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03E0B" w14:textId="77777777" w:rsidR="00D03E79" w:rsidRPr="00522ECC" w:rsidRDefault="00D03E79" w:rsidP="000A5351"/>
    <w:tbl>
      <w:tblPr>
        <w:tblW w:w="10080" w:type="dxa"/>
        <w:tblInd w:w="-432" w:type="dxa"/>
        <w:tblLayout w:type="fixed"/>
        <w:tblLook w:val="0000" w:firstRow="0" w:lastRow="0" w:firstColumn="0" w:lastColumn="0" w:noHBand="0" w:noVBand="0"/>
      </w:tblPr>
      <w:tblGrid>
        <w:gridCol w:w="2070"/>
        <w:gridCol w:w="3420"/>
        <w:gridCol w:w="4590"/>
      </w:tblGrid>
      <w:tr w:rsidR="00522ECC" w:rsidRPr="00522ECC" w14:paraId="72C48C37" w14:textId="77777777" w:rsidTr="00D03E79">
        <w:trPr>
          <w:trHeight w:val="720"/>
        </w:trPr>
        <w:tc>
          <w:tcPr>
            <w:tcW w:w="5490" w:type="dxa"/>
            <w:gridSpan w:val="2"/>
            <w:tcBorders>
              <w:bottom w:val="single" w:sz="18" w:space="0" w:color="auto"/>
            </w:tcBorders>
          </w:tcPr>
          <w:p w14:paraId="19B65D2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22ECC">
              <w:rPr>
                <w:rFonts w:ascii="Univers" w:hAnsi="Univers"/>
                <w:b/>
                <w:sz w:val="28"/>
                <w:szCs w:val="28"/>
              </w:rPr>
              <w:t>UNITED</w:t>
            </w:r>
            <w:r w:rsidRPr="00522ECC">
              <w:rPr>
                <w:rFonts w:ascii="Univers" w:hAnsi="Univers"/>
                <w:b/>
                <w:sz w:val="28"/>
                <w:szCs w:val="28"/>
              </w:rPr>
              <w:br/>
              <w:t>NATIONS</w:t>
            </w:r>
          </w:p>
        </w:tc>
        <w:tc>
          <w:tcPr>
            <w:tcW w:w="4590" w:type="dxa"/>
            <w:tcBorders>
              <w:bottom w:val="single" w:sz="18" w:space="0" w:color="auto"/>
            </w:tcBorders>
          </w:tcPr>
          <w:p w14:paraId="0420A0C6" w14:textId="77777777" w:rsidR="00C15867" w:rsidRPr="00522ECC" w:rsidRDefault="00C15867" w:rsidP="000A5351">
            <w:pPr>
              <w:jc w:val="right"/>
              <w:rPr>
                <w:sz w:val="52"/>
                <w:szCs w:val="52"/>
              </w:rPr>
            </w:pPr>
            <w:r w:rsidRPr="00522ECC">
              <w:rPr>
                <w:rFonts w:ascii="Univers Bold" w:hAnsi="Univers Bold"/>
                <w:b/>
                <w:sz w:val="72"/>
              </w:rPr>
              <w:t>EP</w:t>
            </w:r>
          </w:p>
        </w:tc>
      </w:tr>
      <w:tr w:rsidR="00522ECC" w:rsidRPr="00522ECC" w14:paraId="7A8EB64C" w14:textId="77777777" w:rsidTr="00D03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441456" w14:textId="77777777" w:rsidR="00C15867" w:rsidRPr="00522ECC" w:rsidRDefault="00C15867" w:rsidP="000A5351">
            <w:pPr>
              <w:spacing w:before="120"/>
            </w:pPr>
            <w:r w:rsidRPr="00522ECC">
              <w:rPr>
                <w:noProof/>
                <w:lang w:val="en-CA" w:eastAsia="en-CA"/>
              </w:rPr>
              <w:drawing>
                <wp:anchor distT="0" distB="0" distL="114300" distR="114300" simplePos="0" relativeHeight="251660288" behindDoc="0" locked="0" layoutInCell="1" allowOverlap="1" wp14:anchorId="5F3CF6E1" wp14:editId="40D7FB0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22ECC">
              <w:rPr>
                <w:noProof/>
                <w:lang w:val="en-CA" w:eastAsia="en-CA"/>
              </w:rPr>
              <w:drawing>
                <wp:anchor distT="0" distB="0" distL="114300" distR="114300" simplePos="0" relativeHeight="251661312" behindDoc="1" locked="0" layoutInCell="0" allowOverlap="1" wp14:anchorId="38C69EA7" wp14:editId="36C135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3CD18E9"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22ECC">
              <w:rPr>
                <w:rFonts w:ascii="Univers" w:hAnsi="Univers"/>
                <w:b/>
                <w:sz w:val="32"/>
              </w:rPr>
              <w:t>United Nations</w:t>
            </w:r>
          </w:p>
          <w:p w14:paraId="2E416B40"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22ECC">
              <w:rPr>
                <w:rFonts w:ascii="Univers" w:hAnsi="Univers"/>
                <w:b/>
                <w:sz w:val="32"/>
              </w:rPr>
              <w:t>Environment</w:t>
            </w:r>
          </w:p>
          <w:p w14:paraId="1EBC5077" w14:textId="77777777" w:rsidR="00C15867" w:rsidRPr="00522ECC" w:rsidRDefault="00C15867" w:rsidP="000A53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22ECC">
              <w:rPr>
                <w:rFonts w:ascii="Univers" w:hAnsi="Univers"/>
                <w:b/>
                <w:sz w:val="32"/>
              </w:rPr>
              <w:t>Programme</w:t>
            </w:r>
          </w:p>
          <w:p w14:paraId="3967B362" w14:textId="77777777" w:rsidR="00C15867" w:rsidRPr="00522ECC" w:rsidRDefault="00C15867" w:rsidP="000A5351">
            <w:pPr>
              <w:spacing w:before="720"/>
              <w:ind w:left="158"/>
            </w:pPr>
          </w:p>
        </w:tc>
        <w:tc>
          <w:tcPr>
            <w:tcW w:w="4590" w:type="dxa"/>
            <w:tcBorders>
              <w:top w:val="nil"/>
              <w:left w:val="nil"/>
              <w:bottom w:val="single" w:sz="36" w:space="0" w:color="auto"/>
              <w:right w:val="nil"/>
            </w:tcBorders>
          </w:tcPr>
          <w:p w14:paraId="5A597B62" w14:textId="77777777" w:rsidR="00C15867" w:rsidRPr="00522ECC" w:rsidRDefault="00C15867" w:rsidP="000A5351">
            <w:r w:rsidRPr="00522ECC">
              <w:t>Distr.</w:t>
            </w:r>
          </w:p>
          <w:p w14:paraId="35DF5510" w14:textId="77777777" w:rsidR="00923540" w:rsidRPr="00522ECC" w:rsidRDefault="00923540" w:rsidP="000A5351">
            <w:r w:rsidRPr="00522ECC">
              <w:t>GENERAL</w:t>
            </w:r>
          </w:p>
          <w:p w14:paraId="53CF2752" w14:textId="77777777" w:rsidR="00C15867" w:rsidRPr="00522ECC" w:rsidRDefault="00C15867" w:rsidP="000A5351"/>
          <w:p w14:paraId="4D244CD4" w14:textId="77777777" w:rsidR="00C15867" w:rsidRPr="00522ECC" w:rsidRDefault="00C15867" w:rsidP="000A5351"/>
          <w:p w14:paraId="04A44B45" w14:textId="5FE2A685" w:rsidR="00C15867" w:rsidRPr="00522ECC" w:rsidRDefault="00C96821" w:rsidP="000A5351">
            <w:r w:rsidRPr="00522ECC">
              <w:fldChar w:fldCharType="begin"/>
            </w:r>
            <w:r w:rsidRPr="00522ECC">
              <w:instrText xml:space="preserve"> DOCPROPERTY  "Document number"  \* MERGEFORMAT </w:instrText>
            </w:r>
            <w:r w:rsidRPr="00522ECC">
              <w:fldChar w:fldCharType="separate"/>
            </w:r>
            <w:r w:rsidR="00865C99">
              <w:t>UNEP/</w:t>
            </w:r>
            <w:proofErr w:type="spellStart"/>
            <w:r w:rsidR="00865C99">
              <w:t>OzL.Pro</w:t>
            </w:r>
            <w:proofErr w:type="spellEnd"/>
            <w:r w:rsidR="00865C99">
              <w:t>/</w:t>
            </w:r>
            <w:proofErr w:type="spellStart"/>
            <w:r w:rsidR="00865C99">
              <w:t>ExCom</w:t>
            </w:r>
            <w:proofErr w:type="spellEnd"/>
            <w:r w:rsidR="00865C99">
              <w:t>/81/6</w:t>
            </w:r>
            <w:r w:rsidRPr="00522ECC">
              <w:fldChar w:fldCharType="end"/>
            </w:r>
          </w:p>
          <w:p w14:paraId="2DE838E9" w14:textId="79AFA5A2" w:rsidR="00C15867" w:rsidRPr="00522ECC" w:rsidRDefault="00BC2495" w:rsidP="000A5351">
            <w:r w:rsidRPr="00522ECC">
              <w:fldChar w:fldCharType="begin"/>
            </w:r>
            <w:r w:rsidR="00851352" w:rsidRPr="00522ECC">
              <w:instrText xml:space="preserve"> DOCPROPERTY "Revision date" \@ "d MMMM YYYY"  \* MERGEFORMAT </w:instrText>
            </w:r>
            <w:r w:rsidRPr="00522ECC">
              <w:fldChar w:fldCharType="separate"/>
            </w:r>
            <w:r w:rsidR="00C44709">
              <w:t>23 May 2018</w:t>
            </w:r>
            <w:r w:rsidRPr="00522ECC">
              <w:fldChar w:fldCharType="end"/>
            </w:r>
          </w:p>
          <w:p w14:paraId="40DC07E1" w14:textId="77777777" w:rsidR="00C15867" w:rsidRPr="00522ECC" w:rsidRDefault="00C15867" w:rsidP="000A5351">
            <w:pPr>
              <w:rPr>
                <w:caps/>
              </w:rPr>
            </w:pPr>
          </w:p>
          <w:p w14:paraId="54271648" w14:textId="77777777" w:rsidR="00C15867" w:rsidRPr="00522ECC" w:rsidRDefault="00C15867" w:rsidP="000A5351">
            <w:r w:rsidRPr="00522ECC">
              <w:t>ORIGINAL: ENGLISH</w:t>
            </w:r>
          </w:p>
        </w:tc>
      </w:tr>
    </w:tbl>
    <w:p w14:paraId="622B344F" w14:textId="4B912323" w:rsidR="00F81C04" w:rsidRPr="00522ECC" w:rsidRDefault="00F81C04" w:rsidP="000A5351">
      <w:pPr>
        <w:jc w:val="left"/>
      </w:pPr>
      <w:r w:rsidRPr="00522ECC">
        <w:t>EXECUTIVE COMMITTEE OF</w:t>
      </w:r>
      <w:r w:rsidRPr="00522ECC">
        <w:br/>
      </w:r>
      <w:r w:rsidR="006E3809" w:rsidRPr="00522ECC">
        <w:t xml:space="preserve"> </w:t>
      </w:r>
      <w:r w:rsidRPr="00522ECC">
        <w:t>THE MULTILATERAL FUND FOR THE</w:t>
      </w:r>
      <w:r w:rsidRPr="00522ECC">
        <w:br/>
      </w:r>
      <w:r w:rsidR="006E3809" w:rsidRPr="00522ECC">
        <w:t xml:space="preserve"> </w:t>
      </w:r>
      <w:r w:rsidRPr="00522ECC">
        <w:t>IMPLEMENTATION OF THE MONTREAL PROTOCOL</w:t>
      </w:r>
      <w:r w:rsidRPr="00522ECC">
        <w:br/>
      </w:r>
      <w:r w:rsidRPr="00522ECC">
        <w:rPr>
          <w:lang w:val="en-CA"/>
        </w:rPr>
        <w:t xml:space="preserve">Eighty-first </w:t>
      </w:r>
      <w:r w:rsidRPr="00522ECC">
        <w:t>Meeting</w:t>
      </w:r>
    </w:p>
    <w:p w14:paraId="2E82943D" w14:textId="77777777" w:rsidR="00F81C04" w:rsidRPr="00522ECC" w:rsidRDefault="00F81C04" w:rsidP="000A5351">
      <w:pPr>
        <w:jc w:val="left"/>
        <w:rPr>
          <w:lang w:val="en-CA"/>
        </w:rPr>
      </w:pPr>
      <w:r w:rsidRPr="00522ECC">
        <w:rPr>
          <w:lang w:val="en-CA"/>
        </w:rPr>
        <w:t xml:space="preserve">Montreal, </w:t>
      </w:r>
      <w:r w:rsidRPr="00522ECC">
        <w:t>18-22 June 2018</w:t>
      </w:r>
    </w:p>
    <w:p w14:paraId="207E6467" w14:textId="77777777" w:rsidR="00C15867" w:rsidRPr="00522ECC" w:rsidRDefault="00C15867" w:rsidP="000A5351">
      <w:pPr>
        <w:jc w:val="left"/>
        <w:rPr>
          <w:lang w:val="en-US"/>
        </w:rPr>
      </w:pPr>
    </w:p>
    <w:p w14:paraId="2BDE8FC5" w14:textId="77777777" w:rsidR="004E7F9C" w:rsidRPr="00522ECC" w:rsidRDefault="004E7F9C" w:rsidP="000A5351">
      <w:pPr>
        <w:pStyle w:val="Title1"/>
      </w:pPr>
    </w:p>
    <w:p w14:paraId="143E55EE" w14:textId="77777777" w:rsidR="00283007" w:rsidRPr="00522ECC" w:rsidRDefault="00283007" w:rsidP="000A5351">
      <w:pPr>
        <w:jc w:val="center"/>
        <w:outlineLvl w:val="0"/>
        <w:rPr>
          <w:b/>
          <w:szCs w:val="28"/>
          <w:lang w:val="en-CA"/>
        </w:rPr>
      </w:pPr>
      <w:r w:rsidRPr="00522ECC">
        <w:rPr>
          <w:b/>
          <w:szCs w:val="28"/>
          <w:lang w:val="en-CA"/>
        </w:rPr>
        <w:t>COUNTRY PROGRAMME DATA AND PROSPECTS FOR COMPLIANCE</w:t>
      </w:r>
    </w:p>
    <w:p w14:paraId="36734B60" w14:textId="77777777" w:rsidR="00283007" w:rsidRPr="00522ECC" w:rsidRDefault="00283007" w:rsidP="000A5351">
      <w:pPr>
        <w:jc w:val="center"/>
        <w:outlineLvl w:val="0"/>
        <w:rPr>
          <w:b/>
          <w:szCs w:val="28"/>
          <w:lang w:val="en-CA"/>
        </w:rPr>
      </w:pPr>
    </w:p>
    <w:p w14:paraId="001F7965" w14:textId="77777777" w:rsidR="00283007" w:rsidRPr="00522ECC" w:rsidRDefault="00283007" w:rsidP="000A5351">
      <w:pPr>
        <w:pStyle w:val="Heading1"/>
        <w:numPr>
          <w:ilvl w:val="0"/>
          <w:numId w:val="0"/>
        </w:numPr>
        <w:adjustRightInd w:val="0"/>
        <w:jc w:val="left"/>
        <w:textAlignment w:val="baseline"/>
        <w:rPr>
          <w:szCs w:val="28"/>
          <w:lang w:val="en-CA"/>
        </w:rPr>
      </w:pPr>
      <w:r w:rsidRPr="00522ECC">
        <w:rPr>
          <w:b/>
          <w:bCs/>
          <w:szCs w:val="28"/>
          <w:lang w:val="en-CA"/>
        </w:rPr>
        <w:t>Introduction</w:t>
      </w:r>
    </w:p>
    <w:p w14:paraId="5280D129" w14:textId="0675446C" w:rsidR="00283007" w:rsidRPr="00522ECC" w:rsidRDefault="00283007" w:rsidP="000A5351">
      <w:pPr>
        <w:pStyle w:val="Heading1"/>
        <w:rPr>
          <w:szCs w:val="28"/>
          <w:lang w:val="en-CA"/>
        </w:rPr>
      </w:pPr>
      <w:r w:rsidRPr="00522ECC">
        <w:rPr>
          <w:lang w:val="en-CA"/>
        </w:rPr>
        <w:t>A total of 147 countries are currently classified as Article 5 (A5) Parties, including the Republic of Korea, Singapore, and the United Arab Emirates. The three countries</w:t>
      </w:r>
      <w:r w:rsidRPr="00522ECC">
        <w:rPr>
          <w:rStyle w:val="FootnoteReference"/>
          <w:lang w:val="en-CA"/>
        </w:rPr>
        <w:footnoteReference w:id="1"/>
      </w:r>
      <w:r w:rsidRPr="00522ECC">
        <w:rPr>
          <w:lang w:val="en-CA"/>
        </w:rPr>
        <w:t xml:space="preserve"> have been urged not to request funding from the Multilateral Fund for the phase-out of their ODS consumption and production (where applicable), and therefore are not required to submit the mandatory progress report on the implementation of country programmes (CP)</w:t>
      </w:r>
      <w:r w:rsidRPr="00522ECC">
        <w:rPr>
          <w:rStyle w:val="FootnoteReference"/>
          <w:szCs w:val="28"/>
          <w:lang w:val="en-CA"/>
        </w:rPr>
        <w:footnoteReference w:id="2"/>
      </w:r>
      <w:r w:rsidRPr="00522ECC">
        <w:rPr>
          <w:lang w:val="en-CA"/>
        </w:rPr>
        <w:t xml:space="preserve">. However, data from these countries is included in some parts of the report to ensure a global analysis </w:t>
      </w:r>
      <w:r w:rsidR="004158F8" w:rsidRPr="00522ECC">
        <w:rPr>
          <w:lang w:val="en-CA"/>
        </w:rPr>
        <w:t xml:space="preserve">of </w:t>
      </w:r>
      <w:r w:rsidRPr="00522ECC">
        <w:rPr>
          <w:lang w:val="en-CA"/>
        </w:rPr>
        <w:t xml:space="preserve">ODS production and consumption trends. </w:t>
      </w:r>
    </w:p>
    <w:p w14:paraId="763BB634" w14:textId="63096BE8" w:rsidR="008765EF" w:rsidRPr="00522ECC" w:rsidRDefault="00283007" w:rsidP="000A5351">
      <w:pPr>
        <w:pStyle w:val="Heading1"/>
        <w:rPr>
          <w:lang w:val="en-CA"/>
        </w:rPr>
      </w:pPr>
      <w:r w:rsidRPr="00522ECC">
        <w:t>Parties are encouraged to submit their A7 data by 30 June, and no la</w:t>
      </w:r>
      <w:r w:rsidR="00C01114" w:rsidRPr="00522ECC">
        <w:t>ter than 30 September (decision </w:t>
      </w:r>
      <w:r w:rsidRPr="00522ECC">
        <w:t>XV/15). In addition, A5 parties are required to submit CP data eight weeks prior to the first meeting of the year of the Executive Committee, if possible, and no later than 1 May (decision 74/9(b)(iv)). Table 1 summarizes data reports submitted by A</w:t>
      </w:r>
      <w:r w:rsidR="00B12FA6" w:rsidRPr="00522ECC">
        <w:t>5 parties between 2013 and 201</w:t>
      </w:r>
      <w:r w:rsidR="007D6D20" w:rsidRPr="00522ECC">
        <w:t>7</w:t>
      </w:r>
      <w:r w:rsidRPr="00522ECC">
        <w:rPr>
          <w:szCs w:val="28"/>
          <w:lang w:val="en-CA"/>
        </w:rPr>
        <w:t xml:space="preserve">. All countries that submitted requests for funding to the </w:t>
      </w:r>
      <w:r w:rsidR="00B2183B" w:rsidRPr="00522ECC">
        <w:rPr>
          <w:szCs w:val="28"/>
          <w:lang w:val="en-CA"/>
        </w:rPr>
        <w:t>8</w:t>
      </w:r>
      <w:r w:rsidR="007D6D20" w:rsidRPr="00522ECC">
        <w:rPr>
          <w:szCs w:val="28"/>
          <w:lang w:val="en-CA"/>
        </w:rPr>
        <w:t>1</w:t>
      </w:r>
      <w:r w:rsidR="007D6D20" w:rsidRPr="00522ECC">
        <w:rPr>
          <w:szCs w:val="28"/>
          <w:vertAlign w:val="superscript"/>
          <w:lang w:val="en-CA"/>
        </w:rPr>
        <w:t>st</w:t>
      </w:r>
      <w:r w:rsidR="007D6D20" w:rsidRPr="00522ECC">
        <w:rPr>
          <w:szCs w:val="28"/>
          <w:lang w:val="en-CA"/>
        </w:rPr>
        <w:t xml:space="preserve"> </w:t>
      </w:r>
      <w:r w:rsidRPr="00522ECC">
        <w:rPr>
          <w:szCs w:val="28"/>
          <w:lang w:val="en-CA"/>
        </w:rPr>
        <w:t>meeting also submitted 201</w:t>
      </w:r>
      <w:r w:rsidR="007D6D20" w:rsidRPr="00522ECC">
        <w:rPr>
          <w:szCs w:val="28"/>
          <w:lang w:val="en-CA"/>
        </w:rPr>
        <w:t>7</w:t>
      </w:r>
      <w:r w:rsidRPr="00522ECC">
        <w:rPr>
          <w:szCs w:val="28"/>
          <w:lang w:val="en-CA"/>
        </w:rPr>
        <w:t xml:space="preserve"> CP data, except </w:t>
      </w:r>
      <w:r w:rsidR="00E7782E" w:rsidRPr="00522ECC">
        <w:rPr>
          <w:lang w:val="en-CA"/>
        </w:rPr>
        <w:t>Argentina, Botswana</w:t>
      </w:r>
      <w:r w:rsidR="008765EF" w:rsidRPr="00522ECC">
        <w:rPr>
          <w:lang w:val="en-CA"/>
        </w:rPr>
        <w:t>, Cameroon, China, Congo, Cote D'Ivoire, Cuba, Democratic Republic of the Congo (the), Djibouti, Dominica, Ethiopia, Guinea-Bissau, Kenya, Morocco, Niger (the), Rwanda, Saudi Arabia, Sierra Leone, South Sudan, Swaziland, Uganda and United Republic of Tanzania.</w:t>
      </w:r>
    </w:p>
    <w:p w14:paraId="1508F647" w14:textId="16AC8DF1" w:rsidR="00283007" w:rsidRPr="00522ECC" w:rsidRDefault="00283007" w:rsidP="000A5351">
      <w:pPr>
        <w:keepNext/>
        <w:rPr>
          <w:b/>
          <w:sz w:val="21"/>
          <w:szCs w:val="21"/>
          <w:lang w:val="en-CA"/>
        </w:rPr>
      </w:pPr>
      <w:r w:rsidRPr="00522ECC">
        <w:rPr>
          <w:b/>
          <w:sz w:val="21"/>
          <w:szCs w:val="21"/>
          <w:lang w:val="en-CA"/>
        </w:rPr>
        <w:t xml:space="preserve">Table 1. A7 and CP reports submitted by A5 Parties (as of </w:t>
      </w:r>
      <w:r w:rsidR="007D6D20" w:rsidRPr="00522ECC">
        <w:rPr>
          <w:b/>
          <w:sz w:val="21"/>
          <w:szCs w:val="21"/>
          <w:lang w:val="en-CA"/>
        </w:rPr>
        <w:t>7</w:t>
      </w:r>
      <w:r w:rsidRPr="00522ECC">
        <w:rPr>
          <w:b/>
          <w:sz w:val="21"/>
          <w:szCs w:val="21"/>
          <w:lang w:val="en-CA"/>
        </w:rPr>
        <w:t xml:space="preserve"> </w:t>
      </w:r>
      <w:r w:rsidR="007D6D20" w:rsidRPr="00522ECC">
        <w:rPr>
          <w:b/>
          <w:sz w:val="21"/>
          <w:szCs w:val="21"/>
          <w:lang w:val="en-CA"/>
        </w:rPr>
        <w:t>May</w:t>
      </w:r>
      <w:r w:rsidRPr="00522ECC">
        <w:rPr>
          <w:b/>
          <w:sz w:val="21"/>
          <w:szCs w:val="21"/>
          <w:lang w:val="en-CA"/>
        </w:rPr>
        <w:t xml:space="preserve"> 201</w:t>
      </w:r>
      <w:r w:rsidR="007D6D20" w:rsidRPr="00522ECC">
        <w:rPr>
          <w:b/>
          <w:sz w:val="21"/>
          <w:szCs w:val="21"/>
          <w:lang w:val="en-CA"/>
        </w:rPr>
        <w:t>8</w:t>
      </w:r>
      <w:r w:rsidRPr="00522ECC">
        <w:rPr>
          <w:b/>
          <w:sz w:val="21"/>
          <w:szCs w:val="21"/>
          <w:lang w:val="en-CA"/>
        </w:rPr>
        <w:t>)</w:t>
      </w:r>
    </w:p>
    <w:tbl>
      <w:tblPr>
        <w:tblStyle w:val="TableGrid"/>
        <w:tblW w:w="0" w:type="auto"/>
        <w:jc w:val="center"/>
        <w:tblLook w:val="04A0" w:firstRow="1" w:lastRow="0" w:firstColumn="1" w:lastColumn="0" w:noHBand="0" w:noVBand="1"/>
      </w:tblPr>
      <w:tblGrid>
        <w:gridCol w:w="1506"/>
        <w:gridCol w:w="1561"/>
        <w:gridCol w:w="1593"/>
        <w:gridCol w:w="1626"/>
        <w:gridCol w:w="1659"/>
        <w:gridCol w:w="1405"/>
      </w:tblGrid>
      <w:tr w:rsidR="00522ECC" w:rsidRPr="00522ECC" w14:paraId="40049FD2" w14:textId="38D2E241" w:rsidTr="000657FA">
        <w:trPr>
          <w:jc w:val="center"/>
        </w:trPr>
        <w:tc>
          <w:tcPr>
            <w:tcW w:w="1506" w:type="dxa"/>
          </w:tcPr>
          <w:p w14:paraId="13DCC2D5" w14:textId="77777777" w:rsidR="000657FA" w:rsidRPr="00522ECC" w:rsidRDefault="000657FA" w:rsidP="000A5351">
            <w:pPr>
              <w:keepNext/>
              <w:rPr>
                <w:b/>
                <w:sz w:val="21"/>
                <w:szCs w:val="21"/>
                <w:lang w:val="en-CA"/>
              </w:rPr>
            </w:pPr>
            <w:r w:rsidRPr="00522ECC">
              <w:rPr>
                <w:b/>
                <w:sz w:val="21"/>
                <w:szCs w:val="21"/>
                <w:lang w:val="en-CA"/>
              </w:rPr>
              <w:t>Data</w:t>
            </w:r>
          </w:p>
        </w:tc>
        <w:tc>
          <w:tcPr>
            <w:tcW w:w="1561" w:type="dxa"/>
            <w:vAlign w:val="center"/>
          </w:tcPr>
          <w:p w14:paraId="172B3255" w14:textId="77777777" w:rsidR="000657FA" w:rsidRPr="00522ECC" w:rsidRDefault="000657FA" w:rsidP="000A5351">
            <w:pPr>
              <w:keepNext/>
              <w:jc w:val="center"/>
              <w:rPr>
                <w:b/>
                <w:sz w:val="21"/>
                <w:szCs w:val="21"/>
                <w:lang w:val="en-CA"/>
              </w:rPr>
            </w:pPr>
            <w:r w:rsidRPr="00522ECC">
              <w:rPr>
                <w:b/>
                <w:sz w:val="21"/>
                <w:szCs w:val="21"/>
                <w:lang w:val="en-CA"/>
              </w:rPr>
              <w:t>2013</w:t>
            </w:r>
          </w:p>
        </w:tc>
        <w:tc>
          <w:tcPr>
            <w:tcW w:w="1593" w:type="dxa"/>
            <w:vAlign w:val="center"/>
          </w:tcPr>
          <w:p w14:paraId="6F36AF42" w14:textId="77777777" w:rsidR="000657FA" w:rsidRPr="00522ECC" w:rsidRDefault="000657FA" w:rsidP="000A5351">
            <w:pPr>
              <w:keepNext/>
              <w:jc w:val="center"/>
              <w:rPr>
                <w:b/>
                <w:sz w:val="21"/>
                <w:szCs w:val="21"/>
                <w:lang w:val="en-CA"/>
              </w:rPr>
            </w:pPr>
            <w:r w:rsidRPr="00522ECC">
              <w:rPr>
                <w:b/>
                <w:sz w:val="21"/>
                <w:szCs w:val="21"/>
                <w:lang w:val="en-CA"/>
              </w:rPr>
              <w:t>2014</w:t>
            </w:r>
          </w:p>
        </w:tc>
        <w:tc>
          <w:tcPr>
            <w:tcW w:w="1626" w:type="dxa"/>
            <w:vAlign w:val="center"/>
          </w:tcPr>
          <w:p w14:paraId="1FEE62A7" w14:textId="77777777" w:rsidR="000657FA" w:rsidRPr="00522ECC" w:rsidRDefault="000657FA" w:rsidP="000A5351">
            <w:pPr>
              <w:keepNext/>
              <w:jc w:val="center"/>
              <w:rPr>
                <w:b/>
                <w:sz w:val="21"/>
                <w:szCs w:val="21"/>
                <w:lang w:val="en-CA"/>
              </w:rPr>
            </w:pPr>
            <w:r w:rsidRPr="00522ECC">
              <w:rPr>
                <w:b/>
                <w:sz w:val="21"/>
                <w:szCs w:val="21"/>
                <w:lang w:val="en-CA"/>
              </w:rPr>
              <w:t>2015</w:t>
            </w:r>
          </w:p>
        </w:tc>
        <w:tc>
          <w:tcPr>
            <w:tcW w:w="1659" w:type="dxa"/>
            <w:vAlign w:val="center"/>
          </w:tcPr>
          <w:p w14:paraId="174B54E5" w14:textId="77777777" w:rsidR="000657FA" w:rsidRPr="00522ECC" w:rsidRDefault="000657FA" w:rsidP="000A5351">
            <w:pPr>
              <w:keepNext/>
              <w:jc w:val="center"/>
              <w:rPr>
                <w:b/>
                <w:sz w:val="21"/>
                <w:szCs w:val="21"/>
                <w:lang w:val="en-CA"/>
              </w:rPr>
            </w:pPr>
            <w:r w:rsidRPr="00522ECC">
              <w:rPr>
                <w:b/>
                <w:sz w:val="21"/>
                <w:szCs w:val="21"/>
                <w:lang w:val="en-CA"/>
              </w:rPr>
              <w:t>2016</w:t>
            </w:r>
          </w:p>
        </w:tc>
        <w:tc>
          <w:tcPr>
            <w:tcW w:w="1405" w:type="dxa"/>
          </w:tcPr>
          <w:p w14:paraId="0D3EA398" w14:textId="7DFB723D" w:rsidR="000657FA" w:rsidRPr="00522ECC" w:rsidRDefault="000657FA" w:rsidP="000A5351">
            <w:pPr>
              <w:keepNext/>
              <w:jc w:val="center"/>
              <w:rPr>
                <w:b/>
                <w:sz w:val="21"/>
                <w:szCs w:val="21"/>
                <w:lang w:val="en-CA"/>
              </w:rPr>
            </w:pPr>
            <w:r w:rsidRPr="00522ECC">
              <w:rPr>
                <w:b/>
                <w:sz w:val="21"/>
                <w:szCs w:val="21"/>
                <w:lang w:val="en-CA"/>
              </w:rPr>
              <w:t>2017</w:t>
            </w:r>
          </w:p>
        </w:tc>
      </w:tr>
      <w:tr w:rsidR="00522ECC" w:rsidRPr="00522ECC" w14:paraId="703240AB" w14:textId="3716B8BD" w:rsidTr="000657FA">
        <w:trPr>
          <w:jc w:val="center"/>
        </w:trPr>
        <w:tc>
          <w:tcPr>
            <w:tcW w:w="1506" w:type="dxa"/>
          </w:tcPr>
          <w:p w14:paraId="0C7411D6" w14:textId="77777777" w:rsidR="000657FA" w:rsidRPr="00522ECC" w:rsidRDefault="000657FA" w:rsidP="000A5351">
            <w:pPr>
              <w:keepNext/>
              <w:rPr>
                <w:sz w:val="21"/>
                <w:szCs w:val="21"/>
                <w:lang w:val="en-CA"/>
              </w:rPr>
            </w:pPr>
            <w:r w:rsidRPr="00522ECC">
              <w:rPr>
                <w:sz w:val="21"/>
                <w:szCs w:val="21"/>
                <w:lang w:val="en-CA"/>
              </w:rPr>
              <w:t>A7</w:t>
            </w:r>
          </w:p>
        </w:tc>
        <w:tc>
          <w:tcPr>
            <w:tcW w:w="1561" w:type="dxa"/>
            <w:tcMar>
              <w:left w:w="288" w:type="dxa"/>
              <w:right w:w="115" w:type="dxa"/>
            </w:tcMar>
          </w:tcPr>
          <w:p w14:paraId="5BDCEA59" w14:textId="77777777" w:rsidR="000657FA" w:rsidRPr="00522ECC" w:rsidRDefault="000657FA" w:rsidP="000A5351">
            <w:pPr>
              <w:keepNext/>
              <w:jc w:val="center"/>
              <w:rPr>
                <w:sz w:val="21"/>
                <w:szCs w:val="21"/>
                <w:lang w:val="en-CA"/>
              </w:rPr>
            </w:pPr>
            <w:r w:rsidRPr="00522ECC">
              <w:rPr>
                <w:sz w:val="21"/>
                <w:szCs w:val="21"/>
                <w:lang w:val="en-CA"/>
              </w:rPr>
              <w:t>147</w:t>
            </w:r>
          </w:p>
        </w:tc>
        <w:tc>
          <w:tcPr>
            <w:tcW w:w="1593" w:type="dxa"/>
            <w:tcMar>
              <w:left w:w="288" w:type="dxa"/>
              <w:right w:w="115" w:type="dxa"/>
            </w:tcMar>
          </w:tcPr>
          <w:p w14:paraId="45174D98" w14:textId="77777777" w:rsidR="000657FA" w:rsidRPr="00522ECC" w:rsidRDefault="000657FA" w:rsidP="000A5351">
            <w:pPr>
              <w:keepNext/>
              <w:jc w:val="center"/>
              <w:rPr>
                <w:sz w:val="21"/>
                <w:szCs w:val="21"/>
                <w:lang w:val="en-CA"/>
              </w:rPr>
            </w:pPr>
            <w:r w:rsidRPr="00522ECC">
              <w:rPr>
                <w:sz w:val="21"/>
                <w:szCs w:val="21"/>
                <w:lang w:val="en-CA"/>
              </w:rPr>
              <w:t>147</w:t>
            </w:r>
          </w:p>
        </w:tc>
        <w:tc>
          <w:tcPr>
            <w:tcW w:w="1626" w:type="dxa"/>
            <w:tcMar>
              <w:left w:w="288" w:type="dxa"/>
              <w:right w:w="115" w:type="dxa"/>
            </w:tcMar>
          </w:tcPr>
          <w:p w14:paraId="2A08A453" w14:textId="77777777" w:rsidR="000657FA" w:rsidRPr="00522ECC" w:rsidRDefault="000657FA" w:rsidP="000A5351">
            <w:pPr>
              <w:keepNext/>
              <w:jc w:val="center"/>
              <w:rPr>
                <w:sz w:val="21"/>
                <w:szCs w:val="21"/>
                <w:lang w:val="en-CA"/>
              </w:rPr>
            </w:pPr>
            <w:r w:rsidRPr="00522ECC">
              <w:rPr>
                <w:sz w:val="21"/>
                <w:szCs w:val="21"/>
                <w:lang w:val="en-CA"/>
              </w:rPr>
              <w:t>147</w:t>
            </w:r>
          </w:p>
        </w:tc>
        <w:tc>
          <w:tcPr>
            <w:tcW w:w="1659" w:type="dxa"/>
            <w:tcMar>
              <w:left w:w="288" w:type="dxa"/>
              <w:right w:w="115" w:type="dxa"/>
            </w:tcMar>
          </w:tcPr>
          <w:p w14:paraId="2894D168" w14:textId="10BADE27" w:rsidR="000657FA" w:rsidRPr="00522ECC" w:rsidRDefault="00A43A1C" w:rsidP="000A5351">
            <w:pPr>
              <w:keepNext/>
              <w:jc w:val="center"/>
              <w:rPr>
                <w:sz w:val="21"/>
                <w:szCs w:val="21"/>
                <w:lang w:val="en-CA"/>
              </w:rPr>
            </w:pPr>
            <w:r w:rsidRPr="00522ECC">
              <w:rPr>
                <w:sz w:val="21"/>
                <w:szCs w:val="21"/>
                <w:lang w:val="en-CA"/>
              </w:rPr>
              <w:t>147</w:t>
            </w:r>
          </w:p>
        </w:tc>
        <w:tc>
          <w:tcPr>
            <w:tcW w:w="1405" w:type="dxa"/>
          </w:tcPr>
          <w:p w14:paraId="7DB9FF2D" w14:textId="51DFBFFA" w:rsidR="000657FA" w:rsidRPr="00522ECC" w:rsidRDefault="00A43A1C" w:rsidP="000A5351">
            <w:pPr>
              <w:keepNext/>
              <w:jc w:val="center"/>
              <w:rPr>
                <w:sz w:val="21"/>
                <w:szCs w:val="21"/>
                <w:lang w:val="en-CA"/>
              </w:rPr>
            </w:pPr>
            <w:r w:rsidRPr="00522ECC">
              <w:rPr>
                <w:sz w:val="21"/>
                <w:szCs w:val="21"/>
                <w:lang w:val="en-CA"/>
              </w:rPr>
              <w:t>43</w:t>
            </w:r>
          </w:p>
        </w:tc>
      </w:tr>
      <w:tr w:rsidR="00522ECC" w:rsidRPr="00522ECC" w14:paraId="0FFF2188" w14:textId="637F5D5A" w:rsidTr="000657FA">
        <w:trPr>
          <w:jc w:val="center"/>
        </w:trPr>
        <w:tc>
          <w:tcPr>
            <w:tcW w:w="1506" w:type="dxa"/>
          </w:tcPr>
          <w:p w14:paraId="52E7E1AC" w14:textId="77777777" w:rsidR="000657FA" w:rsidRPr="00522ECC" w:rsidRDefault="000657FA" w:rsidP="000A5351">
            <w:pPr>
              <w:rPr>
                <w:sz w:val="21"/>
                <w:szCs w:val="21"/>
                <w:lang w:val="en-CA"/>
              </w:rPr>
            </w:pPr>
            <w:r w:rsidRPr="00522ECC">
              <w:rPr>
                <w:sz w:val="21"/>
                <w:szCs w:val="21"/>
                <w:lang w:val="en-CA"/>
              </w:rPr>
              <w:t xml:space="preserve">CP </w:t>
            </w:r>
          </w:p>
        </w:tc>
        <w:tc>
          <w:tcPr>
            <w:tcW w:w="1561" w:type="dxa"/>
            <w:tcMar>
              <w:left w:w="288" w:type="dxa"/>
              <w:right w:w="115" w:type="dxa"/>
            </w:tcMar>
          </w:tcPr>
          <w:p w14:paraId="24C95F93" w14:textId="77777777" w:rsidR="000657FA" w:rsidRPr="00522ECC" w:rsidRDefault="000657FA" w:rsidP="000A5351">
            <w:pPr>
              <w:jc w:val="center"/>
              <w:rPr>
                <w:sz w:val="21"/>
                <w:szCs w:val="21"/>
                <w:lang w:val="en-CA"/>
              </w:rPr>
            </w:pPr>
            <w:r w:rsidRPr="00522ECC">
              <w:rPr>
                <w:sz w:val="21"/>
                <w:szCs w:val="21"/>
                <w:lang w:val="en-CA"/>
              </w:rPr>
              <w:t>144*</w:t>
            </w:r>
          </w:p>
        </w:tc>
        <w:tc>
          <w:tcPr>
            <w:tcW w:w="1593" w:type="dxa"/>
            <w:tcMar>
              <w:left w:w="288" w:type="dxa"/>
              <w:right w:w="115" w:type="dxa"/>
            </w:tcMar>
          </w:tcPr>
          <w:p w14:paraId="5C6446F1" w14:textId="77777777" w:rsidR="000657FA" w:rsidRPr="00522ECC" w:rsidRDefault="000657FA" w:rsidP="000A5351">
            <w:pPr>
              <w:jc w:val="center"/>
              <w:rPr>
                <w:sz w:val="21"/>
                <w:szCs w:val="21"/>
                <w:lang w:val="en-CA"/>
              </w:rPr>
            </w:pPr>
            <w:r w:rsidRPr="00522ECC">
              <w:rPr>
                <w:sz w:val="21"/>
                <w:szCs w:val="21"/>
                <w:lang w:val="en-CA"/>
              </w:rPr>
              <w:t>143**</w:t>
            </w:r>
          </w:p>
        </w:tc>
        <w:tc>
          <w:tcPr>
            <w:tcW w:w="1626" w:type="dxa"/>
            <w:tcMar>
              <w:left w:w="288" w:type="dxa"/>
              <w:right w:w="115" w:type="dxa"/>
            </w:tcMar>
          </w:tcPr>
          <w:p w14:paraId="0E0282C4" w14:textId="2197AB7D" w:rsidR="000657FA" w:rsidRPr="00522ECC" w:rsidRDefault="000657FA" w:rsidP="000A5351">
            <w:pPr>
              <w:jc w:val="center"/>
              <w:rPr>
                <w:sz w:val="21"/>
                <w:szCs w:val="21"/>
                <w:lang w:val="en-CA"/>
              </w:rPr>
            </w:pPr>
            <w:r w:rsidRPr="00522ECC">
              <w:rPr>
                <w:sz w:val="21"/>
                <w:szCs w:val="21"/>
                <w:lang w:val="en-CA"/>
              </w:rPr>
              <w:t>14</w:t>
            </w:r>
            <w:r w:rsidR="00A43A1C" w:rsidRPr="00522ECC">
              <w:rPr>
                <w:sz w:val="21"/>
                <w:szCs w:val="21"/>
                <w:lang w:val="en-CA"/>
              </w:rPr>
              <w:t>3</w:t>
            </w:r>
            <w:r w:rsidRPr="00522ECC">
              <w:rPr>
                <w:sz w:val="21"/>
                <w:szCs w:val="21"/>
                <w:lang w:val="en-CA"/>
              </w:rPr>
              <w:t>***</w:t>
            </w:r>
          </w:p>
        </w:tc>
        <w:tc>
          <w:tcPr>
            <w:tcW w:w="1659" w:type="dxa"/>
            <w:tcMar>
              <w:left w:w="288" w:type="dxa"/>
              <w:right w:w="115" w:type="dxa"/>
            </w:tcMar>
          </w:tcPr>
          <w:p w14:paraId="115F4C4F" w14:textId="27FA34C6" w:rsidR="000657FA" w:rsidRPr="00522ECC" w:rsidRDefault="00A43A1C" w:rsidP="000A5351">
            <w:pPr>
              <w:jc w:val="center"/>
              <w:rPr>
                <w:sz w:val="21"/>
                <w:szCs w:val="21"/>
                <w:lang w:val="en-CA"/>
              </w:rPr>
            </w:pPr>
            <w:r w:rsidRPr="00522ECC">
              <w:rPr>
                <w:sz w:val="21"/>
                <w:szCs w:val="21"/>
                <w:lang w:val="en-CA"/>
              </w:rPr>
              <w:t>142****</w:t>
            </w:r>
          </w:p>
        </w:tc>
        <w:tc>
          <w:tcPr>
            <w:tcW w:w="1405" w:type="dxa"/>
          </w:tcPr>
          <w:p w14:paraId="282D3737" w14:textId="665DE413" w:rsidR="000657FA" w:rsidRPr="00522ECC" w:rsidRDefault="00A43A1C" w:rsidP="000A5351">
            <w:pPr>
              <w:jc w:val="center"/>
              <w:rPr>
                <w:sz w:val="21"/>
                <w:szCs w:val="21"/>
                <w:lang w:val="en-CA"/>
              </w:rPr>
            </w:pPr>
            <w:r w:rsidRPr="00522ECC">
              <w:rPr>
                <w:sz w:val="21"/>
                <w:szCs w:val="21"/>
                <w:lang w:val="en-CA"/>
              </w:rPr>
              <w:t>90</w:t>
            </w:r>
          </w:p>
        </w:tc>
      </w:tr>
    </w:tbl>
    <w:p w14:paraId="49B6260A" w14:textId="77777777" w:rsidR="00283007" w:rsidRPr="00522ECC" w:rsidRDefault="00283007" w:rsidP="000A5351">
      <w:pPr>
        <w:rPr>
          <w:sz w:val="20"/>
          <w:szCs w:val="20"/>
          <w:lang w:val="en-CA"/>
        </w:rPr>
      </w:pPr>
      <w:r w:rsidRPr="00522ECC">
        <w:rPr>
          <w:sz w:val="20"/>
          <w:szCs w:val="20"/>
          <w:lang w:val="en-CA"/>
        </w:rPr>
        <w:t>(*) Except for the Central African Republic as there are 145 A5 countries.</w:t>
      </w:r>
    </w:p>
    <w:p w14:paraId="6BDE19FB" w14:textId="77777777" w:rsidR="00283007" w:rsidRPr="00522ECC" w:rsidRDefault="00283007" w:rsidP="000A5351">
      <w:pPr>
        <w:rPr>
          <w:sz w:val="20"/>
          <w:szCs w:val="20"/>
          <w:lang w:val="en-CA"/>
        </w:rPr>
      </w:pPr>
      <w:r w:rsidRPr="00522ECC">
        <w:rPr>
          <w:sz w:val="20"/>
          <w:szCs w:val="20"/>
          <w:lang w:val="en-CA"/>
        </w:rPr>
        <w:t>(**) Except for Yemen as there are 144 A5 countries (excluding Croatia).</w:t>
      </w:r>
    </w:p>
    <w:p w14:paraId="4297B5E8" w14:textId="1B01EDF6" w:rsidR="00283007" w:rsidRPr="00522ECC" w:rsidRDefault="00283007" w:rsidP="000A5351">
      <w:pPr>
        <w:rPr>
          <w:sz w:val="20"/>
          <w:szCs w:val="20"/>
          <w:lang w:val="en-CA"/>
        </w:rPr>
      </w:pPr>
      <w:r w:rsidRPr="00522ECC">
        <w:rPr>
          <w:sz w:val="20"/>
          <w:szCs w:val="20"/>
          <w:lang w:val="en-CA"/>
        </w:rPr>
        <w:t>(***) Except for Yemen.</w:t>
      </w:r>
    </w:p>
    <w:p w14:paraId="3C5BFD0C" w14:textId="053B25B0" w:rsidR="00B12FA6" w:rsidRPr="00522ECC" w:rsidRDefault="00B12FA6" w:rsidP="000A5351">
      <w:pPr>
        <w:rPr>
          <w:lang w:val="en-CA"/>
        </w:rPr>
      </w:pPr>
      <w:r w:rsidRPr="00522ECC">
        <w:rPr>
          <w:sz w:val="20"/>
          <w:szCs w:val="20"/>
          <w:lang w:val="en-CA"/>
        </w:rPr>
        <w:t xml:space="preserve">(****) Except for </w:t>
      </w:r>
      <w:r w:rsidR="00005C2C" w:rsidRPr="00522ECC">
        <w:rPr>
          <w:sz w:val="20"/>
          <w:szCs w:val="20"/>
          <w:lang w:val="en-CA"/>
        </w:rPr>
        <w:t>Guinea Bissau</w:t>
      </w:r>
      <w:r w:rsidR="00735A0A" w:rsidRPr="00522ECC">
        <w:rPr>
          <w:sz w:val="20"/>
          <w:szCs w:val="20"/>
          <w:lang w:val="en-CA"/>
        </w:rPr>
        <w:t xml:space="preserve"> and</w:t>
      </w:r>
      <w:r w:rsidR="00005C2C" w:rsidRPr="00522ECC">
        <w:rPr>
          <w:sz w:val="20"/>
          <w:szCs w:val="20"/>
          <w:lang w:val="en-CA"/>
        </w:rPr>
        <w:t xml:space="preserve"> Yemen</w:t>
      </w:r>
      <w:r w:rsidRPr="00522ECC">
        <w:rPr>
          <w:sz w:val="20"/>
          <w:szCs w:val="20"/>
          <w:lang w:val="en-CA"/>
        </w:rPr>
        <w:t>.</w:t>
      </w:r>
    </w:p>
    <w:p w14:paraId="512A6BB5" w14:textId="77777777" w:rsidR="00283007" w:rsidRPr="00522ECC" w:rsidRDefault="00283007" w:rsidP="000A5351">
      <w:pPr>
        <w:rPr>
          <w:lang w:val="en-CA"/>
        </w:rPr>
      </w:pPr>
    </w:p>
    <w:p w14:paraId="6372E434" w14:textId="77777777" w:rsidR="00283007" w:rsidRPr="00522ECC" w:rsidRDefault="00283007" w:rsidP="000A5351">
      <w:pPr>
        <w:keepNext/>
        <w:rPr>
          <w:u w:val="single"/>
          <w:lang w:val="en-CA"/>
        </w:rPr>
      </w:pPr>
      <w:r w:rsidRPr="00522ECC">
        <w:rPr>
          <w:u w:val="single"/>
          <w:lang w:val="en-CA"/>
        </w:rPr>
        <w:lastRenderedPageBreak/>
        <w:t>Scope of the document</w:t>
      </w:r>
    </w:p>
    <w:p w14:paraId="49A99CD8" w14:textId="77777777" w:rsidR="00283007" w:rsidRPr="00522ECC" w:rsidRDefault="00283007" w:rsidP="000A5351">
      <w:pPr>
        <w:keepNext/>
        <w:rPr>
          <w:lang w:val="en-CA"/>
        </w:rPr>
      </w:pPr>
    </w:p>
    <w:p w14:paraId="0AF2F146" w14:textId="77777777" w:rsidR="00283007" w:rsidRPr="00522ECC" w:rsidRDefault="00283007" w:rsidP="000A5351">
      <w:pPr>
        <w:pStyle w:val="Heading1"/>
        <w:rPr>
          <w:lang w:val="en-CA"/>
        </w:rPr>
      </w:pPr>
      <w:r w:rsidRPr="00522ECC">
        <w:rPr>
          <w:lang w:val="en-CA"/>
        </w:rPr>
        <w:t>This document consists of the following three parts:</w:t>
      </w:r>
    </w:p>
    <w:p w14:paraId="251EC600" w14:textId="77777777" w:rsidR="00283007" w:rsidRPr="00522ECC" w:rsidRDefault="00283007" w:rsidP="000A5351">
      <w:pPr>
        <w:pStyle w:val="Heading2"/>
        <w:keepNext/>
        <w:widowControl/>
        <w:numPr>
          <w:ilvl w:val="0"/>
          <w:numId w:val="0"/>
        </w:numPr>
        <w:adjustRightInd w:val="0"/>
        <w:ind w:left="2160" w:hanging="1440"/>
        <w:textAlignment w:val="baseline"/>
        <w:rPr>
          <w:szCs w:val="28"/>
          <w:lang w:val="en-CA"/>
        </w:rPr>
      </w:pPr>
      <w:r w:rsidRPr="00522ECC">
        <w:rPr>
          <w:szCs w:val="28"/>
          <w:lang w:val="en-CA"/>
        </w:rPr>
        <w:t>Part I:</w:t>
      </w:r>
      <w:r w:rsidRPr="00522ECC">
        <w:rPr>
          <w:szCs w:val="28"/>
          <w:lang w:val="en-CA"/>
        </w:rPr>
        <w:tab/>
        <w:t>Status of and prospects for compliance of A5 countries: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reports has taken into account the phase-out from completed projects</w:t>
      </w:r>
      <w:r w:rsidRPr="00522ECC">
        <w:rPr>
          <w:rStyle w:val="FootnoteReference"/>
          <w:szCs w:val="28"/>
          <w:lang w:val="en-CA"/>
        </w:rPr>
        <w:footnoteReference w:id="3"/>
      </w:r>
      <w:r w:rsidRPr="00522ECC">
        <w:rPr>
          <w:szCs w:val="28"/>
          <w:lang w:val="en-CA"/>
        </w:rPr>
        <w:t xml:space="preserve"> </w:t>
      </w:r>
    </w:p>
    <w:p w14:paraId="289EB0FD" w14:textId="77777777" w:rsidR="00283007" w:rsidRPr="00522ECC" w:rsidRDefault="00283007" w:rsidP="000A5351">
      <w:pPr>
        <w:pStyle w:val="Heading2"/>
        <w:widowControl/>
        <w:numPr>
          <w:ilvl w:val="0"/>
          <w:numId w:val="0"/>
        </w:numPr>
        <w:adjustRightInd w:val="0"/>
        <w:ind w:left="2160" w:hanging="1440"/>
        <w:textAlignment w:val="baseline"/>
        <w:rPr>
          <w:szCs w:val="28"/>
          <w:lang w:val="en-CA"/>
        </w:rPr>
      </w:pPr>
      <w:r w:rsidRPr="00522ECC">
        <w:rPr>
          <w:szCs w:val="28"/>
          <w:lang w:val="en-CA"/>
        </w:rPr>
        <w:t>Part II:</w:t>
      </w:r>
      <w:r w:rsidRPr="00522ECC">
        <w:rPr>
          <w:szCs w:val="28"/>
          <w:lang w:val="en-CA"/>
        </w:rPr>
        <w:tab/>
        <w:t>A5 countries subject to decisions by the Parties on compliance</w:t>
      </w:r>
    </w:p>
    <w:p w14:paraId="6AF89C38" w14:textId="61A4DF51" w:rsidR="00283007" w:rsidRPr="00522ECC" w:rsidRDefault="00283007" w:rsidP="000A5351">
      <w:pPr>
        <w:pStyle w:val="Heading2"/>
        <w:widowControl/>
        <w:numPr>
          <w:ilvl w:val="0"/>
          <w:numId w:val="0"/>
        </w:numPr>
        <w:adjustRightInd w:val="0"/>
        <w:ind w:left="2160" w:hanging="1440"/>
        <w:textAlignment w:val="baseline"/>
      </w:pPr>
      <w:r w:rsidRPr="00522ECC">
        <w:rPr>
          <w:szCs w:val="28"/>
          <w:lang w:val="en-CA"/>
        </w:rPr>
        <w:t>Part III:</w:t>
      </w:r>
      <w:r w:rsidRPr="00522ECC">
        <w:rPr>
          <w:szCs w:val="28"/>
          <w:lang w:val="en-CA"/>
        </w:rPr>
        <w:tab/>
      </w:r>
      <w:r w:rsidRPr="00522ECC">
        <w:rPr>
          <w:bCs/>
          <w:szCs w:val="28"/>
          <w:lang w:val="en-CA"/>
        </w:rPr>
        <w:t>Data on the implementation of CP</w:t>
      </w:r>
      <w:r w:rsidR="00940ACE" w:rsidRPr="00522ECC">
        <w:rPr>
          <w:bCs/>
          <w:szCs w:val="28"/>
          <w:lang w:val="en-CA"/>
        </w:rPr>
        <w:t>s</w:t>
      </w:r>
      <w:r w:rsidRPr="00522ECC">
        <w:rPr>
          <w:bCs/>
          <w:szCs w:val="28"/>
          <w:lang w:val="en-CA"/>
        </w:rPr>
        <w:t xml:space="preserve"> for HCFCs</w:t>
      </w:r>
      <w:r w:rsidRPr="00522ECC">
        <w:rPr>
          <w:rStyle w:val="FootnoteReference"/>
          <w:bCs/>
          <w:szCs w:val="28"/>
          <w:lang w:val="en-CA"/>
        </w:rPr>
        <w:footnoteReference w:id="4"/>
      </w:r>
      <w:r w:rsidRPr="00522ECC">
        <w:rPr>
          <w:bCs/>
          <w:szCs w:val="28"/>
          <w:lang w:val="en-CA"/>
        </w:rPr>
        <w:t xml:space="preserve">: </w:t>
      </w:r>
      <w:r w:rsidRPr="00522ECC">
        <w:t>This section presents an analysis on the data contained in CP data reports, including HCFC production versus consumption, sector distribution of HCFCs, other information extracted from CP reports and issues related to CP data reports</w:t>
      </w:r>
      <w:r w:rsidR="006B38CF" w:rsidRPr="00522ECC">
        <w:t xml:space="preserve"> (as only </w:t>
      </w:r>
      <w:r w:rsidR="00887407" w:rsidRPr="00522ECC">
        <w:t>90</w:t>
      </w:r>
      <w:r w:rsidR="006B38CF" w:rsidRPr="00522ECC">
        <w:t xml:space="preserve"> CP data reports for 2017 were submitted as of </w:t>
      </w:r>
      <w:r w:rsidR="00887407" w:rsidRPr="00522ECC">
        <w:t>7</w:t>
      </w:r>
      <w:r w:rsidR="006B38CF" w:rsidRPr="00522ECC">
        <w:t xml:space="preserve"> May 201</w:t>
      </w:r>
      <w:r w:rsidR="00887407" w:rsidRPr="00522ECC">
        <w:t>8</w:t>
      </w:r>
      <w:r w:rsidR="006B38CF" w:rsidRPr="00522ECC">
        <w:t>, the analysis is made only up to 2016</w:t>
      </w:r>
      <w:r w:rsidR="006B38CF" w:rsidRPr="00522ECC">
        <w:rPr>
          <w:rStyle w:val="FootnoteReference"/>
        </w:rPr>
        <w:footnoteReference w:id="5"/>
      </w:r>
      <w:r w:rsidR="006B38CF" w:rsidRPr="00522ECC">
        <w:t>)</w:t>
      </w:r>
    </w:p>
    <w:p w14:paraId="5E8E0707" w14:textId="77777777" w:rsidR="00283007" w:rsidRPr="00522ECC" w:rsidRDefault="00283007" w:rsidP="000A5351">
      <w:r w:rsidRPr="00522ECC">
        <w:tab/>
        <w:t>Recommendation</w:t>
      </w:r>
    </w:p>
    <w:p w14:paraId="09B08CF6" w14:textId="77777777" w:rsidR="00283007" w:rsidRPr="00522ECC" w:rsidRDefault="00283007" w:rsidP="000A5351"/>
    <w:p w14:paraId="551C5EAE" w14:textId="77777777" w:rsidR="00283007" w:rsidRPr="00522ECC" w:rsidRDefault="00283007" w:rsidP="000A5351">
      <w:pPr>
        <w:pStyle w:val="Heading1"/>
      </w:pPr>
      <w:r w:rsidRPr="00522ECC">
        <w:t>This document also includes the following two annexes:</w:t>
      </w:r>
    </w:p>
    <w:p w14:paraId="3C692495" w14:textId="77777777" w:rsidR="00283007" w:rsidRPr="00522ECC" w:rsidRDefault="00283007" w:rsidP="000A5351">
      <w:r w:rsidRPr="00522ECC">
        <w:tab/>
        <w:t>Annex I:</w:t>
      </w:r>
      <w:r w:rsidRPr="00522ECC">
        <w:tab/>
        <w:t xml:space="preserve">MB consumption for </w:t>
      </w:r>
      <w:r w:rsidRPr="00522ECC">
        <w:rPr>
          <w:lang w:val="en-CA"/>
        </w:rPr>
        <w:t>quarantine and pre</w:t>
      </w:r>
      <w:r w:rsidRPr="00522ECC">
        <w:rPr>
          <w:lang w:val="en-CA"/>
        </w:rPr>
        <w:noBreakHyphen/>
        <w:t xml:space="preserve">shipment (QPS) </w:t>
      </w:r>
      <w:r w:rsidRPr="00522ECC">
        <w:t>applications</w:t>
      </w:r>
    </w:p>
    <w:p w14:paraId="28AD4D22" w14:textId="77777777" w:rsidR="00283007" w:rsidRPr="00522ECC" w:rsidRDefault="00283007" w:rsidP="000A5351"/>
    <w:p w14:paraId="1B74E580" w14:textId="77777777" w:rsidR="00283007" w:rsidRPr="00522ECC" w:rsidRDefault="00283007" w:rsidP="000A5351">
      <w:r w:rsidRPr="00522ECC">
        <w:tab/>
        <w:t>Annex II:</w:t>
      </w:r>
      <w:r w:rsidRPr="00522ECC">
        <w:tab/>
        <w:t>HCFC analysis</w:t>
      </w:r>
    </w:p>
    <w:p w14:paraId="6E95124D" w14:textId="77777777" w:rsidR="00283007" w:rsidRPr="00522ECC" w:rsidRDefault="00283007" w:rsidP="000A5351"/>
    <w:p w14:paraId="67EBF3A7" w14:textId="5D0A25FC" w:rsidR="00283007" w:rsidRPr="00522ECC" w:rsidRDefault="00283007" w:rsidP="000A5351">
      <w:pPr>
        <w:pStyle w:val="sub-title"/>
        <w:keepNext/>
        <w:keepLines/>
        <w:rPr>
          <w:noProof w:val="0"/>
          <w:szCs w:val="28"/>
          <w:lang w:val="en-CA"/>
        </w:rPr>
      </w:pPr>
      <w:r w:rsidRPr="00522ECC">
        <w:rPr>
          <w:noProof w:val="0"/>
          <w:szCs w:val="28"/>
          <w:lang w:val="en-CA"/>
        </w:rPr>
        <w:t>PART I: STATUS OF AND PROSPECTS FOR COMPLIANCE OF A5 COUNTRIES</w:t>
      </w:r>
    </w:p>
    <w:p w14:paraId="61EF4C38" w14:textId="77777777" w:rsidR="00283007" w:rsidRPr="00522ECC" w:rsidRDefault="00283007" w:rsidP="000A5351">
      <w:pPr>
        <w:keepNext/>
        <w:keepLines/>
        <w:rPr>
          <w:szCs w:val="28"/>
          <w:lang w:val="en-CA"/>
        </w:rPr>
      </w:pPr>
    </w:p>
    <w:p w14:paraId="344BF888" w14:textId="77777777" w:rsidR="00283007" w:rsidRPr="00522ECC" w:rsidRDefault="00283007" w:rsidP="000A5351">
      <w:pPr>
        <w:pStyle w:val="Heading1"/>
        <w:keepNext/>
        <w:numPr>
          <w:ilvl w:val="0"/>
          <w:numId w:val="0"/>
        </w:numPr>
        <w:rPr>
          <w:b/>
          <w:szCs w:val="28"/>
          <w:lang w:val="en-CA"/>
        </w:rPr>
      </w:pPr>
      <w:r w:rsidRPr="00522ECC">
        <w:rPr>
          <w:b/>
          <w:szCs w:val="28"/>
          <w:lang w:val="en-CA"/>
        </w:rPr>
        <w:t>Licensing and quota systems</w:t>
      </w:r>
    </w:p>
    <w:p w14:paraId="618A3A5E" w14:textId="346BB6C0" w:rsidR="00283007" w:rsidRPr="00522ECC" w:rsidRDefault="00283007" w:rsidP="000A5351">
      <w:pPr>
        <w:pStyle w:val="Heading1"/>
        <w:rPr>
          <w:lang w:val="en-CA"/>
        </w:rPr>
      </w:pPr>
      <w:r w:rsidRPr="00522ECC">
        <w:rPr>
          <w:lang w:val="en-CA"/>
        </w:rPr>
        <w:t xml:space="preserve">All countries have established licensing systems pursuant to Article 4B of the Montreal Protocol. </w:t>
      </w:r>
      <w:r w:rsidR="00551C81" w:rsidRPr="00522ECC">
        <w:rPr>
          <w:lang w:val="en-CA"/>
        </w:rPr>
        <w:t xml:space="preserve">With respect to HCFC licensing and quota systems, all Article 5 countries confirmed that an enforceable national system was in place and </w:t>
      </w:r>
      <w:r w:rsidR="009A07E1" w:rsidRPr="00522ECC">
        <w:rPr>
          <w:lang w:val="en-CA"/>
        </w:rPr>
        <w:t>capable of ensuring the country’</w:t>
      </w:r>
      <w:r w:rsidR="00551C81" w:rsidRPr="00522ECC">
        <w:rPr>
          <w:lang w:val="en-CA"/>
        </w:rPr>
        <w:t>s compliance with the Montreal Protocol HCFC phase-out schedule.</w:t>
      </w:r>
    </w:p>
    <w:p w14:paraId="18DF1084" w14:textId="77777777" w:rsidR="00283007" w:rsidRPr="00522ECC" w:rsidRDefault="00283007" w:rsidP="000A5351">
      <w:pPr>
        <w:keepNext/>
        <w:rPr>
          <w:b/>
          <w:lang w:val="en-CA"/>
        </w:rPr>
      </w:pPr>
      <w:r w:rsidRPr="00522ECC">
        <w:rPr>
          <w:b/>
          <w:lang w:val="en-CA"/>
        </w:rPr>
        <w:t xml:space="preserve">Production and consumption </w:t>
      </w:r>
    </w:p>
    <w:p w14:paraId="40894FA0" w14:textId="77777777" w:rsidR="00283007" w:rsidRPr="00522ECC" w:rsidRDefault="00283007" w:rsidP="000A5351">
      <w:pPr>
        <w:keepNext/>
        <w:rPr>
          <w:b/>
          <w:lang w:val="en-CA"/>
        </w:rPr>
      </w:pPr>
    </w:p>
    <w:p w14:paraId="6EC08563" w14:textId="3A5F1CC6" w:rsidR="00283007" w:rsidRPr="00522ECC" w:rsidRDefault="00283007" w:rsidP="000A5351">
      <w:pPr>
        <w:pStyle w:val="Heading1"/>
        <w:rPr>
          <w:lang w:val="en-CA"/>
        </w:rPr>
      </w:pPr>
      <w:r w:rsidRPr="00522ECC">
        <w:rPr>
          <w:lang w:val="en-CA"/>
        </w:rPr>
        <w:t xml:space="preserve">The complete phase-out of production and consumption of MB and TCA for all A5 countries </w:t>
      </w:r>
      <w:r w:rsidR="00940ACE" w:rsidRPr="00522ECC">
        <w:rPr>
          <w:lang w:val="en-CA"/>
        </w:rPr>
        <w:t xml:space="preserve">occurred on </w:t>
      </w:r>
      <w:r w:rsidRPr="00522ECC">
        <w:rPr>
          <w:lang w:val="en-CA"/>
        </w:rPr>
        <w:t>1 January 2015, except for those countries where critical uses for MB were approved by the Parties. Therefore, Annex C Group I (HCFCs) substances are the only substance</w:t>
      </w:r>
      <w:r w:rsidR="0056189D" w:rsidRPr="00522ECC">
        <w:rPr>
          <w:lang w:val="en-CA"/>
        </w:rPr>
        <w:t>s</w:t>
      </w:r>
      <w:r w:rsidRPr="00522ECC">
        <w:rPr>
          <w:lang w:val="en-CA"/>
        </w:rPr>
        <w:t xml:space="preserve"> under the Montreal Protocol where consumption and production is still allowed.</w:t>
      </w:r>
    </w:p>
    <w:p w14:paraId="6ACA261E" w14:textId="77777777" w:rsidR="00283007" w:rsidRPr="00522ECC" w:rsidRDefault="00283007" w:rsidP="000A5351">
      <w:pPr>
        <w:keepNext/>
        <w:tabs>
          <w:tab w:val="left" w:pos="1024"/>
        </w:tabs>
        <w:rPr>
          <w:bCs/>
          <w:szCs w:val="28"/>
          <w:u w:val="single"/>
          <w:lang w:val="en-CA"/>
        </w:rPr>
      </w:pPr>
      <w:r w:rsidRPr="00522ECC">
        <w:rPr>
          <w:bCs/>
          <w:szCs w:val="28"/>
          <w:u w:val="single"/>
          <w:lang w:val="en-CA"/>
        </w:rPr>
        <w:lastRenderedPageBreak/>
        <w:t>Production sector</w:t>
      </w:r>
    </w:p>
    <w:p w14:paraId="6825302D" w14:textId="77777777" w:rsidR="00283007" w:rsidRPr="00522ECC" w:rsidRDefault="00283007" w:rsidP="000A5351">
      <w:pPr>
        <w:keepNext/>
        <w:rPr>
          <w:bCs/>
          <w:szCs w:val="28"/>
          <w:lang w:val="en-CA"/>
        </w:rPr>
      </w:pPr>
    </w:p>
    <w:p w14:paraId="75B6221C" w14:textId="280B867B" w:rsidR="00283007" w:rsidRPr="00522ECC" w:rsidRDefault="00283007" w:rsidP="000A5351">
      <w:pPr>
        <w:pStyle w:val="Heading1"/>
        <w:rPr>
          <w:lang w:val="en-CA"/>
        </w:rPr>
      </w:pPr>
      <w:r w:rsidRPr="00522ECC">
        <w:rPr>
          <w:lang w:val="en-CA"/>
        </w:rPr>
        <w:t>MB is produced in China</w:t>
      </w:r>
      <w:r w:rsidR="00684174" w:rsidRPr="00522ECC">
        <w:rPr>
          <w:lang w:val="en-CA"/>
        </w:rPr>
        <w:t>.</w:t>
      </w:r>
      <w:r w:rsidRPr="00522ECC">
        <w:rPr>
          <w:vertAlign w:val="superscript"/>
        </w:rPr>
        <w:footnoteReference w:id="6"/>
      </w:r>
      <w:r w:rsidRPr="00522ECC">
        <w:rPr>
          <w:lang w:val="en-CA"/>
        </w:rPr>
        <w:t xml:space="preserve"> An MB production closure phase-out plan was approved for China, providing for the country to produce at levels lower than those allowed under the Montreal Protocol.</w:t>
      </w:r>
      <w:r w:rsidRPr="00522ECC">
        <w:rPr>
          <w:vertAlign w:val="superscript"/>
        </w:rPr>
        <w:footnoteReference w:id="7"/>
      </w:r>
      <w:r w:rsidRPr="00522ECC">
        <w:rPr>
          <w:lang w:val="en-CA"/>
        </w:rPr>
        <w:t xml:space="preserve"> In 201</w:t>
      </w:r>
      <w:r w:rsidR="00643896" w:rsidRPr="00522ECC">
        <w:rPr>
          <w:lang w:val="en-CA"/>
        </w:rPr>
        <w:t>6</w:t>
      </w:r>
      <w:r w:rsidRPr="00522ECC">
        <w:rPr>
          <w:lang w:val="en-CA"/>
        </w:rPr>
        <w:t xml:space="preserve">, </w:t>
      </w:r>
      <w:r w:rsidR="00643896" w:rsidRPr="00522ECC">
        <w:rPr>
          <w:lang w:val="en-CA"/>
        </w:rPr>
        <w:t>59.8</w:t>
      </w:r>
      <w:r w:rsidRPr="00522ECC">
        <w:rPr>
          <w:szCs w:val="28"/>
          <w:lang w:val="en-CA"/>
        </w:rPr>
        <w:t> </w:t>
      </w:r>
      <w:r w:rsidRPr="00522ECC">
        <w:rPr>
          <w:lang w:val="en-CA"/>
        </w:rPr>
        <w:t>ODP tonnes of MB were produced in China, in line with decision XXVI</w:t>
      </w:r>
      <w:r w:rsidR="00C5493F" w:rsidRPr="00522ECC">
        <w:rPr>
          <w:lang w:val="en-CA"/>
        </w:rPr>
        <w:t>I</w:t>
      </w:r>
      <w:r w:rsidRPr="00522ECC">
        <w:rPr>
          <w:lang w:val="en-CA"/>
        </w:rPr>
        <w:t>/</w:t>
      </w:r>
      <w:r w:rsidR="00C5493F" w:rsidRPr="00522ECC">
        <w:rPr>
          <w:lang w:val="en-CA"/>
        </w:rPr>
        <w:t>3</w:t>
      </w:r>
      <w:r w:rsidR="000A5351" w:rsidRPr="00522ECC">
        <w:rPr>
          <w:lang w:val="en-CA"/>
        </w:rPr>
        <w:t>.</w:t>
      </w:r>
    </w:p>
    <w:p w14:paraId="67477E5C" w14:textId="77777777" w:rsidR="00283007" w:rsidRPr="00522ECC" w:rsidRDefault="00283007" w:rsidP="000A5351">
      <w:pPr>
        <w:pStyle w:val="Heading1"/>
        <w:rPr>
          <w:lang w:val="en-CA"/>
        </w:rPr>
      </w:pPr>
      <w:r w:rsidRPr="00522ECC">
        <w:rPr>
          <w:lang w:val="en-CA"/>
        </w:rPr>
        <w:t>There are six A5 countries</w:t>
      </w:r>
      <w:r w:rsidRPr="00522ECC">
        <w:rPr>
          <w:rStyle w:val="FootnoteReference"/>
          <w:szCs w:val="28"/>
          <w:lang w:val="en-CA"/>
        </w:rPr>
        <w:footnoteReference w:id="8"/>
      </w:r>
      <w:r w:rsidRPr="00522ECC">
        <w:rPr>
          <w:lang w:val="en-CA"/>
        </w:rPr>
        <w:t xml:space="preserve"> that produced HCFCs</w:t>
      </w:r>
      <w:r w:rsidR="00CC053E" w:rsidRPr="00522ECC">
        <w:rPr>
          <w:lang w:val="en-CA"/>
        </w:rPr>
        <w:t>,</w:t>
      </w:r>
      <w:r w:rsidRPr="00522ECC">
        <w:rPr>
          <w:lang w:val="en-CA"/>
        </w:rPr>
        <w:t xml:space="preserve"> as shown in Table 2. The aggregated production in 201</w:t>
      </w:r>
      <w:r w:rsidR="00C14077" w:rsidRPr="00522ECC">
        <w:rPr>
          <w:lang w:val="en-CA"/>
        </w:rPr>
        <w:t>6</w:t>
      </w:r>
      <w:r w:rsidRPr="00522ECC">
        <w:rPr>
          <w:lang w:val="en-CA"/>
        </w:rPr>
        <w:t xml:space="preserve"> was 25 per cent below the aggregated production baseline.</w:t>
      </w:r>
    </w:p>
    <w:p w14:paraId="3CC788BB" w14:textId="04267C38" w:rsidR="00283007" w:rsidRPr="00522ECC" w:rsidRDefault="00283007" w:rsidP="000A5351">
      <w:pPr>
        <w:rPr>
          <w:b/>
          <w:bCs/>
          <w:lang w:val="en-CA"/>
        </w:rPr>
      </w:pPr>
      <w:r w:rsidRPr="00522ECC">
        <w:rPr>
          <w:b/>
          <w:lang w:val="en-CA"/>
        </w:rPr>
        <w:t xml:space="preserve">Table 2. </w:t>
      </w:r>
      <w:r w:rsidRPr="00522ECC">
        <w:rPr>
          <w:b/>
          <w:bCs/>
          <w:lang w:val="en-CA"/>
        </w:rPr>
        <w:t>HCFC production reported by A5 countries under A7</w:t>
      </w:r>
      <w:r w:rsidR="00684174" w:rsidRPr="00522ECC">
        <w:rPr>
          <w:b/>
          <w:bCs/>
          <w:lang w:val="en-CA"/>
        </w:rPr>
        <w:t xml:space="preserve"> </w:t>
      </w:r>
      <w:r w:rsidR="00D519CC" w:rsidRPr="00522ECC">
        <w:rPr>
          <w:b/>
          <w:bCs/>
          <w:lang w:val="en-CA"/>
        </w:rPr>
        <w:t>data</w:t>
      </w:r>
      <w:r w:rsidRPr="00522ECC">
        <w:rPr>
          <w:b/>
          <w:bCs/>
          <w:lang w:val="en-CA"/>
        </w:rPr>
        <w:t xml:space="preserve"> (ODP tonnes)</w:t>
      </w:r>
    </w:p>
    <w:tbl>
      <w:tblPr>
        <w:tblW w:w="9450" w:type="dxa"/>
        <w:tblInd w:w="-5" w:type="dxa"/>
        <w:tblLayout w:type="fixed"/>
        <w:tblLook w:val="04A0" w:firstRow="1" w:lastRow="0" w:firstColumn="1" w:lastColumn="0" w:noHBand="0" w:noVBand="1"/>
      </w:tblPr>
      <w:tblGrid>
        <w:gridCol w:w="3240"/>
        <w:gridCol w:w="900"/>
        <w:gridCol w:w="1327"/>
        <w:gridCol w:w="1328"/>
        <w:gridCol w:w="1327"/>
        <w:gridCol w:w="1328"/>
      </w:tblGrid>
      <w:tr w:rsidR="00522ECC" w:rsidRPr="00522ECC" w14:paraId="22AD00D0" w14:textId="77777777" w:rsidTr="00430E27">
        <w:trPr>
          <w:tblHeader/>
        </w:trPr>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4DD54AB2" w14:textId="77777777" w:rsidR="00684174" w:rsidRPr="00522ECC" w:rsidRDefault="00684174" w:rsidP="000A5351">
            <w:pPr>
              <w:jc w:val="left"/>
              <w:rPr>
                <w:b/>
                <w:bCs/>
                <w:sz w:val="21"/>
                <w:szCs w:val="21"/>
                <w:lang w:val="en-CA" w:eastAsia="en-CA"/>
              </w:rPr>
            </w:pPr>
            <w:r w:rsidRPr="00522ECC">
              <w:rPr>
                <w:b/>
                <w:bCs/>
                <w:sz w:val="21"/>
                <w:szCs w:val="21"/>
                <w:lang w:val="en-CA" w:eastAsia="en-CA"/>
              </w:rPr>
              <w:t>Party</w:t>
            </w:r>
          </w:p>
        </w:tc>
        <w:tc>
          <w:tcPr>
            <w:tcW w:w="900" w:type="dxa"/>
            <w:tcBorders>
              <w:top w:val="single" w:sz="4" w:space="0" w:color="auto"/>
              <w:left w:val="nil"/>
              <w:bottom w:val="single" w:sz="4" w:space="0" w:color="auto"/>
              <w:right w:val="single" w:sz="4" w:space="0" w:color="auto"/>
            </w:tcBorders>
            <w:shd w:val="clear" w:color="auto" w:fill="auto"/>
            <w:noWrap/>
            <w:hideMark/>
          </w:tcPr>
          <w:p w14:paraId="0A9F6390" w14:textId="77777777" w:rsidR="00684174" w:rsidRPr="00522ECC" w:rsidRDefault="00684174" w:rsidP="000A5351">
            <w:pPr>
              <w:jc w:val="center"/>
              <w:rPr>
                <w:b/>
                <w:bCs/>
                <w:sz w:val="21"/>
                <w:szCs w:val="21"/>
                <w:lang w:val="en-CA" w:eastAsia="en-CA"/>
              </w:rPr>
            </w:pPr>
            <w:r w:rsidRPr="00522ECC">
              <w:rPr>
                <w:b/>
                <w:bCs/>
                <w:sz w:val="21"/>
                <w:szCs w:val="21"/>
                <w:lang w:val="en-CA" w:eastAsia="en-CA"/>
              </w:rPr>
              <w:t>Source</w:t>
            </w:r>
          </w:p>
        </w:tc>
        <w:tc>
          <w:tcPr>
            <w:tcW w:w="1327" w:type="dxa"/>
            <w:tcBorders>
              <w:top w:val="single" w:sz="4" w:space="0" w:color="auto"/>
              <w:left w:val="nil"/>
              <w:bottom w:val="single" w:sz="4" w:space="0" w:color="auto"/>
              <w:right w:val="single" w:sz="4" w:space="0" w:color="auto"/>
            </w:tcBorders>
            <w:tcMar>
              <w:left w:w="0" w:type="dxa"/>
              <w:right w:w="0" w:type="dxa"/>
            </w:tcMar>
          </w:tcPr>
          <w:p w14:paraId="348273F2" w14:textId="4FB8AB7A" w:rsidR="00684174" w:rsidRPr="00522ECC" w:rsidRDefault="00C41C63" w:rsidP="00C41C63">
            <w:pPr>
              <w:jc w:val="center"/>
              <w:rPr>
                <w:b/>
                <w:bCs/>
                <w:sz w:val="21"/>
                <w:szCs w:val="21"/>
                <w:lang w:val="en-CA" w:eastAsia="en-CA"/>
              </w:rPr>
            </w:pPr>
            <w:r w:rsidRPr="00522ECC">
              <w:rPr>
                <w:b/>
                <w:bCs/>
                <w:sz w:val="21"/>
                <w:szCs w:val="21"/>
                <w:lang w:val="en-CA" w:eastAsia="en-CA"/>
              </w:rPr>
              <w:t>Year</w:t>
            </w:r>
            <w:r w:rsidR="00C716D9">
              <w:rPr>
                <w:b/>
                <w:bCs/>
                <w:sz w:val="21"/>
                <w:szCs w:val="21"/>
                <w:lang w:val="en-CA" w:eastAsia="en-CA"/>
              </w:rPr>
              <w:t xml:space="preserve"> of</w:t>
            </w:r>
            <w:r w:rsidRPr="00522ECC">
              <w:rPr>
                <w:b/>
                <w:bCs/>
                <w:sz w:val="21"/>
                <w:szCs w:val="21"/>
                <w:lang w:val="en-CA" w:eastAsia="en-CA"/>
              </w:rPr>
              <w:t xml:space="preserve"> l</w:t>
            </w:r>
            <w:r w:rsidR="00684174" w:rsidRPr="00522ECC">
              <w:rPr>
                <w:b/>
                <w:bCs/>
                <w:sz w:val="21"/>
                <w:szCs w:val="21"/>
                <w:lang w:val="en-CA" w:eastAsia="en-CA"/>
              </w:rPr>
              <w:t>atest consumption</w:t>
            </w:r>
          </w:p>
        </w:tc>
        <w:tc>
          <w:tcPr>
            <w:tcW w:w="132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FBB3713" w14:textId="477D7F1E" w:rsidR="00684174" w:rsidRPr="00522ECC" w:rsidRDefault="00684174" w:rsidP="000A5351">
            <w:pPr>
              <w:jc w:val="center"/>
              <w:rPr>
                <w:b/>
                <w:bCs/>
                <w:sz w:val="21"/>
                <w:szCs w:val="21"/>
                <w:lang w:val="en-CA" w:eastAsia="en-CA"/>
              </w:rPr>
            </w:pPr>
            <w:r w:rsidRPr="00522ECC">
              <w:rPr>
                <w:b/>
                <w:bCs/>
                <w:sz w:val="21"/>
                <w:szCs w:val="21"/>
                <w:lang w:val="en-CA" w:eastAsia="en-CA"/>
              </w:rPr>
              <w:t>Latest consumption</w:t>
            </w:r>
          </w:p>
        </w:tc>
        <w:tc>
          <w:tcPr>
            <w:tcW w:w="132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C3C8A5F" w14:textId="77777777" w:rsidR="00684174" w:rsidRPr="00522ECC" w:rsidRDefault="00684174" w:rsidP="000A5351">
            <w:pPr>
              <w:jc w:val="center"/>
              <w:rPr>
                <w:b/>
                <w:bCs/>
                <w:sz w:val="21"/>
                <w:szCs w:val="21"/>
                <w:lang w:val="en-CA" w:eastAsia="en-CA"/>
              </w:rPr>
            </w:pPr>
            <w:r w:rsidRPr="00522ECC">
              <w:rPr>
                <w:b/>
                <w:bCs/>
                <w:sz w:val="21"/>
                <w:szCs w:val="21"/>
                <w:lang w:val="en-CA" w:eastAsia="en-CA"/>
              </w:rPr>
              <w:t>Baseline</w:t>
            </w:r>
          </w:p>
        </w:tc>
        <w:tc>
          <w:tcPr>
            <w:tcW w:w="1328"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99560BC" w14:textId="77777777" w:rsidR="00684174" w:rsidRPr="00522ECC" w:rsidRDefault="00684174" w:rsidP="000A5351">
            <w:pPr>
              <w:jc w:val="center"/>
              <w:rPr>
                <w:b/>
                <w:bCs/>
                <w:sz w:val="21"/>
                <w:szCs w:val="21"/>
                <w:lang w:val="en-CA" w:eastAsia="en-CA"/>
              </w:rPr>
            </w:pPr>
            <w:r w:rsidRPr="00522ECC">
              <w:rPr>
                <w:b/>
                <w:bCs/>
                <w:sz w:val="21"/>
                <w:szCs w:val="21"/>
                <w:lang w:val="en-CA" w:eastAsia="en-CA"/>
              </w:rPr>
              <w:t>% reduction</w:t>
            </w:r>
          </w:p>
        </w:tc>
      </w:tr>
      <w:tr w:rsidR="00522ECC" w:rsidRPr="00522ECC" w14:paraId="26BC370A"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6204F058" w14:textId="77777777" w:rsidR="00684174" w:rsidRPr="00522ECC" w:rsidRDefault="00684174" w:rsidP="000A5351">
            <w:pPr>
              <w:jc w:val="left"/>
              <w:rPr>
                <w:sz w:val="21"/>
                <w:szCs w:val="21"/>
                <w:lang w:val="en-CA" w:eastAsia="en-CA"/>
              </w:rPr>
            </w:pPr>
            <w:r w:rsidRPr="00522ECC">
              <w:rPr>
                <w:sz w:val="21"/>
                <w:szCs w:val="21"/>
                <w:lang w:val="en-US" w:eastAsia="en-CA"/>
              </w:rPr>
              <w:t>Argentina</w:t>
            </w:r>
          </w:p>
        </w:tc>
        <w:tc>
          <w:tcPr>
            <w:tcW w:w="900" w:type="dxa"/>
            <w:tcBorders>
              <w:top w:val="nil"/>
              <w:left w:val="nil"/>
              <w:bottom w:val="single" w:sz="4" w:space="0" w:color="auto"/>
              <w:right w:val="single" w:sz="4" w:space="0" w:color="auto"/>
            </w:tcBorders>
            <w:shd w:val="clear" w:color="auto" w:fill="auto"/>
            <w:noWrap/>
            <w:vAlign w:val="center"/>
            <w:hideMark/>
          </w:tcPr>
          <w:p w14:paraId="7285566D" w14:textId="6881DCC7" w:rsidR="00684174" w:rsidRPr="00522ECC" w:rsidRDefault="00684174" w:rsidP="000A5351">
            <w:pPr>
              <w:tabs>
                <w:tab w:val="left" w:pos="323"/>
                <w:tab w:val="right" w:pos="684"/>
              </w:tabs>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1C0A38A4" w14:textId="306C85D0"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00519A79" w14:textId="0BA6E0C9" w:rsidR="00684174" w:rsidRPr="00522ECC" w:rsidRDefault="00684174" w:rsidP="000A5351">
            <w:pPr>
              <w:jc w:val="right"/>
              <w:rPr>
                <w:sz w:val="21"/>
                <w:szCs w:val="21"/>
                <w:lang w:val="en-CA" w:eastAsia="en-CA"/>
              </w:rPr>
            </w:pPr>
            <w:r w:rsidRPr="00522ECC">
              <w:rPr>
                <w:sz w:val="21"/>
                <w:szCs w:val="21"/>
                <w:lang w:val="en-CA" w:eastAsia="en-CA"/>
              </w:rPr>
              <w:t>95.8</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559FC5A2" w14:textId="77777777" w:rsidR="00684174" w:rsidRPr="00522ECC" w:rsidRDefault="00684174" w:rsidP="000A5351">
            <w:pPr>
              <w:jc w:val="right"/>
              <w:rPr>
                <w:sz w:val="21"/>
                <w:szCs w:val="21"/>
                <w:lang w:val="en-CA" w:eastAsia="en-CA"/>
              </w:rPr>
            </w:pPr>
            <w:r w:rsidRPr="00522ECC">
              <w:rPr>
                <w:sz w:val="21"/>
                <w:szCs w:val="21"/>
                <w:lang w:val="en-CA" w:eastAsia="en-CA"/>
              </w:rPr>
              <w:t>224.6</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6D6DC219" w14:textId="10D31BF8" w:rsidR="00684174" w:rsidRPr="00522ECC" w:rsidRDefault="00684174" w:rsidP="000A5351">
            <w:pPr>
              <w:jc w:val="right"/>
              <w:rPr>
                <w:sz w:val="21"/>
                <w:szCs w:val="21"/>
                <w:lang w:val="en-US" w:eastAsia="en-CA"/>
              </w:rPr>
            </w:pPr>
            <w:r w:rsidRPr="00522ECC">
              <w:rPr>
                <w:sz w:val="21"/>
                <w:szCs w:val="21"/>
                <w:lang w:val="en-US" w:eastAsia="en-CA"/>
              </w:rPr>
              <w:t>57.3</w:t>
            </w:r>
          </w:p>
        </w:tc>
      </w:tr>
      <w:tr w:rsidR="00522ECC" w:rsidRPr="00522ECC" w14:paraId="1BEB188A"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1D983B26" w14:textId="77777777" w:rsidR="00684174" w:rsidRPr="00522ECC" w:rsidRDefault="00684174" w:rsidP="000A5351">
            <w:pPr>
              <w:jc w:val="left"/>
              <w:rPr>
                <w:sz w:val="21"/>
                <w:szCs w:val="21"/>
                <w:lang w:val="en-CA" w:eastAsia="en-CA"/>
              </w:rPr>
            </w:pPr>
            <w:r w:rsidRPr="00522ECC">
              <w:rPr>
                <w:sz w:val="21"/>
                <w:szCs w:val="21"/>
                <w:lang w:val="en-US" w:eastAsia="en-CA"/>
              </w:rPr>
              <w:t>China</w:t>
            </w:r>
          </w:p>
        </w:tc>
        <w:tc>
          <w:tcPr>
            <w:tcW w:w="900" w:type="dxa"/>
            <w:tcBorders>
              <w:top w:val="nil"/>
              <w:left w:val="nil"/>
              <w:bottom w:val="single" w:sz="4" w:space="0" w:color="auto"/>
              <w:right w:val="single" w:sz="4" w:space="0" w:color="auto"/>
            </w:tcBorders>
            <w:shd w:val="clear" w:color="auto" w:fill="auto"/>
            <w:noWrap/>
            <w:vAlign w:val="center"/>
            <w:hideMark/>
          </w:tcPr>
          <w:p w14:paraId="7421E357" w14:textId="23673966"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5B6CE09F" w14:textId="46EEC34C"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531B65D5" w14:textId="4F2BB934" w:rsidR="00684174" w:rsidRPr="00522ECC" w:rsidRDefault="00684174" w:rsidP="000A5351">
            <w:pPr>
              <w:jc w:val="right"/>
              <w:rPr>
                <w:sz w:val="21"/>
                <w:szCs w:val="21"/>
                <w:lang w:val="en-CA" w:eastAsia="en-CA"/>
              </w:rPr>
            </w:pPr>
            <w:r w:rsidRPr="00522ECC">
              <w:rPr>
                <w:sz w:val="21"/>
                <w:szCs w:val="21"/>
                <w:lang w:val="en-CA" w:eastAsia="en-CA"/>
              </w:rPr>
              <w:t>22,513.1</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5D1E8580" w14:textId="77777777" w:rsidR="00684174" w:rsidRPr="00522ECC" w:rsidRDefault="00684174" w:rsidP="000A5351">
            <w:pPr>
              <w:jc w:val="right"/>
              <w:rPr>
                <w:sz w:val="21"/>
                <w:szCs w:val="21"/>
                <w:lang w:val="en-CA" w:eastAsia="en-CA"/>
              </w:rPr>
            </w:pPr>
            <w:r w:rsidRPr="00522ECC">
              <w:rPr>
                <w:sz w:val="21"/>
                <w:szCs w:val="21"/>
                <w:lang w:val="en-CA" w:eastAsia="en-CA"/>
              </w:rPr>
              <w:t>29,122.0</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76F479A1" w14:textId="1B079455" w:rsidR="00684174" w:rsidRPr="00522ECC" w:rsidRDefault="00684174" w:rsidP="000A5351">
            <w:pPr>
              <w:jc w:val="right"/>
              <w:rPr>
                <w:sz w:val="21"/>
                <w:szCs w:val="21"/>
                <w:lang w:val="en-US" w:eastAsia="en-CA"/>
              </w:rPr>
            </w:pPr>
            <w:r w:rsidRPr="00522ECC">
              <w:rPr>
                <w:sz w:val="21"/>
                <w:szCs w:val="21"/>
                <w:lang w:val="en-US" w:eastAsia="en-CA"/>
              </w:rPr>
              <w:t>22.7</w:t>
            </w:r>
          </w:p>
        </w:tc>
      </w:tr>
      <w:tr w:rsidR="00522ECC" w:rsidRPr="00522ECC" w14:paraId="45D7BF4E"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25193423" w14:textId="77777777" w:rsidR="00684174" w:rsidRPr="00522ECC" w:rsidRDefault="00684174" w:rsidP="000A5351">
            <w:pPr>
              <w:jc w:val="left"/>
              <w:rPr>
                <w:sz w:val="21"/>
                <w:szCs w:val="21"/>
                <w:lang w:val="en-CA" w:eastAsia="en-CA"/>
              </w:rPr>
            </w:pPr>
            <w:r w:rsidRPr="00522ECC">
              <w:rPr>
                <w:sz w:val="21"/>
                <w:szCs w:val="21"/>
                <w:lang w:val="en-US" w:eastAsia="en-CA"/>
              </w:rPr>
              <w:t>Korea (Democratic People's Republic of)</w:t>
            </w:r>
          </w:p>
        </w:tc>
        <w:tc>
          <w:tcPr>
            <w:tcW w:w="900" w:type="dxa"/>
            <w:tcBorders>
              <w:top w:val="nil"/>
              <w:left w:val="nil"/>
              <w:bottom w:val="single" w:sz="4" w:space="0" w:color="auto"/>
              <w:right w:val="single" w:sz="4" w:space="0" w:color="auto"/>
            </w:tcBorders>
            <w:shd w:val="clear" w:color="auto" w:fill="auto"/>
            <w:noWrap/>
            <w:hideMark/>
          </w:tcPr>
          <w:p w14:paraId="52F1D990" w14:textId="77777777"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35DD9DA4" w14:textId="44FFEA73"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233441A8" w14:textId="7AF220B4" w:rsidR="00684174" w:rsidRPr="00522ECC" w:rsidRDefault="00684174" w:rsidP="000A5351">
            <w:pPr>
              <w:jc w:val="right"/>
              <w:rPr>
                <w:sz w:val="21"/>
                <w:szCs w:val="21"/>
                <w:lang w:val="en-CA" w:eastAsia="en-CA"/>
              </w:rPr>
            </w:pPr>
            <w:r w:rsidRPr="00522ECC">
              <w:rPr>
                <w:sz w:val="21"/>
                <w:szCs w:val="21"/>
                <w:lang w:val="en-CA" w:eastAsia="en-CA"/>
              </w:rPr>
              <w:t>24.8</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26C7836E" w14:textId="77777777" w:rsidR="00684174" w:rsidRPr="00522ECC" w:rsidRDefault="00684174" w:rsidP="000A5351">
            <w:pPr>
              <w:jc w:val="right"/>
              <w:rPr>
                <w:sz w:val="21"/>
                <w:szCs w:val="21"/>
                <w:lang w:val="en-CA" w:eastAsia="en-CA"/>
              </w:rPr>
            </w:pPr>
            <w:r w:rsidRPr="00522ECC">
              <w:rPr>
                <w:sz w:val="21"/>
                <w:szCs w:val="21"/>
                <w:lang w:val="en-CA" w:eastAsia="en-CA"/>
              </w:rPr>
              <w:t>27.6</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4F09CBAE" w14:textId="779C93D0" w:rsidR="00684174" w:rsidRPr="00522ECC" w:rsidRDefault="00684174" w:rsidP="000A5351">
            <w:pPr>
              <w:jc w:val="right"/>
              <w:rPr>
                <w:sz w:val="21"/>
                <w:szCs w:val="21"/>
                <w:lang w:val="en-US" w:eastAsia="en-CA"/>
              </w:rPr>
            </w:pPr>
            <w:r w:rsidRPr="00522ECC">
              <w:rPr>
                <w:sz w:val="21"/>
                <w:szCs w:val="21"/>
                <w:lang w:val="en-US" w:eastAsia="en-CA"/>
              </w:rPr>
              <w:t>10.1</w:t>
            </w:r>
          </w:p>
        </w:tc>
      </w:tr>
      <w:tr w:rsidR="00522ECC" w:rsidRPr="00522ECC" w14:paraId="705B765A"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00D2FF29" w14:textId="77777777" w:rsidR="00684174" w:rsidRPr="00522ECC" w:rsidRDefault="00684174" w:rsidP="000A5351">
            <w:pPr>
              <w:jc w:val="left"/>
              <w:rPr>
                <w:sz w:val="21"/>
                <w:szCs w:val="21"/>
                <w:lang w:val="en-CA" w:eastAsia="en-CA"/>
              </w:rPr>
            </w:pPr>
            <w:r w:rsidRPr="00522ECC">
              <w:rPr>
                <w:sz w:val="21"/>
                <w:szCs w:val="21"/>
                <w:lang w:val="en-US" w:eastAsia="en-CA"/>
              </w:rPr>
              <w:t>India</w:t>
            </w:r>
          </w:p>
        </w:tc>
        <w:tc>
          <w:tcPr>
            <w:tcW w:w="900" w:type="dxa"/>
            <w:tcBorders>
              <w:top w:val="nil"/>
              <w:left w:val="nil"/>
              <w:bottom w:val="single" w:sz="4" w:space="0" w:color="auto"/>
              <w:right w:val="single" w:sz="4" w:space="0" w:color="auto"/>
            </w:tcBorders>
            <w:shd w:val="clear" w:color="auto" w:fill="auto"/>
            <w:noWrap/>
            <w:vAlign w:val="center"/>
            <w:hideMark/>
          </w:tcPr>
          <w:p w14:paraId="399389FB" w14:textId="77777777"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0E7C9330" w14:textId="75F3F7FF"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6C2143F7" w14:textId="11F566FC" w:rsidR="00684174" w:rsidRPr="00522ECC" w:rsidRDefault="00684174" w:rsidP="000A5351">
            <w:pPr>
              <w:jc w:val="right"/>
              <w:rPr>
                <w:sz w:val="21"/>
                <w:szCs w:val="21"/>
                <w:lang w:val="en-CA" w:eastAsia="en-CA"/>
              </w:rPr>
            </w:pPr>
            <w:r w:rsidRPr="00522ECC">
              <w:rPr>
                <w:sz w:val="21"/>
                <w:szCs w:val="21"/>
                <w:lang w:val="en-CA" w:eastAsia="en-CA"/>
              </w:rPr>
              <w:t>1,665.5</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5339419B" w14:textId="77777777" w:rsidR="00684174" w:rsidRPr="00522ECC" w:rsidRDefault="00684174" w:rsidP="000A5351">
            <w:pPr>
              <w:jc w:val="right"/>
              <w:rPr>
                <w:sz w:val="21"/>
                <w:szCs w:val="21"/>
                <w:lang w:val="en-CA" w:eastAsia="en-CA"/>
              </w:rPr>
            </w:pPr>
            <w:r w:rsidRPr="00522ECC">
              <w:rPr>
                <w:sz w:val="21"/>
                <w:szCs w:val="21"/>
                <w:lang w:val="en-CA" w:eastAsia="en-CA"/>
              </w:rPr>
              <w:t>2,399.5</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5696C048" w14:textId="37844129" w:rsidR="00684174" w:rsidRPr="00522ECC" w:rsidRDefault="00684174" w:rsidP="000A5351">
            <w:pPr>
              <w:jc w:val="right"/>
              <w:rPr>
                <w:sz w:val="21"/>
                <w:szCs w:val="21"/>
                <w:lang w:val="en-US" w:eastAsia="en-CA"/>
              </w:rPr>
            </w:pPr>
            <w:r w:rsidRPr="00522ECC">
              <w:rPr>
                <w:sz w:val="21"/>
                <w:szCs w:val="21"/>
                <w:lang w:val="en-US" w:eastAsia="en-CA"/>
              </w:rPr>
              <w:t>30.6</w:t>
            </w:r>
          </w:p>
        </w:tc>
      </w:tr>
      <w:tr w:rsidR="00522ECC" w:rsidRPr="00522ECC" w14:paraId="6248C94D"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7FD83F9F" w14:textId="77777777" w:rsidR="00684174" w:rsidRPr="00522ECC" w:rsidRDefault="00684174" w:rsidP="000A5351">
            <w:pPr>
              <w:jc w:val="left"/>
              <w:rPr>
                <w:sz w:val="21"/>
                <w:szCs w:val="21"/>
                <w:lang w:val="en-CA" w:eastAsia="en-CA"/>
              </w:rPr>
            </w:pPr>
            <w:r w:rsidRPr="00522ECC">
              <w:rPr>
                <w:sz w:val="21"/>
                <w:szCs w:val="21"/>
                <w:lang w:val="en-US" w:eastAsia="en-CA"/>
              </w:rPr>
              <w:t>Mexico</w:t>
            </w:r>
          </w:p>
        </w:tc>
        <w:tc>
          <w:tcPr>
            <w:tcW w:w="900" w:type="dxa"/>
            <w:tcBorders>
              <w:top w:val="nil"/>
              <w:left w:val="nil"/>
              <w:bottom w:val="single" w:sz="4" w:space="0" w:color="auto"/>
              <w:right w:val="single" w:sz="4" w:space="0" w:color="auto"/>
            </w:tcBorders>
            <w:shd w:val="clear" w:color="auto" w:fill="auto"/>
            <w:noWrap/>
            <w:vAlign w:val="center"/>
            <w:hideMark/>
          </w:tcPr>
          <w:p w14:paraId="260DAA61" w14:textId="77777777"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6B4499EB" w14:textId="4DB65A72" w:rsidR="00684174" w:rsidRPr="00522ECC" w:rsidRDefault="00684174" w:rsidP="00C41C63">
            <w:pPr>
              <w:jc w:val="center"/>
              <w:rPr>
                <w:sz w:val="21"/>
                <w:szCs w:val="21"/>
                <w:lang w:val="en-CA" w:eastAsia="en-CA"/>
              </w:rPr>
            </w:pPr>
            <w:r w:rsidRPr="00522ECC">
              <w:rPr>
                <w:sz w:val="21"/>
                <w:szCs w:val="21"/>
                <w:lang w:val="en-CA" w:eastAsia="en-CA"/>
              </w:rPr>
              <w:t>2017</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754E0933" w14:textId="640A3DDC" w:rsidR="00684174" w:rsidRPr="00522ECC" w:rsidRDefault="00684174" w:rsidP="000A5351">
            <w:pPr>
              <w:jc w:val="right"/>
              <w:rPr>
                <w:sz w:val="21"/>
                <w:szCs w:val="21"/>
                <w:lang w:val="en-CA" w:eastAsia="en-CA"/>
              </w:rPr>
            </w:pPr>
            <w:r w:rsidRPr="00522ECC">
              <w:rPr>
                <w:sz w:val="21"/>
                <w:szCs w:val="21"/>
                <w:lang w:val="en-CA" w:eastAsia="en-CA"/>
              </w:rPr>
              <w:t>190.1</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4DC3F20C" w14:textId="77777777" w:rsidR="00684174" w:rsidRPr="00522ECC" w:rsidRDefault="00684174" w:rsidP="000A5351">
            <w:pPr>
              <w:jc w:val="right"/>
              <w:rPr>
                <w:sz w:val="21"/>
                <w:szCs w:val="21"/>
                <w:lang w:val="en-CA" w:eastAsia="en-CA"/>
              </w:rPr>
            </w:pPr>
            <w:r w:rsidRPr="00522ECC">
              <w:rPr>
                <w:sz w:val="21"/>
                <w:szCs w:val="21"/>
                <w:lang w:val="en-CA" w:eastAsia="en-CA"/>
              </w:rPr>
              <w:t>697.0</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71298E66" w14:textId="78B79995" w:rsidR="00684174" w:rsidRPr="00522ECC" w:rsidRDefault="00684174" w:rsidP="000A5351">
            <w:pPr>
              <w:jc w:val="right"/>
              <w:rPr>
                <w:sz w:val="21"/>
                <w:szCs w:val="21"/>
                <w:lang w:val="en-US" w:eastAsia="en-CA"/>
              </w:rPr>
            </w:pPr>
            <w:r w:rsidRPr="00522ECC">
              <w:rPr>
                <w:sz w:val="21"/>
                <w:szCs w:val="21"/>
                <w:lang w:val="en-US" w:eastAsia="en-CA"/>
              </w:rPr>
              <w:t>72.7</w:t>
            </w:r>
          </w:p>
        </w:tc>
      </w:tr>
      <w:tr w:rsidR="00522ECC" w:rsidRPr="00522ECC" w14:paraId="5C9A2635"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tcPr>
          <w:p w14:paraId="126C057F" w14:textId="3CAAB92C" w:rsidR="00684174" w:rsidRPr="00522ECC" w:rsidRDefault="00684174" w:rsidP="000A5351">
            <w:pPr>
              <w:jc w:val="left"/>
              <w:rPr>
                <w:sz w:val="21"/>
                <w:szCs w:val="21"/>
                <w:lang w:val="en-US" w:eastAsia="en-CA"/>
              </w:rPr>
            </w:pPr>
            <w:r w:rsidRPr="00522ECC">
              <w:rPr>
                <w:sz w:val="21"/>
                <w:szCs w:val="21"/>
                <w:lang w:val="en-US" w:eastAsia="en-CA"/>
              </w:rPr>
              <w:t xml:space="preserve">Republic of Korea </w:t>
            </w:r>
          </w:p>
        </w:tc>
        <w:tc>
          <w:tcPr>
            <w:tcW w:w="900" w:type="dxa"/>
            <w:tcBorders>
              <w:top w:val="nil"/>
              <w:left w:val="nil"/>
              <w:bottom w:val="single" w:sz="4" w:space="0" w:color="auto"/>
              <w:right w:val="single" w:sz="4" w:space="0" w:color="auto"/>
            </w:tcBorders>
            <w:shd w:val="clear" w:color="auto" w:fill="auto"/>
            <w:noWrap/>
            <w:vAlign w:val="center"/>
          </w:tcPr>
          <w:p w14:paraId="551B9CB9" w14:textId="32D0CFBC"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2601536A" w14:textId="0D0D9235"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F5838E7" w14:textId="41D1BB0A" w:rsidR="00684174" w:rsidRPr="00522ECC" w:rsidRDefault="00684174" w:rsidP="000A5351">
            <w:pPr>
              <w:jc w:val="right"/>
              <w:rPr>
                <w:sz w:val="21"/>
                <w:szCs w:val="21"/>
                <w:lang w:val="en-CA" w:eastAsia="en-CA"/>
              </w:rPr>
            </w:pPr>
            <w:r w:rsidRPr="00522ECC">
              <w:rPr>
                <w:sz w:val="21"/>
                <w:szCs w:val="21"/>
                <w:lang w:val="en-CA" w:eastAsia="en-CA"/>
              </w:rPr>
              <w:t>240.3</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tcPr>
          <w:p w14:paraId="168BCBA4" w14:textId="4674D57A" w:rsidR="00684174" w:rsidRPr="00522ECC" w:rsidRDefault="00684174" w:rsidP="000A5351">
            <w:pPr>
              <w:jc w:val="right"/>
              <w:rPr>
                <w:sz w:val="21"/>
                <w:szCs w:val="21"/>
                <w:lang w:val="en-CA" w:eastAsia="en-CA"/>
              </w:rPr>
            </w:pPr>
            <w:r w:rsidRPr="00522ECC">
              <w:rPr>
                <w:sz w:val="21"/>
                <w:szCs w:val="21"/>
                <w:lang w:val="en-CA" w:eastAsia="en-CA"/>
              </w:rPr>
              <w:t>395.1</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tcPr>
          <w:p w14:paraId="0C0FFE44" w14:textId="30CB1052" w:rsidR="00684174" w:rsidRPr="00522ECC" w:rsidRDefault="00684174" w:rsidP="000A5351">
            <w:pPr>
              <w:jc w:val="right"/>
              <w:rPr>
                <w:sz w:val="21"/>
                <w:szCs w:val="21"/>
                <w:lang w:val="en-US" w:eastAsia="en-CA"/>
              </w:rPr>
            </w:pPr>
            <w:r w:rsidRPr="00522ECC">
              <w:rPr>
                <w:sz w:val="21"/>
                <w:szCs w:val="21"/>
                <w:lang w:val="en-US" w:eastAsia="en-CA"/>
              </w:rPr>
              <w:t>39.2</w:t>
            </w:r>
          </w:p>
        </w:tc>
      </w:tr>
      <w:tr w:rsidR="00522ECC" w:rsidRPr="00522ECC" w14:paraId="2FF37824"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1D5F7EB1" w14:textId="77777777" w:rsidR="00684174" w:rsidRPr="00522ECC" w:rsidRDefault="00684174" w:rsidP="000A5351">
            <w:pPr>
              <w:jc w:val="left"/>
              <w:rPr>
                <w:sz w:val="21"/>
                <w:szCs w:val="21"/>
                <w:lang w:val="en-CA" w:eastAsia="en-CA"/>
              </w:rPr>
            </w:pPr>
            <w:r w:rsidRPr="00522ECC">
              <w:rPr>
                <w:sz w:val="21"/>
                <w:szCs w:val="21"/>
                <w:lang w:val="en-US" w:eastAsia="en-CA"/>
              </w:rPr>
              <w:t>Venezuela (Bolivarian Republic of)</w:t>
            </w:r>
          </w:p>
        </w:tc>
        <w:tc>
          <w:tcPr>
            <w:tcW w:w="900" w:type="dxa"/>
            <w:tcBorders>
              <w:top w:val="nil"/>
              <w:left w:val="nil"/>
              <w:bottom w:val="single" w:sz="4" w:space="0" w:color="auto"/>
              <w:right w:val="single" w:sz="4" w:space="0" w:color="auto"/>
            </w:tcBorders>
            <w:shd w:val="clear" w:color="auto" w:fill="auto"/>
            <w:noWrap/>
            <w:vAlign w:val="center"/>
            <w:hideMark/>
          </w:tcPr>
          <w:p w14:paraId="738C1F78" w14:textId="77777777" w:rsidR="00684174" w:rsidRPr="00522ECC" w:rsidRDefault="00684174" w:rsidP="000A5351">
            <w:pPr>
              <w:jc w:val="center"/>
              <w:rPr>
                <w:sz w:val="21"/>
                <w:szCs w:val="21"/>
                <w:lang w:val="en-CA" w:eastAsia="en-CA"/>
              </w:rPr>
            </w:pPr>
            <w:r w:rsidRPr="00522ECC">
              <w:rPr>
                <w:sz w:val="21"/>
                <w:szCs w:val="21"/>
                <w:lang w:val="en-CA" w:eastAsia="en-CA"/>
              </w:rPr>
              <w:t>A7</w:t>
            </w:r>
          </w:p>
        </w:tc>
        <w:tc>
          <w:tcPr>
            <w:tcW w:w="1327" w:type="dxa"/>
            <w:tcBorders>
              <w:top w:val="single" w:sz="4" w:space="0" w:color="auto"/>
              <w:left w:val="nil"/>
              <w:bottom w:val="single" w:sz="4" w:space="0" w:color="auto"/>
              <w:right w:val="single" w:sz="4" w:space="0" w:color="auto"/>
            </w:tcBorders>
          </w:tcPr>
          <w:p w14:paraId="72C72CE9" w14:textId="54BA944C" w:rsidR="00684174" w:rsidRPr="00522ECC" w:rsidRDefault="00684174" w:rsidP="00C41C63">
            <w:pPr>
              <w:jc w:val="center"/>
              <w:rPr>
                <w:sz w:val="21"/>
                <w:szCs w:val="21"/>
                <w:lang w:val="en-CA" w:eastAsia="en-CA"/>
              </w:rPr>
            </w:pPr>
            <w:r w:rsidRPr="00522ECC">
              <w:rPr>
                <w:sz w:val="21"/>
                <w:szCs w:val="21"/>
                <w:lang w:val="en-CA" w:eastAsia="en-CA"/>
              </w:rPr>
              <w:t>2016</w:t>
            </w: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61A03042" w14:textId="1BE9C8C0" w:rsidR="00684174" w:rsidRPr="00522ECC" w:rsidRDefault="00684174" w:rsidP="000A5351">
            <w:pPr>
              <w:jc w:val="right"/>
              <w:rPr>
                <w:sz w:val="21"/>
                <w:szCs w:val="21"/>
                <w:lang w:val="en-CA" w:eastAsia="en-CA"/>
              </w:rPr>
            </w:pPr>
            <w:r w:rsidRPr="00522ECC">
              <w:rPr>
                <w:sz w:val="21"/>
                <w:szCs w:val="21"/>
                <w:lang w:val="en-CA" w:eastAsia="en-CA"/>
              </w:rPr>
              <w:t>14.3</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596842F2" w14:textId="77777777" w:rsidR="00684174" w:rsidRPr="00522ECC" w:rsidRDefault="00684174" w:rsidP="000A5351">
            <w:pPr>
              <w:jc w:val="right"/>
              <w:rPr>
                <w:sz w:val="21"/>
                <w:szCs w:val="21"/>
                <w:lang w:val="en-CA" w:eastAsia="en-CA"/>
              </w:rPr>
            </w:pPr>
            <w:r w:rsidRPr="00522ECC">
              <w:rPr>
                <w:sz w:val="21"/>
                <w:szCs w:val="21"/>
                <w:lang w:val="en-CA" w:eastAsia="en-CA"/>
              </w:rPr>
              <w:t>123.1</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0FDD1822" w14:textId="54B60754" w:rsidR="00684174" w:rsidRPr="00522ECC" w:rsidRDefault="00684174" w:rsidP="000A5351">
            <w:pPr>
              <w:jc w:val="right"/>
              <w:rPr>
                <w:sz w:val="21"/>
                <w:szCs w:val="21"/>
                <w:lang w:val="en-US" w:eastAsia="en-CA"/>
              </w:rPr>
            </w:pPr>
            <w:r w:rsidRPr="00522ECC">
              <w:rPr>
                <w:sz w:val="21"/>
                <w:szCs w:val="21"/>
                <w:lang w:val="en-US" w:eastAsia="en-CA"/>
              </w:rPr>
              <w:t>88.4</w:t>
            </w:r>
          </w:p>
        </w:tc>
      </w:tr>
      <w:tr w:rsidR="00522ECC" w:rsidRPr="00522ECC" w14:paraId="22361001" w14:textId="77777777" w:rsidTr="00430E27">
        <w:tc>
          <w:tcPr>
            <w:tcW w:w="3240" w:type="dxa"/>
            <w:tcBorders>
              <w:top w:val="nil"/>
              <w:left w:val="single" w:sz="4" w:space="0" w:color="auto"/>
              <w:bottom w:val="single" w:sz="4" w:space="0" w:color="auto"/>
              <w:right w:val="single" w:sz="4" w:space="0" w:color="auto"/>
            </w:tcBorders>
            <w:shd w:val="clear" w:color="auto" w:fill="auto"/>
            <w:noWrap/>
            <w:vAlign w:val="center"/>
            <w:hideMark/>
          </w:tcPr>
          <w:p w14:paraId="2A54C1DD" w14:textId="77777777" w:rsidR="00684174" w:rsidRPr="00522ECC" w:rsidRDefault="00684174" w:rsidP="000A5351">
            <w:pPr>
              <w:jc w:val="left"/>
              <w:rPr>
                <w:b/>
                <w:bCs/>
                <w:sz w:val="21"/>
                <w:szCs w:val="21"/>
                <w:lang w:val="en-CA" w:eastAsia="en-CA"/>
              </w:rPr>
            </w:pPr>
            <w:r w:rsidRPr="00522ECC">
              <w:rPr>
                <w:b/>
                <w:bCs/>
                <w:sz w:val="21"/>
                <w:szCs w:val="21"/>
                <w:lang w:val="en-US" w:eastAsia="en-CA"/>
              </w:rPr>
              <w:t>Total</w:t>
            </w:r>
          </w:p>
        </w:tc>
        <w:tc>
          <w:tcPr>
            <w:tcW w:w="900" w:type="dxa"/>
            <w:tcBorders>
              <w:top w:val="nil"/>
              <w:left w:val="nil"/>
              <w:bottom w:val="single" w:sz="4" w:space="0" w:color="auto"/>
              <w:right w:val="single" w:sz="4" w:space="0" w:color="auto"/>
            </w:tcBorders>
            <w:shd w:val="clear" w:color="auto" w:fill="auto"/>
            <w:noWrap/>
            <w:hideMark/>
          </w:tcPr>
          <w:p w14:paraId="109E0B63" w14:textId="77777777" w:rsidR="00684174" w:rsidRPr="00522ECC" w:rsidRDefault="00684174" w:rsidP="000A5351">
            <w:pPr>
              <w:jc w:val="right"/>
              <w:rPr>
                <w:b/>
                <w:bCs/>
                <w:sz w:val="21"/>
                <w:szCs w:val="21"/>
                <w:lang w:val="en-CA" w:eastAsia="en-CA"/>
              </w:rPr>
            </w:pPr>
            <w:r w:rsidRPr="00522ECC">
              <w:rPr>
                <w:b/>
                <w:bCs/>
                <w:sz w:val="21"/>
                <w:szCs w:val="21"/>
                <w:lang w:val="en-CA" w:eastAsia="en-CA"/>
              </w:rPr>
              <w:t> </w:t>
            </w:r>
          </w:p>
        </w:tc>
        <w:tc>
          <w:tcPr>
            <w:tcW w:w="1327" w:type="dxa"/>
            <w:tcBorders>
              <w:top w:val="single" w:sz="4" w:space="0" w:color="auto"/>
              <w:left w:val="nil"/>
              <w:bottom w:val="single" w:sz="4" w:space="0" w:color="auto"/>
              <w:right w:val="single" w:sz="4" w:space="0" w:color="auto"/>
            </w:tcBorders>
          </w:tcPr>
          <w:p w14:paraId="16E3FC82" w14:textId="77777777" w:rsidR="00684174" w:rsidRPr="00522ECC" w:rsidRDefault="00684174" w:rsidP="000A5351">
            <w:pPr>
              <w:jc w:val="right"/>
              <w:rPr>
                <w:b/>
                <w:sz w:val="21"/>
                <w:szCs w:val="21"/>
              </w:rPr>
            </w:pPr>
          </w:p>
        </w:tc>
        <w:tc>
          <w:tcPr>
            <w:tcW w:w="1328" w:type="dxa"/>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1A278F1D" w14:textId="5E12EB91" w:rsidR="00684174" w:rsidRPr="00522ECC" w:rsidRDefault="00684174" w:rsidP="000A5351">
            <w:pPr>
              <w:jc w:val="right"/>
              <w:rPr>
                <w:b/>
                <w:bCs/>
                <w:sz w:val="21"/>
                <w:szCs w:val="21"/>
                <w:lang w:val="en-CA" w:eastAsia="en-CA"/>
              </w:rPr>
            </w:pPr>
            <w:r w:rsidRPr="00522ECC">
              <w:rPr>
                <w:b/>
                <w:sz w:val="21"/>
                <w:szCs w:val="21"/>
              </w:rPr>
              <w:t>24,743.9</w:t>
            </w:r>
          </w:p>
        </w:tc>
        <w:tc>
          <w:tcPr>
            <w:tcW w:w="1327" w:type="dxa"/>
            <w:tcBorders>
              <w:top w:val="nil"/>
              <w:left w:val="nil"/>
              <w:bottom w:val="single" w:sz="4" w:space="0" w:color="auto"/>
              <w:right w:val="single" w:sz="4" w:space="0" w:color="auto"/>
            </w:tcBorders>
            <w:shd w:val="clear" w:color="auto" w:fill="auto"/>
            <w:noWrap/>
            <w:tcMar>
              <w:left w:w="115" w:type="dxa"/>
              <w:right w:w="216" w:type="dxa"/>
            </w:tcMar>
            <w:hideMark/>
          </w:tcPr>
          <w:p w14:paraId="7AA9FD36" w14:textId="508A56CF" w:rsidR="00684174" w:rsidRPr="00522ECC" w:rsidRDefault="00684174" w:rsidP="000A5351">
            <w:pPr>
              <w:jc w:val="right"/>
              <w:rPr>
                <w:b/>
                <w:bCs/>
                <w:sz w:val="21"/>
                <w:szCs w:val="21"/>
                <w:lang w:val="en-CA" w:eastAsia="en-CA"/>
              </w:rPr>
            </w:pPr>
            <w:r w:rsidRPr="00522ECC">
              <w:rPr>
                <w:b/>
                <w:sz w:val="21"/>
                <w:szCs w:val="21"/>
              </w:rPr>
              <w:t>32,988.9</w:t>
            </w:r>
          </w:p>
        </w:tc>
        <w:tc>
          <w:tcPr>
            <w:tcW w:w="1328" w:type="dxa"/>
            <w:tcBorders>
              <w:top w:val="nil"/>
              <w:left w:val="nil"/>
              <w:bottom w:val="single" w:sz="4" w:space="0" w:color="auto"/>
              <w:right w:val="single" w:sz="4" w:space="0" w:color="auto"/>
            </w:tcBorders>
            <w:shd w:val="clear" w:color="auto" w:fill="auto"/>
            <w:noWrap/>
            <w:tcMar>
              <w:left w:w="115" w:type="dxa"/>
              <w:right w:w="216" w:type="dxa"/>
            </w:tcMar>
            <w:hideMark/>
          </w:tcPr>
          <w:p w14:paraId="6663EADD" w14:textId="5B02CD3A" w:rsidR="00684174" w:rsidRPr="00522ECC" w:rsidRDefault="00684174" w:rsidP="000A5351">
            <w:pPr>
              <w:jc w:val="right"/>
              <w:rPr>
                <w:b/>
                <w:sz w:val="21"/>
                <w:szCs w:val="21"/>
                <w:lang w:val="en-US" w:eastAsia="en-CA"/>
              </w:rPr>
            </w:pPr>
            <w:r w:rsidRPr="00522ECC">
              <w:rPr>
                <w:b/>
                <w:sz w:val="21"/>
                <w:szCs w:val="21"/>
                <w:lang w:val="en-US" w:eastAsia="en-CA"/>
              </w:rPr>
              <w:t>24.9</w:t>
            </w:r>
          </w:p>
        </w:tc>
      </w:tr>
    </w:tbl>
    <w:p w14:paraId="6CF918E6" w14:textId="77777777" w:rsidR="002C1C41" w:rsidRPr="00522ECC" w:rsidRDefault="002C1C41" w:rsidP="000A5351">
      <w:pPr>
        <w:rPr>
          <w:bCs/>
          <w:lang w:val="en-CA"/>
        </w:rPr>
      </w:pPr>
    </w:p>
    <w:p w14:paraId="12105813" w14:textId="77777777" w:rsidR="00283007" w:rsidRPr="00522ECC" w:rsidRDefault="00283007" w:rsidP="000A5351">
      <w:pPr>
        <w:pStyle w:val="Heading1"/>
        <w:rPr>
          <w:lang w:val="en-CA"/>
        </w:rPr>
      </w:pPr>
      <w:r w:rsidRPr="00522ECC">
        <w:rPr>
          <w:lang w:val="en-CA"/>
        </w:rPr>
        <w:t>The levels of the three main HCFCs produced in A5 countries are shown in Table 3. An HCFC production phase-out management plan was approved for China.</w:t>
      </w:r>
      <w:r w:rsidRPr="00522ECC">
        <w:rPr>
          <w:rStyle w:val="FootnoteReference"/>
          <w:szCs w:val="28"/>
          <w:lang w:val="en-CA"/>
        </w:rPr>
        <w:footnoteReference w:id="9"/>
      </w:r>
      <w:r w:rsidRPr="00522ECC">
        <w:rPr>
          <w:lang w:val="en-CA"/>
        </w:rPr>
        <w:t xml:space="preserve"> </w:t>
      </w:r>
    </w:p>
    <w:p w14:paraId="180F9970" w14:textId="6D18A6FD" w:rsidR="00283007" w:rsidRPr="00522ECC" w:rsidRDefault="00283007" w:rsidP="000A5351">
      <w:pPr>
        <w:pStyle w:val="Heading1"/>
        <w:numPr>
          <w:ilvl w:val="0"/>
          <w:numId w:val="0"/>
        </w:numPr>
        <w:spacing w:after="0"/>
        <w:rPr>
          <w:b/>
          <w:lang w:val="en-CA"/>
        </w:rPr>
      </w:pPr>
      <w:r w:rsidRPr="00522ECC">
        <w:rPr>
          <w:b/>
          <w:lang w:val="en-CA"/>
        </w:rPr>
        <w:t xml:space="preserve">Table 3. Production levels of the three main HCFCs (A7, </w:t>
      </w:r>
      <w:r w:rsidR="00E64FCA" w:rsidRPr="00522ECC">
        <w:rPr>
          <w:b/>
          <w:lang w:val="en-CA"/>
        </w:rPr>
        <w:t xml:space="preserve">CP </w:t>
      </w:r>
      <w:r w:rsidRPr="00522ECC">
        <w:rPr>
          <w:b/>
          <w:lang w:val="en-CA"/>
        </w:rPr>
        <w:t>ODP tonnes)</w:t>
      </w:r>
    </w:p>
    <w:tbl>
      <w:tblPr>
        <w:tblW w:w="9464" w:type="dxa"/>
        <w:tblLayout w:type="fixed"/>
        <w:tblLook w:val="04A0" w:firstRow="1" w:lastRow="0" w:firstColumn="1" w:lastColumn="0" w:noHBand="0" w:noVBand="1"/>
      </w:tblPr>
      <w:tblGrid>
        <w:gridCol w:w="1882"/>
        <w:gridCol w:w="834"/>
        <w:gridCol w:w="834"/>
        <w:gridCol w:w="834"/>
        <w:gridCol w:w="834"/>
        <w:gridCol w:w="834"/>
        <w:gridCol w:w="834"/>
        <w:gridCol w:w="834"/>
        <w:gridCol w:w="834"/>
        <w:gridCol w:w="910"/>
      </w:tblGrid>
      <w:tr w:rsidR="00522ECC" w:rsidRPr="00522ECC" w14:paraId="0165185C" w14:textId="77777777" w:rsidTr="000A5351">
        <w:trPr>
          <w:tblHeader/>
        </w:trPr>
        <w:tc>
          <w:tcPr>
            <w:tcW w:w="1882"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42BDDE1D" w14:textId="77777777" w:rsidR="00DC4A8C" w:rsidRPr="00522ECC" w:rsidRDefault="00DC4A8C" w:rsidP="000A5351">
            <w:pPr>
              <w:jc w:val="left"/>
              <w:rPr>
                <w:b/>
                <w:bCs/>
                <w:sz w:val="20"/>
                <w:szCs w:val="20"/>
                <w:lang w:val="en-CA" w:eastAsia="en-CA"/>
              </w:rPr>
            </w:pPr>
            <w:r w:rsidRPr="00522ECC">
              <w:rPr>
                <w:b/>
                <w:bCs/>
                <w:sz w:val="20"/>
                <w:szCs w:val="20"/>
                <w:lang w:val="en-CA" w:eastAsia="en-CA"/>
              </w:rPr>
              <w:t>Party</w:t>
            </w:r>
          </w:p>
        </w:tc>
        <w:tc>
          <w:tcPr>
            <w:tcW w:w="83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14:paraId="08FEDD8C"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2010</w:t>
            </w:r>
          </w:p>
        </w:tc>
        <w:tc>
          <w:tcPr>
            <w:tcW w:w="83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14:paraId="348603A0"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2011</w:t>
            </w:r>
          </w:p>
        </w:tc>
        <w:tc>
          <w:tcPr>
            <w:tcW w:w="83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14:paraId="1445DAB5"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2012</w:t>
            </w:r>
          </w:p>
        </w:tc>
        <w:tc>
          <w:tcPr>
            <w:tcW w:w="83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14:paraId="56E41377"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2013</w:t>
            </w:r>
          </w:p>
        </w:tc>
        <w:tc>
          <w:tcPr>
            <w:tcW w:w="83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center"/>
            <w:hideMark/>
          </w:tcPr>
          <w:p w14:paraId="06CBA18A"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2014</w:t>
            </w:r>
          </w:p>
        </w:tc>
        <w:tc>
          <w:tcPr>
            <w:tcW w:w="8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D00CE6C" w14:textId="77777777" w:rsidR="00DC4A8C" w:rsidRPr="00522ECC" w:rsidRDefault="00DC4A8C" w:rsidP="000A5351">
            <w:pPr>
              <w:jc w:val="center"/>
              <w:rPr>
                <w:b/>
                <w:bCs/>
                <w:sz w:val="20"/>
                <w:szCs w:val="20"/>
                <w:lang w:val="en-CA" w:eastAsia="en-CA"/>
              </w:rPr>
            </w:pPr>
            <w:r w:rsidRPr="00522ECC">
              <w:rPr>
                <w:b/>
                <w:bCs/>
                <w:sz w:val="20"/>
                <w:szCs w:val="20"/>
                <w:lang w:val="en-US" w:eastAsia="en-CA"/>
              </w:rPr>
              <w:t>2015</w:t>
            </w:r>
          </w:p>
        </w:tc>
        <w:tc>
          <w:tcPr>
            <w:tcW w:w="8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32FBF447" w14:textId="77777777" w:rsidR="00DC4A8C" w:rsidRPr="00522ECC" w:rsidRDefault="00DC4A8C" w:rsidP="000A5351">
            <w:pPr>
              <w:jc w:val="center"/>
              <w:rPr>
                <w:b/>
                <w:bCs/>
                <w:sz w:val="20"/>
                <w:szCs w:val="20"/>
                <w:lang w:val="en-CA" w:eastAsia="en-CA"/>
              </w:rPr>
            </w:pPr>
            <w:r w:rsidRPr="00522ECC">
              <w:rPr>
                <w:b/>
                <w:bCs/>
                <w:sz w:val="20"/>
                <w:szCs w:val="20"/>
                <w:lang w:val="en-CA" w:eastAsia="en-CA"/>
              </w:rPr>
              <w:t>2016</w:t>
            </w:r>
          </w:p>
        </w:tc>
        <w:tc>
          <w:tcPr>
            <w:tcW w:w="8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6D728FB" w14:textId="77777777" w:rsidR="00DC4A8C" w:rsidRPr="00522ECC" w:rsidRDefault="00DC4A8C" w:rsidP="000A5351">
            <w:pPr>
              <w:jc w:val="center"/>
              <w:rPr>
                <w:b/>
                <w:bCs/>
                <w:sz w:val="20"/>
                <w:szCs w:val="20"/>
                <w:lang w:val="en-CA" w:eastAsia="en-CA"/>
              </w:rPr>
            </w:pPr>
            <w:r w:rsidRPr="00522ECC">
              <w:rPr>
                <w:b/>
                <w:bCs/>
                <w:sz w:val="20"/>
                <w:szCs w:val="20"/>
                <w:lang w:val="en-CA" w:eastAsia="en-CA"/>
              </w:rPr>
              <w:t>2017</w:t>
            </w:r>
          </w:p>
        </w:tc>
        <w:tc>
          <w:tcPr>
            <w:tcW w:w="910"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74BC8DA" w14:textId="77777777" w:rsidR="00DC4A8C" w:rsidRPr="00522ECC" w:rsidRDefault="00DC4A8C" w:rsidP="000A5351">
            <w:pPr>
              <w:jc w:val="center"/>
              <w:rPr>
                <w:b/>
                <w:bCs/>
                <w:sz w:val="20"/>
                <w:szCs w:val="20"/>
                <w:lang w:val="en-CA" w:eastAsia="en-CA"/>
              </w:rPr>
            </w:pPr>
            <w:r w:rsidRPr="00522ECC">
              <w:rPr>
                <w:b/>
                <w:bCs/>
                <w:sz w:val="20"/>
                <w:szCs w:val="20"/>
                <w:lang w:val="en-CA" w:eastAsia="en-CA"/>
              </w:rPr>
              <w:t>Baseline</w:t>
            </w:r>
          </w:p>
        </w:tc>
      </w:tr>
      <w:tr w:rsidR="00522ECC" w:rsidRPr="00522ECC" w14:paraId="28AF75C4" w14:textId="77777777" w:rsidTr="000A5351">
        <w:tc>
          <w:tcPr>
            <w:tcW w:w="1882" w:type="dxa"/>
            <w:tcBorders>
              <w:top w:val="nil"/>
              <w:left w:val="single" w:sz="4" w:space="0" w:color="auto"/>
              <w:bottom w:val="single" w:sz="4" w:space="0" w:color="auto"/>
              <w:right w:val="single" w:sz="4" w:space="0" w:color="auto"/>
            </w:tcBorders>
            <w:shd w:val="clear" w:color="auto" w:fill="auto"/>
            <w:tcMar>
              <w:left w:w="14" w:type="dxa"/>
              <w:right w:w="14" w:type="dxa"/>
            </w:tcMar>
            <w:vAlign w:val="center"/>
            <w:hideMark/>
          </w:tcPr>
          <w:p w14:paraId="1E6427A3" w14:textId="77777777" w:rsidR="00DC4A8C" w:rsidRPr="00522ECC" w:rsidRDefault="00DC4A8C" w:rsidP="000A5351">
            <w:pPr>
              <w:jc w:val="left"/>
              <w:rPr>
                <w:b/>
                <w:bCs/>
                <w:sz w:val="20"/>
                <w:szCs w:val="20"/>
                <w:lang w:val="en-CA" w:eastAsia="en-CA"/>
              </w:rPr>
            </w:pPr>
            <w:r w:rsidRPr="00522ECC">
              <w:rPr>
                <w:b/>
                <w:bCs/>
                <w:sz w:val="20"/>
                <w:szCs w:val="20"/>
                <w:lang w:val="en-CA" w:eastAsia="en-CA"/>
              </w:rPr>
              <w:t>HCFC-22</w:t>
            </w: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351641F" w14:textId="412CDBCE"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47AB850" w14:textId="70F93D68"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2FDBC5A" w14:textId="24B5BB3D"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B2FB557" w14:textId="6ADCE1C2"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04CB2FC" w14:textId="36CDBE12"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97B2213" w14:textId="0E019647"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3D6F30B" w14:textId="6DEEDE2F" w:rsidR="00DC4A8C" w:rsidRPr="00522ECC" w:rsidRDefault="00DC4A8C" w:rsidP="000A5351">
            <w:pPr>
              <w:jc w:val="left"/>
              <w:rPr>
                <w:b/>
                <w:bCs/>
                <w:sz w:val="20"/>
                <w:szCs w:val="20"/>
                <w:lang w:val="en-CA" w:eastAsia="en-CA"/>
              </w:rPr>
            </w:pPr>
          </w:p>
        </w:tc>
        <w:tc>
          <w:tcPr>
            <w:tcW w:w="834"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836B30E" w14:textId="7FCE9A58" w:rsidR="00DC4A8C" w:rsidRPr="00522ECC" w:rsidRDefault="00DC4A8C" w:rsidP="000A5351">
            <w:pPr>
              <w:jc w:val="left"/>
              <w:rPr>
                <w:b/>
                <w:bCs/>
                <w:sz w:val="20"/>
                <w:szCs w:val="20"/>
                <w:lang w:val="en-CA" w:eastAsia="en-CA"/>
              </w:rPr>
            </w:pPr>
          </w:p>
        </w:tc>
        <w:tc>
          <w:tcPr>
            <w:tcW w:w="910"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57FF38E" w14:textId="34042A1D" w:rsidR="00DC4A8C" w:rsidRPr="00522ECC" w:rsidRDefault="00DC4A8C" w:rsidP="000A5351">
            <w:pPr>
              <w:jc w:val="left"/>
              <w:rPr>
                <w:b/>
                <w:bCs/>
                <w:sz w:val="20"/>
                <w:szCs w:val="20"/>
                <w:lang w:val="en-CA" w:eastAsia="en-CA"/>
              </w:rPr>
            </w:pPr>
          </w:p>
        </w:tc>
      </w:tr>
      <w:tr w:rsidR="00522ECC" w:rsidRPr="00522ECC" w14:paraId="61361594"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E45983F" w14:textId="77777777" w:rsidR="00DC4A8C" w:rsidRPr="00522ECC" w:rsidRDefault="00DC4A8C" w:rsidP="000A5351">
            <w:pPr>
              <w:jc w:val="left"/>
              <w:rPr>
                <w:sz w:val="20"/>
                <w:szCs w:val="20"/>
                <w:lang w:val="en-CA" w:eastAsia="en-CA"/>
              </w:rPr>
            </w:pPr>
            <w:r w:rsidRPr="00522ECC">
              <w:rPr>
                <w:sz w:val="20"/>
                <w:szCs w:val="20"/>
                <w:lang w:val="en-CA" w:eastAsia="en-CA"/>
              </w:rPr>
              <w:t>Argentina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EEEA3FE" w14:textId="77777777" w:rsidR="00DC4A8C" w:rsidRPr="00522ECC" w:rsidRDefault="00DC4A8C" w:rsidP="000A5351">
            <w:pPr>
              <w:jc w:val="right"/>
              <w:rPr>
                <w:sz w:val="20"/>
                <w:szCs w:val="20"/>
                <w:lang w:val="en-CA" w:eastAsia="en-CA"/>
              </w:rPr>
            </w:pPr>
            <w:r w:rsidRPr="00522ECC">
              <w:rPr>
                <w:sz w:val="20"/>
                <w:szCs w:val="20"/>
                <w:lang w:val="en-CA" w:eastAsia="en-CA"/>
              </w:rPr>
              <w:t>233.8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41631E6" w14:textId="77777777" w:rsidR="00DC4A8C" w:rsidRPr="00522ECC" w:rsidRDefault="00DC4A8C" w:rsidP="000A5351">
            <w:pPr>
              <w:jc w:val="right"/>
              <w:rPr>
                <w:sz w:val="20"/>
                <w:szCs w:val="20"/>
                <w:lang w:val="en-CA" w:eastAsia="en-CA"/>
              </w:rPr>
            </w:pPr>
            <w:r w:rsidRPr="00522ECC">
              <w:rPr>
                <w:sz w:val="20"/>
                <w:szCs w:val="20"/>
                <w:lang w:val="en-CA" w:eastAsia="en-CA"/>
              </w:rPr>
              <w:t>221.0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2850A51" w14:textId="77777777" w:rsidR="00DC4A8C" w:rsidRPr="00522ECC" w:rsidRDefault="00DC4A8C" w:rsidP="000A5351">
            <w:pPr>
              <w:jc w:val="right"/>
              <w:rPr>
                <w:sz w:val="20"/>
                <w:szCs w:val="20"/>
                <w:lang w:val="en-CA" w:eastAsia="en-CA"/>
              </w:rPr>
            </w:pPr>
            <w:r w:rsidRPr="00522ECC">
              <w:rPr>
                <w:sz w:val="20"/>
                <w:szCs w:val="20"/>
                <w:lang w:val="en-CA" w:eastAsia="en-CA"/>
              </w:rPr>
              <w:t>230.5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4E97D06" w14:textId="77777777" w:rsidR="00DC4A8C" w:rsidRPr="00522ECC" w:rsidRDefault="00DC4A8C" w:rsidP="000A5351">
            <w:pPr>
              <w:jc w:val="right"/>
              <w:rPr>
                <w:sz w:val="20"/>
                <w:szCs w:val="20"/>
                <w:lang w:val="en-CA" w:eastAsia="en-CA"/>
              </w:rPr>
            </w:pPr>
            <w:r w:rsidRPr="00522ECC">
              <w:rPr>
                <w:sz w:val="20"/>
                <w:szCs w:val="20"/>
                <w:lang w:val="en-CA" w:eastAsia="en-CA"/>
              </w:rPr>
              <w:t>107.3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C6E207B" w14:textId="77777777" w:rsidR="00DC4A8C" w:rsidRPr="00522ECC" w:rsidRDefault="00DC4A8C" w:rsidP="000A5351">
            <w:pPr>
              <w:jc w:val="right"/>
              <w:rPr>
                <w:sz w:val="20"/>
                <w:szCs w:val="20"/>
                <w:lang w:val="en-CA" w:eastAsia="en-CA"/>
              </w:rPr>
            </w:pPr>
            <w:r w:rsidRPr="00522ECC">
              <w:rPr>
                <w:sz w:val="20"/>
                <w:szCs w:val="20"/>
                <w:lang w:val="en-CA" w:eastAsia="en-CA"/>
              </w:rPr>
              <w:t>125.7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7E0DC3C" w14:textId="77777777" w:rsidR="00DC4A8C" w:rsidRPr="00522ECC" w:rsidRDefault="00DC4A8C" w:rsidP="000A5351">
            <w:pPr>
              <w:jc w:val="right"/>
              <w:rPr>
                <w:sz w:val="20"/>
                <w:szCs w:val="20"/>
                <w:lang w:val="en-CA" w:eastAsia="en-CA"/>
              </w:rPr>
            </w:pPr>
            <w:r w:rsidRPr="00522ECC">
              <w:rPr>
                <w:sz w:val="20"/>
                <w:szCs w:val="20"/>
                <w:lang w:val="en-CA" w:eastAsia="en-CA"/>
              </w:rPr>
              <w:t>134.5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86DC390" w14:textId="77777777" w:rsidR="00DC4A8C" w:rsidRPr="00522ECC" w:rsidRDefault="00DC4A8C" w:rsidP="000A5351">
            <w:pPr>
              <w:jc w:val="right"/>
              <w:rPr>
                <w:sz w:val="20"/>
                <w:szCs w:val="20"/>
                <w:lang w:val="en-CA" w:eastAsia="en-CA"/>
              </w:rPr>
            </w:pPr>
            <w:r w:rsidRPr="00522ECC">
              <w:rPr>
                <w:sz w:val="20"/>
                <w:szCs w:val="20"/>
                <w:lang w:val="en-CA" w:eastAsia="en-CA"/>
              </w:rPr>
              <w:t>95.8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5F43604" w14:textId="1ED07606"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4C914F6" w14:textId="3E4C95B4" w:rsidR="00DC4A8C" w:rsidRPr="00522ECC" w:rsidRDefault="00DC4A8C" w:rsidP="000A5351">
            <w:pPr>
              <w:jc w:val="right"/>
              <w:rPr>
                <w:sz w:val="20"/>
                <w:szCs w:val="20"/>
                <w:lang w:val="en-CA" w:eastAsia="en-CA"/>
              </w:rPr>
            </w:pPr>
            <w:r w:rsidRPr="00522ECC">
              <w:rPr>
                <w:sz w:val="21"/>
                <w:szCs w:val="21"/>
                <w:lang w:val="en-CA" w:eastAsia="en-CA"/>
              </w:rPr>
              <w:t>224.6</w:t>
            </w:r>
          </w:p>
        </w:tc>
      </w:tr>
      <w:tr w:rsidR="00522ECC" w:rsidRPr="00522ECC" w14:paraId="7FA8B54A"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72E6C47A" w14:textId="77777777" w:rsidR="00DC4A8C" w:rsidRPr="00522ECC" w:rsidRDefault="00DC4A8C" w:rsidP="000A5351">
            <w:pPr>
              <w:jc w:val="left"/>
              <w:rPr>
                <w:sz w:val="20"/>
                <w:szCs w:val="20"/>
                <w:lang w:val="en-CA" w:eastAsia="en-CA"/>
              </w:rPr>
            </w:pPr>
            <w:r w:rsidRPr="00522ECC">
              <w:rPr>
                <w:sz w:val="20"/>
                <w:szCs w:val="20"/>
                <w:lang w:val="en-CA" w:eastAsia="en-CA"/>
              </w:rPr>
              <w:t>China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A0C63E0" w14:textId="77777777" w:rsidR="00DC4A8C" w:rsidRPr="00522ECC" w:rsidRDefault="00DC4A8C" w:rsidP="000A5351">
            <w:pPr>
              <w:jc w:val="right"/>
              <w:rPr>
                <w:sz w:val="20"/>
                <w:szCs w:val="20"/>
                <w:lang w:val="en-CA" w:eastAsia="en-CA"/>
              </w:rPr>
            </w:pPr>
            <w:r w:rsidRPr="00522ECC">
              <w:rPr>
                <w:sz w:val="20"/>
                <w:szCs w:val="20"/>
                <w:lang w:val="en-CA" w:eastAsia="en-CA"/>
              </w:rPr>
              <w:t>17,124.6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8603D0C" w14:textId="77777777" w:rsidR="00DC4A8C" w:rsidRPr="00522ECC" w:rsidRDefault="00DC4A8C" w:rsidP="000A5351">
            <w:pPr>
              <w:jc w:val="right"/>
              <w:rPr>
                <w:sz w:val="20"/>
                <w:szCs w:val="20"/>
                <w:lang w:val="en-CA" w:eastAsia="en-CA"/>
              </w:rPr>
            </w:pPr>
            <w:r w:rsidRPr="00522ECC">
              <w:rPr>
                <w:sz w:val="20"/>
                <w:szCs w:val="20"/>
                <w:lang w:val="en-CA" w:eastAsia="en-CA"/>
              </w:rPr>
              <w:t>17,968.1</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F12E9CC" w14:textId="77777777" w:rsidR="00DC4A8C" w:rsidRPr="00522ECC" w:rsidRDefault="00DC4A8C" w:rsidP="000A5351">
            <w:pPr>
              <w:jc w:val="right"/>
              <w:rPr>
                <w:sz w:val="20"/>
                <w:szCs w:val="20"/>
                <w:lang w:val="en-CA" w:eastAsia="en-CA"/>
              </w:rPr>
            </w:pPr>
            <w:r w:rsidRPr="00522ECC">
              <w:rPr>
                <w:sz w:val="20"/>
                <w:szCs w:val="20"/>
                <w:lang w:val="en-CA" w:eastAsia="en-CA"/>
              </w:rPr>
              <w:t>20,050.1</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3A01B4A" w14:textId="77777777" w:rsidR="00DC4A8C" w:rsidRPr="00522ECC" w:rsidRDefault="00DC4A8C" w:rsidP="000A5351">
            <w:pPr>
              <w:jc w:val="right"/>
              <w:rPr>
                <w:sz w:val="20"/>
                <w:szCs w:val="20"/>
                <w:lang w:val="en-CA" w:eastAsia="en-CA"/>
              </w:rPr>
            </w:pPr>
            <w:r w:rsidRPr="00522ECC">
              <w:rPr>
                <w:sz w:val="20"/>
                <w:szCs w:val="20"/>
                <w:lang w:val="en-CA" w:eastAsia="en-CA"/>
              </w:rPr>
              <w:t>15,866.9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043BA1A" w14:textId="77777777" w:rsidR="00DC4A8C" w:rsidRPr="00522ECC" w:rsidRDefault="00DC4A8C" w:rsidP="000A5351">
            <w:pPr>
              <w:jc w:val="right"/>
              <w:rPr>
                <w:sz w:val="20"/>
                <w:szCs w:val="20"/>
                <w:lang w:val="en-CA" w:eastAsia="en-CA"/>
              </w:rPr>
            </w:pPr>
            <w:r w:rsidRPr="00522ECC">
              <w:rPr>
                <w:sz w:val="20"/>
                <w:szCs w:val="20"/>
                <w:lang w:val="en-CA" w:eastAsia="en-CA"/>
              </w:rPr>
              <w:t>16,497.0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1475794" w14:textId="77777777" w:rsidR="00DC4A8C" w:rsidRPr="00522ECC" w:rsidRDefault="00DC4A8C" w:rsidP="000A5351">
            <w:pPr>
              <w:jc w:val="right"/>
              <w:rPr>
                <w:sz w:val="20"/>
                <w:szCs w:val="20"/>
                <w:lang w:val="en-CA" w:eastAsia="en-CA"/>
              </w:rPr>
            </w:pPr>
            <w:r w:rsidRPr="00522ECC">
              <w:rPr>
                <w:sz w:val="20"/>
                <w:szCs w:val="20"/>
                <w:lang w:val="en-CA" w:eastAsia="en-CA"/>
              </w:rPr>
              <w:t>13,391.0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8F7A454" w14:textId="77777777" w:rsidR="00DC4A8C" w:rsidRPr="00522ECC" w:rsidRDefault="00DC4A8C" w:rsidP="000A5351">
            <w:pPr>
              <w:jc w:val="right"/>
              <w:rPr>
                <w:sz w:val="20"/>
                <w:szCs w:val="20"/>
                <w:lang w:val="en-CA" w:eastAsia="en-CA"/>
              </w:rPr>
            </w:pPr>
            <w:r w:rsidRPr="00522ECC">
              <w:rPr>
                <w:sz w:val="20"/>
                <w:szCs w:val="20"/>
                <w:lang w:val="en-CA" w:eastAsia="en-CA"/>
              </w:rPr>
              <w:t>14,086.3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F680302" w14:textId="1B17E5D9"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4482B0F" w14:textId="7ED965EF" w:rsidR="00DC4A8C" w:rsidRPr="00522ECC" w:rsidRDefault="00DC4A8C" w:rsidP="000A5351">
            <w:pPr>
              <w:jc w:val="right"/>
              <w:rPr>
                <w:sz w:val="20"/>
                <w:szCs w:val="20"/>
                <w:lang w:val="en-CA" w:eastAsia="en-CA"/>
              </w:rPr>
            </w:pPr>
            <w:r w:rsidRPr="00522ECC">
              <w:rPr>
                <w:sz w:val="21"/>
                <w:szCs w:val="21"/>
                <w:lang w:val="en-CA" w:eastAsia="en-CA"/>
              </w:rPr>
              <w:t>29,122.0*</w:t>
            </w:r>
          </w:p>
        </w:tc>
      </w:tr>
      <w:tr w:rsidR="00522ECC" w:rsidRPr="00522ECC" w14:paraId="4CA7F876"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63FC5BB" w14:textId="77777777" w:rsidR="00DC4A8C" w:rsidRPr="00522ECC" w:rsidRDefault="00DC4A8C" w:rsidP="000A5351">
            <w:pPr>
              <w:jc w:val="left"/>
              <w:rPr>
                <w:sz w:val="20"/>
                <w:szCs w:val="20"/>
                <w:lang w:val="en-CA" w:eastAsia="en-CA"/>
              </w:rPr>
            </w:pPr>
            <w:r w:rsidRPr="00522ECC">
              <w:rPr>
                <w:sz w:val="20"/>
                <w:szCs w:val="20"/>
                <w:lang w:val="en-CA" w:eastAsia="en-CA"/>
              </w:rPr>
              <w:t>Democratic People's Republic of Korea</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5791557F" w14:textId="77777777" w:rsidR="00DC4A8C" w:rsidRPr="00522ECC" w:rsidRDefault="00DC4A8C" w:rsidP="000A5351">
            <w:pPr>
              <w:jc w:val="right"/>
              <w:rPr>
                <w:sz w:val="20"/>
                <w:szCs w:val="20"/>
                <w:lang w:val="en-CA" w:eastAsia="en-CA"/>
              </w:rPr>
            </w:pPr>
            <w:r w:rsidRPr="00522ECC">
              <w:rPr>
                <w:sz w:val="20"/>
                <w:szCs w:val="20"/>
                <w:lang w:val="en-CA" w:eastAsia="en-CA"/>
              </w:rPr>
              <w:t>27.4</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7D89DCAC" w14:textId="77777777" w:rsidR="00DC4A8C" w:rsidRPr="00522ECC" w:rsidRDefault="00DC4A8C" w:rsidP="000A5351">
            <w:pPr>
              <w:jc w:val="right"/>
              <w:rPr>
                <w:sz w:val="20"/>
                <w:szCs w:val="20"/>
                <w:lang w:val="en-CA" w:eastAsia="en-CA"/>
              </w:rPr>
            </w:pPr>
            <w:r w:rsidRPr="00522ECC">
              <w:rPr>
                <w:sz w:val="20"/>
                <w:szCs w:val="20"/>
                <w:lang w:val="en-CA" w:eastAsia="en-CA"/>
              </w:rPr>
              <w:t>26.4</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2CE3B623" w14:textId="77777777" w:rsidR="00DC4A8C" w:rsidRPr="00522ECC" w:rsidRDefault="00DC4A8C" w:rsidP="000A5351">
            <w:pPr>
              <w:jc w:val="right"/>
              <w:rPr>
                <w:sz w:val="20"/>
                <w:szCs w:val="20"/>
                <w:lang w:val="en-CA" w:eastAsia="en-CA"/>
              </w:rPr>
            </w:pPr>
            <w:r w:rsidRPr="00522ECC">
              <w:rPr>
                <w:sz w:val="20"/>
                <w:szCs w:val="20"/>
                <w:lang w:val="en-CA" w:eastAsia="en-CA"/>
              </w:rPr>
              <w:t>28.7</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36CF15BC" w14:textId="77777777" w:rsidR="00DC4A8C" w:rsidRPr="00522ECC" w:rsidRDefault="00DC4A8C" w:rsidP="000A5351">
            <w:pPr>
              <w:jc w:val="right"/>
              <w:rPr>
                <w:sz w:val="20"/>
                <w:szCs w:val="20"/>
                <w:lang w:val="en-CA" w:eastAsia="en-CA"/>
              </w:rPr>
            </w:pPr>
            <w:r w:rsidRPr="00522ECC">
              <w:rPr>
                <w:sz w:val="20"/>
                <w:szCs w:val="20"/>
                <w:lang w:val="en-CA" w:eastAsia="en-CA"/>
              </w:rPr>
              <w:t>31.8</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4181AFE7" w14:textId="77777777" w:rsidR="00DC4A8C" w:rsidRPr="00522ECC" w:rsidRDefault="00DC4A8C" w:rsidP="000A5351">
            <w:pPr>
              <w:jc w:val="right"/>
              <w:rPr>
                <w:sz w:val="20"/>
                <w:szCs w:val="20"/>
                <w:lang w:val="en-CA" w:eastAsia="en-CA"/>
              </w:rPr>
            </w:pPr>
            <w:r w:rsidRPr="00522ECC">
              <w:rPr>
                <w:sz w:val="20"/>
                <w:szCs w:val="20"/>
                <w:lang w:val="en-CA" w:eastAsia="en-CA"/>
              </w:rPr>
              <w:t>28.9</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27460C42" w14:textId="77777777" w:rsidR="00DC4A8C" w:rsidRPr="00522ECC" w:rsidRDefault="00DC4A8C" w:rsidP="000A5351">
            <w:pPr>
              <w:jc w:val="right"/>
              <w:rPr>
                <w:sz w:val="20"/>
                <w:szCs w:val="20"/>
                <w:lang w:val="en-CA" w:eastAsia="en-CA"/>
              </w:rPr>
            </w:pPr>
            <w:r w:rsidRPr="00522ECC">
              <w:rPr>
                <w:sz w:val="20"/>
                <w:szCs w:val="20"/>
                <w:lang w:val="en-CA" w:eastAsia="en-CA"/>
              </w:rPr>
              <w:t>27.4</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45510390" w14:textId="77777777" w:rsidR="00DC4A8C" w:rsidRPr="00522ECC" w:rsidRDefault="00DC4A8C" w:rsidP="000A5351">
            <w:pPr>
              <w:jc w:val="right"/>
              <w:rPr>
                <w:sz w:val="20"/>
                <w:szCs w:val="20"/>
                <w:lang w:val="en-CA" w:eastAsia="en-CA"/>
              </w:rPr>
            </w:pPr>
            <w:r w:rsidRPr="00522ECC">
              <w:rPr>
                <w:sz w:val="20"/>
                <w:szCs w:val="20"/>
                <w:lang w:val="en-CA" w:eastAsia="en-CA"/>
              </w:rPr>
              <w:t>24.8</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50027F02" w14:textId="75287330"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hideMark/>
          </w:tcPr>
          <w:p w14:paraId="0ACF4573" w14:textId="2BD7F1E6" w:rsidR="00DC4A8C" w:rsidRPr="00522ECC" w:rsidRDefault="00DC4A8C" w:rsidP="000A5351">
            <w:pPr>
              <w:jc w:val="right"/>
              <w:rPr>
                <w:sz w:val="20"/>
                <w:szCs w:val="20"/>
                <w:lang w:val="en-CA" w:eastAsia="en-CA"/>
              </w:rPr>
            </w:pPr>
            <w:r w:rsidRPr="00522ECC">
              <w:rPr>
                <w:sz w:val="21"/>
                <w:szCs w:val="21"/>
                <w:lang w:val="en-CA" w:eastAsia="en-CA"/>
              </w:rPr>
              <w:t>27.6</w:t>
            </w:r>
          </w:p>
        </w:tc>
      </w:tr>
      <w:tr w:rsidR="00522ECC" w:rsidRPr="00522ECC" w14:paraId="38459C28"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2F39CBC" w14:textId="77777777" w:rsidR="00DC4A8C" w:rsidRPr="00522ECC" w:rsidRDefault="00DC4A8C" w:rsidP="000A5351">
            <w:pPr>
              <w:jc w:val="left"/>
              <w:rPr>
                <w:sz w:val="20"/>
                <w:szCs w:val="20"/>
                <w:lang w:val="en-CA" w:eastAsia="en-CA"/>
              </w:rPr>
            </w:pPr>
            <w:r w:rsidRPr="00522ECC">
              <w:rPr>
                <w:sz w:val="20"/>
                <w:szCs w:val="20"/>
                <w:lang w:val="en-CA" w:eastAsia="en-CA"/>
              </w:rPr>
              <w:t>India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6D0B848" w14:textId="77777777" w:rsidR="00DC4A8C" w:rsidRPr="00522ECC" w:rsidRDefault="00DC4A8C" w:rsidP="000A5351">
            <w:pPr>
              <w:jc w:val="right"/>
              <w:rPr>
                <w:sz w:val="20"/>
                <w:szCs w:val="20"/>
                <w:lang w:val="en-CA" w:eastAsia="en-CA"/>
              </w:rPr>
            </w:pPr>
            <w:r w:rsidRPr="00522ECC">
              <w:rPr>
                <w:sz w:val="20"/>
                <w:szCs w:val="20"/>
                <w:lang w:val="en-CA" w:eastAsia="en-CA"/>
              </w:rPr>
              <w:t>2,236.8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03A6FC9" w14:textId="77777777" w:rsidR="00DC4A8C" w:rsidRPr="00522ECC" w:rsidRDefault="00DC4A8C" w:rsidP="000A5351">
            <w:pPr>
              <w:jc w:val="right"/>
              <w:rPr>
                <w:sz w:val="20"/>
                <w:szCs w:val="20"/>
                <w:lang w:val="en-CA" w:eastAsia="en-CA"/>
              </w:rPr>
            </w:pPr>
            <w:r w:rsidRPr="00522ECC">
              <w:rPr>
                <w:sz w:val="20"/>
                <w:szCs w:val="20"/>
                <w:lang w:val="en-CA" w:eastAsia="en-CA"/>
              </w:rPr>
              <w:t>1,504.0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CDF2C63" w14:textId="77777777" w:rsidR="00DC4A8C" w:rsidRPr="00522ECC" w:rsidRDefault="00DC4A8C" w:rsidP="000A5351">
            <w:pPr>
              <w:jc w:val="right"/>
              <w:rPr>
                <w:sz w:val="20"/>
                <w:szCs w:val="20"/>
                <w:lang w:val="en-CA" w:eastAsia="en-CA"/>
              </w:rPr>
            </w:pPr>
            <w:r w:rsidRPr="00522ECC">
              <w:rPr>
                <w:sz w:val="20"/>
                <w:szCs w:val="20"/>
                <w:lang w:val="en-CA" w:eastAsia="en-CA"/>
              </w:rPr>
              <w:t>1,565.4</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8B6BEE9" w14:textId="77777777" w:rsidR="00DC4A8C" w:rsidRPr="00522ECC" w:rsidRDefault="00DC4A8C" w:rsidP="000A5351">
            <w:pPr>
              <w:jc w:val="right"/>
              <w:rPr>
                <w:sz w:val="20"/>
                <w:szCs w:val="20"/>
                <w:lang w:val="en-CA" w:eastAsia="en-CA"/>
              </w:rPr>
            </w:pPr>
            <w:r w:rsidRPr="00522ECC">
              <w:rPr>
                <w:sz w:val="20"/>
                <w:szCs w:val="20"/>
                <w:lang w:val="en-CA" w:eastAsia="en-CA"/>
              </w:rPr>
              <w:t>1,352.1</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5C6DCEB" w14:textId="77777777" w:rsidR="00DC4A8C" w:rsidRPr="00522ECC" w:rsidRDefault="00DC4A8C" w:rsidP="000A5351">
            <w:pPr>
              <w:jc w:val="right"/>
              <w:rPr>
                <w:sz w:val="20"/>
                <w:szCs w:val="20"/>
                <w:lang w:val="en-CA" w:eastAsia="en-CA"/>
              </w:rPr>
            </w:pPr>
            <w:r w:rsidRPr="00522ECC">
              <w:rPr>
                <w:sz w:val="20"/>
                <w:szCs w:val="20"/>
                <w:lang w:val="en-CA" w:eastAsia="en-CA"/>
              </w:rPr>
              <w:t>1,465.7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915E8FC" w14:textId="77777777" w:rsidR="00DC4A8C" w:rsidRPr="00522ECC" w:rsidRDefault="00DC4A8C" w:rsidP="000A5351">
            <w:pPr>
              <w:jc w:val="right"/>
              <w:rPr>
                <w:sz w:val="20"/>
                <w:szCs w:val="20"/>
                <w:lang w:val="en-CA" w:eastAsia="en-CA"/>
              </w:rPr>
            </w:pPr>
            <w:r w:rsidRPr="00522ECC">
              <w:rPr>
                <w:sz w:val="20"/>
                <w:szCs w:val="20"/>
                <w:lang w:val="en-CA" w:eastAsia="en-CA"/>
              </w:rPr>
              <w:t>1,727.6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897B535" w14:textId="77777777" w:rsidR="00DC4A8C" w:rsidRPr="00522ECC" w:rsidRDefault="00DC4A8C" w:rsidP="000A5351">
            <w:pPr>
              <w:jc w:val="right"/>
              <w:rPr>
                <w:sz w:val="20"/>
                <w:szCs w:val="20"/>
                <w:lang w:val="en-CA" w:eastAsia="en-CA"/>
              </w:rPr>
            </w:pPr>
            <w:r w:rsidRPr="00522ECC">
              <w:rPr>
                <w:sz w:val="20"/>
                <w:szCs w:val="20"/>
                <w:lang w:val="en-CA" w:eastAsia="en-CA"/>
              </w:rPr>
              <w:t>1,665.5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F0F8BCB" w14:textId="1667C8F8"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272C6E8" w14:textId="26957F5A" w:rsidR="00DC4A8C" w:rsidRPr="00522ECC" w:rsidRDefault="00DC4A8C" w:rsidP="000A5351">
            <w:pPr>
              <w:jc w:val="right"/>
              <w:rPr>
                <w:sz w:val="20"/>
                <w:szCs w:val="20"/>
                <w:lang w:val="en-CA" w:eastAsia="en-CA"/>
              </w:rPr>
            </w:pPr>
            <w:r w:rsidRPr="00522ECC">
              <w:rPr>
                <w:sz w:val="21"/>
                <w:szCs w:val="21"/>
                <w:lang w:val="en-CA" w:eastAsia="en-CA"/>
              </w:rPr>
              <w:t>2,399.5</w:t>
            </w:r>
          </w:p>
        </w:tc>
      </w:tr>
      <w:tr w:rsidR="00522ECC" w:rsidRPr="00522ECC" w14:paraId="022543BD"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1847755" w14:textId="77777777" w:rsidR="00DC4A8C" w:rsidRPr="00522ECC" w:rsidRDefault="00DC4A8C" w:rsidP="000A5351">
            <w:pPr>
              <w:jc w:val="left"/>
              <w:rPr>
                <w:sz w:val="20"/>
                <w:szCs w:val="20"/>
                <w:lang w:val="en-CA" w:eastAsia="en-CA"/>
              </w:rPr>
            </w:pPr>
            <w:r w:rsidRPr="00522ECC">
              <w:rPr>
                <w:sz w:val="20"/>
                <w:szCs w:val="20"/>
                <w:lang w:val="en-CA" w:eastAsia="en-CA"/>
              </w:rPr>
              <w:t>Mexico</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1E2D8B0" w14:textId="77777777" w:rsidR="00DC4A8C" w:rsidRPr="00522ECC" w:rsidRDefault="00DC4A8C" w:rsidP="000A5351">
            <w:pPr>
              <w:jc w:val="right"/>
              <w:rPr>
                <w:sz w:val="20"/>
                <w:szCs w:val="20"/>
                <w:lang w:val="en-CA" w:eastAsia="en-CA"/>
              </w:rPr>
            </w:pPr>
            <w:r w:rsidRPr="00522ECC">
              <w:rPr>
                <w:sz w:val="20"/>
                <w:szCs w:val="20"/>
                <w:lang w:val="en-CA" w:eastAsia="en-CA"/>
              </w:rPr>
              <w:t>694.0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69FA57C" w14:textId="77777777" w:rsidR="00DC4A8C" w:rsidRPr="00522ECC" w:rsidRDefault="00DC4A8C" w:rsidP="000A5351">
            <w:pPr>
              <w:jc w:val="right"/>
              <w:rPr>
                <w:sz w:val="20"/>
                <w:szCs w:val="20"/>
                <w:lang w:val="en-CA" w:eastAsia="en-CA"/>
              </w:rPr>
            </w:pPr>
            <w:r w:rsidRPr="00522ECC">
              <w:rPr>
                <w:sz w:val="20"/>
                <w:szCs w:val="20"/>
                <w:lang w:val="en-CA" w:eastAsia="en-CA"/>
              </w:rPr>
              <w:t>649.7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59C862D" w14:textId="77777777" w:rsidR="00DC4A8C" w:rsidRPr="00522ECC" w:rsidRDefault="00DC4A8C" w:rsidP="000A5351">
            <w:pPr>
              <w:jc w:val="right"/>
              <w:rPr>
                <w:sz w:val="20"/>
                <w:szCs w:val="20"/>
                <w:lang w:val="en-CA" w:eastAsia="en-CA"/>
              </w:rPr>
            </w:pPr>
            <w:r w:rsidRPr="00522ECC">
              <w:rPr>
                <w:sz w:val="20"/>
                <w:szCs w:val="20"/>
                <w:lang w:val="en-CA" w:eastAsia="en-CA"/>
              </w:rPr>
              <w:t>298.3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0D4370D" w14:textId="77777777" w:rsidR="00DC4A8C" w:rsidRPr="00522ECC" w:rsidRDefault="00DC4A8C" w:rsidP="000A5351">
            <w:pPr>
              <w:jc w:val="right"/>
              <w:rPr>
                <w:sz w:val="20"/>
                <w:szCs w:val="20"/>
                <w:lang w:val="en-CA" w:eastAsia="en-CA"/>
              </w:rPr>
            </w:pPr>
            <w:r w:rsidRPr="00522ECC">
              <w:rPr>
                <w:sz w:val="20"/>
                <w:szCs w:val="20"/>
                <w:lang w:val="en-CA" w:eastAsia="en-CA"/>
              </w:rPr>
              <w:t>317.1</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850CB3B" w14:textId="77777777" w:rsidR="00DC4A8C" w:rsidRPr="00522ECC" w:rsidRDefault="00DC4A8C" w:rsidP="000A5351">
            <w:pPr>
              <w:jc w:val="right"/>
              <w:rPr>
                <w:sz w:val="20"/>
                <w:szCs w:val="20"/>
                <w:lang w:val="en-CA" w:eastAsia="en-CA"/>
              </w:rPr>
            </w:pPr>
            <w:r w:rsidRPr="00522ECC">
              <w:rPr>
                <w:sz w:val="20"/>
                <w:szCs w:val="20"/>
                <w:lang w:val="en-CA" w:eastAsia="en-CA"/>
              </w:rPr>
              <w:t>223.5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E918AA6" w14:textId="77777777" w:rsidR="00DC4A8C" w:rsidRPr="00522ECC" w:rsidRDefault="00DC4A8C" w:rsidP="000A5351">
            <w:pPr>
              <w:jc w:val="right"/>
              <w:rPr>
                <w:sz w:val="20"/>
                <w:szCs w:val="20"/>
                <w:lang w:val="en-CA" w:eastAsia="en-CA"/>
              </w:rPr>
            </w:pPr>
            <w:r w:rsidRPr="00522ECC">
              <w:rPr>
                <w:sz w:val="20"/>
                <w:szCs w:val="20"/>
                <w:lang w:val="en-CA" w:eastAsia="en-CA"/>
              </w:rPr>
              <w:t>160.9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080D195" w14:textId="77777777" w:rsidR="00DC4A8C" w:rsidRPr="00522ECC" w:rsidRDefault="00DC4A8C" w:rsidP="000A5351">
            <w:pPr>
              <w:jc w:val="right"/>
              <w:rPr>
                <w:sz w:val="20"/>
                <w:szCs w:val="20"/>
                <w:lang w:val="en-CA" w:eastAsia="en-CA"/>
              </w:rPr>
            </w:pPr>
            <w:r w:rsidRPr="00522ECC">
              <w:rPr>
                <w:sz w:val="20"/>
                <w:szCs w:val="20"/>
                <w:lang w:val="en-CA" w:eastAsia="en-CA"/>
              </w:rPr>
              <w:t>166.8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8F4FB5A" w14:textId="77777777" w:rsidR="00DC4A8C" w:rsidRPr="00522ECC" w:rsidRDefault="00DC4A8C" w:rsidP="000A5351">
            <w:pPr>
              <w:jc w:val="right"/>
              <w:rPr>
                <w:sz w:val="20"/>
                <w:szCs w:val="20"/>
                <w:lang w:val="en-CA" w:eastAsia="en-CA"/>
              </w:rPr>
            </w:pPr>
            <w:r w:rsidRPr="00522ECC">
              <w:rPr>
                <w:sz w:val="20"/>
                <w:szCs w:val="20"/>
                <w:lang w:val="en-CA" w:eastAsia="en-CA"/>
              </w:rPr>
              <w:t>190.1</w:t>
            </w: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95B6458" w14:textId="50436E72" w:rsidR="00DC4A8C" w:rsidRPr="00522ECC" w:rsidRDefault="00DC4A8C" w:rsidP="000A5351">
            <w:pPr>
              <w:jc w:val="right"/>
              <w:rPr>
                <w:sz w:val="20"/>
                <w:szCs w:val="20"/>
                <w:lang w:val="en-CA" w:eastAsia="en-CA"/>
              </w:rPr>
            </w:pPr>
            <w:r w:rsidRPr="00522ECC">
              <w:rPr>
                <w:sz w:val="21"/>
                <w:szCs w:val="21"/>
                <w:lang w:val="en-CA" w:eastAsia="en-CA"/>
              </w:rPr>
              <w:t>697.0</w:t>
            </w:r>
          </w:p>
        </w:tc>
      </w:tr>
      <w:tr w:rsidR="00522ECC" w:rsidRPr="00522ECC" w14:paraId="3C25F312"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AA44CE0" w14:textId="77777777" w:rsidR="00DC4A8C" w:rsidRPr="00522ECC" w:rsidRDefault="00DC4A8C" w:rsidP="000A5351">
            <w:pPr>
              <w:jc w:val="left"/>
              <w:rPr>
                <w:sz w:val="20"/>
                <w:szCs w:val="20"/>
                <w:lang w:val="en-CA" w:eastAsia="en-CA"/>
              </w:rPr>
            </w:pPr>
            <w:r w:rsidRPr="00522ECC">
              <w:rPr>
                <w:sz w:val="20"/>
                <w:szCs w:val="20"/>
                <w:lang w:val="en-CA" w:eastAsia="en-CA"/>
              </w:rPr>
              <w:t>Republic of Korea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C261574" w14:textId="77777777" w:rsidR="00DC4A8C" w:rsidRPr="00522ECC" w:rsidRDefault="00DC4A8C" w:rsidP="000A5351">
            <w:pPr>
              <w:jc w:val="right"/>
              <w:rPr>
                <w:sz w:val="20"/>
                <w:szCs w:val="20"/>
                <w:lang w:val="en-CA" w:eastAsia="en-CA"/>
              </w:rPr>
            </w:pPr>
            <w:r w:rsidRPr="00522ECC">
              <w:rPr>
                <w:sz w:val="20"/>
                <w:szCs w:val="20"/>
                <w:lang w:val="en-CA" w:eastAsia="en-CA"/>
              </w:rPr>
              <w:t>414.9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C11D916" w14:textId="77777777" w:rsidR="00DC4A8C" w:rsidRPr="00522ECC" w:rsidRDefault="00DC4A8C" w:rsidP="000A5351">
            <w:pPr>
              <w:jc w:val="right"/>
              <w:rPr>
                <w:sz w:val="20"/>
                <w:szCs w:val="20"/>
                <w:lang w:val="en-CA" w:eastAsia="en-CA"/>
              </w:rPr>
            </w:pPr>
            <w:r w:rsidRPr="00522ECC">
              <w:rPr>
                <w:sz w:val="20"/>
                <w:szCs w:val="20"/>
                <w:lang w:val="en-CA" w:eastAsia="en-CA"/>
              </w:rPr>
              <w:t>392.4</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3C1E194" w14:textId="77777777" w:rsidR="00DC4A8C" w:rsidRPr="00522ECC" w:rsidRDefault="00DC4A8C" w:rsidP="000A5351">
            <w:pPr>
              <w:jc w:val="right"/>
              <w:rPr>
                <w:sz w:val="20"/>
                <w:szCs w:val="20"/>
                <w:lang w:val="en-CA" w:eastAsia="en-CA"/>
              </w:rPr>
            </w:pPr>
            <w:r w:rsidRPr="00522ECC">
              <w:rPr>
                <w:sz w:val="20"/>
                <w:szCs w:val="20"/>
                <w:lang w:val="en-CA" w:eastAsia="en-CA"/>
              </w:rPr>
              <w:t>306.7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FF7DAA2" w14:textId="77777777" w:rsidR="00DC4A8C" w:rsidRPr="00522ECC" w:rsidRDefault="00DC4A8C" w:rsidP="000A5351">
            <w:pPr>
              <w:jc w:val="right"/>
              <w:rPr>
                <w:sz w:val="20"/>
                <w:szCs w:val="20"/>
                <w:lang w:val="en-CA" w:eastAsia="en-CA"/>
              </w:rPr>
            </w:pPr>
            <w:r w:rsidRPr="00522ECC">
              <w:rPr>
                <w:sz w:val="20"/>
                <w:szCs w:val="20"/>
                <w:lang w:val="en-CA" w:eastAsia="en-CA"/>
              </w:rPr>
              <w:t>357.6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28B5A09" w14:textId="77777777" w:rsidR="00DC4A8C" w:rsidRPr="00522ECC" w:rsidRDefault="00DC4A8C" w:rsidP="000A5351">
            <w:pPr>
              <w:jc w:val="right"/>
              <w:rPr>
                <w:sz w:val="20"/>
                <w:szCs w:val="20"/>
                <w:lang w:val="en-CA" w:eastAsia="en-CA"/>
              </w:rPr>
            </w:pPr>
            <w:r w:rsidRPr="00522ECC">
              <w:rPr>
                <w:sz w:val="20"/>
                <w:szCs w:val="20"/>
                <w:lang w:val="en-CA" w:eastAsia="en-CA"/>
              </w:rPr>
              <w:t>364.7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709D561" w14:textId="77777777" w:rsidR="00DC4A8C" w:rsidRPr="00522ECC" w:rsidRDefault="00DC4A8C" w:rsidP="000A5351">
            <w:pPr>
              <w:jc w:val="right"/>
              <w:rPr>
                <w:sz w:val="20"/>
                <w:szCs w:val="20"/>
                <w:lang w:val="en-CA" w:eastAsia="en-CA"/>
              </w:rPr>
            </w:pPr>
            <w:r w:rsidRPr="00522ECC">
              <w:rPr>
                <w:sz w:val="20"/>
                <w:szCs w:val="20"/>
                <w:lang w:val="en-CA" w:eastAsia="en-CA"/>
              </w:rPr>
              <w:t>348.9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F4B9001" w14:textId="77777777" w:rsidR="00DC4A8C" w:rsidRPr="00522ECC" w:rsidRDefault="00DC4A8C" w:rsidP="000A5351">
            <w:pPr>
              <w:jc w:val="right"/>
              <w:rPr>
                <w:sz w:val="20"/>
                <w:szCs w:val="20"/>
                <w:lang w:val="en-CA" w:eastAsia="en-CA"/>
              </w:rPr>
            </w:pPr>
            <w:r w:rsidRPr="00522ECC">
              <w:rPr>
                <w:sz w:val="20"/>
                <w:szCs w:val="20"/>
                <w:lang w:val="en-CA" w:eastAsia="en-CA"/>
              </w:rPr>
              <w:t>240.3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0E03ED2" w14:textId="45F0E195"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5D6CA91" w14:textId="450AE69F" w:rsidR="00DC4A8C" w:rsidRPr="00522ECC" w:rsidRDefault="00DC4A8C" w:rsidP="000A5351">
            <w:pPr>
              <w:jc w:val="right"/>
              <w:rPr>
                <w:sz w:val="20"/>
                <w:szCs w:val="20"/>
                <w:lang w:val="en-CA" w:eastAsia="en-CA"/>
              </w:rPr>
            </w:pPr>
            <w:r w:rsidRPr="00522ECC">
              <w:rPr>
                <w:sz w:val="21"/>
                <w:szCs w:val="21"/>
                <w:lang w:val="en-CA" w:eastAsia="en-CA"/>
              </w:rPr>
              <w:t>395.1</w:t>
            </w:r>
          </w:p>
        </w:tc>
      </w:tr>
      <w:tr w:rsidR="00522ECC" w:rsidRPr="00522ECC" w14:paraId="6DE7A3FD"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6EABD94" w14:textId="77777777" w:rsidR="00DC4A8C" w:rsidRPr="00522ECC" w:rsidRDefault="00DC4A8C" w:rsidP="000A5351">
            <w:pPr>
              <w:jc w:val="left"/>
              <w:rPr>
                <w:sz w:val="20"/>
                <w:szCs w:val="20"/>
                <w:lang w:val="en-CA" w:eastAsia="en-CA"/>
              </w:rPr>
            </w:pPr>
            <w:r w:rsidRPr="00522ECC">
              <w:rPr>
                <w:sz w:val="20"/>
                <w:szCs w:val="20"/>
                <w:lang w:val="en-CA" w:eastAsia="en-CA"/>
              </w:rPr>
              <w:t>Venezuela (Bolivarian Republic of)</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4677878B" w14:textId="77777777" w:rsidR="00DC4A8C" w:rsidRPr="00522ECC" w:rsidRDefault="00DC4A8C" w:rsidP="000A5351">
            <w:pPr>
              <w:jc w:val="right"/>
              <w:rPr>
                <w:sz w:val="20"/>
                <w:szCs w:val="20"/>
                <w:lang w:val="en-CA" w:eastAsia="en-CA"/>
              </w:rPr>
            </w:pPr>
            <w:r w:rsidRPr="00522ECC">
              <w:rPr>
                <w:sz w:val="20"/>
                <w:szCs w:val="20"/>
                <w:lang w:val="en-CA" w:eastAsia="en-CA"/>
              </w:rPr>
              <w:t>119.2</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7297C2D9" w14:textId="77777777" w:rsidR="00DC4A8C" w:rsidRPr="00522ECC" w:rsidRDefault="00DC4A8C" w:rsidP="000A5351">
            <w:pPr>
              <w:jc w:val="right"/>
              <w:rPr>
                <w:sz w:val="20"/>
                <w:szCs w:val="20"/>
                <w:lang w:val="en-CA" w:eastAsia="en-CA"/>
              </w:rPr>
            </w:pPr>
            <w:r w:rsidRPr="00522ECC">
              <w:rPr>
                <w:sz w:val="20"/>
                <w:szCs w:val="20"/>
                <w:lang w:val="en-CA" w:eastAsia="en-CA"/>
              </w:rPr>
              <w:t>134.3</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431AF97D" w14:textId="77777777" w:rsidR="00DC4A8C" w:rsidRPr="00522ECC" w:rsidRDefault="00DC4A8C" w:rsidP="000A5351">
            <w:pPr>
              <w:jc w:val="right"/>
              <w:rPr>
                <w:sz w:val="20"/>
                <w:szCs w:val="20"/>
                <w:lang w:val="en-CA" w:eastAsia="en-CA"/>
              </w:rPr>
            </w:pPr>
            <w:r w:rsidRPr="00522ECC">
              <w:rPr>
                <w:sz w:val="20"/>
                <w:szCs w:val="20"/>
                <w:lang w:val="en-CA" w:eastAsia="en-CA"/>
              </w:rPr>
              <w:t>160.3</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7CE21795" w14:textId="77777777" w:rsidR="00DC4A8C" w:rsidRPr="00522ECC" w:rsidRDefault="00DC4A8C" w:rsidP="000A5351">
            <w:pPr>
              <w:jc w:val="right"/>
              <w:rPr>
                <w:sz w:val="20"/>
                <w:szCs w:val="20"/>
                <w:lang w:val="en-CA" w:eastAsia="en-CA"/>
              </w:rPr>
            </w:pPr>
            <w:r w:rsidRPr="00522ECC">
              <w:rPr>
                <w:sz w:val="20"/>
                <w:szCs w:val="20"/>
                <w:lang w:val="en-CA" w:eastAsia="en-CA"/>
              </w:rPr>
              <w:t>121.2</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08AFB3E8" w14:textId="77777777" w:rsidR="00DC4A8C" w:rsidRPr="00522ECC" w:rsidRDefault="00DC4A8C" w:rsidP="000A5351">
            <w:pPr>
              <w:jc w:val="right"/>
              <w:rPr>
                <w:sz w:val="20"/>
                <w:szCs w:val="20"/>
                <w:lang w:val="en-CA" w:eastAsia="en-CA"/>
              </w:rPr>
            </w:pPr>
            <w:r w:rsidRPr="00522ECC">
              <w:rPr>
                <w:sz w:val="20"/>
                <w:szCs w:val="20"/>
                <w:lang w:val="en-CA" w:eastAsia="en-CA"/>
              </w:rPr>
              <w:t>86.1</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579579A9" w14:textId="77777777" w:rsidR="00DC4A8C" w:rsidRPr="00522ECC" w:rsidRDefault="00DC4A8C" w:rsidP="000A5351">
            <w:pPr>
              <w:jc w:val="right"/>
              <w:rPr>
                <w:sz w:val="20"/>
                <w:szCs w:val="20"/>
                <w:lang w:val="en-CA" w:eastAsia="en-CA"/>
              </w:rPr>
            </w:pPr>
            <w:r w:rsidRPr="00522ECC">
              <w:rPr>
                <w:sz w:val="20"/>
                <w:szCs w:val="20"/>
                <w:lang w:val="en-CA" w:eastAsia="en-CA"/>
              </w:rPr>
              <w:t>37.2</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1C6932F2" w14:textId="77777777" w:rsidR="00DC4A8C" w:rsidRPr="00522ECC" w:rsidRDefault="00DC4A8C" w:rsidP="000A5351">
            <w:pPr>
              <w:jc w:val="right"/>
              <w:rPr>
                <w:sz w:val="20"/>
                <w:szCs w:val="20"/>
                <w:lang w:val="en-CA" w:eastAsia="en-CA"/>
              </w:rPr>
            </w:pPr>
            <w:r w:rsidRPr="00522ECC">
              <w:rPr>
                <w:sz w:val="20"/>
                <w:szCs w:val="20"/>
                <w:lang w:val="en-CA" w:eastAsia="en-CA"/>
              </w:rPr>
              <w:t>14.3</w:t>
            </w:r>
          </w:p>
        </w:tc>
        <w:tc>
          <w:tcPr>
            <w:tcW w:w="834" w:type="dxa"/>
            <w:tcBorders>
              <w:top w:val="nil"/>
              <w:left w:val="nil"/>
              <w:bottom w:val="single" w:sz="4" w:space="0" w:color="auto"/>
              <w:right w:val="single" w:sz="4" w:space="0" w:color="auto"/>
            </w:tcBorders>
            <w:shd w:val="clear" w:color="auto" w:fill="auto"/>
            <w:noWrap/>
            <w:tcMar>
              <w:left w:w="14" w:type="dxa"/>
              <w:right w:w="14" w:type="dxa"/>
            </w:tcMar>
            <w:hideMark/>
          </w:tcPr>
          <w:p w14:paraId="0AD42CA2" w14:textId="4E3E4544"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hideMark/>
          </w:tcPr>
          <w:p w14:paraId="08C0F79B" w14:textId="45F423EF" w:rsidR="00DC4A8C" w:rsidRPr="00522ECC" w:rsidRDefault="00DC4A8C" w:rsidP="000A5351">
            <w:pPr>
              <w:jc w:val="right"/>
              <w:rPr>
                <w:sz w:val="20"/>
                <w:szCs w:val="20"/>
                <w:lang w:val="en-CA" w:eastAsia="en-CA"/>
              </w:rPr>
            </w:pPr>
            <w:r w:rsidRPr="00522ECC">
              <w:rPr>
                <w:sz w:val="21"/>
                <w:szCs w:val="21"/>
                <w:lang w:val="en-CA" w:eastAsia="en-CA"/>
              </w:rPr>
              <w:t>123.1</w:t>
            </w:r>
          </w:p>
        </w:tc>
      </w:tr>
      <w:tr w:rsidR="00522ECC" w:rsidRPr="00522ECC" w14:paraId="37C8E922"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A8B00F7" w14:textId="77777777" w:rsidR="00DC4A8C" w:rsidRPr="00522ECC" w:rsidRDefault="00DC4A8C" w:rsidP="000A5351">
            <w:pPr>
              <w:jc w:val="left"/>
              <w:rPr>
                <w:sz w:val="20"/>
                <w:szCs w:val="20"/>
                <w:lang w:val="en-CA" w:eastAsia="en-CA"/>
              </w:rPr>
            </w:pPr>
            <w:r w:rsidRPr="00522ECC">
              <w:rPr>
                <w:sz w:val="20"/>
                <w:szCs w:val="20"/>
                <w:lang w:val="en-CA" w:eastAsia="en-CA"/>
              </w:rPr>
              <w:t>Total HCFC-22</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1B0FED6" w14:textId="77777777" w:rsidR="00DC4A8C" w:rsidRPr="00522ECC" w:rsidRDefault="00DC4A8C" w:rsidP="000A5351">
            <w:pPr>
              <w:jc w:val="right"/>
              <w:rPr>
                <w:sz w:val="20"/>
                <w:szCs w:val="20"/>
                <w:lang w:val="en-CA" w:eastAsia="en-CA"/>
              </w:rPr>
            </w:pPr>
            <w:r w:rsidRPr="00522ECC">
              <w:rPr>
                <w:sz w:val="20"/>
                <w:szCs w:val="20"/>
                <w:lang w:val="en-CA" w:eastAsia="en-CA"/>
              </w:rPr>
              <w:t>20,850.8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E2D424B" w14:textId="77777777" w:rsidR="00DC4A8C" w:rsidRPr="00522ECC" w:rsidRDefault="00DC4A8C" w:rsidP="000A5351">
            <w:pPr>
              <w:jc w:val="right"/>
              <w:rPr>
                <w:sz w:val="20"/>
                <w:szCs w:val="20"/>
                <w:lang w:val="en-CA" w:eastAsia="en-CA"/>
              </w:rPr>
            </w:pPr>
            <w:r w:rsidRPr="00522ECC">
              <w:rPr>
                <w:sz w:val="20"/>
                <w:szCs w:val="20"/>
                <w:lang w:val="en-CA" w:eastAsia="en-CA"/>
              </w:rPr>
              <w:t>20,895.9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954F61D" w14:textId="77777777" w:rsidR="00DC4A8C" w:rsidRPr="00522ECC" w:rsidRDefault="00DC4A8C" w:rsidP="000A5351">
            <w:pPr>
              <w:jc w:val="right"/>
              <w:rPr>
                <w:sz w:val="20"/>
                <w:szCs w:val="20"/>
                <w:lang w:val="en-CA" w:eastAsia="en-CA"/>
              </w:rPr>
            </w:pPr>
            <w:r w:rsidRPr="00522ECC">
              <w:rPr>
                <w:sz w:val="20"/>
                <w:szCs w:val="20"/>
                <w:lang w:val="en-CA" w:eastAsia="en-CA"/>
              </w:rPr>
              <w:t>22,639.9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B727938" w14:textId="77777777" w:rsidR="00DC4A8C" w:rsidRPr="00522ECC" w:rsidRDefault="00DC4A8C" w:rsidP="000A5351">
            <w:pPr>
              <w:jc w:val="right"/>
              <w:rPr>
                <w:sz w:val="20"/>
                <w:szCs w:val="20"/>
                <w:lang w:val="en-CA" w:eastAsia="en-CA"/>
              </w:rPr>
            </w:pPr>
            <w:r w:rsidRPr="00522ECC">
              <w:rPr>
                <w:sz w:val="20"/>
                <w:szCs w:val="20"/>
                <w:lang w:val="en-CA" w:eastAsia="en-CA"/>
              </w:rPr>
              <w:t>18,153.9</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1A14C83" w14:textId="77777777" w:rsidR="00DC4A8C" w:rsidRPr="00522ECC" w:rsidRDefault="00DC4A8C" w:rsidP="000A5351">
            <w:pPr>
              <w:jc w:val="right"/>
              <w:rPr>
                <w:sz w:val="20"/>
                <w:szCs w:val="20"/>
                <w:lang w:val="en-CA" w:eastAsia="en-CA"/>
              </w:rPr>
            </w:pPr>
            <w:r w:rsidRPr="00522ECC">
              <w:rPr>
                <w:sz w:val="20"/>
                <w:szCs w:val="20"/>
                <w:lang w:val="en-CA" w:eastAsia="en-CA"/>
              </w:rPr>
              <w:t>18,791.7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400F81C" w14:textId="77777777" w:rsidR="00DC4A8C" w:rsidRPr="00522ECC" w:rsidRDefault="00DC4A8C" w:rsidP="000A5351">
            <w:pPr>
              <w:jc w:val="right"/>
              <w:rPr>
                <w:sz w:val="20"/>
                <w:szCs w:val="20"/>
                <w:lang w:val="en-CA" w:eastAsia="en-CA"/>
              </w:rPr>
            </w:pPr>
            <w:r w:rsidRPr="00522ECC">
              <w:rPr>
                <w:sz w:val="20"/>
                <w:szCs w:val="20"/>
                <w:lang w:val="en-CA" w:eastAsia="en-CA"/>
              </w:rPr>
              <w:t>15,827.6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43B1EB0" w14:textId="77777777" w:rsidR="00DC4A8C" w:rsidRPr="00522ECC" w:rsidRDefault="00DC4A8C" w:rsidP="000A5351">
            <w:pPr>
              <w:jc w:val="right"/>
              <w:rPr>
                <w:sz w:val="20"/>
                <w:szCs w:val="20"/>
                <w:lang w:val="en-CA" w:eastAsia="en-CA"/>
              </w:rPr>
            </w:pPr>
            <w:r w:rsidRPr="00522ECC">
              <w:rPr>
                <w:sz w:val="20"/>
                <w:szCs w:val="20"/>
                <w:lang w:val="en-CA" w:eastAsia="en-CA"/>
              </w:rPr>
              <w:t>16,293.8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B1541F2" w14:textId="77777777" w:rsidR="00DC4A8C" w:rsidRPr="00522ECC" w:rsidRDefault="00DC4A8C" w:rsidP="000A5351">
            <w:pPr>
              <w:jc w:val="right"/>
              <w:rPr>
                <w:sz w:val="20"/>
                <w:szCs w:val="20"/>
                <w:lang w:val="en-CA" w:eastAsia="en-CA"/>
              </w:rPr>
            </w:pPr>
            <w:r w:rsidRPr="00522ECC">
              <w:rPr>
                <w:sz w:val="20"/>
                <w:szCs w:val="20"/>
                <w:lang w:val="en-CA" w:eastAsia="en-CA"/>
              </w:rPr>
              <w:t>190.1</w:t>
            </w: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98FAC12" w14:textId="421366AF" w:rsidR="00DC4A8C" w:rsidRPr="00522ECC" w:rsidRDefault="00DC4A8C" w:rsidP="000A5351">
            <w:pPr>
              <w:jc w:val="right"/>
              <w:rPr>
                <w:sz w:val="20"/>
                <w:szCs w:val="20"/>
                <w:lang w:val="en-CA" w:eastAsia="en-CA"/>
              </w:rPr>
            </w:pPr>
            <w:r w:rsidRPr="00522ECC">
              <w:rPr>
                <w:sz w:val="20"/>
                <w:szCs w:val="20"/>
                <w:lang w:val="en-CA" w:eastAsia="en-CA"/>
              </w:rPr>
              <w:t>32,988.9</w:t>
            </w:r>
          </w:p>
        </w:tc>
      </w:tr>
      <w:tr w:rsidR="00522ECC" w:rsidRPr="00522ECC" w14:paraId="7BB74AD9" w14:textId="77777777" w:rsidTr="000A5351">
        <w:tc>
          <w:tcPr>
            <w:tcW w:w="1882" w:type="dxa"/>
            <w:tcBorders>
              <w:top w:val="nil"/>
              <w:left w:val="single" w:sz="4" w:space="0" w:color="auto"/>
              <w:bottom w:val="single" w:sz="4" w:space="0" w:color="auto"/>
              <w:right w:val="single" w:sz="4" w:space="0" w:color="auto"/>
            </w:tcBorders>
            <w:shd w:val="clear" w:color="auto" w:fill="auto"/>
            <w:tcMar>
              <w:left w:w="14" w:type="dxa"/>
              <w:right w:w="14" w:type="dxa"/>
            </w:tcMar>
            <w:vAlign w:val="center"/>
            <w:hideMark/>
          </w:tcPr>
          <w:p w14:paraId="31A498D7" w14:textId="77777777" w:rsidR="00DC4A8C" w:rsidRPr="00522ECC" w:rsidRDefault="00DC4A8C" w:rsidP="000A5351">
            <w:pPr>
              <w:jc w:val="left"/>
              <w:rPr>
                <w:b/>
                <w:bCs/>
                <w:sz w:val="20"/>
                <w:szCs w:val="20"/>
                <w:lang w:val="en-CA" w:eastAsia="en-CA"/>
              </w:rPr>
            </w:pPr>
            <w:r w:rsidRPr="00522ECC">
              <w:rPr>
                <w:b/>
                <w:bCs/>
                <w:sz w:val="20"/>
                <w:szCs w:val="20"/>
                <w:lang w:val="en-CA" w:eastAsia="en-CA"/>
              </w:rPr>
              <w:t>HCFC-141b</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28841A1" w14:textId="7D571FC3"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04A88F2" w14:textId="126A7407"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6745C05" w14:textId="18F1F182"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8FAF6D3" w14:textId="14CACE36"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EDBA950" w14:textId="4355BA1E"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BFB1F6D" w14:textId="4AD1FC32"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BF18FBC" w14:textId="74C4E832"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D23F1F2" w14:textId="410CC4CB"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70591CE" w14:textId="21E6788A" w:rsidR="00DC4A8C" w:rsidRPr="00522ECC" w:rsidRDefault="00DC4A8C" w:rsidP="000A5351">
            <w:pPr>
              <w:jc w:val="right"/>
              <w:rPr>
                <w:sz w:val="20"/>
                <w:szCs w:val="20"/>
                <w:lang w:val="en-CA" w:eastAsia="en-CA"/>
              </w:rPr>
            </w:pPr>
          </w:p>
        </w:tc>
      </w:tr>
      <w:tr w:rsidR="00522ECC" w:rsidRPr="00522ECC" w14:paraId="499E54D9"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41BF5DD2" w14:textId="77777777" w:rsidR="00DC4A8C" w:rsidRPr="00522ECC" w:rsidRDefault="00DC4A8C" w:rsidP="000A5351">
            <w:pPr>
              <w:jc w:val="left"/>
              <w:rPr>
                <w:sz w:val="20"/>
                <w:szCs w:val="20"/>
                <w:lang w:val="en-CA" w:eastAsia="en-CA"/>
              </w:rPr>
            </w:pPr>
            <w:r w:rsidRPr="00522ECC">
              <w:rPr>
                <w:sz w:val="20"/>
                <w:szCs w:val="20"/>
                <w:lang w:val="en-US" w:eastAsia="en-CA"/>
              </w:rPr>
              <w:t>China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57F05D9" w14:textId="77777777" w:rsidR="00DC4A8C" w:rsidRPr="00522ECC" w:rsidRDefault="00DC4A8C" w:rsidP="000A5351">
            <w:pPr>
              <w:jc w:val="right"/>
              <w:rPr>
                <w:sz w:val="20"/>
                <w:szCs w:val="20"/>
                <w:lang w:val="en-CA" w:eastAsia="en-CA"/>
              </w:rPr>
            </w:pPr>
            <w:r w:rsidRPr="00522ECC">
              <w:rPr>
                <w:sz w:val="20"/>
                <w:szCs w:val="20"/>
                <w:lang w:val="en-CA" w:eastAsia="en-CA"/>
              </w:rPr>
              <w:t>10,874.3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5103763" w14:textId="77777777" w:rsidR="00DC4A8C" w:rsidRPr="00522ECC" w:rsidRDefault="00DC4A8C" w:rsidP="000A5351">
            <w:pPr>
              <w:jc w:val="right"/>
              <w:rPr>
                <w:sz w:val="20"/>
                <w:szCs w:val="20"/>
                <w:lang w:val="en-CA" w:eastAsia="en-CA"/>
              </w:rPr>
            </w:pPr>
            <w:r w:rsidRPr="00522ECC">
              <w:rPr>
                <w:sz w:val="20"/>
                <w:szCs w:val="20"/>
                <w:lang w:val="en-CA" w:eastAsia="en-CA"/>
              </w:rPr>
              <w:t>12,311.5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A29BDD5" w14:textId="77777777" w:rsidR="00DC4A8C" w:rsidRPr="00522ECC" w:rsidRDefault="00DC4A8C" w:rsidP="000A5351">
            <w:pPr>
              <w:jc w:val="right"/>
              <w:rPr>
                <w:sz w:val="20"/>
                <w:szCs w:val="20"/>
                <w:lang w:val="en-CA" w:eastAsia="en-CA"/>
              </w:rPr>
            </w:pPr>
            <w:r w:rsidRPr="00522ECC">
              <w:rPr>
                <w:sz w:val="20"/>
                <w:szCs w:val="20"/>
                <w:lang w:val="en-CA" w:eastAsia="en-CA"/>
              </w:rPr>
              <w:t>12,884.4</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E6491A8" w14:textId="77777777" w:rsidR="00DC4A8C" w:rsidRPr="00522ECC" w:rsidRDefault="00DC4A8C" w:rsidP="000A5351">
            <w:pPr>
              <w:jc w:val="right"/>
              <w:rPr>
                <w:sz w:val="20"/>
                <w:szCs w:val="20"/>
                <w:lang w:val="en-CA" w:eastAsia="en-CA"/>
              </w:rPr>
            </w:pPr>
            <w:r w:rsidRPr="00522ECC">
              <w:rPr>
                <w:sz w:val="20"/>
                <w:szCs w:val="20"/>
                <w:lang w:val="en-CA" w:eastAsia="en-CA"/>
              </w:rPr>
              <w:t>9,583.6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334CED8" w14:textId="77777777" w:rsidR="00DC4A8C" w:rsidRPr="00522ECC" w:rsidRDefault="00DC4A8C" w:rsidP="000A5351">
            <w:pPr>
              <w:jc w:val="right"/>
              <w:rPr>
                <w:sz w:val="20"/>
                <w:szCs w:val="20"/>
                <w:lang w:val="en-CA" w:eastAsia="en-CA"/>
              </w:rPr>
            </w:pPr>
            <w:r w:rsidRPr="00522ECC">
              <w:rPr>
                <w:sz w:val="20"/>
                <w:szCs w:val="20"/>
                <w:lang w:val="en-CA" w:eastAsia="en-CA"/>
              </w:rPr>
              <w:t>9,560.2</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BF01521" w14:textId="77777777" w:rsidR="00DC4A8C" w:rsidRPr="00522ECC" w:rsidRDefault="00DC4A8C" w:rsidP="000A5351">
            <w:pPr>
              <w:jc w:val="right"/>
              <w:rPr>
                <w:sz w:val="20"/>
                <w:szCs w:val="20"/>
                <w:lang w:val="en-CA" w:eastAsia="en-CA"/>
              </w:rPr>
            </w:pPr>
            <w:r w:rsidRPr="00522ECC">
              <w:rPr>
                <w:sz w:val="20"/>
                <w:szCs w:val="20"/>
                <w:lang w:val="en-CA" w:eastAsia="en-CA"/>
              </w:rPr>
              <w:t>7,246.5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467529A" w14:textId="77777777" w:rsidR="00DC4A8C" w:rsidRPr="00522ECC" w:rsidRDefault="00DC4A8C" w:rsidP="000A5351">
            <w:pPr>
              <w:jc w:val="right"/>
              <w:rPr>
                <w:sz w:val="20"/>
                <w:szCs w:val="20"/>
                <w:lang w:val="en-CA" w:eastAsia="en-CA"/>
              </w:rPr>
            </w:pPr>
            <w:r w:rsidRPr="00522ECC">
              <w:rPr>
                <w:sz w:val="20"/>
                <w:szCs w:val="20"/>
                <w:lang w:val="en-CA" w:eastAsia="en-CA"/>
              </w:rPr>
              <w:t>7,278.2</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AD8BFF3" w14:textId="21AB02FA"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848BD98" w14:textId="389DF72E" w:rsidR="00DC4A8C" w:rsidRPr="00522ECC" w:rsidRDefault="00DC4A8C" w:rsidP="000A5351">
            <w:pPr>
              <w:jc w:val="right"/>
              <w:rPr>
                <w:sz w:val="20"/>
                <w:szCs w:val="20"/>
                <w:lang w:val="en-CA" w:eastAsia="en-CA"/>
              </w:rPr>
            </w:pPr>
            <w:r w:rsidRPr="00522ECC">
              <w:rPr>
                <w:sz w:val="20"/>
                <w:szCs w:val="20"/>
                <w:lang w:val="en-CA" w:eastAsia="en-CA"/>
              </w:rPr>
              <w:t>*</w:t>
            </w:r>
          </w:p>
        </w:tc>
      </w:tr>
      <w:tr w:rsidR="00522ECC" w:rsidRPr="00522ECC" w14:paraId="33497235" w14:textId="77777777" w:rsidTr="000A5351">
        <w:tc>
          <w:tcPr>
            <w:tcW w:w="1882" w:type="dxa"/>
            <w:tcBorders>
              <w:top w:val="nil"/>
              <w:left w:val="single" w:sz="4" w:space="0" w:color="auto"/>
              <w:bottom w:val="single" w:sz="4" w:space="0" w:color="auto"/>
              <w:right w:val="single" w:sz="4" w:space="0" w:color="auto"/>
            </w:tcBorders>
            <w:shd w:val="clear" w:color="auto" w:fill="auto"/>
            <w:tcMar>
              <w:left w:w="14" w:type="dxa"/>
              <w:right w:w="14" w:type="dxa"/>
            </w:tcMar>
            <w:vAlign w:val="center"/>
            <w:hideMark/>
          </w:tcPr>
          <w:p w14:paraId="5A29E07F" w14:textId="77777777" w:rsidR="00DC4A8C" w:rsidRPr="00522ECC" w:rsidRDefault="00DC4A8C" w:rsidP="000A5351">
            <w:pPr>
              <w:jc w:val="left"/>
              <w:rPr>
                <w:b/>
                <w:bCs/>
                <w:sz w:val="20"/>
                <w:szCs w:val="20"/>
                <w:lang w:val="en-CA" w:eastAsia="en-CA"/>
              </w:rPr>
            </w:pPr>
            <w:r w:rsidRPr="00522ECC">
              <w:rPr>
                <w:b/>
                <w:bCs/>
                <w:sz w:val="20"/>
                <w:szCs w:val="20"/>
                <w:lang w:val="en-CA" w:eastAsia="en-CA"/>
              </w:rPr>
              <w:t>HCFC-142b</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39655E9" w14:textId="1F2068B2"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96A8318" w14:textId="395D24FE"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633F314" w14:textId="4561042F"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2012B6C" w14:textId="35EA45BC"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1EB89F4" w14:textId="7781FBC9"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4182690" w14:textId="50A53A97"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D8C42C0" w14:textId="6DC59456" w:rsidR="00DC4A8C" w:rsidRPr="00522ECC" w:rsidRDefault="00DC4A8C" w:rsidP="000A5351">
            <w:pPr>
              <w:jc w:val="left"/>
              <w:rPr>
                <w:sz w:val="20"/>
                <w:szCs w:val="20"/>
                <w:lang w:val="en-CA" w:eastAsia="en-CA"/>
              </w:rPr>
            </w:pP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8E96A75" w14:textId="4FD88D25"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DA5F8E0" w14:textId="41AB9F7B" w:rsidR="00DC4A8C" w:rsidRPr="00522ECC" w:rsidRDefault="00DC4A8C" w:rsidP="000A5351">
            <w:pPr>
              <w:jc w:val="right"/>
              <w:rPr>
                <w:sz w:val="20"/>
                <w:szCs w:val="20"/>
                <w:lang w:val="en-CA" w:eastAsia="en-CA"/>
              </w:rPr>
            </w:pPr>
          </w:p>
        </w:tc>
      </w:tr>
      <w:tr w:rsidR="00522ECC" w:rsidRPr="00522ECC" w14:paraId="136A9448"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3AF2403" w14:textId="77777777" w:rsidR="00DC4A8C" w:rsidRPr="00522ECC" w:rsidRDefault="00DC4A8C" w:rsidP="000A5351">
            <w:pPr>
              <w:jc w:val="left"/>
              <w:rPr>
                <w:sz w:val="20"/>
                <w:szCs w:val="20"/>
                <w:lang w:val="en-CA" w:eastAsia="en-CA"/>
              </w:rPr>
            </w:pPr>
            <w:r w:rsidRPr="00522ECC">
              <w:rPr>
                <w:sz w:val="20"/>
                <w:szCs w:val="20"/>
                <w:lang w:val="en-US" w:eastAsia="en-CA"/>
              </w:rPr>
              <w:t>China</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10548E1" w14:textId="77777777" w:rsidR="00DC4A8C" w:rsidRPr="00522ECC" w:rsidRDefault="00DC4A8C" w:rsidP="000A5351">
            <w:pPr>
              <w:jc w:val="right"/>
              <w:rPr>
                <w:sz w:val="20"/>
                <w:szCs w:val="20"/>
                <w:lang w:val="en-CA" w:eastAsia="en-CA"/>
              </w:rPr>
            </w:pPr>
            <w:r w:rsidRPr="00522ECC">
              <w:rPr>
                <w:sz w:val="20"/>
                <w:szCs w:val="20"/>
                <w:lang w:val="en-CA" w:eastAsia="en-CA"/>
              </w:rPr>
              <w:t>1,979.2</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2C9A5A6" w14:textId="77777777" w:rsidR="00DC4A8C" w:rsidRPr="00522ECC" w:rsidRDefault="00DC4A8C" w:rsidP="000A5351">
            <w:pPr>
              <w:jc w:val="right"/>
              <w:rPr>
                <w:sz w:val="20"/>
                <w:szCs w:val="20"/>
                <w:lang w:val="en-CA" w:eastAsia="en-CA"/>
              </w:rPr>
            </w:pPr>
            <w:r w:rsidRPr="00522ECC">
              <w:rPr>
                <w:sz w:val="20"/>
                <w:szCs w:val="20"/>
                <w:lang w:val="en-CA" w:eastAsia="en-CA"/>
              </w:rPr>
              <w:t>1,759.8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CE496D6" w14:textId="77777777" w:rsidR="00DC4A8C" w:rsidRPr="00522ECC" w:rsidRDefault="00DC4A8C" w:rsidP="000A5351">
            <w:pPr>
              <w:jc w:val="right"/>
              <w:rPr>
                <w:sz w:val="20"/>
                <w:szCs w:val="20"/>
                <w:lang w:val="en-CA" w:eastAsia="en-CA"/>
              </w:rPr>
            </w:pPr>
            <w:r w:rsidRPr="00522ECC">
              <w:rPr>
                <w:sz w:val="20"/>
                <w:szCs w:val="20"/>
                <w:lang w:val="en-CA" w:eastAsia="en-CA"/>
              </w:rPr>
              <w:t>1,440.4</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87B7F29" w14:textId="77777777" w:rsidR="00DC4A8C" w:rsidRPr="00522ECC" w:rsidRDefault="00DC4A8C" w:rsidP="000A5351">
            <w:pPr>
              <w:jc w:val="right"/>
              <w:rPr>
                <w:sz w:val="20"/>
                <w:szCs w:val="20"/>
                <w:lang w:val="en-CA" w:eastAsia="en-CA"/>
              </w:rPr>
            </w:pPr>
            <w:r w:rsidRPr="00522ECC">
              <w:rPr>
                <w:sz w:val="20"/>
                <w:szCs w:val="20"/>
                <w:lang w:val="en-CA" w:eastAsia="en-CA"/>
              </w:rPr>
              <w:t>1,102.0</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4CA258E" w14:textId="77777777" w:rsidR="00DC4A8C" w:rsidRPr="00522ECC" w:rsidRDefault="00DC4A8C" w:rsidP="000A5351">
            <w:pPr>
              <w:jc w:val="right"/>
              <w:rPr>
                <w:sz w:val="20"/>
                <w:szCs w:val="20"/>
                <w:lang w:val="en-CA" w:eastAsia="en-CA"/>
              </w:rPr>
            </w:pPr>
            <w:r w:rsidRPr="00522ECC">
              <w:rPr>
                <w:sz w:val="20"/>
                <w:szCs w:val="20"/>
                <w:lang w:val="en-CA" w:eastAsia="en-CA"/>
              </w:rPr>
              <w:t>1,076.8</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A0F9460" w14:textId="77777777" w:rsidR="00DC4A8C" w:rsidRPr="00522ECC" w:rsidRDefault="00DC4A8C" w:rsidP="000A5351">
            <w:pPr>
              <w:jc w:val="right"/>
              <w:rPr>
                <w:sz w:val="20"/>
                <w:szCs w:val="20"/>
                <w:lang w:val="en-CA" w:eastAsia="en-CA"/>
              </w:rPr>
            </w:pPr>
            <w:r w:rsidRPr="00522ECC">
              <w:rPr>
                <w:sz w:val="20"/>
                <w:szCs w:val="20"/>
                <w:lang w:val="en-CA" w:eastAsia="en-CA"/>
              </w:rPr>
              <w:t>1,224.3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2BBEDE8" w14:textId="77777777" w:rsidR="00DC4A8C" w:rsidRPr="00522ECC" w:rsidRDefault="00DC4A8C" w:rsidP="000A5351">
            <w:pPr>
              <w:jc w:val="right"/>
              <w:rPr>
                <w:sz w:val="20"/>
                <w:szCs w:val="20"/>
                <w:lang w:val="en-CA" w:eastAsia="en-CA"/>
              </w:rPr>
            </w:pPr>
            <w:r w:rsidRPr="00522ECC">
              <w:rPr>
                <w:sz w:val="20"/>
                <w:szCs w:val="20"/>
                <w:lang w:val="en-CA" w:eastAsia="en-CA"/>
              </w:rPr>
              <w:t>1,110.5</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5EA2BE9D" w14:textId="7011FFC2" w:rsidR="00DC4A8C" w:rsidRPr="00522ECC" w:rsidRDefault="00DC4A8C" w:rsidP="000A5351">
            <w:pPr>
              <w:jc w:val="left"/>
              <w:rPr>
                <w:sz w:val="20"/>
                <w:szCs w:val="20"/>
                <w:lang w:val="en-CA" w:eastAsia="en-CA"/>
              </w:rPr>
            </w:pP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4776501" w14:textId="7D8D99A7" w:rsidR="00DC4A8C" w:rsidRPr="00522ECC" w:rsidRDefault="00DC4A8C" w:rsidP="000A5351">
            <w:pPr>
              <w:jc w:val="right"/>
              <w:rPr>
                <w:sz w:val="20"/>
                <w:szCs w:val="20"/>
                <w:lang w:val="en-CA" w:eastAsia="en-CA"/>
              </w:rPr>
            </w:pPr>
            <w:r w:rsidRPr="00522ECC">
              <w:rPr>
                <w:sz w:val="20"/>
                <w:szCs w:val="20"/>
                <w:lang w:val="en-CA" w:eastAsia="en-CA"/>
              </w:rPr>
              <w:t>*</w:t>
            </w:r>
          </w:p>
        </w:tc>
      </w:tr>
      <w:tr w:rsidR="00522ECC" w:rsidRPr="00522ECC" w14:paraId="0E69D534" w14:textId="77777777" w:rsidTr="000A5351">
        <w:tc>
          <w:tcPr>
            <w:tcW w:w="1882"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AC75B7B" w14:textId="77777777" w:rsidR="00DC4A8C" w:rsidRPr="00522ECC" w:rsidRDefault="00DC4A8C" w:rsidP="000A5351">
            <w:pPr>
              <w:jc w:val="left"/>
              <w:rPr>
                <w:b/>
                <w:bCs/>
                <w:sz w:val="20"/>
                <w:szCs w:val="20"/>
                <w:lang w:val="en-CA" w:eastAsia="en-CA"/>
              </w:rPr>
            </w:pPr>
            <w:r w:rsidRPr="00522ECC">
              <w:rPr>
                <w:b/>
                <w:bCs/>
                <w:sz w:val="20"/>
                <w:szCs w:val="20"/>
                <w:lang w:val="en-CA" w:eastAsia="en-CA"/>
              </w:rPr>
              <w:t>Total</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D0D68E8" w14:textId="77777777" w:rsidR="00DC4A8C" w:rsidRPr="00522ECC" w:rsidRDefault="00DC4A8C" w:rsidP="000A5351">
            <w:pPr>
              <w:jc w:val="right"/>
              <w:rPr>
                <w:b/>
                <w:sz w:val="20"/>
                <w:szCs w:val="20"/>
                <w:lang w:val="en-CA" w:eastAsia="en-CA"/>
              </w:rPr>
            </w:pPr>
            <w:r w:rsidRPr="00522ECC">
              <w:rPr>
                <w:b/>
                <w:sz w:val="20"/>
                <w:szCs w:val="20"/>
                <w:lang w:val="en-CA" w:eastAsia="en-CA"/>
              </w:rPr>
              <w:t>33,704.2</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67E636D" w14:textId="77777777" w:rsidR="00DC4A8C" w:rsidRPr="00522ECC" w:rsidRDefault="00DC4A8C" w:rsidP="000A5351">
            <w:pPr>
              <w:jc w:val="right"/>
              <w:rPr>
                <w:b/>
                <w:sz w:val="20"/>
                <w:szCs w:val="20"/>
                <w:lang w:val="en-CA" w:eastAsia="en-CA"/>
              </w:rPr>
            </w:pPr>
            <w:r w:rsidRPr="00522ECC">
              <w:rPr>
                <w:b/>
                <w:sz w:val="20"/>
                <w:szCs w:val="20"/>
                <w:lang w:val="en-CA" w:eastAsia="en-CA"/>
              </w:rPr>
              <w:t>34,967.1</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9B90998" w14:textId="77777777" w:rsidR="00DC4A8C" w:rsidRPr="00522ECC" w:rsidRDefault="00DC4A8C" w:rsidP="000A5351">
            <w:pPr>
              <w:jc w:val="right"/>
              <w:rPr>
                <w:b/>
                <w:sz w:val="20"/>
                <w:szCs w:val="20"/>
                <w:lang w:val="en-CA" w:eastAsia="en-CA"/>
              </w:rPr>
            </w:pPr>
            <w:r w:rsidRPr="00522ECC">
              <w:rPr>
                <w:b/>
                <w:sz w:val="20"/>
                <w:szCs w:val="20"/>
                <w:lang w:val="en-CA" w:eastAsia="en-CA"/>
              </w:rPr>
              <w:t>36,964.7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AB1BA27" w14:textId="77777777" w:rsidR="00DC4A8C" w:rsidRPr="00522ECC" w:rsidRDefault="00DC4A8C" w:rsidP="000A5351">
            <w:pPr>
              <w:jc w:val="right"/>
              <w:rPr>
                <w:b/>
                <w:sz w:val="20"/>
                <w:szCs w:val="20"/>
                <w:lang w:val="en-CA" w:eastAsia="en-CA"/>
              </w:rPr>
            </w:pPr>
            <w:r w:rsidRPr="00522ECC">
              <w:rPr>
                <w:b/>
                <w:sz w:val="20"/>
                <w:szCs w:val="20"/>
                <w:lang w:val="en-CA" w:eastAsia="en-CA"/>
              </w:rPr>
              <w:t>28,839.6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F3F2AE8" w14:textId="77777777" w:rsidR="00DC4A8C" w:rsidRPr="00522ECC" w:rsidRDefault="00DC4A8C" w:rsidP="000A5351">
            <w:pPr>
              <w:jc w:val="right"/>
              <w:rPr>
                <w:b/>
                <w:sz w:val="20"/>
                <w:szCs w:val="20"/>
                <w:lang w:val="en-CA" w:eastAsia="en-CA"/>
              </w:rPr>
            </w:pPr>
            <w:r w:rsidRPr="00522ECC">
              <w:rPr>
                <w:b/>
                <w:sz w:val="20"/>
                <w:szCs w:val="20"/>
                <w:lang w:val="en-CA" w:eastAsia="en-CA"/>
              </w:rPr>
              <w:t>29,428.7</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55DDDB9" w14:textId="77777777" w:rsidR="00DC4A8C" w:rsidRPr="00522ECC" w:rsidRDefault="00DC4A8C" w:rsidP="000A5351">
            <w:pPr>
              <w:jc w:val="right"/>
              <w:rPr>
                <w:b/>
                <w:sz w:val="20"/>
                <w:szCs w:val="20"/>
                <w:lang w:val="en-CA" w:eastAsia="en-CA"/>
              </w:rPr>
            </w:pPr>
            <w:r w:rsidRPr="00522ECC">
              <w:rPr>
                <w:b/>
                <w:sz w:val="20"/>
                <w:szCs w:val="20"/>
                <w:lang w:val="en-CA" w:eastAsia="en-CA"/>
              </w:rPr>
              <w:t>24,298.3</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D0FDB13" w14:textId="77777777" w:rsidR="00DC4A8C" w:rsidRPr="00522ECC" w:rsidRDefault="00DC4A8C" w:rsidP="000A5351">
            <w:pPr>
              <w:jc w:val="right"/>
              <w:rPr>
                <w:b/>
                <w:sz w:val="20"/>
                <w:szCs w:val="20"/>
                <w:lang w:val="en-CA" w:eastAsia="en-CA"/>
              </w:rPr>
            </w:pPr>
            <w:r w:rsidRPr="00522ECC">
              <w:rPr>
                <w:b/>
                <w:sz w:val="20"/>
                <w:szCs w:val="20"/>
                <w:lang w:val="en-CA" w:eastAsia="en-CA"/>
              </w:rPr>
              <w:t>24,682.6</w:t>
            </w:r>
          </w:p>
        </w:tc>
        <w:tc>
          <w:tcPr>
            <w:tcW w:w="83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4542BB7" w14:textId="77777777" w:rsidR="00DC4A8C" w:rsidRPr="00522ECC" w:rsidRDefault="00DC4A8C" w:rsidP="000A5351">
            <w:pPr>
              <w:jc w:val="right"/>
              <w:rPr>
                <w:b/>
                <w:sz w:val="20"/>
                <w:szCs w:val="20"/>
                <w:lang w:val="en-CA" w:eastAsia="en-CA"/>
              </w:rPr>
            </w:pPr>
            <w:r w:rsidRPr="00522ECC">
              <w:rPr>
                <w:b/>
                <w:sz w:val="20"/>
                <w:szCs w:val="20"/>
                <w:lang w:val="en-CA" w:eastAsia="en-CA"/>
              </w:rPr>
              <w:t>190.1</w:t>
            </w:r>
          </w:p>
        </w:tc>
        <w:tc>
          <w:tcPr>
            <w:tcW w:w="910"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C1DCDB8" w14:textId="612FD554" w:rsidR="00DC4A8C" w:rsidRPr="00522ECC" w:rsidRDefault="00DC4A8C" w:rsidP="000A5351">
            <w:pPr>
              <w:jc w:val="right"/>
              <w:rPr>
                <w:b/>
                <w:sz w:val="20"/>
                <w:szCs w:val="20"/>
                <w:lang w:val="en-CA" w:eastAsia="en-CA"/>
              </w:rPr>
            </w:pPr>
            <w:r w:rsidRPr="00522ECC">
              <w:rPr>
                <w:b/>
                <w:sz w:val="20"/>
                <w:szCs w:val="20"/>
                <w:lang w:val="en-CA" w:eastAsia="en-CA"/>
              </w:rPr>
              <w:t>32,988.9</w:t>
            </w:r>
          </w:p>
        </w:tc>
      </w:tr>
    </w:tbl>
    <w:p w14:paraId="55D8ABCC" w14:textId="64FAE76D" w:rsidR="00DC4A8C" w:rsidRPr="00522ECC" w:rsidRDefault="00DC4A8C" w:rsidP="000A5351">
      <w:pPr>
        <w:rPr>
          <w:sz w:val="20"/>
          <w:szCs w:val="20"/>
          <w:lang w:val="en-CA"/>
        </w:rPr>
      </w:pPr>
      <w:r w:rsidRPr="00522ECC">
        <w:rPr>
          <w:sz w:val="20"/>
          <w:szCs w:val="20"/>
          <w:lang w:val="en-CA"/>
        </w:rPr>
        <w:t>* The HCFC production baseline is 29,122 ODP tonnes and includes all HCFCs produced by China, mainly HCFC</w:t>
      </w:r>
      <w:r w:rsidRPr="00522ECC">
        <w:rPr>
          <w:sz w:val="20"/>
          <w:szCs w:val="20"/>
          <w:lang w:val="en-CA"/>
        </w:rPr>
        <w:noBreakHyphen/>
        <w:t>22, HCFC</w:t>
      </w:r>
      <w:r w:rsidRPr="00522ECC">
        <w:rPr>
          <w:sz w:val="20"/>
          <w:szCs w:val="20"/>
          <w:lang w:val="en-CA"/>
        </w:rPr>
        <w:noBreakHyphen/>
        <w:t>141b and HCFC</w:t>
      </w:r>
      <w:r w:rsidRPr="00522ECC">
        <w:rPr>
          <w:sz w:val="20"/>
          <w:szCs w:val="20"/>
          <w:lang w:val="en-CA"/>
        </w:rPr>
        <w:noBreakHyphen/>
        <w:t>142b, and to a lesser extent HCFC-123 and HCFC-124.</w:t>
      </w:r>
    </w:p>
    <w:p w14:paraId="65CB27C7" w14:textId="105259A6" w:rsidR="00DC4A8C" w:rsidRPr="00522ECC" w:rsidRDefault="00DC4A8C" w:rsidP="000A5351">
      <w:pPr>
        <w:rPr>
          <w:lang w:val="en-CA"/>
        </w:rPr>
      </w:pPr>
    </w:p>
    <w:p w14:paraId="056E9E62" w14:textId="77777777" w:rsidR="00283007" w:rsidRPr="00522ECC" w:rsidRDefault="00283007" w:rsidP="000A5351">
      <w:pPr>
        <w:spacing w:after="240"/>
        <w:rPr>
          <w:bCs/>
          <w:szCs w:val="28"/>
          <w:u w:val="single"/>
          <w:lang w:val="en-CA"/>
        </w:rPr>
      </w:pPr>
      <w:r w:rsidRPr="00522ECC">
        <w:rPr>
          <w:bCs/>
          <w:szCs w:val="28"/>
          <w:u w:val="single"/>
          <w:lang w:val="en-CA"/>
        </w:rPr>
        <w:lastRenderedPageBreak/>
        <w:t>Consumption sector</w:t>
      </w:r>
    </w:p>
    <w:p w14:paraId="7FBEBB70" w14:textId="77777777" w:rsidR="00283007" w:rsidRPr="00522ECC" w:rsidRDefault="00283007" w:rsidP="000A5351">
      <w:pPr>
        <w:pStyle w:val="Heading1"/>
        <w:numPr>
          <w:ilvl w:val="0"/>
          <w:numId w:val="0"/>
        </w:numPr>
        <w:rPr>
          <w:i/>
          <w:szCs w:val="28"/>
          <w:lang w:val="en-CA"/>
        </w:rPr>
      </w:pPr>
      <w:r w:rsidRPr="00522ECC">
        <w:rPr>
          <w:i/>
          <w:szCs w:val="28"/>
          <w:lang w:val="en-CA"/>
        </w:rPr>
        <w:t>MB and TCA</w:t>
      </w:r>
    </w:p>
    <w:p w14:paraId="5329AD79" w14:textId="7B502146" w:rsidR="00283007" w:rsidRPr="00522ECC" w:rsidRDefault="00283007" w:rsidP="000A5351">
      <w:pPr>
        <w:pStyle w:val="Heading1"/>
        <w:rPr>
          <w:lang w:val="en-CA"/>
        </w:rPr>
      </w:pPr>
      <w:r w:rsidRPr="00522ECC">
        <w:rPr>
          <w:lang w:val="en-CA"/>
        </w:rPr>
        <w:t xml:space="preserve">Only </w:t>
      </w:r>
      <w:r w:rsidR="000B6CB4" w:rsidRPr="00522ECC">
        <w:rPr>
          <w:lang w:val="en-CA"/>
        </w:rPr>
        <w:t>three</w:t>
      </w:r>
      <w:r w:rsidR="00FF38C8" w:rsidRPr="00522ECC">
        <w:rPr>
          <w:lang w:val="en-CA"/>
        </w:rPr>
        <w:t xml:space="preserve"> </w:t>
      </w:r>
      <w:r w:rsidRPr="00522ECC">
        <w:rPr>
          <w:lang w:val="en-CA"/>
        </w:rPr>
        <w:t>A5 countries</w:t>
      </w:r>
      <w:r w:rsidRPr="00522ECC">
        <w:rPr>
          <w:rStyle w:val="FootnoteReference"/>
          <w:lang w:val="en-CA"/>
        </w:rPr>
        <w:footnoteReference w:id="10"/>
      </w:r>
      <w:r w:rsidRPr="00522ECC">
        <w:rPr>
          <w:lang w:val="en-CA"/>
        </w:rPr>
        <w:t xml:space="preserve"> ha</w:t>
      </w:r>
      <w:r w:rsidR="00CC053E" w:rsidRPr="00522ECC">
        <w:rPr>
          <w:lang w:val="en-CA"/>
        </w:rPr>
        <w:t>ve</w:t>
      </w:r>
      <w:r w:rsidRPr="00522ECC">
        <w:rPr>
          <w:lang w:val="en-CA"/>
        </w:rPr>
        <w:t xml:space="preserve"> reported MB consumption above the 2015 Montreal Protocol compliance target</w:t>
      </w:r>
      <w:r w:rsidR="00CC053E" w:rsidRPr="00522ECC">
        <w:rPr>
          <w:lang w:val="en-CA"/>
        </w:rPr>
        <w:t>,</w:t>
      </w:r>
      <w:r w:rsidRPr="00522ECC">
        <w:rPr>
          <w:lang w:val="en-CA"/>
        </w:rPr>
        <w:t xml:space="preserve"> as shown in Table 4. For </w:t>
      </w:r>
      <w:r w:rsidR="005C620F" w:rsidRPr="00522ECC">
        <w:rPr>
          <w:lang w:val="en-CA"/>
        </w:rPr>
        <w:t xml:space="preserve">two </w:t>
      </w:r>
      <w:r w:rsidRPr="00522ECC">
        <w:rPr>
          <w:lang w:val="en-CA"/>
        </w:rPr>
        <w:t>countries, Argentina</w:t>
      </w:r>
      <w:r w:rsidR="005C620F" w:rsidRPr="00522ECC">
        <w:rPr>
          <w:lang w:val="en-CA"/>
        </w:rPr>
        <w:t xml:space="preserve"> and China</w:t>
      </w:r>
      <w:r w:rsidRPr="00522ECC">
        <w:rPr>
          <w:lang w:val="en-CA"/>
        </w:rPr>
        <w:t xml:space="preserve">, the Parties approved consumption of MB for critical uses. In the case of </w:t>
      </w:r>
      <w:r w:rsidR="005C620F" w:rsidRPr="00522ECC">
        <w:rPr>
          <w:lang w:val="en-CA"/>
        </w:rPr>
        <w:t>Suriname</w:t>
      </w:r>
      <w:r w:rsidRPr="00522ECC">
        <w:rPr>
          <w:lang w:val="en-CA"/>
        </w:rPr>
        <w:t xml:space="preserve">, MB consumption reported under </w:t>
      </w:r>
      <w:r w:rsidR="005C620F" w:rsidRPr="00522ECC">
        <w:rPr>
          <w:lang w:val="en-CA"/>
        </w:rPr>
        <w:t>CP</w:t>
      </w:r>
      <w:r w:rsidRPr="00522ECC">
        <w:rPr>
          <w:lang w:val="en-CA"/>
        </w:rPr>
        <w:t xml:space="preserve"> was </w:t>
      </w:r>
      <w:r w:rsidR="00865C99">
        <w:rPr>
          <w:lang w:val="en-CA"/>
        </w:rPr>
        <w:t>0.6 </w:t>
      </w:r>
      <w:r w:rsidR="005C620F" w:rsidRPr="00522ECC">
        <w:rPr>
          <w:lang w:val="en-CA"/>
        </w:rPr>
        <w:t>ODP tonnes</w:t>
      </w:r>
      <w:r w:rsidRPr="00522ECC">
        <w:rPr>
          <w:lang w:val="en-CA"/>
        </w:rPr>
        <w:t xml:space="preserve"> in 201</w:t>
      </w:r>
      <w:r w:rsidR="005C620F" w:rsidRPr="00522ECC">
        <w:rPr>
          <w:lang w:val="en-CA"/>
        </w:rPr>
        <w:t>7</w:t>
      </w:r>
      <w:r w:rsidRPr="00522ECC">
        <w:rPr>
          <w:lang w:val="en-CA"/>
        </w:rPr>
        <w:t xml:space="preserve"> (A7 data for 201</w:t>
      </w:r>
      <w:r w:rsidR="00FF38C8" w:rsidRPr="00522ECC">
        <w:rPr>
          <w:lang w:val="en-CA"/>
        </w:rPr>
        <w:t>7</w:t>
      </w:r>
      <w:r w:rsidRPr="00522ECC">
        <w:rPr>
          <w:lang w:val="en-CA"/>
        </w:rPr>
        <w:t xml:space="preserve"> has not yet been reported). </w:t>
      </w:r>
    </w:p>
    <w:p w14:paraId="00F0E97B" w14:textId="7464AE0E" w:rsidR="00283007" w:rsidRPr="00522ECC" w:rsidRDefault="00283007" w:rsidP="000A5351">
      <w:pPr>
        <w:rPr>
          <w:b/>
          <w:lang w:val="en-CA"/>
        </w:rPr>
      </w:pPr>
      <w:r w:rsidRPr="00522ECC">
        <w:rPr>
          <w:b/>
          <w:lang w:val="en-CA"/>
        </w:rPr>
        <w:t>Table 4. A5 countries with MB consumption after 1 January 2015</w:t>
      </w:r>
    </w:p>
    <w:tbl>
      <w:tblPr>
        <w:tblW w:w="9498" w:type="dxa"/>
        <w:tblInd w:w="-5" w:type="dxa"/>
        <w:tblLayout w:type="fixed"/>
        <w:tblLook w:val="04A0" w:firstRow="1" w:lastRow="0" w:firstColumn="1" w:lastColumn="0" w:noHBand="0" w:noVBand="1"/>
      </w:tblPr>
      <w:tblGrid>
        <w:gridCol w:w="2012"/>
        <w:gridCol w:w="1900"/>
        <w:gridCol w:w="1900"/>
        <w:gridCol w:w="1843"/>
        <w:gridCol w:w="1843"/>
      </w:tblGrid>
      <w:tr w:rsidR="00586C89" w:rsidRPr="00522ECC" w14:paraId="34B76642" w14:textId="77777777" w:rsidTr="00865C99">
        <w:tc>
          <w:tcPr>
            <w:tcW w:w="20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39C417" w14:textId="77777777" w:rsidR="00113C74" w:rsidRPr="00522ECC" w:rsidRDefault="00113C74" w:rsidP="000A5351">
            <w:pPr>
              <w:jc w:val="left"/>
              <w:rPr>
                <w:b/>
                <w:bCs/>
                <w:sz w:val="21"/>
                <w:szCs w:val="21"/>
                <w:lang w:val="en-CA" w:eastAsia="en-CA"/>
              </w:rPr>
            </w:pPr>
            <w:r w:rsidRPr="00522ECC">
              <w:rPr>
                <w:b/>
                <w:bCs/>
                <w:sz w:val="21"/>
                <w:szCs w:val="21"/>
                <w:lang w:val="en-CA" w:eastAsia="en-CA"/>
              </w:rPr>
              <w:t>Country</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2466E0" w14:textId="77777777" w:rsidR="00113C74" w:rsidRPr="00522ECC" w:rsidRDefault="00113C74" w:rsidP="000A5351">
            <w:pPr>
              <w:jc w:val="center"/>
              <w:rPr>
                <w:b/>
                <w:bCs/>
                <w:sz w:val="21"/>
                <w:szCs w:val="21"/>
                <w:lang w:val="en-CA" w:eastAsia="en-CA"/>
              </w:rPr>
            </w:pPr>
            <w:r w:rsidRPr="00522ECC">
              <w:rPr>
                <w:b/>
                <w:bCs/>
                <w:sz w:val="21"/>
                <w:szCs w:val="21"/>
                <w:lang w:val="en-CA" w:eastAsia="en-CA"/>
              </w:rPr>
              <w:t>Source</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8B470E" w14:textId="72E57647" w:rsidR="00113C74" w:rsidRPr="00522ECC" w:rsidRDefault="00C41C63" w:rsidP="00C41C63">
            <w:pPr>
              <w:jc w:val="center"/>
              <w:rPr>
                <w:b/>
                <w:bCs/>
                <w:sz w:val="21"/>
                <w:szCs w:val="21"/>
                <w:lang w:val="en-CA" w:eastAsia="en-CA"/>
              </w:rPr>
            </w:pPr>
            <w:r w:rsidRPr="00522ECC">
              <w:rPr>
                <w:b/>
                <w:bCs/>
                <w:sz w:val="21"/>
                <w:szCs w:val="21"/>
                <w:lang w:val="en-CA" w:eastAsia="en-CA"/>
              </w:rPr>
              <w:t xml:space="preserve">Year </w:t>
            </w:r>
            <w:r w:rsidR="00C716D9">
              <w:rPr>
                <w:b/>
                <w:bCs/>
                <w:sz w:val="21"/>
                <w:szCs w:val="21"/>
                <w:lang w:val="en-CA" w:eastAsia="en-CA"/>
              </w:rPr>
              <w:t xml:space="preserve">of </w:t>
            </w:r>
            <w:r w:rsidRPr="00522ECC">
              <w:rPr>
                <w:b/>
                <w:bCs/>
                <w:sz w:val="21"/>
                <w:szCs w:val="21"/>
                <w:lang w:val="en-CA" w:eastAsia="en-CA"/>
              </w:rPr>
              <w:t>l</w:t>
            </w:r>
            <w:r w:rsidR="00113C74" w:rsidRPr="00522ECC">
              <w:rPr>
                <w:b/>
                <w:bCs/>
                <w:sz w:val="21"/>
                <w:szCs w:val="21"/>
                <w:lang w:val="en-CA" w:eastAsia="en-CA"/>
              </w:rPr>
              <w:t xml:space="preserve">atest </w:t>
            </w:r>
            <w:r w:rsidRPr="00522ECC">
              <w:rPr>
                <w:b/>
                <w:bCs/>
                <w:sz w:val="21"/>
                <w:szCs w:val="21"/>
                <w:lang w:val="en-CA" w:eastAsia="en-CA"/>
              </w:rPr>
              <w:t>consumption</w:t>
            </w:r>
          </w:p>
        </w:tc>
        <w:tc>
          <w:tcPr>
            <w:tcW w:w="3686" w:type="dxa"/>
            <w:gridSpan w:val="2"/>
            <w:tcBorders>
              <w:top w:val="single" w:sz="4" w:space="0" w:color="auto"/>
              <w:left w:val="nil"/>
              <w:bottom w:val="single" w:sz="4" w:space="0" w:color="auto"/>
              <w:right w:val="single" w:sz="4" w:space="0" w:color="auto"/>
            </w:tcBorders>
            <w:shd w:val="clear" w:color="auto" w:fill="auto"/>
            <w:hideMark/>
          </w:tcPr>
          <w:p w14:paraId="11318B3D" w14:textId="77777777" w:rsidR="00113C74" w:rsidRPr="00522ECC" w:rsidRDefault="00113C74" w:rsidP="000A5351">
            <w:pPr>
              <w:jc w:val="center"/>
              <w:rPr>
                <w:b/>
                <w:bCs/>
                <w:sz w:val="21"/>
                <w:szCs w:val="21"/>
                <w:lang w:val="en-CA" w:eastAsia="en-CA"/>
              </w:rPr>
            </w:pPr>
            <w:r w:rsidRPr="00522ECC">
              <w:rPr>
                <w:b/>
                <w:bCs/>
                <w:sz w:val="21"/>
                <w:szCs w:val="21"/>
                <w:lang w:val="en-CA" w:eastAsia="en-CA"/>
              </w:rPr>
              <w:t>ODP tonnes</w:t>
            </w:r>
          </w:p>
        </w:tc>
      </w:tr>
      <w:tr w:rsidR="00586C89" w:rsidRPr="00522ECC" w14:paraId="2EDA9678" w14:textId="77777777" w:rsidTr="00865C99">
        <w:tc>
          <w:tcPr>
            <w:tcW w:w="2012" w:type="dxa"/>
            <w:vMerge/>
            <w:tcBorders>
              <w:top w:val="single" w:sz="4" w:space="0" w:color="auto"/>
              <w:left w:val="single" w:sz="4" w:space="0" w:color="auto"/>
              <w:bottom w:val="single" w:sz="4" w:space="0" w:color="auto"/>
              <w:right w:val="single" w:sz="4" w:space="0" w:color="auto"/>
            </w:tcBorders>
            <w:hideMark/>
          </w:tcPr>
          <w:p w14:paraId="7ADAD1EB" w14:textId="77777777" w:rsidR="00113C74" w:rsidRPr="00522ECC" w:rsidRDefault="00113C74" w:rsidP="000A5351">
            <w:pPr>
              <w:jc w:val="left"/>
              <w:rPr>
                <w:b/>
                <w:bCs/>
                <w:sz w:val="21"/>
                <w:szCs w:val="21"/>
                <w:lang w:val="en-CA" w:eastAsia="en-CA"/>
              </w:rPr>
            </w:pPr>
          </w:p>
        </w:tc>
        <w:tc>
          <w:tcPr>
            <w:tcW w:w="1900" w:type="dxa"/>
            <w:vMerge/>
            <w:tcBorders>
              <w:top w:val="single" w:sz="4" w:space="0" w:color="auto"/>
              <w:left w:val="single" w:sz="4" w:space="0" w:color="auto"/>
              <w:bottom w:val="single" w:sz="4" w:space="0" w:color="auto"/>
              <w:right w:val="single" w:sz="4" w:space="0" w:color="auto"/>
            </w:tcBorders>
            <w:hideMark/>
          </w:tcPr>
          <w:p w14:paraId="37B4280F" w14:textId="77777777" w:rsidR="00113C74" w:rsidRPr="00522ECC" w:rsidRDefault="00113C74" w:rsidP="000A5351">
            <w:pPr>
              <w:jc w:val="left"/>
              <w:rPr>
                <w:b/>
                <w:bCs/>
                <w:sz w:val="21"/>
                <w:szCs w:val="21"/>
                <w:lang w:val="en-CA" w:eastAsia="en-CA"/>
              </w:rPr>
            </w:pPr>
          </w:p>
        </w:tc>
        <w:tc>
          <w:tcPr>
            <w:tcW w:w="1900" w:type="dxa"/>
            <w:vMerge/>
            <w:tcBorders>
              <w:top w:val="single" w:sz="4" w:space="0" w:color="auto"/>
              <w:left w:val="single" w:sz="4" w:space="0" w:color="auto"/>
              <w:bottom w:val="single" w:sz="4" w:space="0" w:color="auto"/>
              <w:right w:val="single" w:sz="4" w:space="0" w:color="auto"/>
            </w:tcBorders>
            <w:hideMark/>
          </w:tcPr>
          <w:p w14:paraId="1571971A" w14:textId="77777777" w:rsidR="00113C74" w:rsidRPr="00522ECC" w:rsidRDefault="00113C74" w:rsidP="000A5351">
            <w:pPr>
              <w:jc w:val="left"/>
              <w:rPr>
                <w:b/>
                <w:bCs/>
                <w:sz w:val="21"/>
                <w:szCs w:val="21"/>
                <w:lang w:val="en-CA" w:eastAsia="en-CA"/>
              </w:rPr>
            </w:pPr>
          </w:p>
        </w:tc>
        <w:tc>
          <w:tcPr>
            <w:tcW w:w="1843" w:type="dxa"/>
            <w:tcBorders>
              <w:top w:val="nil"/>
              <w:left w:val="nil"/>
              <w:bottom w:val="single" w:sz="4" w:space="0" w:color="auto"/>
              <w:right w:val="single" w:sz="4" w:space="0" w:color="auto"/>
            </w:tcBorders>
            <w:shd w:val="clear" w:color="auto" w:fill="auto"/>
            <w:hideMark/>
          </w:tcPr>
          <w:p w14:paraId="41BE7725" w14:textId="77777777" w:rsidR="00113C74" w:rsidRPr="00522ECC" w:rsidRDefault="00113C74" w:rsidP="000A5351">
            <w:pPr>
              <w:jc w:val="center"/>
              <w:rPr>
                <w:b/>
                <w:bCs/>
                <w:sz w:val="21"/>
                <w:szCs w:val="21"/>
                <w:lang w:val="en-CA" w:eastAsia="en-CA"/>
              </w:rPr>
            </w:pPr>
            <w:r w:rsidRPr="00522ECC">
              <w:rPr>
                <w:b/>
                <w:bCs/>
                <w:sz w:val="21"/>
                <w:szCs w:val="21"/>
                <w:lang w:val="en-CA" w:eastAsia="en-CA"/>
              </w:rPr>
              <w:t>Baseline</w:t>
            </w:r>
          </w:p>
        </w:tc>
        <w:tc>
          <w:tcPr>
            <w:tcW w:w="1843" w:type="dxa"/>
            <w:tcBorders>
              <w:top w:val="nil"/>
              <w:left w:val="nil"/>
              <w:bottom w:val="single" w:sz="4" w:space="0" w:color="auto"/>
              <w:right w:val="single" w:sz="4" w:space="0" w:color="auto"/>
            </w:tcBorders>
            <w:shd w:val="clear" w:color="auto" w:fill="auto"/>
            <w:hideMark/>
          </w:tcPr>
          <w:p w14:paraId="42ED90D8" w14:textId="77777777" w:rsidR="00113C74" w:rsidRPr="00522ECC" w:rsidRDefault="00113C74" w:rsidP="000A5351">
            <w:pPr>
              <w:jc w:val="center"/>
              <w:rPr>
                <w:b/>
                <w:bCs/>
                <w:sz w:val="21"/>
                <w:szCs w:val="21"/>
                <w:lang w:val="en-CA" w:eastAsia="en-CA"/>
              </w:rPr>
            </w:pPr>
            <w:r w:rsidRPr="00522ECC">
              <w:rPr>
                <w:b/>
                <w:bCs/>
                <w:sz w:val="21"/>
                <w:szCs w:val="21"/>
                <w:lang w:val="en-CA" w:eastAsia="en-CA"/>
              </w:rPr>
              <w:t>Consumption</w:t>
            </w:r>
          </w:p>
        </w:tc>
      </w:tr>
      <w:tr w:rsidR="00586C89" w:rsidRPr="00522ECC" w14:paraId="71476526" w14:textId="77777777" w:rsidTr="00865C99">
        <w:tc>
          <w:tcPr>
            <w:tcW w:w="2012" w:type="dxa"/>
            <w:tcBorders>
              <w:top w:val="nil"/>
              <w:left w:val="single" w:sz="4" w:space="0" w:color="auto"/>
              <w:bottom w:val="single" w:sz="4" w:space="0" w:color="auto"/>
              <w:right w:val="single" w:sz="4" w:space="0" w:color="auto"/>
            </w:tcBorders>
            <w:shd w:val="clear" w:color="auto" w:fill="auto"/>
            <w:noWrap/>
            <w:hideMark/>
          </w:tcPr>
          <w:p w14:paraId="12CB57EE" w14:textId="6CDBBE1F" w:rsidR="00FF38C8" w:rsidRPr="00522ECC" w:rsidRDefault="00FF38C8" w:rsidP="000A5351">
            <w:pPr>
              <w:jc w:val="left"/>
              <w:rPr>
                <w:sz w:val="21"/>
                <w:szCs w:val="21"/>
                <w:lang w:val="en-CA" w:eastAsia="en-CA"/>
              </w:rPr>
            </w:pPr>
            <w:r w:rsidRPr="00522ECC">
              <w:rPr>
                <w:sz w:val="21"/>
                <w:szCs w:val="21"/>
                <w:lang w:val="en-CA" w:eastAsia="en-CA"/>
              </w:rPr>
              <w:t>Argentina*</w:t>
            </w:r>
          </w:p>
        </w:tc>
        <w:tc>
          <w:tcPr>
            <w:tcW w:w="1900" w:type="dxa"/>
            <w:tcBorders>
              <w:top w:val="nil"/>
              <w:left w:val="nil"/>
              <w:bottom w:val="single" w:sz="4" w:space="0" w:color="auto"/>
              <w:right w:val="single" w:sz="4" w:space="0" w:color="auto"/>
            </w:tcBorders>
            <w:shd w:val="clear" w:color="auto" w:fill="auto"/>
            <w:noWrap/>
            <w:hideMark/>
          </w:tcPr>
          <w:p w14:paraId="1DF9133D" w14:textId="01CE88D8" w:rsidR="00FF38C8" w:rsidRPr="00522ECC" w:rsidRDefault="00FF38C8" w:rsidP="000A5351">
            <w:pPr>
              <w:jc w:val="center"/>
              <w:rPr>
                <w:sz w:val="21"/>
                <w:szCs w:val="21"/>
                <w:lang w:val="en-CA" w:eastAsia="en-CA"/>
              </w:rPr>
            </w:pPr>
            <w:r w:rsidRPr="00522ECC">
              <w:rPr>
                <w:sz w:val="21"/>
                <w:szCs w:val="21"/>
                <w:lang w:val="en-CA" w:eastAsia="en-CA"/>
              </w:rPr>
              <w:t>A7</w:t>
            </w:r>
          </w:p>
        </w:tc>
        <w:tc>
          <w:tcPr>
            <w:tcW w:w="1900" w:type="dxa"/>
            <w:tcBorders>
              <w:top w:val="nil"/>
              <w:left w:val="nil"/>
              <w:bottom w:val="single" w:sz="4" w:space="0" w:color="auto"/>
              <w:right w:val="single" w:sz="4" w:space="0" w:color="auto"/>
            </w:tcBorders>
            <w:shd w:val="clear" w:color="auto" w:fill="auto"/>
            <w:noWrap/>
            <w:hideMark/>
          </w:tcPr>
          <w:p w14:paraId="7763D377" w14:textId="0A141A2B" w:rsidR="00FF38C8" w:rsidRPr="00522ECC" w:rsidRDefault="00FF38C8" w:rsidP="000A5351">
            <w:pPr>
              <w:jc w:val="center"/>
              <w:rPr>
                <w:sz w:val="21"/>
                <w:szCs w:val="21"/>
                <w:lang w:val="en-CA" w:eastAsia="en-CA"/>
              </w:rPr>
            </w:pPr>
            <w:r w:rsidRPr="00522ECC">
              <w:rPr>
                <w:sz w:val="21"/>
                <w:szCs w:val="21"/>
                <w:lang w:val="en-CA" w:eastAsia="en-CA"/>
              </w:rPr>
              <w:t>2016</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hideMark/>
          </w:tcPr>
          <w:p w14:paraId="4BB460EF" w14:textId="6F2CEF5F" w:rsidR="00FF38C8" w:rsidRPr="00522ECC" w:rsidRDefault="00FF38C8" w:rsidP="000A5351">
            <w:pPr>
              <w:jc w:val="right"/>
              <w:rPr>
                <w:sz w:val="21"/>
                <w:szCs w:val="21"/>
                <w:lang w:val="en-CA" w:eastAsia="en-CA"/>
              </w:rPr>
            </w:pPr>
            <w:r w:rsidRPr="00522ECC">
              <w:rPr>
                <w:sz w:val="21"/>
                <w:szCs w:val="21"/>
              </w:rPr>
              <w:t>411.3</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hideMark/>
          </w:tcPr>
          <w:p w14:paraId="61F78F75" w14:textId="46A9F17C" w:rsidR="00FF38C8" w:rsidRPr="00522ECC" w:rsidRDefault="00FF38C8" w:rsidP="000A5351">
            <w:pPr>
              <w:jc w:val="right"/>
              <w:rPr>
                <w:sz w:val="21"/>
                <w:szCs w:val="21"/>
                <w:lang w:val="en-CA" w:eastAsia="en-CA"/>
              </w:rPr>
            </w:pPr>
            <w:r w:rsidRPr="00522ECC">
              <w:rPr>
                <w:sz w:val="21"/>
                <w:szCs w:val="21"/>
              </w:rPr>
              <w:t>77.5</w:t>
            </w:r>
          </w:p>
        </w:tc>
      </w:tr>
      <w:tr w:rsidR="00586C89" w:rsidRPr="00522ECC" w14:paraId="2097F5AC" w14:textId="77777777" w:rsidTr="00865C99">
        <w:tc>
          <w:tcPr>
            <w:tcW w:w="2012" w:type="dxa"/>
            <w:tcBorders>
              <w:top w:val="nil"/>
              <w:left w:val="single" w:sz="4" w:space="0" w:color="auto"/>
              <w:bottom w:val="single" w:sz="4" w:space="0" w:color="auto"/>
              <w:right w:val="single" w:sz="4" w:space="0" w:color="auto"/>
            </w:tcBorders>
            <w:shd w:val="clear" w:color="auto" w:fill="auto"/>
            <w:noWrap/>
            <w:hideMark/>
          </w:tcPr>
          <w:p w14:paraId="5B00675A" w14:textId="637F4BA8" w:rsidR="00FF38C8" w:rsidRPr="00522ECC" w:rsidRDefault="00FF38C8" w:rsidP="000A5351">
            <w:pPr>
              <w:jc w:val="left"/>
              <w:rPr>
                <w:sz w:val="21"/>
                <w:szCs w:val="21"/>
                <w:lang w:val="en-CA" w:eastAsia="en-CA"/>
              </w:rPr>
            </w:pPr>
            <w:r w:rsidRPr="00522ECC">
              <w:rPr>
                <w:sz w:val="21"/>
                <w:szCs w:val="21"/>
                <w:lang w:val="en-CA" w:eastAsia="en-CA"/>
              </w:rPr>
              <w:t>China**</w:t>
            </w:r>
          </w:p>
        </w:tc>
        <w:tc>
          <w:tcPr>
            <w:tcW w:w="1900" w:type="dxa"/>
            <w:tcBorders>
              <w:top w:val="nil"/>
              <w:left w:val="nil"/>
              <w:bottom w:val="single" w:sz="4" w:space="0" w:color="auto"/>
              <w:right w:val="single" w:sz="4" w:space="0" w:color="auto"/>
            </w:tcBorders>
            <w:shd w:val="clear" w:color="auto" w:fill="auto"/>
            <w:noWrap/>
            <w:hideMark/>
          </w:tcPr>
          <w:p w14:paraId="3989CDF9" w14:textId="2FF34272" w:rsidR="00FF38C8" w:rsidRPr="00522ECC" w:rsidRDefault="00FF38C8" w:rsidP="000A5351">
            <w:pPr>
              <w:jc w:val="center"/>
              <w:rPr>
                <w:sz w:val="21"/>
                <w:szCs w:val="21"/>
                <w:lang w:val="en-CA" w:eastAsia="en-CA"/>
              </w:rPr>
            </w:pPr>
            <w:r w:rsidRPr="00522ECC">
              <w:rPr>
                <w:sz w:val="21"/>
                <w:szCs w:val="21"/>
                <w:lang w:val="en-CA" w:eastAsia="en-CA"/>
              </w:rPr>
              <w:t>A7</w:t>
            </w:r>
          </w:p>
        </w:tc>
        <w:tc>
          <w:tcPr>
            <w:tcW w:w="1900" w:type="dxa"/>
            <w:tcBorders>
              <w:top w:val="nil"/>
              <w:left w:val="nil"/>
              <w:bottom w:val="single" w:sz="4" w:space="0" w:color="auto"/>
              <w:right w:val="single" w:sz="4" w:space="0" w:color="auto"/>
            </w:tcBorders>
            <w:shd w:val="clear" w:color="auto" w:fill="auto"/>
            <w:noWrap/>
            <w:hideMark/>
          </w:tcPr>
          <w:p w14:paraId="76AFA0F8" w14:textId="5E5D9FFF" w:rsidR="00FF38C8" w:rsidRPr="00522ECC" w:rsidRDefault="00FF38C8" w:rsidP="000A5351">
            <w:pPr>
              <w:jc w:val="center"/>
              <w:rPr>
                <w:sz w:val="21"/>
                <w:szCs w:val="21"/>
                <w:lang w:val="en-CA" w:eastAsia="en-CA"/>
              </w:rPr>
            </w:pPr>
            <w:r w:rsidRPr="00522ECC">
              <w:rPr>
                <w:sz w:val="21"/>
                <w:szCs w:val="21"/>
                <w:lang w:val="en-CA" w:eastAsia="en-CA"/>
              </w:rPr>
              <w:t>2016</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hideMark/>
          </w:tcPr>
          <w:p w14:paraId="4ABF504A" w14:textId="69A5AD55" w:rsidR="00FF38C8" w:rsidRPr="00522ECC" w:rsidRDefault="00FF38C8" w:rsidP="000A5351">
            <w:pPr>
              <w:jc w:val="right"/>
              <w:rPr>
                <w:sz w:val="21"/>
                <w:szCs w:val="21"/>
                <w:lang w:val="en-CA" w:eastAsia="en-CA"/>
              </w:rPr>
            </w:pPr>
            <w:r w:rsidRPr="00522ECC">
              <w:rPr>
                <w:sz w:val="21"/>
                <w:szCs w:val="21"/>
              </w:rPr>
              <w:t>1,102.1</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hideMark/>
          </w:tcPr>
          <w:p w14:paraId="28780D03" w14:textId="1A514BCE" w:rsidR="00FF38C8" w:rsidRPr="00522ECC" w:rsidRDefault="00FF38C8" w:rsidP="000A5351">
            <w:pPr>
              <w:jc w:val="right"/>
              <w:rPr>
                <w:sz w:val="21"/>
                <w:szCs w:val="21"/>
                <w:lang w:val="en-CA" w:eastAsia="en-CA"/>
              </w:rPr>
            </w:pPr>
            <w:r w:rsidRPr="00522ECC">
              <w:rPr>
                <w:sz w:val="21"/>
                <w:szCs w:val="21"/>
              </w:rPr>
              <w:t>59.8</w:t>
            </w:r>
          </w:p>
        </w:tc>
      </w:tr>
      <w:tr w:rsidR="00586C89" w:rsidRPr="00522ECC" w14:paraId="307B1211" w14:textId="77777777" w:rsidTr="00865C99">
        <w:tc>
          <w:tcPr>
            <w:tcW w:w="2012" w:type="dxa"/>
            <w:tcBorders>
              <w:top w:val="nil"/>
              <w:left w:val="single" w:sz="4" w:space="0" w:color="auto"/>
              <w:bottom w:val="single" w:sz="4" w:space="0" w:color="auto"/>
              <w:right w:val="single" w:sz="4" w:space="0" w:color="auto"/>
            </w:tcBorders>
            <w:shd w:val="clear" w:color="auto" w:fill="auto"/>
            <w:noWrap/>
            <w:vAlign w:val="center"/>
            <w:hideMark/>
          </w:tcPr>
          <w:p w14:paraId="6AFECF5A" w14:textId="3BFA678D" w:rsidR="00113C74" w:rsidRPr="00522ECC" w:rsidRDefault="000B6CB4" w:rsidP="000A5351">
            <w:pPr>
              <w:jc w:val="left"/>
              <w:rPr>
                <w:sz w:val="21"/>
                <w:szCs w:val="21"/>
                <w:lang w:val="en-CA" w:eastAsia="en-CA"/>
              </w:rPr>
            </w:pPr>
            <w:r w:rsidRPr="00522ECC">
              <w:rPr>
                <w:sz w:val="21"/>
                <w:szCs w:val="21"/>
                <w:lang w:val="en-CA" w:eastAsia="en-CA"/>
              </w:rPr>
              <w:t>Suriname</w:t>
            </w:r>
          </w:p>
        </w:tc>
        <w:tc>
          <w:tcPr>
            <w:tcW w:w="1900" w:type="dxa"/>
            <w:tcBorders>
              <w:top w:val="nil"/>
              <w:left w:val="nil"/>
              <w:bottom w:val="single" w:sz="4" w:space="0" w:color="auto"/>
              <w:right w:val="single" w:sz="4" w:space="0" w:color="auto"/>
            </w:tcBorders>
            <w:shd w:val="clear" w:color="auto" w:fill="auto"/>
            <w:noWrap/>
            <w:vAlign w:val="center"/>
            <w:hideMark/>
          </w:tcPr>
          <w:p w14:paraId="4C65A3AF" w14:textId="37E08759" w:rsidR="00113C74" w:rsidRPr="00522ECC" w:rsidRDefault="000B6CB4" w:rsidP="000A5351">
            <w:pPr>
              <w:jc w:val="center"/>
              <w:rPr>
                <w:sz w:val="21"/>
                <w:szCs w:val="21"/>
                <w:lang w:val="en-CA" w:eastAsia="en-CA"/>
              </w:rPr>
            </w:pPr>
            <w:r w:rsidRPr="00522ECC">
              <w:rPr>
                <w:sz w:val="21"/>
                <w:szCs w:val="21"/>
                <w:lang w:val="en-CA" w:eastAsia="en-CA"/>
              </w:rPr>
              <w:t>CP</w:t>
            </w:r>
          </w:p>
        </w:tc>
        <w:tc>
          <w:tcPr>
            <w:tcW w:w="1900" w:type="dxa"/>
            <w:tcBorders>
              <w:top w:val="nil"/>
              <w:left w:val="nil"/>
              <w:bottom w:val="single" w:sz="4" w:space="0" w:color="auto"/>
              <w:right w:val="single" w:sz="4" w:space="0" w:color="auto"/>
            </w:tcBorders>
            <w:shd w:val="clear" w:color="auto" w:fill="auto"/>
            <w:noWrap/>
            <w:vAlign w:val="center"/>
            <w:hideMark/>
          </w:tcPr>
          <w:p w14:paraId="7245514E" w14:textId="294635CA" w:rsidR="00113C74" w:rsidRPr="00522ECC" w:rsidRDefault="00113C74" w:rsidP="000A5351">
            <w:pPr>
              <w:jc w:val="center"/>
              <w:rPr>
                <w:sz w:val="21"/>
                <w:szCs w:val="21"/>
                <w:lang w:val="en-CA" w:eastAsia="en-CA"/>
              </w:rPr>
            </w:pPr>
            <w:r w:rsidRPr="00522ECC">
              <w:rPr>
                <w:sz w:val="21"/>
                <w:szCs w:val="21"/>
                <w:lang w:val="en-CA" w:eastAsia="en-CA"/>
              </w:rPr>
              <w:t>201</w:t>
            </w:r>
            <w:r w:rsidR="009A07E1" w:rsidRPr="00522ECC">
              <w:rPr>
                <w:sz w:val="21"/>
                <w:szCs w:val="21"/>
                <w:lang w:val="en-CA" w:eastAsia="en-CA"/>
              </w:rPr>
              <w:t>7</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14:paraId="684D0A48" w14:textId="2DC96DD7" w:rsidR="00113C74" w:rsidRPr="00522ECC" w:rsidRDefault="000B6CB4" w:rsidP="000A5351">
            <w:pPr>
              <w:jc w:val="right"/>
              <w:rPr>
                <w:sz w:val="21"/>
                <w:szCs w:val="21"/>
                <w:lang w:val="en-CA" w:eastAsia="en-CA"/>
              </w:rPr>
            </w:pPr>
            <w:r w:rsidRPr="00522ECC">
              <w:rPr>
                <w:sz w:val="21"/>
                <w:szCs w:val="21"/>
                <w:lang w:val="en-CA" w:eastAsia="en-CA"/>
              </w:rPr>
              <w:t>0.0</w:t>
            </w:r>
          </w:p>
        </w:tc>
        <w:tc>
          <w:tcPr>
            <w:tcW w:w="1843"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14:paraId="6E904A30" w14:textId="78FB29DD" w:rsidR="00113C74" w:rsidRPr="00522ECC" w:rsidRDefault="000D12DE" w:rsidP="000A5351">
            <w:pPr>
              <w:jc w:val="right"/>
              <w:rPr>
                <w:sz w:val="21"/>
                <w:szCs w:val="21"/>
                <w:lang w:val="en-CA" w:eastAsia="en-CA"/>
              </w:rPr>
            </w:pPr>
            <w:r w:rsidRPr="00522ECC">
              <w:rPr>
                <w:sz w:val="21"/>
                <w:szCs w:val="21"/>
                <w:lang w:val="en-CA" w:eastAsia="en-CA"/>
              </w:rPr>
              <w:t>0</w:t>
            </w:r>
            <w:r w:rsidR="000B6CB4" w:rsidRPr="00522ECC">
              <w:rPr>
                <w:sz w:val="21"/>
                <w:szCs w:val="21"/>
                <w:lang w:val="en-CA" w:eastAsia="en-CA"/>
              </w:rPr>
              <w:t>.6</w:t>
            </w:r>
          </w:p>
        </w:tc>
      </w:tr>
    </w:tbl>
    <w:p w14:paraId="670AD9A8" w14:textId="1E5267CF" w:rsidR="00FF38C8" w:rsidRPr="00522ECC" w:rsidRDefault="00FF38C8" w:rsidP="000A5351">
      <w:pPr>
        <w:rPr>
          <w:sz w:val="19"/>
          <w:szCs w:val="19"/>
          <w:lang w:val="en-CA"/>
        </w:rPr>
      </w:pPr>
      <w:r w:rsidRPr="00522ECC">
        <w:rPr>
          <w:b/>
          <w:sz w:val="19"/>
          <w:szCs w:val="19"/>
          <w:lang w:val="en-CA"/>
        </w:rPr>
        <w:t xml:space="preserve">* </w:t>
      </w:r>
      <w:r w:rsidR="000D12DE" w:rsidRPr="00522ECC">
        <w:rPr>
          <w:sz w:val="19"/>
          <w:szCs w:val="19"/>
          <w:lang w:val="en-CA"/>
        </w:rPr>
        <w:t xml:space="preserve">Allowable level of consumption of 77.55 ODP tonnes for 2016 per decision XXVII/3, </w:t>
      </w:r>
      <w:r w:rsidR="0081603F" w:rsidRPr="00522ECC">
        <w:rPr>
          <w:sz w:val="19"/>
          <w:szCs w:val="19"/>
          <w:lang w:val="en-CA"/>
        </w:rPr>
        <w:t>102.94</w:t>
      </w:r>
      <w:r w:rsidR="000D12DE" w:rsidRPr="00522ECC">
        <w:rPr>
          <w:sz w:val="19"/>
          <w:szCs w:val="19"/>
          <w:lang w:val="en-CA"/>
        </w:rPr>
        <w:t xml:space="preserve"> ODP tonnes for 2017 per decision XXVIII/</w:t>
      </w:r>
      <w:r w:rsidR="0081603F" w:rsidRPr="00522ECC">
        <w:rPr>
          <w:sz w:val="19"/>
          <w:szCs w:val="19"/>
          <w:lang w:val="en-CA"/>
        </w:rPr>
        <w:t>7</w:t>
      </w:r>
      <w:r w:rsidR="000D12DE" w:rsidRPr="00522ECC">
        <w:rPr>
          <w:sz w:val="19"/>
          <w:szCs w:val="19"/>
          <w:lang w:val="en-CA"/>
        </w:rPr>
        <w:t xml:space="preserve"> and </w:t>
      </w:r>
      <w:r w:rsidRPr="00522ECC">
        <w:rPr>
          <w:sz w:val="19"/>
          <w:szCs w:val="19"/>
          <w:lang w:val="en-CA"/>
        </w:rPr>
        <w:t>46.0 ODP tonnes for 2018 per decision XXIX/6.</w:t>
      </w:r>
    </w:p>
    <w:p w14:paraId="264CE2B1" w14:textId="68B0BEE8" w:rsidR="00FF38C8" w:rsidRPr="00522ECC" w:rsidRDefault="00FF38C8" w:rsidP="000A5351">
      <w:pPr>
        <w:rPr>
          <w:sz w:val="19"/>
          <w:szCs w:val="19"/>
          <w:lang w:val="en-CA"/>
        </w:rPr>
      </w:pPr>
      <w:r w:rsidRPr="00522ECC">
        <w:rPr>
          <w:b/>
          <w:sz w:val="19"/>
          <w:szCs w:val="19"/>
          <w:lang w:val="en-CA"/>
        </w:rPr>
        <w:t xml:space="preserve">** </w:t>
      </w:r>
      <w:r w:rsidRPr="00522ECC">
        <w:rPr>
          <w:sz w:val="19"/>
          <w:szCs w:val="19"/>
          <w:lang w:val="en-CA"/>
        </w:rPr>
        <w:t xml:space="preserve">Allowable level of consumption of </w:t>
      </w:r>
      <w:r w:rsidR="0081603F" w:rsidRPr="00522ECC">
        <w:rPr>
          <w:sz w:val="19"/>
          <w:szCs w:val="19"/>
          <w:lang w:val="en-CA"/>
        </w:rPr>
        <w:t xml:space="preserve">59.85 ODP tonnes for 2016 per decision XXVII/3, 92.98 ODP tonnes for 2017 per decision XXVIII/7 and </w:t>
      </w:r>
      <w:r w:rsidRPr="00522ECC">
        <w:rPr>
          <w:sz w:val="19"/>
          <w:szCs w:val="19"/>
          <w:lang w:val="en-CA"/>
        </w:rPr>
        <w:t>52.3 ODP tonnes for 2018 per decision XXIX/6.</w:t>
      </w:r>
    </w:p>
    <w:p w14:paraId="5BA308FC" w14:textId="77777777" w:rsidR="00283007" w:rsidRPr="00522ECC" w:rsidRDefault="00283007" w:rsidP="000A5351">
      <w:pPr>
        <w:rPr>
          <w:lang w:val="en-CA"/>
        </w:rPr>
      </w:pPr>
    </w:p>
    <w:p w14:paraId="189C9952" w14:textId="732EA27A" w:rsidR="00283007" w:rsidRPr="00522ECC" w:rsidRDefault="00283007" w:rsidP="000A5351">
      <w:pPr>
        <w:pStyle w:val="Heading1"/>
        <w:rPr>
          <w:lang w:val="en-CA"/>
        </w:rPr>
      </w:pPr>
      <w:r w:rsidRPr="00522ECC">
        <w:rPr>
          <w:lang w:val="en-CA"/>
        </w:rPr>
        <w:t>There are also 34 A5 countries that have reported MB consumption for QPS applications under CP data, as shown in Annex I to the present document. The consumption for these countries is not eligible for funding.</w:t>
      </w:r>
    </w:p>
    <w:p w14:paraId="4AB2963C" w14:textId="528C4827" w:rsidR="00283007" w:rsidRPr="00522ECC" w:rsidRDefault="00283007" w:rsidP="000A5351">
      <w:pPr>
        <w:pStyle w:val="Heading1"/>
        <w:rPr>
          <w:lang w:val="en-CA"/>
        </w:rPr>
      </w:pPr>
      <w:r w:rsidRPr="00522ECC">
        <w:rPr>
          <w:lang w:val="en-CA"/>
        </w:rPr>
        <w:t>All A5 countries have reported zero consumption of TCA in 201</w:t>
      </w:r>
      <w:r w:rsidR="005C620F" w:rsidRPr="00522ECC">
        <w:rPr>
          <w:lang w:val="en-CA"/>
        </w:rPr>
        <w:t>6</w:t>
      </w:r>
      <w:r w:rsidRPr="00522ECC">
        <w:rPr>
          <w:lang w:val="en-CA"/>
        </w:rPr>
        <w:t xml:space="preserve"> or 201</w:t>
      </w:r>
      <w:r w:rsidR="005C620F" w:rsidRPr="00522ECC">
        <w:rPr>
          <w:lang w:val="en-CA"/>
        </w:rPr>
        <w:t>7</w:t>
      </w:r>
      <w:r w:rsidRPr="00522ECC">
        <w:rPr>
          <w:lang w:val="en-CA"/>
        </w:rPr>
        <w:t>.</w:t>
      </w:r>
    </w:p>
    <w:p w14:paraId="403A6585" w14:textId="77777777" w:rsidR="00283007" w:rsidRPr="00522ECC" w:rsidRDefault="00283007" w:rsidP="000A5351">
      <w:pPr>
        <w:tabs>
          <w:tab w:val="left" w:pos="3285"/>
        </w:tabs>
        <w:spacing w:after="240"/>
        <w:rPr>
          <w:bCs/>
          <w:i/>
          <w:szCs w:val="28"/>
          <w:lang w:val="en-CA"/>
        </w:rPr>
      </w:pPr>
      <w:r w:rsidRPr="00522ECC">
        <w:rPr>
          <w:bCs/>
          <w:i/>
          <w:szCs w:val="28"/>
          <w:lang w:val="en-CA"/>
        </w:rPr>
        <w:t>HCFC consumption</w:t>
      </w:r>
    </w:p>
    <w:p w14:paraId="1B558479" w14:textId="2973A15E" w:rsidR="00283007" w:rsidRPr="00522ECC" w:rsidRDefault="00283007" w:rsidP="000A5351">
      <w:pPr>
        <w:pStyle w:val="Heading1"/>
        <w:rPr>
          <w:lang w:val="en-CA"/>
        </w:rPr>
      </w:pPr>
      <w:r w:rsidRPr="00522ECC">
        <w:rPr>
          <w:lang w:val="en-CA"/>
        </w:rPr>
        <w:t xml:space="preserve">A total of 147 A5 countries have an established HCFC baseline for compliance, with an aggregated latest consumption level of </w:t>
      </w:r>
      <w:r w:rsidR="00A6484D" w:rsidRPr="00522ECC">
        <w:rPr>
          <w:szCs w:val="28"/>
          <w:lang w:val="en-CA"/>
        </w:rPr>
        <w:t xml:space="preserve">346,788.7 </w:t>
      </w:r>
      <w:proofErr w:type="spellStart"/>
      <w:r w:rsidRPr="00522ECC">
        <w:rPr>
          <w:lang w:val="en-CA"/>
        </w:rPr>
        <w:t>mt</w:t>
      </w:r>
      <w:proofErr w:type="spellEnd"/>
      <w:r w:rsidRPr="00522ECC">
        <w:rPr>
          <w:lang w:val="en-CA"/>
        </w:rPr>
        <w:t xml:space="preserve"> (</w:t>
      </w:r>
      <w:r w:rsidR="00A6484D" w:rsidRPr="00522ECC">
        <w:rPr>
          <w:lang w:val="en-CA"/>
        </w:rPr>
        <w:t xml:space="preserve">22,233.1 </w:t>
      </w:r>
      <w:r w:rsidRPr="00522ECC">
        <w:rPr>
          <w:lang w:val="en-CA"/>
        </w:rPr>
        <w:t>ODP tonnes) of HCFCs</w:t>
      </w:r>
      <w:r w:rsidR="00CC053E" w:rsidRPr="00522ECC">
        <w:rPr>
          <w:lang w:val="en-CA"/>
        </w:rPr>
        <w:t>,</w:t>
      </w:r>
      <w:r w:rsidRPr="00522ECC">
        <w:rPr>
          <w:lang w:val="en-CA"/>
        </w:rPr>
        <w:t xml:space="preserve"> as shown in Table 5. The main HCFCs are: HCFC</w:t>
      </w:r>
      <w:r w:rsidRPr="00522ECC">
        <w:rPr>
          <w:lang w:val="en-CA"/>
        </w:rPr>
        <w:noBreakHyphen/>
        <w:t>22 (6</w:t>
      </w:r>
      <w:r w:rsidR="00B866D4" w:rsidRPr="00522ECC">
        <w:rPr>
          <w:lang w:val="en-CA"/>
        </w:rPr>
        <w:t>8</w:t>
      </w:r>
      <w:r w:rsidRPr="00522ECC">
        <w:rPr>
          <w:lang w:val="en-CA"/>
        </w:rPr>
        <w:t>.</w:t>
      </w:r>
      <w:r w:rsidR="00A6484D" w:rsidRPr="00522ECC">
        <w:rPr>
          <w:lang w:val="en-CA"/>
        </w:rPr>
        <w:t>3</w:t>
      </w:r>
      <w:r w:rsidRPr="00522ECC">
        <w:rPr>
          <w:lang w:val="en-CA"/>
        </w:rPr>
        <w:t> per cent of the total consumption measured in ODP tonnes), HCFC-141b (</w:t>
      </w:r>
      <w:r w:rsidR="00A6484D" w:rsidRPr="00522ECC">
        <w:rPr>
          <w:lang w:val="en-CA"/>
        </w:rPr>
        <w:t>28.2</w:t>
      </w:r>
      <w:r w:rsidR="00C01114" w:rsidRPr="00522ECC">
        <w:rPr>
          <w:lang w:val="en-CA"/>
        </w:rPr>
        <w:t> </w:t>
      </w:r>
      <w:r w:rsidRPr="00522ECC">
        <w:rPr>
          <w:lang w:val="en-CA"/>
        </w:rPr>
        <w:t>per cent) and HCFC-142b (3.</w:t>
      </w:r>
      <w:r w:rsidR="005B214F" w:rsidRPr="00522ECC">
        <w:rPr>
          <w:lang w:val="en-CA"/>
        </w:rPr>
        <w:t>3</w:t>
      </w:r>
      <w:r w:rsidRPr="00522ECC">
        <w:rPr>
          <w:lang w:val="en-CA"/>
        </w:rPr>
        <w:t xml:space="preserve"> per cent). </w:t>
      </w:r>
    </w:p>
    <w:p w14:paraId="3AC7D1AD" w14:textId="59EE565E" w:rsidR="00283007" w:rsidRPr="00522ECC" w:rsidRDefault="00283007" w:rsidP="000A5351">
      <w:pPr>
        <w:keepNext/>
        <w:rPr>
          <w:b/>
          <w:bCs/>
          <w:lang w:val="en-CA"/>
        </w:rPr>
      </w:pPr>
      <w:r w:rsidRPr="00522ECC">
        <w:rPr>
          <w:b/>
          <w:lang w:val="en-CA"/>
        </w:rPr>
        <w:t xml:space="preserve">Table 5. Baseline and </w:t>
      </w:r>
      <w:r w:rsidRPr="00522ECC">
        <w:rPr>
          <w:b/>
          <w:bCs/>
          <w:lang w:val="en-CA"/>
        </w:rPr>
        <w:t>latest HCFC consumption data by type of HCFC</w:t>
      </w:r>
    </w:p>
    <w:tbl>
      <w:tblPr>
        <w:tblW w:w="9516" w:type="dxa"/>
        <w:tblInd w:w="-5" w:type="dxa"/>
        <w:tblLook w:val="04A0" w:firstRow="1" w:lastRow="0" w:firstColumn="1" w:lastColumn="0" w:noHBand="0" w:noVBand="1"/>
      </w:tblPr>
      <w:tblGrid>
        <w:gridCol w:w="1985"/>
        <w:gridCol w:w="1559"/>
        <w:gridCol w:w="1418"/>
        <w:gridCol w:w="1701"/>
        <w:gridCol w:w="1417"/>
        <w:gridCol w:w="1436"/>
      </w:tblGrid>
      <w:tr w:rsidR="00522ECC" w:rsidRPr="00522ECC" w14:paraId="1125CBB1" w14:textId="77777777" w:rsidTr="00865C99">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center"/>
            <w:hideMark/>
          </w:tcPr>
          <w:p w14:paraId="0AC2777B" w14:textId="77777777" w:rsidR="00707727" w:rsidRPr="00522ECC" w:rsidRDefault="00707727" w:rsidP="000A5351">
            <w:pPr>
              <w:jc w:val="left"/>
              <w:rPr>
                <w:b/>
                <w:bCs/>
                <w:sz w:val="21"/>
                <w:szCs w:val="21"/>
                <w:lang w:val="en-CA" w:eastAsia="en-CA"/>
              </w:rPr>
            </w:pPr>
            <w:r w:rsidRPr="00522ECC">
              <w:rPr>
                <w:b/>
                <w:bCs/>
                <w:sz w:val="21"/>
                <w:szCs w:val="21"/>
                <w:lang w:val="en-CA" w:eastAsia="en-CA"/>
              </w:rPr>
              <w:t>HCFC</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14:paraId="616E5F7B" w14:textId="77777777" w:rsidR="00707727" w:rsidRPr="00522ECC" w:rsidRDefault="00707727" w:rsidP="000A5351">
            <w:pPr>
              <w:jc w:val="center"/>
              <w:rPr>
                <w:b/>
                <w:bCs/>
                <w:sz w:val="21"/>
                <w:szCs w:val="21"/>
                <w:lang w:val="en-CA" w:eastAsia="en-CA"/>
              </w:rPr>
            </w:pPr>
            <w:r w:rsidRPr="00522ECC">
              <w:rPr>
                <w:b/>
                <w:bCs/>
                <w:sz w:val="21"/>
                <w:szCs w:val="21"/>
                <w:lang w:val="en-CA" w:eastAsia="en-CA"/>
              </w:rPr>
              <w:t xml:space="preserve">Baseline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6251DB8E" w14:textId="77777777" w:rsidR="00707727" w:rsidRPr="00522ECC" w:rsidRDefault="00707727" w:rsidP="000A5351">
            <w:pPr>
              <w:jc w:val="center"/>
              <w:rPr>
                <w:b/>
                <w:bCs/>
                <w:sz w:val="21"/>
                <w:szCs w:val="21"/>
                <w:lang w:val="en-CA" w:eastAsia="en-CA"/>
              </w:rPr>
            </w:pPr>
            <w:r w:rsidRPr="00522ECC">
              <w:rPr>
                <w:b/>
                <w:bCs/>
                <w:sz w:val="21"/>
                <w:szCs w:val="21"/>
                <w:lang w:val="en-CA" w:eastAsia="en-CA"/>
              </w:rPr>
              <w:t xml:space="preserve">Consumption </w:t>
            </w:r>
          </w:p>
        </w:tc>
        <w:tc>
          <w:tcPr>
            <w:tcW w:w="1436" w:type="dxa"/>
            <w:vMerge w:val="restart"/>
            <w:tcBorders>
              <w:top w:val="single" w:sz="4" w:space="0" w:color="auto"/>
              <w:left w:val="single" w:sz="4" w:space="0" w:color="auto"/>
              <w:right w:val="single" w:sz="4" w:space="0" w:color="auto"/>
            </w:tcBorders>
            <w:shd w:val="clear" w:color="auto" w:fill="auto"/>
            <w:vAlign w:val="center"/>
            <w:hideMark/>
          </w:tcPr>
          <w:p w14:paraId="7960C9AC" w14:textId="77777777" w:rsidR="00707727" w:rsidRPr="00522ECC" w:rsidRDefault="00707727" w:rsidP="000A5351">
            <w:pPr>
              <w:jc w:val="center"/>
              <w:rPr>
                <w:b/>
                <w:bCs/>
                <w:sz w:val="21"/>
                <w:szCs w:val="21"/>
                <w:lang w:val="en-CA" w:eastAsia="en-CA"/>
              </w:rPr>
            </w:pPr>
            <w:r w:rsidRPr="00522ECC">
              <w:rPr>
                <w:b/>
                <w:bCs/>
                <w:sz w:val="21"/>
                <w:szCs w:val="21"/>
                <w:lang w:val="en-CA" w:eastAsia="en-CA"/>
              </w:rPr>
              <w:t>% of total (ODP tonnes)</w:t>
            </w:r>
          </w:p>
        </w:tc>
      </w:tr>
      <w:tr w:rsidR="00522ECC" w:rsidRPr="00522ECC" w14:paraId="7C3BA1BC" w14:textId="77777777" w:rsidTr="00865C99">
        <w:trPr>
          <w:tblHeader/>
        </w:trPr>
        <w:tc>
          <w:tcPr>
            <w:tcW w:w="1985" w:type="dxa"/>
            <w:vMerge/>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7203F0AE" w14:textId="77777777" w:rsidR="00707727" w:rsidRPr="00522ECC" w:rsidRDefault="00707727" w:rsidP="000A5351">
            <w:pPr>
              <w:jc w:val="left"/>
              <w:rPr>
                <w:b/>
                <w:bCs/>
                <w:sz w:val="21"/>
                <w:szCs w:val="21"/>
                <w:lang w:val="en-CA"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1C3549EF" w14:textId="77777777" w:rsidR="00707727" w:rsidRPr="00522ECC" w:rsidRDefault="00707727" w:rsidP="000A5351">
            <w:pPr>
              <w:jc w:val="center"/>
              <w:rPr>
                <w:b/>
                <w:bCs/>
                <w:sz w:val="21"/>
                <w:szCs w:val="21"/>
                <w:lang w:val="en-CA" w:eastAsia="en-CA"/>
              </w:rPr>
            </w:pPr>
            <w:r w:rsidRPr="00522ECC">
              <w:rPr>
                <w:b/>
                <w:bCs/>
                <w:sz w:val="21"/>
                <w:szCs w:val="21"/>
                <w:lang w:val="en-CA" w:eastAsia="en-CA"/>
              </w:rPr>
              <w:t>Metric tonnes</w:t>
            </w:r>
          </w:p>
        </w:tc>
        <w:tc>
          <w:tcPr>
            <w:tcW w:w="1418" w:type="dxa"/>
            <w:tcBorders>
              <w:top w:val="nil"/>
              <w:left w:val="nil"/>
              <w:bottom w:val="single" w:sz="4" w:space="0" w:color="auto"/>
              <w:right w:val="single" w:sz="4" w:space="0" w:color="auto"/>
            </w:tcBorders>
            <w:shd w:val="clear" w:color="auto" w:fill="auto"/>
            <w:vAlign w:val="center"/>
            <w:hideMark/>
          </w:tcPr>
          <w:p w14:paraId="43622014" w14:textId="77777777" w:rsidR="00707727" w:rsidRPr="00522ECC" w:rsidRDefault="00707727" w:rsidP="000A5351">
            <w:pPr>
              <w:jc w:val="center"/>
              <w:rPr>
                <w:b/>
                <w:bCs/>
                <w:sz w:val="21"/>
                <w:szCs w:val="21"/>
                <w:lang w:val="en-CA" w:eastAsia="en-CA"/>
              </w:rPr>
            </w:pPr>
            <w:r w:rsidRPr="00522ECC">
              <w:rPr>
                <w:b/>
                <w:bCs/>
                <w:sz w:val="21"/>
                <w:szCs w:val="21"/>
                <w:lang w:val="en-CA" w:eastAsia="en-CA"/>
              </w:rPr>
              <w:t>ODP tonnes</w:t>
            </w:r>
          </w:p>
        </w:tc>
        <w:tc>
          <w:tcPr>
            <w:tcW w:w="1701" w:type="dxa"/>
            <w:tcBorders>
              <w:top w:val="nil"/>
              <w:left w:val="nil"/>
              <w:bottom w:val="single" w:sz="4" w:space="0" w:color="auto"/>
              <w:right w:val="single" w:sz="4" w:space="0" w:color="auto"/>
            </w:tcBorders>
            <w:shd w:val="clear" w:color="auto" w:fill="auto"/>
            <w:vAlign w:val="center"/>
            <w:hideMark/>
          </w:tcPr>
          <w:p w14:paraId="26757955" w14:textId="77777777" w:rsidR="00707727" w:rsidRPr="00522ECC" w:rsidRDefault="00707727" w:rsidP="000A5351">
            <w:pPr>
              <w:jc w:val="center"/>
              <w:rPr>
                <w:b/>
                <w:bCs/>
                <w:sz w:val="21"/>
                <w:szCs w:val="21"/>
                <w:lang w:val="en-CA" w:eastAsia="en-CA"/>
              </w:rPr>
            </w:pPr>
            <w:r w:rsidRPr="00522ECC">
              <w:rPr>
                <w:b/>
                <w:bCs/>
                <w:sz w:val="21"/>
                <w:szCs w:val="21"/>
                <w:lang w:val="en-CA" w:eastAsia="en-CA"/>
              </w:rPr>
              <w:t>Metric tonnes</w:t>
            </w:r>
          </w:p>
        </w:tc>
        <w:tc>
          <w:tcPr>
            <w:tcW w:w="1417" w:type="dxa"/>
            <w:tcBorders>
              <w:top w:val="nil"/>
              <w:left w:val="nil"/>
              <w:bottom w:val="single" w:sz="4" w:space="0" w:color="auto"/>
              <w:right w:val="single" w:sz="4" w:space="0" w:color="auto"/>
            </w:tcBorders>
            <w:shd w:val="clear" w:color="auto" w:fill="auto"/>
            <w:vAlign w:val="center"/>
            <w:hideMark/>
          </w:tcPr>
          <w:p w14:paraId="03BC7219" w14:textId="77777777" w:rsidR="00707727" w:rsidRPr="00522ECC" w:rsidRDefault="00707727" w:rsidP="000A5351">
            <w:pPr>
              <w:jc w:val="center"/>
              <w:rPr>
                <w:b/>
                <w:bCs/>
                <w:sz w:val="21"/>
                <w:szCs w:val="21"/>
                <w:lang w:val="en-CA" w:eastAsia="en-CA"/>
              </w:rPr>
            </w:pPr>
            <w:r w:rsidRPr="00522ECC">
              <w:rPr>
                <w:b/>
                <w:bCs/>
                <w:sz w:val="21"/>
                <w:szCs w:val="21"/>
                <w:lang w:val="en-CA" w:eastAsia="en-CA"/>
              </w:rPr>
              <w:t>ODP tonnes</w:t>
            </w:r>
          </w:p>
        </w:tc>
        <w:tc>
          <w:tcPr>
            <w:tcW w:w="1436" w:type="dxa"/>
            <w:vMerge/>
            <w:tcBorders>
              <w:left w:val="single" w:sz="4" w:space="0" w:color="auto"/>
              <w:bottom w:val="single" w:sz="4" w:space="0" w:color="auto"/>
              <w:right w:val="single" w:sz="4" w:space="0" w:color="auto"/>
            </w:tcBorders>
            <w:vAlign w:val="center"/>
            <w:hideMark/>
          </w:tcPr>
          <w:p w14:paraId="6F71CFBE" w14:textId="77777777" w:rsidR="00707727" w:rsidRPr="00522ECC" w:rsidRDefault="00707727" w:rsidP="000A5351">
            <w:pPr>
              <w:jc w:val="left"/>
              <w:rPr>
                <w:b/>
                <w:bCs/>
                <w:sz w:val="21"/>
                <w:szCs w:val="21"/>
                <w:lang w:val="en-CA" w:eastAsia="en-CA"/>
              </w:rPr>
            </w:pPr>
          </w:p>
        </w:tc>
      </w:tr>
      <w:tr w:rsidR="00522ECC" w:rsidRPr="00522ECC" w14:paraId="12E3A611"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16B890ED" w14:textId="77777777" w:rsidR="00707727" w:rsidRPr="00522ECC" w:rsidRDefault="00707727" w:rsidP="000A5351">
            <w:pPr>
              <w:jc w:val="left"/>
              <w:rPr>
                <w:sz w:val="21"/>
                <w:szCs w:val="21"/>
                <w:lang w:val="en-CA" w:eastAsia="en-CA"/>
              </w:rPr>
            </w:pPr>
            <w:r w:rsidRPr="00522ECC">
              <w:rPr>
                <w:sz w:val="21"/>
                <w:szCs w:val="21"/>
                <w:lang w:val="en-CA"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419C8FAA"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1,450.0</w:t>
            </w:r>
          </w:p>
        </w:tc>
        <w:tc>
          <w:tcPr>
            <w:tcW w:w="1418" w:type="dxa"/>
            <w:tcBorders>
              <w:top w:val="nil"/>
              <w:left w:val="nil"/>
              <w:bottom w:val="single" w:sz="4" w:space="0" w:color="auto"/>
              <w:right w:val="single" w:sz="4" w:space="0" w:color="auto"/>
            </w:tcBorders>
            <w:shd w:val="clear" w:color="auto" w:fill="auto"/>
            <w:vAlign w:val="center"/>
            <w:hideMark/>
          </w:tcPr>
          <w:p w14:paraId="2E40561C"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29.0</w:t>
            </w:r>
          </w:p>
        </w:tc>
        <w:tc>
          <w:tcPr>
            <w:tcW w:w="1701" w:type="dxa"/>
            <w:tcBorders>
              <w:top w:val="nil"/>
              <w:left w:val="nil"/>
              <w:bottom w:val="single" w:sz="4" w:space="0" w:color="auto"/>
              <w:right w:val="single" w:sz="4" w:space="0" w:color="auto"/>
            </w:tcBorders>
            <w:shd w:val="clear" w:color="auto" w:fill="auto"/>
            <w:noWrap/>
            <w:vAlign w:val="center"/>
            <w:hideMark/>
          </w:tcPr>
          <w:p w14:paraId="7534327B"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1,925.5</w:t>
            </w:r>
          </w:p>
        </w:tc>
        <w:tc>
          <w:tcPr>
            <w:tcW w:w="1417" w:type="dxa"/>
            <w:tcBorders>
              <w:top w:val="nil"/>
              <w:left w:val="nil"/>
              <w:bottom w:val="single" w:sz="4" w:space="0" w:color="auto"/>
              <w:right w:val="single" w:sz="4" w:space="0" w:color="auto"/>
            </w:tcBorders>
            <w:shd w:val="clear" w:color="auto" w:fill="auto"/>
            <w:noWrap/>
            <w:vAlign w:val="center"/>
            <w:hideMark/>
          </w:tcPr>
          <w:p w14:paraId="6E818F5E"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38.5</w:t>
            </w:r>
          </w:p>
        </w:tc>
        <w:tc>
          <w:tcPr>
            <w:tcW w:w="1436" w:type="dxa"/>
            <w:tcBorders>
              <w:top w:val="nil"/>
              <w:left w:val="nil"/>
              <w:bottom w:val="single" w:sz="4" w:space="0" w:color="auto"/>
              <w:right w:val="single" w:sz="4" w:space="0" w:color="auto"/>
            </w:tcBorders>
            <w:shd w:val="clear" w:color="auto" w:fill="auto"/>
            <w:noWrap/>
            <w:vAlign w:val="center"/>
            <w:hideMark/>
          </w:tcPr>
          <w:p w14:paraId="7B65FE8F"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0.2</w:t>
            </w:r>
          </w:p>
        </w:tc>
      </w:tr>
      <w:tr w:rsidR="00522ECC" w:rsidRPr="00522ECC" w14:paraId="4ADA7A4F"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4266A63A" w14:textId="77777777" w:rsidR="00707727" w:rsidRPr="00522ECC" w:rsidRDefault="00707727" w:rsidP="000A5351">
            <w:pPr>
              <w:jc w:val="left"/>
              <w:rPr>
                <w:sz w:val="21"/>
                <w:szCs w:val="21"/>
                <w:lang w:val="en-CA" w:eastAsia="en-CA"/>
              </w:rPr>
            </w:pPr>
            <w:r w:rsidRPr="00522ECC">
              <w:rPr>
                <w:sz w:val="21"/>
                <w:szCs w:val="21"/>
                <w:lang w:val="en-CA"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7703E6EB"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1,181.0</w:t>
            </w:r>
          </w:p>
        </w:tc>
        <w:tc>
          <w:tcPr>
            <w:tcW w:w="1418" w:type="dxa"/>
            <w:tcBorders>
              <w:top w:val="nil"/>
              <w:left w:val="nil"/>
              <w:bottom w:val="single" w:sz="4" w:space="0" w:color="auto"/>
              <w:right w:val="single" w:sz="4" w:space="0" w:color="auto"/>
            </w:tcBorders>
            <w:shd w:val="clear" w:color="auto" w:fill="auto"/>
            <w:vAlign w:val="center"/>
            <w:hideMark/>
          </w:tcPr>
          <w:p w14:paraId="6BBEBC21"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26.0</w:t>
            </w:r>
          </w:p>
        </w:tc>
        <w:tc>
          <w:tcPr>
            <w:tcW w:w="1701" w:type="dxa"/>
            <w:tcBorders>
              <w:top w:val="nil"/>
              <w:left w:val="nil"/>
              <w:bottom w:val="single" w:sz="4" w:space="0" w:color="auto"/>
              <w:right w:val="single" w:sz="4" w:space="0" w:color="auto"/>
            </w:tcBorders>
            <w:shd w:val="clear" w:color="auto" w:fill="auto"/>
            <w:noWrap/>
            <w:vAlign w:val="center"/>
            <w:hideMark/>
          </w:tcPr>
          <w:p w14:paraId="0F443A73"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486.3</w:t>
            </w:r>
          </w:p>
        </w:tc>
        <w:tc>
          <w:tcPr>
            <w:tcW w:w="1417" w:type="dxa"/>
            <w:tcBorders>
              <w:top w:val="nil"/>
              <w:left w:val="nil"/>
              <w:bottom w:val="single" w:sz="4" w:space="0" w:color="auto"/>
              <w:right w:val="single" w:sz="4" w:space="0" w:color="auto"/>
            </w:tcBorders>
            <w:shd w:val="clear" w:color="auto" w:fill="auto"/>
            <w:noWrap/>
            <w:vAlign w:val="center"/>
            <w:hideMark/>
          </w:tcPr>
          <w:p w14:paraId="4782F604"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10.7</w:t>
            </w:r>
          </w:p>
        </w:tc>
        <w:tc>
          <w:tcPr>
            <w:tcW w:w="1436" w:type="dxa"/>
            <w:tcBorders>
              <w:top w:val="nil"/>
              <w:left w:val="nil"/>
              <w:bottom w:val="single" w:sz="4" w:space="0" w:color="auto"/>
              <w:right w:val="single" w:sz="4" w:space="0" w:color="auto"/>
            </w:tcBorders>
            <w:shd w:val="clear" w:color="auto" w:fill="auto"/>
            <w:noWrap/>
            <w:vAlign w:val="center"/>
            <w:hideMark/>
          </w:tcPr>
          <w:p w14:paraId="0624BFB0"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0.0</w:t>
            </w:r>
          </w:p>
        </w:tc>
      </w:tr>
      <w:tr w:rsidR="00522ECC" w:rsidRPr="00522ECC" w14:paraId="569B79D8"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3A930B75" w14:textId="77777777" w:rsidR="00707727" w:rsidRPr="00522ECC" w:rsidRDefault="00707727" w:rsidP="000A5351">
            <w:pPr>
              <w:jc w:val="left"/>
              <w:rPr>
                <w:sz w:val="21"/>
                <w:szCs w:val="21"/>
                <w:lang w:val="en-CA" w:eastAsia="en-CA"/>
              </w:rPr>
            </w:pPr>
            <w:r w:rsidRPr="00522ECC">
              <w:rPr>
                <w:sz w:val="21"/>
                <w:szCs w:val="21"/>
                <w:lang w:val="en-CA"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362B4A6A"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94,412.4</w:t>
            </w:r>
          </w:p>
        </w:tc>
        <w:tc>
          <w:tcPr>
            <w:tcW w:w="1418" w:type="dxa"/>
            <w:tcBorders>
              <w:top w:val="nil"/>
              <w:left w:val="nil"/>
              <w:bottom w:val="single" w:sz="4" w:space="0" w:color="auto"/>
              <w:right w:val="single" w:sz="4" w:space="0" w:color="auto"/>
            </w:tcBorders>
            <w:shd w:val="clear" w:color="auto" w:fill="auto"/>
            <w:vAlign w:val="center"/>
            <w:hideMark/>
          </w:tcPr>
          <w:p w14:paraId="35D2A637"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10,385.4</w:t>
            </w:r>
          </w:p>
        </w:tc>
        <w:tc>
          <w:tcPr>
            <w:tcW w:w="1701" w:type="dxa"/>
            <w:tcBorders>
              <w:top w:val="nil"/>
              <w:left w:val="nil"/>
              <w:bottom w:val="single" w:sz="4" w:space="0" w:color="auto"/>
              <w:right w:val="single" w:sz="4" w:space="0" w:color="auto"/>
            </w:tcBorders>
            <w:shd w:val="clear" w:color="auto" w:fill="auto"/>
            <w:noWrap/>
            <w:vAlign w:val="center"/>
            <w:hideMark/>
          </w:tcPr>
          <w:p w14:paraId="6D3F606C"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56,907.8</w:t>
            </w:r>
          </w:p>
        </w:tc>
        <w:tc>
          <w:tcPr>
            <w:tcW w:w="1417" w:type="dxa"/>
            <w:tcBorders>
              <w:top w:val="nil"/>
              <w:left w:val="nil"/>
              <w:bottom w:val="single" w:sz="4" w:space="0" w:color="auto"/>
              <w:right w:val="single" w:sz="4" w:space="0" w:color="auto"/>
            </w:tcBorders>
            <w:shd w:val="clear" w:color="auto" w:fill="auto"/>
            <w:noWrap/>
            <w:vAlign w:val="center"/>
            <w:hideMark/>
          </w:tcPr>
          <w:p w14:paraId="3363044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6,259.9</w:t>
            </w:r>
          </w:p>
        </w:tc>
        <w:tc>
          <w:tcPr>
            <w:tcW w:w="1436" w:type="dxa"/>
            <w:tcBorders>
              <w:top w:val="nil"/>
              <w:left w:val="nil"/>
              <w:bottom w:val="single" w:sz="4" w:space="0" w:color="auto"/>
              <w:right w:val="single" w:sz="4" w:space="0" w:color="auto"/>
            </w:tcBorders>
            <w:shd w:val="clear" w:color="auto" w:fill="auto"/>
            <w:noWrap/>
            <w:vAlign w:val="center"/>
            <w:hideMark/>
          </w:tcPr>
          <w:p w14:paraId="78A7C0C7"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28.2</w:t>
            </w:r>
          </w:p>
        </w:tc>
      </w:tr>
      <w:tr w:rsidR="00522ECC" w:rsidRPr="00522ECC" w14:paraId="0C6CA76F"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259E2E82" w14:textId="77777777" w:rsidR="00707727" w:rsidRPr="00522ECC" w:rsidRDefault="00707727" w:rsidP="000A5351">
            <w:pPr>
              <w:jc w:val="left"/>
              <w:rPr>
                <w:sz w:val="21"/>
                <w:szCs w:val="21"/>
                <w:lang w:val="en-CA" w:eastAsia="en-CA"/>
              </w:rPr>
            </w:pPr>
            <w:r w:rsidRPr="00522ECC">
              <w:rPr>
                <w:sz w:val="21"/>
                <w:szCs w:val="21"/>
                <w:lang w:val="en-CA"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406AFF4D"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30,746.4</w:t>
            </w:r>
          </w:p>
        </w:tc>
        <w:tc>
          <w:tcPr>
            <w:tcW w:w="1418" w:type="dxa"/>
            <w:tcBorders>
              <w:top w:val="nil"/>
              <w:left w:val="nil"/>
              <w:bottom w:val="single" w:sz="4" w:space="0" w:color="auto"/>
              <w:right w:val="single" w:sz="4" w:space="0" w:color="auto"/>
            </w:tcBorders>
            <w:shd w:val="clear" w:color="auto" w:fill="auto"/>
            <w:vAlign w:val="center"/>
            <w:hideMark/>
          </w:tcPr>
          <w:p w14:paraId="63D1112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1,998.5</w:t>
            </w:r>
          </w:p>
        </w:tc>
        <w:tc>
          <w:tcPr>
            <w:tcW w:w="1701" w:type="dxa"/>
            <w:tcBorders>
              <w:top w:val="nil"/>
              <w:left w:val="nil"/>
              <w:bottom w:val="single" w:sz="4" w:space="0" w:color="auto"/>
              <w:right w:val="single" w:sz="4" w:space="0" w:color="auto"/>
            </w:tcBorders>
            <w:shd w:val="clear" w:color="auto" w:fill="auto"/>
            <w:noWrap/>
            <w:vAlign w:val="center"/>
            <w:hideMark/>
          </w:tcPr>
          <w:p w14:paraId="668BD963"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11,406.3</w:t>
            </w:r>
          </w:p>
        </w:tc>
        <w:tc>
          <w:tcPr>
            <w:tcW w:w="1417" w:type="dxa"/>
            <w:tcBorders>
              <w:top w:val="nil"/>
              <w:left w:val="nil"/>
              <w:bottom w:val="single" w:sz="4" w:space="0" w:color="auto"/>
              <w:right w:val="single" w:sz="4" w:space="0" w:color="auto"/>
            </w:tcBorders>
            <w:shd w:val="clear" w:color="auto" w:fill="auto"/>
            <w:noWrap/>
            <w:vAlign w:val="center"/>
            <w:hideMark/>
          </w:tcPr>
          <w:p w14:paraId="1E1F8B1A"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741.4</w:t>
            </w:r>
          </w:p>
        </w:tc>
        <w:tc>
          <w:tcPr>
            <w:tcW w:w="1436" w:type="dxa"/>
            <w:tcBorders>
              <w:top w:val="nil"/>
              <w:left w:val="nil"/>
              <w:bottom w:val="single" w:sz="4" w:space="0" w:color="auto"/>
              <w:right w:val="single" w:sz="4" w:space="0" w:color="auto"/>
            </w:tcBorders>
            <w:shd w:val="clear" w:color="auto" w:fill="auto"/>
            <w:noWrap/>
            <w:vAlign w:val="center"/>
            <w:hideMark/>
          </w:tcPr>
          <w:p w14:paraId="3B2819A5"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3.3</w:t>
            </w:r>
          </w:p>
        </w:tc>
      </w:tr>
      <w:tr w:rsidR="00522ECC" w:rsidRPr="00522ECC" w14:paraId="0BD59533"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3F6014A8" w14:textId="77777777" w:rsidR="00707727" w:rsidRPr="00522ECC" w:rsidRDefault="00707727" w:rsidP="000A5351">
            <w:pPr>
              <w:jc w:val="left"/>
              <w:rPr>
                <w:sz w:val="21"/>
                <w:szCs w:val="21"/>
                <w:lang w:val="en-CA" w:eastAsia="en-CA"/>
              </w:rPr>
            </w:pPr>
            <w:r w:rsidRPr="00522ECC">
              <w:rPr>
                <w:sz w:val="21"/>
                <w:szCs w:val="21"/>
                <w:lang w:val="en-CA"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640547DF"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358,383.1</w:t>
            </w:r>
          </w:p>
        </w:tc>
        <w:tc>
          <w:tcPr>
            <w:tcW w:w="1418" w:type="dxa"/>
            <w:tcBorders>
              <w:top w:val="nil"/>
              <w:left w:val="nil"/>
              <w:bottom w:val="single" w:sz="4" w:space="0" w:color="auto"/>
              <w:right w:val="single" w:sz="4" w:space="0" w:color="auto"/>
            </w:tcBorders>
            <w:shd w:val="clear" w:color="auto" w:fill="auto"/>
            <w:vAlign w:val="center"/>
            <w:hideMark/>
          </w:tcPr>
          <w:p w14:paraId="39A323DB"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19,711.1</w:t>
            </w:r>
          </w:p>
        </w:tc>
        <w:tc>
          <w:tcPr>
            <w:tcW w:w="1701" w:type="dxa"/>
            <w:tcBorders>
              <w:top w:val="nil"/>
              <w:left w:val="nil"/>
              <w:bottom w:val="single" w:sz="4" w:space="0" w:color="auto"/>
              <w:right w:val="single" w:sz="4" w:space="0" w:color="auto"/>
            </w:tcBorders>
            <w:shd w:val="clear" w:color="auto" w:fill="auto"/>
            <w:noWrap/>
            <w:vAlign w:val="center"/>
            <w:hideMark/>
          </w:tcPr>
          <w:p w14:paraId="42A36D5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276,002.9</w:t>
            </w:r>
          </w:p>
        </w:tc>
        <w:tc>
          <w:tcPr>
            <w:tcW w:w="1417" w:type="dxa"/>
            <w:tcBorders>
              <w:top w:val="nil"/>
              <w:left w:val="nil"/>
              <w:bottom w:val="single" w:sz="4" w:space="0" w:color="auto"/>
              <w:right w:val="single" w:sz="4" w:space="0" w:color="auto"/>
            </w:tcBorders>
            <w:shd w:val="clear" w:color="auto" w:fill="auto"/>
            <w:noWrap/>
            <w:vAlign w:val="center"/>
            <w:hideMark/>
          </w:tcPr>
          <w:p w14:paraId="12A661D9"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15,180.2</w:t>
            </w:r>
          </w:p>
        </w:tc>
        <w:tc>
          <w:tcPr>
            <w:tcW w:w="1436" w:type="dxa"/>
            <w:tcBorders>
              <w:top w:val="nil"/>
              <w:left w:val="nil"/>
              <w:bottom w:val="single" w:sz="4" w:space="0" w:color="auto"/>
              <w:right w:val="single" w:sz="4" w:space="0" w:color="auto"/>
            </w:tcBorders>
            <w:shd w:val="clear" w:color="auto" w:fill="auto"/>
            <w:noWrap/>
            <w:vAlign w:val="center"/>
            <w:hideMark/>
          </w:tcPr>
          <w:p w14:paraId="14048100"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68.3</w:t>
            </w:r>
          </w:p>
        </w:tc>
      </w:tr>
      <w:tr w:rsidR="00522ECC" w:rsidRPr="00522ECC" w14:paraId="79E63B91"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1BC981D9" w14:textId="77777777" w:rsidR="00707727" w:rsidRPr="00522ECC" w:rsidRDefault="00707727" w:rsidP="000A5351">
            <w:pPr>
              <w:jc w:val="left"/>
              <w:rPr>
                <w:sz w:val="21"/>
                <w:szCs w:val="21"/>
                <w:lang w:val="en-CA" w:eastAsia="en-CA"/>
              </w:rPr>
            </w:pPr>
            <w:r w:rsidRPr="00522ECC">
              <w:rPr>
                <w:sz w:val="21"/>
                <w:szCs w:val="21"/>
                <w:lang w:val="en-CA"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1C871DC7"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5.6</w:t>
            </w:r>
          </w:p>
        </w:tc>
        <w:tc>
          <w:tcPr>
            <w:tcW w:w="1418" w:type="dxa"/>
            <w:tcBorders>
              <w:top w:val="nil"/>
              <w:left w:val="nil"/>
              <w:bottom w:val="single" w:sz="4" w:space="0" w:color="auto"/>
              <w:right w:val="single" w:sz="4" w:space="0" w:color="auto"/>
            </w:tcBorders>
            <w:shd w:val="clear" w:color="auto" w:fill="auto"/>
            <w:vAlign w:val="center"/>
            <w:hideMark/>
          </w:tcPr>
          <w:p w14:paraId="068E1AC3"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0.4</w:t>
            </w:r>
          </w:p>
        </w:tc>
        <w:tc>
          <w:tcPr>
            <w:tcW w:w="1701" w:type="dxa"/>
            <w:tcBorders>
              <w:top w:val="nil"/>
              <w:left w:val="nil"/>
              <w:bottom w:val="single" w:sz="4" w:space="0" w:color="auto"/>
              <w:right w:val="single" w:sz="4" w:space="0" w:color="auto"/>
            </w:tcBorders>
            <w:shd w:val="clear" w:color="auto" w:fill="auto"/>
            <w:noWrap/>
            <w:vAlign w:val="center"/>
            <w:hideMark/>
          </w:tcPr>
          <w:p w14:paraId="14A5588D"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21.2</w:t>
            </w:r>
          </w:p>
        </w:tc>
        <w:tc>
          <w:tcPr>
            <w:tcW w:w="1417" w:type="dxa"/>
            <w:tcBorders>
              <w:top w:val="nil"/>
              <w:left w:val="nil"/>
              <w:bottom w:val="single" w:sz="4" w:space="0" w:color="auto"/>
              <w:right w:val="single" w:sz="4" w:space="0" w:color="auto"/>
            </w:tcBorders>
            <w:shd w:val="clear" w:color="auto" w:fill="auto"/>
            <w:noWrap/>
            <w:vAlign w:val="center"/>
            <w:hideMark/>
          </w:tcPr>
          <w:p w14:paraId="2642C50F"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1.5</w:t>
            </w:r>
          </w:p>
        </w:tc>
        <w:tc>
          <w:tcPr>
            <w:tcW w:w="1436" w:type="dxa"/>
            <w:tcBorders>
              <w:top w:val="nil"/>
              <w:left w:val="nil"/>
              <w:bottom w:val="single" w:sz="4" w:space="0" w:color="auto"/>
              <w:right w:val="single" w:sz="4" w:space="0" w:color="auto"/>
            </w:tcBorders>
            <w:shd w:val="clear" w:color="auto" w:fill="auto"/>
            <w:noWrap/>
            <w:vAlign w:val="center"/>
            <w:hideMark/>
          </w:tcPr>
          <w:p w14:paraId="6A8E8DE3"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0.0</w:t>
            </w:r>
          </w:p>
        </w:tc>
      </w:tr>
      <w:tr w:rsidR="00522ECC" w:rsidRPr="00522ECC" w14:paraId="7A709D65"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10881E6B" w14:textId="77777777" w:rsidR="00707727" w:rsidRPr="00522ECC" w:rsidRDefault="00707727" w:rsidP="000A5351">
            <w:pPr>
              <w:jc w:val="left"/>
              <w:rPr>
                <w:sz w:val="21"/>
                <w:szCs w:val="21"/>
                <w:lang w:val="en-CA" w:eastAsia="en-CA"/>
              </w:rPr>
            </w:pPr>
            <w:r w:rsidRPr="00522ECC">
              <w:rPr>
                <w:sz w:val="21"/>
                <w:szCs w:val="21"/>
                <w:lang w:val="en-CA"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5103A259"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56.5</w:t>
            </w:r>
          </w:p>
        </w:tc>
        <w:tc>
          <w:tcPr>
            <w:tcW w:w="1418" w:type="dxa"/>
            <w:tcBorders>
              <w:top w:val="nil"/>
              <w:left w:val="nil"/>
              <w:bottom w:val="single" w:sz="4" w:space="0" w:color="auto"/>
              <w:right w:val="single" w:sz="4" w:space="0" w:color="auto"/>
            </w:tcBorders>
            <w:shd w:val="clear" w:color="auto" w:fill="auto"/>
            <w:vAlign w:val="center"/>
            <w:hideMark/>
          </w:tcPr>
          <w:p w14:paraId="13780202"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1.4</w:t>
            </w:r>
          </w:p>
        </w:tc>
        <w:tc>
          <w:tcPr>
            <w:tcW w:w="1701" w:type="dxa"/>
            <w:tcBorders>
              <w:top w:val="nil"/>
              <w:left w:val="nil"/>
              <w:bottom w:val="single" w:sz="4" w:space="0" w:color="auto"/>
              <w:right w:val="single" w:sz="4" w:space="0" w:color="auto"/>
            </w:tcBorders>
            <w:shd w:val="clear" w:color="auto" w:fill="auto"/>
            <w:noWrap/>
            <w:vAlign w:val="center"/>
            <w:hideMark/>
          </w:tcPr>
          <w:p w14:paraId="7DF1B9C0"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38.3</w:t>
            </w:r>
          </w:p>
        </w:tc>
        <w:tc>
          <w:tcPr>
            <w:tcW w:w="1417" w:type="dxa"/>
            <w:tcBorders>
              <w:top w:val="nil"/>
              <w:left w:val="nil"/>
              <w:bottom w:val="single" w:sz="4" w:space="0" w:color="auto"/>
              <w:right w:val="single" w:sz="4" w:space="0" w:color="auto"/>
            </w:tcBorders>
            <w:shd w:val="clear" w:color="auto" w:fill="auto"/>
            <w:noWrap/>
            <w:vAlign w:val="center"/>
            <w:hideMark/>
          </w:tcPr>
          <w:p w14:paraId="3D6FEF57"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1.0</w:t>
            </w:r>
          </w:p>
        </w:tc>
        <w:tc>
          <w:tcPr>
            <w:tcW w:w="1436" w:type="dxa"/>
            <w:tcBorders>
              <w:top w:val="nil"/>
              <w:left w:val="nil"/>
              <w:bottom w:val="single" w:sz="4" w:space="0" w:color="auto"/>
              <w:right w:val="single" w:sz="4" w:space="0" w:color="auto"/>
            </w:tcBorders>
            <w:shd w:val="clear" w:color="auto" w:fill="auto"/>
            <w:noWrap/>
            <w:vAlign w:val="center"/>
            <w:hideMark/>
          </w:tcPr>
          <w:p w14:paraId="0A3DA85D"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0.0</w:t>
            </w:r>
          </w:p>
        </w:tc>
      </w:tr>
      <w:tr w:rsidR="00522ECC" w:rsidRPr="00522ECC" w14:paraId="109A330A"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4D5332F0" w14:textId="77777777" w:rsidR="00707727" w:rsidRPr="00522ECC" w:rsidRDefault="00707727" w:rsidP="000A5351">
            <w:pPr>
              <w:jc w:val="left"/>
              <w:rPr>
                <w:sz w:val="21"/>
                <w:szCs w:val="21"/>
                <w:lang w:val="en-CA" w:eastAsia="en-CA"/>
              </w:rPr>
            </w:pPr>
            <w:r w:rsidRPr="00522ECC">
              <w:rPr>
                <w:sz w:val="21"/>
                <w:szCs w:val="21"/>
                <w:lang w:val="en-CA"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0BD5F5C9"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9.6</w:t>
            </w:r>
          </w:p>
        </w:tc>
        <w:tc>
          <w:tcPr>
            <w:tcW w:w="1418" w:type="dxa"/>
            <w:tcBorders>
              <w:top w:val="nil"/>
              <w:left w:val="nil"/>
              <w:bottom w:val="single" w:sz="4" w:space="0" w:color="auto"/>
              <w:right w:val="single" w:sz="4" w:space="0" w:color="auto"/>
            </w:tcBorders>
            <w:shd w:val="clear" w:color="auto" w:fill="auto"/>
            <w:vAlign w:val="center"/>
            <w:hideMark/>
          </w:tcPr>
          <w:p w14:paraId="2A42D645"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0.3</w:t>
            </w:r>
          </w:p>
        </w:tc>
        <w:tc>
          <w:tcPr>
            <w:tcW w:w="1701" w:type="dxa"/>
            <w:tcBorders>
              <w:top w:val="nil"/>
              <w:left w:val="nil"/>
              <w:bottom w:val="single" w:sz="4" w:space="0" w:color="auto"/>
              <w:right w:val="single" w:sz="4" w:space="0" w:color="auto"/>
            </w:tcBorders>
            <w:shd w:val="clear" w:color="auto" w:fill="auto"/>
            <w:noWrap/>
            <w:vAlign w:val="center"/>
            <w:hideMark/>
          </w:tcPr>
          <w:p w14:paraId="6122DC0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0.3</w:t>
            </w:r>
          </w:p>
        </w:tc>
        <w:tc>
          <w:tcPr>
            <w:tcW w:w="1417" w:type="dxa"/>
            <w:tcBorders>
              <w:top w:val="nil"/>
              <w:left w:val="nil"/>
              <w:bottom w:val="single" w:sz="4" w:space="0" w:color="auto"/>
              <w:right w:val="single" w:sz="4" w:space="0" w:color="auto"/>
            </w:tcBorders>
            <w:shd w:val="clear" w:color="auto" w:fill="auto"/>
            <w:noWrap/>
            <w:vAlign w:val="center"/>
            <w:hideMark/>
          </w:tcPr>
          <w:p w14:paraId="115FAC8C"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0.0</w:t>
            </w:r>
          </w:p>
        </w:tc>
        <w:tc>
          <w:tcPr>
            <w:tcW w:w="1436" w:type="dxa"/>
            <w:tcBorders>
              <w:top w:val="nil"/>
              <w:left w:val="nil"/>
              <w:bottom w:val="single" w:sz="4" w:space="0" w:color="auto"/>
              <w:right w:val="single" w:sz="4" w:space="0" w:color="auto"/>
            </w:tcBorders>
            <w:shd w:val="clear" w:color="auto" w:fill="auto"/>
            <w:noWrap/>
            <w:vAlign w:val="center"/>
            <w:hideMark/>
          </w:tcPr>
          <w:p w14:paraId="1E6B2C9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0.0</w:t>
            </w:r>
          </w:p>
        </w:tc>
      </w:tr>
      <w:tr w:rsidR="00522ECC" w:rsidRPr="00522ECC" w14:paraId="7B3E32A5"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06A4B11F" w14:textId="77777777" w:rsidR="00707727" w:rsidRPr="00522ECC" w:rsidRDefault="00707727" w:rsidP="000A5351">
            <w:pPr>
              <w:rPr>
                <w:b/>
                <w:bCs/>
                <w:sz w:val="21"/>
                <w:szCs w:val="21"/>
                <w:lang w:val="en-CA" w:eastAsia="en-CA"/>
              </w:rPr>
            </w:pPr>
            <w:r w:rsidRPr="00522ECC">
              <w:rPr>
                <w:b/>
                <w:bCs/>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772BA55C"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486,244.6</w:t>
            </w:r>
          </w:p>
        </w:tc>
        <w:tc>
          <w:tcPr>
            <w:tcW w:w="1418" w:type="dxa"/>
            <w:tcBorders>
              <w:top w:val="nil"/>
              <w:left w:val="nil"/>
              <w:bottom w:val="single" w:sz="4" w:space="0" w:color="auto"/>
              <w:right w:val="single" w:sz="4" w:space="0" w:color="auto"/>
            </w:tcBorders>
            <w:shd w:val="clear" w:color="auto" w:fill="auto"/>
            <w:vAlign w:val="center"/>
            <w:hideMark/>
          </w:tcPr>
          <w:p w14:paraId="6073B5FA"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32,152.1</w:t>
            </w:r>
          </w:p>
        </w:tc>
        <w:tc>
          <w:tcPr>
            <w:tcW w:w="1701" w:type="dxa"/>
            <w:tcBorders>
              <w:top w:val="nil"/>
              <w:left w:val="nil"/>
              <w:bottom w:val="single" w:sz="4" w:space="0" w:color="auto"/>
              <w:right w:val="single" w:sz="4" w:space="0" w:color="auto"/>
            </w:tcBorders>
            <w:shd w:val="clear" w:color="auto" w:fill="auto"/>
            <w:vAlign w:val="center"/>
            <w:hideMark/>
          </w:tcPr>
          <w:p w14:paraId="521925E4"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346,788.7</w:t>
            </w:r>
          </w:p>
        </w:tc>
        <w:tc>
          <w:tcPr>
            <w:tcW w:w="1417" w:type="dxa"/>
            <w:tcBorders>
              <w:top w:val="nil"/>
              <w:left w:val="nil"/>
              <w:bottom w:val="single" w:sz="4" w:space="0" w:color="auto"/>
              <w:right w:val="single" w:sz="4" w:space="0" w:color="auto"/>
            </w:tcBorders>
            <w:shd w:val="clear" w:color="auto" w:fill="auto"/>
            <w:vAlign w:val="center"/>
            <w:hideMark/>
          </w:tcPr>
          <w:p w14:paraId="29CF6F26"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22,233.1</w:t>
            </w:r>
          </w:p>
        </w:tc>
        <w:tc>
          <w:tcPr>
            <w:tcW w:w="1436" w:type="dxa"/>
            <w:tcBorders>
              <w:top w:val="nil"/>
              <w:left w:val="nil"/>
              <w:bottom w:val="single" w:sz="4" w:space="0" w:color="auto"/>
              <w:right w:val="single" w:sz="4" w:space="0" w:color="auto"/>
            </w:tcBorders>
            <w:shd w:val="clear" w:color="auto" w:fill="auto"/>
            <w:noWrap/>
            <w:vAlign w:val="center"/>
            <w:hideMark/>
          </w:tcPr>
          <w:p w14:paraId="15E7DE0C"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100.0</w:t>
            </w:r>
          </w:p>
        </w:tc>
      </w:tr>
      <w:tr w:rsidR="00522ECC" w:rsidRPr="00522ECC" w14:paraId="409516B8" w14:textId="77777777" w:rsidTr="00865C99">
        <w:tc>
          <w:tcPr>
            <w:tcW w:w="1985" w:type="dxa"/>
            <w:tcBorders>
              <w:top w:val="nil"/>
              <w:left w:val="single" w:sz="4" w:space="0" w:color="auto"/>
              <w:bottom w:val="single" w:sz="4" w:space="0" w:color="auto"/>
              <w:right w:val="single" w:sz="4" w:space="0" w:color="auto"/>
            </w:tcBorders>
            <w:shd w:val="clear" w:color="auto" w:fill="auto"/>
            <w:noWrap/>
            <w:tcMar>
              <w:left w:w="115" w:type="dxa"/>
              <w:right w:w="0" w:type="dxa"/>
            </w:tcMar>
            <w:vAlign w:val="center"/>
            <w:hideMark/>
          </w:tcPr>
          <w:p w14:paraId="1C29DE4D" w14:textId="77777777" w:rsidR="00707727" w:rsidRPr="00522ECC" w:rsidRDefault="00707727" w:rsidP="000A5351">
            <w:pPr>
              <w:jc w:val="left"/>
              <w:rPr>
                <w:sz w:val="21"/>
                <w:szCs w:val="21"/>
                <w:lang w:val="en-CA" w:eastAsia="en-CA"/>
              </w:rPr>
            </w:pPr>
            <w:r w:rsidRPr="00522ECC">
              <w:rPr>
                <w:sz w:val="21"/>
                <w:szCs w:val="21"/>
                <w:lang w:val="en-CA" w:eastAsia="en-CA"/>
              </w:rPr>
              <w:t>HCFC-141b polyol*</w:t>
            </w:r>
          </w:p>
        </w:tc>
        <w:tc>
          <w:tcPr>
            <w:tcW w:w="1559" w:type="dxa"/>
            <w:tcBorders>
              <w:top w:val="nil"/>
              <w:left w:val="nil"/>
              <w:bottom w:val="single" w:sz="4" w:space="0" w:color="auto"/>
              <w:right w:val="single" w:sz="4" w:space="0" w:color="auto"/>
            </w:tcBorders>
            <w:shd w:val="clear" w:color="auto" w:fill="auto"/>
            <w:noWrap/>
            <w:vAlign w:val="center"/>
            <w:hideMark/>
          </w:tcPr>
          <w:p w14:paraId="0D41FB47"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5,283.6</w:t>
            </w:r>
          </w:p>
        </w:tc>
        <w:tc>
          <w:tcPr>
            <w:tcW w:w="1418" w:type="dxa"/>
            <w:tcBorders>
              <w:top w:val="nil"/>
              <w:left w:val="nil"/>
              <w:bottom w:val="single" w:sz="4" w:space="0" w:color="auto"/>
              <w:right w:val="single" w:sz="4" w:space="0" w:color="auto"/>
            </w:tcBorders>
            <w:shd w:val="clear" w:color="auto" w:fill="auto"/>
            <w:vAlign w:val="center"/>
            <w:hideMark/>
          </w:tcPr>
          <w:p w14:paraId="37519B53"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581.2</w:t>
            </w:r>
          </w:p>
        </w:tc>
        <w:tc>
          <w:tcPr>
            <w:tcW w:w="1701" w:type="dxa"/>
            <w:tcBorders>
              <w:top w:val="nil"/>
              <w:left w:val="nil"/>
              <w:bottom w:val="single" w:sz="4" w:space="0" w:color="auto"/>
              <w:right w:val="single" w:sz="4" w:space="0" w:color="auto"/>
            </w:tcBorders>
            <w:shd w:val="clear" w:color="auto" w:fill="auto"/>
            <w:noWrap/>
            <w:vAlign w:val="center"/>
            <w:hideMark/>
          </w:tcPr>
          <w:p w14:paraId="50C09266"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4,882.4</w:t>
            </w:r>
          </w:p>
        </w:tc>
        <w:tc>
          <w:tcPr>
            <w:tcW w:w="1417" w:type="dxa"/>
            <w:tcBorders>
              <w:top w:val="nil"/>
              <w:left w:val="nil"/>
              <w:bottom w:val="single" w:sz="4" w:space="0" w:color="auto"/>
              <w:right w:val="single" w:sz="4" w:space="0" w:color="auto"/>
            </w:tcBorders>
            <w:shd w:val="clear" w:color="auto" w:fill="auto"/>
            <w:noWrap/>
            <w:vAlign w:val="center"/>
            <w:hideMark/>
          </w:tcPr>
          <w:p w14:paraId="06BD2554" w14:textId="77777777" w:rsidR="00707727" w:rsidRPr="00522ECC" w:rsidRDefault="00707727" w:rsidP="000A5351">
            <w:pPr>
              <w:ind w:firstLineChars="100" w:firstLine="210"/>
              <w:jc w:val="right"/>
              <w:rPr>
                <w:sz w:val="21"/>
                <w:szCs w:val="21"/>
                <w:lang w:val="en-CA" w:eastAsia="en-CA"/>
              </w:rPr>
            </w:pPr>
            <w:r w:rsidRPr="00522ECC">
              <w:rPr>
                <w:sz w:val="21"/>
                <w:szCs w:val="21"/>
                <w:lang w:val="en-CA" w:eastAsia="en-CA"/>
              </w:rPr>
              <w:t>537.1</w:t>
            </w:r>
          </w:p>
        </w:tc>
        <w:tc>
          <w:tcPr>
            <w:tcW w:w="1436" w:type="dxa"/>
            <w:tcBorders>
              <w:top w:val="nil"/>
              <w:left w:val="nil"/>
              <w:bottom w:val="single" w:sz="4" w:space="0" w:color="auto"/>
              <w:right w:val="single" w:sz="4" w:space="0" w:color="auto"/>
            </w:tcBorders>
            <w:shd w:val="clear" w:color="auto" w:fill="auto"/>
            <w:noWrap/>
            <w:vAlign w:val="center"/>
            <w:hideMark/>
          </w:tcPr>
          <w:p w14:paraId="214DCBED" w14:textId="77777777" w:rsidR="00707727" w:rsidRPr="00522ECC" w:rsidRDefault="00707727" w:rsidP="000A5351">
            <w:pPr>
              <w:ind w:firstLineChars="100" w:firstLine="210"/>
              <w:jc w:val="right"/>
              <w:rPr>
                <w:b/>
                <w:bCs/>
                <w:sz w:val="21"/>
                <w:szCs w:val="21"/>
                <w:lang w:val="en-CA" w:eastAsia="en-CA"/>
              </w:rPr>
            </w:pPr>
            <w:r w:rsidRPr="00522ECC">
              <w:rPr>
                <w:b/>
                <w:bCs/>
                <w:sz w:val="21"/>
                <w:szCs w:val="21"/>
                <w:lang w:val="en-CA" w:eastAsia="en-CA"/>
              </w:rPr>
              <w:t> </w:t>
            </w:r>
          </w:p>
        </w:tc>
      </w:tr>
    </w:tbl>
    <w:p w14:paraId="65F066D7" w14:textId="4A62B30A" w:rsidR="00283007" w:rsidRPr="00522ECC" w:rsidRDefault="00283007" w:rsidP="000A5351">
      <w:pPr>
        <w:rPr>
          <w:sz w:val="20"/>
          <w:szCs w:val="20"/>
          <w:lang w:val="en-CA" w:eastAsia="en-CA"/>
        </w:rPr>
      </w:pPr>
      <w:r w:rsidRPr="00522ECC">
        <w:rPr>
          <w:bCs/>
          <w:sz w:val="20"/>
          <w:szCs w:val="20"/>
          <w:lang w:val="en-CA"/>
        </w:rPr>
        <w:t xml:space="preserve">* HCFC-141b contained </w:t>
      </w:r>
      <w:r w:rsidRPr="00522ECC">
        <w:rPr>
          <w:sz w:val="20"/>
          <w:szCs w:val="20"/>
          <w:lang w:val="en-CA" w:eastAsia="en-CA"/>
        </w:rPr>
        <w:t>in imported pre-blended polyol</w:t>
      </w:r>
      <w:r w:rsidR="00CC053E" w:rsidRPr="00522ECC">
        <w:rPr>
          <w:sz w:val="20"/>
          <w:szCs w:val="20"/>
          <w:lang w:val="en-CA" w:eastAsia="en-CA"/>
        </w:rPr>
        <w:t>s</w:t>
      </w:r>
      <w:r w:rsidRPr="00522ECC">
        <w:rPr>
          <w:sz w:val="20"/>
          <w:szCs w:val="20"/>
          <w:lang w:val="en-CA" w:eastAsia="en-CA"/>
        </w:rPr>
        <w:t>, only available in CP data.</w:t>
      </w:r>
    </w:p>
    <w:p w14:paraId="52A62CE8" w14:textId="77777777" w:rsidR="00283007" w:rsidRPr="00522ECC" w:rsidRDefault="00283007" w:rsidP="000A5351">
      <w:pPr>
        <w:rPr>
          <w:szCs w:val="28"/>
          <w:u w:val="single"/>
          <w:lang w:val="en-CA"/>
        </w:rPr>
      </w:pPr>
    </w:p>
    <w:p w14:paraId="4C15A236" w14:textId="7B341C12" w:rsidR="00283007" w:rsidRPr="00522ECC" w:rsidRDefault="009F0CD0" w:rsidP="00865C99">
      <w:pPr>
        <w:keepNext/>
        <w:keepLines/>
        <w:spacing w:after="240"/>
        <w:rPr>
          <w:i/>
          <w:szCs w:val="28"/>
          <w:lang w:val="en-CA"/>
        </w:rPr>
      </w:pPr>
      <w:r w:rsidRPr="00522ECC">
        <w:rPr>
          <w:i/>
          <w:szCs w:val="28"/>
          <w:lang w:val="en-CA"/>
        </w:rPr>
        <w:lastRenderedPageBreak/>
        <w:t>HPMPs</w:t>
      </w:r>
    </w:p>
    <w:p w14:paraId="74FCDAF7" w14:textId="59AD0250" w:rsidR="00283007" w:rsidRPr="00522ECC" w:rsidRDefault="00283007" w:rsidP="00865C99">
      <w:pPr>
        <w:pStyle w:val="Heading1"/>
        <w:keepNext/>
        <w:keepLines/>
        <w:rPr>
          <w:lang w:val="en-CA"/>
        </w:rPr>
      </w:pPr>
      <w:r w:rsidRPr="00522ECC">
        <w:rPr>
          <w:lang w:val="en-CA"/>
        </w:rPr>
        <w:t>All countries have received financial assistance for the preparation of project proposals to phase out HCFCs. As a result, the Executive Committee has approved stage I of HPMPs for 14</w:t>
      </w:r>
      <w:r w:rsidR="00CC4BE0" w:rsidRPr="00522ECC">
        <w:rPr>
          <w:lang w:val="en-CA"/>
        </w:rPr>
        <w:t>4</w:t>
      </w:r>
      <w:r w:rsidRPr="00522ECC">
        <w:rPr>
          <w:lang w:val="en-CA"/>
        </w:rPr>
        <w:t> countries and stage II</w:t>
      </w:r>
      <w:r w:rsidRPr="00522ECC">
        <w:rPr>
          <w:szCs w:val="28"/>
          <w:lang w:val="en-CA"/>
        </w:rPr>
        <w:t xml:space="preserve"> </w:t>
      </w:r>
      <w:r w:rsidRPr="00522ECC">
        <w:rPr>
          <w:lang w:val="en-CA"/>
        </w:rPr>
        <w:t xml:space="preserve">for </w:t>
      </w:r>
      <w:r w:rsidR="00CC4BE0" w:rsidRPr="00522ECC">
        <w:rPr>
          <w:lang w:val="en-CA"/>
        </w:rPr>
        <w:t>30</w:t>
      </w:r>
      <w:r w:rsidRPr="00522ECC">
        <w:rPr>
          <w:lang w:val="en-CA"/>
        </w:rPr>
        <w:t xml:space="preserve"> countries</w:t>
      </w:r>
      <w:r w:rsidRPr="00522ECC">
        <w:rPr>
          <w:rStyle w:val="FootnoteReference"/>
          <w:szCs w:val="28"/>
          <w:lang w:val="en-CA"/>
        </w:rPr>
        <w:footnoteReference w:id="11"/>
      </w:r>
      <w:r w:rsidRPr="00522ECC">
        <w:rPr>
          <w:lang w:val="en-CA"/>
        </w:rPr>
        <w:t>, at a total value of US $1.</w:t>
      </w:r>
      <w:r w:rsidR="00B75847" w:rsidRPr="00522ECC">
        <w:rPr>
          <w:lang w:val="en-CA"/>
        </w:rPr>
        <w:t>34</w:t>
      </w:r>
      <w:r w:rsidRPr="00522ECC">
        <w:rPr>
          <w:lang w:val="en-CA"/>
        </w:rPr>
        <w:t> billion (approved in principle) of which US $</w:t>
      </w:r>
      <w:r w:rsidR="00B75847" w:rsidRPr="00522ECC">
        <w:rPr>
          <w:lang w:val="en-CA"/>
        </w:rPr>
        <w:t>770.62</w:t>
      </w:r>
      <w:r w:rsidRPr="00522ECC">
        <w:rPr>
          <w:lang w:val="en-CA"/>
        </w:rPr>
        <w:t> million has been disbursed to address compliance with the Montreal Protocol control levels as follows:</w:t>
      </w:r>
    </w:p>
    <w:p w14:paraId="23691E68" w14:textId="3CA27BEF" w:rsidR="00283007" w:rsidRPr="00522ECC" w:rsidRDefault="00E67389" w:rsidP="000A5351">
      <w:pPr>
        <w:pStyle w:val="Heading2"/>
        <w:numPr>
          <w:ilvl w:val="1"/>
          <w:numId w:val="1"/>
        </w:numPr>
        <w:rPr>
          <w:lang w:val="en-CA"/>
        </w:rPr>
      </w:pPr>
      <w:r w:rsidRPr="00522ECC">
        <w:rPr>
          <w:lang w:val="en-CA"/>
        </w:rPr>
        <w:t>Four</w:t>
      </w:r>
      <w:r w:rsidR="00283007" w:rsidRPr="00522ECC">
        <w:rPr>
          <w:lang w:val="en-CA"/>
        </w:rPr>
        <w:t xml:space="preserve"> countries (</w:t>
      </w:r>
      <w:r w:rsidRPr="00522ECC">
        <w:rPr>
          <w:lang w:val="en-CA"/>
        </w:rPr>
        <w:t>one</w:t>
      </w:r>
      <w:r w:rsidR="00283007" w:rsidRPr="00522ECC">
        <w:rPr>
          <w:lang w:val="en-CA"/>
        </w:rPr>
        <w:t xml:space="preserve"> low-volume-consuming (LVC) and </w:t>
      </w:r>
      <w:r w:rsidRPr="00522ECC">
        <w:rPr>
          <w:lang w:val="en-CA"/>
        </w:rPr>
        <w:t>three</w:t>
      </w:r>
      <w:r w:rsidR="00283007" w:rsidRPr="00522ECC">
        <w:rPr>
          <w:lang w:val="en-CA"/>
        </w:rPr>
        <w:t> non</w:t>
      </w:r>
      <w:r w:rsidR="00283007" w:rsidRPr="00522ECC">
        <w:rPr>
          <w:lang w:val="en-CA"/>
        </w:rPr>
        <w:noBreakHyphen/>
        <w:t>LVC countries) to address compliance up to 2015;</w:t>
      </w:r>
    </w:p>
    <w:p w14:paraId="12C04C2F" w14:textId="20A534E7" w:rsidR="00283007" w:rsidRPr="00522ECC" w:rsidRDefault="00283007" w:rsidP="000A5351">
      <w:pPr>
        <w:pStyle w:val="Heading2"/>
        <w:numPr>
          <w:ilvl w:val="1"/>
          <w:numId w:val="1"/>
        </w:numPr>
        <w:rPr>
          <w:lang w:val="en-CA"/>
        </w:rPr>
      </w:pPr>
      <w:r w:rsidRPr="00522ECC">
        <w:rPr>
          <w:lang w:val="en-CA"/>
        </w:rPr>
        <w:t>One</w:t>
      </w:r>
      <w:r w:rsidR="0009610F" w:rsidRPr="00522ECC">
        <w:rPr>
          <w:lang w:val="en-CA"/>
        </w:rPr>
        <w:t xml:space="preserve"> </w:t>
      </w:r>
      <w:r w:rsidRPr="00522ECC">
        <w:rPr>
          <w:lang w:val="en-CA"/>
        </w:rPr>
        <w:t>hundred</w:t>
      </w:r>
      <w:r w:rsidR="0009610F" w:rsidRPr="00522ECC">
        <w:rPr>
          <w:lang w:val="en-CA"/>
        </w:rPr>
        <w:t xml:space="preserve"> </w:t>
      </w:r>
      <w:r w:rsidRPr="00522ECC">
        <w:rPr>
          <w:lang w:val="en-CA"/>
        </w:rPr>
        <w:t>and</w:t>
      </w:r>
      <w:r w:rsidR="0009610F" w:rsidRPr="00522ECC">
        <w:rPr>
          <w:lang w:val="en-CA"/>
        </w:rPr>
        <w:t xml:space="preserve"> </w:t>
      </w:r>
      <w:r w:rsidR="00E67389" w:rsidRPr="00522ECC">
        <w:rPr>
          <w:lang w:val="en-CA"/>
        </w:rPr>
        <w:t>ten</w:t>
      </w:r>
      <w:r w:rsidRPr="00522ECC">
        <w:rPr>
          <w:lang w:val="en-CA"/>
        </w:rPr>
        <w:t xml:space="preserve"> countries (62 LVC and </w:t>
      </w:r>
      <w:r w:rsidR="00E67389" w:rsidRPr="00522ECC">
        <w:rPr>
          <w:lang w:val="en-CA"/>
        </w:rPr>
        <w:t>36</w:t>
      </w:r>
      <w:r w:rsidRPr="00522ECC">
        <w:rPr>
          <w:lang w:val="en-CA"/>
        </w:rPr>
        <w:t> non-LVC countries, and the 12 Pacific Island Countries (PICs)) to address compliance up to 2020;</w:t>
      </w:r>
    </w:p>
    <w:p w14:paraId="763756BA" w14:textId="7E0ABB91" w:rsidR="00283007" w:rsidRPr="00522ECC" w:rsidRDefault="00E67389" w:rsidP="000A5351">
      <w:pPr>
        <w:pStyle w:val="Heading2"/>
        <w:numPr>
          <w:ilvl w:val="1"/>
          <w:numId w:val="1"/>
        </w:numPr>
        <w:rPr>
          <w:lang w:val="en-CA"/>
        </w:rPr>
      </w:pPr>
      <w:r w:rsidRPr="00522ECC">
        <w:rPr>
          <w:lang w:val="en-CA"/>
        </w:rPr>
        <w:t>Eighteen</w:t>
      </w:r>
      <w:r w:rsidR="00283007" w:rsidRPr="00522ECC">
        <w:rPr>
          <w:lang w:val="en-CA"/>
        </w:rPr>
        <w:t xml:space="preserve"> countries to address compliance up to 2025;</w:t>
      </w:r>
    </w:p>
    <w:p w14:paraId="44070B7D" w14:textId="5033C56A" w:rsidR="00283007" w:rsidRPr="00522ECC" w:rsidRDefault="00E67389" w:rsidP="000A5351">
      <w:pPr>
        <w:pStyle w:val="Heading2"/>
        <w:numPr>
          <w:ilvl w:val="1"/>
          <w:numId w:val="1"/>
        </w:numPr>
        <w:rPr>
          <w:lang w:val="en-CA"/>
        </w:rPr>
      </w:pPr>
      <w:r w:rsidRPr="00522ECC">
        <w:rPr>
          <w:lang w:val="en-CA"/>
        </w:rPr>
        <w:t>Twelve</w:t>
      </w:r>
      <w:r w:rsidR="00283007" w:rsidRPr="00522ECC">
        <w:rPr>
          <w:lang w:val="en-CA"/>
        </w:rPr>
        <w:t xml:space="preserve"> LVC countries (Bhutan, Cambodia, Croatia</w:t>
      </w:r>
      <w:r w:rsidR="00283007" w:rsidRPr="00522ECC">
        <w:rPr>
          <w:rStyle w:val="FootnoteReference"/>
          <w:lang w:val="en-CA"/>
        </w:rPr>
        <w:footnoteReference w:id="12"/>
      </w:r>
      <w:r w:rsidR="00283007" w:rsidRPr="00522ECC">
        <w:rPr>
          <w:lang w:val="en-CA"/>
        </w:rPr>
        <w:t xml:space="preserve">, Guyana, </w:t>
      </w:r>
      <w:r w:rsidRPr="00522ECC">
        <w:rPr>
          <w:lang w:val="en-CA"/>
        </w:rPr>
        <w:t xml:space="preserve">Kenya, </w:t>
      </w:r>
      <w:r w:rsidR="00283007" w:rsidRPr="00522ECC">
        <w:rPr>
          <w:lang w:val="en-CA"/>
        </w:rPr>
        <w:t>Kyrgyzstan, Maldives, Mauritius, Namibia, Papua New Guinea, Saint Vincent and the Grenadines, and Seychelles), to completely phase out HCFCs between 2020 and 20</w:t>
      </w:r>
      <w:r w:rsidRPr="00522ECC">
        <w:rPr>
          <w:lang w:val="en-CA"/>
        </w:rPr>
        <w:t>3</w:t>
      </w:r>
      <w:r w:rsidR="00283007" w:rsidRPr="00522ECC">
        <w:rPr>
          <w:lang w:val="en-CA"/>
        </w:rPr>
        <w:t>5.</w:t>
      </w:r>
    </w:p>
    <w:p w14:paraId="5D50A63B" w14:textId="77777777" w:rsidR="00283007" w:rsidRPr="00522ECC" w:rsidRDefault="00283007" w:rsidP="000A5351">
      <w:pPr>
        <w:pStyle w:val="Heading1"/>
        <w:rPr>
          <w:lang w:val="en-CA"/>
        </w:rPr>
      </w:pPr>
      <w:r w:rsidRPr="00522ECC">
        <w:rPr>
          <w:lang w:val="en-CA"/>
        </w:rPr>
        <w:t xml:space="preserve">Annex II to the present document includes an analysis of the latest reported HCFC consumption data and control measures addressed by approved HPMPs. </w:t>
      </w:r>
    </w:p>
    <w:p w14:paraId="780A62A5" w14:textId="45418867" w:rsidR="00283007" w:rsidRPr="00522ECC" w:rsidRDefault="00125ADF" w:rsidP="000A5351">
      <w:pPr>
        <w:pStyle w:val="Heading1"/>
        <w:rPr>
          <w:szCs w:val="28"/>
          <w:lang w:val="en-CA"/>
        </w:rPr>
      </w:pPr>
      <w:r w:rsidRPr="00522ECC">
        <w:rPr>
          <w:lang w:val="en-CA"/>
        </w:rPr>
        <w:t>One A5 country (Syrian Arab Republic</w:t>
      </w:r>
      <w:r w:rsidRPr="00522ECC">
        <w:rPr>
          <w:rStyle w:val="FootnoteReference"/>
          <w:szCs w:val="28"/>
          <w:lang w:val="en-CA"/>
        </w:rPr>
        <w:footnoteReference w:id="13"/>
      </w:r>
      <w:r w:rsidR="00DB4689" w:rsidRPr="00522ECC">
        <w:rPr>
          <w:lang w:val="en-CA"/>
        </w:rPr>
        <w:t>) does</w:t>
      </w:r>
      <w:r w:rsidRPr="00522ECC">
        <w:rPr>
          <w:lang w:val="en-CA"/>
        </w:rPr>
        <w:t xml:space="preserve"> not </w:t>
      </w:r>
      <w:r w:rsidR="00DB4689" w:rsidRPr="00522ECC">
        <w:rPr>
          <w:lang w:val="en-CA"/>
        </w:rPr>
        <w:t xml:space="preserve">have </w:t>
      </w:r>
      <w:r w:rsidRPr="00522ECC">
        <w:rPr>
          <w:lang w:val="en-CA"/>
        </w:rPr>
        <w:t xml:space="preserve">an approved HPMP. </w:t>
      </w:r>
      <w:r w:rsidR="000F1651" w:rsidRPr="00522ECC">
        <w:rPr>
          <w:lang w:val="en-CA"/>
        </w:rPr>
        <w:t>However, f</w:t>
      </w:r>
      <w:r w:rsidR="00283007" w:rsidRPr="00522ECC">
        <w:rPr>
          <w:lang w:val="en-CA"/>
        </w:rPr>
        <w:t>unding was approved for the phase-out of 12.9 ODP tonnes of HCFC in the refrigeration and air-conditioning sector</w:t>
      </w:r>
      <w:r w:rsidR="00810080" w:rsidRPr="00522ECC">
        <w:rPr>
          <w:rStyle w:val="FootnoteReference"/>
          <w:lang w:val="en-CA"/>
        </w:rPr>
        <w:footnoteReference w:id="14"/>
      </w:r>
      <w:r w:rsidR="00283007" w:rsidRPr="00522ECC">
        <w:rPr>
          <w:lang w:val="en-CA"/>
        </w:rPr>
        <w:t xml:space="preserve"> as a stand-alone project outside its HPMP, representing 9.6 per cent of the baseline </w:t>
      </w:r>
      <w:r w:rsidR="00D87102" w:rsidRPr="00522ECC">
        <w:rPr>
          <w:lang w:val="en-CA"/>
        </w:rPr>
        <w:t>of 135.0 ODP tonnes.</w:t>
      </w:r>
      <w:r w:rsidR="00D87102" w:rsidRPr="00522ECC">
        <w:rPr>
          <w:szCs w:val="28"/>
          <w:lang w:val="en-CA"/>
        </w:rPr>
        <w:t xml:space="preserve"> </w:t>
      </w:r>
    </w:p>
    <w:p w14:paraId="41774E99" w14:textId="77777777" w:rsidR="00283007" w:rsidRPr="00522ECC" w:rsidRDefault="00283007" w:rsidP="000A5351">
      <w:pPr>
        <w:spacing w:after="240"/>
        <w:jc w:val="left"/>
        <w:rPr>
          <w:bCs/>
          <w:i/>
          <w:szCs w:val="28"/>
          <w:lang w:val="en-CA"/>
        </w:rPr>
      </w:pPr>
      <w:r w:rsidRPr="00522ECC">
        <w:rPr>
          <w:bCs/>
          <w:i/>
          <w:szCs w:val="28"/>
          <w:lang w:val="en-CA"/>
        </w:rPr>
        <w:t>Remaining HCFC consumption</w:t>
      </w:r>
    </w:p>
    <w:p w14:paraId="190F2AC3" w14:textId="102A2578" w:rsidR="00283007" w:rsidRPr="00522ECC" w:rsidRDefault="00283007" w:rsidP="000A5351">
      <w:pPr>
        <w:pStyle w:val="Heading1"/>
        <w:rPr>
          <w:lang w:val="en-CA"/>
        </w:rPr>
      </w:pPr>
      <w:r w:rsidRPr="00522ECC">
        <w:rPr>
          <w:lang w:val="en-CA"/>
        </w:rPr>
        <w:t xml:space="preserve">Implementation of </w:t>
      </w:r>
      <w:r w:rsidR="000A5BA2" w:rsidRPr="00522ECC">
        <w:rPr>
          <w:lang w:val="en-CA"/>
        </w:rPr>
        <w:t xml:space="preserve">approved </w:t>
      </w:r>
      <w:r w:rsidRPr="00522ECC">
        <w:rPr>
          <w:lang w:val="en-CA"/>
        </w:rPr>
        <w:t xml:space="preserve">stages I and II of the HPMPs will result in the phase-out of approximately </w:t>
      </w:r>
      <w:r w:rsidR="004C3A32" w:rsidRPr="00522ECC">
        <w:rPr>
          <w:lang w:val="en-CA"/>
        </w:rPr>
        <w:t>60</w:t>
      </w:r>
      <w:r w:rsidRPr="00522ECC">
        <w:rPr>
          <w:lang w:val="en-CA"/>
        </w:rPr>
        <w:t> per cent of the starting point for aggregate reduction o</w:t>
      </w:r>
      <w:r w:rsidR="00774680" w:rsidRPr="00522ECC">
        <w:rPr>
          <w:lang w:val="en-CA"/>
        </w:rPr>
        <w:t>f HCFC consumption and</w:t>
      </w:r>
      <w:r w:rsidRPr="00522ECC">
        <w:rPr>
          <w:lang w:val="en-CA"/>
        </w:rPr>
        <w:t xml:space="preserve"> </w:t>
      </w:r>
      <w:r w:rsidR="004C3A32" w:rsidRPr="00522ECC">
        <w:rPr>
          <w:lang w:val="en-CA"/>
        </w:rPr>
        <w:t>83</w:t>
      </w:r>
      <w:r w:rsidRPr="00522ECC">
        <w:rPr>
          <w:lang w:val="en-CA"/>
        </w:rPr>
        <w:t> per cent of the consumption of HCFC</w:t>
      </w:r>
      <w:r w:rsidRPr="00522ECC">
        <w:rPr>
          <w:lang w:val="en-CA"/>
        </w:rPr>
        <w:noBreakHyphen/>
        <w:t>141b contained in imported pre-blended polyols. Table </w:t>
      </w:r>
      <w:r w:rsidR="00D87102" w:rsidRPr="00522ECC">
        <w:rPr>
          <w:lang w:val="en-CA"/>
        </w:rPr>
        <w:t>6</w:t>
      </w:r>
      <w:r w:rsidRPr="00522ECC">
        <w:rPr>
          <w:lang w:val="en-CA"/>
        </w:rPr>
        <w:t xml:space="preserve"> shows the aggregate remaining HCFC consumption</w:t>
      </w:r>
      <w:r w:rsidRPr="00522ECC">
        <w:rPr>
          <w:rStyle w:val="FootnoteReference"/>
          <w:szCs w:val="28"/>
          <w:lang w:val="en-CA"/>
        </w:rPr>
        <w:footnoteReference w:id="15"/>
      </w:r>
      <w:r w:rsidRPr="00522ECC">
        <w:rPr>
          <w:lang w:val="en-CA"/>
        </w:rPr>
        <w:t xml:space="preserve"> by type of HCFC in all A5 countries.</w:t>
      </w:r>
    </w:p>
    <w:p w14:paraId="75E832E2" w14:textId="6689718E" w:rsidR="00283007" w:rsidRPr="00522ECC" w:rsidRDefault="00283007" w:rsidP="000A5351">
      <w:pPr>
        <w:keepNext/>
        <w:rPr>
          <w:b/>
          <w:lang w:val="en-CA"/>
        </w:rPr>
      </w:pPr>
      <w:r w:rsidRPr="00522ECC">
        <w:rPr>
          <w:b/>
          <w:lang w:val="en-CA"/>
        </w:rPr>
        <w:t xml:space="preserve">Table </w:t>
      </w:r>
      <w:r w:rsidR="00D87102" w:rsidRPr="00522ECC">
        <w:rPr>
          <w:b/>
          <w:lang w:val="en-CA"/>
        </w:rPr>
        <w:t>6</w:t>
      </w:r>
      <w:r w:rsidRPr="00522ECC">
        <w:rPr>
          <w:b/>
          <w:lang w:val="en-CA"/>
        </w:rPr>
        <w:t xml:space="preserve">. Total remaining HCFC consumption by substance (ODP </w:t>
      </w:r>
      <w:proofErr w:type="gramStart"/>
      <w:r w:rsidRPr="00522ECC">
        <w:rPr>
          <w:b/>
          <w:lang w:val="en-CA"/>
        </w:rPr>
        <w:t>tonnes)*</w:t>
      </w:r>
      <w:proofErr w:type="gramEnd"/>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559"/>
        <w:gridCol w:w="1701"/>
        <w:gridCol w:w="1276"/>
        <w:gridCol w:w="1276"/>
        <w:gridCol w:w="1701"/>
      </w:tblGrid>
      <w:tr w:rsidR="00522ECC" w:rsidRPr="00982A3A" w14:paraId="3F4BC0C3" w14:textId="77777777" w:rsidTr="006069A3">
        <w:trPr>
          <w:tblHeader/>
        </w:trPr>
        <w:tc>
          <w:tcPr>
            <w:tcW w:w="1843" w:type="dxa"/>
            <w:shd w:val="clear" w:color="auto" w:fill="auto"/>
            <w:noWrap/>
            <w:tcMar>
              <w:left w:w="58" w:type="dxa"/>
              <w:right w:w="0" w:type="dxa"/>
            </w:tcMar>
            <w:vAlign w:val="center"/>
            <w:hideMark/>
          </w:tcPr>
          <w:p w14:paraId="6B0989D8" w14:textId="77777777" w:rsidR="004C3A32" w:rsidRPr="00982A3A" w:rsidRDefault="004C3A32" w:rsidP="000A5351">
            <w:pPr>
              <w:jc w:val="left"/>
              <w:rPr>
                <w:b/>
                <w:bCs/>
                <w:sz w:val="21"/>
                <w:szCs w:val="21"/>
                <w:lang w:val="en-CA" w:eastAsia="en-CA"/>
              </w:rPr>
            </w:pPr>
            <w:r w:rsidRPr="00982A3A">
              <w:rPr>
                <w:b/>
                <w:bCs/>
                <w:sz w:val="21"/>
                <w:szCs w:val="21"/>
                <w:lang w:val="en-CA" w:eastAsia="en-CA"/>
              </w:rPr>
              <w:t>HCFC</w:t>
            </w:r>
          </w:p>
        </w:tc>
        <w:tc>
          <w:tcPr>
            <w:tcW w:w="1559" w:type="dxa"/>
            <w:shd w:val="clear" w:color="auto" w:fill="auto"/>
            <w:noWrap/>
            <w:vAlign w:val="center"/>
            <w:hideMark/>
          </w:tcPr>
          <w:p w14:paraId="67FA21F2" w14:textId="77777777" w:rsidR="004C3A32" w:rsidRPr="00982A3A" w:rsidRDefault="004C3A32" w:rsidP="000A5351">
            <w:pPr>
              <w:jc w:val="center"/>
              <w:rPr>
                <w:b/>
                <w:bCs/>
                <w:sz w:val="21"/>
                <w:szCs w:val="21"/>
                <w:lang w:val="en-CA" w:eastAsia="en-CA"/>
              </w:rPr>
            </w:pPr>
            <w:r w:rsidRPr="00982A3A">
              <w:rPr>
                <w:b/>
                <w:bCs/>
                <w:sz w:val="21"/>
                <w:szCs w:val="21"/>
                <w:lang w:val="en-CA" w:eastAsia="en-CA"/>
              </w:rPr>
              <w:t>Baseline</w:t>
            </w:r>
          </w:p>
        </w:tc>
        <w:tc>
          <w:tcPr>
            <w:tcW w:w="1701" w:type="dxa"/>
            <w:shd w:val="clear" w:color="auto" w:fill="auto"/>
            <w:noWrap/>
            <w:vAlign w:val="center"/>
            <w:hideMark/>
          </w:tcPr>
          <w:p w14:paraId="01F53223" w14:textId="77777777" w:rsidR="004C3A32" w:rsidRPr="00982A3A" w:rsidRDefault="004C3A32" w:rsidP="000A5351">
            <w:pPr>
              <w:jc w:val="center"/>
              <w:rPr>
                <w:b/>
                <w:bCs/>
                <w:sz w:val="21"/>
                <w:szCs w:val="21"/>
                <w:lang w:val="en-CA" w:eastAsia="en-CA"/>
              </w:rPr>
            </w:pPr>
            <w:r w:rsidRPr="00982A3A">
              <w:rPr>
                <w:b/>
                <w:bCs/>
                <w:sz w:val="21"/>
                <w:szCs w:val="21"/>
                <w:lang w:val="en-CA" w:eastAsia="en-CA"/>
              </w:rPr>
              <w:t>Starting point</w:t>
            </w:r>
          </w:p>
        </w:tc>
        <w:tc>
          <w:tcPr>
            <w:tcW w:w="1276" w:type="dxa"/>
            <w:shd w:val="clear" w:color="auto" w:fill="auto"/>
            <w:noWrap/>
            <w:vAlign w:val="center"/>
            <w:hideMark/>
          </w:tcPr>
          <w:p w14:paraId="36910770" w14:textId="77777777" w:rsidR="004C3A32" w:rsidRPr="00982A3A" w:rsidRDefault="004C3A32" w:rsidP="000A5351">
            <w:pPr>
              <w:jc w:val="center"/>
              <w:rPr>
                <w:b/>
                <w:bCs/>
                <w:sz w:val="21"/>
                <w:szCs w:val="21"/>
                <w:lang w:val="en-CA" w:eastAsia="en-CA"/>
              </w:rPr>
            </w:pPr>
            <w:r w:rsidRPr="00982A3A">
              <w:rPr>
                <w:b/>
                <w:bCs/>
                <w:sz w:val="21"/>
                <w:szCs w:val="21"/>
                <w:lang w:val="en-CA" w:eastAsia="en-CA"/>
              </w:rPr>
              <w:t>Approved</w:t>
            </w:r>
          </w:p>
        </w:tc>
        <w:tc>
          <w:tcPr>
            <w:tcW w:w="1276" w:type="dxa"/>
            <w:shd w:val="clear" w:color="auto" w:fill="auto"/>
            <w:noWrap/>
            <w:vAlign w:val="center"/>
            <w:hideMark/>
          </w:tcPr>
          <w:p w14:paraId="74D7194C" w14:textId="77777777" w:rsidR="004C3A32" w:rsidRPr="00982A3A" w:rsidRDefault="004C3A32" w:rsidP="000A5351">
            <w:pPr>
              <w:jc w:val="center"/>
              <w:rPr>
                <w:b/>
                <w:bCs/>
                <w:sz w:val="21"/>
                <w:szCs w:val="21"/>
                <w:lang w:val="en-CA" w:eastAsia="en-CA"/>
              </w:rPr>
            </w:pPr>
            <w:r w:rsidRPr="00982A3A">
              <w:rPr>
                <w:b/>
                <w:bCs/>
                <w:sz w:val="21"/>
                <w:szCs w:val="21"/>
                <w:lang w:val="en-CA" w:eastAsia="en-CA"/>
              </w:rPr>
              <w:t>Remaining</w:t>
            </w:r>
          </w:p>
        </w:tc>
        <w:tc>
          <w:tcPr>
            <w:tcW w:w="1701" w:type="dxa"/>
            <w:shd w:val="clear" w:color="auto" w:fill="auto"/>
            <w:noWrap/>
            <w:vAlign w:val="center"/>
            <w:hideMark/>
          </w:tcPr>
          <w:p w14:paraId="7AF25FA2" w14:textId="77777777" w:rsidR="004C3A32" w:rsidRPr="00982A3A" w:rsidRDefault="004C3A32" w:rsidP="000A5351">
            <w:pPr>
              <w:jc w:val="center"/>
              <w:rPr>
                <w:b/>
                <w:bCs/>
                <w:sz w:val="21"/>
                <w:szCs w:val="21"/>
                <w:lang w:val="en-CA" w:eastAsia="en-CA"/>
              </w:rPr>
            </w:pPr>
            <w:r w:rsidRPr="00982A3A">
              <w:rPr>
                <w:b/>
                <w:bCs/>
                <w:sz w:val="21"/>
                <w:szCs w:val="21"/>
                <w:lang w:val="en-CA" w:eastAsia="en-CA"/>
              </w:rPr>
              <w:t>% of approved</w:t>
            </w:r>
          </w:p>
        </w:tc>
      </w:tr>
      <w:tr w:rsidR="00522ECC" w:rsidRPr="00982A3A" w14:paraId="52FF1065" w14:textId="77777777" w:rsidTr="006069A3">
        <w:tc>
          <w:tcPr>
            <w:tcW w:w="1843" w:type="dxa"/>
            <w:shd w:val="clear" w:color="auto" w:fill="auto"/>
            <w:noWrap/>
            <w:tcMar>
              <w:left w:w="58" w:type="dxa"/>
              <w:right w:w="0" w:type="dxa"/>
            </w:tcMar>
            <w:vAlign w:val="center"/>
            <w:hideMark/>
          </w:tcPr>
          <w:p w14:paraId="582EDCDE" w14:textId="77777777" w:rsidR="004C3A32" w:rsidRPr="00982A3A" w:rsidRDefault="004C3A32" w:rsidP="000A5351">
            <w:pPr>
              <w:jc w:val="left"/>
              <w:rPr>
                <w:sz w:val="21"/>
                <w:szCs w:val="21"/>
                <w:lang w:val="en-CA" w:eastAsia="en-CA"/>
              </w:rPr>
            </w:pPr>
            <w:r w:rsidRPr="00982A3A">
              <w:rPr>
                <w:sz w:val="21"/>
                <w:szCs w:val="21"/>
                <w:lang w:val="en-CA" w:eastAsia="en-CA"/>
              </w:rPr>
              <w:t>HCFC-123</w:t>
            </w:r>
          </w:p>
        </w:tc>
        <w:tc>
          <w:tcPr>
            <w:tcW w:w="1559" w:type="dxa"/>
            <w:shd w:val="clear" w:color="auto" w:fill="auto"/>
            <w:noWrap/>
            <w:vAlign w:val="center"/>
            <w:hideMark/>
          </w:tcPr>
          <w:p w14:paraId="18DC1D4C"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32.22</w:t>
            </w:r>
          </w:p>
        </w:tc>
        <w:tc>
          <w:tcPr>
            <w:tcW w:w="1701" w:type="dxa"/>
            <w:shd w:val="clear" w:color="auto" w:fill="auto"/>
            <w:noWrap/>
            <w:vAlign w:val="center"/>
            <w:hideMark/>
          </w:tcPr>
          <w:p w14:paraId="4F5CAE9F"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30.25</w:t>
            </w:r>
          </w:p>
        </w:tc>
        <w:tc>
          <w:tcPr>
            <w:tcW w:w="1276" w:type="dxa"/>
            <w:shd w:val="clear" w:color="auto" w:fill="auto"/>
            <w:noWrap/>
            <w:vAlign w:val="center"/>
            <w:hideMark/>
          </w:tcPr>
          <w:p w14:paraId="31A3E493"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3.12</w:t>
            </w:r>
          </w:p>
        </w:tc>
        <w:tc>
          <w:tcPr>
            <w:tcW w:w="1276" w:type="dxa"/>
            <w:shd w:val="clear" w:color="auto" w:fill="auto"/>
            <w:noWrap/>
            <w:vAlign w:val="center"/>
            <w:hideMark/>
          </w:tcPr>
          <w:p w14:paraId="7784BAEF"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27.13</w:t>
            </w:r>
          </w:p>
        </w:tc>
        <w:tc>
          <w:tcPr>
            <w:tcW w:w="1701" w:type="dxa"/>
            <w:shd w:val="clear" w:color="auto" w:fill="auto"/>
            <w:noWrap/>
            <w:vAlign w:val="center"/>
            <w:hideMark/>
          </w:tcPr>
          <w:p w14:paraId="3A04535E"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10.31</w:t>
            </w:r>
          </w:p>
        </w:tc>
      </w:tr>
      <w:tr w:rsidR="00522ECC" w:rsidRPr="00982A3A" w14:paraId="05581BD3" w14:textId="77777777" w:rsidTr="006069A3">
        <w:tc>
          <w:tcPr>
            <w:tcW w:w="1843" w:type="dxa"/>
            <w:shd w:val="clear" w:color="auto" w:fill="auto"/>
            <w:noWrap/>
            <w:tcMar>
              <w:left w:w="58" w:type="dxa"/>
              <w:right w:w="0" w:type="dxa"/>
            </w:tcMar>
            <w:vAlign w:val="center"/>
            <w:hideMark/>
          </w:tcPr>
          <w:p w14:paraId="1E24C4F7" w14:textId="77777777" w:rsidR="004C3A32" w:rsidRPr="00982A3A" w:rsidRDefault="004C3A32" w:rsidP="000A5351">
            <w:pPr>
              <w:jc w:val="left"/>
              <w:rPr>
                <w:sz w:val="21"/>
                <w:szCs w:val="21"/>
                <w:lang w:val="en-CA" w:eastAsia="en-CA"/>
              </w:rPr>
            </w:pPr>
            <w:r w:rsidRPr="00982A3A">
              <w:rPr>
                <w:sz w:val="21"/>
                <w:szCs w:val="21"/>
                <w:lang w:val="en-CA" w:eastAsia="en-CA"/>
              </w:rPr>
              <w:t>HCFC-124</w:t>
            </w:r>
          </w:p>
        </w:tc>
        <w:tc>
          <w:tcPr>
            <w:tcW w:w="1559" w:type="dxa"/>
            <w:shd w:val="clear" w:color="auto" w:fill="auto"/>
            <w:noWrap/>
            <w:vAlign w:val="center"/>
            <w:hideMark/>
          </w:tcPr>
          <w:p w14:paraId="03A4FC25"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26.57</w:t>
            </w:r>
          </w:p>
        </w:tc>
        <w:tc>
          <w:tcPr>
            <w:tcW w:w="1701" w:type="dxa"/>
            <w:shd w:val="clear" w:color="auto" w:fill="auto"/>
            <w:noWrap/>
            <w:vAlign w:val="center"/>
            <w:hideMark/>
          </w:tcPr>
          <w:p w14:paraId="6B69C4B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26.20</w:t>
            </w:r>
          </w:p>
        </w:tc>
        <w:tc>
          <w:tcPr>
            <w:tcW w:w="1276" w:type="dxa"/>
            <w:shd w:val="clear" w:color="auto" w:fill="auto"/>
            <w:noWrap/>
            <w:vAlign w:val="center"/>
            <w:hideMark/>
          </w:tcPr>
          <w:p w14:paraId="53ABD5C7"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0.49</w:t>
            </w:r>
          </w:p>
        </w:tc>
        <w:tc>
          <w:tcPr>
            <w:tcW w:w="1276" w:type="dxa"/>
            <w:shd w:val="clear" w:color="auto" w:fill="auto"/>
            <w:noWrap/>
            <w:vAlign w:val="center"/>
            <w:hideMark/>
          </w:tcPr>
          <w:p w14:paraId="0235098A"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25.71</w:t>
            </w:r>
          </w:p>
        </w:tc>
        <w:tc>
          <w:tcPr>
            <w:tcW w:w="1701" w:type="dxa"/>
            <w:shd w:val="clear" w:color="auto" w:fill="auto"/>
            <w:noWrap/>
            <w:vAlign w:val="center"/>
            <w:hideMark/>
          </w:tcPr>
          <w:p w14:paraId="47BBA93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1.87</w:t>
            </w:r>
          </w:p>
        </w:tc>
      </w:tr>
      <w:tr w:rsidR="00522ECC" w:rsidRPr="00982A3A" w14:paraId="21C05715" w14:textId="77777777" w:rsidTr="006069A3">
        <w:tc>
          <w:tcPr>
            <w:tcW w:w="1843" w:type="dxa"/>
            <w:shd w:val="clear" w:color="auto" w:fill="auto"/>
            <w:noWrap/>
            <w:tcMar>
              <w:left w:w="58" w:type="dxa"/>
              <w:right w:w="0" w:type="dxa"/>
            </w:tcMar>
            <w:vAlign w:val="center"/>
            <w:hideMark/>
          </w:tcPr>
          <w:p w14:paraId="20301A89" w14:textId="77777777" w:rsidR="004C3A32" w:rsidRPr="00982A3A" w:rsidRDefault="004C3A32" w:rsidP="000A5351">
            <w:pPr>
              <w:jc w:val="left"/>
              <w:rPr>
                <w:sz w:val="21"/>
                <w:szCs w:val="21"/>
                <w:lang w:val="en-CA" w:eastAsia="en-CA"/>
              </w:rPr>
            </w:pPr>
            <w:r w:rsidRPr="00982A3A">
              <w:rPr>
                <w:sz w:val="21"/>
                <w:szCs w:val="21"/>
                <w:lang w:val="en-CA" w:eastAsia="en-CA"/>
              </w:rPr>
              <w:t>HCFC-141</w:t>
            </w:r>
          </w:p>
        </w:tc>
        <w:tc>
          <w:tcPr>
            <w:tcW w:w="1559" w:type="dxa"/>
            <w:shd w:val="clear" w:color="auto" w:fill="auto"/>
            <w:noWrap/>
            <w:vAlign w:val="center"/>
            <w:hideMark/>
          </w:tcPr>
          <w:p w14:paraId="7076CC0A"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1.90</w:t>
            </w:r>
          </w:p>
        </w:tc>
        <w:tc>
          <w:tcPr>
            <w:tcW w:w="1701" w:type="dxa"/>
            <w:shd w:val="clear" w:color="auto" w:fill="auto"/>
            <w:noWrap/>
            <w:vAlign w:val="center"/>
            <w:hideMark/>
          </w:tcPr>
          <w:p w14:paraId="187E8669"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0.94</w:t>
            </w:r>
          </w:p>
        </w:tc>
        <w:tc>
          <w:tcPr>
            <w:tcW w:w="1276" w:type="dxa"/>
            <w:shd w:val="clear" w:color="auto" w:fill="auto"/>
            <w:noWrap/>
            <w:vAlign w:val="center"/>
            <w:hideMark/>
          </w:tcPr>
          <w:p w14:paraId="48F7177A"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0.94</w:t>
            </w:r>
          </w:p>
        </w:tc>
        <w:tc>
          <w:tcPr>
            <w:tcW w:w="1276" w:type="dxa"/>
            <w:shd w:val="clear" w:color="auto" w:fill="auto"/>
            <w:noWrap/>
            <w:vAlign w:val="center"/>
            <w:hideMark/>
          </w:tcPr>
          <w:p w14:paraId="4A4C790A"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c>
          <w:tcPr>
            <w:tcW w:w="1701" w:type="dxa"/>
            <w:shd w:val="clear" w:color="auto" w:fill="auto"/>
            <w:noWrap/>
            <w:vAlign w:val="center"/>
            <w:hideMark/>
          </w:tcPr>
          <w:p w14:paraId="72CC46AD"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100.00</w:t>
            </w:r>
          </w:p>
        </w:tc>
      </w:tr>
      <w:tr w:rsidR="00522ECC" w:rsidRPr="00982A3A" w14:paraId="0F7D0A99" w14:textId="77777777" w:rsidTr="006069A3">
        <w:tc>
          <w:tcPr>
            <w:tcW w:w="1843" w:type="dxa"/>
            <w:shd w:val="clear" w:color="auto" w:fill="auto"/>
            <w:noWrap/>
            <w:tcMar>
              <w:left w:w="58" w:type="dxa"/>
              <w:right w:w="0" w:type="dxa"/>
            </w:tcMar>
            <w:vAlign w:val="center"/>
            <w:hideMark/>
          </w:tcPr>
          <w:p w14:paraId="6AD97A65" w14:textId="77777777" w:rsidR="004C3A32" w:rsidRPr="00982A3A" w:rsidRDefault="004C3A32" w:rsidP="000A5351">
            <w:pPr>
              <w:jc w:val="left"/>
              <w:rPr>
                <w:sz w:val="21"/>
                <w:szCs w:val="21"/>
                <w:lang w:val="en-CA" w:eastAsia="en-CA"/>
              </w:rPr>
            </w:pPr>
            <w:r w:rsidRPr="00982A3A">
              <w:rPr>
                <w:sz w:val="21"/>
                <w:szCs w:val="21"/>
                <w:lang w:val="en-CA" w:eastAsia="en-CA"/>
              </w:rPr>
              <w:t>HCFC-141b</w:t>
            </w:r>
          </w:p>
        </w:tc>
        <w:tc>
          <w:tcPr>
            <w:tcW w:w="1559" w:type="dxa"/>
            <w:shd w:val="clear" w:color="auto" w:fill="auto"/>
            <w:noWrap/>
            <w:vAlign w:val="center"/>
            <w:hideMark/>
          </w:tcPr>
          <w:p w14:paraId="3439769E"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10,689.14</w:t>
            </w:r>
          </w:p>
        </w:tc>
        <w:tc>
          <w:tcPr>
            <w:tcW w:w="1701" w:type="dxa"/>
            <w:shd w:val="clear" w:color="auto" w:fill="auto"/>
            <w:noWrap/>
            <w:vAlign w:val="center"/>
            <w:hideMark/>
          </w:tcPr>
          <w:p w14:paraId="1B88640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10,738.44</w:t>
            </w:r>
          </w:p>
        </w:tc>
        <w:tc>
          <w:tcPr>
            <w:tcW w:w="1276" w:type="dxa"/>
            <w:shd w:val="clear" w:color="auto" w:fill="auto"/>
            <w:noWrap/>
            <w:vAlign w:val="center"/>
            <w:hideMark/>
          </w:tcPr>
          <w:p w14:paraId="5A72A8E6"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10,524.16</w:t>
            </w:r>
          </w:p>
        </w:tc>
        <w:tc>
          <w:tcPr>
            <w:tcW w:w="1276" w:type="dxa"/>
            <w:shd w:val="clear" w:color="auto" w:fill="auto"/>
            <w:noWrap/>
            <w:vAlign w:val="center"/>
            <w:hideMark/>
          </w:tcPr>
          <w:p w14:paraId="7BC67484"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214.28</w:t>
            </w:r>
          </w:p>
        </w:tc>
        <w:tc>
          <w:tcPr>
            <w:tcW w:w="1701" w:type="dxa"/>
            <w:shd w:val="clear" w:color="auto" w:fill="auto"/>
            <w:noWrap/>
            <w:vAlign w:val="center"/>
            <w:hideMark/>
          </w:tcPr>
          <w:p w14:paraId="0770DA8D"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98.00</w:t>
            </w:r>
          </w:p>
        </w:tc>
      </w:tr>
      <w:tr w:rsidR="00522ECC" w:rsidRPr="00982A3A" w14:paraId="77F21716" w14:textId="77777777" w:rsidTr="006069A3">
        <w:tc>
          <w:tcPr>
            <w:tcW w:w="1843" w:type="dxa"/>
            <w:shd w:val="clear" w:color="auto" w:fill="auto"/>
            <w:noWrap/>
            <w:tcMar>
              <w:left w:w="58" w:type="dxa"/>
              <w:right w:w="0" w:type="dxa"/>
            </w:tcMar>
            <w:vAlign w:val="center"/>
            <w:hideMark/>
          </w:tcPr>
          <w:p w14:paraId="4B0C4BF9" w14:textId="77777777" w:rsidR="004C3A32" w:rsidRPr="00982A3A" w:rsidRDefault="004C3A32" w:rsidP="000A5351">
            <w:pPr>
              <w:jc w:val="left"/>
              <w:rPr>
                <w:sz w:val="21"/>
                <w:szCs w:val="21"/>
                <w:lang w:val="en-CA" w:eastAsia="en-CA"/>
              </w:rPr>
            </w:pPr>
            <w:r w:rsidRPr="00982A3A">
              <w:rPr>
                <w:sz w:val="21"/>
                <w:szCs w:val="21"/>
                <w:lang w:val="en-CA" w:eastAsia="en-CA"/>
              </w:rPr>
              <w:t>HCFC-142b</w:t>
            </w:r>
          </w:p>
        </w:tc>
        <w:tc>
          <w:tcPr>
            <w:tcW w:w="1559" w:type="dxa"/>
            <w:shd w:val="clear" w:color="auto" w:fill="auto"/>
            <w:noWrap/>
            <w:vAlign w:val="center"/>
            <w:hideMark/>
          </w:tcPr>
          <w:p w14:paraId="31CB78BC"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1,996.91</w:t>
            </w:r>
          </w:p>
        </w:tc>
        <w:tc>
          <w:tcPr>
            <w:tcW w:w="1701" w:type="dxa"/>
            <w:shd w:val="clear" w:color="auto" w:fill="auto"/>
            <w:noWrap/>
            <w:vAlign w:val="center"/>
            <w:hideMark/>
          </w:tcPr>
          <w:p w14:paraId="65E37FA3"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2,016.79</w:t>
            </w:r>
          </w:p>
        </w:tc>
        <w:tc>
          <w:tcPr>
            <w:tcW w:w="1276" w:type="dxa"/>
            <w:shd w:val="clear" w:color="auto" w:fill="auto"/>
            <w:noWrap/>
            <w:vAlign w:val="center"/>
            <w:hideMark/>
          </w:tcPr>
          <w:p w14:paraId="63A48B05"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1,284.86</w:t>
            </w:r>
          </w:p>
        </w:tc>
        <w:tc>
          <w:tcPr>
            <w:tcW w:w="1276" w:type="dxa"/>
            <w:shd w:val="clear" w:color="auto" w:fill="auto"/>
            <w:noWrap/>
            <w:vAlign w:val="center"/>
            <w:hideMark/>
          </w:tcPr>
          <w:p w14:paraId="3A7633D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731.93</w:t>
            </w:r>
          </w:p>
        </w:tc>
        <w:tc>
          <w:tcPr>
            <w:tcW w:w="1701" w:type="dxa"/>
            <w:shd w:val="clear" w:color="auto" w:fill="auto"/>
            <w:noWrap/>
            <w:vAlign w:val="center"/>
            <w:hideMark/>
          </w:tcPr>
          <w:p w14:paraId="63B027C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63.71</w:t>
            </w:r>
          </w:p>
        </w:tc>
      </w:tr>
      <w:tr w:rsidR="00522ECC" w:rsidRPr="00982A3A" w14:paraId="7553B255" w14:textId="77777777" w:rsidTr="006069A3">
        <w:tc>
          <w:tcPr>
            <w:tcW w:w="1843" w:type="dxa"/>
            <w:shd w:val="clear" w:color="auto" w:fill="auto"/>
            <w:noWrap/>
            <w:tcMar>
              <w:left w:w="58" w:type="dxa"/>
              <w:right w:w="0" w:type="dxa"/>
            </w:tcMar>
            <w:vAlign w:val="center"/>
            <w:hideMark/>
          </w:tcPr>
          <w:p w14:paraId="1D6CB07D" w14:textId="77777777" w:rsidR="004C3A32" w:rsidRPr="00982A3A" w:rsidRDefault="004C3A32" w:rsidP="000A5351">
            <w:pPr>
              <w:jc w:val="left"/>
              <w:rPr>
                <w:sz w:val="21"/>
                <w:szCs w:val="21"/>
                <w:lang w:val="en-CA" w:eastAsia="en-CA"/>
              </w:rPr>
            </w:pPr>
            <w:r w:rsidRPr="00982A3A">
              <w:rPr>
                <w:sz w:val="21"/>
                <w:szCs w:val="21"/>
                <w:lang w:val="en-CA" w:eastAsia="en-CA"/>
              </w:rPr>
              <w:t>HCFC-21</w:t>
            </w:r>
          </w:p>
        </w:tc>
        <w:tc>
          <w:tcPr>
            <w:tcW w:w="1559" w:type="dxa"/>
            <w:shd w:val="clear" w:color="auto" w:fill="auto"/>
            <w:noWrap/>
            <w:vAlign w:val="center"/>
            <w:hideMark/>
          </w:tcPr>
          <w:p w14:paraId="6DBB6ADF"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1.50</w:t>
            </w:r>
          </w:p>
        </w:tc>
        <w:tc>
          <w:tcPr>
            <w:tcW w:w="1701" w:type="dxa"/>
            <w:shd w:val="clear" w:color="auto" w:fill="auto"/>
            <w:noWrap/>
            <w:vAlign w:val="center"/>
            <w:hideMark/>
          </w:tcPr>
          <w:p w14:paraId="49FFE77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0.74</w:t>
            </w:r>
          </w:p>
        </w:tc>
        <w:tc>
          <w:tcPr>
            <w:tcW w:w="1276" w:type="dxa"/>
            <w:shd w:val="clear" w:color="auto" w:fill="auto"/>
            <w:noWrap/>
            <w:vAlign w:val="center"/>
            <w:hideMark/>
          </w:tcPr>
          <w:p w14:paraId="795ED2C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0.74</w:t>
            </w:r>
          </w:p>
        </w:tc>
        <w:tc>
          <w:tcPr>
            <w:tcW w:w="1276" w:type="dxa"/>
            <w:shd w:val="clear" w:color="auto" w:fill="auto"/>
            <w:noWrap/>
            <w:vAlign w:val="center"/>
            <w:hideMark/>
          </w:tcPr>
          <w:p w14:paraId="45C84E38"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c>
          <w:tcPr>
            <w:tcW w:w="1701" w:type="dxa"/>
            <w:shd w:val="clear" w:color="auto" w:fill="auto"/>
            <w:noWrap/>
            <w:vAlign w:val="center"/>
            <w:hideMark/>
          </w:tcPr>
          <w:p w14:paraId="306D89FE"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100.00</w:t>
            </w:r>
          </w:p>
        </w:tc>
      </w:tr>
      <w:tr w:rsidR="00522ECC" w:rsidRPr="00982A3A" w14:paraId="645FCC75" w14:textId="77777777" w:rsidTr="006069A3">
        <w:tc>
          <w:tcPr>
            <w:tcW w:w="1843" w:type="dxa"/>
            <w:shd w:val="clear" w:color="auto" w:fill="auto"/>
            <w:noWrap/>
            <w:tcMar>
              <w:left w:w="58" w:type="dxa"/>
              <w:right w:w="0" w:type="dxa"/>
            </w:tcMar>
            <w:vAlign w:val="center"/>
            <w:hideMark/>
          </w:tcPr>
          <w:p w14:paraId="26ED57A6" w14:textId="77777777" w:rsidR="004C3A32" w:rsidRPr="00982A3A" w:rsidRDefault="004C3A32" w:rsidP="000A5351">
            <w:pPr>
              <w:jc w:val="left"/>
              <w:rPr>
                <w:sz w:val="21"/>
                <w:szCs w:val="21"/>
                <w:lang w:val="en-CA" w:eastAsia="en-CA"/>
              </w:rPr>
            </w:pPr>
            <w:r w:rsidRPr="00982A3A">
              <w:rPr>
                <w:sz w:val="21"/>
                <w:szCs w:val="21"/>
                <w:lang w:val="en-CA" w:eastAsia="en-CA"/>
              </w:rPr>
              <w:t>HCFC-22</w:t>
            </w:r>
          </w:p>
        </w:tc>
        <w:tc>
          <w:tcPr>
            <w:tcW w:w="1559" w:type="dxa"/>
            <w:shd w:val="clear" w:color="auto" w:fill="auto"/>
            <w:noWrap/>
            <w:vAlign w:val="center"/>
            <w:hideMark/>
          </w:tcPr>
          <w:p w14:paraId="7A483D03"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20,349.42</w:t>
            </w:r>
          </w:p>
        </w:tc>
        <w:tc>
          <w:tcPr>
            <w:tcW w:w="1701" w:type="dxa"/>
            <w:shd w:val="clear" w:color="auto" w:fill="auto"/>
            <w:noWrap/>
            <w:vAlign w:val="center"/>
            <w:hideMark/>
          </w:tcPr>
          <w:p w14:paraId="4059A7C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19,883.13</w:t>
            </w:r>
          </w:p>
        </w:tc>
        <w:tc>
          <w:tcPr>
            <w:tcW w:w="1276" w:type="dxa"/>
            <w:shd w:val="clear" w:color="auto" w:fill="auto"/>
            <w:noWrap/>
            <w:vAlign w:val="center"/>
            <w:hideMark/>
          </w:tcPr>
          <w:p w14:paraId="4A858721"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7,811.83</w:t>
            </w:r>
          </w:p>
        </w:tc>
        <w:tc>
          <w:tcPr>
            <w:tcW w:w="1276" w:type="dxa"/>
            <w:shd w:val="clear" w:color="auto" w:fill="auto"/>
            <w:noWrap/>
            <w:vAlign w:val="center"/>
            <w:hideMark/>
          </w:tcPr>
          <w:p w14:paraId="7F9DEC07"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12,071.30</w:t>
            </w:r>
          </w:p>
        </w:tc>
        <w:tc>
          <w:tcPr>
            <w:tcW w:w="1701" w:type="dxa"/>
            <w:shd w:val="clear" w:color="auto" w:fill="auto"/>
            <w:noWrap/>
            <w:vAlign w:val="center"/>
            <w:hideMark/>
          </w:tcPr>
          <w:p w14:paraId="6874D016"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39.29</w:t>
            </w:r>
          </w:p>
        </w:tc>
      </w:tr>
      <w:tr w:rsidR="00522ECC" w:rsidRPr="00982A3A" w14:paraId="32E4D1A8" w14:textId="77777777" w:rsidTr="006069A3">
        <w:tc>
          <w:tcPr>
            <w:tcW w:w="1843" w:type="dxa"/>
            <w:shd w:val="clear" w:color="auto" w:fill="auto"/>
            <w:noWrap/>
            <w:tcMar>
              <w:left w:w="58" w:type="dxa"/>
              <w:right w:w="0" w:type="dxa"/>
            </w:tcMar>
            <w:vAlign w:val="center"/>
            <w:hideMark/>
          </w:tcPr>
          <w:p w14:paraId="4A3396FE" w14:textId="77777777" w:rsidR="004C3A32" w:rsidRPr="00982A3A" w:rsidRDefault="004C3A32" w:rsidP="000A5351">
            <w:pPr>
              <w:jc w:val="left"/>
              <w:rPr>
                <w:sz w:val="21"/>
                <w:szCs w:val="21"/>
                <w:lang w:val="en-CA" w:eastAsia="en-CA"/>
              </w:rPr>
            </w:pPr>
            <w:r w:rsidRPr="00982A3A">
              <w:rPr>
                <w:sz w:val="21"/>
                <w:szCs w:val="21"/>
                <w:lang w:val="en-CA" w:eastAsia="en-CA"/>
              </w:rPr>
              <w:t>HCFC-225</w:t>
            </w:r>
          </w:p>
        </w:tc>
        <w:tc>
          <w:tcPr>
            <w:tcW w:w="1559" w:type="dxa"/>
            <w:shd w:val="clear" w:color="auto" w:fill="auto"/>
            <w:noWrap/>
            <w:vAlign w:val="center"/>
            <w:hideMark/>
          </w:tcPr>
          <w:p w14:paraId="38347D18"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4.12</w:t>
            </w:r>
          </w:p>
        </w:tc>
        <w:tc>
          <w:tcPr>
            <w:tcW w:w="1701" w:type="dxa"/>
            <w:shd w:val="clear" w:color="auto" w:fill="auto"/>
            <w:noWrap/>
            <w:vAlign w:val="center"/>
            <w:hideMark/>
          </w:tcPr>
          <w:p w14:paraId="50AFCDFF"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2.82</w:t>
            </w:r>
          </w:p>
        </w:tc>
        <w:tc>
          <w:tcPr>
            <w:tcW w:w="1276" w:type="dxa"/>
            <w:shd w:val="clear" w:color="auto" w:fill="auto"/>
            <w:noWrap/>
            <w:vAlign w:val="center"/>
            <w:hideMark/>
          </w:tcPr>
          <w:p w14:paraId="037E8608"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1.13</w:t>
            </w:r>
          </w:p>
        </w:tc>
        <w:tc>
          <w:tcPr>
            <w:tcW w:w="1276" w:type="dxa"/>
            <w:shd w:val="clear" w:color="auto" w:fill="auto"/>
            <w:noWrap/>
            <w:vAlign w:val="center"/>
            <w:hideMark/>
          </w:tcPr>
          <w:p w14:paraId="27E8A4F1"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1.69</w:t>
            </w:r>
          </w:p>
        </w:tc>
        <w:tc>
          <w:tcPr>
            <w:tcW w:w="1701" w:type="dxa"/>
            <w:shd w:val="clear" w:color="auto" w:fill="auto"/>
            <w:noWrap/>
            <w:vAlign w:val="center"/>
            <w:hideMark/>
          </w:tcPr>
          <w:p w14:paraId="230C88B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40.07</w:t>
            </w:r>
          </w:p>
        </w:tc>
      </w:tr>
      <w:tr w:rsidR="00522ECC" w:rsidRPr="00982A3A" w14:paraId="36908D8A" w14:textId="77777777" w:rsidTr="006069A3">
        <w:tc>
          <w:tcPr>
            <w:tcW w:w="1843" w:type="dxa"/>
            <w:shd w:val="clear" w:color="auto" w:fill="auto"/>
            <w:noWrap/>
            <w:tcMar>
              <w:left w:w="58" w:type="dxa"/>
              <w:right w:w="0" w:type="dxa"/>
            </w:tcMar>
            <w:vAlign w:val="center"/>
            <w:hideMark/>
          </w:tcPr>
          <w:p w14:paraId="0F4BEE54" w14:textId="77777777" w:rsidR="004C3A32" w:rsidRPr="00982A3A" w:rsidRDefault="004C3A32" w:rsidP="000A5351">
            <w:pPr>
              <w:jc w:val="left"/>
              <w:rPr>
                <w:sz w:val="21"/>
                <w:szCs w:val="21"/>
                <w:lang w:val="en-CA" w:eastAsia="en-CA"/>
              </w:rPr>
            </w:pPr>
            <w:r w:rsidRPr="00982A3A">
              <w:rPr>
                <w:sz w:val="21"/>
                <w:szCs w:val="21"/>
                <w:lang w:val="en-CA" w:eastAsia="en-CA"/>
              </w:rPr>
              <w:t>HCFC-225ca</w:t>
            </w:r>
          </w:p>
        </w:tc>
        <w:tc>
          <w:tcPr>
            <w:tcW w:w="1559" w:type="dxa"/>
            <w:shd w:val="clear" w:color="auto" w:fill="auto"/>
            <w:noWrap/>
            <w:vAlign w:val="center"/>
            <w:hideMark/>
          </w:tcPr>
          <w:p w14:paraId="6F02CD40"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0.50</w:t>
            </w:r>
          </w:p>
        </w:tc>
        <w:tc>
          <w:tcPr>
            <w:tcW w:w="1701" w:type="dxa"/>
            <w:shd w:val="clear" w:color="auto" w:fill="auto"/>
            <w:noWrap/>
            <w:vAlign w:val="center"/>
            <w:hideMark/>
          </w:tcPr>
          <w:p w14:paraId="59890E0E"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0.42</w:t>
            </w:r>
          </w:p>
        </w:tc>
        <w:tc>
          <w:tcPr>
            <w:tcW w:w="1276" w:type="dxa"/>
            <w:shd w:val="clear" w:color="auto" w:fill="auto"/>
            <w:noWrap/>
            <w:vAlign w:val="center"/>
            <w:hideMark/>
          </w:tcPr>
          <w:p w14:paraId="79ED0806"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c>
          <w:tcPr>
            <w:tcW w:w="1276" w:type="dxa"/>
            <w:shd w:val="clear" w:color="auto" w:fill="auto"/>
            <w:noWrap/>
            <w:vAlign w:val="center"/>
            <w:hideMark/>
          </w:tcPr>
          <w:p w14:paraId="1559BF53"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0.42</w:t>
            </w:r>
          </w:p>
        </w:tc>
        <w:tc>
          <w:tcPr>
            <w:tcW w:w="1701" w:type="dxa"/>
            <w:shd w:val="clear" w:color="auto" w:fill="auto"/>
            <w:noWrap/>
            <w:vAlign w:val="center"/>
            <w:hideMark/>
          </w:tcPr>
          <w:p w14:paraId="2F0D916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r>
      <w:tr w:rsidR="00522ECC" w:rsidRPr="00982A3A" w14:paraId="4CEE3E38" w14:textId="77777777" w:rsidTr="006069A3">
        <w:tc>
          <w:tcPr>
            <w:tcW w:w="1843" w:type="dxa"/>
            <w:shd w:val="clear" w:color="auto" w:fill="auto"/>
            <w:noWrap/>
            <w:tcMar>
              <w:left w:w="58" w:type="dxa"/>
              <w:right w:w="0" w:type="dxa"/>
            </w:tcMar>
            <w:vAlign w:val="center"/>
            <w:hideMark/>
          </w:tcPr>
          <w:p w14:paraId="6292AE8A" w14:textId="77777777" w:rsidR="004C3A32" w:rsidRPr="00982A3A" w:rsidRDefault="004C3A32" w:rsidP="000A5351">
            <w:pPr>
              <w:jc w:val="left"/>
              <w:rPr>
                <w:sz w:val="21"/>
                <w:szCs w:val="21"/>
                <w:lang w:val="en-CA" w:eastAsia="en-CA"/>
              </w:rPr>
            </w:pPr>
            <w:r w:rsidRPr="00982A3A">
              <w:rPr>
                <w:sz w:val="21"/>
                <w:szCs w:val="21"/>
                <w:lang w:val="en-CA" w:eastAsia="en-CA"/>
              </w:rPr>
              <w:lastRenderedPageBreak/>
              <w:t>HCFC-225cb</w:t>
            </w:r>
          </w:p>
        </w:tc>
        <w:tc>
          <w:tcPr>
            <w:tcW w:w="1559" w:type="dxa"/>
            <w:shd w:val="clear" w:color="auto" w:fill="auto"/>
            <w:noWrap/>
            <w:vAlign w:val="center"/>
            <w:hideMark/>
          </w:tcPr>
          <w:p w14:paraId="303EC1F2"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0.70</w:t>
            </w:r>
          </w:p>
        </w:tc>
        <w:tc>
          <w:tcPr>
            <w:tcW w:w="1701" w:type="dxa"/>
            <w:shd w:val="clear" w:color="auto" w:fill="auto"/>
            <w:noWrap/>
            <w:vAlign w:val="center"/>
            <w:hideMark/>
          </w:tcPr>
          <w:p w14:paraId="72A32446"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0.68</w:t>
            </w:r>
          </w:p>
        </w:tc>
        <w:tc>
          <w:tcPr>
            <w:tcW w:w="1276" w:type="dxa"/>
            <w:shd w:val="clear" w:color="auto" w:fill="auto"/>
            <w:noWrap/>
            <w:vAlign w:val="center"/>
            <w:hideMark/>
          </w:tcPr>
          <w:p w14:paraId="77B37694"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c>
          <w:tcPr>
            <w:tcW w:w="1276" w:type="dxa"/>
            <w:shd w:val="clear" w:color="auto" w:fill="auto"/>
            <w:noWrap/>
            <w:vAlign w:val="center"/>
            <w:hideMark/>
          </w:tcPr>
          <w:p w14:paraId="3AD9145C"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0.68</w:t>
            </w:r>
          </w:p>
        </w:tc>
        <w:tc>
          <w:tcPr>
            <w:tcW w:w="1701" w:type="dxa"/>
            <w:shd w:val="clear" w:color="auto" w:fill="auto"/>
            <w:noWrap/>
            <w:vAlign w:val="center"/>
            <w:hideMark/>
          </w:tcPr>
          <w:p w14:paraId="34EEEC5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r>
      <w:tr w:rsidR="00522ECC" w:rsidRPr="00982A3A" w14:paraId="4762C7D0" w14:textId="77777777" w:rsidTr="006069A3">
        <w:tc>
          <w:tcPr>
            <w:tcW w:w="1843" w:type="dxa"/>
            <w:shd w:val="clear" w:color="auto" w:fill="auto"/>
            <w:noWrap/>
            <w:tcMar>
              <w:left w:w="58" w:type="dxa"/>
              <w:right w:w="0" w:type="dxa"/>
            </w:tcMar>
            <w:vAlign w:val="center"/>
            <w:hideMark/>
          </w:tcPr>
          <w:p w14:paraId="6AD5B80B" w14:textId="77777777" w:rsidR="004C3A32" w:rsidRPr="00982A3A" w:rsidRDefault="004C3A32" w:rsidP="000A5351">
            <w:pPr>
              <w:jc w:val="left"/>
              <w:rPr>
                <w:b/>
                <w:bCs/>
                <w:sz w:val="21"/>
                <w:szCs w:val="21"/>
                <w:lang w:val="en-CA" w:eastAsia="en-CA"/>
              </w:rPr>
            </w:pPr>
            <w:r w:rsidRPr="00982A3A">
              <w:rPr>
                <w:b/>
                <w:bCs/>
                <w:sz w:val="21"/>
                <w:szCs w:val="21"/>
                <w:lang w:val="en-CA" w:eastAsia="en-CA"/>
              </w:rPr>
              <w:t>Total</w:t>
            </w:r>
          </w:p>
        </w:tc>
        <w:tc>
          <w:tcPr>
            <w:tcW w:w="1559" w:type="dxa"/>
            <w:shd w:val="clear" w:color="auto" w:fill="auto"/>
            <w:noWrap/>
            <w:vAlign w:val="center"/>
            <w:hideMark/>
          </w:tcPr>
          <w:p w14:paraId="240265B3" w14:textId="77777777" w:rsidR="004C3A32" w:rsidRPr="00982A3A" w:rsidRDefault="004C3A32" w:rsidP="000A5351">
            <w:pPr>
              <w:ind w:firstLineChars="100" w:firstLine="210"/>
              <w:jc w:val="right"/>
              <w:rPr>
                <w:b/>
                <w:bCs/>
                <w:sz w:val="21"/>
                <w:szCs w:val="21"/>
                <w:lang w:val="en-CA" w:eastAsia="en-CA"/>
              </w:rPr>
            </w:pPr>
            <w:r w:rsidRPr="00982A3A">
              <w:rPr>
                <w:b/>
                <w:bCs/>
                <w:sz w:val="21"/>
                <w:szCs w:val="21"/>
                <w:lang w:val="en-CA" w:eastAsia="en-CA"/>
              </w:rPr>
              <w:t>33,102.98</w:t>
            </w:r>
          </w:p>
        </w:tc>
        <w:tc>
          <w:tcPr>
            <w:tcW w:w="1701" w:type="dxa"/>
            <w:shd w:val="clear" w:color="auto" w:fill="auto"/>
            <w:noWrap/>
            <w:vAlign w:val="center"/>
            <w:hideMark/>
          </w:tcPr>
          <w:p w14:paraId="0B04467E" w14:textId="77777777" w:rsidR="004C3A32" w:rsidRPr="00982A3A" w:rsidRDefault="004C3A32" w:rsidP="000A5351">
            <w:pPr>
              <w:ind w:firstLineChars="100" w:firstLine="210"/>
              <w:jc w:val="right"/>
              <w:rPr>
                <w:b/>
                <w:bCs/>
                <w:sz w:val="21"/>
                <w:szCs w:val="21"/>
                <w:lang w:val="en-CA" w:eastAsia="en-CA"/>
              </w:rPr>
            </w:pPr>
            <w:r w:rsidRPr="00982A3A">
              <w:rPr>
                <w:b/>
                <w:bCs/>
                <w:sz w:val="21"/>
                <w:szCs w:val="21"/>
                <w:lang w:val="en-CA" w:eastAsia="en-CA"/>
              </w:rPr>
              <w:t>32,700.41</w:t>
            </w:r>
          </w:p>
        </w:tc>
        <w:tc>
          <w:tcPr>
            <w:tcW w:w="1276" w:type="dxa"/>
            <w:shd w:val="clear" w:color="auto" w:fill="auto"/>
            <w:noWrap/>
            <w:vAlign w:val="center"/>
            <w:hideMark/>
          </w:tcPr>
          <w:p w14:paraId="3E1107AC" w14:textId="77777777" w:rsidR="004C3A32" w:rsidRPr="00982A3A" w:rsidRDefault="004C3A32" w:rsidP="000A5351">
            <w:pPr>
              <w:ind w:firstLineChars="100" w:firstLine="210"/>
              <w:jc w:val="right"/>
              <w:rPr>
                <w:b/>
                <w:bCs/>
                <w:sz w:val="21"/>
                <w:szCs w:val="21"/>
                <w:lang w:val="en-CA" w:eastAsia="en-CA"/>
              </w:rPr>
            </w:pPr>
            <w:r w:rsidRPr="00982A3A">
              <w:rPr>
                <w:b/>
                <w:bCs/>
                <w:sz w:val="21"/>
                <w:szCs w:val="21"/>
                <w:lang w:val="en-CA" w:eastAsia="en-CA"/>
              </w:rPr>
              <w:t>19,627.27</w:t>
            </w:r>
          </w:p>
        </w:tc>
        <w:tc>
          <w:tcPr>
            <w:tcW w:w="1276" w:type="dxa"/>
            <w:shd w:val="clear" w:color="auto" w:fill="auto"/>
            <w:noWrap/>
            <w:vAlign w:val="center"/>
            <w:hideMark/>
          </w:tcPr>
          <w:p w14:paraId="2E60184B" w14:textId="77777777" w:rsidR="004C3A32" w:rsidRPr="00982A3A" w:rsidRDefault="004C3A32" w:rsidP="000A5351">
            <w:pPr>
              <w:ind w:firstLineChars="100" w:firstLine="210"/>
              <w:jc w:val="right"/>
              <w:rPr>
                <w:b/>
                <w:bCs/>
                <w:sz w:val="21"/>
                <w:szCs w:val="21"/>
                <w:lang w:val="en-CA" w:eastAsia="en-CA"/>
              </w:rPr>
            </w:pPr>
            <w:r w:rsidRPr="00982A3A">
              <w:rPr>
                <w:b/>
                <w:bCs/>
                <w:sz w:val="21"/>
                <w:szCs w:val="21"/>
                <w:lang w:val="en-CA" w:eastAsia="en-CA"/>
              </w:rPr>
              <w:t>13,073.14</w:t>
            </w:r>
          </w:p>
        </w:tc>
        <w:tc>
          <w:tcPr>
            <w:tcW w:w="1701" w:type="dxa"/>
            <w:shd w:val="clear" w:color="auto" w:fill="auto"/>
            <w:noWrap/>
            <w:vAlign w:val="center"/>
            <w:hideMark/>
          </w:tcPr>
          <w:p w14:paraId="3790C1AC" w14:textId="77777777" w:rsidR="004C3A32" w:rsidRPr="00982A3A" w:rsidRDefault="004C3A32" w:rsidP="000A5351">
            <w:pPr>
              <w:ind w:firstLineChars="100" w:firstLine="210"/>
              <w:jc w:val="right"/>
              <w:rPr>
                <w:b/>
                <w:bCs/>
                <w:sz w:val="21"/>
                <w:szCs w:val="21"/>
                <w:lang w:val="en-CA" w:eastAsia="en-CA"/>
              </w:rPr>
            </w:pPr>
            <w:r w:rsidRPr="00982A3A">
              <w:rPr>
                <w:b/>
                <w:bCs/>
                <w:sz w:val="21"/>
                <w:szCs w:val="21"/>
                <w:lang w:val="en-CA" w:eastAsia="en-CA"/>
              </w:rPr>
              <w:t>60.02</w:t>
            </w:r>
          </w:p>
        </w:tc>
      </w:tr>
      <w:tr w:rsidR="00522ECC" w:rsidRPr="00982A3A" w14:paraId="2E88E373" w14:textId="77777777" w:rsidTr="006069A3">
        <w:tc>
          <w:tcPr>
            <w:tcW w:w="1843" w:type="dxa"/>
            <w:shd w:val="clear" w:color="auto" w:fill="auto"/>
            <w:noWrap/>
            <w:tcMar>
              <w:left w:w="58" w:type="dxa"/>
              <w:right w:w="0" w:type="dxa"/>
            </w:tcMar>
            <w:vAlign w:val="center"/>
            <w:hideMark/>
          </w:tcPr>
          <w:p w14:paraId="339858B8" w14:textId="77777777" w:rsidR="004C3A32" w:rsidRPr="00982A3A" w:rsidRDefault="004C3A32" w:rsidP="000A5351">
            <w:pPr>
              <w:jc w:val="left"/>
              <w:rPr>
                <w:sz w:val="21"/>
                <w:szCs w:val="21"/>
                <w:lang w:val="en-CA" w:eastAsia="en-CA"/>
              </w:rPr>
            </w:pPr>
            <w:r w:rsidRPr="00982A3A">
              <w:rPr>
                <w:sz w:val="21"/>
                <w:szCs w:val="21"/>
                <w:lang w:val="en-CA" w:eastAsia="en-CA"/>
              </w:rPr>
              <w:t>HCFC-141b polyol**</w:t>
            </w:r>
          </w:p>
        </w:tc>
        <w:tc>
          <w:tcPr>
            <w:tcW w:w="1559" w:type="dxa"/>
            <w:shd w:val="clear" w:color="auto" w:fill="auto"/>
            <w:noWrap/>
            <w:vAlign w:val="center"/>
            <w:hideMark/>
          </w:tcPr>
          <w:p w14:paraId="769062BB"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0.00</w:t>
            </w:r>
          </w:p>
        </w:tc>
        <w:tc>
          <w:tcPr>
            <w:tcW w:w="1701" w:type="dxa"/>
            <w:shd w:val="clear" w:color="auto" w:fill="auto"/>
            <w:noWrap/>
            <w:vAlign w:val="center"/>
            <w:hideMark/>
          </w:tcPr>
          <w:p w14:paraId="1C28A29C"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600.51</w:t>
            </w:r>
          </w:p>
        </w:tc>
        <w:tc>
          <w:tcPr>
            <w:tcW w:w="1276" w:type="dxa"/>
            <w:shd w:val="clear" w:color="auto" w:fill="auto"/>
            <w:noWrap/>
            <w:vAlign w:val="center"/>
            <w:hideMark/>
          </w:tcPr>
          <w:p w14:paraId="5DF30C1E"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500.85</w:t>
            </w:r>
          </w:p>
        </w:tc>
        <w:tc>
          <w:tcPr>
            <w:tcW w:w="1276" w:type="dxa"/>
            <w:shd w:val="clear" w:color="auto" w:fill="auto"/>
            <w:noWrap/>
            <w:vAlign w:val="center"/>
            <w:hideMark/>
          </w:tcPr>
          <w:p w14:paraId="5024C5BF" w14:textId="77777777" w:rsidR="004C3A32" w:rsidRPr="00982A3A" w:rsidRDefault="004C3A32" w:rsidP="000A5351">
            <w:pPr>
              <w:ind w:firstLineChars="100" w:firstLine="210"/>
              <w:jc w:val="right"/>
              <w:rPr>
                <w:sz w:val="21"/>
                <w:szCs w:val="21"/>
                <w:lang w:val="en-CA" w:eastAsia="en-CA"/>
              </w:rPr>
            </w:pPr>
            <w:r w:rsidRPr="00982A3A">
              <w:rPr>
                <w:sz w:val="21"/>
                <w:szCs w:val="21"/>
                <w:lang w:val="en-CA" w:eastAsia="en-CA"/>
              </w:rPr>
              <w:t>99.66</w:t>
            </w:r>
          </w:p>
        </w:tc>
        <w:tc>
          <w:tcPr>
            <w:tcW w:w="1701" w:type="dxa"/>
            <w:shd w:val="clear" w:color="auto" w:fill="auto"/>
            <w:noWrap/>
            <w:vAlign w:val="center"/>
            <w:hideMark/>
          </w:tcPr>
          <w:p w14:paraId="2DC30AFA" w14:textId="567A7C26" w:rsidR="004C3A32" w:rsidRPr="00982A3A" w:rsidRDefault="004C3A32" w:rsidP="000A5351">
            <w:pPr>
              <w:ind w:firstLineChars="100" w:firstLine="210"/>
              <w:jc w:val="right"/>
              <w:rPr>
                <w:sz w:val="21"/>
                <w:szCs w:val="21"/>
                <w:lang w:val="en-CA"/>
              </w:rPr>
            </w:pPr>
            <w:r w:rsidRPr="00982A3A">
              <w:rPr>
                <w:sz w:val="21"/>
                <w:szCs w:val="21"/>
              </w:rPr>
              <w:t>83.40</w:t>
            </w:r>
            <w:r w:rsidRPr="00982A3A">
              <w:rPr>
                <w:sz w:val="21"/>
                <w:szCs w:val="21"/>
                <w:lang w:val="en-CA" w:eastAsia="en-CA"/>
              </w:rPr>
              <w:t> </w:t>
            </w:r>
          </w:p>
        </w:tc>
      </w:tr>
    </w:tbl>
    <w:p w14:paraId="62AC7716" w14:textId="2CECF2D1" w:rsidR="00283007" w:rsidRPr="00522ECC" w:rsidRDefault="00283007" w:rsidP="000A5351">
      <w:pPr>
        <w:pStyle w:val="Title2"/>
        <w:widowControl w:val="0"/>
        <w:jc w:val="left"/>
        <w:rPr>
          <w:b w:val="0"/>
          <w:caps w:val="0"/>
          <w:sz w:val="20"/>
          <w:szCs w:val="20"/>
          <w:lang w:val="en-CA"/>
        </w:rPr>
      </w:pPr>
      <w:r w:rsidRPr="00522ECC">
        <w:rPr>
          <w:b w:val="0"/>
          <w:caps w:val="0"/>
          <w:sz w:val="20"/>
          <w:szCs w:val="20"/>
          <w:lang w:val="en-CA"/>
        </w:rPr>
        <w:t xml:space="preserve">* As </w:t>
      </w:r>
      <w:r w:rsidR="00125ADF" w:rsidRPr="00522ECC">
        <w:rPr>
          <w:b w:val="0"/>
          <w:caps w:val="0"/>
          <w:sz w:val="20"/>
          <w:szCs w:val="20"/>
          <w:lang w:val="en-CA"/>
        </w:rPr>
        <w:t>of</w:t>
      </w:r>
      <w:r w:rsidRPr="00522ECC">
        <w:rPr>
          <w:b w:val="0"/>
          <w:caps w:val="0"/>
          <w:sz w:val="20"/>
          <w:szCs w:val="20"/>
          <w:lang w:val="en-CA"/>
        </w:rPr>
        <w:t xml:space="preserve"> the </w:t>
      </w:r>
      <w:r w:rsidR="004C3A32" w:rsidRPr="00522ECC">
        <w:rPr>
          <w:b w:val="0"/>
          <w:caps w:val="0"/>
          <w:sz w:val="20"/>
          <w:szCs w:val="20"/>
          <w:lang w:val="en-CA"/>
        </w:rPr>
        <w:t>80</w:t>
      </w:r>
      <w:r w:rsidR="004C3A32" w:rsidRPr="00522ECC">
        <w:rPr>
          <w:b w:val="0"/>
          <w:caps w:val="0"/>
          <w:sz w:val="20"/>
          <w:szCs w:val="20"/>
          <w:vertAlign w:val="superscript"/>
          <w:lang w:val="en-CA"/>
        </w:rPr>
        <w:t>th</w:t>
      </w:r>
      <w:r w:rsidR="004C3A32" w:rsidRPr="00522ECC">
        <w:rPr>
          <w:b w:val="0"/>
          <w:caps w:val="0"/>
          <w:sz w:val="20"/>
          <w:szCs w:val="20"/>
          <w:lang w:val="en-CA"/>
        </w:rPr>
        <w:t xml:space="preserve"> </w:t>
      </w:r>
      <w:r w:rsidRPr="00522ECC">
        <w:rPr>
          <w:b w:val="0"/>
          <w:caps w:val="0"/>
          <w:sz w:val="20"/>
          <w:szCs w:val="20"/>
          <w:lang w:val="en-CA"/>
        </w:rPr>
        <w:t>meeting.</w:t>
      </w:r>
    </w:p>
    <w:p w14:paraId="0D618147" w14:textId="300227FB" w:rsidR="00283007" w:rsidRPr="00522ECC" w:rsidRDefault="00283007" w:rsidP="000A5351">
      <w:pPr>
        <w:pStyle w:val="Title2"/>
        <w:widowControl w:val="0"/>
        <w:jc w:val="left"/>
        <w:rPr>
          <w:b w:val="0"/>
          <w:caps w:val="0"/>
          <w:sz w:val="20"/>
          <w:szCs w:val="20"/>
          <w:lang w:val="en-CA"/>
        </w:rPr>
      </w:pPr>
      <w:r w:rsidRPr="00522ECC">
        <w:rPr>
          <w:b w:val="0"/>
          <w:caps w:val="0"/>
          <w:sz w:val="20"/>
          <w:szCs w:val="20"/>
          <w:lang w:val="en-CA"/>
        </w:rPr>
        <w:t>** HCFC-141b contained in imported pre-blended polyol</w:t>
      </w:r>
      <w:r w:rsidR="001973A7" w:rsidRPr="00522ECC">
        <w:rPr>
          <w:b w:val="0"/>
          <w:caps w:val="0"/>
          <w:sz w:val="20"/>
          <w:szCs w:val="20"/>
          <w:lang w:val="en-CA"/>
        </w:rPr>
        <w:t>s</w:t>
      </w:r>
      <w:r w:rsidRPr="00522ECC">
        <w:rPr>
          <w:b w:val="0"/>
          <w:caps w:val="0"/>
          <w:sz w:val="20"/>
          <w:szCs w:val="20"/>
          <w:lang w:val="en-CA"/>
        </w:rPr>
        <w:t xml:space="preserve">. </w:t>
      </w:r>
    </w:p>
    <w:p w14:paraId="6FE8BEFD" w14:textId="77777777" w:rsidR="006851BB" w:rsidRPr="00522ECC" w:rsidRDefault="006851BB" w:rsidP="000A5351">
      <w:pPr>
        <w:pStyle w:val="Heading2"/>
        <w:keepNext/>
        <w:widowControl/>
        <w:numPr>
          <w:ilvl w:val="0"/>
          <w:numId w:val="0"/>
        </w:numPr>
        <w:adjustRightInd w:val="0"/>
        <w:spacing w:after="0"/>
        <w:textAlignment w:val="baseline"/>
        <w:rPr>
          <w:b/>
          <w:szCs w:val="28"/>
          <w:lang w:val="en-CA"/>
        </w:rPr>
      </w:pPr>
    </w:p>
    <w:p w14:paraId="28CAEFC5" w14:textId="78A1BD51" w:rsidR="00283007" w:rsidRPr="00522ECC" w:rsidRDefault="00283007" w:rsidP="000A5351">
      <w:pPr>
        <w:pStyle w:val="Heading2"/>
        <w:keepNext/>
        <w:widowControl/>
        <w:numPr>
          <w:ilvl w:val="0"/>
          <w:numId w:val="0"/>
        </w:numPr>
        <w:adjustRightInd w:val="0"/>
        <w:textAlignment w:val="baseline"/>
        <w:rPr>
          <w:b/>
          <w:szCs w:val="28"/>
          <w:lang w:val="en-CA"/>
        </w:rPr>
      </w:pPr>
      <w:r w:rsidRPr="00522ECC">
        <w:rPr>
          <w:b/>
          <w:szCs w:val="28"/>
          <w:lang w:val="en-CA"/>
        </w:rPr>
        <w:t>PART II: A5 COUNTRIES SUBJECT TO DECISIONS ON COMPLIANCE</w:t>
      </w:r>
    </w:p>
    <w:p w14:paraId="0C5D2FB6" w14:textId="7F91D691" w:rsidR="000E2680" w:rsidRPr="00522ECC" w:rsidRDefault="00283007" w:rsidP="000A5351">
      <w:pPr>
        <w:pStyle w:val="Heading1"/>
        <w:rPr>
          <w:rFonts w:ascii="TimesNewRomanPSMT" w:hAnsi="TimesNewRomanPSMT" w:cs="TimesNewRomanPSMT"/>
          <w:lang w:val="en-US"/>
        </w:rPr>
      </w:pPr>
      <w:r w:rsidRPr="00522ECC">
        <w:rPr>
          <w:lang w:val="en-CA"/>
        </w:rPr>
        <w:t>At their Twenty-</w:t>
      </w:r>
      <w:r w:rsidR="002C1C41" w:rsidRPr="00522ECC">
        <w:rPr>
          <w:lang w:val="en-CA"/>
        </w:rPr>
        <w:t>ninth</w:t>
      </w:r>
      <w:r w:rsidRPr="00522ECC">
        <w:rPr>
          <w:lang w:val="en-CA"/>
        </w:rPr>
        <w:t xml:space="preserve"> Meeting, the Parties </w:t>
      </w:r>
      <w:r w:rsidR="002C1C41" w:rsidRPr="00522ECC">
        <w:rPr>
          <w:lang w:val="en-CA"/>
        </w:rPr>
        <w:t xml:space="preserve">did not find any Article 5 countries in </w:t>
      </w:r>
      <w:r w:rsidRPr="00522ECC">
        <w:t>non</w:t>
      </w:r>
      <w:r w:rsidRPr="00522ECC">
        <w:rPr>
          <w:rFonts w:ascii="Cambria Math" w:hAnsi="Cambria Math" w:cs="Cambria Math"/>
        </w:rPr>
        <w:t>-</w:t>
      </w:r>
      <w:r w:rsidRPr="00522ECC">
        <w:t xml:space="preserve">compliance with </w:t>
      </w:r>
      <w:r w:rsidR="002C1C41" w:rsidRPr="00522ECC">
        <w:t xml:space="preserve">their </w:t>
      </w:r>
      <w:r w:rsidRPr="00522ECC">
        <w:t>obligations under the Montreal Protocol</w:t>
      </w:r>
      <w:r w:rsidR="002C1C41" w:rsidRPr="00522ECC">
        <w:t>. The Parties, agreed to revise the HCFC baseline for compliance submitted by the Governments of Fiji, Pakistan and the Philippines</w:t>
      </w:r>
      <w:r w:rsidR="000E2680" w:rsidRPr="00522ECC">
        <w:rPr>
          <w:rFonts w:ascii="TimesNewRomanPSMT" w:hAnsi="TimesNewRomanPSMT" w:cs="TimesNewRomanPSMT"/>
          <w:lang w:val="en-US"/>
        </w:rPr>
        <w:t>.</w:t>
      </w:r>
      <w:r w:rsidR="002C1C41" w:rsidRPr="00522ECC">
        <w:rPr>
          <w:rStyle w:val="FootnoteReference"/>
          <w:rFonts w:ascii="TimesNewRomanPSMT" w:hAnsi="TimesNewRomanPSMT" w:cs="TimesNewRomanPSMT"/>
          <w:lang w:val="en-US"/>
        </w:rPr>
        <w:footnoteReference w:id="16"/>
      </w:r>
    </w:p>
    <w:p w14:paraId="24F1270A" w14:textId="16D3CDDE" w:rsidR="00C866F2" w:rsidRPr="00522ECC" w:rsidRDefault="00C866F2" w:rsidP="000A5351">
      <w:pPr>
        <w:pStyle w:val="Heading1"/>
        <w:rPr>
          <w:lang w:val="en-US"/>
        </w:rPr>
      </w:pPr>
      <w:r w:rsidRPr="00522ECC">
        <w:rPr>
          <w:lang w:val="en-US"/>
        </w:rPr>
        <w:t xml:space="preserve">The Parties also </w:t>
      </w:r>
      <w:r w:rsidRPr="00522ECC">
        <w:rPr>
          <w:i/>
          <w:lang w:val="en-US"/>
        </w:rPr>
        <w:t xml:space="preserve">inter alia </w:t>
      </w:r>
      <w:r w:rsidRPr="00522ECC">
        <w:rPr>
          <w:lang w:val="en-US"/>
        </w:rPr>
        <w:t>recognized the extraordinary difficulties now faced by Antigua and Barbuda, the Bahamas, Cuba, Dominica and the Dominican Republic as a result of the category 5 hurricanes that occurred in September and October 2017; encouraged all parties to assist those countries by controlling the export of products, equipment, and technologies based on ODS through the control of trade, as appropriate, in accordance with decisions X/9 and XXVII/8; requested the Executive Committee, when considering proposals over the coming year for these countries, to take into account their exceptional situation and difficulties with regard to the implementation of activities to comply with their obligations in the coming year. The Parties also requested the Implementation Committee under the Non</w:t>
      </w:r>
      <w:r w:rsidR="00BF61C1" w:rsidRPr="00522ECC">
        <w:rPr>
          <w:lang w:val="en-US"/>
        </w:rPr>
        <w:t>-</w:t>
      </w:r>
      <w:r w:rsidRPr="00522ECC">
        <w:rPr>
          <w:lang w:val="en-US"/>
        </w:rPr>
        <w:t xml:space="preserve">Compliance Procedure for the Montreal Protocol </w:t>
      </w:r>
      <w:r w:rsidR="00D90914" w:rsidRPr="00522ECC">
        <w:rPr>
          <w:lang w:val="en-US"/>
        </w:rPr>
        <w:t>to</w:t>
      </w:r>
      <w:r w:rsidRPr="00522ECC">
        <w:rPr>
          <w:lang w:val="en-US"/>
        </w:rPr>
        <w:t>, in its deliberations in 2018, take into consideration the difficulties faced by these countries, in the event of cases of non-compliance by those countries (d</w:t>
      </w:r>
      <w:r w:rsidR="00BF61C1" w:rsidRPr="00522ECC">
        <w:rPr>
          <w:lang w:val="en-US"/>
        </w:rPr>
        <w:t>ecision </w:t>
      </w:r>
      <w:r w:rsidRPr="00522ECC">
        <w:rPr>
          <w:lang w:val="en-US"/>
        </w:rPr>
        <w:t>XXIX/19).</w:t>
      </w:r>
    </w:p>
    <w:p w14:paraId="4220C15E" w14:textId="021FE870" w:rsidR="00C866F2" w:rsidRPr="00522ECC" w:rsidRDefault="00C866F2" w:rsidP="000A5351">
      <w:pPr>
        <w:pStyle w:val="Heading1"/>
        <w:rPr>
          <w:lang w:val="en-US"/>
        </w:rPr>
      </w:pPr>
      <w:r w:rsidRPr="00522ECC">
        <w:rPr>
          <w:lang w:val="en-US"/>
        </w:rPr>
        <w:t>At the 80</w:t>
      </w:r>
      <w:r w:rsidRPr="00522ECC">
        <w:rPr>
          <w:vertAlign w:val="superscript"/>
          <w:lang w:val="en-US"/>
        </w:rPr>
        <w:t>th</w:t>
      </w:r>
      <w:r w:rsidRPr="00522ECC">
        <w:rPr>
          <w:lang w:val="en-US"/>
        </w:rPr>
        <w:t xml:space="preserve"> meeting, the Executive Committee approved </w:t>
      </w:r>
      <w:r w:rsidR="00461D23" w:rsidRPr="00522ECC">
        <w:rPr>
          <w:lang w:val="en-US"/>
        </w:rPr>
        <w:t xml:space="preserve">on an exceptional basis, </w:t>
      </w:r>
      <w:r w:rsidRPr="00522ECC">
        <w:rPr>
          <w:lang w:val="en-US"/>
        </w:rPr>
        <w:t xml:space="preserve">US $20,000 for additional emergency assistance for institutional strengthening for Dominica, taking into consideration the circumstances facing the </w:t>
      </w:r>
      <w:r w:rsidR="00BF61C1" w:rsidRPr="00522ECC">
        <w:rPr>
          <w:lang w:val="en-US"/>
        </w:rPr>
        <w:t xml:space="preserve">national ozone unit </w:t>
      </w:r>
      <w:r w:rsidRPr="00522ECC">
        <w:rPr>
          <w:lang w:val="en-US"/>
        </w:rPr>
        <w:t xml:space="preserve">after the devastation of the country’s infrastructure </w:t>
      </w:r>
      <w:r w:rsidR="00D90914" w:rsidRPr="00522ECC">
        <w:rPr>
          <w:lang w:val="en-US"/>
        </w:rPr>
        <w:t xml:space="preserve">by </w:t>
      </w:r>
      <w:r w:rsidR="00125ADF" w:rsidRPr="00522ECC">
        <w:rPr>
          <w:lang w:val="en-US"/>
        </w:rPr>
        <w:t xml:space="preserve">the </w:t>
      </w:r>
      <w:r w:rsidR="00C716D9">
        <w:rPr>
          <w:lang w:val="en-US"/>
        </w:rPr>
        <w:t>C</w:t>
      </w:r>
      <w:r w:rsidR="00125ADF" w:rsidRPr="00522ECC">
        <w:rPr>
          <w:lang w:val="en-US"/>
        </w:rPr>
        <w:t xml:space="preserve">ategory 5 </w:t>
      </w:r>
      <w:r w:rsidR="00C716D9">
        <w:rPr>
          <w:lang w:val="en-US"/>
        </w:rPr>
        <w:t>h</w:t>
      </w:r>
      <w:r w:rsidR="00D90914" w:rsidRPr="00522ECC">
        <w:rPr>
          <w:lang w:val="en-US"/>
        </w:rPr>
        <w:t xml:space="preserve">urricane </w:t>
      </w:r>
      <w:r w:rsidRPr="00522ECC">
        <w:rPr>
          <w:lang w:val="en-US"/>
        </w:rPr>
        <w:t xml:space="preserve">in September 2017. </w:t>
      </w:r>
    </w:p>
    <w:p w14:paraId="6DFC161B" w14:textId="1166A7F4" w:rsidR="00283007" w:rsidRPr="00522ECC" w:rsidRDefault="00283007" w:rsidP="000A5351">
      <w:pPr>
        <w:widowControl w:val="0"/>
        <w:spacing w:after="240"/>
        <w:rPr>
          <w:b/>
          <w:bCs/>
          <w:szCs w:val="28"/>
          <w:lang w:val="en-CA"/>
        </w:rPr>
      </w:pPr>
      <w:r w:rsidRPr="00522ECC">
        <w:rPr>
          <w:b/>
          <w:bCs/>
          <w:szCs w:val="28"/>
          <w:lang w:val="en-CA"/>
        </w:rPr>
        <w:t>PART III: DATA ON THE IMPLEMENTATION OF CPs FOR HCFCs</w:t>
      </w:r>
    </w:p>
    <w:p w14:paraId="7AE90477" w14:textId="77777777" w:rsidR="00283007" w:rsidRPr="00522ECC" w:rsidRDefault="00283007" w:rsidP="000A5351">
      <w:pPr>
        <w:widowControl w:val="0"/>
        <w:rPr>
          <w:b/>
          <w:bCs/>
          <w:szCs w:val="28"/>
          <w:lang w:val="en-CA"/>
        </w:rPr>
      </w:pPr>
      <w:r w:rsidRPr="00522ECC">
        <w:rPr>
          <w:b/>
          <w:bCs/>
          <w:szCs w:val="28"/>
          <w:lang w:val="en-CA"/>
        </w:rPr>
        <w:t>HCFC production versus consumption</w:t>
      </w:r>
    </w:p>
    <w:p w14:paraId="585D3068" w14:textId="77777777" w:rsidR="00283007" w:rsidRPr="00522ECC" w:rsidRDefault="00283007" w:rsidP="000A5351">
      <w:pPr>
        <w:widowControl w:val="0"/>
        <w:rPr>
          <w:bCs/>
          <w:szCs w:val="28"/>
          <w:lang w:val="en-CA"/>
        </w:rPr>
      </w:pPr>
    </w:p>
    <w:p w14:paraId="0A16E445" w14:textId="199C0E3E" w:rsidR="00283007" w:rsidRPr="00522ECC" w:rsidRDefault="00283007" w:rsidP="000A5351">
      <w:pPr>
        <w:pStyle w:val="Heading1"/>
        <w:rPr>
          <w:lang w:val="en-CA"/>
        </w:rPr>
      </w:pPr>
      <w:r w:rsidRPr="00522ECC">
        <w:rPr>
          <w:lang w:val="en-CA"/>
        </w:rPr>
        <w:t>Since 2010, the reported levels of the three main HCFCs produced in A5 countries have been above the levels of consumption except for HCFC</w:t>
      </w:r>
      <w:r w:rsidRPr="00522ECC">
        <w:rPr>
          <w:lang w:val="en-CA"/>
        </w:rPr>
        <w:noBreakHyphen/>
        <w:t>141b in 2010, and HCFC</w:t>
      </w:r>
      <w:r w:rsidRPr="00522ECC">
        <w:rPr>
          <w:lang w:val="en-CA"/>
        </w:rPr>
        <w:noBreakHyphen/>
        <w:t xml:space="preserve">142b in 2011, as shown in Table </w:t>
      </w:r>
      <w:r w:rsidR="00EE5295" w:rsidRPr="00522ECC">
        <w:rPr>
          <w:lang w:val="en-CA"/>
        </w:rPr>
        <w:t>7</w:t>
      </w:r>
      <w:r w:rsidRPr="00522ECC">
        <w:rPr>
          <w:lang w:val="en-CA"/>
        </w:rPr>
        <w:t xml:space="preserve">. </w:t>
      </w:r>
    </w:p>
    <w:p w14:paraId="2B3FE06B" w14:textId="516F5DB7" w:rsidR="00283007" w:rsidRPr="00522ECC" w:rsidRDefault="00283007" w:rsidP="000A5351">
      <w:pPr>
        <w:widowControl w:val="0"/>
        <w:rPr>
          <w:b/>
          <w:bCs/>
          <w:szCs w:val="28"/>
          <w:lang w:val="en-CA"/>
        </w:rPr>
      </w:pPr>
      <w:r w:rsidRPr="00522ECC">
        <w:rPr>
          <w:b/>
          <w:bCs/>
          <w:szCs w:val="28"/>
          <w:lang w:val="en-CA"/>
        </w:rPr>
        <w:t xml:space="preserve">Table </w:t>
      </w:r>
      <w:r w:rsidR="00EE5295" w:rsidRPr="00522ECC">
        <w:rPr>
          <w:b/>
          <w:bCs/>
          <w:szCs w:val="28"/>
          <w:lang w:val="en-CA"/>
        </w:rPr>
        <w:t>7</w:t>
      </w:r>
      <w:r w:rsidRPr="00522ECC">
        <w:rPr>
          <w:b/>
          <w:bCs/>
          <w:szCs w:val="28"/>
          <w:lang w:val="en-CA"/>
        </w:rPr>
        <w:t>. HCFC production versus consumption of the three main HCFCs (ODP tonnes)</w:t>
      </w:r>
    </w:p>
    <w:tbl>
      <w:tblPr>
        <w:tblW w:w="9498" w:type="dxa"/>
        <w:tblInd w:w="-5" w:type="dxa"/>
        <w:tblLayout w:type="fixed"/>
        <w:tblLook w:val="04A0" w:firstRow="1" w:lastRow="0" w:firstColumn="1" w:lastColumn="0" w:noHBand="0" w:noVBand="1"/>
      </w:tblPr>
      <w:tblGrid>
        <w:gridCol w:w="1701"/>
        <w:gridCol w:w="1113"/>
        <w:gridCol w:w="1114"/>
        <w:gridCol w:w="1114"/>
        <w:gridCol w:w="1114"/>
        <w:gridCol w:w="1114"/>
        <w:gridCol w:w="1114"/>
        <w:gridCol w:w="1114"/>
      </w:tblGrid>
      <w:tr w:rsidR="00586C89" w:rsidRPr="006069A3" w14:paraId="5ACD2B61" w14:textId="77777777" w:rsidTr="00C05164">
        <w:trPr>
          <w:tblHead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128EF" w14:textId="77777777" w:rsidR="003772CF" w:rsidRPr="006069A3" w:rsidRDefault="003772CF" w:rsidP="000A5351">
            <w:pPr>
              <w:jc w:val="left"/>
              <w:rPr>
                <w:b/>
                <w:bCs/>
                <w:sz w:val="20"/>
                <w:szCs w:val="20"/>
                <w:lang w:val="en-CA"/>
              </w:rPr>
            </w:pPr>
            <w:r w:rsidRPr="006069A3">
              <w:rPr>
                <w:b/>
                <w:bCs/>
                <w:sz w:val="20"/>
                <w:szCs w:val="20"/>
                <w:lang w:val="en-CA"/>
              </w:rPr>
              <w:t>HCFC</w:t>
            </w:r>
          </w:p>
        </w:tc>
        <w:tc>
          <w:tcPr>
            <w:tcW w:w="1113" w:type="dxa"/>
            <w:tcBorders>
              <w:top w:val="single" w:sz="4" w:space="0" w:color="auto"/>
              <w:left w:val="nil"/>
              <w:bottom w:val="single" w:sz="4" w:space="0" w:color="auto"/>
              <w:right w:val="single" w:sz="4" w:space="0" w:color="auto"/>
            </w:tcBorders>
            <w:shd w:val="clear" w:color="auto" w:fill="auto"/>
            <w:noWrap/>
            <w:vAlign w:val="bottom"/>
            <w:hideMark/>
          </w:tcPr>
          <w:p w14:paraId="77DC3E46" w14:textId="77777777" w:rsidR="003772CF" w:rsidRPr="006069A3" w:rsidRDefault="003772CF" w:rsidP="000A5351">
            <w:pPr>
              <w:jc w:val="center"/>
              <w:rPr>
                <w:b/>
                <w:bCs/>
                <w:sz w:val="20"/>
                <w:szCs w:val="20"/>
                <w:lang w:val="en-CA"/>
              </w:rPr>
            </w:pPr>
            <w:r w:rsidRPr="006069A3">
              <w:rPr>
                <w:b/>
                <w:bCs/>
                <w:sz w:val="20"/>
                <w:szCs w:val="20"/>
                <w:lang w:val="en-CA"/>
              </w:rPr>
              <w:t>2010</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574E0162" w14:textId="77777777" w:rsidR="003772CF" w:rsidRPr="006069A3" w:rsidRDefault="003772CF" w:rsidP="000A5351">
            <w:pPr>
              <w:jc w:val="center"/>
              <w:rPr>
                <w:b/>
                <w:bCs/>
                <w:sz w:val="20"/>
                <w:szCs w:val="20"/>
                <w:lang w:val="en-CA"/>
              </w:rPr>
            </w:pPr>
            <w:r w:rsidRPr="006069A3">
              <w:rPr>
                <w:b/>
                <w:bCs/>
                <w:sz w:val="20"/>
                <w:szCs w:val="20"/>
                <w:lang w:val="en-CA"/>
              </w:rPr>
              <w:t>2011</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6697F37A" w14:textId="77777777" w:rsidR="003772CF" w:rsidRPr="006069A3" w:rsidRDefault="003772CF" w:rsidP="000A5351">
            <w:pPr>
              <w:jc w:val="center"/>
              <w:rPr>
                <w:b/>
                <w:bCs/>
                <w:sz w:val="20"/>
                <w:szCs w:val="20"/>
                <w:lang w:val="en-CA"/>
              </w:rPr>
            </w:pPr>
            <w:r w:rsidRPr="006069A3">
              <w:rPr>
                <w:b/>
                <w:bCs/>
                <w:sz w:val="20"/>
                <w:szCs w:val="20"/>
                <w:lang w:val="en-CA"/>
              </w:rPr>
              <w:t>2012</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6E647838" w14:textId="77777777" w:rsidR="003772CF" w:rsidRPr="006069A3" w:rsidRDefault="003772CF" w:rsidP="000A5351">
            <w:pPr>
              <w:jc w:val="center"/>
              <w:rPr>
                <w:b/>
                <w:bCs/>
                <w:sz w:val="20"/>
                <w:szCs w:val="20"/>
                <w:lang w:val="en-CA"/>
              </w:rPr>
            </w:pPr>
            <w:r w:rsidRPr="006069A3">
              <w:rPr>
                <w:b/>
                <w:bCs/>
                <w:sz w:val="20"/>
                <w:szCs w:val="20"/>
                <w:lang w:val="en-CA"/>
              </w:rPr>
              <w:t>2013</w:t>
            </w:r>
          </w:p>
        </w:tc>
        <w:tc>
          <w:tcPr>
            <w:tcW w:w="1114" w:type="dxa"/>
            <w:tcBorders>
              <w:top w:val="single" w:sz="4" w:space="0" w:color="auto"/>
              <w:left w:val="nil"/>
              <w:bottom w:val="single" w:sz="4" w:space="0" w:color="auto"/>
              <w:right w:val="single" w:sz="4" w:space="0" w:color="auto"/>
            </w:tcBorders>
          </w:tcPr>
          <w:p w14:paraId="1F64E193" w14:textId="77777777" w:rsidR="003772CF" w:rsidRPr="006069A3" w:rsidRDefault="003772CF" w:rsidP="000A5351">
            <w:pPr>
              <w:jc w:val="center"/>
              <w:rPr>
                <w:b/>
                <w:bCs/>
                <w:sz w:val="20"/>
                <w:szCs w:val="20"/>
                <w:lang w:val="en-CA"/>
              </w:rPr>
            </w:pPr>
            <w:r w:rsidRPr="006069A3">
              <w:rPr>
                <w:b/>
                <w:bCs/>
                <w:sz w:val="20"/>
                <w:szCs w:val="20"/>
                <w:lang w:val="en-CA"/>
              </w:rPr>
              <w:t>2014</w:t>
            </w:r>
          </w:p>
        </w:tc>
        <w:tc>
          <w:tcPr>
            <w:tcW w:w="1114" w:type="dxa"/>
            <w:tcBorders>
              <w:top w:val="single" w:sz="4" w:space="0" w:color="auto"/>
              <w:left w:val="nil"/>
              <w:bottom w:val="single" w:sz="4" w:space="0" w:color="auto"/>
              <w:right w:val="single" w:sz="4" w:space="0" w:color="auto"/>
            </w:tcBorders>
          </w:tcPr>
          <w:p w14:paraId="7C2E8729" w14:textId="77777777" w:rsidR="003772CF" w:rsidRPr="006069A3" w:rsidRDefault="003772CF" w:rsidP="000A5351">
            <w:pPr>
              <w:jc w:val="center"/>
              <w:rPr>
                <w:b/>
                <w:bCs/>
                <w:sz w:val="20"/>
                <w:szCs w:val="20"/>
                <w:lang w:val="en-CA"/>
              </w:rPr>
            </w:pPr>
            <w:r w:rsidRPr="006069A3">
              <w:rPr>
                <w:b/>
                <w:bCs/>
                <w:sz w:val="20"/>
                <w:szCs w:val="20"/>
                <w:lang w:val="en-CA"/>
              </w:rPr>
              <w:t>2015</w:t>
            </w:r>
          </w:p>
        </w:tc>
        <w:tc>
          <w:tcPr>
            <w:tcW w:w="1114" w:type="dxa"/>
            <w:tcBorders>
              <w:top w:val="single" w:sz="4" w:space="0" w:color="auto"/>
              <w:left w:val="nil"/>
              <w:bottom w:val="single" w:sz="4" w:space="0" w:color="auto"/>
              <w:right w:val="single" w:sz="4" w:space="0" w:color="auto"/>
            </w:tcBorders>
          </w:tcPr>
          <w:p w14:paraId="20042A08" w14:textId="77777777" w:rsidR="003772CF" w:rsidRPr="006069A3" w:rsidRDefault="003772CF" w:rsidP="000A5351">
            <w:pPr>
              <w:jc w:val="center"/>
              <w:rPr>
                <w:b/>
                <w:bCs/>
                <w:sz w:val="20"/>
                <w:szCs w:val="20"/>
                <w:lang w:val="en-CA"/>
              </w:rPr>
            </w:pPr>
            <w:r w:rsidRPr="006069A3">
              <w:rPr>
                <w:b/>
                <w:bCs/>
                <w:sz w:val="20"/>
                <w:szCs w:val="20"/>
                <w:lang w:val="en-CA"/>
              </w:rPr>
              <w:t>2016</w:t>
            </w:r>
          </w:p>
        </w:tc>
      </w:tr>
      <w:tr w:rsidR="00586C89" w:rsidRPr="006069A3" w14:paraId="5DD82772" w14:textId="77777777" w:rsidTr="00C05164">
        <w:tc>
          <w:tcPr>
            <w:tcW w:w="9498" w:type="dxa"/>
            <w:gridSpan w:val="8"/>
            <w:tcBorders>
              <w:top w:val="nil"/>
              <w:left w:val="single" w:sz="4" w:space="0" w:color="auto"/>
              <w:bottom w:val="single" w:sz="4" w:space="0" w:color="auto"/>
              <w:right w:val="single" w:sz="4" w:space="0" w:color="auto"/>
            </w:tcBorders>
            <w:shd w:val="clear" w:color="auto" w:fill="auto"/>
            <w:noWrap/>
            <w:hideMark/>
          </w:tcPr>
          <w:p w14:paraId="0C06041B" w14:textId="77777777" w:rsidR="003772CF" w:rsidRPr="006069A3" w:rsidRDefault="003772CF" w:rsidP="000A5351">
            <w:pPr>
              <w:rPr>
                <w:b/>
                <w:sz w:val="20"/>
                <w:szCs w:val="20"/>
                <w:lang w:val="en-CA"/>
              </w:rPr>
            </w:pPr>
            <w:r w:rsidRPr="006069A3">
              <w:rPr>
                <w:b/>
                <w:sz w:val="20"/>
                <w:szCs w:val="20"/>
                <w:lang w:val="en-CA"/>
              </w:rPr>
              <w:t>Production</w:t>
            </w:r>
          </w:p>
        </w:tc>
      </w:tr>
      <w:tr w:rsidR="00586C89" w:rsidRPr="006069A3" w14:paraId="295D8435" w14:textId="77777777" w:rsidTr="00C05164">
        <w:tc>
          <w:tcPr>
            <w:tcW w:w="1701" w:type="dxa"/>
            <w:tcBorders>
              <w:top w:val="nil"/>
              <w:left w:val="single" w:sz="4" w:space="0" w:color="auto"/>
              <w:bottom w:val="single" w:sz="4" w:space="0" w:color="auto"/>
              <w:right w:val="single" w:sz="4" w:space="0" w:color="auto"/>
            </w:tcBorders>
            <w:shd w:val="clear" w:color="auto" w:fill="auto"/>
            <w:noWrap/>
            <w:hideMark/>
          </w:tcPr>
          <w:p w14:paraId="486E1DA0" w14:textId="77777777" w:rsidR="003772CF" w:rsidRPr="006069A3" w:rsidRDefault="003772CF" w:rsidP="000A5351">
            <w:pPr>
              <w:rPr>
                <w:sz w:val="20"/>
                <w:szCs w:val="20"/>
                <w:lang w:val="en-CA"/>
              </w:rPr>
            </w:pPr>
            <w:r w:rsidRPr="006069A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43735B77" w14:textId="77777777" w:rsidR="003772CF" w:rsidRPr="006069A3" w:rsidRDefault="003772CF" w:rsidP="000A5351">
            <w:pPr>
              <w:ind w:right="-227"/>
              <w:jc w:val="right"/>
              <w:rPr>
                <w:sz w:val="20"/>
                <w:szCs w:val="20"/>
                <w:lang w:val="en-CA"/>
              </w:rPr>
            </w:pPr>
            <w:r w:rsidRPr="006069A3">
              <w:rPr>
                <w:sz w:val="20"/>
                <w:szCs w:val="20"/>
                <w:lang w:val="en-CA"/>
              </w:rPr>
              <w:t>20,817.8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B88C3FD" w14:textId="77777777" w:rsidR="003772CF" w:rsidRPr="006069A3" w:rsidRDefault="003772CF" w:rsidP="000A5351">
            <w:pPr>
              <w:ind w:right="-200"/>
              <w:jc w:val="right"/>
              <w:rPr>
                <w:sz w:val="20"/>
                <w:szCs w:val="20"/>
                <w:lang w:val="en-CA"/>
              </w:rPr>
            </w:pPr>
            <w:r w:rsidRPr="006069A3">
              <w:rPr>
                <w:sz w:val="20"/>
                <w:szCs w:val="20"/>
                <w:lang w:val="en-CA"/>
              </w:rPr>
              <w:t>21,665.7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8D39FFF" w14:textId="77777777" w:rsidR="003772CF" w:rsidRPr="006069A3" w:rsidRDefault="003772CF" w:rsidP="000A5351">
            <w:pPr>
              <w:ind w:right="-204"/>
              <w:jc w:val="right"/>
              <w:rPr>
                <w:sz w:val="20"/>
                <w:szCs w:val="20"/>
                <w:lang w:val="en-CA"/>
              </w:rPr>
            </w:pPr>
            <w:r w:rsidRPr="006069A3">
              <w:rPr>
                <w:sz w:val="20"/>
                <w:szCs w:val="20"/>
                <w:lang w:val="en-CA"/>
              </w:rPr>
              <w:t>23,552.4</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9ADC05F" w14:textId="77777777" w:rsidR="003772CF" w:rsidRPr="006069A3" w:rsidRDefault="003772CF" w:rsidP="000A5351">
            <w:pPr>
              <w:ind w:right="-227"/>
              <w:jc w:val="right"/>
              <w:rPr>
                <w:sz w:val="20"/>
                <w:szCs w:val="20"/>
                <w:lang w:val="en-CA"/>
              </w:rPr>
            </w:pPr>
            <w:r w:rsidRPr="006069A3">
              <w:rPr>
                <w:sz w:val="20"/>
                <w:szCs w:val="20"/>
                <w:lang w:val="en-CA"/>
              </w:rPr>
              <w:t>18,769.0</w:t>
            </w:r>
          </w:p>
        </w:tc>
        <w:tc>
          <w:tcPr>
            <w:tcW w:w="1114" w:type="dxa"/>
            <w:tcBorders>
              <w:top w:val="nil"/>
              <w:left w:val="nil"/>
              <w:bottom w:val="single" w:sz="4" w:space="0" w:color="auto"/>
              <w:right w:val="single" w:sz="4" w:space="0" w:color="auto"/>
            </w:tcBorders>
          </w:tcPr>
          <w:p w14:paraId="59B9C1F8" w14:textId="77777777" w:rsidR="003772CF" w:rsidRPr="006069A3" w:rsidRDefault="003772CF" w:rsidP="000A5351">
            <w:pPr>
              <w:jc w:val="right"/>
              <w:rPr>
                <w:sz w:val="20"/>
                <w:szCs w:val="20"/>
                <w:lang w:val="en-CA"/>
              </w:rPr>
            </w:pPr>
            <w:r w:rsidRPr="006069A3">
              <w:rPr>
                <w:sz w:val="20"/>
                <w:szCs w:val="20"/>
                <w:lang w:val="en-CA"/>
              </w:rPr>
              <w:t>20,266.4</w:t>
            </w:r>
          </w:p>
        </w:tc>
        <w:tc>
          <w:tcPr>
            <w:tcW w:w="1114" w:type="dxa"/>
            <w:tcBorders>
              <w:top w:val="nil"/>
              <w:left w:val="nil"/>
              <w:bottom w:val="single" w:sz="4" w:space="0" w:color="auto"/>
              <w:right w:val="single" w:sz="4" w:space="0" w:color="auto"/>
            </w:tcBorders>
          </w:tcPr>
          <w:p w14:paraId="46532F8B" w14:textId="77777777" w:rsidR="003772CF" w:rsidRPr="006069A3" w:rsidRDefault="003772CF" w:rsidP="000A5351">
            <w:pPr>
              <w:jc w:val="right"/>
              <w:rPr>
                <w:sz w:val="20"/>
                <w:szCs w:val="20"/>
                <w:lang w:val="en-CA"/>
              </w:rPr>
            </w:pPr>
            <w:r w:rsidRPr="006069A3">
              <w:rPr>
                <w:sz w:val="20"/>
                <w:szCs w:val="20"/>
                <w:lang w:val="en-CA"/>
              </w:rPr>
              <w:t>16,782.6</w:t>
            </w:r>
          </w:p>
        </w:tc>
        <w:tc>
          <w:tcPr>
            <w:tcW w:w="1114" w:type="dxa"/>
            <w:tcBorders>
              <w:top w:val="nil"/>
              <w:left w:val="nil"/>
              <w:bottom w:val="single" w:sz="4" w:space="0" w:color="auto"/>
              <w:right w:val="single" w:sz="4" w:space="0" w:color="auto"/>
            </w:tcBorders>
          </w:tcPr>
          <w:p w14:paraId="0053C948" w14:textId="77777777" w:rsidR="003772CF" w:rsidRPr="006069A3" w:rsidRDefault="00497FB3" w:rsidP="000A5351">
            <w:pPr>
              <w:jc w:val="right"/>
              <w:rPr>
                <w:sz w:val="20"/>
                <w:szCs w:val="20"/>
                <w:lang w:val="en-CA"/>
              </w:rPr>
            </w:pPr>
            <w:r w:rsidRPr="006069A3">
              <w:rPr>
                <w:sz w:val="20"/>
                <w:szCs w:val="20"/>
                <w:lang w:val="en-CA"/>
              </w:rPr>
              <w:t>16,191.2</w:t>
            </w:r>
          </w:p>
        </w:tc>
      </w:tr>
      <w:tr w:rsidR="00586C89" w:rsidRPr="006069A3" w14:paraId="4B96C4FF" w14:textId="77777777" w:rsidTr="00C05164">
        <w:tc>
          <w:tcPr>
            <w:tcW w:w="1701" w:type="dxa"/>
            <w:tcBorders>
              <w:top w:val="nil"/>
              <w:left w:val="single" w:sz="4" w:space="0" w:color="auto"/>
              <w:bottom w:val="single" w:sz="4" w:space="0" w:color="auto"/>
              <w:right w:val="single" w:sz="4" w:space="0" w:color="auto"/>
            </w:tcBorders>
            <w:shd w:val="clear" w:color="auto" w:fill="auto"/>
            <w:noWrap/>
            <w:hideMark/>
          </w:tcPr>
          <w:p w14:paraId="03A5AFD0" w14:textId="77777777" w:rsidR="003772CF" w:rsidRPr="006069A3" w:rsidRDefault="003772CF" w:rsidP="000A5351">
            <w:pPr>
              <w:rPr>
                <w:sz w:val="20"/>
                <w:szCs w:val="20"/>
                <w:lang w:val="en-CA"/>
              </w:rPr>
            </w:pPr>
            <w:r w:rsidRPr="006069A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0656762A" w14:textId="77777777" w:rsidR="003772CF" w:rsidRPr="006069A3" w:rsidRDefault="003772CF" w:rsidP="000A5351">
            <w:pPr>
              <w:ind w:right="-227"/>
              <w:jc w:val="right"/>
              <w:rPr>
                <w:sz w:val="20"/>
                <w:szCs w:val="20"/>
                <w:lang w:val="en-CA"/>
              </w:rPr>
            </w:pPr>
            <w:r w:rsidRPr="006069A3">
              <w:rPr>
                <w:sz w:val="20"/>
                <w:szCs w:val="20"/>
                <w:lang w:val="en-CA"/>
              </w:rPr>
              <w:t xml:space="preserve">10,762.0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DFFD431" w14:textId="77777777" w:rsidR="003772CF" w:rsidRPr="006069A3" w:rsidRDefault="003772CF" w:rsidP="000A5351">
            <w:pPr>
              <w:ind w:right="-200"/>
              <w:jc w:val="right"/>
              <w:rPr>
                <w:sz w:val="20"/>
                <w:szCs w:val="20"/>
                <w:lang w:val="en-CA"/>
              </w:rPr>
            </w:pPr>
            <w:r w:rsidRPr="006069A3">
              <w:rPr>
                <w:sz w:val="20"/>
                <w:szCs w:val="20"/>
                <w:lang w:val="en-CA"/>
              </w:rPr>
              <w:t xml:space="preserve">12,311.5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A7C38B7" w14:textId="77777777" w:rsidR="003772CF" w:rsidRPr="006069A3" w:rsidRDefault="003772CF" w:rsidP="000A5351">
            <w:pPr>
              <w:ind w:right="-204"/>
              <w:jc w:val="right"/>
              <w:rPr>
                <w:sz w:val="20"/>
                <w:szCs w:val="20"/>
                <w:lang w:val="en-CA"/>
              </w:rPr>
            </w:pPr>
            <w:r w:rsidRPr="006069A3">
              <w:rPr>
                <w:sz w:val="20"/>
                <w:szCs w:val="20"/>
                <w:lang w:val="en-CA"/>
              </w:rPr>
              <w:t xml:space="preserve">12,884.4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A9880F3" w14:textId="77777777" w:rsidR="003772CF" w:rsidRPr="006069A3" w:rsidRDefault="003772CF" w:rsidP="000A5351">
            <w:pPr>
              <w:ind w:right="-227"/>
              <w:jc w:val="right"/>
              <w:rPr>
                <w:sz w:val="20"/>
                <w:szCs w:val="20"/>
                <w:lang w:val="en-CA"/>
              </w:rPr>
            </w:pPr>
            <w:r w:rsidRPr="006069A3">
              <w:rPr>
                <w:sz w:val="20"/>
                <w:szCs w:val="20"/>
                <w:lang w:val="en-CA"/>
              </w:rPr>
              <w:t xml:space="preserve">9,583.6 </w:t>
            </w:r>
          </w:p>
        </w:tc>
        <w:tc>
          <w:tcPr>
            <w:tcW w:w="1114" w:type="dxa"/>
            <w:tcBorders>
              <w:top w:val="nil"/>
              <w:left w:val="nil"/>
              <w:bottom w:val="single" w:sz="4" w:space="0" w:color="auto"/>
              <w:right w:val="single" w:sz="4" w:space="0" w:color="auto"/>
            </w:tcBorders>
          </w:tcPr>
          <w:p w14:paraId="3797B428" w14:textId="77777777" w:rsidR="003772CF" w:rsidRPr="006069A3" w:rsidRDefault="003772CF" w:rsidP="000A5351">
            <w:pPr>
              <w:jc w:val="right"/>
              <w:rPr>
                <w:sz w:val="20"/>
                <w:szCs w:val="20"/>
                <w:lang w:val="en-CA"/>
              </w:rPr>
            </w:pPr>
            <w:r w:rsidRPr="006069A3">
              <w:rPr>
                <w:sz w:val="20"/>
                <w:szCs w:val="20"/>
                <w:lang w:val="en-CA"/>
              </w:rPr>
              <w:t xml:space="preserve">9,560.2 </w:t>
            </w:r>
          </w:p>
        </w:tc>
        <w:tc>
          <w:tcPr>
            <w:tcW w:w="1114" w:type="dxa"/>
            <w:tcBorders>
              <w:top w:val="nil"/>
              <w:left w:val="nil"/>
              <w:bottom w:val="single" w:sz="4" w:space="0" w:color="auto"/>
              <w:right w:val="single" w:sz="4" w:space="0" w:color="auto"/>
            </w:tcBorders>
          </w:tcPr>
          <w:p w14:paraId="51E7401E" w14:textId="77777777" w:rsidR="003772CF" w:rsidRPr="006069A3" w:rsidRDefault="003772CF" w:rsidP="000A5351">
            <w:pPr>
              <w:jc w:val="right"/>
              <w:rPr>
                <w:sz w:val="20"/>
                <w:szCs w:val="20"/>
                <w:lang w:val="en-CA"/>
              </w:rPr>
            </w:pPr>
            <w:r w:rsidRPr="006069A3">
              <w:rPr>
                <w:sz w:val="20"/>
                <w:szCs w:val="20"/>
                <w:lang w:val="en-CA"/>
              </w:rPr>
              <w:t xml:space="preserve">7,246.5 </w:t>
            </w:r>
          </w:p>
        </w:tc>
        <w:tc>
          <w:tcPr>
            <w:tcW w:w="1114" w:type="dxa"/>
            <w:tcBorders>
              <w:top w:val="nil"/>
              <w:left w:val="nil"/>
              <w:bottom w:val="single" w:sz="4" w:space="0" w:color="auto"/>
              <w:right w:val="single" w:sz="4" w:space="0" w:color="auto"/>
            </w:tcBorders>
          </w:tcPr>
          <w:p w14:paraId="2F9393B8" w14:textId="77777777" w:rsidR="003772CF" w:rsidRPr="006069A3" w:rsidRDefault="00497FB3" w:rsidP="000A5351">
            <w:pPr>
              <w:jc w:val="right"/>
              <w:rPr>
                <w:sz w:val="20"/>
                <w:szCs w:val="20"/>
                <w:lang w:val="en-CA"/>
              </w:rPr>
            </w:pPr>
            <w:r w:rsidRPr="006069A3">
              <w:rPr>
                <w:sz w:val="20"/>
                <w:szCs w:val="20"/>
                <w:lang w:val="en-CA"/>
              </w:rPr>
              <w:t>7,278.2</w:t>
            </w:r>
          </w:p>
        </w:tc>
      </w:tr>
      <w:tr w:rsidR="00586C89" w:rsidRPr="006069A3" w14:paraId="34B178E6" w14:textId="77777777" w:rsidTr="00C05164">
        <w:tc>
          <w:tcPr>
            <w:tcW w:w="1701" w:type="dxa"/>
            <w:tcBorders>
              <w:top w:val="nil"/>
              <w:left w:val="single" w:sz="4" w:space="0" w:color="auto"/>
              <w:bottom w:val="single" w:sz="4" w:space="0" w:color="auto"/>
              <w:right w:val="single" w:sz="4" w:space="0" w:color="auto"/>
            </w:tcBorders>
            <w:shd w:val="clear" w:color="auto" w:fill="auto"/>
            <w:noWrap/>
            <w:hideMark/>
          </w:tcPr>
          <w:p w14:paraId="72104B97" w14:textId="77777777" w:rsidR="003772CF" w:rsidRPr="006069A3" w:rsidRDefault="003772CF" w:rsidP="000A5351">
            <w:pPr>
              <w:rPr>
                <w:sz w:val="20"/>
                <w:szCs w:val="20"/>
                <w:lang w:val="en-CA"/>
              </w:rPr>
            </w:pPr>
            <w:r w:rsidRPr="006069A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7630E1B4" w14:textId="77777777" w:rsidR="003772CF" w:rsidRPr="006069A3" w:rsidRDefault="003772CF" w:rsidP="000A5351">
            <w:pPr>
              <w:ind w:right="-227"/>
              <w:jc w:val="right"/>
              <w:rPr>
                <w:sz w:val="20"/>
                <w:szCs w:val="20"/>
                <w:lang w:val="en-CA"/>
              </w:rPr>
            </w:pPr>
            <w:r w:rsidRPr="006069A3">
              <w:rPr>
                <w:sz w:val="20"/>
                <w:szCs w:val="20"/>
                <w:lang w:val="en-CA"/>
              </w:rPr>
              <w:t xml:space="preserve">1,979.2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C4FAE5A" w14:textId="77777777" w:rsidR="003772CF" w:rsidRPr="006069A3" w:rsidRDefault="003772CF" w:rsidP="000A5351">
            <w:pPr>
              <w:ind w:right="-200"/>
              <w:jc w:val="right"/>
              <w:rPr>
                <w:sz w:val="20"/>
                <w:szCs w:val="20"/>
                <w:lang w:val="en-CA"/>
              </w:rPr>
            </w:pPr>
            <w:r w:rsidRPr="006069A3">
              <w:rPr>
                <w:sz w:val="20"/>
                <w:szCs w:val="20"/>
                <w:lang w:val="en-CA"/>
              </w:rPr>
              <w:t xml:space="preserve">1,759.8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7E08531" w14:textId="77777777" w:rsidR="003772CF" w:rsidRPr="006069A3" w:rsidRDefault="003772CF" w:rsidP="000A5351">
            <w:pPr>
              <w:ind w:right="-204"/>
              <w:jc w:val="right"/>
              <w:rPr>
                <w:sz w:val="20"/>
                <w:szCs w:val="20"/>
                <w:lang w:val="en-CA"/>
              </w:rPr>
            </w:pPr>
            <w:r w:rsidRPr="006069A3">
              <w:rPr>
                <w:sz w:val="20"/>
                <w:szCs w:val="20"/>
                <w:lang w:val="en-CA"/>
              </w:rPr>
              <w:t xml:space="preserve">1,440.4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B62821D" w14:textId="77777777" w:rsidR="003772CF" w:rsidRPr="006069A3" w:rsidRDefault="003772CF" w:rsidP="000A5351">
            <w:pPr>
              <w:ind w:right="-227"/>
              <w:jc w:val="right"/>
              <w:rPr>
                <w:sz w:val="20"/>
                <w:szCs w:val="20"/>
                <w:lang w:val="en-CA"/>
              </w:rPr>
            </w:pPr>
            <w:r w:rsidRPr="006069A3">
              <w:rPr>
                <w:sz w:val="20"/>
                <w:szCs w:val="20"/>
                <w:lang w:val="en-CA"/>
              </w:rPr>
              <w:t xml:space="preserve">1,102.0 </w:t>
            </w:r>
          </w:p>
        </w:tc>
        <w:tc>
          <w:tcPr>
            <w:tcW w:w="1114" w:type="dxa"/>
            <w:tcBorders>
              <w:top w:val="nil"/>
              <w:left w:val="nil"/>
              <w:bottom w:val="single" w:sz="4" w:space="0" w:color="auto"/>
              <w:right w:val="single" w:sz="4" w:space="0" w:color="auto"/>
            </w:tcBorders>
          </w:tcPr>
          <w:p w14:paraId="3D268028" w14:textId="77777777" w:rsidR="003772CF" w:rsidRPr="006069A3" w:rsidRDefault="003772CF" w:rsidP="000A5351">
            <w:pPr>
              <w:jc w:val="right"/>
              <w:rPr>
                <w:sz w:val="20"/>
                <w:szCs w:val="20"/>
                <w:lang w:val="en-CA"/>
              </w:rPr>
            </w:pPr>
            <w:r w:rsidRPr="006069A3">
              <w:rPr>
                <w:sz w:val="20"/>
                <w:szCs w:val="20"/>
                <w:lang w:val="en-CA"/>
              </w:rPr>
              <w:t xml:space="preserve">1,076.8 </w:t>
            </w:r>
          </w:p>
        </w:tc>
        <w:tc>
          <w:tcPr>
            <w:tcW w:w="1114" w:type="dxa"/>
            <w:tcBorders>
              <w:top w:val="nil"/>
              <w:left w:val="nil"/>
              <w:bottom w:val="single" w:sz="4" w:space="0" w:color="auto"/>
              <w:right w:val="single" w:sz="4" w:space="0" w:color="auto"/>
            </w:tcBorders>
          </w:tcPr>
          <w:p w14:paraId="090F4E7C" w14:textId="77777777" w:rsidR="003772CF" w:rsidRPr="006069A3" w:rsidRDefault="003772CF" w:rsidP="000A5351">
            <w:pPr>
              <w:jc w:val="right"/>
              <w:rPr>
                <w:sz w:val="20"/>
                <w:szCs w:val="20"/>
                <w:lang w:val="en-CA"/>
              </w:rPr>
            </w:pPr>
            <w:r w:rsidRPr="006069A3">
              <w:rPr>
                <w:sz w:val="20"/>
                <w:szCs w:val="20"/>
                <w:lang w:val="en-CA"/>
              </w:rPr>
              <w:t xml:space="preserve">1,224.3 </w:t>
            </w:r>
          </w:p>
        </w:tc>
        <w:tc>
          <w:tcPr>
            <w:tcW w:w="1114" w:type="dxa"/>
            <w:tcBorders>
              <w:top w:val="nil"/>
              <w:left w:val="nil"/>
              <w:bottom w:val="single" w:sz="4" w:space="0" w:color="auto"/>
              <w:right w:val="single" w:sz="4" w:space="0" w:color="auto"/>
            </w:tcBorders>
          </w:tcPr>
          <w:p w14:paraId="2B429742" w14:textId="77777777" w:rsidR="003772CF" w:rsidRPr="006069A3" w:rsidRDefault="00497FB3" w:rsidP="000A5351">
            <w:pPr>
              <w:jc w:val="right"/>
              <w:rPr>
                <w:sz w:val="20"/>
                <w:szCs w:val="20"/>
                <w:lang w:val="en-CA"/>
              </w:rPr>
            </w:pPr>
            <w:r w:rsidRPr="006069A3">
              <w:rPr>
                <w:sz w:val="20"/>
                <w:szCs w:val="20"/>
                <w:lang w:val="en-CA"/>
              </w:rPr>
              <w:t>1,110.5</w:t>
            </w:r>
          </w:p>
        </w:tc>
      </w:tr>
      <w:tr w:rsidR="00586C89" w:rsidRPr="006069A3" w14:paraId="6ADAA08C" w14:textId="77777777" w:rsidTr="00C05164">
        <w:tc>
          <w:tcPr>
            <w:tcW w:w="9498" w:type="dxa"/>
            <w:gridSpan w:val="8"/>
            <w:tcBorders>
              <w:top w:val="nil"/>
              <w:left w:val="single" w:sz="4" w:space="0" w:color="auto"/>
              <w:bottom w:val="single" w:sz="4" w:space="0" w:color="auto"/>
              <w:right w:val="single" w:sz="4" w:space="0" w:color="auto"/>
            </w:tcBorders>
            <w:shd w:val="clear" w:color="auto" w:fill="auto"/>
            <w:noWrap/>
            <w:vAlign w:val="center"/>
            <w:hideMark/>
          </w:tcPr>
          <w:p w14:paraId="1777D2B1" w14:textId="77777777" w:rsidR="003772CF" w:rsidRPr="006069A3" w:rsidRDefault="003772CF" w:rsidP="000A5351">
            <w:pPr>
              <w:jc w:val="left"/>
              <w:rPr>
                <w:b/>
                <w:bCs/>
                <w:sz w:val="20"/>
                <w:szCs w:val="20"/>
                <w:lang w:val="en-CA"/>
              </w:rPr>
            </w:pPr>
            <w:r w:rsidRPr="006069A3">
              <w:rPr>
                <w:b/>
                <w:bCs/>
                <w:sz w:val="20"/>
                <w:szCs w:val="20"/>
                <w:lang w:val="en-CA"/>
              </w:rPr>
              <w:t>Consumption</w:t>
            </w:r>
          </w:p>
        </w:tc>
      </w:tr>
      <w:tr w:rsidR="00586C89" w:rsidRPr="006069A3" w14:paraId="34F44F4A"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04E094D" w14:textId="77777777" w:rsidR="0047249B" w:rsidRPr="006069A3" w:rsidRDefault="0047249B" w:rsidP="000A5351">
            <w:pPr>
              <w:jc w:val="left"/>
              <w:rPr>
                <w:sz w:val="20"/>
                <w:szCs w:val="20"/>
                <w:lang w:val="en-CA"/>
              </w:rPr>
            </w:pPr>
            <w:r w:rsidRPr="006069A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2CC7C549" w14:textId="24F55338" w:rsidR="0047249B" w:rsidRPr="006069A3" w:rsidRDefault="0047249B" w:rsidP="000A5351">
            <w:pPr>
              <w:ind w:right="-227"/>
              <w:jc w:val="right"/>
              <w:rPr>
                <w:sz w:val="20"/>
                <w:szCs w:val="20"/>
                <w:lang w:val="en-CA"/>
              </w:rPr>
            </w:pPr>
            <w:r w:rsidRPr="006069A3">
              <w:rPr>
                <w:sz w:val="20"/>
                <w:szCs w:val="20"/>
                <w:lang w:val="en-CA"/>
              </w:rPr>
              <w:t>20,783.8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6E85418" w14:textId="25C571B3" w:rsidR="0047249B" w:rsidRPr="006069A3" w:rsidRDefault="0047249B" w:rsidP="000A5351">
            <w:pPr>
              <w:ind w:right="-227"/>
              <w:jc w:val="right"/>
              <w:rPr>
                <w:sz w:val="20"/>
                <w:szCs w:val="20"/>
                <w:lang w:val="en-CA"/>
              </w:rPr>
            </w:pPr>
            <w:r w:rsidRPr="006069A3">
              <w:rPr>
                <w:sz w:val="20"/>
                <w:szCs w:val="20"/>
                <w:lang w:val="en-CA"/>
              </w:rPr>
              <w:t>19,848.6</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9EED6A4" w14:textId="16B7D527" w:rsidR="0047249B" w:rsidRPr="006069A3" w:rsidRDefault="0047249B" w:rsidP="000A5351">
            <w:pPr>
              <w:ind w:right="-227"/>
              <w:jc w:val="right"/>
              <w:rPr>
                <w:sz w:val="20"/>
                <w:szCs w:val="20"/>
                <w:lang w:val="en-CA"/>
              </w:rPr>
            </w:pPr>
            <w:r w:rsidRPr="006069A3">
              <w:rPr>
                <w:sz w:val="20"/>
                <w:szCs w:val="20"/>
                <w:lang w:val="en-CA"/>
              </w:rPr>
              <w:t>22,569.0</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AAD14B6" w14:textId="2BFB7D87" w:rsidR="0047249B" w:rsidRPr="006069A3" w:rsidRDefault="0047249B" w:rsidP="000A5351">
            <w:pPr>
              <w:ind w:right="-227"/>
              <w:jc w:val="right"/>
              <w:rPr>
                <w:sz w:val="20"/>
                <w:szCs w:val="20"/>
                <w:lang w:val="en-CA"/>
              </w:rPr>
            </w:pPr>
            <w:r w:rsidRPr="006069A3">
              <w:rPr>
                <w:sz w:val="20"/>
                <w:szCs w:val="20"/>
                <w:lang w:val="en-CA"/>
              </w:rPr>
              <w:t>17,799.8</w:t>
            </w:r>
          </w:p>
        </w:tc>
        <w:tc>
          <w:tcPr>
            <w:tcW w:w="1114" w:type="dxa"/>
            <w:tcBorders>
              <w:top w:val="nil"/>
              <w:left w:val="nil"/>
              <w:bottom w:val="single" w:sz="4" w:space="0" w:color="auto"/>
              <w:right w:val="single" w:sz="4" w:space="0" w:color="auto"/>
            </w:tcBorders>
          </w:tcPr>
          <w:p w14:paraId="5D0080BA" w14:textId="53AA32A3" w:rsidR="0047249B" w:rsidRPr="006069A3" w:rsidRDefault="0047249B" w:rsidP="000A5351">
            <w:pPr>
              <w:jc w:val="right"/>
              <w:rPr>
                <w:sz w:val="20"/>
                <w:szCs w:val="20"/>
                <w:lang w:val="en-CA"/>
              </w:rPr>
            </w:pPr>
            <w:r w:rsidRPr="006069A3">
              <w:rPr>
                <w:sz w:val="20"/>
                <w:szCs w:val="20"/>
                <w:lang w:val="en-CA"/>
              </w:rPr>
              <w:t>17,486.7</w:t>
            </w:r>
          </w:p>
        </w:tc>
        <w:tc>
          <w:tcPr>
            <w:tcW w:w="1114" w:type="dxa"/>
            <w:tcBorders>
              <w:top w:val="nil"/>
              <w:left w:val="nil"/>
              <w:bottom w:val="single" w:sz="4" w:space="0" w:color="auto"/>
              <w:right w:val="single" w:sz="4" w:space="0" w:color="auto"/>
            </w:tcBorders>
          </w:tcPr>
          <w:p w14:paraId="77574E16" w14:textId="28669876" w:rsidR="0047249B" w:rsidRPr="006069A3" w:rsidRDefault="0047249B" w:rsidP="000A5351">
            <w:pPr>
              <w:jc w:val="right"/>
              <w:rPr>
                <w:sz w:val="20"/>
                <w:szCs w:val="20"/>
                <w:lang w:val="en-CA"/>
              </w:rPr>
            </w:pPr>
            <w:r w:rsidRPr="006069A3">
              <w:rPr>
                <w:sz w:val="20"/>
                <w:szCs w:val="20"/>
                <w:lang w:val="en-CA"/>
              </w:rPr>
              <w:t>15,200.8</w:t>
            </w:r>
          </w:p>
        </w:tc>
        <w:tc>
          <w:tcPr>
            <w:tcW w:w="1114" w:type="dxa"/>
            <w:tcBorders>
              <w:top w:val="nil"/>
              <w:left w:val="nil"/>
              <w:bottom w:val="single" w:sz="4" w:space="0" w:color="auto"/>
              <w:right w:val="single" w:sz="4" w:space="0" w:color="auto"/>
            </w:tcBorders>
          </w:tcPr>
          <w:p w14:paraId="6B5B9F1F" w14:textId="5C2931F1" w:rsidR="0047249B" w:rsidRPr="006069A3" w:rsidRDefault="0047249B" w:rsidP="000A5351">
            <w:pPr>
              <w:jc w:val="right"/>
              <w:rPr>
                <w:sz w:val="20"/>
                <w:szCs w:val="20"/>
                <w:lang w:val="en-CA"/>
              </w:rPr>
            </w:pPr>
            <w:r w:rsidRPr="006069A3">
              <w:rPr>
                <w:sz w:val="20"/>
                <w:szCs w:val="20"/>
                <w:lang w:val="en-CA"/>
              </w:rPr>
              <w:t>15,411.9</w:t>
            </w:r>
          </w:p>
        </w:tc>
      </w:tr>
      <w:tr w:rsidR="00586C89" w:rsidRPr="006069A3" w14:paraId="0805D50C"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B929A6F" w14:textId="77777777" w:rsidR="0047249B" w:rsidRPr="006069A3" w:rsidRDefault="0047249B" w:rsidP="000A5351">
            <w:pPr>
              <w:jc w:val="left"/>
              <w:rPr>
                <w:sz w:val="20"/>
                <w:szCs w:val="20"/>
                <w:lang w:val="en-CA"/>
              </w:rPr>
            </w:pPr>
            <w:r w:rsidRPr="006069A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623B51EA" w14:textId="2341911A" w:rsidR="0047249B" w:rsidRPr="006069A3" w:rsidRDefault="0047249B" w:rsidP="000A5351">
            <w:pPr>
              <w:ind w:right="-227"/>
              <w:jc w:val="right"/>
              <w:rPr>
                <w:sz w:val="20"/>
                <w:szCs w:val="20"/>
                <w:lang w:val="en-CA"/>
              </w:rPr>
            </w:pPr>
            <w:r w:rsidRPr="006069A3">
              <w:rPr>
                <w:sz w:val="20"/>
                <w:szCs w:val="20"/>
                <w:lang w:val="en-CA"/>
              </w:rPr>
              <w:t>10,846.7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8C263B0" w14:textId="2CD93A33" w:rsidR="0047249B" w:rsidRPr="006069A3" w:rsidRDefault="0047249B" w:rsidP="000A5351">
            <w:pPr>
              <w:ind w:right="-227"/>
              <w:jc w:val="right"/>
              <w:rPr>
                <w:sz w:val="20"/>
                <w:szCs w:val="20"/>
                <w:lang w:val="en-CA"/>
              </w:rPr>
            </w:pPr>
            <w:r w:rsidRPr="006069A3">
              <w:rPr>
                <w:sz w:val="20"/>
                <w:szCs w:val="20"/>
                <w:lang w:val="en-CA"/>
              </w:rPr>
              <w:t>11,978.2</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4771D11" w14:textId="57AA02F1" w:rsidR="0047249B" w:rsidRPr="006069A3" w:rsidRDefault="0047249B" w:rsidP="000A5351">
            <w:pPr>
              <w:ind w:right="-227"/>
              <w:jc w:val="right"/>
              <w:rPr>
                <w:sz w:val="20"/>
                <w:szCs w:val="20"/>
                <w:lang w:val="en-CA"/>
              </w:rPr>
            </w:pPr>
            <w:r w:rsidRPr="006069A3">
              <w:rPr>
                <w:sz w:val="20"/>
                <w:szCs w:val="20"/>
                <w:lang w:val="en-CA"/>
              </w:rPr>
              <w:t>11,735.9</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8A315FB" w14:textId="17D28C00" w:rsidR="0047249B" w:rsidRPr="006069A3" w:rsidRDefault="0047249B" w:rsidP="000A5351">
            <w:pPr>
              <w:ind w:right="-227"/>
              <w:jc w:val="right"/>
              <w:rPr>
                <w:sz w:val="20"/>
                <w:szCs w:val="20"/>
                <w:lang w:val="en-CA"/>
              </w:rPr>
            </w:pPr>
            <w:r w:rsidRPr="006069A3">
              <w:rPr>
                <w:sz w:val="20"/>
                <w:szCs w:val="20"/>
                <w:lang w:val="en-CA"/>
              </w:rPr>
              <w:t>9,027.8</w:t>
            </w:r>
          </w:p>
        </w:tc>
        <w:tc>
          <w:tcPr>
            <w:tcW w:w="1114" w:type="dxa"/>
            <w:tcBorders>
              <w:top w:val="nil"/>
              <w:left w:val="nil"/>
              <w:bottom w:val="single" w:sz="4" w:space="0" w:color="auto"/>
              <w:right w:val="single" w:sz="4" w:space="0" w:color="auto"/>
            </w:tcBorders>
          </w:tcPr>
          <w:p w14:paraId="438EFAF3" w14:textId="6E022A12" w:rsidR="0047249B" w:rsidRPr="006069A3" w:rsidRDefault="0047249B" w:rsidP="000A5351">
            <w:pPr>
              <w:ind w:right="-38"/>
              <w:jc w:val="right"/>
              <w:rPr>
                <w:sz w:val="20"/>
                <w:szCs w:val="20"/>
                <w:lang w:val="en-CA"/>
              </w:rPr>
            </w:pPr>
            <w:r w:rsidRPr="006069A3">
              <w:rPr>
                <w:sz w:val="20"/>
                <w:szCs w:val="20"/>
                <w:lang w:val="en-CA"/>
              </w:rPr>
              <w:t>8,752.9</w:t>
            </w:r>
          </w:p>
        </w:tc>
        <w:tc>
          <w:tcPr>
            <w:tcW w:w="1114" w:type="dxa"/>
            <w:tcBorders>
              <w:top w:val="nil"/>
              <w:left w:val="nil"/>
              <w:bottom w:val="single" w:sz="4" w:space="0" w:color="auto"/>
              <w:right w:val="single" w:sz="4" w:space="0" w:color="auto"/>
            </w:tcBorders>
          </w:tcPr>
          <w:p w14:paraId="5F3E2207" w14:textId="12E706BC" w:rsidR="0047249B" w:rsidRPr="006069A3" w:rsidRDefault="0047249B" w:rsidP="000A5351">
            <w:pPr>
              <w:jc w:val="right"/>
              <w:rPr>
                <w:sz w:val="20"/>
                <w:szCs w:val="20"/>
                <w:lang w:val="en-CA"/>
              </w:rPr>
            </w:pPr>
            <w:r w:rsidRPr="006069A3">
              <w:rPr>
                <w:sz w:val="20"/>
                <w:szCs w:val="20"/>
                <w:lang w:val="en-CA"/>
              </w:rPr>
              <w:t>6,771.4</w:t>
            </w:r>
          </w:p>
        </w:tc>
        <w:tc>
          <w:tcPr>
            <w:tcW w:w="1114" w:type="dxa"/>
            <w:tcBorders>
              <w:top w:val="nil"/>
              <w:left w:val="nil"/>
              <w:bottom w:val="single" w:sz="4" w:space="0" w:color="auto"/>
              <w:right w:val="single" w:sz="4" w:space="0" w:color="auto"/>
            </w:tcBorders>
          </w:tcPr>
          <w:p w14:paraId="6DAC5A01" w14:textId="6E72EE1F" w:rsidR="0047249B" w:rsidRPr="006069A3" w:rsidRDefault="0047249B" w:rsidP="000A5351">
            <w:pPr>
              <w:ind w:right="8"/>
              <w:jc w:val="right"/>
              <w:rPr>
                <w:sz w:val="20"/>
                <w:szCs w:val="20"/>
                <w:lang w:val="en-CA"/>
              </w:rPr>
            </w:pPr>
            <w:r w:rsidRPr="006069A3">
              <w:rPr>
                <w:sz w:val="20"/>
                <w:szCs w:val="20"/>
                <w:lang w:val="en-CA"/>
              </w:rPr>
              <w:t>6,347.0</w:t>
            </w:r>
          </w:p>
        </w:tc>
      </w:tr>
      <w:tr w:rsidR="00586C89" w:rsidRPr="006069A3" w14:paraId="002FA123"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2CAEA6D" w14:textId="77777777" w:rsidR="000A512B" w:rsidRPr="006069A3" w:rsidRDefault="000A512B" w:rsidP="000A5351">
            <w:pPr>
              <w:jc w:val="left"/>
              <w:rPr>
                <w:sz w:val="20"/>
                <w:szCs w:val="20"/>
                <w:lang w:val="en-CA"/>
              </w:rPr>
            </w:pPr>
            <w:r w:rsidRPr="006069A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1D9032DD" w14:textId="1DD86DDB" w:rsidR="000A512B" w:rsidRPr="006069A3" w:rsidRDefault="000A512B" w:rsidP="000A5351">
            <w:pPr>
              <w:ind w:right="-227"/>
              <w:jc w:val="right"/>
              <w:rPr>
                <w:sz w:val="20"/>
                <w:szCs w:val="20"/>
                <w:lang w:val="en-CA"/>
              </w:rPr>
            </w:pPr>
            <w:r w:rsidRPr="006069A3">
              <w:rPr>
                <w:sz w:val="20"/>
                <w:szCs w:val="20"/>
                <w:lang w:val="en-CA"/>
              </w:rPr>
              <w:t>1,977.3</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FFC04E7" w14:textId="4BC6B6E0" w:rsidR="000A512B" w:rsidRPr="006069A3" w:rsidRDefault="000A512B" w:rsidP="000A5351">
            <w:pPr>
              <w:ind w:right="-227"/>
              <w:jc w:val="right"/>
              <w:rPr>
                <w:sz w:val="20"/>
                <w:szCs w:val="20"/>
                <w:lang w:val="en-CA"/>
              </w:rPr>
            </w:pPr>
            <w:r w:rsidRPr="006069A3">
              <w:rPr>
                <w:sz w:val="20"/>
                <w:szCs w:val="20"/>
                <w:lang w:val="en-CA"/>
              </w:rPr>
              <w:t>1,828.0</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254E9BC" w14:textId="5ACF84D1" w:rsidR="000A512B" w:rsidRPr="006069A3" w:rsidRDefault="000A512B" w:rsidP="000A5351">
            <w:pPr>
              <w:ind w:right="-227"/>
              <w:jc w:val="right"/>
              <w:rPr>
                <w:sz w:val="20"/>
                <w:szCs w:val="20"/>
                <w:lang w:val="en-CA"/>
              </w:rPr>
            </w:pPr>
            <w:r w:rsidRPr="006069A3">
              <w:rPr>
                <w:sz w:val="20"/>
                <w:szCs w:val="20"/>
                <w:lang w:val="en-CA"/>
              </w:rPr>
              <w:t>1,439.8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E97A6A4" w14:textId="085EB855" w:rsidR="000A512B" w:rsidRPr="006069A3" w:rsidRDefault="000A512B" w:rsidP="000A5351">
            <w:pPr>
              <w:ind w:right="-227"/>
              <w:jc w:val="right"/>
              <w:rPr>
                <w:sz w:val="20"/>
                <w:szCs w:val="20"/>
                <w:lang w:val="en-CA"/>
              </w:rPr>
            </w:pPr>
            <w:r w:rsidRPr="006069A3">
              <w:rPr>
                <w:sz w:val="20"/>
                <w:szCs w:val="20"/>
                <w:lang w:val="en-CA"/>
              </w:rPr>
              <w:t>1,014.5</w:t>
            </w:r>
          </w:p>
        </w:tc>
        <w:tc>
          <w:tcPr>
            <w:tcW w:w="1114" w:type="dxa"/>
            <w:tcBorders>
              <w:top w:val="nil"/>
              <w:left w:val="nil"/>
              <w:bottom w:val="single" w:sz="4" w:space="0" w:color="auto"/>
              <w:right w:val="single" w:sz="4" w:space="0" w:color="auto"/>
            </w:tcBorders>
          </w:tcPr>
          <w:p w14:paraId="2AE0B726" w14:textId="02CCB59F" w:rsidR="000A512B" w:rsidRPr="006069A3" w:rsidRDefault="000A512B" w:rsidP="000A5351">
            <w:pPr>
              <w:ind w:right="-38"/>
              <w:jc w:val="right"/>
              <w:rPr>
                <w:sz w:val="20"/>
                <w:szCs w:val="20"/>
                <w:lang w:val="en-CA"/>
              </w:rPr>
            </w:pPr>
            <w:r w:rsidRPr="006069A3">
              <w:rPr>
                <w:sz w:val="20"/>
                <w:szCs w:val="20"/>
                <w:lang w:val="en-CA"/>
              </w:rPr>
              <w:t>770.0</w:t>
            </w:r>
          </w:p>
        </w:tc>
        <w:tc>
          <w:tcPr>
            <w:tcW w:w="1114" w:type="dxa"/>
            <w:tcBorders>
              <w:top w:val="nil"/>
              <w:left w:val="nil"/>
              <w:bottom w:val="single" w:sz="4" w:space="0" w:color="auto"/>
              <w:right w:val="single" w:sz="4" w:space="0" w:color="auto"/>
            </w:tcBorders>
          </w:tcPr>
          <w:p w14:paraId="09DEF0EB" w14:textId="4335F888" w:rsidR="000A512B" w:rsidRPr="006069A3" w:rsidRDefault="000A512B" w:rsidP="000A5351">
            <w:pPr>
              <w:jc w:val="right"/>
              <w:rPr>
                <w:sz w:val="20"/>
                <w:szCs w:val="20"/>
                <w:lang w:val="en-CA"/>
              </w:rPr>
            </w:pPr>
            <w:r w:rsidRPr="006069A3">
              <w:rPr>
                <w:sz w:val="20"/>
                <w:szCs w:val="20"/>
                <w:lang w:val="en-CA"/>
              </w:rPr>
              <w:t>889.7</w:t>
            </w:r>
          </w:p>
        </w:tc>
        <w:tc>
          <w:tcPr>
            <w:tcW w:w="1114" w:type="dxa"/>
            <w:tcBorders>
              <w:top w:val="nil"/>
              <w:left w:val="nil"/>
              <w:bottom w:val="single" w:sz="4" w:space="0" w:color="auto"/>
              <w:right w:val="single" w:sz="4" w:space="0" w:color="auto"/>
            </w:tcBorders>
          </w:tcPr>
          <w:p w14:paraId="48CD1F1E" w14:textId="0B706F66" w:rsidR="000A512B" w:rsidRPr="006069A3" w:rsidRDefault="000A512B" w:rsidP="000A5351">
            <w:pPr>
              <w:jc w:val="right"/>
              <w:rPr>
                <w:sz w:val="20"/>
                <w:szCs w:val="20"/>
                <w:lang w:val="en-CA"/>
              </w:rPr>
            </w:pPr>
            <w:r w:rsidRPr="006069A3">
              <w:rPr>
                <w:sz w:val="20"/>
                <w:szCs w:val="20"/>
                <w:lang w:val="en-CA"/>
              </w:rPr>
              <w:t>743.9</w:t>
            </w:r>
          </w:p>
        </w:tc>
      </w:tr>
      <w:tr w:rsidR="00586C89" w:rsidRPr="006069A3" w14:paraId="08012567" w14:textId="77777777" w:rsidTr="00C05164">
        <w:tc>
          <w:tcPr>
            <w:tcW w:w="9498" w:type="dxa"/>
            <w:gridSpan w:val="8"/>
            <w:tcBorders>
              <w:top w:val="nil"/>
              <w:left w:val="single" w:sz="4" w:space="0" w:color="auto"/>
              <w:bottom w:val="single" w:sz="4" w:space="0" w:color="auto"/>
              <w:right w:val="single" w:sz="4" w:space="0" w:color="auto"/>
            </w:tcBorders>
            <w:shd w:val="clear" w:color="auto" w:fill="auto"/>
            <w:noWrap/>
            <w:vAlign w:val="center"/>
            <w:hideMark/>
          </w:tcPr>
          <w:p w14:paraId="3E456A05" w14:textId="77777777" w:rsidR="003772CF" w:rsidRPr="006069A3" w:rsidRDefault="003772CF" w:rsidP="000A5351">
            <w:pPr>
              <w:jc w:val="left"/>
              <w:rPr>
                <w:b/>
                <w:bCs/>
                <w:sz w:val="20"/>
                <w:szCs w:val="20"/>
                <w:lang w:val="en-CA"/>
              </w:rPr>
            </w:pPr>
            <w:r w:rsidRPr="006069A3">
              <w:rPr>
                <w:b/>
                <w:bCs/>
                <w:sz w:val="20"/>
                <w:szCs w:val="20"/>
                <w:lang w:val="en-CA"/>
              </w:rPr>
              <w:t>Production – consumption</w:t>
            </w:r>
          </w:p>
        </w:tc>
      </w:tr>
      <w:tr w:rsidR="00586C89" w:rsidRPr="006069A3" w14:paraId="1096C4B3"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F048B47" w14:textId="77777777" w:rsidR="00A52AFA" w:rsidRPr="006069A3" w:rsidRDefault="00A52AFA" w:rsidP="000A5351">
            <w:pPr>
              <w:jc w:val="left"/>
              <w:rPr>
                <w:sz w:val="20"/>
                <w:szCs w:val="20"/>
                <w:lang w:val="en-CA"/>
              </w:rPr>
            </w:pPr>
            <w:r w:rsidRPr="006069A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5C5FF8BC" w14:textId="73F4C3D7" w:rsidR="00A52AFA" w:rsidRPr="006069A3" w:rsidRDefault="00A52AFA" w:rsidP="000A5351">
            <w:pPr>
              <w:ind w:right="-227"/>
              <w:jc w:val="right"/>
              <w:rPr>
                <w:sz w:val="20"/>
                <w:szCs w:val="20"/>
                <w:lang w:val="en-CA"/>
              </w:rPr>
            </w:pPr>
            <w:r w:rsidRPr="006069A3">
              <w:rPr>
                <w:sz w:val="20"/>
                <w:szCs w:val="20"/>
                <w:lang w:val="en-CA"/>
              </w:rPr>
              <w:t>34.0</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8D62B3F" w14:textId="694B45DD" w:rsidR="00A52AFA" w:rsidRPr="006069A3" w:rsidRDefault="00A52AFA" w:rsidP="000A5351">
            <w:pPr>
              <w:ind w:right="-227"/>
              <w:jc w:val="right"/>
              <w:rPr>
                <w:sz w:val="20"/>
                <w:szCs w:val="20"/>
                <w:lang w:val="en-CA"/>
              </w:rPr>
            </w:pPr>
            <w:r w:rsidRPr="006069A3">
              <w:rPr>
                <w:sz w:val="20"/>
                <w:szCs w:val="20"/>
                <w:lang w:val="en-CA"/>
              </w:rPr>
              <w:t>1,817.1</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B45FFC0" w14:textId="08F1E788" w:rsidR="00A52AFA" w:rsidRPr="006069A3" w:rsidRDefault="00A52AFA" w:rsidP="000A5351">
            <w:pPr>
              <w:ind w:right="-227"/>
              <w:jc w:val="right"/>
              <w:rPr>
                <w:sz w:val="20"/>
                <w:szCs w:val="20"/>
                <w:lang w:val="en-CA"/>
              </w:rPr>
            </w:pPr>
            <w:r w:rsidRPr="006069A3">
              <w:rPr>
                <w:sz w:val="20"/>
                <w:szCs w:val="20"/>
                <w:lang w:val="en-CA"/>
              </w:rPr>
              <w:t>983.4</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7717038" w14:textId="54374332" w:rsidR="00A52AFA" w:rsidRPr="006069A3" w:rsidRDefault="00A52AFA" w:rsidP="000A5351">
            <w:pPr>
              <w:ind w:right="-227"/>
              <w:jc w:val="right"/>
              <w:rPr>
                <w:sz w:val="20"/>
                <w:szCs w:val="20"/>
                <w:lang w:val="en-CA"/>
              </w:rPr>
            </w:pPr>
            <w:r w:rsidRPr="006069A3">
              <w:rPr>
                <w:sz w:val="20"/>
                <w:szCs w:val="20"/>
                <w:lang w:val="en-CA"/>
              </w:rPr>
              <w:t>969.2</w:t>
            </w:r>
          </w:p>
        </w:tc>
        <w:tc>
          <w:tcPr>
            <w:tcW w:w="1114" w:type="dxa"/>
            <w:tcBorders>
              <w:top w:val="nil"/>
              <w:left w:val="nil"/>
              <w:bottom w:val="single" w:sz="4" w:space="0" w:color="auto"/>
              <w:right w:val="single" w:sz="4" w:space="0" w:color="auto"/>
            </w:tcBorders>
          </w:tcPr>
          <w:p w14:paraId="65EAFDC4" w14:textId="62FC0143" w:rsidR="00A52AFA" w:rsidRPr="006069A3" w:rsidRDefault="00A52AFA" w:rsidP="000A5351">
            <w:pPr>
              <w:ind w:right="-38"/>
              <w:jc w:val="right"/>
              <w:rPr>
                <w:sz w:val="20"/>
                <w:szCs w:val="20"/>
                <w:lang w:val="en-CA"/>
              </w:rPr>
            </w:pPr>
            <w:r w:rsidRPr="006069A3">
              <w:rPr>
                <w:sz w:val="20"/>
                <w:szCs w:val="20"/>
                <w:lang w:val="en-CA"/>
              </w:rPr>
              <w:t>2,779.7</w:t>
            </w:r>
          </w:p>
        </w:tc>
        <w:tc>
          <w:tcPr>
            <w:tcW w:w="1114" w:type="dxa"/>
            <w:tcBorders>
              <w:top w:val="nil"/>
              <w:left w:val="nil"/>
              <w:bottom w:val="single" w:sz="4" w:space="0" w:color="auto"/>
              <w:right w:val="single" w:sz="4" w:space="0" w:color="auto"/>
            </w:tcBorders>
          </w:tcPr>
          <w:p w14:paraId="031637DA" w14:textId="5D82A01D" w:rsidR="00A52AFA" w:rsidRPr="006069A3" w:rsidRDefault="00A52AFA" w:rsidP="000A5351">
            <w:pPr>
              <w:ind w:right="-40"/>
              <w:jc w:val="right"/>
              <w:rPr>
                <w:sz w:val="20"/>
                <w:szCs w:val="20"/>
                <w:lang w:val="en-CA"/>
              </w:rPr>
            </w:pPr>
            <w:r w:rsidRPr="006069A3">
              <w:rPr>
                <w:sz w:val="20"/>
                <w:szCs w:val="20"/>
                <w:lang w:val="en-CA"/>
              </w:rPr>
              <w:t>1,581.8</w:t>
            </w:r>
          </w:p>
        </w:tc>
        <w:tc>
          <w:tcPr>
            <w:tcW w:w="1114" w:type="dxa"/>
            <w:tcBorders>
              <w:top w:val="nil"/>
              <w:left w:val="nil"/>
              <w:bottom w:val="single" w:sz="4" w:space="0" w:color="auto"/>
              <w:right w:val="single" w:sz="4" w:space="0" w:color="auto"/>
            </w:tcBorders>
          </w:tcPr>
          <w:p w14:paraId="06694C0A" w14:textId="395EFF95" w:rsidR="00A52AFA" w:rsidRPr="006069A3" w:rsidRDefault="00A52AFA" w:rsidP="000A5351">
            <w:pPr>
              <w:jc w:val="right"/>
              <w:rPr>
                <w:sz w:val="20"/>
                <w:szCs w:val="20"/>
                <w:lang w:val="en-CA"/>
              </w:rPr>
            </w:pPr>
            <w:r w:rsidRPr="006069A3">
              <w:rPr>
                <w:sz w:val="20"/>
                <w:szCs w:val="20"/>
                <w:lang w:val="en-CA"/>
              </w:rPr>
              <w:t>779.3</w:t>
            </w:r>
          </w:p>
        </w:tc>
      </w:tr>
      <w:tr w:rsidR="00586C89" w:rsidRPr="006069A3" w14:paraId="3A7D5D1C"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304BFD1" w14:textId="77777777" w:rsidR="00A52AFA" w:rsidRPr="006069A3" w:rsidRDefault="00A52AFA" w:rsidP="000A5351">
            <w:pPr>
              <w:jc w:val="left"/>
              <w:rPr>
                <w:sz w:val="20"/>
                <w:szCs w:val="20"/>
                <w:lang w:val="en-CA"/>
              </w:rPr>
            </w:pPr>
            <w:r w:rsidRPr="006069A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683F7360" w14:textId="1DA61599" w:rsidR="00A52AFA" w:rsidRPr="006069A3" w:rsidRDefault="00A52AFA" w:rsidP="000A5351">
            <w:pPr>
              <w:ind w:right="-227"/>
              <w:jc w:val="right"/>
              <w:rPr>
                <w:sz w:val="20"/>
                <w:szCs w:val="20"/>
                <w:lang w:val="en-CA"/>
              </w:rPr>
            </w:pPr>
            <w:r w:rsidRPr="006069A3">
              <w:rPr>
                <w:sz w:val="20"/>
                <w:szCs w:val="20"/>
                <w:lang w:val="en-CA"/>
              </w:rPr>
              <w:t>-84.7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53A2625" w14:textId="51AE4108" w:rsidR="00A52AFA" w:rsidRPr="006069A3" w:rsidRDefault="00A52AFA" w:rsidP="000A5351">
            <w:pPr>
              <w:ind w:right="-227"/>
              <w:jc w:val="right"/>
              <w:rPr>
                <w:sz w:val="20"/>
                <w:szCs w:val="20"/>
                <w:lang w:val="en-CA"/>
              </w:rPr>
            </w:pPr>
            <w:r w:rsidRPr="006069A3">
              <w:rPr>
                <w:sz w:val="20"/>
                <w:szCs w:val="20"/>
                <w:lang w:val="en-CA"/>
              </w:rPr>
              <w:t>333.3</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2D640B2" w14:textId="4F5AADB5" w:rsidR="00A52AFA" w:rsidRPr="006069A3" w:rsidRDefault="00A52AFA" w:rsidP="000A5351">
            <w:pPr>
              <w:ind w:right="-227"/>
              <w:jc w:val="right"/>
              <w:rPr>
                <w:sz w:val="20"/>
                <w:szCs w:val="20"/>
                <w:lang w:val="en-CA"/>
              </w:rPr>
            </w:pPr>
            <w:r w:rsidRPr="006069A3">
              <w:rPr>
                <w:sz w:val="20"/>
                <w:szCs w:val="20"/>
                <w:lang w:val="en-CA"/>
              </w:rPr>
              <w:t>1,148.5</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07CABAD" w14:textId="3D418398" w:rsidR="00A52AFA" w:rsidRPr="006069A3" w:rsidRDefault="00A52AFA" w:rsidP="000A5351">
            <w:pPr>
              <w:ind w:right="-227"/>
              <w:jc w:val="right"/>
              <w:rPr>
                <w:sz w:val="20"/>
                <w:szCs w:val="20"/>
                <w:lang w:val="en-CA"/>
              </w:rPr>
            </w:pPr>
            <w:r w:rsidRPr="006069A3">
              <w:rPr>
                <w:sz w:val="20"/>
                <w:szCs w:val="20"/>
                <w:lang w:val="en-CA"/>
              </w:rPr>
              <w:t>555.8</w:t>
            </w:r>
          </w:p>
        </w:tc>
        <w:tc>
          <w:tcPr>
            <w:tcW w:w="1114" w:type="dxa"/>
            <w:tcBorders>
              <w:top w:val="nil"/>
              <w:left w:val="nil"/>
              <w:bottom w:val="single" w:sz="4" w:space="0" w:color="auto"/>
              <w:right w:val="single" w:sz="4" w:space="0" w:color="auto"/>
            </w:tcBorders>
          </w:tcPr>
          <w:p w14:paraId="79D302D5" w14:textId="7401E9A3" w:rsidR="00A52AFA" w:rsidRPr="006069A3" w:rsidRDefault="00A52AFA" w:rsidP="000A5351">
            <w:pPr>
              <w:ind w:right="-38"/>
              <w:jc w:val="right"/>
              <w:rPr>
                <w:sz w:val="20"/>
                <w:szCs w:val="20"/>
                <w:lang w:val="en-CA"/>
              </w:rPr>
            </w:pPr>
            <w:r w:rsidRPr="006069A3">
              <w:rPr>
                <w:sz w:val="20"/>
                <w:szCs w:val="20"/>
                <w:lang w:val="en-CA"/>
              </w:rPr>
              <w:t>807.3</w:t>
            </w:r>
          </w:p>
        </w:tc>
        <w:tc>
          <w:tcPr>
            <w:tcW w:w="1114" w:type="dxa"/>
            <w:tcBorders>
              <w:top w:val="nil"/>
              <w:left w:val="nil"/>
              <w:bottom w:val="single" w:sz="4" w:space="0" w:color="auto"/>
              <w:right w:val="single" w:sz="4" w:space="0" w:color="auto"/>
            </w:tcBorders>
          </w:tcPr>
          <w:p w14:paraId="2F20A761" w14:textId="580FCB28" w:rsidR="00A52AFA" w:rsidRPr="006069A3" w:rsidRDefault="00A52AFA" w:rsidP="000A5351">
            <w:pPr>
              <w:ind w:right="-40"/>
              <w:jc w:val="right"/>
              <w:rPr>
                <w:sz w:val="20"/>
                <w:szCs w:val="20"/>
                <w:lang w:val="en-CA"/>
              </w:rPr>
            </w:pPr>
            <w:r w:rsidRPr="006069A3">
              <w:rPr>
                <w:sz w:val="20"/>
                <w:szCs w:val="20"/>
                <w:lang w:val="en-CA"/>
              </w:rPr>
              <w:t>475.1</w:t>
            </w:r>
          </w:p>
        </w:tc>
        <w:tc>
          <w:tcPr>
            <w:tcW w:w="1114" w:type="dxa"/>
            <w:tcBorders>
              <w:top w:val="nil"/>
              <w:left w:val="nil"/>
              <w:bottom w:val="single" w:sz="4" w:space="0" w:color="auto"/>
              <w:right w:val="single" w:sz="4" w:space="0" w:color="auto"/>
            </w:tcBorders>
          </w:tcPr>
          <w:p w14:paraId="12C213C6" w14:textId="00543D29" w:rsidR="00A52AFA" w:rsidRPr="006069A3" w:rsidRDefault="00A52AFA" w:rsidP="000A5351">
            <w:pPr>
              <w:jc w:val="right"/>
              <w:rPr>
                <w:sz w:val="20"/>
                <w:szCs w:val="20"/>
                <w:lang w:val="en-CA"/>
              </w:rPr>
            </w:pPr>
            <w:r w:rsidRPr="006069A3">
              <w:rPr>
                <w:sz w:val="20"/>
                <w:szCs w:val="20"/>
                <w:lang w:val="en-CA"/>
              </w:rPr>
              <w:t>931.2</w:t>
            </w:r>
          </w:p>
        </w:tc>
      </w:tr>
      <w:tr w:rsidR="00A52AFA" w:rsidRPr="006069A3" w14:paraId="0CB67983" w14:textId="77777777" w:rsidTr="00C05164">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669CE44" w14:textId="77777777" w:rsidR="00A52AFA" w:rsidRPr="006069A3" w:rsidRDefault="00A52AFA" w:rsidP="000A5351">
            <w:pPr>
              <w:jc w:val="left"/>
              <w:rPr>
                <w:sz w:val="20"/>
                <w:szCs w:val="20"/>
                <w:lang w:val="en-CA"/>
              </w:rPr>
            </w:pPr>
            <w:r w:rsidRPr="006069A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541AF166" w14:textId="33306B30" w:rsidR="00A52AFA" w:rsidRPr="006069A3" w:rsidRDefault="00A52AFA" w:rsidP="000A5351">
            <w:pPr>
              <w:ind w:right="-227"/>
              <w:jc w:val="right"/>
              <w:rPr>
                <w:sz w:val="20"/>
                <w:szCs w:val="20"/>
                <w:lang w:val="en-CA"/>
              </w:rPr>
            </w:pPr>
            <w:r w:rsidRPr="006069A3">
              <w:rPr>
                <w:sz w:val="20"/>
                <w:szCs w:val="20"/>
                <w:lang w:val="en-CA"/>
              </w:rPr>
              <w:t>1.9</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8ABC912" w14:textId="2C5B61A0" w:rsidR="00A52AFA" w:rsidRPr="006069A3" w:rsidRDefault="00A52AFA" w:rsidP="000A5351">
            <w:pPr>
              <w:ind w:right="-227"/>
              <w:jc w:val="right"/>
              <w:rPr>
                <w:sz w:val="20"/>
                <w:szCs w:val="20"/>
                <w:lang w:val="en-CA"/>
              </w:rPr>
            </w:pPr>
            <w:r w:rsidRPr="006069A3">
              <w:rPr>
                <w:sz w:val="20"/>
                <w:szCs w:val="20"/>
                <w:lang w:val="en-CA"/>
              </w:rPr>
              <w:t>-68.2</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14D8A68" w14:textId="184C24E3" w:rsidR="00A52AFA" w:rsidRPr="006069A3" w:rsidRDefault="00A52AFA" w:rsidP="000A5351">
            <w:pPr>
              <w:ind w:right="-227"/>
              <w:jc w:val="right"/>
              <w:rPr>
                <w:sz w:val="20"/>
                <w:szCs w:val="20"/>
                <w:lang w:val="en-CA"/>
              </w:rPr>
            </w:pPr>
            <w:r w:rsidRPr="006069A3">
              <w:rPr>
                <w:sz w:val="20"/>
                <w:szCs w:val="20"/>
                <w:lang w:val="en-CA"/>
              </w:rPr>
              <w:t>0.6</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6C3B3EF" w14:textId="13E5C93D" w:rsidR="00A52AFA" w:rsidRPr="006069A3" w:rsidRDefault="00A52AFA" w:rsidP="000A5351">
            <w:pPr>
              <w:ind w:right="-227"/>
              <w:jc w:val="right"/>
              <w:rPr>
                <w:sz w:val="20"/>
                <w:szCs w:val="20"/>
                <w:lang w:val="en-CA"/>
              </w:rPr>
            </w:pPr>
            <w:r w:rsidRPr="006069A3">
              <w:rPr>
                <w:sz w:val="20"/>
                <w:szCs w:val="20"/>
                <w:lang w:val="en-CA"/>
              </w:rPr>
              <w:t>87.5</w:t>
            </w:r>
          </w:p>
        </w:tc>
        <w:tc>
          <w:tcPr>
            <w:tcW w:w="1114" w:type="dxa"/>
            <w:tcBorders>
              <w:top w:val="nil"/>
              <w:left w:val="nil"/>
              <w:bottom w:val="single" w:sz="4" w:space="0" w:color="auto"/>
              <w:right w:val="single" w:sz="4" w:space="0" w:color="auto"/>
            </w:tcBorders>
          </w:tcPr>
          <w:p w14:paraId="4CDAD734" w14:textId="6D55194C" w:rsidR="00A52AFA" w:rsidRPr="006069A3" w:rsidRDefault="00A52AFA" w:rsidP="000A5351">
            <w:pPr>
              <w:ind w:right="-18"/>
              <w:jc w:val="right"/>
              <w:rPr>
                <w:sz w:val="20"/>
                <w:szCs w:val="20"/>
                <w:lang w:val="en-CA"/>
              </w:rPr>
            </w:pPr>
            <w:r w:rsidRPr="006069A3">
              <w:rPr>
                <w:sz w:val="20"/>
                <w:szCs w:val="20"/>
                <w:lang w:val="en-CA"/>
              </w:rPr>
              <w:t>306.8</w:t>
            </w:r>
          </w:p>
        </w:tc>
        <w:tc>
          <w:tcPr>
            <w:tcW w:w="1114" w:type="dxa"/>
            <w:tcBorders>
              <w:top w:val="nil"/>
              <w:left w:val="nil"/>
              <w:bottom w:val="single" w:sz="4" w:space="0" w:color="auto"/>
              <w:right w:val="single" w:sz="4" w:space="0" w:color="auto"/>
            </w:tcBorders>
          </w:tcPr>
          <w:p w14:paraId="027EB7A4" w14:textId="60733E2D" w:rsidR="00A52AFA" w:rsidRPr="006069A3" w:rsidRDefault="00A52AFA" w:rsidP="000A5351">
            <w:pPr>
              <w:ind w:right="-40"/>
              <w:jc w:val="right"/>
              <w:rPr>
                <w:sz w:val="20"/>
                <w:szCs w:val="20"/>
                <w:lang w:val="en-CA"/>
              </w:rPr>
            </w:pPr>
            <w:r w:rsidRPr="006069A3">
              <w:rPr>
                <w:sz w:val="20"/>
                <w:szCs w:val="20"/>
                <w:lang w:val="en-CA"/>
              </w:rPr>
              <w:t>334.6</w:t>
            </w:r>
          </w:p>
        </w:tc>
        <w:tc>
          <w:tcPr>
            <w:tcW w:w="1114" w:type="dxa"/>
            <w:tcBorders>
              <w:top w:val="nil"/>
              <w:left w:val="nil"/>
              <w:bottom w:val="single" w:sz="4" w:space="0" w:color="auto"/>
              <w:right w:val="single" w:sz="4" w:space="0" w:color="auto"/>
            </w:tcBorders>
          </w:tcPr>
          <w:p w14:paraId="5257C892" w14:textId="6BB06159" w:rsidR="00A52AFA" w:rsidRPr="006069A3" w:rsidRDefault="00A52AFA" w:rsidP="000A5351">
            <w:pPr>
              <w:jc w:val="right"/>
              <w:rPr>
                <w:sz w:val="20"/>
                <w:szCs w:val="20"/>
                <w:lang w:val="en-CA"/>
              </w:rPr>
            </w:pPr>
            <w:r w:rsidRPr="006069A3">
              <w:rPr>
                <w:sz w:val="20"/>
                <w:szCs w:val="20"/>
                <w:lang w:val="en-CA"/>
              </w:rPr>
              <w:t>366.6</w:t>
            </w:r>
          </w:p>
        </w:tc>
      </w:tr>
    </w:tbl>
    <w:p w14:paraId="4F60535B" w14:textId="77777777" w:rsidR="00283007" w:rsidRPr="00522ECC" w:rsidRDefault="00283007" w:rsidP="000A5351">
      <w:pPr>
        <w:widowControl w:val="0"/>
        <w:rPr>
          <w:b/>
          <w:bCs/>
          <w:lang w:val="en-CA"/>
        </w:rPr>
      </w:pPr>
    </w:p>
    <w:p w14:paraId="3D6AAFD0" w14:textId="77777777" w:rsidR="00283007" w:rsidRPr="00522ECC" w:rsidRDefault="00283007" w:rsidP="000A5351">
      <w:pPr>
        <w:keepNext/>
        <w:spacing w:after="240"/>
        <w:rPr>
          <w:b/>
          <w:bCs/>
          <w:szCs w:val="28"/>
          <w:lang w:val="en-CA"/>
        </w:rPr>
      </w:pPr>
      <w:r w:rsidRPr="00522ECC">
        <w:rPr>
          <w:b/>
          <w:bCs/>
          <w:szCs w:val="28"/>
          <w:lang w:val="en-CA"/>
        </w:rPr>
        <w:lastRenderedPageBreak/>
        <w:t xml:space="preserve">Sector distribution of HCFC consumption </w:t>
      </w:r>
    </w:p>
    <w:p w14:paraId="40E78BAA" w14:textId="16CF9858" w:rsidR="00283007" w:rsidRPr="00522ECC" w:rsidRDefault="00283007" w:rsidP="000A5351">
      <w:pPr>
        <w:pStyle w:val="Heading1"/>
        <w:rPr>
          <w:lang w:val="en-CA"/>
        </w:rPr>
      </w:pPr>
      <w:r w:rsidRPr="00522ECC">
        <w:rPr>
          <w:lang w:val="en-CA"/>
        </w:rPr>
        <w:t xml:space="preserve">Table </w:t>
      </w:r>
      <w:r w:rsidR="00EE5295" w:rsidRPr="00522ECC">
        <w:rPr>
          <w:lang w:val="en-CA"/>
        </w:rPr>
        <w:t>8</w:t>
      </w:r>
      <w:r w:rsidRPr="00522ECC">
        <w:rPr>
          <w:lang w:val="en-CA"/>
        </w:rPr>
        <w:t xml:space="preserve"> presents the sector distribution of aggregated HCFC consumption for the period 2009 to 201</w:t>
      </w:r>
      <w:r w:rsidR="00300EE9" w:rsidRPr="00522ECC">
        <w:rPr>
          <w:lang w:val="en-CA"/>
        </w:rPr>
        <w:t>6</w:t>
      </w:r>
      <w:r w:rsidR="008C1702" w:rsidRPr="00522ECC">
        <w:rPr>
          <w:lang w:val="en-CA"/>
        </w:rPr>
        <w:t>, where countries are grouped as follows: China, as the largest consumer (and producer) of HCFCs; the 14 largest consuming countries (excluding China); and all other countries.</w:t>
      </w:r>
      <w:r w:rsidRPr="00522ECC">
        <w:rPr>
          <w:lang w:val="en-CA"/>
        </w:rPr>
        <w:t xml:space="preserve"> In 201</w:t>
      </w:r>
      <w:r w:rsidR="00270089" w:rsidRPr="00522ECC">
        <w:rPr>
          <w:lang w:val="en-CA"/>
        </w:rPr>
        <w:t>6</w:t>
      </w:r>
      <w:r w:rsidRPr="00522ECC">
        <w:rPr>
          <w:lang w:val="en-CA"/>
        </w:rPr>
        <w:t>, the three sectors with the largest consumption of HCFCs (measured in ODP tonnes) were the foam (</w:t>
      </w:r>
      <w:r w:rsidR="00270089" w:rsidRPr="00522ECC">
        <w:rPr>
          <w:lang w:val="en-CA"/>
        </w:rPr>
        <w:t>3</w:t>
      </w:r>
      <w:r w:rsidR="00216638" w:rsidRPr="00522ECC">
        <w:rPr>
          <w:lang w:val="en-CA"/>
        </w:rPr>
        <w:t>5.3</w:t>
      </w:r>
      <w:r w:rsidR="00270089" w:rsidRPr="00522ECC">
        <w:rPr>
          <w:lang w:val="en-CA"/>
        </w:rPr>
        <w:t xml:space="preserve"> </w:t>
      </w:r>
      <w:r w:rsidRPr="00522ECC">
        <w:rPr>
          <w:lang w:val="en-CA"/>
        </w:rPr>
        <w:t xml:space="preserve">per cent of the total), </w:t>
      </w:r>
      <w:r w:rsidR="00216638" w:rsidRPr="00522ECC">
        <w:rPr>
          <w:lang w:val="en-CA"/>
        </w:rPr>
        <w:t xml:space="preserve">refrigeration servicing sectors (31.7 per cent) and </w:t>
      </w:r>
      <w:r w:rsidRPr="00522ECC">
        <w:rPr>
          <w:lang w:val="en-CA"/>
        </w:rPr>
        <w:t xml:space="preserve">the refrigeration </w:t>
      </w:r>
      <w:r w:rsidR="00270089" w:rsidRPr="00522ECC">
        <w:rPr>
          <w:lang w:val="en-CA"/>
        </w:rPr>
        <w:t>manufacturing</w:t>
      </w:r>
      <w:r w:rsidRPr="00522ECC">
        <w:rPr>
          <w:lang w:val="en-CA"/>
        </w:rPr>
        <w:t xml:space="preserve"> (</w:t>
      </w:r>
      <w:r w:rsidR="00216638" w:rsidRPr="00522ECC">
        <w:rPr>
          <w:lang w:val="en-CA"/>
        </w:rPr>
        <w:t>30</w:t>
      </w:r>
      <w:r w:rsidRPr="00522ECC">
        <w:rPr>
          <w:lang w:val="en-CA"/>
        </w:rPr>
        <w:t> per cent). As the phase-out of HCFCs in the foam and refrigeration manufacturing sectors progresses, the refrigeration servicing sector becomes more relevant.</w:t>
      </w:r>
    </w:p>
    <w:p w14:paraId="306A982A" w14:textId="4DFEA651" w:rsidR="00283007" w:rsidRPr="00522ECC" w:rsidRDefault="00283007" w:rsidP="000A5351">
      <w:pPr>
        <w:rPr>
          <w:b/>
          <w:lang w:val="en-CA"/>
        </w:rPr>
      </w:pPr>
      <w:r w:rsidRPr="00522ECC">
        <w:rPr>
          <w:b/>
          <w:lang w:val="en-CA"/>
        </w:rPr>
        <w:t xml:space="preserve">Table </w:t>
      </w:r>
      <w:r w:rsidR="008C1702" w:rsidRPr="00522ECC">
        <w:rPr>
          <w:b/>
          <w:lang w:val="en-CA"/>
        </w:rPr>
        <w:t>8</w:t>
      </w:r>
      <w:r w:rsidRPr="00522ECC">
        <w:rPr>
          <w:b/>
          <w:caps/>
          <w:lang w:val="en-CA"/>
        </w:rPr>
        <w:t>. S</w:t>
      </w:r>
      <w:r w:rsidRPr="00522ECC">
        <w:rPr>
          <w:b/>
          <w:lang w:val="en-CA"/>
        </w:rPr>
        <w:t>ector</w:t>
      </w:r>
      <w:r w:rsidRPr="00522ECC">
        <w:rPr>
          <w:b/>
          <w:caps/>
          <w:lang w:val="en-CA"/>
        </w:rPr>
        <w:t xml:space="preserve"> </w:t>
      </w:r>
      <w:r w:rsidRPr="00522ECC">
        <w:rPr>
          <w:b/>
          <w:lang w:val="en-CA"/>
        </w:rPr>
        <w:t>distribution of HCFC</w:t>
      </w:r>
      <w:r w:rsidRPr="00522ECC">
        <w:rPr>
          <w:b/>
          <w:caps/>
          <w:lang w:val="en-CA"/>
        </w:rPr>
        <w:t xml:space="preserve"> </w:t>
      </w:r>
      <w:r w:rsidRPr="00522ECC">
        <w:rPr>
          <w:b/>
          <w:lang w:val="en-CA"/>
        </w:rPr>
        <w:t>consumption by group of countries (ODP tonnes)</w:t>
      </w:r>
    </w:p>
    <w:tbl>
      <w:tblPr>
        <w:tblW w:w="4993" w:type="pct"/>
        <w:tblLayout w:type="fixed"/>
        <w:tblLook w:val="04A0" w:firstRow="1" w:lastRow="0" w:firstColumn="1" w:lastColumn="0" w:noHBand="0" w:noVBand="1"/>
      </w:tblPr>
      <w:tblGrid>
        <w:gridCol w:w="1996"/>
        <w:gridCol w:w="917"/>
        <w:gridCol w:w="917"/>
        <w:gridCol w:w="917"/>
        <w:gridCol w:w="917"/>
        <w:gridCol w:w="917"/>
        <w:gridCol w:w="917"/>
        <w:gridCol w:w="917"/>
        <w:gridCol w:w="922"/>
      </w:tblGrid>
      <w:tr w:rsidR="00522ECC" w:rsidRPr="00982A3A" w14:paraId="6BEA35F6" w14:textId="77777777" w:rsidTr="00BA1E9E">
        <w:trPr>
          <w:tblHeader/>
        </w:trPr>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045C5E60" w14:textId="77777777" w:rsidR="009D36D0" w:rsidRPr="00982A3A" w:rsidRDefault="009D36D0" w:rsidP="000A5351">
            <w:pPr>
              <w:jc w:val="left"/>
              <w:rPr>
                <w:b/>
                <w:bCs/>
                <w:sz w:val="20"/>
                <w:szCs w:val="20"/>
                <w:lang w:val="en-CA" w:eastAsia="en-CA"/>
              </w:rPr>
            </w:pPr>
            <w:r w:rsidRPr="00982A3A">
              <w:rPr>
                <w:b/>
                <w:bCs/>
                <w:sz w:val="20"/>
                <w:szCs w:val="20"/>
                <w:lang w:val="en-CA" w:eastAsia="en-CA"/>
              </w:rPr>
              <w:t>Sector</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669D378E" w14:textId="77777777" w:rsidR="009D36D0" w:rsidRPr="00982A3A" w:rsidRDefault="009D36D0" w:rsidP="000A5351">
            <w:pPr>
              <w:jc w:val="center"/>
              <w:rPr>
                <w:b/>
                <w:bCs/>
                <w:sz w:val="20"/>
                <w:szCs w:val="20"/>
                <w:lang w:val="en-CA" w:eastAsia="en-CA"/>
              </w:rPr>
            </w:pPr>
            <w:r w:rsidRPr="00982A3A">
              <w:rPr>
                <w:b/>
                <w:bCs/>
                <w:sz w:val="20"/>
                <w:szCs w:val="20"/>
                <w:lang w:val="en-CA" w:eastAsia="en-CA"/>
              </w:rPr>
              <w:t>2009</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386922A5"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3462E889"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517FAC61"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2A04F28F"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1ADA3251"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bottom"/>
            <w:hideMark/>
          </w:tcPr>
          <w:p w14:paraId="3FC90326"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2015</w:t>
            </w:r>
          </w:p>
        </w:tc>
        <w:tc>
          <w:tcPr>
            <w:tcW w:w="494" w:type="pct"/>
            <w:tcBorders>
              <w:top w:val="single" w:sz="4" w:space="0" w:color="auto"/>
              <w:left w:val="nil"/>
              <w:bottom w:val="single" w:sz="4" w:space="0" w:color="auto"/>
              <w:right w:val="single" w:sz="4" w:space="0" w:color="auto"/>
            </w:tcBorders>
            <w:tcMar>
              <w:left w:w="29" w:type="dxa"/>
              <w:right w:w="14" w:type="dxa"/>
            </w:tcMar>
          </w:tcPr>
          <w:p w14:paraId="1D8AABB6" w14:textId="77777777" w:rsidR="009D36D0" w:rsidRPr="00982A3A" w:rsidRDefault="009D36D0" w:rsidP="000A5351">
            <w:pPr>
              <w:jc w:val="center"/>
              <w:rPr>
                <w:b/>
                <w:bCs/>
                <w:sz w:val="20"/>
                <w:szCs w:val="20"/>
                <w:lang w:val="en-CA" w:eastAsia="en-CA"/>
              </w:rPr>
            </w:pPr>
            <w:r w:rsidRPr="00982A3A">
              <w:rPr>
                <w:b/>
                <w:bCs/>
                <w:sz w:val="20"/>
                <w:szCs w:val="20"/>
                <w:lang w:val="en-CA" w:eastAsia="en-CA"/>
              </w:rPr>
              <w:t>2016</w:t>
            </w:r>
          </w:p>
        </w:tc>
      </w:tr>
      <w:tr w:rsidR="00522ECC" w:rsidRPr="00982A3A" w14:paraId="12043983" w14:textId="77777777" w:rsidTr="00BA1E9E">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Mar>
              <w:left w:w="29" w:type="dxa"/>
              <w:right w:w="14" w:type="dxa"/>
            </w:tcMar>
            <w:vAlign w:val="bottom"/>
            <w:hideMark/>
          </w:tcPr>
          <w:p w14:paraId="13251E33" w14:textId="77777777" w:rsidR="009D36D0" w:rsidRPr="00982A3A" w:rsidRDefault="009D36D0" w:rsidP="000A5351">
            <w:pPr>
              <w:jc w:val="left"/>
              <w:rPr>
                <w:b/>
                <w:bCs/>
                <w:sz w:val="20"/>
                <w:szCs w:val="20"/>
                <w:lang w:val="en-CA" w:eastAsia="en-CA"/>
              </w:rPr>
            </w:pPr>
            <w:r w:rsidRPr="00982A3A">
              <w:rPr>
                <w:b/>
                <w:bCs/>
                <w:sz w:val="20"/>
                <w:szCs w:val="20"/>
                <w:lang w:val="en-CA" w:eastAsia="en-CA"/>
              </w:rPr>
              <w:t>China</w:t>
            </w:r>
          </w:p>
        </w:tc>
      </w:tr>
      <w:tr w:rsidR="00522ECC" w:rsidRPr="00982A3A" w14:paraId="1ECACFE1"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471F05CB" w14:textId="77777777" w:rsidR="00413074" w:rsidRPr="00982A3A" w:rsidRDefault="00413074" w:rsidP="000A5351">
            <w:pPr>
              <w:jc w:val="left"/>
              <w:rPr>
                <w:sz w:val="20"/>
                <w:szCs w:val="20"/>
                <w:lang w:val="en-CA" w:eastAsia="en-CA"/>
              </w:rPr>
            </w:pPr>
            <w:r w:rsidRPr="00982A3A">
              <w:rPr>
                <w:sz w:val="20"/>
                <w:szCs w:val="20"/>
                <w:lang w:val="en-CA" w:eastAsia="en-CA"/>
              </w:rPr>
              <w:t>Aerosol</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C2E2739" w14:textId="0698EBEF"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1A36D74" w14:textId="339FE27A" w:rsidR="00413074" w:rsidRPr="00982A3A" w:rsidRDefault="00413074" w:rsidP="000A5351">
            <w:pPr>
              <w:jc w:val="right"/>
              <w:rPr>
                <w:sz w:val="20"/>
                <w:szCs w:val="20"/>
                <w:lang w:val="en-CA" w:eastAsia="en-CA"/>
              </w:rPr>
            </w:pPr>
            <w:r w:rsidRPr="00982A3A">
              <w:rPr>
                <w:sz w:val="20"/>
                <w:szCs w:val="20"/>
                <w:lang w:val="en-CA" w:eastAsia="en-CA"/>
              </w:rPr>
              <w:t>59.6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5AADA60" w14:textId="17C03412" w:rsidR="00413074" w:rsidRPr="00982A3A" w:rsidRDefault="00413074" w:rsidP="000A5351">
            <w:pPr>
              <w:jc w:val="right"/>
              <w:rPr>
                <w:sz w:val="20"/>
                <w:szCs w:val="20"/>
                <w:lang w:val="en-CA" w:eastAsia="en-CA"/>
              </w:rPr>
            </w:pPr>
            <w:r w:rsidRPr="00982A3A">
              <w:rPr>
                <w:sz w:val="20"/>
                <w:szCs w:val="20"/>
                <w:lang w:val="en-CA" w:eastAsia="en-CA"/>
              </w:rPr>
              <w:t>70.5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688698C" w14:textId="439A5089" w:rsidR="00413074" w:rsidRPr="00982A3A" w:rsidRDefault="00413074" w:rsidP="000A5351">
            <w:pPr>
              <w:jc w:val="right"/>
              <w:rPr>
                <w:sz w:val="20"/>
                <w:szCs w:val="20"/>
                <w:lang w:val="en-CA" w:eastAsia="en-CA"/>
              </w:rPr>
            </w:pPr>
            <w:r w:rsidRPr="00982A3A">
              <w:rPr>
                <w:sz w:val="20"/>
                <w:szCs w:val="20"/>
                <w:lang w:val="en-CA" w:eastAsia="en-CA"/>
              </w:rPr>
              <w:t>95.4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A45DD14" w14:textId="77777777" w:rsidR="00413074" w:rsidRPr="00982A3A" w:rsidRDefault="00413074" w:rsidP="000A5351">
            <w:pPr>
              <w:jc w:val="right"/>
              <w:rPr>
                <w:sz w:val="20"/>
                <w:szCs w:val="20"/>
                <w:lang w:val="en-CA" w:eastAsia="en-CA"/>
              </w:rPr>
            </w:pPr>
            <w:r w:rsidRPr="00982A3A">
              <w:rPr>
                <w:sz w:val="20"/>
                <w:szCs w:val="20"/>
                <w:lang w:val="en-CA" w:eastAsia="en-CA"/>
              </w:rPr>
              <w:t>137.8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53F0B1A" w14:textId="77777777" w:rsidR="00413074" w:rsidRPr="00982A3A" w:rsidRDefault="00413074" w:rsidP="000A5351">
            <w:pPr>
              <w:jc w:val="right"/>
              <w:rPr>
                <w:sz w:val="20"/>
                <w:szCs w:val="20"/>
                <w:lang w:val="en-CA" w:eastAsia="en-CA"/>
              </w:rPr>
            </w:pPr>
            <w:r w:rsidRPr="00982A3A">
              <w:rPr>
                <w:sz w:val="20"/>
                <w:szCs w:val="20"/>
                <w:lang w:val="en-CA" w:eastAsia="en-CA"/>
              </w:rPr>
              <w:t>186.2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E99BF2F" w14:textId="77777777" w:rsidR="00413074" w:rsidRPr="00982A3A" w:rsidRDefault="00413074" w:rsidP="000A5351">
            <w:pPr>
              <w:jc w:val="right"/>
              <w:rPr>
                <w:sz w:val="20"/>
                <w:szCs w:val="20"/>
                <w:lang w:val="en-CA" w:eastAsia="en-CA"/>
              </w:rPr>
            </w:pPr>
            <w:r w:rsidRPr="00982A3A">
              <w:rPr>
                <w:sz w:val="20"/>
                <w:szCs w:val="20"/>
                <w:lang w:val="en-CA" w:eastAsia="en-CA"/>
              </w:rPr>
              <w:t>180.4</w:t>
            </w:r>
          </w:p>
        </w:tc>
        <w:tc>
          <w:tcPr>
            <w:tcW w:w="494" w:type="pct"/>
            <w:tcBorders>
              <w:top w:val="nil"/>
              <w:left w:val="nil"/>
              <w:bottom w:val="single" w:sz="4" w:space="0" w:color="auto"/>
              <w:right w:val="single" w:sz="4" w:space="0" w:color="auto"/>
            </w:tcBorders>
            <w:tcMar>
              <w:left w:w="29" w:type="dxa"/>
              <w:right w:w="14" w:type="dxa"/>
            </w:tcMar>
          </w:tcPr>
          <w:p w14:paraId="7B4846A3" w14:textId="77777777" w:rsidR="00413074" w:rsidRPr="00982A3A" w:rsidRDefault="00413074" w:rsidP="000A5351">
            <w:pPr>
              <w:jc w:val="right"/>
              <w:rPr>
                <w:sz w:val="20"/>
                <w:szCs w:val="20"/>
                <w:lang w:val="en-CA" w:eastAsia="en-CA"/>
              </w:rPr>
            </w:pPr>
            <w:r w:rsidRPr="00982A3A">
              <w:rPr>
                <w:sz w:val="20"/>
                <w:szCs w:val="20"/>
                <w:lang w:val="en-CA" w:eastAsia="en-CA"/>
              </w:rPr>
              <w:t>189.4</w:t>
            </w:r>
          </w:p>
        </w:tc>
      </w:tr>
      <w:tr w:rsidR="00522ECC" w:rsidRPr="00982A3A" w14:paraId="61575870"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595BD88" w14:textId="77777777" w:rsidR="00413074" w:rsidRPr="00982A3A" w:rsidRDefault="00413074" w:rsidP="000A5351">
            <w:pPr>
              <w:jc w:val="left"/>
              <w:rPr>
                <w:sz w:val="20"/>
                <w:szCs w:val="20"/>
                <w:lang w:val="en-CA" w:eastAsia="en-CA"/>
              </w:rPr>
            </w:pPr>
            <w:r w:rsidRPr="00982A3A">
              <w:rPr>
                <w:sz w:val="20"/>
                <w:szCs w:val="20"/>
                <w:lang w:val="en-CA" w:eastAsia="en-CA"/>
              </w:rPr>
              <w:t>Foam</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C94FF98" w14:textId="121061E0" w:rsidR="00413074" w:rsidRPr="00982A3A" w:rsidRDefault="00413074" w:rsidP="000A5351">
            <w:pPr>
              <w:jc w:val="right"/>
              <w:rPr>
                <w:sz w:val="20"/>
                <w:szCs w:val="20"/>
                <w:lang w:val="en-CA" w:eastAsia="en-CA"/>
              </w:rPr>
            </w:pPr>
            <w:r w:rsidRPr="00982A3A">
              <w:rPr>
                <w:sz w:val="20"/>
                <w:szCs w:val="20"/>
                <w:lang w:val="en-CA" w:eastAsia="en-CA"/>
              </w:rPr>
              <w:t>7,475.8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B1E475B" w14:textId="19879A81" w:rsidR="00413074" w:rsidRPr="00982A3A" w:rsidRDefault="00413074" w:rsidP="000A5351">
            <w:pPr>
              <w:jc w:val="right"/>
              <w:rPr>
                <w:sz w:val="20"/>
                <w:szCs w:val="20"/>
                <w:lang w:val="en-CA" w:eastAsia="en-CA"/>
              </w:rPr>
            </w:pPr>
            <w:r w:rsidRPr="00982A3A">
              <w:rPr>
                <w:sz w:val="20"/>
                <w:szCs w:val="20"/>
                <w:lang w:val="en-CA" w:eastAsia="en-CA"/>
              </w:rPr>
              <w:t>8,388.5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3A43F6F" w14:textId="023F0F53" w:rsidR="00413074" w:rsidRPr="00982A3A" w:rsidRDefault="00413074" w:rsidP="000A5351">
            <w:pPr>
              <w:jc w:val="right"/>
              <w:rPr>
                <w:sz w:val="20"/>
                <w:szCs w:val="20"/>
                <w:lang w:val="en-CA" w:eastAsia="en-CA"/>
              </w:rPr>
            </w:pPr>
            <w:r w:rsidRPr="00982A3A">
              <w:rPr>
                <w:sz w:val="20"/>
                <w:szCs w:val="20"/>
                <w:lang w:val="en-CA" w:eastAsia="en-CA"/>
              </w:rPr>
              <w:t>9,576.0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F2242D8" w14:textId="483B8911" w:rsidR="00413074" w:rsidRPr="00982A3A" w:rsidRDefault="00413074" w:rsidP="000A5351">
            <w:pPr>
              <w:jc w:val="right"/>
              <w:rPr>
                <w:sz w:val="20"/>
                <w:szCs w:val="20"/>
                <w:lang w:val="en-CA" w:eastAsia="en-CA"/>
              </w:rPr>
            </w:pPr>
            <w:r w:rsidRPr="00982A3A">
              <w:rPr>
                <w:sz w:val="20"/>
                <w:szCs w:val="20"/>
                <w:lang w:val="en-CA" w:eastAsia="en-CA"/>
              </w:rPr>
              <w:t>9,031.0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06B10D2" w14:textId="77777777" w:rsidR="00413074" w:rsidRPr="00982A3A" w:rsidRDefault="00413074" w:rsidP="000A5351">
            <w:pPr>
              <w:jc w:val="right"/>
              <w:rPr>
                <w:sz w:val="20"/>
                <w:szCs w:val="20"/>
                <w:lang w:val="en-CA" w:eastAsia="en-CA"/>
              </w:rPr>
            </w:pPr>
            <w:r w:rsidRPr="00982A3A">
              <w:rPr>
                <w:sz w:val="20"/>
                <w:szCs w:val="20"/>
                <w:lang w:val="en-CA" w:eastAsia="en-CA"/>
              </w:rPr>
              <w:t>7,473.9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670EC2E" w14:textId="77777777" w:rsidR="00413074" w:rsidRPr="00982A3A" w:rsidRDefault="00413074" w:rsidP="000A5351">
            <w:pPr>
              <w:jc w:val="right"/>
              <w:rPr>
                <w:sz w:val="20"/>
                <w:szCs w:val="20"/>
                <w:lang w:val="en-CA" w:eastAsia="en-CA"/>
              </w:rPr>
            </w:pPr>
            <w:r w:rsidRPr="00982A3A">
              <w:rPr>
                <w:sz w:val="20"/>
                <w:szCs w:val="20"/>
                <w:lang w:val="en-CA" w:eastAsia="en-CA"/>
              </w:rPr>
              <w:t>7,404.0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5217AC6" w14:textId="77777777" w:rsidR="00413074" w:rsidRPr="00982A3A" w:rsidRDefault="00413074" w:rsidP="000A5351">
            <w:pPr>
              <w:jc w:val="right"/>
              <w:rPr>
                <w:sz w:val="20"/>
                <w:szCs w:val="20"/>
                <w:lang w:val="en-CA" w:eastAsia="en-CA"/>
              </w:rPr>
            </w:pPr>
            <w:r w:rsidRPr="00982A3A">
              <w:rPr>
                <w:sz w:val="20"/>
                <w:szCs w:val="20"/>
                <w:lang w:val="en-CA" w:eastAsia="en-CA"/>
              </w:rPr>
              <w:t>5,522.7</w:t>
            </w:r>
          </w:p>
        </w:tc>
        <w:tc>
          <w:tcPr>
            <w:tcW w:w="494" w:type="pct"/>
            <w:tcBorders>
              <w:top w:val="nil"/>
              <w:left w:val="nil"/>
              <w:bottom w:val="single" w:sz="4" w:space="0" w:color="auto"/>
              <w:right w:val="single" w:sz="4" w:space="0" w:color="auto"/>
            </w:tcBorders>
            <w:tcMar>
              <w:left w:w="29" w:type="dxa"/>
              <w:right w:w="14" w:type="dxa"/>
            </w:tcMar>
          </w:tcPr>
          <w:p w14:paraId="006FF003" w14:textId="77777777" w:rsidR="00413074" w:rsidRPr="00982A3A" w:rsidRDefault="00413074" w:rsidP="000A5351">
            <w:pPr>
              <w:jc w:val="right"/>
              <w:rPr>
                <w:sz w:val="20"/>
                <w:szCs w:val="20"/>
                <w:lang w:val="en-CA" w:eastAsia="en-CA"/>
              </w:rPr>
            </w:pPr>
            <w:r w:rsidRPr="00982A3A">
              <w:rPr>
                <w:sz w:val="20"/>
                <w:szCs w:val="20"/>
                <w:lang w:val="en-CA" w:eastAsia="en-CA"/>
              </w:rPr>
              <w:t>5,872.8</w:t>
            </w:r>
          </w:p>
        </w:tc>
      </w:tr>
      <w:tr w:rsidR="00522ECC" w:rsidRPr="00982A3A" w14:paraId="366DFEE2"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EE8A71D" w14:textId="77777777" w:rsidR="00413074" w:rsidRPr="00982A3A" w:rsidRDefault="00413074" w:rsidP="000A5351">
            <w:pPr>
              <w:jc w:val="left"/>
              <w:rPr>
                <w:sz w:val="20"/>
                <w:szCs w:val="20"/>
                <w:lang w:val="en-CA" w:eastAsia="en-CA"/>
              </w:rPr>
            </w:pPr>
            <w:r w:rsidRPr="00982A3A">
              <w:rPr>
                <w:sz w:val="20"/>
                <w:szCs w:val="20"/>
                <w:lang w:val="en-CA" w:eastAsia="en-CA"/>
              </w:rPr>
              <w:t>Fire-fighting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E5FF473" w14:textId="2F062792"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231D5C9" w14:textId="1A28E714"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CE38384" w14:textId="2E35B858"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F3956C4" w14:textId="5DEDC5C8"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5C261C4" w14:textId="77777777"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D2D5765" w14:textId="77777777" w:rsidR="00413074" w:rsidRPr="00982A3A" w:rsidRDefault="00413074"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F7EAA90" w14:textId="77777777" w:rsidR="00413074" w:rsidRPr="00982A3A" w:rsidRDefault="00413074" w:rsidP="000A5351">
            <w:pPr>
              <w:jc w:val="right"/>
              <w:rPr>
                <w:sz w:val="20"/>
                <w:szCs w:val="20"/>
                <w:lang w:val="en-CA" w:eastAsia="en-CA"/>
              </w:rPr>
            </w:pPr>
          </w:p>
        </w:tc>
        <w:tc>
          <w:tcPr>
            <w:tcW w:w="494" w:type="pct"/>
            <w:tcBorders>
              <w:top w:val="nil"/>
              <w:left w:val="nil"/>
              <w:bottom w:val="single" w:sz="4" w:space="0" w:color="auto"/>
              <w:right w:val="single" w:sz="4" w:space="0" w:color="auto"/>
            </w:tcBorders>
            <w:tcMar>
              <w:left w:w="29" w:type="dxa"/>
              <w:right w:w="14" w:type="dxa"/>
            </w:tcMar>
          </w:tcPr>
          <w:p w14:paraId="29622D3B" w14:textId="77777777" w:rsidR="00413074" w:rsidRPr="00982A3A" w:rsidRDefault="00413074" w:rsidP="000A5351">
            <w:pPr>
              <w:jc w:val="right"/>
              <w:rPr>
                <w:sz w:val="20"/>
                <w:szCs w:val="20"/>
                <w:lang w:val="en-CA" w:eastAsia="en-CA"/>
              </w:rPr>
            </w:pPr>
          </w:p>
        </w:tc>
      </w:tr>
      <w:tr w:rsidR="00522ECC" w:rsidRPr="00982A3A" w14:paraId="00991A9E"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34D804C3" w14:textId="77777777" w:rsidR="00413074" w:rsidRPr="00982A3A" w:rsidRDefault="00413074" w:rsidP="000A5351">
            <w:pPr>
              <w:jc w:val="left"/>
              <w:rPr>
                <w:sz w:val="20"/>
                <w:szCs w:val="20"/>
                <w:lang w:val="en-CA" w:eastAsia="en-CA"/>
              </w:rPr>
            </w:pPr>
            <w:r w:rsidRPr="00982A3A">
              <w:rPr>
                <w:sz w:val="20"/>
                <w:szCs w:val="20"/>
                <w:lang w:val="en-CA" w:eastAsia="en-CA"/>
              </w:rPr>
              <w:t>Refrigeration manufacturing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E3B6C74" w14:textId="05C9843E" w:rsidR="00413074" w:rsidRPr="00982A3A" w:rsidRDefault="00413074" w:rsidP="000A5351">
            <w:pPr>
              <w:jc w:val="right"/>
              <w:rPr>
                <w:sz w:val="20"/>
                <w:szCs w:val="20"/>
                <w:lang w:val="en-CA" w:eastAsia="en-CA"/>
              </w:rPr>
            </w:pPr>
            <w:r w:rsidRPr="00982A3A">
              <w:rPr>
                <w:sz w:val="20"/>
                <w:szCs w:val="20"/>
                <w:lang w:val="en-CA" w:eastAsia="en-CA"/>
              </w:rPr>
              <w:t>6,227.6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8BC8026" w14:textId="1EE2F84C" w:rsidR="00413074" w:rsidRPr="00982A3A" w:rsidRDefault="00413074" w:rsidP="000A5351">
            <w:pPr>
              <w:jc w:val="right"/>
              <w:rPr>
                <w:sz w:val="20"/>
                <w:szCs w:val="20"/>
                <w:lang w:val="en-CA" w:eastAsia="en-CA"/>
              </w:rPr>
            </w:pPr>
            <w:r w:rsidRPr="00982A3A">
              <w:rPr>
                <w:sz w:val="20"/>
                <w:szCs w:val="20"/>
                <w:lang w:val="en-CA" w:eastAsia="en-CA"/>
              </w:rPr>
              <w:t>6,795.0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28CFBC2" w14:textId="045C30D0" w:rsidR="00413074" w:rsidRPr="00982A3A" w:rsidRDefault="00413074" w:rsidP="000A5351">
            <w:pPr>
              <w:jc w:val="right"/>
              <w:rPr>
                <w:sz w:val="20"/>
                <w:szCs w:val="20"/>
                <w:lang w:val="en-CA" w:eastAsia="en-CA"/>
              </w:rPr>
            </w:pPr>
            <w:r w:rsidRPr="00982A3A">
              <w:rPr>
                <w:sz w:val="20"/>
                <w:szCs w:val="20"/>
                <w:lang w:val="en-CA" w:eastAsia="en-CA"/>
              </w:rPr>
              <w:t>6,740.3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5A32608" w14:textId="5FC94DB0" w:rsidR="00413074" w:rsidRPr="00982A3A" w:rsidRDefault="00413074" w:rsidP="000A5351">
            <w:pPr>
              <w:jc w:val="right"/>
              <w:rPr>
                <w:sz w:val="20"/>
                <w:szCs w:val="20"/>
                <w:lang w:val="en-CA" w:eastAsia="en-CA"/>
              </w:rPr>
            </w:pPr>
            <w:r w:rsidRPr="00982A3A">
              <w:rPr>
                <w:sz w:val="20"/>
                <w:szCs w:val="20"/>
                <w:lang w:val="en-CA" w:eastAsia="en-CA"/>
              </w:rPr>
              <w:t>6,586.7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EF6D19A" w14:textId="77777777" w:rsidR="00413074" w:rsidRPr="00982A3A" w:rsidRDefault="00413074" w:rsidP="000A5351">
            <w:pPr>
              <w:jc w:val="right"/>
              <w:rPr>
                <w:sz w:val="20"/>
                <w:szCs w:val="20"/>
                <w:lang w:val="en-CA" w:eastAsia="en-CA"/>
              </w:rPr>
            </w:pPr>
            <w:r w:rsidRPr="00982A3A">
              <w:rPr>
                <w:sz w:val="20"/>
                <w:szCs w:val="20"/>
                <w:lang w:val="en-CA" w:eastAsia="en-CA"/>
              </w:rPr>
              <w:t>6,014.3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DD3F2D7" w14:textId="77777777" w:rsidR="00413074" w:rsidRPr="00982A3A" w:rsidRDefault="00413074" w:rsidP="000A5351">
            <w:pPr>
              <w:jc w:val="right"/>
              <w:rPr>
                <w:sz w:val="20"/>
                <w:szCs w:val="20"/>
                <w:lang w:val="en-CA" w:eastAsia="en-CA"/>
              </w:rPr>
            </w:pPr>
            <w:r w:rsidRPr="00982A3A">
              <w:rPr>
                <w:sz w:val="20"/>
                <w:szCs w:val="20"/>
                <w:lang w:val="en-CA" w:eastAsia="en-CA"/>
              </w:rPr>
              <w:t>5,602.0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717D92E" w14:textId="77777777" w:rsidR="00413074" w:rsidRPr="00982A3A" w:rsidRDefault="00413074" w:rsidP="000A5351">
            <w:pPr>
              <w:jc w:val="right"/>
              <w:rPr>
                <w:sz w:val="20"/>
                <w:szCs w:val="20"/>
                <w:lang w:val="en-CA" w:eastAsia="en-CA"/>
              </w:rPr>
            </w:pPr>
            <w:r w:rsidRPr="00982A3A">
              <w:rPr>
                <w:sz w:val="20"/>
                <w:szCs w:val="20"/>
                <w:lang w:val="en-CA" w:eastAsia="en-CA"/>
              </w:rPr>
              <w:t>4,951.7</w:t>
            </w:r>
          </w:p>
        </w:tc>
        <w:tc>
          <w:tcPr>
            <w:tcW w:w="494" w:type="pct"/>
            <w:tcBorders>
              <w:top w:val="nil"/>
              <w:left w:val="nil"/>
              <w:bottom w:val="single" w:sz="4" w:space="0" w:color="auto"/>
              <w:right w:val="single" w:sz="4" w:space="0" w:color="auto"/>
            </w:tcBorders>
            <w:tcMar>
              <w:left w:w="29" w:type="dxa"/>
              <w:right w:w="14" w:type="dxa"/>
            </w:tcMar>
          </w:tcPr>
          <w:p w14:paraId="08F38099" w14:textId="77777777" w:rsidR="00413074" w:rsidRPr="00982A3A" w:rsidRDefault="00413074" w:rsidP="000A5351">
            <w:pPr>
              <w:jc w:val="right"/>
              <w:rPr>
                <w:sz w:val="20"/>
                <w:szCs w:val="20"/>
                <w:lang w:val="en-CA" w:eastAsia="en-CA"/>
              </w:rPr>
            </w:pPr>
            <w:r w:rsidRPr="00982A3A">
              <w:rPr>
                <w:sz w:val="20"/>
                <w:szCs w:val="20"/>
                <w:lang w:val="en-CA" w:eastAsia="en-CA"/>
              </w:rPr>
              <w:t>5,107.1</w:t>
            </w:r>
          </w:p>
        </w:tc>
      </w:tr>
      <w:tr w:rsidR="00522ECC" w:rsidRPr="00982A3A" w14:paraId="1DB60A61"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0C9ED93F" w14:textId="77777777" w:rsidR="00413074" w:rsidRPr="00982A3A" w:rsidRDefault="00413074" w:rsidP="000A5351">
            <w:pPr>
              <w:jc w:val="left"/>
              <w:rPr>
                <w:sz w:val="20"/>
                <w:szCs w:val="20"/>
                <w:lang w:val="en-CA" w:eastAsia="en-CA"/>
              </w:rPr>
            </w:pPr>
            <w:r w:rsidRPr="00982A3A">
              <w:rPr>
                <w:sz w:val="20"/>
                <w:szCs w:val="20"/>
                <w:lang w:val="en-CA" w:eastAsia="en-CA"/>
              </w:rPr>
              <w:t>Refrigeration servicing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501020E" w14:textId="77777777" w:rsidR="00413074" w:rsidRPr="00982A3A" w:rsidRDefault="00413074" w:rsidP="000A5351">
            <w:pPr>
              <w:jc w:val="right"/>
              <w:rPr>
                <w:sz w:val="20"/>
                <w:szCs w:val="20"/>
                <w:lang w:val="en-CA" w:eastAsia="en-CA"/>
              </w:rPr>
            </w:pPr>
            <w:r w:rsidRPr="00982A3A">
              <w:rPr>
                <w:sz w:val="20"/>
                <w:szCs w:val="20"/>
                <w:lang w:val="en-CA" w:eastAsia="en-CA"/>
              </w:rPr>
              <w:t>3,814.0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2B8B2F5" w14:textId="77777777" w:rsidR="00413074" w:rsidRPr="00982A3A" w:rsidRDefault="00413074" w:rsidP="000A5351">
            <w:pPr>
              <w:jc w:val="right"/>
              <w:rPr>
                <w:sz w:val="20"/>
                <w:szCs w:val="20"/>
                <w:lang w:val="en-CA" w:eastAsia="en-CA"/>
              </w:rPr>
            </w:pPr>
            <w:r w:rsidRPr="00982A3A">
              <w:rPr>
                <w:sz w:val="20"/>
                <w:szCs w:val="20"/>
                <w:lang w:val="en-CA" w:eastAsia="en-CA"/>
              </w:rPr>
              <w:t>3,982.0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2B63753" w14:textId="77777777" w:rsidR="00413074" w:rsidRPr="00982A3A" w:rsidRDefault="00413074" w:rsidP="000A5351">
            <w:pPr>
              <w:jc w:val="right"/>
              <w:rPr>
                <w:sz w:val="20"/>
                <w:szCs w:val="20"/>
                <w:lang w:val="en-CA" w:eastAsia="en-CA"/>
              </w:rPr>
            </w:pPr>
            <w:r w:rsidRPr="00982A3A">
              <w:rPr>
                <w:sz w:val="20"/>
                <w:szCs w:val="20"/>
                <w:lang w:val="en-CA" w:eastAsia="en-CA"/>
              </w:rPr>
              <w:t>3,827.0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3752837" w14:textId="77777777" w:rsidR="00413074" w:rsidRPr="00982A3A" w:rsidRDefault="00413074" w:rsidP="000A5351">
            <w:pPr>
              <w:jc w:val="right"/>
              <w:rPr>
                <w:sz w:val="20"/>
                <w:szCs w:val="20"/>
                <w:lang w:val="en-CA" w:eastAsia="en-CA"/>
              </w:rPr>
            </w:pPr>
            <w:r w:rsidRPr="00982A3A">
              <w:rPr>
                <w:sz w:val="20"/>
                <w:szCs w:val="20"/>
                <w:lang w:val="en-CA" w:eastAsia="en-CA"/>
              </w:rPr>
              <w:t>4,857.8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094C79B" w14:textId="77777777" w:rsidR="00413074" w:rsidRPr="00982A3A" w:rsidRDefault="00413074" w:rsidP="000A5351">
            <w:pPr>
              <w:jc w:val="right"/>
              <w:rPr>
                <w:sz w:val="20"/>
                <w:szCs w:val="20"/>
                <w:lang w:val="en-CA" w:eastAsia="en-CA"/>
              </w:rPr>
            </w:pPr>
            <w:r w:rsidRPr="00982A3A">
              <w:rPr>
                <w:sz w:val="20"/>
                <w:szCs w:val="20"/>
                <w:lang w:val="en-CA" w:eastAsia="en-CA"/>
              </w:rPr>
              <w:t>3,103.8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6BA6871" w14:textId="77777777" w:rsidR="00413074" w:rsidRPr="00982A3A" w:rsidRDefault="00413074" w:rsidP="000A5351">
            <w:pPr>
              <w:jc w:val="right"/>
              <w:rPr>
                <w:sz w:val="20"/>
                <w:szCs w:val="20"/>
                <w:lang w:val="en-CA" w:eastAsia="en-CA"/>
              </w:rPr>
            </w:pPr>
            <w:r w:rsidRPr="00982A3A">
              <w:rPr>
                <w:sz w:val="20"/>
                <w:szCs w:val="20"/>
                <w:lang w:val="en-CA" w:eastAsia="en-CA"/>
              </w:rPr>
              <w:t>3,161.7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8457685" w14:textId="77777777" w:rsidR="00413074" w:rsidRPr="00982A3A" w:rsidRDefault="00413074" w:rsidP="000A5351">
            <w:pPr>
              <w:jc w:val="right"/>
              <w:rPr>
                <w:sz w:val="20"/>
                <w:szCs w:val="20"/>
                <w:lang w:val="en-CA" w:eastAsia="en-CA"/>
              </w:rPr>
            </w:pPr>
            <w:r w:rsidRPr="00982A3A">
              <w:rPr>
                <w:sz w:val="20"/>
                <w:szCs w:val="20"/>
                <w:lang w:val="en-CA" w:eastAsia="en-CA"/>
              </w:rPr>
              <w:t>2,412.0</w:t>
            </w:r>
          </w:p>
        </w:tc>
        <w:tc>
          <w:tcPr>
            <w:tcW w:w="494" w:type="pct"/>
            <w:tcBorders>
              <w:top w:val="nil"/>
              <w:left w:val="nil"/>
              <w:bottom w:val="single" w:sz="4" w:space="0" w:color="auto"/>
              <w:right w:val="single" w:sz="4" w:space="0" w:color="auto"/>
            </w:tcBorders>
            <w:tcMar>
              <w:left w:w="29" w:type="dxa"/>
              <w:right w:w="14" w:type="dxa"/>
            </w:tcMar>
          </w:tcPr>
          <w:p w14:paraId="6BE07A05" w14:textId="77777777" w:rsidR="00413074" w:rsidRPr="00982A3A" w:rsidRDefault="00413074" w:rsidP="000A5351">
            <w:pPr>
              <w:jc w:val="right"/>
              <w:rPr>
                <w:sz w:val="20"/>
                <w:szCs w:val="20"/>
                <w:lang w:val="en-CA" w:eastAsia="en-CA"/>
              </w:rPr>
            </w:pPr>
            <w:r w:rsidRPr="00982A3A">
              <w:rPr>
                <w:sz w:val="20"/>
                <w:szCs w:val="20"/>
                <w:lang w:val="en-CA" w:eastAsia="en-CA"/>
              </w:rPr>
              <w:t>2,638.3</w:t>
            </w:r>
          </w:p>
        </w:tc>
      </w:tr>
      <w:tr w:rsidR="00522ECC" w:rsidRPr="00982A3A" w14:paraId="2AC9C3BD"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BB8E8C1" w14:textId="77777777" w:rsidR="00413074" w:rsidRPr="00982A3A" w:rsidRDefault="00413074" w:rsidP="000A5351">
            <w:pPr>
              <w:jc w:val="left"/>
              <w:rPr>
                <w:sz w:val="20"/>
                <w:szCs w:val="20"/>
                <w:lang w:val="en-CA" w:eastAsia="en-CA"/>
              </w:rPr>
            </w:pPr>
            <w:r w:rsidRPr="00982A3A">
              <w:rPr>
                <w:sz w:val="20"/>
                <w:szCs w:val="20"/>
                <w:lang w:val="en-CA" w:eastAsia="en-CA"/>
              </w:rPr>
              <w:t>Solvent</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FC612D3" w14:textId="77777777" w:rsidR="00413074" w:rsidRPr="00982A3A" w:rsidRDefault="00413074" w:rsidP="000A5351">
            <w:pPr>
              <w:jc w:val="right"/>
              <w:rPr>
                <w:sz w:val="20"/>
                <w:szCs w:val="20"/>
                <w:lang w:val="en-CA" w:eastAsia="en-CA"/>
              </w:rPr>
            </w:pPr>
            <w:r w:rsidRPr="00982A3A">
              <w:rPr>
                <w:sz w:val="20"/>
                <w:szCs w:val="20"/>
                <w:lang w:val="en-CA" w:eastAsia="en-CA"/>
              </w:rPr>
              <w:t>467.0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CCCF2E8" w14:textId="77777777" w:rsidR="00413074" w:rsidRPr="00982A3A" w:rsidRDefault="00413074" w:rsidP="000A5351">
            <w:pPr>
              <w:jc w:val="right"/>
              <w:rPr>
                <w:sz w:val="20"/>
                <w:szCs w:val="20"/>
                <w:lang w:val="en-CA" w:eastAsia="en-CA"/>
              </w:rPr>
            </w:pPr>
            <w:r w:rsidRPr="00982A3A">
              <w:rPr>
                <w:sz w:val="20"/>
                <w:szCs w:val="20"/>
                <w:lang w:val="en-CA" w:eastAsia="en-CA"/>
              </w:rPr>
              <w:t>497.1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D8F8858" w14:textId="77777777" w:rsidR="00413074" w:rsidRPr="00982A3A" w:rsidRDefault="00413074" w:rsidP="000A5351">
            <w:pPr>
              <w:jc w:val="right"/>
              <w:rPr>
                <w:sz w:val="20"/>
                <w:szCs w:val="20"/>
                <w:lang w:val="en-CA" w:eastAsia="en-CA"/>
              </w:rPr>
            </w:pPr>
            <w:r w:rsidRPr="00982A3A">
              <w:rPr>
                <w:sz w:val="20"/>
                <w:szCs w:val="20"/>
                <w:lang w:val="en-CA" w:eastAsia="en-CA"/>
              </w:rPr>
              <w:t>514.1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66E7E8C" w14:textId="77777777" w:rsidR="00413074" w:rsidRPr="00982A3A" w:rsidRDefault="00413074" w:rsidP="000A5351">
            <w:pPr>
              <w:jc w:val="right"/>
              <w:rPr>
                <w:sz w:val="20"/>
                <w:szCs w:val="20"/>
                <w:lang w:val="en-CA" w:eastAsia="en-CA"/>
              </w:rPr>
            </w:pPr>
            <w:r w:rsidRPr="00982A3A">
              <w:rPr>
                <w:sz w:val="20"/>
                <w:szCs w:val="20"/>
                <w:lang w:val="en-CA" w:eastAsia="en-CA"/>
              </w:rPr>
              <w:t>524.1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7F98DE3" w14:textId="77777777" w:rsidR="00413074" w:rsidRPr="00982A3A" w:rsidRDefault="00413074" w:rsidP="000A5351">
            <w:pPr>
              <w:jc w:val="right"/>
              <w:rPr>
                <w:sz w:val="20"/>
                <w:szCs w:val="20"/>
                <w:lang w:val="en-CA" w:eastAsia="en-CA"/>
              </w:rPr>
            </w:pPr>
            <w:r w:rsidRPr="00982A3A">
              <w:rPr>
                <w:sz w:val="20"/>
                <w:szCs w:val="20"/>
                <w:lang w:val="en-CA" w:eastAsia="en-CA"/>
              </w:rPr>
              <w:t>466.0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BC50CD0" w14:textId="77777777" w:rsidR="00413074" w:rsidRPr="00982A3A" w:rsidRDefault="00413074" w:rsidP="000A5351">
            <w:pPr>
              <w:jc w:val="right"/>
              <w:rPr>
                <w:sz w:val="20"/>
                <w:szCs w:val="20"/>
                <w:lang w:val="en-CA" w:eastAsia="en-CA"/>
              </w:rPr>
            </w:pPr>
            <w:r w:rsidRPr="00982A3A">
              <w:rPr>
                <w:sz w:val="20"/>
                <w:szCs w:val="20"/>
                <w:lang w:val="en-CA" w:eastAsia="en-CA"/>
              </w:rPr>
              <w:t>484.8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1896F1D" w14:textId="77777777" w:rsidR="00413074" w:rsidRPr="00982A3A" w:rsidRDefault="00413074" w:rsidP="000A5351">
            <w:pPr>
              <w:jc w:val="right"/>
              <w:rPr>
                <w:sz w:val="20"/>
                <w:szCs w:val="20"/>
                <w:lang w:val="en-CA" w:eastAsia="en-CA"/>
              </w:rPr>
            </w:pPr>
            <w:r w:rsidRPr="00982A3A">
              <w:rPr>
                <w:sz w:val="20"/>
                <w:szCs w:val="20"/>
                <w:lang w:val="en-CA" w:eastAsia="en-CA"/>
              </w:rPr>
              <w:t>418.5</w:t>
            </w:r>
          </w:p>
        </w:tc>
        <w:tc>
          <w:tcPr>
            <w:tcW w:w="494" w:type="pct"/>
            <w:tcBorders>
              <w:top w:val="nil"/>
              <w:left w:val="nil"/>
              <w:bottom w:val="single" w:sz="4" w:space="0" w:color="auto"/>
              <w:right w:val="single" w:sz="4" w:space="0" w:color="auto"/>
            </w:tcBorders>
            <w:tcMar>
              <w:left w:w="29" w:type="dxa"/>
              <w:right w:w="14" w:type="dxa"/>
            </w:tcMar>
          </w:tcPr>
          <w:p w14:paraId="0078866D" w14:textId="77777777" w:rsidR="00413074" w:rsidRPr="00982A3A" w:rsidRDefault="00413074" w:rsidP="000A5351">
            <w:pPr>
              <w:jc w:val="right"/>
              <w:rPr>
                <w:sz w:val="20"/>
                <w:szCs w:val="20"/>
                <w:lang w:val="en-CA" w:eastAsia="en-CA"/>
              </w:rPr>
            </w:pPr>
            <w:r w:rsidRPr="00982A3A">
              <w:rPr>
                <w:sz w:val="20"/>
                <w:szCs w:val="20"/>
                <w:lang w:val="en-CA" w:eastAsia="en-CA"/>
              </w:rPr>
              <w:t>413.4</w:t>
            </w:r>
          </w:p>
        </w:tc>
      </w:tr>
      <w:tr w:rsidR="00522ECC" w:rsidRPr="00982A3A" w14:paraId="101963DE"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1966EFB9" w14:textId="77777777" w:rsidR="009D36D0" w:rsidRPr="00982A3A" w:rsidRDefault="009D36D0" w:rsidP="000A5351">
            <w:pPr>
              <w:jc w:val="left"/>
              <w:rPr>
                <w:sz w:val="20"/>
                <w:szCs w:val="20"/>
                <w:lang w:val="en-CA" w:eastAsia="en-CA"/>
              </w:rPr>
            </w:pPr>
            <w:r w:rsidRPr="00982A3A">
              <w:rPr>
                <w:sz w:val="20"/>
                <w:szCs w:val="20"/>
                <w:lang w:val="en-CA" w:eastAsia="en-CA"/>
              </w:rPr>
              <w:t>Tobacco</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D0744D1" w14:textId="77777777" w:rsidR="009D36D0" w:rsidRPr="00982A3A" w:rsidRDefault="009D36D0" w:rsidP="000A5351">
            <w:pPr>
              <w:jc w:val="right"/>
              <w:rPr>
                <w:sz w:val="20"/>
                <w:szCs w:val="20"/>
                <w:lang w:val="en-CA" w:eastAsia="en-CA"/>
              </w:rPr>
            </w:pPr>
            <w:r w:rsidRPr="00982A3A">
              <w:rPr>
                <w:sz w:val="20"/>
                <w:szCs w:val="20"/>
                <w:lang w:val="en-CA" w:eastAsia="en-CA"/>
              </w:rPr>
              <w:t>12.8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AE7D563" w14:textId="48B646A2" w:rsidR="009D36D0" w:rsidRPr="00982A3A" w:rsidRDefault="009D36D0" w:rsidP="000A5351">
            <w:pPr>
              <w:jc w:val="right"/>
              <w:rPr>
                <w:sz w:val="20"/>
                <w:szCs w:val="20"/>
                <w:lang w:val="en-CA" w:eastAsia="en-CA"/>
              </w:rPr>
            </w:pPr>
            <w:r w:rsidRPr="00982A3A">
              <w:rPr>
                <w:sz w:val="20"/>
                <w:szCs w:val="20"/>
                <w:lang w:val="en-CA" w:eastAsia="en-CA"/>
              </w:rPr>
              <w:t>11.7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AF215C9" w14:textId="13C08BB2"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43AA7DE" w14:textId="5CBBF325"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946E68F" w14:textId="316BB739"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007DFE7" w14:textId="0C60C4F3"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9258698" w14:textId="77705D70" w:rsidR="009D36D0" w:rsidRPr="00982A3A" w:rsidRDefault="009D36D0" w:rsidP="000A5351">
            <w:pPr>
              <w:jc w:val="right"/>
              <w:rPr>
                <w:sz w:val="20"/>
                <w:szCs w:val="20"/>
                <w:lang w:val="en-CA" w:eastAsia="en-CA"/>
              </w:rPr>
            </w:pPr>
          </w:p>
        </w:tc>
        <w:tc>
          <w:tcPr>
            <w:tcW w:w="494" w:type="pct"/>
            <w:tcBorders>
              <w:top w:val="nil"/>
              <w:left w:val="nil"/>
              <w:bottom w:val="single" w:sz="4" w:space="0" w:color="auto"/>
              <w:right w:val="single" w:sz="4" w:space="0" w:color="auto"/>
            </w:tcBorders>
            <w:tcMar>
              <w:left w:w="29" w:type="dxa"/>
              <w:right w:w="14" w:type="dxa"/>
            </w:tcMar>
          </w:tcPr>
          <w:p w14:paraId="2FA961CB" w14:textId="77777777" w:rsidR="009D36D0" w:rsidRPr="00982A3A" w:rsidRDefault="009D36D0" w:rsidP="000A5351">
            <w:pPr>
              <w:jc w:val="right"/>
              <w:rPr>
                <w:sz w:val="20"/>
                <w:szCs w:val="20"/>
                <w:lang w:val="en-CA" w:eastAsia="en-CA"/>
              </w:rPr>
            </w:pPr>
          </w:p>
        </w:tc>
      </w:tr>
      <w:tr w:rsidR="00522ECC" w:rsidRPr="00982A3A" w14:paraId="7147F2BF"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3918FB30" w14:textId="77777777" w:rsidR="009D36D0" w:rsidRPr="00982A3A" w:rsidRDefault="009D36D0" w:rsidP="000A5351">
            <w:pPr>
              <w:jc w:val="left"/>
              <w:rPr>
                <w:b/>
                <w:bCs/>
                <w:sz w:val="20"/>
                <w:szCs w:val="20"/>
                <w:lang w:val="en-CA" w:eastAsia="en-CA"/>
              </w:rPr>
            </w:pPr>
            <w:r w:rsidRPr="00982A3A">
              <w:rPr>
                <w:b/>
                <w:bCs/>
                <w:sz w:val="20"/>
                <w:szCs w:val="20"/>
                <w:lang w:val="en-CA" w:eastAsia="en-CA"/>
              </w:rPr>
              <w:t>Total for China</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E693B7B" w14:textId="77777777" w:rsidR="009D36D0" w:rsidRPr="00982A3A" w:rsidRDefault="009D36D0" w:rsidP="000A5351">
            <w:pPr>
              <w:jc w:val="right"/>
              <w:rPr>
                <w:b/>
                <w:bCs/>
                <w:sz w:val="20"/>
                <w:szCs w:val="20"/>
                <w:lang w:val="en-CA" w:eastAsia="en-CA"/>
              </w:rPr>
            </w:pPr>
            <w:r w:rsidRPr="00982A3A">
              <w:rPr>
                <w:b/>
                <w:bCs/>
                <w:sz w:val="20"/>
                <w:szCs w:val="20"/>
                <w:lang w:val="en-CA" w:eastAsia="en-CA"/>
              </w:rPr>
              <w:t>17,997.1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61B8565" w14:textId="2CBD969D" w:rsidR="009D36D0" w:rsidRPr="00982A3A" w:rsidRDefault="009D36D0" w:rsidP="000A5351">
            <w:pPr>
              <w:jc w:val="right"/>
              <w:rPr>
                <w:b/>
                <w:bCs/>
                <w:sz w:val="20"/>
                <w:szCs w:val="20"/>
                <w:lang w:val="en-CA" w:eastAsia="en-CA"/>
              </w:rPr>
            </w:pPr>
            <w:r w:rsidRPr="00982A3A">
              <w:rPr>
                <w:b/>
                <w:bCs/>
                <w:sz w:val="20"/>
                <w:szCs w:val="20"/>
                <w:lang w:val="en-CA" w:eastAsia="en-CA"/>
              </w:rPr>
              <w:t>19,733.8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8D957E0" w14:textId="77777777" w:rsidR="009D36D0" w:rsidRPr="00982A3A" w:rsidRDefault="009D36D0" w:rsidP="000A5351">
            <w:pPr>
              <w:jc w:val="right"/>
              <w:rPr>
                <w:b/>
                <w:bCs/>
                <w:sz w:val="20"/>
                <w:szCs w:val="20"/>
                <w:lang w:val="en-CA" w:eastAsia="en-CA"/>
              </w:rPr>
            </w:pPr>
            <w:r w:rsidRPr="00982A3A">
              <w:rPr>
                <w:b/>
                <w:bCs/>
                <w:sz w:val="20"/>
                <w:szCs w:val="20"/>
                <w:lang w:val="en-CA" w:eastAsia="en-CA"/>
              </w:rPr>
              <w:t>20,727.8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50CDA4E" w14:textId="77777777" w:rsidR="009D36D0" w:rsidRPr="00982A3A" w:rsidRDefault="009D36D0" w:rsidP="000A5351">
            <w:pPr>
              <w:jc w:val="right"/>
              <w:rPr>
                <w:b/>
                <w:bCs/>
                <w:sz w:val="20"/>
                <w:szCs w:val="20"/>
                <w:lang w:val="en-CA" w:eastAsia="en-CA"/>
              </w:rPr>
            </w:pPr>
            <w:r w:rsidRPr="00982A3A">
              <w:rPr>
                <w:b/>
                <w:bCs/>
                <w:sz w:val="20"/>
                <w:szCs w:val="20"/>
                <w:lang w:val="en-CA" w:eastAsia="en-CA"/>
              </w:rPr>
              <w:t>21,094.9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91FC970" w14:textId="77777777" w:rsidR="009D36D0" w:rsidRPr="00982A3A" w:rsidRDefault="009D36D0" w:rsidP="000A5351">
            <w:pPr>
              <w:jc w:val="right"/>
              <w:rPr>
                <w:b/>
                <w:bCs/>
                <w:sz w:val="20"/>
                <w:szCs w:val="20"/>
                <w:lang w:val="en-CA" w:eastAsia="en-CA"/>
              </w:rPr>
            </w:pPr>
            <w:r w:rsidRPr="00982A3A">
              <w:rPr>
                <w:b/>
                <w:bCs/>
                <w:sz w:val="20"/>
                <w:szCs w:val="20"/>
                <w:lang w:val="en-CA" w:eastAsia="en-CA"/>
              </w:rPr>
              <w:t>17,195.8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37FA522" w14:textId="77777777" w:rsidR="009D36D0" w:rsidRPr="00982A3A" w:rsidRDefault="009D36D0" w:rsidP="000A5351">
            <w:pPr>
              <w:jc w:val="right"/>
              <w:rPr>
                <w:b/>
                <w:bCs/>
                <w:sz w:val="20"/>
                <w:szCs w:val="20"/>
                <w:lang w:val="en-CA" w:eastAsia="en-CA"/>
              </w:rPr>
            </w:pPr>
            <w:r w:rsidRPr="00982A3A">
              <w:rPr>
                <w:b/>
                <w:bCs/>
                <w:sz w:val="20"/>
                <w:szCs w:val="20"/>
                <w:lang w:val="en-CA" w:eastAsia="en-CA"/>
              </w:rPr>
              <w:t>16,838.7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2EEBBDB" w14:textId="0047C182" w:rsidR="009D36D0" w:rsidRPr="00982A3A" w:rsidRDefault="009D36D0" w:rsidP="000A5351">
            <w:pPr>
              <w:ind w:left="-147"/>
              <w:jc w:val="right"/>
              <w:rPr>
                <w:b/>
                <w:bCs/>
                <w:sz w:val="20"/>
                <w:szCs w:val="20"/>
                <w:lang w:val="en-CA" w:eastAsia="en-CA"/>
              </w:rPr>
            </w:pPr>
            <w:r w:rsidRPr="00982A3A">
              <w:rPr>
                <w:b/>
                <w:bCs/>
                <w:sz w:val="20"/>
                <w:szCs w:val="20"/>
                <w:lang w:val="en-CA" w:eastAsia="en-CA"/>
              </w:rPr>
              <w:t>13,485.3</w:t>
            </w:r>
          </w:p>
        </w:tc>
        <w:tc>
          <w:tcPr>
            <w:tcW w:w="494" w:type="pct"/>
            <w:tcBorders>
              <w:top w:val="nil"/>
              <w:left w:val="nil"/>
              <w:bottom w:val="single" w:sz="4" w:space="0" w:color="auto"/>
              <w:right w:val="single" w:sz="4" w:space="0" w:color="auto"/>
            </w:tcBorders>
            <w:tcMar>
              <w:left w:w="29" w:type="dxa"/>
              <w:right w:w="14" w:type="dxa"/>
            </w:tcMar>
          </w:tcPr>
          <w:p w14:paraId="3BA9845F" w14:textId="77777777" w:rsidR="009D36D0" w:rsidRPr="00982A3A" w:rsidRDefault="00413074" w:rsidP="000A5351">
            <w:pPr>
              <w:ind w:left="-147"/>
              <w:jc w:val="right"/>
              <w:rPr>
                <w:b/>
                <w:bCs/>
                <w:sz w:val="20"/>
                <w:szCs w:val="20"/>
                <w:lang w:val="en-CA" w:eastAsia="en-CA"/>
              </w:rPr>
            </w:pPr>
            <w:r w:rsidRPr="00982A3A">
              <w:rPr>
                <w:b/>
                <w:bCs/>
                <w:sz w:val="20"/>
                <w:szCs w:val="20"/>
                <w:lang w:val="en-CA" w:eastAsia="en-CA"/>
              </w:rPr>
              <w:t>14,221.1</w:t>
            </w:r>
          </w:p>
        </w:tc>
      </w:tr>
      <w:tr w:rsidR="00522ECC" w:rsidRPr="00982A3A" w14:paraId="418AD40E" w14:textId="77777777" w:rsidTr="00BA1E9E">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Mar>
              <w:left w:w="29" w:type="dxa"/>
              <w:right w:w="14" w:type="dxa"/>
            </w:tcMar>
            <w:vAlign w:val="bottom"/>
            <w:hideMark/>
          </w:tcPr>
          <w:p w14:paraId="7038791A" w14:textId="5282EEA0" w:rsidR="009D36D0" w:rsidRPr="00982A3A" w:rsidRDefault="009D36D0" w:rsidP="000A5351">
            <w:pPr>
              <w:jc w:val="left"/>
              <w:rPr>
                <w:b/>
                <w:bCs/>
                <w:sz w:val="20"/>
                <w:szCs w:val="20"/>
                <w:lang w:val="en-CA" w:eastAsia="en-CA"/>
              </w:rPr>
            </w:pPr>
            <w:r w:rsidRPr="00982A3A">
              <w:rPr>
                <w:b/>
                <w:bCs/>
                <w:sz w:val="20"/>
                <w:szCs w:val="20"/>
                <w:lang w:val="en-CA" w:eastAsia="en-CA"/>
              </w:rPr>
              <w:t>14 largest A5 consuming countries</w:t>
            </w:r>
            <w:r w:rsidR="00F95F7B" w:rsidRPr="00982A3A">
              <w:rPr>
                <w:b/>
                <w:bCs/>
                <w:sz w:val="20"/>
                <w:szCs w:val="20"/>
                <w:lang w:val="en-CA" w:eastAsia="en-CA"/>
              </w:rPr>
              <w:t>*</w:t>
            </w:r>
          </w:p>
        </w:tc>
      </w:tr>
      <w:tr w:rsidR="00522ECC" w:rsidRPr="00982A3A" w14:paraId="3988963A"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05F5EF70"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Aerosol</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6EF40B4" w14:textId="1FEF247A" w:rsidR="00621FD3" w:rsidRPr="00982A3A" w:rsidRDefault="00621FD3" w:rsidP="000A5351">
            <w:pPr>
              <w:jc w:val="right"/>
              <w:rPr>
                <w:sz w:val="20"/>
                <w:szCs w:val="20"/>
                <w:lang w:val="en-CA" w:eastAsia="en-CA"/>
              </w:rPr>
            </w:pPr>
            <w:r w:rsidRPr="00982A3A">
              <w:rPr>
                <w:sz w:val="20"/>
                <w:szCs w:val="20"/>
                <w:lang w:val="en-CA" w:eastAsia="en-CA"/>
              </w:rPr>
              <w:t>76.3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39208E3" w14:textId="4F33140E" w:rsidR="00621FD3" w:rsidRPr="00982A3A" w:rsidRDefault="00621FD3" w:rsidP="000A5351">
            <w:pPr>
              <w:jc w:val="right"/>
              <w:rPr>
                <w:sz w:val="20"/>
                <w:szCs w:val="20"/>
                <w:lang w:val="en-CA" w:eastAsia="en-CA"/>
              </w:rPr>
            </w:pPr>
            <w:r w:rsidRPr="00982A3A">
              <w:rPr>
                <w:sz w:val="20"/>
                <w:szCs w:val="20"/>
                <w:lang w:val="en-CA" w:eastAsia="en-CA"/>
              </w:rPr>
              <w:t>76.8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46BE1F3" w14:textId="2EE9FD31" w:rsidR="00621FD3" w:rsidRPr="00982A3A" w:rsidRDefault="00621FD3" w:rsidP="000A5351">
            <w:pPr>
              <w:jc w:val="right"/>
              <w:rPr>
                <w:sz w:val="20"/>
                <w:szCs w:val="20"/>
                <w:lang w:val="en-CA" w:eastAsia="en-CA"/>
              </w:rPr>
            </w:pPr>
            <w:r w:rsidRPr="00982A3A">
              <w:rPr>
                <w:sz w:val="20"/>
                <w:szCs w:val="20"/>
                <w:lang w:val="en-CA" w:eastAsia="en-CA"/>
              </w:rPr>
              <w:t>82.8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9C82049" w14:textId="4F298D11" w:rsidR="00621FD3" w:rsidRPr="00982A3A" w:rsidRDefault="00621FD3" w:rsidP="000A5351">
            <w:pPr>
              <w:jc w:val="right"/>
              <w:rPr>
                <w:sz w:val="20"/>
                <w:szCs w:val="20"/>
                <w:lang w:val="en-CA" w:eastAsia="en-CA"/>
              </w:rPr>
            </w:pPr>
            <w:r w:rsidRPr="00982A3A">
              <w:rPr>
                <w:sz w:val="20"/>
                <w:szCs w:val="20"/>
                <w:lang w:val="en-CA" w:eastAsia="en-CA"/>
              </w:rPr>
              <w:t>75.0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D8B77D9" w14:textId="5E441486" w:rsidR="00621FD3" w:rsidRPr="00982A3A" w:rsidRDefault="00621FD3" w:rsidP="000A5351">
            <w:pPr>
              <w:jc w:val="right"/>
              <w:rPr>
                <w:sz w:val="20"/>
                <w:szCs w:val="20"/>
                <w:lang w:val="en-CA" w:eastAsia="en-CA"/>
              </w:rPr>
            </w:pPr>
            <w:r w:rsidRPr="00982A3A">
              <w:rPr>
                <w:sz w:val="20"/>
                <w:szCs w:val="20"/>
                <w:lang w:val="en-CA" w:eastAsia="en-CA"/>
              </w:rPr>
              <w:t>123.8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A8185D1" w14:textId="7D621D1C" w:rsidR="00621FD3" w:rsidRPr="00982A3A" w:rsidRDefault="00621FD3" w:rsidP="000A5351">
            <w:pPr>
              <w:jc w:val="right"/>
              <w:rPr>
                <w:sz w:val="20"/>
                <w:szCs w:val="20"/>
                <w:lang w:val="en-CA" w:eastAsia="en-CA"/>
              </w:rPr>
            </w:pPr>
            <w:r w:rsidRPr="00982A3A">
              <w:rPr>
                <w:sz w:val="20"/>
                <w:szCs w:val="20"/>
                <w:lang w:val="en-CA" w:eastAsia="en-CA"/>
              </w:rPr>
              <w:t>119.5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5F76F6D" w14:textId="752CBC16" w:rsidR="00621FD3" w:rsidRPr="00982A3A" w:rsidRDefault="00621FD3" w:rsidP="000A5351">
            <w:pPr>
              <w:jc w:val="right"/>
              <w:rPr>
                <w:sz w:val="20"/>
                <w:szCs w:val="20"/>
                <w:lang w:val="en-CA" w:eastAsia="en-CA"/>
              </w:rPr>
            </w:pPr>
            <w:r w:rsidRPr="00982A3A">
              <w:rPr>
                <w:sz w:val="20"/>
                <w:szCs w:val="20"/>
                <w:lang w:val="en-CA" w:eastAsia="en-CA"/>
              </w:rPr>
              <w:t>87.3</w:t>
            </w:r>
          </w:p>
        </w:tc>
        <w:tc>
          <w:tcPr>
            <w:tcW w:w="494" w:type="pct"/>
            <w:tcBorders>
              <w:top w:val="nil"/>
              <w:left w:val="nil"/>
              <w:bottom w:val="single" w:sz="4" w:space="0" w:color="auto"/>
              <w:right w:val="single" w:sz="4" w:space="0" w:color="auto"/>
            </w:tcBorders>
            <w:tcMar>
              <w:left w:w="29" w:type="dxa"/>
              <w:right w:w="14" w:type="dxa"/>
            </w:tcMar>
          </w:tcPr>
          <w:p w14:paraId="407A93E5" w14:textId="7706D7BB" w:rsidR="00621FD3" w:rsidRPr="00982A3A" w:rsidRDefault="00621FD3" w:rsidP="000A5351">
            <w:pPr>
              <w:jc w:val="right"/>
              <w:rPr>
                <w:sz w:val="20"/>
                <w:szCs w:val="20"/>
                <w:lang w:val="en-CA" w:eastAsia="en-CA"/>
              </w:rPr>
            </w:pPr>
            <w:r w:rsidRPr="00982A3A">
              <w:rPr>
                <w:sz w:val="20"/>
                <w:szCs w:val="20"/>
                <w:lang w:val="en-CA" w:eastAsia="en-CA"/>
              </w:rPr>
              <w:t>42.4</w:t>
            </w:r>
          </w:p>
        </w:tc>
      </w:tr>
      <w:tr w:rsidR="00522ECC" w:rsidRPr="00982A3A" w14:paraId="18432056"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47F80756"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Foam</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13E4709" w14:textId="0DC3373B" w:rsidR="00621FD3" w:rsidRPr="00982A3A" w:rsidRDefault="00621FD3" w:rsidP="000A5351">
            <w:pPr>
              <w:jc w:val="right"/>
              <w:rPr>
                <w:sz w:val="20"/>
                <w:szCs w:val="20"/>
                <w:lang w:val="en-CA" w:eastAsia="en-CA"/>
              </w:rPr>
            </w:pPr>
            <w:r w:rsidRPr="00982A3A">
              <w:rPr>
                <w:sz w:val="20"/>
                <w:szCs w:val="20"/>
                <w:lang w:val="en-CA" w:eastAsia="en-CA"/>
              </w:rPr>
              <w:t>3,115.2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D37E11D" w14:textId="7BA1EEA6" w:rsidR="00621FD3" w:rsidRPr="00982A3A" w:rsidRDefault="00621FD3" w:rsidP="000A5351">
            <w:pPr>
              <w:jc w:val="right"/>
              <w:rPr>
                <w:sz w:val="20"/>
                <w:szCs w:val="20"/>
                <w:lang w:val="en-CA" w:eastAsia="en-CA"/>
              </w:rPr>
            </w:pPr>
            <w:r w:rsidRPr="00982A3A">
              <w:rPr>
                <w:sz w:val="20"/>
                <w:szCs w:val="20"/>
                <w:lang w:val="en-CA" w:eastAsia="en-CA"/>
              </w:rPr>
              <w:t>3,759.0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3C3DBE6" w14:textId="45314611" w:rsidR="00621FD3" w:rsidRPr="00982A3A" w:rsidRDefault="00621FD3" w:rsidP="000A5351">
            <w:pPr>
              <w:jc w:val="right"/>
              <w:rPr>
                <w:sz w:val="20"/>
                <w:szCs w:val="20"/>
                <w:lang w:val="en-CA" w:eastAsia="en-CA"/>
              </w:rPr>
            </w:pPr>
            <w:r w:rsidRPr="00982A3A">
              <w:rPr>
                <w:sz w:val="20"/>
                <w:szCs w:val="20"/>
                <w:lang w:val="en-CA" w:eastAsia="en-CA"/>
              </w:rPr>
              <w:t>3,517.3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BD7A92D" w14:textId="42651866" w:rsidR="00621FD3" w:rsidRPr="00982A3A" w:rsidRDefault="00621FD3" w:rsidP="000A5351">
            <w:pPr>
              <w:jc w:val="right"/>
              <w:rPr>
                <w:sz w:val="20"/>
                <w:szCs w:val="20"/>
                <w:lang w:val="en-CA" w:eastAsia="en-CA"/>
              </w:rPr>
            </w:pPr>
            <w:r w:rsidRPr="00982A3A">
              <w:rPr>
                <w:sz w:val="20"/>
                <w:szCs w:val="20"/>
                <w:lang w:val="en-CA" w:eastAsia="en-CA"/>
              </w:rPr>
              <w:t>3,867.4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B81D3AD" w14:textId="0D521698" w:rsidR="00621FD3" w:rsidRPr="00982A3A" w:rsidRDefault="00621FD3" w:rsidP="000A5351">
            <w:pPr>
              <w:jc w:val="right"/>
              <w:rPr>
                <w:sz w:val="20"/>
                <w:szCs w:val="20"/>
                <w:lang w:val="en-CA" w:eastAsia="en-CA"/>
              </w:rPr>
            </w:pPr>
            <w:r w:rsidRPr="00982A3A">
              <w:rPr>
                <w:sz w:val="20"/>
                <w:szCs w:val="20"/>
                <w:lang w:val="en-CA" w:eastAsia="en-CA"/>
              </w:rPr>
              <w:t>2,645.6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EA273C1" w14:textId="0043FA21" w:rsidR="00621FD3" w:rsidRPr="00982A3A" w:rsidRDefault="00621FD3" w:rsidP="000A5351">
            <w:pPr>
              <w:jc w:val="right"/>
              <w:rPr>
                <w:sz w:val="20"/>
                <w:szCs w:val="20"/>
                <w:lang w:val="en-CA" w:eastAsia="en-CA"/>
              </w:rPr>
            </w:pPr>
            <w:r w:rsidRPr="00982A3A">
              <w:rPr>
                <w:sz w:val="20"/>
                <w:szCs w:val="20"/>
                <w:lang w:val="en-CA" w:eastAsia="en-CA"/>
              </w:rPr>
              <w:t>2,342.3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93FA022" w14:textId="25DD4BCB" w:rsidR="00621FD3" w:rsidRPr="00982A3A" w:rsidRDefault="00621FD3" w:rsidP="000A5351">
            <w:pPr>
              <w:jc w:val="right"/>
              <w:rPr>
                <w:sz w:val="20"/>
                <w:szCs w:val="20"/>
                <w:lang w:val="en-CA" w:eastAsia="en-CA"/>
              </w:rPr>
            </w:pPr>
            <w:r w:rsidRPr="00982A3A">
              <w:rPr>
                <w:sz w:val="20"/>
                <w:szCs w:val="20"/>
                <w:lang w:val="en-CA" w:eastAsia="en-CA"/>
              </w:rPr>
              <w:t>2,077.0</w:t>
            </w:r>
          </w:p>
        </w:tc>
        <w:tc>
          <w:tcPr>
            <w:tcW w:w="494" w:type="pct"/>
            <w:tcBorders>
              <w:top w:val="nil"/>
              <w:left w:val="nil"/>
              <w:bottom w:val="single" w:sz="4" w:space="0" w:color="auto"/>
              <w:right w:val="single" w:sz="4" w:space="0" w:color="auto"/>
            </w:tcBorders>
            <w:tcMar>
              <w:left w:w="29" w:type="dxa"/>
              <w:right w:w="14" w:type="dxa"/>
            </w:tcMar>
          </w:tcPr>
          <w:p w14:paraId="48EF1D48" w14:textId="767BF58D" w:rsidR="00621FD3" w:rsidRPr="00982A3A" w:rsidRDefault="00621FD3" w:rsidP="000A5351">
            <w:pPr>
              <w:jc w:val="right"/>
              <w:rPr>
                <w:sz w:val="20"/>
                <w:szCs w:val="20"/>
                <w:lang w:val="en-CA" w:eastAsia="en-CA"/>
              </w:rPr>
            </w:pPr>
            <w:r w:rsidRPr="00982A3A">
              <w:rPr>
                <w:sz w:val="20"/>
                <w:szCs w:val="20"/>
                <w:lang w:val="en-CA" w:eastAsia="en-CA"/>
              </w:rPr>
              <w:t>1,612.5</w:t>
            </w:r>
          </w:p>
        </w:tc>
      </w:tr>
      <w:tr w:rsidR="00522ECC" w:rsidRPr="00982A3A" w14:paraId="21AF7448"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23C3A2A"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Fire-fighting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B903C91" w14:textId="1A185C10" w:rsidR="00621FD3" w:rsidRPr="00982A3A" w:rsidRDefault="00621FD3" w:rsidP="000A5351">
            <w:pPr>
              <w:jc w:val="right"/>
              <w:rPr>
                <w:sz w:val="20"/>
                <w:szCs w:val="20"/>
                <w:lang w:val="en-CA" w:eastAsia="en-CA"/>
              </w:rPr>
            </w:pPr>
            <w:r w:rsidRPr="00982A3A">
              <w:rPr>
                <w:sz w:val="20"/>
                <w:szCs w:val="20"/>
                <w:lang w:val="en-CA" w:eastAsia="en-CA"/>
              </w:rPr>
              <w:t>4.6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7706251" w14:textId="48E8405E" w:rsidR="00621FD3" w:rsidRPr="00982A3A" w:rsidRDefault="00621FD3" w:rsidP="000A5351">
            <w:pPr>
              <w:jc w:val="right"/>
              <w:rPr>
                <w:sz w:val="20"/>
                <w:szCs w:val="20"/>
                <w:lang w:val="en-CA" w:eastAsia="en-CA"/>
              </w:rPr>
            </w:pPr>
            <w:r w:rsidRPr="00982A3A">
              <w:rPr>
                <w:sz w:val="20"/>
                <w:szCs w:val="20"/>
                <w:lang w:val="en-CA" w:eastAsia="en-CA"/>
              </w:rPr>
              <w:t>14.8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D787686" w14:textId="266F7767" w:rsidR="00621FD3" w:rsidRPr="00982A3A" w:rsidRDefault="00621FD3" w:rsidP="000A5351">
            <w:pPr>
              <w:jc w:val="right"/>
              <w:rPr>
                <w:sz w:val="20"/>
                <w:szCs w:val="20"/>
                <w:lang w:val="en-CA" w:eastAsia="en-CA"/>
              </w:rPr>
            </w:pPr>
            <w:r w:rsidRPr="00982A3A">
              <w:rPr>
                <w:sz w:val="20"/>
                <w:szCs w:val="20"/>
                <w:lang w:val="en-CA" w:eastAsia="en-CA"/>
              </w:rPr>
              <w:t>9.8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167B5E4" w14:textId="4D3518BE" w:rsidR="00621FD3" w:rsidRPr="00982A3A" w:rsidRDefault="00621FD3" w:rsidP="000A5351">
            <w:pPr>
              <w:jc w:val="right"/>
              <w:rPr>
                <w:sz w:val="20"/>
                <w:szCs w:val="20"/>
                <w:lang w:val="en-CA" w:eastAsia="en-CA"/>
              </w:rPr>
            </w:pPr>
            <w:r w:rsidRPr="00982A3A">
              <w:rPr>
                <w:sz w:val="20"/>
                <w:szCs w:val="20"/>
                <w:lang w:val="en-CA" w:eastAsia="en-CA"/>
              </w:rPr>
              <w:t>6.0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2B9C30B" w14:textId="34201E9D" w:rsidR="00621FD3" w:rsidRPr="00982A3A" w:rsidRDefault="00621FD3" w:rsidP="000A5351">
            <w:pPr>
              <w:jc w:val="right"/>
              <w:rPr>
                <w:sz w:val="20"/>
                <w:szCs w:val="20"/>
                <w:lang w:val="en-CA" w:eastAsia="en-CA"/>
              </w:rPr>
            </w:pPr>
            <w:r w:rsidRPr="00982A3A">
              <w:rPr>
                <w:sz w:val="20"/>
                <w:szCs w:val="20"/>
                <w:lang w:val="en-CA" w:eastAsia="en-CA"/>
              </w:rPr>
              <w:t>5.4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B7C6751" w14:textId="792ACB15" w:rsidR="00621FD3" w:rsidRPr="00982A3A" w:rsidRDefault="00621FD3" w:rsidP="000A5351">
            <w:pPr>
              <w:jc w:val="right"/>
              <w:rPr>
                <w:sz w:val="20"/>
                <w:szCs w:val="20"/>
                <w:lang w:val="en-CA" w:eastAsia="en-CA"/>
              </w:rPr>
            </w:pPr>
            <w:r w:rsidRPr="00982A3A">
              <w:rPr>
                <w:sz w:val="20"/>
                <w:szCs w:val="20"/>
                <w:lang w:val="en-CA" w:eastAsia="en-CA"/>
              </w:rPr>
              <w:t>4.0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E948509" w14:textId="72BA4862" w:rsidR="00621FD3" w:rsidRPr="00982A3A" w:rsidRDefault="00621FD3" w:rsidP="000A5351">
            <w:pPr>
              <w:jc w:val="right"/>
              <w:rPr>
                <w:sz w:val="20"/>
                <w:szCs w:val="20"/>
                <w:lang w:val="en-CA" w:eastAsia="en-CA"/>
              </w:rPr>
            </w:pPr>
            <w:r w:rsidRPr="00982A3A">
              <w:rPr>
                <w:sz w:val="20"/>
                <w:szCs w:val="20"/>
                <w:lang w:val="en-CA" w:eastAsia="en-CA"/>
              </w:rPr>
              <w:t>4.0</w:t>
            </w:r>
          </w:p>
        </w:tc>
        <w:tc>
          <w:tcPr>
            <w:tcW w:w="494" w:type="pct"/>
            <w:tcBorders>
              <w:top w:val="nil"/>
              <w:left w:val="nil"/>
              <w:bottom w:val="single" w:sz="4" w:space="0" w:color="auto"/>
              <w:right w:val="single" w:sz="4" w:space="0" w:color="auto"/>
            </w:tcBorders>
            <w:tcMar>
              <w:left w:w="29" w:type="dxa"/>
              <w:right w:w="14" w:type="dxa"/>
            </w:tcMar>
          </w:tcPr>
          <w:p w14:paraId="32C098B7" w14:textId="5A928451" w:rsidR="00621FD3" w:rsidRPr="00982A3A" w:rsidRDefault="00621FD3" w:rsidP="000A5351">
            <w:pPr>
              <w:jc w:val="right"/>
              <w:rPr>
                <w:sz w:val="20"/>
                <w:szCs w:val="20"/>
                <w:lang w:val="en-CA" w:eastAsia="en-CA"/>
              </w:rPr>
            </w:pPr>
            <w:r w:rsidRPr="00982A3A">
              <w:rPr>
                <w:sz w:val="20"/>
                <w:szCs w:val="20"/>
                <w:lang w:val="en-CA" w:eastAsia="en-CA"/>
              </w:rPr>
              <w:t>3.9</w:t>
            </w:r>
          </w:p>
        </w:tc>
      </w:tr>
      <w:tr w:rsidR="00522ECC" w:rsidRPr="00982A3A" w14:paraId="527ED9F4"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30CB2CA"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Refrigeration manufacturing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933D7E8" w14:textId="4BAF2A09" w:rsidR="00621FD3" w:rsidRPr="00982A3A" w:rsidRDefault="00621FD3" w:rsidP="000A5351">
            <w:pPr>
              <w:jc w:val="right"/>
              <w:rPr>
                <w:sz w:val="20"/>
                <w:szCs w:val="20"/>
                <w:lang w:val="en-CA" w:eastAsia="en-CA"/>
              </w:rPr>
            </w:pPr>
            <w:r w:rsidRPr="00982A3A">
              <w:rPr>
                <w:sz w:val="20"/>
                <w:szCs w:val="20"/>
                <w:lang w:val="en-CA" w:eastAsia="en-CA"/>
              </w:rPr>
              <w:t>2,556.7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4EEC808" w14:textId="6B2396A8" w:rsidR="00621FD3" w:rsidRPr="00982A3A" w:rsidRDefault="00621FD3" w:rsidP="000A5351">
            <w:pPr>
              <w:jc w:val="right"/>
              <w:rPr>
                <w:sz w:val="20"/>
                <w:szCs w:val="20"/>
                <w:lang w:val="en-CA" w:eastAsia="en-CA"/>
              </w:rPr>
            </w:pPr>
            <w:r w:rsidRPr="00982A3A">
              <w:rPr>
                <w:sz w:val="20"/>
                <w:szCs w:val="20"/>
                <w:lang w:val="en-CA" w:eastAsia="en-CA"/>
              </w:rPr>
              <w:t>3,024.6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77CB258" w14:textId="67C972B3" w:rsidR="00621FD3" w:rsidRPr="00982A3A" w:rsidRDefault="00621FD3" w:rsidP="000A5351">
            <w:pPr>
              <w:jc w:val="right"/>
              <w:rPr>
                <w:sz w:val="20"/>
                <w:szCs w:val="20"/>
                <w:lang w:val="en-CA" w:eastAsia="en-CA"/>
              </w:rPr>
            </w:pPr>
            <w:r w:rsidRPr="00982A3A">
              <w:rPr>
                <w:sz w:val="20"/>
                <w:szCs w:val="20"/>
                <w:lang w:val="en-CA" w:eastAsia="en-CA"/>
              </w:rPr>
              <w:t>2,674.2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5D2D933" w14:textId="55FB03FD" w:rsidR="00621FD3" w:rsidRPr="00982A3A" w:rsidRDefault="00621FD3" w:rsidP="000A5351">
            <w:pPr>
              <w:jc w:val="right"/>
              <w:rPr>
                <w:sz w:val="20"/>
                <w:szCs w:val="20"/>
                <w:lang w:val="en-CA" w:eastAsia="en-CA"/>
              </w:rPr>
            </w:pPr>
            <w:r w:rsidRPr="00982A3A">
              <w:rPr>
                <w:sz w:val="20"/>
                <w:szCs w:val="20"/>
                <w:lang w:val="en-CA" w:eastAsia="en-CA"/>
              </w:rPr>
              <w:t>3,142.9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4E33D56" w14:textId="62399A19" w:rsidR="00621FD3" w:rsidRPr="00982A3A" w:rsidRDefault="00621FD3" w:rsidP="000A5351">
            <w:pPr>
              <w:jc w:val="right"/>
              <w:rPr>
                <w:sz w:val="20"/>
                <w:szCs w:val="20"/>
                <w:lang w:val="en-CA" w:eastAsia="en-CA"/>
              </w:rPr>
            </w:pPr>
            <w:r w:rsidRPr="00982A3A">
              <w:rPr>
                <w:sz w:val="20"/>
                <w:szCs w:val="20"/>
                <w:lang w:val="en-CA" w:eastAsia="en-CA"/>
              </w:rPr>
              <w:t>2,233.7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CB4F4D7" w14:textId="04F231DA" w:rsidR="00621FD3" w:rsidRPr="00982A3A" w:rsidRDefault="00621FD3" w:rsidP="000A5351">
            <w:pPr>
              <w:jc w:val="right"/>
              <w:rPr>
                <w:sz w:val="20"/>
                <w:szCs w:val="20"/>
                <w:lang w:val="en-CA" w:eastAsia="en-CA"/>
              </w:rPr>
            </w:pPr>
            <w:r w:rsidRPr="00982A3A">
              <w:rPr>
                <w:sz w:val="20"/>
                <w:szCs w:val="20"/>
                <w:lang w:val="en-CA" w:eastAsia="en-CA"/>
              </w:rPr>
              <w:t>2,111.7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521CBD3" w14:textId="6026939E" w:rsidR="00621FD3" w:rsidRPr="00982A3A" w:rsidRDefault="00621FD3" w:rsidP="000A5351">
            <w:pPr>
              <w:jc w:val="right"/>
              <w:rPr>
                <w:sz w:val="20"/>
                <w:szCs w:val="20"/>
                <w:lang w:val="en-CA" w:eastAsia="en-CA"/>
              </w:rPr>
            </w:pPr>
            <w:r w:rsidRPr="00982A3A">
              <w:rPr>
                <w:sz w:val="20"/>
                <w:szCs w:val="20"/>
                <w:lang w:val="en-CA" w:eastAsia="en-CA"/>
              </w:rPr>
              <w:t>1,862.6</w:t>
            </w:r>
          </w:p>
        </w:tc>
        <w:tc>
          <w:tcPr>
            <w:tcW w:w="494" w:type="pct"/>
            <w:tcBorders>
              <w:top w:val="nil"/>
              <w:left w:val="nil"/>
              <w:bottom w:val="single" w:sz="4" w:space="0" w:color="auto"/>
              <w:right w:val="single" w:sz="4" w:space="0" w:color="auto"/>
            </w:tcBorders>
            <w:tcMar>
              <w:left w:w="29" w:type="dxa"/>
              <w:right w:w="14" w:type="dxa"/>
            </w:tcMar>
          </w:tcPr>
          <w:p w14:paraId="0C9530D4" w14:textId="6DC928C7" w:rsidR="00621FD3" w:rsidRPr="00982A3A" w:rsidRDefault="00621FD3" w:rsidP="000A5351">
            <w:pPr>
              <w:jc w:val="right"/>
              <w:rPr>
                <w:sz w:val="20"/>
                <w:szCs w:val="20"/>
                <w:lang w:val="en-CA" w:eastAsia="en-CA"/>
              </w:rPr>
            </w:pPr>
            <w:r w:rsidRPr="00982A3A">
              <w:rPr>
                <w:sz w:val="20"/>
                <w:szCs w:val="20"/>
                <w:lang w:val="en-CA" w:eastAsia="en-CA"/>
              </w:rPr>
              <w:t>1,584.1</w:t>
            </w:r>
          </w:p>
        </w:tc>
      </w:tr>
      <w:tr w:rsidR="00522ECC" w:rsidRPr="00982A3A" w14:paraId="1146CD54"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77C5488"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Refrigeration servicing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7C3DF04" w14:textId="1FE53E61" w:rsidR="00621FD3" w:rsidRPr="00982A3A" w:rsidRDefault="00621FD3" w:rsidP="000A5351">
            <w:pPr>
              <w:jc w:val="right"/>
              <w:rPr>
                <w:sz w:val="20"/>
                <w:szCs w:val="20"/>
                <w:lang w:val="en-CA" w:eastAsia="en-CA"/>
              </w:rPr>
            </w:pPr>
            <w:r w:rsidRPr="00982A3A">
              <w:rPr>
                <w:sz w:val="20"/>
                <w:szCs w:val="20"/>
                <w:lang w:val="en-CA" w:eastAsia="en-CA"/>
              </w:rPr>
              <w:t>2,120.5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04F6EBA" w14:textId="6C3AC933" w:rsidR="00621FD3" w:rsidRPr="00982A3A" w:rsidRDefault="00621FD3" w:rsidP="000A5351">
            <w:pPr>
              <w:jc w:val="right"/>
              <w:rPr>
                <w:sz w:val="20"/>
                <w:szCs w:val="20"/>
                <w:lang w:val="en-CA" w:eastAsia="en-CA"/>
              </w:rPr>
            </w:pPr>
            <w:r w:rsidRPr="00982A3A">
              <w:rPr>
                <w:sz w:val="20"/>
                <w:szCs w:val="20"/>
                <w:lang w:val="en-CA" w:eastAsia="en-CA"/>
              </w:rPr>
              <w:t>3,382.8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25799FB" w14:textId="235F72B3" w:rsidR="00621FD3" w:rsidRPr="00982A3A" w:rsidRDefault="00621FD3" w:rsidP="000A5351">
            <w:pPr>
              <w:jc w:val="right"/>
              <w:rPr>
                <w:sz w:val="20"/>
                <w:szCs w:val="20"/>
                <w:lang w:val="en-CA" w:eastAsia="en-CA"/>
              </w:rPr>
            </w:pPr>
            <w:r w:rsidRPr="00982A3A">
              <w:rPr>
                <w:sz w:val="20"/>
                <w:szCs w:val="20"/>
                <w:lang w:val="en-CA" w:eastAsia="en-CA"/>
              </w:rPr>
              <w:t>3,246.7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5BB05CE" w14:textId="1811EFD1" w:rsidR="00621FD3" w:rsidRPr="00982A3A" w:rsidRDefault="00621FD3" w:rsidP="000A5351">
            <w:pPr>
              <w:jc w:val="right"/>
              <w:rPr>
                <w:sz w:val="20"/>
                <w:szCs w:val="20"/>
                <w:lang w:val="en-CA" w:eastAsia="en-CA"/>
              </w:rPr>
            </w:pPr>
            <w:r w:rsidRPr="00982A3A">
              <w:rPr>
                <w:sz w:val="20"/>
                <w:szCs w:val="20"/>
                <w:lang w:val="en-CA" w:eastAsia="en-CA"/>
              </w:rPr>
              <w:t>4,213.6</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2DA7E96" w14:textId="759EAFC7" w:rsidR="00621FD3" w:rsidRPr="00982A3A" w:rsidRDefault="00621FD3" w:rsidP="000A5351">
            <w:pPr>
              <w:jc w:val="right"/>
              <w:rPr>
                <w:sz w:val="20"/>
                <w:szCs w:val="20"/>
                <w:lang w:val="en-CA" w:eastAsia="en-CA"/>
              </w:rPr>
            </w:pPr>
            <w:r w:rsidRPr="00982A3A">
              <w:rPr>
                <w:sz w:val="20"/>
                <w:szCs w:val="20"/>
                <w:lang w:val="en-CA" w:eastAsia="en-CA"/>
              </w:rPr>
              <w:t>3,029.3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33716A9" w14:textId="754A3E65" w:rsidR="00621FD3" w:rsidRPr="00982A3A" w:rsidRDefault="00621FD3" w:rsidP="000A5351">
            <w:pPr>
              <w:jc w:val="right"/>
              <w:rPr>
                <w:sz w:val="20"/>
                <w:szCs w:val="20"/>
                <w:lang w:val="en-CA" w:eastAsia="en-CA"/>
              </w:rPr>
            </w:pPr>
            <w:r w:rsidRPr="00982A3A">
              <w:rPr>
                <w:sz w:val="20"/>
                <w:szCs w:val="20"/>
                <w:lang w:val="en-CA" w:eastAsia="en-CA"/>
              </w:rPr>
              <w:t>3,142.8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36D26E4" w14:textId="0C5A47A0" w:rsidR="00621FD3" w:rsidRPr="00982A3A" w:rsidRDefault="00621FD3" w:rsidP="000A5351">
            <w:pPr>
              <w:jc w:val="right"/>
              <w:rPr>
                <w:sz w:val="20"/>
                <w:szCs w:val="20"/>
                <w:lang w:val="en-CA" w:eastAsia="en-CA"/>
              </w:rPr>
            </w:pPr>
            <w:r w:rsidRPr="00982A3A">
              <w:rPr>
                <w:sz w:val="20"/>
                <w:szCs w:val="20"/>
                <w:lang w:val="en-CA" w:eastAsia="en-CA"/>
              </w:rPr>
              <w:t>3,148.6</w:t>
            </w:r>
          </w:p>
        </w:tc>
        <w:tc>
          <w:tcPr>
            <w:tcW w:w="494" w:type="pct"/>
            <w:tcBorders>
              <w:top w:val="nil"/>
              <w:left w:val="nil"/>
              <w:bottom w:val="single" w:sz="4" w:space="0" w:color="auto"/>
              <w:right w:val="single" w:sz="4" w:space="0" w:color="auto"/>
            </w:tcBorders>
            <w:tcMar>
              <w:left w:w="29" w:type="dxa"/>
              <w:right w:w="14" w:type="dxa"/>
            </w:tcMar>
          </w:tcPr>
          <w:p w14:paraId="0D79B5F9" w14:textId="5F810C45" w:rsidR="00621FD3" w:rsidRPr="00982A3A" w:rsidRDefault="00621FD3" w:rsidP="000A5351">
            <w:pPr>
              <w:jc w:val="right"/>
              <w:rPr>
                <w:sz w:val="20"/>
                <w:szCs w:val="20"/>
                <w:lang w:val="en-CA" w:eastAsia="en-CA"/>
              </w:rPr>
            </w:pPr>
            <w:r w:rsidRPr="00982A3A">
              <w:rPr>
                <w:sz w:val="20"/>
                <w:szCs w:val="20"/>
                <w:lang w:val="en-CA" w:eastAsia="en-CA"/>
              </w:rPr>
              <w:t>3,152.9</w:t>
            </w:r>
          </w:p>
        </w:tc>
      </w:tr>
      <w:tr w:rsidR="00522ECC" w:rsidRPr="00982A3A" w14:paraId="43A48B59"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43FC802"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Solvent</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DE8F347" w14:textId="0E450F4A" w:rsidR="00621FD3" w:rsidRPr="00982A3A" w:rsidRDefault="00621FD3" w:rsidP="000A5351">
            <w:pPr>
              <w:jc w:val="right"/>
              <w:rPr>
                <w:sz w:val="20"/>
                <w:szCs w:val="20"/>
                <w:lang w:val="en-CA" w:eastAsia="en-CA"/>
              </w:rPr>
            </w:pPr>
            <w:r w:rsidRPr="00982A3A">
              <w:rPr>
                <w:sz w:val="20"/>
                <w:szCs w:val="20"/>
                <w:lang w:val="en-CA" w:eastAsia="en-CA"/>
              </w:rPr>
              <w:t>0.0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CC9E2FA" w14:textId="59A15BD9" w:rsidR="00621FD3" w:rsidRPr="00982A3A" w:rsidRDefault="00621FD3" w:rsidP="000A5351">
            <w:pPr>
              <w:jc w:val="right"/>
              <w:rPr>
                <w:sz w:val="20"/>
                <w:szCs w:val="20"/>
                <w:lang w:val="en-CA" w:eastAsia="en-CA"/>
              </w:rPr>
            </w:pPr>
            <w:r w:rsidRPr="00982A3A">
              <w:rPr>
                <w:sz w:val="20"/>
                <w:szCs w:val="20"/>
                <w:lang w:val="en-CA" w:eastAsia="en-CA"/>
              </w:rPr>
              <w:t>43.3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8157826" w14:textId="21D092A8" w:rsidR="00621FD3" w:rsidRPr="00982A3A" w:rsidRDefault="00621FD3" w:rsidP="000A5351">
            <w:pPr>
              <w:jc w:val="right"/>
              <w:rPr>
                <w:sz w:val="20"/>
                <w:szCs w:val="20"/>
                <w:lang w:val="en-CA" w:eastAsia="en-CA"/>
              </w:rPr>
            </w:pPr>
            <w:r w:rsidRPr="00982A3A">
              <w:rPr>
                <w:sz w:val="20"/>
                <w:szCs w:val="20"/>
                <w:lang w:val="en-CA" w:eastAsia="en-CA"/>
              </w:rPr>
              <w:t>80.0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AAF0FDE" w14:textId="7B81897F" w:rsidR="00621FD3" w:rsidRPr="00982A3A" w:rsidRDefault="00621FD3" w:rsidP="000A5351">
            <w:pPr>
              <w:jc w:val="right"/>
              <w:rPr>
                <w:sz w:val="20"/>
                <w:szCs w:val="20"/>
                <w:lang w:val="en-CA" w:eastAsia="en-CA"/>
              </w:rPr>
            </w:pPr>
            <w:r w:rsidRPr="00982A3A">
              <w:rPr>
                <w:sz w:val="20"/>
                <w:szCs w:val="20"/>
                <w:lang w:val="en-CA" w:eastAsia="en-CA"/>
              </w:rPr>
              <w:t>76.3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90064C1" w14:textId="66FAC700" w:rsidR="00621FD3" w:rsidRPr="00982A3A" w:rsidRDefault="00621FD3" w:rsidP="000A5351">
            <w:pPr>
              <w:jc w:val="right"/>
              <w:rPr>
                <w:sz w:val="20"/>
                <w:szCs w:val="20"/>
                <w:lang w:val="en-CA" w:eastAsia="en-CA"/>
              </w:rPr>
            </w:pPr>
            <w:r w:rsidRPr="00982A3A">
              <w:rPr>
                <w:sz w:val="20"/>
                <w:szCs w:val="20"/>
                <w:lang w:val="en-CA" w:eastAsia="en-CA"/>
              </w:rPr>
              <w:t>43.3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F26274B" w14:textId="4A89EAAE" w:rsidR="00621FD3" w:rsidRPr="00982A3A" w:rsidRDefault="00621FD3" w:rsidP="000A5351">
            <w:pPr>
              <w:jc w:val="right"/>
              <w:rPr>
                <w:sz w:val="20"/>
                <w:szCs w:val="20"/>
                <w:lang w:val="en-CA" w:eastAsia="en-CA"/>
              </w:rPr>
            </w:pPr>
            <w:r w:rsidRPr="00982A3A">
              <w:rPr>
                <w:sz w:val="20"/>
                <w:szCs w:val="20"/>
                <w:lang w:val="en-CA" w:eastAsia="en-CA"/>
              </w:rPr>
              <w:t>38.5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5BE205F" w14:textId="3AED4391" w:rsidR="00621FD3" w:rsidRPr="00982A3A" w:rsidRDefault="00621FD3" w:rsidP="000A5351">
            <w:pPr>
              <w:jc w:val="right"/>
              <w:rPr>
                <w:sz w:val="20"/>
                <w:szCs w:val="20"/>
                <w:lang w:val="en-CA" w:eastAsia="en-CA"/>
              </w:rPr>
            </w:pPr>
            <w:r w:rsidRPr="00982A3A">
              <w:rPr>
                <w:sz w:val="20"/>
                <w:szCs w:val="20"/>
                <w:lang w:val="en-CA" w:eastAsia="en-CA"/>
              </w:rPr>
              <w:t>37.1</w:t>
            </w:r>
          </w:p>
        </w:tc>
        <w:tc>
          <w:tcPr>
            <w:tcW w:w="494" w:type="pct"/>
            <w:tcBorders>
              <w:top w:val="nil"/>
              <w:left w:val="nil"/>
              <w:bottom w:val="single" w:sz="4" w:space="0" w:color="auto"/>
              <w:right w:val="single" w:sz="4" w:space="0" w:color="auto"/>
            </w:tcBorders>
            <w:tcMar>
              <w:left w:w="29" w:type="dxa"/>
              <w:right w:w="14" w:type="dxa"/>
            </w:tcMar>
          </w:tcPr>
          <w:p w14:paraId="39EC91DD" w14:textId="19A29530" w:rsidR="00621FD3" w:rsidRPr="00982A3A" w:rsidRDefault="00621FD3" w:rsidP="000A5351">
            <w:pPr>
              <w:jc w:val="right"/>
              <w:rPr>
                <w:sz w:val="20"/>
                <w:szCs w:val="20"/>
                <w:lang w:val="en-CA" w:eastAsia="en-CA"/>
              </w:rPr>
            </w:pPr>
            <w:r w:rsidRPr="00982A3A">
              <w:rPr>
                <w:sz w:val="20"/>
                <w:szCs w:val="20"/>
                <w:lang w:val="en-CA" w:eastAsia="en-CA"/>
              </w:rPr>
              <w:t>29.6</w:t>
            </w:r>
          </w:p>
        </w:tc>
      </w:tr>
      <w:tr w:rsidR="00522ECC" w:rsidRPr="00982A3A" w14:paraId="5F30F7FF"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1A82BACA" w14:textId="77777777" w:rsidR="00E253A3" w:rsidRPr="00982A3A" w:rsidRDefault="00E253A3" w:rsidP="000A5351">
            <w:pPr>
              <w:ind w:firstLineChars="17" w:firstLine="34"/>
              <w:jc w:val="left"/>
              <w:rPr>
                <w:sz w:val="20"/>
                <w:szCs w:val="20"/>
                <w:lang w:val="en-CA" w:eastAsia="en-CA"/>
              </w:rPr>
            </w:pPr>
            <w:r w:rsidRPr="00982A3A">
              <w:rPr>
                <w:sz w:val="20"/>
                <w:szCs w:val="20"/>
                <w:lang w:val="en-CA" w:eastAsia="en-CA"/>
              </w:rPr>
              <w:t>Tobacco</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444889D" w14:textId="6D6BCD95"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439AF78" w14:textId="54DAEB59"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40D96E3" w14:textId="27CBAE8F"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8626BE3" w14:textId="77777777"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2D1D31B" w14:textId="4BF45926"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69CA585" w14:textId="780CDF4B" w:rsidR="00E253A3" w:rsidRPr="00982A3A" w:rsidRDefault="00E253A3"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286E31D" w14:textId="20DF2DF1" w:rsidR="00E253A3" w:rsidRPr="00982A3A" w:rsidRDefault="00E253A3" w:rsidP="000A5351">
            <w:pPr>
              <w:jc w:val="right"/>
              <w:rPr>
                <w:sz w:val="20"/>
                <w:szCs w:val="20"/>
                <w:lang w:val="en-CA" w:eastAsia="en-CA"/>
              </w:rPr>
            </w:pPr>
          </w:p>
        </w:tc>
        <w:tc>
          <w:tcPr>
            <w:tcW w:w="494" w:type="pct"/>
            <w:tcBorders>
              <w:top w:val="nil"/>
              <w:left w:val="nil"/>
              <w:bottom w:val="single" w:sz="4" w:space="0" w:color="auto"/>
              <w:right w:val="single" w:sz="4" w:space="0" w:color="auto"/>
            </w:tcBorders>
            <w:tcMar>
              <w:left w:w="29" w:type="dxa"/>
              <w:right w:w="14" w:type="dxa"/>
            </w:tcMar>
          </w:tcPr>
          <w:p w14:paraId="3BC3BCDB" w14:textId="77777777" w:rsidR="00E253A3" w:rsidRPr="00982A3A" w:rsidRDefault="00E253A3" w:rsidP="000A5351">
            <w:pPr>
              <w:jc w:val="right"/>
              <w:rPr>
                <w:sz w:val="20"/>
                <w:szCs w:val="20"/>
                <w:lang w:val="en-CA" w:eastAsia="en-CA"/>
              </w:rPr>
            </w:pPr>
          </w:p>
        </w:tc>
      </w:tr>
      <w:tr w:rsidR="00522ECC" w:rsidRPr="00982A3A" w14:paraId="18F6B5F3"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74A6D4B0" w14:textId="77777777" w:rsidR="007832F4" w:rsidRPr="00982A3A" w:rsidRDefault="007832F4" w:rsidP="000A5351">
            <w:pPr>
              <w:ind w:firstLineChars="17" w:firstLine="34"/>
              <w:jc w:val="left"/>
              <w:rPr>
                <w:b/>
                <w:bCs/>
                <w:sz w:val="20"/>
                <w:szCs w:val="20"/>
                <w:lang w:val="en-CA" w:eastAsia="en-CA"/>
              </w:rPr>
            </w:pPr>
            <w:r w:rsidRPr="00982A3A">
              <w:rPr>
                <w:b/>
                <w:bCs/>
                <w:sz w:val="20"/>
                <w:szCs w:val="20"/>
                <w:lang w:val="en-CA" w:eastAsia="en-CA"/>
              </w:rPr>
              <w:t>Total 14 largest consuming countries</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3F3A6916" w14:textId="47CF1CDD" w:rsidR="007832F4" w:rsidRPr="00982A3A" w:rsidRDefault="007832F4" w:rsidP="000A5351">
            <w:pPr>
              <w:jc w:val="right"/>
              <w:rPr>
                <w:b/>
                <w:bCs/>
                <w:sz w:val="20"/>
                <w:szCs w:val="20"/>
                <w:lang w:val="en-CA" w:eastAsia="en-CA"/>
              </w:rPr>
            </w:pPr>
            <w:r w:rsidRPr="00982A3A">
              <w:rPr>
                <w:b/>
                <w:bCs/>
                <w:sz w:val="20"/>
                <w:szCs w:val="20"/>
                <w:lang w:val="en-CA" w:eastAsia="en-CA"/>
              </w:rPr>
              <w:t>7,873.3</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3EDE424A" w14:textId="6F932997" w:rsidR="007832F4" w:rsidRPr="00982A3A" w:rsidRDefault="007832F4" w:rsidP="000A5351">
            <w:pPr>
              <w:jc w:val="right"/>
              <w:rPr>
                <w:b/>
                <w:bCs/>
                <w:sz w:val="20"/>
                <w:szCs w:val="20"/>
                <w:lang w:val="en-CA" w:eastAsia="en-CA"/>
              </w:rPr>
            </w:pPr>
            <w:r w:rsidRPr="00982A3A">
              <w:rPr>
                <w:b/>
                <w:bCs/>
                <w:sz w:val="20"/>
                <w:szCs w:val="20"/>
                <w:lang w:val="en-CA" w:eastAsia="en-CA"/>
              </w:rPr>
              <w:t>10,301.3</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6FA1EDCB" w14:textId="7BAF87DA" w:rsidR="007832F4" w:rsidRPr="00982A3A" w:rsidRDefault="007832F4" w:rsidP="000A5351">
            <w:pPr>
              <w:jc w:val="right"/>
              <w:rPr>
                <w:b/>
                <w:bCs/>
                <w:sz w:val="20"/>
                <w:szCs w:val="20"/>
                <w:lang w:val="en-CA" w:eastAsia="en-CA"/>
              </w:rPr>
            </w:pPr>
            <w:r w:rsidRPr="00982A3A">
              <w:rPr>
                <w:b/>
                <w:bCs/>
                <w:sz w:val="20"/>
                <w:szCs w:val="20"/>
                <w:lang w:val="en-CA" w:eastAsia="en-CA"/>
              </w:rPr>
              <w:t>9,610.8</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322C6794" w14:textId="1BF3EC01" w:rsidR="007832F4" w:rsidRPr="00982A3A" w:rsidRDefault="002F38B2" w:rsidP="000A5351">
            <w:pPr>
              <w:jc w:val="right"/>
              <w:rPr>
                <w:b/>
                <w:bCs/>
                <w:sz w:val="20"/>
                <w:szCs w:val="20"/>
                <w:lang w:val="en-CA" w:eastAsia="en-CA"/>
              </w:rPr>
            </w:pPr>
            <w:bookmarkStart w:id="0" w:name="OLE_LINK1"/>
            <w:r w:rsidRPr="00982A3A">
              <w:rPr>
                <w:b/>
                <w:bCs/>
                <w:sz w:val="20"/>
                <w:szCs w:val="20"/>
                <w:lang w:val="en-CA" w:eastAsia="en-CA"/>
              </w:rPr>
              <w:t>11,381.3</w:t>
            </w:r>
            <w:bookmarkEnd w:id="0"/>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6C8E62B8" w14:textId="2F6BAEF9" w:rsidR="007832F4" w:rsidRPr="00982A3A" w:rsidRDefault="007832F4" w:rsidP="000A5351">
            <w:pPr>
              <w:jc w:val="right"/>
              <w:rPr>
                <w:b/>
                <w:bCs/>
                <w:sz w:val="20"/>
                <w:szCs w:val="20"/>
                <w:lang w:val="en-CA" w:eastAsia="en-CA"/>
              </w:rPr>
            </w:pPr>
            <w:r w:rsidRPr="00982A3A">
              <w:rPr>
                <w:b/>
                <w:bCs/>
                <w:sz w:val="20"/>
                <w:szCs w:val="20"/>
                <w:lang w:val="en-CA" w:eastAsia="en-CA"/>
              </w:rPr>
              <w:t>8,081.1</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2D6E1166" w14:textId="4621AAF3" w:rsidR="007832F4" w:rsidRPr="00982A3A" w:rsidRDefault="002F38B2" w:rsidP="000A5351">
            <w:pPr>
              <w:jc w:val="right"/>
              <w:rPr>
                <w:b/>
                <w:bCs/>
                <w:sz w:val="20"/>
                <w:szCs w:val="20"/>
                <w:lang w:val="en-CA" w:eastAsia="en-CA"/>
              </w:rPr>
            </w:pPr>
            <w:r w:rsidRPr="00982A3A">
              <w:rPr>
                <w:b/>
                <w:bCs/>
                <w:sz w:val="20"/>
                <w:szCs w:val="20"/>
                <w:lang w:val="en-CA" w:eastAsia="en-CA"/>
              </w:rPr>
              <w:t>7,758.9</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729E46E6" w14:textId="6A394A89" w:rsidR="007832F4" w:rsidRPr="00982A3A" w:rsidRDefault="00105B2C" w:rsidP="000A5351">
            <w:pPr>
              <w:jc w:val="right"/>
              <w:rPr>
                <w:b/>
                <w:bCs/>
                <w:sz w:val="20"/>
                <w:szCs w:val="20"/>
                <w:lang w:val="en-CA" w:eastAsia="en-CA"/>
              </w:rPr>
            </w:pPr>
            <w:r w:rsidRPr="00982A3A">
              <w:rPr>
                <w:b/>
                <w:bCs/>
                <w:sz w:val="20"/>
                <w:szCs w:val="20"/>
                <w:lang w:val="en-CA" w:eastAsia="en-CA"/>
              </w:rPr>
              <w:t>7,216.7</w:t>
            </w:r>
          </w:p>
        </w:tc>
        <w:tc>
          <w:tcPr>
            <w:tcW w:w="494" w:type="pct"/>
            <w:tcBorders>
              <w:top w:val="nil"/>
              <w:left w:val="nil"/>
              <w:bottom w:val="single" w:sz="4" w:space="0" w:color="auto"/>
              <w:right w:val="single" w:sz="4" w:space="0" w:color="auto"/>
            </w:tcBorders>
            <w:tcMar>
              <w:left w:w="29" w:type="dxa"/>
              <w:right w:w="14" w:type="dxa"/>
            </w:tcMar>
          </w:tcPr>
          <w:p w14:paraId="3D12E562" w14:textId="4F3843EC" w:rsidR="007832F4" w:rsidRPr="00982A3A" w:rsidRDefault="00105B2C" w:rsidP="000A5351">
            <w:pPr>
              <w:jc w:val="right"/>
              <w:rPr>
                <w:b/>
                <w:bCs/>
                <w:sz w:val="20"/>
                <w:szCs w:val="20"/>
                <w:lang w:val="en-CA" w:eastAsia="en-CA"/>
              </w:rPr>
            </w:pPr>
            <w:r w:rsidRPr="00982A3A">
              <w:rPr>
                <w:b/>
                <w:bCs/>
                <w:sz w:val="20"/>
                <w:szCs w:val="20"/>
                <w:lang w:val="en-CA" w:eastAsia="en-CA"/>
              </w:rPr>
              <w:t>6,425.4</w:t>
            </w:r>
          </w:p>
        </w:tc>
      </w:tr>
      <w:tr w:rsidR="00522ECC" w:rsidRPr="00982A3A" w14:paraId="0E008B29" w14:textId="77777777" w:rsidTr="00BA1E9E">
        <w:tc>
          <w:tcPr>
            <w:tcW w:w="5000" w:type="pct"/>
            <w:gridSpan w:val="9"/>
            <w:tcBorders>
              <w:top w:val="single" w:sz="4" w:space="0" w:color="auto"/>
              <w:left w:val="single" w:sz="4" w:space="0" w:color="auto"/>
              <w:bottom w:val="single" w:sz="4" w:space="0" w:color="auto"/>
              <w:right w:val="single" w:sz="4" w:space="0" w:color="000000"/>
            </w:tcBorders>
            <w:shd w:val="clear" w:color="auto" w:fill="auto"/>
            <w:tcMar>
              <w:left w:w="29" w:type="dxa"/>
              <w:right w:w="14" w:type="dxa"/>
            </w:tcMar>
            <w:vAlign w:val="bottom"/>
            <w:hideMark/>
          </w:tcPr>
          <w:p w14:paraId="4BAEDA7B" w14:textId="77777777" w:rsidR="009D36D0" w:rsidRPr="00982A3A" w:rsidRDefault="009D36D0" w:rsidP="000A5351">
            <w:pPr>
              <w:jc w:val="left"/>
              <w:rPr>
                <w:b/>
                <w:bCs/>
                <w:sz w:val="20"/>
                <w:szCs w:val="20"/>
                <w:lang w:val="en-CA" w:eastAsia="en-CA"/>
              </w:rPr>
            </w:pPr>
            <w:r w:rsidRPr="00982A3A">
              <w:rPr>
                <w:b/>
                <w:bCs/>
                <w:sz w:val="20"/>
                <w:szCs w:val="20"/>
                <w:lang w:val="en-CA" w:eastAsia="en-CA"/>
              </w:rPr>
              <w:t>129 remaining A5 countries</w:t>
            </w:r>
          </w:p>
        </w:tc>
      </w:tr>
      <w:tr w:rsidR="00522ECC" w:rsidRPr="00982A3A" w14:paraId="173CCD09"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45E75BA4"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Aerosol</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7B381D0" w14:textId="2C2E80B6" w:rsidR="00621FD3" w:rsidRPr="00982A3A" w:rsidRDefault="00621FD3" w:rsidP="000A5351">
            <w:pPr>
              <w:jc w:val="right"/>
              <w:rPr>
                <w:sz w:val="20"/>
                <w:szCs w:val="20"/>
                <w:lang w:val="en-CA" w:eastAsia="en-CA"/>
              </w:rPr>
            </w:pPr>
            <w:r w:rsidRPr="00982A3A">
              <w:rPr>
                <w:sz w:val="20"/>
                <w:szCs w:val="20"/>
                <w:lang w:val="en-CA" w:eastAsia="en-CA"/>
              </w:rPr>
              <w:t>0.1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C87DD3C" w14:textId="20EB99F3" w:rsidR="00621FD3" w:rsidRPr="00982A3A" w:rsidRDefault="00621FD3" w:rsidP="000A5351">
            <w:pPr>
              <w:jc w:val="right"/>
              <w:rPr>
                <w:sz w:val="20"/>
                <w:szCs w:val="20"/>
                <w:lang w:val="en-CA" w:eastAsia="en-CA"/>
              </w:rPr>
            </w:pPr>
            <w:r w:rsidRPr="00982A3A">
              <w:rPr>
                <w:sz w:val="20"/>
                <w:szCs w:val="20"/>
                <w:lang w:val="en-CA" w:eastAsia="en-CA"/>
              </w:rPr>
              <w:t>1.4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233F0404" w14:textId="16E5286E" w:rsidR="00621FD3" w:rsidRPr="00982A3A" w:rsidRDefault="00621FD3" w:rsidP="000A5351">
            <w:pPr>
              <w:jc w:val="right"/>
              <w:rPr>
                <w:sz w:val="20"/>
                <w:szCs w:val="20"/>
                <w:lang w:val="en-CA" w:eastAsia="en-CA"/>
              </w:rPr>
            </w:pPr>
            <w:r w:rsidRPr="00982A3A">
              <w:rPr>
                <w:sz w:val="20"/>
                <w:szCs w:val="20"/>
                <w:lang w:val="en-CA" w:eastAsia="en-CA"/>
              </w:rPr>
              <w:t>0.1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389D04A" w14:textId="6F122D5F" w:rsidR="00621FD3" w:rsidRPr="00982A3A" w:rsidRDefault="00621FD3" w:rsidP="000A5351">
            <w:pPr>
              <w:jc w:val="right"/>
              <w:rPr>
                <w:sz w:val="20"/>
                <w:szCs w:val="20"/>
                <w:lang w:val="en-CA" w:eastAsia="en-CA"/>
              </w:rPr>
            </w:pPr>
            <w:r w:rsidRPr="00982A3A">
              <w:rPr>
                <w:sz w:val="20"/>
                <w:szCs w:val="20"/>
                <w:lang w:val="en-CA" w:eastAsia="en-CA"/>
              </w:rPr>
              <w:t>0.2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90881A0" w14:textId="30776243" w:rsidR="00621FD3" w:rsidRPr="00982A3A" w:rsidRDefault="00621FD3" w:rsidP="000A5351">
            <w:pPr>
              <w:jc w:val="right"/>
              <w:rPr>
                <w:sz w:val="20"/>
                <w:szCs w:val="20"/>
                <w:lang w:val="en-CA" w:eastAsia="en-CA"/>
              </w:rPr>
            </w:pPr>
            <w:r w:rsidRPr="00982A3A">
              <w:rPr>
                <w:sz w:val="20"/>
                <w:szCs w:val="20"/>
                <w:lang w:val="en-CA" w:eastAsia="en-CA"/>
              </w:rPr>
              <w:t>0.7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6618953" w14:textId="570EFA16" w:rsidR="00621FD3" w:rsidRPr="00982A3A" w:rsidRDefault="00621FD3" w:rsidP="000A5351">
            <w:pPr>
              <w:jc w:val="right"/>
              <w:rPr>
                <w:sz w:val="20"/>
                <w:szCs w:val="20"/>
                <w:lang w:val="en-CA" w:eastAsia="en-CA"/>
              </w:rPr>
            </w:pPr>
            <w:r w:rsidRPr="00982A3A">
              <w:rPr>
                <w:sz w:val="20"/>
                <w:szCs w:val="20"/>
                <w:lang w:val="en-CA" w:eastAsia="en-CA"/>
              </w:rPr>
              <w:t>0.4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6DE29D2" w14:textId="34F3FECC" w:rsidR="00621FD3" w:rsidRPr="00982A3A" w:rsidRDefault="00621FD3" w:rsidP="000A5351">
            <w:pPr>
              <w:jc w:val="right"/>
              <w:rPr>
                <w:sz w:val="20"/>
                <w:szCs w:val="20"/>
                <w:lang w:val="en-CA" w:eastAsia="en-CA"/>
              </w:rPr>
            </w:pPr>
            <w:r w:rsidRPr="00982A3A">
              <w:rPr>
                <w:sz w:val="20"/>
                <w:szCs w:val="20"/>
                <w:lang w:val="en-CA" w:eastAsia="en-CA"/>
              </w:rPr>
              <w:t>0.3</w:t>
            </w:r>
          </w:p>
        </w:tc>
        <w:tc>
          <w:tcPr>
            <w:tcW w:w="494" w:type="pct"/>
            <w:tcBorders>
              <w:top w:val="nil"/>
              <w:left w:val="nil"/>
              <w:bottom w:val="single" w:sz="4" w:space="0" w:color="auto"/>
              <w:right w:val="single" w:sz="4" w:space="0" w:color="auto"/>
            </w:tcBorders>
            <w:tcMar>
              <w:left w:w="29" w:type="dxa"/>
              <w:right w:w="14" w:type="dxa"/>
            </w:tcMar>
          </w:tcPr>
          <w:p w14:paraId="63F709B8" w14:textId="4CD6F3CB" w:rsidR="00621FD3" w:rsidRPr="00982A3A" w:rsidRDefault="00621FD3" w:rsidP="000A5351">
            <w:pPr>
              <w:jc w:val="right"/>
              <w:rPr>
                <w:sz w:val="20"/>
                <w:szCs w:val="20"/>
                <w:lang w:val="en-CA" w:eastAsia="en-CA"/>
              </w:rPr>
            </w:pPr>
            <w:r w:rsidRPr="00982A3A">
              <w:rPr>
                <w:sz w:val="20"/>
                <w:szCs w:val="20"/>
                <w:lang w:val="en-CA" w:eastAsia="en-CA"/>
              </w:rPr>
              <w:t>0.1</w:t>
            </w:r>
          </w:p>
        </w:tc>
      </w:tr>
      <w:tr w:rsidR="00522ECC" w:rsidRPr="00982A3A" w14:paraId="06A7D371"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1292890C"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Foam</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AA03C5F" w14:textId="7022658A" w:rsidR="00621FD3" w:rsidRPr="00982A3A" w:rsidRDefault="00621FD3" w:rsidP="000A5351">
            <w:pPr>
              <w:jc w:val="right"/>
              <w:rPr>
                <w:sz w:val="20"/>
                <w:szCs w:val="20"/>
                <w:lang w:val="en-CA" w:eastAsia="en-CA"/>
              </w:rPr>
            </w:pPr>
            <w:r w:rsidRPr="00982A3A">
              <w:rPr>
                <w:sz w:val="20"/>
                <w:szCs w:val="20"/>
                <w:lang w:val="en-CA" w:eastAsia="en-CA"/>
              </w:rPr>
              <w:t>1,361.7</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038C608" w14:textId="38C90A8F" w:rsidR="00621FD3" w:rsidRPr="00982A3A" w:rsidRDefault="00621FD3" w:rsidP="000A5351">
            <w:pPr>
              <w:jc w:val="right"/>
              <w:rPr>
                <w:sz w:val="20"/>
                <w:szCs w:val="20"/>
                <w:lang w:val="en-CA" w:eastAsia="en-CA"/>
              </w:rPr>
            </w:pPr>
            <w:r w:rsidRPr="00982A3A">
              <w:rPr>
                <w:sz w:val="20"/>
                <w:szCs w:val="20"/>
                <w:lang w:val="en-CA" w:eastAsia="en-CA"/>
              </w:rPr>
              <w:t>1,079.0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D11D940" w14:textId="4E7023F5" w:rsidR="00621FD3" w:rsidRPr="00982A3A" w:rsidRDefault="00621FD3" w:rsidP="000A5351">
            <w:pPr>
              <w:jc w:val="right"/>
              <w:rPr>
                <w:sz w:val="20"/>
                <w:szCs w:val="20"/>
                <w:lang w:val="en-CA" w:eastAsia="en-CA"/>
              </w:rPr>
            </w:pPr>
            <w:r w:rsidRPr="00982A3A">
              <w:rPr>
                <w:sz w:val="20"/>
                <w:szCs w:val="20"/>
                <w:lang w:val="en-CA" w:eastAsia="en-CA"/>
              </w:rPr>
              <w:t>1,062.0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0C85CDE" w14:textId="328A5E32" w:rsidR="00621FD3" w:rsidRPr="00982A3A" w:rsidRDefault="00621FD3" w:rsidP="000A5351">
            <w:pPr>
              <w:jc w:val="right"/>
              <w:rPr>
                <w:sz w:val="20"/>
                <w:szCs w:val="20"/>
                <w:lang w:val="en-CA" w:eastAsia="en-CA"/>
              </w:rPr>
            </w:pPr>
            <w:r w:rsidRPr="00982A3A">
              <w:rPr>
                <w:sz w:val="20"/>
                <w:szCs w:val="20"/>
                <w:lang w:val="en-CA" w:eastAsia="en-CA"/>
              </w:rPr>
              <w:t>1,107.3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19F8ACB" w14:textId="2316CD24" w:rsidR="00621FD3" w:rsidRPr="00982A3A" w:rsidRDefault="00621FD3" w:rsidP="000A5351">
            <w:pPr>
              <w:jc w:val="right"/>
              <w:rPr>
                <w:sz w:val="20"/>
                <w:szCs w:val="20"/>
                <w:lang w:val="en-CA" w:eastAsia="en-CA"/>
              </w:rPr>
            </w:pPr>
            <w:r w:rsidRPr="00982A3A">
              <w:rPr>
                <w:sz w:val="20"/>
                <w:szCs w:val="20"/>
                <w:lang w:val="en-CA" w:eastAsia="en-CA"/>
              </w:rPr>
              <w:t>910.3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09C2E90" w14:textId="4680252B" w:rsidR="00621FD3" w:rsidRPr="00982A3A" w:rsidRDefault="00621FD3" w:rsidP="000A5351">
            <w:pPr>
              <w:jc w:val="right"/>
              <w:rPr>
                <w:sz w:val="20"/>
                <w:szCs w:val="20"/>
                <w:lang w:val="en-CA" w:eastAsia="en-CA"/>
              </w:rPr>
            </w:pPr>
            <w:r w:rsidRPr="00982A3A">
              <w:rPr>
                <w:sz w:val="20"/>
                <w:szCs w:val="20"/>
                <w:lang w:val="en-CA" w:eastAsia="en-CA"/>
              </w:rPr>
              <w:t>840.9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2B33995" w14:textId="1FB2F9D6" w:rsidR="00621FD3" w:rsidRPr="00982A3A" w:rsidRDefault="00621FD3" w:rsidP="000A5351">
            <w:pPr>
              <w:jc w:val="right"/>
              <w:rPr>
                <w:sz w:val="20"/>
                <w:szCs w:val="20"/>
                <w:lang w:val="en-CA" w:eastAsia="en-CA"/>
              </w:rPr>
            </w:pPr>
            <w:r w:rsidRPr="00982A3A">
              <w:rPr>
                <w:sz w:val="20"/>
                <w:szCs w:val="20"/>
                <w:lang w:val="en-CA" w:eastAsia="en-CA"/>
              </w:rPr>
              <w:t>796.2</w:t>
            </w:r>
          </w:p>
        </w:tc>
        <w:tc>
          <w:tcPr>
            <w:tcW w:w="494" w:type="pct"/>
            <w:tcBorders>
              <w:top w:val="nil"/>
              <w:left w:val="nil"/>
              <w:bottom w:val="single" w:sz="4" w:space="0" w:color="auto"/>
              <w:right w:val="single" w:sz="4" w:space="0" w:color="auto"/>
            </w:tcBorders>
            <w:tcMar>
              <w:left w:w="29" w:type="dxa"/>
              <w:right w:w="14" w:type="dxa"/>
            </w:tcMar>
          </w:tcPr>
          <w:p w14:paraId="10B4E452" w14:textId="37E39812" w:rsidR="00621FD3" w:rsidRPr="00982A3A" w:rsidRDefault="00621FD3" w:rsidP="000A5351">
            <w:pPr>
              <w:jc w:val="right"/>
              <w:rPr>
                <w:sz w:val="20"/>
                <w:szCs w:val="20"/>
                <w:lang w:val="en-CA" w:eastAsia="en-CA"/>
              </w:rPr>
            </w:pPr>
            <w:r w:rsidRPr="00982A3A">
              <w:rPr>
                <w:sz w:val="20"/>
                <w:szCs w:val="20"/>
                <w:lang w:val="en-CA" w:eastAsia="en-CA"/>
              </w:rPr>
              <w:t>737.9</w:t>
            </w:r>
          </w:p>
        </w:tc>
      </w:tr>
      <w:tr w:rsidR="00522ECC" w:rsidRPr="00982A3A" w14:paraId="4D0CF245"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F674B9F"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Fire-fighting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8CD0E17" w14:textId="3DB41AE8" w:rsidR="00621FD3" w:rsidRPr="00982A3A" w:rsidRDefault="00621FD3" w:rsidP="000A5351">
            <w:pPr>
              <w:jc w:val="right"/>
              <w:rPr>
                <w:sz w:val="20"/>
                <w:szCs w:val="20"/>
                <w:lang w:val="en-CA" w:eastAsia="en-CA"/>
              </w:rPr>
            </w:pPr>
            <w:r w:rsidRPr="00982A3A">
              <w:rPr>
                <w:sz w:val="20"/>
                <w:szCs w:val="20"/>
                <w:lang w:val="en-CA" w:eastAsia="en-CA"/>
              </w:rPr>
              <w:t>2.9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DA287F6" w14:textId="03BA4F33" w:rsidR="00621FD3" w:rsidRPr="00982A3A" w:rsidRDefault="00621FD3" w:rsidP="000A5351">
            <w:pPr>
              <w:jc w:val="right"/>
              <w:rPr>
                <w:sz w:val="20"/>
                <w:szCs w:val="20"/>
                <w:lang w:val="en-CA" w:eastAsia="en-CA"/>
              </w:rPr>
            </w:pPr>
            <w:r w:rsidRPr="00982A3A">
              <w:rPr>
                <w:sz w:val="20"/>
                <w:szCs w:val="20"/>
                <w:lang w:val="en-CA" w:eastAsia="en-CA"/>
              </w:rPr>
              <w:t>8.2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F46A8A7" w14:textId="542BFE3E" w:rsidR="00621FD3" w:rsidRPr="00982A3A" w:rsidRDefault="00621FD3" w:rsidP="000A5351">
            <w:pPr>
              <w:jc w:val="right"/>
              <w:rPr>
                <w:sz w:val="20"/>
                <w:szCs w:val="20"/>
                <w:lang w:val="en-CA" w:eastAsia="en-CA"/>
              </w:rPr>
            </w:pPr>
            <w:r w:rsidRPr="00982A3A">
              <w:rPr>
                <w:sz w:val="20"/>
                <w:szCs w:val="20"/>
                <w:lang w:val="en-CA" w:eastAsia="en-CA"/>
              </w:rPr>
              <w:t>9.4</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4C10906" w14:textId="6A940BAF" w:rsidR="00621FD3" w:rsidRPr="00982A3A" w:rsidRDefault="00621FD3" w:rsidP="000A5351">
            <w:pPr>
              <w:jc w:val="right"/>
              <w:rPr>
                <w:sz w:val="20"/>
                <w:szCs w:val="20"/>
                <w:lang w:val="en-CA" w:eastAsia="en-CA"/>
              </w:rPr>
            </w:pPr>
            <w:r w:rsidRPr="00982A3A">
              <w:rPr>
                <w:sz w:val="20"/>
                <w:szCs w:val="20"/>
                <w:lang w:val="en-CA" w:eastAsia="en-CA"/>
              </w:rPr>
              <w:t>13.3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C841CD9" w14:textId="785365EC" w:rsidR="00621FD3" w:rsidRPr="00982A3A" w:rsidRDefault="00621FD3" w:rsidP="000A5351">
            <w:pPr>
              <w:jc w:val="right"/>
              <w:rPr>
                <w:sz w:val="20"/>
                <w:szCs w:val="20"/>
                <w:lang w:val="en-CA" w:eastAsia="en-CA"/>
              </w:rPr>
            </w:pPr>
            <w:r w:rsidRPr="00982A3A">
              <w:rPr>
                <w:sz w:val="20"/>
                <w:szCs w:val="20"/>
                <w:lang w:val="en-CA" w:eastAsia="en-CA"/>
              </w:rPr>
              <w:t>8.8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353795D" w14:textId="60F1385D" w:rsidR="00621FD3" w:rsidRPr="00982A3A" w:rsidRDefault="00621FD3" w:rsidP="000A5351">
            <w:pPr>
              <w:jc w:val="right"/>
              <w:rPr>
                <w:sz w:val="20"/>
                <w:szCs w:val="20"/>
                <w:lang w:val="en-CA" w:eastAsia="en-CA"/>
              </w:rPr>
            </w:pPr>
            <w:r w:rsidRPr="00982A3A">
              <w:rPr>
                <w:sz w:val="20"/>
                <w:szCs w:val="20"/>
                <w:lang w:val="en-CA" w:eastAsia="en-CA"/>
              </w:rPr>
              <w:t>11.3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463B807" w14:textId="6F5B20B3" w:rsidR="00621FD3" w:rsidRPr="00982A3A" w:rsidRDefault="00621FD3" w:rsidP="000A5351">
            <w:pPr>
              <w:jc w:val="right"/>
              <w:rPr>
                <w:sz w:val="20"/>
                <w:szCs w:val="20"/>
                <w:lang w:val="en-CA" w:eastAsia="en-CA"/>
              </w:rPr>
            </w:pPr>
            <w:r w:rsidRPr="00982A3A">
              <w:rPr>
                <w:sz w:val="20"/>
                <w:szCs w:val="20"/>
                <w:lang w:val="en-CA" w:eastAsia="en-CA"/>
              </w:rPr>
              <w:t>14.1</w:t>
            </w:r>
          </w:p>
        </w:tc>
        <w:tc>
          <w:tcPr>
            <w:tcW w:w="494" w:type="pct"/>
            <w:tcBorders>
              <w:top w:val="nil"/>
              <w:left w:val="nil"/>
              <w:bottom w:val="single" w:sz="4" w:space="0" w:color="auto"/>
              <w:right w:val="single" w:sz="4" w:space="0" w:color="auto"/>
            </w:tcBorders>
            <w:tcMar>
              <w:left w:w="29" w:type="dxa"/>
              <w:right w:w="14" w:type="dxa"/>
            </w:tcMar>
          </w:tcPr>
          <w:p w14:paraId="3097DD2E" w14:textId="109E8177" w:rsidR="00621FD3" w:rsidRPr="00982A3A" w:rsidRDefault="00621FD3" w:rsidP="000A5351">
            <w:pPr>
              <w:jc w:val="right"/>
              <w:rPr>
                <w:sz w:val="20"/>
                <w:szCs w:val="20"/>
                <w:lang w:val="en-CA" w:eastAsia="en-CA"/>
              </w:rPr>
            </w:pPr>
            <w:r w:rsidRPr="00982A3A">
              <w:rPr>
                <w:sz w:val="20"/>
                <w:szCs w:val="20"/>
                <w:lang w:val="en-CA" w:eastAsia="en-CA"/>
              </w:rPr>
              <w:t>11.1</w:t>
            </w:r>
          </w:p>
        </w:tc>
      </w:tr>
      <w:tr w:rsidR="00522ECC" w:rsidRPr="00982A3A" w14:paraId="04E82F62"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04B722A1"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Refrigeration manufacturing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0B81AA3" w14:textId="5D6EFB4B" w:rsidR="00621FD3" w:rsidRPr="00982A3A" w:rsidRDefault="00621FD3" w:rsidP="000A5351">
            <w:pPr>
              <w:jc w:val="right"/>
              <w:rPr>
                <w:sz w:val="20"/>
                <w:szCs w:val="20"/>
                <w:lang w:val="en-CA" w:eastAsia="en-CA"/>
              </w:rPr>
            </w:pPr>
            <w:r w:rsidRPr="00982A3A">
              <w:rPr>
                <w:sz w:val="20"/>
                <w:szCs w:val="20"/>
                <w:lang w:val="en-CA" w:eastAsia="en-CA"/>
              </w:rPr>
              <w:t>600.8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1E28FC5" w14:textId="60753E89" w:rsidR="00621FD3" w:rsidRPr="00982A3A" w:rsidRDefault="00621FD3" w:rsidP="000A5351">
            <w:pPr>
              <w:jc w:val="right"/>
              <w:rPr>
                <w:sz w:val="20"/>
                <w:szCs w:val="20"/>
                <w:lang w:val="en-CA" w:eastAsia="en-CA"/>
              </w:rPr>
            </w:pPr>
            <w:r w:rsidRPr="00982A3A">
              <w:rPr>
                <w:sz w:val="20"/>
                <w:szCs w:val="20"/>
                <w:lang w:val="en-CA" w:eastAsia="en-CA"/>
              </w:rPr>
              <w:t>636.9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BB24704" w14:textId="51CFDDF4" w:rsidR="00621FD3" w:rsidRPr="00982A3A" w:rsidRDefault="00621FD3" w:rsidP="000A5351">
            <w:pPr>
              <w:jc w:val="right"/>
              <w:rPr>
                <w:sz w:val="20"/>
                <w:szCs w:val="20"/>
                <w:lang w:val="en-CA" w:eastAsia="en-CA"/>
              </w:rPr>
            </w:pPr>
            <w:r w:rsidRPr="00982A3A">
              <w:rPr>
                <w:sz w:val="20"/>
                <w:szCs w:val="20"/>
                <w:lang w:val="en-CA" w:eastAsia="en-CA"/>
              </w:rPr>
              <w:t>703.8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15B509C" w14:textId="79B4ED81" w:rsidR="00621FD3" w:rsidRPr="00982A3A" w:rsidRDefault="00621FD3" w:rsidP="000A5351">
            <w:pPr>
              <w:jc w:val="right"/>
              <w:rPr>
                <w:sz w:val="20"/>
                <w:szCs w:val="20"/>
                <w:lang w:val="en-CA" w:eastAsia="en-CA"/>
              </w:rPr>
            </w:pPr>
            <w:r w:rsidRPr="00982A3A">
              <w:rPr>
                <w:sz w:val="20"/>
                <w:szCs w:val="20"/>
                <w:lang w:val="en-CA" w:eastAsia="en-CA"/>
              </w:rPr>
              <w:t>557.9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7306544" w14:textId="105F5625" w:rsidR="00621FD3" w:rsidRPr="00982A3A" w:rsidRDefault="00621FD3" w:rsidP="000A5351">
            <w:pPr>
              <w:jc w:val="right"/>
              <w:rPr>
                <w:sz w:val="20"/>
                <w:szCs w:val="20"/>
                <w:lang w:val="en-CA" w:eastAsia="en-CA"/>
              </w:rPr>
            </w:pPr>
            <w:r w:rsidRPr="00982A3A">
              <w:rPr>
                <w:sz w:val="20"/>
                <w:szCs w:val="20"/>
                <w:lang w:val="en-CA" w:eastAsia="en-CA"/>
              </w:rPr>
              <w:t>272.9</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6A98717" w14:textId="6AC5F989" w:rsidR="00621FD3" w:rsidRPr="00982A3A" w:rsidRDefault="00621FD3" w:rsidP="000A5351">
            <w:pPr>
              <w:jc w:val="right"/>
              <w:rPr>
                <w:sz w:val="20"/>
                <w:szCs w:val="20"/>
                <w:lang w:val="en-CA" w:eastAsia="en-CA"/>
              </w:rPr>
            </w:pPr>
            <w:r w:rsidRPr="00982A3A">
              <w:rPr>
                <w:sz w:val="20"/>
                <w:szCs w:val="20"/>
                <w:lang w:val="en-CA" w:eastAsia="en-CA"/>
              </w:rPr>
              <w:t>238.3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0B06FB3" w14:textId="73345C68" w:rsidR="00621FD3" w:rsidRPr="00982A3A" w:rsidRDefault="00621FD3" w:rsidP="000A5351">
            <w:pPr>
              <w:jc w:val="right"/>
              <w:rPr>
                <w:sz w:val="20"/>
                <w:szCs w:val="20"/>
                <w:lang w:val="en-CA" w:eastAsia="en-CA"/>
              </w:rPr>
            </w:pPr>
            <w:r w:rsidRPr="00982A3A">
              <w:rPr>
                <w:sz w:val="20"/>
                <w:szCs w:val="20"/>
                <w:lang w:val="en-CA" w:eastAsia="en-CA"/>
              </w:rPr>
              <w:t>314.5</w:t>
            </w:r>
          </w:p>
        </w:tc>
        <w:tc>
          <w:tcPr>
            <w:tcW w:w="494" w:type="pct"/>
            <w:tcBorders>
              <w:top w:val="nil"/>
              <w:left w:val="nil"/>
              <w:bottom w:val="single" w:sz="4" w:space="0" w:color="auto"/>
              <w:right w:val="single" w:sz="4" w:space="0" w:color="auto"/>
            </w:tcBorders>
            <w:tcMar>
              <w:left w:w="29" w:type="dxa"/>
              <w:right w:w="14" w:type="dxa"/>
            </w:tcMar>
          </w:tcPr>
          <w:p w14:paraId="5BB9E08C" w14:textId="4D116E95" w:rsidR="00621FD3" w:rsidRPr="00982A3A" w:rsidRDefault="00621FD3" w:rsidP="000A5351">
            <w:pPr>
              <w:jc w:val="right"/>
              <w:rPr>
                <w:sz w:val="20"/>
                <w:szCs w:val="20"/>
                <w:lang w:val="en-CA" w:eastAsia="en-CA"/>
              </w:rPr>
            </w:pPr>
            <w:r w:rsidRPr="00982A3A">
              <w:rPr>
                <w:sz w:val="20"/>
                <w:szCs w:val="20"/>
                <w:lang w:val="en-CA" w:eastAsia="en-CA"/>
              </w:rPr>
              <w:t>299.8</w:t>
            </w:r>
          </w:p>
        </w:tc>
      </w:tr>
      <w:tr w:rsidR="00522ECC" w:rsidRPr="00982A3A" w14:paraId="3091F930"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5A6E71E1"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Refrigeration servicing</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A13B62E" w14:textId="1883F675" w:rsidR="00621FD3" w:rsidRPr="00982A3A" w:rsidRDefault="00621FD3" w:rsidP="000A5351">
            <w:pPr>
              <w:jc w:val="right"/>
              <w:rPr>
                <w:sz w:val="20"/>
                <w:szCs w:val="20"/>
                <w:lang w:val="en-CA" w:eastAsia="en-CA"/>
              </w:rPr>
            </w:pPr>
            <w:r w:rsidRPr="00982A3A">
              <w:rPr>
                <w:sz w:val="20"/>
                <w:szCs w:val="20"/>
                <w:lang w:val="en-CA" w:eastAsia="en-CA"/>
              </w:rPr>
              <w:t>2,144.3</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140DCB3" w14:textId="78C00EDB" w:rsidR="00621FD3" w:rsidRPr="00982A3A" w:rsidRDefault="00621FD3" w:rsidP="000A5351">
            <w:pPr>
              <w:jc w:val="right"/>
              <w:rPr>
                <w:sz w:val="20"/>
                <w:szCs w:val="20"/>
                <w:lang w:val="en-CA" w:eastAsia="en-CA"/>
              </w:rPr>
            </w:pPr>
            <w:r w:rsidRPr="00982A3A">
              <w:rPr>
                <w:sz w:val="20"/>
                <w:szCs w:val="20"/>
                <w:lang w:val="en-CA" w:eastAsia="en-CA"/>
              </w:rPr>
              <w:t>2,477.2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705F9EA2" w14:textId="663AD238" w:rsidR="00621FD3" w:rsidRPr="00982A3A" w:rsidRDefault="00621FD3" w:rsidP="000A5351">
            <w:pPr>
              <w:jc w:val="right"/>
              <w:rPr>
                <w:sz w:val="20"/>
                <w:szCs w:val="20"/>
                <w:lang w:val="en-CA" w:eastAsia="en-CA"/>
              </w:rPr>
            </w:pPr>
            <w:r w:rsidRPr="00982A3A">
              <w:rPr>
                <w:sz w:val="20"/>
                <w:szCs w:val="20"/>
                <w:lang w:val="en-CA" w:eastAsia="en-CA"/>
              </w:rPr>
              <w:t>2,179.2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F55A45D" w14:textId="36765F4E" w:rsidR="00621FD3" w:rsidRPr="00982A3A" w:rsidRDefault="00621FD3" w:rsidP="000A5351">
            <w:pPr>
              <w:jc w:val="right"/>
              <w:rPr>
                <w:sz w:val="20"/>
                <w:szCs w:val="20"/>
                <w:lang w:val="en-CA" w:eastAsia="en-CA"/>
              </w:rPr>
            </w:pPr>
            <w:r w:rsidRPr="00982A3A">
              <w:rPr>
                <w:sz w:val="20"/>
                <w:szCs w:val="20"/>
                <w:lang w:val="en-CA" w:eastAsia="en-CA"/>
              </w:rPr>
              <w:t>2,361.0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38F52D6" w14:textId="0C96BDF8" w:rsidR="00621FD3" w:rsidRPr="00982A3A" w:rsidRDefault="00621FD3" w:rsidP="000A5351">
            <w:pPr>
              <w:jc w:val="right"/>
              <w:rPr>
                <w:sz w:val="20"/>
                <w:szCs w:val="20"/>
                <w:lang w:val="en-CA" w:eastAsia="en-CA"/>
              </w:rPr>
            </w:pPr>
            <w:r w:rsidRPr="00982A3A">
              <w:rPr>
                <w:sz w:val="20"/>
                <w:szCs w:val="20"/>
                <w:lang w:val="en-CA" w:eastAsia="en-CA"/>
              </w:rPr>
              <w:t>2,118.8</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C69A76C" w14:textId="31BBDBBA" w:rsidR="00621FD3" w:rsidRPr="00982A3A" w:rsidRDefault="00621FD3" w:rsidP="000A5351">
            <w:pPr>
              <w:jc w:val="right"/>
              <w:rPr>
                <w:sz w:val="20"/>
                <w:szCs w:val="20"/>
                <w:lang w:val="en-CA" w:eastAsia="en-CA"/>
              </w:rPr>
            </w:pPr>
            <w:r w:rsidRPr="00982A3A">
              <w:rPr>
                <w:sz w:val="20"/>
                <w:szCs w:val="20"/>
                <w:lang w:val="en-CA" w:eastAsia="en-CA"/>
              </w:rPr>
              <w:t>2,023.5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C489F3F" w14:textId="7233D84B" w:rsidR="00621FD3" w:rsidRPr="00982A3A" w:rsidRDefault="00621FD3" w:rsidP="000A5351">
            <w:pPr>
              <w:jc w:val="right"/>
              <w:rPr>
                <w:sz w:val="20"/>
                <w:szCs w:val="20"/>
                <w:lang w:val="en-CA" w:eastAsia="en-CA"/>
              </w:rPr>
            </w:pPr>
            <w:r w:rsidRPr="00982A3A">
              <w:rPr>
                <w:sz w:val="20"/>
                <w:szCs w:val="20"/>
                <w:lang w:val="en-CA" w:eastAsia="en-CA"/>
              </w:rPr>
              <w:t>1,768.3</w:t>
            </w:r>
          </w:p>
        </w:tc>
        <w:tc>
          <w:tcPr>
            <w:tcW w:w="494" w:type="pct"/>
            <w:tcBorders>
              <w:top w:val="nil"/>
              <w:left w:val="nil"/>
              <w:bottom w:val="single" w:sz="4" w:space="0" w:color="auto"/>
              <w:right w:val="single" w:sz="4" w:space="0" w:color="auto"/>
            </w:tcBorders>
            <w:tcMar>
              <w:left w:w="29" w:type="dxa"/>
              <w:right w:w="14" w:type="dxa"/>
            </w:tcMar>
          </w:tcPr>
          <w:p w14:paraId="2911F287" w14:textId="230B2D14" w:rsidR="00621FD3" w:rsidRPr="00982A3A" w:rsidRDefault="00621FD3" w:rsidP="000A5351">
            <w:pPr>
              <w:jc w:val="right"/>
              <w:rPr>
                <w:sz w:val="20"/>
                <w:szCs w:val="20"/>
                <w:lang w:val="en-CA" w:eastAsia="en-CA"/>
              </w:rPr>
            </w:pPr>
            <w:r w:rsidRPr="00982A3A">
              <w:rPr>
                <w:sz w:val="20"/>
                <w:szCs w:val="20"/>
                <w:lang w:val="en-CA" w:eastAsia="en-CA"/>
              </w:rPr>
              <w:t>1,608.6</w:t>
            </w:r>
          </w:p>
        </w:tc>
      </w:tr>
      <w:tr w:rsidR="00522ECC" w:rsidRPr="00982A3A" w14:paraId="69769BFC"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6B117F9A" w14:textId="77777777" w:rsidR="00621FD3" w:rsidRPr="00982A3A" w:rsidRDefault="00621FD3" w:rsidP="000A5351">
            <w:pPr>
              <w:ind w:firstLineChars="17" w:firstLine="34"/>
              <w:jc w:val="left"/>
              <w:rPr>
                <w:sz w:val="20"/>
                <w:szCs w:val="20"/>
                <w:lang w:val="en-CA" w:eastAsia="en-CA"/>
              </w:rPr>
            </w:pPr>
            <w:r w:rsidRPr="00982A3A">
              <w:rPr>
                <w:sz w:val="20"/>
                <w:szCs w:val="20"/>
                <w:lang w:val="en-CA" w:eastAsia="en-CA"/>
              </w:rPr>
              <w:t>Solvent</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95916A2" w14:textId="2A4C2B49" w:rsidR="00621FD3" w:rsidRPr="00982A3A" w:rsidRDefault="00621FD3" w:rsidP="000A5351">
            <w:pPr>
              <w:jc w:val="right"/>
              <w:rPr>
                <w:sz w:val="20"/>
                <w:szCs w:val="20"/>
                <w:lang w:val="en-CA" w:eastAsia="en-CA"/>
              </w:rPr>
            </w:pPr>
            <w:r w:rsidRPr="00982A3A">
              <w:rPr>
                <w:sz w:val="20"/>
                <w:szCs w:val="20"/>
                <w:lang w:val="en-CA" w:eastAsia="en-CA"/>
              </w:rPr>
              <w:t>33.5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9C5F6AF" w14:textId="52B6B86E" w:rsidR="00621FD3" w:rsidRPr="00982A3A" w:rsidRDefault="00621FD3" w:rsidP="000A5351">
            <w:pPr>
              <w:jc w:val="right"/>
              <w:rPr>
                <w:sz w:val="20"/>
                <w:szCs w:val="20"/>
                <w:lang w:val="en-CA" w:eastAsia="en-CA"/>
              </w:rPr>
            </w:pPr>
            <w:r w:rsidRPr="00982A3A">
              <w:rPr>
                <w:sz w:val="20"/>
                <w:szCs w:val="20"/>
                <w:lang w:val="en-CA" w:eastAsia="en-CA"/>
              </w:rPr>
              <w:t>9.2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A954309" w14:textId="784983F8" w:rsidR="00621FD3" w:rsidRPr="00982A3A" w:rsidRDefault="00621FD3" w:rsidP="000A5351">
            <w:pPr>
              <w:jc w:val="right"/>
              <w:rPr>
                <w:sz w:val="20"/>
                <w:szCs w:val="20"/>
                <w:lang w:val="en-CA" w:eastAsia="en-CA"/>
              </w:rPr>
            </w:pPr>
            <w:r w:rsidRPr="00982A3A">
              <w:rPr>
                <w:sz w:val="20"/>
                <w:szCs w:val="20"/>
                <w:lang w:val="en-CA" w:eastAsia="en-CA"/>
              </w:rPr>
              <w:t>38.0</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1B39713C" w14:textId="1D6281FB" w:rsidR="00621FD3" w:rsidRPr="00982A3A" w:rsidRDefault="00621FD3" w:rsidP="000A5351">
            <w:pPr>
              <w:jc w:val="right"/>
              <w:rPr>
                <w:sz w:val="20"/>
                <w:szCs w:val="20"/>
                <w:lang w:val="en-CA" w:eastAsia="en-CA"/>
              </w:rPr>
            </w:pPr>
            <w:r w:rsidRPr="00982A3A">
              <w:rPr>
                <w:sz w:val="20"/>
                <w:szCs w:val="20"/>
                <w:lang w:val="en-CA" w:eastAsia="en-CA"/>
              </w:rPr>
              <w:t>34.1</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5B9D0C9" w14:textId="143EA634" w:rsidR="00621FD3" w:rsidRPr="00982A3A" w:rsidRDefault="00621FD3" w:rsidP="000A5351">
            <w:pPr>
              <w:jc w:val="right"/>
              <w:rPr>
                <w:sz w:val="20"/>
                <w:szCs w:val="20"/>
                <w:lang w:val="en-CA" w:eastAsia="en-CA"/>
              </w:rPr>
            </w:pPr>
            <w:r w:rsidRPr="00982A3A">
              <w:rPr>
                <w:sz w:val="20"/>
                <w:szCs w:val="20"/>
                <w:lang w:val="en-CA" w:eastAsia="en-CA"/>
              </w:rPr>
              <w:t>5.2</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48B5528" w14:textId="2671D6FB" w:rsidR="00621FD3" w:rsidRPr="00982A3A" w:rsidRDefault="00621FD3" w:rsidP="000A5351">
            <w:pPr>
              <w:jc w:val="right"/>
              <w:rPr>
                <w:sz w:val="20"/>
                <w:szCs w:val="20"/>
                <w:lang w:val="en-CA" w:eastAsia="en-CA"/>
              </w:rPr>
            </w:pPr>
            <w:r w:rsidRPr="00982A3A">
              <w:rPr>
                <w:sz w:val="20"/>
                <w:szCs w:val="20"/>
                <w:lang w:val="en-CA" w:eastAsia="en-CA"/>
              </w:rPr>
              <w:t>3.5</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304ECAD4" w14:textId="255D6C25" w:rsidR="00621FD3" w:rsidRPr="00982A3A" w:rsidRDefault="00621FD3" w:rsidP="000A5351">
            <w:pPr>
              <w:jc w:val="right"/>
              <w:rPr>
                <w:sz w:val="20"/>
                <w:szCs w:val="20"/>
                <w:lang w:val="en-CA" w:eastAsia="en-CA"/>
              </w:rPr>
            </w:pPr>
            <w:r w:rsidRPr="00982A3A">
              <w:rPr>
                <w:sz w:val="20"/>
                <w:szCs w:val="20"/>
                <w:lang w:val="en-CA" w:eastAsia="en-CA"/>
              </w:rPr>
              <w:t>4.2</w:t>
            </w:r>
          </w:p>
        </w:tc>
        <w:tc>
          <w:tcPr>
            <w:tcW w:w="494" w:type="pct"/>
            <w:tcBorders>
              <w:top w:val="nil"/>
              <w:left w:val="nil"/>
              <w:bottom w:val="single" w:sz="4" w:space="0" w:color="auto"/>
              <w:right w:val="single" w:sz="4" w:space="0" w:color="auto"/>
            </w:tcBorders>
            <w:tcMar>
              <w:left w:w="29" w:type="dxa"/>
              <w:right w:w="14" w:type="dxa"/>
            </w:tcMar>
          </w:tcPr>
          <w:p w14:paraId="59C8050D" w14:textId="1CC9785E" w:rsidR="00621FD3" w:rsidRPr="00982A3A" w:rsidRDefault="00621FD3" w:rsidP="000A5351">
            <w:pPr>
              <w:jc w:val="right"/>
              <w:rPr>
                <w:sz w:val="20"/>
                <w:szCs w:val="20"/>
                <w:lang w:val="en-CA" w:eastAsia="en-CA"/>
              </w:rPr>
            </w:pPr>
            <w:r w:rsidRPr="00982A3A">
              <w:rPr>
                <w:sz w:val="20"/>
                <w:szCs w:val="20"/>
                <w:lang w:val="en-CA" w:eastAsia="en-CA"/>
              </w:rPr>
              <w:t>4.5</w:t>
            </w:r>
          </w:p>
        </w:tc>
      </w:tr>
      <w:tr w:rsidR="00522ECC" w:rsidRPr="00982A3A" w14:paraId="7C234DC4"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064B11B4" w14:textId="77777777" w:rsidR="009D36D0" w:rsidRPr="00982A3A" w:rsidRDefault="009D36D0" w:rsidP="000A5351">
            <w:pPr>
              <w:ind w:firstLineChars="17" w:firstLine="34"/>
              <w:jc w:val="left"/>
              <w:rPr>
                <w:sz w:val="20"/>
                <w:szCs w:val="20"/>
                <w:lang w:val="en-CA" w:eastAsia="en-CA"/>
              </w:rPr>
            </w:pPr>
            <w:r w:rsidRPr="00982A3A">
              <w:rPr>
                <w:sz w:val="20"/>
                <w:szCs w:val="20"/>
                <w:lang w:val="en-CA" w:eastAsia="en-CA"/>
              </w:rPr>
              <w:t>Tobacco</w:t>
            </w: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8F2E33C" w14:textId="73FDB3FC"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9043B27" w14:textId="66EEC49A"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625E3682" w14:textId="70F94419"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35E1648" w14:textId="25B67276"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5B89A810" w14:textId="6351EA9D"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4B015AD5" w14:textId="58A26964" w:rsidR="009D36D0" w:rsidRPr="00982A3A" w:rsidRDefault="009D36D0" w:rsidP="000A5351">
            <w:pPr>
              <w:jc w:val="right"/>
              <w:rPr>
                <w:sz w:val="20"/>
                <w:szCs w:val="20"/>
                <w:lang w:val="en-CA" w:eastAsia="en-CA"/>
              </w:rPr>
            </w:pPr>
          </w:p>
        </w:tc>
        <w:tc>
          <w:tcPr>
            <w:tcW w:w="491" w:type="pct"/>
            <w:tcBorders>
              <w:top w:val="nil"/>
              <w:left w:val="nil"/>
              <w:bottom w:val="single" w:sz="4" w:space="0" w:color="auto"/>
              <w:right w:val="single" w:sz="4" w:space="0" w:color="auto"/>
            </w:tcBorders>
            <w:shd w:val="clear" w:color="auto" w:fill="auto"/>
            <w:noWrap/>
            <w:tcMar>
              <w:left w:w="29" w:type="dxa"/>
              <w:right w:w="14" w:type="dxa"/>
            </w:tcMar>
            <w:hideMark/>
          </w:tcPr>
          <w:p w14:paraId="0E06823C" w14:textId="77777777" w:rsidR="009D36D0" w:rsidRPr="00982A3A" w:rsidRDefault="009D36D0" w:rsidP="000A5351">
            <w:pPr>
              <w:jc w:val="right"/>
              <w:rPr>
                <w:sz w:val="20"/>
                <w:szCs w:val="20"/>
                <w:lang w:val="en-CA" w:eastAsia="en-CA"/>
              </w:rPr>
            </w:pPr>
          </w:p>
        </w:tc>
        <w:tc>
          <w:tcPr>
            <w:tcW w:w="494" w:type="pct"/>
            <w:tcBorders>
              <w:top w:val="nil"/>
              <w:left w:val="nil"/>
              <w:bottom w:val="single" w:sz="4" w:space="0" w:color="auto"/>
              <w:right w:val="single" w:sz="4" w:space="0" w:color="auto"/>
            </w:tcBorders>
            <w:tcMar>
              <w:left w:w="29" w:type="dxa"/>
              <w:right w:w="14" w:type="dxa"/>
            </w:tcMar>
          </w:tcPr>
          <w:p w14:paraId="2ABEFE02" w14:textId="77777777" w:rsidR="009D36D0" w:rsidRPr="00982A3A" w:rsidRDefault="009D36D0" w:rsidP="000A5351">
            <w:pPr>
              <w:jc w:val="right"/>
              <w:rPr>
                <w:sz w:val="20"/>
                <w:szCs w:val="20"/>
                <w:lang w:val="en-CA" w:eastAsia="en-CA"/>
              </w:rPr>
            </w:pPr>
          </w:p>
        </w:tc>
      </w:tr>
      <w:tr w:rsidR="00522ECC" w:rsidRPr="00982A3A" w14:paraId="6C475377" w14:textId="77777777" w:rsidTr="00BA1E9E">
        <w:tc>
          <w:tcPr>
            <w:tcW w:w="1069"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716B5D7F" w14:textId="708A2259" w:rsidR="007832F4" w:rsidRPr="00982A3A" w:rsidRDefault="007832F4" w:rsidP="000A5351">
            <w:pPr>
              <w:jc w:val="left"/>
              <w:rPr>
                <w:b/>
                <w:bCs/>
                <w:sz w:val="20"/>
                <w:szCs w:val="20"/>
                <w:lang w:val="en-CA" w:eastAsia="en-CA"/>
              </w:rPr>
            </w:pPr>
            <w:r w:rsidRPr="00982A3A">
              <w:rPr>
                <w:b/>
                <w:bCs/>
                <w:sz w:val="20"/>
                <w:szCs w:val="20"/>
                <w:lang w:val="en-CA" w:eastAsia="en-CA"/>
              </w:rPr>
              <w:t>Total 129 remaining A5 countries</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3EEED6BC" w14:textId="766B50A7" w:rsidR="007832F4" w:rsidRPr="00982A3A" w:rsidRDefault="007832F4" w:rsidP="000A5351">
            <w:pPr>
              <w:ind w:right="33"/>
              <w:jc w:val="right"/>
              <w:rPr>
                <w:b/>
                <w:bCs/>
                <w:sz w:val="20"/>
                <w:szCs w:val="20"/>
                <w:lang w:val="en-CA" w:eastAsia="en-CA"/>
              </w:rPr>
            </w:pPr>
            <w:r w:rsidRPr="00982A3A">
              <w:rPr>
                <w:b/>
                <w:bCs/>
                <w:sz w:val="20"/>
                <w:szCs w:val="20"/>
                <w:lang w:val="en-CA" w:eastAsia="en-CA"/>
              </w:rPr>
              <w:t>4,143.3</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6BB0BF0A" w14:textId="0E020D48" w:rsidR="007832F4" w:rsidRPr="00982A3A" w:rsidRDefault="007832F4" w:rsidP="000A5351">
            <w:pPr>
              <w:ind w:right="36"/>
              <w:jc w:val="right"/>
              <w:rPr>
                <w:b/>
                <w:bCs/>
                <w:sz w:val="20"/>
                <w:szCs w:val="20"/>
                <w:lang w:val="en-CA" w:eastAsia="en-CA"/>
              </w:rPr>
            </w:pPr>
            <w:r w:rsidRPr="00982A3A">
              <w:rPr>
                <w:b/>
                <w:bCs/>
                <w:sz w:val="20"/>
                <w:szCs w:val="20"/>
                <w:lang w:val="en-CA" w:eastAsia="en-CA"/>
              </w:rPr>
              <w:t>4,211.9</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769DCD2E" w14:textId="7FC44B4F" w:rsidR="007832F4" w:rsidRPr="00982A3A" w:rsidRDefault="007832F4" w:rsidP="000A5351">
            <w:pPr>
              <w:ind w:right="80"/>
              <w:jc w:val="right"/>
              <w:rPr>
                <w:b/>
                <w:bCs/>
                <w:sz w:val="20"/>
                <w:szCs w:val="20"/>
                <w:lang w:val="en-CA" w:eastAsia="en-CA"/>
              </w:rPr>
            </w:pPr>
            <w:r w:rsidRPr="00982A3A">
              <w:rPr>
                <w:b/>
                <w:bCs/>
                <w:sz w:val="20"/>
                <w:szCs w:val="20"/>
                <w:lang w:val="en-CA" w:eastAsia="en-CA"/>
              </w:rPr>
              <w:t>3,992.5</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1ED542F1" w14:textId="18F81A10" w:rsidR="007832F4" w:rsidRPr="00982A3A" w:rsidRDefault="002F38B2" w:rsidP="000A5351">
            <w:pPr>
              <w:ind w:right="90"/>
              <w:jc w:val="right"/>
              <w:rPr>
                <w:b/>
                <w:bCs/>
                <w:sz w:val="20"/>
                <w:szCs w:val="20"/>
                <w:lang w:val="en-CA" w:eastAsia="en-CA"/>
              </w:rPr>
            </w:pPr>
            <w:bookmarkStart w:id="1" w:name="OLE_LINK2"/>
            <w:r w:rsidRPr="00982A3A">
              <w:rPr>
                <w:b/>
                <w:bCs/>
                <w:sz w:val="20"/>
                <w:szCs w:val="20"/>
                <w:lang w:val="en-CA" w:eastAsia="en-CA"/>
              </w:rPr>
              <w:t>4,073.9</w:t>
            </w:r>
            <w:bookmarkEnd w:id="1"/>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7675DA4F" w14:textId="4D22DE80" w:rsidR="007832F4" w:rsidRPr="00982A3A" w:rsidRDefault="002F38B2" w:rsidP="000A5351">
            <w:pPr>
              <w:ind w:right="80"/>
              <w:jc w:val="right"/>
              <w:rPr>
                <w:b/>
                <w:bCs/>
                <w:sz w:val="20"/>
                <w:szCs w:val="20"/>
                <w:lang w:val="en-CA" w:eastAsia="en-CA"/>
              </w:rPr>
            </w:pPr>
            <w:bookmarkStart w:id="2" w:name="OLE_LINK3"/>
            <w:r w:rsidRPr="00982A3A">
              <w:rPr>
                <w:b/>
                <w:bCs/>
                <w:sz w:val="20"/>
                <w:szCs w:val="20"/>
                <w:lang w:val="en-CA" w:eastAsia="en-CA"/>
              </w:rPr>
              <w:t>3,316.6</w:t>
            </w:r>
            <w:bookmarkEnd w:id="2"/>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224502D6" w14:textId="5A906C3E" w:rsidR="007832F4" w:rsidRPr="00982A3A" w:rsidRDefault="002F38B2" w:rsidP="000A5351">
            <w:pPr>
              <w:ind w:right="47"/>
              <w:jc w:val="right"/>
              <w:rPr>
                <w:b/>
                <w:bCs/>
                <w:sz w:val="20"/>
                <w:szCs w:val="20"/>
                <w:lang w:val="en-CA" w:eastAsia="en-CA"/>
              </w:rPr>
            </w:pPr>
            <w:r w:rsidRPr="00982A3A">
              <w:rPr>
                <w:b/>
                <w:bCs/>
                <w:sz w:val="20"/>
                <w:szCs w:val="20"/>
                <w:lang w:val="en-CA" w:eastAsia="en-CA"/>
              </w:rPr>
              <w:t>3,117.8</w:t>
            </w:r>
          </w:p>
        </w:tc>
        <w:tc>
          <w:tcPr>
            <w:tcW w:w="491" w:type="pct"/>
            <w:tcBorders>
              <w:top w:val="nil"/>
              <w:left w:val="nil"/>
              <w:bottom w:val="single" w:sz="4" w:space="0" w:color="auto"/>
              <w:right w:val="single" w:sz="4" w:space="0" w:color="auto"/>
            </w:tcBorders>
            <w:shd w:val="clear" w:color="auto" w:fill="auto"/>
            <w:noWrap/>
            <w:tcMar>
              <w:left w:w="29" w:type="dxa"/>
              <w:right w:w="14" w:type="dxa"/>
            </w:tcMar>
          </w:tcPr>
          <w:p w14:paraId="4C8A8237" w14:textId="7D2A87E6" w:rsidR="007832F4" w:rsidRPr="00982A3A" w:rsidRDefault="00105B2C" w:rsidP="000A5351">
            <w:pPr>
              <w:ind w:right="80"/>
              <w:jc w:val="right"/>
              <w:rPr>
                <w:b/>
                <w:bCs/>
                <w:sz w:val="20"/>
                <w:szCs w:val="20"/>
                <w:lang w:val="en-CA" w:eastAsia="en-CA"/>
              </w:rPr>
            </w:pPr>
            <w:r w:rsidRPr="00982A3A">
              <w:rPr>
                <w:b/>
                <w:bCs/>
                <w:sz w:val="20"/>
                <w:szCs w:val="20"/>
                <w:lang w:val="en-CA" w:eastAsia="en-CA"/>
              </w:rPr>
              <w:t>2,897.7</w:t>
            </w:r>
          </w:p>
        </w:tc>
        <w:tc>
          <w:tcPr>
            <w:tcW w:w="494" w:type="pct"/>
            <w:tcBorders>
              <w:top w:val="nil"/>
              <w:left w:val="nil"/>
              <w:bottom w:val="single" w:sz="4" w:space="0" w:color="auto"/>
              <w:right w:val="single" w:sz="4" w:space="0" w:color="auto"/>
            </w:tcBorders>
            <w:tcMar>
              <w:left w:w="29" w:type="dxa"/>
              <w:right w:w="14" w:type="dxa"/>
            </w:tcMar>
          </w:tcPr>
          <w:p w14:paraId="78B253D7" w14:textId="17164391" w:rsidR="007832F4" w:rsidRPr="00982A3A" w:rsidRDefault="007832F4" w:rsidP="000A5351">
            <w:pPr>
              <w:ind w:right="76"/>
              <w:jc w:val="right"/>
              <w:rPr>
                <w:b/>
                <w:bCs/>
                <w:sz w:val="20"/>
                <w:szCs w:val="20"/>
                <w:lang w:val="en-CA" w:eastAsia="en-CA"/>
              </w:rPr>
            </w:pPr>
            <w:r w:rsidRPr="00982A3A">
              <w:rPr>
                <w:b/>
                <w:bCs/>
                <w:sz w:val="20"/>
                <w:szCs w:val="20"/>
                <w:lang w:val="en-CA" w:eastAsia="en-CA"/>
              </w:rPr>
              <w:t>2,662.0</w:t>
            </w:r>
          </w:p>
        </w:tc>
      </w:tr>
      <w:tr w:rsidR="00522ECC" w:rsidRPr="00982A3A" w14:paraId="61D35D34" w14:textId="77777777" w:rsidTr="00BA1E9E">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6C750F28" w14:textId="5FE08190" w:rsidR="008C1702" w:rsidRPr="00982A3A" w:rsidRDefault="008C1702" w:rsidP="008C1702">
            <w:pPr>
              <w:ind w:right="76"/>
              <w:jc w:val="left"/>
              <w:rPr>
                <w:b/>
                <w:bCs/>
                <w:sz w:val="20"/>
                <w:szCs w:val="20"/>
                <w:lang w:val="en-CA" w:eastAsia="en-CA"/>
              </w:rPr>
            </w:pPr>
            <w:r w:rsidRPr="00982A3A">
              <w:rPr>
                <w:b/>
                <w:bCs/>
                <w:sz w:val="20"/>
                <w:szCs w:val="20"/>
                <w:lang w:val="en-CA" w:eastAsia="en-CA"/>
              </w:rPr>
              <w:t>All A5 countries</w:t>
            </w:r>
          </w:p>
        </w:tc>
      </w:tr>
      <w:tr w:rsidR="00522ECC" w:rsidRPr="00982A3A" w14:paraId="203D9410"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34008640" w14:textId="5FACC3A3" w:rsidR="008C1702" w:rsidRPr="00982A3A" w:rsidRDefault="008C1702" w:rsidP="000A5351">
            <w:pPr>
              <w:jc w:val="left"/>
              <w:rPr>
                <w:b/>
                <w:bCs/>
                <w:sz w:val="20"/>
                <w:szCs w:val="20"/>
                <w:lang w:val="en-CA" w:eastAsia="en-CA"/>
              </w:rPr>
            </w:pPr>
            <w:r w:rsidRPr="00982A3A">
              <w:rPr>
                <w:sz w:val="20"/>
                <w:szCs w:val="20"/>
              </w:rPr>
              <w:t>Aerosol</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32B1F64" w14:textId="01DA23FA" w:rsidR="008C1702" w:rsidRPr="00982A3A" w:rsidRDefault="008C1702" w:rsidP="000A5351">
            <w:pPr>
              <w:ind w:right="33"/>
              <w:jc w:val="right"/>
              <w:rPr>
                <w:b/>
                <w:bCs/>
                <w:sz w:val="20"/>
                <w:szCs w:val="20"/>
                <w:lang w:val="en-CA" w:eastAsia="en-CA"/>
              </w:rPr>
            </w:pPr>
            <w:r w:rsidRPr="00982A3A">
              <w:rPr>
                <w:sz w:val="20"/>
                <w:szCs w:val="20"/>
              </w:rPr>
              <w:t>76.4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8600682" w14:textId="28A2E68B" w:rsidR="008C1702" w:rsidRPr="00982A3A" w:rsidRDefault="008C1702" w:rsidP="000A5351">
            <w:pPr>
              <w:ind w:right="36"/>
              <w:jc w:val="right"/>
              <w:rPr>
                <w:b/>
                <w:bCs/>
                <w:sz w:val="20"/>
                <w:szCs w:val="20"/>
                <w:lang w:val="en-CA" w:eastAsia="en-CA"/>
              </w:rPr>
            </w:pPr>
            <w:r w:rsidRPr="00982A3A">
              <w:rPr>
                <w:sz w:val="20"/>
                <w:szCs w:val="20"/>
              </w:rPr>
              <w:t>137.8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6E6987F" w14:textId="0C73293C" w:rsidR="008C1702" w:rsidRPr="00982A3A" w:rsidRDefault="008C1702" w:rsidP="000A5351">
            <w:pPr>
              <w:ind w:right="80"/>
              <w:jc w:val="right"/>
              <w:rPr>
                <w:b/>
                <w:bCs/>
                <w:sz w:val="20"/>
                <w:szCs w:val="20"/>
                <w:lang w:val="en-CA" w:eastAsia="en-CA"/>
              </w:rPr>
            </w:pPr>
            <w:r w:rsidRPr="00982A3A">
              <w:rPr>
                <w:sz w:val="20"/>
                <w:szCs w:val="20"/>
              </w:rPr>
              <w:t>153.4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7750FF0" w14:textId="390198E5" w:rsidR="008C1702" w:rsidRPr="00982A3A" w:rsidRDefault="008C1702" w:rsidP="000A5351">
            <w:pPr>
              <w:ind w:right="90"/>
              <w:jc w:val="right"/>
              <w:rPr>
                <w:b/>
                <w:bCs/>
                <w:sz w:val="20"/>
                <w:szCs w:val="20"/>
                <w:lang w:val="en-CA" w:eastAsia="en-CA"/>
              </w:rPr>
            </w:pPr>
            <w:r w:rsidRPr="00982A3A">
              <w:rPr>
                <w:sz w:val="20"/>
                <w:szCs w:val="20"/>
              </w:rPr>
              <w:t>170.5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0F12ED2" w14:textId="0D536894" w:rsidR="008C1702" w:rsidRPr="00982A3A" w:rsidRDefault="008C1702" w:rsidP="000A5351">
            <w:pPr>
              <w:ind w:right="80"/>
              <w:jc w:val="right"/>
              <w:rPr>
                <w:b/>
                <w:bCs/>
                <w:sz w:val="20"/>
                <w:szCs w:val="20"/>
                <w:lang w:val="en-CA" w:eastAsia="en-CA"/>
              </w:rPr>
            </w:pPr>
            <w:r w:rsidRPr="00982A3A">
              <w:rPr>
                <w:sz w:val="20"/>
                <w:szCs w:val="20"/>
              </w:rPr>
              <w:t>262.2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F9E16D0" w14:textId="53DFB202" w:rsidR="008C1702" w:rsidRPr="00982A3A" w:rsidRDefault="008C1702" w:rsidP="000A5351">
            <w:pPr>
              <w:ind w:right="47"/>
              <w:jc w:val="right"/>
              <w:rPr>
                <w:b/>
                <w:bCs/>
                <w:sz w:val="20"/>
                <w:szCs w:val="20"/>
                <w:lang w:val="en-CA" w:eastAsia="en-CA"/>
              </w:rPr>
            </w:pPr>
            <w:r w:rsidRPr="00982A3A">
              <w:rPr>
                <w:sz w:val="20"/>
                <w:szCs w:val="20"/>
              </w:rPr>
              <w:t>306.1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EDE124F" w14:textId="47BCD210" w:rsidR="008C1702" w:rsidRPr="00982A3A" w:rsidRDefault="008C1702" w:rsidP="000A5351">
            <w:pPr>
              <w:ind w:right="80"/>
              <w:jc w:val="right"/>
              <w:rPr>
                <w:b/>
                <w:bCs/>
                <w:sz w:val="20"/>
                <w:szCs w:val="20"/>
                <w:lang w:val="en-US"/>
              </w:rPr>
            </w:pPr>
            <w:r w:rsidRPr="00982A3A">
              <w:rPr>
                <w:sz w:val="20"/>
                <w:szCs w:val="20"/>
              </w:rPr>
              <w:t>268.0</w:t>
            </w:r>
          </w:p>
        </w:tc>
        <w:tc>
          <w:tcPr>
            <w:tcW w:w="491" w:type="pct"/>
            <w:tcBorders>
              <w:top w:val="single" w:sz="4" w:space="0" w:color="auto"/>
              <w:left w:val="nil"/>
              <w:bottom w:val="single" w:sz="4" w:space="0" w:color="auto"/>
              <w:right w:val="single" w:sz="4" w:space="0" w:color="auto"/>
            </w:tcBorders>
            <w:tcMar>
              <w:left w:w="29" w:type="dxa"/>
              <w:right w:w="14" w:type="dxa"/>
            </w:tcMar>
          </w:tcPr>
          <w:p w14:paraId="28715E5B" w14:textId="31D399C3" w:rsidR="008C1702" w:rsidRPr="00982A3A" w:rsidRDefault="008C1702" w:rsidP="000A5351">
            <w:pPr>
              <w:ind w:right="76"/>
              <w:jc w:val="right"/>
              <w:rPr>
                <w:b/>
                <w:bCs/>
                <w:sz w:val="20"/>
                <w:szCs w:val="20"/>
                <w:lang w:val="en-CA" w:eastAsia="en-CA"/>
              </w:rPr>
            </w:pPr>
            <w:r w:rsidRPr="00982A3A">
              <w:rPr>
                <w:sz w:val="20"/>
                <w:szCs w:val="20"/>
              </w:rPr>
              <w:t>232.0</w:t>
            </w:r>
          </w:p>
        </w:tc>
      </w:tr>
      <w:tr w:rsidR="00522ECC" w:rsidRPr="00982A3A" w14:paraId="39A126A5"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4EF898F2" w14:textId="1DBEA18A" w:rsidR="008C1702" w:rsidRPr="00982A3A" w:rsidRDefault="008C1702" w:rsidP="000A5351">
            <w:pPr>
              <w:jc w:val="left"/>
              <w:rPr>
                <w:b/>
                <w:bCs/>
                <w:sz w:val="20"/>
                <w:szCs w:val="20"/>
                <w:lang w:val="en-CA" w:eastAsia="en-CA"/>
              </w:rPr>
            </w:pPr>
            <w:r w:rsidRPr="00982A3A">
              <w:rPr>
                <w:sz w:val="20"/>
                <w:szCs w:val="20"/>
              </w:rPr>
              <w:t>Foam</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2106497" w14:textId="3547DA7D" w:rsidR="008C1702" w:rsidRPr="00982A3A" w:rsidRDefault="008C1702" w:rsidP="000A5351">
            <w:pPr>
              <w:ind w:right="33"/>
              <w:jc w:val="right"/>
              <w:rPr>
                <w:b/>
                <w:bCs/>
                <w:sz w:val="20"/>
                <w:szCs w:val="20"/>
                <w:lang w:val="en-CA" w:eastAsia="en-CA"/>
              </w:rPr>
            </w:pPr>
            <w:r w:rsidRPr="00982A3A">
              <w:rPr>
                <w:sz w:val="20"/>
                <w:szCs w:val="20"/>
              </w:rPr>
              <w:t>11,952.7</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9EFC52E" w14:textId="2095BF75" w:rsidR="008C1702" w:rsidRPr="00982A3A" w:rsidRDefault="008C1702" w:rsidP="000A5351">
            <w:pPr>
              <w:ind w:right="36"/>
              <w:jc w:val="right"/>
              <w:rPr>
                <w:b/>
                <w:bCs/>
                <w:sz w:val="20"/>
                <w:szCs w:val="20"/>
                <w:lang w:val="en-CA" w:eastAsia="en-CA"/>
              </w:rPr>
            </w:pPr>
            <w:r w:rsidRPr="00982A3A">
              <w:rPr>
                <w:sz w:val="20"/>
                <w:szCs w:val="20"/>
              </w:rPr>
              <w:t>13,226.4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E6C44C3" w14:textId="2BDEC160" w:rsidR="008C1702" w:rsidRPr="00982A3A" w:rsidRDefault="008C1702" w:rsidP="000A5351">
            <w:pPr>
              <w:ind w:right="80"/>
              <w:jc w:val="right"/>
              <w:rPr>
                <w:b/>
                <w:bCs/>
                <w:sz w:val="20"/>
                <w:szCs w:val="20"/>
                <w:lang w:val="en-CA" w:eastAsia="en-CA"/>
              </w:rPr>
            </w:pPr>
            <w:r w:rsidRPr="00982A3A">
              <w:rPr>
                <w:sz w:val="20"/>
                <w:szCs w:val="20"/>
              </w:rPr>
              <w:t>14,155.3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A96B884" w14:textId="1BAD397F" w:rsidR="008C1702" w:rsidRPr="00982A3A" w:rsidRDefault="008C1702" w:rsidP="000A5351">
            <w:pPr>
              <w:ind w:right="90"/>
              <w:jc w:val="right"/>
              <w:rPr>
                <w:b/>
                <w:bCs/>
                <w:sz w:val="20"/>
                <w:szCs w:val="20"/>
                <w:lang w:val="en-CA" w:eastAsia="en-CA"/>
              </w:rPr>
            </w:pPr>
            <w:r w:rsidRPr="00982A3A">
              <w:rPr>
                <w:sz w:val="20"/>
                <w:szCs w:val="20"/>
              </w:rPr>
              <w:t>14,005.7</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63318B53" w14:textId="5F838AC3" w:rsidR="008C1702" w:rsidRPr="00982A3A" w:rsidRDefault="008C1702" w:rsidP="000A5351">
            <w:pPr>
              <w:ind w:right="80"/>
              <w:jc w:val="right"/>
              <w:rPr>
                <w:b/>
                <w:bCs/>
                <w:sz w:val="20"/>
                <w:szCs w:val="20"/>
                <w:lang w:val="en-CA" w:eastAsia="en-CA"/>
              </w:rPr>
            </w:pPr>
            <w:r w:rsidRPr="00982A3A">
              <w:rPr>
                <w:sz w:val="20"/>
                <w:szCs w:val="20"/>
              </w:rPr>
              <w:t>11,029.8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EBAD427" w14:textId="546F3B92" w:rsidR="008C1702" w:rsidRPr="00982A3A" w:rsidRDefault="008C1702" w:rsidP="000A5351">
            <w:pPr>
              <w:ind w:right="47"/>
              <w:jc w:val="right"/>
              <w:rPr>
                <w:b/>
                <w:bCs/>
                <w:sz w:val="20"/>
                <w:szCs w:val="20"/>
                <w:lang w:val="en-CA" w:eastAsia="en-CA"/>
              </w:rPr>
            </w:pPr>
            <w:r w:rsidRPr="00982A3A">
              <w:rPr>
                <w:sz w:val="20"/>
                <w:szCs w:val="20"/>
              </w:rPr>
              <w:t>10,587.2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6069D6AD" w14:textId="4A4D3CFC" w:rsidR="008C1702" w:rsidRPr="00982A3A" w:rsidRDefault="008C1702" w:rsidP="000A5351">
            <w:pPr>
              <w:ind w:right="80"/>
              <w:jc w:val="right"/>
              <w:rPr>
                <w:b/>
                <w:bCs/>
                <w:sz w:val="20"/>
                <w:szCs w:val="20"/>
                <w:lang w:val="en-US"/>
              </w:rPr>
            </w:pPr>
            <w:r w:rsidRPr="00982A3A">
              <w:rPr>
                <w:sz w:val="20"/>
                <w:szCs w:val="20"/>
              </w:rPr>
              <w:t>8,396.0</w:t>
            </w:r>
          </w:p>
        </w:tc>
        <w:tc>
          <w:tcPr>
            <w:tcW w:w="491" w:type="pct"/>
            <w:tcBorders>
              <w:top w:val="single" w:sz="4" w:space="0" w:color="auto"/>
              <w:left w:val="nil"/>
              <w:bottom w:val="single" w:sz="4" w:space="0" w:color="auto"/>
              <w:right w:val="single" w:sz="4" w:space="0" w:color="auto"/>
            </w:tcBorders>
            <w:tcMar>
              <w:left w:w="29" w:type="dxa"/>
              <w:right w:w="14" w:type="dxa"/>
            </w:tcMar>
          </w:tcPr>
          <w:p w14:paraId="575D8416" w14:textId="10296D6F" w:rsidR="008C1702" w:rsidRPr="00982A3A" w:rsidRDefault="008C1702" w:rsidP="000A5351">
            <w:pPr>
              <w:ind w:right="76"/>
              <w:jc w:val="right"/>
              <w:rPr>
                <w:b/>
                <w:bCs/>
                <w:sz w:val="20"/>
                <w:szCs w:val="20"/>
                <w:lang w:val="en-CA" w:eastAsia="en-CA"/>
              </w:rPr>
            </w:pPr>
            <w:r w:rsidRPr="00982A3A">
              <w:rPr>
                <w:sz w:val="20"/>
                <w:szCs w:val="20"/>
              </w:rPr>
              <w:t>8,223.2</w:t>
            </w:r>
          </w:p>
        </w:tc>
      </w:tr>
      <w:tr w:rsidR="00522ECC" w:rsidRPr="00982A3A" w14:paraId="1F1BCCDD"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7D408C8D" w14:textId="205805A8" w:rsidR="008C1702" w:rsidRPr="00982A3A" w:rsidRDefault="008C1702" w:rsidP="000A5351">
            <w:pPr>
              <w:jc w:val="left"/>
              <w:rPr>
                <w:b/>
                <w:bCs/>
                <w:sz w:val="20"/>
                <w:szCs w:val="20"/>
                <w:lang w:val="en-CA" w:eastAsia="en-CA"/>
              </w:rPr>
            </w:pPr>
            <w:r w:rsidRPr="00982A3A">
              <w:rPr>
                <w:sz w:val="20"/>
                <w:szCs w:val="20"/>
              </w:rPr>
              <w:t>Fire-fighting</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05CF8B5" w14:textId="6BDDB8B3" w:rsidR="008C1702" w:rsidRPr="00982A3A" w:rsidRDefault="008C1702" w:rsidP="000A5351">
            <w:pPr>
              <w:ind w:right="33"/>
              <w:jc w:val="right"/>
              <w:rPr>
                <w:b/>
                <w:bCs/>
                <w:sz w:val="20"/>
                <w:szCs w:val="20"/>
                <w:lang w:val="en-CA" w:eastAsia="en-CA"/>
              </w:rPr>
            </w:pPr>
            <w:r w:rsidRPr="00982A3A">
              <w:rPr>
                <w:sz w:val="20"/>
                <w:szCs w:val="20"/>
              </w:rPr>
              <w:t>7.5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9BDF86A" w14:textId="34038D7C" w:rsidR="008C1702" w:rsidRPr="00982A3A" w:rsidRDefault="008C1702" w:rsidP="000A5351">
            <w:pPr>
              <w:ind w:right="36"/>
              <w:jc w:val="right"/>
              <w:rPr>
                <w:b/>
                <w:bCs/>
                <w:sz w:val="20"/>
                <w:szCs w:val="20"/>
                <w:lang w:val="en-CA" w:eastAsia="en-CA"/>
              </w:rPr>
            </w:pPr>
            <w:r w:rsidRPr="00982A3A">
              <w:rPr>
                <w:sz w:val="20"/>
                <w:szCs w:val="20"/>
              </w:rPr>
              <w:t>23.1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7EFF159" w14:textId="07579B74" w:rsidR="008C1702" w:rsidRPr="00982A3A" w:rsidRDefault="008C1702" w:rsidP="000A5351">
            <w:pPr>
              <w:ind w:right="80"/>
              <w:jc w:val="right"/>
              <w:rPr>
                <w:b/>
                <w:bCs/>
                <w:sz w:val="20"/>
                <w:szCs w:val="20"/>
                <w:lang w:val="en-CA" w:eastAsia="en-CA"/>
              </w:rPr>
            </w:pPr>
            <w:r w:rsidRPr="00982A3A">
              <w:rPr>
                <w:sz w:val="20"/>
                <w:szCs w:val="20"/>
              </w:rPr>
              <w:t>19.1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B0A99F5" w14:textId="46F3569B" w:rsidR="008C1702" w:rsidRPr="00982A3A" w:rsidRDefault="008C1702" w:rsidP="000A5351">
            <w:pPr>
              <w:ind w:right="90"/>
              <w:jc w:val="right"/>
              <w:rPr>
                <w:b/>
                <w:bCs/>
                <w:sz w:val="20"/>
                <w:szCs w:val="20"/>
                <w:lang w:val="en-CA" w:eastAsia="en-CA"/>
              </w:rPr>
            </w:pPr>
            <w:r w:rsidRPr="00982A3A">
              <w:rPr>
                <w:sz w:val="20"/>
                <w:szCs w:val="20"/>
              </w:rPr>
              <w:t>19.4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0C10F72" w14:textId="004E4B42" w:rsidR="008C1702" w:rsidRPr="00982A3A" w:rsidRDefault="008C1702" w:rsidP="000A5351">
            <w:pPr>
              <w:ind w:right="80"/>
              <w:jc w:val="right"/>
              <w:rPr>
                <w:b/>
                <w:bCs/>
                <w:sz w:val="20"/>
                <w:szCs w:val="20"/>
                <w:lang w:val="en-CA" w:eastAsia="en-CA"/>
              </w:rPr>
            </w:pPr>
            <w:r w:rsidRPr="00982A3A">
              <w:rPr>
                <w:sz w:val="20"/>
                <w:szCs w:val="20"/>
              </w:rPr>
              <w:t>14.2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97A27D0" w14:textId="56A9D960" w:rsidR="008C1702" w:rsidRPr="00982A3A" w:rsidRDefault="008C1702" w:rsidP="000A5351">
            <w:pPr>
              <w:ind w:right="47"/>
              <w:jc w:val="right"/>
              <w:rPr>
                <w:b/>
                <w:bCs/>
                <w:sz w:val="20"/>
                <w:szCs w:val="20"/>
                <w:lang w:val="en-CA" w:eastAsia="en-CA"/>
              </w:rPr>
            </w:pPr>
            <w:r w:rsidRPr="00982A3A">
              <w:rPr>
                <w:sz w:val="20"/>
                <w:szCs w:val="20"/>
              </w:rPr>
              <w:t>15.3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E560E29" w14:textId="4D050CC5" w:rsidR="008C1702" w:rsidRPr="00982A3A" w:rsidRDefault="008C1702" w:rsidP="000A5351">
            <w:pPr>
              <w:ind w:right="80"/>
              <w:jc w:val="right"/>
              <w:rPr>
                <w:b/>
                <w:bCs/>
                <w:sz w:val="20"/>
                <w:szCs w:val="20"/>
                <w:lang w:val="en-US"/>
              </w:rPr>
            </w:pPr>
            <w:r w:rsidRPr="00982A3A">
              <w:rPr>
                <w:sz w:val="20"/>
                <w:szCs w:val="20"/>
              </w:rPr>
              <w:t>18.1</w:t>
            </w:r>
          </w:p>
        </w:tc>
        <w:tc>
          <w:tcPr>
            <w:tcW w:w="491" w:type="pct"/>
            <w:tcBorders>
              <w:top w:val="single" w:sz="4" w:space="0" w:color="auto"/>
              <w:left w:val="nil"/>
              <w:bottom w:val="single" w:sz="4" w:space="0" w:color="auto"/>
              <w:right w:val="single" w:sz="4" w:space="0" w:color="auto"/>
            </w:tcBorders>
            <w:tcMar>
              <w:left w:w="29" w:type="dxa"/>
              <w:right w:w="14" w:type="dxa"/>
            </w:tcMar>
          </w:tcPr>
          <w:p w14:paraId="366A17B2" w14:textId="55C7C213" w:rsidR="008C1702" w:rsidRPr="00982A3A" w:rsidRDefault="008C1702" w:rsidP="000A5351">
            <w:pPr>
              <w:ind w:right="76"/>
              <w:jc w:val="right"/>
              <w:rPr>
                <w:b/>
                <w:bCs/>
                <w:sz w:val="20"/>
                <w:szCs w:val="20"/>
                <w:lang w:val="en-CA" w:eastAsia="en-CA"/>
              </w:rPr>
            </w:pPr>
            <w:r w:rsidRPr="00982A3A">
              <w:rPr>
                <w:sz w:val="20"/>
                <w:szCs w:val="20"/>
              </w:rPr>
              <w:t>15.0</w:t>
            </w:r>
          </w:p>
        </w:tc>
      </w:tr>
      <w:tr w:rsidR="00522ECC" w:rsidRPr="00982A3A" w14:paraId="12681013"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6C48F1A3" w14:textId="6B6D2AF1" w:rsidR="008C1702" w:rsidRPr="00982A3A" w:rsidRDefault="008C1702" w:rsidP="000A5351">
            <w:pPr>
              <w:jc w:val="left"/>
              <w:rPr>
                <w:b/>
                <w:bCs/>
                <w:sz w:val="20"/>
                <w:szCs w:val="20"/>
                <w:lang w:val="en-CA" w:eastAsia="en-CA"/>
              </w:rPr>
            </w:pPr>
            <w:r w:rsidRPr="00982A3A">
              <w:rPr>
                <w:sz w:val="20"/>
                <w:szCs w:val="20"/>
              </w:rPr>
              <w:t>Refrigeration manufacturing</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56AF27A" w14:textId="561549CC" w:rsidR="008C1702" w:rsidRPr="00982A3A" w:rsidRDefault="008C1702" w:rsidP="000A5351">
            <w:pPr>
              <w:ind w:right="33"/>
              <w:jc w:val="right"/>
              <w:rPr>
                <w:b/>
                <w:bCs/>
                <w:sz w:val="20"/>
                <w:szCs w:val="20"/>
                <w:lang w:val="en-CA" w:eastAsia="en-CA"/>
              </w:rPr>
            </w:pPr>
            <w:r w:rsidRPr="00982A3A">
              <w:rPr>
                <w:sz w:val="20"/>
                <w:szCs w:val="20"/>
              </w:rPr>
              <w:t>9,385.1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2E4FA54" w14:textId="09BD06AE" w:rsidR="008C1702" w:rsidRPr="00982A3A" w:rsidRDefault="008C1702" w:rsidP="000A5351">
            <w:pPr>
              <w:ind w:right="36"/>
              <w:jc w:val="right"/>
              <w:rPr>
                <w:b/>
                <w:bCs/>
                <w:sz w:val="20"/>
                <w:szCs w:val="20"/>
                <w:lang w:val="en-CA" w:eastAsia="en-CA"/>
              </w:rPr>
            </w:pPr>
            <w:r w:rsidRPr="00982A3A">
              <w:rPr>
                <w:sz w:val="20"/>
                <w:szCs w:val="20"/>
              </w:rPr>
              <w:t>10,456.5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5643159" w14:textId="33B60672" w:rsidR="008C1702" w:rsidRPr="00982A3A" w:rsidRDefault="008C1702" w:rsidP="000A5351">
            <w:pPr>
              <w:ind w:right="80"/>
              <w:jc w:val="right"/>
              <w:rPr>
                <w:b/>
                <w:bCs/>
                <w:sz w:val="20"/>
                <w:szCs w:val="20"/>
                <w:lang w:val="en-CA" w:eastAsia="en-CA"/>
              </w:rPr>
            </w:pPr>
            <w:r w:rsidRPr="00982A3A">
              <w:rPr>
                <w:sz w:val="20"/>
                <w:szCs w:val="20"/>
              </w:rPr>
              <w:t>10,118.3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FC5EC16" w14:textId="692216F5" w:rsidR="008C1702" w:rsidRPr="00982A3A" w:rsidRDefault="008C1702" w:rsidP="000A5351">
            <w:pPr>
              <w:ind w:right="90"/>
              <w:jc w:val="right"/>
              <w:rPr>
                <w:b/>
                <w:bCs/>
                <w:sz w:val="20"/>
                <w:szCs w:val="20"/>
                <w:lang w:val="en-CA" w:eastAsia="en-CA"/>
              </w:rPr>
            </w:pPr>
            <w:r w:rsidRPr="00982A3A">
              <w:rPr>
                <w:sz w:val="20"/>
                <w:szCs w:val="20"/>
              </w:rPr>
              <w:t>10,287.5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6FEF025" w14:textId="5BD7A326" w:rsidR="008C1702" w:rsidRPr="00982A3A" w:rsidRDefault="008C1702" w:rsidP="000A5351">
            <w:pPr>
              <w:ind w:right="80"/>
              <w:jc w:val="right"/>
              <w:rPr>
                <w:b/>
                <w:bCs/>
                <w:sz w:val="20"/>
                <w:szCs w:val="20"/>
                <w:lang w:val="en-CA" w:eastAsia="en-CA"/>
              </w:rPr>
            </w:pPr>
            <w:r w:rsidRPr="00982A3A">
              <w:rPr>
                <w:sz w:val="20"/>
                <w:szCs w:val="20"/>
              </w:rPr>
              <w:t>8,520.8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D4F815A" w14:textId="7A9AC317" w:rsidR="008C1702" w:rsidRPr="00982A3A" w:rsidRDefault="008C1702" w:rsidP="000A5351">
            <w:pPr>
              <w:ind w:right="47"/>
              <w:jc w:val="right"/>
              <w:rPr>
                <w:b/>
                <w:bCs/>
                <w:sz w:val="20"/>
                <w:szCs w:val="20"/>
                <w:lang w:val="en-CA" w:eastAsia="en-CA"/>
              </w:rPr>
            </w:pPr>
            <w:r w:rsidRPr="00982A3A">
              <w:rPr>
                <w:sz w:val="20"/>
                <w:szCs w:val="20"/>
              </w:rPr>
              <w:t>7,951.9</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E221F3B" w14:textId="1E3B44D7" w:rsidR="008C1702" w:rsidRPr="00982A3A" w:rsidRDefault="008C1702" w:rsidP="000A5351">
            <w:pPr>
              <w:ind w:right="80"/>
              <w:jc w:val="right"/>
              <w:rPr>
                <w:b/>
                <w:bCs/>
                <w:sz w:val="20"/>
                <w:szCs w:val="20"/>
                <w:lang w:val="en-US"/>
              </w:rPr>
            </w:pPr>
            <w:r w:rsidRPr="00982A3A">
              <w:rPr>
                <w:sz w:val="20"/>
                <w:szCs w:val="20"/>
              </w:rPr>
              <w:t>7,128.9</w:t>
            </w:r>
          </w:p>
        </w:tc>
        <w:tc>
          <w:tcPr>
            <w:tcW w:w="491" w:type="pct"/>
            <w:tcBorders>
              <w:top w:val="single" w:sz="4" w:space="0" w:color="auto"/>
              <w:left w:val="nil"/>
              <w:bottom w:val="single" w:sz="4" w:space="0" w:color="auto"/>
              <w:right w:val="single" w:sz="4" w:space="0" w:color="auto"/>
            </w:tcBorders>
            <w:tcMar>
              <w:left w:w="29" w:type="dxa"/>
              <w:right w:w="14" w:type="dxa"/>
            </w:tcMar>
          </w:tcPr>
          <w:p w14:paraId="4E14E37D" w14:textId="62CCACC4" w:rsidR="008C1702" w:rsidRPr="00982A3A" w:rsidRDefault="008C1702" w:rsidP="000A5351">
            <w:pPr>
              <w:ind w:right="76"/>
              <w:jc w:val="right"/>
              <w:rPr>
                <w:b/>
                <w:bCs/>
                <w:sz w:val="20"/>
                <w:szCs w:val="20"/>
                <w:lang w:val="en-CA" w:eastAsia="en-CA"/>
              </w:rPr>
            </w:pPr>
            <w:r w:rsidRPr="00982A3A">
              <w:rPr>
                <w:sz w:val="20"/>
                <w:szCs w:val="20"/>
              </w:rPr>
              <w:t>6,991.0</w:t>
            </w:r>
          </w:p>
        </w:tc>
      </w:tr>
      <w:tr w:rsidR="00522ECC" w:rsidRPr="00982A3A" w14:paraId="3C4A6161"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3B9167EA" w14:textId="610CD20A" w:rsidR="008C1702" w:rsidRPr="00982A3A" w:rsidRDefault="008C1702" w:rsidP="000A5351">
            <w:pPr>
              <w:jc w:val="left"/>
              <w:rPr>
                <w:b/>
                <w:bCs/>
                <w:sz w:val="20"/>
                <w:szCs w:val="20"/>
                <w:lang w:val="en-CA" w:eastAsia="en-CA"/>
              </w:rPr>
            </w:pPr>
            <w:r w:rsidRPr="00982A3A">
              <w:rPr>
                <w:sz w:val="20"/>
                <w:szCs w:val="20"/>
              </w:rPr>
              <w:t>Refrigeration servicing</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44C4F67" w14:textId="43E2A69E" w:rsidR="008C1702" w:rsidRPr="00982A3A" w:rsidRDefault="008C1702" w:rsidP="000A5351">
            <w:pPr>
              <w:ind w:right="33"/>
              <w:jc w:val="right"/>
              <w:rPr>
                <w:b/>
                <w:bCs/>
                <w:sz w:val="20"/>
                <w:szCs w:val="20"/>
                <w:lang w:val="en-CA" w:eastAsia="en-CA"/>
              </w:rPr>
            </w:pPr>
            <w:r w:rsidRPr="00982A3A">
              <w:rPr>
                <w:sz w:val="20"/>
                <w:szCs w:val="20"/>
              </w:rPr>
              <w:t>8,078.8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E8F02A1" w14:textId="691EE532" w:rsidR="008C1702" w:rsidRPr="00982A3A" w:rsidRDefault="008C1702" w:rsidP="000A5351">
            <w:pPr>
              <w:ind w:right="36"/>
              <w:jc w:val="right"/>
              <w:rPr>
                <w:b/>
                <w:bCs/>
                <w:sz w:val="20"/>
                <w:szCs w:val="20"/>
                <w:lang w:val="en-CA" w:eastAsia="en-CA"/>
              </w:rPr>
            </w:pPr>
            <w:r w:rsidRPr="00982A3A">
              <w:rPr>
                <w:sz w:val="20"/>
                <w:szCs w:val="20"/>
              </w:rPr>
              <w:t>9,842.0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F6496A8" w14:textId="614B9B49" w:rsidR="008C1702" w:rsidRPr="00982A3A" w:rsidRDefault="008C1702" w:rsidP="000A5351">
            <w:pPr>
              <w:ind w:right="80"/>
              <w:jc w:val="right"/>
              <w:rPr>
                <w:b/>
                <w:bCs/>
                <w:sz w:val="20"/>
                <w:szCs w:val="20"/>
                <w:lang w:val="en-CA" w:eastAsia="en-CA"/>
              </w:rPr>
            </w:pPr>
            <w:r w:rsidRPr="00982A3A">
              <w:rPr>
                <w:sz w:val="20"/>
                <w:szCs w:val="20"/>
              </w:rPr>
              <w:t>9,252.9</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0F47F66" w14:textId="2C911D7B" w:rsidR="008C1702" w:rsidRPr="00982A3A" w:rsidRDefault="008C1702" w:rsidP="000A5351">
            <w:pPr>
              <w:ind w:right="90"/>
              <w:jc w:val="right"/>
              <w:rPr>
                <w:b/>
                <w:bCs/>
                <w:sz w:val="20"/>
                <w:szCs w:val="20"/>
                <w:lang w:val="en-CA" w:eastAsia="en-CA"/>
              </w:rPr>
            </w:pPr>
            <w:r w:rsidRPr="00982A3A">
              <w:rPr>
                <w:sz w:val="20"/>
                <w:szCs w:val="20"/>
              </w:rPr>
              <w:t>11,432.5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6EC85A1F" w14:textId="5624C8FB" w:rsidR="008C1702" w:rsidRPr="00982A3A" w:rsidRDefault="008C1702" w:rsidP="000A5351">
            <w:pPr>
              <w:ind w:right="80"/>
              <w:jc w:val="right"/>
              <w:rPr>
                <w:b/>
                <w:bCs/>
                <w:sz w:val="20"/>
                <w:szCs w:val="20"/>
                <w:lang w:val="en-CA" w:eastAsia="en-CA"/>
              </w:rPr>
            </w:pPr>
            <w:r w:rsidRPr="00982A3A">
              <w:rPr>
                <w:sz w:val="20"/>
                <w:szCs w:val="20"/>
              </w:rPr>
              <w:t>8,251.9</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7365106" w14:textId="5C3F2218" w:rsidR="008C1702" w:rsidRPr="00982A3A" w:rsidRDefault="008C1702" w:rsidP="000A5351">
            <w:pPr>
              <w:ind w:right="47"/>
              <w:jc w:val="right"/>
              <w:rPr>
                <w:b/>
                <w:bCs/>
                <w:sz w:val="20"/>
                <w:szCs w:val="20"/>
                <w:lang w:val="en-CA" w:eastAsia="en-CA"/>
              </w:rPr>
            </w:pPr>
            <w:r w:rsidRPr="00982A3A">
              <w:rPr>
                <w:sz w:val="20"/>
                <w:szCs w:val="20"/>
              </w:rPr>
              <w:t>8,328.0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9CF0D1A" w14:textId="7D0BD58C" w:rsidR="008C1702" w:rsidRPr="00982A3A" w:rsidRDefault="008C1702" w:rsidP="000A5351">
            <w:pPr>
              <w:ind w:right="80"/>
              <w:jc w:val="right"/>
              <w:rPr>
                <w:b/>
                <w:bCs/>
                <w:sz w:val="20"/>
                <w:szCs w:val="20"/>
                <w:lang w:val="en-US"/>
              </w:rPr>
            </w:pPr>
            <w:r w:rsidRPr="00982A3A">
              <w:rPr>
                <w:sz w:val="20"/>
                <w:szCs w:val="20"/>
              </w:rPr>
              <w:t>7,329.0</w:t>
            </w:r>
          </w:p>
        </w:tc>
        <w:tc>
          <w:tcPr>
            <w:tcW w:w="491" w:type="pct"/>
            <w:tcBorders>
              <w:top w:val="single" w:sz="4" w:space="0" w:color="auto"/>
              <w:left w:val="nil"/>
              <w:bottom w:val="single" w:sz="4" w:space="0" w:color="auto"/>
              <w:right w:val="single" w:sz="4" w:space="0" w:color="auto"/>
            </w:tcBorders>
            <w:tcMar>
              <w:left w:w="29" w:type="dxa"/>
              <w:right w:w="14" w:type="dxa"/>
            </w:tcMar>
          </w:tcPr>
          <w:p w14:paraId="37366195" w14:textId="4A0C4C1A" w:rsidR="008C1702" w:rsidRPr="00982A3A" w:rsidRDefault="008C1702" w:rsidP="000A5351">
            <w:pPr>
              <w:ind w:right="76"/>
              <w:jc w:val="right"/>
              <w:rPr>
                <w:b/>
                <w:bCs/>
                <w:sz w:val="20"/>
                <w:szCs w:val="20"/>
                <w:lang w:val="en-CA" w:eastAsia="en-CA"/>
              </w:rPr>
            </w:pPr>
            <w:r w:rsidRPr="00982A3A">
              <w:rPr>
                <w:sz w:val="20"/>
                <w:szCs w:val="20"/>
              </w:rPr>
              <w:t>7,399.8</w:t>
            </w:r>
          </w:p>
        </w:tc>
      </w:tr>
      <w:tr w:rsidR="00522ECC" w:rsidRPr="00982A3A" w14:paraId="09BF05EF"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6CFCF76E" w14:textId="54D05F08" w:rsidR="008C1702" w:rsidRPr="00982A3A" w:rsidRDefault="008C1702" w:rsidP="000A5351">
            <w:pPr>
              <w:jc w:val="left"/>
              <w:rPr>
                <w:b/>
                <w:bCs/>
                <w:sz w:val="20"/>
                <w:szCs w:val="20"/>
                <w:lang w:val="en-CA" w:eastAsia="en-CA"/>
              </w:rPr>
            </w:pPr>
            <w:r w:rsidRPr="00982A3A">
              <w:rPr>
                <w:sz w:val="20"/>
                <w:szCs w:val="20"/>
              </w:rPr>
              <w:t>Solvent</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FAD35BD" w14:textId="58DA8AB9" w:rsidR="008C1702" w:rsidRPr="00982A3A" w:rsidRDefault="008C1702" w:rsidP="000A5351">
            <w:pPr>
              <w:ind w:right="33"/>
              <w:jc w:val="right"/>
              <w:rPr>
                <w:b/>
                <w:bCs/>
                <w:sz w:val="20"/>
                <w:szCs w:val="20"/>
                <w:lang w:val="en-CA" w:eastAsia="en-CA"/>
              </w:rPr>
            </w:pPr>
            <w:r w:rsidRPr="00982A3A">
              <w:rPr>
                <w:sz w:val="20"/>
                <w:szCs w:val="20"/>
              </w:rPr>
              <w:t>500.5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2F37A62" w14:textId="5308CCB9" w:rsidR="008C1702" w:rsidRPr="00982A3A" w:rsidRDefault="008C1702" w:rsidP="000A5351">
            <w:pPr>
              <w:ind w:right="36"/>
              <w:jc w:val="right"/>
              <w:rPr>
                <w:b/>
                <w:bCs/>
                <w:sz w:val="20"/>
                <w:szCs w:val="20"/>
                <w:lang w:val="en-CA" w:eastAsia="en-CA"/>
              </w:rPr>
            </w:pPr>
            <w:r w:rsidRPr="00982A3A">
              <w:rPr>
                <w:sz w:val="20"/>
                <w:szCs w:val="20"/>
              </w:rPr>
              <w:t>549.5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1AB02EF" w14:textId="13A2B62B" w:rsidR="008C1702" w:rsidRPr="00982A3A" w:rsidRDefault="008C1702" w:rsidP="000A5351">
            <w:pPr>
              <w:ind w:right="80"/>
              <w:jc w:val="right"/>
              <w:rPr>
                <w:b/>
                <w:bCs/>
                <w:sz w:val="20"/>
                <w:szCs w:val="20"/>
                <w:lang w:val="en-CA" w:eastAsia="en-CA"/>
              </w:rPr>
            </w:pPr>
            <w:r w:rsidRPr="00982A3A">
              <w:rPr>
                <w:sz w:val="20"/>
                <w:szCs w:val="20"/>
              </w:rPr>
              <w:t>632.0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89C2B92" w14:textId="03841890" w:rsidR="008C1702" w:rsidRPr="00982A3A" w:rsidRDefault="008C1702" w:rsidP="000A5351">
            <w:pPr>
              <w:ind w:right="90"/>
              <w:jc w:val="right"/>
              <w:rPr>
                <w:b/>
                <w:bCs/>
                <w:sz w:val="20"/>
                <w:szCs w:val="20"/>
                <w:lang w:val="en-CA" w:eastAsia="en-CA"/>
              </w:rPr>
            </w:pPr>
            <w:r w:rsidRPr="00982A3A">
              <w:rPr>
                <w:sz w:val="20"/>
                <w:szCs w:val="20"/>
              </w:rPr>
              <w:t>634.5</w:t>
            </w:r>
            <w:r w:rsidR="006E3809" w:rsidRPr="00982A3A">
              <w:rPr>
                <w:sz w:val="20"/>
                <w:szCs w:val="20"/>
              </w:rPr>
              <w:t xml:space="preserve"> </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A4041FB" w14:textId="1DE124E9" w:rsidR="008C1702" w:rsidRPr="00982A3A" w:rsidRDefault="008C1702" w:rsidP="000A5351">
            <w:pPr>
              <w:ind w:right="80"/>
              <w:jc w:val="right"/>
              <w:rPr>
                <w:b/>
                <w:bCs/>
                <w:sz w:val="20"/>
                <w:szCs w:val="20"/>
                <w:lang w:val="en-CA" w:eastAsia="en-CA"/>
              </w:rPr>
            </w:pPr>
            <w:r w:rsidRPr="00982A3A">
              <w:rPr>
                <w:sz w:val="20"/>
                <w:szCs w:val="20"/>
              </w:rPr>
              <w:t>514.5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E2FFEAB" w14:textId="6151CA18" w:rsidR="008C1702" w:rsidRPr="00982A3A" w:rsidRDefault="008C1702" w:rsidP="000A5351">
            <w:pPr>
              <w:ind w:right="47"/>
              <w:jc w:val="right"/>
              <w:rPr>
                <w:b/>
                <w:bCs/>
                <w:sz w:val="20"/>
                <w:szCs w:val="20"/>
                <w:lang w:val="en-CA" w:eastAsia="en-CA"/>
              </w:rPr>
            </w:pPr>
            <w:r w:rsidRPr="00982A3A">
              <w:rPr>
                <w:sz w:val="20"/>
                <w:szCs w:val="20"/>
              </w:rPr>
              <w:t>526.9</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249C0B6" w14:textId="19C2F78D" w:rsidR="008C1702" w:rsidRPr="00982A3A" w:rsidRDefault="008C1702" w:rsidP="000A5351">
            <w:pPr>
              <w:ind w:right="80"/>
              <w:jc w:val="right"/>
              <w:rPr>
                <w:b/>
                <w:bCs/>
                <w:sz w:val="20"/>
                <w:szCs w:val="20"/>
                <w:lang w:val="en-US"/>
              </w:rPr>
            </w:pPr>
            <w:r w:rsidRPr="00982A3A">
              <w:rPr>
                <w:sz w:val="20"/>
                <w:szCs w:val="20"/>
              </w:rPr>
              <w:t>459.8</w:t>
            </w:r>
          </w:p>
        </w:tc>
        <w:tc>
          <w:tcPr>
            <w:tcW w:w="491" w:type="pct"/>
            <w:tcBorders>
              <w:top w:val="single" w:sz="4" w:space="0" w:color="auto"/>
              <w:left w:val="nil"/>
              <w:bottom w:val="single" w:sz="4" w:space="0" w:color="auto"/>
              <w:right w:val="single" w:sz="4" w:space="0" w:color="auto"/>
            </w:tcBorders>
            <w:tcMar>
              <w:left w:w="29" w:type="dxa"/>
              <w:right w:w="14" w:type="dxa"/>
            </w:tcMar>
          </w:tcPr>
          <w:p w14:paraId="0272D0C0" w14:textId="679FA739" w:rsidR="008C1702" w:rsidRPr="00982A3A" w:rsidRDefault="008C1702" w:rsidP="000A5351">
            <w:pPr>
              <w:ind w:right="76"/>
              <w:jc w:val="right"/>
              <w:rPr>
                <w:b/>
                <w:bCs/>
                <w:sz w:val="20"/>
                <w:szCs w:val="20"/>
                <w:lang w:val="en-CA" w:eastAsia="en-CA"/>
              </w:rPr>
            </w:pPr>
            <w:r w:rsidRPr="00982A3A">
              <w:rPr>
                <w:sz w:val="20"/>
                <w:szCs w:val="20"/>
              </w:rPr>
              <w:t>447.6</w:t>
            </w:r>
          </w:p>
        </w:tc>
      </w:tr>
      <w:tr w:rsidR="00522ECC" w:rsidRPr="00982A3A" w14:paraId="57C21204"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06C56C49" w14:textId="72DF2F17" w:rsidR="008C1702" w:rsidRPr="00982A3A" w:rsidRDefault="008C1702" w:rsidP="000A5351">
            <w:pPr>
              <w:jc w:val="left"/>
              <w:rPr>
                <w:b/>
                <w:bCs/>
                <w:sz w:val="20"/>
                <w:szCs w:val="20"/>
                <w:lang w:val="en-CA" w:eastAsia="en-CA"/>
              </w:rPr>
            </w:pPr>
            <w:r w:rsidRPr="00982A3A">
              <w:rPr>
                <w:sz w:val="20"/>
                <w:szCs w:val="20"/>
              </w:rPr>
              <w:t>Tobacco</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ED7D415" w14:textId="771E6915" w:rsidR="008C1702" w:rsidRPr="00982A3A" w:rsidRDefault="008C1702" w:rsidP="000A5351">
            <w:pPr>
              <w:ind w:right="33"/>
              <w:jc w:val="right"/>
              <w:rPr>
                <w:b/>
                <w:bCs/>
                <w:sz w:val="20"/>
                <w:szCs w:val="20"/>
                <w:lang w:val="en-CA" w:eastAsia="en-CA"/>
              </w:rPr>
            </w:pPr>
            <w:r w:rsidRPr="00982A3A">
              <w:rPr>
                <w:sz w:val="20"/>
                <w:szCs w:val="20"/>
              </w:rPr>
              <w:t>12.8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8EFFFE0" w14:textId="64B241D7" w:rsidR="008C1702" w:rsidRPr="00982A3A" w:rsidRDefault="008C1702" w:rsidP="000A5351">
            <w:pPr>
              <w:ind w:right="36"/>
              <w:jc w:val="right"/>
              <w:rPr>
                <w:b/>
                <w:bCs/>
                <w:sz w:val="20"/>
                <w:szCs w:val="20"/>
                <w:lang w:val="en-CA" w:eastAsia="en-CA"/>
              </w:rPr>
            </w:pPr>
            <w:r w:rsidRPr="00982A3A">
              <w:rPr>
                <w:sz w:val="20"/>
                <w:szCs w:val="20"/>
              </w:rPr>
              <w:t>11.7</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A37EA79" w14:textId="77777777" w:rsidR="008C1702" w:rsidRPr="00982A3A" w:rsidRDefault="008C1702" w:rsidP="000A5351">
            <w:pPr>
              <w:ind w:right="80"/>
              <w:jc w:val="right"/>
              <w:rPr>
                <w:b/>
                <w:bCs/>
                <w:sz w:val="20"/>
                <w:szCs w:val="20"/>
                <w:lang w:val="en-CA" w:eastAsia="en-CA"/>
              </w:rPr>
            </w:pP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E2B0357" w14:textId="77777777" w:rsidR="008C1702" w:rsidRPr="00982A3A" w:rsidRDefault="008C1702" w:rsidP="000A5351">
            <w:pPr>
              <w:ind w:right="90"/>
              <w:jc w:val="right"/>
              <w:rPr>
                <w:b/>
                <w:bCs/>
                <w:sz w:val="20"/>
                <w:szCs w:val="20"/>
                <w:lang w:val="en-CA" w:eastAsia="en-CA"/>
              </w:rPr>
            </w:pP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32C0336" w14:textId="77777777" w:rsidR="008C1702" w:rsidRPr="00982A3A" w:rsidRDefault="008C1702" w:rsidP="000A5351">
            <w:pPr>
              <w:ind w:right="80"/>
              <w:jc w:val="right"/>
              <w:rPr>
                <w:b/>
                <w:bCs/>
                <w:sz w:val="20"/>
                <w:szCs w:val="20"/>
                <w:lang w:val="en-CA" w:eastAsia="en-CA"/>
              </w:rPr>
            </w:pP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A8409F5" w14:textId="77777777" w:rsidR="008C1702" w:rsidRPr="00982A3A" w:rsidRDefault="008C1702" w:rsidP="000A5351">
            <w:pPr>
              <w:ind w:right="47"/>
              <w:jc w:val="right"/>
              <w:rPr>
                <w:b/>
                <w:bCs/>
                <w:sz w:val="20"/>
                <w:szCs w:val="20"/>
                <w:lang w:val="en-CA" w:eastAsia="en-CA"/>
              </w:rPr>
            </w:pP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67EBF96" w14:textId="77777777" w:rsidR="008C1702" w:rsidRPr="00982A3A" w:rsidRDefault="008C1702" w:rsidP="000A5351">
            <w:pPr>
              <w:ind w:right="80"/>
              <w:jc w:val="right"/>
              <w:rPr>
                <w:b/>
                <w:bCs/>
                <w:sz w:val="20"/>
                <w:szCs w:val="20"/>
                <w:lang w:val="en-US"/>
              </w:rPr>
            </w:pPr>
          </w:p>
        </w:tc>
        <w:tc>
          <w:tcPr>
            <w:tcW w:w="491" w:type="pct"/>
            <w:tcBorders>
              <w:top w:val="single" w:sz="4" w:space="0" w:color="auto"/>
              <w:left w:val="nil"/>
              <w:bottom w:val="single" w:sz="4" w:space="0" w:color="auto"/>
              <w:right w:val="single" w:sz="4" w:space="0" w:color="auto"/>
            </w:tcBorders>
            <w:tcMar>
              <w:left w:w="29" w:type="dxa"/>
              <w:right w:w="14" w:type="dxa"/>
            </w:tcMar>
          </w:tcPr>
          <w:p w14:paraId="7788D78C" w14:textId="77777777" w:rsidR="008C1702" w:rsidRPr="00982A3A" w:rsidRDefault="008C1702" w:rsidP="000A5351">
            <w:pPr>
              <w:ind w:right="76"/>
              <w:jc w:val="right"/>
              <w:rPr>
                <w:b/>
                <w:bCs/>
                <w:sz w:val="20"/>
                <w:szCs w:val="20"/>
                <w:lang w:val="en-CA" w:eastAsia="en-CA"/>
              </w:rPr>
            </w:pPr>
          </w:p>
        </w:tc>
      </w:tr>
      <w:tr w:rsidR="00522ECC" w:rsidRPr="00982A3A" w14:paraId="0760E1A9"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tcPr>
          <w:p w14:paraId="4DA86651" w14:textId="056F411A" w:rsidR="00E4246C" w:rsidRPr="00982A3A" w:rsidRDefault="008C1702" w:rsidP="008C1702">
            <w:pPr>
              <w:jc w:val="left"/>
              <w:rPr>
                <w:b/>
                <w:bCs/>
                <w:sz w:val="20"/>
                <w:szCs w:val="20"/>
                <w:lang w:val="en-CA" w:eastAsia="en-CA"/>
              </w:rPr>
            </w:pPr>
            <w:r w:rsidRPr="00982A3A">
              <w:rPr>
                <w:b/>
                <w:bCs/>
                <w:sz w:val="20"/>
                <w:szCs w:val="20"/>
                <w:lang w:val="en-CA" w:eastAsia="en-CA"/>
              </w:rPr>
              <w:t>T</w:t>
            </w:r>
            <w:r w:rsidR="00E4246C" w:rsidRPr="00982A3A">
              <w:rPr>
                <w:b/>
                <w:bCs/>
                <w:sz w:val="20"/>
                <w:szCs w:val="20"/>
                <w:lang w:val="en-CA" w:eastAsia="en-CA"/>
              </w:rPr>
              <w:t>otal</w:t>
            </w:r>
            <w:r w:rsidRPr="00982A3A">
              <w:rPr>
                <w:b/>
                <w:bCs/>
                <w:sz w:val="20"/>
                <w:szCs w:val="20"/>
                <w:lang w:val="en-CA" w:eastAsia="en-CA"/>
              </w:rPr>
              <w:t xml:space="preserve"> all A5 countries</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506A0FE9" w14:textId="1245641D" w:rsidR="00E4246C" w:rsidRPr="00982A3A" w:rsidRDefault="00E4246C" w:rsidP="000A5351">
            <w:pPr>
              <w:ind w:right="33"/>
              <w:jc w:val="right"/>
              <w:rPr>
                <w:b/>
                <w:bCs/>
                <w:sz w:val="20"/>
                <w:szCs w:val="20"/>
                <w:lang w:val="en-CA" w:eastAsia="en-CA"/>
              </w:rPr>
            </w:pPr>
            <w:r w:rsidRPr="00982A3A">
              <w:rPr>
                <w:b/>
                <w:bCs/>
                <w:sz w:val="20"/>
                <w:szCs w:val="20"/>
                <w:lang w:val="en-CA" w:eastAsia="en-CA"/>
              </w:rPr>
              <w:t>30,013.7</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0FF1395C" w14:textId="6912A272" w:rsidR="00E4246C" w:rsidRPr="00982A3A" w:rsidRDefault="00E4246C" w:rsidP="000A5351">
            <w:pPr>
              <w:ind w:right="36"/>
              <w:jc w:val="right"/>
              <w:rPr>
                <w:b/>
                <w:bCs/>
                <w:sz w:val="20"/>
                <w:szCs w:val="20"/>
                <w:lang w:val="en-CA" w:eastAsia="en-CA"/>
              </w:rPr>
            </w:pPr>
            <w:r w:rsidRPr="00982A3A">
              <w:rPr>
                <w:b/>
                <w:bCs/>
                <w:sz w:val="20"/>
                <w:szCs w:val="20"/>
                <w:lang w:val="en-CA" w:eastAsia="en-CA"/>
              </w:rPr>
              <w:t>34,247.0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34323E7D" w14:textId="6C4B9083" w:rsidR="00E4246C" w:rsidRPr="00982A3A" w:rsidRDefault="00E4246C" w:rsidP="000A5351">
            <w:pPr>
              <w:ind w:right="80"/>
              <w:jc w:val="right"/>
              <w:rPr>
                <w:b/>
                <w:bCs/>
                <w:sz w:val="20"/>
                <w:szCs w:val="20"/>
                <w:lang w:val="en-CA" w:eastAsia="en-CA"/>
              </w:rPr>
            </w:pPr>
            <w:r w:rsidRPr="00982A3A">
              <w:rPr>
                <w:b/>
                <w:bCs/>
                <w:sz w:val="20"/>
                <w:szCs w:val="20"/>
                <w:lang w:val="en-CA" w:eastAsia="en-CA"/>
              </w:rPr>
              <w:t>34,331.1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06940081" w14:textId="50EAFF6B" w:rsidR="00E4246C" w:rsidRPr="00982A3A" w:rsidRDefault="00E4246C" w:rsidP="000A5351">
            <w:pPr>
              <w:ind w:right="90"/>
              <w:jc w:val="right"/>
              <w:rPr>
                <w:b/>
                <w:bCs/>
                <w:sz w:val="20"/>
                <w:szCs w:val="20"/>
                <w:lang w:val="en-CA" w:eastAsia="en-CA"/>
              </w:rPr>
            </w:pPr>
            <w:r w:rsidRPr="00982A3A">
              <w:rPr>
                <w:b/>
                <w:bCs/>
                <w:sz w:val="20"/>
                <w:szCs w:val="20"/>
                <w:lang w:val="en-CA" w:eastAsia="en-CA"/>
              </w:rPr>
              <w:t>36,5</w:t>
            </w:r>
            <w:r w:rsidR="003604F2" w:rsidRPr="00982A3A">
              <w:rPr>
                <w:b/>
                <w:bCs/>
                <w:sz w:val="20"/>
                <w:szCs w:val="20"/>
                <w:lang w:val="en-CA" w:eastAsia="en-CA"/>
              </w:rPr>
              <w:t>50.1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76E40617" w14:textId="4DA57601" w:rsidR="00E4246C" w:rsidRPr="00982A3A" w:rsidRDefault="00E4246C" w:rsidP="000A5351">
            <w:pPr>
              <w:ind w:right="80"/>
              <w:jc w:val="right"/>
              <w:rPr>
                <w:b/>
                <w:bCs/>
                <w:sz w:val="20"/>
                <w:szCs w:val="20"/>
                <w:lang w:val="en-CA" w:eastAsia="en-CA"/>
              </w:rPr>
            </w:pPr>
            <w:r w:rsidRPr="00982A3A">
              <w:rPr>
                <w:b/>
                <w:bCs/>
                <w:sz w:val="20"/>
                <w:szCs w:val="20"/>
                <w:lang w:val="en-CA" w:eastAsia="en-CA"/>
              </w:rPr>
              <w:t>28,59</w:t>
            </w:r>
            <w:r w:rsidR="000E6951" w:rsidRPr="00982A3A">
              <w:rPr>
                <w:b/>
                <w:bCs/>
                <w:sz w:val="20"/>
                <w:szCs w:val="20"/>
                <w:lang w:val="en-CA" w:eastAsia="en-CA"/>
              </w:rPr>
              <w:t>3.5</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24CA8729" w14:textId="40E3FFA7" w:rsidR="00E4246C" w:rsidRPr="00982A3A" w:rsidRDefault="00E4246C" w:rsidP="000A5351">
            <w:pPr>
              <w:ind w:right="47"/>
              <w:jc w:val="right"/>
              <w:rPr>
                <w:b/>
                <w:bCs/>
                <w:sz w:val="20"/>
                <w:szCs w:val="20"/>
                <w:lang w:val="en-CA" w:eastAsia="en-CA"/>
              </w:rPr>
            </w:pPr>
            <w:r w:rsidRPr="00982A3A">
              <w:rPr>
                <w:b/>
                <w:bCs/>
                <w:sz w:val="20"/>
                <w:szCs w:val="20"/>
                <w:lang w:val="en-CA" w:eastAsia="en-CA"/>
              </w:rPr>
              <w:t>27,715.</w:t>
            </w:r>
            <w:r w:rsidR="002F38B2" w:rsidRPr="00982A3A">
              <w:rPr>
                <w:b/>
                <w:bCs/>
                <w:sz w:val="20"/>
                <w:szCs w:val="20"/>
                <w:lang w:val="en-CA" w:eastAsia="en-CA"/>
              </w:rPr>
              <w:t>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vAlign w:val="center"/>
          </w:tcPr>
          <w:p w14:paraId="08AFEB77" w14:textId="09B5EB49" w:rsidR="00E4246C" w:rsidRPr="00982A3A" w:rsidRDefault="002F0B5D" w:rsidP="000A5351">
            <w:pPr>
              <w:ind w:right="80"/>
              <w:jc w:val="right"/>
              <w:rPr>
                <w:b/>
                <w:bCs/>
                <w:sz w:val="20"/>
                <w:szCs w:val="20"/>
                <w:lang w:val="en-CA" w:eastAsia="en-CA"/>
              </w:rPr>
            </w:pPr>
            <w:r w:rsidRPr="00982A3A">
              <w:rPr>
                <w:b/>
                <w:bCs/>
                <w:sz w:val="20"/>
                <w:szCs w:val="20"/>
                <w:lang w:val="en-US"/>
              </w:rPr>
              <w:t>23,599.7</w:t>
            </w:r>
          </w:p>
        </w:tc>
        <w:tc>
          <w:tcPr>
            <w:tcW w:w="491" w:type="pct"/>
            <w:tcBorders>
              <w:top w:val="single" w:sz="4" w:space="0" w:color="auto"/>
              <w:left w:val="nil"/>
              <w:bottom w:val="single" w:sz="4" w:space="0" w:color="auto"/>
              <w:right w:val="single" w:sz="4" w:space="0" w:color="auto"/>
            </w:tcBorders>
            <w:tcMar>
              <w:left w:w="29" w:type="dxa"/>
              <w:right w:w="14" w:type="dxa"/>
            </w:tcMar>
            <w:vAlign w:val="center"/>
          </w:tcPr>
          <w:p w14:paraId="5FE8F737" w14:textId="23FCEB75" w:rsidR="00E4246C" w:rsidRPr="00982A3A" w:rsidRDefault="00B0487E" w:rsidP="000A5351">
            <w:pPr>
              <w:ind w:right="76"/>
              <w:jc w:val="right"/>
              <w:rPr>
                <w:b/>
                <w:bCs/>
                <w:sz w:val="20"/>
                <w:szCs w:val="20"/>
                <w:lang w:val="en-CA" w:eastAsia="en-CA"/>
              </w:rPr>
            </w:pPr>
            <w:r w:rsidRPr="00982A3A">
              <w:rPr>
                <w:b/>
                <w:bCs/>
                <w:sz w:val="20"/>
                <w:szCs w:val="20"/>
                <w:lang w:val="en-CA" w:eastAsia="en-CA"/>
              </w:rPr>
              <w:t>23,308.6</w:t>
            </w:r>
          </w:p>
        </w:tc>
      </w:tr>
      <w:tr w:rsidR="00522ECC" w:rsidRPr="00982A3A" w14:paraId="0D9BF0E6"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679495A1" w14:textId="26EF78D4" w:rsidR="007832F4" w:rsidRPr="00982A3A" w:rsidRDefault="007832F4" w:rsidP="000A5351">
            <w:pPr>
              <w:jc w:val="left"/>
              <w:rPr>
                <w:bCs/>
                <w:sz w:val="20"/>
                <w:szCs w:val="20"/>
                <w:lang w:val="en-CA" w:eastAsia="en-CA"/>
              </w:rPr>
            </w:pPr>
            <w:r w:rsidRPr="00982A3A">
              <w:rPr>
                <w:bCs/>
                <w:sz w:val="20"/>
                <w:szCs w:val="20"/>
                <w:lang w:val="en-CA" w:eastAsia="en-CA"/>
              </w:rPr>
              <w:lastRenderedPageBreak/>
              <w:t>Percent of total for China (%)</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A3D27B1" w14:textId="46362AB2" w:rsidR="007832F4" w:rsidRPr="00982A3A" w:rsidRDefault="007832F4" w:rsidP="000A5351">
            <w:pPr>
              <w:jc w:val="right"/>
              <w:rPr>
                <w:sz w:val="20"/>
                <w:szCs w:val="20"/>
                <w:lang w:val="en-CA" w:eastAsia="en-CA"/>
              </w:rPr>
            </w:pPr>
            <w:r w:rsidRPr="00982A3A">
              <w:rPr>
                <w:sz w:val="20"/>
                <w:szCs w:val="20"/>
                <w:lang w:val="en-CA" w:eastAsia="en-CA"/>
              </w:rPr>
              <w:t>60.0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72881DA" w14:textId="4AA0C642" w:rsidR="007832F4" w:rsidRPr="00982A3A" w:rsidRDefault="007832F4" w:rsidP="000A5351">
            <w:pPr>
              <w:jc w:val="right"/>
              <w:rPr>
                <w:sz w:val="20"/>
                <w:szCs w:val="20"/>
                <w:lang w:val="en-CA" w:eastAsia="en-CA"/>
              </w:rPr>
            </w:pPr>
            <w:r w:rsidRPr="00982A3A">
              <w:rPr>
                <w:sz w:val="20"/>
                <w:szCs w:val="20"/>
                <w:lang w:val="en-CA" w:eastAsia="en-CA"/>
              </w:rPr>
              <w:t>57.6</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80A45C9" w14:textId="578CFB18" w:rsidR="007832F4" w:rsidRPr="00982A3A" w:rsidRDefault="007832F4" w:rsidP="000A5351">
            <w:pPr>
              <w:jc w:val="right"/>
              <w:rPr>
                <w:sz w:val="20"/>
                <w:szCs w:val="20"/>
                <w:lang w:val="en-CA" w:eastAsia="en-CA"/>
              </w:rPr>
            </w:pPr>
            <w:r w:rsidRPr="00982A3A">
              <w:rPr>
                <w:sz w:val="20"/>
                <w:szCs w:val="20"/>
                <w:lang w:val="en-CA" w:eastAsia="en-CA"/>
              </w:rPr>
              <w:t>60.4</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D2415B3" w14:textId="7D630A70" w:rsidR="007832F4" w:rsidRPr="00982A3A" w:rsidRDefault="007832F4" w:rsidP="000A5351">
            <w:pPr>
              <w:jc w:val="right"/>
              <w:rPr>
                <w:sz w:val="20"/>
                <w:szCs w:val="20"/>
                <w:lang w:val="en-CA" w:eastAsia="en-CA"/>
              </w:rPr>
            </w:pPr>
            <w:r w:rsidRPr="00982A3A">
              <w:rPr>
                <w:sz w:val="20"/>
                <w:szCs w:val="20"/>
                <w:lang w:val="en-CA" w:eastAsia="en-CA"/>
              </w:rPr>
              <w:t>57.7</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C613A2A" w14:textId="699BAA24" w:rsidR="007832F4" w:rsidRPr="00982A3A" w:rsidRDefault="007832F4" w:rsidP="000A5351">
            <w:pPr>
              <w:jc w:val="right"/>
              <w:rPr>
                <w:sz w:val="20"/>
                <w:szCs w:val="20"/>
                <w:lang w:val="en-CA" w:eastAsia="en-CA"/>
              </w:rPr>
            </w:pPr>
            <w:r w:rsidRPr="00982A3A">
              <w:rPr>
                <w:sz w:val="20"/>
                <w:szCs w:val="20"/>
                <w:lang w:val="en-CA" w:eastAsia="en-CA"/>
              </w:rPr>
              <w:t>60.1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9011156" w14:textId="54E15BFB" w:rsidR="007832F4" w:rsidRPr="00982A3A" w:rsidRDefault="007832F4" w:rsidP="000A5351">
            <w:pPr>
              <w:jc w:val="right"/>
              <w:rPr>
                <w:sz w:val="20"/>
                <w:szCs w:val="20"/>
                <w:lang w:val="en-CA" w:eastAsia="en-CA"/>
              </w:rPr>
            </w:pPr>
            <w:r w:rsidRPr="00982A3A">
              <w:rPr>
                <w:sz w:val="20"/>
                <w:szCs w:val="20"/>
                <w:lang w:val="en-CA" w:eastAsia="en-CA"/>
              </w:rPr>
              <w:t>60.8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902CCF0" w14:textId="64F87CAB" w:rsidR="007832F4" w:rsidRPr="00982A3A" w:rsidRDefault="007832F4" w:rsidP="000A5351">
            <w:pPr>
              <w:jc w:val="right"/>
              <w:rPr>
                <w:sz w:val="20"/>
                <w:szCs w:val="20"/>
                <w:lang w:val="en-CA" w:eastAsia="en-CA"/>
              </w:rPr>
            </w:pPr>
            <w:r w:rsidRPr="00982A3A">
              <w:rPr>
                <w:sz w:val="20"/>
                <w:szCs w:val="20"/>
                <w:lang w:val="en-CA" w:eastAsia="en-CA"/>
              </w:rPr>
              <w:t>57.1</w:t>
            </w:r>
          </w:p>
        </w:tc>
        <w:tc>
          <w:tcPr>
            <w:tcW w:w="491" w:type="pct"/>
            <w:tcBorders>
              <w:top w:val="single" w:sz="4" w:space="0" w:color="auto"/>
              <w:left w:val="nil"/>
              <w:bottom w:val="single" w:sz="4" w:space="0" w:color="auto"/>
              <w:right w:val="single" w:sz="4" w:space="0" w:color="auto"/>
            </w:tcBorders>
            <w:tcMar>
              <w:left w:w="29" w:type="dxa"/>
              <w:right w:w="14" w:type="dxa"/>
            </w:tcMar>
          </w:tcPr>
          <w:p w14:paraId="4B7CCB9C" w14:textId="6EDAC81C" w:rsidR="007832F4" w:rsidRPr="00982A3A" w:rsidRDefault="007832F4" w:rsidP="000A5351">
            <w:pPr>
              <w:jc w:val="right"/>
              <w:rPr>
                <w:sz w:val="20"/>
                <w:szCs w:val="20"/>
                <w:lang w:val="en-CA" w:eastAsia="en-CA"/>
              </w:rPr>
            </w:pPr>
            <w:r w:rsidRPr="00982A3A">
              <w:rPr>
                <w:sz w:val="20"/>
                <w:szCs w:val="20"/>
                <w:lang w:val="en-CA" w:eastAsia="en-CA"/>
              </w:rPr>
              <w:t>61.0</w:t>
            </w:r>
          </w:p>
        </w:tc>
      </w:tr>
      <w:tr w:rsidR="00522ECC" w:rsidRPr="00982A3A" w14:paraId="338A0AAD"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41DD4993" w14:textId="78F2DF81" w:rsidR="007832F4" w:rsidRPr="00982A3A" w:rsidRDefault="007832F4" w:rsidP="000A5351">
            <w:pPr>
              <w:jc w:val="left"/>
              <w:rPr>
                <w:bCs/>
                <w:sz w:val="20"/>
                <w:szCs w:val="20"/>
                <w:lang w:val="en-CA" w:eastAsia="en-CA"/>
              </w:rPr>
            </w:pPr>
            <w:r w:rsidRPr="00982A3A">
              <w:rPr>
                <w:bCs/>
                <w:sz w:val="20"/>
                <w:szCs w:val="20"/>
                <w:lang w:val="en-CA" w:eastAsia="en-CA"/>
              </w:rPr>
              <w:t>Percent of total for 14 largest A5 consuming countries (%)</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615C644B" w14:textId="45DEFF11" w:rsidR="007832F4" w:rsidRPr="00982A3A" w:rsidRDefault="007832F4" w:rsidP="000A5351">
            <w:pPr>
              <w:jc w:val="right"/>
              <w:rPr>
                <w:sz w:val="20"/>
                <w:szCs w:val="20"/>
                <w:lang w:val="en-CA" w:eastAsia="en-CA"/>
              </w:rPr>
            </w:pPr>
            <w:r w:rsidRPr="00982A3A">
              <w:rPr>
                <w:sz w:val="20"/>
                <w:szCs w:val="20"/>
                <w:lang w:val="en-CA" w:eastAsia="en-CA"/>
              </w:rPr>
              <w:t>26.2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0806D8F" w14:textId="7836CF37" w:rsidR="007832F4" w:rsidRPr="00982A3A" w:rsidRDefault="007832F4" w:rsidP="000A5351">
            <w:pPr>
              <w:jc w:val="right"/>
              <w:rPr>
                <w:sz w:val="20"/>
                <w:szCs w:val="20"/>
                <w:lang w:val="en-CA" w:eastAsia="en-CA"/>
              </w:rPr>
            </w:pPr>
            <w:r w:rsidRPr="00982A3A">
              <w:rPr>
                <w:sz w:val="20"/>
                <w:szCs w:val="20"/>
                <w:lang w:val="en-CA" w:eastAsia="en-CA"/>
              </w:rPr>
              <w:t>30.1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9F7D865" w14:textId="6536BA18" w:rsidR="007832F4" w:rsidRPr="00982A3A" w:rsidRDefault="007832F4" w:rsidP="000A5351">
            <w:pPr>
              <w:jc w:val="right"/>
              <w:rPr>
                <w:sz w:val="20"/>
                <w:szCs w:val="20"/>
                <w:lang w:val="en-CA" w:eastAsia="en-CA"/>
              </w:rPr>
            </w:pPr>
            <w:r w:rsidRPr="00982A3A">
              <w:rPr>
                <w:sz w:val="20"/>
                <w:szCs w:val="20"/>
                <w:lang w:val="en-CA" w:eastAsia="en-CA"/>
              </w:rPr>
              <w:t>28.0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435858A" w14:textId="0C03120E" w:rsidR="007832F4" w:rsidRPr="00982A3A" w:rsidRDefault="007832F4" w:rsidP="000A5351">
            <w:pPr>
              <w:jc w:val="right"/>
              <w:rPr>
                <w:sz w:val="20"/>
                <w:szCs w:val="20"/>
                <w:lang w:val="en-CA" w:eastAsia="en-CA"/>
              </w:rPr>
            </w:pPr>
            <w:r w:rsidRPr="00982A3A">
              <w:rPr>
                <w:sz w:val="20"/>
                <w:szCs w:val="20"/>
                <w:lang w:val="en-CA" w:eastAsia="en-CA"/>
              </w:rPr>
              <w:t>31.1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5450D9B8" w14:textId="4585C111" w:rsidR="007832F4" w:rsidRPr="00982A3A" w:rsidRDefault="007832F4" w:rsidP="000A5351">
            <w:pPr>
              <w:jc w:val="right"/>
              <w:rPr>
                <w:sz w:val="20"/>
                <w:szCs w:val="20"/>
                <w:lang w:val="en-CA" w:eastAsia="en-CA"/>
              </w:rPr>
            </w:pPr>
            <w:r w:rsidRPr="00982A3A">
              <w:rPr>
                <w:sz w:val="20"/>
                <w:szCs w:val="20"/>
                <w:lang w:val="en-CA" w:eastAsia="en-CA"/>
              </w:rPr>
              <w:t>28.3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CBD58D6" w14:textId="0D34032A" w:rsidR="007832F4" w:rsidRPr="00982A3A" w:rsidRDefault="007832F4" w:rsidP="000A5351">
            <w:pPr>
              <w:jc w:val="right"/>
              <w:rPr>
                <w:sz w:val="20"/>
                <w:szCs w:val="20"/>
                <w:lang w:val="en-CA" w:eastAsia="en-CA"/>
              </w:rPr>
            </w:pPr>
            <w:r w:rsidRPr="00982A3A">
              <w:rPr>
                <w:sz w:val="20"/>
                <w:szCs w:val="20"/>
                <w:lang w:val="en-CA" w:eastAsia="en-CA"/>
              </w:rPr>
              <w:t>28.0</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705E049" w14:textId="42F0690E" w:rsidR="007832F4" w:rsidRPr="00982A3A" w:rsidRDefault="007832F4" w:rsidP="000A5351">
            <w:pPr>
              <w:jc w:val="right"/>
              <w:rPr>
                <w:sz w:val="20"/>
                <w:szCs w:val="20"/>
                <w:lang w:val="en-CA" w:eastAsia="en-CA"/>
              </w:rPr>
            </w:pPr>
            <w:r w:rsidRPr="00982A3A">
              <w:rPr>
                <w:sz w:val="20"/>
                <w:szCs w:val="20"/>
                <w:lang w:val="en-CA" w:eastAsia="en-CA"/>
              </w:rPr>
              <w:t>30.6</w:t>
            </w:r>
          </w:p>
        </w:tc>
        <w:tc>
          <w:tcPr>
            <w:tcW w:w="491" w:type="pct"/>
            <w:tcBorders>
              <w:top w:val="single" w:sz="4" w:space="0" w:color="auto"/>
              <w:left w:val="nil"/>
              <w:bottom w:val="single" w:sz="4" w:space="0" w:color="auto"/>
              <w:right w:val="single" w:sz="4" w:space="0" w:color="auto"/>
            </w:tcBorders>
            <w:tcMar>
              <w:left w:w="29" w:type="dxa"/>
              <w:right w:w="14" w:type="dxa"/>
            </w:tcMar>
          </w:tcPr>
          <w:p w14:paraId="477A227E" w14:textId="0CEE1876" w:rsidR="007832F4" w:rsidRPr="00982A3A" w:rsidRDefault="007832F4" w:rsidP="000A5351">
            <w:pPr>
              <w:jc w:val="right"/>
              <w:rPr>
                <w:sz w:val="20"/>
                <w:szCs w:val="20"/>
                <w:lang w:val="en-CA" w:eastAsia="en-CA"/>
              </w:rPr>
            </w:pPr>
            <w:r w:rsidRPr="00982A3A">
              <w:rPr>
                <w:sz w:val="20"/>
                <w:szCs w:val="20"/>
                <w:lang w:val="en-CA" w:eastAsia="en-CA"/>
              </w:rPr>
              <w:t>27.6</w:t>
            </w:r>
          </w:p>
        </w:tc>
      </w:tr>
      <w:tr w:rsidR="00522ECC" w:rsidRPr="00982A3A" w14:paraId="4856BB6B" w14:textId="77777777" w:rsidTr="00BA1E9E">
        <w:tc>
          <w:tcPr>
            <w:tcW w:w="1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tcPr>
          <w:p w14:paraId="396D0A47" w14:textId="2DE6049C" w:rsidR="007832F4" w:rsidRPr="00982A3A" w:rsidRDefault="007832F4" w:rsidP="000A5351">
            <w:pPr>
              <w:jc w:val="left"/>
              <w:rPr>
                <w:bCs/>
                <w:sz w:val="20"/>
                <w:szCs w:val="20"/>
                <w:lang w:val="en-CA" w:eastAsia="en-CA"/>
              </w:rPr>
            </w:pPr>
            <w:r w:rsidRPr="00982A3A">
              <w:rPr>
                <w:bCs/>
                <w:sz w:val="20"/>
                <w:szCs w:val="20"/>
                <w:lang w:val="en-CA" w:eastAsia="en-CA"/>
              </w:rPr>
              <w:t>Percent of total for 129 remaining A5 countries (%)</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7300EA0" w14:textId="4D27C159" w:rsidR="007832F4" w:rsidRPr="00982A3A" w:rsidRDefault="007832F4" w:rsidP="000A5351">
            <w:pPr>
              <w:jc w:val="right"/>
              <w:rPr>
                <w:sz w:val="20"/>
                <w:szCs w:val="20"/>
                <w:lang w:val="en-CA" w:eastAsia="en-CA"/>
              </w:rPr>
            </w:pPr>
            <w:r w:rsidRPr="00982A3A">
              <w:rPr>
                <w:sz w:val="20"/>
                <w:szCs w:val="20"/>
                <w:lang w:val="en-CA" w:eastAsia="en-CA"/>
              </w:rPr>
              <w:t>13.8</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9ADD8E1" w14:textId="459249D3" w:rsidR="007832F4" w:rsidRPr="00982A3A" w:rsidRDefault="007832F4" w:rsidP="000A5351">
            <w:pPr>
              <w:jc w:val="right"/>
              <w:rPr>
                <w:sz w:val="20"/>
                <w:szCs w:val="20"/>
                <w:lang w:val="en-CA" w:eastAsia="en-CA"/>
              </w:rPr>
            </w:pPr>
            <w:r w:rsidRPr="00982A3A">
              <w:rPr>
                <w:sz w:val="20"/>
                <w:szCs w:val="20"/>
                <w:lang w:val="en-CA" w:eastAsia="en-CA"/>
              </w:rPr>
              <w:t>12.3</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D6617E4" w14:textId="2CEE4464" w:rsidR="007832F4" w:rsidRPr="00982A3A" w:rsidRDefault="007832F4" w:rsidP="000A5351">
            <w:pPr>
              <w:jc w:val="right"/>
              <w:rPr>
                <w:sz w:val="20"/>
                <w:szCs w:val="20"/>
                <w:lang w:val="en-CA" w:eastAsia="en-CA"/>
              </w:rPr>
            </w:pPr>
            <w:r w:rsidRPr="00982A3A">
              <w:rPr>
                <w:sz w:val="20"/>
                <w:szCs w:val="20"/>
                <w:lang w:val="en-CA" w:eastAsia="en-CA"/>
              </w:rPr>
              <w:t>11.6</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0AF4BE2" w14:textId="0146E4C8" w:rsidR="007832F4" w:rsidRPr="00982A3A" w:rsidRDefault="007832F4" w:rsidP="000A5351">
            <w:pPr>
              <w:jc w:val="right"/>
              <w:rPr>
                <w:sz w:val="20"/>
                <w:szCs w:val="20"/>
                <w:lang w:val="en-CA" w:eastAsia="en-CA"/>
              </w:rPr>
            </w:pPr>
            <w:r w:rsidRPr="00982A3A">
              <w:rPr>
                <w:sz w:val="20"/>
                <w:szCs w:val="20"/>
                <w:lang w:val="en-CA" w:eastAsia="en-CA"/>
              </w:rPr>
              <w:t>11.1</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FFF16F0" w14:textId="3F8DC741" w:rsidR="007832F4" w:rsidRPr="00982A3A" w:rsidRDefault="007832F4" w:rsidP="000A5351">
            <w:pPr>
              <w:jc w:val="right"/>
              <w:rPr>
                <w:sz w:val="20"/>
                <w:szCs w:val="20"/>
                <w:lang w:val="en-CA" w:eastAsia="en-CA"/>
              </w:rPr>
            </w:pPr>
            <w:r w:rsidRPr="00982A3A">
              <w:rPr>
                <w:sz w:val="20"/>
                <w:szCs w:val="20"/>
                <w:lang w:val="en-CA" w:eastAsia="en-CA"/>
              </w:rPr>
              <w:t>11.6</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481FB626" w14:textId="5579BAA0" w:rsidR="007832F4" w:rsidRPr="00982A3A" w:rsidRDefault="007832F4" w:rsidP="000A5351">
            <w:pPr>
              <w:jc w:val="right"/>
              <w:rPr>
                <w:sz w:val="20"/>
                <w:szCs w:val="20"/>
                <w:lang w:val="en-CA" w:eastAsia="en-CA"/>
              </w:rPr>
            </w:pPr>
            <w:r w:rsidRPr="00982A3A">
              <w:rPr>
                <w:sz w:val="20"/>
                <w:szCs w:val="20"/>
                <w:lang w:val="en-CA" w:eastAsia="en-CA"/>
              </w:rPr>
              <w:t>11.2</w:t>
            </w:r>
          </w:p>
        </w:tc>
        <w:tc>
          <w:tcPr>
            <w:tcW w:w="491" w:type="pct"/>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39BBC28" w14:textId="2FACC7B2" w:rsidR="007832F4" w:rsidRPr="00982A3A" w:rsidRDefault="007832F4" w:rsidP="000A5351">
            <w:pPr>
              <w:jc w:val="right"/>
              <w:rPr>
                <w:sz w:val="20"/>
                <w:szCs w:val="20"/>
                <w:lang w:val="en-CA" w:eastAsia="en-CA"/>
              </w:rPr>
            </w:pPr>
            <w:r w:rsidRPr="00982A3A">
              <w:rPr>
                <w:sz w:val="20"/>
                <w:szCs w:val="20"/>
                <w:lang w:val="en-CA" w:eastAsia="en-CA"/>
              </w:rPr>
              <w:t>12.3</w:t>
            </w:r>
          </w:p>
        </w:tc>
        <w:tc>
          <w:tcPr>
            <w:tcW w:w="491" w:type="pct"/>
            <w:tcBorders>
              <w:top w:val="single" w:sz="4" w:space="0" w:color="auto"/>
              <w:left w:val="nil"/>
              <w:bottom w:val="single" w:sz="4" w:space="0" w:color="auto"/>
              <w:right w:val="single" w:sz="4" w:space="0" w:color="auto"/>
            </w:tcBorders>
            <w:tcMar>
              <w:left w:w="29" w:type="dxa"/>
              <w:right w:w="14" w:type="dxa"/>
            </w:tcMar>
          </w:tcPr>
          <w:p w14:paraId="088DF0AC" w14:textId="4D4F0F65" w:rsidR="007832F4" w:rsidRPr="00982A3A" w:rsidRDefault="007832F4" w:rsidP="000A5351">
            <w:pPr>
              <w:jc w:val="right"/>
              <w:rPr>
                <w:sz w:val="20"/>
                <w:szCs w:val="20"/>
                <w:lang w:val="en-CA" w:eastAsia="en-CA"/>
              </w:rPr>
            </w:pPr>
            <w:r w:rsidRPr="00982A3A">
              <w:rPr>
                <w:sz w:val="20"/>
                <w:szCs w:val="20"/>
                <w:lang w:val="en-CA" w:eastAsia="en-CA"/>
              </w:rPr>
              <w:t>11.4</w:t>
            </w:r>
          </w:p>
        </w:tc>
      </w:tr>
    </w:tbl>
    <w:p w14:paraId="0759FFE2" w14:textId="50FC1C0B" w:rsidR="00283007" w:rsidRPr="00522ECC" w:rsidRDefault="00F95F7B" w:rsidP="000A5351">
      <w:pPr>
        <w:pStyle w:val="Heading1"/>
        <w:numPr>
          <w:ilvl w:val="0"/>
          <w:numId w:val="0"/>
        </w:numPr>
        <w:spacing w:after="0"/>
        <w:rPr>
          <w:sz w:val="19"/>
          <w:szCs w:val="19"/>
          <w:lang w:val="en-CA"/>
        </w:rPr>
      </w:pPr>
      <w:r w:rsidRPr="00522ECC">
        <w:rPr>
          <w:sz w:val="19"/>
          <w:szCs w:val="19"/>
          <w:lang w:val="en-CA"/>
        </w:rPr>
        <w:t xml:space="preserve">*Argentina, Brazil, </w:t>
      </w:r>
      <w:r w:rsidR="00686008" w:rsidRPr="00522ECC">
        <w:rPr>
          <w:sz w:val="19"/>
          <w:szCs w:val="19"/>
          <w:lang w:val="en-CA"/>
        </w:rPr>
        <w:t>E</w:t>
      </w:r>
      <w:r w:rsidRPr="00522ECC">
        <w:rPr>
          <w:sz w:val="19"/>
          <w:szCs w:val="19"/>
          <w:lang w:val="en-CA"/>
        </w:rPr>
        <w:t xml:space="preserve">gypt, India, Indonesia, </w:t>
      </w:r>
      <w:r w:rsidR="00686008" w:rsidRPr="00522ECC">
        <w:rPr>
          <w:sz w:val="19"/>
          <w:szCs w:val="19"/>
          <w:lang w:val="en-CA"/>
        </w:rPr>
        <w:t xml:space="preserve">Iran (Islamic Republic of), </w:t>
      </w:r>
      <w:r w:rsidRPr="00522ECC">
        <w:rPr>
          <w:sz w:val="19"/>
          <w:szCs w:val="19"/>
          <w:lang w:val="en-CA"/>
        </w:rPr>
        <w:t>Kuwait, Malaysia, Mexico, Nigeria, Saudi Arabia, South Africa, Thailand and Turkey.</w:t>
      </w:r>
    </w:p>
    <w:p w14:paraId="239DA0E4" w14:textId="77777777" w:rsidR="00F95F7B" w:rsidRPr="00522ECC" w:rsidRDefault="00F95F7B" w:rsidP="000A5351">
      <w:pPr>
        <w:rPr>
          <w:lang w:val="en-CA"/>
        </w:rPr>
      </w:pPr>
    </w:p>
    <w:p w14:paraId="22BA3A20" w14:textId="697615FD" w:rsidR="00283007" w:rsidRPr="00522ECC" w:rsidRDefault="00283007" w:rsidP="000A5351">
      <w:pPr>
        <w:pStyle w:val="Heading1"/>
        <w:rPr>
          <w:lang w:val="en-CA"/>
        </w:rPr>
      </w:pPr>
      <w:r w:rsidRPr="00522ECC">
        <w:rPr>
          <w:lang w:val="en-CA"/>
        </w:rPr>
        <w:t>The sector distribution of the three main HCFCs consumed in A5 countries is presented in Table </w:t>
      </w:r>
      <w:r w:rsidR="008C1702" w:rsidRPr="00522ECC">
        <w:rPr>
          <w:lang w:val="en-CA"/>
        </w:rPr>
        <w:t>9</w:t>
      </w:r>
      <w:r w:rsidRPr="00522ECC">
        <w:rPr>
          <w:lang w:val="en-CA"/>
        </w:rPr>
        <w:t xml:space="preserve">. The analysis shows a sustained reduction in the overall consumption of these substances, except in the aerosol sector </w:t>
      </w:r>
      <w:r w:rsidR="001973A7" w:rsidRPr="00522ECC">
        <w:rPr>
          <w:lang w:val="en-CA"/>
        </w:rPr>
        <w:t xml:space="preserve">for </w:t>
      </w:r>
      <w:r w:rsidRPr="00522ECC">
        <w:rPr>
          <w:lang w:val="en-CA"/>
        </w:rPr>
        <w:t>HCFC</w:t>
      </w:r>
      <w:r w:rsidRPr="00522ECC">
        <w:rPr>
          <w:lang w:val="en-CA"/>
        </w:rPr>
        <w:noBreakHyphen/>
        <w:t>22 and HCFC</w:t>
      </w:r>
      <w:r w:rsidRPr="00522ECC">
        <w:rPr>
          <w:lang w:val="en-CA"/>
        </w:rPr>
        <w:noBreakHyphen/>
        <w:t xml:space="preserve">141b and in the servicing sector </w:t>
      </w:r>
      <w:r w:rsidR="001973A7" w:rsidRPr="00522ECC">
        <w:rPr>
          <w:lang w:val="en-CA"/>
        </w:rPr>
        <w:t xml:space="preserve">for </w:t>
      </w:r>
      <w:r w:rsidRPr="00522ECC">
        <w:rPr>
          <w:lang w:val="en-CA"/>
        </w:rPr>
        <w:t>HCFC</w:t>
      </w:r>
      <w:r w:rsidRPr="00522ECC">
        <w:rPr>
          <w:lang w:val="en-CA"/>
        </w:rPr>
        <w:noBreakHyphen/>
        <w:t>22.</w:t>
      </w:r>
    </w:p>
    <w:p w14:paraId="5D5499DE" w14:textId="22FF2FA5" w:rsidR="00283007" w:rsidRPr="00522ECC" w:rsidRDefault="00283007" w:rsidP="000A5351">
      <w:pPr>
        <w:keepNext/>
        <w:rPr>
          <w:b/>
          <w:lang w:val="en-CA"/>
        </w:rPr>
      </w:pPr>
      <w:r w:rsidRPr="00522ECC">
        <w:rPr>
          <w:b/>
          <w:lang w:val="en-CA"/>
        </w:rPr>
        <w:t xml:space="preserve">Table </w:t>
      </w:r>
      <w:r w:rsidR="008C1702" w:rsidRPr="00522ECC">
        <w:rPr>
          <w:b/>
          <w:lang w:val="en-CA"/>
        </w:rPr>
        <w:t>9</w:t>
      </w:r>
      <w:r w:rsidRPr="00522ECC">
        <w:rPr>
          <w:b/>
          <w:lang w:val="en-CA"/>
        </w:rPr>
        <w:t>. Sector distribution of the main HCFCs consumed in A5 countries (ODP tonnes)</w:t>
      </w:r>
    </w:p>
    <w:tbl>
      <w:tblPr>
        <w:tblW w:w="9385" w:type="dxa"/>
        <w:tblLayout w:type="fixed"/>
        <w:tblLook w:val="04A0" w:firstRow="1" w:lastRow="0" w:firstColumn="1" w:lastColumn="0" w:noHBand="0" w:noVBand="1"/>
      </w:tblPr>
      <w:tblGrid>
        <w:gridCol w:w="2090"/>
        <w:gridCol w:w="911"/>
        <w:gridCol w:w="912"/>
        <w:gridCol w:w="912"/>
        <w:gridCol w:w="912"/>
        <w:gridCol w:w="912"/>
        <w:gridCol w:w="912"/>
        <w:gridCol w:w="912"/>
        <w:gridCol w:w="912"/>
      </w:tblGrid>
      <w:tr w:rsidR="00586C89" w:rsidRPr="00522ECC" w14:paraId="035B764B" w14:textId="77777777" w:rsidTr="00EE5295">
        <w:trPr>
          <w:tblHeader/>
        </w:trPr>
        <w:tc>
          <w:tcPr>
            <w:tcW w:w="2090"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19FB4FD" w14:textId="77777777" w:rsidR="009D36D0" w:rsidRPr="00522ECC" w:rsidRDefault="009D36D0" w:rsidP="000A5351">
            <w:pPr>
              <w:jc w:val="left"/>
              <w:rPr>
                <w:b/>
                <w:bCs/>
                <w:sz w:val="20"/>
                <w:szCs w:val="20"/>
                <w:lang w:val="en-CA" w:eastAsia="en-CA"/>
              </w:rPr>
            </w:pPr>
            <w:r w:rsidRPr="00522ECC">
              <w:rPr>
                <w:b/>
                <w:bCs/>
                <w:sz w:val="20"/>
                <w:szCs w:val="20"/>
                <w:lang w:val="en-CA" w:eastAsia="en-CA"/>
              </w:rPr>
              <w:t>Sector</w:t>
            </w:r>
          </w:p>
        </w:tc>
        <w:tc>
          <w:tcPr>
            <w:tcW w:w="911"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36EF117F" w14:textId="77777777" w:rsidR="009D36D0" w:rsidRPr="00522ECC" w:rsidRDefault="009D36D0" w:rsidP="000A5351">
            <w:pPr>
              <w:jc w:val="center"/>
              <w:rPr>
                <w:b/>
                <w:bCs/>
                <w:sz w:val="20"/>
                <w:szCs w:val="20"/>
                <w:lang w:val="en-CA" w:eastAsia="en-CA"/>
              </w:rPr>
            </w:pPr>
            <w:r w:rsidRPr="00522ECC">
              <w:rPr>
                <w:b/>
                <w:bCs/>
                <w:sz w:val="20"/>
                <w:szCs w:val="20"/>
                <w:lang w:val="en-CA" w:eastAsia="en-CA"/>
              </w:rPr>
              <w:t>2009</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0C7F08D6"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2010</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0082A91A"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2011</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2F9DF621"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2012</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59F825DB"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2013</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1FD12E0C"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2014</w:t>
            </w:r>
          </w:p>
        </w:tc>
        <w:tc>
          <w:tcPr>
            <w:tcW w:w="912"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14:paraId="36E0384F"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2015</w:t>
            </w:r>
          </w:p>
        </w:tc>
        <w:tc>
          <w:tcPr>
            <w:tcW w:w="912" w:type="dxa"/>
            <w:tcBorders>
              <w:top w:val="single" w:sz="4" w:space="0" w:color="auto"/>
              <w:left w:val="nil"/>
              <w:bottom w:val="single" w:sz="4" w:space="0" w:color="auto"/>
              <w:right w:val="single" w:sz="4" w:space="0" w:color="auto"/>
            </w:tcBorders>
            <w:tcMar>
              <w:left w:w="14" w:type="dxa"/>
              <w:right w:w="14" w:type="dxa"/>
            </w:tcMar>
          </w:tcPr>
          <w:p w14:paraId="52DD0025" w14:textId="77777777" w:rsidR="009D36D0" w:rsidRPr="00522ECC" w:rsidRDefault="009D36D0" w:rsidP="000A5351">
            <w:pPr>
              <w:jc w:val="center"/>
              <w:rPr>
                <w:b/>
                <w:bCs/>
                <w:sz w:val="20"/>
                <w:szCs w:val="20"/>
                <w:lang w:val="en-CA" w:eastAsia="en-CA"/>
              </w:rPr>
            </w:pPr>
            <w:r w:rsidRPr="00522ECC">
              <w:rPr>
                <w:b/>
                <w:bCs/>
                <w:sz w:val="20"/>
                <w:szCs w:val="20"/>
                <w:lang w:val="en-CA" w:eastAsia="en-CA"/>
              </w:rPr>
              <w:t>2016</w:t>
            </w:r>
          </w:p>
        </w:tc>
      </w:tr>
      <w:tr w:rsidR="00586C89" w:rsidRPr="00522ECC" w14:paraId="5B8B19C3"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6D5CF78" w14:textId="77777777" w:rsidR="009D36D0" w:rsidRPr="00522ECC" w:rsidRDefault="009D36D0" w:rsidP="000A5351">
            <w:pPr>
              <w:jc w:val="left"/>
              <w:rPr>
                <w:b/>
                <w:bCs/>
                <w:sz w:val="20"/>
                <w:szCs w:val="20"/>
                <w:lang w:val="en-CA" w:eastAsia="en-CA"/>
              </w:rPr>
            </w:pPr>
            <w:r w:rsidRPr="00522ECC">
              <w:rPr>
                <w:b/>
                <w:bCs/>
                <w:sz w:val="20"/>
                <w:szCs w:val="20"/>
                <w:lang w:val="en-CA" w:eastAsia="en-CA"/>
              </w:rPr>
              <w:t>HCFC-22</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3851F96"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519940A"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150EF3F"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8F6EC6C"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3D8CF56"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F9709DC"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061FAD0"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39DFD8C0" w14:textId="77777777" w:rsidR="009D36D0" w:rsidRPr="00522ECC" w:rsidRDefault="009D36D0" w:rsidP="000A5351">
            <w:pPr>
              <w:jc w:val="right"/>
              <w:rPr>
                <w:b/>
                <w:bCs/>
                <w:sz w:val="20"/>
                <w:szCs w:val="20"/>
                <w:lang w:val="en-CA" w:eastAsia="en-CA"/>
              </w:rPr>
            </w:pPr>
          </w:p>
        </w:tc>
      </w:tr>
      <w:tr w:rsidR="00586C89" w:rsidRPr="00522ECC" w14:paraId="7AB1801A"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26829C8" w14:textId="77777777" w:rsidR="00385D36" w:rsidRPr="00522ECC" w:rsidRDefault="00385D36" w:rsidP="000A5351">
            <w:pPr>
              <w:jc w:val="left"/>
              <w:rPr>
                <w:sz w:val="20"/>
                <w:szCs w:val="20"/>
                <w:lang w:val="en-CA" w:eastAsia="en-CA"/>
              </w:rPr>
            </w:pPr>
            <w:r w:rsidRPr="00522ECC">
              <w:rPr>
                <w:sz w:val="20"/>
                <w:szCs w:val="20"/>
                <w:lang w:val="en-CA" w:eastAsia="en-CA"/>
              </w:rPr>
              <w:t>Aerosol</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71178C42" w14:textId="77777777" w:rsidR="00385D36" w:rsidRPr="00522ECC" w:rsidRDefault="00385D36" w:rsidP="000A5351">
            <w:pPr>
              <w:jc w:val="right"/>
              <w:rPr>
                <w:sz w:val="20"/>
                <w:szCs w:val="20"/>
                <w:lang w:val="en-CA" w:eastAsia="en-CA"/>
              </w:rPr>
            </w:pPr>
            <w:r w:rsidRPr="00522ECC">
              <w:rPr>
                <w:sz w:val="20"/>
                <w:szCs w:val="20"/>
                <w:lang w:val="en-CA" w:eastAsia="en-CA"/>
              </w:rPr>
              <w:t>42.4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F6CBF6F" w14:textId="77777777" w:rsidR="00385D36" w:rsidRPr="00522ECC" w:rsidRDefault="00385D36" w:rsidP="000A5351">
            <w:pPr>
              <w:jc w:val="right"/>
              <w:rPr>
                <w:sz w:val="20"/>
                <w:szCs w:val="20"/>
                <w:lang w:val="en-CA" w:eastAsia="en-CA"/>
              </w:rPr>
            </w:pPr>
            <w:r w:rsidRPr="00522ECC">
              <w:rPr>
                <w:sz w:val="20"/>
                <w:szCs w:val="20"/>
                <w:lang w:val="en-CA" w:eastAsia="en-CA"/>
              </w:rPr>
              <w:t>95.7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9F8CEAD" w14:textId="77777777" w:rsidR="00385D36" w:rsidRPr="00522ECC" w:rsidRDefault="00385D36" w:rsidP="000A5351">
            <w:pPr>
              <w:jc w:val="right"/>
              <w:rPr>
                <w:sz w:val="20"/>
                <w:szCs w:val="20"/>
                <w:lang w:val="en-CA" w:eastAsia="en-CA"/>
              </w:rPr>
            </w:pPr>
            <w:r w:rsidRPr="00522ECC">
              <w:rPr>
                <w:sz w:val="20"/>
                <w:szCs w:val="20"/>
                <w:lang w:val="en-CA" w:eastAsia="en-CA"/>
              </w:rPr>
              <w:t>103.9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91DBC61" w14:textId="16C3A97E" w:rsidR="00385D36" w:rsidRPr="00522ECC" w:rsidRDefault="00385D36" w:rsidP="000A5351">
            <w:pPr>
              <w:jc w:val="right"/>
              <w:rPr>
                <w:sz w:val="20"/>
                <w:szCs w:val="20"/>
                <w:lang w:val="en-CA" w:eastAsia="en-CA"/>
              </w:rPr>
            </w:pPr>
            <w:r w:rsidRPr="00522ECC">
              <w:rPr>
                <w:sz w:val="20"/>
                <w:szCs w:val="20"/>
                <w:lang w:val="en-CA" w:eastAsia="en-CA"/>
              </w:rPr>
              <w:t xml:space="preserve"> 124.9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4D0C70D" w14:textId="362F134C" w:rsidR="00385D36" w:rsidRPr="00522ECC" w:rsidRDefault="00385D36" w:rsidP="000A5351">
            <w:pPr>
              <w:jc w:val="right"/>
              <w:rPr>
                <w:sz w:val="20"/>
                <w:szCs w:val="20"/>
                <w:lang w:val="en-CA" w:eastAsia="en-CA"/>
              </w:rPr>
            </w:pPr>
            <w:r w:rsidRPr="00522ECC">
              <w:rPr>
                <w:sz w:val="20"/>
                <w:szCs w:val="20"/>
                <w:lang w:val="en-CA" w:eastAsia="en-CA"/>
              </w:rPr>
              <w:t>116.4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8713A8E" w14:textId="4AF95DED" w:rsidR="00385D36" w:rsidRPr="00522ECC" w:rsidRDefault="00385D36" w:rsidP="000A5351">
            <w:pPr>
              <w:jc w:val="right"/>
              <w:rPr>
                <w:sz w:val="20"/>
                <w:szCs w:val="20"/>
                <w:lang w:val="en-CA" w:eastAsia="en-CA"/>
              </w:rPr>
            </w:pPr>
            <w:r w:rsidRPr="00522ECC">
              <w:rPr>
                <w:sz w:val="20"/>
                <w:szCs w:val="20"/>
                <w:lang w:val="en-CA" w:eastAsia="en-CA"/>
              </w:rPr>
              <w:t>150.0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AE02496" w14:textId="071D8453" w:rsidR="00385D36" w:rsidRPr="00522ECC" w:rsidRDefault="00385D36" w:rsidP="000A5351">
            <w:pPr>
              <w:jc w:val="right"/>
              <w:rPr>
                <w:sz w:val="20"/>
                <w:szCs w:val="20"/>
                <w:lang w:val="en-CA" w:eastAsia="en-CA"/>
              </w:rPr>
            </w:pPr>
            <w:r w:rsidRPr="00522ECC">
              <w:rPr>
                <w:sz w:val="20"/>
                <w:szCs w:val="20"/>
                <w:lang w:val="en-CA" w:eastAsia="en-CA"/>
              </w:rPr>
              <w:t>134.2</w:t>
            </w:r>
          </w:p>
        </w:tc>
        <w:tc>
          <w:tcPr>
            <w:tcW w:w="912" w:type="dxa"/>
            <w:tcBorders>
              <w:top w:val="nil"/>
              <w:left w:val="nil"/>
              <w:bottom w:val="single" w:sz="4" w:space="0" w:color="auto"/>
              <w:right w:val="single" w:sz="4" w:space="0" w:color="auto"/>
            </w:tcBorders>
            <w:tcMar>
              <w:left w:w="14" w:type="dxa"/>
              <w:right w:w="86" w:type="dxa"/>
            </w:tcMar>
          </w:tcPr>
          <w:p w14:paraId="33E887E1" w14:textId="5A7BCB41" w:rsidR="00385D36" w:rsidRPr="00522ECC" w:rsidRDefault="00385D36" w:rsidP="000A5351">
            <w:pPr>
              <w:jc w:val="right"/>
              <w:rPr>
                <w:sz w:val="20"/>
                <w:szCs w:val="20"/>
                <w:lang w:val="en-CA" w:eastAsia="en-CA"/>
              </w:rPr>
            </w:pPr>
            <w:r w:rsidRPr="00522ECC">
              <w:rPr>
                <w:sz w:val="20"/>
                <w:szCs w:val="20"/>
                <w:lang w:val="en-CA" w:eastAsia="en-CA"/>
              </w:rPr>
              <w:t>132.0</w:t>
            </w:r>
          </w:p>
        </w:tc>
      </w:tr>
      <w:tr w:rsidR="00586C89" w:rsidRPr="00522ECC" w14:paraId="0ECAFD02"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68C5C96" w14:textId="77777777" w:rsidR="00385D36" w:rsidRPr="00522ECC" w:rsidRDefault="00385D36" w:rsidP="000A5351">
            <w:pPr>
              <w:jc w:val="left"/>
              <w:rPr>
                <w:sz w:val="20"/>
                <w:szCs w:val="20"/>
                <w:lang w:val="en-CA" w:eastAsia="en-CA"/>
              </w:rPr>
            </w:pPr>
            <w:r w:rsidRPr="00522ECC">
              <w:rPr>
                <w:sz w:val="20"/>
                <w:szCs w:val="20"/>
                <w:lang w:val="en-US"/>
              </w:rPr>
              <w:t>Foam*</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51C892C6" w14:textId="77777777" w:rsidR="00385D36" w:rsidRPr="00522ECC" w:rsidRDefault="00385D36" w:rsidP="000A5351">
            <w:pPr>
              <w:jc w:val="right"/>
              <w:rPr>
                <w:sz w:val="20"/>
                <w:szCs w:val="20"/>
                <w:lang w:val="en-CA" w:eastAsia="en-CA"/>
              </w:rPr>
            </w:pPr>
            <w:r w:rsidRPr="00522ECC">
              <w:rPr>
                <w:sz w:val="20"/>
                <w:szCs w:val="20"/>
                <w:lang w:val="en-CA" w:eastAsia="en-CA"/>
              </w:rPr>
              <w:t>1,590.2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6B39D2F" w14:textId="77777777" w:rsidR="00385D36" w:rsidRPr="00522ECC" w:rsidRDefault="00385D36" w:rsidP="000A5351">
            <w:pPr>
              <w:jc w:val="right"/>
              <w:rPr>
                <w:sz w:val="20"/>
                <w:szCs w:val="20"/>
                <w:lang w:val="en-CA" w:eastAsia="en-CA"/>
              </w:rPr>
            </w:pPr>
            <w:r w:rsidRPr="00522ECC">
              <w:rPr>
                <w:sz w:val="20"/>
                <w:szCs w:val="20"/>
                <w:lang w:val="en-CA" w:eastAsia="en-CA"/>
              </w:rPr>
              <w:t>1,772.9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3A1D318" w14:textId="77777777" w:rsidR="00385D36" w:rsidRPr="00522ECC" w:rsidRDefault="00385D36" w:rsidP="000A5351">
            <w:pPr>
              <w:jc w:val="right"/>
              <w:rPr>
                <w:sz w:val="20"/>
                <w:szCs w:val="20"/>
                <w:lang w:val="en-CA" w:eastAsia="en-CA"/>
              </w:rPr>
            </w:pPr>
            <w:r w:rsidRPr="00522ECC">
              <w:rPr>
                <w:sz w:val="20"/>
                <w:szCs w:val="20"/>
                <w:lang w:val="en-CA" w:eastAsia="en-CA"/>
              </w:rPr>
              <w:t>1,725.7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22BE9FA" w14:textId="123A2218" w:rsidR="00385D36" w:rsidRPr="00522ECC" w:rsidRDefault="00385D36" w:rsidP="000A5351">
            <w:pPr>
              <w:jc w:val="right"/>
              <w:rPr>
                <w:sz w:val="20"/>
                <w:szCs w:val="20"/>
                <w:lang w:val="en-CA" w:eastAsia="en-CA"/>
              </w:rPr>
            </w:pPr>
            <w:r w:rsidRPr="00522ECC">
              <w:rPr>
                <w:sz w:val="20"/>
                <w:szCs w:val="20"/>
                <w:lang w:val="en-CA" w:eastAsia="en-CA"/>
              </w:rPr>
              <w:t xml:space="preserve"> 2,077.3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9BC06BF" w14:textId="02C97A8B" w:rsidR="00385D36" w:rsidRPr="00522ECC" w:rsidRDefault="00385D36" w:rsidP="000A5351">
            <w:pPr>
              <w:jc w:val="right"/>
              <w:rPr>
                <w:sz w:val="20"/>
                <w:szCs w:val="20"/>
                <w:lang w:val="en-CA" w:eastAsia="en-CA"/>
              </w:rPr>
            </w:pPr>
            <w:r w:rsidRPr="00522ECC">
              <w:rPr>
                <w:sz w:val="20"/>
                <w:szCs w:val="20"/>
                <w:lang w:val="en-CA" w:eastAsia="en-CA"/>
              </w:rPr>
              <w:t>1,803.4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D5B88A7" w14:textId="068A59C4" w:rsidR="00385D36" w:rsidRPr="00522ECC" w:rsidRDefault="00385D36" w:rsidP="000A5351">
            <w:pPr>
              <w:jc w:val="right"/>
              <w:rPr>
                <w:sz w:val="20"/>
                <w:szCs w:val="20"/>
                <w:lang w:val="en-CA" w:eastAsia="en-CA"/>
              </w:rPr>
            </w:pPr>
            <w:r w:rsidRPr="00522ECC">
              <w:rPr>
                <w:sz w:val="20"/>
                <w:szCs w:val="20"/>
                <w:lang w:val="en-CA" w:eastAsia="en-CA"/>
              </w:rPr>
              <w:t>1,748.9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B966282" w14:textId="0AA37277" w:rsidR="00385D36" w:rsidRPr="00522ECC" w:rsidRDefault="00385D36" w:rsidP="000A5351">
            <w:pPr>
              <w:jc w:val="right"/>
              <w:rPr>
                <w:sz w:val="20"/>
                <w:szCs w:val="20"/>
                <w:lang w:val="en-CA" w:eastAsia="en-CA"/>
              </w:rPr>
            </w:pPr>
            <w:r w:rsidRPr="00522ECC">
              <w:rPr>
                <w:sz w:val="20"/>
                <w:szCs w:val="20"/>
                <w:lang w:val="en-CA" w:eastAsia="en-CA"/>
              </w:rPr>
              <w:t>1,176.7</w:t>
            </w:r>
          </w:p>
        </w:tc>
        <w:tc>
          <w:tcPr>
            <w:tcW w:w="912" w:type="dxa"/>
            <w:tcBorders>
              <w:top w:val="nil"/>
              <w:left w:val="nil"/>
              <w:bottom w:val="single" w:sz="4" w:space="0" w:color="auto"/>
              <w:right w:val="single" w:sz="4" w:space="0" w:color="auto"/>
            </w:tcBorders>
            <w:tcMar>
              <w:left w:w="14" w:type="dxa"/>
              <w:right w:w="86" w:type="dxa"/>
            </w:tcMar>
          </w:tcPr>
          <w:p w14:paraId="734DE805" w14:textId="31B772D9" w:rsidR="00385D36" w:rsidRPr="00522ECC" w:rsidRDefault="00385D36" w:rsidP="000A5351">
            <w:pPr>
              <w:jc w:val="right"/>
              <w:rPr>
                <w:sz w:val="20"/>
                <w:szCs w:val="20"/>
                <w:lang w:val="en-CA" w:eastAsia="en-CA"/>
              </w:rPr>
            </w:pPr>
            <w:r w:rsidRPr="00522ECC">
              <w:rPr>
                <w:sz w:val="20"/>
                <w:szCs w:val="20"/>
                <w:lang w:val="en-CA" w:eastAsia="en-CA"/>
              </w:rPr>
              <w:t>1,517.9</w:t>
            </w:r>
          </w:p>
        </w:tc>
      </w:tr>
      <w:tr w:rsidR="00586C89" w:rsidRPr="00522ECC" w14:paraId="7A02380E"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C58EC80" w14:textId="77777777" w:rsidR="00385D36" w:rsidRPr="00522ECC" w:rsidRDefault="00385D36" w:rsidP="000A5351">
            <w:pPr>
              <w:jc w:val="left"/>
              <w:rPr>
                <w:sz w:val="20"/>
                <w:szCs w:val="20"/>
                <w:lang w:val="en-CA" w:eastAsia="en-CA"/>
              </w:rPr>
            </w:pPr>
            <w:r w:rsidRPr="00522ECC">
              <w:rPr>
                <w:sz w:val="20"/>
                <w:szCs w:val="20"/>
                <w:lang w:val="en-CA" w:eastAsia="en-CA"/>
              </w:rPr>
              <w:t>Fire-fighting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A75BBE0" w14:textId="77777777" w:rsidR="00385D36" w:rsidRPr="00522ECC" w:rsidRDefault="00385D36" w:rsidP="000A5351">
            <w:pPr>
              <w:jc w:val="right"/>
              <w:rPr>
                <w:sz w:val="20"/>
                <w:szCs w:val="20"/>
                <w:lang w:val="en-CA" w:eastAsia="en-CA"/>
              </w:rPr>
            </w:pPr>
            <w:r w:rsidRPr="00522ECC">
              <w:rPr>
                <w:sz w:val="20"/>
                <w:szCs w:val="20"/>
                <w:lang w:val="en-CA" w:eastAsia="en-CA"/>
              </w:rPr>
              <w:t>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1B53DE4" w14:textId="77777777" w:rsidR="00385D36" w:rsidRPr="00522ECC" w:rsidRDefault="00385D36" w:rsidP="000A5351">
            <w:pPr>
              <w:jc w:val="right"/>
              <w:rPr>
                <w:sz w:val="20"/>
                <w:szCs w:val="20"/>
                <w:lang w:val="en-CA" w:eastAsia="en-CA"/>
              </w:rPr>
            </w:pPr>
            <w:r w:rsidRPr="00522ECC">
              <w:rPr>
                <w:sz w:val="20"/>
                <w:szCs w:val="20"/>
                <w:lang w:val="en-CA" w:eastAsia="en-CA"/>
              </w:rPr>
              <w:t>11.1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114328A" w14:textId="77777777" w:rsidR="00385D36" w:rsidRPr="00522ECC" w:rsidRDefault="00385D36" w:rsidP="000A5351">
            <w:pPr>
              <w:jc w:val="right"/>
              <w:rPr>
                <w:sz w:val="20"/>
                <w:szCs w:val="20"/>
                <w:lang w:val="en-CA" w:eastAsia="en-CA"/>
              </w:rPr>
            </w:pPr>
            <w:r w:rsidRPr="00522ECC">
              <w:rPr>
                <w:sz w:val="20"/>
                <w:szCs w:val="20"/>
                <w:lang w:val="en-CA" w:eastAsia="en-CA"/>
              </w:rPr>
              <w:t>6.2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EE3A263" w14:textId="76230585" w:rsidR="00385D36" w:rsidRPr="00522ECC" w:rsidRDefault="00385D36" w:rsidP="000A5351">
            <w:pPr>
              <w:jc w:val="right"/>
              <w:rPr>
                <w:sz w:val="20"/>
                <w:szCs w:val="20"/>
                <w:lang w:val="en-CA" w:eastAsia="en-CA"/>
              </w:rPr>
            </w:pPr>
            <w:r w:rsidRPr="00522ECC">
              <w:rPr>
                <w:sz w:val="20"/>
                <w:szCs w:val="20"/>
                <w:lang w:val="en-CA" w:eastAsia="en-CA"/>
              </w:rPr>
              <w:t xml:space="preserve"> 0.1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DD98A08" w14:textId="64B00283" w:rsidR="00385D36" w:rsidRPr="00522ECC" w:rsidRDefault="00385D36" w:rsidP="000A5351">
            <w:pPr>
              <w:jc w:val="right"/>
              <w:rPr>
                <w:sz w:val="20"/>
                <w:szCs w:val="20"/>
                <w:lang w:val="en-CA" w:eastAsia="en-CA"/>
              </w:rPr>
            </w:pPr>
            <w:r w:rsidRPr="00522ECC">
              <w:rPr>
                <w:sz w:val="20"/>
                <w:szCs w:val="20"/>
                <w:lang w:val="en-CA" w:eastAsia="en-CA"/>
              </w:rPr>
              <w:t>0.1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D91151E" w14:textId="6464FBE8" w:rsidR="00385D36" w:rsidRPr="00522ECC" w:rsidRDefault="00385D36" w:rsidP="000A5351">
            <w:pPr>
              <w:jc w:val="right"/>
              <w:rPr>
                <w:sz w:val="20"/>
                <w:szCs w:val="20"/>
                <w:lang w:val="en-CA" w:eastAsia="en-CA"/>
              </w:rPr>
            </w:pPr>
            <w:r w:rsidRPr="00522ECC">
              <w:rPr>
                <w:sz w:val="20"/>
                <w:szCs w:val="20"/>
                <w:lang w:val="en-CA" w:eastAsia="en-CA"/>
              </w:rPr>
              <w:t>0.1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1E41349" w14:textId="132FA16F" w:rsidR="00385D36" w:rsidRPr="00522ECC" w:rsidRDefault="00385D36" w:rsidP="000A5351">
            <w:pPr>
              <w:jc w:val="right"/>
              <w:rPr>
                <w:sz w:val="20"/>
                <w:szCs w:val="20"/>
                <w:lang w:val="en-CA" w:eastAsia="en-CA"/>
              </w:rPr>
            </w:pPr>
            <w:r w:rsidRPr="00522ECC">
              <w:rPr>
                <w:sz w:val="20"/>
                <w:szCs w:val="20"/>
                <w:lang w:val="en-CA" w:eastAsia="en-CA"/>
              </w:rPr>
              <w:t>0.1</w:t>
            </w:r>
          </w:p>
        </w:tc>
        <w:tc>
          <w:tcPr>
            <w:tcW w:w="912" w:type="dxa"/>
            <w:tcBorders>
              <w:top w:val="nil"/>
              <w:left w:val="nil"/>
              <w:bottom w:val="single" w:sz="4" w:space="0" w:color="auto"/>
              <w:right w:val="single" w:sz="4" w:space="0" w:color="auto"/>
            </w:tcBorders>
            <w:tcMar>
              <w:left w:w="14" w:type="dxa"/>
              <w:right w:w="86" w:type="dxa"/>
            </w:tcMar>
          </w:tcPr>
          <w:p w14:paraId="55C4CD3B" w14:textId="77777777" w:rsidR="00385D36" w:rsidRPr="00522ECC" w:rsidRDefault="00385D36" w:rsidP="000A5351">
            <w:pPr>
              <w:jc w:val="right"/>
              <w:rPr>
                <w:sz w:val="20"/>
                <w:szCs w:val="20"/>
                <w:lang w:val="en-CA" w:eastAsia="en-CA"/>
              </w:rPr>
            </w:pPr>
          </w:p>
        </w:tc>
      </w:tr>
      <w:tr w:rsidR="00586C89" w:rsidRPr="00522ECC" w14:paraId="7A252879"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422D794E" w14:textId="77777777" w:rsidR="00385D36" w:rsidRPr="00522ECC" w:rsidRDefault="00385D36" w:rsidP="000A5351">
            <w:pPr>
              <w:jc w:val="left"/>
              <w:rPr>
                <w:sz w:val="20"/>
                <w:szCs w:val="20"/>
                <w:lang w:val="en-CA" w:eastAsia="en-CA"/>
              </w:rPr>
            </w:pPr>
            <w:r w:rsidRPr="00522ECC">
              <w:rPr>
                <w:sz w:val="20"/>
                <w:szCs w:val="20"/>
                <w:lang w:val="en-CA" w:eastAsia="en-CA"/>
              </w:rPr>
              <w:t>Refrigeration manufacturing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659387DD" w14:textId="77777777" w:rsidR="00385D36" w:rsidRPr="00522ECC" w:rsidRDefault="00385D36" w:rsidP="000A5351">
            <w:pPr>
              <w:jc w:val="right"/>
              <w:rPr>
                <w:sz w:val="20"/>
                <w:szCs w:val="20"/>
                <w:lang w:val="en-CA" w:eastAsia="en-CA"/>
              </w:rPr>
            </w:pPr>
            <w:r w:rsidRPr="00522ECC">
              <w:rPr>
                <w:sz w:val="20"/>
                <w:szCs w:val="20"/>
                <w:lang w:val="en-CA" w:eastAsia="en-CA"/>
              </w:rPr>
              <w:t>8,610.2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7D02404" w14:textId="77777777" w:rsidR="00385D36" w:rsidRPr="00522ECC" w:rsidRDefault="00385D36" w:rsidP="000A5351">
            <w:pPr>
              <w:jc w:val="right"/>
              <w:rPr>
                <w:sz w:val="20"/>
                <w:szCs w:val="20"/>
                <w:lang w:val="en-CA" w:eastAsia="en-CA"/>
              </w:rPr>
            </w:pPr>
            <w:r w:rsidRPr="00522ECC">
              <w:rPr>
                <w:sz w:val="20"/>
                <w:szCs w:val="20"/>
                <w:lang w:val="en-CA" w:eastAsia="en-CA"/>
              </w:rPr>
              <w:t>9,641.4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7029B86" w14:textId="77777777" w:rsidR="00385D36" w:rsidRPr="00522ECC" w:rsidRDefault="00385D36" w:rsidP="000A5351">
            <w:pPr>
              <w:jc w:val="right"/>
              <w:rPr>
                <w:sz w:val="20"/>
                <w:szCs w:val="20"/>
                <w:lang w:val="en-CA" w:eastAsia="en-CA"/>
              </w:rPr>
            </w:pPr>
            <w:r w:rsidRPr="00522ECC">
              <w:rPr>
                <w:sz w:val="20"/>
                <w:szCs w:val="20"/>
                <w:lang w:val="en-CA" w:eastAsia="en-CA"/>
              </w:rPr>
              <w:t>9,270.7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A1536FF" w14:textId="2F6A70C6" w:rsidR="00385D36" w:rsidRPr="00522ECC" w:rsidRDefault="00385D36" w:rsidP="000A5351">
            <w:pPr>
              <w:jc w:val="right"/>
              <w:rPr>
                <w:sz w:val="20"/>
                <w:szCs w:val="20"/>
                <w:lang w:val="en-CA" w:eastAsia="en-CA"/>
              </w:rPr>
            </w:pPr>
            <w:r w:rsidRPr="00522ECC">
              <w:rPr>
                <w:sz w:val="20"/>
                <w:szCs w:val="20"/>
                <w:lang w:val="en-CA" w:eastAsia="en-CA"/>
              </w:rPr>
              <w:t xml:space="preserve"> 9,475.6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AEBD43E" w14:textId="46138FE8" w:rsidR="00385D36" w:rsidRPr="00522ECC" w:rsidRDefault="00385D36" w:rsidP="000A5351">
            <w:pPr>
              <w:jc w:val="right"/>
              <w:rPr>
                <w:sz w:val="20"/>
                <w:szCs w:val="20"/>
                <w:lang w:val="en-CA" w:eastAsia="en-CA"/>
              </w:rPr>
            </w:pPr>
            <w:r w:rsidRPr="00522ECC">
              <w:rPr>
                <w:sz w:val="20"/>
                <w:szCs w:val="20"/>
                <w:lang w:val="en-CA" w:eastAsia="en-CA"/>
              </w:rPr>
              <w:t>7,971.3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43A0EE3" w14:textId="380A0F24" w:rsidR="00385D36" w:rsidRPr="00522ECC" w:rsidRDefault="00385D36" w:rsidP="000A5351">
            <w:pPr>
              <w:jc w:val="right"/>
              <w:rPr>
                <w:sz w:val="20"/>
                <w:szCs w:val="20"/>
                <w:lang w:val="en-CA" w:eastAsia="en-CA"/>
              </w:rPr>
            </w:pPr>
            <w:r w:rsidRPr="00522ECC">
              <w:rPr>
                <w:sz w:val="20"/>
                <w:szCs w:val="20"/>
                <w:lang w:val="en-CA" w:eastAsia="en-CA"/>
              </w:rPr>
              <w:t>7,480.5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259F56E" w14:textId="2AFB59E5" w:rsidR="00385D36" w:rsidRPr="00522ECC" w:rsidRDefault="00385D36" w:rsidP="000A5351">
            <w:pPr>
              <w:jc w:val="right"/>
              <w:rPr>
                <w:sz w:val="20"/>
                <w:szCs w:val="20"/>
                <w:lang w:val="en-CA" w:eastAsia="en-CA"/>
              </w:rPr>
            </w:pPr>
            <w:r w:rsidRPr="00522ECC">
              <w:rPr>
                <w:sz w:val="20"/>
                <w:szCs w:val="20"/>
                <w:lang w:val="en-CA" w:eastAsia="en-CA"/>
              </w:rPr>
              <w:t>6,750.8</w:t>
            </w:r>
          </w:p>
        </w:tc>
        <w:tc>
          <w:tcPr>
            <w:tcW w:w="912" w:type="dxa"/>
            <w:tcBorders>
              <w:top w:val="nil"/>
              <w:left w:val="nil"/>
              <w:bottom w:val="single" w:sz="4" w:space="0" w:color="auto"/>
              <w:right w:val="single" w:sz="4" w:space="0" w:color="auto"/>
            </w:tcBorders>
            <w:tcMar>
              <w:left w:w="14" w:type="dxa"/>
              <w:right w:w="86" w:type="dxa"/>
            </w:tcMar>
          </w:tcPr>
          <w:p w14:paraId="70294411" w14:textId="3BE80A3F" w:rsidR="00385D36" w:rsidRPr="00522ECC" w:rsidRDefault="00385D36" w:rsidP="000A5351">
            <w:pPr>
              <w:jc w:val="right"/>
              <w:rPr>
                <w:sz w:val="20"/>
                <w:szCs w:val="20"/>
                <w:lang w:val="en-CA" w:eastAsia="en-CA"/>
              </w:rPr>
            </w:pPr>
            <w:r w:rsidRPr="00522ECC">
              <w:rPr>
                <w:sz w:val="20"/>
                <w:szCs w:val="20"/>
                <w:lang w:val="en-CA" w:eastAsia="en-CA"/>
              </w:rPr>
              <w:t>6,702.3</w:t>
            </w:r>
          </w:p>
        </w:tc>
      </w:tr>
      <w:tr w:rsidR="00586C89" w:rsidRPr="00522ECC" w14:paraId="6D0F6F62"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7E8EA429" w14:textId="77777777" w:rsidR="00385D36" w:rsidRPr="00522ECC" w:rsidRDefault="00385D36" w:rsidP="000A5351">
            <w:pPr>
              <w:jc w:val="left"/>
              <w:rPr>
                <w:sz w:val="20"/>
                <w:szCs w:val="20"/>
                <w:lang w:val="en-CA" w:eastAsia="en-CA"/>
              </w:rPr>
            </w:pPr>
            <w:r w:rsidRPr="00522ECC">
              <w:rPr>
                <w:sz w:val="20"/>
                <w:szCs w:val="20"/>
                <w:lang w:val="en-CA" w:eastAsia="en-CA"/>
              </w:rPr>
              <w:t>Refrigeration servicing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413CC2FD" w14:textId="77777777" w:rsidR="00385D36" w:rsidRPr="00522ECC" w:rsidRDefault="00385D36" w:rsidP="000A5351">
            <w:pPr>
              <w:jc w:val="right"/>
              <w:rPr>
                <w:sz w:val="20"/>
                <w:szCs w:val="20"/>
                <w:lang w:val="en-CA" w:eastAsia="en-CA"/>
              </w:rPr>
            </w:pPr>
            <w:r w:rsidRPr="00522ECC">
              <w:rPr>
                <w:sz w:val="20"/>
                <w:szCs w:val="20"/>
                <w:lang w:val="en-CA" w:eastAsia="en-CA"/>
              </w:rPr>
              <w:t>7,518.1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31134C2" w14:textId="77777777" w:rsidR="00385D36" w:rsidRPr="00522ECC" w:rsidRDefault="00385D36" w:rsidP="000A5351">
            <w:pPr>
              <w:jc w:val="right"/>
              <w:rPr>
                <w:sz w:val="20"/>
                <w:szCs w:val="20"/>
                <w:lang w:val="en-CA" w:eastAsia="en-CA"/>
              </w:rPr>
            </w:pPr>
            <w:r w:rsidRPr="00522ECC">
              <w:rPr>
                <w:sz w:val="20"/>
                <w:szCs w:val="20"/>
                <w:lang w:val="en-CA" w:eastAsia="en-CA"/>
              </w:rPr>
              <w:t>9,262.5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621CFF1" w14:textId="77777777" w:rsidR="00385D36" w:rsidRPr="00522ECC" w:rsidRDefault="00385D36" w:rsidP="000A5351">
            <w:pPr>
              <w:jc w:val="right"/>
              <w:rPr>
                <w:sz w:val="20"/>
                <w:szCs w:val="20"/>
                <w:lang w:val="en-CA" w:eastAsia="en-CA"/>
              </w:rPr>
            </w:pPr>
            <w:r w:rsidRPr="00522ECC">
              <w:rPr>
                <w:sz w:val="20"/>
                <w:szCs w:val="20"/>
                <w:lang w:val="en-CA" w:eastAsia="en-CA"/>
              </w:rPr>
              <w:t>8,712.8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A3325BE" w14:textId="26101599" w:rsidR="00385D36" w:rsidRPr="00522ECC" w:rsidRDefault="00385D36" w:rsidP="000A5351">
            <w:pPr>
              <w:jc w:val="right"/>
              <w:rPr>
                <w:sz w:val="20"/>
                <w:szCs w:val="20"/>
                <w:lang w:val="en-CA" w:eastAsia="en-CA"/>
              </w:rPr>
            </w:pPr>
            <w:r w:rsidRPr="00522ECC">
              <w:rPr>
                <w:sz w:val="20"/>
                <w:szCs w:val="20"/>
                <w:lang w:val="en-CA" w:eastAsia="en-CA"/>
              </w:rPr>
              <w:t xml:space="preserve"> 10,862.1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73BD805" w14:textId="31E5D946" w:rsidR="00385D36" w:rsidRPr="00522ECC" w:rsidRDefault="00385D36" w:rsidP="000A5351">
            <w:pPr>
              <w:jc w:val="right"/>
              <w:rPr>
                <w:sz w:val="20"/>
                <w:szCs w:val="20"/>
                <w:lang w:val="en-CA" w:eastAsia="en-CA"/>
              </w:rPr>
            </w:pPr>
            <w:r w:rsidRPr="00522ECC">
              <w:rPr>
                <w:sz w:val="20"/>
                <w:szCs w:val="20"/>
                <w:lang w:val="en-CA" w:eastAsia="en-CA"/>
              </w:rPr>
              <w:t>7,908.5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DDB042B" w14:textId="44F76ACB" w:rsidR="00385D36" w:rsidRPr="00522ECC" w:rsidRDefault="00385D36" w:rsidP="000A5351">
            <w:pPr>
              <w:jc w:val="right"/>
              <w:rPr>
                <w:sz w:val="20"/>
                <w:szCs w:val="20"/>
                <w:lang w:val="en-CA" w:eastAsia="en-CA"/>
              </w:rPr>
            </w:pPr>
            <w:r w:rsidRPr="00522ECC">
              <w:rPr>
                <w:sz w:val="20"/>
                <w:szCs w:val="20"/>
                <w:lang w:val="en-CA" w:eastAsia="en-CA"/>
              </w:rPr>
              <w:t>8,107.2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63BC2FC" w14:textId="2DEC1AC4" w:rsidR="00385D36" w:rsidRPr="00522ECC" w:rsidRDefault="00385D36" w:rsidP="000A5351">
            <w:pPr>
              <w:jc w:val="right"/>
              <w:rPr>
                <w:sz w:val="20"/>
                <w:szCs w:val="20"/>
                <w:lang w:val="en-CA" w:eastAsia="en-CA"/>
              </w:rPr>
            </w:pPr>
            <w:r w:rsidRPr="00522ECC">
              <w:rPr>
                <w:sz w:val="20"/>
                <w:szCs w:val="20"/>
                <w:lang w:val="en-CA" w:eastAsia="en-CA"/>
              </w:rPr>
              <w:t>7,138.9</w:t>
            </w:r>
          </w:p>
        </w:tc>
        <w:tc>
          <w:tcPr>
            <w:tcW w:w="912" w:type="dxa"/>
            <w:tcBorders>
              <w:top w:val="nil"/>
              <w:left w:val="nil"/>
              <w:bottom w:val="single" w:sz="4" w:space="0" w:color="auto"/>
              <w:right w:val="single" w:sz="4" w:space="0" w:color="auto"/>
            </w:tcBorders>
            <w:tcMar>
              <w:left w:w="14" w:type="dxa"/>
              <w:right w:w="86" w:type="dxa"/>
            </w:tcMar>
          </w:tcPr>
          <w:p w14:paraId="2DB3FD76" w14:textId="0C2C1726" w:rsidR="00385D36" w:rsidRPr="00522ECC" w:rsidRDefault="00385D36" w:rsidP="000A5351">
            <w:pPr>
              <w:jc w:val="right"/>
              <w:rPr>
                <w:sz w:val="20"/>
                <w:szCs w:val="20"/>
                <w:lang w:val="en-CA" w:eastAsia="en-CA"/>
              </w:rPr>
            </w:pPr>
            <w:r w:rsidRPr="00522ECC">
              <w:rPr>
                <w:sz w:val="20"/>
                <w:szCs w:val="20"/>
                <w:lang w:val="en-CA" w:eastAsia="en-CA"/>
              </w:rPr>
              <w:t>7,059.7</w:t>
            </w:r>
          </w:p>
        </w:tc>
      </w:tr>
      <w:tr w:rsidR="00586C89" w:rsidRPr="00522ECC" w14:paraId="0084DBB0"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430E270" w14:textId="77777777" w:rsidR="00385D36" w:rsidRPr="00522ECC" w:rsidRDefault="00385D36" w:rsidP="000A5351">
            <w:pPr>
              <w:jc w:val="left"/>
              <w:rPr>
                <w:sz w:val="20"/>
                <w:szCs w:val="20"/>
                <w:lang w:val="en-CA" w:eastAsia="en-CA"/>
              </w:rPr>
            </w:pPr>
            <w:r w:rsidRPr="00522ECC">
              <w:rPr>
                <w:sz w:val="20"/>
                <w:szCs w:val="20"/>
                <w:lang w:val="en-CA" w:eastAsia="en-CA"/>
              </w:rPr>
              <w:t>Solvent</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626BA273" w14:textId="77777777" w:rsidR="00385D36" w:rsidRPr="00522ECC" w:rsidRDefault="00385D36" w:rsidP="000A5351">
            <w:pPr>
              <w:jc w:val="right"/>
              <w:rPr>
                <w:sz w:val="20"/>
                <w:szCs w:val="20"/>
                <w:lang w:val="en-CA" w:eastAsia="en-CA"/>
              </w:rPr>
            </w:pPr>
            <w:r w:rsidRPr="00522ECC">
              <w:rPr>
                <w:sz w:val="20"/>
                <w:szCs w:val="20"/>
                <w:lang w:val="en-CA" w:eastAsia="en-CA"/>
              </w:rPr>
              <w:t>32.2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64405B8" w14:textId="77777777" w:rsidR="00385D36" w:rsidRPr="00522ECC" w:rsidRDefault="00385D36" w:rsidP="000A5351">
            <w:pPr>
              <w:jc w:val="right"/>
              <w:rPr>
                <w:sz w:val="20"/>
                <w:szCs w:val="20"/>
                <w:lang w:val="en-CA" w:eastAsia="en-CA"/>
              </w:rPr>
            </w:pPr>
            <w:r w:rsidRPr="00522ECC">
              <w:rPr>
                <w:sz w:val="20"/>
                <w:szCs w:val="20"/>
                <w:lang w:val="en-CA" w:eastAsia="en-CA"/>
              </w:rPr>
              <w:t>0.3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A9C4BEC" w14:textId="77777777" w:rsidR="00385D36" w:rsidRPr="00522ECC" w:rsidRDefault="00385D36" w:rsidP="000A5351">
            <w:pPr>
              <w:jc w:val="right"/>
              <w:rPr>
                <w:sz w:val="20"/>
                <w:szCs w:val="20"/>
                <w:lang w:val="en-CA" w:eastAsia="en-CA"/>
              </w:rPr>
            </w:pPr>
            <w:r w:rsidRPr="00522ECC">
              <w:rPr>
                <w:sz w:val="20"/>
                <w:szCs w:val="20"/>
                <w:lang w:val="en-CA" w:eastAsia="en-CA"/>
              </w:rPr>
              <w:t>29.3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9195BAD" w14:textId="302D126C" w:rsidR="00385D36" w:rsidRPr="00522ECC" w:rsidRDefault="00385D36" w:rsidP="000A5351">
            <w:pPr>
              <w:jc w:val="right"/>
              <w:rPr>
                <w:sz w:val="20"/>
                <w:szCs w:val="20"/>
                <w:lang w:val="en-CA" w:eastAsia="en-CA"/>
              </w:rPr>
            </w:pPr>
            <w:r w:rsidRPr="00522ECC">
              <w:rPr>
                <w:sz w:val="20"/>
                <w:szCs w:val="20"/>
                <w:lang w:val="en-CA" w:eastAsia="en-CA"/>
              </w:rPr>
              <w:t xml:space="preserve"> 29.0 </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CDEC580" w14:textId="77777777" w:rsidR="00385D36" w:rsidRPr="00522ECC" w:rsidRDefault="00385D36"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94BAE8C" w14:textId="49926EB3" w:rsidR="00385D36" w:rsidRPr="00522ECC" w:rsidRDefault="00385D36" w:rsidP="000A5351">
            <w:pPr>
              <w:jc w:val="right"/>
              <w:rPr>
                <w:sz w:val="20"/>
                <w:szCs w:val="20"/>
                <w:lang w:val="en-CA" w:eastAsia="en-CA"/>
              </w:rPr>
            </w:pPr>
            <w:r w:rsidRPr="00522ECC">
              <w:rPr>
                <w:sz w:val="20"/>
                <w:szCs w:val="20"/>
                <w:lang w:val="en-CA" w:eastAsia="en-CA"/>
              </w:rPr>
              <w:t>0.3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773EBAF" w14:textId="77777777" w:rsidR="00385D36" w:rsidRPr="00522ECC" w:rsidRDefault="00385D36"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05253C3E" w14:textId="77777777" w:rsidR="00385D36" w:rsidRPr="00522ECC" w:rsidRDefault="00385D36" w:rsidP="000A5351">
            <w:pPr>
              <w:jc w:val="right"/>
              <w:rPr>
                <w:sz w:val="20"/>
                <w:szCs w:val="20"/>
                <w:lang w:val="en-CA" w:eastAsia="en-CA"/>
              </w:rPr>
            </w:pPr>
          </w:p>
        </w:tc>
      </w:tr>
      <w:tr w:rsidR="00586C89" w:rsidRPr="00522ECC" w14:paraId="4397B7DE"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3EC9528" w14:textId="77777777" w:rsidR="009D36D0" w:rsidRPr="00522ECC" w:rsidRDefault="009D36D0" w:rsidP="000A5351">
            <w:pPr>
              <w:jc w:val="left"/>
              <w:rPr>
                <w:sz w:val="20"/>
                <w:szCs w:val="20"/>
                <w:lang w:val="en-CA" w:eastAsia="en-CA"/>
              </w:rPr>
            </w:pPr>
            <w:r w:rsidRPr="00522ECC">
              <w:rPr>
                <w:sz w:val="20"/>
                <w:szCs w:val="20"/>
                <w:lang w:val="en-CA" w:eastAsia="en-CA"/>
              </w:rPr>
              <w:t>Tobacco</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2622C513"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EEF28F4"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802D1EC"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F3C328B"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36C04EB"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205801E"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810C315"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4618E1B5" w14:textId="77777777" w:rsidR="009D36D0" w:rsidRPr="00522ECC" w:rsidRDefault="009D36D0" w:rsidP="000A5351">
            <w:pPr>
              <w:jc w:val="right"/>
              <w:rPr>
                <w:sz w:val="20"/>
                <w:szCs w:val="20"/>
                <w:lang w:val="en-CA" w:eastAsia="en-CA"/>
              </w:rPr>
            </w:pPr>
          </w:p>
        </w:tc>
      </w:tr>
      <w:tr w:rsidR="00586C89" w:rsidRPr="00522ECC" w14:paraId="3FED2071"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2E7594B2" w14:textId="77777777" w:rsidR="009D36D0" w:rsidRPr="00522ECC" w:rsidRDefault="009D36D0" w:rsidP="000A5351">
            <w:pPr>
              <w:jc w:val="left"/>
              <w:rPr>
                <w:b/>
                <w:bCs/>
                <w:sz w:val="20"/>
                <w:szCs w:val="20"/>
                <w:lang w:val="en-CA" w:eastAsia="en-CA"/>
              </w:rPr>
            </w:pPr>
            <w:r w:rsidRPr="00522ECC">
              <w:rPr>
                <w:b/>
                <w:bCs/>
                <w:sz w:val="20"/>
                <w:szCs w:val="20"/>
                <w:lang w:val="en-CA" w:eastAsia="en-CA"/>
              </w:rPr>
              <w:t>Total HCFC-22</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6FD62A5B" w14:textId="77777777" w:rsidR="009D36D0" w:rsidRPr="00522ECC" w:rsidRDefault="009D36D0" w:rsidP="000A5351">
            <w:pPr>
              <w:jc w:val="right"/>
              <w:rPr>
                <w:b/>
                <w:bCs/>
                <w:sz w:val="20"/>
                <w:szCs w:val="20"/>
                <w:lang w:val="en-CA" w:eastAsia="en-CA"/>
              </w:rPr>
            </w:pPr>
            <w:r w:rsidRPr="00522ECC">
              <w:rPr>
                <w:b/>
                <w:bCs/>
                <w:sz w:val="20"/>
                <w:szCs w:val="20"/>
                <w:lang w:val="en-CA" w:eastAsia="en-CA"/>
              </w:rPr>
              <w:t>17,793.0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623E005" w14:textId="77777777" w:rsidR="009D36D0" w:rsidRPr="00522ECC" w:rsidRDefault="009D36D0" w:rsidP="000A5351">
            <w:pPr>
              <w:jc w:val="right"/>
              <w:rPr>
                <w:b/>
                <w:bCs/>
                <w:sz w:val="20"/>
                <w:szCs w:val="20"/>
                <w:lang w:val="en-CA" w:eastAsia="en-CA"/>
              </w:rPr>
            </w:pPr>
            <w:r w:rsidRPr="00522ECC">
              <w:rPr>
                <w:b/>
                <w:bCs/>
                <w:sz w:val="20"/>
                <w:szCs w:val="20"/>
                <w:lang w:val="en-CA" w:eastAsia="en-CA"/>
              </w:rPr>
              <w:t>20,783.8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955D624" w14:textId="77777777" w:rsidR="009D36D0" w:rsidRPr="00522ECC" w:rsidRDefault="009D36D0" w:rsidP="000A5351">
            <w:pPr>
              <w:jc w:val="right"/>
              <w:rPr>
                <w:b/>
                <w:bCs/>
                <w:sz w:val="20"/>
                <w:szCs w:val="20"/>
                <w:lang w:val="en-CA" w:eastAsia="en-CA"/>
              </w:rPr>
            </w:pPr>
            <w:r w:rsidRPr="00522ECC">
              <w:rPr>
                <w:b/>
                <w:bCs/>
                <w:sz w:val="20"/>
                <w:szCs w:val="20"/>
                <w:lang w:val="en-CA" w:eastAsia="en-CA"/>
              </w:rPr>
              <w:t>19,848.6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D04F101" w14:textId="4F7DB79B" w:rsidR="009D36D0" w:rsidRPr="00522ECC" w:rsidRDefault="009D36D0" w:rsidP="000A5351">
            <w:pPr>
              <w:jc w:val="right"/>
              <w:rPr>
                <w:b/>
                <w:bCs/>
                <w:sz w:val="20"/>
                <w:szCs w:val="20"/>
                <w:lang w:val="en-CA" w:eastAsia="en-CA"/>
              </w:rPr>
            </w:pPr>
            <w:r w:rsidRPr="00522ECC">
              <w:rPr>
                <w:b/>
                <w:bCs/>
                <w:sz w:val="20"/>
                <w:szCs w:val="20"/>
                <w:lang w:val="en-CA" w:eastAsia="en-CA"/>
              </w:rPr>
              <w:t>22,5</w:t>
            </w:r>
            <w:r w:rsidR="00952B97" w:rsidRPr="00522ECC">
              <w:rPr>
                <w:b/>
                <w:bCs/>
                <w:sz w:val="20"/>
                <w:szCs w:val="20"/>
                <w:lang w:val="en-CA" w:eastAsia="en-CA"/>
              </w:rPr>
              <w:t>69.0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19E899C" w14:textId="2077A7F3" w:rsidR="009D36D0" w:rsidRPr="00522ECC" w:rsidRDefault="009D36D0" w:rsidP="000A5351">
            <w:pPr>
              <w:jc w:val="right"/>
              <w:rPr>
                <w:b/>
                <w:bCs/>
                <w:sz w:val="20"/>
                <w:szCs w:val="20"/>
                <w:lang w:val="en-CA" w:eastAsia="en-CA"/>
              </w:rPr>
            </w:pPr>
            <w:r w:rsidRPr="00522ECC">
              <w:rPr>
                <w:b/>
                <w:bCs/>
                <w:sz w:val="20"/>
                <w:szCs w:val="20"/>
                <w:lang w:val="en-CA" w:eastAsia="en-CA"/>
              </w:rPr>
              <w:t>1</w:t>
            </w:r>
            <w:r w:rsidR="00440F23" w:rsidRPr="00522ECC">
              <w:rPr>
                <w:b/>
                <w:bCs/>
                <w:sz w:val="20"/>
                <w:szCs w:val="20"/>
                <w:lang w:val="en-CA" w:eastAsia="en-CA"/>
              </w:rPr>
              <w:t>7,799.8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A11DBC5" w14:textId="3C500B53" w:rsidR="009D36D0" w:rsidRPr="00522ECC" w:rsidRDefault="009D36D0" w:rsidP="000A5351">
            <w:pPr>
              <w:jc w:val="right"/>
              <w:rPr>
                <w:b/>
                <w:bCs/>
                <w:sz w:val="20"/>
                <w:szCs w:val="20"/>
                <w:lang w:val="en-CA" w:eastAsia="en-CA"/>
              </w:rPr>
            </w:pPr>
            <w:r w:rsidRPr="00522ECC">
              <w:rPr>
                <w:b/>
                <w:bCs/>
                <w:sz w:val="20"/>
                <w:szCs w:val="20"/>
                <w:lang w:val="en-CA" w:eastAsia="en-CA"/>
              </w:rPr>
              <w:t>17,48</w:t>
            </w:r>
            <w:r w:rsidR="00385D36" w:rsidRPr="00522ECC">
              <w:rPr>
                <w:b/>
                <w:bCs/>
                <w:sz w:val="20"/>
                <w:szCs w:val="20"/>
                <w:lang w:val="en-CA" w:eastAsia="en-CA"/>
              </w:rPr>
              <w:t>7</w:t>
            </w:r>
            <w:r w:rsidRPr="00522ECC">
              <w:rPr>
                <w:b/>
                <w:bCs/>
                <w:sz w:val="20"/>
                <w:szCs w:val="20"/>
                <w:lang w:val="en-CA" w:eastAsia="en-CA"/>
              </w:rPr>
              <w:t>.</w:t>
            </w:r>
            <w:r w:rsidR="00385D36" w:rsidRPr="00522ECC">
              <w:rPr>
                <w:b/>
                <w:bCs/>
                <w:sz w:val="20"/>
                <w:szCs w:val="20"/>
                <w:lang w:val="en-CA" w:eastAsia="en-CA"/>
              </w:rPr>
              <w:t>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A28F3F2" w14:textId="1ED79A6F" w:rsidR="009D36D0" w:rsidRPr="00522ECC" w:rsidRDefault="007005D0" w:rsidP="000A5351">
            <w:pPr>
              <w:jc w:val="right"/>
              <w:rPr>
                <w:b/>
                <w:bCs/>
                <w:sz w:val="20"/>
                <w:szCs w:val="20"/>
                <w:lang w:val="en-CA" w:eastAsia="en-CA"/>
              </w:rPr>
            </w:pPr>
            <w:r w:rsidRPr="00522ECC">
              <w:rPr>
                <w:b/>
                <w:bCs/>
                <w:sz w:val="20"/>
                <w:szCs w:val="20"/>
                <w:lang w:val="en-CA" w:eastAsia="en-CA"/>
              </w:rPr>
              <w:t>15,</w:t>
            </w:r>
            <w:r w:rsidR="00440F23" w:rsidRPr="00522ECC">
              <w:rPr>
                <w:b/>
                <w:bCs/>
                <w:sz w:val="20"/>
                <w:szCs w:val="20"/>
                <w:lang w:val="en-CA" w:eastAsia="en-CA"/>
              </w:rPr>
              <w:t>200.8</w:t>
            </w:r>
          </w:p>
        </w:tc>
        <w:tc>
          <w:tcPr>
            <w:tcW w:w="912" w:type="dxa"/>
            <w:tcBorders>
              <w:top w:val="nil"/>
              <w:left w:val="nil"/>
              <w:bottom w:val="single" w:sz="4" w:space="0" w:color="auto"/>
              <w:right w:val="single" w:sz="4" w:space="0" w:color="auto"/>
            </w:tcBorders>
            <w:tcMar>
              <w:left w:w="14" w:type="dxa"/>
              <w:right w:w="86" w:type="dxa"/>
            </w:tcMar>
          </w:tcPr>
          <w:p w14:paraId="102393E3" w14:textId="4E3BFCDF" w:rsidR="009D36D0" w:rsidRPr="00522ECC" w:rsidRDefault="00F934E3" w:rsidP="000A5351">
            <w:pPr>
              <w:jc w:val="right"/>
              <w:rPr>
                <w:b/>
                <w:bCs/>
                <w:sz w:val="20"/>
                <w:szCs w:val="20"/>
                <w:lang w:val="en-CA" w:eastAsia="en-CA"/>
              </w:rPr>
            </w:pPr>
            <w:r w:rsidRPr="00522ECC">
              <w:rPr>
                <w:b/>
                <w:bCs/>
                <w:sz w:val="20"/>
                <w:szCs w:val="20"/>
                <w:lang w:val="en-CA" w:eastAsia="en-CA"/>
              </w:rPr>
              <w:t>15,411.9</w:t>
            </w:r>
          </w:p>
        </w:tc>
      </w:tr>
      <w:tr w:rsidR="00586C89" w:rsidRPr="00522ECC" w14:paraId="5F5EB2CE"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70252A4" w14:textId="77777777" w:rsidR="009D36D0" w:rsidRPr="00522ECC" w:rsidRDefault="009D36D0" w:rsidP="000A5351">
            <w:pPr>
              <w:jc w:val="left"/>
              <w:rPr>
                <w:b/>
                <w:bCs/>
                <w:sz w:val="20"/>
                <w:szCs w:val="20"/>
                <w:lang w:val="en-CA" w:eastAsia="en-CA"/>
              </w:rPr>
            </w:pPr>
            <w:r w:rsidRPr="00522ECC">
              <w:rPr>
                <w:b/>
                <w:bCs/>
                <w:sz w:val="20"/>
                <w:szCs w:val="20"/>
                <w:lang w:val="en-CA" w:eastAsia="en-CA"/>
              </w:rPr>
              <w:t>HCFC-141b</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7F290AE8"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494625C"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B8E5BD5"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F65D040"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FF2E0DF"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3A998A3"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C5185F3"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2E8C81DC" w14:textId="77777777" w:rsidR="009D36D0" w:rsidRPr="00522ECC" w:rsidRDefault="009D36D0" w:rsidP="000A5351">
            <w:pPr>
              <w:jc w:val="right"/>
              <w:rPr>
                <w:b/>
                <w:bCs/>
                <w:sz w:val="20"/>
                <w:szCs w:val="20"/>
                <w:lang w:val="en-CA" w:eastAsia="en-CA"/>
              </w:rPr>
            </w:pPr>
          </w:p>
        </w:tc>
      </w:tr>
      <w:tr w:rsidR="00586C89" w:rsidRPr="00522ECC" w14:paraId="47F8D826"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4EFE7987" w14:textId="77777777" w:rsidR="00F934E3" w:rsidRPr="00522ECC" w:rsidRDefault="00F934E3" w:rsidP="000A5351">
            <w:pPr>
              <w:jc w:val="left"/>
              <w:rPr>
                <w:sz w:val="20"/>
                <w:szCs w:val="20"/>
                <w:lang w:val="en-CA" w:eastAsia="en-CA"/>
              </w:rPr>
            </w:pPr>
            <w:r w:rsidRPr="00522ECC">
              <w:rPr>
                <w:sz w:val="20"/>
                <w:szCs w:val="20"/>
                <w:lang w:val="en-CA" w:eastAsia="en-CA"/>
              </w:rPr>
              <w:t>Aerosol</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3891114" w14:textId="77777777" w:rsidR="00F934E3" w:rsidRPr="00522ECC" w:rsidRDefault="00F934E3" w:rsidP="000A5351">
            <w:pPr>
              <w:jc w:val="right"/>
              <w:rPr>
                <w:sz w:val="20"/>
                <w:szCs w:val="20"/>
                <w:lang w:val="en-CA" w:eastAsia="en-CA"/>
              </w:rPr>
            </w:pPr>
            <w:r w:rsidRPr="00522ECC">
              <w:rPr>
                <w:sz w:val="20"/>
                <w:szCs w:val="20"/>
                <w:lang w:val="en-CA" w:eastAsia="en-CA"/>
              </w:rPr>
              <w:t>34.1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C60E85D" w14:textId="77777777" w:rsidR="00F934E3" w:rsidRPr="00522ECC" w:rsidRDefault="00F934E3" w:rsidP="000A5351">
            <w:pPr>
              <w:jc w:val="right"/>
              <w:rPr>
                <w:sz w:val="20"/>
                <w:szCs w:val="20"/>
                <w:lang w:val="en-CA" w:eastAsia="en-CA"/>
              </w:rPr>
            </w:pPr>
            <w:r w:rsidRPr="00522ECC">
              <w:rPr>
                <w:sz w:val="20"/>
                <w:szCs w:val="20"/>
                <w:lang w:val="en-CA" w:eastAsia="en-CA"/>
              </w:rPr>
              <w:t>41.3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CBEDED2" w14:textId="77777777" w:rsidR="00F934E3" w:rsidRPr="00522ECC" w:rsidRDefault="00F934E3" w:rsidP="000A5351">
            <w:pPr>
              <w:jc w:val="right"/>
              <w:rPr>
                <w:sz w:val="20"/>
                <w:szCs w:val="20"/>
                <w:lang w:val="en-CA" w:eastAsia="en-CA"/>
              </w:rPr>
            </w:pPr>
            <w:r w:rsidRPr="00522ECC">
              <w:rPr>
                <w:sz w:val="20"/>
                <w:szCs w:val="20"/>
                <w:lang w:val="en-CA" w:eastAsia="en-CA"/>
              </w:rPr>
              <w:t>49.4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177107B" w14:textId="77777777" w:rsidR="00F934E3" w:rsidRPr="00522ECC" w:rsidRDefault="00F934E3" w:rsidP="000A5351">
            <w:pPr>
              <w:jc w:val="right"/>
              <w:rPr>
                <w:sz w:val="20"/>
                <w:szCs w:val="20"/>
                <w:lang w:val="en-CA" w:eastAsia="en-CA"/>
              </w:rPr>
            </w:pPr>
            <w:r w:rsidRPr="00522ECC">
              <w:rPr>
                <w:sz w:val="20"/>
                <w:szCs w:val="20"/>
                <w:lang w:val="en-CA" w:eastAsia="en-CA"/>
              </w:rPr>
              <w:t>45.4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FC011A2" w14:textId="77777777" w:rsidR="00F934E3" w:rsidRPr="00522ECC" w:rsidRDefault="00F934E3" w:rsidP="000A5351">
            <w:pPr>
              <w:jc w:val="right"/>
              <w:rPr>
                <w:sz w:val="20"/>
                <w:szCs w:val="20"/>
                <w:lang w:val="en-CA" w:eastAsia="en-CA"/>
              </w:rPr>
            </w:pPr>
            <w:r w:rsidRPr="00522ECC">
              <w:rPr>
                <w:sz w:val="20"/>
                <w:szCs w:val="20"/>
                <w:lang w:val="en-CA" w:eastAsia="en-CA"/>
              </w:rPr>
              <w:t>145.8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6712A40" w14:textId="77777777" w:rsidR="00F934E3" w:rsidRPr="00522ECC" w:rsidRDefault="00F934E3" w:rsidP="000A5351">
            <w:pPr>
              <w:jc w:val="right"/>
              <w:rPr>
                <w:sz w:val="20"/>
                <w:szCs w:val="20"/>
                <w:lang w:val="en-CA" w:eastAsia="en-CA"/>
              </w:rPr>
            </w:pPr>
            <w:r w:rsidRPr="00522ECC">
              <w:rPr>
                <w:sz w:val="20"/>
                <w:szCs w:val="20"/>
                <w:lang w:val="en-CA" w:eastAsia="en-CA"/>
              </w:rPr>
              <w:t>156.0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E6EAE25" w14:textId="77777777" w:rsidR="00F934E3" w:rsidRPr="00522ECC" w:rsidRDefault="00F934E3" w:rsidP="000A5351">
            <w:pPr>
              <w:jc w:val="right"/>
              <w:rPr>
                <w:sz w:val="20"/>
                <w:szCs w:val="20"/>
                <w:lang w:val="en-CA" w:eastAsia="en-CA"/>
              </w:rPr>
            </w:pPr>
            <w:r w:rsidRPr="00522ECC">
              <w:rPr>
                <w:sz w:val="20"/>
                <w:szCs w:val="20"/>
                <w:lang w:val="en-CA" w:eastAsia="en-CA"/>
              </w:rPr>
              <w:t>132.0</w:t>
            </w:r>
          </w:p>
        </w:tc>
        <w:tc>
          <w:tcPr>
            <w:tcW w:w="912" w:type="dxa"/>
            <w:tcBorders>
              <w:top w:val="nil"/>
              <w:left w:val="nil"/>
              <w:bottom w:val="single" w:sz="4" w:space="0" w:color="auto"/>
              <w:right w:val="single" w:sz="4" w:space="0" w:color="auto"/>
            </w:tcBorders>
            <w:tcMar>
              <w:left w:w="14" w:type="dxa"/>
              <w:right w:w="86" w:type="dxa"/>
            </w:tcMar>
          </w:tcPr>
          <w:p w14:paraId="071B9391" w14:textId="16317650" w:rsidR="00F934E3" w:rsidRPr="00522ECC" w:rsidRDefault="00F934E3" w:rsidP="000A5351">
            <w:pPr>
              <w:jc w:val="right"/>
              <w:rPr>
                <w:sz w:val="20"/>
                <w:szCs w:val="20"/>
                <w:lang w:val="en-CA" w:eastAsia="en-CA"/>
              </w:rPr>
            </w:pPr>
            <w:r w:rsidRPr="00522ECC">
              <w:rPr>
                <w:sz w:val="20"/>
                <w:szCs w:val="20"/>
                <w:lang w:val="en-CA" w:eastAsia="en-CA"/>
              </w:rPr>
              <w:t>99.9</w:t>
            </w:r>
          </w:p>
        </w:tc>
      </w:tr>
      <w:tr w:rsidR="00586C89" w:rsidRPr="00522ECC" w14:paraId="2434A515"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308905AB" w14:textId="77777777" w:rsidR="00F934E3" w:rsidRPr="00522ECC" w:rsidRDefault="00F934E3" w:rsidP="000A5351">
            <w:pPr>
              <w:jc w:val="left"/>
              <w:rPr>
                <w:sz w:val="20"/>
                <w:szCs w:val="20"/>
                <w:lang w:val="en-CA" w:eastAsia="en-CA"/>
              </w:rPr>
            </w:pPr>
            <w:r w:rsidRPr="00522ECC">
              <w:rPr>
                <w:sz w:val="20"/>
                <w:szCs w:val="20"/>
                <w:lang w:val="en-CA" w:eastAsia="en-CA"/>
              </w:rPr>
              <w:t>Foam</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3AB3F20" w14:textId="77777777" w:rsidR="00F934E3" w:rsidRPr="00522ECC" w:rsidRDefault="00F934E3" w:rsidP="000A5351">
            <w:pPr>
              <w:jc w:val="right"/>
              <w:rPr>
                <w:sz w:val="20"/>
                <w:szCs w:val="20"/>
                <w:lang w:val="en-CA" w:eastAsia="en-CA"/>
              </w:rPr>
            </w:pPr>
            <w:r w:rsidRPr="00522ECC">
              <w:rPr>
                <w:sz w:val="20"/>
                <w:szCs w:val="20"/>
                <w:lang w:val="en-CA" w:eastAsia="en-CA"/>
              </w:rPr>
              <w:t>7,947.9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BA16579" w14:textId="77777777" w:rsidR="00F934E3" w:rsidRPr="00522ECC" w:rsidRDefault="00F934E3" w:rsidP="000A5351">
            <w:pPr>
              <w:jc w:val="right"/>
              <w:rPr>
                <w:sz w:val="20"/>
                <w:szCs w:val="20"/>
                <w:lang w:val="en-CA" w:eastAsia="en-CA"/>
              </w:rPr>
            </w:pPr>
            <w:r w:rsidRPr="00522ECC">
              <w:rPr>
                <w:sz w:val="20"/>
                <w:szCs w:val="20"/>
                <w:lang w:val="en-CA" w:eastAsia="en-CA"/>
              </w:rPr>
              <w:t>9,376.2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9BEAB4C" w14:textId="77777777" w:rsidR="00F934E3" w:rsidRPr="00522ECC" w:rsidRDefault="00F934E3" w:rsidP="000A5351">
            <w:pPr>
              <w:jc w:val="right"/>
              <w:rPr>
                <w:sz w:val="20"/>
                <w:szCs w:val="20"/>
                <w:lang w:val="en-CA" w:eastAsia="en-CA"/>
              </w:rPr>
            </w:pPr>
            <w:r w:rsidRPr="00522ECC">
              <w:rPr>
                <w:sz w:val="20"/>
                <w:szCs w:val="20"/>
                <w:lang w:val="en-CA" w:eastAsia="en-CA"/>
              </w:rPr>
              <w:t>10,412.3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2BE625E" w14:textId="77777777" w:rsidR="00F934E3" w:rsidRPr="00522ECC" w:rsidRDefault="00F934E3" w:rsidP="000A5351">
            <w:pPr>
              <w:jc w:val="right"/>
              <w:rPr>
                <w:sz w:val="20"/>
                <w:szCs w:val="20"/>
                <w:lang w:val="en-CA" w:eastAsia="en-CA"/>
              </w:rPr>
            </w:pPr>
            <w:r w:rsidRPr="00522ECC">
              <w:rPr>
                <w:sz w:val="20"/>
                <w:szCs w:val="20"/>
                <w:lang w:val="en-CA" w:eastAsia="en-CA"/>
              </w:rPr>
              <w:t>10,201.9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CD08F3B" w14:textId="77777777" w:rsidR="00F934E3" w:rsidRPr="00522ECC" w:rsidRDefault="00F934E3" w:rsidP="000A5351">
            <w:pPr>
              <w:jc w:val="right"/>
              <w:rPr>
                <w:sz w:val="20"/>
                <w:szCs w:val="20"/>
                <w:lang w:val="en-CA" w:eastAsia="en-CA"/>
              </w:rPr>
            </w:pPr>
            <w:r w:rsidRPr="00522ECC">
              <w:rPr>
                <w:sz w:val="20"/>
                <w:szCs w:val="20"/>
                <w:lang w:val="en-CA" w:eastAsia="en-CA"/>
              </w:rPr>
              <w:t>7,666.4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813B788" w14:textId="77777777" w:rsidR="00F934E3" w:rsidRPr="00522ECC" w:rsidRDefault="00F934E3" w:rsidP="000A5351">
            <w:pPr>
              <w:jc w:val="right"/>
              <w:rPr>
                <w:sz w:val="20"/>
                <w:szCs w:val="20"/>
                <w:lang w:val="en-CA" w:eastAsia="en-CA"/>
              </w:rPr>
            </w:pPr>
            <w:r w:rsidRPr="00522ECC">
              <w:rPr>
                <w:sz w:val="20"/>
                <w:szCs w:val="20"/>
                <w:lang w:val="en-CA" w:eastAsia="en-CA"/>
              </w:rPr>
              <w:t>7,494.7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774A1DD" w14:textId="77777777" w:rsidR="00F934E3" w:rsidRPr="00522ECC" w:rsidRDefault="00F934E3" w:rsidP="000A5351">
            <w:pPr>
              <w:jc w:val="right"/>
              <w:rPr>
                <w:sz w:val="20"/>
                <w:szCs w:val="20"/>
                <w:lang w:val="en-CA" w:eastAsia="en-CA"/>
              </w:rPr>
            </w:pPr>
            <w:r w:rsidRPr="00522ECC">
              <w:rPr>
                <w:sz w:val="20"/>
                <w:szCs w:val="20"/>
                <w:lang w:val="en-CA" w:eastAsia="en-CA"/>
              </w:rPr>
              <w:t>5,766.9</w:t>
            </w:r>
          </w:p>
        </w:tc>
        <w:tc>
          <w:tcPr>
            <w:tcW w:w="912" w:type="dxa"/>
            <w:tcBorders>
              <w:top w:val="nil"/>
              <w:left w:val="nil"/>
              <w:bottom w:val="single" w:sz="4" w:space="0" w:color="auto"/>
              <w:right w:val="single" w:sz="4" w:space="0" w:color="auto"/>
            </w:tcBorders>
            <w:tcMar>
              <w:left w:w="14" w:type="dxa"/>
              <w:right w:w="86" w:type="dxa"/>
            </w:tcMar>
          </w:tcPr>
          <w:p w14:paraId="607283BC" w14:textId="199FE520" w:rsidR="00F934E3" w:rsidRPr="00522ECC" w:rsidRDefault="00F934E3" w:rsidP="000A5351">
            <w:pPr>
              <w:jc w:val="right"/>
              <w:rPr>
                <w:sz w:val="20"/>
                <w:szCs w:val="20"/>
                <w:lang w:val="en-CA" w:eastAsia="en-CA"/>
              </w:rPr>
            </w:pPr>
            <w:r w:rsidRPr="00522ECC">
              <w:rPr>
                <w:sz w:val="20"/>
                <w:szCs w:val="20"/>
                <w:lang w:val="en-CA" w:eastAsia="en-CA"/>
              </w:rPr>
              <w:t>5,425.4</w:t>
            </w:r>
          </w:p>
        </w:tc>
      </w:tr>
      <w:tr w:rsidR="00586C89" w:rsidRPr="00522ECC" w14:paraId="10F7A5A1"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2ADCBAE" w14:textId="77777777" w:rsidR="00F934E3" w:rsidRPr="00522ECC" w:rsidRDefault="00F934E3" w:rsidP="000A5351">
            <w:pPr>
              <w:jc w:val="left"/>
              <w:rPr>
                <w:sz w:val="20"/>
                <w:szCs w:val="20"/>
                <w:lang w:val="en-CA" w:eastAsia="en-CA"/>
              </w:rPr>
            </w:pPr>
            <w:r w:rsidRPr="00522ECC">
              <w:rPr>
                <w:sz w:val="20"/>
                <w:szCs w:val="20"/>
                <w:lang w:val="en-CA" w:eastAsia="en-CA"/>
              </w:rPr>
              <w:t>Fire-fighting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06B9CC4"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B69DAC7" w14:textId="77777777" w:rsidR="00F934E3" w:rsidRPr="00522ECC" w:rsidRDefault="00F934E3" w:rsidP="000A5351">
            <w:pPr>
              <w:jc w:val="right"/>
              <w:rPr>
                <w:sz w:val="20"/>
                <w:szCs w:val="20"/>
                <w:lang w:val="en-CA" w:eastAsia="en-CA"/>
              </w:rPr>
            </w:pPr>
            <w:r w:rsidRPr="00522ECC">
              <w:rPr>
                <w:sz w:val="20"/>
                <w:szCs w:val="20"/>
                <w:lang w:val="en-CA" w:eastAsia="en-CA"/>
              </w:rPr>
              <w:t>4.2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6FADA63" w14:textId="77777777" w:rsidR="00F934E3" w:rsidRPr="00522ECC" w:rsidRDefault="00F934E3" w:rsidP="000A5351">
            <w:pPr>
              <w:jc w:val="right"/>
              <w:rPr>
                <w:sz w:val="20"/>
                <w:szCs w:val="20"/>
                <w:lang w:val="en-CA" w:eastAsia="en-CA"/>
              </w:rPr>
            </w:pPr>
            <w:r w:rsidRPr="00522ECC">
              <w:rPr>
                <w:sz w:val="20"/>
                <w:szCs w:val="20"/>
                <w:lang w:val="en-CA" w:eastAsia="en-CA"/>
              </w:rPr>
              <w:t>6.0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098D67E" w14:textId="77777777" w:rsidR="00F934E3" w:rsidRPr="00522ECC" w:rsidRDefault="00F934E3" w:rsidP="000A5351">
            <w:pPr>
              <w:jc w:val="right"/>
              <w:rPr>
                <w:sz w:val="20"/>
                <w:szCs w:val="20"/>
                <w:lang w:val="en-CA" w:eastAsia="en-CA"/>
              </w:rPr>
            </w:pPr>
            <w:r w:rsidRPr="00522ECC">
              <w:rPr>
                <w:sz w:val="20"/>
                <w:szCs w:val="20"/>
                <w:lang w:val="en-CA" w:eastAsia="en-CA"/>
              </w:rPr>
              <w:t>9.3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2696109" w14:textId="77777777" w:rsidR="00F934E3" w:rsidRPr="00522ECC" w:rsidRDefault="00F934E3" w:rsidP="000A5351">
            <w:pPr>
              <w:jc w:val="right"/>
              <w:rPr>
                <w:sz w:val="20"/>
                <w:szCs w:val="20"/>
                <w:lang w:val="en-CA" w:eastAsia="en-CA"/>
              </w:rPr>
            </w:pPr>
            <w:r w:rsidRPr="00522ECC">
              <w:rPr>
                <w:sz w:val="20"/>
                <w:szCs w:val="20"/>
                <w:lang w:val="en-CA" w:eastAsia="en-CA"/>
              </w:rPr>
              <w:t>6.7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FBC7820" w14:textId="77777777" w:rsidR="00F934E3" w:rsidRPr="00522ECC" w:rsidRDefault="00F934E3" w:rsidP="000A5351">
            <w:pPr>
              <w:jc w:val="right"/>
              <w:rPr>
                <w:sz w:val="20"/>
                <w:szCs w:val="20"/>
                <w:lang w:val="en-CA" w:eastAsia="en-CA"/>
              </w:rPr>
            </w:pPr>
            <w:r w:rsidRPr="00522ECC">
              <w:rPr>
                <w:sz w:val="20"/>
                <w:szCs w:val="20"/>
                <w:lang w:val="en-CA" w:eastAsia="en-CA"/>
              </w:rPr>
              <w:t>7.6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C594629" w14:textId="77777777" w:rsidR="00F934E3" w:rsidRPr="00522ECC" w:rsidRDefault="00F934E3" w:rsidP="000A5351">
            <w:pPr>
              <w:jc w:val="right"/>
              <w:rPr>
                <w:sz w:val="20"/>
                <w:szCs w:val="20"/>
                <w:lang w:val="en-CA" w:eastAsia="en-CA"/>
              </w:rPr>
            </w:pPr>
            <w:r w:rsidRPr="00522ECC">
              <w:rPr>
                <w:sz w:val="20"/>
                <w:szCs w:val="20"/>
                <w:lang w:val="en-CA" w:eastAsia="en-CA"/>
              </w:rPr>
              <w:t>9.3</w:t>
            </w:r>
          </w:p>
        </w:tc>
        <w:tc>
          <w:tcPr>
            <w:tcW w:w="912" w:type="dxa"/>
            <w:tcBorders>
              <w:top w:val="nil"/>
              <w:left w:val="nil"/>
              <w:bottom w:val="single" w:sz="4" w:space="0" w:color="auto"/>
              <w:right w:val="single" w:sz="4" w:space="0" w:color="auto"/>
            </w:tcBorders>
            <w:tcMar>
              <w:left w:w="14" w:type="dxa"/>
              <w:right w:w="86" w:type="dxa"/>
            </w:tcMar>
          </w:tcPr>
          <w:p w14:paraId="57E540E6" w14:textId="0FA25575" w:rsidR="00F934E3" w:rsidRPr="00522ECC" w:rsidRDefault="00F934E3" w:rsidP="000A5351">
            <w:pPr>
              <w:jc w:val="right"/>
              <w:rPr>
                <w:sz w:val="20"/>
                <w:szCs w:val="20"/>
                <w:lang w:val="en-CA" w:eastAsia="en-CA"/>
              </w:rPr>
            </w:pPr>
            <w:r w:rsidRPr="00522ECC">
              <w:rPr>
                <w:sz w:val="20"/>
                <w:szCs w:val="20"/>
                <w:lang w:val="en-CA" w:eastAsia="en-CA"/>
              </w:rPr>
              <w:t>5.2</w:t>
            </w:r>
          </w:p>
        </w:tc>
      </w:tr>
      <w:tr w:rsidR="00586C89" w:rsidRPr="00522ECC" w14:paraId="3050ABEC"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799BE73" w14:textId="77777777" w:rsidR="00F934E3" w:rsidRPr="00522ECC" w:rsidRDefault="00F934E3" w:rsidP="000A5351">
            <w:pPr>
              <w:jc w:val="left"/>
              <w:rPr>
                <w:sz w:val="20"/>
                <w:szCs w:val="20"/>
                <w:lang w:val="en-CA" w:eastAsia="en-CA"/>
              </w:rPr>
            </w:pPr>
            <w:r w:rsidRPr="00522ECC">
              <w:rPr>
                <w:sz w:val="20"/>
                <w:szCs w:val="20"/>
                <w:lang w:val="en-US"/>
              </w:rPr>
              <w:t>Refrigeration manufacturing**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02BF4A8" w14:textId="77777777" w:rsidR="00F934E3" w:rsidRPr="00522ECC" w:rsidRDefault="00F934E3" w:rsidP="000A5351">
            <w:pPr>
              <w:jc w:val="right"/>
              <w:rPr>
                <w:sz w:val="20"/>
                <w:szCs w:val="20"/>
                <w:lang w:val="en-CA" w:eastAsia="en-CA"/>
              </w:rPr>
            </w:pPr>
            <w:r w:rsidRPr="00522ECC">
              <w:rPr>
                <w:sz w:val="20"/>
                <w:szCs w:val="20"/>
                <w:lang w:val="en-CA" w:eastAsia="en-CA"/>
              </w:rPr>
              <w:t>749.0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1559152" w14:textId="77777777" w:rsidR="00F934E3" w:rsidRPr="00522ECC" w:rsidRDefault="00F934E3" w:rsidP="000A5351">
            <w:pPr>
              <w:jc w:val="right"/>
              <w:rPr>
                <w:sz w:val="20"/>
                <w:szCs w:val="20"/>
                <w:lang w:val="en-CA" w:eastAsia="en-CA"/>
              </w:rPr>
            </w:pPr>
            <w:r w:rsidRPr="00522ECC">
              <w:rPr>
                <w:sz w:val="20"/>
                <w:szCs w:val="20"/>
                <w:lang w:val="en-CA" w:eastAsia="en-CA"/>
              </w:rPr>
              <w:t>789.6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AB4CAC8" w14:textId="77777777" w:rsidR="00F934E3" w:rsidRPr="00522ECC" w:rsidRDefault="00F934E3" w:rsidP="000A5351">
            <w:pPr>
              <w:jc w:val="right"/>
              <w:rPr>
                <w:sz w:val="20"/>
                <w:szCs w:val="20"/>
                <w:lang w:val="en-CA" w:eastAsia="en-CA"/>
              </w:rPr>
            </w:pPr>
            <w:r w:rsidRPr="00522ECC">
              <w:rPr>
                <w:sz w:val="20"/>
                <w:szCs w:val="20"/>
                <w:lang w:val="en-CA" w:eastAsia="en-CA"/>
              </w:rPr>
              <w:t>814.7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4D44C40" w14:textId="77777777" w:rsidR="00F934E3" w:rsidRPr="00522ECC" w:rsidRDefault="00F934E3" w:rsidP="000A5351">
            <w:pPr>
              <w:jc w:val="right"/>
              <w:rPr>
                <w:sz w:val="20"/>
                <w:szCs w:val="20"/>
                <w:lang w:val="en-CA" w:eastAsia="en-CA"/>
              </w:rPr>
            </w:pPr>
            <w:r w:rsidRPr="00522ECC">
              <w:rPr>
                <w:sz w:val="20"/>
                <w:szCs w:val="20"/>
                <w:lang w:val="en-CA" w:eastAsia="en-CA"/>
              </w:rPr>
              <w:t>782.7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F7DF4D0" w14:textId="77777777" w:rsidR="00F934E3" w:rsidRPr="00522ECC" w:rsidRDefault="00F934E3" w:rsidP="000A5351">
            <w:pPr>
              <w:jc w:val="right"/>
              <w:rPr>
                <w:sz w:val="20"/>
                <w:szCs w:val="20"/>
                <w:lang w:val="en-CA" w:eastAsia="en-CA"/>
              </w:rPr>
            </w:pPr>
            <w:r w:rsidRPr="00522ECC">
              <w:rPr>
                <w:sz w:val="20"/>
                <w:szCs w:val="20"/>
                <w:lang w:val="en-CA" w:eastAsia="en-CA"/>
              </w:rPr>
              <w:t>529.6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E25A6EE" w14:textId="77777777" w:rsidR="00F934E3" w:rsidRPr="00522ECC" w:rsidRDefault="00F934E3" w:rsidP="000A5351">
            <w:pPr>
              <w:jc w:val="right"/>
              <w:rPr>
                <w:sz w:val="20"/>
                <w:szCs w:val="20"/>
                <w:lang w:val="en-CA" w:eastAsia="en-CA"/>
              </w:rPr>
            </w:pPr>
            <w:r w:rsidRPr="00522ECC">
              <w:rPr>
                <w:sz w:val="20"/>
                <w:szCs w:val="20"/>
                <w:lang w:val="en-CA" w:eastAsia="en-CA"/>
              </w:rPr>
              <w:t>447.9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581CA5B" w14:textId="77777777" w:rsidR="00F934E3" w:rsidRPr="00522ECC" w:rsidRDefault="00F934E3" w:rsidP="000A5351">
            <w:pPr>
              <w:jc w:val="right"/>
              <w:rPr>
                <w:sz w:val="20"/>
                <w:szCs w:val="20"/>
                <w:lang w:val="en-CA" w:eastAsia="en-CA"/>
              </w:rPr>
            </w:pPr>
            <w:r w:rsidRPr="00522ECC">
              <w:rPr>
                <w:sz w:val="20"/>
                <w:szCs w:val="20"/>
                <w:lang w:val="en-CA" w:eastAsia="en-CA"/>
              </w:rPr>
              <w:t>355.3</w:t>
            </w:r>
          </w:p>
        </w:tc>
        <w:tc>
          <w:tcPr>
            <w:tcW w:w="912" w:type="dxa"/>
            <w:tcBorders>
              <w:top w:val="nil"/>
              <w:left w:val="nil"/>
              <w:bottom w:val="single" w:sz="4" w:space="0" w:color="auto"/>
              <w:right w:val="single" w:sz="4" w:space="0" w:color="auto"/>
            </w:tcBorders>
            <w:tcMar>
              <w:left w:w="14" w:type="dxa"/>
              <w:right w:w="86" w:type="dxa"/>
            </w:tcMar>
          </w:tcPr>
          <w:p w14:paraId="0F3CF35B" w14:textId="7F55F620" w:rsidR="00F934E3" w:rsidRPr="00522ECC" w:rsidRDefault="00F934E3" w:rsidP="000A5351">
            <w:pPr>
              <w:jc w:val="right"/>
              <w:rPr>
                <w:sz w:val="20"/>
                <w:szCs w:val="20"/>
                <w:lang w:val="en-CA" w:eastAsia="en-CA"/>
              </w:rPr>
            </w:pPr>
            <w:r w:rsidRPr="00522ECC">
              <w:rPr>
                <w:sz w:val="20"/>
                <w:szCs w:val="20"/>
                <w:lang w:val="en-CA" w:eastAsia="en-CA"/>
              </w:rPr>
              <w:t>265.6</w:t>
            </w:r>
          </w:p>
        </w:tc>
      </w:tr>
      <w:tr w:rsidR="00586C89" w:rsidRPr="00522ECC" w14:paraId="61169798"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21E0499D" w14:textId="77777777" w:rsidR="00F934E3" w:rsidRPr="00522ECC" w:rsidRDefault="00F934E3" w:rsidP="000A5351">
            <w:pPr>
              <w:jc w:val="left"/>
              <w:rPr>
                <w:sz w:val="20"/>
                <w:szCs w:val="20"/>
                <w:lang w:val="en-CA" w:eastAsia="en-CA"/>
              </w:rPr>
            </w:pPr>
            <w:r w:rsidRPr="00522ECC">
              <w:rPr>
                <w:sz w:val="20"/>
                <w:szCs w:val="20"/>
                <w:lang w:val="en-CA" w:eastAsia="en-CA"/>
              </w:rPr>
              <w:t>Refrigeration servicing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474CD73" w14:textId="77777777" w:rsidR="00F934E3" w:rsidRPr="00522ECC" w:rsidRDefault="00F934E3" w:rsidP="000A5351">
            <w:pPr>
              <w:jc w:val="right"/>
              <w:rPr>
                <w:sz w:val="20"/>
                <w:szCs w:val="20"/>
                <w:lang w:val="en-CA" w:eastAsia="en-CA"/>
              </w:rPr>
            </w:pPr>
            <w:r w:rsidRPr="00522ECC">
              <w:rPr>
                <w:sz w:val="20"/>
                <w:szCs w:val="20"/>
                <w:lang w:val="en-CA" w:eastAsia="en-CA"/>
              </w:rPr>
              <w:t>125.9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FFA7E34" w14:textId="77777777" w:rsidR="00F934E3" w:rsidRPr="00522ECC" w:rsidRDefault="00F934E3" w:rsidP="000A5351">
            <w:pPr>
              <w:jc w:val="right"/>
              <w:rPr>
                <w:sz w:val="20"/>
                <w:szCs w:val="20"/>
                <w:lang w:val="en-CA" w:eastAsia="en-CA"/>
              </w:rPr>
            </w:pPr>
            <w:r w:rsidRPr="00522ECC">
              <w:rPr>
                <w:sz w:val="20"/>
                <w:szCs w:val="20"/>
                <w:lang w:val="en-CA" w:eastAsia="en-CA"/>
              </w:rPr>
              <w:t>77.7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7C89164" w14:textId="77777777" w:rsidR="00F934E3" w:rsidRPr="00522ECC" w:rsidRDefault="00F934E3" w:rsidP="000A5351">
            <w:pPr>
              <w:jc w:val="right"/>
              <w:rPr>
                <w:sz w:val="20"/>
                <w:szCs w:val="20"/>
                <w:lang w:val="en-CA" w:eastAsia="en-CA"/>
              </w:rPr>
            </w:pPr>
            <w:r w:rsidRPr="00522ECC">
              <w:rPr>
                <w:sz w:val="20"/>
                <w:szCs w:val="20"/>
                <w:lang w:val="en-CA" w:eastAsia="en-CA"/>
              </w:rPr>
              <w:t>98.7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47E96F2" w14:textId="77777777" w:rsidR="00F934E3" w:rsidRPr="00522ECC" w:rsidRDefault="00F934E3" w:rsidP="000A5351">
            <w:pPr>
              <w:jc w:val="right"/>
              <w:rPr>
                <w:sz w:val="20"/>
                <w:szCs w:val="20"/>
                <w:lang w:val="en-CA" w:eastAsia="en-CA"/>
              </w:rPr>
            </w:pPr>
            <w:r w:rsidRPr="00522ECC">
              <w:rPr>
                <w:sz w:val="20"/>
                <w:szCs w:val="20"/>
                <w:lang w:val="en-CA" w:eastAsia="en-CA"/>
              </w:rPr>
              <w:t>96.4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771B827" w14:textId="77777777" w:rsidR="00F934E3" w:rsidRPr="00522ECC" w:rsidRDefault="00F934E3" w:rsidP="000A5351">
            <w:pPr>
              <w:jc w:val="right"/>
              <w:rPr>
                <w:sz w:val="20"/>
                <w:szCs w:val="20"/>
                <w:lang w:val="en-CA" w:eastAsia="en-CA"/>
              </w:rPr>
            </w:pPr>
            <w:r w:rsidRPr="00522ECC">
              <w:rPr>
                <w:sz w:val="20"/>
                <w:szCs w:val="20"/>
                <w:lang w:val="en-CA" w:eastAsia="en-CA"/>
              </w:rPr>
              <w:t>168.7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0B27BEC" w14:textId="77777777" w:rsidR="00F934E3" w:rsidRPr="00522ECC" w:rsidRDefault="00F934E3" w:rsidP="000A5351">
            <w:pPr>
              <w:jc w:val="right"/>
              <w:rPr>
                <w:sz w:val="20"/>
                <w:szCs w:val="20"/>
                <w:lang w:val="en-CA" w:eastAsia="en-CA"/>
              </w:rPr>
            </w:pPr>
            <w:r w:rsidRPr="00522ECC">
              <w:rPr>
                <w:sz w:val="20"/>
                <w:szCs w:val="20"/>
                <w:lang w:val="en-CA" w:eastAsia="en-CA"/>
              </w:rPr>
              <w:t>125.6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A48D8B5" w14:textId="77777777" w:rsidR="00F934E3" w:rsidRPr="00522ECC" w:rsidRDefault="00F934E3" w:rsidP="000A5351">
            <w:pPr>
              <w:jc w:val="right"/>
              <w:rPr>
                <w:sz w:val="20"/>
                <w:szCs w:val="20"/>
                <w:lang w:val="en-CA" w:eastAsia="en-CA"/>
              </w:rPr>
            </w:pPr>
            <w:r w:rsidRPr="00522ECC">
              <w:rPr>
                <w:sz w:val="20"/>
                <w:szCs w:val="20"/>
                <w:lang w:val="en-CA" w:eastAsia="en-CA"/>
              </w:rPr>
              <w:t>53.6</w:t>
            </w:r>
          </w:p>
        </w:tc>
        <w:tc>
          <w:tcPr>
            <w:tcW w:w="912" w:type="dxa"/>
            <w:tcBorders>
              <w:top w:val="nil"/>
              <w:left w:val="nil"/>
              <w:bottom w:val="single" w:sz="4" w:space="0" w:color="auto"/>
              <w:right w:val="single" w:sz="4" w:space="0" w:color="auto"/>
            </w:tcBorders>
            <w:tcMar>
              <w:left w:w="14" w:type="dxa"/>
              <w:right w:w="86" w:type="dxa"/>
            </w:tcMar>
          </w:tcPr>
          <w:p w14:paraId="57AE9F00" w14:textId="0CE4DE2B" w:rsidR="00F934E3" w:rsidRPr="00522ECC" w:rsidRDefault="00F934E3" w:rsidP="000A5351">
            <w:pPr>
              <w:jc w:val="right"/>
              <w:rPr>
                <w:sz w:val="20"/>
                <w:szCs w:val="20"/>
                <w:lang w:val="en-CA" w:eastAsia="en-CA"/>
              </w:rPr>
            </w:pPr>
            <w:r w:rsidRPr="00522ECC">
              <w:rPr>
                <w:sz w:val="20"/>
                <w:szCs w:val="20"/>
                <w:lang w:val="en-CA" w:eastAsia="en-CA"/>
              </w:rPr>
              <w:t>107.6</w:t>
            </w:r>
          </w:p>
        </w:tc>
      </w:tr>
      <w:tr w:rsidR="00586C89" w:rsidRPr="00522ECC" w14:paraId="3E675D97"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3AC27ED5" w14:textId="77777777" w:rsidR="00F934E3" w:rsidRPr="00522ECC" w:rsidRDefault="00F934E3" w:rsidP="000A5351">
            <w:pPr>
              <w:jc w:val="left"/>
              <w:rPr>
                <w:sz w:val="20"/>
                <w:szCs w:val="20"/>
                <w:lang w:val="en-CA" w:eastAsia="en-CA"/>
              </w:rPr>
            </w:pPr>
            <w:r w:rsidRPr="00522ECC">
              <w:rPr>
                <w:sz w:val="20"/>
                <w:szCs w:val="20"/>
                <w:lang w:val="en-CA" w:eastAsia="en-CA"/>
              </w:rPr>
              <w:t>Solvent</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52887856" w14:textId="77777777" w:rsidR="00F934E3" w:rsidRPr="00522ECC" w:rsidRDefault="00F934E3" w:rsidP="000A5351">
            <w:pPr>
              <w:jc w:val="right"/>
              <w:rPr>
                <w:sz w:val="20"/>
                <w:szCs w:val="20"/>
                <w:lang w:val="en-CA" w:eastAsia="en-CA"/>
              </w:rPr>
            </w:pPr>
            <w:r w:rsidRPr="00522ECC">
              <w:rPr>
                <w:sz w:val="20"/>
                <w:szCs w:val="20"/>
                <w:lang w:val="en-CA" w:eastAsia="en-CA"/>
              </w:rPr>
              <w:t>466.5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87D559B" w14:textId="77777777" w:rsidR="00F934E3" w:rsidRPr="00522ECC" w:rsidRDefault="00F934E3" w:rsidP="000A5351">
            <w:pPr>
              <w:jc w:val="right"/>
              <w:rPr>
                <w:sz w:val="20"/>
                <w:szCs w:val="20"/>
                <w:lang w:val="en-CA" w:eastAsia="en-CA"/>
              </w:rPr>
            </w:pPr>
            <w:r w:rsidRPr="00522ECC">
              <w:rPr>
                <w:sz w:val="20"/>
                <w:szCs w:val="20"/>
                <w:lang w:val="en-CA" w:eastAsia="en-CA"/>
              </w:rPr>
              <w:t>546.0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B49F765" w14:textId="77777777" w:rsidR="00F934E3" w:rsidRPr="00522ECC" w:rsidRDefault="00F934E3" w:rsidP="000A5351">
            <w:pPr>
              <w:jc w:val="right"/>
              <w:rPr>
                <w:sz w:val="20"/>
                <w:szCs w:val="20"/>
                <w:lang w:val="en-CA" w:eastAsia="en-CA"/>
              </w:rPr>
            </w:pPr>
            <w:r w:rsidRPr="00522ECC">
              <w:rPr>
                <w:sz w:val="20"/>
                <w:szCs w:val="20"/>
                <w:lang w:val="en-CA" w:eastAsia="en-CA"/>
              </w:rPr>
              <w:t>597.1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FA4C099" w14:textId="77777777" w:rsidR="00F934E3" w:rsidRPr="00522ECC" w:rsidRDefault="00F934E3" w:rsidP="000A5351">
            <w:pPr>
              <w:jc w:val="right"/>
              <w:rPr>
                <w:sz w:val="20"/>
                <w:szCs w:val="20"/>
                <w:lang w:val="en-CA" w:eastAsia="en-CA"/>
              </w:rPr>
            </w:pPr>
            <w:r w:rsidRPr="00522ECC">
              <w:rPr>
                <w:sz w:val="20"/>
                <w:szCs w:val="20"/>
                <w:lang w:val="en-CA" w:eastAsia="en-CA"/>
              </w:rPr>
              <w:t>600.2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E7D7E6E" w14:textId="77777777" w:rsidR="00F934E3" w:rsidRPr="00522ECC" w:rsidRDefault="00F934E3" w:rsidP="000A5351">
            <w:pPr>
              <w:jc w:val="right"/>
              <w:rPr>
                <w:sz w:val="20"/>
                <w:szCs w:val="20"/>
                <w:lang w:val="en-CA" w:eastAsia="en-CA"/>
              </w:rPr>
            </w:pPr>
            <w:r w:rsidRPr="00522ECC">
              <w:rPr>
                <w:sz w:val="20"/>
                <w:szCs w:val="20"/>
                <w:lang w:val="en-CA" w:eastAsia="en-CA"/>
              </w:rPr>
              <w:t>510.6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F681B6D" w14:textId="77777777" w:rsidR="00F934E3" w:rsidRPr="00522ECC" w:rsidRDefault="00F934E3" w:rsidP="000A5351">
            <w:pPr>
              <w:jc w:val="right"/>
              <w:rPr>
                <w:sz w:val="20"/>
                <w:szCs w:val="20"/>
                <w:lang w:val="en-CA" w:eastAsia="en-CA"/>
              </w:rPr>
            </w:pPr>
            <w:r w:rsidRPr="00522ECC">
              <w:rPr>
                <w:sz w:val="20"/>
                <w:szCs w:val="20"/>
                <w:lang w:val="en-CA" w:eastAsia="en-CA"/>
              </w:rPr>
              <w:t>521.0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7F0F9CA" w14:textId="77777777" w:rsidR="00F934E3" w:rsidRPr="00522ECC" w:rsidRDefault="00F934E3" w:rsidP="000A5351">
            <w:pPr>
              <w:jc w:val="right"/>
              <w:rPr>
                <w:sz w:val="20"/>
                <w:szCs w:val="20"/>
                <w:lang w:val="en-CA" w:eastAsia="en-CA"/>
              </w:rPr>
            </w:pPr>
            <w:r w:rsidRPr="00522ECC">
              <w:rPr>
                <w:sz w:val="20"/>
                <w:szCs w:val="20"/>
                <w:lang w:val="en-CA" w:eastAsia="en-CA"/>
              </w:rPr>
              <w:t>454.4</w:t>
            </w:r>
          </w:p>
        </w:tc>
        <w:tc>
          <w:tcPr>
            <w:tcW w:w="912" w:type="dxa"/>
            <w:tcBorders>
              <w:top w:val="nil"/>
              <w:left w:val="nil"/>
              <w:bottom w:val="single" w:sz="4" w:space="0" w:color="auto"/>
              <w:right w:val="single" w:sz="4" w:space="0" w:color="auto"/>
            </w:tcBorders>
            <w:tcMar>
              <w:left w:w="14" w:type="dxa"/>
              <w:right w:w="86" w:type="dxa"/>
            </w:tcMar>
          </w:tcPr>
          <w:p w14:paraId="72ABA860" w14:textId="00A2C0B3" w:rsidR="00F934E3" w:rsidRPr="00522ECC" w:rsidRDefault="00F934E3" w:rsidP="000A5351">
            <w:pPr>
              <w:jc w:val="right"/>
              <w:rPr>
                <w:sz w:val="20"/>
                <w:szCs w:val="20"/>
                <w:lang w:val="en-CA" w:eastAsia="en-CA"/>
              </w:rPr>
            </w:pPr>
            <w:r w:rsidRPr="00522ECC">
              <w:rPr>
                <w:sz w:val="20"/>
                <w:szCs w:val="20"/>
                <w:lang w:val="en-CA" w:eastAsia="en-CA"/>
              </w:rPr>
              <w:t>443.3</w:t>
            </w:r>
          </w:p>
        </w:tc>
      </w:tr>
      <w:tr w:rsidR="00586C89" w:rsidRPr="00522ECC" w14:paraId="0E682991"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E7E474B" w14:textId="77777777" w:rsidR="009D36D0" w:rsidRPr="00522ECC" w:rsidRDefault="009D36D0" w:rsidP="000A5351">
            <w:pPr>
              <w:jc w:val="left"/>
              <w:rPr>
                <w:sz w:val="20"/>
                <w:szCs w:val="20"/>
                <w:lang w:val="en-CA" w:eastAsia="en-CA"/>
              </w:rPr>
            </w:pPr>
            <w:r w:rsidRPr="00522ECC">
              <w:rPr>
                <w:sz w:val="20"/>
                <w:szCs w:val="20"/>
                <w:lang w:val="en-CA" w:eastAsia="en-CA"/>
              </w:rPr>
              <w:t>Tobacco</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6D81CF20" w14:textId="77777777" w:rsidR="009D36D0" w:rsidRPr="00522ECC" w:rsidRDefault="009D36D0" w:rsidP="000A5351">
            <w:pPr>
              <w:jc w:val="right"/>
              <w:rPr>
                <w:sz w:val="20"/>
                <w:szCs w:val="20"/>
                <w:lang w:val="en-CA" w:eastAsia="en-CA"/>
              </w:rPr>
            </w:pPr>
            <w:r w:rsidRPr="00522ECC">
              <w:rPr>
                <w:sz w:val="20"/>
                <w:szCs w:val="20"/>
                <w:lang w:val="en-CA" w:eastAsia="en-CA"/>
              </w:rPr>
              <w:t>12.8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7F3F863" w14:textId="77777777" w:rsidR="009D36D0" w:rsidRPr="00522ECC" w:rsidRDefault="009D36D0" w:rsidP="000A5351">
            <w:pPr>
              <w:jc w:val="right"/>
              <w:rPr>
                <w:sz w:val="20"/>
                <w:szCs w:val="20"/>
                <w:lang w:val="en-CA" w:eastAsia="en-CA"/>
              </w:rPr>
            </w:pPr>
            <w:r w:rsidRPr="00522ECC">
              <w:rPr>
                <w:sz w:val="20"/>
                <w:szCs w:val="20"/>
                <w:lang w:val="en-CA" w:eastAsia="en-CA"/>
              </w:rPr>
              <w:t>11.7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58CA7E2"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011729B"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8664E32"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7D29C3E"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5C0ECAF"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1544E093" w14:textId="77777777" w:rsidR="009D36D0" w:rsidRPr="00522ECC" w:rsidRDefault="009D36D0" w:rsidP="000A5351">
            <w:pPr>
              <w:jc w:val="right"/>
              <w:rPr>
                <w:sz w:val="20"/>
                <w:szCs w:val="20"/>
                <w:lang w:val="en-CA" w:eastAsia="en-CA"/>
              </w:rPr>
            </w:pPr>
          </w:p>
        </w:tc>
      </w:tr>
      <w:tr w:rsidR="00586C89" w:rsidRPr="00522ECC" w14:paraId="6A0E5987"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4D0F6210" w14:textId="77777777" w:rsidR="009D36D0" w:rsidRPr="00522ECC" w:rsidRDefault="009D36D0" w:rsidP="000A5351">
            <w:pPr>
              <w:jc w:val="left"/>
              <w:rPr>
                <w:b/>
                <w:bCs/>
                <w:sz w:val="20"/>
                <w:szCs w:val="20"/>
                <w:lang w:val="en-CA" w:eastAsia="en-CA"/>
              </w:rPr>
            </w:pPr>
            <w:r w:rsidRPr="00522ECC">
              <w:rPr>
                <w:b/>
                <w:bCs/>
                <w:sz w:val="20"/>
                <w:szCs w:val="20"/>
                <w:lang w:val="en-US" w:eastAsia="en-CA"/>
              </w:rPr>
              <w:t>Total HCFC-141b</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6231D71A" w14:textId="77777777" w:rsidR="009D36D0" w:rsidRPr="00522ECC" w:rsidRDefault="009D36D0" w:rsidP="000A5351">
            <w:pPr>
              <w:jc w:val="right"/>
              <w:rPr>
                <w:b/>
                <w:bCs/>
                <w:sz w:val="20"/>
                <w:szCs w:val="20"/>
                <w:lang w:val="en-CA" w:eastAsia="en-CA"/>
              </w:rPr>
            </w:pPr>
            <w:r w:rsidRPr="00522ECC">
              <w:rPr>
                <w:b/>
                <w:bCs/>
                <w:sz w:val="20"/>
                <w:szCs w:val="20"/>
                <w:lang w:val="en-CA" w:eastAsia="en-CA"/>
              </w:rPr>
              <w:t>9,336.1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D15F1BD" w14:textId="77777777" w:rsidR="009D36D0" w:rsidRPr="00522ECC" w:rsidRDefault="009D36D0" w:rsidP="000A5351">
            <w:pPr>
              <w:jc w:val="right"/>
              <w:rPr>
                <w:b/>
                <w:bCs/>
                <w:sz w:val="20"/>
                <w:szCs w:val="20"/>
                <w:lang w:val="en-CA" w:eastAsia="en-CA"/>
              </w:rPr>
            </w:pPr>
            <w:r w:rsidRPr="00522ECC">
              <w:rPr>
                <w:b/>
                <w:bCs/>
                <w:sz w:val="20"/>
                <w:szCs w:val="20"/>
                <w:lang w:val="en-CA" w:eastAsia="en-CA"/>
              </w:rPr>
              <w:t>10,846.7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DE7ABB6" w14:textId="77777777" w:rsidR="009D36D0" w:rsidRPr="00522ECC" w:rsidRDefault="009D36D0" w:rsidP="000A5351">
            <w:pPr>
              <w:jc w:val="right"/>
              <w:rPr>
                <w:b/>
                <w:bCs/>
                <w:sz w:val="20"/>
                <w:szCs w:val="20"/>
                <w:lang w:val="en-CA" w:eastAsia="en-CA"/>
              </w:rPr>
            </w:pPr>
            <w:r w:rsidRPr="00522ECC">
              <w:rPr>
                <w:b/>
                <w:bCs/>
                <w:sz w:val="20"/>
                <w:szCs w:val="20"/>
                <w:lang w:val="en-CA" w:eastAsia="en-CA"/>
              </w:rPr>
              <w:t>11,978.2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BB34CF7" w14:textId="77777777" w:rsidR="009D36D0" w:rsidRPr="00522ECC" w:rsidRDefault="009D36D0" w:rsidP="000A5351">
            <w:pPr>
              <w:jc w:val="right"/>
              <w:rPr>
                <w:b/>
                <w:bCs/>
                <w:sz w:val="20"/>
                <w:szCs w:val="20"/>
                <w:lang w:val="en-CA" w:eastAsia="en-CA"/>
              </w:rPr>
            </w:pPr>
            <w:r w:rsidRPr="00522ECC">
              <w:rPr>
                <w:b/>
                <w:bCs/>
                <w:sz w:val="20"/>
                <w:szCs w:val="20"/>
                <w:lang w:val="en-CA" w:eastAsia="en-CA"/>
              </w:rPr>
              <w:t>11,735.9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89C967E" w14:textId="77777777" w:rsidR="009D36D0" w:rsidRPr="00522ECC" w:rsidRDefault="009D36D0" w:rsidP="000A5351">
            <w:pPr>
              <w:jc w:val="right"/>
              <w:rPr>
                <w:b/>
                <w:bCs/>
                <w:sz w:val="20"/>
                <w:szCs w:val="20"/>
                <w:lang w:val="en-CA" w:eastAsia="en-CA"/>
              </w:rPr>
            </w:pPr>
            <w:r w:rsidRPr="00522ECC">
              <w:rPr>
                <w:b/>
                <w:bCs/>
                <w:sz w:val="20"/>
                <w:szCs w:val="20"/>
                <w:lang w:val="en-CA" w:eastAsia="en-CA"/>
              </w:rPr>
              <w:t>9,027.8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A4635DE" w14:textId="77777777" w:rsidR="009D36D0" w:rsidRPr="00522ECC" w:rsidRDefault="00BA0AE0" w:rsidP="000A5351">
            <w:pPr>
              <w:jc w:val="right"/>
              <w:rPr>
                <w:b/>
                <w:bCs/>
                <w:sz w:val="20"/>
                <w:szCs w:val="20"/>
                <w:lang w:val="en-CA" w:eastAsia="en-CA"/>
              </w:rPr>
            </w:pPr>
            <w:r w:rsidRPr="00522ECC">
              <w:rPr>
                <w:b/>
                <w:bCs/>
                <w:sz w:val="20"/>
                <w:szCs w:val="20"/>
                <w:lang w:val="en-CA" w:eastAsia="en-CA"/>
              </w:rPr>
              <w:t>8,752.9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28D542D" w14:textId="77777777" w:rsidR="009D36D0" w:rsidRPr="00522ECC" w:rsidRDefault="00B72D5C" w:rsidP="000A5351">
            <w:pPr>
              <w:jc w:val="right"/>
              <w:rPr>
                <w:b/>
                <w:bCs/>
                <w:sz w:val="20"/>
                <w:szCs w:val="20"/>
                <w:lang w:val="en-CA" w:eastAsia="en-CA"/>
              </w:rPr>
            </w:pPr>
            <w:r w:rsidRPr="00522ECC">
              <w:rPr>
                <w:b/>
                <w:bCs/>
                <w:sz w:val="20"/>
                <w:szCs w:val="20"/>
                <w:lang w:val="en-CA" w:eastAsia="en-CA"/>
              </w:rPr>
              <w:t>6,771.4</w:t>
            </w:r>
          </w:p>
        </w:tc>
        <w:tc>
          <w:tcPr>
            <w:tcW w:w="912" w:type="dxa"/>
            <w:tcBorders>
              <w:top w:val="nil"/>
              <w:left w:val="nil"/>
              <w:bottom w:val="single" w:sz="4" w:space="0" w:color="auto"/>
              <w:right w:val="single" w:sz="4" w:space="0" w:color="auto"/>
            </w:tcBorders>
            <w:tcMar>
              <w:left w:w="14" w:type="dxa"/>
              <w:right w:w="86" w:type="dxa"/>
            </w:tcMar>
          </w:tcPr>
          <w:p w14:paraId="52E3039C" w14:textId="22992E5A" w:rsidR="009D36D0" w:rsidRPr="00522ECC" w:rsidRDefault="00F934E3" w:rsidP="000A5351">
            <w:pPr>
              <w:jc w:val="right"/>
              <w:rPr>
                <w:b/>
                <w:bCs/>
                <w:sz w:val="20"/>
                <w:szCs w:val="20"/>
                <w:lang w:val="en-CA" w:eastAsia="en-CA"/>
              </w:rPr>
            </w:pPr>
            <w:r w:rsidRPr="00522ECC">
              <w:rPr>
                <w:b/>
                <w:bCs/>
                <w:sz w:val="20"/>
                <w:szCs w:val="20"/>
                <w:lang w:val="en-CA" w:eastAsia="en-CA"/>
              </w:rPr>
              <w:t>6,347.0</w:t>
            </w:r>
          </w:p>
        </w:tc>
      </w:tr>
      <w:tr w:rsidR="00586C89" w:rsidRPr="00522ECC" w14:paraId="6B0D6DCB"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438D726D" w14:textId="77777777" w:rsidR="009D36D0" w:rsidRPr="00522ECC" w:rsidRDefault="009D36D0" w:rsidP="000A5351">
            <w:pPr>
              <w:jc w:val="left"/>
              <w:rPr>
                <w:b/>
                <w:bCs/>
                <w:sz w:val="20"/>
                <w:szCs w:val="20"/>
                <w:lang w:val="en-CA" w:eastAsia="en-CA"/>
              </w:rPr>
            </w:pPr>
            <w:r w:rsidRPr="00522ECC">
              <w:rPr>
                <w:b/>
                <w:bCs/>
                <w:sz w:val="20"/>
                <w:szCs w:val="20"/>
                <w:lang w:val="en-CA" w:eastAsia="en-CA"/>
              </w:rPr>
              <w:t>HCFC-142b</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246B8608"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C01B0DB"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7EA9420"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D419645"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82EBEA4"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45470DF"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67AE5F2" w14:textId="77777777" w:rsidR="009D36D0" w:rsidRPr="00522ECC" w:rsidRDefault="009D36D0" w:rsidP="000A5351">
            <w:pPr>
              <w:jc w:val="right"/>
              <w:rPr>
                <w:b/>
                <w:bCs/>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33D41A9B" w14:textId="77777777" w:rsidR="009D36D0" w:rsidRPr="00522ECC" w:rsidRDefault="009D36D0" w:rsidP="000A5351">
            <w:pPr>
              <w:jc w:val="right"/>
              <w:rPr>
                <w:b/>
                <w:bCs/>
                <w:sz w:val="20"/>
                <w:szCs w:val="20"/>
                <w:lang w:val="en-CA" w:eastAsia="en-CA"/>
              </w:rPr>
            </w:pPr>
          </w:p>
        </w:tc>
      </w:tr>
      <w:tr w:rsidR="00586C89" w:rsidRPr="00522ECC" w14:paraId="0B51F627"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7D39FB81" w14:textId="77777777" w:rsidR="00F934E3" w:rsidRPr="00522ECC" w:rsidRDefault="00F934E3" w:rsidP="000A5351">
            <w:pPr>
              <w:jc w:val="left"/>
              <w:rPr>
                <w:sz w:val="20"/>
                <w:szCs w:val="20"/>
                <w:lang w:val="en-CA" w:eastAsia="en-CA"/>
              </w:rPr>
            </w:pPr>
            <w:r w:rsidRPr="00522ECC">
              <w:rPr>
                <w:sz w:val="20"/>
                <w:szCs w:val="20"/>
                <w:lang w:val="en-CA" w:eastAsia="en-CA"/>
              </w:rPr>
              <w:t>Aerosol</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4728052" w14:textId="77777777" w:rsidR="00F934E3" w:rsidRPr="00522ECC" w:rsidRDefault="00F934E3" w:rsidP="000A5351">
            <w:pPr>
              <w:jc w:val="right"/>
              <w:rPr>
                <w:sz w:val="20"/>
                <w:szCs w:val="20"/>
                <w:lang w:val="en-CA" w:eastAsia="en-CA"/>
              </w:rPr>
            </w:pPr>
            <w:r w:rsidRPr="00522ECC">
              <w:rPr>
                <w:sz w:val="20"/>
                <w:szCs w:val="20"/>
                <w:lang w:val="en-CA" w:eastAsia="en-CA"/>
              </w:rPr>
              <w:t>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7B19864" w14:textId="77777777" w:rsidR="00F934E3" w:rsidRPr="00522ECC" w:rsidRDefault="00F934E3" w:rsidP="000A5351">
            <w:pPr>
              <w:jc w:val="right"/>
              <w:rPr>
                <w:sz w:val="20"/>
                <w:szCs w:val="20"/>
                <w:lang w:val="en-CA" w:eastAsia="en-CA"/>
              </w:rPr>
            </w:pPr>
            <w:r w:rsidRPr="00522ECC">
              <w:rPr>
                <w:sz w:val="20"/>
                <w:szCs w:val="20"/>
                <w:lang w:val="en-CA" w:eastAsia="en-CA"/>
              </w:rPr>
              <w:t>0.2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32FFC8F" w14:textId="77777777" w:rsidR="00F934E3" w:rsidRPr="00522ECC" w:rsidRDefault="00F934E3" w:rsidP="000A5351">
            <w:pPr>
              <w:jc w:val="right"/>
              <w:rPr>
                <w:sz w:val="20"/>
                <w:szCs w:val="20"/>
                <w:lang w:val="en-CA" w:eastAsia="en-CA"/>
              </w:rPr>
            </w:pPr>
            <w:r w:rsidRPr="00522ECC">
              <w:rPr>
                <w:sz w:val="20"/>
                <w:szCs w:val="20"/>
                <w:lang w:val="en-CA" w:eastAsia="en-CA"/>
              </w:rPr>
              <w:t>0.1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2F8D7AF" w14:textId="77777777" w:rsidR="00F934E3" w:rsidRPr="00522ECC" w:rsidRDefault="00F934E3" w:rsidP="000A5351">
            <w:pPr>
              <w:jc w:val="right"/>
              <w:rPr>
                <w:sz w:val="20"/>
                <w:szCs w:val="20"/>
                <w:lang w:val="en-CA" w:eastAsia="en-CA"/>
              </w:rPr>
            </w:pPr>
            <w:r w:rsidRPr="00522ECC">
              <w:rPr>
                <w:sz w:val="20"/>
                <w:szCs w:val="20"/>
                <w:lang w:val="en-CA" w:eastAsia="en-CA"/>
              </w:rPr>
              <w:t>0.2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F773754" w14:textId="77777777" w:rsidR="00F934E3" w:rsidRPr="00522ECC" w:rsidRDefault="00F934E3" w:rsidP="000A5351">
            <w:pPr>
              <w:jc w:val="right"/>
              <w:rPr>
                <w:sz w:val="20"/>
                <w:szCs w:val="20"/>
                <w:lang w:val="en-CA" w:eastAsia="en-CA"/>
              </w:rPr>
            </w:pPr>
            <w:r w:rsidRPr="00522ECC">
              <w:rPr>
                <w:sz w:val="20"/>
                <w:szCs w:val="20"/>
                <w:lang w:val="en-CA" w:eastAsia="en-CA"/>
              </w:rPr>
              <w:t>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B927AC9" w14:textId="77777777" w:rsidR="00F934E3" w:rsidRPr="00522ECC" w:rsidRDefault="00F934E3" w:rsidP="000A5351">
            <w:pPr>
              <w:jc w:val="right"/>
              <w:rPr>
                <w:sz w:val="20"/>
                <w:szCs w:val="20"/>
                <w:lang w:val="en-CA" w:eastAsia="en-CA"/>
              </w:rPr>
            </w:pPr>
            <w:r w:rsidRPr="00522ECC">
              <w:rPr>
                <w:sz w:val="20"/>
                <w:szCs w:val="20"/>
                <w:lang w:val="en-CA" w:eastAsia="en-CA"/>
              </w:rPr>
              <w:t>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D7D7917" w14:textId="77777777" w:rsidR="00F934E3" w:rsidRPr="00522ECC" w:rsidRDefault="00F934E3" w:rsidP="000A5351">
            <w:pPr>
              <w:jc w:val="right"/>
              <w:rPr>
                <w:sz w:val="20"/>
                <w:szCs w:val="20"/>
                <w:lang w:val="en-CA" w:eastAsia="en-CA"/>
              </w:rPr>
            </w:pPr>
            <w:r w:rsidRPr="00522ECC">
              <w:rPr>
                <w:sz w:val="20"/>
                <w:szCs w:val="20"/>
                <w:lang w:val="en-CA" w:eastAsia="en-CA"/>
              </w:rPr>
              <w:t>1.8</w:t>
            </w:r>
          </w:p>
        </w:tc>
        <w:tc>
          <w:tcPr>
            <w:tcW w:w="912" w:type="dxa"/>
            <w:tcBorders>
              <w:top w:val="nil"/>
              <w:left w:val="nil"/>
              <w:bottom w:val="single" w:sz="4" w:space="0" w:color="auto"/>
              <w:right w:val="single" w:sz="4" w:space="0" w:color="auto"/>
            </w:tcBorders>
            <w:tcMar>
              <w:left w:w="14" w:type="dxa"/>
              <w:right w:w="86" w:type="dxa"/>
            </w:tcMar>
          </w:tcPr>
          <w:p w14:paraId="119B3BCE" w14:textId="7CB3AD96" w:rsidR="00F934E3" w:rsidRPr="00522ECC" w:rsidRDefault="00F934E3" w:rsidP="000A5351">
            <w:pPr>
              <w:jc w:val="right"/>
              <w:rPr>
                <w:sz w:val="20"/>
                <w:szCs w:val="20"/>
                <w:lang w:val="en-CA" w:eastAsia="en-CA"/>
              </w:rPr>
            </w:pPr>
            <w:r w:rsidRPr="00522ECC">
              <w:rPr>
                <w:sz w:val="20"/>
                <w:szCs w:val="20"/>
                <w:lang w:val="en-CA" w:eastAsia="en-CA"/>
              </w:rPr>
              <w:t>0.0</w:t>
            </w:r>
          </w:p>
        </w:tc>
      </w:tr>
      <w:tr w:rsidR="00586C89" w:rsidRPr="00522ECC" w14:paraId="7F21F6BB"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25CDF01" w14:textId="77777777" w:rsidR="00F934E3" w:rsidRPr="00522ECC" w:rsidRDefault="00F934E3" w:rsidP="000A5351">
            <w:pPr>
              <w:jc w:val="left"/>
              <w:rPr>
                <w:sz w:val="20"/>
                <w:szCs w:val="20"/>
                <w:lang w:val="en-CA" w:eastAsia="en-CA"/>
              </w:rPr>
            </w:pPr>
            <w:r w:rsidRPr="00522ECC">
              <w:rPr>
                <w:sz w:val="20"/>
                <w:szCs w:val="20"/>
                <w:lang w:val="en-US"/>
              </w:rPr>
              <w:t>Foam***</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FE402FB" w14:textId="77777777" w:rsidR="00F934E3" w:rsidRPr="00522ECC" w:rsidRDefault="00F934E3" w:rsidP="000A5351">
            <w:pPr>
              <w:jc w:val="right"/>
              <w:rPr>
                <w:sz w:val="20"/>
                <w:szCs w:val="20"/>
                <w:lang w:val="en-CA" w:eastAsia="en-CA"/>
              </w:rPr>
            </w:pPr>
            <w:r w:rsidRPr="00522ECC">
              <w:rPr>
                <w:sz w:val="20"/>
                <w:szCs w:val="20"/>
                <w:lang w:val="en-CA" w:eastAsia="en-CA"/>
              </w:rPr>
              <w:t>1,605.5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95313F4" w14:textId="77777777" w:rsidR="00F934E3" w:rsidRPr="00522ECC" w:rsidRDefault="00F934E3" w:rsidP="000A5351">
            <w:pPr>
              <w:jc w:val="right"/>
              <w:rPr>
                <w:sz w:val="20"/>
                <w:szCs w:val="20"/>
                <w:lang w:val="en-CA" w:eastAsia="en-CA"/>
              </w:rPr>
            </w:pPr>
            <w:r w:rsidRPr="00522ECC">
              <w:rPr>
                <w:sz w:val="20"/>
                <w:szCs w:val="20"/>
                <w:lang w:val="en-CA" w:eastAsia="en-CA"/>
              </w:rPr>
              <w:t>1,503.9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3313707" w14:textId="77777777" w:rsidR="00F934E3" w:rsidRPr="00522ECC" w:rsidRDefault="00F934E3" w:rsidP="000A5351">
            <w:pPr>
              <w:jc w:val="right"/>
              <w:rPr>
                <w:sz w:val="20"/>
                <w:szCs w:val="20"/>
                <w:lang w:val="en-CA" w:eastAsia="en-CA"/>
              </w:rPr>
            </w:pPr>
            <w:r w:rsidRPr="00522ECC">
              <w:rPr>
                <w:sz w:val="20"/>
                <w:szCs w:val="20"/>
                <w:lang w:val="en-CA" w:eastAsia="en-CA"/>
              </w:rPr>
              <w:t>1,401.7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218FB02" w14:textId="77777777" w:rsidR="00F934E3" w:rsidRPr="00522ECC" w:rsidRDefault="00F934E3" w:rsidP="000A5351">
            <w:pPr>
              <w:jc w:val="right"/>
              <w:rPr>
                <w:sz w:val="20"/>
                <w:szCs w:val="20"/>
                <w:lang w:val="en-CA" w:eastAsia="en-CA"/>
              </w:rPr>
            </w:pPr>
            <w:r w:rsidRPr="00522ECC">
              <w:rPr>
                <w:sz w:val="20"/>
                <w:szCs w:val="20"/>
                <w:lang w:val="en-CA" w:eastAsia="en-CA"/>
              </w:rPr>
              <w:t>986.8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362520C" w14:textId="77777777" w:rsidR="00F934E3" w:rsidRPr="00522ECC" w:rsidRDefault="00F934E3" w:rsidP="000A5351">
            <w:pPr>
              <w:jc w:val="right"/>
              <w:rPr>
                <w:sz w:val="20"/>
                <w:szCs w:val="20"/>
                <w:lang w:val="en-CA" w:eastAsia="en-CA"/>
              </w:rPr>
            </w:pPr>
            <w:r w:rsidRPr="00522ECC">
              <w:rPr>
                <w:sz w:val="20"/>
                <w:szCs w:val="20"/>
                <w:lang w:val="en-CA" w:eastAsia="en-CA"/>
              </w:rPr>
              <w:t>859.8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DF2536D" w14:textId="77777777" w:rsidR="00F934E3" w:rsidRPr="00522ECC" w:rsidRDefault="00F934E3" w:rsidP="000A5351">
            <w:pPr>
              <w:jc w:val="right"/>
              <w:rPr>
                <w:sz w:val="20"/>
                <w:szCs w:val="20"/>
                <w:lang w:val="en-CA" w:eastAsia="en-CA"/>
              </w:rPr>
            </w:pPr>
            <w:r w:rsidRPr="00522ECC">
              <w:rPr>
                <w:sz w:val="20"/>
                <w:szCs w:val="20"/>
                <w:lang w:val="en-CA" w:eastAsia="en-CA"/>
              </w:rPr>
              <w:t>695.8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47757DD" w14:textId="77777777" w:rsidR="00F934E3" w:rsidRPr="00522ECC" w:rsidRDefault="00F934E3" w:rsidP="000A5351">
            <w:pPr>
              <w:jc w:val="right"/>
              <w:rPr>
                <w:sz w:val="20"/>
                <w:szCs w:val="20"/>
                <w:lang w:val="en-CA" w:eastAsia="en-CA"/>
              </w:rPr>
            </w:pPr>
            <w:r w:rsidRPr="00522ECC">
              <w:rPr>
                <w:sz w:val="20"/>
                <w:szCs w:val="20"/>
                <w:lang w:val="en-CA" w:eastAsia="en-CA"/>
              </w:rPr>
              <w:t>772.7</w:t>
            </w:r>
          </w:p>
        </w:tc>
        <w:tc>
          <w:tcPr>
            <w:tcW w:w="912" w:type="dxa"/>
            <w:tcBorders>
              <w:top w:val="nil"/>
              <w:left w:val="nil"/>
              <w:bottom w:val="single" w:sz="4" w:space="0" w:color="auto"/>
              <w:right w:val="single" w:sz="4" w:space="0" w:color="auto"/>
            </w:tcBorders>
            <w:tcMar>
              <w:left w:w="14" w:type="dxa"/>
              <w:right w:w="86" w:type="dxa"/>
            </w:tcMar>
          </w:tcPr>
          <w:p w14:paraId="617275E7" w14:textId="5E3D620C" w:rsidR="00F934E3" w:rsidRPr="00522ECC" w:rsidRDefault="00F934E3" w:rsidP="000A5351">
            <w:pPr>
              <w:jc w:val="right"/>
              <w:rPr>
                <w:sz w:val="20"/>
                <w:szCs w:val="20"/>
                <w:lang w:val="en-CA" w:eastAsia="en-CA"/>
              </w:rPr>
            </w:pPr>
            <w:r w:rsidRPr="00522ECC">
              <w:rPr>
                <w:sz w:val="20"/>
                <w:szCs w:val="20"/>
                <w:lang w:val="en-CA" w:eastAsia="en-CA"/>
              </w:rPr>
              <w:t>625.8</w:t>
            </w:r>
          </w:p>
        </w:tc>
      </w:tr>
      <w:tr w:rsidR="00586C89" w:rsidRPr="00522ECC" w14:paraId="77CCFDDD"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5035FA4" w14:textId="77777777" w:rsidR="00F934E3" w:rsidRPr="00522ECC" w:rsidRDefault="00F934E3" w:rsidP="000A5351">
            <w:pPr>
              <w:jc w:val="left"/>
              <w:rPr>
                <w:sz w:val="20"/>
                <w:szCs w:val="20"/>
                <w:lang w:val="en-CA" w:eastAsia="en-CA"/>
              </w:rPr>
            </w:pPr>
            <w:r w:rsidRPr="00522ECC">
              <w:rPr>
                <w:sz w:val="20"/>
                <w:szCs w:val="20"/>
                <w:lang w:val="en-CA" w:eastAsia="en-CA"/>
              </w:rPr>
              <w:t>Fire-fighting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7D78EC38"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30B11CA"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AB62628"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8E2BA14"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D095A51"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ADAD974"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8D4ECB7" w14:textId="77777777" w:rsidR="00F934E3" w:rsidRPr="00522ECC" w:rsidRDefault="00F934E3"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7B89FD72" w14:textId="77777777" w:rsidR="00F934E3" w:rsidRPr="00522ECC" w:rsidRDefault="00F934E3" w:rsidP="000A5351">
            <w:pPr>
              <w:jc w:val="right"/>
              <w:rPr>
                <w:sz w:val="20"/>
                <w:szCs w:val="20"/>
                <w:lang w:val="en-CA" w:eastAsia="en-CA"/>
              </w:rPr>
            </w:pPr>
          </w:p>
        </w:tc>
      </w:tr>
      <w:tr w:rsidR="00586C89" w:rsidRPr="00522ECC" w14:paraId="696EEBDA"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0E340671" w14:textId="77777777" w:rsidR="00F934E3" w:rsidRPr="00522ECC" w:rsidRDefault="00F934E3" w:rsidP="000A5351">
            <w:pPr>
              <w:jc w:val="left"/>
              <w:rPr>
                <w:sz w:val="20"/>
                <w:szCs w:val="20"/>
                <w:lang w:val="en-CA" w:eastAsia="en-CA"/>
              </w:rPr>
            </w:pPr>
            <w:r w:rsidRPr="00522ECC">
              <w:rPr>
                <w:sz w:val="20"/>
                <w:szCs w:val="20"/>
                <w:lang w:val="en-CA" w:eastAsia="en-CA"/>
              </w:rPr>
              <w:t>Refrigeration manufacturing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7CE7D9F7" w14:textId="77777777" w:rsidR="00F934E3" w:rsidRPr="00522ECC" w:rsidRDefault="00F934E3" w:rsidP="000A5351">
            <w:pPr>
              <w:jc w:val="right"/>
              <w:rPr>
                <w:sz w:val="20"/>
                <w:szCs w:val="20"/>
                <w:lang w:val="en-CA" w:eastAsia="en-CA"/>
              </w:rPr>
            </w:pPr>
            <w:r w:rsidRPr="00522ECC">
              <w:rPr>
                <w:sz w:val="20"/>
                <w:szCs w:val="20"/>
                <w:lang w:val="en-CA" w:eastAsia="en-CA"/>
              </w:rPr>
              <w:t>3.8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5A1CC6B" w14:textId="77777777" w:rsidR="00F934E3" w:rsidRPr="00522ECC" w:rsidRDefault="00F934E3" w:rsidP="000A5351">
            <w:pPr>
              <w:jc w:val="right"/>
              <w:rPr>
                <w:sz w:val="20"/>
                <w:szCs w:val="20"/>
                <w:lang w:val="en-CA" w:eastAsia="en-CA"/>
              </w:rPr>
            </w:pPr>
            <w:r w:rsidRPr="00522ECC">
              <w:rPr>
                <w:sz w:val="20"/>
                <w:szCs w:val="20"/>
                <w:lang w:val="en-CA" w:eastAsia="en-CA"/>
              </w:rPr>
              <w:t>6.5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B2C1019" w14:textId="77777777" w:rsidR="00F934E3" w:rsidRPr="00522ECC" w:rsidRDefault="00F934E3" w:rsidP="000A5351">
            <w:pPr>
              <w:jc w:val="right"/>
              <w:rPr>
                <w:sz w:val="20"/>
                <w:szCs w:val="20"/>
                <w:lang w:val="en-CA" w:eastAsia="en-CA"/>
              </w:rPr>
            </w:pPr>
            <w:r w:rsidRPr="00522ECC">
              <w:rPr>
                <w:sz w:val="20"/>
                <w:szCs w:val="20"/>
                <w:lang w:val="en-CA" w:eastAsia="en-CA"/>
              </w:rPr>
              <w:t>11.1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4723FC9" w14:textId="77777777" w:rsidR="00F934E3" w:rsidRPr="00522ECC" w:rsidRDefault="00F934E3" w:rsidP="000A5351">
            <w:pPr>
              <w:jc w:val="right"/>
              <w:rPr>
                <w:sz w:val="20"/>
                <w:szCs w:val="20"/>
                <w:lang w:val="en-CA" w:eastAsia="en-CA"/>
              </w:rPr>
            </w:pPr>
            <w:r w:rsidRPr="00522ECC">
              <w:rPr>
                <w:sz w:val="20"/>
                <w:szCs w:val="20"/>
                <w:lang w:val="en-CA" w:eastAsia="en-CA"/>
              </w:rPr>
              <w:t>11.2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E05DE69" w14:textId="77777777" w:rsidR="00F934E3" w:rsidRPr="00522ECC" w:rsidRDefault="00F934E3" w:rsidP="000A5351">
            <w:pPr>
              <w:jc w:val="right"/>
              <w:rPr>
                <w:sz w:val="20"/>
                <w:szCs w:val="20"/>
                <w:lang w:val="en-CA" w:eastAsia="en-CA"/>
              </w:rPr>
            </w:pPr>
            <w:r w:rsidRPr="00522ECC">
              <w:rPr>
                <w:sz w:val="20"/>
                <w:szCs w:val="20"/>
                <w:lang w:val="en-CA" w:eastAsia="en-CA"/>
              </w:rPr>
              <w:t>6.5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2321432" w14:textId="77777777" w:rsidR="00F934E3" w:rsidRPr="00522ECC" w:rsidRDefault="00F934E3" w:rsidP="000A5351">
            <w:pPr>
              <w:jc w:val="right"/>
              <w:rPr>
                <w:sz w:val="20"/>
                <w:szCs w:val="20"/>
                <w:lang w:val="en-CA" w:eastAsia="en-CA"/>
              </w:rPr>
            </w:pPr>
            <w:r w:rsidRPr="00522ECC">
              <w:rPr>
                <w:sz w:val="20"/>
                <w:szCs w:val="20"/>
                <w:lang w:val="en-CA" w:eastAsia="en-CA"/>
              </w:rPr>
              <w:t>8.0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63DA8E4" w14:textId="77777777" w:rsidR="00F934E3" w:rsidRPr="00522ECC" w:rsidRDefault="00F934E3" w:rsidP="000A5351">
            <w:pPr>
              <w:jc w:val="right"/>
              <w:rPr>
                <w:sz w:val="20"/>
                <w:szCs w:val="20"/>
                <w:lang w:val="en-CA" w:eastAsia="en-CA"/>
              </w:rPr>
            </w:pPr>
            <w:r w:rsidRPr="00522ECC">
              <w:rPr>
                <w:sz w:val="20"/>
                <w:szCs w:val="20"/>
                <w:lang w:val="en-CA" w:eastAsia="en-CA"/>
              </w:rPr>
              <w:t>8.3</w:t>
            </w:r>
          </w:p>
        </w:tc>
        <w:tc>
          <w:tcPr>
            <w:tcW w:w="912" w:type="dxa"/>
            <w:tcBorders>
              <w:top w:val="nil"/>
              <w:left w:val="nil"/>
              <w:bottom w:val="single" w:sz="4" w:space="0" w:color="auto"/>
              <w:right w:val="single" w:sz="4" w:space="0" w:color="auto"/>
            </w:tcBorders>
            <w:tcMar>
              <w:left w:w="14" w:type="dxa"/>
              <w:right w:w="86" w:type="dxa"/>
            </w:tcMar>
          </w:tcPr>
          <w:p w14:paraId="76850DCA" w14:textId="0BC17D3E" w:rsidR="00F934E3" w:rsidRPr="00522ECC" w:rsidRDefault="00F934E3" w:rsidP="000A5351">
            <w:pPr>
              <w:jc w:val="right"/>
              <w:rPr>
                <w:sz w:val="20"/>
                <w:szCs w:val="20"/>
                <w:lang w:val="en-CA" w:eastAsia="en-CA"/>
              </w:rPr>
            </w:pPr>
            <w:r w:rsidRPr="00522ECC">
              <w:rPr>
                <w:sz w:val="20"/>
                <w:szCs w:val="20"/>
                <w:lang w:val="en-CA" w:eastAsia="en-CA"/>
              </w:rPr>
              <w:t>8.0</w:t>
            </w:r>
          </w:p>
        </w:tc>
      </w:tr>
      <w:tr w:rsidR="00586C89" w:rsidRPr="00522ECC" w14:paraId="3598F94D"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F5AF292" w14:textId="77777777" w:rsidR="00F934E3" w:rsidRPr="00522ECC" w:rsidRDefault="00F934E3" w:rsidP="000A5351">
            <w:pPr>
              <w:jc w:val="left"/>
              <w:rPr>
                <w:sz w:val="20"/>
                <w:szCs w:val="20"/>
                <w:lang w:val="en-CA" w:eastAsia="en-CA"/>
              </w:rPr>
            </w:pPr>
            <w:r w:rsidRPr="00522ECC">
              <w:rPr>
                <w:sz w:val="20"/>
                <w:szCs w:val="20"/>
                <w:lang w:val="en-CA" w:eastAsia="en-CA"/>
              </w:rPr>
              <w:t>Refrigeration servicing</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F18A5DA" w14:textId="77777777" w:rsidR="00F934E3" w:rsidRPr="00522ECC" w:rsidRDefault="00F934E3" w:rsidP="000A5351">
            <w:pPr>
              <w:jc w:val="right"/>
              <w:rPr>
                <w:sz w:val="20"/>
                <w:szCs w:val="20"/>
                <w:lang w:val="en-CA" w:eastAsia="en-CA"/>
              </w:rPr>
            </w:pPr>
            <w:r w:rsidRPr="00522ECC">
              <w:rPr>
                <w:sz w:val="20"/>
                <w:szCs w:val="20"/>
                <w:lang w:val="en-CA" w:eastAsia="en-CA"/>
              </w:rPr>
              <w:t>396.9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F9F7BBB" w14:textId="77777777" w:rsidR="00F934E3" w:rsidRPr="00522ECC" w:rsidRDefault="00F934E3" w:rsidP="000A5351">
            <w:pPr>
              <w:jc w:val="right"/>
              <w:rPr>
                <w:sz w:val="20"/>
                <w:szCs w:val="20"/>
                <w:lang w:val="en-CA" w:eastAsia="en-CA"/>
              </w:rPr>
            </w:pPr>
            <w:r w:rsidRPr="00522ECC">
              <w:rPr>
                <w:sz w:val="20"/>
                <w:szCs w:val="20"/>
                <w:lang w:val="en-CA" w:eastAsia="en-CA"/>
              </w:rPr>
              <w:t>466.0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45A7F1E" w14:textId="77777777" w:rsidR="00F934E3" w:rsidRPr="00522ECC" w:rsidRDefault="00F934E3" w:rsidP="000A5351">
            <w:pPr>
              <w:jc w:val="right"/>
              <w:rPr>
                <w:sz w:val="20"/>
                <w:szCs w:val="20"/>
                <w:lang w:val="en-CA" w:eastAsia="en-CA"/>
              </w:rPr>
            </w:pPr>
            <w:r w:rsidRPr="00522ECC">
              <w:rPr>
                <w:sz w:val="20"/>
                <w:szCs w:val="20"/>
                <w:lang w:val="en-CA" w:eastAsia="en-CA"/>
              </w:rPr>
              <w:t>414.8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ECB4EA1" w14:textId="77777777" w:rsidR="00F934E3" w:rsidRPr="00522ECC" w:rsidRDefault="00F934E3" w:rsidP="000A5351">
            <w:pPr>
              <w:jc w:val="right"/>
              <w:rPr>
                <w:sz w:val="20"/>
                <w:szCs w:val="20"/>
                <w:lang w:val="en-CA" w:eastAsia="en-CA"/>
              </w:rPr>
            </w:pPr>
            <w:r w:rsidRPr="00522ECC">
              <w:rPr>
                <w:sz w:val="20"/>
                <w:szCs w:val="20"/>
                <w:lang w:val="en-CA" w:eastAsia="en-CA"/>
              </w:rPr>
              <w:t>441.6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8946131" w14:textId="77777777" w:rsidR="00F934E3" w:rsidRPr="00522ECC" w:rsidRDefault="00F934E3" w:rsidP="000A5351">
            <w:pPr>
              <w:jc w:val="right"/>
              <w:rPr>
                <w:sz w:val="20"/>
                <w:szCs w:val="20"/>
                <w:lang w:val="en-CA" w:eastAsia="en-CA"/>
              </w:rPr>
            </w:pPr>
            <w:r w:rsidRPr="00522ECC">
              <w:rPr>
                <w:sz w:val="20"/>
                <w:szCs w:val="20"/>
                <w:lang w:val="en-CA" w:eastAsia="en-CA"/>
              </w:rPr>
              <w:t>148.2</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F613B17" w14:textId="77777777" w:rsidR="00F934E3" w:rsidRPr="00522ECC" w:rsidRDefault="00F934E3" w:rsidP="000A5351">
            <w:pPr>
              <w:jc w:val="right"/>
              <w:rPr>
                <w:sz w:val="20"/>
                <w:szCs w:val="20"/>
                <w:lang w:val="en-CA" w:eastAsia="en-CA"/>
              </w:rPr>
            </w:pPr>
            <w:r w:rsidRPr="00522ECC">
              <w:rPr>
                <w:sz w:val="20"/>
                <w:szCs w:val="20"/>
                <w:lang w:val="en-CA" w:eastAsia="en-CA"/>
              </w:rPr>
              <w:t>66.1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024B43B" w14:textId="77777777" w:rsidR="00F934E3" w:rsidRPr="00522ECC" w:rsidRDefault="00F934E3" w:rsidP="000A5351">
            <w:pPr>
              <w:jc w:val="right"/>
              <w:rPr>
                <w:sz w:val="20"/>
                <w:szCs w:val="20"/>
                <w:lang w:val="en-CA" w:eastAsia="en-CA"/>
              </w:rPr>
            </w:pPr>
            <w:r w:rsidRPr="00522ECC">
              <w:rPr>
                <w:sz w:val="20"/>
                <w:szCs w:val="20"/>
                <w:lang w:val="en-CA" w:eastAsia="en-CA"/>
              </w:rPr>
              <w:t>106.8</w:t>
            </w:r>
          </w:p>
        </w:tc>
        <w:tc>
          <w:tcPr>
            <w:tcW w:w="912" w:type="dxa"/>
            <w:tcBorders>
              <w:top w:val="nil"/>
              <w:left w:val="nil"/>
              <w:bottom w:val="single" w:sz="4" w:space="0" w:color="auto"/>
              <w:right w:val="single" w:sz="4" w:space="0" w:color="auto"/>
            </w:tcBorders>
            <w:tcMar>
              <w:left w:w="14" w:type="dxa"/>
              <w:right w:w="86" w:type="dxa"/>
            </w:tcMar>
          </w:tcPr>
          <w:p w14:paraId="6B22EADC" w14:textId="0E6DAB9B" w:rsidR="00F934E3" w:rsidRPr="00522ECC" w:rsidRDefault="00F934E3" w:rsidP="000A5351">
            <w:pPr>
              <w:jc w:val="right"/>
              <w:rPr>
                <w:sz w:val="20"/>
                <w:szCs w:val="20"/>
                <w:lang w:val="en-CA" w:eastAsia="en-CA"/>
              </w:rPr>
            </w:pPr>
            <w:r w:rsidRPr="00522ECC">
              <w:rPr>
                <w:sz w:val="20"/>
                <w:szCs w:val="20"/>
                <w:lang w:val="en-CA" w:eastAsia="en-CA"/>
              </w:rPr>
              <w:t>110.1</w:t>
            </w:r>
          </w:p>
        </w:tc>
      </w:tr>
      <w:tr w:rsidR="00586C89" w:rsidRPr="00522ECC" w14:paraId="483D2635"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48A0D0B8" w14:textId="77777777" w:rsidR="009D36D0" w:rsidRPr="00522ECC" w:rsidRDefault="009D36D0" w:rsidP="000A5351">
            <w:pPr>
              <w:jc w:val="left"/>
              <w:rPr>
                <w:sz w:val="20"/>
                <w:szCs w:val="20"/>
                <w:lang w:val="en-CA" w:eastAsia="en-CA"/>
              </w:rPr>
            </w:pPr>
            <w:r w:rsidRPr="00522ECC">
              <w:rPr>
                <w:sz w:val="20"/>
                <w:szCs w:val="20"/>
                <w:lang w:val="en-CA" w:eastAsia="en-CA"/>
              </w:rPr>
              <w:t>Solvent</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5C740333" w14:textId="77777777" w:rsidR="009D36D0" w:rsidRPr="00522ECC" w:rsidRDefault="009D36D0" w:rsidP="000A5351">
            <w:pPr>
              <w:jc w:val="right"/>
              <w:rPr>
                <w:sz w:val="20"/>
                <w:szCs w:val="20"/>
                <w:lang w:val="en-CA" w:eastAsia="en-CA"/>
              </w:rPr>
            </w:pPr>
            <w:r w:rsidRPr="00522ECC">
              <w:rPr>
                <w:sz w:val="20"/>
                <w:szCs w:val="20"/>
                <w:lang w:val="en-CA" w:eastAsia="en-CA"/>
              </w:rPr>
              <w:t>0.7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9ABABFE" w14:textId="77777777" w:rsidR="009D36D0" w:rsidRPr="00522ECC" w:rsidRDefault="009D36D0" w:rsidP="000A5351">
            <w:pPr>
              <w:jc w:val="right"/>
              <w:rPr>
                <w:sz w:val="20"/>
                <w:szCs w:val="20"/>
                <w:lang w:val="en-CA" w:eastAsia="en-CA"/>
              </w:rPr>
            </w:pPr>
            <w:r w:rsidRPr="00522ECC">
              <w:rPr>
                <w:sz w:val="20"/>
                <w:szCs w:val="20"/>
                <w:lang w:val="en-CA" w:eastAsia="en-CA"/>
              </w:rPr>
              <w:t>0.6</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9F221C3" w14:textId="77777777" w:rsidR="009D36D0" w:rsidRPr="00522ECC" w:rsidRDefault="009D36D0" w:rsidP="000A5351">
            <w:pPr>
              <w:jc w:val="right"/>
              <w:rPr>
                <w:sz w:val="20"/>
                <w:szCs w:val="20"/>
                <w:lang w:val="en-CA" w:eastAsia="en-CA"/>
              </w:rPr>
            </w:pPr>
            <w:r w:rsidRPr="00522ECC">
              <w:rPr>
                <w:sz w:val="20"/>
                <w:szCs w:val="20"/>
                <w:lang w:val="en-CA" w:eastAsia="en-CA"/>
              </w:rPr>
              <w:t>0.3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90624A8"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BB933BF"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B0303BF"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DB39CA9"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1E8DFD5A" w14:textId="77777777" w:rsidR="009D36D0" w:rsidRPr="00522ECC" w:rsidRDefault="009D36D0" w:rsidP="000A5351">
            <w:pPr>
              <w:jc w:val="right"/>
              <w:rPr>
                <w:sz w:val="20"/>
                <w:szCs w:val="20"/>
                <w:lang w:val="en-CA" w:eastAsia="en-CA"/>
              </w:rPr>
            </w:pPr>
          </w:p>
        </w:tc>
      </w:tr>
      <w:tr w:rsidR="00586C89" w:rsidRPr="00522ECC" w14:paraId="52AD8DE0"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CEFA827" w14:textId="77777777" w:rsidR="009D36D0" w:rsidRPr="00522ECC" w:rsidRDefault="009D36D0" w:rsidP="000A5351">
            <w:pPr>
              <w:jc w:val="left"/>
              <w:rPr>
                <w:sz w:val="20"/>
                <w:szCs w:val="20"/>
                <w:lang w:val="en-CA" w:eastAsia="en-CA"/>
              </w:rPr>
            </w:pPr>
            <w:r w:rsidRPr="00522ECC">
              <w:rPr>
                <w:sz w:val="20"/>
                <w:szCs w:val="20"/>
                <w:lang w:val="en-CA" w:eastAsia="en-CA"/>
              </w:rPr>
              <w:t>Tobacco</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4112C565"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82B9CD2"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C2BD1B3"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818765B"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D81289F"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F003201"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558B2CD3" w14:textId="77777777" w:rsidR="009D36D0" w:rsidRPr="00522ECC" w:rsidRDefault="009D36D0" w:rsidP="000A5351">
            <w:pPr>
              <w:jc w:val="right"/>
              <w:rPr>
                <w:sz w:val="20"/>
                <w:szCs w:val="20"/>
                <w:lang w:val="en-CA" w:eastAsia="en-CA"/>
              </w:rPr>
            </w:pPr>
          </w:p>
        </w:tc>
        <w:tc>
          <w:tcPr>
            <w:tcW w:w="912" w:type="dxa"/>
            <w:tcBorders>
              <w:top w:val="nil"/>
              <w:left w:val="nil"/>
              <w:bottom w:val="single" w:sz="4" w:space="0" w:color="auto"/>
              <w:right w:val="single" w:sz="4" w:space="0" w:color="auto"/>
            </w:tcBorders>
            <w:tcMar>
              <w:left w:w="14" w:type="dxa"/>
              <w:right w:w="86" w:type="dxa"/>
            </w:tcMar>
          </w:tcPr>
          <w:p w14:paraId="57437A09" w14:textId="77777777" w:rsidR="009D36D0" w:rsidRPr="00522ECC" w:rsidRDefault="009D36D0" w:rsidP="000A5351">
            <w:pPr>
              <w:jc w:val="right"/>
              <w:rPr>
                <w:sz w:val="20"/>
                <w:szCs w:val="20"/>
                <w:lang w:val="en-CA" w:eastAsia="en-CA"/>
              </w:rPr>
            </w:pPr>
          </w:p>
        </w:tc>
      </w:tr>
      <w:tr w:rsidR="00586C89" w:rsidRPr="00522ECC" w14:paraId="36E24218"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728A5B6" w14:textId="77777777" w:rsidR="009D36D0" w:rsidRPr="00522ECC" w:rsidRDefault="009D36D0" w:rsidP="000A5351">
            <w:pPr>
              <w:jc w:val="left"/>
              <w:rPr>
                <w:b/>
                <w:bCs/>
                <w:sz w:val="20"/>
                <w:szCs w:val="20"/>
                <w:lang w:val="en-CA" w:eastAsia="en-CA"/>
              </w:rPr>
            </w:pPr>
            <w:r w:rsidRPr="00522ECC">
              <w:rPr>
                <w:b/>
                <w:bCs/>
                <w:sz w:val="20"/>
                <w:szCs w:val="20"/>
                <w:lang w:val="en-CA" w:eastAsia="en-CA"/>
              </w:rPr>
              <w:t>Total HCFC-142b</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D6A2111" w14:textId="77777777" w:rsidR="009D36D0" w:rsidRPr="00522ECC" w:rsidRDefault="009D36D0" w:rsidP="000A5351">
            <w:pPr>
              <w:jc w:val="right"/>
              <w:rPr>
                <w:b/>
                <w:bCs/>
                <w:sz w:val="20"/>
                <w:szCs w:val="20"/>
                <w:lang w:val="en-CA" w:eastAsia="en-CA"/>
              </w:rPr>
            </w:pPr>
            <w:r w:rsidRPr="00522ECC">
              <w:rPr>
                <w:b/>
                <w:bCs/>
                <w:sz w:val="20"/>
                <w:szCs w:val="20"/>
                <w:lang w:val="en-CA" w:eastAsia="en-CA"/>
              </w:rPr>
              <w:t>2,006.9</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B835CE0" w14:textId="77777777" w:rsidR="009D36D0" w:rsidRPr="00522ECC" w:rsidRDefault="009D36D0" w:rsidP="000A5351">
            <w:pPr>
              <w:jc w:val="right"/>
              <w:rPr>
                <w:b/>
                <w:bCs/>
                <w:sz w:val="20"/>
                <w:szCs w:val="20"/>
                <w:lang w:val="en-CA" w:eastAsia="en-CA"/>
              </w:rPr>
            </w:pPr>
            <w:r w:rsidRPr="00522ECC">
              <w:rPr>
                <w:b/>
                <w:bCs/>
                <w:sz w:val="20"/>
                <w:szCs w:val="20"/>
                <w:lang w:val="en-CA" w:eastAsia="en-CA"/>
              </w:rPr>
              <w:t>1,977.3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98EACBB" w14:textId="77777777" w:rsidR="009D36D0" w:rsidRPr="00522ECC" w:rsidRDefault="009D36D0" w:rsidP="000A5351">
            <w:pPr>
              <w:jc w:val="right"/>
              <w:rPr>
                <w:b/>
                <w:bCs/>
                <w:sz w:val="20"/>
                <w:szCs w:val="20"/>
                <w:lang w:val="en-CA" w:eastAsia="en-CA"/>
              </w:rPr>
            </w:pPr>
            <w:r w:rsidRPr="00522ECC">
              <w:rPr>
                <w:b/>
                <w:bCs/>
                <w:sz w:val="20"/>
                <w:szCs w:val="20"/>
                <w:lang w:val="en-CA" w:eastAsia="en-CA"/>
              </w:rPr>
              <w:t>1,828.0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18553FC" w14:textId="77777777" w:rsidR="009D36D0" w:rsidRPr="00522ECC" w:rsidRDefault="009D36D0" w:rsidP="000A5351">
            <w:pPr>
              <w:jc w:val="right"/>
              <w:rPr>
                <w:b/>
                <w:bCs/>
                <w:sz w:val="20"/>
                <w:szCs w:val="20"/>
                <w:lang w:val="en-CA" w:eastAsia="en-CA"/>
              </w:rPr>
            </w:pPr>
            <w:r w:rsidRPr="00522ECC">
              <w:rPr>
                <w:b/>
                <w:bCs/>
                <w:sz w:val="20"/>
                <w:szCs w:val="20"/>
                <w:lang w:val="en-CA" w:eastAsia="en-CA"/>
              </w:rPr>
              <w:t>1,439.8</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72F39A0C" w14:textId="77777777" w:rsidR="009D36D0" w:rsidRPr="00522ECC" w:rsidRDefault="009D36D0" w:rsidP="000A5351">
            <w:pPr>
              <w:jc w:val="right"/>
              <w:rPr>
                <w:b/>
                <w:bCs/>
                <w:sz w:val="20"/>
                <w:szCs w:val="20"/>
                <w:lang w:val="en-CA" w:eastAsia="en-CA"/>
              </w:rPr>
            </w:pPr>
            <w:r w:rsidRPr="00522ECC">
              <w:rPr>
                <w:b/>
                <w:bCs/>
                <w:sz w:val="20"/>
                <w:szCs w:val="20"/>
                <w:lang w:val="en-CA" w:eastAsia="en-CA"/>
              </w:rPr>
              <w:t>1,014.5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669C4B6" w14:textId="77777777" w:rsidR="009D36D0" w:rsidRPr="00522ECC" w:rsidRDefault="009D36D0" w:rsidP="000A5351">
            <w:pPr>
              <w:jc w:val="right"/>
              <w:rPr>
                <w:b/>
                <w:bCs/>
                <w:sz w:val="20"/>
                <w:szCs w:val="20"/>
                <w:lang w:val="en-CA" w:eastAsia="en-CA"/>
              </w:rPr>
            </w:pPr>
            <w:r w:rsidRPr="00522ECC">
              <w:rPr>
                <w:b/>
                <w:bCs/>
                <w:sz w:val="20"/>
                <w:szCs w:val="20"/>
                <w:lang w:val="en-CA" w:eastAsia="en-CA"/>
              </w:rPr>
              <w:t>770.0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22AC2CFF" w14:textId="77777777" w:rsidR="009D36D0" w:rsidRPr="00522ECC" w:rsidRDefault="00B72D5C" w:rsidP="000A5351">
            <w:pPr>
              <w:jc w:val="right"/>
              <w:rPr>
                <w:b/>
                <w:bCs/>
                <w:sz w:val="20"/>
                <w:szCs w:val="20"/>
                <w:lang w:val="en-CA" w:eastAsia="en-CA"/>
              </w:rPr>
            </w:pPr>
            <w:r w:rsidRPr="00522ECC">
              <w:rPr>
                <w:b/>
                <w:bCs/>
                <w:sz w:val="20"/>
                <w:szCs w:val="20"/>
                <w:lang w:val="en-CA" w:eastAsia="en-CA"/>
              </w:rPr>
              <w:t>889.7</w:t>
            </w:r>
          </w:p>
        </w:tc>
        <w:tc>
          <w:tcPr>
            <w:tcW w:w="912" w:type="dxa"/>
            <w:tcBorders>
              <w:top w:val="nil"/>
              <w:left w:val="nil"/>
              <w:bottom w:val="single" w:sz="4" w:space="0" w:color="auto"/>
              <w:right w:val="single" w:sz="4" w:space="0" w:color="auto"/>
            </w:tcBorders>
            <w:tcMar>
              <w:left w:w="14" w:type="dxa"/>
              <w:right w:w="86" w:type="dxa"/>
            </w:tcMar>
          </w:tcPr>
          <w:p w14:paraId="4246F2ED" w14:textId="1B3A8707" w:rsidR="009D36D0" w:rsidRPr="00522ECC" w:rsidRDefault="00F934E3" w:rsidP="000A5351">
            <w:pPr>
              <w:jc w:val="right"/>
              <w:rPr>
                <w:b/>
                <w:bCs/>
                <w:sz w:val="20"/>
                <w:szCs w:val="20"/>
                <w:lang w:val="en-CA" w:eastAsia="en-CA"/>
              </w:rPr>
            </w:pPr>
            <w:r w:rsidRPr="00522ECC">
              <w:rPr>
                <w:b/>
                <w:bCs/>
                <w:sz w:val="20"/>
                <w:szCs w:val="20"/>
                <w:lang w:val="en-CA" w:eastAsia="en-CA"/>
              </w:rPr>
              <w:t>743.9</w:t>
            </w:r>
          </w:p>
        </w:tc>
      </w:tr>
      <w:tr w:rsidR="00586C89" w:rsidRPr="00522ECC" w14:paraId="0208F619" w14:textId="77777777" w:rsidTr="00EE5295">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10E5DF3" w14:textId="77777777" w:rsidR="009D36D0" w:rsidRPr="00522ECC" w:rsidRDefault="009D36D0" w:rsidP="000A5351">
            <w:pPr>
              <w:jc w:val="left"/>
              <w:rPr>
                <w:b/>
                <w:bCs/>
                <w:sz w:val="20"/>
                <w:szCs w:val="20"/>
                <w:lang w:val="en-CA" w:eastAsia="en-CA"/>
              </w:rPr>
            </w:pPr>
            <w:r w:rsidRPr="00522ECC">
              <w:rPr>
                <w:b/>
                <w:bCs/>
                <w:sz w:val="20"/>
                <w:szCs w:val="20"/>
                <w:lang w:val="en-US" w:eastAsia="en-CA"/>
              </w:rPr>
              <w:t>Other HCFCs</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3F36F4D7" w14:textId="77777777" w:rsidR="009D36D0" w:rsidRPr="00522ECC" w:rsidRDefault="009D36D0" w:rsidP="000A5351">
            <w:pPr>
              <w:jc w:val="right"/>
              <w:rPr>
                <w:sz w:val="20"/>
                <w:szCs w:val="20"/>
                <w:lang w:val="en-CA" w:eastAsia="en-CA"/>
              </w:rPr>
            </w:pPr>
            <w:r w:rsidRPr="00522ECC">
              <w:rPr>
                <w:sz w:val="20"/>
                <w:szCs w:val="20"/>
                <w:lang w:val="en-CA" w:eastAsia="en-CA"/>
              </w:rPr>
              <w:t>877.7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A5BB379" w14:textId="77777777" w:rsidR="009D36D0" w:rsidRPr="00522ECC" w:rsidRDefault="009D36D0" w:rsidP="000A5351">
            <w:pPr>
              <w:jc w:val="right"/>
              <w:rPr>
                <w:sz w:val="20"/>
                <w:szCs w:val="20"/>
                <w:lang w:val="en-CA" w:eastAsia="en-CA"/>
              </w:rPr>
            </w:pPr>
            <w:r w:rsidRPr="00522ECC">
              <w:rPr>
                <w:sz w:val="20"/>
                <w:szCs w:val="20"/>
                <w:lang w:val="en-CA" w:eastAsia="en-CA"/>
              </w:rPr>
              <w:t>639.3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6B00FADA" w14:textId="77777777" w:rsidR="009D36D0" w:rsidRPr="00522ECC" w:rsidRDefault="009D36D0" w:rsidP="000A5351">
            <w:pPr>
              <w:jc w:val="right"/>
              <w:rPr>
                <w:sz w:val="20"/>
                <w:szCs w:val="20"/>
                <w:lang w:val="en-CA" w:eastAsia="en-CA"/>
              </w:rPr>
            </w:pPr>
            <w:r w:rsidRPr="00522ECC">
              <w:rPr>
                <w:sz w:val="20"/>
                <w:szCs w:val="20"/>
                <w:lang w:val="en-CA" w:eastAsia="en-CA"/>
              </w:rPr>
              <w:t>676.3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FA46B7E" w14:textId="77777777" w:rsidR="009D36D0" w:rsidRPr="00522ECC" w:rsidRDefault="009D36D0" w:rsidP="000A5351">
            <w:pPr>
              <w:jc w:val="right"/>
              <w:rPr>
                <w:sz w:val="20"/>
                <w:szCs w:val="20"/>
                <w:lang w:val="en-CA" w:eastAsia="en-CA"/>
              </w:rPr>
            </w:pPr>
            <w:r w:rsidRPr="00522ECC">
              <w:rPr>
                <w:sz w:val="20"/>
                <w:szCs w:val="20"/>
                <w:lang w:val="en-CA" w:eastAsia="en-CA"/>
              </w:rPr>
              <w:t>805.4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1BC82A4" w14:textId="77777777" w:rsidR="009D36D0" w:rsidRPr="00522ECC" w:rsidRDefault="009D36D0" w:rsidP="000A5351">
            <w:pPr>
              <w:jc w:val="right"/>
              <w:rPr>
                <w:sz w:val="20"/>
                <w:szCs w:val="20"/>
                <w:lang w:val="en-CA" w:eastAsia="en-CA"/>
              </w:rPr>
            </w:pPr>
            <w:r w:rsidRPr="00522ECC">
              <w:rPr>
                <w:sz w:val="20"/>
                <w:szCs w:val="20"/>
                <w:lang w:val="en-CA" w:eastAsia="en-CA"/>
              </w:rPr>
              <w:t>751.3</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7EC7418" w14:textId="77777777" w:rsidR="009D36D0" w:rsidRPr="00522ECC" w:rsidRDefault="00BA0AE0" w:rsidP="000A5351">
            <w:pPr>
              <w:jc w:val="right"/>
              <w:rPr>
                <w:sz w:val="20"/>
                <w:szCs w:val="20"/>
                <w:lang w:val="en-CA" w:eastAsia="en-CA"/>
              </w:rPr>
            </w:pPr>
            <w:r w:rsidRPr="00522ECC">
              <w:rPr>
                <w:sz w:val="20"/>
                <w:szCs w:val="20"/>
                <w:lang w:val="en-CA" w:eastAsia="en-CA"/>
              </w:rPr>
              <w:t>705.5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052E7E23" w14:textId="77777777" w:rsidR="009D36D0" w:rsidRPr="00522ECC" w:rsidRDefault="009D36D0" w:rsidP="000A5351">
            <w:pPr>
              <w:jc w:val="right"/>
              <w:rPr>
                <w:sz w:val="20"/>
                <w:szCs w:val="20"/>
                <w:lang w:val="en-CA" w:eastAsia="en-CA"/>
              </w:rPr>
            </w:pPr>
            <w:r w:rsidRPr="00522ECC">
              <w:rPr>
                <w:sz w:val="20"/>
                <w:szCs w:val="20"/>
                <w:lang w:val="en-CA" w:eastAsia="en-CA"/>
              </w:rPr>
              <w:t>73</w:t>
            </w:r>
            <w:r w:rsidR="007005D0" w:rsidRPr="00522ECC">
              <w:rPr>
                <w:sz w:val="20"/>
                <w:szCs w:val="20"/>
                <w:lang w:val="en-CA" w:eastAsia="en-CA"/>
              </w:rPr>
              <w:t>7</w:t>
            </w:r>
            <w:r w:rsidRPr="00522ECC">
              <w:rPr>
                <w:sz w:val="20"/>
                <w:szCs w:val="20"/>
                <w:lang w:val="en-CA" w:eastAsia="en-CA"/>
              </w:rPr>
              <w:t>.8</w:t>
            </w:r>
          </w:p>
        </w:tc>
        <w:tc>
          <w:tcPr>
            <w:tcW w:w="912" w:type="dxa"/>
            <w:tcBorders>
              <w:top w:val="nil"/>
              <w:left w:val="nil"/>
              <w:bottom w:val="single" w:sz="4" w:space="0" w:color="auto"/>
              <w:right w:val="single" w:sz="4" w:space="0" w:color="auto"/>
            </w:tcBorders>
            <w:tcMar>
              <w:left w:w="14" w:type="dxa"/>
              <w:right w:w="86" w:type="dxa"/>
            </w:tcMar>
          </w:tcPr>
          <w:p w14:paraId="63A9BEC8" w14:textId="1CB4E4AD" w:rsidR="009D36D0" w:rsidRPr="00522ECC" w:rsidRDefault="00F934E3" w:rsidP="000A5351">
            <w:pPr>
              <w:jc w:val="right"/>
              <w:rPr>
                <w:sz w:val="20"/>
                <w:szCs w:val="20"/>
                <w:lang w:val="en-CA" w:eastAsia="en-CA"/>
              </w:rPr>
            </w:pPr>
            <w:r w:rsidRPr="00522ECC">
              <w:rPr>
                <w:sz w:val="20"/>
                <w:szCs w:val="20"/>
                <w:lang w:val="en-CA" w:eastAsia="en-CA"/>
              </w:rPr>
              <w:t>805.8</w:t>
            </w:r>
          </w:p>
        </w:tc>
      </w:tr>
      <w:tr w:rsidR="00586C89" w:rsidRPr="00522ECC" w14:paraId="6C3358BE" w14:textId="77777777" w:rsidTr="004124FC">
        <w:tc>
          <w:tcPr>
            <w:tcW w:w="2090"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CD5BEBA" w14:textId="77777777" w:rsidR="00F934E3" w:rsidRPr="00522ECC" w:rsidRDefault="00F934E3" w:rsidP="000A5351">
            <w:pPr>
              <w:jc w:val="left"/>
              <w:rPr>
                <w:b/>
                <w:bCs/>
                <w:sz w:val="20"/>
                <w:szCs w:val="20"/>
                <w:lang w:val="en-CA" w:eastAsia="en-CA"/>
              </w:rPr>
            </w:pPr>
            <w:r w:rsidRPr="00522ECC">
              <w:rPr>
                <w:b/>
                <w:bCs/>
                <w:sz w:val="20"/>
                <w:szCs w:val="20"/>
                <w:lang w:val="en-CA" w:eastAsia="en-CA"/>
              </w:rPr>
              <w:t>Total</w:t>
            </w:r>
          </w:p>
        </w:tc>
        <w:tc>
          <w:tcPr>
            <w:tcW w:w="911" w:type="dxa"/>
            <w:tcBorders>
              <w:top w:val="nil"/>
              <w:left w:val="nil"/>
              <w:bottom w:val="single" w:sz="4" w:space="0" w:color="auto"/>
              <w:right w:val="single" w:sz="4" w:space="0" w:color="auto"/>
            </w:tcBorders>
            <w:shd w:val="clear" w:color="auto" w:fill="auto"/>
            <w:noWrap/>
            <w:tcMar>
              <w:left w:w="14" w:type="dxa"/>
              <w:right w:w="86" w:type="dxa"/>
            </w:tcMar>
            <w:hideMark/>
          </w:tcPr>
          <w:p w14:paraId="1F02AE68" w14:textId="77777777" w:rsidR="00F934E3" w:rsidRPr="00522ECC" w:rsidRDefault="00F934E3" w:rsidP="000A5351">
            <w:pPr>
              <w:jc w:val="right"/>
              <w:rPr>
                <w:b/>
                <w:bCs/>
                <w:sz w:val="20"/>
                <w:szCs w:val="20"/>
                <w:lang w:val="en-CA" w:eastAsia="en-CA"/>
              </w:rPr>
            </w:pPr>
            <w:r w:rsidRPr="00522ECC">
              <w:rPr>
                <w:b/>
                <w:bCs/>
                <w:sz w:val="20"/>
                <w:szCs w:val="20"/>
                <w:lang w:val="en-CA" w:eastAsia="en-CA"/>
              </w:rPr>
              <w:t>30,013.7</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4E9852D" w14:textId="77777777" w:rsidR="00F934E3" w:rsidRPr="00522ECC" w:rsidRDefault="00F934E3" w:rsidP="000A5351">
            <w:pPr>
              <w:jc w:val="right"/>
              <w:rPr>
                <w:b/>
                <w:bCs/>
                <w:sz w:val="20"/>
                <w:szCs w:val="20"/>
                <w:lang w:val="en-CA" w:eastAsia="en-CA"/>
              </w:rPr>
            </w:pPr>
            <w:r w:rsidRPr="00522ECC">
              <w:rPr>
                <w:b/>
                <w:bCs/>
                <w:sz w:val="20"/>
                <w:szCs w:val="20"/>
                <w:lang w:val="en-CA" w:eastAsia="en-CA"/>
              </w:rPr>
              <w:t>34,247.0</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4DA6EE6E" w14:textId="77777777" w:rsidR="00F934E3" w:rsidRPr="00522ECC" w:rsidRDefault="00F934E3" w:rsidP="000A5351">
            <w:pPr>
              <w:jc w:val="right"/>
              <w:rPr>
                <w:b/>
                <w:bCs/>
                <w:sz w:val="20"/>
                <w:szCs w:val="20"/>
                <w:lang w:val="en-CA" w:eastAsia="en-CA"/>
              </w:rPr>
            </w:pPr>
            <w:r w:rsidRPr="00522ECC">
              <w:rPr>
                <w:b/>
                <w:bCs/>
                <w:sz w:val="20"/>
                <w:szCs w:val="20"/>
                <w:lang w:val="en-CA" w:eastAsia="en-CA"/>
              </w:rPr>
              <w:t>34,331.1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815DF0F" w14:textId="164F936E" w:rsidR="00F934E3" w:rsidRPr="00522ECC" w:rsidRDefault="00F934E3" w:rsidP="000A5351">
            <w:pPr>
              <w:jc w:val="right"/>
              <w:rPr>
                <w:b/>
                <w:bCs/>
                <w:sz w:val="20"/>
                <w:szCs w:val="20"/>
                <w:lang w:val="en-CA" w:eastAsia="en-CA"/>
              </w:rPr>
            </w:pPr>
            <w:r w:rsidRPr="00522ECC">
              <w:rPr>
                <w:b/>
                <w:bCs/>
                <w:sz w:val="20"/>
                <w:szCs w:val="20"/>
                <w:lang w:val="en-CA" w:eastAsia="en-CA"/>
              </w:rPr>
              <w:t>36,550.1</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A1B07E9" w14:textId="6D121241" w:rsidR="00F934E3" w:rsidRPr="00522ECC" w:rsidRDefault="00F934E3" w:rsidP="000A5351">
            <w:pPr>
              <w:jc w:val="right"/>
              <w:rPr>
                <w:b/>
                <w:bCs/>
                <w:sz w:val="20"/>
                <w:szCs w:val="20"/>
                <w:lang w:val="en-CA" w:eastAsia="en-CA"/>
              </w:rPr>
            </w:pPr>
            <w:r w:rsidRPr="00522ECC">
              <w:rPr>
                <w:b/>
                <w:bCs/>
                <w:sz w:val="20"/>
                <w:szCs w:val="20"/>
                <w:lang w:val="en-CA" w:eastAsia="en-CA"/>
              </w:rPr>
              <w:t>28,593.5</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1A0B37BC" w14:textId="4CD0FBF9" w:rsidR="00F934E3" w:rsidRPr="00522ECC" w:rsidRDefault="00F934E3" w:rsidP="000A5351">
            <w:pPr>
              <w:jc w:val="right"/>
              <w:rPr>
                <w:b/>
                <w:bCs/>
                <w:sz w:val="20"/>
                <w:szCs w:val="20"/>
                <w:lang w:val="en-CA" w:eastAsia="en-CA"/>
              </w:rPr>
            </w:pPr>
            <w:r w:rsidRPr="00522ECC">
              <w:rPr>
                <w:b/>
                <w:bCs/>
                <w:sz w:val="20"/>
                <w:szCs w:val="20"/>
                <w:lang w:val="en-CA" w:eastAsia="en-CA"/>
              </w:rPr>
              <w:t>27,715.</w:t>
            </w:r>
            <w:r w:rsidR="002F38B2" w:rsidRPr="00522ECC">
              <w:rPr>
                <w:b/>
                <w:bCs/>
                <w:sz w:val="20"/>
                <w:szCs w:val="20"/>
                <w:lang w:val="en-CA" w:eastAsia="en-CA"/>
              </w:rPr>
              <w:t>4</w:t>
            </w:r>
          </w:p>
        </w:tc>
        <w:tc>
          <w:tcPr>
            <w:tcW w:w="912" w:type="dxa"/>
            <w:tcBorders>
              <w:top w:val="nil"/>
              <w:left w:val="nil"/>
              <w:bottom w:val="single" w:sz="4" w:space="0" w:color="auto"/>
              <w:right w:val="single" w:sz="4" w:space="0" w:color="auto"/>
            </w:tcBorders>
            <w:shd w:val="clear" w:color="auto" w:fill="auto"/>
            <w:noWrap/>
            <w:tcMar>
              <w:left w:w="14" w:type="dxa"/>
              <w:right w:w="86" w:type="dxa"/>
            </w:tcMar>
            <w:hideMark/>
          </w:tcPr>
          <w:p w14:paraId="3B65E2B7" w14:textId="40B99193" w:rsidR="00F934E3" w:rsidRPr="00522ECC" w:rsidRDefault="00F934E3" w:rsidP="000A5351">
            <w:pPr>
              <w:jc w:val="right"/>
              <w:rPr>
                <w:b/>
                <w:bCs/>
                <w:sz w:val="20"/>
                <w:szCs w:val="20"/>
                <w:lang w:val="en-CA" w:eastAsia="en-CA"/>
              </w:rPr>
            </w:pPr>
            <w:r w:rsidRPr="00522ECC">
              <w:rPr>
                <w:b/>
                <w:bCs/>
                <w:sz w:val="20"/>
                <w:szCs w:val="20"/>
                <w:lang w:val="en-US"/>
              </w:rPr>
              <w:t>23,599.7</w:t>
            </w:r>
          </w:p>
        </w:tc>
        <w:tc>
          <w:tcPr>
            <w:tcW w:w="912" w:type="dxa"/>
            <w:tcBorders>
              <w:top w:val="nil"/>
              <w:left w:val="nil"/>
              <w:bottom w:val="single" w:sz="4" w:space="0" w:color="auto"/>
              <w:right w:val="single" w:sz="4" w:space="0" w:color="auto"/>
            </w:tcBorders>
            <w:tcMar>
              <w:left w:w="14" w:type="dxa"/>
              <w:right w:w="86" w:type="dxa"/>
            </w:tcMar>
            <w:vAlign w:val="center"/>
          </w:tcPr>
          <w:p w14:paraId="4EB761E4" w14:textId="5E2D3D1B" w:rsidR="00F934E3" w:rsidRPr="00522ECC" w:rsidRDefault="00F934E3" w:rsidP="000A5351">
            <w:pPr>
              <w:jc w:val="right"/>
              <w:rPr>
                <w:b/>
                <w:bCs/>
                <w:sz w:val="20"/>
                <w:szCs w:val="20"/>
                <w:lang w:val="en-CA" w:eastAsia="en-CA"/>
              </w:rPr>
            </w:pPr>
            <w:r w:rsidRPr="00522ECC">
              <w:rPr>
                <w:b/>
                <w:bCs/>
                <w:sz w:val="20"/>
                <w:szCs w:val="20"/>
                <w:lang w:val="en-CA" w:eastAsia="en-CA"/>
              </w:rPr>
              <w:t>23,308.6</w:t>
            </w:r>
          </w:p>
        </w:tc>
      </w:tr>
    </w:tbl>
    <w:p w14:paraId="08E066F7" w14:textId="2DC7CA47" w:rsidR="00283007" w:rsidRPr="00522ECC" w:rsidRDefault="00283007" w:rsidP="000A5351">
      <w:pPr>
        <w:rPr>
          <w:sz w:val="19"/>
          <w:szCs w:val="19"/>
          <w:lang w:val="en-CA"/>
        </w:rPr>
      </w:pPr>
      <w:r w:rsidRPr="00522ECC">
        <w:rPr>
          <w:sz w:val="19"/>
          <w:szCs w:val="19"/>
          <w:lang w:val="en-CA"/>
        </w:rPr>
        <w:t>*</w:t>
      </w:r>
      <w:r w:rsidR="006E3809" w:rsidRPr="00522ECC">
        <w:rPr>
          <w:sz w:val="19"/>
          <w:szCs w:val="19"/>
          <w:lang w:val="en-CA"/>
        </w:rPr>
        <w:t xml:space="preserve"> </w:t>
      </w:r>
      <w:r w:rsidRPr="00522ECC">
        <w:rPr>
          <w:sz w:val="19"/>
          <w:szCs w:val="19"/>
          <w:lang w:val="en-CA"/>
        </w:rPr>
        <w:t>Used as co-blowing agent.</w:t>
      </w:r>
    </w:p>
    <w:p w14:paraId="23DAC19D" w14:textId="5557F305" w:rsidR="00283007" w:rsidRPr="00522ECC" w:rsidRDefault="00283007" w:rsidP="000A5351">
      <w:pPr>
        <w:rPr>
          <w:sz w:val="19"/>
          <w:szCs w:val="19"/>
          <w:lang w:val="en-CA"/>
        </w:rPr>
      </w:pPr>
      <w:r w:rsidRPr="00522ECC">
        <w:rPr>
          <w:sz w:val="19"/>
          <w:szCs w:val="19"/>
          <w:lang w:val="en-CA"/>
        </w:rPr>
        <w:t>**</w:t>
      </w:r>
      <w:r w:rsidR="006E3809" w:rsidRPr="00522ECC">
        <w:rPr>
          <w:sz w:val="19"/>
          <w:szCs w:val="19"/>
          <w:lang w:val="en-CA"/>
        </w:rPr>
        <w:t xml:space="preserve"> </w:t>
      </w:r>
      <w:r w:rsidRPr="00522ECC">
        <w:rPr>
          <w:sz w:val="19"/>
          <w:szCs w:val="19"/>
          <w:lang w:val="en-CA"/>
        </w:rPr>
        <w:t>Used for insulation of refrigeration equipment.</w:t>
      </w:r>
    </w:p>
    <w:p w14:paraId="1A425A23" w14:textId="77777777" w:rsidR="00283007" w:rsidRPr="00522ECC" w:rsidRDefault="00283007" w:rsidP="000A5351">
      <w:pPr>
        <w:rPr>
          <w:sz w:val="19"/>
          <w:szCs w:val="19"/>
          <w:lang w:val="en-CA"/>
        </w:rPr>
      </w:pPr>
      <w:r w:rsidRPr="00522ECC">
        <w:rPr>
          <w:sz w:val="19"/>
          <w:szCs w:val="19"/>
          <w:lang w:val="en-CA"/>
        </w:rPr>
        <w:t xml:space="preserve">*** Used for the production of extruded polystyrene foam. </w:t>
      </w:r>
    </w:p>
    <w:p w14:paraId="7E88A9BB" w14:textId="77777777" w:rsidR="00283007" w:rsidRPr="00522ECC" w:rsidRDefault="00283007" w:rsidP="000A5351">
      <w:pPr>
        <w:rPr>
          <w:lang w:val="en-CA"/>
        </w:rPr>
      </w:pPr>
    </w:p>
    <w:p w14:paraId="5BE473E7" w14:textId="17A438A6" w:rsidR="00283007" w:rsidRPr="00522ECC" w:rsidRDefault="00283007" w:rsidP="00BA1E9E">
      <w:pPr>
        <w:keepNext/>
        <w:spacing w:after="240"/>
        <w:rPr>
          <w:b/>
          <w:szCs w:val="28"/>
          <w:lang w:val="en-CA"/>
        </w:rPr>
      </w:pPr>
      <w:r w:rsidRPr="00522ECC">
        <w:rPr>
          <w:b/>
          <w:szCs w:val="28"/>
          <w:lang w:val="en-CA"/>
        </w:rPr>
        <w:lastRenderedPageBreak/>
        <w:t>Prices of HCFCs</w:t>
      </w:r>
      <w:r w:rsidR="00D85EED" w:rsidRPr="00522ECC">
        <w:rPr>
          <w:b/>
          <w:szCs w:val="28"/>
          <w:lang w:val="en-CA"/>
        </w:rPr>
        <w:t>,</w:t>
      </w:r>
      <w:r w:rsidRPr="00522ECC">
        <w:rPr>
          <w:b/>
          <w:szCs w:val="28"/>
          <w:lang w:val="en-CA"/>
        </w:rPr>
        <w:t xml:space="preserve"> </w:t>
      </w:r>
      <w:r w:rsidR="00D85EED" w:rsidRPr="00522ECC">
        <w:rPr>
          <w:b/>
          <w:szCs w:val="28"/>
          <w:lang w:val="en-CA"/>
        </w:rPr>
        <w:t>HFCs and</w:t>
      </w:r>
      <w:r w:rsidRPr="00522ECC">
        <w:rPr>
          <w:b/>
          <w:szCs w:val="28"/>
          <w:lang w:val="en-CA"/>
        </w:rPr>
        <w:t xml:space="preserve"> alternatives </w:t>
      </w:r>
    </w:p>
    <w:p w14:paraId="7669A063" w14:textId="4EA2502C" w:rsidR="00686008" w:rsidRPr="00522ECC" w:rsidRDefault="00283007" w:rsidP="000A5351">
      <w:pPr>
        <w:pStyle w:val="Heading1"/>
        <w:rPr>
          <w:lang w:val="en-CA"/>
        </w:rPr>
      </w:pPr>
      <w:r w:rsidRPr="00522ECC">
        <w:rPr>
          <w:lang w:val="en-CA"/>
        </w:rPr>
        <w:t>The average prices of HCFCs</w:t>
      </w:r>
      <w:r w:rsidR="00BA1E9E" w:rsidRPr="00522ECC">
        <w:rPr>
          <w:lang w:val="en-CA"/>
        </w:rPr>
        <w:t>, HFCs</w:t>
      </w:r>
      <w:r w:rsidRPr="00522ECC">
        <w:rPr>
          <w:lang w:val="en-CA"/>
        </w:rPr>
        <w:t xml:space="preserve"> and alternatives reported by A5 countries since 2009 are summarized in Table 1</w:t>
      </w:r>
      <w:r w:rsidR="005F79F5">
        <w:rPr>
          <w:lang w:val="en-CA"/>
        </w:rPr>
        <w:t>0</w:t>
      </w:r>
      <w:r w:rsidRPr="00522ECC">
        <w:rPr>
          <w:rStyle w:val="FootnoteReference"/>
          <w:szCs w:val="28"/>
          <w:lang w:val="en-CA"/>
        </w:rPr>
        <w:footnoteReference w:id="17"/>
      </w:r>
      <w:r w:rsidRPr="00522ECC">
        <w:rPr>
          <w:lang w:val="en-CA"/>
        </w:rPr>
        <w:t>. The average prices provided by A5 countries are mainly from retailers and suppliers, which can include taxes and transportation costs. However, the price data in project proposals is freight on board (FOB)</w:t>
      </w:r>
      <w:r w:rsidRPr="00522ECC">
        <w:rPr>
          <w:rStyle w:val="FootnoteReference"/>
          <w:szCs w:val="28"/>
          <w:lang w:val="en-CA"/>
        </w:rPr>
        <w:footnoteReference w:id="18"/>
      </w:r>
      <w:r w:rsidRPr="00522ECC">
        <w:rPr>
          <w:lang w:val="en-CA"/>
        </w:rPr>
        <w:t xml:space="preserve"> that is usually obtained from importers. </w:t>
      </w:r>
    </w:p>
    <w:p w14:paraId="2390E790" w14:textId="063F2E15" w:rsidR="00283007" w:rsidRPr="00522ECC" w:rsidRDefault="00686008" w:rsidP="000A5351">
      <w:pPr>
        <w:keepNext/>
        <w:rPr>
          <w:b/>
          <w:bCs/>
          <w:lang w:val="en-CA"/>
        </w:rPr>
      </w:pPr>
      <w:r w:rsidRPr="00522ECC">
        <w:rPr>
          <w:b/>
          <w:lang w:val="en-CA"/>
        </w:rPr>
        <w:t>T</w:t>
      </w:r>
      <w:r w:rsidR="00283007" w:rsidRPr="00522ECC">
        <w:rPr>
          <w:b/>
          <w:lang w:val="en-CA"/>
        </w:rPr>
        <w:t>able 1</w:t>
      </w:r>
      <w:r w:rsidR="008C1702" w:rsidRPr="00522ECC">
        <w:rPr>
          <w:b/>
          <w:lang w:val="en-CA"/>
        </w:rPr>
        <w:t>0</w:t>
      </w:r>
      <w:r w:rsidR="00283007" w:rsidRPr="00522ECC">
        <w:rPr>
          <w:b/>
          <w:lang w:val="en-CA"/>
        </w:rPr>
        <w:t>. Average price of HCFCs</w:t>
      </w:r>
      <w:r w:rsidR="00D85EED" w:rsidRPr="00522ECC">
        <w:rPr>
          <w:b/>
          <w:lang w:val="en-CA"/>
        </w:rPr>
        <w:t>, HFCs</w:t>
      </w:r>
      <w:r w:rsidR="00283007" w:rsidRPr="00522ECC">
        <w:rPr>
          <w:b/>
          <w:lang w:val="en-CA"/>
        </w:rPr>
        <w:t xml:space="preserve"> and alternatives </w:t>
      </w:r>
    </w:p>
    <w:tbl>
      <w:tblP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567"/>
        <w:gridCol w:w="567"/>
        <w:gridCol w:w="567"/>
        <w:gridCol w:w="567"/>
        <w:gridCol w:w="567"/>
        <w:gridCol w:w="567"/>
        <w:gridCol w:w="567"/>
        <w:gridCol w:w="567"/>
        <w:gridCol w:w="2793"/>
        <w:gridCol w:w="1021"/>
      </w:tblGrid>
      <w:tr w:rsidR="00586C89" w:rsidRPr="00522ECC" w14:paraId="5B66CC6E" w14:textId="77777777" w:rsidTr="006069A3">
        <w:trPr>
          <w:tblHeader/>
        </w:trPr>
        <w:tc>
          <w:tcPr>
            <w:tcW w:w="1129" w:type="dxa"/>
            <w:vMerge w:val="restart"/>
            <w:noWrap/>
            <w:tcMar>
              <w:left w:w="29" w:type="dxa"/>
              <w:right w:w="29" w:type="dxa"/>
            </w:tcMar>
            <w:vAlign w:val="center"/>
          </w:tcPr>
          <w:p w14:paraId="09105303" w14:textId="77777777" w:rsidR="00283007" w:rsidRPr="00522ECC" w:rsidRDefault="00283007" w:rsidP="000A5351">
            <w:pPr>
              <w:keepNext/>
              <w:jc w:val="left"/>
              <w:rPr>
                <w:b/>
                <w:bCs/>
                <w:sz w:val="18"/>
                <w:szCs w:val="18"/>
                <w:lang w:val="en-CA"/>
              </w:rPr>
            </w:pPr>
            <w:r w:rsidRPr="00522ECC">
              <w:rPr>
                <w:b/>
                <w:bCs/>
                <w:sz w:val="18"/>
                <w:szCs w:val="18"/>
                <w:lang w:val="en-CA"/>
              </w:rPr>
              <w:t>Substance</w:t>
            </w:r>
          </w:p>
        </w:tc>
        <w:tc>
          <w:tcPr>
            <w:tcW w:w="4536" w:type="dxa"/>
            <w:gridSpan w:val="8"/>
            <w:vAlign w:val="center"/>
          </w:tcPr>
          <w:p w14:paraId="524D4972"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Average price (US $/kg)</w:t>
            </w:r>
          </w:p>
        </w:tc>
        <w:tc>
          <w:tcPr>
            <w:tcW w:w="2793" w:type="dxa"/>
            <w:vMerge w:val="restart"/>
            <w:vAlign w:val="center"/>
          </w:tcPr>
          <w:p w14:paraId="7A076C75" w14:textId="77777777" w:rsidR="00283007" w:rsidRPr="00522ECC" w:rsidRDefault="00283007" w:rsidP="000A5351">
            <w:pPr>
              <w:keepNext/>
              <w:jc w:val="center"/>
              <w:rPr>
                <w:b/>
                <w:bCs/>
                <w:sz w:val="18"/>
                <w:szCs w:val="18"/>
                <w:lang w:val="en-CA"/>
              </w:rPr>
            </w:pPr>
            <w:r w:rsidRPr="00522ECC">
              <w:rPr>
                <w:b/>
                <w:bCs/>
                <w:sz w:val="18"/>
                <w:szCs w:val="18"/>
                <w:lang w:val="en-CA"/>
              </w:rPr>
              <w:t>Range (US $/kg)</w:t>
            </w:r>
          </w:p>
        </w:tc>
        <w:tc>
          <w:tcPr>
            <w:tcW w:w="1021" w:type="dxa"/>
            <w:vMerge w:val="restart"/>
          </w:tcPr>
          <w:p w14:paraId="09D8C0BD" w14:textId="77777777" w:rsidR="00283007" w:rsidRPr="00522ECC" w:rsidRDefault="00283007" w:rsidP="000A5351">
            <w:pPr>
              <w:keepNext/>
              <w:tabs>
                <w:tab w:val="left" w:pos="223"/>
                <w:tab w:val="center" w:pos="1377"/>
              </w:tabs>
              <w:ind w:left="-108" w:right="-108"/>
              <w:jc w:val="center"/>
              <w:rPr>
                <w:b/>
                <w:bCs/>
                <w:sz w:val="18"/>
                <w:szCs w:val="18"/>
                <w:lang w:val="en-CA"/>
              </w:rPr>
            </w:pPr>
            <w:r w:rsidRPr="00522ECC">
              <w:rPr>
                <w:b/>
                <w:bCs/>
                <w:sz w:val="18"/>
                <w:szCs w:val="18"/>
                <w:lang w:val="en-CA"/>
              </w:rPr>
              <w:t>Countries reporting price (2016)</w:t>
            </w:r>
          </w:p>
        </w:tc>
      </w:tr>
      <w:tr w:rsidR="00586C89" w:rsidRPr="00522ECC" w14:paraId="39B36833" w14:textId="77777777" w:rsidTr="006069A3">
        <w:trPr>
          <w:tblHeader/>
        </w:trPr>
        <w:tc>
          <w:tcPr>
            <w:tcW w:w="1129" w:type="dxa"/>
            <w:vMerge/>
            <w:noWrap/>
            <w:tcMar>
              <w:left w:w="29" w:type="dxa"/>
              <w:right w:w="29" w:type="dxa"/>
            </w:tcMar>
          </w:tcPr>
          <w:p w14:paraId="11BD7387" w14:textId="77777777" w:rsidR="00283007" w:rsidRPr="00522ECC" w:rsidRDefault="00283007" w:rsidP="000A5351">
            <w:pPr>
              <w:keepNext/>
              <w:jc w:val="left"/>
              <w:rPr>
                <w:b/>
                <w:bCs/>
                <w:sz w:val="18"/>
                <w:szCs w:val="18"/>
                <w:lang w:val="en-CA"/>
              </w:rPr>
            </w:pPr>
          </w:p>
        </w:tc>
        <w:tc>
          <w:tcPr>
            <w:tcW w:w="567" w:type="dxa"/>
            <w:tcMar>
              <w:left w:w="0" w:type="dxa"/>
              <w:right w:w="0" w:type="dxa"/>
            </w:tcMar>
            <w:vAlign w:val="center"/>
          </w:tcPr>
          <w:p w14:paraId="2C05B42C"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2009</w:t>
            </w:r>
          </w:p>
        </w:tc>
        <w:tc>
          <w:tcPr>
            <w:tcW w:w="567" w:type="dxa"/>
            <w:tcMar>
              <w:left w:w="0" w:type="dxa"/>
              <w:right w:w="0" w:type="dxa"/>
            </w:tcMar>
            <w:vAlign w:val="center"/>
          </w:tcPr>
          <w:p w14:paraId="71DDC350"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2010</w:t>
            </w:r>
          </w:p>
        </w:tc>
        <w:tc>
          <w:tcPr>
            <w:tcW w:w="567" w:type="dxa"/>
            <w:tcMar>
              <w:left w:w="0" w:type="dxa"/>
              <w:right w:w="0" w:type="dxa"/>
            </w:tcMar>
            <w:vAlign w:val="center"/>
          </w:tcPr>
          <w:p w14:paraId="639AD144"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2011</w:t>
            </w:r>
          </w:p>
        </w:tc>
        <w:tc>
          <w:tcPr>
            <w:tcW w:w="567" w:type="dxa"/>
            <w:tcMar>
              <w:left w:w="0" w:type="dxa"/>
              <w:right w:w="0" w:type="dxa"/>
            </w:tcMar>
            <w:vAlign w:val="center"/>
          </w:tcPr>
          <w:p w14:paraId="455B0B9F"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2012</w:t>
            </w:r>
          </w:p>
        </w:tc>
        <w:tc>
          <w:tcPr>
            <w:tcW w:w="567" w:type="dxa"/>
            <w:tcMar>
              <w:left w:w="0" w:type="dxa"/>
              <w:right w:w="0" w:type="dxa"/>
            </w:tcMar>
            <w:vAlign w:val="center"/>
          </w:tcPr>
          <w:p w14:paraId="50D9BE82"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2013</w:t>
            </w:r>
          </w:p>
        </w:tc>
        <w:tc>
          <w:tcPr>
            <w:tcW w:w="567" w:type="dxa"/>
            <w:vAlign w:val="center"/>
          </w:tcPr>
          <w:p w14:paraId="4C6E62B5"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2014</w:t>
            </w:r>
          </w:p>
        </w:tc>
        <w:tc>
          <w:tcPr>
            <w:tcW w:w="567" w:type="dxa"/>
            <w:vAlign w:val="center"/>
          </w:tcPr>
          <w:p w14:paraId="41CD9FA8"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2015</w:t>
            </w:r>
          </w:p>
        </w:tc>
        <w:tc>
          <w:tcPr>
            <w:tcW w:w="567" w:type="dxa"/>
            <w:vAlign w:val="center"/>
          </w:tcPr>
          <w:p w14:paraId="0872CB13" w14:textId="77777777" w:rsidR="00283007" w:rsidRPr="00522ECC" w:rsidRDefault="00283007" w:rsidP="000A5351">
            <w:pPr>
              <w:keepNext/>
              <w:ind w:left="-108" w:right="-108"/>
              <w:jc w:val="center"/>
              <w:rPr>
                <w:b/>
                <w:bCs/>
                <w:sz w:val="18"/>
                <w:szCs w:val="18"/>
                <w:lang w:val="en-CA"/>
              </w:rPr>
            </w:pPr>
            <w:r w:rsidRPr="00522ECC">
              <w:rPr>
                <w:b/>
                <w:bCs/>
                <w:sz w:val="18"/>
                <w:szCs w:val="18"/>
                <w:lang w:val="en-CA"/>
              </w:rPr>
              <w:t>2016</w:t>
            </w:r>
          </w:p>
        </w:tc>
        <w:tc>
          <w:tcPr>
            <w:tcW w:w="2793" w:type="dxa"/>
            <w:vMerge/>
          </w:tcPr>
          <w:p w14:paraId="36E53F9D" w14:textId="77777777" w:rsidR="00283007" w:rsidRPr="00522ECC" w:rsidRDefault="00283007" w:rsidP="000A5351">
            <w:pPr>
              <w:keepNext/>
              <w:jc w:val="center"/>
              <w:rPr>
                <w:b/>
                <w:bCs/>
                <w:sz w:val="18"/>
                <w:szCs w:val="18"/>
                <w:lang w:val="en-CA"/>
              </w:rPr>
            </w:pPr>
          </w:p>
        </w:tc>
        <w:tc>
          <w:tcPr>
            <w:tcW w:w="1021" w:type="dxa"/>
            <w:vMerge/>
          </w:tcPr>
          <w:p w14:paraId="13C64E38" w14:textId="77777777" w:rsidR="00283007" w:rsidRPr="00522ECC" w:rsidRDefault="00283007" w:rsidP="000A5351">
            <w:pPr>
              <w:keepNext/>
              <w:tabs>
                <w:tab w:val="left" w:pos="223"/>
                <w:tab w:val="center" w:pos="1377"/>
              </w:tabs>
              <w:ind w:left="-108" w:right="-108"/>
              <w:jc w:val="center"/>
              <w:rPr>
                <w:b/>
                <w:bCs/>
                <w:sz w:val="18"/>
                <w:szCs w:val="18"/>
                <w:lang w:val="en-CA"/>
              </w:rPr>
            </w:pPr>
          </w:p>
        </w:tc>
      </w:tr>
      <w:tr w:rsidR="00586C89" w:rsidRPr="00522ECC" w14:paraId="2BF7B2BD" w14:textId="77777777" w:rsidTr="006069A3">
        <w:tc>
          <w:tcPr>
            <w:tcW w:w="1129" w:type="dxa"/>
            <w:tcMar>
              <w:left w:w="29" w:type="dxa"/>
              <w:right w:w="29" w:type="dxa"/>
            </w:tcMar>
          </w:tcPr>
          <w:p w14:paraId="436B46B6" w14:textId="539DDA5F" w:rsidR="00686008" w:rsidRPr="00522ECC" w:rsidRDefault="00686008" w:rsidP="000A5351">
            <w:pPr>
              <w:keepNext/>
              <w:jc w:val="left"/>
              <w:rPr>
                <w:sz w:val="18"/>
                <w:szCs w:val="18"/>
                <w:lang w:val="en-CA"/>
              </w:rPr>
            </w:pPr>
            <w:r w:rsidRPr="00522ECC">
              <w:rPr>
                <w:sz w:val="18"/>
                <w:szCs w:val="18"/>
                <w:lang w:val="en-CA"/>
              </w:rPr>
              <w:t>HCFC-22</w:t>
            </w:r>
          </w:p>
        </w:tc>
        <w:tc>
          <w:tcPr>
            <w:tcW w:w="567" w:type="dxa"/>
            <w:tcMar>
              <w:left w:w="29" w:type="dxa"/>
              <w:right w:w="29" w:type="dxa"/>
            </w:tcMar>
          </w:tcPr>
          <w:p w14:paraId="058486C4" w14:textId="69CF52EA" w:rsidR="00686008" w:rsidRPr="00522ECC" w:rsidRDefault="00686008" w:rsidP="000A5351">
            <w:pPr>
              <w:keepNext/>
              <w:jc w:val="right"/>
              <w:rPr>
                <w:sz w:val="18"/>
                <w:szCs w:val="18"/>
                <w:lang w:val="en-CA"/>
              </w:rPr>
            </w:pPr>
            <w:r w:rsidRPr="00522ECC">
              <w:rPr>
                <w:sz w:val="18"/>
                <w:szCs w:val="18"/>
                <w:lang w:val="en-CA"/>
              </w:rPr>
              <w:t>7.35</w:t>
            </w:r>
          </w:p>
        </w:tc>
        <w:tc>
          <w:tcPr>
            <w:tcW w:w="567" w:type="dxa"/>
            <w:tcMar>
              <w:left w:w="29" w:type="dxa"/>
              <w:right w:w="29" w:type="dxa"/>
            </w:tcMar>
          </w:tcPr>
          <w:p w14:paraId="4832CE17" w14:textId="51ACC422" w:rsidR="00686008" w:rsidRPr="00522ECC" w:rsidRDefault="00686008" w:rsidP="000A5351">
            <w:pPr>
              <w:keepNext/>
              <w:jc w:val="right"/>
              <w:rPr>
                <w:sz w:val="18"/>
                <w:szCs w:val="18"/>
                <w:lang w:val="en-CA"/>
              </w:rPr>
            </w:pPr>
            <w:r w:rsidRPr="00522ECC">
              <w:rPr>
                <w:sz w:val="18"/>
                <w:szCs w:val="18"/>
                <w:lang w:val="en-CA"/>
              </w:rPr>
              <w:t>8.61</w:t>
            </w:r>
          </w:p>
        </w:tc>
        <w:tc>
          <w:tcPr>
            <w:tcW w:w="567" w:type="dxa"/>
            <w:tcMar>
              <w:left w:w="29" w:type="dxa"/>
              <w:right w:w="29" w:type="dxa"/>
            </w:tcMar>
          </w:tcPr>
          <w:p w14:paraId="60192DBB" w14:textId="6BED201E" w:rsidR="00686008" w:rsidRPr="00522ECC" w:rsidRDefault="00686008" w:rsidP="000A5351">
            <w:pPr>
              <w:keepNext/>
              <w:jc w:val="right"/>
              <w:rPr>
                <w:sz w:val="18"/>
                <w:szCs w:val="18"/>
                <w:lang w:val="en-CA"/>
              </w:rPr>
            </w:pPr>
            <w:r w:rsidRPr="00522ECC">
              <w:rPr>
                <w:sz w:val="18"/>
                <w:szCs w:val="18"/>
                <w:lang w:val="en-CA"/>
              </w:rPr>
              <w:t>9.28</w:t>
            </w:r>
          </w:p>
        </w:tc>
        <w:tc>
          <w:tcPr>
            <w:tcW w:w="567" w:type="dxa"/>
            <w:tcMar>
              <w:left w:w="29" w:type="dxa"/>
              <w:right w:w="29" w:type="dxa"/>
            </w:tcMar>
          </w:tcPr>
          <w:p w14:paraId="40FC55EC" w14:textId="02F621F4" w:rsidR="00686008" w:rsidRPr="00522ECC" w:rsidRDefault="00686008" w:rsidP="000A5351">
            <w:pPr>
              <w:keepNext/>
              <w:jc w:val="right"/>
              <w:rPr>
                <w:sz w:val="18"/>
                <w:szCs w:val="18"/>
                <w:lang w:val="en-CA"/>
              </w:rPr>
            </w:pPr>
            <w:r w:rsidRPr="00522ECC">
              <w:rPr>
                <w:sz w:val="18"/>
                <w:szCs w:val="18"/>
                <w:lang w:val="en-CA"/>
              </w:rPr>
              <w:t>10.06</w:t>
            </w:r>
          </w:p>
        </w:tc>
        <w:tc>
          <w:tcPr>
            <w:tcW w:w="567" w:type="dxa"/>
            <w:tcMar>
              <w:left w:w="29" w:type="dxa"/>
              <w:right w:w="29" w:type="dxa"/>
            </w:tcMar>
          </w:tcPr>
          <w:p w14:paraId="2B79034C" w14:textId="37813547" w:rsidR="00686008" w:rsidRPr="00522ECC" w:rsidRDefault="00686008" w:rsidP="000A5351">
            <w:pPr>
              <w:keepNext/>
              <w:jc w:val="right"/>
              <w:rPr>
                <w:sz w:val="18"/>
                <w:szCs w:val="18"/>
                <w:lang w:val="en-CA"/>
              </w:rPr>
            </w:pPr>
            <w:r w:rsidRPr="00522ECC">
              <w:rPr>
                <w:sz w:val="18"/>
                <w:szCs w:val="18"/>
                <w:lang w:val="en-CA"/>
              </w:rPr>
              <w:t>9.24</w:t>
            </w:r>
          </w:p>
        </w:tc>
        <w:tc>
          <w:tcPr>
            <w:tcW w:w="567" w:type="dxa"/>
            <w:tcMar>
              <w:left w:w="29" w:type="dxa"/>
              <w:right w:w="29" w:type="dxa"/>
            </w:tcMar>
          </w:tcPr>
          <w:p w14:paraId="5C8035CD" w14:textId="72E5C201" w:rsidR="00686008" w:rsidRPr="00522ECC" w:rsidRDefault="00686008" w:rsidP="000A5351">
            <w:pPr>
              <w:keepNext/>
              <w:jc w:val="right"/>
              <w:rPr>
                <w:sz w:val="18"/>
                <w:szCs w:val="18"/>
                <w:lang w:val="en-CA"/>
              </w:rPr>
            </w:pPr>
            <w:r w:rsidRPr="00522ECC">
              <w:rPr>
                <w:sz w:val="18"/>
                <w:szCs w:val="18"/>
                <w:lang w:val="en-CA"/>
              </w:rPr>
              <w:t>10.08</w:t>
            </w:r>
          </w:p>
        </w:tc>
        <w:tc>
          <w:tcPr>
            <w:tcW w:w="567" w:type="dxa"/>
            <w:tcMar>
              <w:left w:w="29" w:type="dxa"/>
              <w:right w:w="29" w:type="dxa"/>
            </w:tcMar>
          </w:tcPr>
          <w:p w14:paraId="3D9CE658" w14:textId="73508FB4" w:rsidR="00686008" w:rsidRPr="00522ECC" w:rsidRDefault="00686008" w:rsidP="000A5351">
            <w:pPr>
              <w:keepNext/>
              <w:jc w:val="right"/>
              <w:rPr>
                <w:sz w:val="18"/>
                <w:szCs w:val="18"/>
                <w:lang w:val="en-CA"/>
              </w:rPr>
            </w:pPr>
            <w:r w:rsidRPr="00522ECC">
              <w:rPr>
                <w:sz w:val="18"/>
                <w:szCs w:val="18"/>
                <w:lang w:val="en-CA"/>
              </w:rPr>
              <w:t>10.07</w:t>
            </w:r>
          </w:p>
        </w:tc>
        <w:tc>
          <w:tcPr>
            <w:tcW w:w="567" w:type="dxa"/>
            <w:tcMar>
              <w:left w:w="29" w:type="dxa"/>
              <w:right w:w="29" w:type="dxa"/>
            </w:tcMar>
          </w:tcPr>
          <w:p w14:paraId="473D94E3" w14:textId="74A5E998" w:rsidR="00686008" w:rsidRPr="00522ECC" w:rsidRDefault="00686008" w:rsidP="000A5351">
            <w:pPr>
              <w:keepNext/>
              <w:jc w:val="right"/>
              <w:rPr>
                <w:sz w:val="18"/>
                <w:szCs w:val="18"/>
                <w:lang w:val="en-CA"/>
              </w:rPr>
            </w:pPr>
            <w:r w:rsidRPr="00522ECC">
              <w:rPr>
                <w:sz w:val="18"/>
                <w:szCs w:val="18"/>
                <w:lang w:val="en-CA"/>
              </w:rPr>
              <w:t>9.25</w:t>
            </w:r>
          </w:p>
        </w:tc>
        <w:tc>
          <w:tcPr>
            <w:tcW w:w="2793" w:type="dxa"/>
            <w:tcMar>
              <w:left w:w="43" w:type="dxa"/>
              <w:right w:w="29" w:type="dxa"/>
            </w:tcMar>
          </w:tcPr>
          <w:p w14:paraId="208596EB" w14:textId="1BFF5A24" w:rsidR="00686008" w:rsidRPr="00522ECC" w:rsidRDefault="00686008" w:rsidP="006E3809">
            <w:pPr>
              <w:jc w:val="left"/>
              <w:rPr>
                <w:sz w:val="18"/>
                <w:szCs w:val="18"/>
                <w:lang w:val="en-CA"/>
              </w:rPr>
            </w:pPr>
            <w:r w:rsidRPr="00522ECC">
              <w:rPr>
                <w:sz w:val="18"/>
                <w:szCs w:val="18"/>
                <w:lang w:val="en-CA"/>
              </w:rPr>
              <w:t>1.45 (Thailand) to 42.00 (Oman)</w:t>
            </w:r>
          </w:p>
        </w:tc>
        <w:tc>
          <w:tcPr>
            <w:tcW w:w="1021" w:type="dxa"/>
            <w:tcMar>
              <w:left w:w="29" w:type="dxa"/>
              <w:right w:w="29" w:type="dxa"/>
            </w:tcMar>
          </w:tcPr>
          <w:p w14:paraId="3FFB6FAA" w14:textId="2E31DC8A" w:rsidR="00686008" w:rsidRPr="00522ECC" w:rsidRDefault="00686008" w:rsidP="000A5351">
            <w:pPr>
              <w:keepNext/>
              <w:jc w:val="center"/>
              <w:rPr>
                <w:sz w:val="18"/>
                <w:szCs w:val="18"/>
                <w:lang w:val="en-CA"/>
              </w:rPr>
            </w:pPr>
            <w:r w:rsidRPr="00522ECC">
              <w:rPr>
                <w:sz w:val="18"/>
                <w:szCs w:val="18"/>
                <w:lang w:val="en-CA"/>
              </w:rPr>
              <w:t>107</w:t>
            </w:r>
          </w:p>
        </w:tc>
      </w:tr>
      <w:tr w:rsidR="00586C89" w:rsidRPr="00522ECC" w14:paraId="796C1C79" w14:textId="77777777" w:rsidTr="006069A3">
        <w:tc>
          <w:tcPr>
            <w:tcW w:w="1129" w:type="dxa"/>
            <w:tcMar>
              <w:left w:w="29" w:type="dxa"/>
              <w:right w:w="29" w:type="dxa"/>
            </w:tcMar>
          </w:tcPr>
          <w:p w14:paraId="32B14CA9" w14:textId="77777777" w:rsidR="00283007" w:rsidRPr="00522ECC" w:rsidRDefault="00283007" w:rsidP="000A5351">
            <w:pPr>
              <w:keepNext/>
              <w:jc w:val="left"/>
              <w:rPr>
                <w:sz w:val="18"/>
                <w:szCs w:val="18"/>
                <w:lang w:val="en-CA"/>
              </w:rPr>
            </w:pPr>
            <w:r w:rsidRPr="00522ECC">
              <w:rPr>
                <w:sz w:val="18"/>
                <w:szCs w:val="18"/>
                <w:lang w:val="en-CA"/>
              </w:rPr>
              <w:t>HCFC-141b</w:t>
            </w:r>
          </w:p>
        </w:tc>
        <w:tc>
          <w:tcPr>
            <w:tcW w:w="567" w:type="dxa"/>
            <w:tcMar>
              <w:left w:w="29" w:type="dxa"/>
              <w:right w:w="29" w:type="dxa"/>
            </w:tcMar>
          </w:tcPr>
          <w:p w14:paraId="56D6CAF5" w14:textId="77777777" w:rsidR="00283007" w:rsidRPr="00522ECC" w:rsidRDefault="00283007" w:rsidP="000A5351">
            <w:pPr>
              <w:keepNext/>
              <w:jc w:val="right"/>
              <w:rPr>
                <w:sz w:val="18"/>
                <w:szCs w:val="18"/>
                <w:lang w:val="en-CA"/>
              </w:rPr>
            </w:pPr>
            <w:r w:rsidRPr="00522ECC">
              <w:rPr>
                <w:sz w:val="18"/>
                <w:szCs w:val="18"/>
                <w:lang w:val="en-CA"/>
              </w:rPr>
              <w:t>5.00</w:t>
            </w:r>
          </w:p>
        </w:tc>
        <w:tc>
          <w:tcPr>
            <w:tcW w:w="567" w:type="dxa"/>
            <w:tcMar>
              <w:left w:w="29" w:type="dxa"/>
              <w:right w:w="29" w:type="dxa"/>
            </w:tcMar>
          </w:tcPr>
          <w:p w14:paraId="0934F17F" w14:textId="77777777" w:rsidR="00283007" w:rsidRPr="00522ECC" w:rsidRDefault="00283007" w:rsidP="000A5351">
            <w:pPr>
              <w:keepNext/>
              <w:jc w:val="right"/>
              <w:rPr>
                <w:sz w:val="18"/>
                <w:szCs w:val="18"/>
                <w:lang w:val="en-CA"/>
              </w:rPr>
            </w:pPr>
            <w:r w:rsidRPr="00522ECC">
              <w:rPr>
                <w:sz w:val="18"/>
                <w:szCs w:val="18"/>
                <w:lang w:val="en-CA"/>
              </w:rPr>
              <w:t>6.02</w:t>
            </w:r>
          </w:p>
        </w:tc>
        <w:tc>
          <w:tcPr>
            <w:tcW w:w="567" w:type="dxa"/>
            <w:tcMar>
              <w:left w:w="29" w:type="dxa"/>
              <w:right w:w="29" w:type="dxa"/>
            </w:tcMar>
          </w:tcPr>
          <w:p w14:paraId="4F215C78" w14:textId="77777777" w:rsidR="00283007" w:rsidRPr="00522ECC" w:rsidRDefault="00283007" w:rsidP="000A5351">
            <w:pPr>
              <w:keepNext/>
              <w:jc w:val="right"/>
              <w:rPr>
                <w:sz w:val="18"/>
                <w:szCs w:val="18"/>
                <w:lang w:val="en-CA"/>
              </w:rPr>
            </w:pPr>
            <w:r w:rsidRPr="00522ECC">
              <w:rPr>
                <w:sz w:val="18"/>
                <w:szCs w:val="18"/>
                <w:lang w:val="en-CA"/>
              </w:rPr>
              <w:t>6.73</w:t>
            </w:r>
          </w:p>
        </w:tc>
        <w:tc>
          <w:tcPr>
            <w:tcW w:w="567" w:type="dxa"/>
            <w:tcMar>
              <w:left w:w="29" w:type="dxa"/>
              <w:right w:w="29" w:type="dxa"/>
            </w:tcMar>
          </w:tcPr>
          <w:p w14:paraId="4DE53E6F" w14:textId="77777777" w:rsidR="00283007" w:rsidRPr="00522ECC" w:rsidRDefault="00283007" w:rsidP="000A5351">
            <w:pPr>
              <w:keepNext/>
              <w:jc w:val="right"/>
              <w:rPr>
                <w:sz w:val="18"/>
                <w:szCs w:val="18"/>
                <w:lang w:val="en-CA"/>
              </w:rPr>
            </w:pPr>
            <w:r w:rsidRPr="00522ECC">
              <w:rPr>
                <w:sz w:val="18"/>
                <w:szCs w:val="18"/>
                <w:lang w:val="en-CA"/>
              </w:rPr>
              <w:t>6.73</w:t>
            </w:r>
          </w:p>
        </w:tc>
        <w:tc>
          <w:tcPr>
            <w:tcW w:w="567" w:type="dxa"/>
            <w:tcMar>
              <w:left w:w="29" w:type="dxa"/>
              <w:right w:w="29" w:type="dxa"/>
            </w:tcMar>
          </w:tcPr>
          <w:p w14:paraId="6E99162B" w14:textId="77777777" w:rsidR="00283007" w:rsidRPr="00522ECC" w:rsidRDefault="00283007" w:rsidP="000A5351">
            <w:pPr>
              <w:keepNext/>
              <w:jc w:val="right"/>
              <w:rPr>
                <w:sz w:val="18"/>
                <w:szCs w:val="18"/>
                <w:lang w:val="en-CA"/>
              </w:rPr>
            </w:pPr>
            <w:r w:rsidRPr="00522ECC">
              <w:rPr>
                <w:sz w:val="18"/>
                <w:szCs w:val="18"/>
                <w:lang w:val="en-CA"/>
              </w:rPr>
              <w:t>6.65</w:t>
            </w:r>
          </w:p>
        </w:tc>
        <w:tc>
          <w:tcPr>
            <w:tcW w:w="567" w:type="dxa"/>
            <w:tcMar>
              <w:left w:w="29" w:type="dxa"/>
              <w:right w:w="29" w:type="dxa"/>
            </w:tcMar>
          </w:tcPr>
          <w:p w14:paraId="01F45467" w14:textId="77777777" w:rsidR="00283007" w:rsidRPr="00522ECC" w:rsidRDefault="00283007" w:rsidP="000A5351">
            <w:pPr>
              <w:keepNext/>
              <w:jc w:val="right"/>
              <w:rPr>
                <w:sz w:val="18"/>
                <w:szCs w:val="18"/>
                <w:lang w:val="en-CA"/>
              </w:rPr>
            </w:pPr>
            <w:r w:rsidRPr="00522ECC">
              <w:rPr>
                <w:sz w:val="18"/>
                <w:szCs w:val="18"/>
                <w:lang w:val="en-CA"/>
              </w:rPr>
              <w:t>7.77</w:t>
            </w:r>
          </w:p>
        </w:tc>
        <w:tc>
          <w:tcPr>
            <w:tcW w:w="567" w:type="dxa"/>
            <w:tcMar>
              <w:left w:w="29" w:type="dxa"/>
              <w:right w:w="29" w:type="dxa"/>
            </w:tcMar>
          </w:tcPr>
          <w:p w14:paraId="1556B2BC" w14:textId="77777777" w:rsidR="00283007" w:rsidRPr="00522ECC" w:rsidRDefault="00283007" w:rsidP="000A5351">
            <w:pPr>
              <w:keepNext/>
              <w:jc w:val="right"/>
              <w:rPr>
                <w:sz w:val="18"/>
                <w:szCs w:val="18"/>
                <w:lang w:val="en-CA"/>
              </w:rPr>
            </w:pPr>
            <w:r w:rsidRPr="00522ECC">
              <w:rPr>
                <w:sz w:val="18"/>
                <w:szCs w:val="18"/>
                <w:lang w:val="en-CA"/>
              </w:rPr>
              <w:t>7.08</w:t>
            </w:r>
          </w:p>
        </w:tc>
        <w:tc>
          <w:tcPr>
            <w:tcW w:w="567" w:type="dxa"/>
            <w:tcMar>
              <w:left w:w="29" w:type="dxa"/>
              <w:right w:w="29" w:type="dxa"/>
            </w:tcMar>
          </w:tcPr>
          <w:p w14:paraId="3A139C6F" w14:textId="77777777" w:rsidR="00283007" w:rsidRPr="00522ECC" w:rsidRDefault="00283007" w:rsidP="000A5351">
            <w:pPr>
              <w:keepNext/>
              <w:jc w:val="right"/>
              <w:rPr>
                <w:sz w:val="18"/>
                <w:szCs w:val="18"/>
                <w:lang w:val="en-CA"/>
              </w:rPr>
            </w:pPr>
            <w:r w:rsidRPr="00522ECC">
              <w:rPr>
                <w:sz w:val="18"/>
                <w:szCs w:val="18"/>
                <w:lang w:val="en-CA"/>
              </w:rPr>
              <w:t>10.</w:t>
            </w:r>
            <w:r w:rsidR="00467D07" w:rsidRPr="00522ECC">
              <w:rPr>
                <w:sz w:val="18"/>
                <w:szCs w:val="18"/>
                <w:lang w:val="en-CA"/>
              </w:rPr>
              <w:t>00</w:t>
            </w:r>
          </w:p>
        </w:tc>
        <w:tc>
          <w:tcPr>
            <w:tcW w:w="2793" w:type="dxa"/>
            <w:tcMar>
              <w:left w:w="43" w:type="dxa"/>
              <w:right w:w="29" w:type="dxa"/>
            </w:tcMar>
          </w:tcPr>
          <w:p w14:paraId="4A8C5E68" w14:textId="6DCAA946" w:rsidR="00283007" w:rsidRPr="00522ECC" w:rsidRDefault="00467D07" w:rsidP="006E3809">
            <w:pPr>
              <w:jc w:val="left"/>
              <w:rPr>
                <w:sz w:val="18"/>
                <w:szCs w:val="18"/>
                <w:lang w:val="en-CA"/>
              </w:rPr>
            </w:pPr>
            <w:r w:rsidRPr="00522ECC">
              <w:rPr>
                <w:sz w:val="18"/>
                <w:szCs w:val="18"/>
                <w:lang w:val="en-CA"/>
              </w:rPr>
              <w:t>1.50</w:t>
            </w:r>
            <w:r w:rsidR="00283007" w:rsidRPr="00522ECC">
              <w:rPr>
                <w:sz w:val="18"/>
                <w:szCs w:val="18"/>
                <w:lang w:val="en-CA"/>
              </w:rPr>
              <w:t xml:space="preserve"> (</w:t>
            </w:r>
            <w:r w:rsidRPr="00522ECC">
              <w:rPr>
                <w:sz w:val="18"/>
                <w:szCs w:val="18"/>
                <w:lang w:val="en-CA"/>
              </w:rPr>
              <w:t>Dominican Republic</w:t>
            </w:r>
            <w:r w:rsidR="007214B0" w:rsidRPr="00522ECC">
              <w:rPr>
                <w:sz w:val="18"/>
                <w:szCs w:val="18"/>
                <w:lang w:val="en-CA"/>
              </w:rPr>
              <w:t xml:space="preserve"> (the)</w:t>
            </w:r>
            <w:r w:rsidR="00283007" w:rsidRPr="00522ECC">
              <w:rPr>
                <w:sz w:val="18"/>
                <w:szCs w:val="18"/>
                <w:lang w:val="en-CA"/>
              </w:rPr>
              <w:t>) to</w:t>
            </w:r>
            <w:r w:rsidR="006E3809" w:rsidRPr="00522ECC">
              <w:rPr>
                <w:sz w:val="18"/>
                <w:szCs w:val="18"/>
                <w:lang w:val="en-CA"/>
              </w:rPr>
              <w:t xml:space="preserve"> </w:t>
            </w:r>
            <w:r w:rsidR="00283007" w:rsidRPr="00522ECC">
              <w:rPr>
                <w:sz w:val="18"/>
                <w:szCs w:val="18"/>
                <w:lang w:val="en-CA"/>
              </w:rPr>
              <w:t>48.00 (Oman)</w:t>
            </w:r>
          </w:p>
        </w:tc>
        <w:tc>
          <w:tcPr>
            <w:tcW w:w="1021" w:type="dxa"/>
            <w:tcMar>
              <w:left w:w="29" w:type="dxa"/>
              <w:right w:w="29" w:type="dxa"/>
            </w:tcMar>
          </w:tcPr>
          <w:p w14:paraId="060E9B65" w14:textId="77777777" w:rsidR="00283007" w:rsidRPr="00522ECC" w:rsidDel="005C468C" w:rsidRDefault="00467D07" w:rsidP="000A5351">
            <w:pPr>
              <w:keepNext/>
              <w:jc w:val="center"/>
              <w:rPr>
                <w:sz w:val="18"/>
                <w:szCs w:val="18"/>
                <w:lang w:val="en-CA"/>
              </w:rPr>
            </w:pPr>
            <w:r w:rsidRPr="00522ECC">
              <w:rPr>
                <w:sz w:val="18"/>
                <w:szCs w:val="18"/>
                <w:lang w:val="en-CA"/>
              </w:rPr>
              <w:t>33</w:t>
            </w:r>
          </w:p>
        </w:tc>
      </w:tr>
      <w:tr w:rsidR="00586C89" w:rsidRPr="00522ECC" w14:paraId="4E3AFD49" w14:textId="77777777" w:rsidTr="006069A3">
        <w:tc>
          <w:tcPr>
            <w:tcW w:w="1129" w:type="dxa"/>
            <w:tcMar>
              <w:left w:w="29" w:type="dxa"/>
              <w:right w:w="29" w:type="dxa"/>
            </w:tcMar>
          </w:tcPr>
          <w:p w14:paraId="438D434B" w14:textId="77777777" w:rsidR="00283007" w:rsidRPr="00522ECC" w:rsidRDefault="00283007" w:rsidP="000A5351">
            <w:pPr>
              <w:jc w:val="left"/>
              <w:rPr>
                <w:sz w:val="18"/>
                <w:szCs w:val="18"/>
                <w:lang w:val="en-CA"/>
              </w:rPr>
            </w:pPr>
            <w:r w:rsidRPr="00522ECC">
              <w:rPr>
                <w:sz w:val="18"/>
                <w:szCs w:val="18"/>
                <w:lang w:val="en-CA"/>
              </w:rPr>
              <w:t>HCFC-22</w:t>
            </w:r>
          </w:p>
        </w:tc>
        <w:tc>
          <w:tcPr>
            <w:tcW w:w="567" w:type="dxa"/>
            <w:tcMar>
              <w:left w:w="29" w:type="dxa"/>
              <w:right w:w="29" w:type="dxa"/>
            </w:tcMar>
          </w:tcPr>
          <w:p w14:paraId="1D5B7F79" w14:textId="77777777" w:rsidR="00283007" w:rsidRPr="00522ECC" w:rsidRDefault="00283007" w:rsidP="000A5351">
            <w:pPr>
              <w:jc w:val="right"/>
              <w:rPr>
                <w:sz w:val="18"/>
                <w:szCs w:val="18"/>
                <w:lang w:val="en-CA"/>
              </w:rPr>
            </w:pPr>
            <w:r w:rsidRPr="00522ECC">
              <w:rPr>
                <w:sz w:val="18"/>
                <w:szCs w:val="18"/>
                <w:lang w:val="en-CA"/>
              </w:rPr>
              <w:t>7.35</w:t>
            </w:r>
          </w:p>
        </w:tc>
        <w:tc>
          <w:tcPr>
            <w:tcW w:w="567" w:type="dxa"/>
            <w:tcMar>
              <w:left w:w="29" w:type="dxa"/>
              <w:right w:w="29" w:type="dxa"/>
            </w:tcMar>
          </w:tcPr>
          <w:p w14:paraId="5A35F5A9" w14:textId="77777777" w:rsidR="00283007" w:rsidRPr="00522ECC" w:rsidRDefault="00283007" w:rsidP="000A5351">
            <w:pPr>
              <w:jc w:val="right"/>
              <w:rPr>
                <w:sz w:val="18"/>
                <w:szCs w:val="18"/>
                <w:lang w:val="en-CA"/>
              </w:rPr>
            </w:pPr>
            <w:r w:rsidRPr="00522ECC">
              <w:rPr>
                <w:sz w:val="18"/>
                <w:szCs w:val="18"/>
                <w:lang w:val="en-CA"/>
              </w:rPr>
              <w:t>8.61</w:t>
            </w:r>
          </w:p>
        </w:tc>
        <w:tc>
          <w:tcPr>
            <w:tcW w:w="567" w:type="dxa"/>
            <w:tcMar>
              <w:left w:w="29" w:type="dxa"/>
              <w:right w:w="29" w:type="dxa"/>
            </w:tcMar>
          </w:tcPr>
          <w:p w14:paraId="631E30C8" w14:textId="77777777" w:rsidR="00283007" w:rsidRPr="00522ECC" w:rsidRDefault="00283007" w:rsidP="000A5351">
            <w:pPr>
              <w:jc w:val="right"/>
              <w:rPr>
                <w:sz w:val="18"/>
                <w:szCs w:val="18"/>
                <w:lang w:val="en-CA"/>
              </w:rPr>
            </w:pPr>
            <w:r w:rsidRPr="00522ECC">
              <w:rPr>
                <w:sz w:val="18"/>
                <w:szCs w:val="18"/>
                <w:lang w:val="en-CA"/>
              </w:rPr>
              <w:t>9.28</w:t>
            </w:r>
          </w:p>
        </w:tc>
        <w:tc>
          <w:tcPr>
            <w:tcW w:w="567" w:type="dxa"/>
            <w:tcMar>
              <w:left w:w="29" w:type="dxa"/>
              <w:right w:w="29" w:type="dxa"/>
            </w:tcMar>
          </w:tcPr>
          <w:p w14:paraId="18424113" w14:textId="77777777" w:rsidR="00283007" w:rsidRPr="00522ECC" w:rsidRDefault="00283007" w:rsidP="000A5351">
            <w:pPr>
              <w:jc w:val="right"/>
              <w:rPr>
                <w:sz w:val="18"/>
                <w:szCs w:val="18"/>
                <w:lang w:val="en-CA"/>
              </w:rPr>
            </w:pPr>
            <w:r w:rsidRPr="00522ECC">
              <w:rPr>
                <w:sz w:val="18"/>
                <w:szCs w:val="18"/>
                <w:lang w:val="en-CA"/>
              </w:rPr>
              <w:t>10.06</w:t>
            </w:r>
          </w:p>
        </w:tc>
        <w:tc>
          <w:tcPr>
            <w:tcW w:w="567" w:type="dxa"/>
            <w:tcMar>
              <w:left w:w="29" w:type="dxa"/>
              <w:right w:w="29" w:type="dxa"/>
            </w:tcMar>
          </w:tcPr>
          <w:p w14:paraId="40C73644" w14:textId="77777777" w:rsidR="00283007" w:rsidRPr="00522ECC" w:rsidRDefault="00283007" w:rsidP="000A5351">
            <w:pPr>
              <w:jc w:val="right"/>
              <w:rPr>
                <w:sz w:val="18"/>
                <w:szCs w:val="18"/>
                <w:lang w:val="en-CA"/>
              </w:rPr>
            </w:pPr>
            <w:r w:rsidRPr="00522ECC">
              <w:rPr>
                <w:sz w:val="18"/>
                <w:szCs w:val="18"/>
                <w:lang w:val="en-CA"/>
              </w:rPr>
              <w:t>9.24</w:t>
            </w:r>
          </w:p>
        </w:tc>
        <w:tc>
          <w:tcPr>
            <w:tcW w:w="567" w:type="dxa"/>
            <w:tcMar>
              <w:left w:w="29" w:type="dxa"/>
              <w:right w:w="29" w:type="dxa"/>
            </w:tcMar>
          </w:tcPr>
          <w:p w14:paraId="3579A9AB" w14:textId="77777777" w:rsidR="00283007" w:rsidRPr="00522ECC" w:rsidRDefault="00283007" w:rsidP="000A5351">
            <w:pPr>
              <w:jc w:val="right"/>
              <w:rPr>
                <w:sz w:val="18"/>
                <w:szCs w:val="18"/>
                <w:lang w:val="en-CA"/>
              </w:rPr>
            </w:pPr>
            <w:r w:rsidRPr="00522ECC">
              <w:rPr>
                <w:sz w:val="18"/>
                <w:szCs w:val="18"/>
                <w:lang w:val="en-CA"/>
              </w:rPr>
              <w:t>10.08</w:t>
            </w:r>
          </w:p>
        </w:tc>
        <w:tc>
          <w:tcPr>
            <w:tcW w:w="567" w:type="dxa"/>
            <w:tcMar>
              <w:left w:w="29" w:type="dxa"/>
              <w:right w:w="29" w:type="dxa"/>
            </w:tcMar>
          </w:tcPr>
          <w:p w14:paraId="176ECC3B" w14:textId="77777777" w:rsidR="00283007" w:rsidRPr="00522ECC" w:rsidRDefault="00283007" w:rsidP="000A5351">
            <w:pPr>
              <w:jc w:val="right"/>
              <w:rPr>
                <w:sz w:val="18"/>
                <w:szCs w:val="18"/>
                <w:lang w:val="en-CA"/>
              </w:rPr>
            </w:pPr>
            <w:r w:rsidRPr="00522ECC">
              <w:rPr>
                <w:sz w:val="18"/>
                <w:szCs w:val="18"/>
                <w:lang w:val="en-CA"/>
              </w:rPr>
              <w:t>10.07</w:t>
            </w:r>
          </w:p>
        </w:tc>
        <w:tc>
          <w:tcPr>
            <w:tcW w:w="567" w:type="dxa"/>
            <w:tcMar>
              <w:left w:w="29" w:type="dxa"/>
              <w:right w:w="29" w:type="dxa"/>
            </w:tcMar>
          </w:tcPr>
          <w:p w14:paraId="109DB560" w14:textId="72E8721D" w:rsidR="00283007" w:rsidRPr="00522ECC" w:rsidRDefault="00283007" w:rsidP="000A5351">
            <w:pPr>
              <w:jc w:val="right"/>
              <w:rPr>
                <w:sz w:val="18"/>
                <w:szCs w:val="18"/>
                <w:lang w:val="en-CA"/>
              </w:rPr>
            </w:pPr>
            <w:r w:rsidRPr="00522ECC">
              <w:rPr>
                <w:sz w:val="18"/>
                <w:szCs w:val="18"/>
                <w:lang w:val="en-CA"/>
              </w:rPr>
              <w:t>9.</w:t>
            </w:r>
            <w:r w:rsidR="00D05284" w:rsidRPr="00522ECC">
              <w:rPr>
                <w:sz w:val="18"/>
                <w:szCs w:val="18"/>
                <w:lang w:val="en-CA"/>
              </w:rPr>
              <w:t>25</w:t>
            </w:r>
          </w:p>
        </w:tc>
        <w:tc>
          <w:tcPr>
            <w:tcW w:w="2793" w:type="dxa"/>
            <w:tcMar>
              <w:left w:w="43" w:type="dxa"/>
              <w:right w:w="29" w:type="dxa"/>
            </w:tcMar>
          </w:tcPr>
          <w:p w14:paraId="0D43D15C" w14:textId="77777777" w:rsidR="00283007" w:rsidRPr="00522ECC" w:rsidRDefault="00283007" w:rsidP="006E3809">
            <w:pPr>
              <w:jc w:val="left"/>
              <w:rPr>
                <w:sz w:val="18"/>
                <w:szCs w:val="18"/>
                <w:lang w:val="en-CA"/>
              </w:rPr>
            </w:pPr>
            <w:r w:rsidRPr="00522ECC">
              <w:rPr>
                <w:sz w:val="18"/>
                <w:szCs w:val="18"/>
                <w:lang w:val="en-CA"/>
              </w:rPr>
              <w:t>1.45 (Thailand) to 42.00 (Oman)</w:t>
            </w:r>
          </w:p>
        </w:tc>
        <w:tc>
          <w:tcPr>
            <w:tcW w:w="1021" w:type="dxa"/>
            <w:tcMar>
              <w:left w:w="29" w:type="dxa"/>
              <w:right w:w="29" w:type="dxa"/>
            </w:tcMar>
          </w:tcPr>
          <w:p w14:paraId="7DC373B6" w14:textId="55620A77" w:rsidR="00283007" w:rsidRPr="00522ECC" w:rsidRDefault="00467D07" w:rsidP="000A5351">
            <w:pPr>
              <w:jc w:val="center"/>
              <w:rPr>
                <w:sz w:val="18"/>
                <w:szCs w:val="18"/>
                <w:lang w:val="en-CA"/>
              </w:rPr>
            </w:pPr>
            <w:r w:rsidRPr="00522ECC">
              <w:rPr>
                <w:sz w:val="18"/>
                <w:szCs w:val="18"/>
                <w:lang w:val="en-CA"/>
              </w:rPr>
              <w:t>10</w:t>
            </w:r>
            <w:r w:rsidR="00D05284" w:rsidRPr="00522ECC">
              <w:rPr>
                <w:sz w:val="18"/>
                <w:szCs w:val="18"/>
                <w:lang w:val="en-CA"/>
              </w:rPr>
              <w:t>7</w:t>
            </w:r>
          </w:p>
        </w:tc>
      </w:tr>
      <w:tr w:rsidR="00586C89" w:rsidRPr="00522ECC" w14:paraId="19423B81" w14:textId="77777777" w:rsidTr="006069A3">
        <w:tc>
          <w:tcPr>
            <w:tcW w:w="1129" w:type="dxa"/>
            <w:tcMar>
              <w:left w:w="29" w:type="dxa"/>
              <w:right w:w="29" w:type="dxa"/>
            </w:tcMar>
          </w:tcPr>
          <w:p w14:paraId="4813B036" w14:textId="77777777" w:rsidR="00283007" w:rsidRPr="00522ECC" w:rsidRDefault="00283007" w:rsidP="000A5351">
            <w:pPr>
              <w:jc w:val="left"/>
              <w:rPr>
                <w:sz w:val="18"/>
                <w:szCs w:val="18"/>
                <w:lang w:val="en-CA"/>
              </w:rPr>
            </w:pPr>
            <w:proofErr w:type="spellStart"/>
            <w:r w:rsidRPr="00522ECC">
              <w:rPr>
                <w:sz w:val="18"/>
                <w:szCs w:val="18"/>
                <w:lang w:val="en-CA"/>
              </w:rPr>
              <w:t>Isobutane</w:t>
            </w:r>
            <w:proofErr w:type="spellEnd"/>
            <w:r w:rsidRPr="00522ECC">
              <w:rPr>
                <w:sz w:val="18"/>
                <w:szCs w:val="18"/>
                <w:lang w:val="en-CA"/>
              </w:rPr>
              <w:t xml:space="preserve"> (HC</w:t>
            </w:r>
            <w:r w:rsidRPr="00522ECC">
              <w:rPr>
                <w:sz w:val="18"/>
                <w:szCs w:val="18"/>
                <w:lang w:val="en-CA"/>
              </w:rPr>
              <w:noBreakHyphen/>
              <w:t>600a)</w:t>
            </w:r>
          </w:p>
        </w:tc>
        <w:tc>
          <w:tcPr>
            <w:tcW w:w="567" w:type="dxa"/>
            <w:tcMar>
              <w:left w:w="29" w:type="dxa"/>
              <w:right w:w="29" w:type="dxa"/>
            </w:tcMar>
          </w:tcPr>
          <w:p w14:paraId="365BE787" w14:textId="77777777" w:rsidR="00283007" w:rsidRPr="00522ECC" w:rsidRDefault="00283007" w:rsidP="000A5351">
            <w:pPr>
              <w:jc w:val="right"/>
              <w:rPr>
                <w:sz w:val="18"/>
                <w:szCs w:val="18"/>
                <w:lang w:val="en-CA"/>
              </w:rPr>
            </w:pPr>
            <w:r w:rsidRPr="00522ECC">
              <w:rPr>
                <w:sz w:val="18"/>
                <w:szCs w:val="18"/>
                <w:lang w:val="en-CA"/>
              </w:rPr>
              <w:t>24.36</w:t>
            </w:r>
          </w:p>
        </w:tc>
        <w:tc>
          <w:tcPr>
            <w:tcW w:w="567" w:type="dxa"/>
            <w:tcMar>
              <w:left w:w="29" w:type="dxa"/>
              <w:right w:w="29" w:type="dxa"/>
            </w:tcMar>
          </w:tcPr>
          <w:p w14:paraId="7ECDECB2" w14:textId="77777777" w:rsidR="00283007" w:rsidRPr="00522ECC" w:rsidRDefault="00283007" w:rsidP="000A5351">
            <w:pPr>
              <w:jc w:val="right"/>
              <w:rPr>
                <w:sz w:val="18"/>
                <w:szCs w:val="18"/>
                <w:lang w:val="en-CA"/>
              </w:rPr>
            </w:pPr>
            <w:r w:rsidRPr="00522ECC">
              <w:rPr>
                <w:sz w:val="18"/>
                <w:szCs w:val="18"/>
                <w:lang w:val="en-CA"/>
              </w:rPr>
              <w:t>21.08</w:t>
            </w:r>
          </w:p>
        </w:tc>
        <w:tc>
          <w:tcPr>
            <w:tcW w:w="567" w:type="dxa"/>
            <w:tcMar>
              <w:left w:w="29" w:type="dxa"/>
              <w:right w:w="29" w:type="dxa"/>
            </w:tcMar>
          </w:tcPr>
          <w:p w14:paraId="3CFE73E2" w14:textId="77777777" w:rsidR="00283007" w:rsidRPr="00522ECC" w:rsidRDefault="00283007" w:rsidP="000A5351">
            <w:pPr>
              <w:jc w:val="right"/>
              <w:rPr>
                <w:sz w:val="18"/>
                <w:szCs w:val="18"/>
                <w:lang w:val="en-CA"/>
              </w:rPr>
            </w:pPr>
            <w:r w:rsidRPr="00522ECC">
              <w:rPr>
                <w:sz w:val="18"/>
                <w:szCs w:val="18"/>
                <w:lang w:val="en-CA"/>
              </w:rPr>
              <w:t>20.97</w:t>
            </w:r>
          </w:p>
        </w:tc>
        <w:tc>
          <w:tcPr>
            <w:tcW w:w="567" w:type="dxa"/>
            <w:tcMar>
              <w:left w:w="29" w:type="dxa"/>
              <w:right w:w="29" w:type="dxa"/>
            </w:tcMar>
          </w:tcPr>
          <w:p w14:paraId="08B06B77" w14:textId="77777777" w:rsidR="00283007" w:rsidRPr="00522ECC" w:rsidRDefault="00283007" w:rsidP="000A5351">
            <w:pPr>
              <w:jc w:val="right"/>
              <w:rPr>
                <w:sz w:val="18"/>
                <w:szCs w:val="18"/>
                <w:lang w:val="en-CA"/>
              </w:rPr>
            </w:pPr>
            <w:r w:rsidRPr="00522ECC">
              <w:rPr>
                <w:sz w:val="18"/>
                <w:szCs w:val="18"/>
                <w:lang w:val="en-CA"/>
              </w:rPr>
              <w:t>20.49</w:t>
            </w:r>
          </w:p>
        </w:tc>
        <w:tc>
          <w:tcPr>
            <w:tcW w:w="567" w:type="dxa"/>
            <w:tcMar>
              <w:left w:w="29" w:type="dxa"/>
              <w:right w:w="29" w:type="dxa"/>
            </w:tcMar>
          </w:tcPr>
          <w:p w14:paraId="731756D8" w14:textId="77777777" w:rsidR="00283007" w:rsidRPr="00522ECC" w:rsidRDefault="00283007" w:rsidP="000A5351">
            <w:pPr>
              <w:jc w:val="right"/>
              <w:rPr>
                <w:sz w:val="18"/>
                <w:szCs w:val="18"/>
                <w:lang w:val="en-CA"/>
              </w:rPr>
            </w:pPr>
            <w:r w:rsidRPr="00522ECC">
              <w:rPr>
                <w:sz w:val="18"/>
                <w:szCs w:val="18"/>
                <w:lang w:val="en-CA"/>
              </w:rPr>
              <w:t>20.20</w:t>
            </w:r>
          </w:p>
        </w:tc>
        <w:tc>
          <w:tcPr>
            <w:tcW w:w="567" w:type="dxa"/>
            <w:tcMar>
              <w:left w:w="29" w:type="dxa"/>
              <w:right w:w="29" w:type="dxa"/>
            </w:tcMar>
          </w:tcPr>
          <w:p w14:paraId="616B9986" w14:textId="77777777" w:rsidR="00283007" w:rsidRPr="00522ECC" w:rsidRDefault="00283007" w:rsidP="000A5351">
            <w:pPr>
              <w:jc w:val="right"/>
              <w:rPr>
                <w:sz w:val="18"/>
                <w:szCs w:val="18"/>
                <w:lang w:val="en-CA"/>
              </w:rPr>
            </w:pPr>
            <w:r w:rsidRPr="00522ECC">
              <w:rPr>
                <w:sz w:val="18"/>
                <w:szCs w:val="18"/>
                <w:lang w:val="en-CA"/>
              </w:rPr>
              <w:t>18.02</w:t>
            </w:r>
          </w:p>
        </w:tc>
        <w:tc>
          <w:tcPr>
            <w:tcW w:w="567" w:type="dxa"/>
            <w:tcMar>
              <w:left w:w="29" w:type="dxa"/>
              <w:right w:w="29" w:type="dxa"/>
            </w:tcMar>
          </w:tcPr>
          <w:p w14:paraId="77ED89A9" w14:textId="77777777" w:rsidR="00283007" w:rsidRPr="00522ECC" w:rsidRDefault="00283007" w:rsidP="000A5351">
            <w:pPr>
              <w:jc w:val="right"/>
              <w:rPr>
                <w:sz w:val="18"/>
                <w:szCs w:val="18"/>
                <w:lang w:val="en-CA"/>
              </w:rPr>
            </w:pPr>
            <w:r w:rsidRPr="00522ECC">
              <w:rPr>
                <w:sz w:val="18"/>
                <w:szCs w:val="18"/>
                <w:lang w:val="en-CA"/>
              </w:rPr>
              <w:t>15.23</w:t>
            </w:r>
          </w:p>
        </w:tc>
        <w:tc>
          <w:tcPr>
            <w:tcW w:w="567" w:type="dxa"/>
            <w:tcMar>
              <w:left w:w="29" w:type="dxa"/>
              <w:right w:w="29" w:type="dxa"/>
            </w:tcMar>
          </w:tcPr>
          <w:p w14:paraId="6EC70C62" w14:textId="14D5B39B" w:rsidR="00283007" w:rsidRPr="00522ECC" w:rsidRDefault="00467D07" w:rsidP="000A5351">
            <w:pPr>
              <w:jc w:val="right"/>
              <w:rPr>
                <w:sz w:val="18"/>
                <w:szCs w:val="18"/>
                <w:lang w:val="en-CA"/>
              </w:rPr>
            </w:pPr>
            <w:r w:rsidRPr="00522ECC">
              <w:rPr>
                <w:sz w:val="18"/>
                <w:szCs w:val="18"/>
                <w:lang w:val="en-CA"/>
              </w:rPr>
              <w:t>15.</w:t>
            </w:r>
            <w:r w:rsidR="00D05284" w:rsidRPr="00522ECC">
              <w:rPr>
                <w:sz w:val="18"/>
                <w:szCs w:val="18"/>
                <w:lang w:val="en-CA"/>
              </w:rPr>
              <w:t>98</w:t>
            </w:r>
          </w:p>
        </w:tc>
        <w:tc>
          <w:tcPr>
            <w:tcW w:w="2793" w:type="dxa"/>
            <w:noWrap/>
            <w:tcMar>
              <w:left w:w="43" w:type="dxa"/>
              <w:right w:w="29" w:type="dxa"/>
            </w:tcMar>
          </w:tcPr>
          <w:p w14:paraId="723ADE08" w14:textId="77777777" w:rsidR="007A50C3" w:rsidRPr="00522ECC" w:rsidRDefault="006E3809" w:rsidP="006E3809">
            <w:pPr>
              <w:pStyle w:val="ListParagraph"/>
              <w:ind w:left="0"/>
              <w:rPr>
                <w:sz w:val="18"/>
                <w:szCs w:val="18"/>
                <w:lang w:val="es-ES"/>
              </w:rPr>
            </w:pPr>
            <w:r w:rsidRPr="00522ECC">
              <w:rPr>
                <w:sz w:val="18"/>
                <w:szCs w:val="18"/>
                <w:lang w:val="es-ES"/>
              </w:rPr>
              <w:t xml:space="preserve"> </w:t>
            </w:r>
            <w:r w:rsidR="00283007" w:rsidRPr="00522ECC">
              <w:rPr>
                <w:sz w:val="18"/>
                <w:szCs w:val="18"/>
                <w:lang w:val="es-ES"/>
              </w:rPr>
              <w:t>2.00 (</w:t>
            </w:r>
            <w:proofErr w:type="spellStart"/>
            <w:r w:rsidR="00283007" w:rsidRPr="00522ECC">
              <w:rPr>
                <w:sz w:val="18"/>
                <w:szCs w:val="18"/>
                <w:lang w:val="es-ES"/>
              </w:rPr>
              <w:t>Mexico</w:t>
            </w:r>
            <w:proofErr w:type="spellEnd"/>
            <w:r w:rsidR="00283007" w:rsidRPr="00522ECC">
              <w:rPr>
                <w:sz w:val="18"/>
                <w:szCs w:val="18"/>
                <w:lang w:val="es-ES"/>
              </w:rPr>
              <w:t>) to</w:t>
            </w:r>
            <w:r w:rsidRPr="00522ECC">
              <w:rPr>
                <w:sz w:val="18"/>
                <w:szCs w:val="18"/>
                <w:lang w:val="es-ES"/>
              </w:rPr>
              <w:t xml:space="preserve"> </w:t>
            </w:r>
            <w:r w:rsidR="00C01114" w:rsidRPr="00522ECC">
              <w:rPr>
                <w:sz w:val="18"/>
                <w:szCs w:val="18"/>
                <w:lang w:val="es-ES"/>
              </w:rPr>
              <w:t xml:space="preserve">58.00 </w:t>
            </w:r>
          </w:p>
          <w:p w14:paraId="6DA165E6" w14:textId="319668AF" w:rsidR="00283007" w:rsidRPr="00522ECC" w:rsidRDefault="00C01114" w:rsidP="006E3809">
            <w:pPr>
              <w:pStyle w:val="ListParagraph"/>
              <w:ind w:left="0"/>
              <w:rPr>
                <w:sz w:val="18"/>
                <w:szCs w:val="18"/>
                <w:lang w:val="es-ES"/>
              </w:rPr>
            </w:pPr>
            <w:r w:rsidRPr="00522ECC">
              <w:rPr>
                <w:sz w:val="18"/>
                <w:szCs w:val="18"/>
                <w:lang w:val="es-ES"/>
              </w:rPr>
              <w:t xml:space="preserve">(Cote </w:t>
            </w:r>
            <w:proofErr w:type="spellStart"/>
            <w:r w:rsidRPr="00522ECC">
              <w:rPr>
                <w:sz w:val="18"/>
                <w:szCs w:val="18"/>
                <w:lang w:val="es-ES"/>
              </w:rPr>
              <w:t>d</w:t>
            </w:r>
            <w:r w:rsidR="00467D07" w:rsidRPr="00522ECC">
              <w:rPr>
                <w:sz w:val="18"/>
                <w:szCs w:val="18"/>
                <w:lang w:val="es-ES"/>
              </w:rPr>
              <w:t>’Ivoire</w:t>
            </w:r>
            <w:proofErr w:type="spellEnd"/>
            <w:r w:rsidR="00283007" w:rsidRPr="00522ECC">
              <w:rPr>
                <w:sz w:val="18"/>
                <w:szCs w:val="18"/>
                <w:lang w:val="es-ES"/>
              </w:rPr>
              <w:t>)</w:t>
            </w:r>
          </w:p>
        </w:tc>
        <w:tc>
          <w:tcPr>
            <w:tcW w:w="1021" w:type="dxa"/>
            <w:tcMar>
              <w:left w:w="29" w:type="dxa"/>
              <w:right w:w="29" w:type="dxa"/>
            </w:tcMar>
          </w:tcPr>
          <w:p w14:paraId="63CF0D68" w14:textId="509D28B4" w:rsidR="00283007" w:rsidRPr="00522ECC" w:rsidRDefault="00D05284" w:rsidP="000A5351">
            <w:pPr>
              <w:jc w:val="center"/>
              <w:rPr>
                <w:sz w:val="18"/>
                <w:szCs w:val="18"/>
                <w:lang w:val="en-CA"/>
              </w:rPr>
            </w:pPr>
            <w:r w:rsidRPr="00522ECC">
              <w:rPr>
                <w:sz w:val="18"/>
                <w:szCs w:val="18"/>
                <w:lang w:val="en-CA"/>
              </w:rPr>
              <w:t>55</w:t>
            </w:r>
          </w:p>
        </w:tc>
      </w:tr>
      <w:tr w:rsidR="00586C89" w:rsidRPr="00522ECC" w14:paraId="1A06B525" w14:textId="77777777" w:rsidTr="006069A3">
        <w:tc>
          <w:tcPr>
            <w:tcW w:w="1129" w:type="dxa"/>
            <w:tcMar>
              <w:left w:w="29" w:type="dxa"/>
              <w:right w:w="29" w:type="dxa"/>
            </w:tcMar>
          </w:tcPr>
          <w:p w14:paraId="1CF18CD9" w14:textId="77777777" w:rsidR="00283007" w:rsidRPr="00522ECC" w:rsidRDefault="00283007" w:rsidP="000A5351">
            <w:pPr>
              <w:keepNext/>
              <w:jc w:val="left"/>
              <w:rPr>
                <w:sz w:val="18"/>
                <w:szCs w:val="18"/>
                <w:lang w:val="en-CA"/>
              </w:rPr>
            </w:pPr>
            <w:r w:rsidRPr="00522ECC">
              <w:rPr>
                <w:sz w:val="18"/>
                <w:szCs w:val="18"/>
                <w:lang w:val="en-CA"/>
              </w:rPr>
              <w:t>Propane (HC</w:t>
            </w:r>
            <w:r w:rsidRPr="00522ECC">
              <w:rPr>
                <w:sz w:val="18"/>
                <w:szCs w:val="18"/>
                <w:lang w:val="en-CA"/>
              </w:rPr>
              <w:noBreakHyphen/>
              <w:t>290)</w:t>
            </w:r>
          </w:p>
        </w:tc>
        <w:tc>
          <w:tcPr>
            <w:tcW w:w="567" w:type="dxa"/>
            <w:tcMar>
              <w:left w:w="29" w:type="dxa"/>
              <w:right w:w="29" w:type="dxa"/>
            </w:tcMar>
          </w:tcPr>
          <w:p w14:paraId="79B51128" w14:textId="77777777" w:rsidR="00283007" w:rsidRPr="00522ECC" w:rsidRDefault="00283007" w:rsidP="000A5351">
            <w:pPr>
              <w:keepNext/>
              <w:jc w:val="right"/>
              <w:rPr>
                <w:sz w:val="18"/>
                <w:szCs w:val="18"/>
                <w:lang w:val="en-CA"/>
              </w:rPr>
            </w:pPr>
            <w:r w:rsidRPr="00522ECC">
              <w:rPr>
                <w:sz w:val="18"/>
                <w:szCs w:val="18"/>
                <w:lang w:val="en-CA"/>
              </w:rPr>
              <w:t>20.53</w:t>
            </w:r>
          </w:p>
        </w:tc>
        <w:tc>
          <w:tcPr>
            <w:tcW w:w="567" w:type="dxa"/>
            <w:tcMar>
              <w:left w:w="29" w:type="dxa"/>
              <w:right w:w="29" w:type="dxa"/>
            </w:tcMar>
          </w:tcPr>
          <w:p w14:paraId="326031CE" w14:textId="77777777" w:rsidR="00283007" w:rsidRPr="00522ECC" w:rsidRDefault="00283007" w:rsidP="000A5351">
            <w:pPr>
              <w:keepNext/>
              <w:jc w:val="right"/>
              <w:rPr>
                <w:sz w:val="18"/>
                <w:szCs w:val="18"/>
                <w:lang w:val="en-CA"/>
              </w:rPr>
            </w:pPr>
            <w:r w:rsidRPr="00522ECC">
              <w:rPr>
                <w:sz w:val="18"/>
                <w:szCs w:val="18"/>
                <w:lang w:val="en-CA"/>
              </w:rPr>
              <w:t>21.79</w:t>
            </w:r>
          </w:p>
        </w:tc>
        <w:tc>
          <w:tcPr>
            <w:tcW w:w="567" w:type="dxa"/>
            <w:tcMar>
              <w:left w:w="29" w:type="dxa"/>
              <w:right w:w="29" w:type="dxa"/>
            </w:tcMar>
          </w:tcPr>
          <w:p w14:paraId="2F63727F" w14:textId="77777777" w:rsidR="00283007" w:rsidRPr="00522ECC" w:rsidRDefault="00283007" w:rsidP="000A5351">
            <w:pPr>
              <w:keepNext/>
              <w:jc w:val="right"/>
              <w:rPr>
                <w:sz w:val="18"/>
                <w:szCs w:val="18"/>
                <w:lang w:val="en-CA"/>
              </w:rPr>
            </w:pPr>
            <w:r w:rsidRPr="00522ECC">
              <w:rPr>
                <w:sz w:val="18"/>
                <w:szCs w:val="18"/>
                <w:lang w:val="en-CA"/>
              </w:rPr>
              <w:t>22.23</w:t>
            </w:r>
          </w:p>
        </w:tc>
        <w:tc>
          <w:tcPr>
            <w:tcW w:w="567" w:type="dxa"/>
            <w:tcMar>
              <w:left w:w="29" w:type="dxa"/>
              <w:right w:w="29" w:type="dxa"/>
            </w:tcMar>
          </w:tcPr>
          <w:p w14:paraId="152C30A1" w14:textId="77777777" w:rsidR="00283007" w:rsidRPr="00522ECC" w:rsidRDefault="00283007" w:rsidP="000A5351">
            <w:pPr>
              <w:keepNext/>
              <w:jc w:val="right"/>
              <w:rPr>
                <w:sz w:val="18"/>
                <w:szCs w:val="18"/>
                <w:lang w:val="en-CA"/>
              </w:rPr>
            </w:pPr>
            <w:r w:rsidRPr="00522ECC">
              <w:rPr>
                <w:sz w:val="18"/>
                <w:szCs w:val="18"/>
                <w:lang w:val="en-CA"/>
              </w:rPr>
              <w:t>15.60</w:t>
            </w:r>
          </w:p>
        </w:tc>
        <w:tc>
          <w:tcPr>
            <w:tcW w:w="567" w:type="dxa"/>
            <w:tcMar>
              <w:left w:w="29" w:type="dxa"/>
              <w:right w:w="29" w:type="dxa"/>
            </w:tcMar>
          </w:tcPr>
          <w:p w14:paraId="5B5256B2" w14:textId="77777777" w:rsidR="00283007" w:rsidRPr="00522ECC" w:rsidRDefault="00283007" w:rsidP="000A5351">
            <w:pPr>
              <w:keepNext/>
              <w:jc w:val="right"/>
              <w:rPr>
                <w:sz w:val="18"/>
                <w:szCs w:val="18"/>
                <w:lang w:val="en-CA"/>
              </w:rPr>
            </w:pPr>
            <w:r w:rsidRPr="00522ECC">
              <w:rPr>
                <w:sz w:val="18"/>
                <w:szCs w:val="18"/>
                <w:lang w:val="en-CA"/>
              </w:rPr>
              <w:t>14.38</w:t>
            </w:r>
          </w:p>
        </w:tc>
        <w:tc>
          <w:tcPr>
            <w:tcW w:w="567" w:type="dxa"/>
            <w:tcMar>
              <w:left w:w="29" w:type="dxa"/>
              <w:right w:w="29" w:type="dxa"/>
            </w:tcMar>
          </w:tcPr>
          <w:p w14:paraId="00D4CC13" w14:textId="77777777" w:rsidR="00283007" w:rsidRPr="00522ECC" w:rsidRDefault="00283007" w:rsidP="000A5351">
            <w:pPr>
              <w:keepNext/>
              <w:jc w:val="right"/>
              <w:rPr>
                <w:sz w:val="18"/>
                <w:szCs w:val="18"/>
                <w:lang w:val="en-CA"/>
              </w:rPr>
            </w:pPr>
            <w:r w:rsidRPr="00522ECC">
              <w:rPr>
                <w:sz w:val="18"/>
                <w:szCs w:val="18"/>
                <w:lang w:val="en-CA"/>
              </w:rPr>
              <w:t>21.26</w:t>
            </w:r>
          </w:p>
        </w:tc>
        <w:tc>
          <w:tcPr>
            <w:tcW w:w="567" w:type="dxa"/>
            <w:tcMar>
              <w:left w:w="29" w:type="dxa"/>
              <w:right w:w="29" w:type="dxa"/>
            </w:tcMar>
          </w:tcPr>
          <w:p w14:paraId="7EA5AD78" w14:textId="77777777" w:rsidR="00283007" w:rsidRPr="00522ECC" w:rsidRDefault="00283007" w:rsidP="000A5351">
            <w:pPr>
              <w:keepNext/>
              <w:jc w:val="right"/>
              <w:rPr>
                <w:sz w:val="18"/>
                <w:szCs w:val="18"/>
                <w:lang w:val="en-CA"/>
              </w:rPr>
            </w:pPr>
            <w:r w:rsidRPr="00522ECC">
              <w:rPr>
                <w:sz w:val="18"/>
                <w:szCs w:val="18"/>
                <w:lang w:val="en-CA"/>
              </w:rPr>
              <w:t>19.08</w:t>
            </w:r>
          </w:p>
        </w:tc>
        <w:tc>
          <w:tcPr>
            <w:tcW w:w="567" w:type="dxa"/>
            <w:tcMar>
              <w:left w:w="29" w:type="dxa"/>
              <w:right w:w="29" w:type="dxa"/>
            </w:tcMar>
          </w:tcPr>
          <w:p w14:paraId="34FCDA1E" w14:textId="38C857E2" w:rsidR="00283007" w:rsidRPr="00522ECC" w:rsidRDefault="00D05284" w:rsidP="000A5351">
            <w:pPr>
              <w:keepNext/>
              <w:jc w:val="right"/>
              <w:rPr>
                <w:sz w:val="18"/>
                <w:szCs w:val="18"/>
                <w:lang w:val="en-CA"/>
              </w:rPr>
            </w:pPr>
            <w:r w:rsidRPr="00522ECC">
              <w:rPr>
                <w:sz w:val="18"/>
                <w:szCs w:val="18"/>
                <w:lang w:val="en-CA"/>
              </w:rPr>
              <w:t>16.13</w:t>
            </w:r>
          </w:p>
        </w:tc>
        <w:tc>
          <w:tcPr>
            <w:tcW w:w="2793" w:type="dxa"/>
            <w:tcMar>
              <w:left w:w="43" w:type="dxa"/>
              <w:right w:w="29" w:type="dxa"/>
            </w:tcMar>
          </w:tcPr>
          <w:p w14:paraId="63488A23" w14:textId="77777777" w:rsidR="00283007" w:rsidRPr="00522ECC" w:rsidRDefault="00283007" w:rsidP="006E3809">
            <w:pPr>
              <w:jc w:val="left"/>
              <w:rPr>
                <w:sz w:val="18"/>
                <w:szCs w:val="18"/>
                <w:lang w:val="en-CA"/>
              </w:rPr>
            </w:pPr>
            <w:r w:rsidRPr="00522ECC">
              <w:rPr>
                <w:sz w:val="18"/>
                <w:szCs w:val="18"/>
                <w:lang w:val="en-CA"/>
              </w:rPr>
              <w:t>2.00 (Mexico) to 56.00 (Paraguay)</w:t>
            </w:r>
          </w:p>
        </w:tc>
        <w:tc>
          <w:tcPr>
            <w:tcW w:w="1021" w:type="dxa"/>
            <w:tcMar>
              <w:left w:w="29" w:type="dxa"/>
              <w:right w:w="29" w:type="dxa"/>
            </w:tcMar>
          </w:tcPr>
          <w:p w14:paraId="70E8475D" w14:textId="1BCA9E0C" w:rsidR="00283007" w:rsidRPr="00522ECC" w:rsidRDefault="00BD3B9D" w:rsidP="000A5351">
            <w:pPr>
              <w:keepNext/>
              <w:jc w:val="center"/>
              <w:rPr>
                <w:sz w:val="18"/>
                <w:szCs w:val="18"/>
                <w:lang w:val="en-CA"/>
              </w:rPr>
            </w:pPr>
            <w:r w:rsidRPr="00522ECC">
              <w:rPr>
                <w:sz w:val="18"/>
                <w:szCs w:val="18"/>
                <w:lang w:val="en-CA"/>
              </w:rPr>
              <w:t>3</w:t>
            </w:r>
            <w:r w:rsidR="00D05284" w:rsidRPr="00522ECC">
              <w:rPr>
                <w:sz w:val="18"/>
                <w:szCs w:val="18"/>
                <w:lang w:val="en-CA"/>
              </w:rPr>
              <w:t>5</w:t>
            </w:r>
          </w:p>
        </w:tc>
      </w:tr>
      <w:tr w:rsidR="00586C89" w:rsidRPr="00522ECC" w14:paraId="3C152C94" w14:textId="77777777" w:rsidTr="006069A3">
        <w:tc>
          <w:tcPr>
            <w:tcW w:w="1129" w:type="dxa"/>
            <w:tcMar>
              <w:left w:w="29" w:type="dxa"/>
              <w:right w:w="29" w:type="dxa"/>
            </w:tcMar>
          </w:tcPr>
          <w:p w14:paraId="0E6017BF" w14:textId="77777777" w:rsidR="00283007" w:rsidRPr="00522ECC" w:rsidRDefault="00283007" w:rsidP="000A5351">
            <w:pPr>
              <w:jc w:val="left"/>
              <w:rPr>
                <w:sz w:val="18"/>
                <w:szCs w:val="18"/>
                <w:lang w:val="en-CA"/>
              </w:rPr>
            </w:pPr>
            <w:r w:rsidRPr="00522ECC">
              <w:rPr>
                <w:sz w:val="18"/>
                <w:szCs w:val="18"/>
                <w:lang w:val="en-CA"/>
              </w:rPr>
              <w:t>HFC-134a</w:t>
            </w:r>
          </w:p>
        </w:tc>
        <w:tc>
          <w:tcPr>
            <w:tcW w:w="567" w:type="dxa"/>
            <w:tcMar>
              <w:left w:w="29" w:type="dxa"/>
              <w:right w:w="29" w:type="dxa"/>
            </w:tcMar>
          </w:tcPr>
          <w:p w14:paraId="177BC2EC" w14:textId="77777777" w:rsidR="00283007" w:rsidRPr="00522ECC" w:rsidRDefault="00283007" w:rsidP="000A5351">
            <w:pPr>
              <w:jc w:val="right"/>
              <w:rPr>
                <w:sz w:val="18"/>
                <w:szCs w:val="18"/>
                <w:lang w:val="en-CA"/>
              </w:rPr>
            </w:pPr>
            <w:r w:rsidRPr="00522ECC">
              <w:rPr>
                <w:sz w:val="18"/>
                <w:szCs w:val="18"/>
                <w:lang w:val="en-CA"/>
              </w:rPr>
              <w:t>12.52</w:t>
            </w:r>
          </w:p>
        </w:tc>
        <w:tc>
          <w:tcPr>
            <w:tcW w:w="567" w:type="dxa"/>
            <w:tcMar>
              <w:left w:w="29" w:type="dxa"/>
              <w:right w:w="29" w:type="dxa"/>
            </w:tcMar>
          </w:tcPr>
          <w:p w14:paraId="01F1849F" w14:textId="77777777" w:rsidR="00283007" w:rsidRPr="00522ECC" w:rsidRDefault="00283007" w:rsidP="000A5351">
            <w:pPr>
              <w:jc w:val="right"/>
              <w:rPr>
                <w:sz w:val="18"/>
                <w:szCs w:val="18"/>
                <w:lang w:val="en-CA"/>
              </w:rPr>
            </w:pPr>
            <w:r w:rsidRPr="00522ECC">
              <w:rPr>
                <w:sz w:val="18"/>
                <w:szCs w:val="18"/>
                <w:lang w:val="en-CA"/>
              </w:rPr>
              <w:t>15.14</w:t>
            </w:r>
          </w:p>
        </w:tc>
        <w:tc>
          <w:tcPr>
            <w:tcW w:w="567" w:type="dxa"/>
            <w:tcMar>
              <w:left w:w="29" w:type="dxa"/>
              <w:right w:w="29" w:type="dxa"/>
            </w:tcMar>
          </w:tcPr>
          <w:p w14:paraId="297973AC" w14:textId="77777777" w:rsidR="00283007" w:rsidRPr="00522ECC" w:rsidRDefault="00283007" w:rsidP="000A5351">
            <w:pPr>
              <w:jc w:val="right"/>
              <w:rPr>
                <w:sz w:val="18"/>
                <w:szCs w:val="18"/>
                <w:lang w:val="en-CA"/>
              </w:rPr>
            </w:pPr>
            <w:r w:rsidRPr="00522ECC">
              <w:rPr>
                <w:sz w:val="18"/>
                <w:szCs w:val="18"/>
                <w:lang w:val="en-CA"/>
              </w:rPr>
              <w:t>16.64</w:t>
            </w:r>
          </w:p>
        </w:tc>
        <w:tc>
          <w:tcPr>
            <w:tcW w:w="567" w:type="dxa"/>
            <w:tcMar>
              <w:left w:w="29" w:type="dxa"/>
              <w:right w:w="29" w:type="dxa"/>
            </w:tcMar>
          </w:tcPr>
          <w:p w14:paraId="335751E6" w14:textId="77777777" w:rsidR="00283007" w:rsidRPr="00522ECC" w:rsidRDefault="00283007" w:rsidP="000A5351">
            <w:pPr>
              <w:jc w:val="right"/>
              <w:rPr>
                <w:sz w:val="18"/>
                <w:szCs w:val="18"/>
                <w:lang w:val="en-CA"/>
              </w:rPr>
            </w:pPr>
            <w:r w:rsidRPr="00522ECC">
              <w:rPr>
                <w:sz w:val="18"/>
                <w:szCs w:val="18"/>
                <w:lang w:val="en-CA"/>
              </w:rPr>
              <w:t>14.96</w:t>
            </w:r>
          </w:p>
        </w:tc>
        <w:tc>
          <w:tcPr>
            <w:tcW w:w="567" w:type="dxa"/>
            <w:tcMar>
              <w:left w:w="29" w:type="dxa"/>
              <w:right w:w="29" w:type="dxa"/>
            </w:tcMar>
          </w:tcPr>
          <w:p w14:paraId="37EDA8D1" w14:textId="77777777" w:rsidR="00283007" w:rsidRPr="00522ECC" w:rsidRDefault="00283007" w:rsidP="000A5351">
            <w:pPr>
              <w:jc w:val="right"/>
              <w:rPr>
                <w:sz w:val="18"/>
                <w:szCs w:val="18"/>
                <w:lang w:val="en-CA"/>
              </w:rPr>
            </w:pPr>
            <w:r w:rsidRPr="00522ECC">
              <w:rPr>
                <w:sz w:val="18"/>
                <w:szCs w:val="18"/>
                <w:lang w:val="en-CA"/>
              </w:rPr>
              <w:t>13.65</w:t>
            </w:r>
          </w:p>
        </w:tc>
        <w:tc>
          <w:tcPr>
            <w:tcW w:w="567" w:type="dxa"/>
            <w:tcMar>
              <w:left w:w="29" w:type="dxa"/>
              <w:right w:w="29" w:type="dxa"/>
            </w:tcMar>
          </w:tcPr>
          <w:p w14:paraId="33721F9C" w14:textId="77777777" w:rsidR="00283007" w:rsidRPr="00522ECC" w:rsidRDefault="00283007" w:rsidP="000A5351">
            <w:pPr>
              <w:jc w:val="right"/>
              <w:rPr>
                <w:sz w:val="18"/>
                <w:szCs w:val="18"/>
                <w:lang w:val="en-CA"/>
              </w:rPr>
            </w:pPr>
            <w:r w:rsidRPr="00522ECC">
              <w:rPr>
                <w:sz w:val="18"/>
                <w:szCs w:val="18"/>
                <w:lang w:val="en-CA"/>
              </w:rPr>
              <w:t>13.30</w:t>
            </w:r>
          </w:p>
        </w:tc>
        <w:tc>
          <w:tcPr>
            <w:tcW w:w="567" w:type="dxa"/>
            <w:tcMar>
              <w:left w:w="29" w:type="dxa"/>
              <w:right w:w="29" w:type="dxa"/>
            </w:tcMar>
          </w:tcPr>
          <w:p w14:paraId="3C337AAA" w14:textId="77777777" w:rsidR="00283007" w:rsidRPr="00522ECC" w:rsidRDefault="00283007" w:rsidP="000A5351">
            <w:pPr>
              <w:jc w:val="right"/>
              <w:rPr>
                <w:sz w:val="18"/>
                <w:szCs w:val="18"/>
                <w:lang w:val="en-CA"/>
              </w:rPr>
            </w:pPr>
            <w:r w:rsidRPr="00522ECC">
              <w:rPr>
                <w:sz w:val="18"/>
                <w:szCs w:val="18"/>
                <w:lang w:val="en-CA"/>
              </w:rPr>
              <w:t>14.26</w:t>
            </w:r>
          </w:p>
        </w:tc>
        <w:tc>
          <w:tcPr>
            <w:tcW w:w="567" w:type="dxa"/>
            <w:tcMar>
              <w:left w:w="29" w:type="dxa"/>
              <w:right w:w="29" w:type="dxa"/>
            </w:tcMar>
          </w:tcPr>
          <w:p w14:paraId="1DF5A12E" w14:textId="7C732BBB" w:rsidR="00283007" w:rsidRPr="00522ECC" w:rsidRDefault="00467D07" w:rsidP="000A5351">
            <w:pPr>
              <w:jc w:val="right"/>
              <w:rPr>
                <w:sz w:val="18"/>
                <w:szCs w:val="18"/>
                <w:lang w:val="en-CA"/>
              </w:rPr>
            </w:pPr>
            <w:r w:rsidRPr="00522ECC">
              <w:rPr>
                <w:sz w:val="18"/>
                <w:szCs w:val="18"/>
                <w:lang w:val="en-CA"/>
              </w:rPr>
              <w:t>12.8</w:t>
            </w:r>
            <w:r w:rsidR="00D05284" w:rsidRPr="00522ECC">
              <w:rPr>
                <w:sz w:val="18"/>
                <w:szCs w:val="18"/>
                <w:lang w:val="en-CA"/>
              </w:rPr>
              <w:t>3</w:t>
            </w:r>
          </w:p>
        </w:tc>
        <w:tc>
          <w:tcPr>
            <w:tcW w:w="2793" w:type="dxa"/>
            <w:tcMar>
              <w:left w:w="43" w:type="dxa"/>
              <w:right w:w="29" w:type="dxa"/>
            </w:tcMar>
          </w:tcPr>
          <w:p w14:paraId="56E21F74" w14:textId="0E1A5B49" w:rsidR="00283007" w:rsidRPr="00522ECC" w:rsidRDefault="00283007" w:rsidP="006E3809">
            <w:pPr>
              <w:jc w:val="left"/>
              <w:rPr>
                <w:sz w:val="18"/>
                <w:szCs w:val="18"/>
                <w:lang w:val="en-CA"/>
              </w:rPr>
            </w:pPr>
            <w:r w:rsidRPr="00522ECC">
              <w:rPr>
                <w:sz w:val="18"/>
                <w:szCs w:val="18"/>
                <w:lang w:val="en-CA"/>
              </w:rPr>
              <w:t>2.62 (Guyana) to</w:t>
            </w:r>
            <w:r w:rsidR="006E3809" w:rsidRPr="00522ECC">
              <w:rPr>
                <w:sz w:val="18"/>
                <w:szCs w:val="18"/>
                <w:lang w:val="en-CA"/>
              </w:rPr>
              <w:t xml:space="preserve"> </w:t>
            </w:r>
            <w:r w:rsidRPr="00522ECC">
              <w:rPr>
                <w:sz w:val="18"/>
                <w:szCs w:val="18"/>
                <w:lang w:val="en-CA"/>
              </w:rPr>
              <w:t>112.00 (Oman)</w:t>
            </w:r>
          </w:p>
        </w:tc>
        <w:tc>
          <w:tcPr>
            <w:tcW w:w="1021" w:type="dxa"/>
            <w:tcMar>
              <w:left w:w="29" w:type="dxa"/>
              <w:right w:w="29" w:type="dxa"/>
            </w:tcMar>
          </w:tcPr>
          <w:p w14:paraId="3BDD83C7" w14:textId="2EF2BC31" w:rsidR="00283007" w:rsidRPr="00522ECC" w:rsidRDefault="00467D07" w:rsidP="000A5351">
            <w:pPr>
              <w:jc w:val="center"/>
              <w:rPr>
                <w:sz w:val="18"/>
                <w:szCs w:val="18"/>
                <w:lang w:val="en-CA"/>
              </w:rPr>
            </w:pPr>
            <w:r w:rsidRPr="00522ECC">
              <w:rPr>
                <w:sz w:val="18"/>
                <w:szCs w:val="18"/>
                <w:lang w:val="en-CA"/>
              </w:rPr>
              <w:t>10</w:t>
            </w:r>
            <w:r w:rsidR="00D05284" w:rsidRPr="00522ECC">
              <w:rPr>
                <w:sz w:val="18"/>
                <w:szCs w:val="18"/>
                <w:lang w:val="en-CA"/>
              </w:rPr>
              <w:t>5</w:t>
            </w:r>
          </w:p>
        </w:tc>
      </w:tr>
      <w:tr w:rsidR="00586C89" w:rsidRPr="00522ECC" w14:paraId="666A1650" w14:textId="77777777" w:rsidTr="006069A3">
        <w:tc>
          <w:tcPr>
            <w:tcW w:w="1129" w:type="dxa"/>
            <w:tcMar>
              <w:left w:w="29" w:type="dxa"/>
              <w:right w:w="29" w:type="dxa"/>
            </w:tcMar>
          </w:tcPr>
          <w:p w14:paraId="135C07F4" w14:textId="77777777" w:rsidR="00283007" w:rsidRPr="00522ECC" w:rsidRDefault="00283007" w:rsidP="000A5351">
            <w:pPr>
              <w:jc w:val="left"/>
              <w:rPr>
                <w:sz w:val="18"/>
                <w:szCs w:val="18"/>
                <w:lang w:val="en-CA"/>
              </w:rPr>
            </w:pPr>
            <w:r w:rsidRPr="00522ECC">
              <w:rPr>
                <w:sz w:val="18"/>
                <w:szCs w:val="18"/>
                <w:lang w:val="en-CA"/>
              </w:rPr>
              <w:t>R-404A</w:t>
            </w:r>
          </w:p>
        </w:tc>
        <w:tc>
          <w:tcPr>
            <w:tcW w:w="567" w:type="dxa"/>
            <w:tcMar>
              <w:left w:w="29" w:type="dxa"/>
              <w:right w:w="29" w:type="dxa"/>
            </w:tcMar>
          </w:tcPr>
          <w:p w14:paraId="4CA9DB7B" w14:textId="77777777" w:rsidR="00283007" w:rsidRPr="00522ECC" w:rsidRDefault="00283007" w:rsidP="000A5351">
            <w:pPr>
              <w:jc w:val="right"/>
              <w:rPr>
                <w:sz w:val="18"/>
                <w:szCs w:val="18"/>
                <w:lang w:val="en-CA"/>
              </w:rPr>
            </w:pPr>
            <w:r w:rsidRPr="00522ECC">
              <w:rPr>
                <w:sz w:val="18"/>
                <w:szCs w:val="18"/>
                <w:lang w:val="en-CA"/>
              </w:rPr>
              <w:t>16.13</w:t>
            </w:r>
          </w:p>
        </w:tc>
        <w:tc>
          <w:tcPr>
            <w:tcW w:w="567" w:type="dxa"/>
            <w:tcMar>
              <w:left w:w="29" w:type="dxa"/>
              <w:right w:w="29" w:type="dxa"/>
            </w:tcMar>
          </w:tcPr>
          <w:p w14:paraId="2B55CE3C" w14:textId="77777777" w:rsidR="00283007" w:rsidRPr="00522ECC" w:rsidRDefault="00283007" w:rsidP="000A5351">
            <w:pPr>
              <w:jc w:val="right"/>
              <w:rPr>
                <w:sz w:val="18"/>
                <w:szCs w:val="18"/>
                <w:lang w:val="en-CA"/>
              </w:rPr>
            </w:pPr>
            <w:r w:rsidRPr="00522ECC">
              <w:rPr>
                <w:sz w:val="18"/>
                <w:szCs w:val="18"/>
                <w:lang w:val="en-CA"/>
              </w:rPr>
              <w:t>18.67</w:t>
            </w:r>
          </w:p>
        </w:tc>
        <w:tc>
          <w:tcPr>
            <w:tcW w:w="567" w:type="dxa"/>
            <w:tcMar>
              <w:left w:w="29" w:type="dxa"/>
              <w:right w:w="29" w:type="dxa"/>
            </w:tcMar>
          </w:tcPr>
          <w:p w14:paraId="15D59164" w14:textId="77777777" w:rsidR="00283007" w:rsidRPr="00522ECC" w:rsidRDefault="00283007" w:rsidP="000A5351">
            <w:pPr>
              <w:jc w:val="right"/>
              <w:rPr>
                <w:sz w:val="18"/>
                <w:szCs w:val="18"/>
                <w:lang w:val="en-CA"/>
              </w:rPr>
            </w:pPr>
            <w:r w:rsidRPr="00522ECC">
              <w:rPr>
                <w:sz w:val="18"/>
                <w:szCs w:val="18"/>
                <w:lang w:val="en-CA"/>
              </w:rPr>
              <w:t>20.68</w:t>
            </w:r>
          </w:p>
        </w:tc>
        <w:tc>
          <w:tcPr>
            <w:tcW w:w="567" w:type="dxa"/>
            <w:tcMar>
              <w:left w:w="29" w:type="dxa"/>
              <w:right w:w="29" w:type="dxa"/>
            </w:tcMar>
          </w:tcPr>
          <w:p w14:paraId="3D3768A5" w14:textId="77777777" w:rsidR="00283007" w:rsidRPr="00522ECC" w:rsidRDefault="00283007" w:rsidP="000A5351">
            <w:pPr>
              <w:jc w:val="right"/>
              <w:rPr>
                <w:sz w:val="18"/>
                <w:szCs w:val="18"/>
                <w:lang w:val="en-CA"/>
              </w:rPr>
            </w:pPr>
            <w:r w:rsidRPr="00522ECC">
              <w:rPr>
                <w:sz w:val="18"/>
                <w:szCs w:val="18"/>
                <w:lang w:val="en-CA"/>
              </w:rPr>
              <w:t>18.71</w:t>
            </w:r>
          </w:p>
        </w:tc>
        <w:tc>
          <w:tcPr>
            <w:tcW w:w="567" w:type="dxa"/>
            <w:tcMar>
              <w:left w:w="29" w:type="dxa"/>
              <w:right w:w="29" w:type="dxa"/>
            </w:tcMar>
          </w:tcPr>
          <w:p w14:paraId="11B64814" w14:textId="77777777" w:rsidR="00283007" w:rsidRPr="00522ECC" w:rsidRDefault="00283007" w:rsidP="000A5351">
            <w:pPr>
              <w:jc w:val="right"/>
              <w:rPr>
                <w:sz w:val="18"/>
                <w:szCs w:val="18"/>
                <w:lang w:val="en-CA"/>
              </w:rPr>
            </w:pPr>
            <w:r w:rsidRPr="00522ECC">
              <w:rPr>
                <w:sz w:val="18"/>
                <w:szCs w:val="18"/>
                <w:lang w:val="en-CA"/>
              </w:rPr>
              <w:t>15.41</w:t>
            </w:r>
          </w:p>
        </w:tc>
        <w:tc>
          <w:tcPr>
            <w:tcW w:w="567" w:type="dxa"/>
            <w:tcMar>
              <w:left w:w="29" w:type="dxa"/>
              <w:right w:w="29" w:type="dxa"/>
            </w:tcMar>
          </w:tcPr>
          <w:p w14:paraId="18F7DB58" w14:textId="77777777" w:rsidR="00283007" w:rsidRPr="00522ECC" w:rsidRDefault="00283007" w:rsidP="000A5351">
            <w:pPr>
              <w:jc w:val="right"/>
              <w:rPr>
                <w:sz w:val="18"/>
                <w:szCs w:val="18"/>
                <w:lang w:val="en-CA"/>
              </w:rPr>
            </w:pPr>
            <w:r w:rsidRPr="00522ECC">
              <w:rPr>
                <w:sz w:val="18"/>
                <w:szCs w:val="18"/>
                <w:lang w:val="en-CA"/>
              </w:rPr>
              <w:t>15.11</w:t>
            </w:r>
          </w:p>
        </w:tc>
        <w:tc>
          <w:tcPr>
            <w:tcW w:w="567" w:type="dxa"/>
            <w:tcMar>
              <w:left w:w="29" w:type="dxa"/>
              <w:right w:w="29" w:type="dxa"/>
            </w:tcMar>
          </w:tcPr>
          <w:p w14:paraId="77A67BA8" w14:textId="77777777" w:rsidR="00283007" w:rsidRPr="00522ECC" w:rsidRDefault="00283007" w:rsidP="000A5351">
            <w:pPr>
              <w:jc w:val="right"/>
              <w:rPr>
                <w:sz w:val="18"/>
                <w:szCs w:val="18"/>
                <w:lang w:val="en-CA"/>
              </w:rPr>
            </w:pPr>
            <w:r w:rsidRPr="00522ECC">
              <w:rPr>
                <w:sz w:val="18"/>
                <w:szCs w:val="18"/>
                <w:lang w:val="en-CA"/>
              </w:rPr>
              <w:t>15.42</w:t>
            </w:r>
          </w:p>
        </w:tc>
        <w:tc>
          <w:tcPr>
            <w:tcW w:w="567" w:type="dxa"/>
            <w:tcMar>
              <w:left w:w="29" w:type="dxa"/>
              <w:right w:w="29" w:type="dxa"/>
            </w:tcMar>
          </w:tcPr>
          <w:p w14:paraId="48E2E12E" w14:textId="612A911B" w:rsidR="00283007" w:rsidRPr="00522ECC" w:rsidRDefault="00BD3B9D" w:rsidP="000A5351">
            <w:pPr>
              <w:jc w:val="right"/>
              <w:rPr>
                <w:sz w:val="18"/>
                <w:szCs w:val="18"/>
                <w:lang w:val="en-CA"/>
              </w:rPr>
            </w:pPr>
            <w:r w:rsidRPr="00522ECC">
              <w:rPr>
                <w:sz w:val="18"/>
                <w:szCs w:val="18"/>
                <w:lang w:val="en-CA"/>
              </w:rPr>
              <w:t>15.</w:t>
            </w:r>
            <w:r w:rsidR="00D05284" w:rsidRPr="00522ECC">
              <w:rPr>
                <w:sz w:val="18"/>
                <w:szCs w:val="18"/>
                <w:lang w:val="en-CA"/>
              </w:rPr>
              <w:t>32</w:t>
            </w:r>
          </w:p>
        </w:tc>
        <w:tc>
          <w:tcPr>
            <w:tcW w:w="2793" w:type="dxa"/>
            <w:tcMar>
              <w:left w:w="43" w:type="dxa"/>
              <w:right w:w="29" w:type="dxa"/>
            </w:tcMar>
          </w:tcPr>
          <w:p w14:paraId="7779F0A2" w14:textId="47DB502A" w:rsidR="00283007" w:rsidRPr="00522ECC" w:rsidRDefault="00283007" w:rsidP="006E3809">
            <w:pPr>
              <w:jc w:val="left"/>
              <w:rPr>
                <w:sz w:val="18"/>
                <w:szCs w:val="18"/>
                <w:lang w:val="en-CA"/>
              </w:rPr>
            </w:pPr>
            <w:r w:rsidRPr="00522ECC">
              <w:rPr>
                <w:sz w:val="18"/>
                <w:szCs w:val="18"/>
                <w:lang w:val="en-CA"/>
              </w:rPr>
              <w:t>3.10 (Myanmar) to</w:t>
            </w:r>
            <w:r w:rsidR="006E3809" w:rsidRPr="00522ECC">
              <w:rPr>
                <w:sz w:val="18"/>
                <w:szCs w:val="18"/>
                <w:lang w:val="en-CA"/>
              </w:rPr>
              <w:t xml:space="preserve"> </w:t>
            </w:r>
            <w:r w:rsidR="00BD3B9D" w:rsidRPr="00522ECC">
              <w:rPr>
                <w:sz w:val="18"/>
                <w:szCs w:val="18"/>
                <w:lang w:val="en-CA"/>
              </w:rPr>
              <w:t>110.00</w:t>
            </w:r>
            <w:r w:rsidRPr="00522ECC">
              <w:rPr>
                <w:sz w:val="18"/>
                <w:szCs w:val="18"/>
                <w:lang w:val="en-CA"/>
              </w:rPr>
              <w:t xml:space="preserve"> (</w:t>
            </w:r>
            <w:r w:rsidR="00BD3B9D" w:rsidRPr="00522ECC">
              <w:rPr>
                <w:sz w:val="18"/>
                <w:szCs w:val="18"/>
                <w:lang w:val="en-CA"/>
              </w:rPr>
              <w:t>Cook Islands</w:t>
            </w:r>
            <w:r w:rsidRPr="00522ECC">
              <w:rPr>
                <w:sz w:val="18"/>
                <w:szCs w:val="18"/>
                <w:lang w:val="en-CA"/>
              </w:rPr>
              <w:t>)</w:t>
            </w:r>
          </w:p>
        </w:tc>
        <w:tc>
          <w:tcPr>
            <w:tcW w:w="1021" w:type="dxa"/>
            <w:tcMar>
              <w:left w:w="29" w:type="dxa"/>
              <w:right w:w="29" w:type="dxa"/>
            </w:tcMar>
          </w:tcPr>
          <w:p w14:paraId="1C11800C" w14:textId="775C3632" w:rsidR="00283007" w:rsidRPr="00522ECC" w:rsidRDefault="00D05284" w:rsidP="000A5351">
            <w:pPr>
              <w:jc w:val="center"/>
              <w:rPr>
                <w:sz w:val="18"/>
                <w:szCs w:val="18"/>
                <w:lang w:val="en-CA"/>
              </w:rPr>
            </w:pPr>
            <w:r w:rsidRPr="00522ECC">
              <w:rPr>
                <w:sz w:val="18"/>
                <w:szCs w:val="18"/>
                <w:lang w:val="en-CA"/>
              </w:rPr>
              <w:t>100</w:t>
            </w:r>
          </w:p>
        </w:tc>
      </w:tr>
      <w:tr w:rsidR="00586C89" w:rsidRPr="00522ECC" w14:paraId="39314476" w14:textId="77777777" w:rsidTr="006069A3">
        <w:tc>
          <w:tcPr>
            <w:tcW w:w="1129" w:type="dxa"/>
            <w:tcMar>
              <w:left w:w="29" w:type="dxa"/>
              <w:right w:w="29" w:type="dxa"/>
            </w:tcMar>
          </w:tcPr>
          <w:p w14:paraId="0EE6DF9F" w14:textId="77777777" w:rsidR="00283007" w:rsidRPr="00522ECC" w:rsidRDefault="00283007" w:rsidP="000A5351">
            <w:pPr>
              <w:widowControl w:val="0"/>
              <w:jc w:val="left"/>
              <w:rPr>
                <w:sz w:val="18"/>
                <w:szCs w:val="18"/>
                <w:lang w:val="en-CA"/>
              </w:rPr>
            </w:pPr>
            <w:r w:rsidRPr="00522ECC">
              <w:rPr>
                <w:sz w:val="18"/>
                <w:szCs w:val="18"/>
                <w:lang w:val="en-CA"/>
              </w:rPr>
              <w:t>R-407C</w:t>
            </w:r>
          </w:p>
        </w:tc>
        <w:tc>
          <w:tcPr>
            <w:tcW w:w="567" w:type="dxa"/>
            <w:tcMar>
              <w:left w:w="29" w:type="dxa"/>
              <w:right w:w="29" w:type="dxa"/>
            </w:tcMar>
          </w:tcPr>
          <w:p w14:paraId="4A1D8119" w14:textId="77777777" w:rsidR="00283007" w:rsidRPr="00522ECC" w:rsidRDefault="00283007" w:rsidP="000A5351">
            <w:pPr>
              <w:widowControl w:val="0"/>
              <w:jc w:val="right"/>
              <w:rPr>
                <w:sz w:val="18"/>
                <w:szCs w:val="18"/>
                <w:lang w:val="en-CA"/>
              </w:rPr>
            </w:pPr>
            <w:r w:rsidRPr="00522ECC">
              <w:rPr>
                <w:sz w:val="18"/>
                <w:szCs w:val="18"/>
                <w:lang w:val="en-CA"/>
              </w:rPr>
              <w:t>16.95</w:t>
            </w:r>
          </w:p>
        </w:tc>
        <w:tc>
          <w:tcPr>
            <w:tcW w:w="567" w:type="dxa"/>
            <w:tcMar>
              <w:left w:w="29" w:type="dxa"/>
              <w:right w:w="29" w:type="dxa"/>
            </w:tcMar>
          </w:tcPr>
          <w:p w14:paraId="68EE679C" w14:textId="77777777" w:rsidR="00283007" w:rsidRPr="00522ECC" w:rsidRDefault="00283007" w:rsidP="000A5351">
            <w:pPr>
              <w:widowControl w:val="0"/>
              <w:jc w:val="right"/>
              <w:rPr>
                <w:sz w:val="18"/>
                <w:szCs w:val="18"/>
                <w:lang w:val="en-CA"/>
              </w:rPr>
            </w:pPr>
            <w:r w:rsidRPr="00522ECC">
              <w:rPr>
                <w:sz w:val="18"/>
                <w:szCs w:val="18"/>
                <w:lang w:val="en-CA"/>
              </w:rPr>
              <w:t>20.80</w:t>
            </w:r>
          </w:p>
        </w:tc>
        <w:tc>
          <w:tcPr>
            <w:tcW w:w="567" w:type="dxa"/>
            <w:tcMar>
              <w:left w:w="29" w:type="dxa"/>
              <w:right w:w="29" w:type="dxa"/>
            </w:tcMar>
          </w:tcPr>
          <w:p w14:paraId="1D09A91C" w14:textId="77777777" w:rsidR="00283007" w:rsidRPr="00522ECC" w:rsidRDefault="00283007" w:rsidP="000A5351">
            <w:pPr>
              <w:widowControl w:val="0"/>
              <w:jc w:val="right"/>
              <w:rPr>
                <w:sz w:val="18"/>
                <w:szCs w:val="18"/>
                <w:lang w:val="en-CA"/>
              </w:rPr>
            </w:pPr>
            <w:r w:rsidRPr="00522ECC">
              <w:rPr>
                <w:sz w:val="18"/>
                <w:szCs w:val="18"/>
                <w:lang w:val="en-CA"/>
              </w:rPr>
              <w:t>21.36</w:t>
            </w:r>
          </w:p>
        </w:tc>
        <w:tc>
          <w:tcPr>
            <w:tcW w:w="567" w:type="dxa"/>
            <w:tcMar>
              <w:left w:w="29" w:type="dxa"/>
              <w:right w:w="29" w:type="dxa"/>
            </w:tcMar>
          </w:tcPr>
          <w:p w14:paraId="16A95E0F" w14:textId="77777777" w:rsidR="00283007" w:rsidRPr="00522ECC" w:rsidRDefault="00283007" w:rsidP="000A5351">
            <w:pPr>
              <w:widowControl w:val="0"/>
              <w:jc w:val="right"/>
              <w:rPr>
                <w:sz w:val="18"/>
                <w:szCs w:val="18"/>
                <w:lang w:val="en-CA"/>
              </w:rPr>
            </w:pPr>
            <w:r w:rsidRPr="00522ECC">
              <w:rPr>
                <w:sz w:val="18"/>
                <w:szCs w:val="18"/>
                <w:lang w:val="en-CA"/>
              </w:rPr>
              <w:t>19.04</w:t>
            </w:r>
          </w:p>
        </w:tc>
        <w:tc>
          <w:tcPr>
            <w:tcW w:w="567" w:type="dxa"/>
            <w:tcMar>
              <w:left w:w="29" w:type="dxa"/>
              <w:right w:w="29" w:type="dxa"/>
            </w:tcMar>
          </w:tcPr>
          <w:p w14:paraId="7A8A127A" w14:textId="77777777" w:rsidR="00283007" w:rsidRPr="00522ECC" w:rsidRDefault="00283007" w:rsidP="000A5351">
            <w:pPr>
              <w:widowControl w:val="0"/>
              <w:jc w:val="right"/>
              <w:rPr>
                <w:sz w:val="18"/>
                <w:szCs w:val="18"/>
                <w:lang w:val="en-CA"/>
              </w:rPr>
            </w:pPr>
            <w:r w:rsidRPr="00522ECC">
              <w:rPr>
                <w:sz w:val="18"/>
                <w:szCs w:val="18"/>
                <w:lang w:val="en-CA"/>
              </w:rPr>
              <w:t>16.06</w:t>
            </w:r>
          </w:p>
        </w:tc>
        <w:tc>
          <w:tcPr>
            <w:tcW w:w="567" w:type="dxa"/>
            <w:tcMar>
              <w:left w:w="29" w:type="dxa"/>
              <w:right w:w="29" w:type="dxa"/>
            </w:tcMar>
          </w:tcPr>
          <w:p w14:paraId="1DF3D8E5" w14:textId="77777777" w:rsidR="00283007" w:rsidRPr="00522ECC" w:rsidRDefault="00283007" w:rsidP="000A5351">
            <w:pPr>
              <w:widowControl w:val="0"/>
              <w:jc w:val="right"/>
              <w:rPr>
                <w:sz w:val="18"/>
                <w:szCs w:val="18"/>
                <w:lang w:val="en-CA"/>
              </w:rPr>
            </w:pPr>
            <w:r w:rsidRPr="00522ECC">
              <w:rPr>
                <w:sz w:val="18"/>
                <w:szCs w:val="18"/>
                <w:lang w:val="en-CA"/>
              </w:rPr>
              <w:t>15.19</w:t>
            </w:r>
          </w:p>
        </w:tc>
        <w:tc>
          <w:tcPr>
            <w:tcW w:w="567" w:type="dxa"/>
            <w:tcMar>
              <w:left w:w="29" w:type="dxa"/>
              <w:right w:w="29" w:type="dxa"/>
            </w:tcMar>
          </w:tcPr>
          <w:p w14:paraId="2ED4855C" w14:textId="77777777" w:rsidR="00283007" w:rsidRPr="00522ECC" w:rsidRDefault="00283007" w:rsidP="000A5351">
            <w:pPr>
              <w:jc w:val="right"/>
              <w:rPr>
                <w:sz w:val="18"/>
                <w:szCs w:val="18"/>
                <w:lang w:val="en-CA"/>
              </w:rPr>
            </w:pPr>
            <w:r w:rsidRPr="00522ECC">
              <w:rPr>
                <w:sz w:val="18"/>
                <w:szCs w:val="18"/>
                <w:lang w:val="en-CA"/>
              </w:rPr>
              <w:t>13.97</w:t>
            </w:r>
          </w:p>
        </w:tc>
        <w:tc>
          <w:tcPr>
            <w:tcW w:w="567" w:type="dxa"/>
            <w:tcMar>
              <w:left w:w="29" w:type="dxa"/>
              <w:right w:w="29" w:type="dxa"/>
            </w:tcMar>
          </w:tcPr>
          <w:p w14:paraId="2A0CEECB" w14:textId="307869C0" w:rsidR="00283007" w:rsidRPr="00522ECC" w:rsidRDefault="00BD3B9D" w:rsidP="000A5351">
            <w:pPr>
              <w:widowControl w:val="0"/>
              <w:jc w:val="right"/>
              <w:rPr>
                <w:sz w:val="18"/>
                <w:szCs w:val="18"/>
                <w:lang w:val="en-CA"/>
              </w:rPr>
            </w:pPr>
            <w:r w:rsidRPr="00522ECC">
              <w:rPr>
                <w:sz w:val="18"/>
                <w:szCs w:val="18"/>
                <w:lang w:val="en-CA"/>
              </w:rPr>
              <w:t>12.</w:t>
            </w:r>
            <w:r w:rsidR="00D05284" w:rsidRPr="00522ECC">
              <w:rPr>
                <w:sz w:val="18"/>
                <w:szCs w:val="18"/>
                <w:lang w:val="en-CA"/>
              </w:rPr>
              <w:t>71</w:t>
            </w:r>
          </w:p>
        </w:tc>
        <w:tc>
          <w:tcPr>
            <w:tcW w:w="2793" w:type="dxa"/>
            <w:tcMar>
              <w:left w:w="43" w:type="dxa"/>
              <w:right w:w="29" w:type="dxa"/>
            </w:tcMar>
          </w:tcPr>
          <w:p w14:paraId="053E9A77" w14:textId="4C0465EE" w:rsidR="00283007" w:rsidRPr="00522ECC" w:rsidRDefault="00283007" w:rsidP="006E3809">
            <w:pPr>
              <w:widowControl w:val="0"/>
              <w:jc w:val="left"/>
              <w:rPr>
                <w:sz w:val="18"/>
                <w:szCs w:val="18"/>
                <w:lang w:val="en-CA"/>
              </w:rPr>
            </w:pPr>
            <w:r w:rsidRPr="00522ECC">
              <w:rPr>
                <w:sz w:val="18"/>
                <w:szCs w:val="18"/>
                <w:lang w:val="en-CA"/>
              </w:rPr>
              <w:t>3.10 (</w:t>
            </w:r>
            <w:r w:rsidR="00BD3B9D" w:rsidRPr="00522ECC">
              <w:rPr>
                <w:sz w:val="18"/>
                <w:szCs w:val="18"/>
                <w:lang w:val="en-CA"/>
              </w:rPr>
              <w:t xml:space="preserve">China and </w:t>
            </w:r>
            <w:r w:rsidRPr="00522ECC">
              <w:rPr>
                <w:sz w:val="18"/>
                <w:szCs w:val="18"/>
                <w:lang w:val="en-CA"/>
              </w:rPr>
              <w:t>Myanmar) to</w:t>
            </w:r>
            <w:r w:rsidR="006E3809" w:rsidRPr="00522ECC">
              <w:rPr>
                <w:sz w:val="18"/>
                <w:szCs w:val="18"/>
                <w:lang w:val="en-CA"/>
              </w:rPr>
              <w:t xml:space="preserve"> </w:t>
            </w:r>
            <w:r w:rsidRPr="00522ECC">
              <w:rPr>
                <w:sz w:val="18"/>
                <w:szCs w:val="18"/>
                <w:lang w:val="en-CA"/>
              </w:rPr>
              <w:t>49.00 (Cabo Verde)</w:t>
            </w:r>
          </w:p>
        </w:tc>
        <w:tc>
          <w:tcPr>
            <w:tcW w:w="1021" w:type="dxa"/>
            <w:tcMar>
              <w:left w:w="29" w:type="dxa"/>
              <w:right w:w="29" w:type="dxa"/>
            </w:tcMar>
          </w:tcPr>
          <w:p w14:paraId="4DB87A1B" w14:textId="2EC2FFB1" w:rsidR="00283007" w:rsidRPr="00522ECC" w:rsidRDefault="00D05284" w:rsidP="000A5351">
            <w:pPr>
              <w:widowControl w:val="0"/>
              <w:jc w:val="center"/>
              <w:rPr>
                <w:sz w:val="18"/>
                <w:szCs w:val="18"/>
                <w:lang w:val="en-CA"/>
              </w:rPr>
            </w:pPr>
            <w:r w:rsidRPr="00522ECC">
              <w:rPr>
                <w:sz w:val="18"/>
                <w:szCs w:val="18"/>
                <w:lang w:val="en-CA"/>
              </w:rPr>
              <w:t>86</w:t>
            </w:r>
          </w:p>
        </w:tc>
      </w:tr>
      <w:tr w:rsidR="00586C89" w:rsidRPr="00522ECC" w14:paraId="48FE01A9" w14:textId="77777777" w:rsidTr="006069A3">
        <w:tc>
          <w:tcPr>
            <w:tcW w:w="1129" w:type="dxa"/>
            <w:tcMar>
              <w:left w:w="29" w:type="dxa"/>
              <w:right w:w="29" w:type="dxa"/>
            </w:tcMar>
          </w:tcPr>
          <w:p w14:paraId="321C36DD" w14:textId="77777777" w:rsidR="00283007" w:rsidRPr="00522ECC" w:rsidRDefault="00283007" w:rsidP="000A5351">
            <w:pPr>
              <w:keepNext/>
              <w:widowControl w:val="0"/>
              <w:jc w:val="left"/>
              <w:rPr>
                <w:sz w:val="18"/>
                <w:szCs w:val="18"/>
                <w:lang w:val="en-CA"/>
              </w:rPr>
            </w:pPr>
            <w:r w:rsidRPr="00522ECC">
              <w:rPr>
                <w:sz w:val="18"/>
                <w:szCs w:val="18"/>
                <w:lang w:val="en-CA"/>
              </w:rPr>
              <w:t>R-410A</w:t>
            </w:r>
          </w:p>
        </w:tc>
        <w:tc>
          <w:tcPr>
            <w:tcW w:w="567" w:type="dxa"/>
            <w:tcMar>
              <w:left w:w="29" w:type="dxa"/>
              <w:right w:w="29" w:type="dxa"/>
            </w:tcMar>
          </w:tcPr>
          <w:p w14:paraId="7F718782" w14:textId="77777777" w:rsidR="00283007" w:rsidRPr="00522ECC" w:rsidRDefault="00283007" w:rsidP="000A5351">
            <w:pPr>
              <w:keepNext/>
              <w:widowControl w:val="0"/>
              <w:jc w:val="right"/>
              <w:rPr>
                <w:sz w:val="18"/>
                <w:szCs w:val="18"/>
                <w:lang w:val="en-CA"/>
              </w:rPr>
            </w:pPr>
            <w:r w:rsidRPr="00522ECC">
              <w:rPr>
                <w:sz w:val="18"/>
                <w:szCs w:val="18"/>
                <w:lang w:val="en-CA"/>
              </w:rPr>
              <w:t>16.44</w:t>
            </w:r>
          </w:p>
        </w:tc>
        <w:tc>
          <w:tcPr>
            <w:tcW w:w="567" w:type="dxa"/>
            <w:tcMar>
              <w:left w:w="29" w:type="dxa"/>
              <w:right w:w="29" w:type="dxa"/>
            </w:tcMar>
          </w:tcPr>
          <w:p w14:paraId="41689484" w14:textId="77777777" w:rsidR="00283007" w:rsidRPr="00522ECC" w:rsidRDefault="00283007" w:rsidP="000A5351">
            <w:pPr>
              <w:keepNext/>
              <w:widowControl w:val="0"/>
              <w:jc w:val="right"/>
              <w:rPr>
                <w:sz w:val="18"/>
                <w:szCs w:val="18"/>
                <w:lang w:val="en-CA"/>
              </w:rPr>
            </w:pPr>
            <w:r w:rsidRPr="00522ECC">
              <w:rPr>
                <w:sz w:val="18"/>
                <w:szCs w:val="18"/>
                <w:lang w:val="en-CA"/>
              </w:rPr>
              <w:t>20.26</w:t>
            </w:r>
          </w:p>
        </w:tc>
        <w:tc>
          <w:tcPr>
            <w:tcW w:w="567" w:type="dxa"/>
            <w:tcMar>
              <w:left w:w="29" w:type="dxa"/>
              <w:right w:w="29" w:type="dxa"/>
            </w:tcMar>
          </w:tcPr>
          <w:p w14:paraId="64166364" w14:textId="77777777" w:rsidR="00283007" w:rsidRPr="00522ECC" w:rsidRDefault="00283007" w:rsidP="000A5351">
            <w:pPr>
              <w:keepNext/>
              <w:widowControl w:val="0"/>
              <w:jc w:val="right"/>
              <w:rPr>
                <w:sz w:val="18"/>
                <w:szCs w:val="18"/>
                <w:lang w:val="en-CA"/>
              </w:rPr>
            </w:pPr>
            <w:r w:rsidRPr="00522ECC">
              <w:rPr>
                <w:sz w:val="18"/>
                <w:szCs w:val="18"/>
                <w:lang w:val="en-CA"/>
              </w:rPr>
              <w:t>21.70</w:t>
            </w:r>
          </w:p>
        </w:tc>
        <w:tc>
          <w:tcPr>
            <w:tcW w:w="567" w:type="dxa"/>
            <w:tcMar>
              <w:left w:w="29" w:type="dxa"/>
              <w:right w:w="29" w:type="dxa"/>
            </w:tcMar>
          </w:tcPr>
          <w:p w14:paraId="49EFF28E" w14:textId="77777777" w:rsidR="00283007" w:rsidRPr="00522ECC" w:rsidRDefault="00283007" w:rsidP="000A5351">
            <w:pPr>
              <w:keepNext/>
              <w:widowControl w:val="0"/>
              <w:jc w:val="right"/>
              <w:rPr>
                <w:sz w:val="18"/>
                <w:szCs w:val="18"/>
                <w:lang w:val="en-CA"/>
              </w:rPr>
            </w:pPr>
            <w:r w:rsidRPr="00522ECC">
              <w:rPr>
                <w:sz w:val="18"/>
                <w:szCs w:val="18"/>
                <w:lang w:val="en-CA"/>
              </w:rPr>
              <w:t>19.91</w:t>
            </w:r>
          </w:p>
        </w:tc>
        <w:tc>
          <w:tcPr>
            <w:tcW w:w="567" w:type="dxa"/>
            <w:tcMar>
              <w:left w:w="29" w:type="dxa"/>
              <w:right w:w="29" w:type="dxa"/>
            </w:tcMar>
          </w:tcPr>
          <w:p w14:paraId="15391BC3" w14:textId="77777777" w:rsidR="00283007" w:rsidRPr="00522ECC" w:rsidRDefault="00283007" w:rsidP="000A5351">
            <w:pPr>
              <w:keepNext/>
              <w:widowControl w:val="0"/>
              <w:jc w:val="right"/>
              <w:rPr>
                <w:sz w:val="18"/>
                <w:szCs w:val="18"/>
                <w:lang w:val="en-CA"/>
              </w:rPr>
            </w:pPr>
            <w:r w:rsidRPr="00522ECC">
              <w:rPr>
                <w:sz w:val="18"/>
                <w:szCs w:val="18"/>
                <w:lang w:val="en-CA"/>
              </w:rPr>
              <w:t>16.05</w:t>
            </w:r>
          </w:p>
        </w:tc>
        <w:tc>
          <w:tcPr>
            <w:tcW w:w="567" w:type="dxa"/>
            <w:tcMar>
              <w:left w:w="29" w:type="dxa"/>
              <w:right w:w="29" w:type="dxa"/>
            </w:tcMar>
          </w:tcPr>
          <w:p w14:paraId="4AEACA13" w14:textId="77777777" w:rsidR="00283007" w:rsidRPr="00522ECC" w:rsidRDefault="00283007" w:rsidP="000A5351">
            <w:pPr>
              <w:keepNext/>
              <w:widowControl w:val="0"/>
              <w:jc w:val="right"/>
              <w:rPr>
                <w:sz w:val="18"/>
                <w:szCs w:val="18"/>
                <w:lang w:val="en-CA"/>
              </w:rPr>
            </w:pPr>
            <w:r w:rsidRPr="00522ECC">
              <w:rPr>
                <w:sz w:val="18"/>
                <w:szCs w:val="18"/>
                <w:lang w:val="en-CA"/>
              </w:rPr>
              <w:t>15.28</w:t>
            </w:r>
          </w:p>
        </w:tc>
        <w:tc>
          <w:tcPr>
            <w:tcW w:w="567" w:type="dxa"/>
            <w:tcMar>
              <w:left w:w="29" w:type="dxa"/>
              <w:right w:w="29" w:type="dxa"/>
            </w:tcMar>
          </w:tcPr>
          <w:p w14:paraId="2C572A9F" w14:textId="77777777" w:rsidR="00283007" w:rsidRPr="00522ECC" w:rsidRDefault="00283007" w:rsidP="000A5351">
            <w:pPr>
              <w:keepNext/>
              <w:widowControl w:val="0"/>
              <w:jc w:val="right"/>
              <w:rPr>
                <w:sz w:val="18"/>
                <w:szCs w:val="18"/>
                <w:lang w:val="en-CA"/>
              </w:rPr>
            </w:pPr>
            <w:r w:rsidRPr="00522ECC">
              <w:rPr>
                <w:sz w:val="18"/>
                <w:szCs w:val="18"/>
                <w:lang w:val="en-CA"/>
              </w:rPr>
              <w:t>14.61</w:t>
            </w:r>
          </w:p>
        </w:tc>
        <w:tc>
          <w:tcPr>
            <w:tcW w:w="567" w:type="dxa"/>
            <w:tcMar>
              <w:left w:w="29" w:type="dxa"/>
              <w:right w:w="29" w:type="dxa"/>
            </w:tcMar>
          </w:tcPr>
          <w:p w14:paraId="270AE8EF" w14:textId="3E4484D4" w:rsidR="00283007" w:rsidRPr="00522ECC" w:rsidRDefault="00BD3B9D" w:rsidP="000A5351">
            <w:pPr>
              <w:keepNext/>
              <w:widowControl w:val="0"/>
              <w:jc w:val="right"/>
              <w:rPr>
                <w:sz w:val="18"/>
                <w:szCs w:val="18"/>
                <w:lang w:val="en-CA"/>
              </w:rPr>
            </w:pPr>
            <w:r w:rsidRPr="00522ECC">
              <w:rPr>
                <w:sz w:val="18"/>
                <w:szCs w:val="18"/>
                <w:lang w:val="en-CA"/>
              </w:rPr>
              <w:t>16.</w:t>
            </w:r>
            <w:r w:rsidR="00D05284" w:rsidRPr="00522ECC">
              <w:rPr>
                <w:sz w:val="18"/>
                <w:szCs w:val="18"/>
                <w:lang w:val="en-CA"/>
              </w:rPr>
              <w:t>44</w:t>
            </w:r>
          </w:p>
        </w:tc>
        <w:tc>
          <w:tcPr>
            <w:tcW w:w="2793" w:type="dxa"/>
            <w:tcMar>
              <w:left w:w="43" w:type="dxa"/>
              <w:right w:w="29" w:type="dxa"/>
            </w:tcMar>
          </w:tcPr>
          <w:p w14:paraId="7FBA8E84" w14:textId="76DEED74" w:rsidR="00283007" w:rsidRPr="00522ECC" w:rsidRDefault="00283007" w:rsidP="006E3809">
            <w:pPr>
              <w:widowControl w:val="0"/>
              <w:jc w:val="left"/>
              <w:rPr>
                <w:sz w:val="18"/>
                <w:szCs w:val="18"/>
                <w:lang w:val="en-CA"/>
              </w:rPr>
            </w:pPr>
            <w:r w:rsidRPr="00522ECC">
              <w:rPr>
                <w:sz w:val="18"/>
                <w:szCs w:val="18"/>
                <w:lang w:val="en-CA"/>
              </w:rPr>
              <w:t>3.00 (</w:t>
            </w:r>
            <w:r w:rsidR="00BD3B9D" w:rsidRPr="00522ECC">
              <w:rPr>
                <w:sz w:val="18"/>
                <w:szCs w:val="18"/>
                <w:lang w:val="en-CA"/>
              </w:rPr>
              <w:t xml:space="preserve">China and </w:t>
            </w:r>
            <w:r w:rsidRPr="00522ECC">
              <w:rPr>
                <w:sz w:val="18"/>
                <w:szCs w:val="18"/>
                <w:lang w:val="en-CA"/>
              </w:rPr>
              <w:t>Thailand) to</w:t>
            </w:r>
            <w:r w:rsidR="006E3809" w:rsidRPr="00522ECC">
              <w:rPr>
                <w:sz w:val="18"/>
                <w:szCs w:val="18"/>
                <w:lang w:val="en-CA"/>
              </w:rPr>
              <w:t xml:space="preserve"> </w:t>
            </w:r>
            <w:r w:rsidR="00BD3B9D" w:rsidRPr="00522ECC">
              <w:rPr>
                <w:sz w:val="18"/>
                <w:szCs w:val="18"/>
                <w:lang w:val="en-CA"/>
              </w:rPr>
              <w:t>255.00</w:t>
            </w:r>
            <w:r w:rsidRPr="00522ECC">
              <w:rPr>
                <w:sz w:val="18"/>
                <w:szCs w:val="18"/>
                <w:lang w:val="en-CA"/>
              </w:rPr>
              <w:t xml:space="preserve"> (</w:t>
            </w:r>
            <w:r w:rsidR="00BD3B9D" w:rsidRPr="00522ECC">
              <w:rPr>
                <w:sz w:val="18"/>
                <w:szCs w:val="18"/>
                <w:lang w:val="en-CA"/>
              </w:rPr>
              <w:t>Cook Islands</w:t>
            </w:r>
            <w:r w:rsidR="007214B0" w:rsidRPr="00522ECC">
              <w:rPr>
                <w:sz w:val="18"/>
                <w:szCs w:val="18"/>
                <w:lang w:val="en-CA"/>
              </w:rPr>
              <w:t xml:space="preserve"> (the)</w:t>
            </w:r>
            <w:r w:rsidRPr="00522ECC">
              <w:rPr>
                <w:sz w:val="18"/>
                <w:szCs w:val="18"/>
                <w:lang w:val="en-CA"/>
              </w:rPr>
              <w:t>)</w:t>
            </w:r>
          </w:p>
        </w:tc>
        <w:tc>
          <w:tcPr>
            <w:tcW w:w="1021" w:type="dxa"/>
            <w:tcMar>
              <w:left w:w="29" w:type="dxa"/>
              <w:right w:w="29" w:type="dxa"/>
            </w:tcMar>
          </w:tcPr>
          <w:p w14:paraId="32FA5790" w14:textId="258F9B5E" w:rsidR="00283007" w:rsidRPr="00522ECC" w:rsidRDefault="00D05284" w:rsidP="000A5351">
            <w:pPr>
              <w:keepNext/>
              <w:widowControl w:val="0"/>
              <w:jc w:val="center"/>
              <w:rPr>
                <w:sz w:val="18"/>
                <w:szCs w:val="18"/>
                <w:lang w:val="en-CA"/>
              </w:rPr>
            </w:pPr>
            <w:r w:rsidRPr="00522ECC">
              <w:rPr>
                <w:sz w:val="18"/>
                <w:szCs w:val="18"/>
                <w:lang w:val="en-CA"/>
              </w:rPr>
              <w:t>100</w:t>
            </w:r>
          </w:p>
        </w:tc>
      </w:tr>
      <w:tr w:rsidR="00586C89" w:rsidRPr="00522ECC" w14:paraId="4DF4F3CA" w14:textId="77777777" w:rsidTr="006069A3">
        <w:tc>
          <w:tcPr>
            <w:tcW w:w="1129" w:type="dxa"/>
            <w:tcMar>
              <w:left w:w="29" w:type="dxa"/>
              <w:right w:w="29" w:type="dxa"/>
            </w:tcMar>
          </w:tcPr>
          <w:p w14:paraId="53927BC6" w14:textId="77777777" w:rsidR="00283007" w:rsidRPr="00522ECC" w:rsidRDefault="00283007" w:rsidP="000A5351">
            <w:pPr>
              <w:keepNext/>
              <w:jc w:val="left"/>
              <w:rPr>
                <w:sz w:val="18"/>
                <w:szCs w:val="18"/>
                <w:lang w:val="en-CA"/>
              </w:rPr>
            </w:pPr>
            <w:r w:rsidRPr="00522ECC">
              <w:rPr>
                <w:sz w:val="18"/>
                <w:szCs w:val="18"/>
                <w:lang w:val="en-CA"/>
              </w:rPr>
              <w:t>R-507A</w:t>
            </w:r>
          </w:p>
        </w:tc>
        <w:tc>
          <w:tcPr>
            <w:tcW w:w="567" w:type="dxa"/>
            <w:tcMar>
              <w:left w:w="29" w:type="dxa"/>
              <w:right w:w="29" w:type="dxa"/>
            </w:tcMar>
          </w:tcPr>
          <w:p w14:paraId="35A32A6E" w14:textId="77777777" w:rsidR="00283007" w:rsidRPr="00522ECC" w:rsidRDefault="00283007" w:rsidP="000A5351">
            <w:pPr>
              <w:keepNext/>
              <w:jc w:val="right"/>
              <w:rPr>
                <w:sz w:val="18"/>
                <w:szCs w:val="18"/>
                <w:lang w:val="en-CA"/>
              </w:rPr>
            </w:pPr>
            <w:r w:rsidRPr="00522ECC">
              <w:rPr>
                <w:sz w:val="18"/>
                <w:szCs w:val="18"/>
                <w:lang w:val="en-CA"/>
              </w:rPr>
              <w:t>17.48</w:t>
            </w:r>
          </w:p>
        </w:tc>
        <w:tc>
          <w:tcPr>
            <w:tcW w:w="567" w:type="dxa"/>
            <w:tcMar>
              <w:left w:w="29" w:type="dxa"/>
              <w:right w:w="29" w:type="dxa"/>
            </w:tcMar>
          </w:tcPr>
          <w:p w14:paraId="4F9F8D16" w14:textId="77777777" w:rsidR="00283007" w:rsidRPr="00522ECC" w:rsidRDefault="00283007" w:rsidP="000A5351">
            <w:pPr>
              <w:keepNext/>
              <w:jc w:val="right"/>
              <w:rPr>
                <w:sz w:val="18"/>
                <w:szCs w:val="18"/>
                <w:lang w:val="en-CA"/>
              </w:rPr>
            </w:pPr>
            <w:r w:rsidRPr="00522ECC">
              <w:rPr>
                <w:sz w:val="18"/>
                <w:szCs w:val="18"/>
                <w:lang w:val="en-CA"/>
              </w:rPr>
              <w:t>17.55</w:t>
            </w:r>
          </w:p>
        </w:tc>
        <w:tc>
          <w:tcPr>
            <w:tcW w:w="567" w:type="dxa"/>
            <w:tcMar>
              <w:left w:w="29" w:type="dxa"/>
              <w:right w:w="29" w:type="dxa"/>
            </w:tcMar>
          </w:tcPr>
          <w:p w14:paraId="36F457A4" w14:textId="77777777" w:rsidR="00283007" w:rsidRPr="00522ECC" w:rsidRDefault="00283007" w:rsidP="000A5351">
            <w:pPr>
              <w:keepNext/>
              <w:jc w:val="right"/>
              <w:rPr>
                <w:sz w:val="18"/>
                <w:szCs w:val="18"/>
                <w:lang w:val="en-CA"/>
              </w:rPr>
            </w:pPr>
            <w:r w:rsidRPr="00522ECC">
              <w:rPr>
                <w:sz w:val="18"/>
                <w:szCs w:val="18"/>
                <w:lang w:val="en-CA"/>
              </w:rPr>
              <w:t>20.78</w:t>
            </w:r>
          </w:p>
        </w:tc>
        <w:tc>
          <w:tcPr>
            <w:tcW w:w="567" w:type="dxa"/>
            <w:tcMar>
              <w:left w:w="29" w:type="dxa"/>
              <w:right w:w="29" w:type="dxa"/>
            </w:tcMar>
          </w:tcPr>
          <w:p w14:paraId="56D2EF77" w14:textId="77777777" w:rsidR="00283007" w:rsidRPr="00522ECC" w:rsidRDefault="00283007" w:rsidP="000A5351">
            <w:pPr>
              <w:keepNext/>
              <w:jc w:val="right"/>
              <w:rPr>
                <w:sz w:val="18"/>
                <w:szCs w:val="18"/>
                <w:lang w:val="en-CA"/>
              </w:rPr>
            </w:pPr>
            <w:r w:rsidRPr="00522ECC">
              <w:rPr>
                <w:sz w:val="18"/>
                <w:szCs w:val="18"/>
                <w:lang w:val="en-CA"/>
              </w:rPr>
              <w:t>15.84</w:t>
            </w:r>
          </w:p>
        </w:tc>
        <w:tc>
          <w:tcPr>
            <w:tcW w:w="567" w:type="dxa"/>
            <w:tcMar>
              <w:left w:w="29" w:type="dxa"/>
              <w:right w:w="29" w:type="dxa"/>
            </w:tcMar>
          </w:tcPr>
          <w:p w14:paraId="75398D9B" w14:textId="77777777" w:rsidR="00283007" w:rsidRPr="00522ECC" w:rsidRDefault="00283007" w:rsidP="000A5351">
            <w:pPr>
              <w:keepNext/>
              <w:jc w:val="right"/>
              <w:rPr>
                <w:sz w:val="18"/>
                <w:szCs w:val="18"/>
                <w:lang w:val="en-CA"/>
              </w:rPr>
            </w:pPr>
            <w:r w:rsidRPr="00522ECC">
              <w:rPr>
                <w:sz w:val="18"/>
                <w:szCs w:val="18"/>
                <w:lang w:val="en-CA"/>
              </w:rPr>
              <w:t>13.59</w:t>
            </w:r>
          </w:p>
        </w:tc>
        <w:tc>
          <w:tcPr>
            <w:tcW w:w="567" w:type="dxa"/>
            <w:tcMar>
              <w:left w:w="29" w:type="dxa"/>
              <w:right w:w="29" w:type="dxa"/>
            </w:tcMar>
          </w:tcPr>
          <w:p w14:paraId="3BFA6A4C" w14:textId="77777777" w:rsidR="00283007" w:rsidRPr="00522ECC" w:rsidRDefault="00283007" w:rsidP="000A5351">
            <w:pPr>
              <w:keepNext/>
              <w:jc w:val="right"/>
              <w:rPr>
                <w:sz w:val="18"/>
                <w:szCs w:val="18"/>
                <w:lang w:val="en-CA"/>
              </w:rPr>
            </w:pPr>
            <w:r w:rsidRPr="00522ECC">
              <w:rPr>
                <w:sz w:val="18"/>
                <w:szCs w:val="18"/>
                <w:lang w:val="en-CA"/>
              </w:rPr>
              <w:t>12.21</w:t>
            </w:r>
          </w:p>
        </w:tc>
        <w:tc>
          <w:tcPr>
            <w:tcW w:w="567" w:type="dxa"/>
            <w:tcMar>
              <w:left w:w="29" w:type="dxa"/>
              <w:right w:w="29" w:type="dxa"/>
            </w:tcMar>
          </w:tcPr>
          <w:p w14:paraId="10CCAA2C" w14:textId="77777777" w:rsidR="00283007" w:rsidRPr="00522ECC" w:rsidRDefault="00283007" w:rsidP="000A5351">
            <w:pPr>
              <w:keepNext/>
              <w:jc w:val="right"/>
              <w:rPr>
                <w:sz w:val="18"/>
                <w:szCs w:val="18"/>
                <w:lang w:val="en-CA"/>
              </w:rPr>
            </w:pPr>
            <w:r w:rsidRPr="00522ECC">
              <w:rPr>
                <w:sz w:val="18"/>
                <w:szCs w:val="18"/>
                <w:lang w:val="en-CA"/>
              </w:rPr>
              <w:t>11.65</w:t>
            </w:r>
          </w:p>
        </w:tc>
        <w:tc>
          <w:tcPr>
            <w:tcW w:w="567" w:type="dxa"/>
            <w:tcMar>
              <w:left w:w="29" w:type="dxa"/>
              <w:right w:w="29" w:type="dxa"/>
            </w:tcMar>
          </w:tcPr>
          <w:p w14:paraId="16A9152E" w14:textId="1CB6E04F" w:rsidR="00283007" w:rsidRPr="00522ECC" w:rsidRDefault="00283007" w:rsidP="000A5351">
            <w:pPr>
              <w:keepNext/>
              <w:jc w:val="right"/>
              <w:rPr>
                <w:sz w:val="18"/>
                <w:szCs w:val="18"/>
                <w:lang w:val="en-CA"/>
              </w:rPr>
            </w:pPr>
            <w:r w:rsidRPr="00522ECC">
              <w:rPr>
                <w:sz w:val="18"/>
                <w:szCs w:val="18"/>
                <w:lang w:val="en-CA"/>
              </w:rPr>
              <w:t>11.</w:t>
            </w:r>
            <w:r w:rsidR="00924EF5" w:rsidRPr="00522ECC">
              <w:rPr>
                <w:sz w:val="18"/>
                <w:szCs w:val="18"/>
                <w:lang w:val="en-CA"/>
              </w:rPr>
              <w:t>76</w:t>
            </w:r>
          </w:p>
        </w:tc>
        <w:tc>
          <w:tcPr>
            <w:tcW w:w="2793" w:type="dxa"/>
            <w:tcMar>
              <w:left w:w="43" w:type="dxa"/>
              <w:right w:w="29" w:type="dxa"/>
            </w:tcMar>
          </w:tcPr>
          <w:p w14:paraId="6F9E4C37" w14:textId="346BB3D2" w:rsidR="00283007" w:rsidRPr="00522ECC" w:rsidRDefault="00283007" w:rsidP="006E3809">
            <w:pPr>
              <w:jc w:val="left"/>
              <w:rPr>
                <w:sz w:val="18"/>
                <w:szCs w:val="18"/>
                <w:lang w:val="en-CA"/>
              </w:rPr>
            </w:pPr>
            <w:r w:rsidRPr="00522ECC">
              <w:rPr>
                <w:sz w:val="18"/>
                <w:szCs w:val="18"/>
                <w:lang w:val="en-CA"/>
              </w:rPr>
              <w:t>3.10 (Myanmar) to</w:t>
            </w:r>
            <w:r w:rsidR="006E3809" w:rsidRPr="00522ECC">
              <w:rPr>
                <w:sz w:val="18"/>
                <w:szCs w:val="18"/>
                <w:lang w:val="en-CA"/>
              </w:rPr>
              <w:t xml:space="preserve"> </w:t>
            </w:r>
            <w:r w:rsidRPr="00522ECC">
              <w:rPr>
                <w:sz w:val="18"/>
                <w:szCs w:val="18"/>
                <w:lang w:val="en-CA"/>
              </w:rPr>
              <w:t>39.00 (Cabo Verde)</w:t>
            </w:r>
          </w:p>
        </w:tc>
        <w:tc>
          <w:tcPr>
            <w:tcW w:w="1021" w:type="dxa"/>
            <w:tcMar>
              <w:left w:w="29" w:type="dxa"/>
              <w:right w:w="29" w:type="dxa"/>
            </w:tcMar>
          </w:tcPr>
          <w:p w14:paraId="26DED743" w14:textId="6B245DC4" w:rsidR="00283007" w:rsidRPr="00522ECC" w:rsidRDefault="00924EF5" w:rsidP="000A5351">
            <w:pPr>
              <w:keepNext/>
              <w:jc w:val="center"/>
              <w:rPr>
                <w:sz w:val="18"/>
                <w:szCs w:val="18"/>
                <w:lang w:val="en-CA"/>
              </w:rPr>
            </w:pPr>
            <w:r w:rsidRPr="00522ECC">
              <w:rPr>
                <w:sz w:val="18"/>
                <w:szCs w:val="18"/>
                <w:lang w:val="en-CA"/>
              </w:rPr>
              <w:t>41</w:t>
            </w:r>
          </w:p>
        </w:tc>
      </w:tr>
    </w:tbl>
    <w:p w14:paraId="49396D0A" w14:textId="77777777" w:rsidR="00283007" w:rsidRPr="00522ECC" w:rsidRDefault="00283007" w:rsidP="000A5351">
      <w:pPr>
        <w:ind w:left="-810" w:firstLine="810"/>
        <w:jc w:val="left"/>
        <w:rPr>
          <w:sz w:val="18"/>
          <w:szCs w:val="18"/>
          <w:lang w:val="en-CA"/>
        </w:rPr>
      </w:pPr>
      <w:r w:rsidRPr="00522ECC">
        <w:rPr>
          <w:sz w:val="18"/>
          <w:szCs w:val="18"/>
          <w:lang w:val="en-CA"/>
        </w:rPr>
        <w:t>* All zero entries were excluded.</w:t>
      </w:r>
    </w:p>
    <w:p w14:paraId="3B18FE9C" w14:textId="77777777" w:rsidR="00283007" w:rsidRPr="00522ECC" w:rsidRDefault="00283007" w:rsidP="000A5351">
      <w:pPr>
        <w:keepNext/>
        <w:rPr>
          <w:b/>
          <w:szCs w:val="28"/>
          <w:lang w:val="en-CA"/>
        </w:rPr>
      </w:pPr>
    </w:p>
    <w:p w14:paraId="48EC88AE" w14:textId="77777777" w:rsidR="00283007" w:rsidRPr="00522ECC" w:rsidRDefault="00283007" w:rsidP="000A5351">
      <w:pPr>
        <w:keepNext/>
        <w:spacing w:after="240"/>
        <w:rPr>
          <w:b/>
          <w:szCs w:val="28"/>
          <w:lang w:val="en-CA"/>
        </w:rPr>
      </w:pPr>
      <w:r w:rsidRPr="00522ECC">
        <w:rPr>
          <w:b/>
          <w:szCs w:val="28"/>
          <w:lang w:val="en-CA"/>
        </w:rPr>
        <w:t xml:space="preserve">Issues related to CP data reports </w:t>
      </w:r>
    </w:p>
    <w:p w14:paraId="3544452B" w14:textId="77777777" w:rsidR="00283007" w:rsidRPr="00522ECC" w:rsidRDefault="00283007" w:rsidP="000A5351">
      <w:pPr>
        <w:keepNext/>
        <w:spacing w:after="240"/>
        <w:rPr>
          <w:szCs w:val="28"/>
          <w:u w:val="single"/>
          <w:lang w:val="en-CA"/>
        </w:rPr>
      </w:pPr>
      <w:r w:rsidRPr="00522ECC">
        <w:rPr>
          <w:szCs w:val="28"/>
          <w:u w:val="single"/>
          <w:lang w:val="en-CA"/>
        </w:rPr>
        <w:t>Timely submission of CP data reports</w:t>
      </w:r>
    </w:p>
    <w:p w14:paraId="171E40D0" w14:textId="4F46E0BB" w:rsidR="00283007" w:rsidRPr="00522ECC" w:rsidRDefault="00283007" w:rsidP="000A5351">
      <w:pPr>
        <w:pStyle w:val="Heading1"/>
        <w:rPr>
          <w:lang w:val="en-CA"/>
        </w:rPr>
      </w:pPr>
      <w:r w:rsidRPr="00522ECC">
        <w:rPr>
          <w:lang w:val="en-CA"/>
        </w:rPr>
        <w:t xml:space="preserve">In reviewing the timely submission of the CP data reports, the Secretariat noted no </w:t>
      </w:r>
      <w:r w:rsidR="001973A7" w:rsidRPr="00522ECC">
        <w:rPr>
          <w:lang w:val="en-CA"/>
        </w:rPr>
        <w:t xml:space="preserve">particular </w:t>
      </w:r>
      <w:r w:rsidRPr="00522ECC">
        <w:rPr>
          <w:lang w:val="en-CA"/>
        </w:rPr>
        <w:t>progress for the year 201</w:t>
      </w:r>
      <w:r w:rsidR="00D03D45" w:rsidRPr="00522ECC">
        <w:rPr>
          <w:lang w:val="en-CA"/>
        </w:rPr>
        <w:t>7</w:t>
      </w:r>
      <w:r w:rsidRPr="00522ECC">
        <w:rPr>
          <w:lang w:val="en-CA"/>
        </w:rPr>
        <w:t xml:space="preserve"> compared to 201</w:t>
      </w:r>
      <w:r w:rsidR="00D03D45" w:rsidRPr="00522ECC">
        <w:rPr>
          <w:lang w:val="en-CA"/>
        </w:rPr>
        <w:t>6</w:t>
      </w:r>
      <w:r w:rsidRPr="00522ECC">
        <w:rPr>
          <w:lang w:val="en-CA"/>
        </w:rPr>
        <w:t xml:space="preserve"> as shown in Table </w:t>
      </w:r>
      <w:r w:rsidR="001973A7" w:rsidRPr="00522ECC">
        <w:rPr>
          <w:lang w:val="en-CA"/>
        </w:rPr>
        <w:t>1</w:t>
      </w:r>
      <w:r w:rsidR="008C1702" w:rsidRPr="00522ECC">
        <w:rPr>
          <w:lang w:val="en-CA"/>
        </w:rPr>
        <w:t>1</w:t>
      </w:r>
      <w:r w:rsidRPr="00522ECC">
        <w:rPr>
          <w:lang w:val="en-CA"/>
        </w:rPr>
        <w:t xml:space="preserve">. </w:t>
      </w:r>
      <w:r w:rsidR="00BA1D0D" w:rsidRPr="00522ECC">
        <w:rPr>
          <w:lang w:val="en-CA"/>
        </w:rPr>
        <w:t xml:space="preserve">Of the </w:t>
      </w:r>
      <w:r w:rsidR="001B168C" w:rsidRPr="00522ECC">
        <w:rPr>
          <w:lang w:val="en-CA"/>
        </w:rPr>
        <w:t>11</w:t>
      </w:r>
      <w:r w:rsidR="00BA1D0D" w:rsidRPr="00522ECC">
        <w:rPr>
          <w:lang w:val="en-CA"/>
        </w:rPr>
        <w:t xml:space="preserve"> countries with outstanding 2016 CP data reports at the time of </w:t>
      </w:r>
      <w:r w:rsidR="00B56F8D" w:rsidRPr="00522ECC">
        <w:rPr>
          <w:lang w:val="en-CA"/>
        </w:rPr>
        <w:t>the preparation of the Country p</w:t>
      </w:r>
      <w:r w:rsidR="00BA1D0D" w:rsidRPr="00522ECC">
        <w:rPr>
          <w:lang w:val="en-CA"/>
        </w:rPr>
        <w:t xml:space="preserve">rogramme data and </w:t>
      </w:r>
      <w:r w:rsidR="008E24B3" w:rsidRPr="00522ECC">
        <w:rPr>
          <w:lang w:val="en-CA"/>
        </w:rPr>
        <w:t>prospects</w:t>
      </w:r>
      <w:r w:rsidR="00BA1D0D" w:rsidRPr="00522ECC">
        <w:rPr>
          <w:lang w:val="en-CA"/>
        </w:rPr>
        <w:t xml:space="preserve"> for compliance document for the </w:t>
      </w:r>
      <w:r w:rsidR="001B168C" w:rsidRPr="00522ECC">
        <w:rPr>
          <w:lang w:val="en-CA"/>
        </w:rPr>
        <w:t>80</w:t>
      </w:r>
      <w:r w:rsidR="00BA1D0D" w:rsidRPr="00522ECC">
        <w:rPr>
          <w:vertAlign w:val="superscript"/>
          <w:lang w:val="en-CA"/>
        </w:rPr>
        <w:t>th</w:t>
      </w:r>
      <w:r w:rsidR="00BA1D0D" w:rsidRPr="00522ECC">
        <w:rPr>
          <w:lang w:val="en-CA"/>
        </w:rPr>
        <w:t xml:space="preserve"> meeting, </w:t>
      </w:r>
      <w:r w:rsidR="001B168C" w:rsidRPr="00522ECC">
        <w:rPr>
          <w:lang w:val="en-CA"/>
        </w:rPr>
        <w:t>nine</w:t>
      </w:r>
      <w:r w:rsidR="00BA1D0D" w:rsidRPr="00522ECC">
        <w:rPr>
          <w:lang w:val="en-CA"/>
        </w:rPr>
        <w:t xml:space="preserve"> </w:t>
      </w:r>
      <w:r w:rsidR="001973A7" w:rsidRPr="00522ECC">
        <w:rPr>
          <w:lang w:val="en-CA"/>
        </w:rPr>
        <w:t xml:space="preserve">had </w:t>
      </w:r>
      <w:r w:rsidR="00BA1D0D" w:rsidRPr="00522ECC">
        <w:rPr>
          <w:lang w:val="en-CA"/>
        </w:rPr>
        <w:t>submitted their reports</w:t>
      </w:r>
      <w:r w:rsidR="008E24B3" w:rsidRPr="00522ECC">
        <w:rPr>
          <w:lang w:val="en-CA"/>
        </w:rPr>
        <w:t xml:space="preserve"> as at </w:t>
      </w:r>
      <w:r w:rsidR="001B168C" w:rsidRPr="00522ECC">
        <w:rPr>
          <w:lang w:val="en-CA"/>
        </w:rPr>
        <w:t>7</w:t>
      </w:r>
      <w:r w:rsidR="007D7710" w:rsidRPr="00522ECC">
        <w:rPr>
          <w:lang w:val="en-CA"/>
        </w:rPr>
        <w:t xml:space="preserve"> </w:t>
      </w:r>
      <w:r w:rsidR="001B168C" w:rsidRPr="00522ECC">
        <w:rPr>
          <w:lang w:val="en-CA"/>
        </w:rPr>
        <w:t>May</w:t>
      </w:r>
      <w:r w:rsidR="008E24B3" w:rsidRPr="00522ECC">
        <w:rPr>
          <w:lang w:val="en-CA"/>
        </w:rPr>
        <w:t xml:space="preserve"> 201</w:t>
      </w:r>
      <w:r w:rsidR="001B168C" w:rsidRPr="00522ECC">
        <w:rPr>
          <w:lang w:val="en-CA"/>
        </w:rPr>
        <w:t>8</w:t>
      </w:r>
      <w:r w:rsidR="00BA1D0D" w:rsidRPr="00522ECC">
        <w:rPr>
          <w:lang w:val="en-CA"/>
        </w:rPr>
        <w:t xml:space="preserve">. </w:t>
      </w:r>
      <w:r w:rsidR="004910C2" w:rsidRPr="00522ECC">
        <w:rPr>
          <w:lang w:val="en-CA"/>
        </w:rPr>
        <w:t xml:space="preserve">The Secretariat </w:t>
      </w:r>
      <w:r w:rsidR="00972E25" w:rsidRPr="00522ECC">
        <w:rPr>
          <w:lang w:val="en-CA"/>
        </w:rPr>
        <w:t>noted</w:t>
      </w:r>
      <w:r w:rsidR="004910C2" w:rsidRPr="00522ECC">
        <w:rPr>
          <w:lang w:val="en-CA"/>
        </w:rPr>
        <w:t xml:space="preserve"> the efforts made by</w:t>
      </w:r>
      <w:r w:rsidR="002B6645" w:rsidRPr="00522ECC">
        <w:rPr>
          <w:lang w:val="en-CA"/>
        </w:rPr>
        <w:t xml:space="preserve"> UNEP </w:t>
      </w:r>
      <w:r w:rsidR="004910C2" w:rsidRPr="00522ECC">
        <w:rPr>
          <w:lang w:val="en-CA"/>
        </w:rPr>
        <w:t>in</w:t>
      </w:r>
      <w:r w:rsidR="002B6645" w:rsidRPr="00522ECC">
        <w:rPr>
          <w:lang w:val="en-CA"/>
        </w:rPr>
        <w:t xml:space="preserve"> following up the submission of outstanding CP data reports and keeping the Secretariat informed on progress on a regular basis. </w:t>
      </w:r>
    </w:p>
    <w:p w14:paraId="3D79A1DE" w14:textId="27CDB9AA" w:rsidR="00283007" w:rsidRPr="005F79F5" w:rsidRDefault="00283007" w:rsidP="000A5351">
      <w:pPr>
        <w:rPr>
          <w:b/>
          <w:lang w:val="en-CA"/>
        </w:rPr>
      </w:pPr>
      <w:r w:rsidRPr="005F79F5">
        <w:rPr>
          <w:b/>
          <w:lang w:val="en-CA"/>
        </w:rPr>
        <w:t>Table 1</w:t>
      </w:r>
      <w:r w:rsidR="008C1702" w:rsidRPr="005F79F5">
        <w:rPr>
          <w:b/>
          <w:lang w:val="en-CA"/>
        </w:rPr>
        <w:t>1</w:t>
      </w:r>
      <w:r w:rsidRPr="005F79F5">
        <w:rPr>
          <w:b/>
          <w:lang w:val="en-CA"/>
        </w:rPr>
        <w:t>. Monthly rates of submiss</w:t>
      </w:r>
      <w:r w:rsidR="00813967" w:rsidRPr="005F79F5">
        <w:rPr>
          <w:b/>
          <w:lang w:val="en-CA"/>
        </w:rPr>
        <w:t xml:space="preserve">ion of CP data reports (as at </w:t>
      </w:r>
      <w:r w:rsidR="00C235F5" w:rsidRPr="005F79F5">
        <w:rPr>
          <w:b/>
          <w:lang w:val="en-CA"/>
        </w:rPr>
        <w:t>7 May</w:t>
      </w:r>
      <w:r w:rsidRPr="005F79F5">
        <w:rPr>
          <w:b/>
          <w:lang w:val="en-CA"/>
        </w:rPr>
        <w:t xml:space="preserve"> 201</w:t>
      </w:r>
      <w:r w:rsidR="00C235F5" w:rsidRPr="005F79F5">
        <w:rPr>
          <w:b/>
          <w:lang w:val="en-CA"/>
        </w:rPr>
        <w:t>8</w:t>
      </w:r>
      <w:r w:rsidRPr="005F79F5">
        <w:rPr>
          <w:b/>
          <w:lang w:val="en-CA"/>
        </w:rPr>
        <w:t>)</w:t>
      </w:r>
    </w:p>
    <w:tbl>
      <w:tblPr>
        <w:tblW w:w="9360" w:type="dxa"/>
        <w:tblInd w:w="29" w:type="dxa"/>
        <w:tblLayout w:type="fixed"/>
        <w:tblLook w:val="04A0" w:firstRow="1" w:lastRow="0" w:firstColumn="1" w:lastColumn="0" w:noHBand="0" w:noVBand="1"/>
      </w:tblPr>
      <w:tblGrid>
        <w:gridCol w:w="957"/>
        <w:gridCol w:w="601"/>
        <w:gridCol w:w="602"/>
        <w:gridCol w:w="601"/>
        <w:gridCol w:w="602"/>
        <w:gridCol w:w="601"/>
        <w:gridCol w:w="603"/>
        <w:gridCol w:w="603"/>
        <w:gridCol w:w="602"/>
        <w:gridCol w:w="603"/>
        <w:gridCol w:w="602"/>
        <w:gridCol w:w="603"/>
        <w:gridCol w:w="602"/>
        <w:gridCol w:w="603"/>
        <w:gridCol w:w="575"/>
      </w:tblGrid>
      <w:tr w:rsidR="00586C89" w:rsidRPr="00522ECC" w14:paraId="6AA03B7F" w14:textId="77777777" w:rsidTr="00E667DB">
        <w:trPr>
          <w:tblHeader/>
        </w:trPr>
        <w:tc>
          <w:tcPr>
            <w:tcW w:w="957"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40C7353" w14:textId="77777777" w:rsidR="00C235F5" w:rsidRPr="00522ECC" w:rsidRDefault="00C235F5" w:rsidP="000A5351">
            <w:pPr>
              <w:jc w:val="left"/>
              <w:rPr>
                <w:b/>
                <w:bCs/>
                <w:sz w:val="18"/>
                <w:szCs w:val="18"/>
                <w:lang w:val="en-CA" w:eastAsia="en-CA"/>
              </w:rPr>
            </w:pPr>
            <w:r w:rsidRPr="00522ECC">
              <w:rPr>
                <w:b/>
                <w:bCs/>
                <w:sz w:val="18"/>
                <w:szCs w:val="18"/>
                <w:lang w:val="en-CA" w:eastAsia="en-CA"/>
              </w:rPr>
              <w:t>Month</w:t>
            </w:r>
          </w:p>
        </w:tc>
        <w:tc>
          <w:tcPr>
            <w:tcW w:w="1203" w:type="dxa"/>
            <w:gridSpan w:val="2"/>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CB10D9E"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2011</w:t>
            </w:r>
          </w:p>
        </w:tc>
        <w:tc>
          <w:tcPr>
            <w:tcW w:w="1203" w:type="dxa"/>
            <w:gridSpan w:val="2"/>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F6457C4"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2012</w:t>
            </w:r>
          </w:p>
        </w:tc>
        <w:tc>
          <w:tcPr>
            <w:tcW w:w="1204" w:type="dxa"/>
            <w:gridSpan w:val="2"/>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787CD4D"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2013</w:t>
            </w:r>
          </w:p>
        </w:tc>
        <w:tc>
          <w:tcPr>
            <w:tcW w:w="1205" w:type="dxa"/>
            <w:gridSpan w:val="2"/>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FDBC74E"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2014</w:t>
            </w:r>
          </w:p>
        </w:tc>
        <w:tc>
          <w:tcPr>
            <w:tcW w:w="1205" w:type="dxa"/>
            <w:gridSpan w:val="2"/>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D79EE59"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2015</w:t>
            </w:r>
          </w:p>
        </w:tc>
        <w:tc>
          <w:tcPr>
            <w:tcW w:w="1205" w:type="dxa"/>
            <w:gridSpan w:val="2"/>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9B9C5A5"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2016</w:t>
            </w:r>
          </w:p>
        </w:tc>
        <w:tc>
          <w:tcPr>
            <w:tcW w:w="1178" w:type="dxa"/>
            <w:gridSpan w:val="2"/>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6E00157" w14:textId="77777777" w:rsidR="00C235F5" w:rsidRPr="00522ECC" w:rsidRDefault="00C235F5" w:rsidP="000A5351">
            <w:pPr>
              <w:jc w:val="center"/>
              <w:rPr>
                <w:b/>
                <w:bCs/>
                <w:sz w:val="18"/>
                <w:szCs w:val="18"/>
                <w:lang w:val="en-CA" w:eastAsia="en-CA"/>
              </w:rPr>
            </w:pPr>
            <w:r w:rsidRPr="00522ECC">
              <w:rPr>
                <w:b/>
                <w:bCs/>
                <w:sz w:val="18"/>
                <w:szCs w:val="18"/>
                <w:lang w:val="en-CA" w:eastAsia="en-CA"/>
              </w:rPr>
              <w:t>2017</w:t>
            </w:r>
          </w:p>
        </w:tc>
      </w:tr>
      <w:tr w:rsidR="00586C89" w:rsidRPr="00522ECC" w14:paraId="789E357D" w14:textId="77777777" w:rsidTr="00E667DB">
        <w:trPr>
          <w:tblHeader/>
        </w:trPr>
        <w:tc>
          <w:tcPr>
            <w:tcW w:w="957"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0176FA0" w14:textId="77777777" w:rsidR="00C235F5" w:rsidRPr="00522ECC" w:rsidRDefault="00C235F5" w:rsidP="000A5351">
            <w:pPr>
              <w:jc w:val="left"/>
              <w:rPr>
                <w:b/>
                <w:bCs/>
                <w:sz w:val="18"/>
                <w:szCs w:val="18"/>
                <w:lang w:val="en-CA" w:eastAsia="en-CA"/>
              </w:rPr>
            </w:pPr>
          </w:p>
        </w:tc>
        <w:tc>
          <w:tcPr>
            <w:tcW w:w="601" w:type="dxa"/>
            <w:tcBorders>
              <w:top w:val="nil"/>
              <w:left w:val="nil"/>
              <w:bottom w:val="single" w:sz="4" w:space="0" w:color="auto"/>
              <w:right w:val="single" w:sz="4" w:space="0" w:color="auto"/>
            </w:tcBorders>
            <w:shd w:val="clear" w:color="auto" w:fill="auto"/>
            <w:tcMar>
              <w:left w:w="29" w:type="dxa"/>
              <w:right w:w="29" w:type="dxa"/>
            </w:tcMar>
            <w:hideMark/>
          </w:tcPr>
          <w:p w14:paraId="3E220399" w14:textId="56A28778"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2" w:type="dxa"/>
            <w:tcBorders>
              <w:top w:val="nil"/>
              <w:left w:val="nil"/>
              <w:bottom w:val="single" w:sz="4" w:space="0" w:color="auto"/>
              <w:right w:val="single" w:sz="4" w:space="0" w:color="auto"/>
            </w:tcBorders>
            <w:shd w:val="clear" w:color="auto" w:fill="auto"/>
            <w:tcMar>
              <w:left w:w="29" w:type="dxa"/>
              <w:right w:w="29" w:type="dxa"/>
            </w:tcMar>
            <w:hideMark/>
          </w:tcPr>
          <w:p w14:paraId="39F0E072" w14:textId="7065B45A"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1" w:type="dxa"/>
            <w:tcBorders>
              <w:top w:val="nil"/>
              <w:left w:val="nil"/>
              <w:bottom w:val="single" w:sz="4" w:space="0" w:color="auto"/>
              <w:right w:val="single" w:sz="4" w:space="0" w:color="auto"/>
            </w:tcBorders>
            <w:shd w:val="clear" w:color="auto" w:fill="auto"/>
            <w:tcMar>
              <w:left w:w="29" w:type="dxa"/>
              <w:right w:w="29" w:type="dxa"/>
            </w:tcMar>
            <w:hideMark/>
          </w:tcPr>
          <w:p w14:paraId="68DF436A" w14:textId="528B9BFF"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2" w:type="dxa"/>
            <w:tcBorders>
              <w:top w:val="nil"/>
              <w:left w:val="nil"/>
              <w:bottom w:val="single" w:sz="4" w:space="0" w:color="auto"/>
              <w:right w:val="single" w:sz="4" w:space="0" w:color="auto"/>
            </w:tcBorders>
            <w:shd w:val="clear" w:color="auto" w:fill="auto"/>
            <w:tcMar>
              <w:left w:w="29" w:type="dxa"/>
              <w:right w:w="29" w:type="dxa"/>
            </w:tcMar>
            <w:hideMark/>
          </w:tcPr>
          <w:p w14:paraId="582A16B8" w14:textId="7C0E8C66"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1" w:type="dxa"/>
            <w:tcBorders>
              <w:top w:val="nil"/>
              <w:left w:val="nil"/>
              <w:bottom w:val="single" w:sz="4" w:space="0" w:color="auto"/>
              <w:right w:val="single" w:sz="4" w:space="0" w:color="auto"/>
            </w:tcBorders>
            <w:shd w:val="clear" w:color="auto" w:fill="auto"/>
            <w:tcMar>
              <w:left w:w="29" w:type="dxa"/>
              <w:right w:w="29" w:type="dxa"/>
            </w:tcMar>
            <w:hideMark/>
          </w:tcPr>
          <w:p w14:paraId="61B6692F" w14:textId="3CC3015E"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3" w:type="dxa"/>
            <w:tcBorders>
              <w:top w:val="nil"/>
              <w:left w:val="nil"/>
              <w:bottom w:val="single" w:sz="4" w:space="0" w:color="auto"/>
              <w:right w:val="single" w:sz="4" w:space="0" w:color="auto"/>
            </w:tcBorders>
            <w:shd w:val="clear" w:color="auto" w:fill="auto"/>
            <w:tcMar>
              <w:left w:w="29" w:type="dxa"/>
              <w:right w:w="29" w:type="dxa"/>
            </w:tcMar>
            <w:hideMark/>
          </w:tcPr>
          <w:p w14:paraId="2DEE0FD6" w14:textId="296235C8"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3" w:type="dxa"/>
            <w:tcBorders>
              <w:top w:val="nil"/>
              <w:left w:val="nil"/>
              <w:bottom w:val="single" w:sz="4" w:space="0" w:color="auto"/>
              <w:right w:val="single" w:sz="4" w:space="0" w:color="auto"/>
            </w:tcBorders>
            <w:shd w:val="clear" w:color="auto" w:fill="auto"/>
            <w:tcMar>
              <w:left w:w="29" w:type="dxa"/>
              <w:right w:w="29" w:type="dxa"/>
            </w:tcMar>
            <w:hideMark/>
          </w:tcPr>
          <w:p w14:paraId="20E23D77" w14:textId="21DEC30F"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2" w:type="dxa"/>
            <w:tcBorders>
              <w:top w:val="nil"/>
              <w:left w:val="nil"/>
              <w:bottom w:val="single" w:sz="4" w:space="0" w:color="auto"/>
              <w:right w:val="single" w:sz="4" w:space="0" w:color="auto"/>
            </w:tcBorders>
            <w:shd w:val="clear" w:color="auto" w:fill="auto"/>
            <w:tcMar>
              <w:left w:w="29" w:type="dxa"/>
              <w:right w:w="29" w:type="dxa"/>
            </w:tcMar>
            <w:hideMark/>
          </w:tcPr>
          <w:p w14:paraId="225CC4F7" w14:textId="2BEFCF2D"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3" w:type="dxa"/>
            <w:tcBorders>
              <w:top w:val="nil"/>
              <w:left w:val="nil"/>
              <w:bottom w:val="single" w:sz="4" w:space="0" w:color="auto"/>
              <w:right w:val="single" w:sz="4" w:space="0" w:color="auto"/>
            </w:tcBorders>
            <w:shd w:val="clear" w:color="auto" w:fill="auto"/>
            <w:tcMar>
              <w:left w:w="29" w:type="dxa"/>
              <w:right w:w="29" w:type="dxa"/>
            </w:tcMar>
            <w:hideMark/>
          </w:tcPr>
          <w:p w14:paraId="5BFCFD30" w14:textId="674CC97C"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2" w:type="dxa"/>
            <w:tcBorders>
              <w:top w:val="nil"/>
              <w:left w:val="nil"/>
              <w:bottom w:val="single" w:sz="4" w:space="0" w:color="auto"/>
              <w:right w:val="single" w:sz="4" w:space="0" w:color="auto"/>
            </w:tcBorders>
            <w:shd w:val="clear" w:color="auto" w:fill="auto"/>
            <w:tcMar>
              <w:left w:w="29" w:type="dxa"/>
              <w:right w:w="29" w:type="dxa"/>
            </w:tcMar>
            <w:hideMark/>
          </w:tcPr>
          <w:p w14:paraId="138A02E4" w14:textId="63A7F11C"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3" w:type="dxa"/>
            <w:tcBorders>
              <w:top w:val="nil"/>
              <w:left w:val="nil"/>
              <w:bottom w:val="single" w:sz="4" w:space="0" w:color="auto"/>
              <w:right w:val="single" w:sz="4" w:space="0" w:color="auto"/>
            </w:tcBorders>
            <w:shd w:val="clear" w:color="auto" w:fill="auto"/>
            <w:tcMar>
              <w:left w:w="29" w:type="dxa"/>
              <w:right w:w="29" w:type="dxa"/>
            </w:tcMar>
            <w:hideMark/>
          </w:tcPr>
          <w:p w14:paraId="309DA03F" w14:textId="66D41FED"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602" w:type="dxa"/>
            <w:tcBorders>
              <w:top w:val="nil"/>
              <w:left w:val="nil"/>
              <w:bottom w:val="single" w:sz="4" w:space="0" w:color="auto"/>
              <w:right w:val="single" w:sz="4" w:space="0" w:color="auto"/>
            </w:tcBorders>
            <w:shd w:val="clear" w:color="auto" w:fill="auto"/>
            <w:tcMar>
              <w:left w:w="29" w:type="dxa"/>
              <w:right w:w="29" w:type="dxa"/>
            </w:tcMar>
            <w:hideMark/>
          </w:tcPr>
          <w:p w14:paraId="2A196C4D" w14:textId="2732CCFC" w:rsidR="00C235F5" w:rsidRPr="00522ECC" w:rsidRDefault="00C235F5" w:rsidP="000A5351">
            <w:pPr>
              <w:jc w:val="center"/>
              <w:rPr>
                <w:b/>
                <w:bCs/>
                <w:sz w:val="18"/>
                <w:szCs w:val="18"/>
                <w:lang w:val="en-CA" w:eastAsia="en-CA"/>
              </w:rPr>
            </w:pPr>
            <w:r w:rsidRPr="00522ECC">
              <w:rPr>
                <w:b/>
                <w:bCs/>
                <w:sz w:val="18"/>
                <w:szCs w:val="18"/>
                <w:lang w:val="en-CA" w:eastAsia="en-CA"/>
              </w:rPr>
              <w:t>(%)*</w:t>
            </w:r>
          </w:p>
        </w:tc>
        <w:tc>
          <w:tcPr>
            <w:tcW w:w="603" w:type="dxa"/>
            <w:tcBorders>
              <w:top w:val="nil"/>
              <w:left w:val="nil"/>
              <w:bottom w:val="single" w:sz="4" w:space="0" w:color="auto"/>
              <w:right w:val="single" w:sz="4" w:space="0" w:color="auto"/>
            </w:tcBorders>
            <w:shd w:val="clear" w:color="auto" w:fill="auto"/>
            <w:tcMar>
              <w:left w:w="29" w:type="dxa"/>
              <w:right w:w="29" w:type="dxa"/>
            </w:tcMar>
            <w:hideMark/>
          </w:tcPr>
          <w:p w14:paraId="2C5C9087" w14:textId="0518FEE6" w:rsidR="00C235F5" w:rsidRPr="00522ECC" w:rsidRDefault="00C235F5" w:rsidP="000A5351">
            <w:pPr>
              <w:jc w:val="center"/>
              <w:rPr>
                <w:b/>
                <w:bCs/>
                <w:sz w:val="18"/>
                <w:szCs w:val="18"/>
                <w:lang w:val="en-CA" w:eastAsia="en-CA"/>
              </w:rPr>
            </w:pPr>
            <w:r w:rsidRPr="00522ECC">
              <w:rPr>
                <w:b/>
                <w:bCs/>
                <w:sz w:val="18"/>
                <w:szCs w:val="18"/>
                <w:lang w:val="en-CA" w:eastAsia="en-CA"/>
              </w:rPr>
              <w:t>No*</w:t>
            </w:r>
          </w:p>
        </w:tc>
        <w:tc>
          <w:tcPr>
            <w:tcW w:w="575" w:type="dxa"/>
            <w:tcBorders>
              <w:top w:val="nil"/>
              <w:left w:val="nil"/>
              <w:bottom w:val="single" w:sz="4" w:space="0" w:color="auto"/>
              <w:right w:val="single" w:sz="4" w:space="0" w:color="auto"/>
            </w:tcBorders>
            <w:shd w:val="clear" w:color="auto" w:fill="auto"/>
            <w:tcMar>
              <w:left w:w="29" w:type="dxa"/>
              <w:right w:w="29" w:type="dxa"/>
            </w:tcMar>
            <w:hideMark/>
          </w:tcPr>
          <w:p w14:paraId="76215A9D" w14:textId="727E68A7" w:rsidR="00C235F5" w:rsidRPr="00522ECC" w:rsidRDefault="00C235F5" w:rsidP="000A5351">
            <w:pPr>
              <w:jc w:val="center"/>
              <w:rPr>
                <w:b/>
                <w:bCs/>
                <w:sz w:val="18"/>
                <w:szCs w:val="18"/>
                <w:lang w:val="en-CA" w:eastAsia="en-CA"/>
              </w:rPr>
            </w:pPr>
            <w:r w:rsidRPr="00522ECC">
              <w:rPr>
                <w:b/>
                <w:bCs/>
                <w:sz w:val="18"/>
                <w:szCs w:val="18"/>
                <w:lang w:val="en-CA" w:eastAsia="en-CA"/>
              </w:rPr>
              <w:t>(%)*</w:t>
            </w:r>
          </w:p>
        </w:tc>
      </w:tr>
      <w:tr w:rsidR="00586C89" w:rsidRPr="00522ECC" w14:paraId="7004A40A"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76F15F" w14:textId="77777777" w:rsidR="00C235F5" w:rsidRPr="00522ECC" w:rsidRDefault="00C235F5" w:rsidP="000A5351">
            <w:pPr>
              <w:rPr>
                <w:sz w:val="18"/>
                <w:szCs w:val="18"/>
                <w:lang w:val="en-CA" w:eastAsia="en-CA"/>
              </w:rPr>
            </w:pPr>
            <w:r w:rsidRPr="00522ECC">
              <w:rPr>
                <w:sz w:val="18"/>
                <w:szCs w:val="18"/>
                <w:lang w:val="en-CA" w:eastAsia="en-CA"/>
              </w:rPr>
              <w:t>January</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16B82F"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0A4A16B" w14:textId="77777777" w:rsidR="00C235F5" w:rsidRPr="00522ECC" w:rsidRDefault="00C235F5" w:rsidP="000A5351">
            <w:pPr>
              <w:jc w:val="center"/>
              <w:rPr>
                <w:sz w:val="18"/>
                <w:szCs w:val="18"/>
                <w:lang w:val="en-CA" w:eastAsia="en-CA"/>
              </w:rPr>
            </w:pPr>
            <w:r w:rsidRPr="00522ECC">
              <w:rPr>
                <w:sz w:val="18"/>
                <w:szCs w:val="18"/>
                <w:lang w:val="en-CA" w:eastAsia="en-CA"/>
              </w:rPr>
              <w:t>0.70</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D13E24"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449D4BB" w14:textId="77777777" w:rsidR="00C235F5" w:rsidRPr="00522ECC" w:rsidRDefault="00C235F5" w:rsidP="000A5351">
            <w:pPr>
              <w:jc w:val="center"/>
              <w:rPr>
                <w:sz w:val="18"/>
                <w:szCs w:val="18"/>
                <w:lang w:val="en-CA" w:eastAsia="en-CA"/>
              </w:rPr>
            </w:pPr>
            <w:r w:rsidRPr="00522ECC">
              <w:rPr>
                <w:sz w:val="18"/>
                <w:szCs w:val="18"/>
                <w:lang w:val="en-CA" w:eastAsia="en-CA"/>
              </w:rPr>
              <w:t>0.69</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72C1C2"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7FEF52"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70CC6FA"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03A2269"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146FBD3"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B3793CA" w14:textId="77777777" w:rsidR="00C235F5" w:rsidRPr="00522ECC" w:rsidRDefault="00C235F5" w:rsidP="000A5351">
            <w:pPr>
              <w:jc w:val="center"/>
              <w:rPr>
                <w:sz w:val="18"/>
                <w:szCs w:val="18"/>
                <w:lang w:val="en-CA" w:eastAsia="en-CA"/>
              </w:rPr>
            </w:pPr>
            <w:r w:rsidRPr="00522ECC">
              <w:rPr>
                <w:sz w:val="18"/>
                <w:szCs w:val="18"/>
                <w:lang w:val="en-CA" w:eastAsia="en-CA"/>
              </w:rPr>
              <w:t>0.69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E2D6075"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DDA4B8F"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A918BE3" w14:textId="77777777" w:rsidR="00C235F5" w:rsidRPr="00522ECC" w:rsidRDefault="00C235F5" w:rsidP="000A5351">
            <w:pPr>
              <w:jc w:val="center"/>
              <w:rPr>
                <w:sz w:val="18"/>
                <w:szCs w:val="18"/>
                <w:lang w:val="en-CA" w:eastAsia="en-CA"/>
              </w:rPr>
            </w:pPr>
            <w:r w:rsidRPr="00522ECC">
              <w:rPr>
                <w:sz w:val="18"/>
                <w:szCs w:val="18"/>
                <w:lang w:val="en-CA" w:eastAsia="en-CA"/>
              </w:rPr>
              <w:t>3</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CB03C42" w14:textId="77777777" w:rsidR="00C235F5" w:rsidRPr="00522ECC" w:rsidRDefault="00C235F5" w:rsidP="000A5351">
            <w:pPr>
              <w:jc w:val="center"/>
              <w:rPr>
                <w:sz w:val="18"/>
                <w:szCs w:val="18"/>
                <w:lang w:val="en-CA" w:eastAsia="en-CA"/>
              </w:rPr>
            </w:pPr>
            <w:r w:rsidRPr="00522ECC">
              <w:rPr>
                <w:sz w:val="18"/>
                <w:szCs w:val="18"/>
                <w:lang w:val="en-CA" w:eastAsia="en-CA"/>
              </w:rPr>
              <w:t>2.08</w:t>
            </w:r>
          </w:p>
        </w:tc>
      </w:tr>
      <w:tr w:rsidR="00586C89" w:rsidRPr="00522ECC" w14:paraId="71FB07CE"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D15FB55" w14:textId="77777777" w:rsidR="00C235F5" w:rsidRPr="00522ECC" w:rsidRDefault="00C235F5" w:rsidP="000A5351">
            <w:pPr>
              <w:rPr>
                <w:sz w:val="18"/>
                <w:szCs w:val="18"/>
                <w:lang w:val="en-CA" w:eastAsia="en-CA"/>
              </w:rPr>
            </w:pPr>
            <w:r w:rsidRPr="00522ECC">
              <w:rPr>
                <w:sz w:val="18"/>
                <w:szCs w:val="18"/>
                <w:lang w:val="en-CA" w:eastAsia="en-CA"/>
              </w:rPr>
              <w:t>February</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57D4B4"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787DBB9" w14:textId="77777777" w:rsidR="00C235F5" w:rsidRPr="00522ECC" w:rsidRDefault="00C235F5" w:rsidP="000A5351">
            <w:pPr>
              <w:jc w:val="center"/>
              <w:rPr>
                <w:sz w:val="18"/>
                <w:szCs w:val="18"/>
                <w:lang w:val="en-CA" w:eastAsia="en-CA"/>
              </w:rPr>
            </w:pPr>
            <w:r w:rsidRPr="00522ECC">
              <w:rPr>
                <w:sz w:val="18"/>
                <w:szCs w:val="18"/>
                <w:lang w:val="en-CA" w:eastAsia="en-CA"/>
              </w:rPr>
              <w:t>1.40</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2053C59"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DE8EACB"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8413A9"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4F310C9" w14:textId="77777777" w:rsidR="00C235F5" w:rsidRPr="00522ECC" w:rsidRDefault="00C235F5" w:rsidP="000A5351">
            <w:pPr>
              <w:jc w:val="center"/>
              <w:rPr>
                <w:sz w:val="18"/>
                <w:szCs w:val="18"/>
                <w:lang w:val="en-CA" w:eastAsia="en-CA"/>
              </w:rPr>
            </w:pPr>
            <w:r w:rsidRPr="00522ECC">
              <w:rPr>
                <w:sz w:val="18"/>
                <w:szCs w:val="18"/>
                <w:lang w:val="en-CA" w:eastAsia="en-CA"/>
              </w:rPr>
              <w:t>0.69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BD7D96C"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2BCB503" w14:textId="77777777" w:rsidR="00C235F5" w:rsidRPr="00522ECC" w:rsidRDefault="00C235F5" w:rsidP="000A5351">
            <w:pPr>
              <w:jc w:val="center"/>
              <w:rPr>
                <w:sz w:val="18"/>
                <w:szCs w:val="18"/>
                <w:lang w:val="en-CA" w:eastAsia="en-CA"/>
              </w:rPr>
            </w:pPr>
            <w:r w:rsidRPr="00522ECC">
              <w:rPr>
                <w:sz w:val="18"/>
                <w:szCs w:val="18"/>
                <w:lang w:val="en-CA" w:eastAsia="en-CA"/>
              </w:rPr>
              <w:t>1.39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C791772" w14:textId="77777777" w:rsidR="00C235F5" w:rsidRPr="00522ECC" w:rsidRDefault="00C235F5" w:rsidP="000A5351">
            <w:pPr>
              <w:jc w:val="center"/>
              <w:rPr>
                <w:sz w:val="18"/>
                <w:szCs w:val="18"/>
                <w:lang w:val="en-CA" w:eastAsia="en-CA"/>
              </w:rPr>
            </w:pPr>
            <w:r w:rsidRPr="00522ECC">
              <w:rPr>
                <w:sz w:val="18"/>
                <w:szCs w:val="18"/>
                <w:lang w:val="en-CA" w:eastAsia="en-CA"/>
              </w:rPr>
              <w:t>5</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C8544DB" w14:textId="77777777" w:rsidR="00C235F5" w:rsidRPr="00522ECC" w:rsidRDefault="00C235F5" w:rsidP="000A5351">
            <w:pPr>
              <w:jc w:val="center"/>
              <w:rPr>
                <w:sz w:val="18"/>
                <w:szCs w:val="18"/>
                <w:lang w:val="en-CA" w:eastAsia="en-CA"/>
              </w:rPr>
            </w:pPr>
            <w:r w:rsidRPr="00522ECC">
              <w:rPr>
                <w:sz w:val="18"/>
                <w:szCs w:val="18"/>
                <w:lang w:val="en-CA" w:eastAsia="en-CA"/>
              </w:rPr>
              <w:t>4.17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FAF7A98" w14:textId="77777777" w:rsidR="00C235F5" w:rsidRPr="00522ECC" w:rsidRDefault="00C235F5" w:rsidP="000A5351">
            <w:pPr>
              <w:jc w:val="center"/>
              <w:rPr>
                <w:sz w:val="18"/>
                <w:szCs w:val="18"/>
                <w:lang w:val="en-CA" w:eastAsia="en-CA"/>
              </w:rPr>
            </w:pPr>
            <w:r w:rsidRPr="00522ECC">
              <w:rPr>
                <w:sz w:val="18"/>
                <w:szCs w:val="18"/>
                <w:lang w:val="en-CA" w:eastAsia="en-CA"/>
              </w:rPr>
              <w:t>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9FF0EC9" w14:textId="77777777" w:rsidR="00C235F5" w:rsidRPr="00522ECC" w:rsidRDefault="00C235F5" w:rsidP="000A5351">
            <w:pPr>
              <w:jc w:val="center"/>
              <w:rPr>
                <w:sz w:val="18"/>
                <w:szCs w:val="18"/>
                <w:lang w:val="en-CA" w:eastAsia="en-CA"/>
              </w:rPr>
            </w:pPr>
            <w:r w:rsidRPr="00522ECC">
              <w:rPr>
                <w:sz w:val="18"/>
                <w:szCs w:val="18"/>
                <w:lang w:val="en-CA" w:eastAsia="en-CA"/>
              </w:rPr>
              <w:t>6.25</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8E6E859"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D6C6211" w14:textId="77777777" w:rsidR="00C235F5" w:rsidRPr="00522ECC" w:rsidRDefault="00C235F5" w:rsidP="000A5351">
            <w:pPr>
              <w:jc w:val="center"/>
              <w:rPr>
                <w:sz w:val="18"/>
                <w:szCs w:val="18"/>
                <w:lang w:val="en-CA" w:eastAsia="en-CA"/>
              </w:rPr>
            </w:pPr>
            <w:r w:rsidRPr="00522ECC">
              <w:rPr>
                <w:sz w:val="18"/>
                <w:szCs w:val="18"/>
                <w:lang w:val="en-CA" w:eastAsia="en-CA"/>
              </w:rPr>
              <w:t>2.78</w:t>
            </w:r>
          </w:p>
        </w:tc>
      </w:tr>
      <w:tr w:rsidR="00586C89" w:rsidRPr="00522ECC" w14:paraId="6FD70D3F"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675DC0" w14:textId="77777777" w:rsidR="00C235F5" w:rsidRPr="00522ECC" w:rsidRDefault="00C235F5" w:rsidP="000A5351">
            <w:pPr>
              <w:rPr>
                <w:sz w:val="18"/>
                <w:szCs w:val="18"/>
                <w:lang w:val="en-CA" w:eastAsia="en-CA"/>
              </w:rPr>
            </w:pPr>
            <w:r w:rsidRPr="00522ECC">
              <w:rPr>
                <w:sz w:val="18"/>
                <w:szCs w:val="18"/>
                <w:lang w:val="en-CA" w:eastAsia="en-CA"/>
              </w:rPr>
              <w:t>March</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846898" w14:textId="77777777" w:rsidR="00C235F5" w:rsidRPr="00522ECC" w:rsidRDefault="00C235F5" w:rsidP="000A5351">
            <w:pPr>
              <w:jc w:val="center"/>
              <w:rPr>
                <w:sz w:val="18"/>
                <w:szCs w:val="18"/>
                <w:lang w:val="en-CA" w:eastAsia="en-CA"/>
              </w:rPr>
            </w:pPr>
            <w:r w:rsidRPr="00522ECC">
              <w:rPr>
                <w:sz w:val="18"/>
                <w:szCs w:val="18"/>
                <w:lang w:val="en-CA" w:eastAsia="en-CA"/>
              </w:rPr>
              <w:t>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0AD3A88" w14:textId="77777777" w:rsidR="00C235F5" w:rsidRPr="00522ECC" w:rsidRDefault="00C235F5" w:rsidP="000A5351">
            <w:pPr>
              <w:jc w:val="center"/>
              <w:rPr>
                <w:sz w:val="18"/>
                <w:szCs w:val="18"/>
                <w:lang w:val="en-CA" w:eastAsia="en-CA"/>
              </w:rPr>
            </w:pPr>
            <w:r w:rsidRPr="00522ECC">
              <w:rPr>
                <w:sz w:val="18"/>
                <w:szCs w:val="18"/>
                <w:lang w:val="en-CA" w:eastAsia="en-CA"/>
              </w:rPr>
              <w:t>3.50</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AB266F" w14:textId="77777777" w:rsidR="00C235F5" w:rsidRPr="00522ECC" w:rsidRDefault="00C235F5" w:rsidP="000A5351">
            <w:pPr>
              <w:jc w:val="center"/>
              <w:rPr>
                <w:sz w:val="18"/>
                <w:szCs w:val="18"/>
                <w:lang w:val="en-CA" w:eastAsia="en-CA"/>
              </w:rPr>
            </w:pPr>
            <w:r w:rsidRPr="00522ECC">
              <w:rPr>
                <w:sz w:val="18"/>
                <w:szCs w:val="18"/>
                <w:lang w:val="en-CA" w:eastAsia="en-CA"/>
              </w:rPr>
              <w:t>4</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0EE3E8D" w14:textId="77777777" w:rsidR="00C235F5" w:rsidRPr="00522ECC" w:rsidRDefault="00C235F5" w:rsidP="000A5351">
            <w:pPr>
              <w:jc w:val="center"/>
              <w:rPr>
                <w:sz w:val="18"/>
                <w:szCs w:val="18"/>
                <w:lang w:val="en-CA" w:eastAsia="en-CA"/>
              </w:rPr>
            </w:pPr>
            <w:r w:rsidRPr="00522ECC">
              <w:rPr>
                <w:sz w:val="18"/>
                <w:szCs w:val="18"/>
                <w:lang w:val="en-CA" w:eastAsia="en-CA"/>
              </w:rPr>
              <w:t>3.47</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E272FA" w14:textId="77777777" w:rsidR="00C235F5" w:rsidRPr="00522ECC" w:rsidRDefault="00C235F5" w:rsidP="000A5351">
            <w:pPr>
              <w:jc w:val="center"/>
              <w:rPr>
                <w:sz w:val="18"/>
                <w:szCs w:val="18"/>
                <w:lang w:val="en-CA" w:eastAsia="en-CA"/>
              </w:rPr>
            </w:pPr>
            <w:r w:rsidRPr="00522ECC">
              <w:rPr>
                <w:sz w:val="18"/>
                <w:szCs w:val="18"/>
                <w:lang w:val="en-CA" w:eastAsia="en-CA"/>
              </w:rPr>
              <w:t>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061ACCD" w14:textId="77777777" w:rsidR="00C235F5" w:rsidRPr="00522ECC" w:rsidRDefault="00C235F5" w:rsidP="000A5351">
            <w:pPr>
              <w:jc w:val="center"/>
              <w:rPr>
                <w:sz w:val="18"/>
                <w:szCs w:val="18"/>
                <w:lang w:val="en-CA" w:eastAsia="en-CA"/>
              </w:rPr>
            </w:pPr>
            <w:r w:rsidRPr="00522ECC">
              <w:rPr>
                <w:sz w:val="18"/>
                <w:szCs w:val="18"/>
                <w:lang w:val="en-CA" w:eastAsia="en-CA"/>
              </w:rPr>
              <w:t>2.76</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E2EEEFF" w14:textId="77777777" w:rsidR="00C235F5" w:rsidRPr="00522ECC" w:rsidRDefault="00C235F5" w:rsidP="000A5351">
            <w:pPr>
              <w:jc w:val="center"/>
              <w:rPr>
                <w:sz w:val="18"/>
                <w:szCs w:val="18"/>
                <w:lang w:val="en-CA" w:eastAsia="en-CA"/>
              </w:rPr>
            </w:pPr>
            <w:r w:rsidRPr="00522ECC">
              <w:rPr>
                <w:sz w:val="18"/>
                <w:szCs w:val="18"/>
                <w:lang w:val="en-CA" w:eastAsia="en-CA"/>
              </w:rPr>
              <w:t>15</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9935ACB" w14:textId="77777777" w:rsidR="00C235F5" w:rsidRPr="00522ECC" w:rsidRDefault="00C235F5" w:rsidP="000A5351">
            <w:pPr>
              <w:jc w:val="center"/>
              <w:rPr>
                <w:sz w:val="18"/>
                <w:szCs w:val="18"/>
                <w:lang w:val="en-CA" w:eastAsia="en-CA"/>
              </w:rPr>
            </w:pPr>
            <w:r w:rsidRPr="00522ECC">
              <w:rPr>
                <w:sz w:val="18"/>
                <w:szCs w:val="18"/>
                <w:lang w:val="en-CA" w:eastAsia="en-CA"/>
              </w:rPr>
              <w:t>11.81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50EF363" w14:textId="77777777" w:rsidR="00C235F5" w:rsidRPr="00522ECC" w:rsidRDefault="00C235F5" w:rsidP="000A5351">
            <w:pPr>
              <w:jc w:val="center"/>
              <w:rPr>
                <w:sz w:val="18"/>
                <w:szCs w:val="18"/>
                <w:lang w:val="en-CA" w:eastAsia="en-CA"/>
              </w:rPr>
            </w:pPr>
            <w:r w:rsidRPr="00522ECC">
              <w:rPr>
                <w:sz w:val="18"/>
                <w:szCs w:val="18"/>
                <w:lang w:val="en-CA" w:eastAsia="en-CA"/>
              </w:rPr>
              <w:t>33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99C0E69" w14:textId="77777777" w:rsidR="00C235F5" w:rsidRPr="00522ECC" w:rsidRDefault="00C235F5" w:rsidP="000A5351">
            <w:pPr>
              <w:jc w:val="center"/>
              <w:rPr>
                <w:sz w:val="18"/>
                <w:szCs w:val="18"/>
                <w:lang w:val="en-CA" w:eastAsia="en-CA"/>
              </w:rPr>
            </w:pPr>
            <w:r w:rsidRPr="00522ECC">
              <w:rPr>
                <w:sz w:val="18"/>
                <w:szCs w:val="18"/>
                <w:lang w:val="en-CA" w:eastAsia="en-CA"/>
              </w:rPr>
              <w:t>27.08</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2E185C5" w14:textId="77777777" w:rsidR="00C235F5" w:rsidRPr="00522ECC" w:rsidRDefault="00C235F5" w:rsidP="000A5351">
            <w:pPr>
              <w:jc w:val="center"/>
              <w:rPr>
                <w:sz w:val="18"/>
                <w:szCs w:val="18"/>
                <w:lang w:val="en-CA" w:eastAsia="en-CA"/>
              </w:rPr>
            </w:pPr>
            <w:r w:rsidRPr="00522ECC">
              <w:rPr>
                <w:sz w:val="18"/>
                <w:szCs w:val="18"/>
                <w:lang w:val="en-CA" w:eastAsia="en-CA"/>
              </w:rPr>
              <w:t>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0D5B62C" w14:textId="77777777" w:rsidR="00C235F5" w:rsidRPr="00522ECC" w:rsidRDefault="00C235F5" w:rsidP="000A5351">
            <w:pPr>
              <w:jc w:val="center"/>
              <w:rPr>
                <w:sz w:val="18"/>
                <w:szCs w:val="18"/>
                <w:lang w:val="en-CA" w:eastAsia="en-CA"/>
              </w:rPr>
            </w:pPr>
            <w:r w:rsidRPr="00522ECC">
              <w:rPr>
                <w:sz w:val="18"/>
                <w:szCs w:val="18"/>
                <w:lang w:val="en-CA" w:eastAsia="en-CA"/>
              </w:rPr>
              <w:t>12.50</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1BAAD80"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19EB01C" w14:textId="77777777" w:rsidR="00C235F5" w:rsidRPr="00522ECC" w:rsidRDefault="00C235F5" w:rsidP="000A5351">
            <w:pPr>
              <w:jc w:val="center"/>
              <w:rPr>
                <w:sz w:val="18"/>
                <w:szCs w:val="18"/>
                <w:lang w:val="en-CA" w:eastAsia="en-CA"/>
              </w:rPr>
            </w:pPr>
            <w:r w:rsidRPr="00522ECC">
              <w:rPr>
                <w:sz w:val="18"/>
                <w:szCs w:val="18"/>
                <w:lang w:val="en-CA" w:eastAsia="en-CA"/>
              </w:rPr>
              <w:t>8.33</w:t>
            </w:r>
          </w:p>
        </w:tc>
      </w:tr>
      <w:tr w:rsidR="00586C89" w:rsidRPr="00522ECC" w14:paraId="0552A0FB"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8240A06" w14:textId="77777777" w:rsidR="00C235F5" w:rsidRPr="00522ECC" w:rsidRDefault="00C235F5" w:rsidP="000A5351">
            <w:pPr>
              <w:rPr>
                <w:sz w:val="18"/>
                <w:szCs w:val="18"/>
                <w:lang w:val="en-CA" w:eastAsia="en-CA"/>
              </w:rPr>
            </w:pPr>
            <w:r w:rsidRPr="00522ECC">
              <w:rPr>
                <w:sz w:val="18"/>
                <w:szCs w:val="18"/>
                <w:lang w:val="en-CA" w:eastAsia="en-CA"/>
              </w:rPr>
              <w:t>April</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A13D75" w14:textId="77777777" w:rsidR="00C235F5" w:rsidRPr="00522ECC" w:rsidRDefault="00C235F5" w:rsidP="000A5351">
            <w:pPr>
              <w:jc w:val="center"/>
              <w:rPr>
                <w:sz w:val="18"/>
                <w:szCs w:val="18"/>
                <w:lang w:val="en-CA" w:eastAsia="en-CA"/>
              </w:rPr>
            </w:pPr>
            <w:r w:rsidRPr="00522ECC">
              <w:rPr>
                <w:sz w:val="18"/>
                <w:szCs w:val="18"/>
                <w:lang w:val="en-CA" w:eastAsia="en-CA"/>
              </w:rPr>
              <w:t>20</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9BF6A9A" w14:textId="77777777" w:rsidR="00C235F5" w:rsidRPr="00522ECC" w:rsidRDefault="00C235F5" w:rsidP="000A5351">
            <w:pPr>
              <w:jc w:val="center"/>
              <w:rPr>
                <w:sz w:val="18"/>
                <w:szCs w:val="18"/>
                <w:lang w:val="en-CA" w:eastAsia="en-CA"/>
              </w:rPr>
            </w:pPr>
            <w:r w:rsidRPr="00522ECC">
              <w:rPr>
                <w:sz w:val="18"/>
                <w:szCs w:val="18"/>
                <w:lang w:val="en-CA" w:eastAsia="en-CA"/>
              </w:rPr>
              <w:t>17.48</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695929" w14:textId="77777777" w:rsidR="00C235F5" w:rsidRPr="00522ECC" w:rsidRDefault="00C235F5" w:rsidP="000A5351">
            <w:pPr>
              <w:jc w:val="center"/>
              <w:rPr>
                <w:sz w:val="18"/>
                <w:szCs w:val="18"/>
                <w:lang w:val="en-CA" w:eastAsia="en-CA"/>
              </w:rPr>
            </w:pPr>
            <w:r w:rsidRPr="00522ECC">
              <w:rPr>
                <w:sz w:val="18"/>
                <w:szCs w:val="18"/>
                <w:lang w:val="en-CA" w:eastAsia="en-CA"/>
              </w:rPr>
              <w:t>20</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78E2ABF" w14:textId="77777777" w:rsidR="00C235F5" w:rsidRPr="00522ECC" w:rsidRDefault="00C235F5" w:rsidP="000A5351">
            <w:pPr>
              <w:jc w:val="center"/>
              <w:rPr>
                <w:sz w:val="18"/>
                <w:szCs w:val="18"/>
                <w:lang w:val="en-CA" w:eastAsia="en-CA"/>
              </w:rPr>
            </w:pPr>
            <w:r w:rsidRPr="00522ECC">
              <w:rPr>
                <w:sz w:val="18"/>
                <w:szCs w:val="18"/>
                <w:lang w:val="en-CA" w:eastAsia="en-CA"/>
              </w:rPr>
              <w:t>16.67</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40ACBB7" w14:textId="77777777" w:rsidR="00C235F5" w:rsidRPr="00522ECC" w:rsidRDefault="00C235F5" w:rsidP="000A5351">
            <w:pPr>
              <w:jc w:val="center"/>
              <w:rPr>
                <w:sz w:val="18"/>
                <w:szCs w:val="18"/>
                <w:lang w:val="en-CA" w:eastAsia="en-CA"/>
              </w:rPr>
            </w:pPr>
            <w:r w:rsidRPr="00522ECC">
              <w:rPr>
                <w:sz w:val="18"/>
                <w:szCs w:val="18"/>
                <w:lang w:val="en-CA" w:eastAsia="en-CA"/>
              </w:rPr>
              <w:t>38</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D35D54B" w14:textId="77777777" w:rsidR="00C235F5" w:rsidRPr="00522ECC" w:rsidRDefault="00C235F5" w:rsidP="000A5351">
            <w:pPr>
              <w:jc w:val="center"/>
              <w:rPr>
                <w:sz w:val="18"/>
                <w:szCs w:val="18"/>
                <w:lang w:val="en-CA" w:eastAsia="en-CA"/>
              </w:rPr>
            </w:pPr>
            <w:r w:rsidRPr="00522ECC">
              <w:rPr>
                <w:sz w:val="18"/>
                <w:szCs w:val="18"/>
                <w:lang w:val="en-CA" w:eastAsia="en-CA"/>
              </w:rPr>
              <w:t>28.97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5445F5D" w14:textId="77777777" w:rsidR="00C235F5" w:rsidRPr="00522ECC" w:rsidRDefault="00C235F5" w:rsidP="000A5351">
            <w:pPr>
              <w:jc w:val="center"/>
              <w:rPr>
                <w:sz w:val="18"/>
                <w:szCs w:val="18"/>
                <w:lang w:val="en-CA" w:eastAsia="en-CA"/>
              </w:rPr>
            </w:pPr>
            <w:r w:rsidRPr="00522ECC">
              <w:rPr>
                <w:sz w:val="18"/>
                <w:szCs w:val="18"/>
                <w:lang w:val="en-CA" w:eastAsia="en-CA"/>
              </w:rPr>
              <w:t>48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B0B2058" w14:textId="77777777" w:rsidR="00C235F5" w:rsidRPr="00522ECC" w:rsidRDefault="00C235F5" w:rsidP="000A5351">
            <w:pPr>
              <w:jc w:val="center"/>
              <w:rPr>
                <w:sz w:val="18"/>
                <w:szCs w:val="18"/>
                <w:lang w:val="en-CA" w:eastAsia="en-CA"/>
              </w:rPr>
            </w:pPr>
            <w:r w:rsidRPr="00522ECC">
              <w:rPr>
                <w:sz w:val="18"/>
                <w:szCs w:val="18"/>
                <w:lang w:val="en-CA" w:eastAsia="en-CA"/>
              </w:rPr>
              <w:t>45.14</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4E4943A" w14:textId="77777777" w:rsidR="00C235F5" w:rsidRPr="00522ECC" w:rsidRDefault="00C235F5" w:rsidP="000A5351">
            <w:pPr>
              <w:jc w:val="center"/>
              <w:rPr>
                <w:sz w:val="18"/>
                <w:szCs w:val="18"/>
                <w:lang w:val="en-CA" w:eastAsia="en-CA"/>
              </w:rPr>
            </w:pPr>
            <w:r w:rsidRPr="00522ECC">
              <w:rPr>
                <w:sz w:val="18"/>
                <w:szCs w:val="18"/>
                <w:lang w:val="en-CA" w:eastAsia="en-CA"/>
              </w:rPr>
              <w:t>27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017611E" w14:textId="77777777" w:rsidR="00C235F5" w:rsidRPr="00522ECC" w:rsidRDefault="00C235F5" w:rsidP="000A5351">
            <w:pPr>
              <w:jc w:val="center"/>
              <w:rPr>
                <w:sz w:val="18"/>
                <w:szCs w:val="18"/>
                <w:lang w:val="en-CA" w:eastAsia="en-CA"/>
              </w:rPr>
            </w:pPr>
            <w:r w:rsidRPr="00522ECC">
              <w:rPr>
                <w:sz w:val="18"/>
                <w:szCs w:val="18"/>
                <w:lang w:val="en-CA" w:eastAsia="en-CA"/>
              </w:rPr>
              <w:t>45.83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BF592E5" w14:textId="77777777" w:rsidR="00C235F5" w:rsidRPr="00522ECC" w:rsidRDefault="00C235F5" w:rsidP="000A5351">
            <w:pPr>
              <w:jc w:val="center"/>
              <w:rPr>
                <w:sz w:val="18"/>
                <w:szCs w:val="18"/>
                <w:lang w:val="en-CA" w:eastAsia="en-CA"/>
              </w:rPr>
            </w:pPr>
            <w:r w:rsidRPr="00522ECC">
              <w:rPr>
                <w:sz w:val="18"/>
                <w:szCs w:val="18"/>
                <w:lang w:val="en-CA" w:eastAsia="en-CA"/>
              </w:rPr>
              <w:t>49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7110A3F" w14:textId="77777777" w:rsidR="00C235F5" w:rsidRPr="00522ECC" w:rsidRDefault="00C235F5" w:rsidP="000A5351">
            <w:pPr>
              <w:jc w:val="center"/>
              <w:rPr>
                <w:sz w:val="18"/>
                <w:szCs w:val="18"/>
                <w:lang w:val="en-CA" w:eastAsia="en-CA"/>
              </w:rPr>
            </w:pPr>
            <w:r w:rsidRPr="00522ECC">
              <w:rPr>
                <w:sz w:val="18"/>
                <w:szCs w:val="18"/>
                <w:lang w:val="en-CA" w:eastAsia="en-CA"/>
              </w:rPr>
              <w:t>46.53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3C2EF6D" w14:textId="77777777" w:rsidR="00C235F5" w:rsidRPr="00522ECC" w:rsidRDefault="00C235F5" w:rsidP="000A5351">
            <w:pPr>
              <w:jc w:val="center"/>
              <w:rPr>
                <w:sz w:val="18"/>
                <w:szCs w:val="18"/>
                <w:lang w:val="en-CA" w:eastAsia="en-CA"/>
              </w:rPr>
            </w:pPr>
            <w:r w:rsidRPr="00522ECC">
              <w:rPr>
                <w:sz w:val="18"/>
                <w:szCs w:val="18"/>
                <w:lang w:val="en-CA" w:eastAsia="en-CA"/>
              </w:rPr>
              <w:t>60</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867E896" w14:textId="77777777" w:rsidR="00C235F5" w:rsidRPr="00522ECC" w:rsidRDefault="00C235F5" w:rsidP="000A5351">
            <w:pPr>
              <w:jc w:val="center"/>
              <w:rPr>
                <w:sz w:val="18"/>
                <w:szCs w:val="18"/>
                <w:lang w:val="en-CA" w:eastAsia="en-CA"/>
              </w:rPr>
            </w:pPr>
            <w:r w:rsidRPr="00522ECC">
              <w:rPr>
                <w:sz w:val="18"/>
                <w:szCs w:val="18"/>
                <w:lang w:val="en-CA" w:eastAsia="en-CA"/>
              </w:rPr>
              <w:t>50.00</w:t>
            </w:r>
          </w:p>
        </w:tc>
      </w:tr>
      <w:tr w:rsidR="00586C89" w:rsidRPr="00522ECC" w14:paraId="32F9CB1D"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DF67288" w14:textId="77777777" w:rsidR="00C235F5" w:rsidRPr="00522ECC" w:rsidRDefault="00C235F5" w:rsidP="000A5351">
            <w:pPr>
              <w:rPr>
                <w:sz w:val="18"/>
                <w:szCs w:val="18"/>
                <w:lang w:val="en-CA" w:eastAsia="en-CA"/>
              </w:rPr>
            </w:pPr>
            <w:r w:rsidRPr="00522ECC">
              <w:rPr>
                <w:sz w:val="18"/>
                <w:szCs w:val="18"/>
                <w:lang w:val="en-CA" w:eastAsia="en-CA"/>
              </w:rPr>
              <w:t>May</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94B1D6" w14:textId="77777777" w:rsidR="00C235F5" w:rsidRPr="00522ECC" w:rsidRDefault="00C235F5" w:rsidP="000A5351">
            <w:pPr>
              <w:jc w:val="center"/>
              <w:rPr>
                <w:sz w:val="18"/>
                <w:szCs w:val="18"/>
                <w:lang w:val="en-CA" w:eastAsia="en-CA"/>
              </w:rPr>
            </w:pPr>
            <w:r w:rsidRPr="00522ECC">
              <w:rPr>
                <w:sz w:val="18"/>
                <w:szCs w:val="18"/>
                <w:lang w:val="en-CA" w:eastAsia="en-CA"/>
              </w:rPr>
              <w:t>35</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D771DD6" w14:textId="77777777" w:rsidR="00C235F5" w:rsidRPr="00522ECC" w:rsidRDefault="00C235F5" w:rsidP="000A5351">
            <w:pPr>
              <w:jc w:val="center"/>
              <w:rPr>
                <w:sz w:val="18"/>
                <w:szCs w:val="18"/>
                <w:lang w:val="en-CA" w:eastAsia="en-CA"/>
              </w:rPr>
            </w:pPr>
            <w:r w:rsidRPr="00522ECC">
              <w:rPr>
                <w:sz w:val="18"/>
                <w:szCs w:val="18"/>
                <w:lang w:val="en-CA" w:eastAsia="en-CA"/>
              </w:rPr>
              <w:t>41.96</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DC04BF8" w14:textId="77777777" w:rsidR="00C235F5" w:rsidRPr="00522ECC" w:rsidRDefault="00C235F5" w:rsidP="000A5351">
            <w:pPr>
              <w:jc w:val="center"/>
              <w:rPr>
                <w:sz w:val="18"/>
                <w:szCs w:val="18"/>
                <w:lang w:val="en-CA" w:eastAsia="en-CA"/>
              </w:rPr>
            </w:pPr>
            <w:r w:rsidRPr="00522ECC">
              <w:rPr>
                <w:sz w:val="18"/>
                <w:szCs w:val="18"/>
                <w:lang w:val="en-CA" w:eastAsia="en-CA"/>
              </w:rPr>
              <w:t>36</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52F66E6" w14:textId="77777777" w:rsidR="00C235F5" w:rsidRPr="00522ECC" w:rsidRDefault="00C235F5" w:rsidP="000A5351">
            <w:pPr>
              <w:jc w:val="center"/>
              <w:rPr>
                <w:sz w:val="18"/>
                <w:szCs w:val="18"/>
                <w:lang w:val="en-CA" w:eastAsia="en-CA"/>
              </w:rPr>
            </w:pPr>
            <w:r w:rsidRPr="00522ECC">
              <w:rPr>
                <w:sz w:val="18"/>
                <w:szCs w:val="18"/>
                <w:lang w:val="en-CA" w:eastAsia="en-CA"/>
              </w:rPr>
              <w:t>42.36</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8B5E7F" w14:textId="77777777" w:rsidR="00C235F5" w:rsidRPr="00522ECC" w:rsidRDefault="00C235F5" w:rsidP="000A5351">
            <w:pPr>
              <w:jc w:val="center"/>
              <w:rPr>
                <w:sz w:val="18"/>
                <w:szCs w:val="18"/>
                <w:lang w:val="en-CA" w:eastAsia="en-CA"/>
              </w:rPr>
            </w:pPr>
            <w:r w:rsidRPr="00522ECC">
              <w:rPr>
                <w:sz w:val="18"/>
                <w:szCs w:val="18"/>
                <w:lang w:val="en-CA" w:eastAsia="en-CA"/>
              </w:rPr>
              <w:t>35</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BB4F8E9" w14:textId="77777777" w:rsidR="00C235F5" w:rsidRPr="00522ECC" w:rsidRDefault="00C235F5" w:rsidP="000A5351">
            <w:pPr>
              <w:jc w:val="center"/>
              <w:rPr>
                <w:sz w:val="18"/>
                <w:szCs w:val="18"/>
                <w:lang w:val="en-CA" w:eastAsia="en-CA"/>
              </w:rPr>
            </w:pPr>
            <w:r w:rsidRPr="00522ECC">
              <w:rPr>
                <w:sz w:val="18"/>
                <w:szCs w:val="18"/>
                <w:lang w:val="en-CA" w:eastAsia="en-CA"/>
              </w:rPr>
              <w:t>53.10</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8BE0D7C" w14:textId="77777777" w:rsidR="00C235F5" w:rsidRPr="00522ECC" w:rsidRDefault="00C235F5" w:rsidP="000A5351">
            <w:pPr>
              <w:jc w:val="center"/>
              <w:rPr>
                <w:sz w:val="18"/>
                <w:szCs w:val="18"/>
                <w:lang w:val="en-CA" w:eastAsia="en-CA"/>
              </w:rPr>
            </w:pPr>
            <w:r w:rsidRPr="00522ECC">
              <w:rPr>
                <w:sz w:val="18"/>
                <w:szCs w:val="18"/>
                <w:lang w:val="en-CA" w:eastAsia="en-CA"/>
              </w:rPr>
              <w:t>24</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E183E37" w14:textId="77777777" w:rsidR="00C235F5" w:rsidRPr="00522ECC" w:rsidRDefault="00C235F5" w:rsidP="000A5351">
            <w:pPr>
              <w:jc w:val="center"/>
              <w:rPr>
                <w:sz w:val="18"/>
                <w:szCs w:val="18"/>
                <w:lang w:val="en-CA" w:eastAsia="en-CA"/>
              </w:rPr>
            </w:pPr>
            <w:r w:rsidRPr="00522ECC">
              <w:rPr>
                <w:sz w:val="18"/>
                <w:szCs w:val="18"/>
                <w:lang w:val="en-CA" w:eastAsia="en-CA"/>
              </w:rPr>
              <w:t>61.81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3179A99" w14:textId="77777777" w:rsidR="00C235F5" w:rsidRPr="00522ECC" w:rsidRDefault="00C235F5" w:rsidP="000A5351">
            <w:pPr>
              <w:jc w:val="center"/>
              <w:rPr>
                <w:sz w:val="18"/>
                <w:szCs w:val="18"/>
                <w:lang w:val="en-CA" w:eastAsia="en-CA"/>
              </w:rPr>
            </w:pPr>
            <w:r w:rsidRPr="00522ECC">
              <w:rPr>
                <w:sz w:val="18"/>
                <w:szCs w:val="18"/>
                <w:lang w:val="en-CA" w:eastAsia="en-CA"/>
              </w:rPr>
              <w:t>22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B92B886" w14:textId="77777777" w:rsidR="00C235F5" w:rsidRPr="00522ECC" w:rsidRDefault="00C235F5" w:rsidP="000A5351">
            <w:pPr>
              <w:jc w:val="center"/>
              <w:rPr>
                <w:sz w:val="18"/>
                <w:szCs w:val="18"/>
                <w:lang w:val="en-CA" w:eastAsia="en-CA"/>
              </w:rPr>
            </w:pPr>
            <w:r w:rsidRPr="00522ECC">
              <w:rPr>
                <w:sz w:val="18"/>
                <w:szCs w:val="18"/>
                <w:lang w:val="en-CA" w:eastAsia="en-CA"/>
              </w:rPr>
              <w:t>61.11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6BDB775" w14:textId="77777777" w:rsidR="00C235F5" w:rsidRPr="00522ECC" w:rsidRDefault="00C235F5" w:rsidP="000A5351">
            <w:pPr>
              <w:jc w:val="center"/>
              <w:rPr>
                <w:sz w:val="18"/>
                <w:szCs w:val="18"/>
                <w:lang w:val="en-CA" w:eastAsia="en-CA"/>
              </w:rPr>
            </w:pPr>
            <w:r w:rsidRPr="00522ECC">
              <w:rPr>
                <w:sz w:val="18"/>
                <w:szCs w:val="18"/>
                <w:lang w:val="en-CA" w:eastAsia="en-CA"/>
              </w:rPr>
              <w:t>26</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733E7FC" w14:textId="77777777" w:rsidR="00C235F5" w:rsidRPr="00522ECC" w:rsidRDefault="00C235F5" w:rsidP="000A5351">
            <w:pPr>
              <w:jc w:val="center"/>
              <w:rPr>
                <w:sz w:val="18"/>
                <w:szCs w:val="18"/>
                <w:lang w:val="en-CA" w:eastAsia="en-CA"/>
              </w:rPr>
            </w:pPr>
            <w:r w:rsidRPr="00522ECC">
              <w:rPr>
                <w:sz w:val="18"/>
                <w:szCs w:val="18"/>
                <w:lang w:val="en-CA" w:eastAsia="en-CA"/>
              </w:rPr>
              <w:t>64.58</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D577847" w14:textId="77777777" w:rsidR="00C235F5" w:rsidRPr="00522ECC" w:rsidRDefault="00C235F5" w:rsidP="000A5351">
            <w:pPr>
              <w:jc w:val="center"/>
              <w:rPr>
                <w:sz w:val="18"/>
                <w:szCs w:val="18"/>
                <w:lang w:val="en-CA" w:eastAsia="en-CA"/>
              </w:rPr>
            </w:pPr>
            <w:r w:rsidRPr="00522ECC">
              <w:rPr>
                <w:sz w:val="18"/>
                <w:szCs w:val="18"/>
                <w:lang w:val="en-CA" w:eastAsia="en-CA"/>
              </w:rPr>
              <w:t>18</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FAE0B71" w14:textId="77777777" w:rsidR="00C235F5" w:rsidRPr="00522ECC" w:rsidRDefault="00C235F5" w:rsidP="000A5351">
            <w:pPr>
              <w:jc w:val="center"/>
              <w:rPr>
                <w:sz w:val="18"/>
                <w:szCs w:val="18"/>
                <w:lang w:val="en-CA" w:eastAsia="en-CA"/>
              </w:rPr>
            </w:pPr>
            <w:r w:rsidRPr="00522ECC">
              <w:rPr>
                <w:sz w:val="18"/>
                <w:szCs w:val="18"/>
                <w:lang w:val="en-CA" w:eastAsia="en-CA"/>
              </w:rPr>
              <w:t>62.50</w:t>
            </w:r>
          </w:p>
        </w:tc>
      </w:tr>
      <w:tr w:rsidR="00586C89" w:rsidRPr="00522ECC" w14:paraId="14C6A4DF"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3F1E1F1" w14:textId="77777777" w:rsidR="00C235F5" w:rsidRPr="00522ECC" w:rsidRDefault="00C235F5" w:rsidP="000A5351">
            <w:pPr>
              <w:rPr>
                <w:sz w:val="18"/>
                <w:szCs w:val="18"/>
                <w:lang w:val="en-CA" w:eastAsia="en-CA"/>
              </w:rPr>
            </w:pPr>
            <w:r w:rsidRPr="00522ECC">
              <w:rPr>
                <w:sz w:val="18"/>
                <w:szCs w:val="18"/>
                <w:lang w:val="en-CA" w:eastAsia="en-CA"/>
              </w:rPr>
              <w:t>June</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759C30" w14:textId="77777777" w:rsidR="00C235F5" w:rsidRPr="00522ECC" w:rsidRDefault="00C235F5" w:rsidP="000A5351">
            <w:pPr>
              <w:jc w:val="center"/>
              <w:rPr>
                <w:sz w:val="18"/>
                <w:szCs w:val="18"/>
                <w:lang w:val="en-CA" w:eastAsia="en-CA"/>
              </w:rPr>
            </w:pPr>
            <w:r w:rsidRPr="00522ECC">
              <w:rPr>
                <w:sz w:val="18"/>
                <w:szCs w:val="18"/>
                <w:lang w:val="en-CA" w:eastAsia="en-CA"/>
              </w:rPr>
              <w:t>18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7F5BBC5" w14:textId="77777777" w:rsidR="00C235F5" w:rsidRPr="00522ECC" w:rsidRDefault="00C235F5" w:rsidP="000A5351">
            <w:pPr>
              <w:jc w:val="center"/>
              <w:rPr>
                <w:sz w:val="18"/>
                <w:szCs w:val="18"/>
                <w:lang w:val="en-CA" w:eastAsia="en-CA"/>
              </w:rPr>
            </w:pPr>
            <w:r w:rsidRPr="00522ECC">
              <w:rPr>
                <w:sz w:val="18"/>
                <w:szCs w:val="18"/>
                <w:lang w:val="en-CA" w:eastAsia="en-CA"/>
              </w:rPr>
              <w:t>54.55</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3168B5" w14:textId="77777777" w:rsidR="00C235F5" w:rsidRPr="00522ECC" w:rsidRDefault="00C235F5" w:rsidP="000A5351">
            <w:pPr>
              <w:jc w:val="center"/>
              <w:rPr>
                <w:sz w:val="18"/>
                <w:szCs w:val="18"/>
                <w:lang w:val="en-CA" w:eastAsia="en-CA"/>
              </w:rPr>
            </w:pPr>
            <w:r w:rsidRPr="00522ECC">
              <w:rPr>
                <w:sz w:val="18"/>
                <w:szCs w:val="18"/>
                <w:lang w:val="en-CA" w:eastAsia="en-CA"/>
              </w:rPr>
              <w:t>17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78AB035" w14:textId="77777777" w:rsidR="00C235F5" w:rsidRPr="00522ECC" w:rsidRDefault="00C235F5" w:rsidP="000A5351">
            <w:pPr>
              <w:jc w:val="center"/>
              <w:rPr>
                <w:sz w:val="18"/>
                <w:szCs w:val="18"/>
                <w:lang w:val="en-CA" w:eastAsia="en-CA"/>
              </w:rPr>
            </w:pPr>
            <w:r w:rsidRPr="00522ECC">
              <w:rPr>
                <w:sz w:val="18"/>
                <w:szCs w:val="18"/>
                <w:lang w:val="en-CA" w:eastAsia="en-CA"/>
              </w:rPr>
              <w:t>54.17</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E96D3E5" w14:textId="77777777" w:rsidR="00C235F5" w:rsidRPr="00522ECC" w:rsidRDefault="00C235F5" w:rsidP="000A5351">
            <w:pPr>
              <w:jc w:val="center"/>
              <w:rPr>
                <w:sz w:val="18"/>
                <w:szCs w:val="18"/>
                <w:lang w:val="en-CA" w:eastAsia="en-CA"/>
              </w:rPr>
            </w:pPr>
            <w:r w:rsidRPr="00522ECC">
              <w:rPr>
                <w:sz w:val="18"/>
                <w:szCs w:val="18"/>
                <w:lang w:val="en-CA" w:eastAsia="en-CA"/>
              </w:rPr>
              <w:t>11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B4BCE96" w14:textId="77777777" w:rsidR="00C235F5" w:rsidRPr="00522ECC" w:rsidRDefault="00C235F5" w:rsidP="000A5351">
            <w:pPr>
              <w:jc w:val="center"/>
              <w:rPr>
                <w:sz w:val="18"/>
                <w:szCs w:val="18"/>
                <w:lang w:val="en-CA" w:eastAsia="en-CA"/>
              </w:rPr>
            </w:pPr>
            <w:r w:rsidRPr="00522ECC">
              <w:rPr>
                <w:sz w:val="18"/>
                <w:szCs w:val="18"/>
                <w:lang w:val="en-CA" w:eastAsia="en-CA"/>
              </w:rPr>
              <w:t>60.69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6411486" w14:textId="77777777" w:rsidR="00C235F5" w:rsidRPr="00522ECC" w:rsidRDefault="00C235F5" w:rsidP="000A5351">
            <w:pPr>
              <w:jc w:val="center"/>
              <w:rPr>
                <w:sz w:val="18"/>
                <w:szCs w:val="18"/>
                <w:lang w:val="en-CA" w:eastAsia="en-CA"/>
              </w:rPr>
            </w:pPr>
            <w:r w:rsidRPr="00522ECC">
              <w:rPr>
                <w:sz w:val="18"/>
                <w:szCs w:val="18"/>
                <w:lang w:val="en-CA" w:eastAsia="en-CA"/>
              </w:rPr>
              <w:t>18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9BD562F" w14:textId="77777777" w:rsidR="00C235F5" w:rsidRPr="00522ECC" w:rsidRDefault="00C235F5" w:rsidP="000A5351">
            <w:pPr>
              <w:jc w:val="center"/>
              <w:rPr>
                <w:sz w:val="18"/>
                <w:szCs w:val="18"/>
                <w:lang w:val="en-CA" w:eastAsia="en-CA"/>
              </w:rPr>
            </w:pPr>
            <w:r w:rsidRPr="00522ECC">
              <w:rPr>
                <w:sz w:val="18"/>
                <w:szCs w:val="18"/>
                <w:lang w:val="en-CA" w:eastAsia="en-CA"/>
              </w:rPr>
              <w:t>74.31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FA02C81" w14:textId="77777777" w:rsidR="00C235F5" w:rsidRPr="00522ECC" w:rsidRDefault="00C235F5" w:rsidP="000A5351">
            <w:pPr>
              <w:jc w:val="center"/>
              <w:rPr>
                <w:sz w:val="18"/>
                <w:szCs w:val="18"/>
                <w:lang w:val="en-CA" w:eastAsia="en-CA"/>
              </w:rPr>
            </w:pPr>
            <w:r w:rsidRPr="00522ECC">
              <w:rPr>
                <w:sz w:val="18"/>
                <w:szCs w:val="18"/>
                <w:lang w:val="en-CA" w:eastAsia="en-CA"/>
              </w:rPr>
              <w:t>14</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ED82C21" w14:textId="77777777" w:rsidR="00C235F5" w:rsidRPr="00522ECC" w:rsidRDefault="00C235F5" w:rsidP="000A5351">
            <w:pPr>
              <w:jc w:val="center"/>
              <w:rPr>
                <w:sz w:val="18"/>
                <w:szCs w:val="18"/>
                <w:lang w:val="en-CA" w:eastAsia="en-CA"/>
              </w:rPr>
            </w:pPr>
            <w:r w:rsidRPr="00522ECC">
              <w:rPr>
                <w:sz w:val="18"/>
                <w:szCs w:val="18"/>
                <w:lang w:val="en-CA" w:eastAsia="en-CA"/>
              </w:rPr>
              <w:t>70.83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621AA9B" w14:textId="77777777" w:rsidR="00C235F5" w:rsidRPr="00522ECC" w:rsidRDefault="00C235F5" w:rsidP="000A5351">
            <w:pPr>
              <w:jc w:val="center"/>
              <w:rPr>
                <w:sz w:val="18"/>
                <w:szCs w:val="18"/>
                <w:lang w:val="en-CA" w:eastAsia="en-CA"/>
              </w:rPr>
            </w:pPr>
            <w:r w:rsidRPr="00522ECC">
              <w:rPr>
                <w:sz w:val="18"/>
                <w:szCs w:val="18"/>
                <w:lang w:val="en-CA" w:eastAsia="en-CA"/>
              </w:rPr>
              <w:t>10</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49AD420" w14:textId="77777777" w:rsidR="00C235F5" w:rsidRPr="00522ECC" w:rsidRDefault="00C235F5" w:rsidP="000A5351">
            <w:pPr>
              <w:jc w:val="center"/>
              <w:rPr>
                <w:sz w:val="18"/>
                <w:szCs w:val="18"/>
                <w:lang w:val="en-CA" w:eastAsia="en-CA"/>
              </w:rPr>
            </w:pPr>
            <w:r w:rsidRPr="00522ECC">
              <w:rPr>
                <w:sz w:val="18"/>
                <w:szCs w:val="18"/>
                <w:lang w:val="en-CA" w:eastAsia="en-CA"/>
              </w:rPr>
              <w:t>71.53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2C8A4F9"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66D93A9"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100068F3"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3AFCDC3" w14:textId="77777777" w:rsidR="00C235F5" w:rsidRPr="00522ECC" w:rsidRDefault="00C235F5" w:rsidP="000A5351">
            <w:pPr>
              <w:rPr>
                <w:sz w:val="18"/>
                <w:szCs w:val="18"/>
                <w:lang w:val="en-CA" w:eastAsia="en-CA"/>
              </w:rPr>
            </w:pPr>
            <w:r w:rsidRPr="00522ECC">
              <w:rPr>
                <w:sz w:val="18"/>
                <w:szCs w:val="18"/>
                <w:lang w:val="en-CA" w:eastAsia="en-CA"/>
              </w:rPr>
              <w:t>July</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758802" w14:textId="77777777" w:rsidR="00C235F5" w:rsidRPr="00522ECC" w:rsidRDefault="00C235F5" w:rsidP="000A5351">
            <w:pPr>
              <w:jc w:val="center"/>
              <w:rPr>
                <w:sz w:val="18"/>
                <w:szCs w:val="18"/>
                <w:lang w:val="en-CA" w:eastAsia="en-CA"/>
              </w:rPr>
            </w:pPr>
            <w:r w:rsidRPr="00522ECC">
              <w:rPr>
                <w:sz w:val="18"/>
                <w:szCs w:val="18"/>
                <w:lang w:val="en-CA" w:eastAsia="en-CA"/>
              </w:rPr>
              <w:t>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9EF8A37" w14:textId="77777777" w:rsidR="00C235F5" w:rsidRPr="00522ECC" w:rsidRDefault="00C235F5" w:rsidP="000A5351">
            <w:pPr>
              <w:jc w:val="center"/>
              <w:rPr>
                <w:sz w:val="18"/>
                <w:szCs w:val="18"/>
                <w:lang w:val="en-CA" w:eastAsia="en-CA"/>
              </w:rPr>
            </w:pPr>
            <w:r w:rsidRPr="00522ECC">
              <w:rPr>
                <w:sz w:val="18"/>
                <w:szCs w:val="18"/>
                <w:lang w:val="en-CA" w:eastAsia="en-CA"/>
              </w:rPr>
              <w:t>60.84</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59669D8"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6678C11" w14:textId="77777777" w:rsidR="00C235F5" w:rsidRPr="00522ECC" w:rsidRDefault="00C235F5" w:rsidP="000A5351">
            <w:pPr>
              <w:jc w:val="center"/>
              <w:rPr>
                <w:sz w:val="18"/>
                <w:szCs w:val="18"/>
                <w:lang w:val="en-CA" w:eastAsia="en-CA"/>
              </w:rPr>
            </w:pPr>
            <w:r w:rsidRPr="00522ECC">
              <w:rPr>
                <w:sz w:val="18"/>
                <w:szCs w:val="18"/>
                <w:lang w:val="en-CA" w:eastAsia="en-CA"/>
              </w:rPr>
              <w:t>59.72</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D7520BF" w14:textId="77777777" w:rsidR="00C235F5" w:rsidRPr="00522ECC" w:rsidRDefault="00C235F5" w:rsidP="000A5351">
            <w:pPr>
              <w:jc w:val="center"/>
              <w:rPr>
                <w:sz w:val="18"/>
                <w:szCs w:val="18"/>
                <w:lang w:val="en-CA" w:eastAsia="en-CA"/>
              </w:rPr>
            </w:pPr>
            <w:r w:rsidRPr="00522ECC">
              <w:rPr>
                <w:sz w:val="18"/>
                <w:szCs w:val="18"/>
                <w:lang w:val="en-CA" w:eastAsia="en-CA"/>
              </w:rPr>
              <w:t>6</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1761E8C" w14:textId="77777777" w:rsidR="00C235F5" w:rsidRPr="00522ECC" w:rsidRDefault="00C235F5" w:rsidP="000A5351">
            <w:pPr>
              <w:jc w:val="center"/>
              <w:rPr>
                <w:sz w:val="18"/>
                <w:szCs w:val="18"/>
                <w:lang w:val="en-CA" w:eastAsia="en-CA"/>
              </w:rPr>
            </w:pPr>
            <w:r w:rsidRPr="00522ECC">
              <w:rPr>
                <w:sz w:val="18"/>
                <w:szCs w:val="18"/>
                <w:lang w:val="en-CA" w:eastAsia="en-CA"/>
              </w:rPr>
              <w:t>64.83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B7EAEB5" w14:textId="77777777" w:rsidR="00C235F5" w:rsidRPr="00522ECC" w:rsidRDefault="00C235F5" w:rsidP="000A5351">
            <w:pPr>
              <w:jc w:val="center"/>
              <w:rPr>
                <w:sz w:val="18"/>
                <w:szCs w:val="18"/>
                <w:lang w:val="en-CA" w:eastAsia="en-CA"/>
              </w:rPr>
            </w:pPr>
            <w:r w:rsidRPr="00522ECC">
              <w:rPr>
                <w:sz w:val="18"/>
                <w:szCs w:val="18"/>
                <w:lang w:val="en-CA" w:eastAsia="en-CA"/>
              </w:rPr>
              <w:t>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6014B63" w14:textId="77777777" w:rsidR="00C235F5" w:rsidRPr="00522ECC" w:rsidRDefault="00C235F5" w:rsidP="000A5351">
            <w:pPr>
              <w:jc w:val="center"/>
              <w:rPr>
                <w:sz w:val="18"/>
                <w:szCs w:val="18"/>
                <w:lang w:val="en-CA" w:eastAsia="en-CA"/>
              </w:rPr>
            </w:pPr>
            <w:r w:rsidRPr="00522ECC">
              <w:rPr>
                <w:sz w:val="18"/>
                <w:szCs w:val="18"/>
                <w:lang w:val="en-CA" w:eastAsia="en-CA"/>
              </w:rPr>
              <w:t>80.56</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AB61C10"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75F5879" w14:textId="77777777" w:rsidR="00C235F5" w:rsidRPr="00522ECC" w:rsidRDefault="00C235F5" w:rsidP="000A5351">
            <w:pPr>
              <w:jc w:val="center"/>
              <w:rPr>
                <w:sz w:val="18"/>
                <w:szCs w:val="18"/>
                <w:lang w:val="en-CA" w:eastAsia="en-CA"/>
              </w:rPr>
            </w:pPr>
            <w:r w:rsidRPr="00522ECC">
              <w:rPr>
                <w:sz w:val="18"/>
                <w:szCs w:val="18"/>
                <w:lang w:val="en-CA" w:eastAsia="en-CA"/>
              </w:rPr>
              <w:t>76.39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FD1D873" w14:textId="77777777" w:rsidR="00C235F5" w:rsidRPr="00522ECC" w:rsidRDefault="00C235F5" w:rsidP="000A5351">
            <w:pPr>
              <w:jc w:val="center"/>
              <w:rPr>
                <w:sz w:val="18"/>
                <w:szCs w:val="18"/>
                <w:lang w:val="en-CA" w:eastAsia="en-CA"/>
              </w:rPr>
            </w:pPr>
            <w:r w:rsidRPr="00522ECC">
              <w:rPr>
                <w:sz w:val="18"/>
                <w:szCs w:val="18"/>
                <w:lang w:val="en-CA" w:eastAsia="en-CA"/>
              </w:rPr>
              <w:t>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06979FD" w14:textId="77777777" w:rsidR="00C235F5" w:rsidRPr="00522ECC" w:rsidRDefault="00C235F5" w:rsidP="000A5351">
            <w:pPr>
              <w:jc w:val="center"/>
              <w:rPr>
                <w:sz w:val="18"/>
                <w:szCs w:val="18"/>
                <w:lang w:val="en-CA" w:eastAsia="en-CA"/>
              </w:rPr>
            </w:pPr>
            <w:r w:rsidRPr="00522ECC">
              <w:rPr>
                <w:sz w:val="18"/>
                <w:szCs w:val="18"/>
                <w:lang w:val="en-CA" w:eastAsia="en-CA"/>
              </w:rPr>
              <w:t>76.39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97999F4"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9140493"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5A8414AA"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AC6FB54" w14:textId="77777777" w:rsidR="00C235F5" w:rsidRPr="00522ECC" w:rsidRDefault="00C235F5" w:rsidP="000A5351">
            <w:pPr>
              <w:rPr>
                <w:sz w:val="18"/>
                <w:szCs w:val="18"/>
                <w:lang w:val="en-CA" w:eastAsia="en-CA"/>
              </w:rPr>
            </w:pPr>
            <w:r w:rsidRPr="00522ECC">
              <w:rPr>
                <w:sz w:val="18"/>
                <w:szCs w:val="18"/>
                <w:lang w:val="en-CA" w:eastAsia="en-CA"/>
              </w:rPr>
              <w:t>August</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A4C98A" w14:textId="77777777" w:rsidR="00C235F5" w:rsidRPr="00522ECC" w:rsidRDefault="00C235F5" w:rsidP="000A5351">
            <w:pPr>
              <w:jc w:val="center"/>
              <w:rPr>
                <w:sz w:val="18"/>
                <w:szCs w:val="18"/>
                <w:lang w:val="en-CA" w:eastAsia="en-CA"/>
              </w:rPr>
            </w:pPr>
            <w:r w:rsidRPr="00522ECC">
              <w:rPr>
                <w:sz w:val="18"/>
                <w:szCs w:val="18"/>
                <w:lang w:val="en-CA" w:eastAsia="en-CA"/>
              </w:rPr>
              <w:t>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2D48F12" w14:textId="77777777" w:rsidR="00C235F5" w:rsidRPr="00522ECC" w:rsidRDefault="00C235F5" w:rsidP="000A5351">
            <w:pPr>
              <w:jc w:val="center"/>
              <w:rPr>
                <w:sz w:val="18"/>
                <w:szCs w:val="18"/>
                <w:lang w:val="en-CA" w:eastAsia="en-CA"/>
              </w:rPr>
            </w:pPr>
            <w:r w:rsidRPr="00522ECC">
              <w:rPr>
                <w:sz w:val="18"/>
                <w:szCs w:val="18"/>
                <w:lang w:val="en-CA" w:eastAsia="en-CA"/>
              </w:rPr>
              <w:t>65.73</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817A82" w14:textId="77777777" w:rsidR="00C235F5" w:rsidRPr="00522ECC" w:rsidRDefault="00C235F5" w:rsidP="000A5351">
            <w:pPr>
              <w:jc w:val="center"/>
              <w:rPr>
                <w:sz w:val="18"/>
                <w:szCs w:val="18"/>
                <w:lang w:val="en-CA" w:eastAsia="en-CA"/>
              </w:rPr>
            </w:pPr>
            <w:r w:rsidRPr="00522ECC">
              <w:rPr>
                <w:sz w:val="18"/>
                <w:szCs w:val="18"/>
                <w:lang w:val="en-CA" w:eastAsia="en-CA"/>
              </w:rPr>
              <w:t>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545A650" w14:textId="77777777" w:rsidR="00C235F5" w:rsidRPr="00522ECC" w:rsidRDefault="00C235F5" w:rsidP="000A5351">
            <w:pPr>
              <w:jc w:val="center"/>
              <w:rPr>
                <w:sz w:val="18"/>
                <w:szCs w:val="18"/>
                <w:lang w:val="en-CA" w:eastAsia="en-CA"/>
              </w:rPr>
            </w:pPr>
            <w:r w:rsidRPr="00522ECC">
              <w:rPr>
                <w:sz w:val="18"/>
                <w:szCs w:val="18"/>
                <w:lang w:val="en-CA" w:eastAsia="en-CA"/>
              </w:rPr>
              <w:t>64.58</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0A4A24" w14:textId="77777777" w:rsidR="00C235F5" w:rsidRPr="00522ECC" w:rsidRDefault="00C235F5" w:rsidP="000A5351">
            <w:pPr>
              <w:jc w:val="center"/>
              <w:rPr>
                <w:sz w:val="18"/>
                <w:szCs w:val="18"/>
                <w:lang w:val="en-CA" w:eastAsia="en-CA"/>
              </w:rPr>
            </w:pPr>
            <w:r w:rsidRPr="00522ECC">
              <w:rPr>
                <w:sz w:val="18"/>
                <w:szCs w:val="18"/>
                <w:lang w:val="en-CA" w:eastAsia="en-CA"/>
              </w:rPr>
              <w:t>6</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1CB2350" w14:textId="77777777" w:rsidR="00C235F5" w:rsidRPr="00522ECC" w:rsidRDefault="00C235F5" w:rsidP="000A5351">
            <w:pPr>
              <w:jc w:val="center"/>
              <w:rPr>
                <w:sz w:val="18"/>
                <w:szCs w:val="18"/>
                <w:lang w:val="en-CA" w:eastAsia="en-CA"/>
              </w:rPr>
            </w:pPr>
            <w:r w:rsidRPr="00522ECC">
              <w:rPr>
                <w:sz w:val="18"/>
                <w:szCs w:val="18"/>
                <w:lang w:val="en-CA" w:eastAsia="en-CA"/>
              </w:rPr>
              <w:t>68.97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916A4E8" w14:textId="77777777" w:rsidR="00C235F5" w:rsidRPr="00522ECC" w:rsidRDefault="00C235F5" w:rsidP="000A5351">
            <w:pPr>
              <w:jc w:val="center"/>
              <w:rPr>
                <w:sz w:val="18"/>
                <w:szCs w:val="18"/>
                <w:lang w:val="en-CA" w:eastAsia="en-CA"/>
              </w:rPr>
            </w:pPr>
            <w:r w:rsidRPr="00522ECC">
              <w:rPr>
                <w:sz w:val="18"/>
                <w:szCs w:val="18"/>
                <w:lang w:val="en-CA" w:eastAsia="en-CA"/>
              </w:rPr>
              <w:t>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4C1210A" w14:textId="77777777" w:rsidR="00C235F5" w:rsidRPr="00522ECC" w:rsidRDefault="00C235F5" w:rsidP="000A5351">
            <w:pPr>
              <w:jc w:val="center"/>
              <w:rPr>
                <w:sz w:val="18"/>
                <w:szCs w:val="18"/>
                <w:lang w:val="en-CA" w:eastAsia="en-CA"/>
              </w:rPr>
            </w:pPr>
            <w:r w:rsidRPr="00522ECC">
              <w:rPr>
                <w:sz w:val="18"/>
                <w:szCs w:val="18"/>
                <w:lang w:val="en-CA" w:eastAsia="en-CA"/>
              </w:rPr>
              <w:t>82.64</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01D3E6B" w14:textId="77777777" w:rsidR="00C235F5" w:rsidRPr="00522ECC" w:rsidRDefault="00C235F5" w:rsidP="000A5351">
            <w:pPr>
              <w:jc w:val="center"/>
              <w:rPr>
                <w:sz w:val="18"/>
                <w:szCs w:val="18"/>
                <w:lang w:val="en-CA" w:eastAsia="en-CA"/>
              </w:rPr>
            </w:pPr>
            <w:r w:rsidRPr="00522ECC">
              <w:rPr>
                <w:sz w:val="18"/>
                <w:szCs w:val="18"/>
                <w:lang w:val="en-CA" w:eastAsia="en-CA"/>
              </w:rPr>
              <w:t>5</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CF07B25" w14:textId="77777777" w:rsidR="00C235F5" w:rsidRPr="00522ECC" w:rsidRDefault="00C235F5" w:rsidP="000A5351">
            <w:pPr>
              <w:jc w:val="center"/>
              <w:rPr>
                <w:sz w:val="18"/>
                <w:szCs w:val="18"/>
                <w:lang w:val="en-CA" w:eastAsia="en-CA"/>
              </w:rPr>
            </w:pPr>
            <w:r w:rsidRPr="00522ECC">
              <w:rPr>
                <w:sz w:val="18"/>
                <w:szCs w:val="18"/>
                <w:lang w:val="en-CA" w:eastAsia="en-CA"/>
              </w:rPr>
              <w:t>79.86</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0B0FFFB"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158E2E1" w14:textId="77777777" w:rsidR="00C235F5" w:rsidRPr="00522ECC" w:rsidRDefault="00C235F5" w:rsidP="000A5351">
            <w:pPr>
              <w:jc w:val="center"/>
              <w:rPr>
                <w:sz w:val="18"/>
                <w:szCs w:val="18"/>
                <w:lang w:val="en-CA" w:eastAsia="en-CA"/>
              </w:rPr>
            </w:pPr>
            <w:r w:rsidRPr="00522ECC">
              <w:rPr>
                <w:sz w:val="18"/>
                <w:szCs w:val="18"/>
                <w:lang w:val="en-CA" w:eastAsia="en-CA"/>
              </w:rPr>
              <w:t>77.78</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A048909"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B0A058F"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00B9FF1D"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819B62C" w14:textId="77777777" w:rsidR="00C235F5" w:rsidRPr="00522ECC" w:rsidRDefault="00C235F5" w:rsidP="000A5351">
            <w:pPr>
              <w:rPr>
                <w:sz w:val="18"/>
                <w:szCs w:val="18"/>
                <w:lang w:val="en-CA" w:eastAsia="en-CA"/>
              </w:rPr>
            </w:pPr>
            <w:r w:rsidRPr="00522ECC">
              <w:rPr>
                <w:sz w:val="18"/>
                <w:szCs w:val="18"/>
                <w:lang w:val="en-CA" w:eastAsia="en-CA"/>
              </w:rPr>
              <w:t>September</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6E657E" w14:textId="77777777" w:rsidR="00C235F5" w:rsidRPr="00522ECC" w:rsidRDefault="00C235F5" w:rsidP="000A5351">
            <w:pPr>
              <w:jc w:val="center"/>
              <w:rPr>
                <w:sz w:val="18"/>
                <w:szCs w:val="18"/>
                <w:lang w:val="en-CA" w:eastAsia="en-CA"/>
              </w:rPr>
            </w:pPr>
            <w:r w:rsidRPr="00522ECC">
              <w:rPr>
                <w:sz w:val="18"/>
                <w:szCs w:val="18"/>
                <w:lang w:val="en-CA" w:eastAsia="en-CA"/>
              </w:rPr>
              <w:t>21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F384C64" w14:textId="77777777" w:rsidR="00C235F5" w:rsidRPr="00522ECC" w:rsidRDefault="00C235F5" w:rsidP="000A5351">
            <w:pPr>
              <w:jc w:val="center"/>
              <w:rPr>
                <w:sz w:val="18"/>
                <w:szCs w:val="18"/>
                <w:lang w:val="en-CA" w:eastAsia="en-CA"/>
              </w:rPr>
            </w:pPr>
            <w:r w:rsidRPr="00522ECC">
              <w:rPr>
                <w:sz w:val="18"/>
                <w:szCs w:val="18"/>
                <w:lang w:val="en-CA" w:eastAsia="en-CA"/>
              </w:rPr>
              <w:t>80.42</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D78C52" w14:textId="77777777" w:rsidR="00C235F5" w:rsidRPr="00522ECC" w:rsidRDefault="00C235F5" w:rsidP="000A5351">
            <w:pPr>
              <w:jc w:val="center"/>
              <w:rPr>
                <w:sz w:val="18"/>
                <w:szCs w:val="18"/>
                <w:lang w:val="en-CA" w:eastAsia="en-CA"/>
              </w:rPr>
            </w:pPr>
            <w:r w:rsidRPr="00522ECC">
              <w:rPr>
                <w:sz w:val="18"/>
                <w:szCs w:val="18"/>
                <w:lang w:val="en-CA" w:eastAsia="en-CA"/>
              </w:rPr>
              <w:t>13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12EE029" w14:textId="77777777" w:rsidR="00C235F5" w:rsidRPr="00522ECC" w:rsidRDefault="00C235F5" w:rsidP="000A5351">
            <w:pPr>
              <w:jc w:val="center"/>
              <w:rPr>
                <w:sz w:val="18"/>
                <w:szCs w:val="18"/>
                <w:lang w:val="en-CA" w:eastAsia="en-CA"/>
              </w:rPr>
            </w:pPr>
            <w:r w:rsidRPr="00522ECC">
              <w:rPr>
                <w:sz w:val="18"/>
                <w:szCs w:val="18"/>
                <w:lang w:val="en-CA" w:eastAsia="en-CA"/>
              </w:rPr>
              <w:t>73.61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5A4B7A" w14:textId="77777777" w:rsidR="00C235F5" w:rsidRPr="00522ECC" w:rsidRDefault="00C235F5" w:rsidP="000A5351">
            <w:pPr>
              <w:jc w:val="center"/>
              <w:rPr>
                <w:sz w:val="18"/>
                <w:szCs w:val="18"/>
                <w:lang w:val="en-CA" w:eastAsia="en-CA"/>
              </w:rPr>
            </w:pPr>
            <w:r w:rsidRPr="00522ECC">
              <w:rPr>
                <w:sz w:val="18"/>
                <w:szCs w:val="18"/>
                <w:lang w:val="en-CA" w:eastAsia="en-CA"/>
              </w:rPr>
              <w:t>22</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90E6535" w14:textId="77777777" w:rsidR="00C235F5" w:rsidRPr="00522ECC" w:rsidRDefault="00C235F5" w:rsidP="000A5351">
            <w:pPr>
              <w:jc w:val="center"/>
              <w:rPr>
                <w:sz w:val="18"/>
                <w:szCs w:val="18"/>
                <w:lang w:val="en-CA" w:eastAsia="en-CA"/>
              </w:rPr>
            </w:pPr>
            <w:r w:rsidRPr="00522ECC">
              <w:rPr>
                <w:sz w:val="18"/>
                <w:szCs w:val="18"/>
                <w:lang w:val="en-CA" w:eastAsia="en-CA"/>
              </w:rPr>
              <w:t>84.14</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84D6C96" w14:textId="77777777" w:rsidR="00C235F5" w:rsidRPr="00522ECC" w:rsidRDefault="00C235F5" w:rsidP="000A5351">
            <w:pPr>
              <w:jc w:val="center"/>
              <w:rPr>
                <w:sz w:val="18"/>
                <w:szCs w:val="18"/>
                <w:lang w:val="en-CA" w:eastAsia="en-CA"/>
              </w:rPr>
            </w:pPr>
            <w:r w:rsidRPr="00522ECC">
              <w:rPr>
                <w:sz w:val="18"/>
                <w:szCs w:val="18"/>
                <w:lang w:val="en-CA" w:eastAsia="en-CA"/>
              </w:rPr>
              <w:t>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D4B7129" w14:textId="77777777" w:rsidR="00C235F5" w:rsidRPr="00522ECC" w:rsidRDefault="00C235F5" w:rsidP="000A5351">
            <w:pPr>
              <w:jc w:val="center"/>
              <w:rPr>
                <w:sz w:val="18"/>
                <w:szCs w:val="18"/>
                <w:lang w:val="en-CA" w:eastAsia="en-CA"/>
              </w:rPr>
            </w:pPr>
            <w:r w:rsidRPr="00522ECC">
              <w:rPr>
                <w:sz w:val="18"/>
                <w:szCs w:val="18"/>
                <w:lang w:val="en-CA" w:eastAsia="en-CA"/>
              </w:rPr>
              <w:t>87.50</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241145A"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5B68E18" w14:textId="77777777" w:rsidR="00C235F5" w:rsidRPr="00522ECC" w:rsidRDefault="00C235F5" w:rsidP="000A5351">
            <w:pPr>
              <w:jc w:val="center"/>
              <w:rPr>
                <w:sz w:val="18"/>
                <w:szCs w:val="18"/>
                <w:lang w:val="en-CA" w:eastAsia="en-CA"/>
              </w:rPr>
            </w:pPr>
            <w:r w:rsidRPr="00522ECC">
              <w:rPr>
                <w:sz w:val="18"/>
                <w:szCs w:val="18"/>
                <w:lang w:val="en-CA" w:eastAsia="en-CA"/>
              </w:rPr>
              <w:t>85.42</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77620E9" w14:textId="77777777" w:rsidR="00C235F5" w:rsidRPr="00522ECC" w:rsidRDefault="00C235F5" w:rsidP="000A5351">
            <w:pPr>
              <w:jc w:val="center"/>
              <w:rPr>
                <w:sz w:val="18"/>
                <w:szCs w:val="18"/>
                <w:lang w:val="en-CA" w:eastAsia="en-CA"/>
              </w:rPr>
            </w:pPr>
            <w:r w:rsidRPr="00522ECC">
              <w:rPr>
                <w:sz w:val="18"/>
                <w:szCs w:val="18"/>
                <w:lang w:val="en-CA" w:eastAsia="en-CA"/>
              </w:rPr>
              <w:t>19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9D95D96" w14:textId="77777777" w:rsidR="00C235F5" w:rsidRPr="00522ECC" w:rsidRDefault="00C235F5" w:rsidP="000A5351">
            <w:pPr>
              <w:jc w:val="center"/>
              <w:rPr>
                <w:sz w:val="18"/>
                <w:szCs w:val="18"/>
                <w:lang w:val="en-CA" w:eastAsia="en-CA"/>
              </w:rPr>
            </w:pPr>
            <w:r w:rsidRPr="00522ECC">
              <w:rPr>
                <w:sz w:val="18"/>
                <w:szCs w:val="18"/>
                <w:lang w:val="en-CA" w:eastAsia="en-CA"/>
              </w:rPr>
              <w:t>90.97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2E8469E"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3E9F071"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3E57BB6A"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A7CA9C3" w14:textId="77777777" w:rsidR="00C235F5" w:rsidRPr="00522ECC" w:rsidRDefault="00C235F5" w:rsidP="000A5351">
            <w:pPr>
              <w:rPr>
                <w:sz w:val="18"/>
                <w:szCs w:val="18"/>
                <w:lang w:val="en-CA" w:eastAsia="en-CA"/>
              </w:rPr>
            </w:pPr>
            <w:r w:rsidRPr="00522ECC">
              <w:rPr>
                <w:sz w:val="18"/>
                <w:szCs w:val="18"/>
                <w:lang w:val="en-CA" w:eastAsia="en-CA"/>
              </w:rPr>
              <w:lastRenderedPageBreak/>
              <w:t>October</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B89A0D1"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9EB446D" w14:textId="77777777" w:rsidR="00C235F5" w:rsidRPr="00522ECC" w:rsidRDefault="00C235F5" w:rsidP="000A5351">
            <w:pPr>
              <w:jc w:val="center"/>
              <w:rPr>
                <w:sz w:val="18"/>
                <w:szCs w:val="18"/>
                <w:lang w:val="en-CA" w:eastAsia="en-CA"/>
              </w:rPr>
            </w:pPr>
            <w:r w:rsidRPr="00522ECC">
              <w:rPr>
                <w:sz w:val="18"/>
                <w:szCs w:val="18"/>
                <w:lang w:val="en-CA" w:eastAsia="en-CA"/>
              </w:rPr>
              <w:t>86.01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ACBC8D" w14:textId="77777777" w:rsidR="00C235F5" w:rsidRPr="00522ECC" w:rsidRDefault="00C235F5" w:rsidP="000A5351">
            <w:pPr>
              <w:jc w:val="center"/>
              <w:rPr>
                <w:sz w:val="18"/>
                <w:szCs w:val="18"/>
                <w:lang w:val="en-CA" w:eastAsia="en-CA"/>
              </w:rPr>
            </w:pPr>
            <w:r w:rsidRPr="00522ECC">
              <w:rPr>
                <w:sz w:val="18"/>
                <w:szCs w:val="18"/>
                <w:lang w:val="en-CA" w:eastAsia="en-CA"/>
              </w:rPr>
              <w:t>17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ACA347A" w14:textId="77777777" w:rsidR="00C235F5" w:rsidRPr="00522ECC" w:rsidRDefault="00C235F5" w:rsidP="000A5351">
            <w:pPr>
              <w:jc w:val="center"/>
              <w:rPr>
                <w:sz w:val="18"/>
                <w:szCs w:val="18"/>
                <w:lang w:val="en-CA" w:eastAsia="en-CA"/>
              </w:rPr>
            </w:pPr>
            <w:r w:rsidRPr="00522ECC">
              <w:rPr>
                <w:sz w:val="18"/>
                <w:szCs w:val="18"/>
                <w:lang w:val="en-CA" w:eastAsia="en-CA"/>
              </w:rPr>
              <w:t>85.42</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4C228F" w14:textId="77777777" w:rsidR="00C235F5" w:rsidRPr="00522ECC" w:rsidRDefault="00C235F5" w:rsidP="000A5351">
            <w:pPr>
              <w:jc w:val="center"/>
              <w:rPr>
                <w:sz w:val="18"/>
                <w:szCs w:val="18"/>
                <w:lang w:val="en-CA" w:eastAsia="en-CA"/>
              </w:rPr>
            </w:pPr>
            <w:r w:rsidRPr="00522ECC">
              <w:rPr>
                <w:sz w:val="18"/>
                <w:szCs w:val="18"/>
                <w:lang w:val="en-CA" w:eastAsia="en-CA"/>
              </w:rPr>
              <w:t>12</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5D693B4" w14:textId="77777777" w:rsidR="00C235F5" w:rsidRPr="00522ECC" w:rsidRDefault="00C235F5" w:rsidP="000A5351">
            <w:pPr>
              <w:jc w:val="center"/>
              <w:rPr>
                <w:sz w:val="18"/>
                <w:szCs w:val="18"/>
                <w:lang w:val="en-CA" w:eastAsia="en-CA"/>
              </w:rPr>
            </w:pPr>
            <w:r w:rsidRPr="00522ECC">
              <w:rPr>
                <w:sz w:val="18"/>
                <w:szCs w:val="18"/>
                <w:lang w:val="en-CA" w:eastAsia="en-CA"/>
              </w:rPr>
              <w:t>92.41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3ED2C5E" w14:textId="77777777" w:rsidR="00C235F5" w:rsidRPr="00522ECC" w:rsidRDefault="00C235F5" w:rsidP="000A5351">
            <w:pPr>
              <w:jc w:val="center"/>
              <w:rPr>
                <w:sz w:val="18"/>
                <w:szCs w:val="18"/>
                <w:lang w:val="en-CA" w:eastAsia="en-CA"/>
              </w:rPr>
            </w:pPr>
            <w:r w:rsidRPr="00522ECC">
              <w:rPr>
                <w:sz w:val="18"/>
                <w:szCs w:val="18"/>
                <w:lang w:val="en-CA" w:eastAsia="en-CA"/>
              </w:rPr>
              <w:t>9</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CCBF308" w14:textId="77777777" w:rsidR="00C235F5" w:rsidRPr="00522ECC" w:rsidRDefault="00C235F5" w:rsidP="000A5351">
            <w:pPr>
              <w:jc w:val="center"/>
              <w:rPr>
                <w:sz w:val="18"/>
                <w:szCs w:val="18"/>
                <w:lang w:val="en-CA" w:eastAsia="en-CA"/>
              </w:rPr>
            </w:pPr>
            <w:r w:rsidRPr="00522ECC">
              <w:rPr>
                <w:sz w:val="18"/>
                <w:szCs w:val="18"/>
                <w:lang w:val="en-CA" w:eastAsia="en-CA"/>
              </w:rPr>
              <w:t>93.75</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7374E6D"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FC8813D" w14:textId="77777777" w:rsidR="00C235F5" w:rsidRPr="00522ECC" w:rsidRDefault="00C235F5" w:rsidP="000A5351">
            <w:pPr>
              <w:jc w:val="center"/>
              <w:rPr>
                <w:sz w:val="18"/>
                <w:szCs w:val="18"/>
                <w:lang w:val="en-CA" w:eastAsia="en-CA"/>
              </w:rPr>
            </w:pPr>
            <w:r w:rsidRPr="00522ECC">
              <w:rPr>
                <w:sz w:val="18"/>
                <w:szCs w:val="18"/>
                <w:lang w:val="en-CA" w:eastAsia="en-CA"/>
              </w:rPr>
              <w:t>90.97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A12F29A" w14:textId="77777777" w:rsidR="00C235F5" w:rsidRPr="00522ECC" w:rsidRDefault="00C235F5" w:rsidP="000A5351">
            <w:pPr>
              <w:jc w:val="center"/>
              <w:rPr>
                <w:sz w:val="18"/>
                <w:szCs w:val="18"/>
                <w:lang w:val="en-CA" w:eastAsia="en-CA"/>
              </w:rPr>
            </w:pPr>
            <w:r w:rsidRPr="00522ECC">
              <w:rPr>
                <w:sz w:val="18"/>
                <w:szCs w:val="18"/>
                <w:lang w:val="en-CA" w:eastAsia="en-CA"/>
              </w:rPr>
              <w:t>7</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3F1D815" w14:textId="77777777" w:rsidR="00C235F5" w:rsidRPr="00522ECC" w:rsidRDefault="00C235F5" w:rsidP="000A5351">
            <w:pPr>
              <w:jc w:val="center"/>
              <w:rPr>
                <w:sz w:val="18"/>
                <w:szCs w:val="18"/>
                <w:lang w:val="en-CA" w:eastAsia="en-CA"/>
              </w:rPr>
            </w:pPr>
            <w:r w:rsidRPr="00522ECC">
              <w:rPr>
                <w:sz w:val="18"/>
                <w:szCs w:val="18"/>
                <w:lang w:val="en-CA" w:eastAsia="en-CA"/>
              </w:rPr>
              <w:t>95.83</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FFB8B2C"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0170640"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138A93E8"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BD9638" w14:textId="77777777" w:rsidR="00C235F5" w:rsidRPr="00522ECC" w:rsidRDefault="00C235F5" w:rsidP="000A5351">
            <w:pPr>
              <w:rPr>
                <w:sz w:val="18"/>
                <w:szCs w:val="18"/>
                <w:lang w:val="en-CA" w:eastAsia="en-CA"/>
              </w:rPr>
            </w:pPr>
            <w:r w:rsidRPr="00522ECC">
              <w:rPr>
                <w:sz w:val="18"/>
                <w:szCs w:val="18"/>
                <w:lang w:val="en-CA" w:eastAsia="en-CA"/>
              </w:rPr>
              <w:t>November</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38AB79" w14:textId="77777777" w:rsidR="00C235F5" w:rsidRPr="00522ECC" w:rsidRDefault="00C235F5" w:rsidP="000A5351">
            <w:pPr>
              <w:jc w:val="center"/>
              <w:rPr>
                <w:sz w:val="18"/>
                <w:szCs w:val="18"/>
                <w:lang w:val="en-CA" w:eastAsia="en-CA"/>
              </w:rPr>
            </w:pPr>
            <w:r w:rsidRPr="00522ECC">
              <w:rPr>
                <w:sz w:val="18"/>
                <w:szCs w:val="18"/>
                <w:lang w:val="en-CA" w:eastAsia="en-CA"/>
              </w:rPr>
              <w:t>4</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3172597" w14:textId="77777777" w:rsidR="00C235F5" w:rsidRPr="00522ECC" w:rsidRDefault="00C235F5" w:rsidP="000A5351">
            <w:pPr>
              <w:jc w:val="center"/>
              <w:rPr>
                <w:sz w:val="18"/>
                <w:szCs w:val="18"/>
                <w:lang w:val="en-CA" w:eastAsia="en-CA"/>
              </w:rPr>
            </w:pPr>
            <w:r w:rsidRPr="00522ECC">
              <w:rPr>
                <w:sz w:val="18"/>
                <w:szCs w:val="18"/>
                <w:lang w:val="en-CA" w:eastAsia="en-CA"/>
              </w:rPr>
              <w:t>88.81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09C33C"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393A32C" w14:textId="77777777" w:rsidR="00C235F5" w:rsidRPr="00522ECC" w:rsidRDefault="00C235F5" w:rsidP="000A5351">
            <w:pPr>
              <w:jc w:val="center"/>
              <w:rPr>
                <w:sz w:val="18"/>
                <w:szCs w:val="18"/>
                <w:lang w:val="en-CA" w:eastAsia="en-CA"/>
              </w:rPr>
            </w:pPr>
            <w:r w:rsidRPr="00522ECC">
              <w:rPr>
                <w:sz w:val="18"/>
                <w:szCs w:val="18"/>
                <w:lang w:val="en-CA" w:eastAsia="en-CA"/>
              </w:rPr>
              <w:t>86.11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E7BFAD"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2B130E2" w14:textId="77777777" w:rsidR="00C235F5" w:rsidRPr="00522ECC" w:rsidRDefault="00C235F5" w:rsidP="000A5351">
            <w:pPr>
              <w:jc w:val="center"/>
              <w:rPr>
                <w:sz w:val="18"/>
                <w:szCs w:val="18"/>
                <w:lang w:val="en-CA" w:eastAsia="en-CA"/>
              </w:rPr>
            </w:pPr>
            <w:r w:rsidRPr="00522ECC">
              <w:rPr>
                <w:sz w:val="18"/>
                <w:szCs w:val="18"/>
                <w:lang w:val="en-CA" w:eastAsia="en-CA"/>
              </w:rPr>
              <w:t>93.79</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2AD0A32"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36CED91"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4E29F80"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50DEACF" w14:textId="77777777" w:rsidR="00C235F5" w:rsidRPr="00522ECC" w:rsidRDefault="00C235F5" w:rsidP="000A5351">
            <w:pPr>
              <w:jc w:val="center"/>
              <w:rPr>
                <w:sz w:val="18"/>
                <w:szCs w:val="18"/>
                <w:lang w:val="en-CA" w:eastAsia="en-CA"/>
              </w:rPr>
            </w:pPr>
            <w:r w:rsidRPr="00522ECC">
              <w:rPr>
                <w:sz w:val="18"/>
                <w:szCs w:val="18"/>
                <w:lang w:val="en-CA" w:eastAsia="en-CA"/>
              </w:rPr>
              <w:t>91.67</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1F5E408"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13A0923" w14:textId="77777777" w:rsidR="00C235F5" w:rsidRPr="00522ECC" w:rsidRDefault="00C235F5" w:rsidP="000A5351">
            <w:pPr>
              <w:jc w:val="center"/>
              <w:rPr>
                <w:sz w:val="18"/>
                <w:szCs w:val="18"/>
                <w:lang w:val="en-CA" w:eastAsia="en-CA"/>
              </w:rPr>
            </w:pPr>
            <w:r w:rsidRPr="00522ECC">
              <w:rPr>
                <w:sz w:val="18"/>
                <w:szCs w:val="18"/>
                <w:lang w:val="en-CA" w:eastAsia="en-CA"/>
              </w:rPr>
              <w:t>97.22</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A7D2B81"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EFAB8A7"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3EB09998"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658F413" w14:textId="77777777" w:rsidR="00C235F5" w:rsidRPr="00522ECC" w:rsidRDefault="00C235F5" w:rsidP="000A5351">
            <w:pPr>
              <w:rPr>
                <w:sz w:val="18"/>
                <w:szCs w:val="18"/>
                <w:lang w:val="en-CA" w:eastAsia="en-CA"/>
              </w:rPr>
            </w:pPr>
            <w:r w:rsidRPr="00522ECC">
              <w:rPr>
                <w:sz w:val="18"/>
                <w:szCs w:val="18"/>
                <w:lang w:val="en-CA" w:eastAsia="en-CA"/>
              </w:rPr>
              <w:t>December</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D98555B"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80F5B20"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27B703" w14:textId="77777777" w:rsidR="00C235F5" w:rsidRPr="00522ECC" w:rsidRDefault="00C235F5" w:rsidP="000A5351">
            <w:pPr>
              <w:jc w:val="center"/>
              <w:rPr>
                <w:sz w:val="18"/>
                <w:szCs w:val="18"/>
                <w:lang w:val="en-CA" w:eastAsia="en-CA"/>
              </w:rPr>
            </w:pPr>
            <w:r w:rsidRPr="00522ECC">
              <w:rPr>
                <w:sz w:val="18"/>
                <w:szCs w:val="18"/>
                <w:lang w:val="en-CA" w:eastAsia="en-CA"/>
              </w:rPr>
              <w:t>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EA4C681" w14:textId="77777777" w:rsidR="00C235F5" w:rsidRPr="00522ECC" w:rsidRDefault="00C235F5" w:rsidP="000A5351">
            <w:pPr>
              <w:jc w:val="center"/>
              <w:rPr>
                <w:sz w:val="18"/>
                <w:szCs w:val="18"/>
                <w:lang w:val="en-CA" w:eastAsia="en-CA"/>
              </w:rPr>
            </w:pPr>
            <w:r w:rsidRPr="00522ECC">
              <w:rPr>
                <w:sz w:val="18"/>
                <w:szCs w:val="18"/>
                <w:lang w:val="en-CA" w:eastAsia="en-CA"/>
              </w:rPr>
              <w:t>86.81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602998"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E2860D1"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E171F65"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81C4DFD" w14:textId="77777777" w:rsidR="00C235F5" w:rsidRPr="00522ECC" w:rsidRDefault="00C235F5" w:rsidP="000A5351">
            <w:pPr>
              <w:jc w:val="center"/>
              <w:rPr>
                <w:sz w:val="18"/>
                <w:szCs w:val="18"/>
                <w:lang w:val="en-CA" w:eastAsia="en-CA"/>
              </w:rPr>
            </w:pPr>
            <w:r w:rsidRPr="00522ECC">
              <w:rPr>
                <w:sz w:val="18"/>
                <w:szCs w:val="18"/>
                <w:lang w:val="en-CA" w:eastAsia="en-CA"/>
              </w:rPr>
              <w:t>95.14</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0E8DD1F"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077AB8E"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9FD3064"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13642F1"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9B316DB"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6809A69"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76388B82"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80121FB" w14:textId="73E82132" w:rsidR="00C235F5" w:rsidRPr="00522ECC" w:rsidRDefault="00C235F5" w:rsidP="000A5351">
            <w:pPr>
              <w:rPr>
                <w:sz w:val="18"/>
                <w:szCs w:val="18"/>
                <w:lang w:val="en-CA" w:eastAsia="en-CA"/>
              </w:rPr>
            </w:pPr>
            <w:r w:rsidRPr="00522ECC">
              <w:rPr>
                <w:sz w:val="18"/>
                <w:szCs w:val="18"/>
                <w:lang w:val="en-CA" w:eastAsia="en-CA"/>
              </w:rPr>
              <w:t>After Dec.</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8151C7" w14:textId="77777777" w:rsidR="00C235F5" w:rsidRPr="00522ECC" w:rsidRDefault="00C235F5" w:rsidP="000A5351">
            <w:pPr>
              <w:jc w:val="center"/>
              <w:rPr>
                <w:sz w:val="18"/>
                <w:szCs w:val="18"/>
                <w:lang w:val="en-CA" w:eastAsia="en-CA"/>
              </w:rPr>
            </w:pPr>
            <w:r w:rsidRPr="00522ECC">
              <w:rPr>
                <w:sz w:val="18"/>
                <w:szCs w:val="18"/>
                <w:lang w:val="en-CA" w:eastAsia="en-CA"/>
              </w:rPr>
              <w:t>16</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22B36F4" w14:textId="77777777" w:rsidR="00C235F5" w:rsidRPr="00522ECC" w:rsidRDefault="00C235F5" w:rsidP="000A5351">
            <w:pPr>
              <w:jc w:val="center"/>
              <w:rPr>
                <w:sz w:val="18"/>
                <w:szCs w:val="18"/>
                <w:lang w:val="en-CA" w:eastAsia="en-CA"/>
              </w:rPr>
            </w:pPr>
            <w:r w:rsidRPr="00522ECC">
              <w:rPr>
                <w:sz w:val="18"/>
                <w:szCs w:val="18"/>
                <w:lang w:val="en-CA" w:eastAsia="en-CA"/>
              </w:rPr>
              <w:t>100.00</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E80BA1" w14:textId="77777777" w:rsidR="00C235F5" w:rsidRPr="00522ECC" w:rsidRDefault="00C235F5" w:rsidP="000A5351">
            <w:pPr>
              <w:jc w:val="center"/>
              <w:rPr>
                <w:sz w:val="18"/>
                <w:szCs w:val="18"/>
                <w:lang w:val="en-CA" w:eastAsia="en-CA"/>
              </w:rPr>
            </w:pPr>
            <w:r w:rsidRPr="00522ECC">
              <w:rPr>
                <w:sz w:val="18"/>
                <w:szCs w:val="18"/>
                <w:lang w:val="en-CA" w:eastAsia="en-CA"/>
              </w:rPr>
              <w:t>18</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712E2EC" w14:textId="77777777" w:rsidR="00C235F5" w:rsidRPr="00522ECC" w:rsidRDefault="00C235F5" w:rsidP="000A5351">
            <w:pPr>
              <w:jc w:val="center"/>
              <w:rPr>
                <w:sz w:val="18"/>
                <w:szCs w:val="18"/>
                <w:lang w:val="en-CA" w:eastAsia="en-CA"/>
              </w:rPr>
            </w:pPr>
            <w:r w:rsidRPr="00522ECC">
              <w:rPr>
                <w:sz w:val="18"/>
                <w:szCs w:val="18"/>
                <w:lang w:val="en-CA" w:eastAsia="en-CA"/>
              </w:rPr>
              <w:t>99.31</w:t>
            </w:r>
          </w:p>
        </w:tc>
        <w:tc>
          <w:tcPr>
            <w:tcW w:w="601"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9863DC" w14:textId="77777777" w:rsidR="00C235F5" w:rsidRPr="00522ECC" w:rsidRDefault="00C235F5" w:rsidP="000A5351">
            <w:pPr>
              <w:jc w:val="center"/>
              <w:rPr>
                <w:sz w:val="18"/>
                <w:szCs w:val="18"/>
                <w:lang w:val="en-CA" w:eastAsia="en-CA"/>
              </w:rPr>
            </w:pPr>
            <w:r w:rsidRPr="00522ECC">
              <w:rPr>
                <w:sz w:val="18"/>
                <w:szCs w:val="18"/>
                <w:lang w:val="en-CA" w:eastAsia="en-CA"/>
              </w:rPr>
              <w:t>8</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33BA698" w14:textId="77777777" w:rsidR="00C235F5" w:rsidRPr="00522ECC" w:rsidRDefault="00C235F5" w:rsidP="000A5351">
            <w:pPr>
              <w:jc w:val="center"/>
              <w:rPr>
                <w:sz w:val="18"/>
                <w:szCs w:val="18"/>
                <w:lang w:val="en-CA" w:eastAsia="en-CA"/>
              </w:rPr>
            </w:pPr>
            <w:r w:rsidRPr="00522ECC">
              <w:rPr>
                <w:sz w:val="18"/>
                <w:szCs w:val="18"/>
                <w:lang w:val="en-CA" w:eastAsia="en-CA"/>
              </w:rPr>
              <w:t>99.31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272ED7D" w14:textId="77777777" w:rsidR="00C235F5" w:rsidRPr="00522ECC" w:rsidRDefault="00C235F5" w:rsidP="000A5351">
            <w:pPr>
              <w:jc w:val="center"/>
              <w:rPr>
                <w:sz w:val="18"/>
                <w:szCs w:val="18"/>
                <w:lang w:val="en-CA" w:eastAsia="en-CA"/>
              </w:rPr>
            </w:pPr>
            <w:r w:rsidRPr="00522ECC">
              <w:rPr>
                <w:sz w:val="18"/>
                <w:szCs w:val="18"/>
                <w:lang w:val="en-CA" w:eastAsia="en-CA"/>
              </w:rPr>
              <w:t>6</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E0D86D6" w14:textId="77777777" w:rsidR="00C235F5" w:rsidRPr="00522ECC" w:rsidRDefault="00C235F5" w:rsidP="000A5351">
            <w:pPr>
              <w:jc w:val="center"/>
              <w:rPr>
                <w:sz w:val="18"/>
                <w:szCs w:val="18"/>
                <w:lang w:val="en-CA" w:eastAsia="en-CA"/>
              </w:rPr>
            </w:pPr>
            <w:r w:rsidRPr="00522ECC">
              <w:rPr>
                <w:sz w:val="18"/>
                <w:szCs w:val="18"/>
                <w:lang w:val="en-CA" w:eastAsia="en-CA"/>
              </w:rPr>
              <w:t>99.31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7FAA2F2" w14:textId="77777777" w:rsidR="00C235F5" w:rsidRPr="00522ECC" w:rsidRDefault="00C235F5" w:rsidP="000A5351">
            <w:pPr>
              <w:jc w:val="center"/>
              <w:rPr>
                <w:sz w:val="18"/>
                <w:szCs w:val="18"/>
                <w:lang w:val="en-CA" w:eastAsia="en-CA"/>
              </w:rPr>
            </w:pPr>
            <w:r w:rsidRPr="00522ECC">
              <w:rPr>
                <w:sz w:val="18"/>
                <w:szCs w:val="18"/>
                <w:lang w:val="en-CA" w:eastAsia="en-CA"/>
              </w:rPr>
              <w:t>11</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54A0AA2" w14:textId="77777777" w:rsidR="00C235F5" w:rsidRPr="00522ECC" w:rsidRDefault="00C235F5" w:rsidP="000A5351">
            <w:pPr>
              <w:jc w:val="center"/>
              <w:rPr>
                <w:sz w:val="18"/>
                <w:szCs w:val="18"/>
                <w:lang w:val="en-CA" w:eastAsia="en-CA"/>
              </w:rPr>
            </w:pPr>
            <w:r w:rsidRPr="00522ECC">
              <w:rPr>
                <w:sz w:val="18"/>
                <w:szCs w:val="18"/>
                <w:lang w:val="en-CA" w:eastAsia="en-CA"/>
              </w:rPr>
              <w:t>99.31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486D832" w14:textId="77777777" w:rsidR="00C235F5" w:rsidRPr="00522ECC" w:rsidRDefault="00C235F5" w:rsidP="000A5351">
            <w:pPr>
              <w:jc w:val="center"/>
              <w:rPr>
                <w:sz w:val="18"/>
                <w:szCs w:val="18"/>
                <w:lang w:val="en-CA" w:eastAsia="en-CA"/>
              </w:rPr>
            </w:pPr>
            <w:r w:rsidRPr="00522ECC">
              <w:rPr>
                <w:sz w:val="18"/>
                <w:szCs w:val="18"/>
                <w:lang w:val="en-CA" w:eastAsia="en-CA"/>
              </w:rPr>
              <w:t>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420CD02" w14:textId="77777777" w:rsidR="00C235F5" w:rsidRPr="00522ECC" w:rsidRDefault="00C235F5" w:rsidP="000A5351">
            <w:pPr>
              <w:jc w:val="center"/>
              <w:rPr>
                <w:sz w:val="18"/>
                <w:szCs w:val="18"/>
                <w:lang w:val="en-CA" w:eastAsia="en-CA"/>
              </w:rPr>
            </w:pPr>
            <w:r w:rsidRPr="00522ECC">
              <w:rPr>
                <w:sz w:val="18"/>
                <w:szCs w:val="18"/>
                <w:lang w:val="en-CA" w:eastAsia="en-CA"/>
              </w:rPr>
              <w:t>98.61</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69658D35"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7E70F08"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r w:rsidR="00586C89" w:rsidRPr="00522ECC" w14:paraId="07A630F7" w14:textId="77777777" w:rsidTr="00E667DB">
        <w:tc>
          <w:tcPr>
            <w:tcW w:w="95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24CDFC0" w14:textId="77777777" w:rsidR="00C235F5" w:rsidRPr="00522ECC" w:rsidRDefault="00C235F5" w:rsidP="000A5351">
            <w:pPr>
              <w:rPr>
                <w:b/>
                <w:bCs/>
                <w:sz w:val="18"/>
                <w:szCs w:val="18"/>
                <w:lang w:val="en-CA" w:eastAsia="en-CA"/>
              </w:rPr>
            </w:pPr>
            <w:r w:rsidRPr="00522ECC">
              <w:rPr>
                <w:b/>
                <w:bCs/>
                <w:sz w:val="18"/>
                <w:szCs w:val="18"/>
                <w:lang w:val="en-CA" w:eastAsia="en-CA"/>
              </w:rPr>
              <w:t>Total</w:t>
            </w:r>
          </w:p>
        </w:tc>
        <w:tc>
          <w:tcPr>
            <w:tcW w:w="601"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A30CDC0" w14:textId="77777777" w:rsidR="00C235F5" w:rsidRPr="00522ECC" w:rsidRDefault="00C235F5" w:rsidP="000A5351">
            <w:pPr>
              <w:jc w:val="center"/>
              <w:rPr>
                <w:b/>
                <w:bCs/>
                <w:sz w:val="18"/>
                <w:szCs w:val="18"/>
                <w:lang w:val="en-CA" w:eastAsia="en-CA"/>
              </w:rPr>
            </w:pPr>
            <w:r w:rsidRPr="00522ECC">
              <w:rPr>
                <w:b/>
                <w:bCs/>
                <w:sz w:val="18"/>
                <w:szCs w:val="18"/>
                <w:lang w:val="en-CA" w:eastAsia="en-CA"/>
              </w:rPr>
              <w:t>143</w:t>
            </w:r>
          </w:p>
        </w:tc>
        <w:tc>
          <w:tcPr>
            <w:tcW w:w="60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52021D"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1"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E27D154" w14:textId="77777777" w:rsidR="00C235F5" w:rsidRPr="00522ECC" w:rsidRDefault="00C235F5" w:rsidP="000A5351">
            <w:pPr>
              <w:jc w:val="center"/>
              <w:rPr>
                <w:b/>
                <w:bCs/>
                <w:sz w:val="18"/>
                <w:szCs w:val="18"/>
                <w:lang w:val="en-CA" w:eastAsia="en-CA"/>
              </w:rPr>
            </w:pPr>
            <w:r w:rsidRPr="00522ECC">
              <w:rPr>
                <w:b/>
                <w:bCs/>
                <w:sz w:val="18"/>
                <w:szCs w:val="18"/>
                <w:lang w:val="en-CA" w:eastAsia="en-CA"/>
              </w:rPr>
              <w:t>143</w:t>
            </w:r>
          </w:p>
        </w:tc>
        <w:tc>
          <w:tcPr>
            <w:tcW w:w="60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8963F3B"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1"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704B1B8" w14:textId="77777777" w:rsidR="00C235F5" w:rsidRPr="00522ECC" w:rsidRDefault="00C235F5" w:rsidP="000A5351">
            <w:pPr>
              <w:jc w:val="center"/>
              <w:rPr>
                <w:b/>
                <w:bCs/>
                <w:sz w:val="18"/>
                <w:szCs w:val="18"/>
                <w:lang w:val="en-CA" w:eastAsia="en-CA"/>
              </w:rPr>
            </w:pPr>
            <w:r w:rsidRPr="00522ECC">
              <w:rPr>
                <w:b/>
                <w:bCs/>
                <w:sz w:val="18"/>
                <w:szCs w:val="18"/>
                <w:lang w:val="en-CA" w:eastAsia="en-CA"/>
              </w:rPr>
              <w:t>144</w:t>
            </w:r>
          </w:p>
        </w:tc>
        <w:tc>
          <w:tcPr>
            <w:tcW w:w="60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A22C047"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23734DE" w14:textId="77777777" w:rsidR="00C235F5" w:rsidRPr="00522ECC" w:rsidRDefault="00C235F5" w:rsidP="000A5351">
            <w:pPr>
              <w:jc w:val="center"/>
              <w:rPr>
                <w:b/>
                <w:bCs/>
                <w:sz w:val="18"/>
                <w:szCs w:val="18"/>
                <w:lang w:val="en-CA" w:eastAsia="en-CA"/>
              </w:rPr>
            </w:pPr>
            <w:r w:rsidRPr="00522ECC">
              <w:rPr>
                <w:b/>
                <w:bCs/>
                <w:sz w:val="18"/>
                <w:szCs w:val="18"/>
                <w:lang w:val="en-CA" w:eastAsia="en-CA"/>
              </w:rPr>
              <w:t>143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AF3F0A8"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B6425DC" w14:textId="77777777" w:rsidR="00C235F5" w:rsidRPr="00522ECC" w:rsidRDefault="00C235F5" w:rsidP="000A5351">
            <w:pPr>
              <w:jc w:val="center"/>
              <w:rPr>
                <w:b/>
                <w:bCs/>
                <w:sz w:val="18"/>
                <w:szCs w:val="18"/>
                <w:lang w:val="en-CA" w:eastAsia="en-CA"/>
              </w:rPr>
            </w:pPr>
            <w:r w:rsidRPr="00522ECC">
              <w:rPr>
                <w:b/>
                <w:bCs/>
                <w:sz w:val="18"/>
                <w:szCs w:val="18"/>
                <w:lang w:val="en-CA" w:eastAsia="en-CA"/>
              </w:rPr>
              <w:t>143</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C0D580A"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6F75FC9" w14:textId="77777777" w:rsidR="00C235F5" w:rsidRPr="00522ECC" w:rsidRDefault="00C235F5" w:rsidP="000A5351">
            <w:pPr>
              <w:jc w:val="center"/>
              <w:rPr>
                <w:b/>
                <w:bCs/>
                <w:sz w:val="18"/>
                <w:szCs w:val="18"/>
                <w:lang w:val="en-CA" w:eastAsia="en-CA"/>
              </w:rPr>
            </w:pPr>
            <w:r w:rsidRPr="00522ECC">
              <w:rPr>
                <w:b/>
                <w:bCs/>
                <w:sz w:val="18"/>
                <w:szCs w:val="18"/>
                <w:lang w:val="en-CA" w:eastAsia="en-CA"/>
              </w:rPr>
              <w:t>142</w:t>
            </w:r>
          </w:p>
        </w:tc>
        <w:tc>
          <w:tcPr>
            <w:tcW w:w="602"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B2267ED" w14:textId="77777777" w:rsidR="00C235F5" w:rsidRPr="00522ECC" w:rsidRDefault="00C235F5" w:rsidP="000A5351">
            <w:pPr>
              <w:jc w:val="center"/>
              <w:rPr>
                <w:sz w:val="18"/>
                <w:szCs w:val="18"/>
                <w:lang w:val="en-CA" w:eastAsia="en-CA"/>
              </w:rPr>
            </w:pPr>
            <w:r w:rsidRPr="00522ECC">
              <w:rPr>
                <w:sz w:val="18"/>
                <w:szCs w:val="18"/>
                <w:lang w:val="en-CA" w:eastAsia="en-CA"/>
              </w:rPr>
              <w:t> </w:t>
            </w:r>
          </w:p>
        </w:tc>
        <w:tc>
          <w:tcPr>
            <w:tcW w:w="603"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51F9DAFE" w14:textId="77777777" w:rsidR="00C235F5" w:rsidRPr="00522ECC" w:rsidRDefault="00C235F5" w:rsidP="000A5351">
            <w:pPr>
              <w:jc w:val="center"/>
              <w:rPr>
                <w:b/>
                <w:bCs/>
                <w:sz w:val="18"/>
                <w:szCs w:val="18"/>
                <w:lang w:val="en-CA" w:eastAsia="en-CA"/>
              </w:rPr>
            </w:pPr>
            <w:r w:rsidRPr="00522ECC">
              <w:rPr>
                <w:b/>
                <w:bCs/>
                <w:sz w:val="18"/>
                <w:szCs w:val="18"/>
                <w:lang w:val="en-CA" w:eastAsia="en-CA"/>
              </w:rPr>
              <w:t>90</w:t>
            </w:r>
          </w:p>
        </w:tc>
        <w:tc>
          <w:tcPr>
            <w:tcW w:w="575"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95331B0" w14:textId="77777777" w:rsidR="00C235F5" w:rsidRPr="00522ECC" w:rsidRDefault="00C235F5" w:rsidP="000A5351">
            <w:pPr>
              <w:jc w:val="center"/>
              <w:rPr>
                <w:sz w:val="18"/>
                <w:szCs w:val="18"/>
                <w:lang w:val="en-CA" w:eastAsia="en-CA"/>
              </w:rPr>
            </w:pPr>
            <w:r w:rsidRPr="00522ECC">
              <w:rPr>
                <w:sz w:val="18"/>
                <w:szCs w:val="18"/>
                <w:lang w:val="en-CA" w:eastAsia="en-CA"/>
              </w:rPr>
              <w:t> </w:t>
            </w:r>
          </w:p>
        </w:tc>
      </w:tr>
    </w:tbl>
    <w:p w14:paraId="7DF5B4AD" w14:textId="459B4958" w:rsidR="00283007" w:rsidRPr="00522ECC" w:rsidRDefault="00283007" w:rsidP="000A5351">
      <w:pPr>
        <w:rPr>
          <w:sz w:val="17"/>
          <w:szCs w:val="17"/>
          <w:lang w:val="en-CA"/>
        </w:rPr>
      </w:pPr>
      <w:r w:rsidRPr="00522ECC">
        <w:rPr>
          <w:rFonts w:eastAsiaTheme="minorHAnsi"/>
          <w:sz w:val="17"/>
          <w:szCs w:val="17"/>
          <w:lang w:val="en-CA"/>
        </w:rPr>
        <w:t>(*) No.: Number of A5 countries reporting. (%): cumulative reporting.</w:t>
      </w:r>
      <w:r w:rsidR="006E3809" w:rsidRPr="00522ECC">
        <w:rPr>
          <w:rFonts w:eastAsiaTheme="minorHAnsi"/>
          <w:sz w:val="17"/>
          <w:szCs w:val="17"/>
          <w:lang w:val="en-CA"/>
        </w:rPr>
        <w:t xml:space="preserve"> </w:t>
      </w:r>
    </w:p>
    <w:p w14:paraId="56215F6F" w14:textId="3B3BA98A" w:rsidR="00283007" w:rsidRPr="00522ECC" w:rsidRDefault="00283007" w:rsidP="000A5351">
      <w:pPr>
        <w:rPr>
          <w:rFonts w:eastAsiaTheme="minorHAnsi"/>
          <w:sz w:val="20"/>
          <w:szCs w:val="20"/>
          <w:lang w:val="en-CA"/>
        </w:rPr>
      </w:pPr>
    </w:p>
    <w:p w14:paraId="22FEF482" w14:textId="1E9BB52C" w:rsidR="00D03D45" w:rsidRPr="00522ECC" w:rsidRDefault="00D03D45" w:rsidP="000A5351">
      <w:pPr>
        <w:pStyle w:val="Heading1"/>
        <w:rPr>
          <w:lang w:val="en-CA"/>
        </w:rPr>
      </w:pPr>
      <w:r w:rsidRPr="00522ECC">
        <w:rPr>
          <w:lang w:val="en-CA"/>
        </w:rPr>
        <w:t xml:space="preserve">The Executive Committee may wish to request the Secretariat to send letters to the governments of countries with outstanding </w:t>
      </w:r>
      <w:r w:rsidR="00C772D8" w:rsidRPr="00522ECC">
        <w:rPr>
          <w:lang w:val="en-CA"/>
        </w:rPr>
        <w:t xml:space="preserve">2012, 2013, </w:t>
      </w:r>
      <w:r w:rsidRPr="00522ECC">
        <w:rPr>
          <w:lang w:val="en-CA"/>
        </w:rPr>
        <w:t>2014, 2015, and 2016 CP data reports, and urge them to submit their CP data reports as soon as possible, as delays affect the ability of the Secretariat to undertake the relevant analyses of ODS consumption and production levels.</w:t>
      </w:r>
    </w:p>
    <w:p w14:paraId="595718A3" w14:textId="77777777" w:rsidR="00283007" w:rsidRPr="00522ECC" w:rsidRDefault="00283007" w:rsidP="000A5351">
      <w:pPr>
        <w:spacing w:after="240"/>
        <w:rPr>
          <w:szCs w:val="28"/>
          <w:u w:val="single"/>
          <w:lang w:val="en-CA"/>
        </w:rPr>
      </w:pPr>
      <w:r w:rsidRPr="00522ECC">
        <w:rPr>
          <w:szCs w:val="28"/>
          <w:u w:val="single"/>
          <w:lang w:val="en-CA"/>
        </w:rPr>
        <w:t>Data discrepancies between CP data reports and A7 data</w:t>
      </w:r>
    </w:p>
    <w:p w14:paraId="7D5913F5" w14:textId="39EFFFEA" w:rsidR="00893756" w:rsidRPr="00522ECC" w:rsidRDefault="00283007" w:rsidP="00AB5155">
      <w:pPr>
        <w:pStyle w:val="Heading1"/>
        <w:rPr>
          <w:lang w:val="en-CA"/>
        </w:rPr>
      </w:pPr>
      <w:r w:rsidRPr="00522ECC">
        <w:rPr>
          <w:rFonts w:eastAsia="Calibri"/>
          <w:lang w:val="en-US"/>
        </w:rPr>
        <w:t xml:space="preserve">In line with decision </w:t>
      </w:r>
      <w:r w:rsidR="00C940DE" w:rsidRPr="00522ECC">
        <w:rPr>
          <w:rFonts w:eastAsia="Calibri"/>
          <w:lang w:val="en-US"/>
        </w:rPr>
        <w:t>80/6</w:t>
      </w:r>
      <w:r w:rsidRPr="00522ECC">
        <w:rPr>
          <w:lang w:val="en-CA"/>
        </w:rPr>
        <w:t>(b)(i</w:t>
      </w:r>
      <w:r w:rsidR="00B27B27" w:rsidRPr="00522ECC">
        <w:rPr>
          <w:lang w:val="en-CA"/>
        </w:rPr>
        <w:t>i</w:t>
      </w:r>
      <w:r w:rsidRPr="00522ECC">
        <w:rPr>
          <w:lang w:val="en-CA"/>
        </w:rPr>
        <w:t xml:space="preserve">), </w:t>
      </w:r>
      <w:r w:rsidR="00AB5155">
        <w:rPr>
          <w:lang w:val="en-CA"/>
        </w:rPr>
        <w:t xml:space="preserve">the Secretariat had a discussion with </w:t>
      </w:r>
      <w:r w:rsidRPr="00522ECC">
        <w:rPr>
          <w:lang w:val="en-CA"/>
        </w:rPr>
        <w:t xml:space="preserve">the implementing agencies </w:t>
      </w:r>
      <w:r w:rsidR="00AB5155">
        <w:rPr>
          <w:lang w:val="en-CA"/>
        </w:rPr>
        <w:t>on data discrepancies between</w:t>
      </w:r>
      <w:r w:rsidRPr="00522ECC">
        <w:rPr>
          <w:lang w:val="en-CA"/>
        </w:rPr>
        <w:t xml:space="preserve"> CP and Article 7 reports, </w:t>
      </w:r>
      <w:r w:rsidR="00AB5155">
        <w:rPr>
          <w:lang w:val="en-CA"/>
        </w:rPr>
        <w:t>which addressed outstanding issues. In the case</w:t>
      </w:r>
      <w:r w:rsidR="00C716D9">
        <w:rPr>
          <w:lang w:val="en-CA"/>
        </w:rPr>
        <w:t>s</w:t>
      </w:r>
      <w:r w:rsidR="00AB5155">
        <w:rPr>
          <w:lang w:val="en-CA"/>
        </w:rPr>
        <w:t xml:space="preserve"> of </w:t>
      </w:r>
      <w:r w:rsidR="00C716D9">
        <w:rPr>
          <w:lang w:val="en-CA"/>
        </w:rPr>
        <w:t xml:space="preserve">South Africa and Turkey, issues have been resolved and countries will submit their </w:t>
      </w:r>
      <w:r w:rsidR="00AE0ABF">
        <w:rPr>
          <w:lang w:val="en-CA"/>
        </w:rPr>
        <w:t xml:space="preserve">revised </w:t>
      </w:r>
      <w:bookmarkStart w:id="3" w:name="_GoBack"/>
      <w:bookmarkEnd w:id="3"/>
      <w:r w:rsidR="00C716D9">
        <w:rPr>
          <w:lang w:val="en-CA"/>
        </w:rPr>
        <w:t>CP data to the Secretariat</w:t>
      </w:r>
      <w:r w:rsidR="00AB5155">
        <w:rPr>
          <w:lang w:val="en-CA"/>
        </w:rPr>
        <w:t xml:space="preserve">. With regard to </w:t>
      </w:r>
      <w:r w:rsidR="00D50F81">
        <w:rPr>
          <w:lang w:val="en-CA"/>
        </w:rPr>
        <w:t xml:space="preserve">the </w:t>
      </w:r>
      <w:r w:rsidR="00AB5155">
        <w:rPr>
          <w:lang w:val="en-CA"/>
        </w:rPr>
        <w:t xml:space="preserve">discrepancies in the </w:t>
      </w:r>
      <w:r w:rsidR="00AB5155" w:rsidRPr="00AB5155">
        <w:rPr>
          <w:lang w:val="en-CA"/>
        </w:rPr>
        <w:t>Syrian Arab Republic</w:t>
      </w:r>
      <w:r w:rsidR="00D50F81">
        <w:rPr>
          <w:lang w:val="en-CA"/>
        </w:rPr>
        <w:t xml:space="preserve">, UNIDO indicated that </w:t>
      </w:r>
      <w:r w:rsidR="00AB5155">
        <w:rPr>
          <w:lang w:val="en-CA"/>
        </w:rPr>
        <w:t>the issues could not be resolved as</w:t>
      </w:r>
      <w:r w:rsidRPr="00522ECC">
        <w:rPr>
          <w:lang w:val="en-CA"/>
        </w:rPr>
        <w:t xml:space="preserve"> </w:t>
      </w:r>
      <w:r w:rsidR="00AB5155">
        <w:rPr>
          <w:lang w:val="en-CA"/>
        </w:rPr>
        <w:t>t</w:t>
      </w:r>
      <w:r w:rsidR="00AB5155" w:rsidRPr="00AB5155">
        <w:rPr>
          <w:lang w:val="en-CA"/>
        </w:rPr>
        <w:t xml:space="preserve">he institutional strengthening project </w:t>
      </w:r>
      <w:r w:rsidR="00AB5155">
        <w:rPr>
          <w:lang w:val="en-CA"/>
        </w:rPr>
        <w:t xml:space="preserve">has been </w:t>
      </w:r>
      <w:r w:rsidR="00AB5155" w:rsidRPr="00AB5155">
        <w:rPr>
          <w:lang w:val="en-CA"/>
        </w:rPr>
        <w:t xml:space="preserve">frozen </w:t>
      </w:r>
      <w:r w:rsidR="00AB5155">
        <w:rPr>
          <w:lang w:val="en-CA"/>
        </w:rPr>
        <w:t>due to the prevailing situation in the countr</w:t>
      </w:r>
      <w:r w:rsidR="00D50F81">
        <w:rPr>
          <w:lang w:val="en-CA"/>
        </w:rPr>
        <w:t>y</w:t>
      </w:r>
      <w:r w:rsidR="00AB5155">
        <w:rPr>
          <w:lang w:val="en-CA"/>
        </w:rPr>
        <w:t xml:space="preserve"> for a number of years</w:t>
      </w:r>
      <w:r w:rsidR="00AB5155" w:rsidRPr="00AB5155">
        <w:rPr>
          <w:lang w:val="en-CA"/>
        </w:rPr>
        <w:t>.</w:t>
      </w:r>
      <w:r w:rsidR="00AB5155">
        <w:rPr>
          <w:lang w:val="en-CA"/>
        </w:rPr>
        <w:t xml:space="preserve"> </w:t>
      </w:r>
      <w:r w:rsidR="00D50F81">
        <w:rPr>
          <w:lang w:val="en-CA"/>
        </w:rPr>
        <w:t xml:space="preserve">Regarding the discrepancies between 2015 CP and A7 data for Morocco, issue has been clarified with UNEP pending their response. </w:t>
      </w:r>
    </w:p>
    <w:p w14:paraId="5D5F89AD" w14:textId="276F700E" w:rsidR="0064559B" w:rsidRPr="00522ECC" w:rsidRDefault="0064559B" w:rsidP="000A5351">
      <w:pPr>
        <w:keepNext/>
        <w:rPr>
          <w:b/>
          <w:lang w:val="en-CA"/>
        </w:rPr>
      </w:pPr>
      <w:r w:rsidRPr="00522ECC">
        <w:rPr>
          <w:b/>
          <w:lang w:val="en-CA"/>
        </w:rPr>
        <w:t xml:space="preserve">Table </w:t>
      </w:r>
      <w:r w:rsidR="00290663" w:rsidRPr="00522ECC">
        <w:rPr>
          <w:b/>
          <w:lang w:val="en-CA"/>
        </w:rPr>
        <w:t>1</w:t>
      </w:r>
      <w:r w:rsidR="005F79F5">
        <w:rPr>
          <w:b/>
          <w:lang w:val="en-CA"/>
        </w:rPr>
        <w:t>2</w:t>
      </w:r>
      <w:r w:rsidR="00D03D45" w:rsidRPr="00522ECC">
        <w:rPr>
          <w:b/>
          <w:lang w:val="en-CA"/>
        </w:rPr>
        <w:t>.</w:t>
      </w:r>
      <w:r w:rsidRPr="00522ECC">
        <w:rPr>
          <w:b/>
          <w:lang w:val="en-CA"/>
        </w:rPr>
        <w:t xml:space="preserve"> Differences between 2015 A7 and CP HCFC consumption data (ODP tonnes)</w:t>
      </w:r>
    </w:p>
    <w:tbl>
      <w:tblPr>
        <w:tblW w:w="9498" w:type="dxa"/>
        <w:tblInd w:w="-5" w:type="dxa"/>
        <w:tblLayout w:type="fixed"/>
        <w:tblLook w:val="04A0" w:firstRow="1" w:lastRow="0" w:firstColumn="1" w:lastColumn="0" w:noHBand="0" w:noVBand="1"/>
      </w:tblPr>
      <w:tblGrid>
        <w:gridCol w:w="1134"/>
        <w:gridCol w:w="1418"/>
        <w:gridCol w:w="992"/>
        <w:gridCol w:w="992"/>
        <w:gridCol w:w="1134"/>
        <w:gridCol w:w="1276"/>
        <w:gridCol w:w="2552"/>
      </w:tblGrid>
      <w:tr w:rsidR="00586C89" w:rsidRPr="00522ECC" w14:paraId="77B8B425" w14:textId="77777777" w:rsidTr="005F79F5">
        <w:trPr>
          <w:tblHeader/>
        </w:trPr>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5318C70" w14:textId="77777777" w:rsidR="0064559B" w:rsidRPr="00522ECC" w:rsidRDefault="0064559B" w:rsidP="000A5351">
            <w:pPr>
              <w:keepNext/>
              <w:jc w:val="left"/>
              <w:rPr>
                <w:b/>
                <w:bCs/>
                <w:sz w:val="20"/>
                <w:szCs w:val="20"/>
                <w:lang w:val="en-CA" w:eastAsia="en-CA"/>
              </w:rPr>
            </w:pPr>
            <w:r w:rsidRPr="00522ECC">
              <w:rPr>
                <w:b/>
                <w:bCs/>
                <w:sz w:val="20"/>
                <w:szCs w:val="20"/>
                <w:lang w:val="en-CA" w:eastAsia="en-CA"/>
              </w:rPr>
              <w:t>Country</w:t>
            </w:r>
          </w:p>
        </w:tc>
        <w:tc>
          <w:tcPr>
            <w:tcW w:w="1418" w:type="dxa"/>
            <w:tcBorders>
              <w:top w:val="single" w:sz="4" w:space="0" w:color="auto"/>
              <w:left w:val="nil"/>
              <w:bottom w:val="single" w:sz="4" w:space="0" w:color="auto"/>
              <w:right w:val="single" w:sz="4" w:space="0" w:color="auto"/>
            </w:tcBorders>
          </w:tcPr>
          <w:p w14:paraId="48E56F51"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Agency for institutional project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4EC4CF8"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A7 data</w:t>
            </w:r>
          </w:p>
        </w:tc>
        <w:tc>
          <w:tcPr>
            <w:tcW w:w="992" w:type="dxa"/>
            <w:tcBorders>
              <w:top w:val="single" w:sz="4" w:space="0" w:color="auto"/>
              <w:left w:val="nil"/>
              <w:bottom w:val="single" w:sz="4" w:space="0" w:color="auto"/>
              <w:right w:val="single" w:sz="4" w:space="0" w:color="auto"/>
            </w:tcBorders>
            <w:shd w:val="clear" w:color="auto" w:fill="auto"/>
            <w:hideMark/>
          </w:tcPr>
          <w:p w14:paraId="18519811"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CP data</w:t>
            </w:r>
          </w:p>
        </w:tc>
        <w:tc>
          <w:tcPr>
            <w:tcW w:w="1134" w:type="dxa"/>
            <w:tcBorders>
              <w:top w:val="single" w:sz="4" w:space="0" w:color="auto"/>
              <w:left w:val="nil"/>
              <w:bottom w:val="single" w:sz="4" w:space="0" w:color="auto"/>
              <w:right w:val="single" w:sz="4" w:space="0" w:color="auto"/>
            </w:tcBorders>
            <w:shd w:val="clear" w:color="auto" w:fill="auto"/>
            <w:hideMark/>
          </w:tcPr>
          <w:p w14:paraId="0D439314"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Difference</w:t>
            </w:r>
          </w:p>
        </w:tc>
        <w:tc>
          <w:tcPr>
            <w:tcW w:w="1276" w:type="dxa"/>
            <w:tcBorders>
              <w:top w:val="single" w:sz="4" w:space="0" w:color="auto"/>
              <w:left w:val="nil"/>
              <w:bottom w:val="single" w:sz="4" w:space="0" w:color="auto"/>
              <w:right w:val="single" w:sz="4" w:space="0" w:color="auto"/>
            </w:tcBorders>
            <w:shd w:val="clear" w:color="auto" w:fill="auto"/>
            <w:hideMark/>
          </w:tcPr>
          <w:p w14:paraId="746E2401"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HCFC-141b polyol*</w:t>
            </w:r>
          </w:p>
        </w:tc>
        <w:tc>
          <w:tcPr>
            <w:tcW w:w="2552" w:type="dxa"/>
            <w:tcBorders>
              <w:top w:val="single" w:sz="4" w:space="0" w:color="auto"/>
              <w:left w:val="nil"/>
              <w:bottom w:val="single" w:sz="4" w:space="0" w:color="auto"/>
              <w:right w:val="single" w:sz="4" w:space="0" w:color="auto"/>
            </w:tcBorders>
          </w:tcPr>
          <w:p w14:paraId="40682DFA" w14:textId="77777777" w:rsidR="0064559B" w:rsidRPr="00522ECC" w:rsidRDefault="0064559B" w:rsidP="000A5351">
            <w:pPr>
              <w:keepNext/>
              <w:jc w:val="center"/>
              <w:rPr>
                <w:b/>
                <w:bCs/>
                <w:sz w:val="20"/>
                <w:szCs w:val="20"/>
                <w:lang w:val="en-CA" w:eastAsia="en-CA"/>
              </w:rPr>
            </w:pPr>
            <w:r w:rsidRPr="00522ECC">
              <w:rPr>
                <w:b/>
                <w:bCs/>
                <w:sz w:val="20"/>
                <w:szCs w:val="20"/>
                <w:lang w:val="en-CA" w:eastAsia="en-CA"/>
              </w:rPr>
              <w:t>Remarks</w:t>
            </w:r>
          </w:p>
        </w:tc>
      </w:tr>
      <w:tr w:rsidR="0064559B" w:rsidRPr="00522ECC" w14:paraId="6344B9EE" w14:textId="77777777" w:rsidTr="005F79F5">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03E3F7F7" w14:textId="77777777" w:rsidR="0064559B" w:rsidRPr="00522ECC" w:rsidRDefault="0064559B" w:rsidP="000A5351">
            <w:pPr>
              <w:jc w:val="left"/>
              <w:rPr>
                <w:sz w:val="20"/>
                <w:szCs w:val="20"/>
                <w:lang w:val="en-CA" w:eastAsia="en-CA"/>
              </w:rPr>
            </w:pPr>
            <w:r w:rsidRPr="00522ECC">
              <w:rPr>
                <w:sz w:val="20"/>
                <w:szCs w:val="20"/>
                <w:lang w:val="en-CA" w:eastAsia="en-CA"/>
              </w:rPr>
              <w:t>Morocco</w:t>
            </w:r>
          </w:p>
        </w:tc>
        <w:tc>
          <w:tcPr>
            <w:tcW w:w="1418" w:type="dxa"/>
            <w:tcBorders>
              <w:top w:val="single" w:sz="4" w:space="0" w:color="auto"/>
              <w:left w:val="single" w:sz="4" w:space="0" w:color="auto"/>
              <w:bottom w:val="single" w:sz="4" w:space="0" w:color="auto"/>
              <w:right w:val="single" w:sz="4" w:space="0" w:color="auto"/>
            </w:tcBorders>
          </w:tcPr>
          <w:p w14:paraId="5BAC7068" w14:textId="77777777" w:rsidR="0064559B" w:rsidRPr="00522ECC" w:rsidRDefault="0064559B" w:rsidP="000A5351">
            <w:pPr>
              <w:jc w:val="center"/>
              <w:rPr>
                <w:sz w:val="20"/>
                <w:szCs w:val="20"/>
                <w:lang w:val="en-CA" w:eastAsia="en-CA"/>
              </w:rPr>
            </w:pPr>
            <w:r w:rsidRPr="00522ECC">
              <w:rPr>
                <w:sz w:val="20"/>
                <w:szCs w:val="20"/>
                <w:lang w:val="en-CA" w:eastAsia="en-CA"/>
              </w:rPr>
              <w:t>UNEP</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1613009" w14:textId="06D3EE19" w:rsidR="0064559B" w:rsidRPr="00522ECC" w:rsidRDefault="002B4398" w:rsidP="000A5351">
            <w:pPr>
              <w:jc w:val="right"/>
              <w:rPr>
                <w:sz w:val="20"/>
                <w:szCs w:val="20"/>
                <w:lang w:val="en-CA" w:eastAsia="en-CA"/>
              </w:rPr>
            </w:pPr>
            <w:r w:rsidRPr="00522ECC">
              <w:rPr>
                <w:sz w:val="20"/>
                <w:szCs w:val="20"/>
                <w:lang w:val="en-CA" w:eastAsia="en-CA"/>
              </w:rPr>
              <w:t>16.</w:t>
            </w:r>
            <w:r w:rsidR="002862A0" w:rsidRPr="00522ECC">
              <w:rPr>
                <w:sz w:val="20"/>
                <w:szCs w:val="20"/>
                <w:lang w:val="en-CA" w:eastAsia="en-CA"/>
              </w:rPr>
              <w:t>9</w:t>
            </w:r>
          </w:p>
        </w:tc>
        <w:tc>
          <w:tcPr>
            <w:tcW w:w="992" w:type="dxa"/>
            <w:tcBorders>
              <w:top w:val="single" w:sz="4" w:space="0" w:color="auto"/>
              <w:left w:val="nil"/>
              <w:bottom w:val="single" w:sz="4" w:space="0" w:color="auto"/>
              <w:right w:val="single" w:sz="4" w:space="0" w:color="auto"/>
            </w:tcBorders>
            <w:shd w:val="clear" w:color="auto" w:fill="auto"/>
            <w:noWrap/>
            <w:hideMark/>
          </w:tcPr>
          <w:p w14:paraId="087C6C1D" w14:textId="77777777" w:rsidR="0064559B" w:rsidRPr="00522ECC" w:rsidRDefault="0064559B" w:rsidP="000A5351">
            <w:pPr>
              <w:jc w:val="right"/>
              <w:rPr>
                <w:sz w:val="20"/>
                <w:szCs w:val="20"/>
                <w:lang w:val="en-CA" w:eastAsia="en-CA"/>
              </w:rPr>
            </w:pPr>
            <w:r w:rsidRPr="00522ECC">
              <w:rPr>
                <w:sz w:val="20"/>
                <w:szCs w:val="20"/>
                <w:lang w:val="en-CA" w:eastAsia="en-CA"/>
              </w:rPr>
              <w:t>18.1</w:t>
            </w:r>
          </w:p>
        </w:tc>
        <w:tc>
          <w:tcPr>
            <w:tcW w:w="1134" w:type="dxa"/>
            <w:tcBorders>
              <w:top w:val="single" w:sz="4" w:space="0" w:color="auto"/>
              <w:left w:val="nil"/>
              <w:bottom w:val="single" w:sz="4" w:space="0" w:color="auto"/>
              <w:right w:val="single" w:sz="4" w:space="0" w:color="auto"/>
            </w:tcBorders>
            <w:shd w:val="clear" w:color="auto" w:fill="auto"/>
            <w:noWrap/>
            <w:hideMark/>
          </w:tcPr>
          <w:p w14:paraId="284C59C6" w14:textId="53C19B1A" w:rsidR="0064559B" w:rsidRPr="00522ECC" w:rsidRDefault="002B4398" w:rsidP="000A5351">
            <w:pPr>
              <w:jc w:val="right"/>
              <w:rPr>
                <w:sz w:val="20"/>
                <w:szCs w:val="20"/>
                <w:lang w:val="en-CA" w:eastAsia="en-CA"/>
              </w:rPr>
            </w:pPr>
            <w:r w:rsidRPr="00522ECC">
              <w:rPr>
                <w:sz w:val="20"/>
                <w:szCs w:val="20"/>
                <w:lang w:val="en-CA" w:eastAsia="en-CA"/>
              </w:rPr>
              <w:t>-1.</w:t>
            </w:r>
            <w:r w:rsidR="002862A0" w:rsidRPr="00522ECC">
              <w:rPr>
                <w:sz w:val="20"/>
                <w:szCs w:val="20"/>
                <w:lang w:val="en-CA" w:eastAsia="en-CA"/>
              </w:rPr>
              <w:t>2</w:t>
            </w:r>
          </w:p>
        </w:tc>
        <w:tc>
          <w:tcPr>
            <w:tcW w:w="1276" w:type="dxa"/>
            <w:tcBorders>
              <w:top w:val="single" w:sz="4" w:space="0" w:color="auto"/>
              <w:left w:val="nil"/>
              <w:bottom w:val="single" w:sz="4" w:space="0" w:color="auto"/>
              <w:right w:val="single" w:sz="4" w:space="0" w:color="auto"/>
            </w:tcBorders>
            <w:shd w:val="clear" w:color="auto" w:fill="auto"/>
            <w:noWrap/>
            <w:hideMark/>
          </w:tcPr>
          <w:p w14:paraId="141CB99E" w14:textId="77777777" w:rsidR="0064559B" w:rsidRPr="00522ECC" w:rsidRDefault="0064559B" w:rsidP="000A5351">
            <w:pPr>
              <w:jc w:val="right"/>
              <w:rPr>
                <w:sz w:val="20"/>
                <w:szCs w:val="20"/>
                <w:lang w:val="en-CA" w:eastAsia="en-CA"/>
              </w:rPr>
            </w:pPr>
            <w:r w:rsidRPr="00522ECC">
              <w:rPr>
                <w:sz w:val="20"/>
                <w:szCs w:val="20"/>
                <w:lang w:val="en-CA" w:eastAsia="en-CA"/>
              </w:rPr>
              <w:t>11.5</w:t>
            </w:r>
          </w:p>
        </w:tc>
        <w:tc>
          <w:tcPr>
            <w:tcW w:w="2552" w:type="dxa"/>
            <w:tcBorders>
              <w:top w:val="single" w:sz="4" w:space="0" w:color="auto"/>
              <w:left w:val="nil"/>
              <w:bottom w:val="single" w:sz="4" w:space="0" w:color="auto"/>
              <w:right w:val="single" w:sz="4" w:space="0" w:color="auto"/>
            </w:tcBorders>
          </w:tcPr>
          <w:p w14:paraId="2D099277" w14:textId="69878F8C" w:rsidR="0064559B" w:rsidRPr="00522ECC" w:rsidRDefault="00FD2F28" w:rsidP="004D6C13">
            <w:pPr>
              <w:jc w:val="left"/>
              <w:rPr>
                <w:sz w:val="20"/>
                <w:szCs w:val="20"/>
                <w:lang w:val="en-CA" w:eastAsia="en-CA"/>
              </w:rPr>
            </w:pPr>
            <w:r w:rsidRPr="00FD2F28">
              <w:rPr>
                <w:sz w:val="20"/>
                <w:szCs w:val="20"/>
                <w:lang w:val="en-US"/>
              </w:rPr>
              <w:t>Issue being clarified with UNEP pending their response</w:t>
            </w:r>
            <w:r>
              <w:rPr>
                <w:sz w:val="20"/>
                <w:szCs w:val="20"/>
                <w:lang w:val="en-US"/>
              </w:rPr>
              <w:t>.</w:t>
            </w:r>
          </w:p>
        </w:tc>
      </w:tr>
    </w:tbl>
    <w:p w14:paraId="6ED36E98" w14:textId="77777777" w:rsidR="00893756" w:rsidRPr="00522ECC" w:rsidRDefault="00893756" w:rsidP="000A5351">
      <w:pPr>
        <w:pStyle w:val="Heading1"/>
        <w:numPr>
          <w:ilvl w:val="0"/>
          <w:numId w:val="0"/>
        </w:numPr>
        <w:spacing w:after="0"/>
        <w:rPr>
          <w:szCs w:val="28"/>
          <w:lang w:val="en-CA"/>
        </w:rPr>
      </w:pPr>
    </w:p>
    <w:p w14:paraId="40469D21" w14:textId="716EB976" w:rsidR="00283007" w:rsidRPr="00D50F81" w:rsidRDefault="00283007" w:rsidP="00D50F81">
      <w:pPr>
        <w:pStyle w:val="Heading1"/>
        <w:rPr>
          <w:rFonts w:eastAsia="Calibri"/>
          <w:lang w:val="en-US"/>
        </w:rPr>
      </w:pPr>
      <w:r w:rsidRPr="00D50F81">
        <w:rPr>
          <w:rFonts w:eastAsia="Calibri"/>
          <w:lang w:val="en-US"/>
        </w:rPr>
        <w:t xml:space="preserve">The Executive Committee may wish to request </w:t>
      </w:r>
      <w:r w:rsidR="00E42883" w:rsidRPr="00D50F81">
        <w:rPr>
          <w:rFonts w:eastAsia="Calibri"/>
          <w:lang w:val="en-US"/>
        </w:rPr>
        <w:t>UNEP</w:t>
      </w:r>
      <w:r w:rsidRPr="00D50F81">
        <w:rPr>
          <w:rFonts w:eastAsia="Calibri"/>
          <w:lang w:val="en-US"/>
        </w:rPr>
        <w:t xml:space="preserve"> to continue assisting the Government of </w:t>
      </w:r>
      <w:r w:rsidR="004908FD" w:rsidRPr="00D50F81">
        <w:rPr>
          <w:rFonts w:eastAsia="Calibri"/>
          <w:lang w:val="en-US"/>
        </w:rPr>
        <w:t>Morocco</w:t>
      </w:r>
      <w:r w:rsidR="0064559B" w:rsidRPr="00D50F81">
        <w:rPr>
          <w:rFonts w:eastAsia="Calibri"/>
          <w:lang w:val="en-US"/>
        </w:rPr>
        <w:t xml:space="preserve"> </w:t>
      </w:r>
      <w:r w:rsidRPr="00D50F81">
        <w:rPr>
          <w:rFonts w:eastAsia="Calibri"/>
          <w:lang w:val="en-US"/>
        </w:rPr>
        <w:t xml:space="preserve">in clarifying data discrepancies </w:t>
      </w:r>
      <w:r w:rsidR="00D50F81" w:rsidRPr="00D50F81">
        <w:rPr>
          <w:rFonts w:eastAsia="Calibri"/>
          <w:lang w:val="en-US"/>
        </w:rPr>
        <w:t>between 2015 CP data and A7 data for Morocco, and between 2016 CP data and A7 data for Syrian Arab Republic, and report back to the 82</w:t>
      </w:r>
      <w:r w:rsidR="00D50F81" w:rsidRPr="00C716D9">
        <w:rPr>
          <w:rFonts w:eastAsia="Calibri"/>
          <w:vertAlign w:val="superscript"/>
          <w:lang w:val="en-US"/>
        </w:rPr>
        <w:t>nd</w:t>
      </w:r>
      <w:r w:rsidR="00C716D9">
        <w:rPr>
          <w:rFonts w:eastAsia="Calibri"/>
          <w:lang w:val="en-US"/>
        </w:rPr>
        <w:t xml:space="preserve"> </w:t>
      </w:r>
      <w:r w:rsidR="00D50F81" w:rsidRPr="00D50F81">
        <w:rPr>
          <w:rFonts w:eastAsia="Calibri"/>
          <w:lang w:val="en-US"/>
        </w:rPr>
        <w:t>meeting.</w:t>
      </w:r>
    </w:p>
    <w:p w14:paraId="6A88704A" w14:textId="77777777" w:rsidR="00283007" w:rsidRPr="00522ECC" w:rsidRDefault="00283007" w:rsidP="005F79F5">
      <w:pPr>
        <w:keepNext/>
        <w:keepLines/>
        <w:spacing w:after="240"/>
        <w:rPr>
          <w:b/>
          <w:bCs/>
          <w:szCs w:val="28"/>
          <w:lang w:val="en-CA"/>
        </w:rPr>
      </w:pPr>
      <w:r w:rsidRPr="00522ECC">
        <w:rPr>
          <w:b/>
          <w:bCs/>
          <w:szCs w:val="28"/>
          <w:lang w:val="en-CA"/>
        </w:rPr>
        <w:t>RECOMMENDATION</w:t>
      </w:r>
    </w:p>
    <w:p w14:paraId="0F48AEA9" w14:textId="77777777" w:rsidR="00283007" w:rsidRPr="00522ECC" w:rsidRDefault="00283007" w:rsidP="005F79F5">
      <w:pPr>
        <w:pStyle w:val="Heading1"/>
        <w:keepNext/>
        <w:keepLines/>
        <w:rPr>
          <w:lang w:val="en-CA"/>
        </w:rPr>
      </w:pPr>
      <w:r w:rsidRPr="00522ECC">
        <w:rPr>
          <w:lang w:val="en-CA"/>
        </w:rPr>
        <w:t>The Executive Committee may wish:</w:t>
      </w:r>
    </w:p>
    <w:p w14:paraId="726152D2" w14:textId="77777777" w:rsidR="00283007" w:rsidRPr="00522ECC" w:rsidRDefault="00283007" w:rsidP="000A5351">
      <w:pPr>
        <w:pStyle w:val="Heading2"/>
        <w:rPr>
          <w:lang w:val="en-CA"/>
        </w:rPr>
      </w:pPr>
      <w:r w:rsidRPr="00522ECC">
        <w:rPr>
          <w:lang w:val="en-CA"/>
        </w:rPr>
        <w:t>To note:</w:t>
      </w:r>
    </w:p>
    <w:p w14:paraId="1AB342CB" w14:textId="6D2A48C1" w:rsidR="00283007" w:rsidRPr="00522ECC" w:rsidRDefault="00283007" w:rsidP="000A5351">
      <w:pPr>
        <w:pStyle w:val="Heading3"/>
        <w:rPr>
          <w:lang w:val="en-CA"/>
        </w:rPr>
      </w:pPr>
      <w:r w:rsidRPr="00522ECC">
        <w:rPr>
          <w:lang w:val="en-CA"/>
        </w:rPr>
        <w:t>The document on country programme (CP) data and prospects for compliance co</w:t>
      </w:r>
      <w:r w:rsidR="00C63098" w:rsidRPr="00522ECC">
        <w:rPr>
          <w:lang w:val="en-CA"/>
        </w:rPr>
        <w:t>ntained in UNEP/</w:t>
      </w:r>
      <w:proofErr w:type="spellStart"/>
      <w:r w:rsidR="00C63098" w:rsidRPr="00522ECC">
        <w:rPr>
          <w:lang w:val="en-CA"/>
        </w:rPr>
        <w:t>OzL.Pro</w:t>
      </w:r>
      <w:proofErr w:type="spellEnd"/>
      <w:r w:rsidR="00C63098" w:rsidRPr="00522ECC">
        <w:rPr>
          <w:lang w:val="en-CA"/>
        </w:rPr>
        <w:t>/</w:t>
      </w:r>
      <w:proofErr w:type="spellStart"/>
      <w:r w:rsidR="00C63098" w:rsidRPr="00522ECC">
        <w:rPr>
          <w:lang w:val="en-CA"/>
        </w:rPr>
        <w:t>ExCom</w:t>
      </w:r>
      <w:proofErr w:type="spellEnd"/>
      <w:r w:rsidR="00C63098" w:rsidRPr="00522ECC">
        <w:rPr>
          <w:lang w:val="en-CA"/>
        </w:rPr>
        <w:t>/8</w:t>
      </w:r>
      <w:r w:rsidR="00AB1009" w:rsidRPr="00522ECC">
        <w:rPr>
          <w:lang w:val="en-CA"/>
        </w:rPr>
        <w:t>1</w:t>
      </w:r>
      <w:r w:rsidR="00C63098" w:rsidRPr="00522ECC">
        <w:rPr>
          <w:lang w:val="en-CA"/>
        </w:rPr>
        <w:t>/</w:t>
      </w:r>
      <w:r w:rsidR="00586C89">
        <w:rPr>
          <w:lang w:val="en-CA"/>
        </w:rPr>
        <w:t>6</w:t>
      </w:r>
      <w:r w:rsidRPr="00522ECC">
        <w:rPr>
          <w:lang w:val="en-CA"/>
        </w:rPr>
        <w:t xml:space="preserve">; </w:t>
      </w:r>
    </w:p>
    <w:p w14:paraId="6A162D00" w14:textId="0D37DEE0" w:rsidR="00283007" w:rsidRPr="00522ECC" w:rsidRDefault="008C1702" w:rsidP="000A5351">
      <w:pPr>
        <w:pStyle w:val="Heading3"/>
        <w:numPr>
          <w:ilvl w:val="2"/>
          <w:numId w:val="1"/>
        </w:numPr>
        <w:rPr>
          <w:szCs w:val="28"/>
          <w:lang w:val="en-CA"/>
        </w:rPr>
      </w:pPr>
      <w:r w:rsidRPr="00522ECC">
        <w:rPr>
          <w:szCs w:val="28"/>
          <w:lang w:val="en-CA"/>
        </w:rPr>
        <w:t>T</w:t>
      </w:r>
      <w:r w:rsidR="00C63098" w:rsidRPr="00522ECC">
        <w:rPr>
          <w:szCs w:val="28"/>
          <w:lang w:val="en-CA"/>
        </w:rPr>
        <w:t xml:space="preserve">hat </w:t>
      </w:r>
      <w:r w:rsidR="00AB1009" w:rsidRPr="00522ECC">
        <w:rPr>
          <w:szCs w:val="28"/>
          <w:lang w:val="en-CA"/>
        </w:rPr>
        <w:t>90</w:t>
      </w:r>
      <w:r w:rsidR="00283007" w:rsidRPr="00522ECC">
        <w:rPr>
          <w:szCs w:val="28"/>
          <w:lang w:val="en-CA"/>
        </w:rPr>
        <w:t xml:space="preserve"> countries had submitted 201</w:t>
      </w:r>
      <w:r w:rsidR="00AB1009" w:rsidRPr="00522ECC">
        <w:rPr>
          <w:szCs w:val="28"/>
          <w:lang w:val="en-CA"/>
        </w:rPr>
        <w:t>7</w:t>
      </w:r>
      <w:r w:rsidR="00283007" w:rsidRPr="00522ECC">
        <w:rPr>
          <w:szCs w:val="28"/>
          <w:lang w:val="en-CA"/>
        </w:rPr>
        <w:t xml:space="preserve"> CP data,</w:t>
      </w:r>
      <w:r w:rsidR="00C63098" w:rsidRPr="00522ECC">
        <w:rPr>
          <w:szCs w:val="28"/>
          <w:lang w:val="en-CA"/>
        </w:rPr>
        <w:t xml:space="preserve"> </w:t>
      </w:r>
      <w:r w:rsidR="00AB1009" w:rsidRPr="00522ECC">
        <w:rPr>
          <w:szCs w:val="28"/>
          <w:lang w:val="en-CA"/>
        </w:rPr>
        <w:t xml:space="preserve">84 </w:t>
      </w:r>
      <w:r w:rsidR="00283007" w:rsidRPr="00522ECC">
        <w:rPr>
          <w:szCs w:val="28"/>
          <w:lang w:val="en-CA"/>
        </w:rPr>
        <w:t>of them using the web</w:t>
      </w:r>
      <w:r w:rsidR="00283007" w:rsidRPr="00522ECC">
        <w:rPr>
          <w:szCs w:val="28"/>
          <w:lang w:val="en-CA"/>
        </w:rPr>
        <w:noBreakHyphen/>
        <w:t>based system;</w:t>
      </w:r>
    </w:p>
    <w:p w14:paraId="6FC94F3C" w14:textId="4D6064D3" w:rsidR="00283007" w:rsidRPr="00522ECC" w:rsidRDefault="00C63098" w:rsidP="000A5351">
      <w:pPr>
        <w:pStyle w:val="Heading3"/>
        <w:rPr>
          <w:lang w:val="en-CA"/>
        </w:rPr>
      </w:pPr>
      <w:r w:rsidRPr="00522ECC">
        <w:rPr>
          <w:lang w:val="en-CA"/>
        </w:rPr>
        <w:t xml:space="preserve">With concern that </w:t>
      </w:r>
      <w:r w:rsidR="005457DD" w:rsidRPr="00522ECC">
        <w:rPr>
          <w:lang w:val="en-CA"/>
        </w:rPr>
        <w:t>Yemen</w:t>
      </w:r>
      <w:r w:rsidR="00283007" w:rsidRPr="00522ECC">
        <w:rPr>
          <w:lang w:val="en-CA"/>
        </w:rPr>
        <w:t xml:space="preserve"> had not</w:t>
      </w:r>
      <w:r w:rsidR="00AB1009" w:rsidRPr="00522ECC">
        <w:rPr>
          <w:lang w:val="en-CA"/>
        </w:rPr>
        <w:t xml:space="preserve"> submitted 2016 CP data as of 7</w:t>
      </w:r>
      <w:r w:rsidRPr="00522ECC">
        <w:rPr>
          <w:lang w:val="en-CA"/>
        </w:rPr>
        <w:t xml:space="preserve"> </w:t>
      </w:r>
      <w:r w:rsidR="00AB1009" w:rsidRPr="00522ECC">
        <w:rPr>
          <w:lang w:val="en-CA"/>
        </w:rPr>
        <w:t>May</w:t>
      </w:r>
      <w:r w:rsidRPr="00522ECC">
        <w:rPr>
          <w:lang w:val="en-CA"/>
        </w:rPr>
        <w:t xml:space="preserve"> 201</w:t>
      </w:r>
      <w:r w:rsidR="00AB1009" w:rsidRPr="00522ECC">
        <w:rPr>
          <w:lang w:val="en-CA"/>
        </w:rPr>
        <w:t>8</w:t>
      </w:r>
      <w:r w:rsidR="00283007" w:rsidRPr="00522ECC">
        <w:rPr>
          <w:lang w:val="en-CA"/>
        </w:rPr>
        <w:t>;</w:t>
      </w:r>
    </w:p>
    <w:p w14:paraId="18F1A2C4" w14:textId="77777777" w:rsidR="00283007" w:rsidRPr="00522ECC" w:rsidRDefault="00283007" w:rsidP="000A5351">
      <w:pPr>
        <w:pStyle w:val="Heading2"/>
        <w:numPr>
          <w:ilvl w:val="1"/>
          <w:numId w:val="1"/>
        </w:numPr>
        <w:rPr>
          <w:lang w:val="en-CA"/>
        </w:rPr>
      </w:pPr>
      <w:r w:rsidRPr="00522ECC">
        <w:rPr>
          <w:lang w:val="en-CA"/>
        </w:rPr>
        <w:t>To request:</w:t>
      </w:r>
    </w:p>
    <w:p w14:paraId="1205CE86" w14:textId="42EE9D44" w:rsidR="00283007" w:rsidRPr="00522ECC" w:rsidRDefault="00283007" w:rsidP="000A5351">
      <w:pPr>
        <w:pStyle w:val="Heading3"/>
        <w:widowControl/>
        <w:numPr>
          <w:ilvl w:val="2"/>
          <w:numId w:val="1"/>
        </w:numPr>
        <w:rPr>
          <w:szCs w:val="28"/>
          <w:lang w:val="en-CA"/>
        </w:rPr>
      </w:pPr>
      <w:r w:rsidRPr="00522ECC">
        <w:rPr>
          <w:szCs w:val="28"/>
          <w:lang w:val="en-CA"/>
        </w:rPr>
        <w:t>The Secretariat to send letters to the governments of countries with outstanding 2014, 2015 and 2016 CP data reports</w:t>
      </w:r>
      <w:r w:rsidR="00E667DB" w:rsidRPr="00522ECC">
        <w:rPr>
          <w:szCs w:val="28"/>
          <w:lang w:val="en-CA"/>
        </w:rPr>
        <w:t>,</w:t>
      </w:r>
      <w:r w:rsidRPr="00522ECC">
        <w:rPr>
          <w:szCs w:val="28"/>
          <w:lang w:val="en-CA"/>
        </w:rPr>
        <w:t xml:space="preserve"> urging them to submit the reports immediately</w:t>
      </w:r>
      <w:r w:rsidR="00002746" w:rsidRPr="00522ECC">
        <w:rPr>
          <w:szCs w:val="28"/>
          <w:lang w:val="en-CA"/>
        </w:rPr>
        <w:t>; and</w:t>
      </w:r>
    </w:p>
    <w:p w14:paraId="03D093F8" w14:textId="31DF7529" w:rsidR="00283007" w:rsidRPr="00522ECC" w:rsidRDefault="00E667DB" w:rsidP="000A5351">
      <w:pPr>
        <w:pStyle w:val="Heading3"/>
        <w:widowControl/>
        <w:numPr>
          <w:ilvl w:val="2"/>
          <w:numId w:val="1"/>
        </w:numPr>
      </w:pPr>
      <w:r w:rsidRPr="00522ECC">
        <w:rPr>
          <w:szCs w:val="28"/>
          <w:lang w:val="en-CA"/>
        </w:rPr>
        <w:lastRenderedPageBreak/>
        <w:t>R</w:t>
      </w:r>
      <w:r w:rsidR="00283007" w:rsidRPr="00522ECC">
        <w:rPr>
          <w:szCs w:val="28"/>
          <w:lang w:val="en-CA"/>
        </w:rPr>
        <w:t xml:space="preserve">elevant implementing agencies to continue assisting </w:t>
      </w:r>
      <w:r w:rsidR="00781915" w:rsidRPr="00522ECC">
        <w:rPr>
          <w:szCs w:val="28"/>
          <w:lang w:val="en-CA"/>
        </w:rPr>
        <w:t>relevant</w:t>
      </w:r>
      <w:r w:rsidR="00283007" w:rsidRPr="00522ECC">
        <w:rPr>
          <w:szCs w:val="28"/>
          <w:lang w:val="en-CA"/>
        </w:rPr>
        <w:t xml:space="preserve"> </w:t>
      </w:r>
      <w:r w:rsidR="00781915" w:rsidRPr="00522ECC">
        <w:rPr>
          <w:szCs w:val="28"/>
          <w:lang w:val="en-CA"/>
        </w:rPr>
        <w:t>g</w:t>
      </w:r>
      <w:r w:rsidR="00283007" w:rsidRPr="00522ECC">
        <w:rPr>
          <w:szCs w:val="28"/>
          <w:lang w:val="en-CA"/>
        </w:rPr>
        <w:t xml:space="preserve">overnments </w:t>
      </w:r>
      <w:r w:rsidR="00781915" w:rsidRPr="00522ECC">
        <w:rPr>
          <w:szCs w:val="28"/>
          <w:lang w:val="en-CA"/>
        </w:rPr>
        <w:t>in clarifying data discrepancies between 2015 CP data and A</w:t>
      </w:r>
      <w:r w:rsidR="00C716D9">
        <w:rPr>
          <w:szCs w:val="28"/>
          <w:lang w:val="en-CA"/>
        </w:rPr>
        <w:t xml:space="preserve">rticle </w:t>
      </w:r>
      <w:r w:rsidR="00781915" w:rsidRPr="00522ECC">
        <w:rPr>
          <w:szCs w:val="28"/>
          <w:lang w:val="en-CA"/>
        </w:rPr>
        <w:t xml:space="preserve">7 data for </w:t>
      </w:r>
      <w:r w:rsidR="00781915" w:rsidRPr="00522ECC">
        <w:rPr>
          <w:lang w:val="en-CA"/>
        </w:rPr>
        <w:t xml:space="preserve">Morocco, </w:t>
      </w:r>
      <w:r w:rsidR="00481880">
        <w:rPr>
          <w:lang w:val="en-CA"/>
        </w:rPr>
        <w:t xml:space="preserve">and </w:t>
      </w:r>
      <w:r w:rsidR="00781915" w:rsidRPr="00522ECC">
        <w:rPr>
          <w:lang w:val="en-CA"/>
        </w:rPr>
        <w:t>between 2016 CP data and A</w:t>
      </w:r>
      <w:r w:rsidR="00C716D9">
        <w:rPr>
          <w:lang w:val="en-CA"/>
        </w:rPr>
        <w:t xml:space="preserve">rticle </w:t>
      </w:r>
      <w:r w:rsidR="00781915" w:rsidRPr="00522ECC">
        <w:rPr>
          <w:lang w:val="en-CA"/>
        </w:rPr>
        <w:t xml:space="preserve">7 data for </w:t>
      </w:r>
      <w:r w:rsidR="00A0058A" w:rsidRPr="00522ECC">
        <w:rPr>
          <w:lang w:val="en-US"/>
        </w:rPr>
        <w:t xml:space="preserve">Syrian Arab </w:t>
      </w:r>
      <w:r w:rsidR="00A32045" w:rsidRPr="00522ECC">
        <w:rPr>
          <w:lang w:val="en-US"/>
        </w:rPr>
        <w:t>Republic, and</w:t>
      </w:r>
      <w:r w:rsidR="00973209" w:rsidRPr="00522ECC">
        <w:rPr>
          <w:szCs w:val="28"/>
          <w:lang w:val="en-CA"/>
        </w:rPr>
        <w:t xml:space="preserve"> </w:t>
      </w:r>
      <w:r w:rsidR="00C716D9">
        <w:rPr>
          <w:szCs w:val="28"/>
          <w:lang w:val="en-CA"/>
        </w:rPr>
        <w:t xml:space="preserve">to </w:t>
      </w:r>
      <w:r w:rsidR="00973209" w:rsidRPr="00522ECC">
        <w:rPr>
          <w:szCs w:val="28"/>
          <w:lang w:val="en-CA"/>
        </w:rPr>
        <w:t>report</w:t>
      </w:r>
      <w:r w:rsidR="00283007" w:rsidRPr="00522ECC">
        <w:rPr>
          <w:szCs w:val="28"/>
          <w:lang w:val="en-CA"/>
        </w:rPr>
        <w:t xml:space="preserve"> back to the 8</w:t>
      </w:r>
      <w:r w:rsidR="00973209" w:rsidRPr="00522ECC">
        <w:rPr>
          <w:szCs w:val="28"/>
          <w:lang w:val="en-CA"/>
        </w:rPr>
        <w:t>2</w:t>
      </w:r>
      <w:r w:rsidR="00973209" w:rsidRPr="00522ECC">
        <w:rPr>
          <w:szCs w:val="28"/>
          <w:vertAlign w:val="superscript"/>
          <w:lang w:val="en-CA"/>
        </w:rPr>
        <w:t>nd</w:t>
      </w:r>
      <w:r w:rsidR="00973209" w:rsidRPr="00522ECC">
        <w:rPr>
          <w:szCs w:val="28"/>
          <w:lang w:val="en-CA"/>
        </w:rPr>
        <w:t xml:space="preserve"> </w:t>
      </w:r>
      <w:r w:rsidR="00002746" w:rsidRPr="00522ECC">
        <w:rPr>
          <w:szCs w:val="28"/>
          <w:lang w:val="en-CA"/>
        </w:rPr>
        <w:t>meeting.</w:t>
      </w:r>
    </w:p>
    <w:p w14:paraId="73C947CA" w14:textId="77777777" w:rsidR="00283007" w:rsidRPr="00522ECC" w:rsidRDefault="00283007" w:rsidP="000A5351">
      <w:pPr>
        <w:pStyle w:val="Title1"/>
        <w:rPr>
          <w:szCs w:val="28"/>
          <w:lang w:val="en-CA"/>
        </w:rPr>
        <w:sectPr w:rsidR="00283007" w:rsidRPr="00522ECC" w:rsidSect="00C235F5">
          <w:headerReference w:type="even" r:id="rId10"/>
          <w:headerReference w:type="default" r:id="rId11"/>
          <w:footerReference w:type="even" r:id="rId12"/>
          <w:footerReference w:type="default" r:id="rId13"/>
          <w:footerReference w:type="first" r:id="rId14"/>
          <w:pgSz w:w="12240" w:h="15840" w:code="1"/>
          <w:pgMar w:top="720" w:right="1440" w:bottom="993" w:left="1440" w:header="720" w:footer="475" w:gutter="0"/>
          <w:cols w:space="720"/>
          <w:titlePg/>
        </w:sectPr>
      </w:pPr>
    </w:p>
    <w:p w14:paraId="309059DF" w14:textId="77777777" w:rsidR="00C4175C" w:rsidRPr="00522ECC" w:rsidRDefault="00C4175C" w:rsidP="000A5351">
      <w:pPr>
        <w:jc w:val="center"/>
        <w:rPr>
          <w:b/>
          <w:lang w:val="en-CA"/>
        </w:rPr>
      </w:pPr>
      <w:r w:rsidRPr="00522ECC">
        <w:rPr>
          <w:b/>
          <w:lang w:val="en-CA"/>
        </w:rPr>
        <w:lastRenderedPageBreak/>
        <w:t>Annex I</w:t>
      </w:r>
    </w:p>
    <w:p w14:paraId="2CD49428" w14:textId="77777777" w:rsidR="00C4175C" w:rsidRPr="00522ECC" w:rsidRDefault="00C4175C" w:rsidP="000A5351">
      <w:pPr>
        <w:jc w:val="center"/>
        <w:rPr>
          <w:b/>
          <w:lang w:val="en-CA"/>
        </w:rPr>
      </w:pPr>
    </w:p>
    <w:p w14:paraId="72449BB1" w14:textId="5B31000A" w:rsidR="00C4175C" w:rsidRPr="00522ECC" w:rsidRDefault="00C4175C" w:rsidP="000A5351">
      <w:pPr>
        <w:jc w:val="center"/>
        <w:rPr>
          <w:b/>
          <w:lang w:val="en-CA"/>
        </w:rPr>
      </w:pPr>
      <w:r w:rsidRPr="00522ECC">
        <w:rPr>
          <w:b/>
          <w:lang w:val="en-CA"/>
        </w:rPr>
        <w:t>MB CONSUMPTION FOR QPS APPLICATIONS</w:t>
      </w:r>
    </w:p>
    <w:p w14:paraId="01DB5C2C" w14:textId="21330B18" w:rsidR="00E12126" w:rsidRPr="00522ECC" w:rsidRDefault="00E12126" w:rsidP="000A5351">
      <w:pPr>
        <w:jc w:val="center"/>
        <w:rPr>
          <w:b/>
          <w:lang w:val="en-CA"/>
        </w:rPr>
      </w:pPr>
    </w:p>
    <w:tbl>
      <w:tblPr>
        <w:tblW w:w="9214" w:type="dxa"/>
        <w:tblInd w:w="137" w:type="dxa"/>
        <w:tblLook w:val="04A0" w:firstRow="1" w:lastRow="0" w:firstColumn="1" w:lastColumn="0" w:noHBand="0" w:noVBand="1"/>
      </w:tblPr>
      <w:tblGrid>
        <w:gridCol w:w="3119"/>
        <w:gridCol w:w="2720"/>
        <w:gridCol w:w="3375"/>
      </w:tblGrid>
      <w:tr w:rsidR="00522ECC" w:rsidRPr="00522ECC" w14:paraId="00A50ADF" w14:textId="77777777" w:rsidTr="00E667DB">
        <w:tc>
          <w:tcPr>
            <w:tcW w:w="3119" w:type="dxa"/>
            <w:tcBorders>
              <w:top w:val="single" w:sz="4" w:space="0" w:color="auto"/>
              <w:left w:val="single" w:sz="4" w:space="0" w:color="auto"/>
              <w:bottom w:val="nil"/>
              <w:right w:val="single" w:sz="4" w:space="0" w:color="auto"/>
            </w:tcBorders>
            <w:shd w:val="clear" w:color="auto" w:fill="auto"/>
            <w:hideMark/>
          </w:tcPr>
          <w:p w14:paraId="65136C80" w14:textId="77777777" w:rsidR="00E12126" w:rsidRPr="00522ECC" w:rsidRDefault="00E12126" w:rsidP="000A5351">
            <w:pPr>
              <w:jc w:val="center"/>
              <w:rPr>
                <w:b/>
                <w:bCs/>
                <w:lang w:val="en-CA" w:eastAsia="en-CA"/>
              </w:rPr>
            </w:pPr>
            <w:r w:rsidRPr="00522ECC">
              <w:rPr>
                <w:b/>
                <w:bCs/>
                <w:lang w:val="en-CA" w:eastAsia="en-CA"/>
              </w:rPr>
              <w:t>Country</w:t>
            </w:r>
          </w:p>
        </w:tc>
        <w:tc>
          <w:tcPr>
            <w:tcW w:w="2720" w:type="dxa"/>
            <w:tcBorders>
              <w:top w:val="single" w:sz="4" w:space="0" w:color="auto"/>
              <w:left w:val="nil"/>
              <w:bottom w:val="single" w:sz="4" w:space="0" w:color="auto"/>
              <w:right w:val="single" w:sz="4" w:space="0" w:color="auto"/>
            </w:tcBorders>
            <w:shd w:val="clear" w:color="auto" w:fill="auto"/>
            <w:hideMark/>
          </w:tcPr>
          <w:p w14:paraId="35365C8B" w14:textId="62F4353B" w:rsidR="00E12126" w:rsidRPr="00522ECC" w:rsidRDefault="00E12126" w:rsidP="000A5351">
            <w:pPr>
              <w:jc w:val="center"/>
              <w:rPr>
                <w:b/>
                <w:bCs/>
                <w:lang w:val="en-CA" w:eastAsia="en-CA"/>
              </w:rPr>
            </w:pPr>
            <w:r w:rsidRPr="00522ECC">
              <w:rPr>
                <w:b/>
                <w:bCs/>
                <w:lang w:val="en-CA" w:eastAsia="en-CA"/>
              </w:rPr>
              <w:t>Latest consumption</w:t>
            </w:r>
          </w:p>
        </w:tc>
        <w:tc>
          <w:tcPr>
            <w:tcW w:w="3375" w:type="dxa"/>
            <w:tcBorders>
              <w:top w:val="single" w:sz="4" w:space="0" w:color="auto"/>
              <w:left w:val="nil"/>
              <w:bottom w:val="single" w:sz="4" w:space="0" w:color="auto"/>
              <w:right w:val="single" w:sz="4" w:space="0" w:color="auto"/>
            </w:tcBorders>
            <w:shd w:val="clear" w:color="auto" w:fill="auto"/>
            <w:hideMark/>
          </w:tcPr>
          <w:p w14:paraId="01890582" w14:textId="346D5E76" w:rsidR="00E12126" w:rsidRPr="00522ECC" w:rsidRDefault="00E12126" w:rsidP="000A5351">
            <w:pPr>
              <w:jc w:val="center"/>
              <w:rPr>
                <w:b/>
                <w:bCs/>
                <w:lang w:val="en-CA" w:eastAsia="en-CA"/>
              </w:rPr>
            </w:pPr>
            <w:r w:rsidRPr="00522ECC">
              <w:rPr>
                <w:b/>
                <w:bCs/>
                <w:lang w:val="en-CA" w:eastAsia="en-CA"/>
              </w:rPr>
              <w:t>QPS (ODP tonnes)</w:t>
            </w:r>
          </w:p>
        </w:tc>
      </w:tr>
      <w:tr w:rsidR="00522ECC" w:rsidRPr="00522ECC" w14:paraId="31CF4C7D" w14:textId="77777777" w:rsidTr="00E667DB">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EBACB" w14:textId="77777777" w:rsidR="00E12126" w:rsidRPr="00522ECC" w:rsidRDefault="00E12126" w:rsidP="000A5351">
            <w:pPr>
              <w:jc w:val="left"/>
              <w:rPr>
                <w:lang w:val="en-CA" w:eastAsia="en-CA"/>
              </w:rPr>
            </w:pPr>
            <w:r w:rsidRPr="00522ECC">
              <w:rPr>
                <w:lang w:val="en-CA" w:eastAsia="en-CA"/>
              </w:rPr>
              <w:t>Argentina</w:t>
            </w:r>
          </w:p>
        </w:tc>
        <w:tc>
          <w:tcPr>
            <w:tcW w:w="2720" w:type="dxa"/>
            <w:tcBorders>
              <w:top w:val="nil"/>
              <w:left w:val="nil"/>
              <w:bottom w:val="single" w:sz="4" w:space="0" w:color="auto"/>
              <w:right w:val="single" w:sz="4" w:space="0" w:color="auto"/>
            </w:tcBorders>
            <w:shd w:val="clear" w:color="auto" w:fill="auto"/>
            <w:noWrap/>
            <w:hideMark/>
          </w:tcPr>
          <w:p w14:paraId="2270E269"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5FAAAD82" w14:textId="77777777" w:rsidR="00E12126" w:rsidRPr="00522ECC" w:rsidRDefault="00E12126" w:rsidP="000A5351">
            <w:pPr>
              <w:jc w:val="right"/>
              <w:rPr>
                <w:lang w:val="en-CA" w:eastAsia="en-CA"/>
              </w:rPr>
            </w:pPr>
            <w:r w:rsidRPr="00522ECC">
              <w:rPr>
                <w:lang w:val="en-CA" w:eastAsia="en-CA"/>
              </w:rPr>
              <w:t>24.24</w:t>
            </w:r>
          </w:p>
        </w:tc>
      </w:tr>
      <w:tr w:rsidR="00522ECC" w:rsidRPr="00522ECC" w14:paraId="0BBA3157"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8B61F57" w14:textId="77777777" w:rsidR="00E12126" w:rsidRPr="00522ECC" w:rsidRDefault="00E12126" w:rsidP="000A5351">
            <w:pPr>
              <w:jc w:val="left"/>
              <w:rPr>
                <w:lang w:val="en-CA" w:eastAsia="en-CA"/>
              </w:rPr>
            </w:pPr>
            <w:r w:rsidRPr="00522ECC">
              <w:rPr>
                <w:lang w:val="en-CA" w:eastAsia="en-CA"/>
              </w:rPr>
              <w:t>Brazil</w:t>
            </w:r>
          </w:p>
        </w:tc>
        <w:tc>
          <w:tcPr>
            <w:tcW w:w="2720" w:type="dxa"/>
            <w:tcBorders>
              <w:top w:val="nil"/>
              <w:left w:val="nil"/>
              <w:bottom w:val="single" w:sz="4" w:space="0" w:color="auto"/>
              <w:right w:val="single" w:sz="4" w:space="0" w:color="auto"/>
            </w:tcBorders>
            <w:shd w:val="clear" w:color="auto" w:fill="auto"/>
            <w:noWrap/>
            <w:hideMark/>
          </w:tcPr>
          <w:p w14:paraId="7DDD34D4"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2A409C55" w14:textId="77777777" w:rsidR="00E12126" w:rsidRPr="00522ECC" w:rsidRDefault="00E12126" w:rsidP="000A5351">
            <w:pPr>
              <w:jc w:val="right"/>
              <w:rPr>
                <w:lang w:val="en-CA" w:eastAsia="en-CA"/>
              </w:rPr>
            </w:pPr>
            <w:r w:rsidRPr="00522ECC">
              <w:rPr>
                <w:lang w:val="en-CA" w:eastAsia="en-CA"/>
              </w:rPr>
              <w:t>17.03</w:t>
            </w:r>
          </w:p>
        </w:tc>
      </w:tr>
      <w:tr w:rsidR="00522ECC" w:rsidRPr="00522ECC" w14:paraId="1579ACDA"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1037C86" w14:textId="77777777" w:rsidR="00E12126" w:rsidRPr="00522ECC" w:rsidRDefault="00E12126" w:rsidP="000A5351">
            <w:pPr>
              <w:jc w:val="left"/>
              <w:rPr>
                <w:lang w:val="en-CA" w:eastAsia="en-CA"/>
              </w:rPr>
            </w:pPr>
            <w:r w:rsidRPr="00522ECC">
              <w:rPr>
                <w:lang w:val="en-CA" w:eastAsia="en-CA"/>
              </w:rPr>
              <w:t>Chile</w:t>
            </w:r>
          </w:p>
        </w:tc>
        <w:tc>
          <w:tcPr>
            <w:tcW w:w="2720" w:type="dxa"/>
            <w:tcBorders>
              <w:top w:val="nil"/>
              <w:left w:val="nil"/>
              <w:bottom w:val="single" w:sz="4" w:space="0" w:color="auto"/>
              <w:right w:val="single" w:sz="4" w:space="0" w:color="auto"/>
            </w:tcBorders>
            <w:shd w:val="clear" w:color="auto" w:fill="auto"/>
            <w:noWrap/>
            <w:hideMark/>
          </w:tcPr>
          <w:p w14:paraId="7DCCD0B5"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56F9A27" w14:textId="77777777" w:rsidR="00E12126" w:rsidRPr="00522ECC" w:rsidRDefault="00E12126" w:rsidP="000A5351">
            <w:pPr>
              <w:jc w:val="right"/>
              <w:rPr>
                <w:lang w:val="en-CA" w:eastAsia="en-CA"/>
              </w:rPr>
            </w:pPr>
            <w:r w:rsidRPr="00522ECC">
              <w:rPr>
                <w:lang w:val="en-CA" w:eastAsia="en-CA"/>
              </w:rPr>
              <w:t>60.05</w:t>
            </w:r>
          </w:p>
        </w:tc>
      </w:tr>
      <w:tr w:rsidR="00522ECC" w:rsidRPr="00522ECC" w14:paraId="590627BE"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77E8E323" w14:textId="77777777" w:rsidR="00E12126" w:rsidRPr="00522ECC" w:rsidRDefault="00E12126" w:rsidP="000A5351">
            <w:pPr>
              <w:jc w:val="left"/>
              <w:rPr>
                <w:lang w:val="en-CA" w:eastAsia="en-CA"/>
              </w:rPr>
            </w:pPr>
            <w:r w:rsidRPr="00522ECC">
              <w:rPr>
                <w:lang w:val="en-CA" w:eastAsia="en-CA"/>
              </w:rPr>
              <w:t>China</w:t>
            </w:r>
          </w:p>
        </w:tc>
        <w:tc>
          <w:tcPr>
            <w:tcW w:w="2720" w:type="dxa"/>
            <w:tcBorders>
              <w:top w:val="nil"/>
              <w:left w:val="nil"/>
              <w:bottom w:val="single" w:sz="4" w:space="0" w:color="auto"/>
              <w:right w:val="single" w:sz="4" w:space="0" w:color="auto"/>
            </w:tcBorders>
            <w:shd w:val="clear" w:color="auto" w:fill="auto"/>
            <w:noWrap/>
            <w:hideMark/>
          </w:tcPr>
          <w:p w14:paraId="3C5E9B8B"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1481F7A5" w14:textId="77777777" w:rsidR="00E12126" w:rsidRPr="00522ECC" w:rsidRDefault="00E12126" w:rsidP="000A5351">
            <w:pPr>
              <w:jc w:val="right"/>
              <w:rPr>
                <w:lang w:val="en-CA" w:eastAsia="en-CA"/>
              </w:rPr>
            </w:pPr>
            <w:r w:rsidRPr="00522ECC">
              <w:rPr>
                <w:lang w:val="en-CA" w:eastAsia="en-CA"/>
              </w:rPr>
              <w:t>684.98</w:t>
            </w:r>
          </w:p>
        </w:tc>
      </w:tr>
      <w:tr w:rsidR="00522ECC" w:rsidRPr="00522ECC" w14:paraId="57D6C8BB"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C2F83B5" w14:textId="77777777" w:rsidR="00E12126" w:rsidRPr="00522ECC" w:rsidRDefault="00E12126" w:rsidP="000A5351">
            <w:pPr>
              <w:jc w:val="left"/>
              <w:rPr>
                <w:lang w:val="en-CA" w:eastAsia="en-CA"/>
              </w:rPr>
            </w:pPr>
            <w:r w:rsidRPr="00522ECC">
              <w:rPr>
                <w:lang w:val="en-CA" w:eastAsia="en-CA"/>
              </w:rPr>
              <w:t>Costa Rica</w:t>
            </w:r>
          </w:p>
        </w:tc>
        <w:tc>
          <w:tcPr>
            <w:tcW w:w="2720" w:type="dxa"/>
            <w:tcBorders>
              <w:top w:val="nil"/>
              <w:left w:val="nil"/>
              <w:bottom w:val="single" w:sz="4" w:space="0" w:color="auto"/>
              <w:right w:val="single" w:sz="4" w:space="0" w:color="auto"/>
            </w:tcBorders>
            <w:shd w:val="clear" w:color="auto" w:fill="auto"/>
            <w:noWrap/>
            <w:hideMark/>
          </w:tcPr>
          <w:p w14:paraId="25DC8EDF"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1961CBDE" w14:textId="77777777" w:rsidR="00E12126" w:rsidRPr="00522ECC" w:rsidRDefault="00E12126" w:rsidP="000A5351">
            <w:pPr>
              <w:jc w:val="right"/>
              <w:rPr>
                <w:lang w:val="en-CA" w:eastAsia="en-CA"/>
              </w:rPr>
            </w:pPr>
            <w:r w:rsidRPr="00522ECC">
              <w:rPr>
                <w:lang w:val="en-CA" w:eastAsia="en-CA"/>
              </w:rPr>
              <w:t>24.00</w:t>
            </w:r>
          </w:p>
        </w:tc>
      </w:tr>
      <w:tr w:rsidR="00522ECC" w:rsidRPr="00522ECC" w14:paraId="43F36389"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65DF99E7" w14:textId="2BC98CF7" w:rsidR="00E12126" w:rsidRPr="00522ECC" w:rsidRDefault="00E12126" w:rsidP="000A5351">
            <w:pPr>
              <w:jc w:val="left"/>
              <w:rPr>
                <w:lang w:val="en-CA" w:eastAsia="en-CA"/>
              </w:rPr>
            </w:pPr>
            <w:r w:rsidRPr="00522ECC">
              <w:rPr>
                <w:lang w:val="en-CA" w:eastAsia="en-CA"/>
              </w:rPr>
              <w:t>Dominican Republic</w:t>
            </w:r>
            <w:r w:rsidR="005F79F5">
              <w:rPr>
                <w:lang w:val="en-CA" w:eastAsia="en-CA"/>
              </w:rPr>
              <w:t xml:space="preserve"> (the)</w:t>
            </w:r>
          </w:p>
        </w:tc>
        <w:tc>
          <w:tcPr>
            <w:tcW w:w="2720" w:type="dxa"/>
            <w:tcBorders>
              <w:top w:val="nil"/>
              <w:left w:val="nil"/>
              <w:bottom w:val="single" w:sz="4" w:space="0" w:color="auto"/>
              <w:right w:val="single" w:sz="4" w:space="0" w:color="auto"/>
            </w:tcBorders>
            <w:shd w:val="clear" w:color="auto" w:fill="auto"/>
            <w:noWrap/>
            <w:hideMark/>
          </w:tcPr>
          <w:p w14:paraId="4E20294E"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42DD6EE0" w14:textId="77777777" w:rsidR="00E12126" w:rsidRPr="00522ECC" w:rsidRDefault="00E12126" w:rsidP="000A5351">
            <w:pPr>
              <w:jc w:val="right"/>
              <w:rPr>
                <w:lang w:val="en-CA" w:eastAsia="en-CA"/>
              </w:rPr>
            </w:pPr>
            <w:r w:rsidRPr="00522ECC">
              <w:rPr>
                <w:lang w:val="en-CA" w:eastAsia="en-CA"/>
              </w:rPr>
              <w:t>11.82</w:t>
            </w:r>
          </w:p>
        </w:tc>
      </w:tr>
      <w:tr w:rsidR="00522ECC" w:rsidRPr="00522ECC" w14:paraId="3DFDE20A"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B3E68A4" w14:textId="77777777" w:rsidR="00E12126" w:rsidRPr="00522ECC" w:rsidRDefault="00E12126" w:rsidP="000A5351">
            <w:pPr>
              <w:jc w:val="left"/>
              <w:rPr>
                <w:lang w:val="en-CA" w:eastAsia="en-CA"/>
              </w:rPr>
            </w:pPr>
            <w:r w:rsidRPr="00522ECC">
              <w:rPr>
                <w:lang w:val="en-CA" w:eastAsia="en-CA"/>
              </w:rPr>
              <w:t>Egypt</w:t>
            </w:r>
          </w:p>
        </w:tc>
        <w:tc>
          <w:tcPr>
            <w:tcW w:w="2720" w:type="dxa"/>
            <w:tcBorders>
              <w:top w:val="nil"/>
              <w:left w:val="nil"/>
              <w:bottom w:val="single" w:sz="4" w:space="0" w:color="auto"/>
              <w:right w:val="single" w:sz="4" w:space="0" w:color="auto"/>
            </w:tcBorders>
            <w:shd w:val="clear" w:color="auto" w:fill="auto"/>
            <w:noWrap/>
            <w:hideMark/>
          </w:tcPr>
          <w:p w14:paraId="54414EAB"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6873CFF5" w14:textId="77777777" w:rsidR="00E12126" w:rsidRPr="00522ECC" w:rsidRDefault="00E12126" w:rsidP="000A5351">
            <w:pPr>
              <w:jc w:val="right"/>
              <w:rPr>
                <w:lang w:val="en-CA" w:eastAsia="en-CA"/>
              </w:rPr>
            </w:pPr>
            <w:r w:rsidRPr="00522ECC">
              <w:rPr>
                <w:lang w:val="en-CA" w:eastAsia="en-CA"/>
              </w:rPr>
              <w:t>282.00</w:t>
            </w:r>
          </w:p>
        </w:tc>
      </w:tr>
      <w:tr w:rsidR="00522ECC" w:rsidRPr="00522ECC" w14:paraId="6C8023BF"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4FD57306" w14:textId="77777777" w:rsidR="00E12126" w:rsidRPr="00522ECC" w:rsidRDefault="00E12126" w:rsidP="000A5351">
            <w:pPr>
              <w:jc w:val="left"/>
              <w:rPr>
                <w:lang w:val="en-CA" w:eastAsia="en-CA"/>
              </w:rPr>
            </w:pPr>
            <w:r w:rsidRPr="00522ECC">
              <w:rPr>
                <w:lang w:val="en-CA" w:eastAsia="en-CA"/>
              </w:rPr>
              <w:t>El Salvador</w:t>
            </w:r>
          </w:p>
        </w:tc>
        <w:tc>
          <w:tcPr>
            <w:tcW w:w="2720" w:type="dxa"/>
            <w:tcBorders>
              <w:top w:val="nil"/>
              <w:left w:val="nil"/>
              <w:bottom w:val="single" w:sz="4" w:space="0" w:color="auto"/>
              <w:right w:val="single" w:sz="4" w:space="0" w:color="auto"/>
            </w:tcBorders>
            <w:shd w:val="clear" w:color="auto" w:fill="auto"/>
            <w:noWrap/>
            <w:hideMark/>
          </w:tcPr>
          <w:p w14:paraId="4AAA7B68"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094D108A" w14:textId="77777777" w:rsidR="00E12126" w:rsidRPr="00522ECC" w:rsidRDefault="00E12126" w:rsidP="000A5351">
            <w:pPr>
              <w:jc w:val="right"/>
              <w:rPr>
                <w:lang w:val="en-CA" w:eastAsia="en-CA"/>
              </w:rPr>
            </w:pPr>
            <w:r w:rsidRPr="00522ECC">
              <w:rPr>
                <w:lang w:val="en-CA" w:eastAsia="en-CA"/>
              </w:rPr>
              <w:t>136.60</w:t>
            </w:r>
          </w:p>
        </w:tc>
      </w:tr>
      <w:tr w:rsidR="00522ECC" w:rsidRPr="00522ECC" w14:paraId="0E7D59B0"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AE83746" w14:textId="77777777" w:rsidR="00E12126" w:rsidRPr="00522ECC" w:rsidRDefault="00E12126" w:rsidP="000A5351">
            <w:pPr>
              <w:jc w:val="left"/>
              <w:rPr>
                <w:lang w:val="en-CA" w:eastAsia="en-CA"/>
              </w:rPr>
            </w:pPr>
            <w:r w:rsidRPr="00522ECC">
              <w:rPr>
                <w:lang w:val="en-CA" w:eastAsia="en-CA"/>
              </w:rPr>
              <w:t>Fiji</w:t>
            </w:r>
          </w:p>
        </w:tc>
        <w:tc>
          <w:tcPr>
            <w:tcW w:w="2720" w:type="dxa"/>
            <w:tcBorders>
              <w:top w:val="nil"/>
              <w:left w:val="nil"/>
              <w:bottom w:val="single" w:sz="4" w:space="0" w:color="auto"/>
              <w:right w:val="single" w:sz="4" w:space="0" w:color="auto"/>
            </w:tcBorders>
            <w:shd w:val="clear" w:color="auto" w:fill="auto"/>
            <w:noWrap/>
            <w:hideMark/>
          </w:tcPr>
          <w:p w14:paraId="099D26AA"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6CE0FE01" w14:textId="77777777" w:rsidR="00E12126" w:rsidRPr="00522ECC" w:rsidRDefault="00E12126" w:rsidP="000A5351">
            <w:pPr>
              <w:jc w:val="right"/>
              <w:rPr>
                <w:lang w:val="en-CA" w:eastAsia="en-CA"/>
              </w:rPr>
            </w:pPr>
            <w:r w:rsidRPr="00522ECC">
              <w:rPr>
                <w:lang w:val="en-CA" w:eastAsia="en-CA"/>
              </w:rPr>
              <w:t>6.48</w:t>
            </w:r>
          </w:p>
        </w:tc>
      </w:tr>
      <w:tr w:rsidR="00522ECC" w:rsidRPr="00522ECC" w14:paraId="5B065708"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79E66902" w14:textId="77777777" w:rsidR="00E12126" w:rsidRPr="00522ECC" w:rsidRDefault="00E12126" w:rsidP="000A5351">
            <w:pPr>
              <w:jc w:val="left"/>
              <w:rPr>
                <w:lang w:val="en-CA" w:eastAsia="en-CA"/>
              </w:rPr>
            </w:pPr>
            <w:r w:rsidRPr="00522ECC">
              <w:rPr>
                <w:lang w:val="en-CA" w:eastAsia="en-CA"/>
              </w:rPr>
              <w:t>Guatemala</w:t>
            </w:r>
          </w:p>
        </w:tc>
        <w:tc>
          <w:tcPr>
            <w:tcW w:w="2720" w:type="dxa"/>
            <w:tcBorders>
              <w:top w:val="nil"/>
              <w:left w:val="nil"/>
              <w:bottom w:val="single" w:sz="4" w:space="0" w:color="auto"/>
              <w:right w:val="single" w:sz="4" w:space="0" w:color="auto"/>
            </w:tcBorders>
            <w:shd w:val="clear" w:color="auto" w:fill="auto"/>
            <w:noWrap/>
            <w:hideMark/>
          </w:tcPr>
          <w:p w14:paraId="17577B26"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121C1961" w14:textId="77777777" w:rsidR="00E12126" w:rsidRPr="00522ECC" w:rsidRDefault="00E12126" w:rsidP="000A5351">
            <w:pPr>
              <w:jc w:val="right"/>
              <w:rPr>
                <w:lang w:val="en-CA" w:eastAsia="en-CA"/>
              </w:rPr>
            </w:pPr>
            <w:r w:rsidRPr="00522ECC">
              <w:rPr>
                <w:lang w:val="en-CA" w:eastAsia="en-CA"/>
              </w:rPr>
              <w:t>14.58</w:t>
            </w:r>
          </w:p>
        </w:tc>
      </w:tr>
      <w:tr w:rsidR="00522ECC" w:rsidRPr="00522ECC" w14:paraId="0C59614D"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D45C1F9" w14:textId="77777777" w:rsidR="00E12126" w:rsidRPr="00522ECC" w:rsidRDefault="00E12126" w:rsidP="000A5351">
            <w:pPr>
              <w:jc w:val="left"/>
              <w:rPr>
                <w:lang w:val="en-CA" w:eastAsia="en-CA"/>
              </w:rPr>
            </w:pPr>
            <w:r w:rsidRPr="00522ECC">
              <w:rPr>
                <w:lang w:val="en-CA" w:eastAsia="en-CA"/>
              </w:rPr>
              <w:t>Honduras</w:t>
            </w:r>
          </w:p>
        </w:tc>
        <w:tc>
          <w:tcPr>
            <w:tcW w:w="2720" w:type="dxa"/>
            <w:tcBorders>
              <w:top w:val="nil"/>
              <w:left w:val="nil"/>
              <w:bottom w:val="single" w:sz="4" w:space="0" w:color="auto"/>
              <w:right w:val="single" w:sz="4" w:space="0" w:color="auto"/>
            </w:tcBorders>
            <w:shd w:val="clear" w:color="auto" w:fill="auto"/>
            <w:noWrap/>
            <w:hideMark/>
          </w:tcPr>
          <w:p w14:paraId="182F2ECC"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65230A92" w14:textId="77777777" w:rsidR="00E12126" w:rsidRPr="00522ECC" w:rsidRDefault="00E12126" w:rsidP="000A5351">
            <w:pPr>
              <w:jc w:val="right"/>
              <w:rPr>
                <w:lang w:val="en-CA" w:eastAsia="en-CA"/>
              </w:rPr>
            </w:pPr>
            <w:r w:rsidRPr="00522ECC">
              <w:rPr>
                <w:lang w:val="en-CA" w:eastAsia="en-CA"/>
              </w:rPr>
              <w:t>17.82</w:t>
            </w:r>
          </w:p>
        </w:tc>
      </w:tr>
      <w:tr w:rsidR="00522ECC" w:rsidRPr="00522ECC" w14:paraId="55594C29"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5BF68DC7" w14:textId="77777777" w:rsidR="00E12126" w:rsidRPr="00522ECC" w:rsidRDefault="00E12126" w:rsidP="000A5351">
            <w:pPr>
              <w:jc w:val="left"/>
              <w:rPr>
                <w:lang w:val="en-CA" w:eastAsia="en-CA"/>
              </w:rPr>
            </w:pPr>
            <w:r w:rsidRPr="00522ECC">
              <w:rPr>
                <w:lang w:val="en-CA" w:eastAsia="en-CA"/>
              </w:rPr>
              <w:t>India</w:t>
            </w:r>
          </w:p>
        </w:tc>
        <w:tc>
          <w:tcPr>
            <w:tcW w:w="2720" w:type="dxa"/>
            <w:tcBorders>
              <w:top w:val="nil"/>
              <w:left w:val="nil"/>
              <w:bottom w:val="single" w:sz="4" w:space="0" w:color="auto"/>
              <w:right w:val="single" w:sz="4" w:space="0" w:color="auto"/>
            </w:tcBorders>
            <w:shd w:val="clear" w:color="auto" w:fill="auto"/>
            <w:noWrap/>
            <w:hideMark/>
          </w:tcPr>
          <w:p w14:paraId="1CA9FE16"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40854FF5" w14:textId="77777777" w:rsidR="00E12126" w:rsidRPr="00522ECC" w:rsidRDefault="00E12126" w:rsidP="000A5351">
            <w:pPr>
              <w:jc w:val="right"/>
              <w:rPr>
                <w:lang w:val="en-CA" w:eastAsia="en-CA"/>
              </w:rPr>
            </w:pPr>
            <w:r w:rsidRPr="00522ECC">
              <w:rPr>
                <w:lang w:val="en-CA" w:eastAsia="en-CA"/>
              </w:rPr>
              <w:t>708.52</w:t>
            </w:r>
          </w:p>
        </w:tc>
      </w:tr>
      <w:tr w:rsidR="00522ECC" w:rsidRPr="00522ECC" w14:paraId="3F3DFC00"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5DCB98C9" w14:textId="77777777" w:rsidR="00E12126" w:rsidRPr="00522ECC" w:rsidRDefault="00E12126" w:rsidP="000A5351">
            <w:pPr>
              <w:jc w:val="left"/>
              <w:rPr>
                <w:lang w:val="en-CA" w:eastAsia="en-CA"/>
              </w:rPr>
            </w:pPr>
            <w:r w:rsidRPr="00522ECC">
              <w:rPr>
                <w:lang w:val="en-CA" w:eastAsia="en-CA"/>
              </w:rPr>
              <w:t>Indonesia</w:t>
            </w:r>
          </w:p>
        </w:tc>
        <w:tc>
          <w:tcPr>
            <w:tcW w:w="2720" w:type="dxa"/>
            <w:tcBorders>
              <w:top w:val="nil"/>
              <w:left w:val="nil"/>
              <w:bottom w:val="single" w:sz="4" w:space="0" w:color="auto"/>
              <w:right w:val="single" w:sz="4" w:space="0" w:color="auto"/>
            </w:tcBorders>
            <w:shd w:val="clear" w:color="auto" w:fill="auto"/>
            <w:noWrap/>
            <w:hideMark/>
          </w:tcPr>
          <w:p w14:paraId="66B13354"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70B1554" w14:textId="77777777" w:rsidR="00E12126" w:rsidRPr="00522ECC" w:rsidRDefault="00E12126" w:rsidP="000A5351">
            <w:pPr>
              <w:jc w:val="right"/>
              <w:rPr>
                <w:lang w:val="en-CA" w:eastAsia="en-CA"/>
              </w:rPr>
            </w:pPr>
            <w:r w:rsidRPr="00522ECC">
              <w:rPr>
                <w:lang w:val="en-CA" w:eastAsia="en-CA"/>
              </w:rPr>
              <w:t>57.60</w:t>
            </w:r>
          </w:p>
        </w:tc>
      </w:tr>
      <w:tr w:rsidR="00522ECC" w:rsidRPr="00522ECC" w14:paraId="3ACC52D4"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47F96697" w14:textId="77777777" w:rsidR="00E12126" w:rsidRPr="00522ECC" w:rsidRDefault="00E12126" w:rsidP="000A5351">
            <w:pPr>
              <w:jc w:val="left"/>
              <w:rPr>
                <w:lang w:val="en-CA" w:eastAsia="en-CA"/>
              </w:rPr>
            </w:pPr>
            <w:r w:rsidRPr="00522ECC">
              <w:rPr>
                <w:lang w:val="en-CA" w:eastAsia="en-CA"/>
              </w:rPr>
              <w:t>Iran (Islamic Republic of)</w:t>
            </w:r>
          </w:p>
        </w:tc>
        <w:tc>
          <w:tcPr>
            <w:tcW w:w="2720" w:type="dxa"/>
            <w:tcBorders>
              <w:top w:val="nil"/>
              <w:left w:val="nil"/>
              <w:bottom w:val="single" w:sz="4" w:space="0" w:color="auto"/>
              <w:right w:val="single" w:sz="4" w:space="0" w:color="auto"/>
            </w:tcBorders>
            <w:shd w:val="clear" w:color="auto" w:fill="auto"/>
            <w:noWrap/>
            <w:hideMark/>
          </w:tcPr>
          <w:p w14:paraId="45E1797C"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75FE6096" w14:textId="77777777" w:rsidR="00E12126" w:rsidRPr="00522ECC" w:rsidRDefault="00E12126" w:rsidP="000A5351">
            <w:pPr>
              <w:jc w:val="right"/>
              <w:rPr>
                <w:lang w:val="en-CA" w:eastAsia="en-CA"/>
              </w:rPr>
            </w:pPr>
            <w:r w:rsidRPr="00522ECC">
              <w:rPr>
                <w:lang w:val="en-CA" w:eastAsia="en-CA"/>
              </w:rPr>
              <w:t>6.00</w:t>
            </w:r>
          </w:p>
        </w:tc>
      </w:tr>
      <w:tr w:rsidR="00522ECC" w:rsidRPr="00522ECC" w14:paraId="078842AF"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B925E11" w14:textId="77777777" w:rsidR="00E12126" w:rsidRPr="00522ECC" w:rsidRDefault="00E12126" w:rsidP="000A5351">
            <w:pPr>
              <w:jc w:val="left"/>
              <w:rPr>
                <w:lang w:val="en-CA" w:eastAsia="en-CA"/>
              </w:rPr>
            </w:pPr>
            <w:r w:rsidRPr="00522ECC">
              <w:rPr>
                <w:lang w:val="en-CA" w:eastAsia="en-CA"/>
              </w:rPr>
              <w:t>Jamaica</w:t>
            </w:r>
          </w:p>
        </w:tc>
        <w:tc>
          <w:tcPr>
            <w:tcW w:w="2720" w:type="dxa"/>
            <w:tcBorders>
              <w:top w:val="nil"/>
              <w:left w:val="nil"/>
              <w:bottom w:val="single" w:sz="4" w:space="0" w:color="auto"/>
              <w:right w:val="single" w:sz="4" w:space="0" w:color="auto"/>
            </w:tcBorders>
            <w:shd w:val="clear" w:color="auto" w:fill="auto"/>
            <w:noWrap/>
            <w:hideMark/>
          </w:tcPr>
          <w:p w14:paraId="492F7DDA"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DFBFF91" w14:textId="77777777" w:rsidR="00E12126" w:rsidRPr="00522ECC" w:rsidRDefault="00E12126" w:rsidP="000A5351">
            <w:pPr>
              <w:jc w:val="right"/>
              <w:rPr>
                <w:lang w:val="en-CA" w:eastAsia="en-CA"/>
              </w:rPr>
            </w:pPr>
            <w:r w:rsidRPr="00522ECC">
              <w:rPr>
                <w:lang w:val="en-CA" w:eastAsia="en-CA"/>
              </w:rPr>
              <w:t>1.80</w:t>
            </w:r>
          </w:p>
        </w:tc>
      </w:tr>
      <w:tr w:rsidR="00522ECC" w:rsidRPr="00522ECC" w14:paraId="02FD1786"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172E15C" w14:textId="77777777" w:rsidR="00E12126" w:rsidRPr="00522ECC" w:rsidRDefault="00E12126" w:rsidP="000A5351">
            <w:pPr>
              <w:jc w:val="left"/>
              <w:rPr>
                <w:lang w:val="en-CA" w:eastAsia="en-CA"/>
              </w:rPr>
            </w:pPr>
            <w:r w:rsidRPr="00522ECC">
              <w:rPr>
                <w:lang w:val="en-CA" w:eastAsia="en-CA"/>
              </w:rPr>
              <w:t>Jordan</w:t>
            </w:r>
          </w:p>
        </w:tc>
        <w:tc>
          <w:tcPr>
            <w:tcW w:w="2720" w:type="dxa"/>
            <w:tcBorders>
              <w:top w:val="nil"/>
              <w:left w:val="nil"/>
              <w:bottom w:val="single" w:sz="4" w:space="0" w:color="auto"/>
              <w:right w:val="single" w:sz="4" w:space="0" w:color="auto"/>
            </w:tcBorders>
            <w:shd w:val="clear" w:color="auto" w:fill="auto"/>
            <w:noWrap/>
            <w:hideMark/>
          </w:tcPr>
          <w:p w14:paraId="7F3C3938"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446C1F64" w14:textId="77777777" w:rsidR="00E12126" w:rsidRPr="00522ECC" w:rsidRDefault="00E12126" w:rsidP="000A5351">
            <w:pPr>
              <w:jc w:val="right"/>
              <w:rPr>
                <w:lang w:val="en-CA" w:eastAsia="en-CA"/>
              </w:rPr>
            </w:pPr>
            <w:r w:rsidRPr="00522ECC">
              <w:rPr>
                <w:lang w:val="en-CA" w:eastAsia="en-CA"/>
              </w:rPr>
              <w:t>7.20</w:t>
            </w:r>
          </w:p>
        </w:tc>
      </w:tr>
      <w:tr w:rsidR="00522ECC" w:rsidRPr="00522ECC" w14:paraId="1A961DFC"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427C1B23" w14:textId="77777777" w:rsidR="00E12126" w:rsidRPr="00522ECC" w:rsidRDefault="00E12126" w:rsidP="000A5351">
            <w:pPr>
              <w:jc w:val="left"/>
              <w:rPr>
                <w:lang w:val="en-CA" w:eastAsia="en-CA"/>
              </w:rPr>
            </w:pPr>
            <w:r w:rsidRPr="00522ECC">
              <w:rPr>
                <w:lang w:val="en-CA" w:eastAsia="en-CA"/>
              </w:rPr>
              <w:t>Kenya</w:t>
            </w:r>
          </w:p>
        </w:tc>
        <w:tc>
          <w:tcPr>
            <w:tcW w:w="2720" w:type="dxa"/>
            <w:tcBorders>
              <w:top w:val="nil"/>
              <w:left w:val="nil"/>
              <w:bottom w:val="single" w:sz="4" w:space="0" w:color="auto"/>
              <w:right w:val="single" w:sz="4" w:space="0" w:color="auto"/>
            </w:tcBorders>
            <w:shd w:val="clear" w:color="auto" w:fill="auto"/>
            <w:noWrap/>
            <w:hideMark/>
          </w:tcPr>
          <w:p w14:paraId="2E29F50B"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1AAA83FC" w14:textId="77777777" w:rsidR="00E12126" w:rsidRPr="00522ECC" w:rsidRDefault="00E12126" w:rsidP="000A5351">
            <w:pPr>
              <w:jc w:val="right"/>
              <w:rPr>
                <w:lang w:val="en-CA" w:eastAsia="en-CA"/>
              </w:rPr>
            </w:pPr>
            <w:r w:rsidRPr="00522ECC">
              <w:rPr>
                <w:lang w:val="en-CA" w:eastAsia="en-CA"/>
              </w:rPr>
              <w:t>0.30</w:t>
            </w:r>
          </w:p>
        </w:tc>
      </w:tr>
      <w:tr w:rsidR="00522ECC" w:rsidRPr="00522ECC" w14:paraId="0C0D5D32"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0C09124F" w14:textId="77777777" w:rsidR="00E12126" w:rsidRPr="00522ECC" w:rsidRDefault="00E12126" w:rsidP="000A5351">
            <w:pPr>
              <w:jc w:val="left"/>
              <w:rPr>
                <w:lang w:val="en-CA" w:eastAsia="en-CA"/>
              </w:rPr>
            </w:pPr>
            <w:r w:rsidRPr="00522ECC">
              <w:rPr>
                <w:lang w:val="en-CA" w:eastAsia="en-CA"/>
              </w:rPr>
              <w:t>Kiribati</w:t>
            </w:r>
          </w:p>
        </w:tc>
        <w:tc>
          <w:tcPr>
            <w:tcW w:w="2720" w:type="dxa"/>
            <w:tcBorders>
              <w:top w:val="nil"/>
              <w:left w:val="nil"/>
              <w:bottom w:val="single" w:sz="4" w:space="0" w:color="auto"/>
              <w:right w:val="single" w:sz="4" w:space="0" w:color="auto"/>
            </w:tcBorders>
            <w:shd w:val="clear" w:color="auto" w:fill="auto"/>
            <w:noWrap/>
            <w:hideMark/>
          </w:tcPr>
          <w:p w14:paraId="5310184C"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2B80ECE8" w14:textId="77777777" w:rsidR="00E12126" w:rsidRPr="00522ECC" w:rsidRDefault="00E12126" w:rsidP="000A5351">
            <w:pPr>
              <w:jc w:val="right"/>
              <w:rPr>
                <w:lang w:val="en-CA" w:eastAsia="en-CA"/>
              </w:rPr>
            </w:pPr>
            <w:r w:rsidRPr="00522ECC">
              <w:rPr>
                <w:lang w:val="en-CA" w:eastAsia="en-CA"/>
              </w:rPr>
              <w:t>0.03</w:t>
            </w:r>
          </w:p>
        </w:tc>
      </w:tr>
      <w:tr w:rsidR="00522ECC" w:rsidRPr="00522ECC" w14:paraId="21A598E1"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7BD03A1" w14:textId="77777777" w:rsidR="00E12126" w:rsidRPr="00522ECC" w:rsidRDefault="00E12126" w:rsidP="000A5351">
            <w:pPr>
              <w:jc w:val="left"/>
              <w:rPr>
                <w:lang w:val="en-CA" w:eastAsia="en-CA"/>
              </w:rPr>
            </w:pPr>
            <w:r w:rsidRPr="00522ECC">
              <w:rPr>
                <w:lang w:val="en-CA" w:eastAsia="en-CA"/>
              </w:rPr>
              <w:t>Mexico</w:t>
            </w:r>
          </w:p>
        </w:tc>
        <w:tc>
          <w:tcPr>
            <w:tcW w:w="2720" w:type="dxa"/>
            <w:tcBorders>
              <w:top w:val="nil"/>
              <w:left w:val="nil"/>
              <w:bottom w:val="single" w:sz="4" w:space="0" w:color="auto"/>
              <w:right w:val="single" w:sz="4" w:space="0" w:color="auto"/>
            </w:tcBorders>
            <w:shd w:val="clear" w:color="auto" w:fill="auto"/>
            <w:noWrap/>
            <w:hideMark/>
          </w:tcPr>
          <w:p w14:paraId="294127BC"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439E0EAB" w14:textId="77777777" w:rsidR="00E12126" w:rsidRPr="00522ECC" w:rsidRDefault="00E12126" w:rsidP="000A5351">
            <w:pPr>
              <w:jc w:val="right"/>
              <w:rPr>
                <w:lang w:val="en-CA" w:eastAsia="en-CA"/>
              </w:rPr>
            </w:pPr>
            <w:r w:rsidRPr="00522ECC">
              <w:rPr>
                <w:lang w:val="en-CA" w:eastAsia="en-CA"/>
              </w:rPr>
              <w:t>300.89</w:t>
            </w:r>
          </w:p>
        </w:tc>
      </w:tr>
      <w:tr w:rsidR="00522ECC" w:rsidRPr="00522ECC" w14:paraId="53EEED85"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8E6B2A6" w14:textId="77777777" w:rsidR="00E12126" w:rsidRPr="00522ECC" w:rsidRDefault="00E12126" w:rsidP="000A5351">
            <w:pPr>
              <w:jc w:val="left"/>
              <w:rPr>
                <w:lang w:val="en-CA" w:eastAsia="en-CA"/>
              </w:rPr>
            </w:pPr>
            <w:r w:rsidRPr="00522ECC">
              <w:rPr>
                <w:lang w:val="en-CA" w:eastAsia="en-CA"/>
              </w:rPr>
              <w:t>Morocco</w:t>
            </w:r>
          </w:p>
        </w:tc>
        <w:tc>
          <w:tcPr>
            <w:tcW w:w="2720" w:type="dxa"/>
            <w:tcBorders>
              <w:top w:val="nil"/>
              <w:left w:val="nil"/>
              <w:bottom w:val="single" w:sz="4" w:space="0" w:color="auto"/>
              <w:right w:val="single" w:sz="4" w:space="0" w:color="auto"/>
            </w:tcBorders>
            <w:shd w:val="clear" w:color="auto" w:fill="auto"/>
            <w:noWrap/>
            <w:hideMark/>
          </w:tcPr>
          <w:p w14:paraId="75606C02"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0F1C838A" w14:textId="77777777" w:rsidR="00E12126" w:rsidRPr="00522ECC" w:rsidRDefault="00E12126" w:rsidP="000A5351">
            <w:pPr>
              <w:jc w:val="right"/>
              <w:rPr>
                <w:lang w:val="en-CA" w:eastAsia="en-CA"/>
              </w:rPr>
            </w:pPr>
            <w:r w:rsidRPr="00522ECC">
              <w:rPr>
                <w:lang w:val="en-CA" w:eastAsia="en-CA"/>
              </w:rPr>
              <w:t>5.40</w:t>
            </w:r>
          </w:p>
        </w:tc>
      </w:tr>
      <w:tr w:rsidR="00522ECC" w:rsidRPr="00522ECC" w14:paraId="78F78771"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01ADD7D" w14:textId="77777777" w:rsidR="00E12126" w:rsidRPr="00522ECC" w:rsidRDefault="00E12126" w:rsidP="000A5351">
            <w:pPr>
              <w:jc w:val="left"/>
              <w:rPr>
                <w:lang w:val="en-CA" w:eastAsia="en-CA"/>
              </w:rPr>
            </w:pPr>
            <w:r w:rsidRPr="00522ECC">
              <w:rPr>
                <w:lang w:val="en-CA" w:eastAsia="en-CA"/>
              </w:rPr>
              <w:t>Nicaragua</w:t>
            </w:r>
          </w:p>
        </w:tc>
        <w:tc>
          <w:tcPr>
            <w:tcW w:w="2720" w:type="dxa"/>
            <w:tcBorders>
              <w:top w:val="nil"/>
              <w:left w:val="nil"/>
              <w:bottom w:val="single" w:sz="4" w:space="0" w:color="auto"/>
              <w:right w:val="single" w:sz="4" w:space="0" w:color="auto"/>
            </w:tcBorders>
            <w:shd w:val="clear" w:color="auto" w:fill="auto"/>
            <w:noWrap/>
            <w:hideMark/>
          </w:tcPr>
          <w:p w14:paraId="71AFB38A"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7C8798A2" w14:textId="77777777" w:rsidR="00E12126" w:rsidRPr="00522ECC" w:rsidRDefault="00E12126" w:rsidP="000A5351">
            <w:pPr>
              <w:jc w:val="right"/>
              <w:rPr>
                <w:lang w:val="en-CA" w:eastAsia="en-CA"/>
              </w:rPr>
            </w:pPr>
            <w:r w:rsidRPr="00522ECC">
              <w:rPr>
                <w:lang w:val="en-CA" w:eastAsia="en-CA"/>
              </w:rPr>
              <w:t>9.60</w:t>
            </w:r>
          </w:p>
        </w:tc>
      </w:tr>
      <w:tr w:rsidR="00522ECC" w:rsidRPr="00522ECC" w14:paraId="07329E8D"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4B13FF59" w14:textId="77777777" w:rsidR="00E12126" w:rsidRPr="00522ECC" w:rsidRDefault="00E12126" w:rsidP="000A5351">
            <w:pPr>
              <w:jc w:val="left"/>
              <w:rPr>
                <w:lang w:val="en-CA" w:eastAsia="en-CA"/>
              </w:rPr>
            </w:pPr>
            <w:r w:rsidRPr="00522ECC">
              <w:rPr>
                <w:lang w:val="en-CA" w:eastAsia="en-CA"/>
              </w:rPr>
              <w:t>Pakistan</w:t>
            </w:r>
          </w:p>
        </w:tc>
        <w:tc>
          <w:tcPr>
            <w:tcW w:w="2720" w:type="dxa"/>
            <w:tcBorders>
              <w:top w:val="nil"/>
              <w:left w:val="nil"/>
              <w:bottom w:val="single" w:sz="4" w:space="0" w:color="auto"/>
              <w:right w:val="single" w:sz="4" w:space="0" w:color="auto"/>
            </w:tcBorders>
            <w:shd w:val="clear" w:color="auto" w:fill="auto"/>
            <w:noWrap/>
            <w:hideMark/>
          </w:tcPr>
          <w:p w14:paraId="5937D891"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4E7C0758" w14:textId="77777777" w:rsidR="00E12126" w:rsidRPr="00522ECC" w:rsidRDefault="00E12126" w:rsidP="000A5351">
            <w:pPr>
              <w:jc w:val="right"/>
              <w:rPr>
                <w:lang w:val="en-CA" w:eastAsia="en-CA"/>
              </w:rPr>
            </w:pPr>
            <w:r w:rsidRPr="00522ECC">
              <w:rPr>
                <w:lang w:val="en-CA" w:eastAsia="en-CA"/>
              </w:rPr>
              <w:t>106.80</w:t>
            </w:r>
          </w:p>
        </w:tc>
      </w:tr>
      <w:tr w:rsidR="00522ECC" w:rsidRPr="00522ECC" w14:paraId="218C72AA"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3BF94A0F" w14:textId="77777777" w:rsidR="00E12126" w:rsidRPr="00522ECC" w:rsidRDefault="00E12126" w:rsidP="000A5351">
            <w:pPr>
              <w:jc w:val="left"/>
              <w:rPr>
                <w:lang w:val="en-CA" w:eastAsia="en-CA"/>
              </w:rPr>
            </w:pPr>
            <w:r w:rsidRPr="00522ECC">
              <w:rPr>
                <w:lang w:val="en-CA" w:eastAsia="en-CA"/>
              </w:rPr>
              <w:t>Papua New Guinea</w:t>
            </w:r>
          </w:p>
        </w:tc>
        <w:tc>
          <w:tcPr>
            <w:tcW w:w="2720" w:type="dxa"/>
            <w:tcBorders>
              <w:top w:val="nil"/>
              <w:left w:val="nil"/>
              <w:bottom w:val="single" w:sz="4" w:space="0" w:color="auto"/>
              <w:right w:val="single" w:sz="4" w:space="0" w:color="auto"/>
            </w:tcBorders>
            <w:shd w:val="clear" w:color="auto" w:fill="auto"/>
            <w:noWrap/>
            <w:hideMark/>
          </w:tcPr>
          <w:p w14:paraId="659AFC2F"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05C99602" w14:textId="77777777" w:rsidR="00E12126" w:rsidRPr="00522ECC" w:rsidRDefault="00E12126" w:rsidP="000A5351">
            <w:pPr>
              <w:jc w:val="right"/>
              <w:rPr>
                <w:lang w:val="en-CA" w:eastAsia="en-CA"/>
              </w:rPr>
            </w:pPr>
            <w:r w:rsidRPr="00522ECC">
              <w:rPr>
                <w:lang w:val="en-CA" w:eastAsia="en-CA"/>
              </w:rPr>
              <w:t>5.10</w:t>
            </w:r>
          </w:p>
        </w:tc>
      </w:tr>
      <w:tr w:rsidR="00522ECC" w:rsidRPr="00522ECC" w14:paraId="4E8CB453"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2417B67B" w14:textId="77777777" w:rsidR="00E12126" w:rsidRPr="00522ECC" w:rsidRDefault="00E12126" w:rsidP="000A5351">
            <w:pPr>
              <w:jc w:val="left"/>
              <w:rPr>
                <w:lang w:val="en-CA" w:eastAsia="en-CA"/>
              </w:rPr>
            </w:pPr>
            <w:r w:rsidRPr="00522ECC">
              <w:rPr>
                <w:lang w:val="en-CA" w:eastAsia="en-CA"/>
              </w:rPr>
              <w:t>Peru</w:t>
            </w:r>
          </w:p>
        </w:tc>
        <w:tc>
          <w:tcPr>
            <w:tcW w:w="2720" w:type="dxa"/>
            <w:tcBorders>
              <w:top w:val="nil"/>
              <w:left w:val="nil"/>
              <w:bottom w:val="single" w:sz="4" w:space="0" w:color="auto"/>
              <w:right w:val="single" w:sz="4" w:space="0" w:color="auto"/>
            </w:tcBorders>
            <w:shd w:val="clear" w:color="auto" w:fill="auto"/>
            <w:noWrap/>
            <w:hideMark/>
          </w:tcPr>
          <w:p w14:paraId="3CC0548A"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9781364" w14:textId="77777777" w:rsidR="00E12126" w:rsidRPr="00522ECC" w:rsidRDefault="00E12126" w:rsidP="000A5351">
            <w:pPr>
              <w:jc w:val="right"/>
              <w:rPr>
                <w:lang w:val="en-CA" w:eastAsia="en-CA"/>
              </w:rPr>
            </w:pPr>
            <w:r w:rsidRPr="00522ECC">
              <w:rPr>
                <w:lang w:val="en-CA" w:eastAsia="en-CA"/>
              </w:rPr>
              <w:t>1.20</w:t>
            </w:r>
          </w:p>
        </w:tc>
      </w:tr>
      <w:tr w:rsidR="00522ECC" w:rsidRPr="00522ECC" w14:paraId="1613C644"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06EEBB8F" w14:textId="190C212F" w:rsidR="00E12126" w:rsidRPr="00522ECC" w:rsidRDefault="00E12126" w:rsidP="000A5351">
            <w:pPr>
              <w:jc w:val="left"/>
              <w:rPr>
                <w:lang w:val="en-CA" w:eastAsia="en-CA"/>
              </w:rPr>
            </w:pPr>
            <w:r w:rsidRPr="00522ECC">
              <w:rPr>
                <w:lang w:val="en-CA" w:eastAsia="en-CA"/>
              </w:rPr>
              <w:t>Philippines</w:t>
            </w:r>
            <w:r w:rsidR="005F79F5">
              <w:rPr>
                <w:lang w:val="en-CA" w:eastAsia="en-CA"/>
              </w:rPr>
              <w:t xml:space="preserve"> (the)</w:t>
            </w:r>
          </w:p>
        </w:tc>
        <w:tc>
          <w:tcPr>
            <w:tcW w:w="2720" w:type="dxa"/>
            <w:tcBorders>
              <w:top w:val="nil"/>
              <w:left w:val="nil"/>
              <w:bottom w:val="single" w:sz="4" w:space="0" w:color="auto"/>
              <w:right w:val="single" w:sz="4" w:space="0" w:color="auto"/>
            </w:tcBorders>
            <w:shd w:val="clear" w:color="auto" w:fill="auto"/>
            <w:noWrap/>
            <w:hideMark/>
          </w:tcPr>
          <w:p w14:paraId="0F9E038A"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BFA8D84" w14:textId="77777777" w:rsidR="00E12126" w:rsidRPr="00522ECC" w:rsidRDefault="00E12126" w:rsidP="000A5351">
            <w:pPr>
              <w:jc w:val="right"/>
              <w:rPr>
                <w:lang w:val="en-CA" w:eastAsia="en-CA"/>
              </w:rPr>
            </w:pPr>
            <w:r w:rsidRPr="00522ECC">
              <w:rPr>
                <w:lang w:val="en-CA" w:eastAsia="en-CA"/>
              </w:rPr>
              <w:t>14.30</w:t>
            </w:r>
          </w:p>
        </w:tc>
      </w:tr>
      <w:tr w:rsidR="00522ECC" w:rsidRPr="00522ECC" w14:paraId="524B1853"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0FA9D2DB" w14:textId="77777777" w:rsidR="00E12126" w:rsidRPr="00522ECC" w:rsidRDefault="00E12126" w:rsidP="000A5351">
            <w:pPr>
              <w:jc w:val="left"/>
              <w:rPr>
                <w:lang w:val="en-CA" w:eastAsia="en-CA"/>
              </w:rPr>
            </w:pPr>
            <w:r w:rsidRPr="00522ECC">
              <w:rPr>
                <w:lang w:val="en-CA" w:eastAsia="en-CA"/>
              </w:rPr>
              <w:t>Saudi Arabia</w:t>
            </w:r>
          </w:p>
        </w:tc>
        <w:tc>
          <w:tcPr>
            <w:tcW w:w="2720" w:type="dxa"/>
            <w:tcBorders>
              <w:top w:val="nil"/>
              <w:left w:val="nil"/>
              <w:bottom w:val="single" w:sz="4" w:space="0" w:color="auto"/>
              <w:right w:val="single" w:sz="4" w:space="0" w:color="auto"/>
            </w:tcBorders>
            <w:shd w:val="clear" w:color="auto" w:fill="auto"/>
            <w:noWrap/>
            <w:hideMark/>
          </w:tcPr>
          <w:p w14:paraId="010ADF39"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19224202" w14:textId="77777777" w:rsidR="00E12126" w:rsidRPr="00522ECC" w:rsidRDefault="00E12126" w:rsidP="000A5351">
            <w:pPr>
              <w:jc w:val="right"/>
              <w:rPr>
                <w:lang w:val="en-CA" w:eastAsia="en-CA"/>
              </w:rPr>
            </w:pPr>
            <w:r w:rsidRPr="00522ECC">
              <w:rPr>
                <w:lang w:val="en-CA" w:eastAsia="en-CA"/>
              </w:rPr>
              <w:t>9.00</w:t>
            </w:r>
          </w:p>
        </w:tc>
      </w:tr>
      <w:tr w:rsidR="00522ECC" w:rsidRPr="00522ECC" w14:paraId="266693AB" w14:textId="77777777" w:rsidTr="00E667DB">
        <w:tc>
          <w:tcPr>
            <w:tcW w:w="3119" w:type="dxa"/>
            <w:tcBorders>
              <w:top w:val="nil"/>
              <w:left w:val="single" w:sz="4" w:space="0" w:color="auto"/>
              <w:bottom w:val="single" w:sz="4" w:space="0" w:color="auto"/>
              <w:right w:val="single" w:sz="4" w:space="0" w:color="auto"/>
            </w:tcBorders>
            <w:shd w:val="clear" w:color="auto" w:fill="auto"/>
            <w:noWrap/>
            <w:hideMark/>
          </w:tcPr>
          <w:p w14:paraId="25F10614" w14:textId="77777777" w:rsidR="00E12126" w:rsidRPr="00522ECC" w:rsidRDefault="00E12126" w:rsidP="000A5351">
            <w:pPr>
              <w:jc w:val="left"/>
              <w:rPr>
                <w:lang w:val="en-CA" w:eastAsia="en-CA"/>
              </w:rPr>
            </w:pPr>
            <w:r w:rsidRPr="00522ECC">
              <w:rPr>
                <w:lang w:val="en-CA" w:eastAsia="en-CA"/>
              </w:rPr>
              <w:t>Solomon Islands</w:t>
            </w:r>
          </w:p>
        </w:tc>
        <w:tc>
          <w:tcPr>
            <w:tcW w:w="2720" w:type="dxa"/>
            <w:tcBorders>
              <w:top w:val="nil"/>
              <w:left w:val="nil"/>
              <w:bottom w:val="single" w:sz="4" w:space="0" w:color="auto"/>
              <w:right w:val="single" w:sz="4" w:space="0" w:color="auto"/>
            </w:tcBorders>
            <w:shd w:val="clear" w:color="auto" w:fill="auto"/>
            <w:noWrap/>
            <w:hideMark/>
          </w:tcPr>
          <w:p w14:paraId="2A82E7DC"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7B05BE68" w14:textId="77777777" w:rsidR="00E12126" w:rsidRPr="00522ECC" w:rsidRDefault="00E12126" w:rsidP="000A5351">
            <w:pPr>
              <w:jc w:val="right"/>
              <w:rPr>
                <w:lang w:val="en-CA" w:eastAsia="en-CA"/>
              </w:rPr>
            </w:pPr>
            <w:r w:rsidRPr="00522ECC">
              <w:rPr>
                <w:lang w:val="en-CA" w:eastAsia="en-CA"/>
              </w:rPr>
              <w:t>0.30</w:t>
            </w:r>
          </w:p>
        </w:tc>
      </w:tr>
      <w:tr w:rsidR="00522ECC" w:rsidRPr="00522ECC" w14:paraId="009EA97A"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83BD293" w14:textId="77777777" w:rsidR="00E12126" w:rsidRPr="00522ECC" w:rsidRDefault="00E12126" w:rsidP="000A5351">
            <w:pPr>
              <w:jc w:val="left"/>
              <w:rPr>
                <w:lang w:val="en-CA" w:eastAsia="en-CA"/>
              </w:rPr>
            </w:pPr>
            <w:r w:rsidRPr="00522ECC">
              <w:rPr>
                <w:lang w:val="en-CA" w:eastAsia="en-CA"/>
              </w:rPr>
              <w:t>Sri Lanka</w:t>
            </w:r>
          </w:p>
        </w:tc>
        <w:tc>
          <w:tcPr>
            <w:tcW w:w="2720" w:type="dxa"/>
            <w:tcBorders>
              <w:top w:val="nil"/>
              <w:left w:val="nil"/>
              <w:bottom w:val="single" w:sz="4" w:space="0" w:color="auto"/>
              <w:right w:val="single" w:sz="4" w:space="0" w:color="auto"/>
            </w:tcBorders>
            <w:shd w:val="clear" w:color="auto" w:fill="auto"/>
            <w:noWrap/>
            <w:hideMark/>
          </w:tcPr>
          <w:p w14:paraId="3A0A27DF"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32A86104" w14:textId="77777777" w:rsidR="00E12126" w:rsidRPr="00522ECC" w:rsidRDefault="00E12126" w:rsidP="000A5351">
            <w:pPr>
              <w:jc w:val="right"/>
              <w:rPr>
                <w:lang w:val="en-CA" w:eastAsia="en-CA"/>
              </w:rPr>
            </w:pPr>
            <w:r w:rsidRPr="00522ECC">
              <w:rPr>
                <w:lang w:val="en-CA" w:eastAsia="en-CA"/>
              </w:rPr>
              <w:t>17.00</w:t>
            </w:r>
          </w:p>
        </w:tc>
      </w:tr>
      <w:tr w:rsidR="00522ECC" w:rsidRPr="00522ECC" w14:paraId="583BA690"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1D86AAF" w14:textId="77777777" w:rsidR="00E12126" w:rsidRPr="00522ECC" w:rsidRDefault="00E12126" w:rsidP="000A5351">
            <w:pPr>
              <w:jc w:val="left"/>
              <w:rPr>
                <w:lang w:val="en-CA" w:eastAsia="en-CA"/>
              </w:rPr>
            </w:pPr>
            <w:r w:rsidRPr="00522ECC">
              <w:rPr>
                <w:lang w:val="en-CA" w:eastAsia="en-CA"/>
              </w:rPr>
              <w:t>Thailand</w:t>
            </w:r>
          </w:p>
        </w:tc>
        <w:tc>
          <w:tcPr>
            <w:tcW w:w="2720" w:type="dxa"/>
            <w:tcBorders>
              <w:top w:val="nil"/>
              <w:left w:val="nil"/>
              <w:bottom w:val="single" w:sz="4" w:space="0" w:color="auto"/>
              <w:right w:val="single" w:sz="4" w:space="0" w:color="auto"/>
            </w:tcBorders>
            <w:shd w:val="clear" w:color="auto" w:fill="auto"/>
            <w:noWrap/>
            <w:hideMark/>
          </w:tcPr>
          <w:p w14:paraId="4681B2B6"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78B1CE13" w14:textId="77777777" w:rsidR="00E12126" w:rsidRPr="00522ECC" w:rsidRDefault="00E12126" w:rsidP="000A5351">
            <w:pPr>
              <w:jc w:val="right"/>
              <w:rPr>
                <w:lang w:val="en-CA" w:eastAsia="en-CA"/>
              </w:rPr>
            </w:pPr>
            <w:r w:rsidRPr="00522ECC">
              <w:rPr>
                <w:lang w:val="en-CA" w:eastAsia="en-CA"/>
              </w:rPr>
              <w:t>112.86</w:t>
            </w:r>
          </w:p>
        </w:tc>
      </w:tr>
      <w:tr w:rsidR="00522ECC" w:rsidRPr="00522ECC" w14:paraId="350E88E1"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371BF4D" w14:textId="77777777" w:rsidR="00E12126" w:rsidRPr="00522ECC" w:rsidRDefault="00E12126" w:rsidP="000A5351">
            <w:pPr>
              <w:jc w:val="left"/>
              <w:rPr>
                <w:lang w:val="en-CA" w:eastAsia="en-CA"/>
              </w:rPr>
            </w:pPr>
            <w:r w:rsidRPr="00522ECC">
              <w:rPr>
                <w:lang w:val="en-CA" w:eastAsia="en-CA"/>
              </w:rPr>
              <w:t>Turkey</w:t>
            </w:r>
          </w:p>
        </w:tc>
        <w:tc>
          <w:tcPr>
            <w:tcW w:w="2720" w:type="dxa"/>
            <w:tcBorders>
              <w:top w:val="nil"/>
              <w:left w:val="nil"/>
              <w:bottom w:val="single" w:sz="4" w:space="0" w:color="auto"/>
              <w:right w:val="single" w:sz="4" w:space="0" w:color="auto"/>
            </w:tcBorders>
            <w:shd w:val="clear" w:color="auto" w:fill="auto"/>
            <w:noWrap/>
            <w:hideMark/>
          </w:tcPr>
          <w:p w14:paraId="3DC4B069"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3DB071E7" w14:textId="77777777" w:rsidR="00E12126" w:rsidRPr="00522ECC" w:rsidRDefault="00E12126" w:rsidP="000A5351">
            <w:pPr>
              <w:jc w:val="right"/>
              <w:rPr>
                <w:lang w:val="en-CA" w:eastAsia="en-CA"/>
              </w:rPr>
            </w:pPr>
            <w:r w:rsidRPr="00522ECC">
              <w:rPr>
                <w:lang w:val="en-CA" w:eastAsia="en-CA"/>
              </w:rPr>
              <w:t>0.02</w:t>
            </w:r>
          </w:p>
        </w:tc>
      </w:tr>
      <w:tr w:rsidR="00522ECC" w:rsidRPr="00522ECC" w14:paraId="5E670460"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9A5F10A" w14:textId="77777777" w:rsidR="00E12126" w:rsidRPr="00522ECC" w:rsidRDefault="00E12126" w:rsidP="000A5351">
            <w:pPr>
              <w:jc w:val="left"/>
              <w:rPr>
                <w:lang w:val="en-CA" w:eastAsia="en-CA"/>
              </w:rPr>
            </w:pPr>
            <w:r w:rsidRPr="00522ECC">
              <w:rPr>
                <w:lang w:val="en-CA" w:eastAsia="en-CA"/>
              </w:rPr>
              <w:t>Turkmenistan</w:t>
            </w:r>
          </w:p>
        </w:tc>
        <w:tc>
          <w:tcPr>
            <w:tcW w:w="2720" w:type="dxa"/>
            <w:tcBorders>
              <w:top w:val="nil"/>
              <w:left w:val="nil"/>
              <w:bottom w:val="single" w:sz="4" w:space="0" w:color="auto"/>
              <w:right w:val="single" w:sz="4" w:space="0" w:color="auto"/>
            </w:tcBorders>
            <w:shd w:val="clear" w:color="auto" w:fill="auto"/>
            <w:noWrap/>
            <w:hideMark/>
          </w:tcPr>
          <w:p w14:paraId="3E1CC32E"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70789E8A" w14:textId="77777777" w:rsidR="00E12126" w:rsidRPr="00522ECC" w:rsidRDefault="00E12126" w:rsidP="000A5351">
            <w:pPr>
              <w:jc w:val="right"/>
              <w:rPr>
                <w:lang w:val="en-CA" w:eastAsia="en-CA"/>
              </w:rPr>
            </w:pPr>
            <w:r w:rsidRPr="00522ECC">
              <w:rPr>
                <w:lang w:val="en-CA" w:eastAsia="en-CA"/>
              </w:rPr>
              <w:t>7.20</w:t>
            </w:r>
          </w:p>
        </w:tc>
      </w:tr>
      <w:tr w:rsidR="00522ECC" w:rsidRPr="00522ECC" w14:paraId="742FF1B7"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11FB49D" w14:textId="77777777" w:rsidR="00E12126" w:rsidRPr="00522ECC" w:rsidRDefault="00E12126" w:rsidP="000A5351">
            <w:pPr>
              <w:jc w:val="left"/>
              <w:rPr>
                <w:lang w:val="en-CA" w:eastAsia="en-CA"/>
              </w:rPr>
            </w:pPr>
            <w:r w:rsidRPr="00522ECC">
              <w:rPr>
                <w:lang w:val="en-CA" w:eastAsia="en-CA"/>
              </w:rPr>
              <w:t>Uruguay</w:t>
            </w:r>
          </w:p>
        </w:tc>
        <w:tc>
          <w:tcPr>
            <w:tcW w:w="2720" w:type="dxa"/>
            <w:tcBorders>
              <w:top w:val="nil"/>
              <w:left w:val="nil"/>
              <w:bottom w:val="single" w:sz="4" w:space="0" w:color="auto"/>
              <w:right w:val="single" w:sz="4" w:space="0" w:color="auto"/>
            </w:tcBorders>
            <w:shd w:val="clear" w:color="auto" w:fill="auto"/>
            <w:noWrap/>
            <w:hideMark/>
          </w:tcPr>
          <w:p w14:paraId="2860A76E" w14:textId="77777777" w:rsidR="00E12126" w:rsidRPr="00522ECC" w:rsidRDefault="00E12126" w:rsidP="000A5351">
            <w:pPr>
              <w:jc w:val="center"/>
              <w:rPr>
                <w:lang w:val="en-CA" w:eastAsia="en-CA"/>
              </w:rPr>
            </w:pPr>
            <w:r w:rsidRPr="00522ECC">
              <w:rPr>
                <w:lang w:val="en-CA" w:eastAsia="en-CA"/>
              </w:rPr>
              <w:t>2016</w:t>
            </w:r>
          </w:p>
        </w:tc>
        <w:tc>
          <w:tcPr>
            <w:tcW w:w="3375" w:type="dxa"/>
            <w:tcBorders>
              <w:top w:val="nil"/>
              <w:left w:val="nil"/>
              <w:bottom w:val="single" w:sz="4" w:space="0" w:color="auto"/>
              <w:right w:val="single" w:sz="4" w:space="0" w:color="auto"/>
            </w:tcBorders>
            <w:shd w:val="clear" w:color="auto" w:fill="auto"/>
            <w:noWrap/>
            <w:vAlign w:val="bottom"/>
            <w:hideMark/>
          </w:tcPr>
          <w:p w14:paraId="1F03E9E0" w14:textId="77777777" w:rsidR="00E12126" w:rsidRPr="00522ECC" w:rsidRDefault="00E12126" w:rsidP="000A5351">
            <w:pPr>
              <w:jc w:val="right"/>
              <w:rPr>
                <w:lang w:val="en-CA" w:eastAsia="en-CA"/>
              </w:rPr>
            </w:pPr>
            <w:r w:rsidRPr="00522ECC">
              <w:rPr>
                <w:lang w:val="en-CA" w:eastAsia="en-CA"/>
              </w:rPr>
              <w:t>12.89</w:t>
            </w:r>
          </w:p>
        </w:tc>
      </w:tr>
      <w:tr w:rsidR="00522ECC" w:rsidRPr="00522ECC" w14:paraId="010A8F2F"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E58F449" w14:textId="77777777" w:rsidR="00E12126" w:rsidRPr="00522ECC" w:rsidRDefault="00E12126" w:rsidP="000A5351">
            <w:pPr>
              <w:jc w:val="left"/>
              <w:rPr>
                <w:lang w:val="en-CA" w:eastAsia="en-CA"/>
              </w:rPr>
            </w:pPr>
            <w:r w:rsidRPr="00522ECC">
              <w:rPr>
                <w:lang w:val="en-CA" w:eastAsia="en-CA"/>
              </w:rPr>
              <w:t>Vanuatu</w:t>
            </w:r>
          </w:p>
        </w:tc>
        <w:tc>
          <w:tcPr>
            <w:tcW w:w="2720" w:type="dxa"/>
            <w:tcBorders>
              <w:top w:val="nil"/>
              <w:left w:val="nil"/>
              <w:bottom w:val="single" w:sz="4" w:space="0" w:color="auto"/>
              <w:right w:val="single" w:sz="4" w:space="0" w:color="auto"/>
            </w:tcBorders>
            <w:shd w:val="clear" w:color="auto" w:fill="auto"/>
            <w:noWrap/>
            <w:hideMark/>
          </w:tcPr>
          <w:p w14:paraId="65A089A1"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5ACCE218" w14:textId="77777777" w:rsidR="00E12126" w:rsidRPr="00522ECC" w:rsidRDefault="00E12126" w:rsidP="000A5351">
            <w:pPr>
              <w:jc w:val="right"/>
              <w:rPr>
                <w:lang w:val="en-CA" w:eastAsia="en-CA"/>
              </w:rPr>
            </w:pPr>
            <w:r w:rsidRPr="00522ECC">
              <w:rPr>
                <w:lang w:val="en-CA" w:eastAsia="en-CA"/>
              </w:rPr>
              <w:t>0.24</w:t>
            </w:r>
          </w:p>
        </w:tc>
      </w:tr>
      <w:tr w:rsidR="00E12126" w:rsidRPr="00522ECC" w14:paraId="63954681" w14:textId="77777777" w:rsidTr="00E667DB">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D23B719" w14:textId="2160EFBD" w:rsidR="00E12126" w:rsidRPr="00522ECC" w:rsidRDefault="005F79F5" w:rsidP="000A5351">
            <w:pPr>
              <w:jc w:val="left"/>
              <w:rPr>
                <w:lang w:val="en-CA" w:eastAsia="en-CA"/>
              </w:rPr>
            </w:pPr>
            <w:r>
              <w:rPr>
                <w:lang w:val="en-CA" w:eastAsia="en-CA"/>
              </w:rPr>
              <w:t>Viet N</w:t>
            </w:r>
            <w:r w:rsidR="00E12126" w:rsidRPr="00522ECC">
              <w:rPr>
                <w:lang w:val="en-CA" w:eastAsia="en-CA"/>
              </w:rPr>
              <w:t>am</w:t>
            </w:r>
          </w:p>
        </w:tc>
        <w:tc>
          <w:tcPr>
            <w:tcW w:w="2720" w:type="dxa"/>
            <w:tcBorders>
              <w:top w:val="nil"/>
              <w:left w:val="nil"/>
              <w:bottom w:val="single" w:sz="4" w:space="0" w:color="auto"/>
              <w:right w:val="single" w:sz="4" w:space="0" w:color="auto"/>
            </w:tcBorders>
            <w:shd w:val="clear" w:color="auto" w:fill="auto"/>
            <w:noWrap/>
            <w:hideMark/>
          </w:tcPr>
          <w:p w14:paraId="2E33F654" w14:textId="77777777" w:rsidR="00E12126" w:rsidRPr="00522ECC" w:rsidRDefault="00E12126" w:rsidP="000A5351">
            <w:pPr>
              <w:jc w:val="center"/>
              <w:rPr>
                <w:lang w:val="en-CA" w:eastAsia="en-CA"/>
              </w:rPr>
            </w:pPr>
            <w:r w:rsidRPr="00522ECC">
              <w:rPr>
                <w:lang w:val="en-CA" w:eastAsia="en-CA"/>
              </w:rPr>
              <w:t>2017</w:t>
            </w:r>
          </w:p>
        </w:tc>
        <w:tc>
          <w:tcPr>
            <w:tcW w:w="3375" w:type="dxa"/>
            <w:tcBorders>
              <w:top w:val="nil"/>
              <w:left w:val="nil"/>
              <w:bottom w:val="single" w:sz="4" w:space="0" w:color="auto"/>
              <w:right w:val="single" w:sz="4" w:space="0" w:color="auto"/>
            </w:tcBorders>
            <w:shd w:val="clear" w:color="auto" w:fill="auto"/>
            <w:noWrap/>
            <w:vAlign w:val="bottom"/>
            <w:hideMark/>
          </w:tcPr>
          <w:p w14:paraId="1A7DB4FE" w14:textId="77777777" w:rsidR="00E12126" w:rsidRPr="00522ECC" w:rsidRDefault="00E12126" w:rsidP="000A5351">
            <w:pPr>
              <w:jc w:val="right"/>
              <w:rPr>
                <w:lang w:val="en-CA" w:eastAsia="en-CA"/>
              </w:rPr>
            </w:pPr>
            <w:r w:rsidRPr="00522ECC">
              <w:rPr>
                <w:lang w:val="en-CA" w:eastAsia="en-CA"/>
              </w:rPr>
              <w:t>562.38</w:t>
            </w:r>
          </w:p>
        </w:tc>
      </w:tr>
    </w:tbl>
    <w:p w14:paraId="3E3D48DF" w14:textId="77777777" w:rsidR="00E12126" w:rsidRPr="00522ECC" w:rsidRDefault="00E12126" w:rsidP="000A5351">
      <w:pPr>
        <w:jc w:val="center"/>
        <w:rPr>
          <w:b/>
          <w:lang w:val="en-CA"/>
        </w:rPr>
      </w:pPr>
    </w:p>
    <w:p w14:paraId="4D15DB59" w14:textId="77777777" w:rsidR="00C4175C" w:rsidRPr="00522ECC" w:rsidRDefault="00C4175C" w:rsidP="000A5351">
      <w:pPr>
        <w:jc w:val="center"/>
        <w:rPr>
          <w:b/>
          <w:lang w:val="en-CA"/>
        </w:rPr>
      </w:pPr>
    </w:p>
    <w:p w14:paraId="42855625" w14:textId="77777777" w:rsidR="00C4175C" w:rsidRPr="00522ECC" w:rsidRDefault="00C4175C" w:rsidP="000A5351">
      <w:pPr>
        <w:jc w:val="center"/>
        <w:rPr>
          <w:b/>
          <w:lang w:val="en-CA"/>
        </w:rPr>
      </w:pPr>
    </w:p>
    <w:p w14:paraId="104692CD" w14:textId="77777777" w:rsidR="00C4175C" w:rsidRPr="00522ECC" w:rsidRDefault="00C4175C" w:rsidP="000A5351">
      <w:pPr>
        <w:rPr>
          <w:b/>
          <w:lang w:val="en-CA"/>
        </w:rPr>
      </w:pPr>
    </w:p>
    <w:p w14:paraId="22BC351A" w14:textId="77777777" w:rsidR="00C4175C" w:rsidRPr="00522ECC" w:rsidRDefault="00C4175C" w:rsidP="000A5351">
      <w:pPr>
        <w:jc w:val="center"/>
        <w:rPr>
          <w:lang w:val="en-CA"/>
        </w:rPr>
        <w:sectPr w:rsidR="00C4175C" w:rsidRPr="00522ECC" w:rsidSect="00014C83">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30618528" w14:textId="77777777" w:rsidR="00C4175C" w:rsidRPr="00522ECC" w:rsidRDefault="00C4175C" w:rsidP="000A5351">
      <w:pPr>
        <w:jc w:val="center"/>
        <w:rPr>
          <w:b/>
          <w:lang w:val="en-CA"/>
        </w:rPr>
      </w:pPr>
      <w:r w:rsidRPr="00522ECC">
        <w:rPr>
          <w:b/>
          <w:lang w:val="en-CA"/>
        </w:rPr>
        <w:lastRenderedPageBreak/>
        <w:t>Annex II</w:t>
      </w:r>
    </w:p>
    <w:p w14:paraId="283E2AF2" w14:textId="77777777" w:rsidR="00C4175C" w:rsidRPr="00522ECC" w:rsidRDefault="00C4175C" w:rsidP="000A5351">
      <w:pPr>
        <w:pStyle w:val="0Heading0"/>
        <w:rPr>
          <w:lang w:val="en-CA"/>
        </w:rPr>
      </w:pPr>
    </w:p>
    <w:p w14:paraId="74025077" w14:textId="2B3E5824" w:rsidR="00C4175C" w:rsidRPr="00522ECC" w:rsidRDefault="00C4175C" w:rsidP="000A5351">
      <w:pPr>
        <w:jc w:val="center"/>
        <w:rPr>
          <w:b/>
          <w:lang w:val="en-CA"/>
        </w:rPr>
      </w:pPr>
      <w:r w:rsidRPr="00522ECC">
        <w:rPr>
          <w:b/>
          <w:lang w:val="en-CA"/>
        </w:rPr>
        <w:t>HCFC ANALYSIS*</w:t>
      </w:r>
    </w:p>
    <w:p w14:paraId="11C82BD5" w14:textId="00135043" w:rsidR="007C558D" w:rsidRPr="00522ECC" w:rsidRDefault="007C558D" w:rsidP="000A5351">
      <w:pPr>
        <w:jc w:val="center"/>
        <w:rPr>
          <w:b/>
          <w:lang w:val="en-CA"/>
        </w:rPr>
      </w:pPr>
    </w:p>
    <w:tbl>
      <w:tblPr>
        <w:tblW w:w="14393" w:type="dxa"/>
        <w:tblLook w:val="04A0" w:firstRow="1" w:lastRow="0" w:firstColumn="1" w:lastColumn="0" w:noHBand="0" w:noVBand="1"/>
      </w:tblPr>
      <w:tblGrid>
        <w:gridCol w:w="3964"/>
        <w:gridCol w:w="858"/>
        <w:gridCol w:w="1317"/>
        <w:gridCol w:w="978"/>
        <w:gridCol w:w="1339"/>
        <w:gridCol w:w="817"/>
        <w:gridCol w:w="1039"/>
        <w:gridCol w:w="4081"/>
      </w:tblGrid>
      <w:tr w:rsidR="00522ECC" w:rsidRPr="00522ECC" w14:paraId="15B55D5E" w14:textId="77777777" w:rsidTr="00B11259">
        <w:trPr>
          <w:trHeight w:val="661"/>
          <w:tblHeader/>
        </w:trPr>
        <w:tc>
          <w:tcPr>
            <w:tcW w:w="3964" w:type="dxa"/>
            <w:tcBorders>
              <w:top w:val="single" w:sz="4" w:space="0" w:color="auto"/>
              <w:left w:val="single" w:sz="4" w:space="0" w:color="auto"/>
              <w:bottom w:val="single" w:sz="4" w:space="0" w:color="auto"/>
              <w:right w:val="single" w:sz="4" w:space="0" w:color="auto"/>
            </w:tcBorders>
            <w:shd w:val="clear" w:color="auto" w:fill="auto"/>
            <w:hideMark/>
          </w:tcPr>
          <w:p w14:paraId="6D10456F" w14:textId="77777777" w:rsidR="00B11259" w:rsidRPr="00522ECC" w:rsidRDefault="00B11259" w:rsidP="00B11259">
            <w:pPr>
              <w:jc w:val="left"/>
              <w:rPr>
                <w:b/>
                <w:bCs/>
                <w:sz w:val="20"/>
                <w:szCs w:val="20"/>
                <w:lang w:val="en-CA" w:eastAsia="en-CA"/>
              </w:rPr>
            </w:pPr>
            <w:r w:rsidRPr="00522ECC">
              <w:rPr>
                <w:b/>
                <w:bCs/>
                <w:sz w:val="20"/>
                <w:szCs w:val="20"/>
                <w:lang w:val="en-CA" w:eastAsia="en-CA"/>
              </w:rPr>
              <w:t>Country</w:t>
            </w:r>
          </w:p>
        </w:tc>
        <w:tc>
          <w:tcPr>
            <w:tcW w:w="858" w:type="dxa"/>
            <w:tcBorders>
              <w:top w:val="single" w:sz="4" w:space="0" w:color="auto"/>
              <w:left w:val="nil"/>
              <w:bottom w:val="single" w:sz="4" w:space="0" w:color="auto"/>
              <w:right w:val="single" w:sz="4" w:space="0" w:color="auto"/>
            </w:tcBorders>
            <w:shd w:val="clear" w:color="auto" w:fill="auto"/>
            <w:hideMark/>
          </w:tcPr>
          <w:p w14:paraId="24449B07" w14:textId="77777777" w:rsidR="00B11259" w:rsidRPr="00522ECC" w:rsidRDefault="00B11259" w:rsidP="00B11259">
            <w:pPr>
              <w:jc w:val="center"/>
              <w:rPr>
                <w:b/>
                <w:bCs/>
                <w:sz w:val="20"/>
                <w:szCs w:val="20"/>
                <w:lang w:val="en-CA" w:eastAsia="en-CA"/>
              </w:rPr>
            </w:pPr>
            <w:r w:rsidRPr="00522ECC">
              <w:rPr>
                <w:b/>
                <w:bCs/>
                <w:sz w:val="20"/>
                <w:szCs w:val="20"/>
                <w:lang w:val="en-CA" w:eastAsia="en-CA"/>
              </w:rPr>
              <w:t>Source *****</w:t>
            </w:r>
          </w:p>
        </w:tc>
        <w:tc>
          <w:tcPr>
            <w:tcW w:w="1317" w:type="dxa"/>
            <w:tcBorders>
              <w:top w:val="single" w:sz="4" w:space="0" w:color="auto"/>
              <w:left w:val="nil"/>
              <w:bottom w:val="single" w:sz="4" w:space="0" w:color="auto"/>
              <w:right w:val="single" w:sz="4" w:space="0" w:color="auto"/>
            </w:tcBorders>
            <w:shd w:val="clear" w:color="auto" w:fill="auto"/>
            <w:hideMark/>
          </w:tcPr>
          <w:p w14:paraId="76FC1E00" w14:textId="77777777" w:rsidR="00B11259" w:rsidRPr="00522ECC" w:rsidRDefault="00B11259" w:rsidP="00B11259">
            <w:pPr>
              <w:jc w:val="center"/>
              <w:rPr>
                <w:b/>
                <w:bCs/>
                <w:sz w:val="20"/>
                <w:szCs w:val="20"/>
                <w:lang w:val="en-CA" w:eastAsia="en-CA"/>
              </w:rPr>
            </w:pPr>
            <w:r w:rsidRPr="00522ECC">
              <w:rPr>
                <w:b/>
                <w:bCs/>
                <w:sz w:val="20"/>
                <w:szCs w:val="20"/>
                <w:lang w:val="en-CA" w:eastAsia="en-CA"/>
              </w:rPr>
              <w:t>Year of latest consumption</w:t>
            </w:r>
          </w:p>
        </w:tc>
        <w:tc>
          <w:tcPr>
            <w:tcW w:w="978" w:type="dxa"/>
            <w:tcBorders>
              <w:top w:val="single" w:sz="4" w:space="0" w:color="auto"/>
              <w:left w:val="nil"/>
              <w:bottom w:val="single" w:sz="4" w:space="0" w:color="auto"/>
              <w:right w:val="single" w:sz="4" w:space="0" w:color="auto"/>
            </w:tcBorders>
            <w:shd w:val="clear" w:color="auto" w:fill="auto"/>
            <w:hideMark/>
          </w:tcPr>
          <w:p w14:paraId="4117EAA0" w14:textId="77777777" w:rsidR="00B11259" w:rsidRPr="00522ECC" w:rsidRDefault="00B11259" w:rsidP="00B11259">
            <w:pPr>
              <w:jc w:val="center"/>
              <w:rPr>
                <w:b/>
                <w:bCs/>
                <w:sz w:val="20"/>
                <w:szCs w:val="20"/>
                <w:lang w:val="en-CA" w:eastAsia="en-CA"/>
              </w:rPr>
            </w:pPr>
            <w:r w:rsidRPr="00522ECC">
              <w:rPr>
                <w:b/>
                <w:bCs/>
                <w:sz w:val="20"/>
                <w:szCs w:val="20"/>
                <w:lang w:val="en-CA" w:eastAsia="en-CA"/>
              </w:rPr>
              <w:t>Baseline (ODP t)</w:t>
            </w:r>
          </w:p>
        </w:tc>
        <w:tc>
          <w:tcPr>
            <w:tcW w:w="1339" w:type="dxa"/>
            <w:tcBorders>
              <w:top w:val="single" w:sz="4" w:space="0" w:color="auto"/>
              <w:left w:val="nil"/>
              <w:bottom w:val="single" w:sz="4" w:space="0" w:color="auto"/>
              <w:right w:val="single" w:sz="4" w:space="0" w:color="auto"/>
            </w:tcBorders>
            <w:shd w:val="clear" w:color="auto" w:fill="auto"/>
            <w:hideMark/>
          </w:tcPr>
          <w:p w14:paraId="4D90C315" w14:textId="77777777" w:rsidR="00B11259" w:rsidRPr="00522ECC" w:rsidRDefault="00B11259" w:rsidP="00B11259">
            <w:pPr>
              <w:jc w:val="center"/>
              <w:rPr>
                <w:b/>
                <w:bCs/>
                <w:sz w:val="20"/>
                <w:szCs w:val="20"/>
                <w:lang w:val="en-CA" w:eastAsia="en-CA"/>
              </w:rPr>
            </w:pPr>
            <w:r w:rsidRPr="00522ECC">
              <w:rPr>
                <w:b/>
                <w:bCs/>
                <w:sz w:val="20"/>
                <w:szCs w:val="20"/>
                <w:lang w:val="en-CA" w:eastAsia="en-CA"/>
              </w:rPr>
              <w:t>Latest consumption</w:t>
            </w:r>
          </w:p>
        </w:tc>
        <w:tc>
          <w:tcPr>
            <w:tcW w:w="817" w:type="dxa"/>
            <w:tcBorders>
              <w:top w:val="single" w:sz="4" w:space="0" w:color="auto"/>
              <w:left w:val="nil"/>
              <w:bottom w:val="single" w:sz="4" w:space="0" w:color="auto"/>
              <w:right w:val="single" w:sz="4" w:space="0" w:color="auto"/>
            </w:tcBorders>
            <w:shd w:val="clear" w:color="auto" w:fill="auto"/>
            <w:hideMark/>
          </w:tcPr>
          <w:p w14:paraId="4598D6FE" w14:textId="77777777" w:rsidR="00B11259" w:rsidRPr="00522ECC" w:rsidRDefault="00B11259" w:rsidP="00B11259">
            <w:pPr>
              <w:jc w:val="center"/>
              <w:rPr>
                <w:b/>
                <w:bCs/>
                <w:sz w:val="20"/>
                <w:szCs w:val="20"/>
                <w:lang w:val="en-CA" w:eastAsia="en-CA"/>
              </w:rPr>
            </w:pPr>
            <w:r w:rsidRPr="00522ECC">
              <w:rPr>
                <w:b/>
                <w:bCs/>
                <w:sz w:val="20"/>
                <w:szCs w:val="20"/>
                <w:lang w:val="en-CA" w:eastAsia="en-CA"/>
              </w:rPr>
              <w:t>% over freeze</w:t>
            </w:r>
          </w:p>
        </w:tc>
        <w:tc>
          <w:tcPr>
            <w:tcW w:w="1039" w:type="dxa"/>
            <w:tcBorders>
              <w:top w:val="single" w:sz="4" w:space="0" w:color="auto"/>
              <w:left w:val="nil"/>
              <w:bottom w:val="single" w:sz="4" w:space="0" w:color="auto"/>
              <w:right w:val="single" w:sz="4" w:space="0" w:color="auto"/>
            </w:tcBorders>
            <w:shd w:val="clear" w:color="auto" w:fill="auto"/>
            <w:hideMark/>
          </w:tcPr>
          <w:p w14:paraId="137CAA5D" w14:textId="77777777" w:rsidR="00B11259" w:rsidRPr="00522ECC" w:rsidRDefault="00B11259" w:rsidP="00B11259">
            <w:pPr>
              <w:jc w:val="center"/>
              <w:rPr>
                <w:b/>
                <w:bCs/>
                <w:sz w:val="20"/>
                <w:szCs w:val="20"/>
                <w:lang w:val="en-CA" w:eastAsia="en-CA"/>
              </w:rPr>
            </w:pPr>
            <w:r w:rsidRPr="00522ECC">
              <w:rPr>
                <w:b/>
                <w:bCs/>
                <w:sz w:val="20"/>
                <w:szCs w:val="20"/>
                <w:lang w:val="en-CA" w:eastAsia="en-CA"/>
              </w:rPr>
              <w:t>% over 10% reduction</w:t>
            </w:r>
          </w:p>
        </w:tc>
        <w:tc>
          <w:tcPr>
            <w:tcW w:w="4081" w:type="dxa"/>
            <w:tcBorders>
              <w:top w:val="single" w:sz="4" w:space="0" w:color="auto"/>
              <w:left w:val="nil"/>
              <w:bottom w:val="single" w:sz="4" w:space="0" w:color="auto"/>
              <w:right w:val="single" w:sz="4" w:space="0" w:color="auto"/>
            </w:tcBorders>
            <w:shd w:val="clear" w:color="auto" w:fill="auto"/>
            <w:hideMark/>
          </w:tcPr>
          <w:p w14:paraId="30A06E54" w14:textId="77777777" w:rsidR="00B11259" w:rsidRPr="00522ECC" w:rsidRDefault="00B11259" w:rsidP="00B11259">
            <w:pPr>
              <w:jc w:val="center"/>
              <w:rPr>
                <w:b/>
                <w:bCs/>
                <w:sz w:val="20"/>
                <w:szCs w:val="20"/>
                <w:lang w:val="en-CA" w:eastAsia="en-CA"/>
              </w:rPr>
            </w:pPr>
            <w:r w:rsidRPr="00522ECC">
              <w:rPr>
                <w:b/>
                <w:bCs/>
                <w:sz w:val="20"/>
                <w:szCs w:val="20"/>
                <w:lang w:val="en-CA" w:eastAsia="en-CA"/>
              </w:rPr>
              <w:t>Control addressed by HPMPs</w:t>
            </w:r>
          </w:p>
        </w:tc>
      </w:tr>
      <w:tr w:rsidR="00522ECC" w:rsidRPr="00522ECC" w14:paraId="1A987E1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9CB923F" w14:textId="77777777" w:rsidR="00B11259" w:rsidRPr="00522ECC" w:rsidRDefault="00B11259" w:rsidP="00B11259">
            <w:pPr>
              <w:jc w:val="left"/>
              <w:rPr>
                <w:sz w:val="20"/>
                <w:szCs w:val="20"/>
                <w:lang w:val="en-CA" w:eastAsia="en-CA"/>
              </w:rPr>
            </w:pPr>
            <w:r w:rsidRPr="00522ECC">
              <w:rPr>
                <w:sz w:val="20"/>
                <w:szCs w:val="20"/>
                <w:lang w:val="en-CA" w:eastAsia="en-CA"/>
              </w:rPr>
              <w:t>Afghanistan</w:t>
            </w:r>
          </w:p>
        </w:tc>
        <w:tc>
          <w:tcPr>
            <w:tcW w:w="858" w:type="dxa"/>
            <w:tcBorders>
              <w:top w:val="nil"/>
              <w:left w:val="nil"/>
              <w:bottom w:val="single" w:sz="4" w:space="0" w:color="auto"/>
              <w:right w:val="single" w:sz="4" w:space="0" w:color="auto"/>
            </w:tcBorders>
            <w:shd w:val="clear" w:color="auto" w:fill="auto"/>
            <w:hideMark/>
          </w:tcPr>
          <w:p w14:paraId="41B67672"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FEABB0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B1687B6" w14:textId="77777777" w:rsidR="00B11259" w:rsidRPr="00522ECC" w:rsidRDefault="00B11259" w:rsidP="00B11259">
            <w:pPr>
              <w:jc w:val="right"/>
              <w:rPr>
                <w:sz w:val="20"/>
                <w:szCs w:val="20"/>
                <w:lang w:val="en-CA" w:eastAsia="en-CA"/>
              </w:rPr>
            </w:pPr>
            <w:r w:rsidRPr="00522ECC">
              <w:rPr>
                <w:sz w:val="20"/>
                <w:szCs w:val="20"/>
                <w:lang w:val="en-CA" w:eastAsia="en-CA"/>
              </w:rPr>
              <w:t>23.6</w:t>
            </w:r>
          </w:p>
        </w:tc>
        <w:tc>
          <w:tcPr>
            <w:tcW w:w="1339" w:type="dxa"/>
            <w:tcBorders>
              <w:top w:val="nil"/>
              <w:left w:val="nil"/>
              <w:bottom w:val="single" w:sz="4" w:space="0" w:color="auto"/>
              <w:right w:val="single" w:sz="4" w:space="0" w:color="auto"/>
            </w:tcBorders>
            <w:shd w:val="clear" w:color="auto" w:fill="auto"/>
            <w:hideMark/>
          </w:tcPr>
          <w:p w14:paraId="6A612E7A" w14:textId="77777777" w:rsidR="00B11259" w:rsidRPr="00522ECC" w:rsidRDefault="00B11259" w:rsidP="00B11259">
            <w:pPr>
              <w:jc w:val="right"/>
              <w:rPr>
                <w:sz w:val="20"/>
                <w:szCs w:val="20"/>
                <w:lang w:val="en-CA" w:eastAsia="en-CA"/>
              </w:rPr>
            </w:pPr>
            <w:r w:rsidRPr="00522ECC">
              <w:rPr>
                <w:sz w:val="20"/>
                <w:szCs w:val="20"/>
                <w:lang w:val="en-CA" w:eastAsia="en-CA"/>
              </w:rPr>
              <w:t>18.5</w:t>
            </w:r>
          </w:p>
        </w:tc>
        <w:tc>
          <w:tcPr>
            <w:tcW w:w="817" w:type="dxa"/>
            <w:tcBorders>
              <w:top w:val="nil"/>
              <w:left w:val="nil"/>
              <w:bottom w:val="single" w:sz="4" w:space="0" w:color="auto"/>
              <w:right w:val="single" w:sz="4" w:space="0" w:color="auto"/>
            </w:tcBorders>
            <w:shd w:val="clear" w:color="auto" w:fill="auto"/>
            <w:hideMark/>
          </w:tcPr>
          <w:p w14:paraId="2D40E49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D8E991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29433EA"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B2CF52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728EE6C" w14:textId="77777777" w:rsidR="00B11259" w:rsidRPr="00522ECC" w:rsidRDefault="00B11259" w:rsidP="00B11259">
            <w:pPr>
              <w:jc w:val="left"/>
              <w:rPr>
                <w:sz w:val="20"/>
                <w:szCs w:val="20"/>
                <w:lang w:val="en-CA" w:eastAsia="en-CA"/>
              </w:rPr>
            </w:pPr>
            <w:r w:rsidRPr="00522ECC">
              <w:rPr>
                <w:sz w:val="20"/>
                <w:szCs w:val="20"/>
                <w:lang w:val="en-CA" w:eastAsia="en-CA"/>
              </w:rPr>
              <w:t>Albania</w:t>
            </w:r>
          </w:p>
        </w:tc>
        <w:tc>
          <w:tcPr>
            <w:tcW w:w="858" w:type="dxa"/>
            <w:tcBorders>
              <w:top w:val="nil"/>
              <w:left w:val="nil"/>
              <w:bottom w:val="single" w:sz="4" w:space="0" w:color="auto"/>
              <w:right w:val="single" w:sz="4" w:space="0" w:color="auto"/>
            </w:tcBorders>
            <w:shd w:val="clear" w:color="auto" w:fill="auto"/>
            <w:hideMark/>
          </w:tcPr>
          <w:p w14:paraId="284F916F"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F8B0DE5"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64A0B101" w14:textId="77777777" w:rsidR="00B11259" w:rsidRPr="00522ECC" w:rsidRDefault="00B11259" w:rsidP="00B11259">
            <w:pPr>
              <w:jc w:val="right"/>
              <w:rPr>
                <w:sz w:val="20"/>
                <w:szCs w:val="20"/>
                <w:lang w:val="en-CA" w:eastAsia="en-CA"/>
              </w:rPr>
            </w:pPr>
            <w:r w:rsidRPr="00522ECC">
              <w:rPr>
                <w:sz w:val="20"/>
                <w:szCs w:val="20"/>
                <w:lang w:val="en-CA" w:eastAsia="en-CA"/>
              </w:rPr>
              <w:t>6.0</w:t>
            </w:r>
          </w:p>
        </w:tc>
        <w:tc>
          <w:tcPr>
            <w:tcW w:w="1339" w:type="dxa"/>
            <w:tcBorders>
              <w:top w:val="nil"/>
              <w:left w:val="nil"/>
              <w:bottom w:val="single" w:sz="4" w:space="0" w:color="auto"/>
              <w:right w:val="single" w:sz="4" w:space="0" w:color="auto"/>
            </w:tcBorders>
            <w:shd w:val="clear" w:color="auto" w:fill="auto"/>
            <w:hideMark/>
          </w:tcPr>
          <w:p w14:paraId="03B350A7" w14:textId="77777777" w:rsidR="00B11259" w:rsidRPr="00522ECC" w:rsidRDefault="00B11259" w:rsidP="00B11259">
            <w:pPr>
              <w:jc w:val="right"/>
              <w:rPr>
                <w:sz w:val="20"/>
                <w:szCs w:val="20"/>
                <w:lang w:val="en-CA" w:eastAsia="en-CA"/>
              </w:rPr>
            </w:pPr>
            <w:r w:rsidRPr="00522ECC">
              <w:rPr>
                <w:sz w:val="20"/>
                <w:szCs w:val="20"/>
                <w:lang w:val="en-CA" w:eastAsia="en-CA"/>
              </w:rPr>
              <w:t>3.0</w:t>
            </w:r>
          </w:p>
        </w:tc>
        <w:tc>
          <w:tcPr>
            <w:tcW w:w="817" w:type="dxa"/>
            <w:tcBorders>
              <w:top w:val="nil"/>
              <w:left w:val="nil"/>
              <w:bottom w:val="single" w:sz="4" w:space="0" w:color="auto"/>
              <w:right w:val="single" w:sz="4" w:space="0" w:color="auto"/>
            </w:tcBorders>
            <w:shd w:val="clear" w:color="auto" w:fill="auto"/>
            <w:hideMark/>
          </w:tcPr>
          <w:p w14:paraId="1129CF9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C0E95A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690C6F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FD77257"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6C4A3D8" w14:textId="77777777" w:rsidR="00B11259" w:rsidRPr="00522ECC" w:rsidRDefault="00B11259" w:rsidP="00B11259">
            <w:pPr>
              <w:jc w:val="left"/>
              <w:rPr>
                <w:sz w:val="20"/>
                <w:szCs w:val="20"/>
                <w:lang w:val="en-CA" w:eastAsia="en-CA"/>
              </w:rPr>
            </w:pPr>
            <w:r w:rsidRPr="00522ECC">
              <w:rPr>
                <w:sz w:val="20"/>
                <w:szCs w:val="20"/>
                <w:lang w:val="en-CA" w:eastAsia="en-CA"/>
              </w:rPr>
              <w:t>Algeria</w:t>
            </w:r>
          </w:p>
        </w:tc>
        <w:tc>
          <w:tcPr>
            <w:tcW w:w="858" w:type="dxa"/>
            <w:tcBorders>
              <w:top w:val="nil"/>
              <w:left w:val="nil"/>
              <w:bottom w:val="single" w:sz="4" w:space="0" w:color="auto"/>
              <w:right w:val="single" w:sz="4" w:space="0" w:color="auto"/>
            </w:tcBorders>
            <w:shd w:val="clear" w:color="auto" w:fill="auto"/>
            <w:hideMark/>
          </w:tcPr>
          <w:p w14:paraId="60CE596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749A12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EB77CD5" w14:textId="77777777" w:rsidR="00B11259" w:rsidRPr="00522ECC" w:rsidRDefault="00B11259" w:rsidP="00B11259">
            <w:pPr>
              <w:jc w:val="right"/>
              <w:rPr>
                <w:sz w:val="20"/>
                <w:szCs w:val="20"/>
                <w:lang w:val="en-CA" w:eastAsia="en-CA"/>
              </w:rPr>
            </w:pPr>
            <w:r w:rsidRPr="00522ECC">
              <w:rPr>
                <w:sz w:val="20"/>
                <w:szCs w:val="20"/>
                <w:lang w:val="en-CA" w:eastAsia="en-CA"/>
              </w:rPr>
              <w:t>62.1</w:t>
            </w:r>
          </w:p>
        </w:tc>
        <w:tc>
          <w:tcPr>
            <w:tcW w:w="1339" w:type="dxa"/>
            <w:tcBorders>
              <w:top w:val="nil"/>
              <w:left w:val="nil"/>
              <w:bottom w:val="single" w:sz="4" w:space="0" w:color="auto"/>
              <w:right w:val="single" w:sz="4" w:space="0" w:color="auto"/>
            </w:tcBorders>
            <w:shd w:val="clear" w:color="auto" w:fill="auto"/>
            <w:hideMark/>
          </w:tcPr>
          <w:p w14:paraId="303CA4F0" w14:textId="77777777" w:rsidR="00B11259" w:rsidRPr="00522ECC" w:rsidRDefault="00B11259" w:rsidP="00B11259">
            <w:pPr>
              <w:jc w:val="right"/>
              <w:rPr>
                <w:sz w:val="20"/>
                <w:szCs w:val="20"/>
                <w:lang w:val="en-CA" w:eastAsia="en-CA"/>
              </w:rPr>
            </w:pPr>
            <w:r w:rsidRPr="00522ECC">
              <w:rPr>
                <w:sz w:val="20"/>
                <w:szCs w:val="20"/>
                <w:lang w:val="en-CA" w:eastAsia="en-CA"/>
              </w:rPr>
              <w:t>28.5</w:t>
            </w:r>
          </w:p>
        </w:tc>
        <w:tc>
          <w:tcPr>
            <w:tcW w:w="817" w:type="dxa"/>
            <w:tcBorders>
              <w:top w:val="nil"/>
              <w:left w:val="nil"/>
              <w:bottom w:val="single" w:sz="4" w:space="0" w:color="auto"/>
              <w:right w:val="single" w:sz="4" w:space="0" w:color="auto"/>
            </w:tcBorders>
            <w:shd w:val="clear" w:color="auto" w:fill="auto"/>
            <w:hideMark/>
          </w:tcPr>
          <w:p w14:paraId="21904F7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844B47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ECBE9DC" w14:textId="77777777" w:rsidR="00B11259" w:rsidRPr="00522ECC" w:rsidRDefault="00B11259" w:rsidP="00B11259">
            <w:pPr>
              <w:jc w:val="left"/>
              <w:rPr>
                <w:sz w:val="20"/>
                <w:szCs w:val="20"/>
                <w:lang w:val="en-CA" w:eastAsia="en-CA"/>
              </w:rPr>
            </w:pPr>
            <w:r w:rsidRPr="00522ECC">
              <w:rPr>
                <w:sz w:val="20"/>
                <w:szCs w:val="20"/>
                <w:lang w:val="en-CA" w:eastAsia="en-CA"/>
              </w:rPr>
              <w:t>20% by 2017</w:t>
            </w:r>
          </w:p>
        </w:tc>
      </w:tr>
      <w:tr w:rsidR="00522ECC" w:rsidRPr="00522ECC" w14:paraId="0B5FBD0F"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74A5024" w14:textId="77777777" w:rsidR="00B11259" w:rsidRPr="00522ECC" w:rsidRDefault="00B11259" w:rsidP="00B11259">
            <w:pPr>
              <w:jc w:val="left"/>
              <w:rPr>
                <w:sz w:val="20"/>
                <w:szCs w:val="20"/>
                <w:lang w:val="en-CA" w:eastAsia="en-CA"/>
              </w:rPr>
            </w:pPr>
            <w:r w:rsidRPr="00522ECC">
              <w:rPr>
                <w:sz w:val="20"/>
                <w:szCs w:val="20"/>
                <w:lang w:val="en-CA" w:eastAsia="en-CA"/>
              </w:rPr>
              <w:t>Angola</w:t>
            </w:r>
          </w:p>
        </w:tc>
        <w:tc>
          <w:tcPr>
            <w:tcW w:w="858" w:type="dxa"/>
            <w:tcBorders>
              <w:top w:val="nil"/>
              <w:left w:val="nil"/>
              <w:bottom w:val="single" w:sz="4" w:space="0" w:color="auto"/>
              <w:right w:val="single" w:sz="4" w:space="0" w:color="auto"/>
            </w:tcBorders>
            <w:shd w:val="clear" w:color="auto" w:fill="auto"/>
            <w:hideMark/>
          </w:tcPr>
          <w:p w14:paraId="78F15B6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E4D6998"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AD8D5F1" w14:textId="77777777" w:rsidR="00B11259" w:rsidRPr="00522ECC" w:rsidRDefault="00B11259" w:rsidP="00B11259">
            <w:pPr>
              <w:jc w:val="right"/>
              <w:rPr>
                <w:sz w:val="20"/>
                <w:szCs w:val="20"/>
                <w:lang w:val="en-CA" w:eastAsia="en-CA"/>
              </w:rPr>
            </w:pPr>
            <w:r w:rsidRPr="00522ECC">
              <w:rPr>
                <w:sz w:val="20"/>
                <w:szCs w:val="20"/>
                <w:lang w:val="en-CA" w:eastAsia="en-CA"/>
              </w:rPr>
              <w:t>16.0</w:t>
            </w:r>
          </w:p>
        </w:tc>
        <w:tc>
          <w:tcPr>
            <w:tcW w:w="1339" w:type="dxa"/>
            <w:tcBorders>
              <w:top w:val="nil"/>
              <w:left w:val="nil"/>
              <w:bottom w:val="single" w:sz="4" w:space="0" w:color="auto"/>
              <w:right w:val="single" w:sz="4" w:space="0" w:color="auto"/>
            </w:tcBorders>
            <w:shd w:val="clear" w:color="auto" w:fill="auto"/>
            <w:hideMark/>
          </w:tcPr>
          <w:p w14:paraId="4B9463B4" w14:textId="77777777" w:rsidR="00B11259" w:rsidRPr="00522ECC" w:rsidRDefault="00B11259" w:rsidP="00B11259">
            <w:pPr>
              <w:jc w:val="right"/>
              <w:rPr>
                <w:sz w:val="20"/>
                <w:szCs w:val="20"/>
                <w:lang w:val="en-CA" w:eastAsia="en-CA"/>
              </w:rPr>
            </w:pPr>
            <w:r w:rsidRPr="00522ECC">
              <w:rPr>
                <w:sz w:val="20"/>
                <w:szCs w:val="20"/>
                <w:lang w:val="en-CA" w:eastAsia="en-CA"/>
              </w:rPr>
              <w:t>10.5</w:t>
            </w:r>
          </w:p>
        </w:tc>
        <w:tc>
          <w:tcPr>
            <w:tcW w:w="817" w:type="dxa"/>
            <w:tcBorders>
              <w:top w:val="nil"/>
              <w:left w:val="nil"/>
              <w:bottom w:val="single" w:sz="4" w:space="0" w:color="auto"/>
              <w:right w:val="single" w:sz="4" w:space="0" w:color="auto"/>
            </w:tcBorders>
            <w:shd w:val="clear" w:color="auto" w:fill="auto"/>
            <w:hideMark/>
          </w:tcPr>
          <w:p w14:paraId="16C1D27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4B43CE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190642C" w14:textId="77777777" w:rsidR="00B11259" w:rsidRPr="00522ECC" w:rsidRDefault="00B11259" w:rsidP="00B11259">
            <w:pPr>
              <w:jc w:val="left"/>
              <w:rPr>
                <w:sz w:val="20"/>
                <w:szCs w:val="20"/>
                <w:lang w:val="en-CA" w:eastAsia="en-CA"/>
              </w:rPr>
            </w:pPr>
            <w:r w:rsidRPr="00522ECC">
              <w:rPr>
                <w:sz w:val="20"/>
                <w:szCs w:val="20"/>
                <w:lang w:val="en-CA" w:eastAsia="en-CA"/>
              </w:rPr>
              <w:t xml:space="preserve">10% by 2015 and 67.5% </w:t>
            </w:r>
            <w:proofErr w:type="spellStart"/>
            <w:r w:rsidRPr="00522ECC">
              <w:rPr>
                <w:sz w:val="20"/>
                <w:szCs w:val="20"/>
                <w:lang w:val="en-CA" w:eastAsia="en-CA"/>
              </w:rPr>
              <w:t>byn</w:t>
            </w:r>
            <w:proofErr w:type="spellEnd"/>
            <w:r w:rsidRPr="00522ECC">
              <w:rPr>
                <w:sz w:val="20"/>
                <w:szCs w:val="20"/>
                <w:lang w:val="en-CA" w:eastAsia="en-CA"/>
              </w:rPr>
              <w:t xml:space="preserve"> 2025</w:t>
            </w:r>
          </w:p>
        </w:tc>
      </w:tr>
      <w:tr w:rsidR="00522ECC" w:rsidRPr="00522ECC" w14:paraId="0F33C11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2E4B074" w14:textId="77777777" w:rsidR="00B11259" w:rsidRPr="00522ECC" w:rsidRDefault="00B11259" w:rsidP="00B11259">
            <w:pPr>
              <w:jc w:val="left"/>
              <w:rPr>
                <w:sz w:val="20"/>
                <w:szCs w:val="20"/>
                <w:lang w:val="en-CA" w:eastAsia="en-CA"/>
              </w:rPr>
            </w:pPr>
            <w:r w:rsidRPr="00522ECC">
              <w:rPr>
                <w:sz w:val="20"/>
                <w:szCs w:val="20"/>
                <w:lang w:val="en-CA" w:eastAsia="en-CA"/>
              </w:rPr>
              <w:t>Antigua and Barbuda</w:t>
            </w:r>
          </w:p>
        </w:tc>
        <w:tc>
          <w:tcPr>
            <w:tcW w:w="858" w:type="dxa"/>
            <w:tcBorders>
              <w:top w:val="nil"/>
              <w:left w:val="nil"/>
              <w:bottom w:val="single" w:sz="4" w:space="0" w:color="auto"/>
              <w:right w:val="single" w:sz="4" w:space="0" w:color="auto"/>
            </w:tcBorders>
            <w:shd w:val="clear" w:color="auto" w:fill="auto"/>
            <w:hideMark/>
          </w:tcPr>
          <w:p w14:paraId="4A524155"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0A148FF"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67A46C9"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1339" w:type="dxa"/>
            <w:tcBorders>
              <w:top w:val="nil"/>
              <w:left w:val="nil"/>
              <w:bottom w:val="single" w:sz="4" w:space="0" w:color="auto"/>
              <w:right w:val="single" w:sz="4" w:space="0" w:color="auto"/>
            </w:tcBorders>
            <w:shd w:val="clear" w:color="auto" w:fill="auto"/>
            <w:hideMark/>
          </w:tcPr>
          <w:p w14:paraId="2BFA794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430BF7C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D2D7CB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5162FC8" w14:textId="77777777" w:rsidR="00B11259" w:rsidRPr="00522ECC" w:rsidRDefault="00B11259" w:rsidP="00B11259">
            <w:pPr>
              <w:jc w:val="left"/>
              <w:rPr>
                <w:sz w:val="20"/>
                <w:szCs w:val="20"/>
                <w:lang w:val="en-CA" w:eastAsia="en-CA"/>
              </w:rPr>
            </w:pPr>
            <w:r w:rsidRPr="00522ECC">
              <w:rPr>
                <w:sz w:val="20"/>
                <w:szCs w:val="20"/>
                <w:lang w:val="en-CA" w:eastAsia="en-CA"/>
              </w:rPr>
              <w:t>10% by 2015</w:t>
            </w:r>
          </w:p>
        </w:tc>
      </w:tr>
      <w:tr w:rsidR="00522ECC" w:rsidRPr="00522ECC" w14:paraId="2AF4227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F8309A9" w14:textId="77777777" w:rsidR="00B11259" w:rsidRPr="00522ECC" w:rsidRDefault="00B11259" w:rsidP="00B11259">
            <w:pPr>
              <w:jc w:val="left"/>
              <w:rPr>
                <w:sz w:val="20"/>
                <w:szCs w:val="20"/>
                <w:lang w:val="en-CA" w:eastAsia="en-CA"/>
              </w:rPr>
            </w:pPr>
            <w:r w:rsidRPr="00522ECC">
              <w:rPr>
                <w:sz w:val="20"/>
                <w:szCs w:val="20"/>
                <w:lang w:val="en-CA" w:eastAsia="en-CA"/>
              </w:rPr>
              <w:t>Argentina</w:t>
            </w:r>
          </w:p>
        </w:tc>
        <w:tc>
          <w:tcPr>
            <w:tcW w:w="858" w:type="dxa"/>
            <w:tcBorders>
              <w:top w:val="nil"/>
              <w:left w:val="nil"/>
              <w:bottom w:val="single" w:sz="4" w:space="0" w:color="auto"/>
              <w:right w:val="single" w:sz="4" w:space="0" w:color="auto"/>
            </w:tcBorders>
            <w:shd w:val="clear" w:color="auto" w:fill="auto"/>
            <w:hideMark/>
          </w:tcPr>
          <w:p w14:paraId="711679B9"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648AC8A"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D0FE733" w14:textId="77777777" w:rsidR="00B11259" w:rsidRPr="00522ECC" w:rsidRDefault="00B11259" w:rsidP="00B11259">
            <w:pPr>
              <w:jc w:val="right"/>
              <w:rPr>
                <w:sz w:val="20"/>
                <w:szCs w:val="20"/>
                <w:lang w:val="en-CA" w:eastAsia="en-CA"/>
              </w:rPr>
            </w:pPr>
            <w:r w:rsidRPr="00522ECC">
              <w:rPr>
                <w:sz w:val="20"/>
                <w:szCs w:val="20"/>
                <w:lang w:val="en-CA" w:eastAsia="en-CA"/>
              </w:rPr>
              <w:t>400.7</w:t>
            </w:r>
          </w:p>
        </w:tc>
        <w:tc>
          <w:tcPr>
            <w:tcW w:w="1339" w:type="dxa"/>
            <w:tcBorders>
              <w:top w:val="nil"/>
              <w:left w:val="nil"/>
              <w:bottom w:val="single" w:sz="4" w:space="0" w:color="auto"/>
              <w:right w:val="single" w:sz="4" w:space="0" w:color="auto"/>
            </w:tcBorders>
            <w:shd w:val="clear" w:color="auto" w:fill="auto"/>
            <w:hideMark/>
          </w:tcPr>
          <w:p w14:paraId="56256ACA" w14:textId="77777777" w:rsidR="00B11259" w:rsidRPr="00522ECC" w:rsidRDefault="00B11259" w:rsidP="00B11259">
            <w:pPr>
              <w:jc w:val="right"/>
              <w:rPr>
                <w:sz w:val="20"/>
                <w:szCs w:val="20"/>
                <w:lang w:val="en-CA" w:eastAsia="en-CA"/>
              </w:rPr>
            </w:pPr>
            <w:r w:rsidRPr="00522ECC">
              <w:rPr>
                <w:sz w:val="20"/>
                <w:szCs w:val="20"/>
                <w:lang w:val="en-CA" w:eastAsia="en-CA"/>
              </w:rPr>
              <w:t>229.1</w:t>
            </w:r>
          </w:p>
        </w:tc>
        <w:tc>
          <w:tcPr>
            <w:tcW w:w="817" w:type="dxa"/>
            <w:tcBorders>
              <w:top w:val="nil"/>
              <w:left w:val="nil"/>
              <w:bottom w:val="single" w:sz="4" w:space="0" w:color="auto"/>
              <w:right w:val="single" w:sz="4" w:space="0" w:color="auto"/>
            </w:tcBorders>
            <w:shd w:val="clear" w:color="auto" w:fill="auto"/>
            <w:hideMark/>
          </w:tcPr>
          <w:p w14:paraId="747EAA5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A5A899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E5DAE4A" w14:textId="77777777" w:rsidR="00B11259" w:rsidRPr="00522ECC" w:rsidRDefault="00B11259" w:rsidP="00B11259">
            <w:pPr>
              <w:jc w:val="left"/>
              <w:rPr>
                <w:sz w:val="20"/>
                <w:szCs w:val="20"/>
                <w:lang w:val="en-CA" w:eastAsia="en-CA"/>
              </w:rPr>
            </w:pPr>
            <w:r w:rsidRPr="00522ECC">
              <w:rPr>
                <w:sz w:val="20"/>
                <w:szCs w:val="20"/>
                <w:lang w:val="en-CA" w:eastAsia="en-CA"/>
              </w:rPr>
              <w:t>17.5% by 2017 and 50% by 2022</w:t>
            </w:r>
          </w:p>
        </w:tc>
      </w:tr>
      <w:tr w:rsidR="00522ECC" w:rsidRPr="00522ECC" w14:paraId="0B61DE3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2DA803F" w14:textId="77777777" w:rsidR="00B11259" w:rsidRPr="00522ECC" w:rsidRDefault="00B11259" w:rsidP="00B11259">
            <w:pPr>
              <w:jc w:val="left"/>
              <w:rPr>
                <w:sz w:val="20"/>
                <w:szCs w:val="20"/>
                <w:lang w:val="en-CA" w:eastAsia="en-CA"/>
              </w:rPr>
            </w:pPr>
            <w:r w:rsidRPr="00522ECC">
              <w:rPr>
                <w:sz w:val="20"/>
                <w:szCs w:val="20"/>
                <w:lang w:val="en-CA" w:eastAsia="en-CA"/>
              </w:rPr>
              <w:t>Armenia</w:t>
            </w:r>
          </w:p>
        </w:tc>
        <w:tc>
          <w:tcPr>
            <w:tcW w:w="858" w:type="dxa"/>
            <w:tcBorders>
              <w:top w:val="nil"/>
              <w:left w:val="nil"/>
              <w:bottom w:val="single" w:sz="4" w:space="0" w:color="auto"/>
              <w:right w:val="single" w:sz="4" w:space="0" w:color="auto"/>
            </w:tcBorders>
            <w:shd w:val="clear" w:color="auto" w:fill="auto"/>
            <w:hideMark/>
          </w:tcPr>
          <w:p w14:paraId="4376F55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5AFA9A8"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F0C66B2" w14:textId="77777777" w:rsidR="00B11259" w:rsidRPr="00522ECC" w:rsidRDefault="00B11259" w:rsidP="00B11259">
            <w:pPr>
              <w:jc w:val="right"/>
              <w:rPr>
                <w:sz w:val="20"/>
                <w:szCs w:val="20"/>
                <w:lang w:val="en-CA" w:eastAsia="en-CA"/>
              </w:rPr>
            </w:pPr>
            <w:r w:rsidRPr="00522ECC">
              <w:rPr>
                <w:sz w:val="20"/>
                <w:szCs w:val="20"/>
                <w:lang w:val="en-CA" w:eastAsia="en-CA"/>
              </w:rPr>
              <w:t>7.0</w:t>
            </w:r>
          </w:p>
        </w:tc>
        <w:tc>
          <w:tcPr>
            <w:tcW w:w="1339" w:type="dxa"/>
            <w:tcBorders>
              <w:top w:val="nil"/>
              <w:left w:val="nil"/>
              <w:bottom w:val="single" w:sz="4" w:space="0" w:color="auto"/>
              <w:right w:val="single" w:sz="4" w:space="0" w:color="auto"/>
            </w:tcBorders>
            <w:shd w:val="clear" w:color="auto" w:fill="auto"/>
            <w:hideMark/>
          </w:tcPr>
          <w:p w14:paraId="19CCC49C"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5F9F579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EEFD0D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12B7630" w14:textId="77777777" w:rsidR="00B11259" w:rsidRPr="00522ECC" w:rsidRDefault="00B11259" w:rsidP="00B11259">
            <w:pPr>
              <w:jc w:val="left"/>
              <w:rPr>
                <w:sz w:val="20"/>
                <w:szCs w:val="20"/>
                <w:lang w:val="en-CA" w:eastAsia="en-CA"/>
              </w:rPr>
            </w:pPr>
            <w:r w:rsidRPr="00522ECC">
              <w:rPr>
                <w:sz w:val="20"/>
                <w:szCs w:val="20"/>
                <w:lang w:val="en-CA" w:eastAsia="en-CA"/>
              </w:rPr>
              <w:t>10% by 2015  and 66.6% by 2020</w:t>
            </w:r>
          </w:p>
        </w:tc>
      </w:tr>
      <w:tr w:rsidR="00522ECC" w:rsidRPr="00522ECC" w14:paraId="75488E2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495AD9B" w14:textId="77777777" w:rsidR="00B11259" w:rsidRPr="00522ECC" w:rsidRDefault="00B11259" w:rsidP="00B11259">
            <w:pPr>
              <w:jc w:val="left"/>
              <w:rPr>
                <w:sz w:val="20"/>
                <w:szCs w:val="20"/>
                <w:lang w:val="en-CA" w:eastAsia="en-CA"/>
              </w:rPr>
            </w:pPr>
            <w:r w:rsidRPr="00522ECC">
              <w:rPr>
                <w:sz w:val="20"/>
                <w:szCs w:val="20"/>
                <w:lang w:val="en-CA" w:eastAsia="en-CA"/>
              </w:rPr>
              <w:t>Bahamas (the)</w:t>
            </w:r>
          </w:p>
        </w:tc>
        <w:tc>
          <w:tcPr>
            <w:tcW w:w="858" w:type="dxa"/>
            <w:tcBorders>
              <w:top w:val="nil"/>
              <w:left w:val="nil"/>
              <w:bottom w:val="single" w:sz="4" w:space="0" w:color="auto"/>
              <w:right w:val="single" w:sz="4" w:space="0" w:color="auto"/>
            </w:tcBorders>
            <w:shd w:val="clear" w:color="auto" w:fill="auto"/>
            <w:hideMark/>
          </w:tcPr>
          <w:p w14:paraId="3D31E8C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EBCE3FA"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F82D00C" w14:textId="77777777" w:rsidR="00B11259" w:rsidRPr="00522ECC" w:rsidRDefault="00B11259" w:rsidP="00B11259">
            <w:pPr>
              <w:jc w:val="right"/>
              <w:rPr>
                <w:sz w:val="20"/>
                <w:szCs w:val="20"/>
                <w:lang w:val="en-CA" w:eastAsia="en-CA"/>
              </w:rPr>
            </w:pPr>
            <w:r w:rsidRPr="00522ECC">
              <w:rPr>
                <w:sz w:val="20"/>
                <w:szCs w:val="20"/>
                <w:lang w:val="en-CA" w:eastAsia="en-CA"/>
              </w:rPr>
              <w:t>4.8</w:t>
            </w:r>
          </w:p>
        </w:tc>
        <w:tc>
          <w:tcPr>
            <w:tcW w:w="1339" w:type="dxa"/>
            <w:tcBorders>
              <w:top w:val="nil"/>
              <w:left w:val="nil"/>
              <w:bottom w:val="single" w:sz="4" w:space="0" w:color="auto"/>
              <w:right w:val="single" w:sz="4" w:space="0" w:color="auto"/>
            </w:tcBorders>
            <w:shd w:val="clear" w:color="auto" w:fill="auto"/>
            <w:hideMark/>
          </w:tcPr>
          <w:p w14:paraId="08746196" w14:textId="77777777" w:rsidR="00B11259" w:rsidRPr="00522ECC" w:rsidRDefault="00B11259" w:rsidP="00B11259">
            <w:pPr>
              <w:jc w:val="right"/>
              <w:rPr>
                <w:sz w:val="20"/>
                <w:szCs w:val="20"/>
                <w:lang w:val="en-CA" w:eastAsia="en-CA"/>
              </w:rPr>
            </w:pPr>
            <w:r w:rsidRPr="00522ECC">
              <w:rPr>
                <w:sz w:val="20"/>
                <w:szCs w:val="20"/>
                <w:lang w:val="en-CA" w:eastAsia="en-CA"/>
              </w:rPr>
              <w:t>3.7</w:t>
            </w:r>
          </w:p>
        </w:tc>
        <w:tc>
          <w:tcPr>
            <w:tcW w:w="817" w:type="dxa"/>
            <w:tcBorders>
              <w:top w:val="nil"/>
              <w:left w:val="nil"/>
              <w:bottom w:val="single" w:sz="4" w:space="0" w:color="auto"/>
              <w:right w:val="single" w:sz="4" w:space="0" w:color="auto"/>
            </w:tcBorders>
            <w:shd w:val="clear" w:color="auto" w:fill="auto"/>
            <w:hideMark/>
          </w:tcPr>
          <w:p w14:paraId="73D0697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D6B005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CF95BE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10E92E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B816B91" w14:textId="77777777" w:rsidR="00B11259" w:rsidRPr="00522ECC" w:rsidRDefault="00B11259" w:rsidP="00B11259">
            <w:pPr>
              <w:jc w:val="left"/>
              <w:rPr>
                <w:sz w:val="20"/>
                <w:szCs w:val="20"/>
                <w:lang w:val="en-CA" w:eastAsia="en-CA"/>
              </w:rPr>
            </w:pPr>
            <w:r w:rsidRPr="00522ECC">
              <w:rPr>
                <w:sz w:val="20"/>
                <w:szCs w:val="20"/>
                <w:lang w:val="en-CA" w:eastAsia="en-CA"/>
              </w:rPr>
              <w:t>Bahrain</w:t>
            </w:r>
          </w:p>
        </w:tc>
        <w:tc>
          <w:tcPr>
            <w:tcW w:w="858" w:type="dxa"/>
            <w:tcBorders>
              <w:top w:val="nil"/>
              <w:left w:val="nil"/>
              <w:bottom w:val="single" w:sz="4" w:space="0" w:color="auto"/>
              <w:right w:val="single" w:sz="4" w:space="0" w:color="auto"/>
            </w:tcBorders>
            <w:shd w:val="clear" w:color="auto" w:fill="auto"/>
            <w:hideMark/>
          </w:tcPr>
          <w:p w14:paraId="2F0882F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494860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0E7C8DE" w14:textId="77777777" w:rsidR="00B11259" w:rsidRPr="00522ECC" w:rsidRDefault="00B11259" w:rsidP="00B11259">
            <w:pPr>
              <w:jc w:val="right"/>
              <w:rPr>
                <w:sz w:val="20"/>
                <w:szCs w:val="20"/>
                <w:lang w:val="en-CA" w:eastAsia="en-CA"/>
              </w:rPr>
            </w:pPr>
            <w:r w:rsidRPr="00522ECC">
              <w:rPr>
                <w:sz w:val="20"/>
                <w:szCs w:val="20"/>
                <w:lang w:val="en-CA" w:eastAsia="en-CA"/>
              </w:rPr>
              <w:t>51.9</w:t>
            </w:r>
          </w:p>
        </w:tc>
        <w:tc>
          <w:tcPr>
            <w:tcW w:w="1339" w:type="dxa"/>
            <w:tcBorders>
              <w:top w:val="nil"/>
              <w:left w:val="nil"/>
              <w:bottom w:val="single" w:sz="4" w:space="0" w:color="auto"/>
              <w:right w:val="single" w:sz="4" w:space="0" w:color="auto"/>
            </w:tcBorders>
            <w:shd w:val="clear" w:color="auto" w:fill="auto"/>
            <w:hideMark/>
          </w:tcPr>
          <w:p w14:paraId="571190D6" w14:textId="77777777" w:rsidR="00B11259" w:rsidRPr="00522ECC" w:rsidRDefault="00B11259" w:rsidP="00B11259">
            <w:pPr>
              <w:jc w:val="right"/>
              <w:rPr>
                <w:sz w:val="20"/>
                <w:szCs w:val="20"/>
                <w:lang w:val="en-CA" w:eastAsia="en-CA"/>
              </w:rPr>
            </w:pPr>
            <w:r w:rsidRPr="00522ECC">
              <w:rPr>
                <w:sz w:val="20"/>
                <w:szCs w:val="20"/>
                <w:lang w:val="en-CA" w:eastAsia="en-CA"/>
              </w:rPr>
              <w:t>44.2</w:t>
            </w:r>
          </w:p>
        </w:tc>
        <w:tc>
          <w:tcPr>
            <w:tcW w:w="817" w:type="dxa"/>
            <w:tcBorders>
              <w:top w:val="nil"/>
              <w:left w:val="nil"/>
              <w:bottom w:val="single" w:sz="4" w:space="0" w:color="auto"/>
              <w:right w:val="single" w:sz="4" w:space="0" w:color="auto"/>
            </w:tcBorders>
            <w:shd w:val="clear" w:color="auto" w:fill="auto"/>
            <w:hideMark/>
          </w:tcPr>
          <w:p w14:paraId="57EE57A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DA68FC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9E63F13" w14:textId="77777777" w:rsidR="00B11259" w:rsidRPr="00522ECC" w:rsidRDefault="00B11259" w:rsidP="00B11259">
            <w:pPr>
              <w:jc w:val="left"/>
              <w:rPr>
                <w:sz w:val="20"/>
                <w:szCs w:val="20"/>
                <w:lang w:val="en-CA" w:eastAsia="en-CA"/>
              </w:rPr>
            </w:pPr>
            <w:r w:rsidRPr="00522ECC">
              <w:rPr>
                <w:sz w:val="20"/>
                <w:szCs w:val="20"/>
                <w:lang w:val="en-CA" w:eastAsia="en-CA"/>
              </w:rPr>
              <w:t>39% by 2023</w:t>
            </w:r>
          </w:p>
        </w:tc>
      </w:tr>
      <w:tr w:rsidR="00522ECC" w:rsidRPr="00522ECC" w14:paraId="739D8B4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726309D" w14:textId="77777777" w:rsidR="00B11259" w:rsidRPr="00522ECC" w:rsidRDefault="00B11259" w:rsidP="00B11259">
            <w:pPr>
              <w:jc w:val="left"/>
              <w:rPr>
                <w:sz w:val="20"/>
                <w:szCs w:val="20"/>
                <w:lang w:val="en-CA" w:eastAsia="en-CA"/>
              </w:rPr>
            </w:pPr>
            <w:r w:rsidRPr="00522ECC">
              <w:rPr>
                <w:sz w:val="20"/>
                <w:szCs w:val="20"/>
                <w:lang w:val="en-CA" w:eastAsia="en-CA"/>
              </w:rPr>
              <w:t>Bangladesh</w:t>
            </w:r>
          </w:p>
        </w:tc>
        <w:tc>
          <w:tcPr>
            <w:tcW w:w="858" w:type="dxa"/>
            <w:tcBorders>
              <w:top w:val="nil"/>
              <w:left w:val="nil"/>
              <w:bottom w:val="single" w:sz="4" w:space="0" w:color="auto"/>
              <w:right w:val="single" w:sz="4" w:space="0" w:color="auto"/>
            </w:tcBorders>
            <w:shd w:val="clear" w:color="auto" w:fill="auto"/>
            <w:hideMark/>
          </w:tcPr>
          <w:p w14:paraId="7F23AD35"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6B8BC1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81544FB" w14:textId="77777777" w:rsidR="00B11259" w:rsidRPr="00522ECC" w:rsidRDefault="00B11259" w:rsidP="00B11259">
            <w:pPr>
              <w:jc w:val="right"/>
              <w:rPr>
                <w:sz w:val="20"/>
                <w:szCs w:val="20"/>
                <w:lang w:val="en-CA" w:eastAsia="en-CA"/>
              </w:rPr>
            </w:pPr>
            <w:r w:rsidRPr="00522ECC">
              <w:rPr>
                <w:sz w:val="20"/>
                <w:szCs w:val="20"/>
                <w:lang w:val="en-CA" w:eastAsia="en-CA"/>
              </w:rPr>
              <w:t>72.6</w:t>
            </w:r>
          </w:p>
        </w:tc>
        <w:tc>
          <w:tcPr>
            <w:tcW w:w="1339" w:type="dxa"/>
            <w:tcBorders>
              <w:top w:val="nil"/>
              <w:left w:val="nil"/>
              <w:bottom w:val="single" w:sz="4" w:space="0" w:color="auto"/>
              <w:right w:val="single" w:sz="4" w:space="0" w:color="auto"/>
            </w:tcBorders>
            <w:shd w:val="clear" w:color="auto" w:fill="auto"/>
            <w:hideMark/>
          </w:tcPr>
          <w:p w14:paraId="73041D9C" w14:textId="77777777" w:rsidR="00B11259" w:rsidRPr="00522ECC" w:rsidRDefault="00B11259" w:rsidP="00B11259">
            <w:pPr>
              <w:jc w:val="right"/>
              <w:rPr>
                <w:sz w:val="20"/>
                <w:szCs w:val="20"/>
                <w:lang w:val="en-CA" w:eastAsia="en-CA"/>
              </w:rPr>
            </w:pPr>
            <w:r w:rsidRPr="00522ECC">
              <w:rPr>
                <w:sz w:val="20"/>
                <w:szCs w:val="20"/>
                <w:lang w:val="en-CA" w:eastAsia="en-CA"/>
              </w:rPr>
              <w:t>63.3</w:t>
            </w:r>
          </w:p>
        </w:tc>
        <w:tc>
          <w:tcPr>
            <w:tcW w:w="817" w:type="dxa"/>
            <w:tcBorders>
              <w:top w:val="nil"/>
              <w:left w:val="nil"/>
              <w:bottom w:val="single" w:sz="4" w:space="0" w:color="auto"/>
              <w:right w:val="single" w:sz="4" w:space="0" w:color="auto"/>
            </w:tcBorders>
            <w:shd w:val="clear" w:color="auto" w:fill="auto"/>
            <w:hideMark/>
          </w:tcPr>
          <w:p w14:paraId="7FF0CDF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1BB83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6778E5E" w14:textId="77777777" w:rsidR="00B11259" w:rsidRPr="00522ECC" w:rsidRDefault="00B11259" w:rsidP="00B11259">
            <w:pPr>
              <w:jc w:val="left"/>
              <w:rPr>
                <w:sz w:val="20"/>
                <w:szCs w:val="20"/>
                <w:lang w:val="en-CA" w:eastAsia="en-CA"/>
              </w:rPr>
            </w:pPr>
            <w:r w:rsidRPr="00522ECC">
              <w:rPr>
                <w:sz w:val="20"/>
                <w:szCs w:val="20"/>
                <w:lang w:val="en-CA" w:eastAsia="en-CA"/>
              </w:rPr>
              <w:t>30% by 2018</w:t>
            </w:r>
          </w:p>
        </w:tc>
      </w:tr>
      <w:tr w:rsidR="00522ECC" w:rsidRPr="00522ECC" w14:paraId="76501C0A"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DF62365" w14:textId="77777777" w:rsidR="00B11259" w:rsidRPr="00522ECC" w:rsidRDefault="00B11259" w:rsidP="00B11259">
            <w:pPr>
              <w:jc w:val="left"/>
              <w:rPr>
                <w:sz w:val="20"/>
                <w:szCs w:val="20"/>
                <w:lang w:val="en-CA" w:eastAsia="en-CA"/>
              </w:rPr>
            </w:pPr>
            <w:r w:rsidRPr="00522ECC">
              <w:rPr>
                <w:sz w:val="20"/>
                <w:szCs w:val="20"/>
                <w:lang w:val="en-CA" w:eastAsia="en-CA"/>
              </w:rPr>
              <w:t>Barbados</w:t>
            </w:r>
          </w:p>
        </w:tc>
        <w:tc>
          <w:tcPr>
            <w:tcW w:w="858" w:type="dxa"/>
            <w:tcBorders>
              <w:top w:val="nil"/>
              <w:left w:val="nil"/>
              <w:bottom w:val="single" w:sz="4" w:space="0" w:color="auto"/>
              <w:right w:val="single" w:sz="4" w:space="0" w:color="auto"/>
            </w:tcBorders>
            <w:shd w:val="clear" w:color="auto" w:fill="auto"/>
            <w:hideMark/>
          </w:tcPr>
          <w:p w14:paraId="66B8E7D4"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5EA29FE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FDC8236" w14:textId="77777777" w:rsidR="00B11259" w:rsidRPr="00522ECC" w:rsidRDefault="00B11259" w:rsidP="00B11259">
            <w:pPr>
              <w:jc w:val="right"/>
              <w:rPr>
                <w:sz w:val="20"/>
                <w:szCs w:val="20"/>
                <w:lang w:val="en-CA" w:eastAsia="en-CA"/>
              </w:rPr>
            </w:pPr>
            <w:r w:rsidRPr="00522ECC">
              <w:rPr>
                <w:sz w:val="20"/>
                <w:szCs w:val="20"/>
                <w:lang w:val="en-CA" w:eastAsia="en-CA"/>
              </w:rPr>
              <w:t>3.7</w:t>
            </w:r>
          </w:p>
        </w:tc>
        <w:tc>
          <w:tcPr>
            <w:tcW w:w="1339" w:type="dxa"/>
            <w:tcBorders>
              <w:top w:val="nil"/>
              <w:left w:val="nil"/>
              <w:bottom w:val="single" w:sz="4" w:space="0" w:color="auto"/>
              <w:right w:val="single" w:sz="4" w:space="0" w:color="auto"/>
            </w:tcBorders>
            <w:shd w:val="clear" w:color="auto" w:fill="auto"/>
            <w:hideMark/>
          </w:tcPr>
          <w:p w14:paraId="697C14AD" w14:textId="77777777" w:rsidR="00B11259" w:rsidRPr="00522ECC" w:rsidRDefault="00B11259" w:rsidP="00B11259">
            <w:pPr>
              <w:jc w:val="right"/>
              <w:rPr>
                <w:sz w:val="20"/>
                <w:szCs w:val="20"/>
                <w:lang w:val="en-CA" w:eastAsia="en-CA"/>
              </w:rPr>
            </w:pPr>
            <w:r w:rsidRPr="00522ECC">
              <w:rPr>
                <w:sz w:val="20"/>
                <w:szCs w:val="20"/>
                <w:lang w:val="en-CA" w:eastAsia="en-CA"/>
              </w:rPr>
              <w:t>1.9</w:t>
            </w:r>
          </w:p>
        </w:tc>
        <w:tc>
          <w:tcPr>
            <w:tcW w:w="817" w:type="dxa"/>
            <w:tcBorders>
              <w:top w:val="nil"/>
              <w:left w:val="nil"/>
              <w:bottom w:val="single" w:sz="4" w:space="0" w:color="auto"/>
              <w:right w:val="single" w:sz="4" w:space="0" w:color="auto"/>
            </w:tcBorders>
            <w:shd w:val="clear" w:color="auto" w:fill="auto"/>
            <w:hideMark/>
          </w:tcPr>
          <w:p w14:paraId="5832207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6154DF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A5D3F3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D7F922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A50A8C3" w14:textId="77777777" w:rsidR="00B11259" w:rsidRPr="00522ECC" w:rsidRDefault="00B11259" w:rsidP="00B11259">
            <w:pPr>
              <w:jc w:val="left"/>
              <w:rPr>
                <w:sz w:val="20"/>
                <w:szCs w:val="20"/>
                <w:lang w:val="en-CA" w:eastAsia="en-CA"/>
              </w:rPr>
            </w:pPr>
            <w:r w:rsidRPr="00522ECC">
              <w:rPr>
                <w:sz w:val="20"/>
                <w:szCs w:val="20"/>
                <w:lang w:val="en-CA" w:eastAsia="en-CA"/>
              </w:rPr>
              <w:t>Belize</w:t>
            </w:r>
          </w:p>
        </w:tc>
        <w:tc>
          <w:tcPr>
            <w:tcW w:w="858" w:type="dxa"/>
            <w:tcBorders>
              <w:top w:val="nil"/>
              <w:left w:val="nil"/>
              <w:bottom w:val="single" w:sz="4" w:space="0" w:color="auto"/>
              <w:right w:val="single" w:sz="4" w:space="0" w:color="auto"/>
            </w:tcBorders>
            <w:shd w:val="clear" w:color="auto" w:fill="auto"/>
            <w:hideMark/>
          </w:tcPr>
          <w:p w14:paraId="036727DF"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771403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EB8A21E" w14:textId="77777777" w:rsidR="00B11259" w:rsidRPr="00522ECC" w:rsidRDefault="00B11259" w:rsidP="00B11259">
            <w:pPr>
              <w:jc w:val="right"/>
              <w:rPr>
                <w:sz w:val="20"/>
                <w:szCs w:val="20"/>
                <w:lang w:val="en-CA" w:eastAsia="en-CA"/>
              </w:rPr>
            </w:pPr>
            <w:r w:rsidRPr="00522ECC">
              <w:rPr>
                <w:sz w:val="20"/>
                <w:szCs w:val="20"/>
                <w:lang w:val="en-CA" w:eastAsia="en-CA"/>
              </w:rPr>
              <w:t>2.8</w:t>
            </w:r>
          </w:p>
        </w:tc>
        <w:tc>
          <w:tcPr>
            <w:tcW w:w="1339" w:type="dxa"/>
            <w:tcBorders>
              <w:top w:val="nil"/>
              <w:left w:val="nil"/>
              <w:bottom w:val="single" w:sz="4" w:space="0" w:color="auto"/>
              <w:right w:val="single" w:sz="4" w:space="0" w:color="auto"/>
            </w:tcBorders>
            <w:shd w:val="clear" w:color="auto" w:fill="auto"/>
            <w:hideMark/>
          </w:tcPr>
          <w:p w14:paraId="4C303E93" w14:textId="77777777" w:rsidR="00B11259" w:rsidRPr="00522ECC" w:rsidRDefault="00B11259" w:rsidP="00B11259">
            <w:pPr>
              <w:jc w:val="right"/>
              <w:rPr>
                <w:sz w:val="20"/>
                <w:szCs w:val="20"/>
                <w:lang w:val="en-CA" w:eastAsia="en-CA"/>
              </w:rPr>
            </w:pPr>
            <w:r w:rsidRPr="00522ECC">
              <w:rPr>
                <w:sz w:val="20"/>
                <w:szCs w:val="20"/>
                <w:lang w:val="en-CA" w:eastAsia="en-CA"/>
              </w:rPr>
              <w:t>2.0</w:t>
            </w:r>
          </w:p>
        </w:tc>
        <w:tc>
          <w:tcPr>
            <w:tcW w:w="817" w:type="dxa"/>
            <w:tcBorders>
              <w:top w:val="nil"/>
              <w:left w:val="nil"/>
              <w:bottom w:val="single" w:sz="4" w:space="0" w:color="auto"/>
              <w:right w:val="single" w:sz="4" w:space="0" w:color="auto"/>
            </w:tcBorders>
            <w:shd w:val="clear" w:color="auto" w:fill="auto"/>
            <w:hideMark/>
          </w:tcPr>
          <w:p w14:paraId="71DD79E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89A46F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1A26168"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4C2952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2176F15" w14:textId="77777777" w:rsidR="00B11259" w:rsidRPr="00522ECC" w:rsidRDefault="00B11259" w:rsidP="00B11259">
            <w:pPr>
              <w:jc w:val="left"/>
              <w:rPr>
                <w:sz w:val="20"/>
                <w:szCs w:val="20"/>
                <w:lang w:val="en-CA" w:eastAsia="en-CA"/>
              </w:rPr>
            </w:pPr>
            <w:r w:rsidRPr="00522ECC">
              <w:rPr>
                <w:sz w:val="20"/>
                <w:szCs w:val="20"/>
                <w:lang w:val="en-CA" w:eastAsia="en-CA"/>
              </w:rPr>
              <w:t>Benin</w:t>
            </w:r>
          </w:p>
        </w:tc>
        <w:tc>
          <w:tcPr>
            <w:tcW w:w="858" w:type="dxa"/>
            <w:tcBorders>
              <w:top w:val="nil"/>
              <w:left w:val="nil"/>
              <w:bottom w:val="single" w:sz="4" w:space="0" w:color="auto"/>
              <w:right w:val="single" w:sz="4" w:space="0" w:color="auto"/>
            </w:tcBorders>
            <w:shd w:val="clear" w:color="auto" w:fill="auto"/>
            <w:hideMark/>
          </w:tcPr>
          <w:p w14:paraId="380D754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75A3B2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B9B3C40" w14:textId="77777777" w:rsidR="00B11259" w:rsidRPr="00522ECC" w:rsidRDefault="00B11259" w:rsidP="00B11259">
            <w:pPr>
              <w:jc w:val="right"/>
              <w:rPr>
                <w:sz w:val="20"/>
                <w:szCs w:val="20"/>
                <w:lang w:val="en-CA" w:eastAsia="en-CA"/>
              </w:rPr>
            </w:pPr>
            <w:r w:rsidRPr="00522ECC">
              <w:rPr>
                <w:sz w:val="20"/>
                <w:szCs w:val="20"/>
                <w:lang w:val="en-CA" w:eastAsia="en-CA"/>
              </w:rPr>
              <w:t>23.8</w:t>
            </w:r>
          </w:p>
        </w:tc>
        <w:tc>
          <w:tcPr>
            <w:tcW w:w="1339" w:type="dxa"/>
            <w:tcBorders>
              <w:top w:val="nil"/>
              <w:left w:val="nil"/>
              <w:bottom w:val="single" w:sz="4" w:space="0" w:color="auto"/>
              <w:right w:val="single" w:sz="4" w:space="0" w:color="auto"/>
            </w:tcBorders>
            <w:shd w:val="clear" w:color="auto" w:fill="auto"/>
            <w:hideMark/>
          </w:tcPr>
          <w:p w14:paraId="6D634661" w14:textId="77777777" w:rsidR="00B11259" w:rsidRPr="00522ECC" w:rsidRDefault="00B11259" w:rsidP="00B11259">
            <w:pPr>
              <w:jc w:val="right"/>
              <w:rPr>
                <w:sz w:val="20"/>
                <w:szCs w:val="20"/>
                <w:lang w:val="en-CA" w:eastAsia="en-CA"/>
              </w:rPr>
            </w:pPr>
            <w:r w:rsidRPr="00522ECC">
              <w:rPr>
                <w:sz w:val="20"/>
                <w:szCs w:val="20"/>
                <w:lang w:val="en-CA" w:eastAsia="en-CA"/>
              </w:rPr>
              <w:t>16.0</w:t>
            </w:r>
          </w:p>
        </w:tc>
        <w:tc>
          <w:tcPr>
            <w:tcW w:w="817" w:type="dxa"/>
            <w:tcBorders>
              <w:top w:val="nil"/>
              <w:left w:val="nil"/>
              <w:bottom w:val="single" w:sz="4" w:space="0" w:color="auto"/>
              <w:right w:val="single" w:sz="4" w:space="0" w:color="auto"/>
            </w:tcBorders>
            <w:shd w:val="clear" w:color="auto" w:fill="auto"/>
            <w:hideMark/>
          </w:tcPr>
          <w:p w14:paraId="148FDCF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E1DC98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7C8FDF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2DC185A"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7E12FD7" w14:textId="77777777" w:rsidR="00B11259" w:rsidRPr="00522ECC" w:rsidRDefault="00B11259" w:rsidP="00B11259">
            <w:pPr>
              <w:jc w:val="left"/>
              <w:rPr>
                <w:sz w:val="20"/>
                <w:szCs w:val="20"/>
                <w:lang w:val="en-CA" w:eastAsia="en-CA"/>
              </w:rPr>
            </w:pPr>
            <w:r w:rsidRPr="00522ECC">
              <w:rPr>
                <w:sz w:val="20"/>
                <w:szCs w:val="20"/>
                <w:lang w:val="en-CA" w:eastAsia="en-CA"/>
              </w:rPr>
              <w:t>Bhutan</w:t>
            </w:r>
          </w:p>
        </w:tc>
        <w:tc>
          <w:tcPr>
            <w:tcW w:w="858" w:type="dxa"/>
            <w:tcBorders>
              <w:top w:val="nil"/>
              <w:left w:val="nil"/>
              <w:bottom w:val="single" w:sz="4" w:space="0" w:color="auto"/>
              <w:right w:val="single" w:sz="4" w:space="0" w:color="auto"/>
            </w:tcBorders>
            <w:shd w:val="clear" w:color="auto" w:fill="auto"/>
            <w:hideMark/>
          </w:tcPr>
          <w:p w14:paraId="14F5452B"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06B320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B6BF5BD"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1339" w:type="dxa"/>
            <w:tcBorders>
              <w:top w:val="nil"/>
              <w:left w:val="nil"/>
              <w:bottom w:val="single" w:sz="4" w:space="0" w:color="auto"/>
              <w:right w:val="single" w:sz="4" w:space="0" w:color="auto"/>
            </w:tcBorders>
            <w:shd w:val="clear" w:color="auto" w:fill="auto"/>
            <w:hideMark/>
          </w:tcPr>
          <w:p w14:paraId="07BF2569"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4B0AE72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C521A2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4C34933" w14:textId="77777777" w:rsidR="00B11259" w:rsidRPr="00522ECC" w:rsidRDefault="00B11259" w:rsidP="00B11259">
            <w:pPr>
              <w:jc w:val="left"/>
              <w:rPr>
                <w:sz w:val="20"/>
                <w:szCs w:val="20"/>
                <w:lang w:val="en-CA" w:eastAsia="en-CA"/>
              </w:rPr>
            </w:pPr>
            <w:r w:rsidRPr="00522ECC">
              <w:rPr>
                <w:sz w:val="20"/>
                <w:szCs w:val="20"/>
                <w:lang w:val="en-CA" w:eastAsia="en-CA"/>
              </w:rPr>
              <w:t>100% by 2025</w:t>
            </w:r>
          </w:p>
        </w:tc>
      </w:tr>
      <w:tr w:rsidR="00522ECC" w:rsidRPr="00522ECC" w14:paraId="405D9B4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09EDAAF" w14:textId="77777777" w:rsidR="00B11259" w:rsidRPr="00522ECC" w:rsidRDefault="00B11259" w:rsidP="00B11259">
            <w:pPr>
              <w:jc w:val="left"/>
              <w:rPr>
                <w:sz w:val="20"/>
                <w:szCs w:val="20"/>
                <w:lang w:val="en-CA" w:eastAsia="en-CA"/>
              </w:rPr>
            </w:pPr>
            <w:r w:rsidRPr="00522ECC">
              <w:rPr>
                <w:sz w:val="20"/>
                <w:szCs w:val="20"/>
                <w:lang w:val="en-CA" w:eastAsia="en-CA"/>
              </w:rPr>
              <w:t>Bolivia (</w:t>
            </w:r>
            <w:proofErr w:type="spellStart"/>
            <w:r w:rsidRPr="00522ECC">
              <w:rPr>
                <w:sz w:val="20"/>
                <w:szCs w:val="20"/>
                <w:lang w:val="en-CA" w:eastAsia="en-CA"/>
              </w:rPr>
              <w:t>Plurinational</w:t>
            </w:r>
            <w:proofErr w:type="spellEnd"/>
            <w:r w:rsidRPr="00522ECC">
              <w:rPr>
                <w:sz w:val="20"/>
                <w:szCs w:val="20"/>
                <w:lang w:val="en-CA" w:eastAsia="en-CA"/>
              </w:rPr>
              <w:t xml:space="preserve"> State of)</w:t>
            </w:r>
          </w:p>
        </w:tc>
        <w:tc>
          <w:tcPr>
            <w:tcW w:w="858" w:type="dxa"/>
            <w:tcBorders>
              <w:top w:val="nil"/>
              <w:left w:val="nil"/>
              <w:bottom w:val="single" w:sz="4" w:space="0" w:color="auto"/>
              <w:right w:val="single" w:sz="4" w:space="0" w:color="auto"/>
            </w:tcBorders>
            <w:shd w:val="clear" w:color="auto" w:fill="auto"/>
            <w:hideMark/>
          </w:tcPr>
          <w:p w14:paraId="793848E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F52F61A"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CB83843" w14:textId="77777777" w:rsidR="00B11259" w:rsidRPr="00522ECC" w:rsidRDefault="00B11259" w:rsidP="00B11259">
            <w:pPr>
              <w:jc w:val="right"/>
              <w:rPr>
                <w:sz w:val="20"/>
                <w:szCs w:val="20"/>
                <w:lang w:val="en-CA" w:eastAsia="en-CA"/>
              </w:rPr>
            </w:pPr>
            <w:r w:rsidRPr="00522ECC">
              <w:rPr>
                <w:sz w:val="20"/>
                <w:szCs w:val="20"/>
                <w:lang w:val="en-CA" w:eastAsia="en-CA"/>
              </w:rPr>
              <w:t>6.1</w:t>
            </w:r>
          </w:p>
        </w:tc>
        <w:tc>
          <w:tcPr>
            <w:tcW w:w="1339" w:type="dxa"/>
            <w:tcBorders>
              <w:top w:val="nil"/>
              <w:left w:val="nil"/>
              <w:bottom w:val="single" w:sz="4" w:space="0" w:color="auto"/>
              <w:right w:val="single" w:sz="4" w:space="0" w:color="auto"/>
            </w:tcBorders>
            <w:shd w:val="clear" w:color="auto" w:fill="auto"/>
            <w:hideMark/>
          </w:tcPr>
          <w:p w14:paraId="32531CB6" w14:textId="77777777" w:rsidR="00B11259" w:rsidRPr="00522ECC" w:rsidRDefault="00B11259" w:rsidP="00B11259">
            <w:pPr>
              <w:jc w:val="right"/>
              <w:rPr>
                <w:sz w:val="20"/>
                <w:szCs w:val="20"/>
                <w:lang w:val="en-CA" w:eastAsia="en-CA"/>
              </w:rPr>
            </w:pPr>
            <w:r w:rsidRPr="00522ECC">
              <w:rPr>
                <w:sz w:val="20"/>
                <w:szCs w:val="20"/>
                <w:lang w:val="en-CA" w:eastAsia="en-CA"/>
              </w:rPr>
              <w:t>3.5</w:t>
            </w:r>
          </w:p>
        </w:tc>
        <w:tc>
          <w:tcPr>
            <w:tcW w:w="817" w:type="dxa"/>
            <w:tcBorders>
              <w:top w:val="nil"/>
              <w:left w:val="nil"/>
              <w:bottom w:val="single" w:sz="4" w:space="0" w:color="auto"/>
              <w:right w:val="single" w:sz="4" w:space="0" w:color="auto"/>
            </w:tcBorders>
            <w:shd w:val="clear" w:color="auto" w:fill="auto"/>
            <w:hideMark/>
          </w:tcPr>
          <w:p w14:paraId="398138B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D6908E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187C356"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E709FF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21AAEE2" w14:textId="77777777" w:rsidR="00B11259" w:rsidRPr="00522ECC" w:rsidRDefault="00B11259" w:rsidP="00B11259">
            <w:pPr>
              <w:jc w:val="left"/>
              <w:rPr>
                <w:sz w:val="20"/>
                <w:szCs w:val="20"/>
                <w:lang w:val="en-CA" w:eastAsia="en-CA"/>
              </w:rPr>
            </w:pPr>
            <w:r w:rsidRPr="00522ECC">
              <w:rPr>
                <w:sz w:val="20"/>
                <w:szCs w:val="20"/>
                <w:lang w:val="en-CA" w:eastAsia="en-CA"/>
              </w:rPr>
              <w:t>Bosnia and Herzegovina</w:t>
            </w:r>
          </w:p>
        </w:tc>
        <w:tc>
          <w:tcPr>
            <w:tcW w:w="858" w:type="dxa"/>
            <w:tcBorders>
              <w:top w:val="nil"/>
              <w:left w:val="nil"/>
              <w:bottom w:val="single" w:sz="4" w:space="0" w:color="auto"/>
              <w:right w:val="single" w:sz="4" w:space="0" w:color="auto"/>
            </w:tcBorders>
            <w:shd w:val="clear" w:color="auto" w:fill="auto"/>
            <w:hideMark/>
          </w:tcPr>
          <w:p w14:paraId="34B407D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99E9B79"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4BF6A44" w14:textId="77777777" w:rsidR="00B11259" w:rsidRPr="00522ECC" w:rsidRDefault="00B11259" w:rsidP="00B11259">
            <w:pPr>
              <w:jc w:val="right"/>
              <w:rPr>
                <w:sz w:val="20"/>
                <w:szCs w:val="20"/>
                <w:lang w:val="en-CA" w:eastAsia="en-CA"/>
              </w:rPr>
            </w:pPr>
            <w:r w:rsidRPr="00522ECC">
              <w:rPr>
                <w:sz w:val="20"/>
                <w:szCs w:val="20"/>
                <w:lang w:val="en-CA" w:eastAsia="en-CA"/>
              </w:rPr>
              <w:t>4.7</w:t>
            </w:r>
          </w:p>
        </w:tc>
        <w:tc>
          <w:tcPr>
            <w:tcW w:w="1339" w:type="dxa"/>
            <w:tcBorders>
              <w:top w:val="nil"/>
              <w:left w:val="nil"/>
              <w:bottom w:val="single" w:sz="4" w:space="0" w:color="auto"/>
              <w:right w:val="single" w:sz="4" w:space="0" w:color="auto"/>
            </w:tcBorders>
            <w:shd w:val="clear" w:color="auto" w:fill="auto"/>
            <w:hideMark/>
          </w:tcPr>
          <w:p w14:paraId="4E5C8F8A" w14:textId="77777777" w:rsidR="00B11259" w:rsidRPr="00522ECC" w:rsidRDefault="00B11259" w:rsidP="00B11259">
            <w:pPr>
              <w:jc w:val="right"/>
              <w:rPr>
                <w:sz w:val="20"/>
                <w:szCs w:val="20"/>
                <w:lang w:val="en-CA" w:eastAsia="en-CA"/>
              </w:rPr>
            </w:pPr>
            <w:r w:rsidRPr="00522ECC">
              <w:rPr>
                <w:sz w:val="20"/>
                <w:szCs w:val="20"/>
                <w:lang w:val="en-CA" w:eastAsia="en-CA"/>
              </w:rPr>
              <w:t>2.3</w:t>
            </w:r>
          </w:p>
        </w:tc>
        <w:tc>
          <w:tcPr>
            <w:tcW w:w="817" w:type="dxa"/>
            <w:tcBorders>
              <w:top w:val="nil"/>
              <w:left w:val="nil"/>
              <w:bottom w:val="single" w:sz="4" w:space="0" w:color="auto"/>
              <w:right w:val="single" w:sz="4" w:space="0" w:color="auto"/>
            </w:tcBorders>
            <w:shd w:val="clear" w:color="auto" w:fill="auto"/>
            <w:hideMark/>
          </w:tcPr>
          <w:p w14:paraId="4FFB7CF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DF710A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A461A6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A61F57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1B499F3" w14:textId="77777777" w:rsidR="00B11259" w:rsidRPr="00522ECC" w:rsidRDefault="00B11259" w:rsidP="00B11259">
            <w:pPr>
              <w:jc w:val="left"/>
              <w:rPr>
                <w:sz w:val="20"/>
                <w:szCs w:val="20"/>
                <w:lang w:val="en-CA" w:eastAsia="en-CA"/>
              </w:rPr>
            </w:pPr>
            <w:r w:rsidRPr="00522ECC">
              <w:rPr>
                <w:sz w:val="20"/>
                <w:szCs w:val="20"/>
                <w:lang w:val="en-CA" w:eastAsia="en-CA"/>
              </w:rPr>
              <w:t>Botswana</w:t>
            </w:r>
          </w:p>
        </w:tc>
        <w:tc>
          <w:tcPr>
            <w:tcW w:w="858" w:type="dxa"/>
            <w:tcBorders>
              <w:top w:val="nil"/>
              <w:left w:val="nil"/>
              <w:bottom w:val="single" w:sz="4" w:space="0" w:color="auto"/>
              <w:right w:val="single" w:sz="4" w:space="0" w:color="auto"/>
            </w:tcBorders>
            <w:shd w:val="clear" w:color="auto" w:fill="auto"/>
            <w:hideMark/>
          </w:tcPr>
          <w:p w14:paraId="0882B80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9D99EBD"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CAB6EC0" w14:textId="77777777" w:rsidR="00B11259" w:rsidRPr="00522ECC" w:rsidRDefault="00B11259" w:rsidP="00B11259">
            <w:pPr>
              <w:jc w:val="right"/>
              <w:rPr>
                <w:sz w:val="20"/>
                <w:szCs w:val="20"/>
                <w:lang w:val="en-CA" w:eastAsia="en-CA"/>
              </w:rPr>
            </w:pPr>
            <w:r w:rsidRPr="00522ECC">
              <w:rPr>
                <w:sz w:val="20"/>
                <w:szCs w:val="20"/>
                <w:lang w:val="en-CA" w:eastAsia="en-CA"/>
              </w:rPr>
              <w:t>11.0</w:t>
            </w:r>
          </w:p>
        </w:tc>
        <w:tc>
          <w:tcPr>
            <w:tcW w:w="1339" w:type="dxa"/>
            <w:tcBorders>
              <w:top w:val="nil"/>
              <w:left w:val="nil"/>
              <w:bottom w:val="single" w:sz="4" w:space="0" w:color="auto"/>
              <w:right w:val="single" w:sz="4" w:space="0" w:color="auto"/>
            </w:tcBorders>
            <w:shd w:val="clear" w:color="auto" w:fill="auto"/>
            <w:hideMark/>
          </w:tcPr>
          <w:p w14:paraId="67C48BE2" w14:textId="77777777" w:rsidR="00B11259" w:rsidRPr="00522ECC" w:rsidRDefault="00B11259" w:rsidP="00B11259">
            <w:pPr>
              <w:jc w:val="right"/>
              <w:rPr>
                <w:sz w:val="20"/>
                <w:szCs w:val="20"/>
                <w:lang w:val="en-CA" w:eastAsia="en-CA"/>
              </w:rPr>
            </w:pPr>
            <w:r w:rsidRPr="00522ECC">
              <w:rPr>
                <w:sz w:val="20"/>
                <w:szCs w:val="20"/>
                <w:lang w:val="en-CA" w:eastAsia="en-CA"/>
              </w:rPr>
              <w:t>9.4</w:t>
            </w:r>
          </w:p>
        </w:tc>
        <w:tc>
          <w:tcPr>
            <w:tcW w:w="817" w:type="dxa"/>
            <w:tcBorders>
              <w:top w:val="nil"/>
              <w:left w:val="nil"/>
              <w:bottom w:val="single" w:sz="4" w:space="0" w:color="auto"/>
              <w:right w:val="single" w:sz="4" w:space="0" w:color="auto"/>
            </w:tcBorders>
            <w:shd w:val="clear" w:color="auto" w:fill="auto"/>
            <w:hideMark/>
          </w:tcPr>
          <w:p w14:paraId="7A37543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7A77AA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F19586C"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AADC1E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B127B9F" w14:textId="77777777" w:rsidR="00B11259" w:rsidRPr="00522ECC" w:rsidRDefault="00B11259" w:rsidP="00B11259">
            <w:pPr>
              <w:jc w:val="left"/>
              <w:rPr>
                <w:sz w:val="20"/>
                <w:szCs w:val="20"/>
                <w:lang w:val="en-CA" w:eastAsia="en-CA"/>
              </w:rPr>
            </w:pPr>
            <w:r w:rsidRPr="00522ECC">
              <w:rPr>
                <w:sz w:val="20"/>
                <w:szCs w:val="20"/>
                <w:lang w:val="en-CA" w:eastAsia="en-CA"/>
              </w:rPr>
              <w:t>Brazil</w:t>
            </w:r>
          </w:p>
        </w:tc>
        <w:tc>
          <w:tcPr>
            <w:tcW w:w="858" w:type="dxa"/>
            <w:tcBorders>
              <w:top w:val="nil"/>
              <w:left w:val="nil"/>
              <w:bottom w:val="single" w:sz="4" w:space="0" w:color="auto"/>
              <w:right w:val="single" w:sz="4" w:space="0" w:color="auto"/>
            </w:tcBorders>
            <w:shd w:val="clear" w:color="auto" w:fill="auto"/>
            <w:hideMark/>
          </w:tcPr>
          <w:p w14:paraId="2F1D4ED1"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265696B"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789D7E8" w14:textId="77777777" w:rsidR="00B11259" w:rsidRPr="00522ECC" w:rsidRDefault="00B11259" w:rsidP="00B11259">
            <w:pPr>
              <w:jc w:val="right"/>
              <w:rPr>
                <w:sz w:val="20"/>
                <w:szCs w:val="20"/>
                <w:lang w:val="en-CA" w:eastAsia="en-CA"/>
              </w:rPr>
            </w:pPr>
            <w:r w:rsidRPr="00522ECC">
              <w:rPr>
                <w:sz w:val="20"/>
                <w:szCs w:val="20"/>
                <w:lang w:val="en-CA" w:eastAsia="en-CA"/>
              </w:rPr>
              <w:t>1,327.3</w:t>
            </w:r>
          </w:p>
        </w:tc>
        <w:tc>
          <w:tcPr>
            <w:tcW w:w="1339" w:type="dxa"/>
            <w:tcBorders>
              <w:top w:val="nil"/>
              <w:left w:val="nil"/>
              <w:bottom w:val="single" w:sz="4" w:space="0" w:color="auto"/>
              <w:right w:val="single" w:sz="4" w:space="0" w:color="auto"/>
            </w:tcBorders>
            <w:shd w:val="clear" w:color="auto" w:fill="auto"/>
            <w:hideMark/>
          </w:tcPr>
          <w:p w14:paraId="5E2CB54C" w14:textId="77777777" w:rsidR="00B11259" w:rsidRPr="00522ECC" w:rsidRDefault="00B11259" w:rsidP="00B11259">
            <w:pPr>
              <w:jc w:val="right"/>
              <w:rPr>
                <w:sz w:val="20"/>
                <w:szCs w:val="20"/>
                <w:lang w:val="en-CA" w:eastAsia="en-CA"/>
              </w:rPr>
            </w:pPr>
            <w:r w:rsidRPr="00522ECC">
              <w:rPr>
                <w:sz w:val="20"/>
                <w:szCs w:val="20"/>
                <w:lang w:val="en-CA" w:eastAsia="en-CA"/>
              </w:rPr>
              <w:t>837.3</w:t>
            </w:r>
          </w:p>
        </w:tc>
        <w:tc>
          <w:tcPr>
            <w:tcW w:w="817" w:type="dxa"/>
            <w:tcBorders>
              <w:top w:val="nil"/>
              <w:left w:val="nil"/>
              <w:bottom w:val="single" w:sz="4" w:space="0" w:color="auto"/>
              <w:right w:val="single" w:sz="4" w:space="0" w:color="auto"/>
            </w:tcBorders>
            <w:shd w:val="clear" w:color="auto" w:fill="auto"/>
            <w:hideMark/>
          </w:tcPr>
          <w:p w14:paraId="7434128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CB7B0C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E061703" w14:textId="77777777" w:rsidR="00B11259" w:rsidRPr="00522ECC" w:rsidRDefault="00B11259" w:rsidP="00B11259">
            <w:pPr>
              <w:jc w:val="left"/>
              <w:rPr>
                <w:sz w:val="20"/>
                <w:szCs w:val="20"/>
                <w:lang w:val="en-CA" w:eastAsia="en-CA"/>
              </w:rPr>
            </w:pPr>
            <w:r w:rsidRPr="00522ECC">
              <w:rPr>
                <w:sz w:val="20"/>
                <w:szCs w:val="20"/>
                <w:lang w:val="en-CA" w:eastAsia="en-CA"/>
              </w:rPr>
              <w:t>10% by 2015, 35% by 2020 and 45% by 2021</w:t>
            </w:r>
          </w:p>
        </w:tc>
      </w:tr>
      <w:tr w:rsidR="00522ECC" w:rsidRPr="00522ECC" w14:paraId="3400987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6F59A69" w14:textId="77777777" w:rsidR="00B11259" w:rsidRPr="00522ECC" w:rsidRDefault="00B11259" w:rsidP="00B11259">
            <w:pPr>
              <w:jc w:val="left"/>
              <w:rPr>
                <w:sz w:val="20"/>
                <w:szCs w:val="20"/>
                <w:lang w:val="en-CA" w:eastAsia="en-CA"/>
              </w:rPr>
            </w:pPr>
            <w:r w:rsidRPr="00522ECC">
              <w:rPr>
                <w:sz w:val="20"/>
                <w:szCs w:val="20"/>
                <w:lang w:val="en-CA" w:eastAsia="en-CA"/>
              </w:rPr>
              <w:t>Brunei Darussalam</w:t>
            </w:r>
          </w:p>
        </w:tc>
        <w:tc>
          <w:tcPr>
            <w:tcW w:w="858" w:type="dxa"/>
            <w:tcBorders>
              <w:top w:val="nil"/>
              <w:left w:val="nil"/>
              <w:bottom w:val="single" w:sz="4" w:space="0" w:color="auto"/>
              <w:right w:val="single" w:sz="4" w:space="0" w:color="auto"/>
            </w:tcBorders>
            <w:shd w:val="clear" w:color="auto" w:fill="auto"/>
            <w:hideMark/>
          </w:tcPr>
          <w:p w14:paraId="1731648C"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5CEAFD6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E07B773" w14:textId="77777777" w:rsidR="00B11259" w:rsidRPr="00522ECC" w:rsidRDefault="00B11259" w:rsidP="00B11259">
            <w:pPr>
              <w:jc w:val="right"/>
              <w:rPr>
                <w:sz w:val="20"/>
                <w:szCs w:val="20"/>
                <w:lang w:val="en-CA" w:eastAsia="en-CA"/>
              </w:rPr>
            </w:pPr>
            <w:r w:rsidRPr="00522ECC">
              <w:rPr>
                <w:sz w:val="20"/>
                <w:szCs w:val="20"/>
                <w:lang w:val="en-CA" w:eastAsia="en-CA"/>
              </w:rPr>
              <w:t>6.1</w:t>
            </w:r>
          </w:p>
        </w:tc>
        <w:tc>
          <w:tcPr>
            <w:tcW w:w="1339" w:type="dxa"/>
            <w:tcBorders>
              <w:top w:val="nil"/>
              <w:left w:val="nil"/>
              <w:bottom w:val="single" w:sz="4" w:space="0" w:color="auto"/>
              <w:right w:val="single" w:sz="4" w:space="0" w:color="auto"/>
            </w:tcBorders>
            <w:shd w:val="clear" w:color="auto" w:fill="auto"/>
            <w:hideMark/>
          </w:tcPr>
          <w:p w14:paraId="4915939D" w14:textId="77777777" w:rsidR="00B11259" w:rsidRPr="00522ECC" w:rsidRDefault="00B11259" w:rsidP="00B11259">
            <w:pPr>
              <w:jc w:val="right"/>
              <w:rPr>
                <w:sz w:val="20"/>
                <w:szCs w:val="20"/>
                <w:lang w:val="en-CA" w:eastAsia="en-CA"/>
              </w:rPr>
            </w:pPr>
            <w:r w:rsidRPr="00522ECC">
              <w:rPr>
                <w:sz w:val="20"/>
                <w:szCs w:val="20"/>
                <w:lang w:val="en-CA" w:eastAsia="en-CA"/>
              </w:rPr>
              <w:t>3.4</w:t>
            </w:r>
          </w:p>
        </w:tc>
        <w:tc>
          <w:tcPr>
            <w:tcW w:w="817" w:type="dxa"/>
            <w:tcBorders>
              <w:top w:val="nil"/>
              <w:left w:val="nil"/>
              <w:bottom w:val="single" w:sz="4" w:space="0" w:color="auto"/>
              <w:right w:val="single" w:sz="4" w:space="0" w:color="auto"/>
            </w:tcBorders>
            <w:shd w:val="clear" w:color="auto" w:fill="auto"/>
            <w:hideMark/>
          </w:tcPr>
          <w:p w14:paraId="5BCCC9E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A6A4A8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ABB06CC"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F56CED2"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5E5538A" w14:textId="77777777" w:rsidR="00B11259" w:rsidRPr="00522ECC" w:rsidRDefault="00B11259" w:rsidP="00B11259">
            <w:pPr>
              <w:jc w:val="left"/>
              <w:rPr>
                <w:sz w:val="20"/>
                <w:szCs w:val="20"/>
                <w:lang w:val="en-CA" w:eastAsia="en-CA"/>
              </w:rPr>
            </w:pPr>
            <w:r w:rsidRPr="00522ECC">
              <w:rPr>
                <w:sz w:val="20"/>
                <w:szCs w:val="20"/>
                <w:lang w:val="en-CA" w:eastAsia="en-CA"/>
              </w:rPr>
              <w:t>Burkina Faso</w:t>
            </w:r>
          </w:p>
        </w:tc>
        <w:tc>
          <w:tcPr>
            <w:tcW w:w="858" w:type="dxa"/>
            <w:tcBorders>
              <w:top w:val="nil"/>
              <w:left w:val="nil"/>
              <w:bottom w:val="single" w:sz="4" w:space="0" w:color="auto"/>
              <w:right w:val="single" w:sz="4" w:space="0" w:color="auto"/>
            </w:tcBorders>
            <w:shd w:val="clear" w:color="auto" w:fill="auto"/>
            <w:hideMark/>
          </w:tcPr>
          <w:p w14:paraId="19C28DDB"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7C8D14A"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E11EFB4" w14:textId="77777777" w:rsidR="00B11259" w:rsidRPr="00522ECC" w:rsidRDefault="00B11259" w:rsidP="00B11259">
            <w:pPr>
              <w:jc w:val="right"/>
              <w:rPr>
                <w:sz w:val="20"/>
                <w:szCs w:val="20"/>
                <w:lang w:val="en-CA" w:eastAsia="en-CA"/>
              </w:rPr>
            </w:pPr>
            <w:r w:rsidRPr="00522ECC">
              <w:rPr>
                <w:sz w:val="20"/>
                <w:szCs w:val="20"/>
                <w:lang w:val="en-CA" w:eastAsia="en-CA"/>
              </w:rPr>
              <w:t>28.9</w:t>
            </w:r>
          </w:p>
        </w:tc>
        <w:tc>
          <w:tcPr>
            <w:tcW w:w="1339" w:type="dxa"/>
            <w:tcBorders>
              <w:top w:val="nil"/>
              <w:left w:val="nil"/>
              <w:bottom w:val="single" w:sz="4" w:space="0" w:color="auto"/>
              <w:right w:val="single" w:sz="4" w:space="0" w:color="auto"/>
            </w:tcBorders>
            <w:shd w:val="clear" w:color="auto" w:fill="auto"/>
            <w:hideMark/>
          </w:tcPr>
          <w:p w14:paraId="2125B4D8" w14:textId="77777777" w:rsidR="00B11259" w:rsidRPr="00522ECC" w:rsidRDefault="00B11259" w:rsidP="00B11259">
            <w:pPr>
              <w:jc w:val="right"/>
              <w:rPr>
                <w:sz w:val="20"/>
                <w:szCs w:val="20"/>
                <w:lang w:val="en-CA" w:eastAsia="en-CA"/>
              </w:rPr>
            </w:pPr>
            <w:r w:rsidRPr="00522ECC">
              <w:rPr>
                <w:sz w:val="20"/>
                <w:szCs w:val="20"/>
                <w:lang w:val="en-CA" w:eastAsia="en-CA"/>
              </w:rPr>
              <w:t>14.4</w:t>
            </w:r>
          </w:p>
        </w:tc>
        <w:tc>
          <w:tcPr>
            <w:tcW w:w="817" w:type="dxa"/>
            <w:tcBorders>
              <w:top w:val="nil"/>
              <w:left w:val="nil"/>
              <w:bottom w:val="single" w:sz="4" w:space="0" w:color="auto"/>
              <w:right w:val="single" w:sz="4" w:space="0" w:color="auto"/>
            </w:tcBorders>
            <w:shd w:val="clear" w:color="auto" w:fill="auto"/>
            <w:hideMark/>
          </w:tcPr>
          <w:p w14:paraId="3E977DE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C548E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F89AA4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00E59C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0492462" w14:textId="77777777" w:rsidR="00B11259" w:rsidRPr="00522ECC" w:rsidRDefault="00B11259" w:rsidP="00B11259">
            <w:pPr>
              <w:jc w:val="left"/>
              <w:rPr>
                <w:sz w:val="20"/>
                <w:szCs w:val="20"/>
                <w:lang w:val="en-CA" w:eastAsia="en-CA"/>
              </w:rPr>
            </w:pPr>
            <w:r w:rsidRPr="00522ECC">
              <w:rPr>
                <w:sz w:val="20"/>
                <w:szCs w:val="20"/>
                <w:lang w:val="en-CA" w:eastAsia="en-CA"/>
              </w:rPr>
              <w:t>Burundi</w:t>
            </w:r>
          </w:p>
        </w:tc>
        <w:tc>
          <w:tcPr>
            <w:tcW w:w="858" w:type="dxa"/>
            <w:tcBorders>
              <w:top w:val="nil"/>
              <w:left w:val="nil"/>
              <w:bottom w:val="single" w:sz="4" w:space="0" w:color="auto"/>
              <w:right w:val="single" w:sz="4" w:space="0" w:color="auto"/>
            </w:tcBorders>
            <w:shd w:val="clear" w:color="auto" w:fill="auto"/>
            <w:hideMark/>
          </w:tcPr>
          <w:p w14:paraId="21059221"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DC3BD4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940221C" w14:textId="77777777" w:rsidR="00B11259" w:rsidRPr="00522ECC" w:rsidRDefault="00B11259" w:rsidP="00B11259">
            <w:pPr>
              <w:jc w:val="right"/>
              <w:rPr>
                <w:sz w:val="20"/>
                <w:szCs w:val="20"/>
                <w:lang w:val="en-CA" w:eastAsia="en-CA"/>
              </w:rPr>
            </w:pPr>
            <w:r w:rsidRPr="00522ECC">
              <w:rPr>
                <w:sz w:val="20"/>
                <w:szCs w:val="20"/>
                <w:lang w:val="en-CA" w:eastAsia="en-CA"/>
              </w:rPr>
              <w:t>7.2</w:t>
            </w:r>
          </w:p>
        </w:tc>
        <w:tc>
          <w:tcPr>
            <w:tcW w:w="1339" w:type="dxa"/>
            <w:tcBorders>
              <w:top w:val="nil"/>
              <w:left w:val="nil"/>
              <w:bottom w:val="single" w:sz="4" w:space="0" w:color="auto"/>
              <w:right w:val="single" w:sz="4" w:space="0" w:color="auto"/>
            </w:tcBorders>
            <w:shd w:val="clear" w:color="auto" w:fill="auto"/>
            <w:hideMark/>
          </w:tcPr>
          <w:p w14:paraId="7C694856" w14:textId="77777777" w:rsidR="00B11259" w:rsidRPr="00522ECC" w:rsidRDefault="00B11259" w:rsidP="00B11259">
            <w:pPr>
              <w:jc w:val="right"/>
              <w:rPr>
                <w:sz w:val="20"/>
                <w:szCs w:val="20"/>
                <w:lang w:val="en-CA" w:eastAsia="en-CA"/>
              </w:rPr>
            </w:pPr>
            <w:r w:rsidRPr="00522ECC">
              <w:rPr>
                <w:sz w:val="20"/>
                <w:szCs w:val="20"/>
                <w:lang w:val="en-CA" w:eastAsia="en-CA"/>
              </w:rPr>
              <w:t>4.5</w:t>
            </w:r>
          </w:p>
        </w:tc>
        <w:tc>
          <w:tcPr>
            <w:tcW w:w="817" w:type="dxa"/>
            <w:tcBorders>
              <w:top w:val="nil"/>
              <w:left w:val="nil"/>
              <w:bottom w:val="single" w:sz="4" w:space="0" w:color="auto"/>
              <w:right w:val="single" w:sz="4" w:space="0" w:color="auto"/>
            </w:tcBorders>
            <w:shd w:val="clear" w:color="auto" w:fill="auto"/>
            <w:hideMark/>
          </w:tcPr>
          <w:p w14:paraId="6E0905F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B370FA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A61412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87B3E9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1960501" w14:textId="77777777" w:rsidR="00B11259" w:rsidRPr="00522ECC" w:rsidRDefault="00B11259" w:rsidP="00B11259">
            <w:pPr>
              <w:jc w:val="left"/>
              <w:rPr>
                <w:sz w:val="20"/>
                <w:szCs w:val="20"/>
                <w:lang w:val="en-CA" w:eastAsia="en-CA"/>
              </w:rPr>
            </w:pPr>
            <w:r w:rsidRPr="00522ECC">
              <w:rPr>
                <w:sz w:val="20"/>
                <w:szCs w:val="20"/>
                <w:lang w:val="en-CA" w:eastAsia="en-CA"/>
              </w:rPr>
              <w:t>Cabo Verde</w:t>
            </w:r>
          </w:p>
        </w:tc>
        <w:tc>
          <w:tcPr>
            <w:tcW w:w="858" w:type="dxa"/>
            <w:tcBorders>
              <w:top w:val="nil"/>
              <w:left w:val="nil"/>
              <w:bottom w:val="single" w:sz="4" w:space="0" w:color="auto"/>
              <w:right w:val="single" w:sz="4" w:space="0" w:color="auto"/>
            </w:tcBorders>
            <w:shd w:val="clear" w:color="auto" w:fill="auto"/>
            <w:hideMark/>
          </w:tcPr>
          <w:p w14:paraId="734A9A3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00AA87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3EEA280" w14:textId="77777777" w:rsidR="00B11259" w:rsidRPr="00522ECC" w:rsidRDefault="00B11259" w:rsidP="00B11259">
            <w:pPr>
              <w:jc w:val="right"/>
              <w:rPr>
                <w:sz w:val="20"/>
                <w:szCs w:val="20"/>
                <w:lang w:val="en-CA" w:eastAsia="en-CA"/>
              </w:rPr>
            </w:pPr>
            <w:r w:rsidRPr="00522ECC">
              <w:rPr>
                <w:sz w:val="20"/>
                <w:szCs w:val="20"/>
                <w:lang w:val="en-CA" w:eastAsia="en-CA"/>
              </w:rPr>
              <w:t>1.1</w:t>
            </w:r>
          </w:p>
        </w:tc>
        <w:tc>
          <w:tcPr>
            <w:tcW w:w="1339" w:type="dxa"/>
            <w:tcBorders>
              <w:top w:val="nil"/>
              <w:left w:val="nil"/>
              <w:bottom w:val="single" w:sz="4" w:space="0" w:color="auto"/>
              <w:right w:val="single" w:sz="4" w:space="0" w:color="auto"/>
            </w:tcBorders>
            <w:shd w:val="clear" w:color="auto" w:fill="auto"/>
            <w:hideMark/>
          </w:tcPr>
          <w:p w14:paraId="74DCA8DE"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5047387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74E3C1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F6533A5"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B80B94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B1D3E96" w14:textId="77777777" w:rsidR="00B11259" w:rsidRPr="00522ECC" w:rsidRDefault="00B11259" w:rsidP="00B11259">
            <w:pPr>
              <w:jc w:val="left"/>
              <w:rPr>
                <w:sz w:val="20"/>
                <w:szCs w:val="20"/>
                <w:lang w:val="en-CA" w:eastAsia="en-CA"/>
              </w:rPr>
            </w:pPr>
            <w:r w:rsidRPr="00522ECC">
              <w:rPr>
                <w:sz w:val="20"/>
                <w:szCs w:val="20"/>
                <w:lang w:val="en-CA" w:eastAsia="en-CA"/>
              </w:rPr>
              <w:t>Cambodia</w:t>
            </w:r>
          </w:p>
        </w:tc>
        <w:tc>
          <w:tcPr>
            <w:tcW w:w="858" w:type="dxa"/>
            <w:tcBorders>
              <w:top w:val="nil"/>
              <w:left w:val="nil"/>
              <w:bottom w:val="single" w:sz="4" w:space="0" w:color="auto"/>
              <w:right w:val="single" w:sz="4" w:space="0" w:color="auto"/>
            </w:tcBorders>
            <w:shd w:val="clear" w:color="auto" w:fill="auto"/>
            <w:hideMark/>
          </w:tcPr>
          <w:p w14:paraId="3BF6D383"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71D2C5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53A1691" w14:textId="77777777" w:rsidR="00B11259" w:rsidRPr="00522ECC" w:rsidRDefault="00B11259" w:rsidP="00B11259">
            <w:pPr>
              <w:jc w:val="right"/>
              <w:rPr>
                <w:sz w:val="20"/>
                <w:szCs w:val="20"/>
                <w:lang w:val="en-CA" w:eastAsia="en-CA"/>
              </w:rPr>
            </w:pPr>
            <w:r w:rsidRPr="00522ECC">
              <w:rPr>
                <w:sz w:val="20"/>
                <w:szCs w:val="20"/>
                <w:lang w:val="en-CA" w:eastAsia="en-CA"/>
              </w:rPr>
              <w:t>15.0</w:t>
            </w:r>
          </w:p>
        </w:tc>
        <w:tc>
          <w:tcPr>
            <w:tcW w:w="1339" w:type="dxa"/>
            <w:tcBorders>
              <w:top w:val="nil"/>
              <w:left w:val="nil"/>
              <w:bottom w:val="single" w:sz="4" w:space="0" w:color="auto"/>
              <w:right w:val="single" w:sz="4" w:space="0" w:color="auto"/>
            </w:tcBorders>
            <w:shd w:val="clear" w:color="auto" w:fill="auto"/>
            <w:hideMark/>
          </w:tcPr>
          <w:p w14:paraId="208064D0" w14:textId="77777777" w:rsidR="00B11259" w:rsidRPr="00522ECC" w:rsidRDefault="00B11259" w:rsidP="00B11259">
            <w:pPr>
              <w:jc w:val="right"/>
              <w:rPr>
                <w:sz w:val="20"/>
                <w:szCs w:val="20"/>
                <w:lang w:val="en-CA" w:eastAsia="en-CA"/>
              </w:rPr>
            </w:pPr>
            <w:r w:rsidRPr="00522ECC">
              <w:rPr>
                <w:sz w:val="20"/>
                <w:szCs w:val="20"/>
                <w:lang w:val="en-CA" w:eastAsia="en-CA"/>
              </w:rPr>
              <w:t>4.6</w:t>
            </w:r>
          </w:p>
        </w:tc>
        <w:tc>
          <w:tcPr>
            <w:tcW w:w="817" w:type="dxa"/>
            <w:tcBorders>
              <w:top w:val="nil"/>
              <w:left w:val="nil"/>
              <w:bottom w:val="single" w:sz="4" w:space="0" w:color="auto"/>
              <w:right w:val="single" w:sz="4" w:space="0" w:color="auto"/>
            </w:tcBorders>
            <w:shd w:val="clear" w:color="auto" w:fill="auto"/>
            <w:hideMark/>
          </w:tcPr>
          <w:p w14:paraId="78A8328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7A6B93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21C1C92" w14:textId="77777777" w:rsidR="00B11259" w:rsidRPr="00522ECC" w:rsidRDefault="00B11259" w:rsidP="00B11259">
            <w:pPr>
              <w:jc w:val="left"/>
              <w:rPr>
                <w:sz w:val="20"/>
                <w:szCs w:val="20"/>
                <w:lang w:val="en-CA" w:eastAsia="en-CA"/>
              </w:rPr>
            </w:pPr>
            <w:r w:rsidRPr="00522ECC">
              <w:rPr>
                <w:sz w:val="20"/>
                <w:szCs w:val="20"/>
                <w:lang w:val="en-CA" w:eastAsia="en-CA"/>
              </w:rPr>
              <w:t>100% by 2035</w:t>
            </w:r>
          </w:p>
        </w:tc>
      </w:tr>
      <w:tr w:rsidR="00522ECC" w:rsidRPr="00522ECC" w14:paraId="3F3746A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44F862C" w14:textId="77777777" w:rsidR="00B11259" w:rsidRPr="00522ECC" w:rsidRDefault="00B11259" w:rsidP="00B11259">
            <w:pPr>
              <w:jc w:val="left"/>
              <w:rPr>
                <w:sz w:val="20"/>
                <w:szCs w:val="20"/>
                <w:lang w:val="en-CA" w:eastAsia="en-CA"/>
              </w:rPr>
            </w:pPr>
            <w:r w:rsidRPr="00522ECC">
              <w:rPr>
                <w:sz w:val="20"/>
                <w:szCs w:val="20"/>
                <w:lang w:val="en-CA" w:eastAsia="en-CA"/>
              </w:rPr>
              <w:t>Cameroon</w:t>
            </w:r>
          </w:p>
        </w:tc>
        <w:tc>
          <w:tcPr>
            <w:tcW w:w="858" w:type="dxa"/>
            <w:tcBorders>
              <w:top w:val="nil"/>
              <w:left w:val="nil"/>
              <w:bottom w:val="single" w:sz="4" w:space="0" w:color="auto"/>
              <w:right w:val="single" w:sz="4" w:space="0" w:color="auto"/>
            </w:tcBorders>
            <w:shd w:val="clear" w:color="auto" w:fill="auto"/>
            <w:hideMark/>
          </w:tcPr>
          <w:p w14:paraId="59DB201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66BD6C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21C16EB" w14:textId="77777777" w:rsidR="00B11259" w:rsidRPr="00522ECC" w:rsidRDefault="00B11259" w:rsidP="00B11259">
            <w:pPr>
              <w:jc w:val="right"/>
              <w:rPr>
                <w:sz w:val="20"/>
                <w:szCs w:val="20"/>
                <w:lang w:val="en-CA" w:eastAsia="en-CA"/>
              </w:rPr>
            </w:pPr>
            <w:r w:rsidRPr="00522ECC">
              <w:rPr>
                <w:sz w:val="20"/>
                <w:szCs w:val="20"/>
                <w:lang w:val="en-CA" w:eastAsia="en-CA"/>
              </w:rPr>
              <w:t>88.8</w:t>
            </w:r>
          </w:p>
        </w:tc>
        <w:tc>
          <w:tcPr>
            <w:tcW w:w="1339" w:type="dxa"/>
            <w:tcBorders>
              <w:top w:val="nil"/>
              <w:left w:val="nil"/>
              <w:bottom w:val="single" w:sz="4" w:space="0" w:color="auto"/>
              <w:right w:val="single" w:sz="4" w:space="0" w:color="auto"/>
            </w:tcBorders>
            <w:shd w:val="clear" w:color="auto" w:fill="auto"/>
            <w:hideMark/>
          </w:tcPr>
          <w:p w14:paraId="7AA801CB" w14:textId="77777777" w:rsidR="00B11259" w:rsidRPr="00522ECC" w:rsidRDefault="00B11259" w:rsidP="00B11259">
            <w:pPr>
              <w:jc w:val="right"/>
              <w:rPr>
                <w:sz w:val="20"/>
                <w:szCs w:val="20"/>
                <w:lang w:val="en-CA" w:eastAsia="en-CA"/>
              </w:rPr>
            </w:pPr>
            <w:r w:rsidRPr="00522ECC">
              <w:rPr>
                <w:sz w:val="20"/>
                <w:szCs w:val="20"/>
                <w:lang w:val="en-CA" w:eastAsia="en-CA"/>
              </w:rPr>
              <w:t>65.8</w:t>
            </w:r>
          </w:p>
        </w:tc>
        <w:tc>
          <w:tcPr>
            <w:tcW w:w="817" w:type="dxa"/>
            <w:tcBorders>
              <w:top w:val="nil"/>
              <w:left w:val="nil"/>
              <w:bottom w:val="single" w:sz="4" w:space="0" w:color="auto"/>
              <w:right w:val="single" w:sz="4" w:space="0" w:color="auto"/>
            </w:tcBorders>
            <w:shd w:val="clear" w:color="auto" w:fill="auto"/>
            <w:hideMark/>
          </w:tcPr>
          <w:p w14:paraId="1A59D37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31151E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A80833B" w14:textId="77777777" w:rsidR="00B11259" w:rsidRPr="00522ECC" w:rsidRDefault="00B11259" w:rsidP="00B11259">
            <w:pPr>
              <w:jc w:val="left"/>
              <w:rPr>
                <w:sz w:val="20"/>
                <w:szCs w:val="20"/>
                <w:lang w:val="en-CA" w:eastAsia="en-CA"/>
              </w:rPr>
            </w:pPr>
            <w:r w:rsidRPr="00522ECC">
              <w:rPr>
                <w:sz w:val="20"/>
                <w:szCs w:val="20"/>
                <w:lang w:val="en-CA" w:eastAsia="en-CA"/>
              </w:rPr>
              <w:t>20% by 2017</w:t>
            </w:r>
          </w:p>
        </w:tc>
      </w:tr>
      <w:tr w:rsidR="00522ECC" w:rsidRPr="00522ECC" w14:paraId="670C305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69D50F3" w14:textId="77777777" w:rsidR="00B11259" w:rsidRPr="00522ECC" w:rsidRDefault="00B11259" w:rsidP="00B11259">
            <w:pPr>
              <w:jc w:val="left"/>
              <w:rPr>
                <w:sz w:val="20"/>
                <w:szCs w:val="20"/>
                <w:lang w:val="en-CA" w:eastAsia="en-CA"/>
              </w:rPr>
            </w:pPr>
            <w:r w:rsidRPr="00522ECC">
              <w:rPr>
                <w:sz w:val="20"/>
                <w:szCs w:val="20"/>
                <w:lang w:val="en-CA" w:eastAsia="en-CA"/>
              </w:rPr>
              <w:t>Central African Republic (the)</w:t>
            </w:r>
          </w:p>
        </w:tc>
        <w:tc>
          <w:tcPr>
            <w:tcW w:w="858" w:type="dxa"/>
            <w:tcBorders>
              <w:top w:val="nil"/>
              <w:left w:val="nil"/>
              <w:bottom w:val="single" w:sz="4" w:space="0" w:color="auto"/>
              <w:right w:val="single" w:sz="4" w:space="0" w:color="auto"/>
            </w:tcBorders>
            <w:shd w:val="clear" w:color="auto" w:fill="auto"/>
            <w:hideMark/>
          </w:tcPr>
          <w:p w14:paraId="1C37588A"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24C6CF1"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8FC25FB" w14:textId="77777777" w:rsidR="00B11259" w:rsidRPr="00522ECC" w:rsidRDefault="00B11259" w:rsidP="00B11259">
            <w:pPr>
              <w:jc w:val="right"/>
              <w:rPr>
                <w:sz w:val="20"/>
                <w:szCs w:val="20"/>
                <w:lang w:val="en-CA" w:eastAsia="en-CA"/>
              </w:rPr>
            </w:pPr>
            <w:r w:rsidRPr="00522ECC">
              <w:rPr>
                <w:sz w:val="20"/>
                <w:szCs w:val="20"/>
                <w:lang w:val="en-CA" w:eastAsia="en-CA"/>
              </w:rPr>
              <w:t>12.0</w:t>
            </w:r>
          </w:p>
        </w:tc>
        <w:tc>
          <w:tcPr>
            <w:tcW w:w="1339" w:type="dxa"/>
            <w:tcBorders>
              <w:top w:val="nil"/>
              <w:left w:val="nil"/>
              <w:bottom w:val="single" w:sz="4" w:space="0" w:color="auto"/>
              <w:right w:val="single" w:sz="4" w:space="0" w:color="auto"/>
            </w:tcBorders>
            <w:shd w:val="clear" w:color="auto" w:fill="auto"/>
            <w:hideMark/>
          </w:tcPr>
          <w:p w14:paraId="1C49CC27" w14:textId="77777777" w:rsidR="00B11259" w:rsidRPr="00522ECC" w:rsidRDefault="00B11259" w:rsidP="00B11259">
            <w:pPr>
              <w:jc w:val="right"/>
              <w:rPr>
                <w:sz w:val="20"/>
                <w:szCs w:val="20"/>
                <w:lang w:val="en-CA" w:eastAsia="en-CA"/>
              </w:rPr>
            </w:pPr>
            <w:r w:rsidRPr="00522ECC">
              <w:rPr>
                <w:sz w:val="20"/>
                <w:szCs w:val="20"/>
                <w:lang w:val="en-CA" w:eastAsia="en-CA"/>
              </w:rPr>
              <w:t>9.9</w:t>
            </w:r>
          </w:p>
        </w:tc>
        <w:tc>
          <w:tcPr>
            <w:tcW w:w="817" w:type="dxa"/>
            <w:tcBorders>
              <w:top w:val="nil"/>
              <w:left w:val="nil"/>
              <w:bottom w:val="single" w:sz="4" w:space="0" w:color="auto"/>
              <w:right w:val="single" w:sz="4" w:space="0" w:color="auto"/>
            </w:tcBorders>
            <w:shd w:val="clear" w:color="auto" w:fill="auto"/>
            <w:hideMark/>
          </w:tcPr>
          <w:p w14:paraId="5629AFF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850484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AF0E84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C4D69C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9A6F15D" w14:textId="77777777" w:rsidR="00B11259" w:rsidRPr="00522ECC" w:rsidRDefault="00B11259" w:rsidP="00B11259">
            <w:pPr>
              <w:jc w:val="left"/>
              <w:rPr>
                <w:sz w:val="20"/>
                <w:szCs w:val="20"/>
                <w:lang w:val="en-CA" w:eastAsia="en-CA"/>
              </w:rPr>
            </w:pPr>
            <w:r w:rsidRPr="00522ECC">
              <w:rPr>
                <w:sz w:val="20"/>
                <w:szCs w:val="20"/>
                <w:lang w:val="en-CA" w:eastAsia="en-CA"/>
              </w:rPr>
              <w:t>Chad</w:t>
            </w:r>
          </w:p>
        </w:tc>
        <w:tc>
          <w:tcPr>
            <w:tcW w:w="858" w:type="dxa"/>
            <w:tcBorders>
              <w:top w:val="nil"/>
              <w:left w:val="nil"/>
              <w:bottom w:val="single" w:sz="4" w:space="0" w:color="auto"/>
              <w:right w:val="single" w:sz="4" w:space="0" w:color="auto"/>
            </w:tcBorders>
            <w:shd w:val="clear" w:color="auto" w:fill="auto"/>
            <w:hideMark/>
          </w:tcPr>
          <w:p w14:paraId="7486575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0D2C88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162D369" w14:textId="77777777" w:rsidR="00B11259" w:rsidRPr="00522ECC" w:rsidRDefault="00B11259" w:rsidP="00B11259">
            <w:pPr>
              <w:jc w:val="right"/>
              <w:rPr>
                <w:sz w:val="20"/>
                <w:szCs w:val="20"/>
                <w:lang w:val="en-CA" w:eastAsia="en-CA"/>
              </w:rPr>
            </w:pPr>
            <w:r w:rsidRPr="00522ECC">
              <w:rPr>
                <w:sz w:val="20"/>
                <w:szCs w:val="20"/>
                <w:lang w:val="en-CA" w:eastAsia="en-CA"/>
              </w:rPr>
              <w:t>16.1</w:t>
            </w:r>
          </w:p>
        </w:tc>
        <w:tc>
          <w:tcPr>
            <w:tcW w:w="1339" w:type="dxa"/>
            <w:tcBorders>
              <w:top w:val="nil"/>
              <w:left w:val="nil"/>
              <w:bottom w:val="single" w:sz="4" w:space="0" w:color="auto"/>
              <w:right w:val="single" w:sz="4" w:space="0" w:color="auto"/>
            </w:tcBorders>
            <w:shd w:val="clear" w:color="auto" w:fill="auto"/>
            <w:hideMark/>
          </w:tcPr>
          <w:p w14:paraId="17550EC1" w14:textId="77777777" w:rsidR="00B11259" w:rsidRPr="00522ECC" w:rsidRDefault="00B11259" w:rsidP="00B11259">
            <w:pPr>
              <w:jc w:val="right"/>
              <w:rPr>
                <w:sz w:val="20"/>
                <w:szCs w:val="20"/>
                <w:lang w:val="en-CA" w:eastAsia="en-CA"/>
              </w:rPr>
            </w:pPr>
            <w:r w:rsidRPr="00522ECC">
              <w:rPr>
                <w:sz w:val="20"/>
                <w:szCs w:val="20"/>
                <w:lang w:val="en-CA" w:eastAsia="en-CA"/>
              </w:rPr>
              <w:t>11.9</w:t>
            </w:r>
          </w:p>
        </w:tc>
        <w:tc>
          <w:tcPr>
            <w:tcW w:w="817" w:type="dxa"/>
            <w:tcBorders>
              <w:top w:val="nil"/>
              <w:left w:val="nil"/>
              <w:bottom w:val="single" w:sz="4" w:space="0" w:color="auto"/>
              <w:right w:val="single" w:sz="4" w:space="0" w:color="auto"/>
            </w:tcBorders>
            <w:shd w:val="clear" w:color="auto" w:fill="auto"/>
            <w:hideMark/>
          </w:tcPr>
          <w:p w14:paraId="3523D10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A16443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342FF6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0E516A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0DF3909" w14:textId="77777777" w:rsidR="00B11259" w:rsidRPr="00522ECC" w:rsidRDefault="00B11259" w:rsidP="00B11259">
            <w:pPr>
              <w:jc w:val="left"/>
              <w:rPr>
                <w:sz w:val="20"/>
                <w:szCs w:val="20"/>
                <w:lang w:val="en-CA" w:eastAsia="en-CA"/>
              </w:rPr>
            </w:pPr>
            <w:r w:rsidRPr="00522ECC">
              <w:rPr>
                <w:sz w:val="20"/>
                <w:szCs w:val="20"/>
                <w:lang w:val="en-CA" w:eastAsia="en-CA"/>
              </w:rPr>
              <w:lastRenderedPageBreak/>
              <w:t>Chile</w:t>
            </w:r>
          </w:p>
        </w:tc>
        <w:tc>
          <w:tcPr>
            <w:tcW w:w="858" w:type="dxa"/>
            <w:tcBorders>
              <w:top w:val="nil"/>
              <w:left w:val="nil"/>
              <w:bottom w:val="single" w:sz="4" w:space="0" w:color="auto"/>
              <w:right w:val="single" w:sz="4" w:space="0" w:color="auto"/>
            </w:tcBorders>
            <w:shd w:val="clear" w:color="auto" w:fill="auto"/>
            <w:hideMark/>
          </w:tcPr>
          <w:p w14:paraId="0E9BB49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66AA4D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441ED95" w14:textId="77777777" w:rsidR="00B11259" w:rsidRPr="00522ECC" w:rsidRDefault="00B11259" w:rsidP="00B11259">
            <w:pPr>
              <w:jc w:val="right"/>
              <w:rPr>
                <w:sz w:val="20"/>
                <w:szCs w:val="20"/>
                <w:lang w:val="en-CA" w:eastAsia="en-CA"/>
              </w:rPr>
            </w:pPr>
            <w:r w:rsidRPr="00522ECC">
              <w:rPr>
                <w:sz w:val="20"/>
                <w:szCs w:val="20"/>
                <w:lang w:val="en-CA" w:eastAsia="en-CA"/>
              </w:rPr>
              <w:t>87.5</w:t>
            </w:r>
          </w:p>
        </w:tc>
        <w:tc>
          <w:tcPr>
            <w:tcW w:w="1339" w:type="dxa"/>
            <w:tcBorders>
              <w:top w:val="nil"/>
              <w:left w:val="nil"/>
              <w:bottom w:val="single" w:sz="4" w:space="0" w:color="auto"/>
              <w:right w:val="single" w:sz="4" w:space="0" w:color="auto"/>
            </w:tcBorders>
            <w:shd w:val="clear" w:color="auto" w:fill="auto"/>
            <w:hideMark/>
          </w:tcPr>
          <w:p w14:paraId="304454CB" w14:textId="77777777" w:rsidR="00B11259" w:rsidRPr="00522ECC" w:rsidRDefault="00B11259" w:rsidP="00B11259">
            <w:pPr>
              <w:jc w:val="right"/>
              <w:rPr>
                <w:sz w:val="20"/>
                <w:szCs w:val="20"/>
                <w:lang w:val="en-CA" w:eastAsia="en-CA"/>
              </w:rPr>
            </w:pPr>
            <w:r w:rsidRPr="00522ECC">
              <w:rPr>
                <w:sz w:val="20"/>
                <w:szCs w:val="20"/>
                <w:lang w:val="en-CA" w:eastAsia="en-CA"/>
              </w:rPr>
              <w:t>66.2</w:t>
            </w:r>
          </w:p>
        </w:tc>
        <w:tc>
          <w:tcPr>
            <w:tcW w:w="817" w:type="dxa"/>
            <w:tcBorders>
              <w:top w:val="nil"/>
              <w:left w:val="nil"/>
              <w:bottom w:val="single" w:sz="4" w:space="0" w:color="auto"/>
              <w:right w:val="single" w:sz="4" w:space="0" w:color="auto"/>
            </w:tcBorders>
            <w:shd w:val="clear" w:color="auto" w:fill="auto"/>
            <w:hideMark/>
          </w:tcPr>
          <w:p w14:paraId="4875C1D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89B3E7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6B8F6E9" w14:textId="77777777" w:rsidR="00B11259" w:rsidRPr="00522ECC" w:rsidRDefault="00B11259" w:rsidP="00B11259">
            <w:pPr>
              <w:jc w:val="left"/>
              <w:rPr>
                <w:sz w:val="20"/>
                <w:szCs w:val="20"/>
                <w:lang w:val="en-CA" w:eastAsia="en-CA"/>
              </w:rPr>
            </w:pPr>
            <w:r w:rsidRPr="00522ECC">
              <w:rPr>
                <w:sz w:val="20"/>
                <w:szCs w:val="20"/>
                <w:lang w:val="en-CA" w:eastAsia="en-CA"/>
              </w:rPr>
              <w:t>10% by 2015, 45% by 2020 and 65% by 2021</w:t>
            </w:r>
          </w:p>
        </w:tc>
      </w:tr>
      <w:tr w:rsidR="00522ECC" w:rsidRPr="00522ECC" w14:paraId="2DF21DE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FA29528" w14:textId="77777777" w:rsidR="00B11259" w:rsidRPr="00522ECC" w:rsidRDefault="00B11259" w:rsidP="00B11259">
            <w:pPr>
              <w:jc w:val="left"/>
              <w:rPr>
                <w:sz w:val="20"/>
                <w:szCs w:val="20"/>
                <w:lang w:val="en-CA" w:eastAsia="en-CA"/>
              </w:rPr>
            </w:pPr>
            <w:r w:rsidRPr="00522ECC">
              <w:rPr>
                <w:sz w:val="20"/>
                <w:szCs w:val="20"/>
                <w:lang w:val="en-CA" w:eastAsia="en-CA"/>
              </w:rPr>
              <w:t>China</w:t>
            </w:r>
          </w:p>
        </w:tc>
        <w:tc>
          <w:tcPr>
            <w:tcW w:w="858" w:type="dxa"/>
            <w:tcBorders>
              <w:top w:val="nil"/>
              <w:left w:val="nil"/>
              <w:bottom w:val="single" w:sz="4" w:space="0" w:color="auto"/>
              <w:right w:val="single" w:sz="4" w:space="0" w:color="auto"/>
            </w:tcBorders>
            <w:shd w:val="clear" w:color="auto" w:fill="auto"/>
            <w:hideMark/>
          </w:tcPr>
          <w:p w14:paraId="6B40D18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0B247F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2806DC8" w14:textId="77777777" w:rsidR="00B11259" w:rsidRPr="00522ECC" w:rsidRDefault="00B11259" w:rsidP="00B11259">
            <w:pPr>
              <w:jc w:val="right"/>
              <w:rPr>
                <w:sz w:val="20"/>
                <w:szCs w:val="20"/>
                <w:lang w:val="en-CA" w:eastAsia="en-CA"/>
              </w:rPr>
            </w:pPr>
            <w:r w:rsidRPr="00522ECC">
              <w:rPr>
                <w:sz w:val="20"/>
                <w:szCs w:val="20"/>
                <w:lang w:val="en-CA" w:eastAsia="en-CA"/>
              </w:rPr>
              <w:t>19,269.0</w:t>
            </w:r>
          </w:p>
        </w:tc>
        <w:tc>
          <w:tcPr>
            <w:tcW w:w="1339" w:type="dxa"/>
            <w:tcBorders>
              <w:top w:val="nil"/>
              <w:left w:val="nil"/>
              <w:bottom w:val="single" w:sz="4" w:space="0" w:color="auto"/>
              <w:right w:val="single" w:sz="4" w:space="0" w:color="auto"/>
            </w:tcBorders>
            <w:shd w:val="clear" w:color="auto" w:fill="auto"/>
            <w:hideMark/>
          </w:tcPr>
          <w:p w14:paraId="54006653" w14:textId="77777777" w:rsidR="00B11259" w:rsidRPr="00522ECC" w:rsidRDefault="00B11259" w:rsidP="00B11259">
            <w:pPr>
              <w:jc w:val="right"/>
              <w:rPr>
                <w:sz w:val="20"/>
                <w:szCs w:val="20"/>
                <w:lang w:val="en-CA" w:eastAsia="en-CA"/>
              </w:rPr>
            </w:pPr>
            <w:r w:rsidRPr="00522ECC">
              <w:rPr>
                <w:sz w:val="20"/>
                <w:szCs w:val="20"/>
                <w:lang w:val="en-CA" w:eastAsia="en-CA"/>
              </w:rPr>
              <w:t>14,220.6</w:t>
            </w:r>
          </w:p>
        </w:tc>
        <w:tc>
          <w:tcPr>
            <w:tcW w:w="817" w:type="dxa"/>
            <w:tcBorders>
              <w:top w:val="nil"/>
              <w:left w:val="nil"/>
              <w:bottom w:val="single" w:sz="4" w:space="0" w:color="auto"/>
              <w:right w:val="single" w:sz="4" w:space="0" w:color="auto"/>
            </w:tcBorders>
            <w:shd w:val="clear" w:color="auto" w:fill="auto"/>
            <w:hideMark/>
          </w:tcPr>
          <w:p w14:paraId="2E6261B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F4C2C2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845EF16" w14:textId="77777777" w:rsidR="00B11259" w:rsidRPr="00522ECC" w:rsidRDefault="00B11259" w:rsidP="00B11259">
            <w:pPr>
              <w:jc w:val="left"/>
              <w:rPr>
                <w:sz w:val="20"/>
                <w:szCs w:val="20"/>
                <w:lang w:val="en-CA" w:eastAsia="en-CA"/>
              </w:rPr>
            </w:pPr>
            <w:r w:rsidRPr="00522ECC">
              <w:rPr>
                <w:sz w:val="20"/>
                <w:szCs w:val="20"/>
                <w:lang w:val="en-CA" w:eastAsia="en-CA"/>
              </w:rPr>
              <w:t>10% by 2015 and 37.6% by 2020</w:t>
            </w:r>
          </w:p>
        </w:tc>
      </w:tr>
      <w:tr w:rsidR="00522ECC" w:rsidRPr="00522ECC" w14:paraId="0DA4779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C72B52F" w14:textId="77777777" w:rsidR="00B11259" w:rsidRPr="00522ECC" w:rsidRDefault="00B11259" w:rsidP="00B11259">
            <w:pPr>
              <w:jc w:val="left"/>
              <w:rPr>
                <w:sz w:val="20"/>
                <w:szCs w:val="20"/>
                <w:lang w:val="en-CA" w:eastAsia="en-CA"/>
              </w:rPr>
            </w:pPr>
            <w:r w:rsidRPr="00522ECC">
              <w:rPr>
                <w:sz w:val="20"/>
                <w:szCs w:val="20"/>
                <w:lang w:val="en-CA" w:eastAsia="en-CA"/>
              </w:rPr>
              <w:t>Colombia</w:t>
            </w:r>
          </w:p>
        </w:tc>
        <w:tc>
          <w:tcPr>
            <w:tcW w:w="858" w:type="dxa"/>
            <w:tcBorders>
              <w:top w:val="nil"/>
              <w:left w:val="nil"/>
              <w:bottom w:val="single" w:sz="4" w:space="0" w:color="auto"/>
              <w:right w:val="single" w:sz="4" w:space="0" w:color="auto"/>
            </w:tcBorders>
            <w:shd w:val="clear" w:color="auto" w:fill="auto"/>
            <w:hideMark/>
          </w:tcPr>
          <w:p w14:paraId="179DACBC"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6F867EA"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2B737A6" w14:textId="77777777" w:rsidR="00B11259" w:rsidRPr="00522ECC" w:rsidRDefault="00B11259" w:rsidP="00B11259">
            <w:pPr>
              <w:jc w:val="right"/>
              <w:rPr>
                <w:sz w:val="20"/>
                <w:szCs w:val="20"/>
                <w:lang w:val="en-CA" w:eastAsia="en-CA"/>
              </w:rPr>
            </w:pPr>
            <w:r w:rsidRPr="00522ECC">
              <w:rPr>
                <w:sz w:val="20"/>
                <w:szCs w:val="20"/>
                <w:lang w:val="en-CA" w:eastAsia="en-CA"/>
              </w:rPr>
              <w:t>225.6</w:t>
            </w:r>
          </w:p>
        </w:tc>
        <w:tc>
          <w:tcPr>
            <w:tcW w:w="1339" w:type="dxa"/>
            <w:tcBorders>
              <w:top w:val="nil"/>
              <w:left w:val="nil"/>
              <w:bottom w:val="single" w:sz="4" w:space="0" w:color="auto"/>
              <w:right w:val="single" w:sz="4" w:space="0" w:color="auto"/>
            </w:tcBorders>
            <w:shd w:val="clear" w:color="auto" w:fill="auto"/>
            <w:hideMark/>
          </w:tcPr>
          <w:p w14:paraId="59DECB9F" w14:textId="77777777" w:rsidR="00B11259" w:rsidRPr="00522ECC" w:rsidRDefault="00B11259" w:rsidP="00B11259">
            <w:pPr>
              <w:jc w:val="right"/>
              <w:rPr>
                <w:sz w:val="20"/>
                <w:szCs w:val="20"/>
                <w:lang w:val="en-CA" w:eastAsia="en-CA"/>
              </w:rPr>
            </w:pPr>
            <w:r w:rsidRPr="00522ECC">
              <w:rPr>
                <w:sz w:val="20"/>
                <w:szCs w:val="20"/>
                <w:lang w:val="en-CA" w:eastAsia="en-CA"/>
              </w:rPr>
              <w:t>148.5</w:t>
            </w:r>
          </w:p>
        </w:tc>
        <w:tc>
          <w:tcPr>
            <w:tcW w:w="817" w:type="dxa"/>
            <w:tcBorders>
              <w:top w:val="nil"/>
              <w:left w:val="nil"/>
              <w:bottom w:val="single" w:sz="4" w:space="0" w:color="auto"/>
              <w:right w:val="single" w:sz="4" w:space="0" w:color="auto"/>
            </w:tcBorders>
            <w:shd w:val="clear" w:color="auto" w:fill="auto"/>
            <w:hideMark/>
          </w:tcPr>
          <w:p w14:paraId="5336775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B8C2F1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BF8AA26" w14:textId="77777777" w:rsidR="00B11259" w:rsidRPr="00522ECC" w:rsidRDefault="00B11259" w:rsidP="00B11259">
            <w:pPr>
              <w:jc w:val="left"/>
              <w:rPr>
                <w:sz w:val="20"/>
                <w:szCs w:val="20"/>
                <w:lang w:val="en-CA" w:eastAsia="en-CA"/>
              </w:rPr>
            </w:pPr>
            <w:r w:rsidRPr="00522ECC">
              <w:rPr>
                <w:sz w:val="20"/>
                <w:szCs w:val="20"/>
                <w:lang w:val="en-CA" w:eastAsia="en-CA"/>
              </w:rPr>
              <w:t>10% by 2015, 60% by 2020 and 65% by 2021</w:t>
            </w:r>
          </w:p>
        </w:tc>
      </w:tr>
      <w:tr w:rsidR="00522ECC" w:rsidRPr="00522ECC" w14:paraId="339EE69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98D3C43" w14:textId="77777777" w:rsidR="00B11259" w:rsidRPr="00522ECC" w:rsidRDefault="00B11259" w:rsidP="00B11259">
            <w:pPr>
              <w:jc w:val="left"/>
              <w:rPr>
                <w:sz w:val="20"/>
                <w:szCs w:val="20"/>
                <w:lang w:val="en-CA" w:eastAsia="en-CA"/>
              </w:rPr>
            </w:pPr>
            <w:r w:rsidRPr="00522ECC">
              <w:rPr>
                <w:sz w:val="20"/>
                <w:szCs w:val="20"/>
                <w:lang w:val="en-CA" w:eastAsia="en-CA"/>
              </w:rPr>
              <w:t>Comoros (the)</w:t>
            </w:r>
          </w:p>
        </w:tc>
        <w:tc>
          <w:tcPr>
            <w:tcW w:w="858" w:type="dxa"/>
            <w:tcBorders>
              <w:top w:val="nil"/>
              <w:left w:val="nil"/>
              <w:bottom w:val="single" w:sz="4" w:space="0" w:color="auto"/>
              <w:right w:val="single" w:sz="4" w:space="0" w:color="auto"/>
            </w:tcBorders>
            <w:shd w:val="clear" w:color="auto" w:fill="auto"/>
            <w:hideMark/>
          </w:tcPr>
          <w:p w14:paraId="3A4DD711"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740836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60FE43FC"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1339" w:type="dxa"/>
            <w:tcBorders>
              <w:top w:val="nil"/>
              <w:left w:val="nil"/>
              <w:bottom w:val="single" w:sz="4" w:space="0" w:color="auto"/>
              <w:right w:val="single" w:sz="4" w:space="0" w:color="auto"/>
            </w:tcBorders>
            <w:shd w:val="clear" w:color="auto" w:fill="auto"/>
            <w:hideMark/>
          </w:tcPr>
          <w:p w14:paraId="15830985"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5F10E72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6812AC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452B2B7"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9E7471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2009C45" w14:textId="77777777" w:rsidR="00B11259" w:rsidRPr="00522ECC" w:rsidRDefault="00B11259" w:rsidP="00B11259">
            <w:pPr>
              <w:jc w:val="left"/>
              <w:rPr>
                <w:sz w:val="20"/>
                <w:szCs w:val="20"/>
                <w:lang w:val="en-CA" w:eastAsia="en-CA"/>
              </w:rPr>
            </w:pPr>
            <w:r w:rsidRPr="00522ECC">
              <w:rPr>
                <w:sz w:val="20"/>
                <w:szCs w:val="20"/>
                <w:lang w:val="en-CA" w:eastAsia="en-CA"/>
              </w:rPr>
              <w:t>Congo (the)</w:t>
            </w:r>
          </w:p>
        </w:tc>
        <w:tc>
          <w:tcPr>
            <w:tcW w:w="858" w:type="dxa"/>
            <w:tcBorders>
              <w:top w:val="nil"/>
              <w:left w:val="nil"/>
              <w:bottom w:val="single" w:sz="4" w:space="0" w:color="auto"/>
              <w:right w:val="single" w:sz="4" w:space="0" w:color="auto"/>
            </w:tcBorders>
            <w:shd w:val="clear" w:color="auto" w:fill="auto"/>
            <w:hideMark/>
          </w:tcPr>
          <w:p w14:paraId="1C780179"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2DD42E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D5D018B" w14:textId="77777777" w:rsidR="00B11259" w:rsidRPr="00522ECC" w:rsidRDefault="00B11259" w:rsidP="00B11259">
            <w:pPr>
              <w:jc w:val="right"/>
              <w:rPr>
                <w:sz w:val="20"/>
                <w:szCs w:val="20"/>
                <w:lang w:val="en-CA" w:eastAsia="en-CA"/>
              </w:rPr>
            </w:pPr>
            <w:r w:rsidRPr="00522ECC">
              <w:rPr>
                <w:sz w:val="20"/>
                <w:szCs w:val="20"/>
                <w:lang w:val="en-CA" w:eastAsia="en-CA"/>
              </w:rPr>
              <w:t>10.1</w:t>
            </w:r>
          </w:p>
        </w:tc>
        <w:tc>
          <w:tcPr>
            <w:tcW w:w="1339" w:type="dxa"/>
            <w:tcBorders>
              <w:top w:val="nil"/>
              <w:left w:val="nil"/>
              <w:bottom w:val="single" w:sz="4" w:space="0" w:color="auto"/>
              <w:right w:val="single" w:sz="4" w:space="0" w:color="auto"/>
            </w:tcBorders>
            <w:shd w:val="clear" w:color="auto" w:fill="auto"/>
            <w:hideMark/>
          </w:tcPr>
          <w:p w14:paraId="341118F9" w14:textId="77777777" w:rsidR="00B11259" w:rsidRPr="00522ECC" w:rsidRDefault="00B11259" w:rsidP="00B11259">
            <w:pPr>
              <w:jc w:val="right"/>
              <w:rPr>
                <w:sz w:val="20"/>
                <w:szCs w:val="20"/>
                <w:lang w:val="en-CA" w:eastAsia="en-CA"/>
              </w:rPr>
            </w:pPr>
            <w:r w:rsidRPr="00522ECC">
              <w:rPr>
                <w:sz w:val="20"/>
                <w:szCs w:val="20"/>
                <w:lang w:val="en-CA" w:eastAsia="en-CA"/>
              </w:rPr>
              <w:t>7.9</w:t>
            </w:r>
          </w:p>
        </w:tc>
        <w:tc>
          <w:tcPr>
            <w:tcW w:w="817" w:type="dxa"/>
            <w:tcBorders>
              <w:top w:val="nil"/>
              <w:left w:val="nil"/>
              <w:bottom w:val="single" w:sz="4" w:space="0" w:color="auto"/>
              <w:right w:val="single" w:sz="4" w:space="0" w:color="auto"/>
            </w:tcBorders>
            <w:shd w:val="clear" w:color="auto" w:fill="auto"/>
            <w:hideMark/>
          </w:tcPr>
          <w:p w14:paraId="0EF7DC6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5CE397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380A92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BE3C19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89E2C99" w14:textId="77777777" w:rsidR="00B11259" w:rsidRPr="00522ECC" w:rsidRDefault="00B11259" w:rsidP="00B11259">
            <w:pPr>
              <w:jc w:val="left"/>
              <w:rPr>
                <w:sz w:val="20"/>
                <w:szCs w:val="20"/>
                <w:lang w:val="en-CA" w:eastAsia="en-CA"/>
              </w:rPr>
            </w:pPr>
            <w:r w:rsidRPr="00522ECC">
              <w:rPr>
                <w:sz w:val="20"/>
                <w:szCs w:val="20"/>
                <w:lang w:val="en-CA" w:eastAsia="en-CA"/>
              </w:rPr>
              <w:t>Cook Islands (the)</w:t>
            </w:r>
          </w:p>
        </w:tc>
        <w:tc>
          <w:tcPr>
            <w:tcW w:w="858" w:type="dxa"/>
            <w:tcBorders>
              <w:top w:val="nil"/>
              <w:left w:val="nil"/>
              <w:bottom w:val="single" w:sz="4" w:space="0" w:color="auto"/>
              <w:right w:val="single" w:sz="4" w:space="0" w:color="auto"/>
            </w:tcBorders>
            <w:shd w:val="clear" w:color="auto" w:fill="auto"/>
            <w:hideMark/>
          </w:tcPr>
          <w:p w14:paraId="07219FC2"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FFA9577"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B44D4B7"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1339" w:type="dxa"/>
            <w:tcBorders>
              <w:top w:val="nil"/>
              <w:left w:val="nil"/>
              <w:bottom w:val="single" w:sz="4" w:space="0" w:color="auto"/>
              <w:right w:val="single" w:sz="4" w:space="0" w:color="auto"/>
            </w:tcBorders>
            <w:shd w:val="clear" w:color="auto" w:fill="auto"/>
            <w:hideMark/>
          </w:tcPr>
          <w:p w14:paraId="5AA14C3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78F4DA3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464C88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96D946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8D08A37"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B87575C" w14:textId="77777777" w:rsidR="00B11259" w:rsidRPr="00522ECC" w:rsidRDefault="00B11259" w:rsidP="00B11259">
            <w:pPr>
              <w:jc w:val="left"/>
              <w:rPr>
                <w:sz w:val="20"/>
                <w:szCs w:val="20"/>
                <w:lang w:val="en-CA" w:eastAsia="en-CA"/>
              </w:rPr>
            </w:pPr>
            <w:r w:rsidRPr="00522ECC">
              <w:rPr>
                <w:sz w:val="20"/>
                <w:szCs w:val="20"/>
                <w:lang w:val="en-CA" w:eastAsia="en-CA"/>
              </w:rPr>
              <w:t>Costa Rica</w:t>
            </w:r>
          </w:p>
        </w:tc>
        <w:tc>
          <w:tcPr>
            <w:tcW w:w="858" w:type="dxa"/>
            <w:tcBorders>
              <w:top w:val="nil"/>
              <w:left w:val="nil"/>
              <w:bottom w:val="single" w:sz="4" w:space="0" w:color="auto"/>
              <w:right w:val="single" w:sz="4" w:space="0" w:color="auto"/>
            </w:tcBorders>
            <w:shd w:val="clear" w:color="auto" w:fill="auto"/>
            <w:hideMark/>
          </w:tcPr>
          <w:p w14:paraId="122F4E86"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BE425F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A90A8C1" w14:textId="77777777" w:rsidR="00B11259" w:rsidRPr="00522ECC" w:rsidRDefault="00B11259" w:rsidP="00B11259">
            <w:pPr>
              <w:jc w:val="right"/>
              <w:rPr>
                <w:sz w:val="20"/>
                <w:szCs w:val="20"/>
                <w:lang w:val="en-CA" w:eastAsia="en-CA"/>
              </w:rPr>
            </w:pPr>
            <w:r w:rsidRPr="00522ECC">
              <w:rPr>
                <w:sz w:val="20"/>
                <w:szCs w:val="20"/>
                <w:lang w:val="en-CA" w:eastAsia="en-CA"/>
              </w:rPr>
              <w:t>14.1</w:t>
            </w:r>
          </w:p>
        </w:tc>
        <w:tc>
          <w:tcPr>
            <w:tcW w:w="1339" w:type="dxa"/>
            <w:tcBorders>
              <w:top w:val="nil"/>
              <w:left w:val="nil"/>
              <w:bottom w:val="single" w:sz="4" w:space="0" w:color="auto"/>
              <w:right w:val="single" w:sz="4" w:space="0" w:color="auto"/>
            </w:tcBorders>
            <w:shd w:val="clear" w:color="auto" w:fill="auto"/>
            <w:hideMark/>
          </w:tcPr>
          <w:p w14:paraId="5AA6C6E8" w14:textId="77777777" w:rsidR="00B11259" w:rsidRPr="00522ECC" w:rsidRDefault="00B11259" w:rsidP="00B11259">
            <w:pPr>
              <w:jc w:val="right"/>
              <w:rPr>
                <w:sz w:val="20"/>
                <w:szCs w:val="20"/>
                <w:lang w:val="en-CA" w:eastAsia="en-CA"/>
              </w:rPr>
            </w:pPr>
            <w:r w:rsidRPr="00522ECC">
              <w:rPr>
                <w:sz w:val="20"/>
                <w:szCs w:val="20"/>
                <w:lang w:val="en-CA" w:eastAsia="en-CA"/>
              </w:rPr>
              <w:t>10.1</w:t>
            </w:r>
          </w:p>
        </w:tc>
        <w:tc>
          <w:tcPr>
            <w:tcW w:w="817" w:type="dxa"/>
            <w:tcBorders>
              <w:top w:val="nil"/>
              <w:left w:val="nil"/>
              <w:bottom w:val="single" w:sz="4" w:space="0" w:color="auto"/>
              <w:right w:val="single" w:sz="4" w:space="0" w:color="auto"/>
            </w:tcBorders>
            <w:shd w:val="clear" w:color="auto" w:fill="auto"/>
            <w:hideMark/>
          </w:tcPr>
          <w:p w14:paraId="4B29A77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80A83B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66C6E4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40A144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3533EB1" w14:textId="77777777" w:rsidR="00B11259" w:rsidRPr="00522ECC" w:rsidRDefault="00B11259" w:rsidP="00B11259">
            <w:pPr>
              <w:jc w:val="left"/>
              <w:rPr>
                <w:sz w:val="20"/>
                <w:szCs w:val="20"/>
                <w:lang w:val="en-CA" w:eastAsia="en-CA"/>
              </w:rPr>
            </w:pPr>
            <w:r w:rsidRPr="00522ECC">
              <w:rPr>
                <w:sz w:val="20"/>
                <w:szCs w:val="20"/>
                <w:lang w:val="en-CA" w:eastAsia="en-CA"/>
              </w:rPr>
              <w:t>Cote d'Ivoire</w:t>
            </w:r>
          </w:p>
        </w:tc>
        <w:tc>
          <w:tcPr>
            <w:tcW w:w="858" w:type="dxa"/>
            <w:tcBorders>
              <w:top w:val="nil"/>
              <w:left w:val="nil"/>
              <w:bottom w:val="single" w:sz="4" w:space="0" w:color="auto"/>
              <w:right w:val="single" w:sz="4" w:space="0" w:color="auto"/>
            </w:tcBorders>
            <w:shd w:val="clear" w:color="auto" w:fill="auto"/>
            <w:hideMark/>
          </w:tcPr>
          <w:p w14:paraId="4B98D68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16BDFA6"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26FC9E1" w14:textId="77777777" w:rsidR="00B11259" w:rsidRPr="00522ECC" w:rsidRDefault="00B11259" w:rsidP="00B11259">
            <w:pPr>
              <w:jc w:val="right"/>
              <w:rPr>
                <w:sz w:val="20"/>
                <w:szCs w:val="20"/>
                <w:lang w:val="en-CA" w:eastAsia="en-CA"/>
              </w:rPr>
            </w:pPr>
            <w:r w:rsidRPr="00522ECC">
              <w:rPr>
                <w:sz w:val="20"/>
                <w:szCs w:val="20"/>
                <w:lang w:val="en-CA" w:eastAsia="en-CA"/>
              </w:rPr>
              <w:t>63.8</w:t>
            </w:r>
          </w:p>
        </w:tc>
        <w:tc>
          <w:tcPr>
            <w:tcW w:w="1339" w:type="dxa"/>
            <w:tcBorders>
              <w:top w:val="nil"/>
              <w:left w:val="nil"/>
              <w:bottom w:val="single" w:sz="4" w:space="0" w:color="auto"/>
              <w:right w:val="single" w:sz="4" w:space="0" w:color="auto"/>
            </w:tcBorders>
            <w:shd w:val="clear" w:color="auto" w:fill="auto"/>
            <w:hideMark/>
          </w:tcPr>
          <w:p w14:paraId="75A0B020" w14:textId="77777777" w:rsidR="00B11259" w:rsidRPr="00522ECC" w:rsidRDefault="00B11259" w:rsidP="00B11259">
            <w:pPr>
              <w:jc w:val="right"/>
              <w:rPr>
                <w:sz w:val="20"/>
                <w:szCs w:val="20"/>
                <w:lang w:val="en-CA" w:eastAsia="en-CA"/>
              </w:rPr>
            </w:pPr>
            <w:r w:rsidRPr="00522ECC">
              <w:rPr>
                <w:sz w:val="20"/>
                <w:szCs w:val="20"/>
                <w:lang w:val="en-CA" w:eastAsia="en-CA"/>
              </w:rPr>
              <w:t>49.1</w:t>
            </w:r>
          </w:p>
        </w:tc>
        <w:tc>
          <w:tcPr>
            <w:tcW w:w="817" w:type="dxa"/>
            <w:tcBorders>
              <w:top w:val="nil"/>
              <w:left w:val="nil"/>
              <w:bottom w:val="single" w:sz="4" w:space="0" w:color="auto"/>
              <w:right w:val="single" w:sz="4" w:space="0" w:color="auto"/>
            </w:tcBorders>
            <w:shd w:val="clear" w:color="auto" w:fill="auto"/>
            <w:hideMark/>
          </w:tcPr>
          <w:p w14:paraId="3091B15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04D17D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899818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195F9C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1B77B53" w14:textId="77777777" w:rsidR="00B11259" w:rsidRPr="00522ECC" w:rsidRDefault="00B11259" w:rsidP="00B11259">
            <w:pPr>
              <w:jc w:val="left"/>
              <w:rPr>
                <w:sz w:val="20"/>
                <w:szCs w:val="20"/>
                <w:lang w:val="en-CA" w:eastAsia="en-CA"/>
              </w:rPr>
            </w:pPr>
            <w:r w:rsidRPr="00522ECC">
              <w:rPr>
                <w:sz w:val="20"/>
                <w:szCs w:val="20"/>
                <w:lang w:val="en-CA" w:eastAsia="en-CA"/>
              </w:rPr>
              <w:t>Cuba</w:t>
            </w:r>
          </w:p>
        </w:tc>
        <w:tc>
          <w:tcPr>
            <w:tcW w:w="858" w:type="dxa"/>
            <w:tcBorders>
              <w:top w:val="nil"/>
              <w:left w:val="nil"/>
              <w:bottom w:val="single" w:sz="4" w:space="0" w:color="auto"/>
              <w:right w:val="single" w:sz="4" w:space="0" w:color="auto"/>
            </w:tcBorders>
            <w:shd w:val="clear" w:color="auto" w:fill="auto"/>
            <w:hideMark/>
          </w:tcPr>
          <w:p w14:paraId="4702C8B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0DBCD3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B5D30B8" w14:textId="77777777" w:rsidR="00B11259" w:rsidRPr="00522ECC" w:rsidRDefault="00B11259" w:rsidP="00B11259">
            <w:pPr>
              <w:jc w:val="right"/>
              <w:rPr>
                <w:sz w:val="20"/>
                <w:szCs w:val="20"/>
                <w:lang w:val="en-CA" w:eastAsia="en-CA"/>
              </w:rPr>
            </w:pPr>
            <w:r w:rsidRPr="00522ECC">
              <w:rPr>
                <w:sz w:val="20"/>
                <w:szCs w:val="20"/>
                <w:lang w:val="en-CA" w:eastAsia="en-CA"/>
              </w:rPr>
              <w:t>16.9</w:t>
            </w:r>
          </w:p>
        </w:tc>
        <w:tc>
          <w:tcPr>
            <w:tcW w:w="1339" w:type="dxa"/>
            <w:tcBorders>
              <w:top w:val="nil"/>
              <w:left w:val="nil"/>
              <w:bottom w:val="single" w:sz="4" w:space="0" w:color="auto"/>
              <w:right w:val="single" w:sz="4" w:space="0" w:color="auto"/>
            </w:tcBorders>
            <w:shd w:val="clear" w:color="auto" w:fill="auto"/>
            <w:hideMark/>
          </w:tcPr>
          <w:p w14:paraId="6122C5FA" w14:textId="77777777" w:rsidR="00B11259" w:rsidRPr="00522ECC" w:rsidRDefault="00B11259" w:rsidP="00B11259">
            <w:pPr>
              <w:jc w:val="right"/>
              <w:rPr>
                <w:sz w:val="20"/>
                <w:szCs w:val="20"/>
                <w:lang w:val="en-CA" w:eastAsia="en-CA"/>
              </w:rPr>
            </w:pPr>
            <w:r w:rsidRPr="00522ECC">
              <w:rPr>
                <w:sz w:val="20"/>
                <w:szCs w:val="20"/>
                <w:lang w:val="en-CA" w:eastAsia="en-CA"/>
              </w:rPr>
              <w:t>12.6</w:t>
            </w:r>
          </w:p>
        </w:tc>
        <w:tc>
          <w:tcPr>
            <w:tcW w:w="817" w:type="dxa"/>
            <w:tcBorders>
              <w:top w:val="nil"/>
              <w:left w:val="nil"/>
              <w:bottom w:val="single" w:sz="4" w:space="0" w:color="auto"/>
              <w:right w:val="single" w:sz="4" w:space="0" w:color="auto"/>
            </w:tcBorders>
            <w:shd w:val="clear" w:color="auto" w:fill="auto"/>
            <w:hideMark/>
          </w:tcPr>
          <w:p w14:paraId="0E11FE6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35AB06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92E5595"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B038639" w14:textId="77777777" w:rsidTr="00B11259">
        <w:trPr>
          <w:trHeight w:val="528"/>
        </w:trPr>
        <w:tc>
          <w:tcPr>
            <w:tcW w:w="3964" w:type="dxa"/>
            <w:tcBorders>
              <w:top w:val="nil"/>
              <w:left w:val="single" w:sz="4" w:space="0" w:color="auto"/>
              <w:bottom w:val="single" w:sz="4" w:space="0" w:color="auto"/>
              <w:right w:val="single" w:sz="4" w:space="0" w:color="auto"/>
            </w:tcBorders>
            <w:shd w:val="clear" w:color="auto" w:fill="auto"/>
            <w:hideMark/>
          </w:tcPr>
          <w:p w14:paraId="219B965E" w14:textId="77777777" w:rsidR="00B11259" w:rsidRPr="00522ECC" w:rsidRDefault="00B11259" w:rsidP="00B11259">
            <w:pPr>
              <w:jc w:val="left"/>
              <w:rPr>
                <w:sz w:val="20"/>
                <w:szCs w:val="20"/>
                <w:lang w:val="en-CA" w:eastAsia="en-CA"/>
              </w:rPr>
            </w:pPr>
            <w:r w:rsidRPr="00522ECC">
              <w:rPr>
                <w:sz w:val="20"/>
                <w:szCs w:val="20"/>
                <w:lang w:val="en-CA" w:eastAsia="en-CA"/>
              </w:rPr>
              <w:t>Democratic People's Republic of Korea (the)**</w:t>
            </w:r>
          </w:p>
        </w:tc>
        <w:tc>
          <w:tcPr>
            <w:tcW w:w="858" w:type="dxa"/>
            <w:tcBorders>
              <w:top w:val="nil"/>
              <w:left w:val="nil"/>
              <w:bottom w:val="single" w:sz="4" w:space="0" w:color="auto"/>
              <w:right w:val="single" w:sz="4" w:space="0" w:color="auto"/>
            </w:tcBorders>
            <w:shd w:val="clear" w:color="auto" w:fill="auto"/>
            <w:hideMark/>
          </w:tcPr>
          <w:p w14:paraId="68E4569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ADB7CEF"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154A3A1" w14:textId="77777777" w:rsidR="00B11259" w:rsidRPr="00522ECC" w:rsidRDefault="00B11259" w:rsidP="00B11259">
            <w:pPr>
              <w:jc w:val="right"/>
              <w:rPr>
                <w:sz w:val="20"/>
                <w:szCs w:val="20"/>
                <w:lang w:val="en-CA" w:eastAsia="en-CA"/>
              </w:rPr>
            </w:pPr>
            <w:r w:rsidRPr="00522ECC">
              <w:rPr>
                <w:sz w:val="20"/>
                <w:szCs w:val="20"/>
                <w:lang w:val="en-CA" w:eastAsia="en-CA"/>
              </w:rPr>
              <w:t>78.0</w:t>
            </w:r>
          </w:p>
        </w:tc>
        <w:tc>
          <w:tcPr>
            <w:tcW w:w="1339" w:type="dxa"/>
            <w:tcBorders>
              <w:top w:val="nil"/>
              <w:left w:val="nil"/>
              <w:bottom w:val="single" w:sz="4" w:space="0" w:color="auto"/>
              <w:right w:val="single" w:sz="4" w:space="0" w:color="auto"/>
            </w:tcBorders>
            <w:shd w:val="clear" w:color="auto" w:fill="auto"/>
            <w:hideMark/>
          </w:tcPr>
          <w:p w14:paraId="57164A47" w14:textId="77777777" w:rsidR="00B11259" w:rsidRPr="00522ECC" w:rsidRDefault="00B11259" w:rsidP="00B11259">
            <w:pPr>
              <w:jc w:val="right"/>
              <w:rPr>
                <w:sz w:val="20"/>
                <w:szCs w:val="20"/>
                <w:lang w:val="en-CA" w:eastAsia="en-CA"/>
              </w:rPr>
            </w:pPr>
            <w:r w:rsidRPr="00522ECC">
              <w:rPr>
                <w:sz w:val="20"/>
                <w:szCs w:val="20"/>
                <w:lang w:val="en-CA" w:eastAsia="en-CA"/>
              </w:rPr>
              <w:t>69.9</w:t>
            </w:r>
          </w:p>
        </w:tc>
        <w:tc>
          <w:tcPr>
            <w:tcW w:w="817" w:type="dxa"/>
            <w:tcBorders>
              <w:top w:val="nil"/>
              <w:left w:val="nil"/>
              <w:bottom w:val="single" w:sz="4" w:space="0" w:color="auto"/>
              <w:right w:val="single" w:sz="4" w:space="0" w:color="auto"/>
            </w:tcBorders>
            <w:shd w:val="clear" w:color="auto" w:fill="auto"/>
            <w:hideMark/>
          </w:tcPr>
          <w:p w14:paraId="0D2C6A2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BF0096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2A625C3" w14:textId="77777777" w:rsidR="00B11259" w:rsidRPr="00522ECC" w:rsidRDefault="00B11259" w:rsidP="00B11259">
            <w:pPr>
              <w:jc w:val="left"/>
              <w:rPr>
                <w:sz w:val="20"/>
                <w:szCs w:val="20"/>
                <w:lang w:val="en-CA" w:eastAsia="en-CA"/>
              </w:rPr>
            </w:pPr>
            <w:r w:rsidRPr="00522ECC">
              <w:rPr>
                <w:sz w:val="20"/>
                <w:szCs w:val="20"/>
                <w:lang w:val="en-CA" w:eastAsia="en-CA"/>
              </w:rPr>
              <w:t>15% by 2018</w:t>
            </w:r>
          </w:p>
        </w:tc>
      </w:tr>
      <w:tr w:rsidR="00522ECC" w:rsidRPr="00522ECC" w14:paraId="4135D88B" w14:textId="77777777" w:rsidTr="00B11259">
        <w:trPr>
          <w:trHeight w:val="245"/>
        </w:trPr>
        <w:tc>
          <w:tcPr>
            <w:tcW w:w="3964" w:type="dxa"/>
            <w:tcBorders>
              <w:top w:val="nil"/>
              <w:left w:val="single" w:sz="4" w:space="0" w:color="auto"/>
              <w:bottom w:val="single" w:sz="4" w:space="0" w:color="auto"/>
              <w:right w:val="single" w:sz="4" w:space="0" w:color="auto"/>
            </w:tcBorders>
            <w:shd w:val="clear" w:color="auto" w:fill="auto"/>
            <w:hideMark/>
          </w:tcPr>
          <w:p w14:paraId="5141377C" w14:textId="77777777" w:rsidR="00B11259" w:rsidRPr="00522ECC" w:rsidRDefault="00B11259" w:rsidP="00B11259">
            <w:pPr>
              <w:jc w:val="left"/>
              <w:rPr>
                <w:sz w:val="20"/>
                <w:szCs w:val="20"/>
                <w:lang w:val="en-CA" w:eastAsia="en-CA"/>
              </w:rPr>
            </w:pPr>
            <w:r w:rsidRPr="00522ECC">
              <w:rPr>
                <w:sz w:val="20"/>
                <w:szCs w:val="20"/>
                <w:lang w:val="en-CA" w:eastAsia="en-CA"/>
              </w:rPr>
              <w:t>Democratic Republic of the Congo (the)</w:t>
            </w:r>
          </w:p>
        </w:tc>
        <w:tc>
          <w:tcPr>
            <w:tcW w:w="858" w:type="dxa"/>
            <w:tcBorders>
              <w:top w:val="nil"/>
              <w:left w:val="nil"/>
              <w:bottom w:val="single" w:sz="4" w:space="0" w:color="auto"/>
              <w:right w:val="single" w:sz="4" w:space="0" w:color="auto"/>
            </w:tcBorders>
            <w:shd w:val="clear" w:color="auto" w:fill="auto"/>
            <w:hideMark/>
          </w:tcPr>
          <w:p w14:paraId="4DFA76C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CAB64E5"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64A6C4C" w14:textId="77777777" w:rsidR="00B11259" w:rsidRPr="00522ECC" w:rsidRDefault="00B11259" w:rsidP="00B11259">
            <w:pPr>
              <w:jc w:val="right"/>
              <w:rPr>
                <w:sz w:val="20"/>
                <w:szCs w:val="20"/>
                <w:lang w:val="en-CA" w:eastAsia="en-CA"/>
              </w:rPr>
            </w:pPr>
            <w:r w:rsidRPr="00522ECC">
              <w:rPr>
                <w:sz w:val="20"/>
                <w:szCs w:val="20"/>
                <w:lang w:val="en-CA" w:eastAsia="en-CA"/>
              </w:rPr>
              <w:t>66.2</w:t>
            </w:r>
          </w:p>
        </w:tc>
        <w:tc>
          <w:tcPr>
            <w:tcW w:w="1339" w:type="dxa"/>
            <w:tcBorders>
              <w:top w:val="nil"/>
              <w:left w:val="nil"/>
              <w:bottom w:val="single" w:sz="4" w:space="0" w:color="auto"/>
              <w:right w:val="single" w:sz="4" w:space="0" w:color="auto"/>
            </w:tcBorders>
            <w:shd w:val="clear" w:color="auto" w:fill="auto"/>
            <w:hideMark/>
          </w:tcPr>
          <w:p w14:paraId="202987E9" w14:textId="77777777" w:rsidR="00B11259" w:rsidRPr="00522ECC" w:rsidRDefault="00B11259" w:rsidP="00B11259">
            <w:pPr>
              <w:jc w:val="right"/>
              <w:rPr>
                <w:sz w:val="20"/>
                <w:szCs w:val="20"/>
                <w:lang w:val="en-CA" w:eastAsia="en-CA"/>
              </w:rPr>
            </w:pPr>
            <w:r w:rsidRPr="00522ECC">
              <w:rPr>
                <w:sz w:val="20"/>
                <w:szCs w:val="20"/>
                <w:lang w:val="en-CA" w:eastAsia="en-CA"/>
              </w:rPr>
              <w:t>9.4</w:t>
            </w:r>
          </w:p>
        </w:tc>
        <w:tc>
          <w:tcPr>
            <w:tcW w:w="817" w:type="dxa"/>
            <w:tcBorders>
              <w:top w:val="nil"/>
              <w:left w:val="nil"/>
              <w:bottom w:val="single" w:sz="4" w:space="0" w:color="auto"/>
              <w:right w:val="single" w:sz="4" w:space="0" w:color="auto"/>
            </w:tcBorders>
            <w:shd w:val="clear" w:color="auto" w:fill="auto"/>
            <w:hideMark/>
          </w:tcPr>
          <w:p w14:paraId="744FC97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3F1A41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82FEA21" w14:textId="77777777" w:rsidR="00B11259" w:rsidRPr="00522ECC" w:rsidRDefault="00B11259" w:rsidP="00B11259">
            <w:pPr>
              <w:jc w:val="left"/>
              <w:rPr>
                <w:sz w:val="20"/>
                <w:szCs w:val="20"/>
                <w:lang w:val="en-CA" w:eastAsia="en-CA"/>
              </w:rPr>
            </w:pPr>
            <w:r w:rsidRPr="00522ECC">
              <w:rPr>
                <w:sz w:val="20"/>
                <w:szCs w:val="20"/>
                <w:lang w:val="en-CA" w:eastAsia="en-CA"/>
              </w:rPr>
              <w:t>10% by 2017</w:t>
            </w:r>
          </w:p>
        </w:tc>
      </w:tr>
      <w:tr w:rsidR="00522ECC" w:rsidRPr="00522ECC" w14:paraId="6A7CED2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9C11D32" w14:textId="77777777" w:rsidR="00B11259" w:rsidRPr="00522ECC" w:rsidRDefault="00B11259" w:rsidP="00B11259">
            <w:pPr>
              <w:jc w:val="left"/>
              <w:rPr>
                <w:sz w:val="20"/>
                <w:szCs w:val="20"/>
                <w:lang w:val="en-CA" w:eastAsia="en-CA"/>
              </w:rPr>
            </w:pPr>
            <w:r w:rsidRPr="00522ECC">
              <w:rPr>
                <w:sz w:val="20"/>
                <w:szCs w:val="20"/>
                <w:lang w:val="en-CA" w:eastAsia="en-CA"/>
              </w:rPr>
              <w:t>Djibouti</w:t>
            </w:r>
          </w:p>
        </w:tc>
        <w:tc>
          <w:tcPr>
            <w:tcW w:w="858" w:type="dxa"/>
            <w:tcBorders>
              <w:top w:val="nil"/>
              <w:left w:val="nil"/>
              <w:bottom w:val="single" w:sz="4" w:space="0" w:color="auto"/>
              <w:right w:val="single" w:sz="4" w:space="0" w:color="auto"/>
            </w:tcBorders>
            <w:shd w:val="clear" w:color="auto" w:fill="auto"/>
            <w:hideMark/>
          </w:tcPr>
          <w:p w14:paraId="1089D2B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264ADBD"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B69F28B" w14:textId="77777777" w:rsidR="00B11259" w:rsidRPr="00522ECC" w:rsidRDefault="00B11259" w:rsidP="00B11259">
            <w:pPr>
              <w:jc w:val="right"/>
              <w:rPr>
                <w:sz w:val="20"/>
                <w:szCs w:val="20"/>
                <w:lang w:val="en-CA" w:eastAsia="en-CA"/>
              </w:rPr>
            </w:pPr>
            <w:r w:rsidRPr="00522ECC">
              <w:rPr>
                <w:sz w:val="20"/>
                <w:szCs w:val="20"/>
                <w:lang w:val="en-CA" w:eastAsia="en-CA"/>
              </w:rPr>
              <w:t>0.7</w:t>
            </w:r>
          </w:p>
        </w:tc>
        <w:tc>
          <w:tcPr>
            <w:tcW w:w="1339" w:type="dxa"/>
            <w:tcBorders>
              <w:top w:val="nil"/>
              <w:left w:val="nil"/>
              <w:bottom w:val="single" w:sz="4" w:space="0" w:color="auto"/>
              <w:right w:val="single" w:sz="4" w:space="0" w:color="auto"/>
            </w:tcBorders>
            <w:shd w:val="clear" w:color="auto" w:fill="auto"/>
            <w:hideMark/>
          </w:tcPr>
          <w:p w14:paraId="6A8A91E4" w14:textId="77777777" w:rsidR="00B11259" w:rsidRPr="00522ECC" w:rsidRDefault="00B11259" w:rsidP="00B11259">
            <w:pPr>
              <w:jc w:val="right"/>
              <w:rPr>
                <w:sz w:val="20"/>
                <w:szCs w:val="20"/>
                <w:lang w:val="en-CA" w:eastAsia="en-CA"/>
              </w:rPr>
            </w:pPr>
            <w:r w:rsidRPr="00522ECC">
              <w:rPr>
                <w:sz w:val="20"/>
                <w:szCs w:val="20"/>
                <w:lang w:val="en-CA" w:eastAsia="en-CA"/>
              </w:rPr>
              <w:t>0.5</w:t>
            </w:r>
          </w:p>
        </w:tc>
        <w:tc>
          <w:tcPr>
            <w:tcW w:w="817" w:type="dxa"/>
            <w:tcBorders>
              <w:top w:val="nil"/>
              <w:left w:val="nil"/>
              <w:bottom w:val="single" w:sz="4" w:space="0" w:color="auto"/>
              <w:right w:val="single" w:sz="4" w:space="0" w:color="auto"/>
            </w:tcBorders>
            <w:shd w:val="clear" w:color="auto" w:fill="auto"/>
            <w:hideMark/>
          </w:tcPr>
          <w:p w14:paraId="610BB80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9A013C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D2473D8"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C7DE17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5A3AAAB" w14:textId="77777777" w:rsidR="00B11259" w:rsidRPr="00522ECC" w:rsidRDefault="00B11259" w:rsidP="00B11259">
            <w:pPr>
              <w:jc w:val="left"/>
              <w:rPr>
                <w:sz w:val="20"/>
                <w:szCs w:val="20"/>
                <w:lang w:val="en-CA" w:eastAsia="en-CA"/>
              </w:rPr>
            </w:pPr>
            <w:r w:rsidRPr="00522ECC">
              <w:rPr>
                <w:sz w:val="20"/>
                <w:szCs w:val="20"/>
                <w:lang w:val="en-CA" w:eastAsia="en-CA"/>
              </w:rPr>
              <w:t>Dominica</w:t>
            </w:r>
          </w:p>
        </w:tc>
        <w:tc>
          <w:tcPr>
            <w:tcW w:w="858" w:type="dxa"/>
            <w:tcBorders>
              <w:top w:val="nil"/>
              <w:left w:val="nil"/>
              <w:bottom w:val="single" w:sz="4" w:space="0" w:color="auto"/>
              <w:right w:val="single" w:sz="4" w:space="0" w:color="auto"/>
            </w:tcBorders>
            <w:shd w:val="clear" w:color="auto" w:fill="auto"/>
            <w:hideMark/>
          </w:tcPr>
          <w:p w14:paraId="02D73B5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60D1F14"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06DEFE7" w14:textId="77777777" w:rsidR="00B11259" w:rsidRPr="00522ECC" w:rsidRDefault="00B11259" w:rsidP="00B11259">
            <w:pPr>
              <w:jc w:val="right"/>
              <w:rPr>
                <w:sz w:val="20"/>
                <w:szCs w:val="20"/>
                <w:lang w:val="en-CA" w:eastAsia="en-CA"/>
              </w:rPr>
            </w:pPr>
            <w:r w:rsidRPr="00522ECC">
              <w:rPr>
                <w:sz w:val="20"/>
                <w:szCs w:val="20"/>
                <w:lang w:val="en-CA" w:eastAsia="en-CA"/>
              </w:rPr>
              <w:t>0.4</w:t>
            </w:r>
          </w:p>
        </w:tc>
        <w:tc>
          <w:tcPr>
            <w:tcW w:w="1339" w:type="dxa"/>
            <w:tcBorders>
              <w:top w:val="nil"/>
              <w:left w:val="nil"/>
              <w:bottom w:val="single" w:sz="4" w:space="0" w:color="auto"/>
              <w:right w:val="single" w:sz="4" w:space="0" w:color="auto"/>
            </w:tcBorders>
            <w:shd w:val="clear" w:color="auto" w:fill="auto"/>
            <w:hideMark/>
          </w:tcPr>
          <w:p w14:paraId="64992CC9"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6357F9E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11A04E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E3BF04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C541F5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4401809" w14:textId="77777777" w:rsidR="00B11259" w:rsidRPr="00522ECC" w:rsidRDefault="00B11259" w:rsidP="00B11259">
            <w:pPr>
              <w:jc w:val="left"/>
              <w:rPr>
                <w:sz w:val="20"/>
                <w:szCs w:val="20"/>
                <w:lang w:val="en-CA" w:eastAsia="en-CA"/>
              </w:rPr>
            </w:pPr>
            <w:r w:rsidRPr="00522ECC">
              <w:rPr>
                <w:sz w:val="20"/>
                <w:szCs w:val="20"/>
                <w:lang w:val="en-CA" w:eastAsia="en-CA"/>
              </w:rPr>
              <w:t>Dominican Republic (the)</w:t>
            </w:r>
          </w:p>
        </w:tc>
        <w:tc>
          <w:tcPr>
            <w:tcW w:w="858" w:type="dxa"/>
            <w:tcBorders>
              <w:top w:val="nil"/>
              <w:left w:val="nil"/>
              <w:bottom w:val="single" w:sz="4" w:space="0" w:color="auto"/>
              <w:right w:val="single" w:sz="4" w:space="0" w:color="auto"/>
            </w:tcBorders>
            <w:shd w:val="clear" w:color="auto" w:fill="auto"/>
            <w:hideMark/>
          </w:tcPr>
          <w:p w14:paraId="29E6B78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31CBBD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05E3D15" w14:textId="77777777" w:rsidR="00B11259" w:rsidRPr="00522ECC" w:rsidRDefault="00B11259" w:rsidP="00B11259">
            <w:pPr>
              <w:jc w:val="right"/>
              <w:rPr>
                <w:sz w:val="20"/>
                <w:szCs w:val="20"/>
                <w:lang w:val="en-CA" w:eastAsia="en-CA"/>
              </w:rPr>
            </w:pPr>
            <w:r w:rsidRPr="00522ECC">
              <w:rPr>
                <w:sz w:val="20"/>
                <w:szCs w:val="20"/>
                <w:lang w:val="en-CA" w:eastAsia="en-CA"/>
              </w:rPr>
              <w:t>51.2</w:t>
            </w:r>
          </w:p>
        </w:tc>
        <w:tc>
          <w:tcPr>
            <w:tcW w:w="1339" w:type="dxa"/>
            <w:tcBorders>
              <w:top w:val="nil"/>
              <w:left w:val="nil"/>
              <w:bottom w:val="single" w:sz="4" w:space="0" w:color="auto"/>
              <w:right w:val="single" w:sz="4" w:space="0" w:color="auto"/>
            </w:tcBorders>
            <w:shd w:val="clear" w:color="auto" w:fill="auto"/>
            <w:hideMark/>
          </w:tcPr>
          <w:p w14:paraId="4A5A27A5" w14:textId="77777777" w:rsidR="00B11259" w:rsidRPr="00522ECC" w:rsidRDefault="00B11259" w:rsidP="00B11259">
            <w:pPr>
              <w:jc w:val="right"/>
              <w:rPr>
                <w:sz w:val="20"/>
                <w:szCs w:val="20"/>
                <w:lang w:val="en-CA" w:eastAsia="en-CA"/>
              </w:rPr>
            </w:pPr>
            <w:r w:rsidRPr="00522ECC">
              <w:rPr>
                <w:sz w:val="20"/>
                <w:szCs w:val="20"/>
                <w:lang w:val="en-CA" w:eastAsia="en-CA"/>
              </w:rPr>
              <w:t>44.4</w:t>
            </w:r>
          </w:p>
        </w:tc>
        <w:tc>
          <w:tcPr>
            <w:tcW w:w="817" w:type="dxa"/>
            <w:tcBorders>
              <w:top w:val="nil"/>
              <w:left w:val="nil"/>
              <w:bottom w:val="single" w:sz="4" w:space="0" w:color="auto"/>
              <w:right w:val="single" w:sz="4" w:space="0" w:color="auto"/>
            </w:tcBorders>
            <w:shd w:val="clear" w:color="auto" w:fill="auto"/>
            <w:hideMark/>
          </w:tcPr>
          <w:p w14:paraId="7FAFB6A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3005E4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02E53DE" w14:textId="77777777" w:rsidR="00B11259" w:rsidRPr="00522ECC" w:rsidRDefault="00B11259" w:rsidP="00B11259">
            <w:pPr>
              <w:jc w:val="left"/>
              <w:rPr>
                <w:sz w:val="20"/>
                <w:szCs w:val="20"/>
                <w:lang w:val="en-CA" w:eastAsia="en-CA"/>
              </w:rPr>
            </w:pPr>
            <w:r w:rsidRPr="00522ECC">
              <w:rPr>
                <w:sz w:val="20"/>
                <w:szCs w:val="20"/>
                <w:lang w:val="en-CA" w:eastAsia="en-CA"/>
              </w:rPr>
              <w:t>10% by 2015 and 40% by 2020</w:t>
            </w:r>
          </w:p>
        </w:tc>
      </w:tr>
      <w:tr w:rsidR="00522ECC" w:rsidRPr="00522ECC" w14:paraId="6F9FECE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2437FE9" w14:textId="77777777" w:rsidR="00B11259" w:rsidRPr="00522ECC" w:rsidRDefault="00B11259" w:rsidP="00B11259">
            <w:pPr>
              <w:jc w:val="left"/>
              <w:rPr>
                <w:sz w:val="20"/>
                <w:szCs w:val="20"/>
                <w:lang w:val="en-CA" w:eastAsia="en-CA"/>
              </w:rPr>
            </w:pPr>
            <w:r w:rsidRPr="00522ECC">
              <w:rPr>
                <w:sz w:val="20"/>
                <w:szCs w:val="20"/>
                <w:lang w:val="en-CA" w:eastAsia="en-CA"/>
              </w:rPr>
              <w:t>Ecuador</w:t>
            </w:r>
          </w:p>
        </w:tc>
        <w:tc>
          <w:tcPr>
            <w:tcW w:w="858" w:type="dxa"/>
            <w:tcBorders>
              <w:top w:val="nil"/>
              <w:left w:val="nil"/>
              <w:bottom w:val="single" w:sz="4" w:space="0" w:color="auto"/>
              <w:right w:val="single" w:sz="4" w:space="0" w:color="auto"/>
            </w:tcBorders>
            <w:shd w:val="clear" w:color="auto" w:fill="auto"/>
            <w:hideMark/>
          </w:tcPr>
          <w:p w14:paraId="128EDAA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D67C7D6"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616A1DEE" w14:textId="77777777" w:rsidR="00B11259" w:rsidRPr="00522ECC" w:rsidRDefault="00B11259" w:rsidP="00B11259">
            <w:pPr>
              <w:jc w:val="right"/>
              <w:rPr>
                <w:sz w:val="20"/>
                <w:szCs w:val="20"/>
                <w:lang w:val="en-CA" w:eastAsia="en-CA"/>
              </w:rPr>
            </w:pPr>
            <w:r w:rsidRPr="00522ECC">
              <w:rPr>
                <w:sz w:val="20"/>
                <w:szCs w:val="20"/>
                <w:lang w:val="en-CA" w:eastAsia="en-CA"/>
              </w:rPr>
              <w:t>23.5</w:t>
            </w:r>
          </w:p>
        </w:tc>
        <w:tc>
          <w:tcPr>
            <w:tcW w:w="1339" w:type="dxa"/>
            <w:tcBorders>
              <w:top w:val="nil"/>
              <w:left w:val="nil"/>
              <w:bottom w:val="single" w:sz="4" w:space="0" w:color="auto"/>
              <w:right w:val="single" w:sz="4" w:space="0" w:color="auto"/>
            </w:tcBorders>
            <w:shd w:val="clear" w:color="auto" w:fill="auto"/>
            <w:hideMark/>
          </w:tcPr>
          <w:p w14:paraId="3F0B0E59" w14:textId="77777777" w:rsidR="00B11259" w:rsidRPr="00522ECC" w:rsidRDefault="00B11259" w:rsidP="00B11259">
            <w:pPr>
              <w:jc w:val="right"/>
              <w:rPr>
                <w:sz w:val="20"/>
                <w:szCs w:val="20"/>
                <w:lang w:val="en-CA" w:eastAsia="en-CA"/>
              </w:rPr>
            </w:pPr>
            <w:r w:rsidRPr="00522ECC">
              <w:rPr>
                <w:sz w:val="20"/>
                <w:szCs w:val="20"/>
                <w:lang w:val="en-CA" w:eastAsia="en-CA"/>
              </w:rPr>
              <w:t>18.1</w:t>
            </w:r>
          </w:p>
        </w:tc>
        <w:tc>
          <w:tcPr>
            <w:tcW w:w="817" w:type="dxa"/>
            <w:tcBorders>
              <w:top w:val="nil"/>
              <w:left w:val="nil"/>
              <w:bottom w:val="single" w:sz="4" w:space="0" w:color="auto"/>
              <w:right w:val="single" w:sz="4" w:space="0" w:color="auto"/>
            </w:tcBorders>
            <w:shd w:val="clear" w:color="auto" w:fill="auto"/>
            <w:hideMark/>
          </w:tcPr>
          <w:p w14:paraId="263252D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3A0A1C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46C08F1"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4B6F82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54F39CB" w14:textId="77777777" w:rsidR="00B11259" w:rsidRPr="00522ECC" w:rsidRDefault="00B11259" w:rsidP="00B11259">
            <w:pPr>
              <w:jc w:val="left"/>
              <w:rPr>
                <w:sz w:val="20"/>
                <w:szCs w:val="20"/>
                <w:lang w:val="en-CA" w:eastAsia="en-CA"/>
              </w:rPr>
            </w:pPr>
            <w:r w:rsidRPr="00522ECC">
              <w:rPr>
                <w:sz w:val="20"/>
                <w:szCs w:val="20"/>
                <w:lang w:val="en-CA" w:eastAsia="en-CA"/>
              </w:rPr>
              <w:t>Egypt</w:t>
            </w:r>
          </w:p>
        </w:tc>
        <w:tc>
          <w:tcPr>
            <w:tcW w:w="858" w:type="dxa"/>
            <w:tcBorders>
              <w:top w:val="nil"/>
              <w:left w:val="nil"/>
              <w:bottom w:val="single" w:sz="4" w:space="0" w:color="auto"/>
              <w:right w:val="single" w:sz="4" w:space="0" w:color="auto"/>
            </w:tcBorders>
            <w:shd w:val="clear" w:color="auto" w:fill="auto"/>
            <w:hideMark/>
          </w:tcPr>
          <w:p w14:paraId="2B691AA8"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7A3066C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DE513DA" w14:textId="77777777" w:rsidR="00B11259" w:rsidRPr="00522ECC" w:rsidRDefault="00B11259" w:rsidP="00B11259">
            <w:pPr>
              <w:jc w:val="right"/>
              <w:rPr>
                <w:sz w:val="20"/>
                <w:szCs w:val="20"/>
                <w:lang w:val="en-CA" w:eastAsia="en-CA"/>
              </w:rPr>
            </w:pPr>
            <w:r w:rsidRPr="00522ECC">
              <w:rPr>
                <w:sz w:val="20"/>
                <w:szCs w:val="20"/>
                <w:lang w:val="en-CA" w:eastAsia="en-CA"/>
              </w:rPr>
              <w:t>386.3</w:t>
            </w:r>
          </w:p>
        </w:tc>
        <w:tc>
          <w:tcPr>
            <w:tcW w:w="1339" w:type="dxa"/>
            <w:tcBorders>
              <w:top w:val="nil"/>
              <w:left w:val="nil"/>
              <w:bottom w:val="single" w:sz="4" w:space="0" w:color="auto"/>
              <w:right w:val="single" w:sz="4" w:space="0" w:color="auto"/>
            </w:tcBorders>
            <w:shd w:val="clear" w:color="auto" w:fill="auto"/>
            <w:hideMark/>
          </w:tcPr>
          <w:p w14:paraId="48376763" w14:textId="77777777" w:rsidR="00B11259" w:rsidRPr="00522ECC" w:rsidRDefault="00B11259" w:rsidP="00B11259">
            <w:pPr>
              <w:jc w:val="right"/>
              <w:rPr>
                <w:sz w:val="20"/>
                <w:szCs w:val="20"/>
                <w:lang w:val="en-CA" w:eastAsia="en-CA"/>
              </w:rPr>
            </w:pPr>
            <w:r w:rsidRPr="00522ECC">
              <w:rPr>
                <w:sz w:val="20"/>
                <w:szCs w:val="20"/>
                <w:lang w:val="en-CA" w:eastAsia="en-CA"/>
              </w:rPr>
              <w:t>346.5</w:t>
            </w:r>
          </w:p>
        </w:tc>
        <w:tc>
          <w:tcPr>
            <w:tcW w:w="817" w:type="dxa"/>
            <w:tcBorders>
              <w:top w:val="nil"/>
              <w:left w:val="nil"/>
              <w:bottom w:val="single" w:sz="4" w:space="0" w:color="auto"/>
              <w:right w:val="single" w:sz="4" w:space="0" w:color="auto"/>
            </w:tcBorders>
            <w:shd w:val="clear" w:color="auto" w:fill="auto"/>
            <w:hideMark/>
          </w:tcPr>
          <w:p w14:paraId="10862EF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6C45FB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698F335" w14:textId="77777777" w:rsidR="00B11259" w:rsidRPr="00522ECC" w:rsidRDefault="00B11259" w:rsidP="00B11259">
            <w:pPr>
              <w:jc w:val="left"/>
              <w:rPr>
                <w:sz w:val="20"/>
                <w:szCs w:val="20"/>
                <w:lang w:val="en-CA" w:eastAsia="en-CA"/>
              </w:rPr>
            </w:pPr>
            <w:r w:rsidRPr="00522ECC">
              <w:rPr>
                <w:sz w:val="20"/>
                <w:szCs w:val="20"/>
                <w:lang w:val="en-CA" w:eastAsia="en-CA"/>
              </w:rPr>
              <w:t>25% by 2018 and 67.5% by 2025</w:t>
            </w:r>
          </w:p>
        </w:tc>
      </w:tr>
      <w:tr w:rsidR="00522ECC" w:rsidRPr="00522ECC" w14:paraId="08360DE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A5B6124" w14:textId="77777777" w:rsidR="00B11259" w:rsidRPr="00522ECC" w:rsidRDefault="00B11259" w:rsidP="00B11259">
            <w:pPr>
              <w:jc w:val="left"/>
              <w:rPr>
                <w:sz w:val="20"/>
                <w:szCs w:val="20"/>
                <w:lang w:val="en-CA" w:eastAsia="en-CA"/>
              </w:rPr>
            </w:pPr>
            <w:r w:rsidRPr="00522ECC">
              <w:rPr>
                <w:sz w:val="20"/>
                <w:szCs w:val="20"/>
                <w:lang w:val="en-CA" w:eastAsia="en-CA"/>
              </w:rPr>
              <w:t>El Salvador</w:t>
            </w:r>
          </w:p>
        </w:tc>
        <w:tc>
          <w:tcPr>
            <w:tcW w:w="858" w:type="dxa"/>
            <w:tcBorders>
              <w:top w:val="nil"/>
              <w:left w:val="nil"/>
              <w:bottom w:val="single" w:sz="4" w:space="0" w:color="auto"/>
              <w:right w:val="single" w:sz="4" w:space="0" w:color="auto"/>
            </w:tcBorders>
            <w:shd w:val="clear" w:color="auto" w:fill="auto"/>
            <w:hideMark/>
          </w:tcPr>
          <w:p w14:paraId="3EAA5B8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886EFEA"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BAEA69E" w14:textId="77777777" w:rsidR="00B11259" w:rsidRPr="00522ECC" w:rsidRDefault="00B11259" w:rsidP="00B11259">
            <w:pPr>
              <w:jc w:val="right"/>
              <w:rPr>
                <w:sz w:val="20"/>
                <w:szCs w:val="20"/>
                <w:lang w:val="en-CA" w:eastAsia="en-CA"/>
              </w:rPr>
            </w:pPr>
            <w:r w:rsidRPr="00522ECC">
              <w:rPr>
                <w:sz w:val="20"/>
                <w:szCs w:val="20"/>
                <w:lang w:val="en-CA" w:eastAsia="en-CA"/>
              </w:rPr>
              <w:t>11.7</w:t>
            </w:r>
          </w:p>
        </w:tc>
        <w:tc>
          <w:tcPr>
            <w:tcW w:w="1339" w:type="dxa"/>
            <w:tcBorders>
              <w:top w:val="nil"/>
              <w:left w:val="nil"/>
              <w:bottom w:val="single" w:sz="4" w:space="0" w:color="auto"/>
              <w:right w:val="single" w:sz="4" w:space="0" w:color="auto"/>
            </w:tcBorders>
            <w:shd w:val="clear" w:color="auto" w:fill="auto"/>
            <w:hideMark/>
          </w:tcPr>
          <w:p w14:paraId="563AE798" w14:textId="77777777" w:rsidR="00B11259" w:rsidRPr="00522ECC" w:rsidRDefault="00B11259" w:rsidP="00B11259">
            <w:pPr>
              <w:jc w:val="right"/>
              <w:rPr>
                <w:sz w:val="20"/>
                <w:szCs w:val="20"/>
                <w:lang w:val="en-CA" w:eastAsia="en-CA"/>
              </w:rPr>
            </w:pPr>
            <w:r w:rsidRPr="00522ECC">
              <w:rPr>
                <w:sz w:val="20"/>
                <w:szCs w:val="20"/>
                <w:lang w:val="en-CA" w:eastAsia="en-CA"/>
              </w:rPr>
              <w:t>6.4</w:t>
            </w:r>
          </w:p>
        </w:tc>
        <w:tc>
          <w:tcPr>
            <w:tcW w:w="817" w:type="dxa"/>
            <w:tcBorders>
              <w:top w:val="nil"/>
              <w:left w:val="nil"/>
              <w:bottom w:val="single" w:sz="4" w:space="0" w:color="auto"/>
              <w:right w:val="single" w:sz="4" w:space="0" w:color="auto"/>
            </w:tcBorders>
            <w:shd w:val="clear" w:color="auto" w:fill="auto"/>
            <w:hideMark/>
          </w:tcPr>
          <w:p w14:paraId="2CD3972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C5A59F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13ACF78"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634A99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CC0328F" w14:textId="77777777" w:rsidR="00B11259" w:rsidRPr="00522ECC" w:rsidRDefault="00B11259" w:rsidP="00B11259">
            <w:pPr>
              <w:jc w:val="left"/>
              <w:rPr>
                <w:sz w:val="20"/>
                <w:szCs w:val="20"/>
                <w:lang w:val="en-CA" w:eastAsia="en-CA"/>
              </w:rPr>
            </w:pPr>
            <w:r w:rsidRPr="00522ECC">
              <w:rPr>
                <w:sz w:val="20"/>
                <w:szCs w:val="20"/>
                <w:lang w:val="en-CA" w:eastAsia="en-CA"/>
              </w:rPr>
              <w:t>Equatorial Guinea</w:t>
            </w:r>
          </w:p>
        </w:tc>
        <w:tc>
          <w:tcPr>
            <w:tcW w:w="858" w:type="dxa"/>
            <w:tcBorders>
              <w:top w:val="nil"/>
              <w:left w:val="nil"/>
              <w:bottom w:val="single" w:sz="4" w:space="0" w:color="auto"/>
              <w:right w:val="single" w:sz="4" w:space="0" w:color="auto"/>
            </w:tcBorders>
            <w:shd w:val="clear" w:color="auto" w:fill="auto"/>
            <w:hideMark/>
          </w:tcPr>
          <w:p w14:paraId="1460510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E11FC9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3134442" w14:textId="77777777" w:rsidR="00B11259" w:rsidRPr="00522ECC" w:rsidRDefault="00B11259" w:rsidP="00B11259">
            <w:pPr>
              <w:jc w:val="right"/>
              <w:rPr>
                <w:sz w:val="20"/>
                <w:szCs w:val="20"/>
                <w:lang w:val="en-CA" w:eastAsia="en-CA"/>
              </w:rPr>
            </w:pPr>
            <w:r w:rsidRPr="00522ECC">
              <w:rPr>
                <w:sz w:val="20"/>
                <w:szCs w:val="20"/>
                <w:lang w:val="en-CA" w:eastAsia="en-CA"/>
              </w:rPr>
              <w:t>6.3</w:t>
            </w:r>
          </w:p>
        </w:tc>
        <w:tc>
          <w:tcPr>
            <w:tcW w:w="1339" w:type="dxa"/>
            <w:tcBorders>
              <w:top w:val="nil"/>
              <w:left w:val="nil"/>
              <w:bottom w:val="single" w:sz="4" w:space="0" w:color="auto"/>
              <w:right w:val="single" w:sz="4" w:space="0" w:color="auto"/>
            </w:tcBorders>
            <w:shd w:val="clear" w:color="auto" w:fill="auto"/>
            <w:hideMark/>
          </w:tcPr>
          <w:p w14:paraId="352E5BF0" w14:textId="77777777" w:rsidR="00B11259" w:rsidRPr="00522ECC" w:rsidRDefault="00B11259" w:rsidP="00B11259">
            <w:pPr>
              <w:jc w:val="right"/>
              <w:rPr>
                <w:sz w:val="20"/>
                <w:szCs w:val="20"/>
                <w:lang w:val="en-CA" w:eastAsia="en-CA"/>
              </w:rPr>
            </w:pPr>
            <w:r w:rsidRPr="00522ECC">
              <w:rPr>
                <w:sz w:val="20"/>
                <w:szCs w:val="20"/>
                <w:lang w:val="en-CA" w:eastAsia="en-CA"/>
              </w:rPr>
              <w:t>4.9</w:t>
            </w:r>
          </w:p>
        </w:tc>
        <w:tc>
          <w:tcPr>
            <w:tcW w:w="817" w:type="dxa"/>
            <w:tcBorders>
              <w:top w:val="nil"/>
              <w:left w:val="nil"/>
              <w:bottom w:val="single" w:sz="4" w:space="0" w:color="auto"/>
              <w:right w:val="single" w:sz="4" w:space="0" w:color="auto"/>
            </w:tcBorders>
            <w:shd w:val="clear" w:color="auto" w:fill="auto"/>
            <w:hideMark/>
          </w:tcPr>
          <w:p w14:paraId="4E89D65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8F16EE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138417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2FE33F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D5A7ED1" w14:textId="77777777" w:rsidR="00B11259" w:rsidRPr="00522ECC" w:rsidRDefault="00B11259" w:rsidP="00B11259">
            <w:pPr>
              <w:jc w:val="left"/>
              <w:rPr>
                <w:sz w:val="20"/>
                <w:szCs w:val="20"/>
                <w:lang w:val="en-CA" w:eastAsia="en-CA"/>
              </w:rPr>
            </w:pPr>
            <w:r w:rsidRPr="00522ECC">
              <w:rPr>
                <w:sz w:val="20"/>
                <w:szCs w:val="20"/>
                <w:lang w:val="en-CA" w:eastAsia="en-CA"/>
              </w:rPr>
              <w:t>Eritrea</w:t>
            </w:r>
          </w:p>
        </w:tc>
        <w:tc>
          <w:tcPr>
            <w:tcW w:w="858" w:type="dxa"/>
            <w:tcBorders>
              <w:top w:val="nil"/>
              <w:left w:val="nil"/>
              <w:bottom w:val="single" w:sz="4" w:space="0" w:color="auto"/>
              <w:right w:val="single" w:sz="4" w:space="0" w:color="auto"/>
            </w:tcBorders>
            <w:shd w:val="clear" w:color="auto" w:fill="auto"/>
            <w:hideMark/>
          </w:tcPr>
          <w:p w14:paraId="63BFD40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1359137"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F10DD2D" w14:textId="77777777" w:rsidR="00B11259" w:rsidRPr="00522ECC" w:rsidRDefault="00B11259" w:rsidP="00B11259">
            <w:pPr>
              <w:jc w:val="right"/>
              <w:rPr>
                <w:sz w:val="20"/>
                <w:szCs w:val="20"/>
                <w:lang w:val="en-CA" w:eastAsia="en-CA"/>
              </w:rPr>
            </w:pPr>
            <w:r w:rsidRPr="00522ECC">
              <w:rPr>
                <w:sz w:val="20"/>
                <w:szCs w:val="20"/>
                <w:lang w:val="en-CA" w:eastAsia="en-CA"/>
              </w:rPr>
              <w:t>1.1</w:t>
            </w:r>
          </w:p>
        </w:tc>
        <w:tc>
          <w:tcPr>
            <w:tcW w:w="1339" w:type="dxa"/>
            <w:tcBorders>
              <w:top w:val="nil"/>
              <w:left w:val="nil"/>
              <w:bottom w:val="single" w:sz="4" w:space="0" w:color="auto"/>
              <w:right w:val="single" w:sz="4" w:space="0" w:color="auto"/>
            </w:tcBorders>
            <w:shd w:val="clear" w:color="auto" w:fill="auto"/>
            <w:hideMark/>
          </w:tcPr>
          <w:p w14:paraId="1501B3EF" w14:textId="77777777" w:rsidR="00B11259" w:rsidRPr="00522ECC" w:rsidRDefault="00B11259" w:rsidP="00B11259">
            <w:pPr>
              <w:jc w:val="right"/>
              <w:rPr>
                <w:sz w:val="20"/>
                <w:szCs w:val="20"/>
                <w:lang w:val="en-CA" w:eastAsia="en-CA"/>
              </w:rPr>
            </w:pPr>
            <w:r w:rsidRPr="00522ECC">
              <w:rPr>
                <w:sz w:val="20"/>
                <w:szCs w:val="20"/>
                <w:lang w:val="en-CA" w:eastAsia="en-CA"/>
              </w:rPr>
              <w:t>0.9</w:t>
            </w:r>
          </w:p>
        </w:tc>
        <w:tc>
          <w:tcPr>
            <w:tcW w:w="817" w:type="dxa"/>
            <w:tcBorders>
              <w:top w:val="nil"/>
              <w:left w:val="nil"/>
              <w:bottom w:val="single" w:sz="4" w:space="0" w:color="auto"/>
              <w:right w:val="single" w:sz="4" w:space="0" w:color="auto"/>
            </w:tcBorders>
            <w:shd w:val="clear" w:color="auto" w:fill="auto"/>
            <w:hideMark/>
          </w:tcPr>
          <w:p w14:paraId="7D608E3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C3CF59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9A6E724"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0C8C60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D1C1CB7" w14:textId="77777777" w:rsidR="00B11259" w:rsidRPr="00522ECC" w:rsidRDefault="00B11259" w:rsidP="00B11259">
            <w:pPr>
              <w:jc w:val="left"/>
              <w:rPr>
                <w:sz w:val="20"/>
                <w:szCs w:val="20"/>
                <w:lang w:val="en-CA" w:eastAsia="en-CA"/>
              </w:rPr>
            </w:pPr>
            <w:r w:rsidRPr="00522ECC">
              <w:rPr>
                <w:sz w:val="20"/>
                <w:szCs w:val="20"/>
                <w:lang w:val="en-CA" w:eastAsia="en-CA"/>
              </w:rPr>
              <w:t>Ethiopia</w:t>
            </w:r>
          </w:p>
        </w:tc>
        <w:tc>
          <w:tcPr>
            <w:tcW w:w="858" w:type="dxa"/>
            <w:tcBorders>
              <w:top w:val="nil"/>
              <w:left w:val="nil"/>
              <w:bottom w:val="single" w:sz="4" w:space="0" w:color="auto"/>
              <w:right w:val="single" w:sz="4" w:space="0" w:color="auto"/>
            </w:tcBorders>
            <w:shd w:val="clear" w:color="auto" w:fill="auto"/>
            <w:hideMark/>
          </w:tcPr>
          <w:p w14:paraId="0A8662BD"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086A05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7C2D000" w14:textId="77777777" w:rsidR="00B11259" w:rsidRPr="00522ECC" w:rsidRDefault="00B11259" w:rsidP="00B11259">
            <w:pPr>
              <w:jc w:val="right"/>
              <w:rPr>
                <w:sz w:val="20"/>
                <w:szCs w:val="20"/>
                <w:lang w:val="en-CA" w:eastAsia="en-CA"/>
              </w:rPr>
            </w:pPr>
            <w:r w:rsidRPr="00522ECC">
              <w:rPr>
                <w:sz w:val="20"/>
                <w:szCs w:val="20"/>
                <w:lang w:val="en-CA" w:eastAsia="en-CA"/>
              </w:rPr>
              <w:t>5.5</w:t>
            </w:r>
          </w:p>
        </w:tc>
        <w:tc>
          <w:tcPr>
            <w:tcW w:w="1339" w:type="dxa"/>
            <w:tcBorders>
              <w:top w:val="nil"/>
              <w:left w:val="nil"/>
              <w:bottom w:val="single" w:sz="4" w:space="0" w:color="auto"/>
              <w:right w:val="single" w:sz="4" w:space="0" w:color="auto"/>
            </w:tcBorders>
            <w:shd w:val="clear" w:color="auto" w:fill="auto"/>
            <w:hideMark/>
          </w:tcPr>
          <w:p w14:paraId="77B25D06" w14:textId="77777777" w:rsidR="00B11259" w:rsidRPr="00522ECC" w:rsidRDefault="00B11259" w:rsidP="00B11259">
            <w:pPr>
              <w:jc w:val="right"/>
              <w:rPr>
                <w:sz w:val="20"/>
                <w:szCs w:val="20"/>
                <w:lang w:val="en-CA" w:eastAsia="en-CA"/>
              </w:rPr>
            </w:pPr>
            <w:r w:rsidRPr="00522ECC">
              <w:rPr>
                <w:sz w:val="20"/>
                <w:szCs w:val="20"/>
                <w:lang w:val="en-CA" w:eastAsia="en-CA"/>
              </w:rPr>
              <w:t>4.6</w:t>
            </w:r>
          </w:p>
        </w:tc>
        <w:tc>
          <w:tcPr>
            <w:tcW w:w="817" w:type="dxa"/>
            <w:tcBorders>
              <w:top w:val="nil"/>
              <w:left w:val="nil"/>
              <w:bottom w:val="single" w:sz="4" w:space="0" w:color="auto"/>
              <w:right w:val="single" w:sz="4" w:space="0" w:color="auto"/>
            </w:tcBorders>
            <w:shd w:val="clear" w:color="auto" w:fill="auto"/>
            <w:hideMark/>
          </w:tcPr>
          <w:p w14:paraId="10A7A4E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A6DA67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B97920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30EDD4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161743F" w14:textId="77777777" w:rsidR="00B11259" w:rsidRPr="00522ECC" w:rsidRDefault="00B11259" w:rsidP="00B11259">
            <w:pPr>
              <w:jc w:val="left"/>
              <w:rPr>
                <w:sz w:val="20"/>
                <w:szCs w:val="20"/>
                <w:lang w:val="en-CA" w:eastAsia="en-CA"/>
              </w:rPr>
            </w:pPr>
            <w:r w:rsidRPr="00522ECC">
              <w:rPr>
                <w:sz w:val="20"/>
                <w:szCs w:val="20"/>
                <w:lang w:val="en-CA" w:eastAsia="en-CA"/>
              </w:rPr>
              <w:t>Fiji</w:t>
            </w:r>
          </w:p>
        </w:tc>
        <w:tc>
          <w:tcPr>
            <w:tcW w:w="858" w:type="dxa"/>
            <w:tcBorders>
              <w:top w:val="nil"/>
              <w:left w:val="nil"/>
              <w:bottom w:val="single" w:sz="4" w:space="0" w:color="auto"/>
              <w:right w:val="single" w:sz="4" w:space="0" w:color="auto"/>
            </w:tcBorders>
            <w:shd w:val="clear" w:color="auto" w:fill="auto"/>
            <w:hideMark/>
          </w:tcPr>
          <w:p w14:paraId="72B58B3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9A9F61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852FD84" w14:textId="77777777" w:rsidR="00B11259" w:rsidRPr="00522ECC" w:rsidRDefault="00B11259" w:rsidP="00B11259">
            <w:pPr>
              <w:jc w:val="right"/>
              <w:rPr>
                <w:sz w:val="20"/>
                <w:szCs w:val="20"/>
                <w:lang w:val="en-CA" w:eastAsia="en-CA"/>
              </w:rPr>
            </w:pPr>
            <w:r w:rsidRPr="00522ECC">
              <w:rPr>
                <w:sz w:val="20"/>
                <w:szCs w:val="20"/>
                <w:lang w:val="en-CA" w:eastAsia="en-CA"/>
              </w:rPr>
              <w:t>5.7</w:t>
            </w:r>
          </w:p>
        </w:tc>
        <w:tc>
          <w:tcPr>
            <w:tcW w:w="1339" w:type="dxa"/>
            <w:tcBorders>
              <w:top w:val="nil"/>
              <w:left w:val="nil"/>
              <w:bottom w:val="single" w:sz="4" w:space="0" w:color="auto"/>
              <w:right w:val="single" w:sz="4" w:space="0" w:color="auto"/>
            </w:tcBorders>
            <w:shd w:val="clear" w:color="auto" w:fill="auto"/>
            <w:hideMark/>
          </w:tcPr>
          <w:p w14:paraId="32D48207" w14:textId="77777777" w:rsidR="00B11259" w:rsidRPr="00522ECC" w:rsidRDefault="00B11259" w:rsidP="00B11259">
            <w:pPr>
              <w:jc w:val="right"/>
              <w:rPr>
                <w:sz w:val="20"/>
                <w:szCs w:val="20"/>
                <w:lang w:val="en-CA" w:eastAsia="en-CA"/>
              </w:rPr>
            </w:pPr>
            <w:r w:rsidRPr="00522ECC">
              <w:rPr>
                <w:sz w:val="20"/>
                <w:szCs w:val="20"/>
                <w:lang w:val="en-CA" w:eastAsia="en-CA"/>
              </w:rPr>
              <w:t>3.7</w:t>
            </w:r>
          </w:p>
        </w:tc>
        <w:tc>
          <w:tcPr>
            <w:tcW w:w="817" w:type="dxa"/>
            <w:tcBorders>
              <w:top w:val="nil"/>
              <w:left w:val="nil"/>
              <w:bottom w:val="single" w:sz="4" w:space="0" w:color="auto"/>
              <w:right w:val="single" w:sz="4" w:space="0" w:color="auto"/>
            </w:tcBorders>
            <w:shd w:val="clear" w:color="auto" w:fill="auto"/>
            <w:hideMark/>
          </w:tcPr>
          <w:p w14:paraId="1D8D0E8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774000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832E1D7"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32142B2"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C4AF2E2" w14:textId="77777777" w:rsidR="00B11259" w:rsidRPr="00522ECC" w:rsidRDefault="00B11259" w:rsidP="00B11259">
            <w:pPr>
              <w:jc w:val="left"/>
              <w:rPr>
                <w:sz w:val="20"/>
                <w:szCs w:val="20"/>
                <w:lang w:val="en-CA" w:eastAsia="en-CA"/>
              </w:rPr>
            </w:pPr>
            <w:r w:rsidRPr="00522ECC">
              <w:rPr>
                <w:sz w:val="20"/>
                <w:szCs w:val="20"/>
                <w:lang w:val="en-CA" w:eastAsia="en-CA"/>
              </w:rPr>
              <w:t>Gabon</w:t>
            </w:r>
          </w:p>
        </w:tc>
        <w:tc>
          <w:tcPr>
            <w:tcW w:w="858" w:type="dxa"/>
            <w:tcBorders>
              <w:top w:val="nil"/>
              <w:left w:val="nil"/>
              <w:bottom w:val="single" w:sz="4" w:space="0" w:color="auto"/>
              <w:right w:val="single" w:sz="4" w:space="0" w:color="auto"/>
            </w:tcBorders>
            <w:shd w:val="clear" w:color="auto" w:fill="auto"/>
            <w:hideMark/>
          </w:tcPr>
          <w:p w14:paraId="7254B3F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68A2D0E"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DEF4FD2" w14:textId="77777777" w:rsidR="00B11259" w:rsidRPr="00522ECC" w:rsidRDefault="00B11259" w:rsidP="00B11259">
            <w:pPr>
              <w:jc w:val="right"/>
              <w:rPr>
                <w:sz w:val="20"/>
                <w:szCs w:val="20"/>
                <w:lang w:val="en-CA" w:eastAsia="en-CA"/>
              </w:rPr>
            </w:pPr>
            <w:r w:rsidRPr="00522ECC">
              <w:rPr>
                <w:sz w:val="20"/>
                <w:szCs w:val="20"/>
                <w:lang w:val="en-CA" w:eastAsia="en-CA"/>
              </w:rPr>
              <w:t>30.2</w:t>
            </w:r>
          </w:p>
        </w:tc>
        <w:tc>
          <w:tcPr>
            <w:tcW w:w="1339" w:type="dxa"/>
            <w:tcBorders>
              <w:top w:val="nil"/>
              <w:left w:val="nil"/>
              <w:bottom w:val="single" w:sz="4" w:space="0" w:color="auto"/>
              <w:right w:val="single" w:sz="4" w:space="0" w:color="auto"/>
            </w:tcBorders>
            <w:shd w:val="clear" w:color="auto" w:fill="auto"/>
            <w:hideMark/>
          </w:tcPr>
          <w:p w14:paraId="10D60E0C" w14:textId="77777777" w:rsidR="00B11259" w:rsidRPr="00522ECC" w:rsidRDefault="00B11259" w:rsidP="00B11259">
            <w:pPr>
              <w:jc w:val="right"/>
              <w:rPr>
                <w:sz w:val="20"/>
                <w:szCs w:val="20"/>
                <w:lang w:val="en-CA" w:eastAsia="en-CA"/>
              </w:rPr>
            </w:pPr>
            <w:r w:rsidRPr="00522ECC">
              <w:rPr>
                <w:sz w:val="20"/>
                <w:szCs w:val="20"/>
                <w:lang w:val="en-CA" w:eastAsia="en-CA"/>
              </w:rPr>
              <w:t>20.9</w:t>
            </w:r>
          </w:p>
        </w:tc>
        <w:tc>
          <w:tcPr>
            <w:tcW w:w="817" w:type="dxa"/>
            <w:tcBorders>
              <w:top w:val="nil"/>
              <w:left w:val="nil"/>
              <w:bottom w:val="single" w:sz="4" w:space="0" w:color="auto"/>
              <w:right w:val="single" w:sz="4" w:space="0" w:color="auto"/>
            </w:tcBorders>
            <w:shd w:val="clear" w:color="auto" w:fill="auto"/>
            <w:hideMark/>
          </w:tcPr>
          <w:p w14:paraId="7EE5A56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B07E98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996394F"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E4CB2E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E088CF2" w14:textId="77777777" w:rsidR="00B11259" w:rsidRPr="00522ECC" w:rsidRDefault="00B11259" w:rsidP="00B11259">
            <w:pPr>
              <w:jc w:val="left"/>
              <w:rPr>
                <w:sz w:val="20"/>
                <w:szCs w:val="20"/>
                <w:lang w:val="en-CA" w:eastAsia="en-CA"/>
              </w:rPr>
            </w:pPr>
            <w:r w:rsidRPr="00522ECC">
              <w:rPr>
                <w:sz w:val="20"/>
                <w:szCs w:val="20"/>
                <w:lang w:val="en-CA" w:eastAsia="en-CA"/>
              </w:rPr>
              <w:t>Gambia (the)</w:t>
            </w:r>
          </w:p>
        </w:tc>
        <w:tc>
          <w:tcPr>
            <w:tcW w:w="858" w:type="dxa"/>
            <w:tcBorders>
              <w:top w:val="nil"/>
              <w:left w:val="nil"/>
              <w:bottom w:val="single" w:sz="4" w:space="0" w:color="auto"/>
              <w:right w:val="single" w:sz="4" w:space="0" w:color="auto"/>
            </w:tcBorders>
            <w:shd w:val="clear" w:color="auto" w:fill="auto"/>
            <w:hideMark/>
          </w:tcPr>
          <w:p w14:paraId="7913D11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8485903"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A8B87DA" w14:textId="77777777" w:rsidR="00B11259" w:rsidRPr="00522ECC" w:rsidRDefault="00B11259" w:rsidP="00B11259">
            <w:pPr>
              <w:jc w:val="right"/>
              <w:rPr>
                <w:sz w:val="20"/>
                <w:szCs w:val="20"/>
                <w:lang w:val="en-CA" w:eastAsia="en-CA"/>
              </w:rPr>
            </w:pPr>
            <w:r w:rsidRPr="00522ECC">
              <w:rPr>
                <w:sz w:val="20"/>
                <w:szCs w:val="20"/>
                <w:lang w:val="en-CA" w:eastAsia="en-CA"/>
              </w:rPr>
              <w:t>1.5</w:t>
            </w:r>
          </w:p>
        </w:tc>
        <w:tc>
          <w:tcPr>
            <w:tcW w:w="1339" w:type="dxa"/>
            <w:tcBorders>
              <w:top w:val="nil"/>
              <w:left w:val="nil"/>
              <w:bottom w:val="single" w:sz="4" w:space="0" w:color="auto"/>
              <w:right w:val="single" w:sz="4" w:space="0" w:color="auto"/>
            </w:tcBorders>
            <w:shd w:val="clear" w:color="auto" w:fill="auto"/>
            <w:hideMark/>
          </w:tcPr>
          <w:p w14:paraId="35E7A624" w14:textId="77777777" w:rsidR="00B11259" w:rsidRPr="00522ECC" w:rsidRDefault="00B11259" w:rsidP="00B11259">
            <w:pPr>
              <w:jc w:val="right"/>
              <w:rPr>
                <w:sz w:val="20"/>
                <w:szCs w:val="20"/>
                <w:lang w:val="en-CA" w:eastAsia="en-CA"/>
              </w:rPr>
            </w:pPr>
            <w:r w:rsidRPr="00522ECC">
              <w:rPr>
                <w:sz w:val="20"/>
                <w:szCs w:val="20"/>
                <w:lang w:val="en-CA" w:eastAsia="en-CA"/>
              </w:rPr>
              <w:t>0.5</w:t>
            </w:r>
          </w:p>
        </w:tc>
        <w:tc>
          <w:tcPr>
            <w:tcW w:w="817" w:type="dxa"/>
            <w:tcBorders>
              <w:top w:val="nil"/>
              <w:left w:val="nil"/>
              <w:bottom w:val="single" w:sz="4" w:space="0" w:color="auto"/>
              <w:right w:val="single" w:sz="4" w:space="0" w:color="auto"/>
            </w:tcBorders>
            <w:shd w:val="clear" w:color="auto" w:fill="auto"/>
            <w:hideMark/>
          </w:tcPr>
          <w:p w14:paraId="12DD74C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D64EA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C957F98"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C965F5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F7802BC" w14:textId="77777777" w:rsidR="00B11259" w:rsidRPr="00522ECC" w:rsidRDefault="00B11259" w:rsidP="00B11259">
            <w:pPr>
              <w:jc w:val="left"/>
              <w:rPr>
                <w:sz w:val="20"/>
                <w:szCs w:val="20"/>
                <w:lang w:val="en-CA" w:eastAsia="en-CA"/>
              </w:rPr>
            </w:pPr>
            <w:r w:rsidRPr="00522ECC">
              <w:rPr>
                <w:sz w:val="20"/>
                <w:szCs w:val="20"/>
                <w:lang w:val="en-CA" w:eastAsia="en-CA"/>
              </w:rPr>
              <w:t>Georgia</w:t>
            </w:r>
          </w:p>
        </w:tc>
        <w:tc>
          <w:tcPr>
            <w:tcW w:w="858" w:type="dxa"/>
            <w:tcBorders>
              <w:top w:val="nil"/>
              <w:left w:val="nil"/>
              <w:bottom w:val="single" w:sz="4" w:space="0" w:color="auto"/>
              <w:right w:val="single" w:sz="4" w:space="0" w:color="auto"/>
            </w:tcBorders>
            <w:shd w:val="clear" w:color="auto" w:fill="auto"/>
            <w:hideMark/>
          </w:tcPr>
          <w:p w14:paraId="6A0DD6B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FF20976"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361C071" w14:textId="77777777" w:rsidR="00B11259" w:rsidRPr="00522ECC" w:rsidRDefault="00B11259" w:rsidP="00B11259">
            <w:pPr>
              <w:jc w:val="right"/>
              <w:rPr>
                <w:sz w:val="20"/>
                <w:szCs w:val="20"/>
                <w:lang w:val="en-CA" w:eastAsia="en-CA"/>
              </w:rPr>
            </w:pPr>
            <w:r w:rsidRPr="00522ECC">
              <w:rPr>
                <w:sz w:val="20"/>
                <w:szCs w:val="20"/>
                <w:lang w:val="en-CA" w:eastAsia="en-CA"/>
              </w:rPr>
              <w:t>5.3</w:t>
            </w:r>
          </w:p>
        </w:tc>
        <w:tc>
          <w:tcPr>
            <w:tcW w:w="1339" w:type="dxa"/>
            <w:tcBorders>
              <w:top w:val="nil"/>
              <w:left w:val="nil"/>
              <w:bottom w:val="single" w:sz="4" w:space="0" w:color="auto"/>
              <w:right w:val="single" w:sz="4" w:space="0" w:color="auto"/>
            </w:tcBorders>
            <w:shd w:val="clear" w:color="auto" w:fill="auto"/>
            <w:hideMark/>
          </w:tcPr>
          <w:p w14:paraId="0820A152" w14:textId="77777777" w:rsidR="00B11259" w:rsidRPr="00522ECC" w:rsidRDefault="00B11259" w:rsidP="00B11259">
            <w:pPr>
              <w:jc w:val="right"/>
              <w:rPr>
                <w:sz w:val="20"/>
                <w:szCs w:val="20"/>
                <w:lang w:val="en-CA" w:eastAsia="en-CA"/>
              </w:rPr>
            </w:pPr>
            <w:r w:rsidRPr="00522ECC">
              <w:rPr>
                <w:sz w:val="20"/>
                <w:szCs w:val="20"/>
                <w:lang w:val="en-CA" w:eastAsia="en-CA"/>
              </w:rPr>
              <w:t>1.4</w:t>
            </w:r>
          </w:p>
        </w:tc>
        <w:tc>
          <w:tcPr>
            <w:tcW w:w="817" w:type="dxa"/>
            <w:tcBorders>
              <w:top w:val="nil"/>
              <w:left w:val="nil"/>
              <w:bottom w:val="single" w:sz="4" w:space="0" w:color="auto"/>
              <w:right w:val="single" w:sz="4" w:space="0" w:color="auto"/>
            </w:tcBorders>
            <w:shd w:val="clear" w:color="auto" w:fill="auto"/>
            <w:hideMark/>
          </w:tcPr>
          <w:p w14:paraId="66D97A6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03A141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F22940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537C1F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FD42AF3" w14:textId="77777777" w:rsidR="00B11259" w:rsidRPr="00522ECC" w:rsidRDefault="00B11259" w:rsidP="00B11259">
            <w:pPr>
              <w:jc w:val="left"/>
              <w:rPr>
                <w:sz w:val="20"/>
                <w:szCs w:val="20"/>
                <w:lang w:val="en-CA" w:eastAsia="en-CA"/>
              </w:rPr>
            </w:pPr>
            <w:r w:rsidRPr="00522ECC">
              <w:rPr>
                <w:sz w:val="20"/>
                <w:szCs w:val="20"/>
                <w:lang w:val="en-CA" w:eastAsia="en-CA"/>
              </w:rPr>
              <w:t>Ghana</w:t>
            </w:r>
          </w:p>
        </w:tc>
        <w:tc>
          <w:tcPr>
            <w:tcW w:w="858" w:type="dxa"/>
            <w:tcBorders>
              <w:top w:val="nil"/>
              <w:left w:val="nil"/>
              <w:bottom w:val="single" w:sz="4" w:space="0" w:color="auto"/>
              <w:right w:val="single" w:sz="4" w:space="0" w:color="auto"/>
            </w:tcBorders>
            <w:shd w:val="clear" w:color="auto" w:fill="auto"/>
            <w:hideMark/>
          </w:tcPr>
          <w:p w14:paraId="39809BC5"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5E4B933"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2A18AD6" w14:textId="77777777" w:rsidR="00B11259" w:rsidRPr="00522ECC" w:rsidRDefault="00B11259" w:rsidP="00B11259">
            <w:pPr>
              <w:jc w:val="right"/>
              <w:rPr>
                <w:sz w:val="20"/>
                <w:szCs w:val="20"/>
                <w:lang w:val="en-CA" w:eastAsia="en-CA"/>
              </w:rPr>
            </w:pPr>
            <w:r w:rsidRPr="00522ECC">
              <w:rPr>
                <w:sz w:val="20"/>
                <w:szCs w:val="20"/>
                <w:lang w:val="en-CA" w:eastAsia="en-CA"/>
              </w:rPr>
              <w:t>57.3</w:t>
            </w:r>
          </w:p>
        </w:tc>
        <w:tc>
          <w:tcPr>
            <w:tcW w:w="1339" w:type="dxa"/>
            <w:tcBorders>
              <w:top w:val="nil"/>
              <w:left w:val="nil"/>
              <w:bottom w:val="single" w:sz="4" w:space="0" w:color="auto"/>
              <w:right w:val="single" w:sz="4" w:space="0" w:color="auto"/>
            </w:tcBorders>
            <w:shd w:val="clear" w:color="auto" w:fill="auto"/>
            <w:hideMark/>
          </w:tcPr>
          <w:p w14:paraId="0A57D4CA" w14:textId="77777777" w:rsidR="00B11259" w:rsidRPr="00522ECC" w:rsidRDefault="00B11259" w:rsidP="00B11259">
            <w:pPr>
              <w:jc w:val="right"/>
              <w:rPr>
                <w:sz w:val="20"/>
                <w:szCs w:val="20"/>
                <w:lang w:val="en-CA" w:eastAsia="en-CA"/>
              </w:rPr>
            </w:pPr>
            <w:r w:rsidRPr="00522ECC">
              <w:rPr>
                <w:sz w:val="20"/>
                <w:szCs w:val="20"/>
                <w:lang w:val="en-CA" w:eastAsia="en-CA"/>
              </w:rPr>
              <w:t>19.5</w:t>
            </w:r>
          </w:p>
        </w:tc>
        <w:tc>
          <w:tcPr>
            <w:tcW w:w="817" w:type="dxa"/>
            <w:tcBorders>
              <w:top w:val="nil"/>
              <w:left w:val="nil"/>
              <w:bottom w:val="single" w:sz="4" w:space="0" w:color="auto"/>
              <w:right w:val="single" w:sz="4" w:space="0" w:color="auto"/>
            </w:tcBorders>
            <w:shd w:val="clear" w:color="auto" w:fill="auto"/>
            <w:hideMark/>
          </w:tcPr>
          <w:p w14:paraId="668B00D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DABC5B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1CD8A1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129CE9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718F540" w14:textId="77777777" w:rsidR="00B11259" w:rsidRPr="00522ECC" w:rsidRDefault="00B11259" w:rsidP="00B11259">
            <w:pPr>
              <w:jc w:val="left"/>
              <w:rPr>
                <w:sz w:val="20"/>
                <w:szCs w:val="20"/>
                <w:lang w:val="en-CA" w:eastAsia="en-CA"/>
              </w:rPr>
            </w:pPr>
            <w:r w:rsidRPr="00522ECC">
              <w:rPr>
                <w:sz w:val="20"/>
                <w:szCs w:val="20"/>
                <w:lang w:val="en-CA" w:eastAsia="en-CA"/>
              </w:rPr>
              <w:t>Grenada</w:t>
            </w:r>
          </w:p>
        </w:tc>
        <w:tc>
          <w:tcPr>
            <w:tcW w:w="858" w:type="dxa"/>
            <w:tcBorders>
              <w:top w:val="nil"/>
              <w:left w:val="nil"/>
              <w:bottom w:val="single" w:sz="4" w:space="0" w:color="auto"/>
              <w:right w:val="single" w:sz="4" w:space="0" w:color="auto"/>
            </w:tcBorders>
            <w:shd w:val="clear" w:color="auto" w:fill="auto"/>
            <w:hideMark/>
          </w:tcPr>
          <w:p w14:paraId="23856DE5"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50D5B545"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197F20E" w14:textId="77777777" w:rsidR="00B11259" w:rsidRPr="00522ECC" w:rsidRDefault="00B11259" w:rsidP="00B11259">
            <w:pPr>
              <w:jc w:val="right"/>
              <w:rPr>
                <w:sz w:val="20"/>
                <w:szCs w:val="20"/>
                <w:lang w:val="en-CA" w:eastAsia="en-CA"/>
              </w:rPr>
            </w:pPr>
            <w:r w:rsidRPr="00522ECC">
              <w:rPr>
                <w:sz w:val="20"/>
                <w:szCs w:val="20"/>
                <w:lang w:val="en-CA" w:eastAsia="en-CA"/>
              </w:rPr>
              <w:t>0.8</w:t>
            </w:r>
          </w:p>
        </w:tc>
        <w:tc>
          <w:tcPr>
            <w:tcW w:w="1339" w:type="dxa"/>
            <w:tcBorders>
              <w:top w:val="nil"/>
              <w:left w:val="nil"/>
              <w:bottom w:val="single" w:sz="4" w:space="0" w:color="auto"/>
              <w:right w:val="single" w:sz="4" w:space="0" w:color="auto"/>
            </w:tcBorders>
            <w:shd w:val="clear" w:color="auto" w:fill="auto"/>
            <w:hideMark/>
          </w:tcPr>
          <w:p w14:paraId="2D2DE2B2"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817" w:type="dxa"/>
            <w:tcBorders>
              <w:top w:val="nil"/>
              <w:left w:val="nil"/>
              <w:bottom w:val="single" w:sz="4" w:space="0" w:color="auto"/>
              <w:right w:val="single" w:sz="4" w:space="0" w:color="auto"/>
            </w:tcBorders>
            <w:shd w:val="clear" w:color="auto" w:fill="auto"/>
            <w:hideMark/>
          </w:tcPr>
          <w:p w14:paraId="545E97C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BF2D58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DF6D3D8"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B95F3C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BE7A835" w14:textId="77777777" w:rsidR="00B11259" w:rsidRPr="00522ECC" w:rsidRDefault="00B11259" w:rsidP="00B11259">
            <w:pPr>
              <w:jc w:val="left"/>
              <w:rPr>
                <w:sz w:val="20"/>
                <w:szCs w:val="20"/>
                <w:lang w:val="en-CA" w:eastAsia="en-CA"/>
              </w:rPr>
            </w:pPr>
            <w:r w:rsidRPr="00522ECC">
              <w:rPr>
                <w:sz w:val="20"/>
                <w:szCs w:val="20"/>
                <w:lang w:val="en-CA" w:eastAsia="en-CA"/>
              </w:rPr>
              <w:t>Guatemala</w:t>
            </w:r>
          </w:p>
        </w:tc>
        <w:tc>
          <w:tcPr>
            <w:tcW w:w="858" w:type="dxa"/>
            <w:tcBorders>
              <w:top w:val="nil"/>
              <w:left w:val="nil"/>
              <w:bottom w:val="single" w:sz="4" w:space="0" w:color="auto"/>
              <w:right w:val="single" w:sz="4" w:space="0" w:color="auto"/>
            </w:tcBorders>
            <w:shd w:val="clear" w:color="auto" w:fill="auto"/>
            <w:hideMark/>
          </w:tcPr>
          <w:p w14:paraId="012CF74A"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5177314"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FA68BA6" w14:textId="77777777" w:rsidR="00B11259" w:rsidRPr="00522ECC" w:rsidRDefault="00B11259" w:rsidP="00B11259">
            <w:pPr>
              <w:jc w:val="right"/>
              <w:rPr>
                <w:sz w:val="20"/>
                <w:szCs w:val="20"/>
                <w:lang w:val="en-CA" w:eastAsia="en-CA"/>
              </w:rPr>
            </w:pPr>
            <w:r w:rsidRPr="00522ECC">
              <w:rPr>
                <w:sz w:val="20"/>
                <w:szCs w:val="20"/>
                <w:lang w:val="en-CA" w:eastAsia="en-CA"/>
              </w:rPr>
              <w:t>8.3</w:t>
            </w:r>
          </w:p>
        </w:tc>
        <w:tc>
          <w:tcPr>
            <w:tcW w:w="1339" w:type="dxa"/>
            <w:tcBorders>
              <w:top w:val="nil"/>
              <w:left w:val="nil"/>
              <w:bottom w:val="single" w:sz="4" w:space="0" w:color="auto"/>
              <w:right w:val="single" w:sz="4" w:space="0" w:color="auto"/>
            </w:tcBorders>
            <w:shd w:val="clear" w:color="auto" w:fill="auto"/>
            <w:hideMark/>
          </w:tcPr>
          <w:p w14:paraId="13484C4A" w14:textId="77777777" w:rsidR="00B11259" w:rsidRPr="00522ECC" w:rsidRDefault="00B11259" w:rsidP="00B11259">
            <w:pPr>
              <w:jc w:val="right"/>
              <w:rPr>
                <w:sz w:val="20"/>
                <w:szCs w:val="20"/>
                <w:lang w:val="en-CA" w:eastAsia="en-CA"/>
              </w:rPr>
            </w:pPr>
            <w:r w:rsidRPr="00522ECC">
              <w:rPr>
                <w:sz w:val="20"/>
                <w:szCs w:val="20"/>
                <w:lang w:val="en-CA" w:eastAsia="en-CA"/>
              </w:rPr>
              <w:t>3.4</w:t>
            </w:r>
          </w:p>
        </w:tc>
        <w:tc>
          <w:tcPr>
            <w:tcW w:w="817" w:type="dxa"/>
            <w:tcBorders>
              <w:top w:val="nil"/>
              <w:left w:val="nil"/>
              <w:bottom w:val="single" w:sz="4" w:space="0" w:color="auto"/>
              <w:right w:val="single" w:sz="4" w:space="0" w:color="auto"/>
            </w:tcBorders>
            <w:shd w:val="clear" w:color="auto" w:fill="auto"/>
            <w:hideMark/>
          </w:tcPr>
          <w:p w14:paraId="57A3811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69CDAE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A878213"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E42D22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2B63A8A" w14:textId="77777777" w:rsidR="00B11259" w:rsidRPr="00522ECC" w:rsidRDefault="00B11259" w:rsidP="00B11259">
            <w:pPr>
              <w:jc w:val="left"/>
              <w:rPr>
                <w:sz w:val="20"/>
                <w:szCs w:val="20"/>
                <w:lang w:val="en-CA" w:eastAsia="en-CA"/>
              </w:rPr>
            </w:pPr>
            <w:r w:rsidRPr="00522ECC">
              <w:rPr>
                <w:sz w:val="20"/>
                <w:szCs w:val="20"/>
                <w:lang w:val="en-CA" w:eastAsia="en-CA"/>
              </w:rPr>
              <w:t>Guinea</w:t>
            </w:r>
          </w:p>
        </w:tc>
        <w:tc>
          <w:tcPr>
            <w:tcW w:w="858" w:type="dxa"/>
            <w:tcBorders>
              <w:top w:val="nil"/>
              <w:left w:val="nil"/>
              <w:bottom w:val="single" w:sz="4" w:space="0" w:color="auto"/>
              <w:right w:val="single" w:sz="4" w:space="0" w:color="auto"/>
            </w:tcBorders>
            <w:shd w:val="clear" w:color="auto" w:fill="auto"/>
            <w:hideMark/>
          </w:tcPr>
          <w:p w14:paraId="63F095C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FAEBE60"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DCA1C81" w14:textId="77777777" w:rsidR="00B11259" w:rsidRPr="00522ECC" w:rsidRDefault="00B11259" w:rsidP="00B11259">
            <w:pPr>
              <w:jc w:val="right"/>
              <w:rPr>
                <w:sz w:val="20"/>
                <w:szCs w:val="20"/>
                <w:lang w:val="en-CA" w:eastAsia="en-CA"/>
              </w:rPr>
            </w:pPr>
            <w:r w:rsidRPr="00522ECC">
              <w:rPr>
                <w:sz w:val="20"/>
                <w:szCs w:val="20"/>
                <w:lang w:val="en-CA" w:eastAsia="en-CA"/>
              </w:rPr>
              <w:t>22.6</w:t>
            </w:r>
          </w:p>
        </w:tc>
        <w:tc>
          <w:tcPr>
            <w:tcW w:w="1339" w:type="dxa"/>
            <w:tcBorders>
              <w:top w:val="nil"/>
              <w:left w:val="nil"/>
              <w:bottom w:val="single" w:sz="4" w:space="0" w:color="auto"/>
              <w:right w:val="single" w:sz="4" w:space="0" w:color="auto"/>
            </w:tcBorders>
            <w:shd w:val="clear" w:color="auto" w:fill="auto"/>
            <w:hideMark/>
          </w:tcPr>
          <w:p w14:paraId="1DB43A1C" w14:textId="77777777" w:rsidR="00B11259" w:rsidRPr="00522ECC" w:rsidRDefault="00B11259" w:rsidP="00B11259">
            <w:pPr>
              <w:jc w:val="right"/>
              <w:rPr>
                <w:sz w:val="20"/>
                <w:szCs w:val="20"/>
                <w:lang w:val="en-CA" w:eastAsia="en-CA"/>
              </w:rPr>
            </w:pPr>
            <w:r w:rsidRPr="00522ECC">
              <w:rPr>
                <w:sz w:val="20"/>
                <w:szCs w:val="20"/>
                <w:lang w:val="en-CA" w:eastAsia="en-CA"/>
              </w:rPr>
              <w:t>4.7</w:t>
            </w:r>
          </w:p>
        </w:tc>
        <w:tc>
          <w:tcPr>
            <w:tcW w:w="817" w:type="dxa"/>
            <w:tcBorders>
              <w:top w:val="nil"/>
              <w:left w:val="nil"/>
              <w:bottom w:val="single" w:sz="4" w:space="0" w:color="auto"/>
              <w:right w:val="single" w:sz="4" w:space="0" w:color="auto"/>
            </w:tcBorders>
            <w:shd w:val="clear" w:color="auto" w:fill="auto"/>
            <w:hideMark/>
          </w:tcPr>
          <w:p w14:paraId="2626155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E0CB9C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93F58E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213D29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4846D58" w14:textId="5E2DA78A" w:rsidR="00B11259" w:rsidRPr="00522ECC" w:rsidRDefault="00B11259" w:rsidP="00146805">
            <w:pPr>
              <w:jc w:val="left"/>
              <w:rPr>
                <w:sz w:val="20"/>
                <w:szCs w:val="20"/>
                <w:lang w:val="en-CA" w:eastAsia="en-CA"/>
              </w:rPr>
            </w:pPr>
            <w:r w:rsidRPr="00522ECC">
              <w:rPr>
                <w:sz w:val="20"/>
                <w:szCs w:val="20"/>
                <w:lang w:val="en-CA" w:eastAsia="en-CA"/>
              </w:rPr>
              <w:t>Guinea</w:t>
            </w:r>
            <w:r w:rsidR="00146805">
              <w:rPr>
                <w:sz w:val="20"/>
                <w:szCs w:val="20"/>
                <w:lang w:val="en-CA" w:eastAsia="en-CA"/>
              </w:rPr>
              <w:t>-</w:t>
            </w:r>
            <w:r w:rsidRPr="00522ECC">
              <w:rPr>
                <w:sz w:val="20"/>
                <w:szCs w:val="20"/>
                <w:lang w:val="en-CA" w:eastAsia="en-CA"/>
              </w:rPr>
              <w:t>Bissau</w:t>
            </w:r>
          </w:p>
        </w:tc>
        <w:tc>
          <w:tcPr>
            <w:tcW w:w="858" w:type="dxa"/>
            <w:tcBorders>
              <w:top w:val="nil"/>
              <w:left w:val="nil"/>
              <w:bottom w:val="single" w:sz="4" w:space="0" w:color="auto"/>
              <w:right w:val="single" w:sz="4" w:space="0" w:color="auto"/>
            </w:tcBorders>
            <w:shd w:val="clear" w:color="auto" w:fill="auto"/>
            <w:hideMark/>
          </w:tcPr>
          <w:p w14:paraId="0763A0A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41654A0"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7B93593" w14:textId="77777777" w:rsidR="00B11259" w:rsidRPr="00522ECC" w:rsidRDefault="00B11259" w:rsidP="00B11259">
            <w:pPr>
              <w:jc w:val="right"/>
              <w:rPr>
                <w:sz w:val="20"/>
                <w:szCs w:val="20"/>
                <w:lang w:val="en-CA" w:eastAsia="en-CA"/>
              </w:rPr>
            </w:pPr>
            <w:r w:rsidRPr="00522ECC">
              <w:rPr>
                <w:sz w:val="20"/>
                <w:szCs w:val="20"/>
                <w:lang w:val="en-CA" w:eastAsia="en-CA"/>
              </w:rPr>
              <w:t>2.8</w:t>
            </w:r>
          </w:p>
        </w:tc>
        <w:tc>
          <w:tcPr>
            <w:tcW w:w="1339" w:type="dxa"/>
            <w:tcBorders>
              <w:top w:val="nil"/>
              <w:left w:val="nil"/>
              <w:bottom w:val="single" w:sz="4" w:space="0" w:color="auto"/>
              <w:right w:val="single" w:sz="4" w:space="0" w:color="auto"/>
            </w:tcBorders>
            <w:shd w:val="clear" w:color="auto" w:fill="auto"/>
            <w:hideMark/>
          </w:tcPr>
          <w:p w14:paraId="57490BC3" w14:textId="77777777" w:rsidR="00B11259" w:rsidRPr="00522ECC" w:rsidRDefault="00B11259" w:rsidP="00B11259">
            <w:pPr>
              <w:jc w:val="right"/>
              <w:rPr>
                <w:sz w:val="20"/>
                <w:szCs w:val="20"/>
                <w:lang w:val="en-CA" w:eastAsia="en-CA"/>
              </w:rPr>
            </w:pPr>
            <w:r w:rsidRPr="00522ECC">
              <w:rPr>
                <w:sz w:val="20"/>
                <w:szCs w:val="20"/>
                <w:lang w:val="en-CA" w:eastAsia="en-CA"/>
              </w:rPr>
              <w:t>2.3</w:t>
            </w:r>
          </w:p>
        </w:tc>
        <w:tc>
          <w:tcPr>
            <w:tcW w:w="817" w:type="dxa"/>
            <w:tcBorders>
              <w:top w:val="nil"/>
              <w:left w:val="nil"/>
              <w:bottom w:val="single" w:sz="4" w:space="0" w:color="auto"/>
              <w:right w:val="single" w:sz="4" w:space="0" w:color="auto"/>
            </w:tcBorders>
            <w:shd w:val="clear" w:color="auto" w:fill="auto"/>
            <w:hideMark/>
          </w:tcPr>
          <w:p w14:paraId="28551CF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4461E5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10759FA"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D99B33D" w14:textId="77777777" w:rsidTr="00B11259">
        <w:trPr>
          <w:trHeight w:val="416"/>
        </w:trPr>
        <w:tc>
          <w:tcPr>
            <w:tcW w:w="3964" w:type="dxa"/>
            <w:tcBorders>
              <w:top w:val="nil"/>
              <w:left w:val="single" w:sz="4" w:space="0" w:color="auto"/>
              <w:bottom w:val="single" w:sz="4" w:space="0" w:color="auto"/>
              <w:right w:val="single" w:sz="4" w:space="0" w:color="auto"/>
            </w:tcBorders>
            <w:shd w:val="clear" w:color="auto" w:fill="auto"/>
            <w:hideMark/>
          </w:tcPr>
          <w:p w14:paraId="0D83C88D" w14:textId="77777777" w:rsidR="00B11259" w:rsidRPr="00522ECC" w:rsidRDefault="00B11259" w:rsidP="00B11259">
            <w:pPr>
              <w:jc w:val="left"/>
              <w:rPr>
                <w:sz w:val="20"/>
                <w:szCs w:val="20"/>
                <w:lang w:val="en-CA" w:eastAsia="en-CA"/>
              </w:rPr>
            </w:pPr>
            <w:r w:rsidRPr="00522ECC">
              <w:rPr>
                <w:sz w:val="20"/>
                <w:szCs w:val="20"/>
                <w:lang w:val="en-CA" w:eastAsia="en-CA"/>
              </w:rPr>
              <w:lastRenderedPageBreak/>
              <w:t>Guyana</w:t>
            </w:r>
          </w:p>
        </w:tc>
        <w:tc>
          <w:tcPr>
            <w:tcW w:w="858" w:type="dxa"/>
            <w:tcBorders>
              <w:top w:val="nil"/>
              <w:left w:val="nil"/>
              <w:bottom w:val="single" w:sz="4" w:space="0" w:color="auto"/>
              <w:right w:val="single" w:sz="4" w:space="0" w:color="auto"/>
            </w:tcBorders>
            <w:shd w:val="clear" w:color="auto" w:fill="auto"/>
            <w:hideMark/>
          </w:tcPr>
          <w:p w14:paraId="13B171D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968E374"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7EAA245" w14:textId="77777777" w:rsidR="00B11259" w:rsidRPr="00522ECC" w:rsidRDefault="00B11259" w:rsidP="00B11259">
            <w:pPr>
              <w:jc w:val="right"/>
              <w:rPr>
                <w:sz w:val="20"/>
                <w:szCs w:val="20"/>
                <w:lang w:val="en-CA" w:eastAsia="en-CA"/>
              </w:rPr>
            </w:pPr>
            <w:r w:rsidRPr="00522ECC">
              <w:rPr>
                <w:sz w:val="20"/>
                <w:szCs w:val="20"/>
                <w:lang w:val="en-CA" w:eastAsia="en-CA"/>
              </w:rPr>
              <w:t>1.8</w:t>
            </w:r>
          </w:p>
        </w:tc>
        <w:tc>
          <w:tcPr>
            <w:tcW w:w="1339" w:type="dxa"/>
            <w:tcBorders>
              <w:top w:val="nil"/>
              <w:left w:val="nil"/>
              <w:bottom w:val="single" w:sz="4" w:space="0" w:color="auto"/>
              <w:right w:val="single" w:sz="4" w:space="0" w:color="auto"/>
            </w:tcBorders>
            <w:shd w:val="clear" w:color="auto" w:fill="auto"/>
            <w:hideMark/>
          </w:tcPr>
          <w:p w14:paraId="2F6015B2" w14:textId="77777777" w:rsidR="00B11259" w:rsidRPr="00522ECC" w:rsidRDefault="00B11259" w:rsidP="00B11259">
            <w:pPr>
              <w:jc w:val="right"/>
              <w:rPr>
                <w:sz w:val="20"/>
                <w:szCs w:val="20"/>
                <w:lang w:val="en-CA" w:eastAsia="en-CA"/>
              </w:rPr>
            </w:pPr>
            <w:r w:rsidRPr="00522ECC">
              <w:rPr>
                <w:sz w:val="20"/>
                <w:szCs w:val="20"/>
                <w:lang w:val="en-CA" w:eastAsia="en-CA"/>
              </w:rPr>
              <w:t>1.6</w:t>
            </w:r>
          </w:p>
        </w:tc>
        <w:tc>
          <w:tcPr>
            <w:tcW w:w="817" w:type="dxa"/>
            <w:tcBorders>
              <w:top w:val="nil"/>
              <w:left w:val="nil"/>
              <w:bottom w:val="single" w:sz="4" w:space="0" w:color="auto"/>
              <w:right w:val="single" w:sz="4" w:space="0" w:color="auto"/>
            </w:tcBorders>
            <w:shd w:val="clear" w:color="auto" w:fill="auto"/>
            <w:hideMark/>
          </w:tcPr>
          <w:p w14:paraId="142D255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2FDF54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3B7CF55" w14:textId="77777777" w:rsidR="00B11259" w:rsidRPr="00522ECC" w:rsidRDefault="00B11259" w:rsidP="00B11259">
            <w:pPr>
              <w:jc w:val="left"/>
              <w:rPr>
                <w:sz w:val="20"/>
                <w:szCs w:val="20"/>
                <w:lang w:val="en-CA" w:eastAsia="en-CA"/>
              </w:rPr>
            </w:pPr>
            <w:r w:rsidRPr="00522ECC">
              <w:rPr>
                <w:sz w:val="20"/>
                <w:szCs w:val="20"/>
                <w:lang w:val="en-CA" w:eastAsia="en-CA"/>
              </w:rPr>
              <w:t>10% by 2015, 97.5% by 2025 and 100% by 2030</w:t>
            </w:r>
          </w:p>
        </w:tc>
      </w:tr>
      <w:tr w:rsidR="00522ECC" w:rsidRPr="00522ECC" w14:paraId="794F74E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C7E1050" w14:textId="77777777" w:rsidR="00B11259" w:rsidRPr="00522ECC" w:rsidRDefault="00B11259" w:rsidP="00B11259">
            <w:pPr>
              <w:jc w:val="left"/>
              <w:rPr>
                <w:sz w:val="20"/>
                <w:szCs w:val="20"/>
                <w:lang w:val="en-CA" w:eastAsia="en-CA"/>
              </w:rPr>
            </w:pPr>
            <w:r w:rsidRPr="00522ECC">
              <w:rPr>
                <w:sz w:val="20"/>
                <w:szCs w:val="20"/>
                <w:lang w:val="en-CA" w:eastAsia="en-CA"/>
              </w:rPr>
              <w:t>Haiti</w:t>
            </w:r>
          </w:p>
        </w:tc>
        <w:tc>
          <w:tcPr>
            <w:tcW w:w="858" w:type="dxa"/>
            <w:tcBorders>
              <w:top w:val="nil"/>
              <w:left w:val="nil"/>
              <w:bottom w:val="single" w:sz="4" w:space="0" w:color="auto"/>
              <w:right w:val="single" w:sz="4" w:space="0" w:color="auto"/>
            </w:tcBorders>
            <w:shd w:val="clear" w:color="auto" w:fill="auto"/>
            <w:hideMark/>
          </w:tcPr>
          <w:p w14:paraId="1B44AF25"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4FFEF5D"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98EA337" w14:textId="77777777" w:rsidR="00B11259" w:rsidRPr="00522ECC" w:rsidRDefault="00B11259" w:rsidP="00B11259">
            <w:pPr>
              <w:jc w:val="right"/>
              <w:rPr>
                <w:sz w:val="20"/>
                <w:szCs w:val="20"/>
                <w:lang w:val="en-CA" w:eastAsia="en-CA"/>
              </w:rPr>
            </w:pPr>
            <w:r w:rsidRPr="00522ECC">
              <w:rPr>
                <w:sz w:val="20"/>
                <w:szCs w:val="20"/>
                <w:lang w:val="en-CA" w:eastAsia="en-CA"/>
              </w:rPr>
              <w:t>3.6</w:t>
            </w:r>
          </w:p>
        </w:tc>
        <w:tc>
          <w:tcPr>
            <w:tcW w:w="1339" w:type="dxa"/>
            <w:tcBorders>
              <w:top w:val="nil"/>
              <w:left w:val="nil"/>
              <w:bottom w:val="single" w:sz="4" w:space="0" w:color="auto"/>
              <w:right w:val="single" w:sz="4" w:space="0" w:color="auto"/>
            </w:tcBorders>
            <w:shd w:val="clear" w:color="auto" w:fill="auto"/>
            <w:hideMark/>
          </w:tcPr>
          <w:p w14:paraId="50186C6A" w14:textId="77777777" w:rsidR="00B11259" w:rsidRPr="00522ECC" w:rsidRDefault="00B11259" w:rsidP="00B11259">
            <w:pPr>
              <w:jc w:val="right"/>
              <w:rPr>
                <w:sz w:val="20"/>
                <w:szCs w:val="20"/>
                <w:lang w:val="en-CA" w:eastAsia="en-CA"/>
              </w:rPr>
            </w:pPr>
            <w:r w:rsidRPr="00522ECC">
              <w:rPr>
                <w:sz w:val="20"/>
                <w:szCs w:val="20"/>
                <w:lang w:val="en-CA" w:eastAsia="en-CA"/>
              </w:rPr>
              <w:t>3.0</w:t>
            </w:r>
          </w:p>
        </w:tc>
        <w:tc>
          <w:tcPr>
            <w:tcW w:w="817" w:type="dxa"/>
            <w:tcBorders>
              <w:top w:val="nil"/>
              <w:left w:val="nil"/>
              <w:bottom w:val="single" w:sz="4" w:space="0" w:color="auto"/>
              <w:right w:val="single" w:sz="4" w:space="0" w:color="auto"/>
            </w:tcBorders>
            <w:shd w:val="clear" w:color="auto" w:fill="auto"/>
            <w:hideMark/>
          </w:tcPr>
          <w:p w14:paraId="54040CE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A6EDC9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A1095C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D46BAC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8446176" w14:textId="77777777" w:rsidR="00B11259" w:rsidRPr="00522ECC" w:rsidRDefault="00B11259" w:rsidP="00B11259">
            <w:pPr>
              <w:jc w:val="left"/>
              <w:rPr>
                <w:sz w:val="20"/>
                <w:szCs w:val="20"/>
                <w:lang w:val="en-CA" w:eastAsia="en-CA"/>
              </w:rPr>
            </w:pPr>
            <w:r w:rsidRPr="00522ECC">
              <w:rPr>
                <w:sz w:val="20"/>
                <w:szCs w:val="20"/>
                <w:lang w:val="en-CA" w:eastAsia="en-CA"/>
              </w:rPr>
              <w:t>Honduras</w:t>
            </w:r>
          </w:p>
        </w:tc>
        <w:tc>
          <w:tcPr>
            <w:tcW w:w="858" w:type="dxa"/>
            <w:tcBorders>
              <w:top w:val="nil"/>
              <w:left w:val="nil"/>
              <w:bottom w:val="single" w:sz="4" w:space="0" w:color="auto"/>
              <w:right w:val="single" w:sz="4" w:space="0" w:color="auto"/>
            </w:tcBorders>
            <w:shd w:val="clear" w:color="auto" w:fill="auto"/>
            <w:hideMark/>
          </w:tcPr>
          <w:p w14:paraId="725BD7D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8742334"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A77627A" w14:textId="77777777" w:rsidR="00B11259" w:rsidRPr="00522ECC" w:rsidRDefault="00B11259" w:rsidP="00B11259">
            <w:pPr>
              <w:jc w:val="right"/>
              <w:rPr>
                <w:sz w:val="20"/>
                <w:szCs w:val="20"/>
                <w:lang w:val="en-CA" w:eastAsia="en-CA"/>
              </w:rPr>
            </w:pPr>
            <w:r w:rsidRPr="00522ECC">
              <w:rPr>
                <w:sz w:val="20"/>
                <w:szCs w:val="20"/>
                <w:lang w:val="en-CA" w:eastAsia="en-CA"/>
              </w:rPr>
              <w:t>19.9</w:t>
            </w:r>
          </w:p>
        </w:tc>
        <w:tc>
          <w:tcPr>
            <w:tcW w:w="1339" w:type="dxa"/>
            <w:tcBorders>
              <w:top w:val="nil"/>
              <w:left w:val="nil"/>
              <w:bottom w:val="single" w:sz="4" w:space="0" w:color="auto"/>
              <w:right w:val="single" w:sz="4" w:space="0" w:color="auto"/>
            </w:tcBorders>
            <w:shd w:val="clear" w:color="auto" w:fill="auto"/>
            <w:hideMark/>
          </w:tcPr>
          <w:p w14:paraId="41099AF7" w14:textId="77777777" w:rsidR="00B11259" w:rsidRPr="00522ECC" w:rsidRDefault="00B11259" w:rsidP="00B11259">
            <w:pPr>
              <w:jc w:val="right"/>
              <w:rPr>
                <w:sz w:val="20"/>
                <w:szCs w:val="20"/>
                <w:lang w:val="en-CA" w:eastAsia="en-CA"/>
              </w:rPr>
            </w:pPr>
            <w:r w:rsidRPr="00522ECC">
              <w:rPr>
                <w:sz w:val="20"/>
                <w:szCs w:val="20"/>
                <w:lang w:val="en-CA" w:eastAsia="en-CA"/>
              </w:rPr>
              <w:t>13.4</w:t>
            </w:r>
          </w:p>
        </w:tc>
        <w:tc>
          <w:tcPr>
            <w:tcW w:w="817" w:type="dxa"/>
            <w:tcBorders>
              <w:top w:val="nil"/>
              <w:left w:val="nil"/>
              <w:bottom w:val="single" w:sz="4" w:space="0" w:color="auto"/>
              <w:right w:val="single" w:sz="4" w:space="0" w:color="auto"/>
            </w:tcBorders>
            <w:shd w:val="clear" w:color="auto" w:fill="auto"/>
            <w:hideMark/>
          </w:tcPr>
          <w:p w14:paraId="288ADBD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221508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31A2694"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BDE168E" w14:textId="77777777" w:rsidTr="00B11259">
        <w:trPr>
          <w:trHeight w:val="528"/>
        </w:trPr>
        <w:tc>
          <w:tcPr>
            <w:tcW w:w="3964" w:type="dxa"/>
            <w:tcBorders>
              <w:top w:val="nil"/>
              <w:left w:val="single" w:sz="4" w:space="0" w:color="auto"/>
              <w:bottom w:val="single" w:sz="4" w:space="0" w:color="auto"/>
              <w:right w:val="single" w:sz="4" w:space="0" w:color="auto"/>
            </w:tcBorders>
            <w:shd w:val="clear" w:color="auto" w:fill="auto"/>
            <w:hideMark/>
          </w:tcPr>
          <w:p w14:paraId="3D785B48" w14:textId="77777777" w:rsidR="00B11259" w:rsidRPr="00522ECC" w:rsidRDefault="00B11259" w:rsidP="00B11259">
            <w:pPr>
              <w:jc w:val="left"/>
              <w:rPr>
                <w:sz w:val="20"/>
                <w:szCs w:val="20"/>
                <w:lang w:val="en-CA" w:eastAsia="en-CA"/>
              </w:rPr>
            </w:pPr>
            <w:r w:rsidRPr="00522ECC">
              <w:rPr>
                <w:sz w:val="20"/>
                <w:szCs w:val="20"/>
                <w:lang w:val="en-CA" w:eastAsia="en-CA"/>
              </w:rPr>
              <w:t>India</w:t>
            </w:r>
          </w:p>
        </w:tc>
        <w:tc>
          <w:tcPr>
            <w:tcW w:w="858" w:type="dxa"/>
            <w:tcBorders>
              <w:top w:val="nil"/>
              <w:left w:val="nil"/>
              <w:bottom w:val="single" w:sz="4" w:space="0" w:color="auto"/>
              <w:right w:val="single" w:sz="4" w:space="0" w:color="auto"/>
            </w:tcBorders>
            <w:shd w:val="clear" w:color="auto" w:fill="auto"/>
            <w:hideMark/>
          </w:tcPr>
          <w:p w14:paraId="4D52B4B8"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8EBCF55"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97DDD94" w14:textId="77777777" w:rsidR="00B11259" w:rsidRPr="00522ECC" w:rsidRDefault="00B11259" w:rsidP="00B11259">
            <w:pPr>
              <w:jc w:val="right"/>
              <w:rPr>
                <w:sz w:val="20"/>
                <w:szCs w:val="20"/>
                <w:lang w:val="en-CA" w:eastAsia="en-CA"/>
              </w:rPr>
            </w:pPr>
            <w:r w:rsidRPr="00522ECC">
              <w:rPr>
                <w:sz w:val="20"/>
                <w:szCs w:val="20"/>
                <w:lang w:val="en-CA" w:eastAsia="en-CA"/>
              </w:rPr>
              <w:t>1,608.2</w:t>
            </w:r>
          </w:p>
        </w:tc>
        <w:tc>
          <w:tcPr>
            <w:tcW w:w="1339" w:type="dxa"/>
            <w:tcBorders>
              <w:top w:val="nil"/>
              <w:left w:val="nil"/>
              <w:bottom w:val="single" w:sz="4" w:space="0" w:color="auto"/>
              <w:right w:val="single" w:sz="4" w:space="0" w:color="auto"/>
            </w:tcBorders>
            <w:shd w:val="clear" w:color="auto" w:fill="auto"/>
            <w:hideMark/>
          </w:tcPr>
          <w:p w14:paraId="3CAA273F" w14:textId="77777777" w:rsidR="00B11259" w:rsidRPr="00522ECC" w:rsidRDefault="00B11259" w:rsidP="00B11259">
            <w:pPr>
              <w:jc w:val="right"/>
              <w:rPr>
                <w:sz w:val="20"/>
                <w:szCs w:val="20"/>
                <w:lang w:val="en-CA" w:eastAsia="en-CA"/>
              </w:rPr>
            </w:pPr>
            <w:r w:rsidRPr="00522ECC">
              <w:rPr>
                <w:sz w:val="20"/>
                <w:szCs w:val="20"/>
                <w:lang w:val="en-CA" w:eastAsia="en-CA"/>
              </w:rPr>
              <w:t>1,014.5</w:t>
            </w:r>
          </w:p>
        </w:tc>
        <w:tc>
          <w:tcPr>
            <w:tcW w:w="817" w:type="dxa"/>
            <w:tcBorders>
              <w:top w:val="nil"/>
              <w:left w:val="nil"/>
              <w:bottom w:val="single" w:sz="4" w:space="0" w:color="auto"/>
              <w:right w:val="single" w:sz="4" w:space="0" w:color="auto"/>
            </w:tcBorders>
            <w:shd w:val="clear" w:color="auto" w:fill="auto"/>
            <w:hideMark/>
          </w:tcPr>
          <w:p w14:paraId="66B0635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7E0F1E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BADF6B4" w14:textId="77777777" w:rsidR="00B11259" w:rsidRPr="00522ECC" w:rsidRDefault="00B11259" w:rsidP="00B11259">
            <w:pPr>
              <w:jc w:val="left"/>
              <w:rPr>
                <w:sz w:val="20"/>
                <w:szCs w:val="20"/>
                <w:lang w:val="en-CA" w:eastAsia="en-CA"/>
              </w:rPr>
            </w:pPr>
            <w:r w:rsidRPr="00522ECC">
              <w:rPr>
                <w:sz w:val="20"/>
                <w:szCs w:val="20"/>
                <w:lang w:val="en-CA" w:eastAsia="en-CA"/>
              </w:rPr>
              <w:t>10% by 2015, 48% by 2020, 50% by 2021, 56% by 2022 and 60% by 2023</w:t>
            </w:r>
          </w:p>
        </w:tc>
      </w:tr>
      <w:tr w:rsidR="00522ECC" w:rsidRPr="00522ECC" w14:paraId="75F80D3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2142426" w14:textId="77777777" w:rsidR="00B11259" w:rsidRPr="00522ECC" w:rsidRDefault="00B11259" w:rsidP="00B11259">
            <w:pPr>
              <w:jc w:val="left"/>
              <w:rPr>
                <w:sz w:val="20"/>
                <w:szCs w:val="20"/>
                <w:lang w:val="en-CA" w:eastAsia="en-CA"/>
              </w:rPr>
            </w:pPr>
            <w:r w:rsidRPr="00522ECC">
              <w:rPr>
                <w:sz w:val="20"/>
                <w:szCs w:val="20"/>
                <w:lang w:val="en-CA" w:eastAsia="en-CA"/>
              </w:rPr>
              <w:t>Indonesia</w:t>
            </w:r>
          </w:p>
        </w:tc>
        <w:tc>
          <w:tcPr>
            <w:tcW w:w="858" w:type="dxa"/>
            <w:tcBorders>
              <w:top w:val="nil"/>
              <w:left w:val="nil"/>
              <w:bottom w:val="single" w:sz="4" w:space="0" w:color="auto"/>
              <w:right w:val="single" w:sz="4" w:space="0" w:color="auto"/>
            </w:tcBorders>
            <w:shd w:val="clear" w:color="auto" w:fill="auto"/>
            <w:hideMark/>
          </w:tcPr>
          <w:p w14:paraId="79BB821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97BC19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BBDBD82" w14:textId="77777777" w:rsidR="00B11259" w:rsidRPr="00522ECC" w:rsidRDefault="00B11259" w:rsidP="00B11259">
            <w:pPr>
              <w:jc w:val="right"/>
              <w:rPr>
                <w:sz w:val="20"/>
                <w:szCs w:val="20"/>
                <w:lang w:val="en-CA" w:eastAsia="en-CA"/>
              </w:rPr>
            </w:pPr>
            <w:r w:rsidRPr="00522ECC">
              <w:rPr>
                <w:sz w:val="20"/>
                <w:szCs w:val="20"/>
                <w:lang w:val="en-CA" w:eastAsia="en-CA"/>
              </w:rPr>
              <w:t>403.9</w:t>
            </w:r>
          </w:p>
        </w:tc>
        <w:tc>
          <w:tcPr>
            <w:tcW w:w="1339" w:type="dxa"/>
            <w:tcBorders>
              <w:top w:val="nil"/>
              <w:left w:val="nil"/>
              <w:bottom w:val="single" w:sz="4" w:space="0" w:color="auto"/>
              <w:right w:val="single" w:sz="4" w:space="0" w:color="auto"/>
            </w:tcBorders>
            <w:shd w:val="clear" w:color="auto" w:fill="auto"/>
            <w:hideMark/>
          </w:tcPr>
          <w:p w14:paraId="091BD1F0" w14:textId="77777777" w:rsidR="00B11259" w:rsidRPr="00522ECC" w:rsidRDefault="00B11259" w:rsidP="00B11259">
            <w:pPr>
              <w:jc w:val="right"/>
              <w:rPr>
                <w:sz w:val="20"/>
                <w:szCs w:val="20"/>
                <w:lang w:val="en-CA" w:eastAsia="en-CA"/>
              </w:rPr>
            </w:pPr>
            <w:r w:rsidRPr="00522ECC">
              <w:rPr>
                <w:sz w:val="20"/>
                <w:szCs w:val="20"/>
                <w:lang w:val="en-CA" w:eastAsia="en-CA"/>
              </w:rPr>
              <w:t>239.8</w:t>
            </w:r>
          </w:p>
        </w:tc>
        <w:tc>
          <w:tcPr>
            <w:tcW w:w="817" w:type="dxa"/>
            <w:tcBorders>
              <w:top w:val="nil"/>
              <w:left w:val="nil"/>
              <w:bottom w:val="single" w:sz="4" w:space="0" w:color="auto"/>
              <w:right w:val="single" w:sz="4" w:space="0" w:color="auto"/>
            </w:tcBorders>
            <w:shd w:val="clear" w:color="auto" w:fill="auto"/>
            <w:hideMark/>
          </w:tcPr>
          <w:p w14:paraId="0B51900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30EF39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FA4F280" w14:textId="77777777" w:rsidR="00B11259" w:rsidRPr="00522ECC" w:rsidRDefault="00B11259" w:rsidP="00B11259">
            <w:pPr>
              <w:jc w:val="left"/>
              <w:rPr>
                <w:sz w:val="20"/>
                <w:szCs w:val="20"/>
                <w:lang w:val="en-CA" w:eastAsia="en-CA"/>
              </w:rPr>
            </w:pPr>
            <w:r w:rsidRPr="00522ECC">
              <w:rPr>
                <w:sz w:val="20"/>
                <w:szCs w:val="20"/>
                <w:lang w:val="en-CA" w:eastAsia="en-CA"/>
              </w:rPr>
              <w:t>20% by 2018, 37.5% by 2020 and 55% by 2023</w:t>
            </w:r>
          </w:p>
        </w:tc>
      </w:tr>
      <w:tr w:rsidR="00522ECC" w:rsidRPr="00522ECC" w14:paraId="4F15885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820B700" w14:textId="77777777" w:rsidR="00B11259" w:rsidRPr="00522ECC" w:rsidRDefault="00B11259" w:rsidP="00B11259">
            <w:pPr>
              <w:jc w:val="left"/>
              <w:rPr>
                <w:sz w:val="20"/>
                <w:szCs w:val="20"/>
                <w:lang w:val="en-CA" w:eastAsia="en-CA"/>
              </w:rPr>
            </w:pPr>
            <w:r w:rsidRPr="00522ECC">
              <w:rPr>
                <w:sz w:val="20"/>
                <w:szCs w:val="20"/>
                <w:lang w:val="en-CA" w:eastAsia="en-CA"/>
              </w:rPr>
              <w:t>Iran (Islamic Republic of)</w:t>
            </w:r>
          </w:p>
        </w:tc>
        <w:tc>
          <w:tcPr>
            <w:tcW w:w="858" w:type="dxa"/>
            <w:tcBorders>
              <w:top w:val="nil"/>
              <w:left w:val="nil"/>
              <w:bottom w:val="single" w:sz="4" w:space="0" w:color="auto"/>
              <w:right w:val="single" w:sz="4" w:space="0" w:color="auto"/>
            </w:tcBorders>
            <w:shd w:val="clear" w:color="auto" w:fill="auto"/>
            <w:hideMark/>
          </w:tcPr>
          <w:p w14:paraId="2A194CC0"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7A21BB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10F387E" w14:textId="77777777" w:rsidR="00B11259" w:rsidRPr="00522ECC" w:rsidRDefault="00B11259" w:rsidP="00B11259">
            <w:pPr>
              <w:jc w:val="right"/>
              <w:rPr>
                <w:sz w:val="20"/>
                <w:szCs w:val="20"/>
                <w:lang w:val="en-CA" w:eastAsia="en-CA"/>
              </w:rPr>
            </w:pPr>
            <w:r w:rsidRPr="00522ECC">
              <w:rPr>
                <w:sz w:val="20"/>
                <w:szCs w:val="20"/>
                <w:lang w:val="en-CA" w:eastAsia="en-CA"/>
              </w:rPr>
              <w:t>380.5</w:t>
            </w:r>
          </w:p>
        </w:tc>
        <w:tc>
          <w:tcPr>
            <w:tcW w:w="1339" w:type="dxa"/>
            <w:tcBorders>
              <w:top w:val="nil"/>
              <w:left w:val="nil"/>
              <w:bottom w:val="single" w:sz="4" w:space="0" w:color="auto"/>
              <w:right w:val="single" w:sz="4" w:space="0" w:color="auto"/>
            </w:tcBorders>
            <w:shd w:val="clear" w:color="auto" w:fill="auto"/>
            <w:hideMark/>
          </w:tcPr>
          <w:p w14:paraId="0FF705E7" w14:textId="77777777" w:rsidR="00B11259" w:rsidRPr="00522ECC" w:rsidRDefault="00B11259" w:rsidP="00B11259">
            <w:pPr>
              <w:jc w:val="right"/>
              <w:rPr>
                <w:sz w:val="20"/>
                <w:szCs w:val="20"/>
                <w:lang w:val="en-CA" w:eastAsia="en-CA"/>
              </w:rPr>
            </w:pPr>
            <w:r w:rsidRPr="00522ECC">
              <w:rPr>
                <w:sz w:val="20"/>
                <w:szCs w:val="20"/>
                <w:lang w:val="en-CA" w:eastAsia="en-CA"/>
              </w:rPr>
              <w:t>229.3</w:t>
            </w:r>
          </w:p>
        </w:tc>
        <w:tc>
          <w:tcPr>
            <w:tcW w:w="817" w:type="dxa"/>
            <w:tcBorders>
              <w:top w:val="nil"/>
              <w:left w:val="nil"/>
              <w:bottom w:val="single" w:sz="4" w:space="0" w:color="auto"/>
              <w:right w:val="single" w:sz="4" w:space="0" w:color="auto"/>
            </w:tcBorders>
            <w:shd w:val="clear" w:color="auto" w:fill="auto"/>
            <w:hideMark/>
          </w:tcPr>
          <w:p w14:paraId="12AA376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71B2A2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82CF08F" w14:textId="77777777" w:rsidR="00B11259" w:rsidRPr="00522ECC" w:rsidRDefault="00B11259" w:rsidP="00B11259">
            <w:pPr>
              <w:jc w:val="left"/>
              <w:rPr>
                <w:sz w:val="20"/>
                <w:szCs w:val="20"/>
                <w:lang w:val="en-CA" w:eastAsia="en-CA"/>
              </w:rPr>
            </w:pPr>
            <w:r w:rsidRPr="00522ECC">
              <w:rPr>
                <w:sz w:val="20"/>
                <w:szCs w:val="20"/>
                <w:lang w:val="en-CA" w:eastAsia="en-CA"/>
              </w:rPr>
              <w:t>10% by 2015 and 75% by 2023</w:t>
            </w:r>
          </w:p>
        </w:tc>
      </w:tr>
      <w:tr w:rsidR="00522ECC" w:rsidRPr="00522ECC" w14:paraId="76A7476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81C957A" w14:textId="77777777" w:rsidR="00B11259" w:rsidRPr="00522ECC" w:rsidRDefault="00B11259" w:rsidP="00B11259">
            <w:pPr>
              <w:jc w:val="left"/>
              <w:rPr>
                <w:sz w:val="20"/>
                <w:szCs w:val="20"/>
                <w:lang w:val="en-CA" w:eastAsia="en-CA"/>
              </w:rPr>
            </w:pPr>
            <w:r w:rsidRPr="00522ECC">
              <w:rPr>
                <w:sz w:val="20"/>
                <w:szCs w:val="20"/>
                <w:lang w:val="en-CA" w:eastAsia="en-CA"/>
              </w:rPr>
              <w:t>Iraq</w:t>
            </w:r>
          </w:p>
        </w:tc>
        <w:tc>
          <w:tcPr>
            <w:tcW w:w="858" w:type="dxa"/>
            <w:tcBorders>
              <w:top w:val="nil"/>
              <w:left w:val="nil"/>
              <w:bottom w:val="single" w:sz="4" w:space="0" w:color="auto"/>
              <w:right w:val="single" w:sz="4" w:space="0" w:color="auto"/>
            </w:tcBorders>
            <w:shd w:val="clear" w:color="auto" w:fill="auto"/>
            <w:hideMark/>
          </w:tcPr>
          <w:p w14:paraId="4B9F265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38D9F5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B274D29" w14:textId="77777777" w:rsidR="00B11259" w:rsidRPr="00522ECC" w:rsidRDefault="00B11259" w:rsidP="00B11259">
            <w:pPr>
              <w:jc w:val="right"/>
              <w:rPr>
                <w:sz w:val="20"/>
                <w:szCs w:val="20"/>
                <w:lang w:val="en-CA" w:eastAsia="en-CA"/>
              </w:rPr>
            </w:pPr>
            <w:r w:rsidRPr="00522ECC">
              <w:rPr>
                <w:sz w:val="20"/>
                <w:szCs w:val="20"/>
                <w:lang w:val="en-CA" w:eastAsia="en-CA"/>
              </w:rPr>
              <w:t>108.4</w:t>
            </w:r>
          </w:p>
        </w:tc>
        <w:tc>
          <w:tcPr>
            <w:tcW w:w="1339" w:type="dxa"/>
            <w:tcBorders>
              <w:top w:val="nil"/>
              <w:left w:val="nil"/>
              <w:bottom w:val="single" w:sz="4" w:space="0" w:color="auto"/>
              <w:right w:val="single" w:sz="4" w:space="0" w:color="auto"/>
            </w:tcBorders>
            <w:shd w:val="clear" w:color="auto" w:fill="auto"/>
            <w:hideMark/>
          </w:tcPr>
          <w:p w14:paraId="0DC7F557" w14:textId="77777777" w:rsidR="00B11259" w:rsidRPr="00522ECC" w:rsidRDefault="00B11259" w:rsidP="00B11259">
            <w:pPr>
              <w:jc w:val="right"/>
              <w:rPr>
                <w:sz w:val="20"/>
                <w:szCs w:val="20"/>
                <w:lang w:val="en-CA" w:eastAsia="en-CA"/>
              </w:rPr>
            </w:pPr>
            <w:r w:rsidRPr="00522ECC">
              <w:rPr>
                <w:sz w:val="20"/>
                <w:szCs w:val="20"/>
                <w:lang w:val="en-CA" w:eastAsia="en-CA"/>
              </w:rPr>
              <w:t>91.5</w:t>
            </w:r>
          </w:p>
        </w:tc>
        <w:tc>
          <w:tcPr>
            <w:tcW w:w="817" w:type="dxa"/>
            <w:tcBorders>
              <w:top w:val="nil"/>
              <w:left w:val="nil"/>
              <w:bottom w:val="single" w:sz="4" w:space="0" w:color="auto"/>
              <w:right w:val="single" w:sz="4" w:space="0" w:color="auto"/>
            </w:tcBorders>
            <w:shd w:val="clear" w:color="auto" w:fill="auto"/>
            <w:hideMark/>
          </w:tcPr>
          <w:p w14:paraId="4B1BBD1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2329EF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B09EBC8" w14:textId="77777777" w:rsidR="00B11259" w:rsidRPr="00522ECC" w:rsidRDefault="00B11259" w:rsidP="00B11259">
            <w:pPr>
              <w:jc w:val="left"/>
              <w:rPr>
                <w:sz w:val="20"/>
                <w:szCs w:val="20"/>
                <w:lang w:val="en-CA" w:eastAsia="en-CA"/>
              </w:rPr>
            </w:pPr>
            <w:r w:rsidRPr="00522ECC">
              <w:rPr>
                <w:sz w:val="20"/>
                <w:szCs w:val="20"/>
                <w:lang w:val="en-CA" w:eastAsia="en-CA"/>
              </w:rPr>
              <w:t>13.82% by 2017</w:t>
            </w:r>
          </w:p>
        </w:tc>
      </w:tr>
      <w:tr w:rsidR="00522ECC" w:rsidRPr="00522ECC" w14:paraId="414CCD4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A6A180D" w14:textId="77777777" w:rsidR="00B11259" w:rsidRPr="00522ECC" w:rsidRDefault="00B11259" w:rsidP="00B11259">
            <w:pPr>
              <w:jc w:val="left"/>
              <w:rPr>
                <w:sz w:val="20"/>
                <w:szCs w:val="20"/>
                <w:lang w:val="en-CA" w:eastAsia="en-CA"/>
              </w:rPr>
            </w:pPr>
            <w:r w:rsidRPr="00522ECC">
              <w:rPr>
                <w:sz w:val="20"/>
                <w:szCs w:val="20"/>
                <w:lang w:val="en-CA" w:eastAsia="en-CA"/>
              </w:rPr>
              <w:t>Jamaica</w:t>
            </w:r>
          </w:p>
        </w:tc>
        <w:tc>
          <w:tcPr>
            <w:tcW w:w="858" w:type="dxa"/>
            <w:tcBorders>
              <w:top w:val="nil"/>
              <w:left w:val="nil"/>
              <w:bottom w:val="single" w:sz="4" w:space="0" w:color="auto"/>
              <w:right w:val="single" w:sz="4" w:space="0" w:color="auto"/>
            </w:tcBorders>
            <w:shd w:val="clear" w:color="auto" w:fill="auto"/>
            <w:hideMark/>
          </w:tcPr>
          <w:p w14:paraId="23296D09"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748C29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D5E1046" w14:textId="77777777" w:rsidR="00B11259" w:rsidRPr="00522ECC" w:rsidRDefault="00B11259" w:rsidP="00B11259">
            <w:pPr>
              <w:jc w:val="right"/>
              <w:rPr>
                <w:sz w:val="20"/>
                <w:szCs w:val="20"/>
                <w:lang w:val="en-CA" w:eastAsia="en-CA"/>
              </w:rPr>
            </w:pPr>
            <w:r w:rsidRPr="00522ECC">
              <w:rPr>
                <w:sz w:val="20"/>
                <w:szCs w:val="20"/>
                <w:lang w:val="en-CA" w:eastAsia="en-CA"/>
              </w:rPr>
              <w:t>16.3</w:t>
            </w:r>
          </w:p>
        </w:tc>
        <w:tc>
          <w:tcPr>
            <w:tcW w:w="1339" w:type="dxa"/>
            <w:tcBorders>
              <w:top w:val="nil"/>
              <w:left w:val="nil"/>
              <w:bottom w:val="single" w:sz="4" w:space="0" w:color="auto"/>
              <w:right w:val="single" w:sz="4" w:space="0" w:color="auto"/>
            </w:tcBorders>
            <w:shd w:val="clear" w:color="auto" w:fill="auto"/>
            <w:hideMark/>
          </w:tcPr>
          <w:p w14:paraId="6CA2F2BE" w14:textId="77777777" w:rsidR="00B11259" w:rsidRPr="00522ECC" w:rsidRDefault="00B11259" w:rsidP="00B11259">
            <w:pPr>
              <w:jc w:val="right"/>
              <w:rPr>
                <w:sz w:val="20"/>
                <w:szCs w:val="20"/>
                <w:lang w:val="en-CA" w:eastAsia="en-CA"/>
              </w:rPr>
            </w:pPr>
            <w:r w:rsidRPr="00522ECC">
              <w:rPr>
                <w:sz w:val="20"/>
                <w:szCs w:val="20"/>
                <w:lang w:val="en-CA" w:eastAsia="en-CA"/>
              </w:rPr>
              <w:t>4.0</w:t>
            </w:r>
          </w:p>
        </w:tc>
        <w:tc>
          <w:tcPr>
            <w:tcW w:w="817" w:type="dxa"/>
            <w:tcBorders>
              <w:top w:val="nil"/>
              <w:left w:val="nil"/>
              <w:bottom w:val="single" w:sz="4" w:space="0" w:color="auto"/>
              <w:right w:val="single" w:sz="4" w:space="0" w:color="auto"/>
            </w:tcBorders>
            <w:shd w:val="clear" w:color="auto" w:fill="auto"/>
            <w:hideMark/>
          </w:tcPr>
          <w:p w14:paraId="42474E6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4975DC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DF529A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414444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A6B16BF" w14:textId="77777777" w:rsidR="00B11259" w:rsidRPr="00522ECC" w:rsidRDefault="00B11259" w:rsidP="00B11259">
            <w:pPr>
              <w:jc w:val="left"/>
              <w:rPr>
                <w:sz w:val="20"/>
                <w:szCs w:val="20"/>
                <w:lang w:val="en-CA" w:eastAsia="en-CA"/>
              </w:rPr>
            </w:pPr>
            <w:r w:rsidRPr="00522ECC">
              <w:rPr>
                <w:sz w:val="20"/>
                <w:szCs w:val="20"/>
                <w:lang w:val="en-CA" w:eastAsia="en-CA"/>
              </w:rPr>
              <w:t>Jordan</w:t>
            </w:r>
          </w:p>
        </w:tc>
        <w:tc>
          <w:tcPr>
            <w:tcW w:w="858" w:type="dxa"/>
            <w:tcBorders>
              <w:top w:val="nil"/>
              <w:left w:val="nil"/>
              <w:bottom w:val="single" w:sz="4" w:space="0" w:color="auto"/>
              <w:right w:val="single" w:sz="4" w:space="0" w:color="auto"/>
            </w:tcBorders>
            <w:shd w:val="clear" w:color="auto" w:fill="auto"/>
            <w:hideMark/>
          </w:tcPr>
          <w:p w14:paraId="395478F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8B0DAC4"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3C57EE6" w14:textId="77777777" w:rsidR="00B11259" w:rsidRPr="00522ECC" w:rsidRDefault="00B11259" w:rsidP="00B11259">
            <w:pPr>
              <w:jc w:val="right"/>
              <w:rPr>
                <w:sz w:val="20"/>
                <w:szCs w:val="20"/>
                <w:lang w:val="en-CA" w:eastAsia="en-CA"/>
              </w:rPr>
            </w:pPr>
            <w:r w:rsidRPr="00522ECC">
              <w:rPr>
                <w:sz w:val="20"/>
                <w:szCs w:val="20"/>
                <w:lang w:val="en-CA" w:eastAsia="en-CA"/>
              </w:rPr>
              <w:t>83.0</w:t>
            </w:r>
          </w:p>
        </w:tc>
        <w:tc>
          <w:tcPr>
            <w:tcW w:w="1339" w:type="dxa"/>
            <w:tcBorders>
              <w:top w:val="nil"/>
              <w:left w:val="nil"/>
              <w:bottom w:val="single" w:sz="4" w:space="0" w:color="auto"/>
              <w:right w:val="single" w:sz="4" w:space="0" w:color="auto"/>
            </w:tcBorders>
            <w:shd w:val="clear" w:color="auto" w:fill="auto"/>
            <w:hideMark/>
          </w:tcPr>
          <w:p w14:paraId="3AA21466" w14:textId="77777777" w:rsidR="00B11259" w:rsidRPr="00522ECC" w:rsidRDefault="00B11259" w:rsidP="00B11259">
            <w:pPr>
              <w:jc w:val="right"/>
              <w:rPr>
                <w:sz w:val="20"/>
                <w:szCs w:val="20"/>
                <w:lang w:val="en-CA" w:eastAsia="en-CA"/>
              </w:rPr>
            </w:pPr>
            <w:r w:rsidRPr="00522ECC">
              <w:rPr>
                <w:sz w:val="20"/>
                <w:szCs w:val="20"/>
                <w:lang w:val="en-CA" w:eastAsia="en-CA"/>
              </w:rPr>
              <w:t>42.1</w:t>
            </w:r>
          </w:p>
        </w:tc>
        <w:tc>
          <w:tcPr>
            <w:tcW w:w="817" w:type="dxa"/>
            <w:tcBorders>
              <w:top w:val="nil"/>
              <w:left w:val="nil"/>
              <w:bottom w:val="single" w:sz="4" w:space="0" w:color="auto"/>
              <w:right w:val="single" w:sz="4" w:space="0" w:color="auto"/>
            </w:tcBorders>
            <w:shd w:val="clear" w:color="auto" w:fill="auto"/>
            <w:hideMark/>
          </w:tcPr>
          <w:p w14:paraId="76F5548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CB8F08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DF1108A" w14:textId="77777777" w:rsidR="00B11259" w:rsidRPr="00522ECC" w:rsidRDefault="00B11259" w:rsidP="00B11259">
            <w:pPr>
              <w:jc w:val="left"/>
              <w:rPr>
                <w:sz w:val="20"/>
                <w:szCs w:val="20"/>
                <w:lang w:val="en-CA" w:eastAsia="en-CA"/>
              </w:rPr>
            </w:pPr>
            <w:r w:rsidRPr="00522ECC">
              <w:rPr>
                <w:sz w:val="20"/>
                <w:szCs w:val="20"/>
                <w:lang w:val="en-CA" w:eastAsia="en-CA"/>
              </w:rPr>
              <w:t>20% by 2017 and 50% by 2022</w:t>
            </w:r>
          </w:p>
        </w:tc>
      </w:tr>
      <w:tr w:rsidR="00522ECC" w:rsidRPr="00522ECC" w14:paraId="3979E42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88BBF24" w14:textId="77777777" w:rsidR="00B11259" w:rsidRPr="00522ECC" w:rsidRDefault="00B11259" w:rsidP="00B11259">
            <w:pPr>
              <w:jc w:val="left"/>
              <w:rPr>
                <w:sz w:val="20"/>
                <w:szCs w:val="20"/>
                <w:lang w:val="en-CA" w:eastAsia="en-CA"/>
              </w:rPr>
            </w:pPr>
            <w:r w:rsidRPr="00522ECC">
              <w:rPr>
                <w:sz w:val="20"/>
                <w:szCs w:val="20"/>
                <w:lang w:val="en-CA" w:eastAsia="en-CA"/>
              </w:rPr>
              <w:t>Kenya</w:t>
            </w:r>
          </w:p>
        </w:tc>
        <w:tc>
          <w:tcPr>
            <w:tcW w:w="858" w:type="dxa"/>
            <w:tcBorders>
              <w:top w:val="nil"/>
              <w:left w:val="nil"/>
              <w:bottom w:val="single" w:sz="4" w:space="0" w:color="auto"/>
              <w:right w:val="single" w:sz="4" w:space="0" w:color="auto"/>
            </w:tcBorders>
            <w:shd w:val="clear" w:color="auto" w:fill="auto"/>
            <w:hideMark/>
          </w:tcPr>
          <w:p w14:paraId="0430AB2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A221622"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8B80DEF" w14:textId="77777777" w:rsidR="00B11259" w:rsidRPr="00522ECC" w:rsidRDefault="00B11259" w:rsidP="00B11259">
            <w:pPr>
              <w:jc w:val="right"/>
              <w:rPr>
                <w:sz w:val="20"/>
                <w:szCs w:val="20"/>
                <w:lang w:val="en-CA" w:eastAsia="en-CA"/>
              </w:rPr>
            </w:pPr>
            <w:r w:rsidRPr="00522ECC">
              <w:rPr>
                <w:sz w:val="20"/>
                <w:szCs w:val="20"/>
                <w:lang w:val="en-CA" w:eastAsia="en-CA"/>
              </w:rPr>
              <w:t>52.2</w:t>
            </w:r>
          </w:p>
        </w:tc>
        <w:tc>
          <w:tcPr>
            <w:tcW w:w="1339" w:type="dxa"/>
            <w:tcBorders>
              <w:top w:val="nil"/>
              <w:left w:val="nil"/>
              <w:bottom w:val="single" w:sz="4" w:space="0" w:color="auto"/>
              <w:right w:val="single" w:sz="4" w:space="0" w:color="auto"/>
            </w:tcBorders>
            <w:shd w:val="clear" w:color="auto" w:fill="auto"/>
            <w:hideMark/>
          </w:tcPr>
          <w:p w14:paraId="77FB8621" w14:textId="77777777" w:rsidR="00B11259" w:rsidRPr="00522ECC" w:rsidRDefault="00B11259" w:rsidP="00B11259">
            <w:pPr>
              <w:jc w:val="right"/>
              <w:rPr>
                <w:sz w:val="20"/>
                <w:szCs w:val="20"/>
                <w:lang w:val="en-CA" w:eastAsia="en-CA"/>
              </w:rPr>
            </w:pPr>
            <w:r w:rsidRPr="00522ECC">
              <w:rPr>
                <w:sz w:val="20"/>
                <w:szCs w:val="20"/>
                <w:lang w:val="en-CA" w:eastAsia="en-CA"/>
              </w:rPr>
              <w:t>15.1</w:t>
            </w:r>
          </w:p>
        </w:tc>
        <w:tc>
          <w:tcPr>
            <w:tcW w:w="817" w:type="dxa"/>
            <w:tcBorders>
              <w:top w:val="nil"/>
              <w:left w:val="nil"/>
              <w:bottom w:val="single" w:sz="4" w:space="0" w:color="auto"/>
              <w:right w:val="single" w:sz="4" w:space="0" w:color="auto"/>
            </w:tcBorders>
            <w:shd w:val="clear" w:color="auto" w:fill="auto"/>
            <w:hideMark/>
          </w:tcPr>
          <w:p w14:paraId="075586F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726953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E36DAF0" w14:textId="77777777" w:rsidR="00B11259" w:rsidRPr="00522ECC" w:rsidRDefault="00B11259" w:rsidP="00B11259">
            <w:pPr>
              <w:jc w:val="left"/>
              <w:rPr>
                <w:sz w:val="20"/>
                <w:szCs w:val="20"/>
                <w:lang w:val="en-CA" w:eastAsia="en-CA"/>
              </w:rPr>
            </w:pPr>
            <w:r w:rsidRPr="00522ECC">
              <w:rPr>
                <w:sz w:val="20"/>
                <w:szCs w:val="20"/>
                <w:lang w:val="en-CA" w:eastAsia="en-CA"/>
              </w:rPr>
              <w:t>21.1% by 2017 and 100% by 2030</w:t>
            </w:r>
          </w:p>
        </w:tc>
      </w:tr>
      <w:tr w:rsidR="00522ECC" w:rsidRPr="00522ECC" w14:paraId="5E972CF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432AA80" w14:textId="77777777" w:rsidR="00B11259" w:rsidRPr="00522ECC" w:rsidRDefault="00B11259" w:rsidP="00B11259">
            <w:pPr>
              <w:jc w:val="left"/>
              <w:rPr>
                <w:sz w:val="20"/>
                <w:szCs w:val="20"/>
                <w:lang w:val="en-CA" w:eastAsia="en-CA"/>
              </w:rPr>
            </w:pPr>
            <w:r w:rsidRPr="00522ECC">
              <w:rPr>
                <w:sz w:val="20"/>
                <w:szCs w:val="20"/>
                <w:lang w:val="en-CA" w:eastAsia="en-CA"/>
              </w:rPr>
              <w:t>Kiribati</w:t>
            </w:r>
          </w:p>
        </w:tc>
        <w:tc>
          <w:tcPr>
            <w:tcW w:w="858" w:type="dxa"/>
            <w:tcBorders>
              <w:top w:val="nil"/>
              <w:left w:val="nil"/>
              <w:bottom w:val="single" w:sz="4" w:space="0" w:color="auto"/>
              <w:right w:val="single" w:sz="4" w:space="0" w:color="auto"/>
            </w:tcBorders>
            <w:shd w:val="clear" w:color="auto" w:fill="auto"/>
            <w:hideMark/>
          </w:tcPr>
          <w:p w14:paraId="76C3AD6A"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BE0AF3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5ADFC64"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1339" w:type="dxa"/>
            <w:tcBorders>
              <w:top w:val="nil"/>
              <w:left w:val="nil"/>
              <w:bottom w:val="single" w:sz="4" w:space="0" w:color="auto"/>
              <w:right w:val="single" w:sz="4" w:space="0" w:color="auto"/>
            </w:tcBorders>
            <w:shd w:val="clear" w:color="auto" w:fill="auto"/>
            <w:hideMark/>
          </w:tcPr>
          <w:p w14:paraId="7EB8390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7C70C44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D2749B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7449F11"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4F510D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8A5A945" w14:textId="77777777" w:rsidR="00B11259" w:rsidRPr="00522ECC" w:rsidRDefault="00B11259" w:rsidP="00B11259">
            <w:pPr>
              <w:jc w:val="left"/>
              <w:rPr>
                <w:sz w:val="20"/>
                <w:szCs w:val="20"/>
                <w:lang w:val="en-CA" w:eastAsia="en-CA"/>
              </w:rPr>
            </w:pPr>
            <w:r w:rsidRPr="00522ECC">
              <w:rPr>
                <w:sz w:val="20"/>
                <w:szCs w:val="20"/>
                <w:lang w:val="en-CA" w:eastAsia="en-CA"/>
              </w:rPr>
              <w:t>Kuwait</w:t>
            </w:r>
          </w:p>
        </w:tc>
        <w:tc>
          <w:tcPr>
            <w:tcW w:w="858" w:type="dxa"/>
            <w:tcBorders>
              <w:top w:val="nil"/>
              <w:left w:val="nil"/>
              <w:bottom w:val="single" w:sz="4" w:space="0" w:color="auto"/>
              <w:right w:val="single" w:sz="4" w:space="0" w:color="auto"/>
            </w:tcBorders>
            <w:shd w:val="clear" w:color="auto" w:fill="auto"/>
            <w:hideMark/>
          </w:tcPr>
          <w:p w14:paraId="365BA138"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7444C36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D09FD86" w14:textId="77777777" w:rsidR="00B11259" w:rsidRPr="00522ECC" w:rsidRDefault="00B11259" w:rsidP="00B11259">
            <w:pPr>
              <w:jc w:val="right"/>
              <w:rPr>
                <w:sz w:val="20"/>
                <w:szCs w:val="20"/>
                <w:lang w:val="en-CA" w:eastAsia="en-CA"/>
              </w:rPr>
            </w:pPr>
            <w:r w:rsidRPr="00522ECC">
              <w:rPr>
                <w:sz w:val="20"/>
                <w:szCs w:val="20"/>
                <w:lang w:val="en-CA" w:eastAsia="en-CA"/>
              </w:rPr>
              <w:t>418.6</w:t>
            </w:r>
          </w:p>
        </w:tc>
        <w:tc>
          <w:tcPr>
            <w:tcW w:w="1339" w:type="dxa"/>
            <w:tcBorders>
              <w:top w:val="nil"/>
              <w:left w:val="nil"/>
              <w:bottom w:val="single" w:sz="4" w:space="0" w:color="auto"/>
              <w:right w:val="single" w:sz="4" w:space="0" w:color="auto"/>
            </w:tcBorders>
            <w:shd w:val="clear" w:color="auto" w:fill="auto"/>
            <w:hideMark/>
          </w:tcPr>
          <w:p w14:paraId="534FB7C0" w14:textId="77777777" w:rsidR="00B11259" w:rsidRPr="00522ECC" w:rsidRDefault="00B11259" w:rsidP="00B11259">
            <w:pPr>
              <w:jc w:val="right"/>
              <w:rPr>
                <w:sz w:val="20"/>
                <w:szCs w:val="20"/>
                <w:lang w:val="en-CA" w:eastAsia="en-CA"/>
              </w:rPr>
            </w:pPr>
            <w:r w:rsidRPr="00522ECC">
              <w:rPr>
                <w:sz w:val="20"/>
                <w:szCs w:val="20"/>
                <w:lang w:val="en-CA" w:eastAsia="en-CA"/>
              </w:rPr>
              <w:t>295.9</w:t>
            </w:r>
          </w:p>
        </w:tc>
        <w:tc>
          <w:tcPr>
            <w:tcW w:w="817" w:type="dxa"/>
            <w:tcBorders>
              <w:top w:val="nil"/>
              <w:left w:val="nil"/>
              <w:bottom w:val="single" w:sz="4" w:space="0" w:color="auto"/>
              <w:right w:val="single" w:sz="4" w:space="0" w:color="auto"/>
            </w:tcBorders>
            <w:shd w:val="clear" w:color="auto" w:fill="auto"/>
            <w:hideMark/>
          </w:tcPr>
          <w:p w14:paraId="344911D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23D93A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F56833A" w14:textId="77777777" w:rsidR="00B11259" w:rsidRPr="00522ECC" w:rsidRDefault="00B11259" w:rsidP="00B11259">
            <w:pPr>
              <w:jc w:val="left"/>
              <w:rPr>
                <w:sz w:val="20"/>
                <w:szCs w:val="20"/>
                <w:lang w:val="en-CA" w:eastAsia="en-CA"/>
              </w:rPr>
            </w:pPr>
            <w:r w:rsidRPr="00522ECC">
              <w:rPr>
                <w:sz w:val="20"/>
                <w:szCs w:val="20"/>
                <w:lang w:val="en-CA" w:eastAsia="en-CA"/>
              </w:rPr>
              <w:t>39.2% by 2018</w:t>
            </w:r>
          </w:p>
        </w:tc>
      </w:tr>
      <w:tr w:rsidR="00522ECC" w:rsidRPr="00522ECC" w14:paraId="3C2A18EC" w14:textId="77777777" w:rsidTr="00B11259">
        <w:trPr>
          <w:trHeight w:val="284"/>
        </w:trPr>
        <w:tc>
          <w:tcPr>
            <w:tcW w:w="3964" w:type="dxa"/>
            <w:tcBorders>
              <w:top w:val="nil"/>
              <w:left w:val="single" w:sz="4" w:space="0" w:color="auto"/>
              <w:bottom w:val="single" w:sz="4" w:space="0" w:color="auto"/>
              <w:right w:val="single" w:sz="4" w:space="0" w:color="auto"/>
            </w:tcBorders>
            <w:shd w:val="clear" w:color="auto" w:fill="auto"/>
            <w:hideMark/>
          </w:tcPr>
          <w:p w14:paraId="789356CD" w14:textId="77777777" w:rsidR="00B11259" w:rsidRPr="00522ECC" w:rsidRDefault="00B11259" w:rsidP="00B11259">
            <w:pPr>
              <w:jc w:val="left"/>
              <w:rPr>
                <w:sz w:val="20"/>
                <w:szCs w:val="20"/>
                <w:lang w:val="en-CA" w:eastAsia="en-CA"/>
              </w:rPr>
            </w:pPr>
            <w:r w:rsidRPr="00522ECC">
              <w:rPr>
                <w:sz w:val="20"/>
                <w:szCs w:val="20"/>
                <w:lang w:val="en-CA" w:eastAsia="en-CA"/>
              </w:rPr>
              <w:t>Kyrgyzstan</w:t>
            </w:r>
          </w:p>
        </w:tc>
        <w:tc>
          <w:tcPr>
            <w:tcW w:w="858" w:type="dxa"/>
            <w:tcBorders>
              <w:top w:val="nil"/>
              <w:left w:val="nil"/>
              <w:bottom w:val="single" w:sz="4" w:space="0" w:color="auto"/>
              <w:right w:val="single" w:sz="4" w:space="0" w:color="auto"/>
            </w:tcBorders>
            <w:shd w:val="clear" w:color="auto" w:fill="auto"/>
            <w:hideMark/>
          </w:tcPr>
          <w:p w14:paraId="4775E2E5"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08E3EB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C09A071" w14:textId="77777777" w:rsidR="00B11259" w:rsidRPr="00522ECC" w:rsidRDefault="00B11259" w:rsidP="00B11259">
            <w:pPr>
              <w:jc w:val="right"/>
              <w:rPr>
                <w:sz w:val="20"/>
                <w:szCs w:val="20"/>
                <w:lang w:val="en-CA" w:eastAsia="en-CA"/>
              </w:rPr>
            </w:pPr>
            <w:r w:rsidRPr="00522ECC">
              <w:rPr>
                <w:sz w:val="20"/>
                <w:szCs w:val="20"/>
                <w:lang w:val="en-CA" w:eastAsia="en-CA"/>
              </w:rPr>
              <w:t>4.1</w:t>
            </w:r>
          </w:p>
        </w:tc>
        <w:tc>
          <w:tcPr>
            <w:tcW w:w="1339" w:type="dxa"/>
            <w:tcBorders>
              <w:top w:val="nil"/>
              <w:left w:val="nil"/>
              <w:bottom w:val="single" w:sz="4" w:space="0" w:color="auto"/>
              <w:right w:val="single" w:sz="4" w:space="0" w:color="auto"/>
            </w:tcBorders>
            <w:shd w:val="clear" w:color="auto" w:fill="auto"/>
            <w:hideMark/>
          </w:tcPr>
          <w:p w14:paraId="585CE957" w14:textId="77777777" w:rsidR="00B11259" w:rsidRPr="00522ECC" w:rsidRDefault="00B11259" w:rsidP="00B11259">
            <w:pPr>
              <w:jc w:val="right"/>
              <w:rPr>
                <w:sz w:val="20"/>
                <w:szCs w:val="20"/>
                <w:lang w:val="en-CA" w:eastAsia="en-CA"/>
              </w:rPr>
            </w:pPr>
            <w:r w:rsidRPr="00522ECC">
              <w:rPr>
                <w:sz w:val="20"/>
                <w:szCs w:val="20"/>
                <w:lang w:val="en-CA" w:eastAsia="en-CA"/>
              </w:rPr>
              <w:t>1.4</w:t>
            </w:r>
          </w:p>
        </w:tc>
        <w:tc>
          <w:tcPr>
            <w:tcW w:w="817" w:type="dxa"/>
            <w:tcBorders>
              <w:top w:val="nil"/>
              <w:left w:val="nil"/>
              <w:bottom w:val="single" w:sz="4" w:space="0" w:color="auto"/>
              <w:right w:val="single" w:sz="4" w:space="0" w:color="auto"/>
            </w:tcBorders>
            <w:shd w:val="clear" w:color="auto" w:fill="auto"/>
            <w:hideMark/>
          </w:tcPr>
          <w:p w14:paraId="7F7083B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A7A373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DA5C958" w14:textId="77777777" w:rsidR="00B11259" w:rsidRPr="00522ECC" w:rsidRDefault="00B11259" w:rsidP="00B11259">
            <w:pPr>
              <w:jc w:val="left"/>
              <w:rPr>
                <w:sz w:val="20"/>
                <w:szCs w:val="20"/>
                <w:lang w:val="en-CA" w:eastAsia="en-CA"/>
              </w:rPr>
            </w:pPr>
            <w:r w:rsidRPr="00522ECC">
              <w:rPr>
                <w:sz w:val="20"/>
                <w:szCs w:val="20"/>
                <w:lang w:val="en-CA" w:eastAsia="en-CA"/>
              </w:rPr>
              <w:t>10% by 2015, 97.5% by 2020 and 100% by 2025</w:t>
            </w:r>
          </w:p>
        </w:tc>
      </w:tr>
      <w:tr w:rsidR="00522ECC" w:rsidRPr="00522ECC" w14:paraId="45804BE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60AFB6A" w14:textId="77777777" w:rsidR="00B11259" w:rsidRPr="00522ECC" w:rsidRDefault="00B11259" w:rsidP="00B11259">
            <w:pPr>
              <w:jc w:val="left"/>
              <w:rPr>
                <w:sz w:val="20"/>
                <w:szCs w:val="20"/>
                <w:lang w:val="en-CA" w:eastAsia="en-CA"/>
              </w:rPr>
            </w:pPr>
            <w:r w:rsidRPr="00522ECC">
              <w:rPr>
                <w:sz w:val="20"/>
                <w:szCs w:val="20"/>
                <w:lang w:val="en-CA" w:eastAsia="en-CA"/>
              </w:rPr>
              <w:t>Lao People's Democratic Republic (the)</w:t>
            </w:r>
          </w:p>
        </w:tc>
        <w:tc>
          <w:tcPr>
            <w:tcW w:w="858" w:type="dxa"/>
            <w:tcBorders>
              <w:top w:val="nil"/>
              <w:left w:val="nil"/>
              <w:bottom w:val="single" w:sz="4" w:space="0" w:color="auto"/>
              <w:right w:val="single" w:sz="4" w:space="0" w:color="auto"/>
            </w:tcBorders>
            <w:shd w:val="clear" w:color="auto" w:fill="auto"/>
            <w:hideMark/>
          </w:tcPr>
          <w:p w14:paraId="5E5BD7A4"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46C8905"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2D14182" w14:textId="77777777" w:rsidR="00B11259" w:rsidRPr="00522ECC" w:rsidRDefault="00B11259" w:rsidP="00B11259">
            <w:pPr>
              <w:jc w:val="right"/>
              <w:rPr>
                <w:sz w:val="20"/>
                <w:szCs w:val="20"/>
                <w:lang w:val="en-CA" w:eastAsia="en-CA"/>
              </w:rPr>
            </w:pPr>
            <w:r w:rsidRPr="00522ECC">
              <w:rPr>
                <w:sz w:val="20"/>
                <w:szCs w:val="20"/>
                <w:lang w:val="en-CA" w:eastAsia="en-CA"/>
              </w:rPr>
              <w:t>2.3</w:t>
            </w:r>
          </w:p>
        </w:tc>
        <w:tc>
          <w:tcPr>
            <w:tcW w:w="1339" w:type="dxa"/>
            <w:tcBorders>
              <w:top w:val="nil"/>
              <w:left w:val="nil"/>
              <w:bottom w:val="single" w:sz="4" w:space="0" w:color="auto"/>
              <w:right w:val="single" w:sz="4" w:space="0" w:color="auto"/>
            </w:tcBorders>
            <w:shd w:val="clear" w:color="auto" w:fill="auto"/>
            <w:hideMark/>
          </w:tcPr>
          <w:p w14:paraId="40CAF703"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4572FF5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7B9760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0F0EB5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A20280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5EDCA91" w14:textId="77777777" w:rsidR="00B11259" w:rsidRPr="00522ECC" w:rsidRDefault="00B11259" w:rsidP="00B11259">
            <w:pPr>
              <w:jc w:val="left"/>
              <w:rPr>
                <w:sz w:val="20"/>
                <w:szCs w:val="20"/>
                <w:lang w:val="en-CA" w:eastAsia="en-CA"/>
              </w:rPr>
            </w:pPr>
            <w:r w:rsidRPr="00522ECC">
              <w:rPr>
                <w:sz w:val="20"/>
                <w:szCs w:val="20"/>
                <w:lang w:val="en-CA" w:eastAsia="en-CA"/>
              </w:rPr>
              <w:t>Lebanon</w:t>
            </w:r>
          </w:p>
        </w:tc>
        <w:tc>
          <w:tcPr>
            <w:tcW w:w="858" w:type="dxa"/>
            <w:tcBorders>
              <w:top w:val="nil"/>
              <w:left w:val="nil"/>
              <w:bottom w:val="single" w:sz="4" w:space="0" w:color="auto"/>
              <w:right w:val="single" w:sz="4" w:space="0" w:color="auto"/>
            </w:tcBorders>
            <w:shd w:val="clear" w:color="auto" w:fill="auto"/>
            <w:hideMark/>
          </w:tcPr>
          <w:p w14:paraId="6E810619"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66D3DCB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68C797EC" w14:textId="77777777" w:rsidR="00B11259" w:rsidRPr="00522ECC" w:rsidRDefault="00B11259" w:rsidP="00B11259">
            <w:pPr>
              <w:jc w:val="right"/>
              <w:rPr>
                <w:sz w:val="20"/>
                <w:szCs w:val="20"/>
                <w:lang w:val="en-CA" w:eastAsia="en-CA"/>
              </w:rPr>
            </w:pPr>
            <w:r w:rsidRPr="00522ECC">
              <w:rPr>
                <w:sz w:val="20"/>
                <w:szCs w:val="20"/>
                <w:lang w:val="en-CA" w:eastAsia="en-CA"/>
              </w:rPr>
              <w:t>73.5</w:t>
            </w:r>
          </w:p>
        </w:tc>
        <w:tc>
          <w:tcPr>
            <w:tcW w:w="1339" w:type="dxa"/>
            <w:tcBorders>
              <w:top w:val="nil"/>
              <w:left w:val="nil"/>
              <w:bottom w:val="single" w:sz="4" w:space="0" w:color="auto"/>
              <w:right w:val="single" w:sz="4" w:space="0" w:color="auto"/>
            </w:tcBorders>
            <w:shd w:val="clear" w:color="auto" w:fill="auto"/>
            <w:hideMark/>
          </w:tcPr>
          <w:p w14:paraId="4C1C1618" w14:textId="77777777" w:rsidR="00B11259" w:rsidRPr="00522ECC" w:rsidRDefault="00B11259" w:rsidP="00B11259">
            <w:pPr>
              <w:jc w:val="right"/>
              <w:rPr>
                <w:sz w:val="20"/>
                <w:szCs w:val="20"/>
                <w:lang w:val="en-CA" w:eastAsia="en-CA"/>
              </w:rPr>
            </w:pPr>
            <w:r w:rsidRPr="00522ECC">
              <w:rPr>
                <w:sz w:val="20"/>
                <w:szCs w:val="20"/>
                <w:lang w:val="en-CA" w:eastAsia="en-CA"/>
              </w:rPr>
              <w:t>55.1</w:t>
            </w:r>
          </w:p>
        </w:tc>
        <w:tc>
          <w:tcPr>
            <w:tcW w:w="817" w:type="dxa"/>
            <w:tcBorders>
              <w:top w:val="nil"/>
              <w:left w:val="nil"/>
              <w:bottom w:val="single" w:sz="4" w:space="0" w:color="auto"/>
              <w:right w:val="single" w:sz="4" w:space="0" w:color="auto"/>
            </w:tcBorders>
            <w:shd w:val="clear" w:color="auto" w:fill="auto"/>
            <w:hideMark/>
          </w:tcPr>
          <w:p w14:paraId="6C887CF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B301A2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F682A01" w14:textId="77777777" w:rsidR="00B11259" w:rsidRPr="00522ECC" w:rsidRDefault="00B11259" w:rsidP="00B11259">
            <w:pPr>
              <w:jc w:val="left"/>
              <w:rPr>
                <w:sz w:val="20"/>
                <w:szCs w:val="20"/>
                <w:lang w:val="en-CA" w:eastAsia="en-CA"/>
              </w:rPr>
            </w:pPr>
            <w:r w:rsidRPr="00522ECC">
              <w:rPr>
                <w:sz w:val="20"/>
                <w:szCs w:val="20"/>
                <w:lang w:val="en-CA" w:eastAsia="en-CA"/>
              </w:rPr>
              <w:t>18% by 2017, 50% by 2020 and 75% by 2025</w:t>
            </w:r>
          </w:p>
        </w:tc>
      </w:tr>
      <w:tr w:rsidR="00522ECC" w:rsidRPr="00522ECC" w14:paraId="17C3C627"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EAD63B3" w14:textId="77777777" w:rsidR="00B11259" w:rsidRPr="00522ECC" w:rsidRDefault="00B11259" w:rsidP="00B11259">
            <w:pPr>
              <w:jc w:val="left"/>
              <w:rPr>
                <w:sz w:val="20"/>
                <w:szCs w:val="20"/>
                <w:lang w:val="en-CA" w:eastAsia="en-CA"/>
              </w:rPr>
            </w:pPr>
            <w:r w:rsidRPr="00522ECC">
              <w:rPr>
                <w:sz w:val="20"/>
                <w:szCs w:val="20"/>
                <w:lang w:val="en-CA" w:eastAsia="en-CA"/>
              </w:rPr>
              <w:t>Lesotho</w:t>
            </w:r>
          </w:p>
        </w:tc>
        <w:tc>
          <w:tcPr>
            <w:tcW w:w="858" w:type="dxa"/>
            <w:tcBorders>
              <w:top w:val="nil"/>
              <w:left w:val="nil"/>
              <w:bottom w:val="single" w:sz="4" w:space="0" w:color="auto"/>
              <w:right w:val="single" w:sz="4" w:space="0" w:color="auto"/>
            </w:tcBorders>
            <w:shd w:val="clear" w:color="auto" w:fill="auto"/>
            <w:hideMark/>
          </w:tcPr>
          <w:p w14:paraId="4CD68FD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E59CFD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687AB5F" w14:textId="77777777" w:rsidR="00B11259" w:rsidRPr="00522ECC" w:rsidRDefault="00B11259" w:rsidP="00B11259">
            <w:pPr>
              <w:jc w:val="right"/>
              <w:rPr>
                <w:sz w:val="20"/>
                <w:szCs w:val="20"/>
                <w:lang w:val="en-CA" w:eastAsia="en-CA"/>
              </w:rPr>
            </w:pPr>
            <w:r w:rsidRPr="00522ECC">
              <w:rPr>
                <w:sz w:val="20"/>
                <w:szCs w:val="20"/>
                <w:lang w:val="en-CA" w:eastAsia="en-CA"/>
              </w:rPr>
              <w:t>3.5</w:t>
            </w:r>
          </w:p>
        </w:tc>
        <w:tc>
          <w:tcPr>
            <w:tcW w:w="1339" w:type="dxa"/>
            <w:tcBorders>
              <w:top w:val="nil"/>
              <w:left w:val="nil"/>
              <w:bottom w:val="single" w:sz="4" w:space="0" w:color="auto"/>
              <w:right w:val="single" w:sz="4" w:space="0" w:color="auto"/>
            </w:tcBorders>
            <w:shd w:val="clear" w:color="auto" w:fill="auto"/>
            <w:hideMark/>
          </w:tcPr>
          <w:p w14:paraId="0DC638CD" w14:textId="77777777" w:rsidR="00B11259" w:rsidRPr="00522ECC" w:rsidRDefault="00B11259" w:rsidP="00B11259">
            <w:pPr>
              <w:jc w:val="right"/>
              <w:rPr>
                <w:sz w:val="20"/>
                <w:szCs w:val="20"/>
                <w:lang w:val="en-CA" w:eastAsia="en-CA"/>
              </w:rPr>
            </w:pPr>
            <w:r w:rsidRPr="00522ECC">
              <w:rPr>
                <w:sz w:val="20"/>
                <w:szCs w:val="20"/>
                <w:lang w:val="en-CA" w:eastAsia="en-CA"/>
              </w:rPr>
              <w:t>0.7</w:t>
            </w:r>
          </w:p>
        </w:tc>
        <w:tc>
          <w:tcPr>
            <w:tcW w:w="817" w:type="dxa"/>
            <w:tcBorders>
              <w:top w:val="nil"/>
              <w:left w:val="nil"/>
              <w:bottom w:val="single" w:sz="4" w:space="0" w:color="auto"/>
              <w:right w:val="single" w:sz="4" w:space="0" w:color="auto"/>
            </w:tcBorders>
            <w:shd w:val="clear" w:color="auto" w:fill="auto"/>
            <w:hideMark/>
          </w:tcPr>
          <w:p w14:paraId="087DC96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CA4E98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D9EFFB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759125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C957705" w14:textId="77777777" w:rsidR="00B11259" w:rsidRPr="00522ECC" w:rsidRDefault="00B11259" w:rsidP="00B11259">
            <w:pPr>
              <w:jc w:val="left"/>
              <w:rPr>
                <w:sz w:val="20"/>
                <w:szCs w:val="20"/>
                <w:lang w:val="en-CA" w:eastAsia="en-CA"/>
              </w:rPr>
            </w:pPr>
            <w:r w:rsidRPr="00522ECC">
              <w:rPr>
                <w:sz w:val="20"/>
                <w:szCs w:val="20"/>
                <w:lang w:val="en-CA" w:eastAsia="en-CA"/>
              </w:rPr>
              <w:t>Liberia</w:t>
            </w:r>
          </w:p>
        </w:tc>
        <w:tc>
          <w:tcPr>
            <w:tcW w:w="858" w:type="dxa"/>
            <w:tcBorders>
              <w:top w:val="nil"/>
              <w:left w:val="nil"/>
              <w:bottom w:val="single" w:sz="4" w:space="0" w:color="auto"/>
              <w:right w:val="single" w:sz="4" w:space="0" w:color="auto"/>
            </w:tcBorders>
            <w:shd w:val="clear" w:color="auto" w:fill="auto"/>
            <w:hideMark/>
          </w:tcPr>
          <w:p w14:paraId="1D03E52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97A6641"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7B18CBA" w14:textId="77777777" w:rsidR="00B11259" w:rsidRPr="00522ECC" w:rsidRDefault="00B11259" w:rsidP="00B11259">
            <w:pPr>
              <w:jc w:val="right"/>
              <w:rPr>
                <w:sz w:val="20"/>
                <w:szCs w:val="20"/>
                <w:lang w:val="en-CA" w:eastAsia="en-CA"/>
              </w:rPr>
            </w:pPr>
            <w:r w:rsidRPr="00522ECC">
              <w:rPr>
                <w:sz w:val="20"/>
                <w:szCs w:val="20"/>
                <w:lang w:val="en-CA" w:eastAsia="en-CA"/>
              </w:rPr>
              <w:t>5.3</w:t>
            </w:r>
          </w:p>
        </w:tc>
        <w:tc>
          <w:tcPr>
            <w:tcW w:w="1339" w:type="dxa"/>
            <w:tcBorders>
              <w:top w:val="nil"/>
              <w:left w:val="nil"/>
              <w:bottom w:val="single" w:sz="4" w:space="0" w:color="auto"/>
              <w:right w:val="single" w:sz="4" w:space="0" w:color="auto"/>
            </w:tcBorders>
            <w:shd w:val="clear" w:color="auto" w:fill="auto"/>
            <w:hideMark/>
          </w:tcPr>
          <w:p w14:paraId="61708F7D" w14:textId="77777777" w:rsidR="00B11259" w:rsidRPr="00522ECC" w:rsidRDefault="00B11259" w:rsidP="00B11259">
            <w:pPr>
              <w:jc w:val="right"/>
              <w:rPr>
                <w:sz w:val="20"/>
                <w:szCs w:val="20"/>
                <w:lang w:val="en-CA" w:eastAsia="en-CA"/>
              </w:rPr>
            </w:pPr>
            <w:r w:rsidRPr="00522ECC">
              <w:rPr>
                <w:sz w:val="20"/>
                <w:szCs w:val="20"/>
                <w:lang w:val="en-CA" w:eastAsia="en-CA"/>
              </w:rPr>
              <w:t>2.3</w:t>
            </w:r>
          </w:p>
        </w:tc>
        <w:tc>
          <w:tcPr>
            <w:tcW w:w="817" w:type="dxa"/>
            <w:tcBorders>
              <w:top w:val="nil"/>
              <w:left w:val="nil"/>
              <w:bottom w:val="single" w:sz="4" w:space="0" w:color="auto"/>
              <w:right w:val="single" w:sz="4" w:space="0" w:color="auto"/>
            </w:tcBorders>
            <w:shd w:val="clear" w:color="auto" w:fill="auto"/>
            <w:hideMark/>
          </w:tcPr>
          <w:p w14:paraId="363D990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424B3F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F186EA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84704E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F219D7A" w14:textId="77777777" w:rsidR="00B11259" w:rsidRPr="00522ECC" w:rsidRDefault="00B11259" w:rsidP="00B11259">
            <w:pPr>
              <w:jc w:val="left"/>
              <w:rPr>
                <w:sz w:val="20"/>
                <w:szCs w:val="20"/>
                <w:lang w:val="en-CA" w:eastAsia="en-CA"/>
              </w:rPr>
            </w:pPr>
            <w:r w:rsidRPr="00522ECC">
              <w:rPr>
                <w:sz w:val="20"/>
                <w:szCs w:val="20"/>
                <w:lang w:val="en-CA" w:eastAsia="en-CA"/>
              </w:rPr>
              <w:t>Libya***</w:t>
            </w:r>
          </w:p>
        </w:tc>
        <w:tc>
          <w:tcPr>
            <w:tcW w:w="858" w:type="dxa"/>
            <w:tcBorders>
              <w:top w:val="nil"/>
              <w:left w:val="nil"/>
              <w:bottom w:val="single" w:sz="4" w:space="0" w:color="auto"/>
              <w:right w:val="single" w:sz="4" w:space="0" w:color="auto"/>
            </w:tcBorders>
            <w:shd w:val="clear" w:color="auto" w:fill="auto"/>
            <w:hideMark/>
          </w:tcPr>
          <w:p w14:paraId="67A30D3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53DC94B"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E6040CC" w14:textId="77777777" w:rsidR="00B11259" w:rsidRPr="00522ECC" w:rsidRDefault="00B11259" w:rsidP="00B11259">
            <w:pPr>
              <w:jc w:val="right"/>
              <w:rPr>
                <w:sz w:val="20"/>
                <w:szCs w:val="20"/>
                <w:lang w:val="en-CA" w:eastAsia="en-CA"/>
              </w:rPr>
            </w:pPr>
            <w:r w:rsidRPr="00522ECC">
              <w:rPr>
                <w:sz w:val="20"/>
                <w:szCs w:val="20"/>
                <w:lang w:val="en-CA" w:eastAsia="en-CA"/>
              </w:rPr>
              <w:t>118.4</w:t>
            </w:r>
          </w:p>
        </w:tc>
        <w:tc>
          <w:tcPr>
            <w:tcW w:w="1339" w:type="dxa"/>
            <w:tcBorders>
              <w:top w:val="nil"/>
              <w:left w:val="nil"/>
              <w:bottom w:val="single" w:sz="4" w:space="0" w:color="auto"/>
              <w:right w:val="single" w:sz="4" w:space="0" w:color="auto"/>
            </w:tcBorders>
            <w:shd w:val="clear" w:color="auto" w:fill="auto"/>
            <w:hideMark/>
          </w:tcPr>
          <w:p w14:paraId="2DA2CA5F" w14:textId="77777777" w:rsidR="00B11259" w:rsidRPr="00522ECC" w:rsidRDefault="00B11259" w:rsidP="00B11259">
            <w:pPr>
              <w:jc w:val="right"/>
              <w:rPr>
                <w:sz w:val="20"/>
                <w:szCs w:val="20"/>
                <w:lang w:val="en-CA" w:eastAsia="en-CA"/>
              </w:rPr>
            </w:pPr>
            <w:r w:rsidRPr="00522ECC">
              <w:rPr>
                <w:sz w:val="20"/>
                <w:szCs w:val="20"/>
                <w:lang w:val="en-CA" w:eastAsia="en-CA"/>
              </w:rPr>
              <w:t>117.7</w:t>
            </w:r>
          </w:p>
        </w:tc>
        <w:tc>
          <w:tcPr>
            <w:tcW w:w="817" w:type="dxa"/>
            <w:tcBorders>
              <w:top w:val="nil"/>
              <w:left w:val="nil"/>
              <w:bottom w:val="single" w:sz="4" w:space="0" w:color="auto"/>
              <w:right w:val="single" w:sz="4" w:space="0" w:color="auto"/>
            </w:tcBorders>
            <w:shd w:val="clear" w:color="auto" w:fill="auto"/>
            <w:hideMark/>
          </w:tcPr>
          <w:p w14:paraId="593A667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078E547" w14:textId="77777777" w:rsidR="00B11259" w:rsidRPr="00522ECC" w:rsidRDefault="00B11259" w:rsidP="00B11259">
            <w:pPr>
              <w:jc w:val="right"/>
              <w:rPr>
                <w:sz w:val="20"/>
                <w:szCs w:val="20"/>
                <w:lang w:val="en-CA" w:eastAsia="en-CA"/>
              </w:rPr>
            </w:pPr>
            <w:r w:rsidRPr="00522ECC">
              <w:rPr>
                <w:sz w:val="20"/>
                <w:szCs w:val="20"/>
                <w:lang w:val="en-CA" w:eastAsia="en-CA"/>
              </w:rPr>
              <w:t>10.5%</w:t>
            </w:r>
          </w:p>
        </w:tc>
        <w:tc>
          <w:tcPr>
            <w:tcW w:w="4081" w:type="dxa"/>
            <w:tcBorders>
              <w:top w:val="nil"/>
              <w:left w:val="nil"/>
              <w:bottom w:val="single" w:sz="4" w:space="0" w:color="auto"/>
              <w:right w:val="single" w:sz="4" w:space="0" w:color="auto"/>
            </w:tcBorders>
            <w:shd w:val="clear" w:color="auto" w:fill="auto"/>
            <w:hideMark/>
          </w:tcPr>
          <w:p w14:paraId="2900A1AC" w14:textId="77777777" w:rsidR="00B11259" w:rsidRPr="00522ECC" w:rsidRDefault="00B11259" w:rsidP="00B11259">
            <w:pPr>
              <w:jc w:val="left"/>
              <w:rPr>
                <w:sz w:val="20"/>
                <w:szCs w:val="20"/>
                <w:lang w:val="en-CA" w:eastAsia="en-CA"/>
              </w:rPr>
            </w:pPr>
            <w:r w:rsidRPr="00522ECC">
              <w:rPr>
                <w:sz w:val="20"/>
                <w:szCs w:val="20"/>
                <w:lang w:val="en-CA" w:eastAsia="en-CA"/>
              </w:rPr>
              <w:t>10% by 2018</w:t>
            </w:r>
          </w:p>
        </w:tc>
      </w:tr>
      <w:tr w:rsidR="00522ECC" w:rsidRPr="00522ECC" w14:paraId="17A68E4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793B4FB" w14:textId="77777777" w:rsidR="00B11259" w:rsidRPr="00522ECC" w:rsidRDefault="00B11259" w:rsidP="00B11259">
            <w:pPr>
              <w:jc w:val="left"/>
              <w:rPr>
                <w:sz w:val="20"/>
                <w:szCs w:val="20"/>
                <w:lang w:val="en-CA" w:eastAsia="en-CA"/>
              </w:rPr>
            </w:pPr>
            <w:r w:rsidRPr="00522ECC">
              <w:rPr>
                <w:sz w:val="20"/>
                <w:szCs w:val="20"/>
                <w:lang w:val="en-CA" w:eastAsia="en-CA"/>
              </w:rPr>
              <w:t>Madagascar</w:t>
            </w:r>
          </w:p>
        </w:tc>
        <w:tc>
          <w:tcPr>
            <w:tcW w:w="858" w:type="dxa"/>
            <w:tcBorders>
              <w:top w:val="nil"/>
              <w:left w:val="nil"/>
              <w:bottom w:val="single" w:sz="4" w:space="0" w:color="auto"/>
              <w:right w:val="single" w:sz="4" w:space="0" w:color="auto"/>
            </w:tcBorders>
            <w:shd w:val="clear" w:color="auto" w:fill="auto"/>
            <w:hideMark/>
          </w:tcPr>
          <w:p w14:paraId="789301A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AB4843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A40421D" w14:textId="77777777" w:rsidR="00B11259" w:rsidRPr="00522ECC" w:rsidRDefault="00B11259" w:rsidP="00B11259">
            <w:pPr>
              <w:jc w:val="right"/>
              <w:rPr>
                <w:sz w:val="20"/>
                <w:szCs w:val="20"/>
                <w:lang w:val="en-CA" w:eastAsia="en-CA"/>
              </w:rPr>
            </w:pPr>
            <w:r w:rsidRPr="00522ECC">
              <w:rPr>
                <w:sz w:val="20"/>
                <w:szCs w:val="20"/>
                <w:lang w:val="en-CA" w:eastAsia="en-CA"/>
              </w:rPr>
              <w:t>24.9</w:t>
            </w:r>
          </w:p>
        </w:tc>
        <w:tc>
          <w:tcPr>
            <w:tcW w:w="1339" w:type="dxa"/>
            <w:tcBorders>
              <w:top w:val="nil"/>
              <w:left w:val="nil"/>
              <w:bottom w:val="single" w:sz="4" w:space="0" w:color="auto"/>
              <w:right w:val="single" w:sz="4" w:space="0" w:color="auto"/>
            </w:tcBorders>
            <w:shd w:val="clear" w:color="auto" w:fill="auto"/>
            <w:hideMark/>
          </w:tcPr>
          <w:p w14:paraId="4E35251B" w14:textId="77777777" w:rsidR="00B11259" w:rsidRPr="00522ECC" w:rsidRDefault="00B11259" w:rsidP="00B11259">
            <w:pPr>
              <w:jc w:val="right"/>
              <w:rPr>
                <w:sz w:val="20"/>
                <w:szCs w:val="20"/>
                <w:lang w:val="en-CA" w:eastAsia="en-CA"/>
              </w:rPr>
            </w:pPr>
            <w:r w:rsidRPr="00522ECC">
              <w:rPr>
                <w:sz w:val="20"/>
                <w:szCs w:val="20"/>
                <w:lang w:val="en-CA" w:eastAsia="en-CA"/>
              </w:rPr>
              <w:t>10.7</w:t>
            </w:r>
          </w:p>
        </w:tc>
        <w:tc>
          <w:tcPr>
            <w:tcW w:w="817" w:type="dxa"/>
            <w:tcBorders>
              <w:top w:val="nil"/>
              <w:left w:val="nil"/>
              <w:bottom w:val="single" w:sz="4" w:space="0" w:color="auto"/>
              <w:right w:val="single" w:sz="4" w:space="0" w:color="auto"/>
            </w:tcBorders>
            <w:shd w:val="clear" w:color="auto" w:fill="auto"/>
            <w:hideMark/>
          </w:tcPr>
          <w:p w14:paraId="67DD5D1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24924D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B17B5CF"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1585FC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BAD2FF4" w14:textId="77777777" w:rsidR="00B11259" w:rsidRPr="00522ECC" w:rsidRDefault="00B11259" w:rsidP="00B11259">
            <w:pPr>
              <w:jc w:val="left"/>
              <w:rPr>
                <w:sz w:val="20"/>
                <w:szCs w:val="20"/>
                <w:lang w:val="en-CA" w:eastAsia="en-CA"/>
              </w:rPr>
            </w:pPr>
            <w:r w:rsidRPr="00522ECC">
              <w:rPr>
                <w:sz w:val="20"/>
                <w:szCs w:val="20"/>
                <w:lang w:val="en-CA" w:eastAsia="en-CA"/>
              </w:rPr>
              <w:t>Malawi</w:t>
            </w:r>
          </w:p>
        </w:tc>
        <w:tc>
          <w:tcPr>
            <w:tcW w:w="858" w:type="dxa"/>
            <w:tcBorders>
              <w:top w:val="nil"/>
              <w:left w:val="nil"/>
              <w:bottom w:val="single" w:sz="4" w:space="0" w:color="auto"/>
              <w:right w:val="single" w:sz="4" w:space="0" w:color="auto"/>
            </w:tcBorders>
            <w:shd w:val="clear" w:color="auto" w:fill="auto"/>
            <w:hideMark/>
          </w:tcPr>
          <w:p w14:paraId="6E158EA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C0DEBB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D199A7C" w14:textId="77777777" w:rsidR="00B11259" w:rsidRPr="00522ECC" w:rsidRDefault="00B11259" w:rsidP="00B11259">
            <w:pPr>
              <w:jc w:val="right"/>
              <w:rPr>
                <w:sz w:val="20"/>
                <w:szCs w:val="20"/>
                <w:lang w:val="en-CA" w:eastAsia="en-CA"/>
              </w:rPr>
            </w:pPr>
            <w:r w:rsidRPr="00522ECC">
              <w:rPr>
                <w:sz w:val="20"/>
                <w:szCs w:val="20"/>
                <w:lang w:val="en-CA" w:eastAsia="en-CA"/>
              </w:rPr>
              <w:t>10.8</w:t>
            </w:r>
          </w:p>
        </w:tc>
        <w:tc>
          <w:tcPr>
            <w:tcW w:w="1339" w:type="dxa"/>
            <w:tcBorders>
              <w:top w:val="nil"/>
              <w:left w:val="nil"/>
              <w:bottom w:val="single" w:sz="4" w:space="0" w:color="auto"/>
              <w:right w:val="single" w:sz="4" w:space="0" w:color="auto"/>
            </w:tcBorders>
            <w:shd w:val="clear" w:color="auto" w:fill="auto"/>
            <w:hideMark/>
          </w:tcPr>
          <w:p w14:paraId="6A48654E" w14:textId="77777777" w:rsidR="00B11259" w:rsidRPr="00522ECC" w:rsidRDefault="00B11259" w:rsidP="00B11259">
            <w:pPr>
              <w:jc w:val="right"/>
              <w:rPr>
                <w:sz w:val="20"/>
                <w:szCs w:val="20"/>
                <w:lang w:val="en-CA" w:eastAsia="en-CA"/>
              </w:rPr>
            </w:pPr>
            <w:r w:rsidRPr="00522ECC">
              <w:rPr>
                <w:sz w:val="20"/>
                <w:szCs w:val="20"/>
                <w:lang w:val="en-CA" w:eastAsia="en-CA"/>
              </w:rPr>
              <w:t>7.1</w:t>
            </w:r>
          </w:p>
        </w:tc>
        <w:tc>
          <w:tcPr>
            <w:tcW w:w="817" w:type="dxa"/>
            <w:tcBorders>
              <w:top w:val="nil"/>
              <w:left w:val="nil"/>
              <w:bottom w:val="single" w:sz="4" w:space="0" w:color="auto"/>
              <w:right w:val="single" w:sz="4" w:space="0" w:color="auto"/>
            </w:tcBorders>
            <w:shd w:val="clear" w:color="auto" w:fill="auto"/>
            <w:hideMark/>
          </w:tcPr>
          <w:p w14:paraId="76634E8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AC79DA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6F7F3FF"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0E6EE0F" w14:textId="77777777" w:rsidTr="00B11259">
        <w:trPr>
          <w:trHeight w:val="375"/>
        </w:trPr>
        <w:tc>
          <w:tcPr>
            <w:tcW w:w="3964" w:type="dxa"/>
            <w:tcBorders>
              <w:top w:val="nil"/>
              <w:left w:val="single" w:sz="4" w:space="0" w:color="auto"/>
              <w:bottom w:val="single" w:sz="4" w:space="0" w:color="auto"/>
              <w:right w:val="single" w:sz="4" w:space="0" w:color="auto"/>
            </w:tcBorders>
            <w:shd w:val="clear" w:color="auto" w:fill="auto"/>
            <w:hideMark/>
          </w:tcPr>
          <w:p w14:paraId="165FC6A4" w14:textId="77777777" w:rsidR="00B11259" w:rsidRPr="00522ECC" w:rsidRDefault="00B11259" w:rsidP="00B11259">
            <w:pPr>
              <w:jc w:val="left"/>
              <w:rPr>
                <w:sz w:val="20"/>
                <w:szCs w:val="20"/>
                <w:lang w:val="en-CA" w:eastAsia="en-CA"/>
              </w:rPr>
            </w:pPr>
            <w:r w:rsidRPr="00522ECC">
              <w:rPr>
                <w:sz w:val="20"/>
                <w:szCs w:val="20"/>
                <w:lang w:val="en-CA" w:eastAsia="en-CA"/>
              </w:rPr>
              <w:t>Malaysia</w:t>
            </w:r>
          </w:p>
        </w:tc>
        <w:tc>
          <w:tcPr>
            <w:tcW w:w="858" w:type="dxa"/>
            <w:tcBorders>
              <w:top w:val="nil"/>
              <w:left w:val="nil"/>
              <w:bottom w:val="single" w:sz="4" w:space="0" w:color="auto"/>
              <w:right w:val="single" w:sz="4" w:space="0" w:color="auto"/>
            </w:tcBorders>
            <w:shd w:val="clear" w:color="auto" w:fill="auto"/>
            <w:hideMark/>
          </w:tcPr>
          <w:p w14:paraId="73543786"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0E3077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0A33156" w14:textId="77777777" w:rsidR="00B11259" w:rsidRPr="00522ECC" w:rsidRDefault="00B11259" w:rsidP="00B11259">
            <w:pPr>
              <w:jc w:val="right"/>
              <w:rPr>
                <w:sz w:val="20"/>
                <w:szCs w:val="20"/>
                <w:lang w:val="en-CA" w:eastAsia="en-CA"/>
              </w:rPr>
            </w:pPr>
            <w:r w:rsidRPr="00522ECC">
              <w:rPr>
                <w:sz w:val="20"/>
                <w:szCs w:val="20"/>
                <w:lang w:val="en-CA" w:eastAsia="en-CA"/>
              </w:rPr>
              <w:t>515.8</w:t>
            </w:r>
          </w:p>
        </w:tc>
        <w:tc>
          <w:tcPr>
            <w:tcW w:w="1339" w:type="dxa"/>
            <w:tcBorders>
              <w:top w:val="nil"/>
              <w:left w:val="nil"/>
              <w:bottom w:val="single" w:sz="4" w:space="0" w:color="auto"/>
              <w:right w:val="single" w:sz="4" w:space="0" w:color="auto"/>
            </w:tcBorders>
            <w:shd w:val="clear" w:color="auto" w:fill="auto"/>
            <w:hideMark/>
          </w:tcPr>
          <w:p w14:paraId="2FA86B70" w14:textId="77777777" w:rsidR="00B11259" w:rsidRPr="00522ECC" w:rsidRDefault="00B11259" w:rsidP="00B11259">
            <w:pPr>
              <w:jc w:val="right"/>
              <w:rPr>
                <w:sz w:val="20"/>
                <w:szCs w:val="20"/>
                <w:lang w:val="en-CA" w:eastAsia="en-CA"/>
              </w:rPr>
            </w:pPr>
            <w:r w:rsidRPr="00522ECC">
              <w:rPr>
                <w:sz w:val="20"/>
                <w:szCs w:val="20"/>
                <w:lang w:val="en-CA" w:eastAsia="en-CA"/>
              </w:rPr>
              <w:t>235.8</w:t>
            </w:r>
          </w:p>
        </w:tc>
        <w:tc>
          <w:tcPr>
            <w:tcW w:w="817" w:type="dxa"/>
            <w:tcBorders>
              <w:top w:val="nil"/>
              <w:left w:val="nil"/>
              <w:bottom w:val="single" w:sz="4" w:space="0" w:color="auto"/>
              <w:right w:val="single" w:sz="4" w:space="0" w:color="auto"/>
            </w:tcBorders>
            <w:shd w:val="clear" w:color="auto" w:fill="auto"/>
            <w:hideMark/>
          </w:tcPr>
          <w:p w14:paraId="6B2E79B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0FF873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5F3B156" w14:textId="77777777" w:rsidR="00B11259" w:rsidRPr="00522ECC" w:rsidRDefault="00B11259" w:rsidP="00B11259">
            <w:pPr>
              <w:jc w:val="left"/>
              <w:rPr>
                <w:sz w:val="20"/>
                <w:szCs w:val="20"/>
                <w:lang w:val="en-CA" w:eastAsia="en-CA"/>
              </w:rPr>
            </w:pPr>
            <w:r w:rsidRPr="00522ECC">
              <w:rPr>
                <w:sz w:val="20"/>
                <w:szCs w:val="20"/>
                <w:lang w:val="en-CA" w:eastAsia="en-CA"/>
              </w:rPr>
              <w:t>15% by 2016, 22.4% by 2019, 35% by 2020, 40% by 2021 and 42.9% by 2022</w:t>
            </w:r>
          </w:p>
        </w:tc>
      </w:tr>
      <w:tr w:rsidR="00522ECC" w:rsidRPr="00522ECC" w14:paraId="5089BF4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64789AA" w14:textId="77777777" w:rsidR="00B11259" w:rsidRPr="00522ECC" w:rsidRDefault="00B11259" w:rsidP="00B11259">
            <w:pPr>
              <w:jc w:val="left"/>
              <w:rPr>
                <w:sz w:val="20"/>
                <w:szCs w:val="20"/>
                <w:lang w:val="en-CA" w:eastAsia="en-CA"/>
              </w:rPr>
            </w:pPr>
            <w:r w:rsidRPr="00522ECC">
              <w:rPr>
                <w:sz w:val="20"/>
                <w:szCs w:val="20"/>
                <w:lang w:val="en-CA" w:eastAsia="en-CA"/>
              </w:rPr>
              <w:t>Maldives</w:t>
            </w:r>
          </w:p>
        </w:tc>
        <w:tc>
          <w:tcPr>
            <w:tcW w:w="858" w:type="dxa"/>
            <w:tcBorders>
              <w:top w:val="nil"/>
              <w:left w:val="nil"/>
              <w:bottom w:val="single" w:sz="4" w:space="0" w:color="auto"/>
              <w:right w:val="single" w:sz="4" w:space="0" w:color="auto"/>
            </w:tcBorders>
            <w:shd w:val="clear" w:color="auto" w:fill="auto"/>
            <w:hideMark/>
          </w:tcPr>
          <w:p w14:paraId="31794541"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462AA41"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82A38B6" w14:textId="77777777" w:rsidR="00B11259" w:rsidRPr="00522ECC" w:rsidRDefault="00B11259" w:rsidP="00B11259">
            <w:pPr>
              <w:jc w:val="right"/>
              <w:rPr>
                <w:sz w:val="20"/>
                <w:szCs w:val="20"/>
                <w:lang w:val="en-CA" w:eastAsia="en-CA"/>
              </w:rPr>
            </w:pPr>
            <w:r w:rsidRPr="00522ECC">
              <w:rPr>
                <w:sz w:val="20"/>
                <w:szCs w:val="20"/>
                <w:lang w:val="en-CA" w:eastAsia="en-CA"/>
              </w:rPr>
              <w:t>4.6</w:t>
            </w:r>
          </w:p>
        </w:tc>
        <w:tc>
          <w:tcPr>
            <w:tcW w:w="1339" w:type="dxa"/>
            <w:tcBorders>
              <w:top w:val="nil"/>
              <w:left w:val="nil"/>
              <w:bottom w:val="single" w:sz="4" w:space="0" w:color="auto"/>
              <w:right w:val="single" w:sz="4" w:space="0" w:color="auto"/>
            </w:tcBorders>
            <w:shd w:val="clear" w:color="auto" w:fill="auto"/>
            <w:hideMark/>
          </w:tcPr>
          <w:p w14:paraId="76CE6153" w14:textId="77777777" w:rsidR="00B11259" w:rsidRPr="00522ECC" w:rsidRDefault="00B11259" w:rsidP="00B11259">
            <w:pPr>
              <w:jc w:val="right"/>
              <w:rPr>
                <w:sz w:val="20"/>
                <w:szCs w:val="20"/>
                <w:lang w:val="en-CA" w:eastAsia="en-CA"/>
              </w:rPr>
            </w:pPr>
            <w:r w:rsidRPr="00522ECC">
              <w:rPr>
                <w:sz w:val="20"/>
                <w:szCs w:val="20"/>
                <w:lang w:val="en-CA" w:eastAsia="en-CA"/>
              </w:rPr>
              <w:t>2.4</w:t>
            </w:r>
          </w:p>
        </w:tc>
        <w:tc>
          <w:tcPr>
            <w:tcW w:w="817" w:type="dxa"/>
            <w:tcBorders>
              <w:top w:val="nil"/>
              <w:left w:val="nil"/>
              <w:bottom w:val="single" w:sz="4" w:space="0" w:color="auto"/>
              <w:right w:val="single" w:sz="4" w:space="0" w:color="auto"/>
            </w:tcBorders>
            <w:shd w:val="clear" w:color="auto" w:fill="auto"/>
            <w:hideMark/>
          </w:tcPr>
          <w:p w14:paraId="6678AAB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E3AB24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CD55E26" w14:textId="77777777" w:rsidR="00B11259" w:rsidRPr="00522ECC" w:rsidRDefault="00B11259" w:rsidP="00B11259">
            <w:pPr>
              <w:jc w:val="left"/>
              <w:rPr>
                <w:sz w:val="20"/>
                <w:szCs w:val="20"/>
                <w:lang w:val="en-CA" w:eastAsia="en-CA"/>
              </w:rPr>
            </w:pPr>
            <w:r w:rsidRPr="00522ECC">
              <w:rPr>
                <w:sz w:val="20"/>
                <w:szCs w:val="20"/>
                <w:lang w:val="en-CA" w:eastAsia="en-CA"/>
              </w:rPr>
              <w:t>100% by 2020</w:t>
            </w:r>
          </w:p>
        </w:tc>
      </w:tr>
      <w:tr w:rsidR="00522ECC" w:rsidRPr="00522ECC" w14:paraId="77979EC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F7C0126" w14:textId="77777777" w:rsidR="00B11259" w:rsidRPr="00522ECC" w:rsidRDefault="00B11259" w:rsidP="00B11259">
            <w:pPr>
              <w:jc w:val="left"/>
              <w:rPr>
                <w:sz w:val="20"/>
                <w:szCs w:val="20"/>
                <w:lang w:val="en-CA" w:eastAsia="en-CA"/>
              </w:rPr>
            </w:pPr>
            <w:r w:rsidRPr="00522ECC">
              <w:rPr>
                <w:sz w:val="20"/>
                <w:szCs w:val="20"/>
                <w:lang w:val="en-CA" w:eastAsia="en-CA"/>
              </w:rPr>
              <w:t>Mali</w:t>
            </w:r>
          </w:p>
        </w:tc>
        <w:tc>
          <w:tcPr>
            <w:tcW w:w="858" w:type="dxa"/>
            <w:tcBorders>
              <w:top w:val="nil"/>
              <w:left w:val="nil"/>
              <w:bottom w:val="single" w:sz="4" w:space="0" w:color="auto"/>
              <w:right w:val="single" w:sz="4" w:space="0" w:color="auto"/>
            </w:tcBorders>
            <w:shd w:val="clear" w:color="auto" w:fill="auto"/>
            <w:hideMark/>
          </w:tcPr>
          <w:p w14:paraId="63450065"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92D0A9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7FFD26C3" w14:textId="77777777" w:rsidR="00B11259" w:rsidRPr="00522ECC" w:rsidRDefault="00B11259" w:rsidP="00B11259">
            <w:pPr>
              <w:jc w:val="right"/>
              <w:rPr>
                <w:sz w:val="20"/>
                <w:szCs w:val="20"/>
                <w:lang w:val="en-CA" w:eastAsia="en-CA"/>
              </w:rPr>
            </w:pPr>
            <w:r w:rsidRPr="00522ECC">
              <w:rPr>
                <w:sz w:val="20"/>
                <w:szCs w:val="20"/>
                <w:lang w:val="en-CA" w:eastAsia="en-CA"/>
              </w:rPr>
              <w:t>15.0</w:t>
            </w:r>
          </w:p>
        </w:tc>
        <w:tc>
          <w:tcPr>
            <w:tcW w:w="1339" w:type="dxa"/>
            <w:tcBorders>
              <w:top w:val="nil"/>
              <w:left w:val="nil"/>
              <w:bottom w:val="single" w:sz="4" w:space="0" w:color="auto"/>
              <w:right w:val="single" w:sz="4" w:space="0" w:color="auto"/>
            </w:tcBorders>
            <w:shd w:val="clear" w:color="auto" w:fill="auto"/>
            <w:hideMark/>
          </w:tcPr>
          <w:p w14:paraId="2DC4FF1A" w14:textId="77777777" w:rsidR="00B11259" w:rsidRPr="00522ECC" w:rsidRDefault="00B11259" w:rsidP="00B11259">
            <w:pPr>
              <w:jc w:val="right"/>
              <w:rPr>
                <w:sz w:val="20"/>
                <w:szCs w:val="20"/>
                <w:lang w:val="en-CA" w:eastAsia="en-CA"/>
              </w:rPr>
            </w:pPr>
            <w:r w:rsidRPr="00522ECC">
              <w:rPr>
                <w:sz w:val="20"/>
                <w:szCs w:val="20"/>
                <w:lang w:val="en-CA" w:eastAsia="en-CA"/>
              </w:rPr>
              <w:t>9.1</w:t>
            </w:r>
          </w:p>
        </w:tc>
        <w:tc>
          <w:tcPr>
            <w:tcW w:w="817" w:type="dxa"/>
            <w:tcBorders>
              <w:top w:val="nil"/>
              <w:left w:val="nil"/>
              <w:bottom w:val="single" w:sz="4" w:space="0" w:color="auto"/>
              <w:right w:val="single" w:sz="4" w:space="0" w:color="auto"/>
            </w:tcBorders>
            <w:shd w:val="clear" w:color="auto" w:fill="auto"/>
            <w:hideMark/>
          </w:tcPr>
          <w:p w14:paraId="797B507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ACA3AF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B452B37"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6B9918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EB2B17A" w14:textId="77777777" w:rsidR="00B11259" w:rsidRPr="00522ECC" w:rsidRDefault="00B11259" w:rsidP="00B11259">
            <w:pPr>
              <w:jc w:val="left"/>
              <w:rPr>
                <w:sz w:val="20"/>
                <w:szCs w:val="20"/>
                <w:lang w:val="en-CA" w:eastAsia="en-CA"/>
              </w:rPr>
            </w:pPr>
            <w:r w:rsidRPr="00522ECC">
              <w:rPr>
                <w:sz w:val="20"/>
                <w:szCs w:val="20"/>
                <w:lang w:val="en-CA" w:eastAsia="en-CA"/>
              </w:rPr>
              <w:t>Marshall Islands (the)</w:t>
            </w:r>
          </w:p>
        </w:tc>
        <w:tc>
          <w:tcPr>
            <w:tcW w:w="858" w:type="dxa"/>
            <w:tcBorders>
              <w:top w:val="nil"/>
              <w:left w:val="nil"/>
              <w:bottom w:val="single" w:sz="4" w:space="0" w:color="auto"/>
              <w:right w:val="single" w:sz="4" w:space="0" w:color="auto"/>
            </w:tcBorders>
            <w:shd w:val="clear" w:color="auto" w:fill="auto"/>
            <w:hideMark/>
          </w:tcPr>
          <w:p w14:paraId="784F5AED"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7602C7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F976A96"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1339" w:type="dxa"/>
            <w:tcBorders>
              <w:top w:val="nil"/>
              <w:left w:val="nil"/>
              <w:bottom w:val="single" w:sz="4" w:space="0" w:color="auto"/>
              <w:right w:val="single" w:sz="4" w:space="0" w:color="auto"/>
            </w:tcBorders>
            <w:shd w:val="clear" w:color="auto" w:fill="auto"/>
            <w:hideMark/>
          </w:tcPr>
          <w:p w14:paraId="4EE0D8A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22E4688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F8B693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250898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3F7B52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810E7CD" w14:textId="77777777" w:rsidR="00B11259" w:rsidRPr="00522ECC" w:rsidRDefault="00B11259" w:rsidP="00B11259">
            <w:pPr>
              <w:jc w:val="left"/>
              <w:rPr>
                <w:sz w:val="20"/>
                <w:szCs w:val="20"/>
                <w:lang w:val="en-CA" w:eastAsia="en-CA"/>
              </w:rPr>
            </w:pPr>
            <w:r w:rsidRPr="00522ECC">
              <w:rPr>
                <w:sz w:val="20"/>
                <w:szCs w:val="20"/>
                <w:lang w:val="en-CA" w:eastAsia="en-CA"/>
              </w:rPr>
              <w:t>Mauritania</w:t>
            </w:r>
          </w:p>
        </w:tc>
        <w:tc>
          <w:tcPr>
            <w:tcW w:w="858" w:type="dxa"/>
            <w:tcBorders>
              <w:top w:val="nil"/>
              <w:left w:val="nil"/>
              <w:bottom w:val="single" w:sz="4" w:space="0" w:color="auto"/>
              <w:right w:val="single" w:sz="4" w:space="0" w:color="auto"/>
            </w:tcBorders>
            <w:shd w:val="clear" w:color="auto" w:fill="auto"/>
            <w:hideMark/>
          </w:tcPr>
          <w:p w14:paraId="0B994B57"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2EBEDF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0161B9E" w14:textId="77777777" w:rsidR="00B11259" w:rsidRPr="00522ECC" w:rsidRDefault="00B11259" w:rsidP="00B11259">
            <w:pPr>
              <w:jc w:val="right"/>
              <w:rPr>
                <w:sz w:val="20"/>
                <w:szCs w:val="20"/>
                <w:lang w:val="en-CA" w:eastAsia="en-CA"/>
              </w:rPr>
            </w:pPr>
            <w:r w:rsidRPr="00522ECC">
              <w:rPr>
                <w:sz w:val="20"/>
                <w:szCs w:val="20"/>
                <w:lang w:val="en-CA" w:eastAsia="en-CA"/>
              </w:rPr>
              <w:t>20.5</w:t>
            </w:r>
          </w:p>
        </w:tc>
        <w:tc>
          <w:tcPr>
            <w:tcW w:w="1339" w:type="dxa"/>
            <w:tcBorders>
              <w:top w:val="nil"/>
              <w:left w:val="nil"/>
              <w:bottom w:val="single" w:sz="4" w:space="0" w:color="auto"/>
              <w:right w:val="single" w:sz="4" w:space="0" w:color="auto"/>
            </w:tcBorders>
            <w:shd w:val="clear" w:color="auto" w:fill="auto"/>
            <w:hideMark/>
          </w:tcPr>
          <w:p w14:paraId="6B2E36EA" w14:textId="77777777" w:rsidR="00B11259" w:rsidRPr="00522ECC" w:rsidRDefault="00B11259" w:rsidP="00B11259">
            <w:pPr>
              <w:jc w:val="right"/>
              <w:rPr>
                <w:sz w:val="20"/>
                <w:szCs w:val="20"/>
                <w:lang w:val="en-CA" w:eastAsia="en-CA"/>
              </w:rPr>
            </w:pPr>
            <w:r w:rsidRPr="00522ECC">
              <w:rPr>
                <w:sz w:val="20"/>
                <w:szCs w:val="20"/>
                <w:lang w:val="en-CA" w:eastAsia="en-CA"/>
              </w:rPr>
              <w:t>16.0</w:t>
            </w:r>
          </w:p>
        </w:tc>
        <w:tc>
          <w:tcPr>
            <w:tcW w:w="817" w:type="dxa"/>
            <w:tcBorders>
              <w:top w:val="nil"/>
              <w:left w:val="nil"/>
              <w:bottom w:val="single" w:sz="4" w:space="0" w:color="auto"/>
              <w:right w:val="single" w:sz="4" w:space="0" w:color="auto"/>
            </w:tcBorders>
            <w:shd w:val="clear" w:color="auto" w:fill="auto"/>
            <w:hideMark/>
          </w:tcPr>
          <w:p w14:paraId="66FDA9E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C6B734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131863E" w14:textId="77777777" w:rsidR="00B11259" w:rsidRPr="00522ECC" w:rsidRDefault="00B11259" w:rsidP="00B11259">
            <w:pPr>
              <w:jc w:val="left"/>
              <w:rPr>
                <w:sz w:val="20"/>
                <w:szCs w:val="20"/>
                <w:lang w:val="en-CA" w:eastAsia="en-CA"/>
              </w:rPr>
            </w:pPr>
            <w:r w:rsidRPr="00522ECC">
              <w:rPr>
                <w:sz w:val="20"/>
                <w:szCs w:val="20"/>
                <w:lang w:val="en-CA" w:eastAsia="en-CA"/>
              </w:rPr>
              <w:t>67.5% by 2025</w:t>
            </w:r>
          </w:p>
        </w:tc>
      </w:tr>
      <w:tr w:rsidR="00522ECC" w:rsidRPr="00522ECC" w14:paraId="4E57A8B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0ECFDE4" w14:textId="77777777" w:rsidR="00B11259" w:rsidRPr="00522ECC" w:rsidRDefault="00B11259" w:rsidP="00B11259">
            <w:pPr>
              <w:jc w:val="left"/>
              <w:rPr>
                <w:sz w:val="20"/>
                <w:szCs w:val="20"/>
                <w:lang w:val="en-CA" w:eastAsia="en-CA"/>
              </w:rPr>
            </w:pPr>
            <w:r w:rsidRPr="00522ECC">
              <w:rPr>
                <w:sz w:val="20"/>
                <w:szCs w:val="20"/>
                <w:lang w:val="en-CA" w:eastAsia="en-CA"/>
              </w:rPr>
              <w:t>Mauritius</w:t>
            </w:r>
          </w:p>
        </w:tc>
        <w:tc>
          <w:tcPr>
            <w:tcW w:w="858" w:type="dxa"/>
            <w:tcBorders>
              <w:top w:val="nil"/>
              <w:left w:val="nil"/>
              <w:bottom w:val="single" w:sz="4" w:space="0" w:color="auto"/>
              <w:right w:val="single" w:sz="4" w:space="0" w:color="auto"/>
            </w:tcBorders>
            <w:shd w:val="clear" w:color="auto" w:fill="auto"/>
            <w:hideMark/>
          </w:tcPr>
          <w:p w14:paraId="7ED50F88"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EC1D056"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7C625DDD" w14:textId="77777777" w:rsidR="00B11259" w:rsidRPr="00522ECC" w:rsidRDefault="00B11259" w:rsidP="00B11259">
            <w:pPr>
              <w:jc w:val="right"/>
              <w:rPr>
                <w:sz w:val="20"/>
                <w:szCs w:val="20"/>
                <w:lang w:val="en-CA" w:eastAsia="en-CA"/>
              </w:rPr>
            </w:pPr>
            <w:r w:rsidRPr="00522ECC">
              <w:rPr>
                <w:sz w:val="20"/>
                <w:szCs w:val="20"/>
                <w:lang w:val="en-CA" w:eastAsia="en-CA"/>
              </w:rPr>
              <w:t>8.0</w:t>
            </w:r>
          </w:p>
        </w:tc>
        <w:tc>
          <w:tcPr>
            <w:tcW w:w="1339" w:type="dxa"/>
            <w:tcBorders>
              <w:top w:val="nil"/>
              <w:left w:val="nil"/>
              <w:bottom w:val="single" w:sz="4" w:space="0" w:color="auto"/>
              <w:right w:val="single" w:sz="4" w:space="0" w:color="auto"/>
            </w:tcBorders>
            <w:shd w:val="clear" w:color="auto" w:fill="auto"/>
            <w:hideMark/>
          </w:tcPr>
          <w:p w14:paraId="64B7D354" w14:textId="77777777" w:rsidR="00B11259" w:rsidRPr="00522ECC" w:rsidRDefault="00B11259" w:rsidP="00B11259">
            <w:pPr>
              <w:jc w:val="right"/>
              <w:rPr>
                <w:sz w:val="20"/>
                <w:szCs w:val="20"/>
                <w:lang w:val="en-CA" w:eastAsia="en-CA"/>
              </w:rPr>
            </w:pPr>
            <w:r w:rsidRPr="00522ECC">
              <w:rPr>
                <w:sz w:val="20"/>
                <w:szCs w:val="20"/>
                <w:lang w:val="en-CA" w:eastAsia="en-CA"/>
              </w:rPr>
              <w:t>5.8</w:t>
            </w:r>
          </w:p>
        </w:tc>
        <w:tc>
          <w:tcPr>
            <w:tcW w:w="817" w:type="dxa"/>
            <w:tcBorders>
              <w:top w:val="nil"/>
              <w:left w:val="nil"/>
              <w:bottom w:val="single" w:sz="4" w:space="0" w:color="auto"/>
              <w:right w:val="single" w:sz="4" w:space="0" w:color="auto"/>
            </w:tcBorders>
            <w:shd w:val="clear" w:color="auto" w:fill="auto"/>
            <w:hideMark/>
          </w:tcPr>
          <w:p w14:paraId="7B333B0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76C122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801F66F" w14:textId="77777777" w:rsidR="00B11259" w:rsidRPr="00522ECC" w:rsidRDefault="00B11259" w:rsidP="00B11259">
            <w:pPr>
              <w:jc w:val="left"/>
              <w:rPr>
                <w:sz w:val="20"/>
                <w:szCs w:val="20"/>
                <w:lang w:val="en-CA" w:eastAsia="en-CA"/>
              </w:rPr>
            </w:pPr>
            <w:r w:rsidRPr="00522ECC">
              <w:rPr>
                <w:sz w:val="20"/>
                <w:szCs w:val="20"/>
                <w:lang w:val="en-CA" w:eastAsia="en-CA"/>
              </w:rPr>
              <w:t>100% by 2030</w:t>
            </w:r>
          </w:p>
        </w:tc>
      </w:tr>
      <w:tr w:rsidR="00522ECC" w:rsidRPr="00522ECC" w14:paraId="7F2FA16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3F0244A" w14:textId="77777777" w:rsidR="00B11259" w:rsidRPr="00522ECC" w:rsidRDefault="00B11259" w:rsidP="00B11259">
            <w:pPr>
              <w:jc w:val="left"/>
              <w:rPr>
                <w:sz w:val="20"/>
                <w:szCs w:val="20"/>
                <w:lang w:val="en-CA" w:eastAsia="en-CA"/>
              </w:rPr>
            </w:pPr>
            <w:r w:rsidRPr="00522ECC">
              <w:rPr>
                <w:sz w:val="20"/>
                <w:szCs w:val="20"/>
                <w:lang w:val="en-CA" w:eastAsia="en-CA"/>
              </w:rPr>
              <w:t>Mexico</w:t>
            </w:r>
          </w:p>
        </w:tc>
        <w:tc>
          <w:tcPr>
            <w:tcW w:w="858" w:type="dxa"/>
            <w:tcBorders>
              <w:top w:val="nil"/>
              <w:left w:val="nil"/>
              <w:bottom w:val="single" w:sz="4" w:space="0" w:color="auto"/>
              <w:right w:val="single" w:sz="4" w:space="0" w:color="auto"/>
            </w:tcBorders>
            <w:shd w:val="clear" w:color="auto" w:fill="auto"/>
            <w:hideMark/>
          </w:tcPr>
          <w:p w14:paraId="7EACDA0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8348898"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2691174" w14:textId="77777777" w:rsidR="00B11259" w:rsidRPr="00522ECC" w:rsidRDefault="00B11259" w:rsidP="00B11259">
            <w:pPr>
              <w:jc w:val="right"/>
              <w:rPr>
                <w:sz w:val="20"/>
                <w:szCs w:val="20"/>
                <w:lang w:val="en-CA" w:eastAsia="en-CA"/>
              </w:rPr>
            </w:pPr>
            <w:r w:rsidRPr="00522ECC">
              <w:rPr>
                <w:sz w:val="20"/>
                <w:szCs w:val="20"/>
                <w:lang w:val="en-CA" w:eastAsia="en-CA"/>
              </w:rPr>
              <w:t>1,148.8</w:t>
            </w:r>
          </w:p>
        </w:tc>
        <w:tc>
          <w:tcPr>
            <w:tcW w:w="1339" w:type="dxa"/>
            <w:tcBorders>
              <w:top w:val="nil"/>
              <w:left w:val="nil"/>
              <w:bottom w:val="single" w:sz="4" w:space="0" w:color="auto"/>
              <w:right w:val="single" w:sz="4" w:space="0" w:color="auto"/>
            </w:tcBorders>
            <w:shd w:val="clear" w:color="auto" w:fill="auto"/>
            <w:hideMark/>
          </w:tcPr>
          <w:p w14:paraId="33CF47A3" w14:textId="77777777" w:rsidR="00B11259" w:rsidRPr="00522ECC" w:rsidRDefault="00B11259" w:rsidP="00B11259">
            <w:pPr>
              <w:jc w:val="right"/>
              <w:rPr>
                <w:sz w:val="20"/>
                <w:szCs w:val="20"/>
                <w:lang w:val="en-CA" w:eastAsia="en-CA"/>
              </w:rPr>
            </w:pPr>
            <w:r w:rsidRPr="00522ECC">
              <w:rPr>
                <w:sz w:val="20"/>
                <w:szCs w:val="20"/>
                <w:lang w:val="en-CA" w:eastAsia="en-CA"/>
              </w:rPr>
              <w:t>414.2</w:t>
            </w:r>
          </w:p>
        </w:tc>
        <w:tc>
          <w:tcPr>
            <w:tcW w:w="817" w:type="dxa"/>
            <w:tcBorders>
              <w:top w:val="nil"/>
              <w:left w:val="nil"/>
              <w:bottom w:val="single" w:sz="4" w:space="0" w:color="auto"/>
              <w:right w:val="single" w:sz="4" w:space="0" w:color="auto"/>
            </w:tcBorders>
            <w:shd w:val="clear" w:color="auto" w:fill="auto"/>
            <w:hideMark/>
          </w:tcPr>
          <w:p w14:paraId="31FC106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E0E379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277F645" w14:textId="77777777" w:rsidR="00B11259" w:rsidRPr="00522ECC" w:rsidRDefault="00B11259" w:rsidP="00B11259">
            <w:pPr>
              <w:jc w:val="left"/>
              <w:rPr>
                <w:sz w:val="20"/>
                <w:szCs w:val="20"/>
                <w:lang w:val="en-CA" w:eastAsia="en-CA"/>
              </w:rPr>
            </w:pPr>
            <w:r w:rsidRPr="00522ECC">
              <w:rPr>
                <w:sz w:val="20"/>
                <w:szCs w:val="20"/>
                <w:lang w:val="en-CA" w:eastAsia="en-CA"/>
              </w:rPr>
              <w:t>30% by 2018 and 67.5% by 2022</w:t>
            </w:r>
          </w:p>
        </w:tc>
      </w:tr>
      <w:tr w:rsidR="00522ECC" w:rsidRPr="00522ECC" w14:paraId="024B07C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1502C28" w14:textId="77777777" w:rsidR="00B11259" w:rsidRPr="00522ECC" w:rsidRDefault="00B11259" w:rsidP="00B11259">
            <w:pPr>
              <w:jc w:val="left"/>
              <w:rPr>
                <w:sz w:val="20"/>
                <w:szCs w:val="20"/>
                <w:lang w:val="en-CA" w:eastAsia="en-CA"/>
              </w:rPr>
            </w:pPr>
            <w:r w:rsidRPr="00522ECC">
              <w:rPr>
                <w:sz w:val="20"/>
                <w:szCs w:val="20"/>
                <w:lang w:val="en-CA" w:eastAsia="en-CA"/>
              </w:rPr>
              <w:lastRenderedPageBreak/>
              <w:t>Micronesia (Federated States of)</w:t>
            </w:r>
          </w:p>
        </w:tc>
        <w:tc>
          <w:tcPr>
            <w:tcW w:w="858" w:type="dxa"/>
            <w:tcBorders>
              <w:top w:val="nil"/>
              <w:left w:val="nil"/>
              <w:bottom w:val="single" w:sz="4" w:space="0" w:color="auto"/>
              <w:right w:val="single" w:sz="4" w:space="0" w:color="auto"/>
            </w:tcBorders>
            <w:shd w:val="clear" w:color="auto" w:fill="auto"/>
            <w:hideMark/>
          </w:tcPr>
          <w:p w14:paraId="5BBAF3D7"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E295BD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3B6288C"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1339" w:type="dxa"/>
            <w:tcBorders>
              <w:top w:val="nil"/>
              <w:left w:val="nil"/>
              <w:bottom w:val="single" w:sz="4" w:space="0" w:color="auto"/>
              <w:right w:val="single" w:sz="4" w:space="0" w:color="auto"/>
            </w:tcBorders>
            <w:shd w:val="clear" w:color="auto" w:fill="auto"/>
            <w:hideMark/>
          </w:tcPr>
          <w:p w14:paraId="7E3E2E9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328F403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CA019B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5081643"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6597B3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376CF77" w14:textId="77777777" w:rsidR="00B11259" w:rsidRPr="00522ECC" w:rsidRDefault="00B11259" w:rsidP="00B11259">
            <w:pPr>
              <w:jc w:val="left"/>
              <w:rPr>
                <w:sz w:val="20"/>
                <w:szCs w:val="20"/>
                <w:lang w:val="en-CA" w:eastAsia="en-CA"/>
              </w:rPr>
            </w:pPr>
            <w:r w:rsidRPr="00522ECC">
              <w:rPr>
                <w:sz w:val="20"/>
                <w:szCs w:val="20"/>
                <w:lang w:val="en-CA" w:eastAsia="en-CA"/>
              </w:rPr>
              <w:t>Mongolia</w:t>
            </w:r>
          </w:p>
        </w:tc>
        <w:tc>
          <w:tcPr>
            <w:tcW w:w="858" w:type="dxa"/>
            <w:tcBorders>
              <w:top w:val="nil"/>
              <w:left w:val="nil"/>
              <w:bottom w:val="single" w:sz="4" w:space="0" w:color="auto"/>
              <w:right w:val="single" w:sz="4" w:space="0" w:color="auto"/>
            </w:tcBorders>
            <w:shd w:val="clear" w:color="auto" w:fill="auto"/>
            <w:hideMark/>
          </w:tcPr>
          <w:p w14:paraId="5001BE1B"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6DE6F34A"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01043C9" w14:textId="77777777" w:rsidR="00B11259" w:rsidRPr="00522ECC" w:rsidRDefault="00B11259" w:rsidP="00B11259">
            <w:pPr>
              <w:jc w:val="right"/>
              <w:rPr>
                <w:sz w:val="20"/>
                <w:szCs w:val="20"/>
                <w:lang w:val="en-CA" w:eastAsia="en-CA"/>
              </w:rPr>
            </w:pPr>
            <w:r w:rsidRPr="00522ECC">
              <w:rPr>
                <w:sz w:val="20"/>
                <w:szCs w:val="20"/>
                <w:lang w:val="en-CA" w:eastAsia="en-CA"/>
              </w:rPr>
              <w:t>1.4</w:t>
            </w:r>
          </w:p>
        </w:tc>
        <w:tc>
          <w:tcPr>
            <w:tcW w:w="1339" w:type="dxa"/>
            <w:tcBorders>
              <w:top w:val="nil"/>
              <w:left w:val="nil"/>
              <w:bottom w:val="single" w:sz="4" w:space="0" w:color="auto"/>
              <w:right w:val="single" w:sz="4" w:space="0" w:color="auto"/>
            </w:tcBorders>
            <w:shd w:val="clear" w:color="auto" w:fill="auto"/>
            <w:hideMark/>
          </w:tcPr>
          <w:p w14:paraId="1B05510F"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36037A8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E804AD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AC4AE24"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13743E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1D8A22D" w14:textId="77777777" w:rsidR="00B11259" w:rsidRPr="00522ECC" w:rsidRDefault="00B11259" w:rsidP="00B11259">
            <w:pPr>
              <w:jc w:val="left"/>
              <w:rPr>
                <w:sz w:val="20"/>
                <w:szCs w:val="20"/>
                <w:lang w:val="en-CA" w:eastAsia="en-CA"/>
              </w:rPr>
            </w:pPr>
            <w:r w:rsidRPr="00522ECC">
              <w:rPr>
                <w:sz w:val="20"/>
                <w:szCs w:val="20"/>
                <w:lang w:val="en-CA" w:eastAsia="en-CA"/>
              </w:rPr>
              <w:t>Montenegro</w:t>
            </w:r>
          </w:p>
        </w:tc>
        <w:tc>
          <w:tcPr>
            <w:tcW w:w="858" w:type="dxa"/>
            <w:tcBorders>
              <w:top w:val="nil"/>
              <w:left w:val="nil"/>
              <w:bottom w:val="single" w:sz="4" w:space="0" w:color="auto"/>
              <w:right w:val="single" w:sz="4" w:space="0" w:color="auto"/>
            </w:tcBorders>
            <w:shd w:val="clear" w:color="auto" w:fill="auto"/>
            <w:hideMark/>
          </w:tcPr>
          <w:p w14:paraId="1ED2973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FFF6D4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510DA6B" w14:textId="77777777" w:rsidR="00B11259" w:rsidRPr="00522ECC" w:rsidRDefault="00B11259" w:rsidP="00B11259">
            <w:pPr>
              <w:jc w:val="right"/>
              <w:rPr>
                <w:sz w:val="20"/>
                <w:szCs w:val="20"/>
                <w:lang w:val="en-CA" w:eastAsia="en-CA"/>
              </w:rPr>
            </w:pPr>
            <w:r w:rsidRPr="00522ECC">
              <w:rPr>
                <w:sz w:val="20"/>
                <w:szCs w:val="20"/>
                <w:lang w:val="en-CA" w:eastAsia="en-CA"/>
              </w:rPr>
              <w:t>0.8</w:t>
            </w:r>
          </w:p>
        </w:tc>
        <w:tc>
          <w:tcPr>
            <w:tcW w:w="1339" w:type="dxa"/>
            <w:tcBorders>
              <w:top w:val="nil"/>
              <w:left w:val="nil"/>
              <w:bottom w:val="single" w:sz="4" w:space="0" w:color="auto"/>
              <w:right w:val="single" w:sz="4" w:space="0" w:color="auto"/>
            </w:tcBorders>
            <w:shd w:val="clear" w:color="auto" w:fill="auto"/>
            <w:hideMark/>
          </w:tcPr>
          <w:p w14:paraId="02982499"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817" w:type="dxa"/>
            <w:tcBorders>
              <w:top w:val="nil"/>
              <w:left w:val="nil"/>
              <w:bottom w:val="single" w:sz="4" w:space="0" w:color="auto"/>
              <w:right w:val="single" w:sz="4" w:space="0" w:color="auto"/>
            </w:tcBorders>
            <w:shd w:val="clear" w:color="auto" w:fill="auto"/>
            <w:hideMark/>
          </w:tcPr>
          <w:p w14:paraId="21C0C06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AA0DE9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8885526"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8BE39E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0340DF7" w14:textId="77777777" w:rsidR="00B11259" w:rsidRPr="00522ECC" w:rsidRDefault="00B11259" w:rsidP="00B11259">
            <w:pPr>
              <w:jc w:val="left"/>
              <w:rPr>
                <w:sz w:val="20"/>
                <w:szCs w:val="20"/>
                <w:lang w:val="en-CA" w:eastAsia="en-CA"/>
              </w:rPr>
            </w:pPr>
            <w:r w:rsidRPr="00522ECC">
              <w:rPr>
                <w:sz w:val="20"/>
                <w:szCs w:val="20"/>
                <w:lang w:val="en-CA" w:eastAsia="en-CA"/>
              </w:rPr>
              <w:t>Morocco</w:t>
            </w:r>
          </w:p>
        </w:tc>
        <w:tc>
          <w:tcPr>
            <w:tcW w:w="858" w:type="dxa"/>
            <w:tcBorders>
              <w:top w:val="nil"/>
              <w:left w:val="nil"/>
              <w:bottom w:val="single" w:sz="4" w:space="0" w:color="auto"/>
              <w:right w:val="single" w:sz="4" w:space="0" w:color="auto"/>
            </w:tcBorders>
            <w:shd w:val="clear" w:color="auto" w:fill="auto"/>
            <w:hideMark/>
          </w:tcPr>
          <w:p w14:paraId="1808A70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EFD9456"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1306F54" w14:textId="77777777" w:rsidR="00B11259" w:rsidRPr="00522ECC" w:rsidRDefault="00B11259" w:rsidP="00B11259">
            <w:pPr>
              <w:jc w:val="right"/>
              <w:rPr>
                <w:sz w:val="20"/>
                <w:szCs w:val="20"/>
                <w:lang w:val="en-CA" w:eastAsia="en-CA"/>
              </w:rPr>
            </w:pPr>
            <w:r w:rsidRPr="00522ECC">
              <w:rPr>
                <w:sz w:val="20"/>
                <w:szCs w:val="20"/>
                <w:lang w:val="en-CA" w:eastAsia="en-CA"/>
              </w:rPr>
              <w:t>51.4</w:t>
            </w:r>
          </w:p>
        </w:tc>
        <w:tc>
          <w:tcPr>
            <w:tcW w:w="1339" w:type="dxa"/>
            <w:tcBorders>
              <w:top w:val="nil"/>
              <w:left w:val="nil"/>
              <w:bottom w:val="single" w:sz="4" w:space="0" w:color="auto"/>
              <w:right w:val="single" w:sz="4" w:space="0" w:color="auto"/>
            </w:tcBorders>
            <w:shd w:val="clear" w:color="auto" w:fill="auto"/>
            <w:hideMark/>
          </w:tcPr>
          <w:p w14:paraId="3A2B92F4" w14:textId="77777777" w:rsidR="00B11259" w:rsidRPr="00522ECC" w:rsidRDefault="00B11259" w:rsidP="00B11259">
            <w:pPr>
              <w:jc w:val="right"/>
              <w:rPr>
                <w:sz w:val="20"/>
                <w:szCs w:val="20"/>
                <w:lang w:val="en-CA" w:eastAsia="en-CA"/>
              </w:rPr>
            </w:pPr>
            <w:r w:rsidRPr="00522ECC">
              <w:rPr>
                <w:sz w:val="20"/>
                <w:szCs w:val="20"/>
                <w:lang w:val="en-CA" w:eastAsia="en-CA"/>
              </w:rPr>
              <w:t>26.9</w:t>
            </w:r>
          </w:p>
        </w:tc>
        <w:tc>
          <w:tcPr>
            <w:tcW w:w="817" w:type="dxa"/>
            <w:tcBorders>
              <w:top w:val="nil"/>
              <w:left w:val="nil"/>
              <w:bottom w:val="single" w:sz="4" w:space="0" w:color="auto"/>
              <w:right w:val="single" w:sz="4" w:space="0" w:color="auto"/>
            </w:tcBorders>
            <w:shd w:val="clear" w:color="auto" w:fill="auto"/>
            <w:hideMark/>
          </w:tcPr>
          <w:p w14:paraId="34B15F4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3A0F46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0CD8D9B" w14:textId="77777777" w:rsidR="00B11259" w:rsidRPr="00522ECC" w:rsidRDefault="00B11259" w:rsidP="00B11259">
            <w:pPr>
              <w:jc w:val="left"/>
              <w:rPr>
                <w:sz w:val="20"/>
                <w:szCs w:val="20"/>
                <w:lang w:val="en-CA" w:eastAsia="en-CA"/>
              </w:rPr>
            </w:pPr>
            <w:r w:rsidRPr="00522ECC">
              <w:rPr>
                <w:sz w:val="20"/>
                <w:szCs w:val="20"/>
                <w:lang w:val="en-CA" w:eastAsia="en-CA"/>
              </w:rPr>
              <w:t>20% by 2017</w:t>
            </w:r>
          </w:p>
        </w:tc>
      </w:tr>
      <w:tr w:rsidR="00522ECC" w:rsidRPr="00522ECC" w14:paraId="179E9A4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4BFBDB8" w14:textId="77777777" w:rsidR="00B11259" w:rsidRPr="00522ECC" w:rsidRDefault="00B11259" w:rsidP="00B11259">
            <w:pPr>
              <w:jc w:val="left"/>
              <w:rPr>
                <w:sz w:val="20"/>
                <w:szCs w:val="20"/>
                <w:lang w:val="en-CA" w:eastAsia="en-CA"/>
              </w:rPr>
            </w:pPr>
            <w:r w:rsidRPr="00522ECC">
              <w:rPr>
                <w:sz w:val="20"/>
                <w:szCs w:val="20"/>
                <w:lang w:val="en-CA" w:eastAsia="en-CA"/>
              </w:rPr>
              <w:t>Mozambique</w:t>
            </w:r>
          </w:p>
        </w:tc>
        <w:tc>
          <w:tcPr>
            <w:tcW w:w="858" w:type="dxa"/>
            <w:tcBorders>
              <w:top w:val="nil"/>
              <w:left w:val="nil"/>
              <w:bottom w:val="single" w:sz="4" w:space="0" w:color="auto"/>
              <w:right w:val="single" w:sz="4" w:space="0" w:color="auto"/>
            </w:tcBorders>
            <w:shd w:val="clear" w:color="auto" w:fill="auto"/>
            <w:hideMark/>
          </w:tcPr>
          <w:p w14:paraId="4ADDDFC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CDFE93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5035EE3" w14:textId="77777777" w:rsidR="00B11259" w:rsidRPr="00522ECC" w:rsidRDefault="00B11259" w:rsidP="00B11259">
            <w:pPr>
              <w:jc w:val="right"/>
              <w:rPr>
                <w:sz w:val="20"/>
                <w:szCs w:val="20"/>
                <w:lang w:val="en-CA" w:eastAsia="en-CA"/>
              </w:rPr>
            </w:pPr>
            <w:r w:rsidRPr="00522ECC">
              <w:rPr>
                <w:sz w:val="20"/>
                <w:szCs w:val="20"/>
                <w:lang w:val="en-CA" w:eastAsia="en-CA"/>
              </w:rPr>
              <w:t>8.7</w:t>
            </w:r>
          </w:p>
        </w:tc>
        <w:tc>
          <w:tcPr>
            <w:tcW w:w="1339" w:type="dxa"/>
            <w:tcBorders>
              <w:top w:val="nil"/>
              <w:left w:val="nil"/>
              <w:bottom w:val="single" w:sz="4" w:space="0" w:color="auto"/>
              <w:right w:val="single" w:sz="4" w:space="0" w:color="auto"/>
            </w:tcBorders>
            <w:shd w:val="clear" w:color="auto" w:fill="auto"/>
            <w:hideMark/>
          </w:tcPr>
          <w:p w14:paraId="1D5C1E3B" w14:textId="77777777" w:rsidR="00B11259" w:rsidRPr="00522ECC" w:rsidRDefault="00B11259" w:rsidP="00B11259">
            <w:pPr>
              <w:jc w:val="right"/>
              <w:rPr>
                <w:sz w:val="20"/>
                <w:szCs w:val="20"/>
                <w:lang w:val="en-CA" w:eastAsia="en-CA"/>
              </w:rPr>
            </w:pPr>
            <w:r w:rsidRPr="00522ECC">
              <w:rPr>
                <w:sz w:val="20"/>
                <w:szCs w:val="20"/>
                <w:lang w:val="en-CA" w:eastAsia="en-CA"/>
              </w:rPr>
              <w:t>7.0</w:t>
            </w:r>
          </w:p>
        </w:tc>
        <w:tc>
          <w:tcPr>
            <w:tcW w:w="817" w:type="dxa"/>
            <w:tcBorders>
              <w:top w:val="nil"/>
              <w:left w:val="nil"/>
              <w:bottom w:val="single" w:sz="4" w:space="0" w:color="auto"/>
              <w:right w:val="single" w:sz="4" w:space="0" w:color="auto"/>
            </w:tcBorders>
            <w:shd w:val="clear" w:color="auto" w:fill="auto"/>
            <w:hideMark/>
          </w:tcPr>
          <w:p w14:paraId="7200895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9A1822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40B112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5D070B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A907E37" w14:textId="77777777" w:rsidR="00B11259" w:rsidRPr="00522ECC" w:rsidRDefault="00B11259" w:rsidP="00B11259">
            <w:pPr>
              <w:jc w:val="left"/>
              <w:rPr>
                <w:sz w:val="20"/>
                <w:szCs w:val="20"/>
                <w:lang w:val="en-CA" w:eastAsia="en-CA"/>
              </w:rPr>
            </w:pPr>
            <w:r w:rsidRPr="00522ECC">
              <w:rPr>
                <w:sz w:val="20"/>
                <w:szCs w:val="20"/>
                <w:lang w:val="en-CA" w:eastAsia="en-CA"/>
              </w:rPr>
              <w:t>Myanmar</w:t>
            </w:r>
          </w:p>
        </w:tc>
        <w:tc>
          <w:tcPr>
            <w:tcW w:w="858" w:type="dxa"/>
            <w:tcBorders>
              <w:top w:val="nil"/>
              <w:left w:val="nil"/>
              <w:bottom w:val="single" w:sz="4" w:space="0" w:color="auto"/>
              <w:right w:val="single" w:sz="4" w:space="0" w:color="auto"/>
            </w:tcBorders>
            <w:shd w:val="clear" w:color="auto" w:fill="auto"/>
            <w:hideMark/>
          </w:tcPr>
          <w:p w14:paraId="5446CC36"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B15115A"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2478C74" w14:textId="77777777" w:rsidR="00B11259" w:rsidRPr="00522ECC" w:rsidRDefault="00B11259" w:rsidP="00B11259">
            <w:pPr>
              <w:jc w:val="right"/>
              <w:rPr>
                <w:sz w:val="20"/>
                <w:szCs w:val="20"/>
                <w:lang w:val="en-CA" w:eastAsia="en-CA"/>
              </w:rPr>
            </w:pPr>
            <w:r w:rsidRPr="00522ECC">
              <w:rPr>
                <w:sz w:val="20"/>
                <w:szCs w:val="20"/>
                <w:lang w:val="en-CA" w:eastAsia="en-CA"/>
              </w:rPr>
              <w:t>4.3</w:t>
            </w:r>
          </w:p>
        </w:tc>
        <w:tc>
          <w:tcPr>
            <w:tcW w:w="1339" w:type="dxa"/>
            <w:tcBorders>
              <w:top w:val="nil"/>
              <w:left w:val="nil"/>
              <w:bottom w:val="single" w:sz="4" w:space="0" w:color="auto"/>
              <w:right w:val="single" w:sz="4" w:space="0" w:color="auto"/>
            </w:tcBorders>
            <w:shd w:val="clear" w:color="auto" w:fill="auto"/>
            <w:hideMark/>
          </w:tcPr>
          <w:p w14:paraId="7DE4010C" w14:textId="77777777" w:rsidR="00B11259" w:rsidRPr="00522ECC" w:rsidRDefault="00B11259" w:rsidP="00B11259">
            <w:pPr>
              <w:jc w:val="right"/>
              <w:rPr>
                <w:sz w:val="20"/>
                <w:szCs w:val="20"/>
                <w:lang w:val="en-CA" w:eastAsia="en-CA"/>
              </w:rPr>
            </w:pPr>
            <w:r w:rsidRPr="00522ECC">
              <w:rPr>
                <w:sz w:val="20"/>
                <w:szCs w:val="20"/>
                <w:lang w:val="en-CA" w:eastAsia="en-CA"/>
              </w:rPr>
              <w:t>3.6</w:t>
            </w:r>
          </w:p>
        </w:tc>
        <w:tc>
          <w:tcPr>
            <w:tcW w:w="817" w:type="dxa"/>
            <w:tcBorders>
              <w:top w:val="nil"/>
              <w:left w:val="nil"/>
              <w:bottom w:val="single" w:sz="4" w:space="0" w:color="auto"/>
              <w:right w:val="single" w:sz="4" w:space="0" w:color="auto"/>
            </w:tcBorders>
            <w:shd w:val="clear" w:color="auto" w:fill="auto"/>
            <w:hideMark/>
          </w:tcPr>
          <w:p w14:paraId="2F09316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EBA1D6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506ED75"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103632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8808301" w14:textId="77777777" w:rsidR="00B11259" w:rsidRPr="00522ECC" w:rsidRDefault="00B11259" w:rsidP="00B11259">
            <w:pPr>
              <w:jc w:val="left"/>
              <w:rPr>
                <w:sz w:val="20"/>
                <w:szCs w:val="20"/>
                <w:lang w:val="en-CA" w:eastAsia="en-CA"/>
              </w:rPr>
            </w:pPr>
            <w:r w:rsidRPr="00522ECC">
              <w:rPr>
                <w:sz w:val="20"/>
                <w:szCs w:val="20"/>
                <w:lang w:val="en-CA" w:eastAsia="en-CA"/>
              </w:rPr>
              <w:t>Namibia</w:t>
            </w:r>
          </w:p>
        </w:tc>
        <w:tc>
          <w:tcPr>
            <w:tcW w:w="858" w:type="dxa"/>
            <w:tcBorders>
              <w:top w:val="nil"/>
              <w:left w:val="nil"/>
              <w:bottom w:val="single" w:sz="4" w:space="0" w:color="auto"/>
              <w:right w:val="single" w:sz="4" w:space="0" w:color="auto"/>
            </w:tcBorders>
            <w:shd w:val="clear" w:color="auto" w:fill="auto"/>
            <w:hideMark/>
          </w:tcPr>
          <w:p w14:paraId="252EA07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8CFE788"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AF1F325" w14:textId="77777777" w:rsidR="00B11259" w:rsidRPr="00522ECC" w:rsidRDefault="00B11259" w:rsidP="00B11259">
            <w:pPr>
              <w:jc w:val="right"/>
              <w:rPr>
                <w:sz w:val="20"/>
                <w:szCs w:val="20"/>
                <w:lang w:val="en-CA" w:eastAsia="en-CA"/>
              </w:rPr>
            </w:pPr>
            <w:r w:rsidRPr="00522ECC">
              <w:rPr>
                <w:sz w:val="20"/>
                <w:szCs w:val="20"/>
                <w:lang w:val="en-CA" w:eastAsia="en-CA"/>
              </w:rPr>
              <w:t>8.4</w:t>
            </w:r>
          </w:p>
        </w:tc>
        <w:tc>
          <w:tcPr>
            <w:tcW w:w="1339" w:type="dxa"/>
            <w:tcBorders>
              <w:top w:val="nil"/>
              <w:left w:val="nil"/>
              <w:bottom w:val="single" w:sz="4" w:space="0" w:color="auto"/>
              <w:right w:val="single" w:sz="4" w:space="0" w:color="auto"/>
            </w:tcBorders>
            <w:shd w:val="clear" w:color="auto" w:fill="auto"/>
            <w:hideMark/>
          </w:tcPr>
          <w:p w14:paraId="1F09A8C3" w14:textId="77777777" w:rsidR="00B11259" w:rsidRPr="00522ECC" w:rsidRDefault="00B11259" w:rsidP="00B11259">
            <w:pPr>
              <w:jc w:val="right"/>
              <w:rPr>
                <w:sz w:val="20"/>
                <w:szCs w:val="20"/>
                <w:lang w:val="en-CA" w:eastAsia="en-CA"/>
              </w:rPr>
            </w:pPr>
            <w:r w:rsidRPr="00522ECC">
              <w:rPr>
                <w:sz w:val="20"/>
                <w:szCs w:val="20"/>
                <w:lang w:val="en-CA" w:eastAsia="en-CA"/>
              </w:rPr>
              <w:t>2.7</w:t>
            </w:r>
          </w:p>
        </w:tc>
        <w:tc>
          <w:tcPr>
            <w:tcW w:w="817" w:type="dxa"/>
            <w:tcBorders>
              <w:top w:val="nil"/>
              <w:left w:val="nil"/>
              <w:bottom w:val="single" w:sz="4" w:space="0" w:color="auto"/>
              <w:right w:val="single" w:sz="4" w:space="0" w:color="auto"/>
            </w:tcBorders>
            <w:shd w:val="clear" w:color="auto" w:fill="auto"/>
            <w:hideMark/>
          </w:tcPr>
          <w:p w14:paraId="509BFDE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B68888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44B1F7A" w14:textId="77777777" w:rsidR="00B11259" w:rsidRPr="00522ECC" w:rsidRDefault="00B11259" w:rsidP="00B11259">
            <w:pPr>
              <w:jc w:val="left"/>
              <w:rPr>
                <w:sz w:val="20"/>
                <w:szCs w:val="20"/>
                <w:lang w:val="en-CA" w:eastAsia="en-CA"/>
              </w:rPr>
            </w:pPr>
            <w:r w:rsidRPr="00522ECC">
              <w:rPr>
                <w:sz w:val="20"/>
                <w:szCs w:val="20"/>
                <w:lang w:val="en-CA" w:eastAsia="en-CA"/>
              </w:rPr>
              <w:t>100% by 2025</w:t>
            </w:r>
          </w:p>
        </w:tc>
      </w:tr>
      <w:tr w:rsidR="00522ECC" w:rsidRPr="00522ECC" w14:paraId="112B80DD"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9FF0B0F" w14:textId="77777777" w:rsidR="00B11259" w:rsidRPr="00522ECC" w:rsidRDefault="00B11259" w:rsidP="00B11259">
            <w:pPr>
              <w:jc w:val="left"/>
              <w:rPr>
                <w:sz w:val="20"/>
                <w:szCs w:val="20"/>
                <w:lang w:val="en-CA" w:eastAsia="en-CA"/>
              </w:rPr>
            </w:pPr>
            <w:r w:rsidRPr="00522ECC">
              <w:rPr>
                <w:sz w:val="20"/>
                <w:szCs w:val="20"/>
                <w:lang w:val="en-CA" w:eastAsia="en-CA"/>
              </w:rPr>
              <w:t>Nauru</w:t>
            </w:r>
          </w:p>
        </w:tc>
        <w:tc>
          <w:tcPr>
            <w:tcW w:w="858" w:type="dxa"/>
            <w:tcBorders>
              <w:top w:val="nil"/>
              <w:left w:val="nil"/>
              <w:bottom w:val="single" w:sz="4" w:space="0" w:color="auto"/>
              <w:right w:val="single" w:sz="4" w:space="0" w:color="auto"/>
            </w:tcBorders>
            <w:shd w:val="clear" w:color="auto" w:fill="auto"/>
            <w:hideMark/>
          </w:tcPr>
          <w:p w14:paraId="58581404"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604C7E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076AD3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339" w:type="dxa"/>
            <w:tcBorders>
              <w:top w:val="nil"/>
              <w:left w:val="nil"/>
              <w:bottom w:val="single" w:sz="4" w:space="0" w:color="auto"/>
              <w:right w:val="single" w:sz="4" w:space="0" w:color="auto"/>
            </w:tcBorders>
            <w:shd w:val="clear" w:color="auto" w:fill="auto"/>
            <w:hideMark/>
          </w:tcPr>
          <w:p w14:paraId="23DFA97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5675F51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647E3D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EFCBEAC"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753D5A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CFB507D" w14:textId="77777777" w:rsidR="00B11259" w:rsidRPr="00522ECC" w:rsidRDefault="00B11259" w:rsidP="00B11259">
            <w:pPr>
              <w:jc w:val="left"/>
              <w:rPr>
                <w:sz w:val="20"/>
                <w:szCs w:val="20"/>
                <w:lang w:val="en-CA" w:eastAsia="en-CA"/>
              </w:rPr>
            </w:pPr>
            <w:r w:rsidRPr="00522ECC">
              <w:rPr>
                <w:sz w:val="20"/>
                <w:szCs w:val="20"/>
                <w:lang w:val="en-CA" w:eastAsia="en-CA"/>
              </w:rPr>
              <w:t>Nepal</w:t>
            </w:r>
          </w:p>
        </w:tc>
        <w:tc>
          <w:tcPr>
            <w:tcW w:w="858" w:type="dxa"/>
            <w:tcBorders>
              <w:top w:val="nil"/>
              <w:left w:val="nil"/>
              <w:bottom w:val="single" w:sz="4" w:space="0" w:color="auto"/>
              <w:right w:val="single" w:sz="4" w:space="0" w:color="auto"/>
            </w:tcBorders>
            <w:shd w:val="clear" w:color="auto" w:fill="auto"/>
            <w:hideMark/>
          </w:tcPr>
          <w:p w14:paraId="604B99B5"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F54ADD6"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7E9DD8F5" w14:textId="77777777" w:rsidR="00B11259" w:rsidRPr="00522ECC" w:rsidRDefault="00B11259" w:rsidP="00B11259">
            <w:pPr>
              <w:jc w:val="right"/>
              <w:rPr>
                <w:sz w:val="20"/>
                <w:szCs w:val="20"/>
                <w:lang w:val="en-CA" w:eastAsia="en-CA"/>
              </w:rPr>
            </w:pPr>
            <w:r w:rsidRPr="00522ECC">
              <w:rPr>
                <w:sz w:val="20"/>
                <w:szCs w:val="20"/>
                <w:lang w:val="en-CA" w:eastAsia="en-CA"/>
              </w:rPr>
              <w:t>1.1</w:t>
            </w:r>
          </w:p>
        </w:tc>
        <w:tc>
          <w:tcPr>
            <w:tcW w:w="1339" w:type="dxa"/>
            <w:tcBorders>
              <w:top w:val="nil"/>
              <w:left w:val="nil"/>
              <w:bottom w:val="single" w:sz="4" w:space="0" w:color="auto"/>
              <w:right w:val="single" w:sz="4" w:space="0" w:color="auto"/>
            </w:tcBorders>
            <w:shd w:val="clear" w:color="auto" w:fill="auto"/>
            <w:hideMark/>
          </w:tcPr>
          <w:p w14:paraId="089936A1"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78D1694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4C0716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5CB67A4"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DF665D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637F754" w14:textId="77777777" w:rsidR="00B11259" w:rsidRPr="00522ECC" w:rsidRDefault="00B11259" w:rsidP="00B11259">
            <w:pPr>
              <w:jc w:val="left"/>
              <w:rPr>
                <w:sz w:val="20"/>
                <w:szCs w:val="20"/>
                <w:lang w:val="en-CA" w:eastAsia="en-CA"/>
              </w:rPr>
            </w:pPr>
            <w:r w:rsidRPr="00522ECC">
              <w:rPr>
                <w:sz w:val="20"/>
                <w:szCs w:val="20"/>
                <w:lang w:val="en-CA" w:eastAsia="en-CA"/>
              </w:rPr>
              <w:t>Nicaragua</w:t>
            </w:r>
          </w:p>
        </w:tc>
        <w:tc>
          <w:tcPr>
            <w:tcW w:w="858" w:type="dxa"/>
            <w:tcBorders>
              <w:top w:val="nil"/>
              <w:left w:val="nil"/>
              <w:bottom w:val="single" w:sz="4" w:space="0" w:color="auto"/>
              <w:right w:val="single" w:sz="4" w:space="0" w:color="auto"/>
            </w:tcBorders>
            <w:shd w:val="clear" w:color="auto" w:fill="auto"/>
            <w:hideMark/>
          </w:tcPr>
          <w:p w14:paraId="6C1829E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60D762F"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D7BEA79" w14:textId="77777777" w:rsidR="00B11259" w:rsidRPr="00522ECC" w:rsidRDefault="00B11259" w:rsidP="00B11259">
            <w:pPr>
              <w:jc w:val="right"/>
              <w:rPr>
                <w:sz w:val="20"/>
                <w:szCs w:val="20"/>
                <w:lang w:val="en-CA" w:eastAsia="en-CA"/>
              </w:rPr>
            </w:pPr>
            <w:r w:rsidRPr="00522ECC">
              <w:rPr>
                <w:sz w:val="20"/>
                <w:szCs w:val="20"/>
                <w:lang w:val="en-CA" w:eastAsia="en-CA"/>
              </w:rPr>
              <w:t>6.8</w:t>
            </w:r>
          </w:p>
        </w:tc>
        <w:tc>
          <w:tcPr>
            <w:tcW w:w="1339" w:type="dxa"/>
            <w:tcBorders>
              <w:top w:val="nil"/>
              <w:left w:val="nil"/>
              <w:bottom w:val="single" w:sz="4" w:space="0" w:color="auto"/>
              <w:right w:val="single" w:sz="4" w:space="0" w:color="auto"/>
            </w:tcBorders>
            <w:shd w:val="clear" w:color="auto" w:fill="auto"/>
            <w:hideMark/>
          </w:tcPr>
          <w:p w14:paraId="15DF1879" w14:textId="77777777" w:rsidR="00B11259" w:rsidRPr="00522ECC" w:rsidRDefault="00B11259" w:rsidP="00B11259">
            <w:pPr>
              <w:jc w:val="right"/>
              <w:rPr>
                <w:sz w:val="20"/>
                <w:szCs w:val="20"/>
                <w:lang w:val="en-CA" w:eastAsia="en-CA"/>
              </w:rPr>
            </w:pPr>
            <w:r w:rsidRPr="00522ECC">
              <w:rPr>
                <w:sz w:val="20"/>
                <w:szCs w:val="20"/>
                <w:lang w:val="en-CA" w:eastAsia="en-CA"/>
              </w:rPr>
              <w:t>4.9</w:t>
            </w:r>
          </w:p>
        </w:tc>
        <w:tc>
          <w:tcPr>
            <w:tcW w:w="817" w:type="dxa"/>
            <w:tcBorders>
              <w:top w:val="nil"/>
              <w:left w:val="nil"/>
              <w:bottom w:val="single" w:sz="4" w:space="0" w:color="auto"/>
              <w:right w:val="single" w:sz="4" w:space="0" w:color="auto"/>
            </w:tcBorders>
            <w:shd w:val="clear" w:color="auto" w:fill="auto"/>
            <w:hideMark/>
          </w:tcPr>
          <w:p w14:paraId="2ABA9ED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6B8EF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D5982A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F4A802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0AC9CED" w14:textId="77777777" w:rsidR="00B11259" w:rsidRPr="00522ECC" w:rsidRDefault="00B11259" w:rsidP="00B11259">
            <w:pPr>
              <w:jc w:val="left"/>
              <w:rPr>
                <w:sz w:val="20"/>
                <w:szCs w:val="20"/>
                <w:lang w:val="en-CA" w:eastAsia="en-CA"/>
              </w:rPr>
            </w:pPr>
            <w:r w:rsidRPr="00522ECC">
              <w:rPr>
                <w:sz w:val="20"/>
                <w:szCs w:val="20"/>
                <w:lang w:val="en-CA" w:eastAsia="en-CA"/>
              </w:rPr>
              <w:t>Niger (the)</w:t>
            </w:r>
          </w:p>
        </w:tc>
        <w:tc>
          <w:tcPr>
            <w:tcW w:w="858" w:type="dxa"/>
            <w:tcBorders>
              <w:top w:val="nil"/>
              <w:left w:val="nil"/>
              <w:bottom w:val="single" w:sz="4" w:space="0" w:color="auto"/>
              <w:right w:val="single" w:sz="4" w:space="0" w:color="auto"/>
            </w:tcBorders>
            <w:shd w:val="clear" w:color="auto" w:fill="auto"/>
            <w:hideMark/>
          </w:tcPr>
          <w:p w14:paraId="590D0B0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46E2BE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197BEAB" w14:textId="77777777" w:rsidR="00B11259" w:rsidRPr="00522ECC" w:rsidRDefault="00B11259" w:rsidP="00B11259">
            <w:pPr>
              <w:jc w:val="right"/>
              <w:rPr>
                <w:sz w:val="20"/>
                <w:szCs w:val="20"/>
                <w:lang w:val="en-CA" w:eastAsia="en-CA"/>
              </w:rPr>
            </w:pPr>
            <w:r w:rsidRPr="00522ECC">
              <w:rPr>
                <w:sz w:val="20"/>
                <w:szCs w:val="20"/>
                <w:lang w:val="en-CA" w:eastAsia="en-CA"/>
              </w:rPr>
              <w:t>16.0</w:t>
            </w:r>
          </w:p>
        </w:tc>
        <w:tc>
          <w:tcPr>
            <w:tcW w:w="1339" w:type="dxa"/>
            <w:tcBorders>
              <w:top w:val="nil"/>
              <w:left w:val="nil"/>
              <w:bottom w:val="single" w:sz="4" w:space="0" w:color="auto"/>
              <w:right w:val="single" w:sz="4" w:space="0" w:color="auto"/>
            </w:tcBorders>
            <w:shd w:val="clear" w:color="auto" w:fill="auto"/>
            <w:hideMark/>
          </w:tcPr>
          <w:p w14:paraId="657AA054" w14:textId="77777777" w:rsidR="00B11259" w:rsidRPr="00522ECC" w:rsidRDefault="00B11259" w:rsidP="00B11259">
            <w:pPr>
              <w:jc w:val="right"/>
              <w:rPr>
                <w:sz w:val="20"/>
                <w:szCs w:val="20"/>
                <w:lang w:val="en-CA" w:eastAsia="en-CA"/>
              </w:rPr>
            </w:pPr>
            <w:r w:rsidRPr="00522ECC">
              <w:rPr>
                <w:sz w:val="20"/>
                <w:szCs w:val="20"/>
                <w:lang w:val="en-CA" w:eastAsia="en-CA"/>
              </w:rPr>
              <w:t>12.1</w:t>
            </w:r>
          </w:p>
        </w:tc>
        <w:tc>
          <w:tcPr>
            <w:tcW w:w="817" w:type="dxa"/>
            <w:tcBorders>
              <w:top w:val="nil"/>
              <w:left w:val="nil"/>
              <w:bottom w:val="single" w:sz="4" w:space="0" w:color="auto"/>
              <w:right w:val="single" w:sz="4" w:space="0" w:color="auto"/>
            </w:tcBorders>
            <w:shd w:val="clear" w:color="auto" w:fill="auto"/>
            <w:hideMark/>
          </w:tcPr>
          <w:p w14:paraId="2C659A3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0DB33A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459ACE5"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526B4CA"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822D2B2" w14:textId="77777777" w:rsidR="00B11259" w:rsidRPr="00522ECC" w:rsidRDefault="00B11259" w:rsidP="00B11259">
            <w:pPr>
              <w:jc w:val="left"/>
              <w:rPr>
                <w:sz w:val="20"/>
                <w:szCs w:val="20"/>
                <w:lang w:val="en-CA" w:eastAsia="en-CA"/>
              </w:rPr>
            </w:pPr>
            <w:r w:rsidRPr="00522ECC">
              <w:rPr>
                <w:sz w:val="20"/>
                <w:szCs w:val="20"/>
                <w:lang w:val="en-CA" w:eastAsia="en-CA"/>
              </w:rPr>
              <w:t>Nigeria</w:t>
            </w:r>
          </w:p>
        </w:tc>
        <w:tc>
          <w:tcPr>
            <w:tcW w:w="858" w:type="dxa"/>
            <w:tcBorders>
              <w:top w:val="nil"/>
              <w:left w:val="nil"/>
              <w:bottom w:val="single" w:sz="4" w:space="0" w:color="auto"/>
              <w:right w:val="single" w:sz="4" w:space="0" w:color="auto"/>
            </w:tcBorders>
            <w:shd w:val="clear" w:color="auto" w:fill="auto"/>
            <w:hideMark/>
          </w:tcPr>
          <w:p w14:paraId="1AF9ECFA"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1050565"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8ACAD9D" w14:textId="77777777" w:rsidR="00B11259" w:rsidRPr="00522ECC" w:rsidRDefault="00B11259" w:rsidP="00B11259">
            <w:pPr>
              <w:jc w:val="right"/>
              <w:rPr>
                <w:sz w:val="20"/>
                <w:szCs w:val="20"/>
                <w:lang w:val="en-CA" w:eastAsia="en-CA"/>
              </w:rPr>
            </w:pPr>
            <w:r w:rsidRPr="00522ECC">
              <w:rPr>
                <w:sz w:val="20"/>
                <w:szCs w:val="20"/>
                <w:lang w:val="en-CA" w:eastAsia="en-CA"/>
              </w:rPr>
              <w:t>344.9</w:t>
            </w:r>
          </w:p>
        </w:tc>
        <w:tc>
          <w:tcPr>
            <w:tcW w:w="1339" w:type="dxa"/>
            <w:tcBorders>
              <w:top w:val="nil"/>
              <w:left w:val="nil"/>
              <w:bottom w:val="single" w:sz="4" w:space="0" w:color="auto"/>
              <w:right w:val="single" w:sz="4" w:space="0" w:color="auto"/>
            </w:tcBorders>
            <w:shd w:val="clear" w:color="auto" w:fill="auto"/>
            <w:hideMark/>
          </w:tcPr>
          <w:p w14:paraId="538D232C" w14:textId="77777777" w:rsidR="00B11259" w:rsidRPr="00522ECC" w:rsidRDefault="00B11259" w:rsidP="00B11259">
            <w:pPr>
              <w:jc w:val="right"/>
              <w:rPr>
                <w:sz w:val="20"/>
                <w:szCs w:val="20"/>
                <w:lang w:val="en-CA" w:eastAsia="en-CA"/>
              </w:rPr>
            </w:pPr>
            <w:r w:rsidRPr="00522ECC">
              <w:rPr>
                <w:sz w:val="20"/>
                <w:szCs w:val="20"/>
                <w:lang w:val="en-CA" w:eastAsia="en-CA"/>
              </w:rPr>
              <w:t>265.8</w:t>
            </w:r>
          </w:p>
        </w:tc>
        <w:tc>
          <w:tcPr>
            <w:tcW w:w="817" w:type="dxa"/>
            <w:tcBorders>
              <w:top w:val="nil"/>
              <w:left w:val="nil"/>
              <w:bottom w:val="single" w:sz="4" w:space="0" w:color="auto"/>
              <w:right w:val="single" w:sz="4" w:space="0" w:color="auto"/>
            </w:tcBorders>
            <w:shd w:val="clear" w:color="auto" w:fill="auto"/>
            <w:hideMark/>
          </w:tcPr>
          <w:p w14:paraId="688B2AB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DF1D51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188B8D0" w14:textId="77777777" w:rsidR="00B11259" w:rsidRPr="00522ECC" w:rsidRDefault="00B11259" w:rsidP="00B11259">
            <w:pPr>
              <w:jc w:val="left"/>
              <w:rPr>
                <w:sz w:val="20"/>
                <w:szCs w:val="20"/>
                <w:lang w:val="en-CA" w:eastAsia="en-CA"/>
              </w:rPr>
            </w:pPr>
            <w:r w:rsidRPr="00522ECC">
              <w:rPr>
                <w:sz w:val="20"/>
                <w:szCs w:val="20"/>
                <w:lang w:val="en-CA" w:eastAsia="en-CA"/>
              </w:rPr>
              <w:t>10% by 2015</w:t>
            </w:r>
          </w:p>
        </w:tc>
      </w:tr>
      <w:tr w:rsidR="00522ECC" w:rsidRPr="00522ECC" w14:paraId="314DB47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8F2902F" w14:textId="77777777" w:rsidR="00B11259" w:rsidRPr="00522ECC" w:rsidRDefault="00B11259" w:rsidP="00B11259">
            <w:pPr>
              <w:jc w:val="left"/>
              <w:rPr>
                <w:sz w:val="20"/>
                <w:szCs w:val="20"/>
                <w:lang w:val="en-CA" w:eastAsia="en-CA"/>
              </w:rPr>
            </w:pPr>
            <w:r w:rsidRPr="00522ECC">
              <w:rPr>
                <w:sz w:val="20"/>
                <w:szCs w:val="20"/>
                <w:lang w:val="en-CA" w:eastAsia="en-CA"/>
              </w:rPr>
              <w:t>Niue</w:t>
            </w:r>
          </w:p>
        </w:tc>
        <w:tc>
          <w:tcPr>
            <w:tcW w:w="858" w:type="dxa"/>
            <w:tcBorders>
              <w:top w:val="nil"/>
              <w:left w:val="nil"/>
              <w:bottom w:val="single" w:sz="4" w:space="0" w:color="auto"/>
              <w:right w:val="single" w:sz="4" w:space="0" w:color="auto"/>
            </w:tcBorders>
            <w:shd w:val="clear" w:color="auto" w:fill="auto"/>
            <w:hideMark/>
          </w:tcPr>
          <w:p w14:paraId="3C92488C"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52F5E4C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E5739F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339" w:type="dxa"/>
            <w:tcBorders>
              <w:top w:val="nil"/>
              <w:left w:val="nil"/>
              <w:bottom w:val="single" w:sz="4" w:space="0" w:color="auto"/>
              <w:right w:val="single" w:sz="4" w:space="0" w:color="auto"/>
            </w:tcBorders>
            <w:shd w:val="clear" w:color="auto" w:fill="auto"/>
            <w:hideMark/>
          </w:tcPr>
          <w:p w14:paraId="3357294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31D8126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947432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DE6FB9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345A09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D10AA9F" w14:textId="77777777" w:rsidR="00B11259" w:rsidRPr="00522ECC" w:rsidRDefault="00B11259" w:rsidP="00B11259">
            <w:pPr>
              <w:jc w:val="left"/>
              <w:rPr>
                <w:sz w:val="20"/>
                <w:szCs w:val="20"/>
                <w:lang w:val="en-CA" w:eastAsia="en-CA"/>
              </w:rPr>
            </w:pPr>
            <w:r w:rsidRPr="00522ECC">
              <w:rPr>
                <w:sz w:val="20"/>
                <w:szCs w:val="20"/>
                <w:lang w:val="en-CA" w:eastAsia="en-CA"/>
              </w:rPr>
              <w:t>Oman</w:t>
            </w:r>
          </w:p>
        </w:tc>
        <w:tc>
          <w:tcPr>
            <w:tcW w:w="858" w:type="dxa"/>
            <w:tcBorders>
              <w:top w:val="nil"/>
              <w:left w:val="nil"/>
              <w:bottom w:val="single" w:sz="4" w:space="0" w:color="auto"/>
              <w:right w:val="single" w:sz="4" w:space="0" w:color="auto"/>
            </w:tcBorders>
            <w:shd w:val="clear" w:color="auto" w:fill="auto"/>
            <w:hideMark/>
          </w:tcPr>
          <w:p w14:paraId="536E5F7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C52346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8B1F04D" w14:textId="77777777" w:rsidR="00B11259" w:rsidRPr="00522ECC" w:rsidRDefault="00B11259" w:rsidP="00B11259">
            <w:pPr>
              <w:jc w:val="right"/>
              <w:rPr>
                <w:sz w:val="20"/>
                <w:szCs w:val="20"/>
                <w:lang w:val="en-CA" w:eastAsia="en-CA"/>
              </w:rPr>
            </w:pPr>
            <w:r w:rsidRPr="00522ECC">
              <w:rPr>
                <w:sz w:val="20"/>
                <w:szCs w:val="20"/>
                <w:lang w:val="en-CA" w:eastAsia="en-CA"/>
              </w:rPr>
              <w:t>31.5</w:t>
            </w:r>
          </w:p>
        </w:tc>
        <w:tc>
          <w:tcPr>
            <w:tcW w:w="1339" w:type="dxa"/>
            <w:tcBorders>
              <w:top w:val="nil"/>
              <w:left w:val="nil"/>
              <w:bottom w:val="single" w:sz="4" w:space="0" w:color="auto"/>
              <w:right w:val="single" w:sz="4" w:space="0" w:color="auto"/>
            </w:tcBorders>
            <w:shd w:val="clear" w:color="auto" w:fill="auto"/>
            <w:hideMark/>
          </w:tcPr>
          <w:p w14:paraId="2D5C5E04" w14:textId="77777777" w:rsidR="00B11259" w:rsidRPr="00522ECC" w:rsidRDefault="00B11259" w:rsidP="00B11259">
            <w:pPr>
              <w:jc w:val="right"/>
              <w:rPr>
                <w:sz w:val="20"/>
                <w:szCs w:val="20"/>
                <w:lang w:val="en-CA" w:eastAsia="en-CA"/>
              </w:rPr>
            </w:pPr>
            <w:r w:rsidRPr="00522ECC">
              <w:rPr>
                <w:sz w:val="20"/>
                <w:szCs w:val="20"/>
                <w:lang w:val="en-CA" w:eastAsia="en-CA"/>
              </w:rPr>
              <w:t>20.1</w:t>
            </w:r>
          </w:p>
        </w:tc>
        <w:tc>
          <w:tcPr>
            <w:tcW w:w="817" w:type="dxa"/>
            <w:tcBorders>
              <w:top w:val="nil"/>
              <w:left w:val="nil"/>
              <w:bottom w:val="single" w:sz="4" w:space="0" w:color="auto"/>
              <w:right w:val="single" w:sz="4" w:space="0" w:color="auto"/>
            </w:tcBorders>
            <w:shd w:val="clear" w:color="auto" w:fill="auto"/>
            <w:hideMark/>
          </w:tcPr>
          <w:p w14:paraId="4B8F811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B582DB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0DDAD13" w14:textId="77777777" w:rsidR="00B11259" w:rsidRPr="00522ECC" w:rsidRDefault="00B11259" w:rsidP="00B11259">
            <w:pPr>
              <w:jc w:val="left"/>
              <w:rPr>
                <w:sz w:val="20"/>
                <w:szCs w:val="20"/>
                <w:lang w:val="en-CA" w:eastAsia="en-CA"/>
              </w:rPr>
            </w:pPr>
            <w:r w:rsidRPr="00522ECC">
              <w:rPr>
                <w:sz w:val="20"/>
                <w:szCs w:val="20"/>
                <w:lang w:val="en-CA" w:eastAsia="en-CA"/>
              </w:rPr>
              <w:t>10% by 2015 and 35% by 2020</w:t>
            </w:r>
          </w:p>
        </w:tc>
      </w:tr>
      <w:tr w:rsidR="00522ECC" w:rsidRPr="00522ECC" w14:paraId="10666C9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12DE5BF" w14:textId="77777777" w:rsidR="00B11259" w:rsidRPr="00522ECC" w:rsidRDefault="00B11259" w:rsidP="00B11259">
            <w:pPr>
              <w:jc w:val="left"/>
              <w:rPr>
                <w:sz w:val="20"/>
                <w:szCs w:val="20"/>
                <w:lang w:val="en-CA" w:eastAsia="en-CA"/>
              </w:rPr>
            </w:pPr>
            <w:r w:rsidRPr="00522ECC">
              <w:rPr>
                <w:sz w:val="20"/>
                <w:szCs w:val="20"/>
                <w:lang w:val="en-CA" w:eastAsia="en-CA"/>
              </w:rPr>
              <w:t>Pakistan</w:t>
            </w:r>
          </w:p>
        </w:tc>
        <w:tc>
          <w:tcPr>
            <w:tcW w:w="858" w:type="dxa"/>
            <w:tcBorders>
              <w:top w:val="nil"/>
              <w:left w:val="nil"/>
              <w:bottom w:val="single" w:sz="4" w:space="0" w:color="auto"/>
              <w:right w:val="single" w:sz="4" w:space="0" w:color="auto"/>
            </w:tcBorders>
            <w:shd w:val="clear" w:color="auto" w:fill="auto"/>
            <w:hideMark/>
          </w:tcPr>
          <w:p w14:paraId="28D388A9"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62E7EA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0BEB765" w14:textId="77777777" w:rsidR="00B11259" w:rsidRPr="00522ECC" w:rsidRDefault="00B11259" w:rsidP="00B11259">
            <w:pPr>
              <w:jc w:val="right"/>
              <w:rPr>
                <w:sz w:val="20"/>
                <w:szCs w:val="20"/>
                <w:lang w:val="en-CA" w:eastAsia="en-CA"/>
              </w:rPr>
            </w:pPr>
            <w:r w:rsidRPr="00522ECC">
              <w:rPr>
                <w:sz w:val="20"/>
                <w:szCs w:val="20"/>
                <w:lang w:val="en-CA" w:eastAsia="en-CA"/>
              </w:rPr>
              <w:t>248.1</w:t>
            </w:r>
          </w:p>
        </w:tc>
        <w:tc>
          <w:tcPr>
            <w:tcW w:w="1339" w:type="dxa"/>
            <w:tcBorders>
              <w:top w:val="nil"/>
              <w:left w:val="nil"/>
              <w:bottom w:val="single" w:sz="4" w:space="0" w:color="auto"/>
              <w:right w:val="single" w:sz="4" w:space="0" w:color="auto"/>
            </w:tcBorders>
            <w:shd w:val="clear" w:color="auto" w:fill="auto"/>
            <w:hideMark/>
          </w:tcPr>
          <w:p w14:paraId="3F8E83E5" w14:textId="77777777" w:rsidR="00B11259" w:rsidRPr="00522ECC" w:rsidRDefault="00B11259" w:rsidP="00B11259">
            <w:pPr>
              <w:jc w:val="right"/>
              <w:rPr>
                <w:sz w:val="20"/>
                <w:szCs w:val="20"/>
                <w:lang w:val="en-CA" w:eastAsia="en-CA"/>
              </w:rPr>
            </w:pPr>
            <w:r w:rsidRPr="00522ECC">
              <w:rPr>
                <w:sz w:val="20"/>
                <w:szCs w:val="20"/>
                <w:lang w:val="en-CA" w:eastAsia="en-CA"/>
              </w:rPr>
              <w:t>206.8</w:t>
            </w:r>
          </w:p>
        </w:tc>
        <w:tc>
          <w:tcPr>
            <w:tcW w:w="817" w:type="dxa"/>
            <w:tcBorders>
              <w:top w:val="nil"/>
              <w:left w:val="nil"/>
              <w:bottom w:val="single" w:sz="4" w:space="0" w:color="auto"/>
              <w:right w:val="single" w:sz="4" w:space="0" w:color="auto"/>
            </w:tcBorders>
            <w:shd w:val="clear" w:color="auto" w:fill="auto"/>
            <w:hideMark/>
          </w:tcPr>
          <w:p w14:paraId="5966B8B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CA0E9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69F82B6" w14:textId="77777777" w:rsidR="00B11259" w:rsidRPr="00522ECC" w:rsidRDefault="00B11259" w:rsidP="00B11259">
            <w:pPr>
              <w:jc w:val="left"/>
              <w:rPr>
                <w:sz w:val="20"/>
                <w:szCs w:val="20"/>
                <w:lang w:val="en-CA" w:eastAsia="en-CA"/>
              </w:rPr>
            </w:pPr>
            <w:r w:rsidRPr="00522ECC">
              <w:rPr>
                <w:sz w:val="20"/>
                <w:szCs w:val="20"/>
                <w:lang w:val="en-CA" w:eastAsia="en-CA"/>
              </w:rPr>
              <w:t>10% by 2015 and 50% by 2020</w:t>
            </w:r>
          </w:p>
        </w:tc>
      </w:tr>
      <w:tr w:rsidR="00522ECC" w:rsidRPr="00522ECC" w14:paraId="0799B61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4619D79" w14:textId="77777777" w:rsidR="00B11259" w:rsidRPr="00522ECC" w:rsidRDefault="00B11259" w:rsidP="00B11259">
            <w:pPr>
              <w:jc w:val="left"/>
              <w:rPr>
                <w:sz w:val="20"/>
                <w:szCs w:val="20"/>
                <w:lang w:val="en-CA" w:eastAsia="en-CA"/>
              </w:rPr>
            </w:pPr>
            <w:r w:rsidRPr="00522ECC">
              <w:rPr>
                <w:sz w:val="20"/>
                <w:szCs w:val="20"/>
                <w:lang w:val="en-CA" w:eastAsia="en-CA"/>
              </w:rPr>
              <w:t>Palau</w:t>
            </w:r>
          </w:p>
        </w:tc>
        <w:tc>
          <w:tcPr>
            <w:tcW w:w="858" w:type="dxa"/>
            <w:tcBorders>
              <w:top w:val="nil"/>
              <w:left w:val="nil"/>
              <w:bottom w:val="single" w:sz="4" w:space="0" w:color="auto"/>
              <w:right w:val="single" w:sz="4" w:space="0" w:color="auto"/>
            </w:tcBorders>
            <w:shd w:val="clear" w:color="auto" w:fill="auto"/>
            <w:hideMark/>
          </w:tcPr>
          <w:p w14:paraId="6FE30E02"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749D67D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5A6CDAC"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1339" w:type="dxa"/>
            <w:tcBorders>
              <w:top w:val="nil"/>
              <w:left w:val="nil"/>
              <w:bottom w:val="single" w:sz="4" w:space="0" w:color="auto"/>
              <w:right w:val="single" w:sz="4" w:space="0" w:color="auto"/>
            </w:tcBorders>
            <w:shd w:val="clear" w:color="auto" w:fill="auto"/>
            <w:hideMark/>
          </w:tcPr>
          <w:p w14:paraId="7B2D1C78"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0CAA116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36A157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7C5BAB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CA2E3EF"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EEC14A8" w14:textId="77777777" w:rsidR="00B11259" w:rsidRPr="00522ECC" w:rsidRDefault="00B11259" w:rsidP="00B11259">
            <w:pPr>
              <w:jc w:val="left"/>
              <w:rPr>
                <w:sz w:val="20"/>
                <w:szCs w:val="20"/>
                <w:lang w:val="en-CA" w:eastAsia="en-CA"/>
              </w:rPr>
            </w:pPr>
            <w:r w:rsidRPr="00522ECC">
              <w:rPr>
                <w:sz w:val="20"/>
                <w:szCs w:val="20"/>
                <w:lang w:val="en-CA" w:eastAsia="en-CA"/>
              </w:rPr>
              <w:t>Panama</w:t>
            </w:r>
          </w:p>
        </w:tc>
        <w:tc>
          <w:tcPr>
            <w:tcW w:w="858" w:type="dxa"/>
            <w:tcBorders>
              <w:top w:val="nil"/>
              <w:left w:val="nil"/>
              <w:bottom w:val="single" w:sz="4" w:space="0" w:color="auto"/>
              <w:right w:val="single" w:sz="4" w:space="0" w:color="auto"/>
            </w:tcBorders>
            <w:shd w:val="clear" w:color="auto" w:fill="auto"/>
            <w:hideMark/>
          </w:tcPr>
          <w:p w14:paraId="31E14B9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B1EDD64"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A201BDE" w14:textId="77777777" w:rsidR="00B11259" w:rsidRPr="00522ECC" w:rsidRDefault="00B11259" w:rsidP="00B11259">
            <w:pPr>
              <w:jc w:val="right"/>
              <w:rPr>
                <w:sz w:val="20"/>
                <w:szCs w:val="20"/>
                <w:lang w:val="en-CA" w:eastAsia="en-CA"/>
              </w:rPr>
            </w:pPr>
            <w:r w:rsidRPr="00522ECC">
              <w:rPr>
                <w:sz w:val="20"/>
                <w:szCs w:val="20"/>
                <w:lang w:val="en-CA" w:eastAsia="en-CA"/>
              </w:rPr>
              <w:t>24.8</w:t>
            </w:r>
          </w:p>
        </w:tc>
        <w:tc>
          <w:tcPr>
            <w:tcW w:w="1339" w:type="dxa"/>
            <w:tcBorders>
              <w:top w:val="nil"/>
              <w:left w:val="nil"/>
              <w:bottom w:val="single" w:sz="4" w:space="0" w:color="auto"/>
              <w:right w:val="single" w:sz="4" w:space="0" w:color="auto"/>
            </w:tcBorders>
            <w:shd w:val="clear" w:color="auto" w:fill="auto"/>
            <w:hideMark/>
          </w:tcPr>
          <w:p w14:paraId="1CDA0BFC" w14:textId="77777777" w:rsidR="00B11259" w:rsidRPr="00522ECC" w:rsidRDefault="00B11259" w:rsidP="00B11259">
            <w:pPr>
              <w:jc w:val="right"/>
              <w:rPr>
                <w:sz w:val="20"/>
                <w:szCs w:val="20"/>
                <w:lang w:val="en-CA" w:eastAsia="en-CA"/>
              </w:rPr>
            </w:pPr>
            <w:r w:rsidRPr="00522ECC">
              <w:rPr>
                <w:sz w:val="20"/>
                <w:szCs w:val="20"/>
                <w:lang w:val="en-CA" w:eastAsia="en-CA"/>
              </w:rPr>
              <w:t>16.5</w:t>
            </w:r>
          </w:p>
        </w:tc>
        <w:tc>
          <w:tcPr>
            <w:tcW w:w="817" w:type="dxa"/>
            <w:tcBorders>
              <w:top w:val="nil"/>
              <w:left w:val="nil"/>
              <w:bottom w:val="single" w:sz="4" w:space="0" w:color="auto"/>
              <w:right w:val="single" w:sz="4" w:space="0" w:color="auto"/>
            </w:tcBorders>
            <w:shd w:val="clear" w:color="auto" w:fill="auto"/>
            <w:hideMark/>
          </w:tcPr>
          <w:p w14:paraId="740A917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47AA68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0530992" w14:textId="77777777" w:rsidR="00B11259" w:rsidRPr="00522ECC" w:rsidRDefault="00B11259" w:rsidP="00B11259">
            <w:pPr>
              <w:jc w:val="left"/>
              <w:rPr>
                <w:sz w:val="20"/>
                <w:szCs w:val="20"/>
                <w:lang w:val="en-CA" w:eastAsia="en-CA"/>
              </w:rPr>
            </w:pPr>
            <w:r w:rsidRPr="00522ECC">
              <w:rPr>
                <w:sz w:val="20"/>
                <w:szCs w:val="20"/>
                <w:lang w:val="en-CA" w:eastAsia="en-CA"/>
              </w:rPr>
              <w:t>10% by 2015 and 35% by 2020</w:t>
            </w:r>
          </w:p>
        </w:tc>
      </w:tr>
      <w:tr w:rsidR="00522ECC" w:rsidRPr="00522ECC" w14:paraId="4704E3C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00EFCA6" w14:textId="77777777" w:rsidR="00B11259" w:rsidRPr="00522ECC" w:rsidRDefault="00B11259" w:rsidP="00B11259">
            <w:pPr>
              <w:jc w:val="left"/>
              <w:rPr>
                <w:sz w:val="20"/>
                <w:szCs w:val="20"/>
                <w:lang w:val="en-CA" w:eastAsia="en-CA"/>
              </w:rPr>
            </w:pPr>
            <w:r w:rsidRPr="00522ECC">
              <w:rPr>
                <w:sz w:val="20"/>
                <w:szCs w:val="20"/>
                <w:lang w:val="en-CA" w:eastAsia="en-CA"/>
              </w:rPr>
              <w:t>Papua New Guinea</w:t>
            </w:r>
          </w:p>
        </w:tc>
        <w:tc>
          <w:tcPr>
            <w:tcW w:w="858" w:type="dxa"/>
            <w:tcBorders>
              <w:top w:val="nil"/>
              <w:left w:val="nil"/>
              <w:bottom w:val="single" w:sz="4" w:space="0" w:color="auto"/>
              <w:right w:val="single" w:sz="4" w:space="0" w:color="auto"/>
            </w:tcBorders>
            <w:shd w:val="clear" w:color="auto" w:fill="auto"/>
            <w:hideMark/>
          </w:tcPr>
          <w:p w14:paraId="39FF56B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3ADB286"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9A67994" w14:textId="77777777" w:rsidR="00B11259" w:rsidRPr="00522ECC" w:rsidRDefault="00B11259" w:rsidP="00B11259">
            <w:pPr>
              <w:jc w:val="right"/>
              <w:rPr>
                <w:sz w:val="20"/>
                <w:szCs w:val="20"/>
                <w:lang w:val="en-CA" w:eastAsia="en-CA"/>
              </w:rPr>
            </w:pPr>
            <w:r w:rsidRPr="00522ECC">
              <w:rPr>
                <w:sz w:val="20"/>
                <w:szCs w:val="20"/>
                <w:lang w:val="en-CA" w:eastAsia="en-CA"/>
              </w:rPr>
              <w:t>3.3</w:t>
            </w:r>
          </w:p>
        </w:tc>
        <w:tc>
          <w:tcPr>
            <w:tcW w:w="1339" w:type="dxa"/>
            <w:tcBorders>
              <w:top w:val="nil"/>
              <w:left w:val="nil"/>
              <w:bottom w:val="single" w:sz="4" w:space="0" w:color="auto"/>
              <w:right w:val="single" w:sz="4" w:space="0" w:color="auto"/>
            </w:tcBorders>
            <w:shd w:val="clear" w:color="auto" w:fill="auto"/>
            <w:hideMark/>
          </w:tcPr>
          <w:p w14:paraId="5292CD66" w14:textId="77777777" w:rsidR="00B11259" w:rsidRPr="00522ECC" w:rsidRDefault="00B11259" w:rsidP="00B11259">
            <w:pPr>
              <w:jc w:val="right"/>
              <w:rPr>
                <w:sz w:val="20"/>
                <w:szCs w:val="20"/>
                <w:lang w:val="en-CA" w:eastAsia="en-CA"/>
              </w:rPr>
            </w:pPr>
            <w:r w:rsidRPr="00522ECC">
              <w:rPr>
                <w:sz w:val="20"/>
                <w:szCs w:val="20"/>
                <w:lang w:val="en-CA" w:eastAsia="en-CA"/>
              </w:rPr>
              <w:t>2.1</w:t>
            </w:r>
          </w:p>
        </w:tc>
        <w:tc>
          <w:tcPr>
            <w:tcW w:w="817" w:type="dxa"/>
            <w:tcBorders>
              <w:top w:val="nil"/>
              <w:left w:val="nil"/>
              <w:bottom w:val="single" w:sz="4" w:space="0" w:color="auto"/>
              <w:right w:val="single" w:sz="4" w:space="0" w:color="auto"/>
            </w:tcBorders>
            <w:shd w:val="clear" w:color="auto" w:fill="auto"/>
            <w:hideMark/>
          </w:tcPr>
          <w:p w14:paraId="64DEA97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D17BA7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258E2E3" w14:textId="77777777" w:rsidR="00B11259" w:rsidRPr="00522ECC" w:rsidRDefault="00B11259" w:rsidP="00B11259">
            <w:pPr>
              <w:jc w:val="left"/>
              <w:rPr>
                <w:sz w:val="20"/>
                <w:szCs w:val="20"/>
                <w:lang w:val="en-CA" w:eastAsia="en-CA"/>
              </w:rPr>
            </w:pPr>
            <w:r w:rsidRPr="00522ECC">
              <w:rPr>
                <w:sz w:val="20"/>
                <w:szCs w:val="20"/>
                <w:lang w:val="en-CA" w:eastAsia="en-CA"/>
              </w:rPr>
              <w:t>100% by 2025</w:t>
            </w:r>
          </w:p>
        </w:tc>
      </w:tr>
      <w:tr w:rsidR="00522ECC" w:rsidRPr="00522ECC" w14:paraId="3193088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1A2FD72" w14:textId="77777777" w:rsidR="00B11259" w:rsidRPr="00522ECC" w:rsidRDefault="00B11259" w:rsidP="00B11259">
            <w:pPr>
              <w:jc w:val="left"/>
              <w:rPr>
                <w:sz w:val="20"/>
                <w:szCs w:val="20"/>
                <w:lang w:val="en-CA" w:eastAsia="en-CA"/>
              </w:rPr>
            </w:pPr>
            <w:r w:rsidRPr="00522ECC">
              <w:rPr>
                <w:sz w:val="20"/>
                <w:szCs w:val="20"/>
                <w:lang w:val="en-CA" w:eastAsia="en-CA"/>
              </w:rPr>
              <w:t>Paraguay</w:t>
            </w:r>
          </w:p>
        </w:tc>
        <w:tc>
          <w:tcPr>
            <w:tcW w:w="858" w:type="dxa"/>
            <w:tcBorders>
              <w:top w:val="nil"/>
              <w:left w:val="nil"/>
              <w:bottom w:val="single" w:sz="4" w:space="0" w:color="auto"/>
              <w:right w:val="single" w:sz="4" w:space="0" w:color="auto"/>
            </w:tcBorders>
            <w:shd w:val="clear" w:color="auto" w:fill="auto"/>
            <w:hideMark/>
          </w:tcPr>
          <w:p w14:paraId="04E1C214"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63DF2D9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3E3E547" w14:textId="77777777" w:rsidR="00B11259" w:rsidRPr="00522ECC" w:rsidRDefault="00B11259" w:rsidP="00B11259">
            <w:pPr>
              <w:jc w:val="right"/>
              <w:rPr>
                <w:sz w:val="20"/>
                <w:szCs w:val="20"/>
                <w:lang w:val="en-CA" w:eastAsia="en-CA"/>
              </w:rPr>
            </w:pPr>
            <w:r w:rsidRPr="00522ECC">
              <w:rPr>
                <w:sz w:val="20"/>
                <w:szCs w:val="20"/>
                <w:lang w:val="en-CA" w:eastAsia="en-CA"/>
              </w:rPr>
              <w:t>18.0</w:t>
            </w:r>
          </w:p>
        </w:tc>
        <w:tc>
          <w:tcPr>
            <w:tcW w:w="1339" w:type="dxa"/>
            <w:tcBorders>
              <w:top w:val="nil"/>
              <w:left w:val="nil"/>
              <w:bottom w:val="single" w:sz="4" w:space="0" w:color="auto"/>
              <w:right w:val="single" w:sz="4" w:space="0" w:color="auto"/>
            </w:tcBorders>
            <w:shd w:val="clear" w:color="auto" w:fill="auto"/>
            <w:hideMark/>
          </w:tcPr>
          <w:p w14:paraId="58DF80DA" w14:textId="77777777" w:rsidR="00B11259" w:rsidRPr="00522ECC" w:rsidRDefault="00B11259" w:rsidP="00B11259">
            <w:pPr>
              <w:jc w:val="right"/>
              <w:rPr>
                <w:sz w:val="20"/>
                <w:szCs w:val="20"/>
                <w:lang w:val="en-CA" w:eastAsia="en-CA"/>
              </w:rPr>
            </w:pPr>
            <w:r w:rsidRPr="00522ECC">
              <w:rPr>
                <w:sz w:val="20"/>
                <w:szCs w:val="20"/>
                <w:lang w:val="en-CA" w:eastAsia="en-CA"/>
              </w:rPr>
              <w:t>12.7</w:t>
            </w:r>
          </w:p>
        </w:tc>
        <w:tc>
          <w:tcPr>
            <w:tcW w:w="817" w:type="dxa"/>
            <w:tcBorders>
              <w:top w:val="nil"/>
              <w:left w:val="nil"/>
              <w:bottom w:val="single" w:sz="4" w:space="0" w:color="auto"/>
              <w:right w:val="single" w:sz="4" w:space="0" w:color="auto"/>
            </w:tcBorders>
            <w:shd w:val="clear" w:color="auto" w:fill="auto"/>
            <w:hideMark/>
          </w:tcPr>
          <w:p w14:paraId="115EFD8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43188E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B5CC8DF"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056A6D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0B9E925" w14:textId="77777777" w:rsidR="00B11259" w:rsidRPr="00522ECC" w:rsidRDefault="00B11259" w:rsidP="00B11259">
            <w:pPr>
              <w:jc w:val="left"/>
              <w:rPr>
                <w:sz w:val="20"/>
                <w:szCs w:val="20"/>
                <w:lang w:val="en-CA" w:eastAsia="en-CA"/>
              </w:rPr>
            </w:pPr>
            <w:r w:rsidRPr="00522ECC">
              <w:rPr>
                <w:sz w:val="20"/>
                <w:szCs w:val="20"/>
                <w:lang w:val="en-CA" w:eastAsia="en-CA"/>
              </w:rPr>
              <w:t>Peru</w:t>
            </w:r>
          </w:p>
        </w:tc>
        <w:tc>
          <w:tcPr>
            <w:tcW w:w="858" w:type="dxa"/>
            <w:tcBorders>
              <w:top w:val="nil"/>
              <w:left w:val="nil"/>
              <w:bottom w:val="single" w:sz="4" w:space="0" w:color="auto"/>
              <w:right w:val="single" w:sz="4" w:space="0" w:color="auto"/>
            </w:tcBorders>
            <w:shd w:val="clear" w:color="auto" w:fill="auto"/>
            <w:hideMark/>
          </w:tcPr>
          <w:p w14:paraId="273217B2"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7C3C6D4"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CAF9193" w14:textId="77777777" w:rsidR="00B11259" w:rsidRPr="00522ECC" w:rsidRDefault="00B11259" w:rsidP="00B11259">
            <w:pPr>
              <w:jc w:val="right"/>
              <w:rPr>
                <w:sz w:val="20"/>
                <w:szCs w:val="20"/>
                <w:lang w:val="en-CA" w:eastAsia="en-CA"/>
              </w:rPr>
            </w:pPr>
            <w:r w:rsidRPr="00522ECC">
              <w:rPr>
                <w:sz w:val="20"/>
                <w:szCs w:val="20"/>
                <w:lang w:val="en-CA" w:eastAsia="en-CA"/>
              </w:rPr>
              <w:t>26.9</w:t>
            </w:r>
          </w:p>
        </w:tc>
        <w:tc>
          <w:tcPr>
            <w:tcW w:w="1339" w:type="dxa"/>
            <w:tcBorders>
              <w:top w:val="nil"/>
              <w:left w:val="nil"/>
              <w:bottom w:val="single" w:sz="4" w:space="0" w:color="auto"/>
              <w:right w:val="single" w:sz="4" w:space="0" w:color="auto"/>
            </w:tcBorders>
            <w:shd w:val="clear" w:color="auto" w:fill="auto"/>
            <w:hideMark/>
          </w:tcPr>
          <w:p w14:paraId="36709715" w14:textId="77777777" w:rsidR="00B11259" w:rsidRPr="00522ECC" w:rsidRDefault="00B11259" w:rsidP="00B11259">
            <w:pPr>
              <w:jc w:val="right"/>
              <w:rPr>
                <w:sz w:val="20"/>
                <w:szCs w:val="20"/>
                <w:lang w:val="en-CA" w:eastAsia="en-CA"/>
              </w:rPr>
            </w:pPr>
            <w:r w:rsidRPr="00522ECC">
              <w:rPr>
                <w:sz w:val="20"/>
                <w:szCs w:val="20"/>
                <w:lang w:val="en-CA" w:eastAsia="en-CA"/>
              </w:rPr>
              <w:t>22.3</w:t>
            </w:r>
          </w:p>
        </w:tc>
        <w:tc>
          <w:tcPr>
            <w:tcW w:w="817" w:type="dxa"/>
            <w:tcBorders>
              <w:top w:val="nil"/>
              <w:left w:val="nil"/>
              <w:bottom w:val="single" w:sz="4" w:space="0" w:color="auto"/>
              <w:right w:val="single" w:sz="4" w:space="0" w:color="auto"/>
            </w:tcBorders>
            <w:shd w:val="clear" w:color="auto" w:fill="auto"/>
            <w:hideMark/>
          </w:tcPr>
          <w:p w14:paraId="1860E2F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7EED0A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FC76ABC" w14:textId="77777777" w:rsidR="00B11259" w:rsidRPr="00522ECC" w:rsidRDefault="00B11259" w:rsidP="00B11259">
            <w:pPr>
              <w:jc w:val="left"/>
              <w:rPr>
                <w:sz w:val="20"/>
                <w:szCs w:val="20"/>
                <w:lang w:val="en-CA" w:eastAsia="en-CA"/>
              </w:rPr>
            </w:pPr>
            <w:r w:rsidRPr="00522ECC">
              <w:rPr>
                <w:sz w:val="20"/>
                <w:szCs w:val="20"/>
                <w:lang w:val="en-CA" w:eastAsia="en-CA"/>
              </w:rPr>
              <w:t>10% by 2015 and 67.5% by 2025</w:t>
            </w:r>
          </w:p>
        </w:tc>
      </w:tr>
      <w:tr w:rsidR="00522ECC" w:rsidRPr="00522ECC" w14:paraId="66BD396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74C0370" w14:textId="77777777" w:rsidR="00B11259" w:rsidRPr="00522ECC" w:rsidRDefault="00B11259" w:rsidP="00B11259">
            <w:pPr>
              <w:jc w:val="left"/>
              <w:rPr>
                <w:sz w:val="20"/>
                <w:szCs w:val="20"/>
                <w:lang w:val="en-CA" w:eastAsia="en-CA"/>
              </w:rPr>
            </w:pPr>
            <w:r w:rsidRPr="00522ECC">
              <w:rPr>
                <w:sz w:val="20"/>
                <w:szCs w:val="20"/>
                <w:lang w:val="en-CA" w:eastAsia="en-CA"/>
              </w:rPr>
              <w:t>Philippines (the)</w:t>
            </w:r>
          </w:p>
        </w:tc>
        <w:tc>
          <w:tcPr>
            <w:tcW w:w="858" w:type="dxa"/>
            <w:tcBorders>
              <w:top w:val="nil"/>
              <w:left w:val="nil"/>
              <w:bottom w:val="single" w:sz="4" w:space="0" w:color="auto"/>
              <w:right w:val="single" w:sz="4" w:space="0" w:color="auto"/>
            </w:tcBorders>
            <w:shd w:val="clear" w:color="auto" w:fill="auto"/>
            <w:hideMark/>
          </w:tcPr>
          <w:p w14:paraId="7A2CBE65"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191195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684C5D6" w14:textId="77777777" w:rsidR="00B11259" w:rsidRPr="00522ECC" w:rsidRDefault="00B11259" w:rsidP="00B11259">
            <w:pPr>
              <w:jc w:val="right"/>
              <w:rPr>
                <w:sz w:val="20"/>
                <w:szCs w:val="20"/>
                <w:lang w:val="en-CA" w:eastAsia="en-CA"/>
              </w:rPr>
            </w:pPr>
            <w:r w:rsidRPr="00522ECC">
              <w:rPr>
                <w:sz w:val="20"/>
                <w:szCs w:val="20"/>
                <w:lang w:val="en-CA" w:eastAsia="en-CA"/>
              </w:rPr>
              <w:t>162.0</w:t>
            </w:r>
          </w:p>
        </w:tc>
        <w:tc>
          <w:tcPr>
            <w:tcW w:w="1339" w:type="dxa"/>
            <w:tcBorders>
              <w:top w:val="nil"/>
              <w:left w:val="nil"/>
              <w:bottom w:val="single" w:sz="4" w:space="0" w:color="auto"/>
              <w:right w:val="single" w:sz="4" w:space="0" w:color="auto"/>
            </w:tcBorders>
            <w:shd w:val="clear" w:color="auto" w:fill="auto"/>
            <w:hideMark/>
          </w:tcPr>
          <w:p w14:paraId="3EA6904A" w14:textId="77777777" w:rsidR="00B11259" w:rsidRPr="00522ECC" w:rsidRDefault="00B11259" w:rsidP="00B11259">
            <w:pPr>
              <w:jc w:val="right"/>
              <w:rPr>
                <w:sz w:val="20"/>
                <w:szCs w:val="20"/>
                <w:lang w:val="en-CA" w:eastAsia="en-CA"/>
              </w:rPr>
            </w:pPr>
            <w:r w:rsidRPr="00522ECC">
              <w:rPr>
                <w:sz w:val="20"/>
                <w:szCs w:val="20"/>
                <w:lang w:val="en-CA" w:eastAsia="en-CA"/>
              </w:rPr>
              <w:t>112.3</w:t>
            </w:r>
          </w:p>
        </w:tc>
        <w:tc>
          <w:tcPr>
            <w:tcW w:w="817" w:type="dxa"/>
            <w:tcBorders>
              <w:top w:val="nil"/>
              <w:left w:val="nil"/>
              <w:bottom w:val="single" w:sz="4" w:space="0" w:color="auto"/>
              <w:right w:val="single" w:sz="4" w:space="0" w:color="auto"/>
            </w:tcBorders>
            <w:shd w:val="clear" w:color="auto" w:fill="auto"/>
            <w:hideMark/>
          </w:tcPr>
          <w:p w14:paraId="16FA2FC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708281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EF777D7" w14:textId="77777777" w:rsidR="00B11259" w:rsidRPr="00522ECC" w:rsidRDefault="00B11259" w:rsidP="00B11259">
            <w:pPr>
              <w:jc w:val="left"/>
              <w:rPr>
                <w:sz w:val="20"/>
                <w:szCs w:val="20"/>
                <w:lang w:val="en-CA" w:eastAsia="en-CA"/>
              </w:rPr>
            </w:pPr>
            <w:r w:rsidRPr="00522ECC">
              <w:rPr>
                <w:sz w:val="20"/>
                <w:szCs w:val="20"/>
                <w:lang w:val="en-CA" w:eastAsia="en-CA"/>
              </w:rPr>
              <w:t>10% by 2015, 35% by 2020 and 50% by 2021</w:t>
            </w:r>
          </w:p>
        </w:tc>
      </w:tr>
      <w:tr w:rsidR="00522ECC" w:rsidRPr="00522ECC" w14:paraId="4BB7CB8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44F7358" w14:textId="77777777" w:rsidR="00B11259" w:rsidRPr="00522ECC" w:rsidRDefault="00B11259" w:rsidP="00B11259">
            <w:pPr>
              <w:jc w:val="left"/>
              <w:rPr>
                <w:sz w:val="20"/>
                <w:szCs w:val="20"/>
                <w:lang w:val="en-CA" w:eastAsia="en-CA"/>
              </w:rPr>
            </w:pPr>
            <w:r w:rsidRPr="00522ECC">
              <w:rPr>
                <w:sz w:val="20"/>
                <w:szCs w:val="20"/>
                <w:lang w:val="en-CA" w:eastAsia="en-CA"/>
              </w:rPr>
              <w:t>Qatar</w:t>
            </w:r>
          </w:p>
        </w:tc>
        <w:tc>
          <w:tcPr>
            <w:tcW w:w="858" w:type="dxa"/>
            <w:tcBorders>
              <w:top w:val="nil"/>
              <w:left w:val="nil"/>
              <w:bottom w:val="single" w:sz="4" w:space="0" w:color="auto"/>
              <w:right w:val="single" w:sz="4" w:space="0" w:color="auto"/>
            </w:tcBorders>
            <w:shd w:val="clear" w:color="auto" w:fill="auto"/>
            <w:hideMark/>
          </w:tcPr>
          <w:p w14:paraId="7708AB6A"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2A50768"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019EB09" w14:textId="77777777" w:rsidR="00B11259" w:rsidRPr="00522ECC" w:rsidRDefault="00B11259" w:rsidP="00B11259">
            <w:pPr>
              <w:jc w:val="right"/>
              <w:rPr>
                <w:sz w:val="20"/>
                <w:szCs w:val="20"/>
                <w:lang w:val="en-CA" w:eastAsia="en-CA"/>
              </w:rPr>
            </w:pPr>
            <w:r w:rsidRPr="00522ECC">
              <w:rPr>
                <w:sz w:val="20"/>
                <w:szCs w:val="20"/>
                <w:lang w:val="en-CA" w:eastAsia="en-CA"/>
              </w:rPr>
              <w:t>86.9</w:t>
            </w:r>
          </w:p>
        </w:tc>
        <w:tc>
          <w:tcPr>
            <w:tcW w:w="1339" w:type="dxa"/>
            <w:tcBorders>
              <w:top w:val="nil"/>
              <w:left w:val="nil"/>
              <w:bottom w:val="single" w:sz="4" w:space="0" w:color="auto"/>
              <w:right w:val="single" w:sz="4" w:space="0" w:color="auto"/>
            </w:tcBorders>
            <w:shd w:val="clear" w:color="auto" w:fill="auto"/>
            <w:hideMark/>
          </w:tcPr>
          <w:p w14:paraId="6D5A9255" w14:textId="77777777" w:rsidR="00B11259" w:rsidRPr="00522ECC" w:rsidRDefault="00B11259" w:rsidP="00B11259">
            <w:pPr>
              <w:jc w:val="right"/>
              <w:rPr>
                <w:sz w:val="20"/>
                <w:szCs w:val="20"/>
                <w:lang w:val="en-CA" w:eastAsia="en-CA"/>
              </w:rPr>
            </w:pPr>
            <w:r w:rsidRPr="00522ECC">
              <w:rPr>
                <w:sz w:val="20"/>
                <w:szCs w:val="20"/>
                <w:lang w:val="en-CA" w:eastAsia="en-CA"/>
              </w:rPr>
              <w:t>65.4</w:t>
            </w:r>
          </w:p>
        </w:tc>
        <w:tc>
          <w:tcPr>
            <w:tcW w:w="817" w:type="dxa"/>
            <w:tcBorders>
              <w:top w:val="nil"/>
              <w:left w:val="nil"/>
              <w:bottom w:val="single" w:sz="4" w:space="0" w:color="auto"/>
              <w:right w:val="single" w:sz="4" w:space="0" w:color="auto"/>
            </w:tcBorders>
            <w:shd w:val="clear" w:color="auto" w:fill="auto"/>
            <w:hideMark/>
          </w:tcPr>
          <w:p w14:paraId="46ACAD7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9872E9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213C6A1" w14:textId="77777777" w:rsidR="00B11259" w:rsidRPr="00522ECC" w:rsidRDefault="00B11259" w:rsidP="00B11259">
            <w:pPr>
              <w:jc w:val="left"/>
              <w:rPr>
                <w:sz w:val="20"/>
                <w:szCs w:val="20"/>
                <w:lang w:val="en-CA" w:eastAsia="en-CA"/>
              </w:rPr>
            </w:pPr>
            <w:r w:rsidRPr="00522ECC">
              <w:rPr>
                <w:sz w:val="20"/>
                <w:szCs w:val="20"/>
                <w:lang w:val="en-CA" w:eastAsia="en-CA"/>
              </w:rPr>
              <w:t>20% by 2015</w:t>
            </w:r>
          </w:p>
        </w:tc>
      </w:tr>
      <w:tr w:rsidR="00522ECC" w:rsidRPr="00522ECC" w14:paraId="0ED6DD2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508E1D9" w14:textId="77777777" w:rsidR="00B11259" w:rsidRPr="00522ECC" w:rsidRDefault="00B11259" w:rsidP="00B11259">
            <w:pPr>
              <w:jc w:val="left"/>
              <w:rPr>
                <w:sz w:val="20"/>
                <w:szCs w:val="20"/>
                <w:lang w:val="en-CA" w:eastAsia="en-CA"/>
              </w:rPr>
            </w:pPr>
            <w:r w:rsidRPr="00522ECC">
              <w:rPr>
                <w:sz w:val="20"/>
                <w:szCs w:val="20"/>
                <w:lang w:val="en-CA" w:eastAsia="en-CA"/>
              </w:rPr>
              <w:t>Republic of Korea (the)</w:t>
            </w:r>
          </w:p>
        </w:tc>
        <w:tc>
          <w:tcPr>
            <w:tcW w:w="858" w:type="dxa"/>
            <w:tcBorders>
              <w:top w:val="nil"/>
              <w:left w:val="nil"/>
              <w:bottom w:val="single" w:sz="4" w:space="0" w:color="auto"/>
              <w:right w:val="single" w:sz="4" w:space="0" w:color="auto"/>
            </w:tcBorders>
            <w:shd w:val="clear" w:color="auto" w:fill="auto"/>
            <w:hideMark/>
          </w:tcPr>
          <w:p w14:paraId="20CD3BD1"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C7C8FA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1A0B604" w14:textId="77777777" w:rsidR="00B11259" w:rsidRPr="00522ECC" w:rsidRDefault="00B11259" w:rsidP="00B11259">
            <w:pPr>
              <w:jc w:val="right"/>
              <w:rPr>
                <w:sz w:val="20"/>
                <w:szCs w:val="20"/>
                <w:lang w:val="en-CA" w:eastAsia="en-CA"/>
              </w:rPr>
            </w:pPr>
            <w:r w:rsidRPr="00522ECC">
              <w:rPr>
                <w:sz w:val="20"/>
                <w:szCs w:val="20"/>
                <w:lang w:val="en-CA" w:eastAsia="en-CA"/>
              </w:rPr>
              <w:t>1,908.0</w:t>
            </w:r>
          </w:p>
        </w:tc>
        <w:tc>
          <w:tcPr>
            <w:tcW w:w="1339" w:type="dxa"/>
            <w:tcBorders>
              <w:top w:val="nil"/>
              <w:left w:val="nil"/>
              <w:bottom w:val="single" w:sz="4" w:space="0" w:color="auto"/>
              <w:right w:val="single" w:sz="4" w:space="0" w:color="auto"/>
            </w:tcBorders>
            <w:shd w:val="clear" w:color="auto" w:fill="auto"/>
            <w:hideMark/>
          </w:tcPr>
          <w:p w14:paraId="1D738D19" w14:textId="77777777" w:rsidR="00B11259" w:rsidRPr="00522ECC" w:rsidRDefault="00B11259" w:rsidP="00B11259">
            <w:pPr>
              <w:jc w:val="right"/>
              <w:rPr>
                <w:sz w:val="20"/>
                <w:szCs w:val="20"/>
                <w:lang w:val="en-CA" w:eastAsia="en-CA"/>
              </w:rPr>
            </w:pPr>
            <w:r w:rsidRPr="00522ECC">
              <w:rPr>
                <w:sz w:val="20"/>
                <w:szCs w:val="20"/>
                <w:lang w:val="en-CA" w:eastAsia="en-CA"/>
              </w:rPr>
              <w:t>1,528.4</w:t>
            </w:r>
          </w:p>
        </w:tc>
        <w:tc>
          <w:tcPr>
            <w:tcW w:w="817" w:type="dxa"/>
            <w:tcBorders>
              <w:top w:val="nil"/>
              <w:left w:val="nil"/>
              <w:bottom w:val="single" w:sz="4" w:space="0" w:color="auto"/>
              <w:right w:val="single" w:sz="4" w:space="0" w:color="auto"/>
            </w:tcBorders>
            <w:shd w:val="clear" w:color="auto" w:fill="auto"/>
            <w:hideMark/>
          </w:tcPr>
          <w:p w14:paraId="74F8C32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663D5E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F111EC9" w14:textId="77777777" w:rsidR="00B11259" w:rsidRPr="00522ECC" w:rsidRDefault="00B11259" w:rsidP="00B11259">
            <w:pPr>
              <w:jc w:val="left"/>
              <w:rPr>
                <w:sz w:val="20"/>
                <w:szCs w:val="20"/>
                <w:lang w:val="en-CA" w:eastAsia="en-CA"/>
              </w:rPr>
            </w:pPr>
            <w:r w:rsidRPr="00522ECC">
              <w:rPr>
                <w:sz w:val="20"/>
                <w:szCs w:val="20"/>
                <w:lang w:val="en-CA" w:eastAsia="en-CA"/>
              </w:rPr>
              <w:t> </w:t>
            </w:r>
          </w:p>
        </w:tc>
      </w:tr>
      <w:tr w:rsidR="00522ECC" w:rsidRPr="00522ECC" w14:paraId="3B81639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3EE5291" w14:textId="77777777" w:rsidR="00B11259" w:rsidRPr="00522ECC" w:rsidRDefault="00B11259" w:rsidP="00B11259">
            <w:pPr>
              <w:jc w:val="left"/>
              <w:rPr>
                <w:sz w:val="20"/>
                <w:szCs w:val="20"/>
                <w:lang w:val="en-CA" w:eastAsia="en-CA"/>
              </w:rPr>
            </w:pPr>
            <w:r w:rsidRPr="00522ECC">
              <w:rPr>
                <w:sz w:val="20"/>
                <w:szCs w:val="20"/>
                <w:lang w:val="en-CA" w:eastAsia="en-CA"/>
              </w:rPr>
              <w:t>Republic of Moldova (the)</w:t>
            </w:r>
          </w:p>
        </w:tc>
        <w:tc>
          <w:tcPr>
            <w:tcW w:w="858" w:type="dxa"/>
            <w:tcBorders>
              <w:top w:val="nil"/>
              <w:left w:val="nil"/>
              <w:bottom w:val="single" w:sz="4" w:space="0" w:color="auto"/>
              <w:right w:val="single" w:sz="4" w:space="0" w:color="auto"/>
            </w:tcBorders>
            <w:shd w:val="clear" w:color="auto" w:fill="auto"/>
            <w:hideMark/>
          </w:tcPr>
          <w:p w14:paraId="48E2701F"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1F4413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2776AD3" w14:textId="77777777" w:rsidR="00B11259" w:rsidRPr="00522ECC" w:rsidRDefault="00B11259" w:rsidP="00B11259">
            <w:pPr>
              <w:jc w:val="right"/>
              <w:rPr>
                <w:sz w:val="20"/>
                <w:szCs w:val="20"/>
                <w:lang w:val="en-CA" w:eastAsia="en-CA"/>
              </w:rPr>
            </w:pPr>
            <w:r w:rsidRPr="00522ECC">
              <w:rPr>
                <w:sz w:val="20"/>
                <w:szCs w:val="20"/>
                <w:lang w:val="en-CA" w:eastAsia="en-CA"/>
              </w:rPr>
              <w:t>1.0</w:t>
            </w:r>
          </w:p>
        </w:tc>
        <w:tc>
          <w:tcPr>
            <w:tcW w:w="1339" w:type="dxa"/>
            <w:tcBorders>
              <w:top w:val="nil"/>
              <w:left w:val="nil"/>
              <w:bottom w:val="single" w:sz="4" w:space="0" w:color="auto"/>
              <w:right w:val="single" w:sz="4" w:space="0" w:color="auto"/>
            </w:tcBorders>
            <w:shd w:val="clear" w:color="auto" w:fill="auto"/>
            <w:hideMark/>
          </w:tcPr>
          <w:p w14:paraId="3A49D3D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3D50482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BEDE73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0CC5FBC" w14:textId="77777777" w:rsidR="00B11259" w:rsidRPr="00522ECC" w:rsidRDefault="00B11259" w:rsidP="00B11259">
            <w:pPr>
              <w:jc w:val="left"/>
              <w:rPr>
                <w:sz w:val="20"/>
                <w:szCs w:val="20"/>
                <w:lang w:val="en-CA" w:eastAsia="en-CA"/>
              </w:rPr>
            </w:pPr>
            <w:r w:rsidRPr="00522ECC">
              <w:rPr>
                <w:sz w:val="20"/>
                <w:szCs w:val="20"/>
                <w:lang w:val="en-CA" w:eastAsia="en-CA"/>
              </w:rPr>
              <w:t>10% by 2015 and 35% by 2020</w:t>
            </w:r>
          </w:p>
        </w:tc>
      </w:tr>
      <w:tr w:rsidR="00522ECC" w:rsidRPr="00522ECC" w14:paraId="59DAE1D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DD6B62D" w14:textId="77777777" w:rsidR="00B11259" w:rsidRPr="00522ECC" w:rsidRDefault="00B11259" w:rsidP="00B11259">
            <w:pPr>
              <w:jc w:val="left"/>
              <w:rPr>
                <w:sz w:val="20"/>
                <w:szCs w:val="20"/>
                <w:lang w:val="en-CA" w:eastAsia="en-CA"/>
              </w:rPr>
            </w:pPr>
            <w:r w:rsidRPr="00522ECC">
              <w:rPr>
                <w:sz w:val="20"/>
                <w:szCs w:val="20"/>
                <w:lang w:val="en-CA" w:eastAsia="en-CA"/>
              </w:rPr>
              <w:t>Rwanda</w:t>
            </w:r>
          </w:p>
        </w:tc>
        <w:tc>
          <w:tcPr>
            <w:tcW w:w="858" w:type="dxa"/>
            <w:tcBorders>
              <w:top w:val="nil"/>
              <w:left w:val="nil"/>
              <w:bottom w:val="single" w:sz="4" w:space="0" w:color="auto"/>
              <w:right w:val="single" w:sz="4" w:space="0" w:color="auto"/>
            </w:tcBorders>
            <w:shd w:val="clear" w:color="auto" w:fill="auto"/>
            <w:hideMark/>
          </w:tcPr>
          <w:p w14:paraId="6117E098"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C1017F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075068C" w14:textId="77777777" w:rsidR="00B11259" w:rsidRPr="00522ECC" w:rsidRDefault="00B11259" w:rsidP="00B11259">
            <w:pPr>
              <w:jc w:val="right"/>
              <w:rPr>
                <w:sz w:val="20"/>
                <w:szCs w:val="20"/>
                <w:lang w:val="en-CA" w:eastAsia="en-CA"/>
              </w:rPr>
            </w:pPr>
            <w:r w:rsidRPr="00522ECC">
              <w:rPr>
                <w:sz w:val="20"/>
                <w:szCs w:val="20"/>
                <w:lang w:val="en-CA" w:eastAsia="en-CA"/>
              </w:rPr>
              <w:t>4.1</w:t>
            </w:r>
          </w:p>
        </w:tc>
        <w:tc>
          <w:tcPr>
            <w:tcW w:w="1339" w:type="dxa"/>
            <w:tcBorders>
              <w:top w:val="nil"/>
              <w:left w:val="nil"/>
              <w:bottom w:val="single" w:sz="4" w:space="0" w:color="auto"/>
              <w:right w:val="single" w:sz="4" w:space="0" w:color="auto"/>
            </w:tcBorders>
            <w:shd w:val="clear" w:color="auto" w:fill="auto"/>
            <w:hideMark/>
          </w:tcPr>
          <w:p w14:paraId="64890731" w14:textId="77777777" w:rsidR="00B11259" w:rsidRPr="00522ECC" w:rsidRDefault="00B11259" w:rsidP="00B11259">
            <w:pPr>
              <w:jc w:val="right"/>
              <w:rPr>
                <w:sz w:val="20"/>
                <w:szCs w:val="20"/>
                <w:lang w:val="en-CA" w:eastAsia="en-CA"/>
              </w:rPr>
            </w:pPr>
            <w:r w:rsidRPr="00522ECC">
              <w:rPr>
                <w:sz w:val="20"/>
                <w:szCs w:val="20"/>
                <w:lang w:val="en-CA" w:eastAsia="en-CA"/>
              </w:rPr>
              <w:t>2.8</w:t>
            </w:r>
          </w:p>
        </w:tc>
        <w:tc>
          <w:tcPr>
            <w:tcW w:w="817" w:type="dxa"/>
            <w:tcBorders>
              <w:top w:val="nil"/>
              <w:left w:val="nil"/>
              <w:bottom w:val="single" w:sz="4" w:space="0" w:color="auto"/>
              <w:right w:val="single" w:sz="4" w:space="0" w:color="auto"/>
            </w:tcBorders>
            <w:shd w:val="clear" w:color="auto" w:fill="auto"/>
            <w:hideMark/>
          </w:tcPr>
          <w:p w14:paraId="77E5D6F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773A3D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A61ED56"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CB0A2B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D1700FF" w14:textId="77777777" w:rsidR="00B11259" w:rsidRPr="00522ECC" w:rsidRDefault="00B11259" w:rsidP="00B11259">
            <w:pPr>
              <w:jc w:val="left"/>
              <w:rPr>
                <w:sz w:val="20"/>
                <w:szCs w:val="20"/>
                <w:lang w:val="en-CA" w:eastAsia="en-CA"/>
              </w:rPr>
            </w:pPr>
            <w:r w:rsidRPr="00522ECC">
              <w:rPr>
                <w:sz w:val="20"/>
                <w:szCs w:val="20"/>
                <w:lang w:val="en-CA" w:eastAsia="en-CA"/>
              </w:rPr>
              <w:t>Saint Kitts and Nevis</w:t>
            </w:r>
          </w:p>
        </w:tc>
        <w:tc>
          <w:tcPr>
            <w:tcW w:w="858" w:type="dxa"/>
            <w:tcBorders>
              <w:top w:val="nil"/>
              <w:left w:val="nil"/>
              <w:bottom w:val="single" w:sz="4" w:space="0" w:color="auto"/>
              <w:right w:val="single" w:sz="4" w:space="0" w:color="auto"/>
            </w:tcBorders>
            <w:shd w:val="clear" w:color="auto" w:fill="auto"/>
            <w:hideMark/>
          </w:tcPr>
          <w:p w14:paraId="368E1532"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3D001D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DE39DC6" w14:textId="77777777" w:rsidR="00B11259" w:rsidRPr="00522ECC" w:rsidRDefault="00B11259" w:rsidP="00B11259">
            <w:pPr>
              <w:jc w:val="right"/>
              <w:rPr>
                <w:sz w:val="20"/>
                <w:szCs w:val="20"/>
                <w:lang w:val="en-CA" w:eastAsia="en-CA"/>
              </w:rPr>
            </w:pPr>
            <w:r w:rsidRPr="00522ECC">
              <w:rPr>
                <w:sz w:val="20"/>
                <w:szCs w:val="20"/>
                <w:lang w:val="en-CA" w:eastAsia="en-CA"/>
              </w:rPr>
              <w:t>0.5</w:t>
            </w:r>
          </w:p>
        </w:tc>
        <w:tc>
          <w:tcPr>
            <w:tcW w:w="1339" w:type="dxa"/>
            <w:tcBorders>
              <w:top w:val="nil"/>
              <w:left w:val="nil"/>
              <w:bottom w:val="single" w:sz="4" w:space="0" w:color="auto"/>
              <w:right w:val="single" w:sz="4" w:space="0" w:color="auto"/>
            </w:tcBorders>
            <w:shd w:val="clear" w:color="auto" w:fill="auto"/>
            <w:hideMark/>
          </w:tcPr>
          <w:p w14:paraId="00289AC3"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817" w:type="dxa"/>
            <w:tcBorders>
              <w:top w:val="nil"/>
              <w:left w:val="nil"/>
              <w:bottom w:val="single" w:sz="4" w:space="0" w:color="auto"/>
              <w:right w:val="single" w:sz="4" w:space="0" w:color="auto"/>
            </w:tcBorders>
            <w:shd w:val="clear" w:color="auto" w:fill="auto"/>
            <w:hideMark/>
          </w:tcPr>
          <w:p w14:paraId="30C5D88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111450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E931C46"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AFE6FC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F60097F" w14:textId="77777777" w:rsidR="00B11259" w:rsidRPr="00522ECC" w:rsidRDefault="00B11259" w:rsidP="00B11259">
            <w:pPr>
              <w:jc w:val="left"/>
              <w:rPr>
                <w:sz w:val="20"/>
                <w:szCs w:val="20"/>
                <w:lang w:val="en-CA" w:eastAsia="en-CA"/>
              </w:rPr>
            </w:pPr>
            <w:r w:rsidRPr="00522ECC">
              <w:rPr>
                <w:sz w:val="20"/>
                <w:szCs w:val="20"/>
                <w:lang w:val="en-CA" w:eastAsia="en-CA"/>
              </w:rPr>
              <w:t>Saint Lucia</w:t>
            </w:r>
          </w:p>
        </w:tc>
        <w:tc>
          <w:tcPr>
            <w:tcW w:w="858" w:type="dxa"/>
            <w:tcBorders>
              <w:top w:val="nil"/>
              <w:left w:val="nil"/>
              <w:bottom w:val="single" w:sz="4" w:space="0" w:color="auto"/>
              <w:right w:val="single" w:sz="4" w:space="0" w:color="auto"/>
            </w:tcBorders>
            <w:shd w:val="clear" w:color="auto" w:fill="auto"/>
            <w:hideMark/>
          </w:tcPr>
          <w:p w14:paraId="32592913"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18992E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5D44E1A" w14:textId="77777777" w:rsidR="00B11259" w:rsidRPr="00522ECC" w:rsidRDefault="00B11259" w:rsidP="00B11259">
            <w:pPr>
              <w:jc w:val="right"/>
              <w:rPr>
                <w:sz w:val="20"/>
                <w:szCs w:val="20"/>
                <w:lang w:val="en-CA" w:eastAsia="en-CA"/>
              </w:rPr>
            </w:pPr>
            <w:r w:rsidRPr="00522ECC">
              <w:rPr>
                <w:sz w:val="20"/>
                <w:szCs w:val="20"/>
                <w:lang w:val="en-CA" w:eastAsia="en-CA"/>
              </w:rPr>
              <w:t>1.1</w:t>
            </w:r>
          </w:p>
        </w:tc>
        <w:tc>
          <w:tcPr>
            <w:tcW w:w="1339" w:type="dxa"/>
            <w:tcBorders>
              <w:top w:val="nil"/>
              <w:left w:val="nil"/>
              <w:bottom w:val="single" w:sz="4" w:space="0" w:color="auto"/>
              <w:right w:val="single" w:sz="4" w:space="0" w:color="auto"/>
            </w:tcBorders>
            <w:shd w:val="clear" w:color="auto" w:fill="auto"/>
            <w:hideMark/>
          </w:tcPr>
          <w:p w14:paraId="2CC51429"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1FA3452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59FF3D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459FAF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0497E6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E1259FD" w14:textId="77777777" w:rsidR="00B11259" w:rsidRPr="00522ECC" w:rsidRDefault="00B11259" w:rsidP="00B11259">
            <w:pPr>
              <w:jc w:val="left"/>
              <w:rPr>
                <w:sz w:val="20"/>
                <w:szCs w:val="20"/>
                <w:lang w:val="en-CA" w:eastAsia="en-CA"/>
              </w:rPr>
            </w:pPr>
            <w:r w:rsidRPr="00522ECC">
              <w:rPr>
                <w:sz w:val="20"/>
                <w:szCs w:val="20"/>
                <w:lang w:val="en-CA" w:eastAsia="en-CA"/>
              </w:rPr>
              <w:t>Saint Vincent and the Grenadines</w:t>
            </w:r>
          </w:p>
        </w:tc>
        <w:tc>
          <w:tcPr>
            <w:tcW w:w="858" w:type="dxa"/>
            <w:tcBorders>
              <w:top w:val="nil"/>
              <w:left w:val="nil"/>
              <w:bottom w:val="single" w:sz="4" w:space="0" w:color="auto"/>
              <w:right w:val="single" w:sz="4" w:space="0" w:color="auto"/>
            </w:tcBorders>
            <w:shd w:val="clear" w:color="auto" w:fill="auto"/>
            <w:hideMark/>
          </w:tcPr>
          <w:p w14:paraId="31132A0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741518C"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FE2485E"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1339" w:type="dxa"/>
            <w:tcBorders>
              <w:top w:val="nil"/>
              <w:left w:val="nil"/>
              <w:bottom w:val="single" w:sz="4" w:space="0" w:color="auto"/>
              <w:right w:val="single" w:sz="4" w:space="0" w:color="auto"/>
            </w:tcBorders>
            <w:shd w:val="clear" w:color="auto" w:fill="auto"/>
            <w:hideMark/>
          </w:tcPr>
          <w:p w14:paraId="16FF163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530319A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8FD3E2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645D6AC" w14:textId="77777777" w:rsidR="00B11259" w:rsidRPr="00522ECC" w:rsidRDefault="00B11259" w:rsidP="00B11259">
            <w:pPr>
              <w:jc w:val="left"/>
              <w:rPr>
                <w:sz w:val="20"/>
                <w:szCs w:val="20"/>
                <w:lang w:val="en-CA" w:eastAsia="en-CA"/>
              </w:rPr>
            </w:pPr>
            <w:r w:rsidRPr="00522ECC">
              <w:rPr>
                <w:sz w:val="20"/>
                <w:szCs w:val="20"/>
                <w:lang w:val="en-CA" w:eastAsia="en-CA"/>
              </w:rPr>
              <w:t>100% by 2025</w:t>
            </w:r>
          </w:p>
        </w:tc>
      </w:tr>
      <w:tr w:rsidR="00522ECC" w:rsidRPr="00522ECC" w14:paraId="42DE5E0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E82B079" w14:textId="77777777" w:rsidR="00B11259" w:rsidRPr="00522ECC" w:rsidRDefault="00B11259" w:rsidP="00B11259">
            <w:pPr>
              <w:jc w:val="left"/>
              <w:rPr>
                <w:sz w:val="20"/>
                <w:szCs w:val="20"/>
                <w:lang w:val="en-CA" w:eastAsia="en-CA"/>
              </w:rPr>
            </w:pPr>
            <w:r w:rsidRPr="00522ECC">
              <w:rPr>
                <w:sz w:val="20"/>
                <w:szCs w:val="20"/>
                <w:lang w:val="en-CA" w:eastAsia="en-CA"/>
              </w:rPr>
              <w:t>Samoa</w:t>
            </w:r>
          </w:p>
        </w:tc>
        <w:tc>
          <w:tcPr>
            <w:tcW w:w="858" w:type="dxa"/>
            <w:tcBorders>
              <w:top w:val="nil"/>
              <w:left w:val="nil"/>
              <w:bottom w:val="single" w:sz="4" w:space="0" w:color="auto"/>
              <w:right w:val="single" w:sz="4" w:space="0" w:color="auto"/>
            </w:tcBorders>
            <w:shd w:val="clear" w:color="auto" w:fill="auto"/>
            <w:hideMark/>
          </w:tcPr>
          <w:p w14:paraId="36B8EC3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F4C0201"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1F5C764"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1339" w:type="dxa"/>
            <w:tcBorders>
              <w:top w:val="nil"/>
              <w:left w:val="nil"/>
              <w:bottom w:val="single" w:sz="4" w:space="0" w:color="auto"/>
              <w:right w:val="single" w:sz="4" w:space="0" w:color="auto"/>
            </w:tcBorders>
            <w:shd w:val="clear" w:color="auto" w:fill="auto"/>
            <w:hideMark/>
          </w:tcPr>
          <w:p w14:paraId="5CEF17E0"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5B73D05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50C0C3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A3CA04C"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303DA1B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7CAD56A" w14:textId="77777777" w:rsidR="00B11259" w:rsidRPr="00522ECC" w:rsidRDefault="00B11259" w:rsidP="00B11259">
            <w:pPr>
              <w:jc w:val="left"/>
              <w:rPr>
                <w:sz w:val="20"/>
                <w:szCs w:val="20"/>
                <w:lang w:val="en-CA" w:eastAsia="en-CA"/>
              </w:rPr>
            </w:pPr>
            <w:r w:rsidRPr="00522ECC">
              <w:rPr>
                <w:sz w:val="20"/>
                <w:szCs w:val="20"/>
                <w:lang w:val="en-CA" w:eastAsia="en-CA"/>
              </w:rPr>
              <w:t>Sao Tome and Principe</w:t>
            </w:r>
          </w:p>
        </w:tc>
        <w:tc>
          <w:tcPr>
            <w:tcW w:w="858" w:type="dxa"/>
            <w:tcBorders>
              <w:top w:val="nil"/>
              <w:left w:val="nil"/>
              <w:bottom w:val="single" w:sz="4" w:space="0" w:color="auto"/>
              <w:right w:val="single" w:sz="4" w:space="0" w:color="auto"/>
            </w:tcBorders>
            <w:shd w:val="clear" w:color="auto" w:fill="auto"/>
            <w:hideMark/>
          </w:tcPr>
          <w:p w14:paraId="6B6A224A"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1B26877"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45E998A" w14:textId="77777777" w:rsidR="00B11259" w:rsidRPr="00522ECC" w:rsidRDefault="00B11259" w:rsidP="00B11259">
            <w:pPr>
              <w:jc w:val="right"/>
              <w:rPr>
                <w:sz w:val="20"/>
                <w:szCs w:val="20"/>
                <w:lang w:val="en-CA" w:eastAsia="en-CA"/>
              </w:rPr>
            </w:pPr>
            <w:r w:rsidRPr="00522ECC">
              <w:rPr>
                <w:sz w:val="20"/>
                <w:szCs w:val="20"/>
                <w:lang w:val="en-CA" w:eastAsia="en-CA"/>
              </w:rPr>
              <w:t>2.2</w:t>
            </w:r>
          </w:p>
        </w:tc>
        <w:tc>
          <w:tcPr>
            <w:tcW w:w="1339" w:type="dxa"/>
            <w:tcBorders>
              <w:top w:val="nil"/>
              <w:left w:val="nil"/>
              <w:bottom w:val="single" w:sz="4" w:space="0" w:color="auto"/>
              <w:right w:val="single" w:sz="4" w:space="0" w:color="auto"/>
            </w:tcBorders>
            <w:shd w:val="clear" w:color="auto" w:fill="auto"/>
            <w:hideMark/>
          </w:tcPr>
          <w:p w14:paraId="0C3503B9"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817" w:type="dxa"/>
            <w:tcBorders>
              <w:top w:val="nil"/>
              <w:left w:val="nil"/>
              <w:bottom w:val="single" w:sz="4" w:space="0" w:color="auto"/>
              <w:right w:val="single" w:sz="4" w:space="0" w:color="auto"/>
            </w:tcBorders>
            <w:shd w:val="clear" w:color="auto" w:fill="auto"/>
            <w:hideMark/>
          </w:tcPr>
          <w:p w14:paraId="68DC99B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201BC3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79EC02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302B60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7716FED" w14:textId="77777777" w:rsidR="00B11259" w:rsidRPr="00522ECC" w:rsidRDefault="00B11259" w:rsidP="00B11259">
            <w:pPr>
              <w:jc w:val="left"/>
              <w:rPr>
                <w:sz w:val="20"/>
                <w:szCs w:val="20"/>
                <w:lang w:val="en-CA" w:eastAsia="en-CA"/>
              </w:rPr>
            </w:pPr>
            <w:r w:rsidRPr="00522ECC">
              <w:rPr>
                <w:sz w:val="20"/>
                <w:szCs w:val="20"/>
                <w:lang w:val="en-CA" w:eastAsia="en-CA"/>
              </w:rPr>
              <w:lastRenderedPageBreak/>
              <w:t>Saudi Arabia</w:t>
            </w:r>
          </w:p>
        </w:tc>
        <w:tc>
          <w:tcPr>
            <w:tcW w:w="858" w:type="dxa"/>
            <w:tcBorders>
              <w:top w:val="nil"/>
              <w:left w:val="nil"/>
              <w:bottom w:val="single" w:sz="4" w:space="0" w:color="auto"/>
              <w:right w:val="single" w:sz="4" w:space="0" w:color="auto"/>
            </w:tcBorders>
            <w:shd w:val="clear" w:color="auto" w:fill="auto"/>
            <w:hideMark/>
          </w:tcPr>
          <w:p w14:paraId="65DFA26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F6611F3"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9CB6A86" w14:textId="77777777" w:rsidR="00B11259" w:rsidRPr="00522ECC" w:rsidRDefault="00B11259" w:rsidP="00B11259">
            <w:pPr>
              <w:jc w:val="right"/>
              <w:rPr>
                <w:sz w:val="20"/>
                <w:szCs w:val="20"/>
                <w:lang w:val="en-CA" w:eastAsia="en-CA"/>
              </w:rPr>
            </w:pPr>
            <w:r w:rsidRPr="00522ECC">
              <w:rPr>
                <w:sz w:val="20"/>
                <w:szCs w:val="20"/>
                <w:lang w:val="en-CA" w:eastAsia="en-CA"/>
              </w:rPr>
              <w:t>1,468.7</w:t>
            </w:r>
          </w:p>
        </w:tc>
        <w:tc>
          <w:tcPr>
            <w:tcW w:w="1339" w:type="dxa"/>
            <w:tcBorders>
              <w:top w:val="nil"/>
              <w:left w:val="nil"/>
              <w:bottom w:val="single" w:sz="4" w:space="0" w:color="auto"/>
              <w:right w:val="single" w:sz="4" w:space="0" w:color="auto"/>
            </w:tcBorders>
            <w:shd w:val="clear" w:color="auto" w:fill="auto"/>
            <w:hideMark/>
          </w:tcPr>
          <w:p w14:paraId="2BC268F4" w14:textId="77777777" w:rsidR="00B11259" w:rsidRPr="00522ECC" w:rsidRDefault="00B11259" w:rsidP="00B11259">
            <w:pPr>
              <w:jc w:val="right"/>
              <w:rPr>
                <w:sz w:val="20"/>
                <w:szCs w:val="20"/>
                <w:lang w:val="en-CA" w:eastAsia="en-CA"/>
              </w:rPr>
            </w:pPr>
            <w:r w:rsidRPr="00522ECC">
              <w:rPr>
                <w:sz w:val="20"/>
                <w:szCs w:val="20"/>
                <w:lang w:val="en-CA" w:eastAsia="en-CA"/>
              </w:rPr>
              <w:t>1,078.1</w:t>
            </w:r>
          </w:p>
        </w:tc>
        <w:tc>
          <w:tcPr>
            <w:tcW w:w="817" w:type="dxa"/>
            <w:tcBorders>
              <w:top w:val="nil"/>
              <w:left w:val="nil"/>
              <w:bottom w:val="single" w:sz="4" w:space="0" w:color="auto"/>
              <w:right w:val="single" w:sz="4" w:space="0" w:color="auto"/>
            </w:tcBorders>
            <w:shd w:val="clear" w:color="auto" w:fill="auto"/>
            <w:hideMark/>
          </w:tcPr>
          <w:p w14:paraId="5C411D0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9044F5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564B1B8" w14:textId="77777777" w:rsidR="00B11259" w:rsidRPr="00522ECC" w:rsidRDefault="00B11259" w:rsidP="00B11259">
            <w:pPr>
              <w:jc w:val="left"/>
              <w:rPr>
                <w:sz w:val="20"/>
                <w:szCs w:val="20"/>
                <w:lang w:val="en-CA" w:eastAsia="en-CA"/>
              </w:rPr>
            </w:pPr>
            <w:r w:rsidRPr="00522ECC">
              <w:rPr>
                <w:sz w:val="20"/>
                <w:szCs w:val="20"/>
                <w:lang w:val="en-CA" w:eastAsia="en-CA"/>
              </w:rPr>
              <w:t>40% by 2020</w:t>
            </w:r>
          </w:p>
        </w:tc>
      </w:tr>
      <w:tr w:rsidR="00522ECC" w:rsidRPr="00522ECC" w14:paraId="5C65C3D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A0D6695" w14:textId="77777777" w:rsidR="00B11259" w:rsidRPr="00522ECC" w:rsidRDefault="00B11259" w:rsidP="00B11259">
            <w:pPr>
              <w:jc w:val="left"/>
              <w:rPr>
                <w:sz w:val="20"/>
                <w:szCs w:val="20"/>
                <w:lang w:val="en-CA" w:eastAsia="en-CA"/>
              </w:rPr>
            </w:pPr>
            <w:r w:rsidRPr="00522ECC">
              <w:rPr>
                <w:sz w:val="20"/>
                <w:szCs w:val="20"/>
                <w:lang w:val="en-CA" w:eastAsia="en-CA"/>
              </w:rPr>
              <w:t>Senegal</w:t>
            </w:r>
          </w:p>
        </w:tc>
        <w:tc>
          <w:tcPr>
            <w:tcW w:w="858" w:type="dxa"/>
            <w:tcBorders>
              <w:top w:val="nil"/>
              <w:left w:val="nil"/>
              <w:bottom w:val="single" w:sz="4" w:space="0" w:color="auto"/>
              <w:right w:val="single" w:sz="4" w:space="0" w:color="auto"/>
            </w:tcBorders>
            <w:shd w:val="clear" w:color="auto" w:fill="auto"/>
            <w:hideMark/>
          </w:tcPr>
          <w:p w14:paraId="4F2545A2"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63ED3A15"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EDA167E" w14:textId="77777777" w:rsidR="00B11259" w:rsidRPr="00522ECC" w:rsidRDefault="00B11259" w:rsidP="00B11259">
            <w:pPr>
              <w:jc w:val="right"/>
              <w:rPr>
                <w:sz w:val="20"/>
                <w:szCs w:val="20"/>
                <w:lang w:val="en-CA" w:eastAsia="en-CA"/>
              </w:rPr>
            </w:pPr>
            <w:r w:rsidRPr="00522ECC">
              <w:rPr>
                <w:sz w:val="20"/>
                <w:szCs w:val="20"/>
                <w:lang w:val="en-CA" w:eastAsia="en-CA"/>
              </w:rPr>
              <w:t>36.2</w:t>
            </w:r>
          </w:p>
        </w:tc>
        <w:tc>
          <w:tcPr>
            <w:tcW w:w="1339" w:type="dxa"/>
            <w:tcBorders>
              <w:top w:val="nil"/>
              <w:left w:val="nil"/>
              <w:bottom w:val="single" w:sz="4" w:space="0" w:color="auto"/>
              <w:right w:val="single" w:sz="4" w:space="0" w:color="auto"/>
            </w:tcBorders>
            <w:shd w:val="clear" w:color="auto" w:fill="auto"/>
            <w:hideMark/>
          </w:tcPr>
          <w:p w14:paraId="2F9D919A" w14:textId="77777777" w:rsidR="00B11259" w:rsidRPr="00522ECC" w:rsidRDefault="00B11259" w:rsidP="00B11259">
            <w:pPr>
              <w:jc w:val="right"/>
              <w:rPr>
                <w:sz w:val="20"/>
                <w:szCs w:val="20"/>
                <w:lang w:val="en-CA" w:eastAsia="en-CA"/>
              </w:rPr>
            </w:pPr>
            <w:r w:rsidRPr="00522ECC">
              <w:rPr>
                <w:sz w:val="20"/>
                <w:szCs w:val="20"/>
                <w:lang w:val="en-CA" w:eastAsia="en-CA"/>
              </w:rPr>
              <w:t>17.9</w:t>
            </w:r>
          </w:p>
        </w:tc>
        <w:tc>
          <w:tcPr>
            <w:tcW w:w="817" w:type="dxa"/>
            <w:tcBorders>
              <w:top w:val="nil"/>
              <w:left w:val="nil"/>
              <w:bottom w:val="single" w:sz="4" w:space="0" w:color="auto"/>
              <w:right w:val="single" w:sz="4" w:space="0" w:color="auto"/>
            </w:tcBorders>
            <w:shd w:val="clear" w:color="auto" w:fill="auto"/>
            <w:hideMark/>
          </w:tcPr>
          <w:p w14:paraId="4AE792C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0F6508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47C3763"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9A8B7D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7168763" w14:textId="77777777" w:rsidR="00B11259" w:rsidRPr="00522ECC" w:rsidRDefault="00B11259" w:rsidP="00B11259">
            <w:pPr>
              <w:jc w:val="left"/>
              <w:rPr>
                <w:sz w:val="20"/>
                <w:szCs w:val="20"/>
                <w:lang w:val="en-CA" w:eastAsia="en-CA"/>
              </w:rPr>
            </w:pPr>
            <w:r w:rsidRPr="00522ECC">
              <w:rPr>
                <w:sz w:val="20"/>
                <w:szCs w:val="20"/>
                <w:lang w:val="en-CA" w:eastAsia="en-CA"/>
              </w:rPr>
              <w:t>Serbia</w:t>
            </w:r>
          </w:p>
        </w:tc>
        <w:tc>
          <w:tcPr>
            <w:tcW w:w="858" w:type="dxa"/>
            <w:tcBorders>
              <w:top w:val="nil"/>
              <w:left w:val="nil"/>
              <w:bottom w:val="single" w:sz="4" w:space="0" w:color="auto"/>
              <w:right w:val="single" w:sz="4" w:space="0" w:color="auto"/>
            </w:tcBorders>
            <w:shd w:val="clear" w:color="auto" w:fill="auto"/>
            <w:hideMark/>
          </w:tcPr>
          <w:p w14:paraId="4654C5F8"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D3B8F3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0F2F053" w14:textId="77777777" w:rsidR="00B11259" w:rsidRPr="00522ECC" w:rsidRDefault="00B11259" w:rsidP="00B11259">
            <w:pPr>
              <w:jc w:val="right"/>
              <w:rPr>
                <w:sz w:val="20"/>
                <w:szCs w:val="20"/>
                <w:lang w:val="en-CA" w:eastAsia="en-CA"/>
              </w:rPr>
            </w:pPr>
            <w:r w:rsidRPr="00522ECC">
              <w:rPr>
                <w:sz w:val="20"/>
                <w:szCs w:val="20"/>
                <w:lang w:val="en-CA" w:eastAsia="en-CA"/>
              </w:rPr>
              <w:t>8.4</w:t>
            </w:r>
          </w:p>
        </w:tc>
        <w:tc>
          <w:tcPr>
            <w:tcW w:w="1339" w:type="dxa"/>
            <w:tcBorders>
              <w:top w:val="nil"/>
              <w:left w:val="nil"/>
              <w:bottom w:val="single" w:sz="4" w:space="0" w:color="auto"/>
              <w:right w:val="single" w:sz="4" w:space="0" w:color="auto"/>
            </w:tcBorders>
            <w:shd w:val="clear" w:color="auto" w:fill="auto"/>
            <w:hideMark/>
          </w:tcPr>
          <w:p w14:paraId="72FA7FD5" w14:textId="77777777" w:rsidR="00B11259" w:rsidRPr="00522ECC" w:rsidRDefault="00B11259" w:rsidP="00B11259">
            <w:pPr>
              <w:jc w:val="right"/>
              <w:rPr>
                <w:sz w:val="20"/>
                <w:szCs w:val="20"/>
                <w:lang w:val="en-CA" w:eastAsia="en-CA"/>
              </w:rPr>
            </w:pPr>
            <w:r w:rsidRPr="00522ECC">
              <w:rPr>
                <w:sz w:val="20"/>
                <w:szCs w:val="20"/>
                <w:lang w:val="en-CA" w:eastAsia="en-CA"/>
              </w:rPr>
              <w:t>6.7</w:t>
            </w:r>
          </w:p>
        </w:tc>
        <w:tc>
          <w:tcPr>
            <w:tcW w:w="817" w:type="dxa"/>
            <w:tcBorders>
              <w:top w:val="nil"/>
              <w:left w:val="nil"/>
              <w:bottom w:val="single" w:sz="4" w:space="0" w:color="auto"/>
              <w:right w:val="single" w:sz="4" w:space="0" w:color="auto"/>
            </w:tcBorders>
            <w:shd w:val="clear" w:color="auto" w:fill="auto"/>
            <w:hideMark/>
          </w:tcPr>
          <w:p w14:paraId="0F070CD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C851EC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9FA7D61"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4C0321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8A1CFDB" w14:textId="77777777" w:rsidR="00B11259" w:rsidRPr="00522ECC" w:rsidRDefault="00B11259" w:rsidP="00B11259">
            <w:pPr>
              <w:jc w:val="left"/>
              <w:rPr>
                <w:sz w:val="20"/>
                <w:szCs w:val="20"/>
                <w:lang w:val="en-CA" w:eastAsia="en-CA"/>
              </w:rPr>
            </w:pPr>
            <w:r w:rsidRPr="00522ECC">
              <w:rPr>
                <w:sz w:val="20"/>
                <w:szCs w:val="20"/>
                <w:lang w:val="en-CA" w:eastAsia="en-CA"/>
              </w:rPr>
              <w:t>Seychelles</w:t>
            </w:r>
          </w:p>
        </w:tc>
        <w:tc>
          <w:tcPr>
            <w:tcW w:w="858" w:type="dxa"/>
            <w:tcBorders>
              <w:top w:val="nil"/>
              <w:left w:val="nil"/>
              <w:bottom w:val="single" w:sz="4" w:space="0" w:color="auto"/>
              <w:right w:val="single" w:sz="4" w:space="0" w:color="auto"/>
            </w:tcBorders>
            <w:shd w:val="clear" w:color="auto" w:fill="auto"/>
            <w:hideMark/>
          </w:tcPr>
          <w:p w14:paraId="32AFDE19"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FE8413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C1BD166" w14:textId="77777777" w:rsidR="00B11259" w:rsidRPr="00522ECC" w:rsidRDefault="00B11259" w:rsidP="00B11259">
            <w:pPr>
              <w:jc w:val="right"/>
              <w:rPr>
                <w:sz w:val="20"/>
                <w:szCs w:val="20"/>
                <w:lang w:val="en-CA" w:eastAsia="en-CA"/>
              </w:rPr>
            </w:pPr>
            <w:r w:rsidRPr="00522ECC">
              <w:rPr>
                <w:sz w:val="20"/>
                <w:szCs w:val="20"/>
                <w:lang w:val="en-CA" w:eastAsia="en-CA"/>
              </w:rPr>
              <w:t>1.4</w:t>
            </w:r>
          </w:p>
        </w:tc>
        <w:tc>
          <w:tcPr>
            <w:tcW w:w="1339" w:type="dxa"/>
            <w:tcBorders>
              <w:top w:val="nil"/>
              <w:left w:val="nil"/>
              <w:bottom w:val="single" w:sz="4" w:space="0" w:color="auto"/>
              <w:right w:val="single" w:sz="4" w:space="0" w:color="auto"/>
            </w:tcBorders>
            <w:shd w:val="clear" w:color="auto" w:fill="auto"/>
            <w:hideMark/>
          </w:tcPr>
          <w:p w14:paraId="423D02C8"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817" w:type="dxa"/>
            <w:tcBorders>
              <w:top w:val="nil"/>
              <w:left w:val="nil"/>
              <w:bottom w:val="single" w:sz="4" w:space="0" w:color="auto"/>
              <w:right w:val="single" w:sz="4" w:space="0" w:color="auto"/>
            </w:tcBorders>
            <w:shd w:val="clear" w:color="auto" w:fill="auto"/>
            <w:hideMark/>
          </w:tcPr>
          <w:p w14:paraId="39A08C7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5F3AB5C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A5D9F96" w14:textId="77777777" w:rsidR="00B11259" w:rsidRPr="00522ECC" w:rsidRDefault="00B11259" w:rsidP="00B11259">
            <w:pPr>
              <w:jc w:val="left"/>
              <w:rPr>
                <w:sz w:val="20"/>
                <w:szCs w:val="20"/>
                <w:lang w:val="en-CA" w:eastAsia="en-CA"/>
              </w:rPr>
            </w:pPr>
            <w:r w:rsidRPr="00522ECC">
              <w:rPr>
                <w:sz w:val="20"/>
                <w:szCs w:val="20"/>
                <w:lang w:val="en-CA" w:eastAsia="en-CA"/>
              </w:rPr>
              <w:t>100% by 2025</w:t>
            </w:r>
          </w:p>
        </w:tc>
      </w:tr>
      <w:tr w:rsidR="00522ECC" w:rsidRPr="00522ECC" w14:paraId="201A85F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C4E1B61" w14:textId="77777777" w:rsidR="00B11259" w:rsidRPr="00522ECC" w:rsidRDefault="00B11259" w:rsidP="00B11259">
            <w:pPr>
              <w:jc w:val="left"/>
              <w:rPr>
                <w:sz w:val="20"/>
                <w:szCs w:val="20"/>
                <w:lang w:val="en-CA" w:eastAsia="en-CA"/>
              </w:rPr>
            </w:pPr>
            <w:r w:rsidRPr="00522ECC">
              <w:rPr>
                <w:sz w:val="20"/>
                <w:szCs w:val="20"/>
                <w:lang w:val="en-CA" w:eastAsia="en-CA"/>
              </w:rPr>
              <w:t>Sierra Leone</w:t>
            </w:r>
          </w:p>
        </w:tc>
        <w:tc>
          <w:tcPr>
            <w:tcW w:w="858" w:type="dxa"/>
            <w:tcBorders>
              <w:top w:val="nil"/>
              <w:left w:val="nil"/>
              <w:bottom w:val="single" w:sz="4" w:space="0" w:color="auto"/>
              <w:right w:val="single" w:sz="4" w:space="0" w:color="auto"/>
            </w:tcBorders>
            <w:shd w:val="clear" w:color="auto" w:fill="auto"/>
            <w:hideMark/>
          </w:tcPr>
          <w:p w14:paraId="5B7D4A94"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0A2F0C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5FCA491" w14:textId="77777777" w:rsidR="00B11259" w:rsidRPr="00522ECC" w:rsidRDefault="00B11259" w:rsidP="00B11259">
            <w:pPr>
              <w:jc w:val="right"/>
              <w:rPr>
                <w:sz w:val="20"/>
                <w:szCs w:val="20"/>
                <w:lang w:val="en-CA" w:eastAsia="en-CA"/>
              </w:rPr>
            </w:pPr>
            <w:r w:rsidRPr="00522ECC">
              <w:rPr>
                <w:sz w:val="20"/>
                <w:szCs w:val="20"/>
                <w:lang w:val="en-CA" w:eastAsia="en-CA"/>
              </w:rPr>
              <w:t>1.7</w:t>
            </w:r>
          </w:p>
        </w:tc>
        <w:tc>
          <w:tcPr>
            <w:tcW w:w="1339" w:type="dxa"/>
            <w:tcBorders>
              <w:top w:val="nil"/>
              <w:left w:val="nil"/>
              <w:bottom w:val="single" w:sz="4" w:space="0" w:color="auto"/>
              <w:right w:val="single" w:sz="4" w:space="0" w:color="auto"/>
            </w:tcBorders>
            <w:shd w:val="clear" w:color="auto" w:fill="auto"/>
            <w:hideMark/>
          </w:tcPr>
          <w:p w14:paraId="38421C3A" w14:textId="77777777" w:rsidR="00B11259" w:rsidRPr="00522ECC" w:rsidRDefault="00B11259" w:rsidP="00B11259">
            <w:pPr>
              <w:jc w:val="right"/>
              <w:rPr>
                <w:sz w:val="20"/>
                <w:szCs w:val="20"/>
                <w:lang w:val="en-CA" w:eastAsia="en-CA"/>
              </w:rPr>
            </w:pPr>
            <w:r w:rsidRPr="00522ECC">
              <w:rPr>
                <w:sz w:val="20"/>
                <w:szCs w:val="20"/>
                <w:lang w:val="en-CA" w:eastAsia="en-CA"/>
              </w:rPr>
              <w:t>0.6</w:t>
            </w:r>
          </w:p>
        </w:tc>
        <w:tc>
          <w:tcPr>
            <w:tcW w:w="817" w:type="dxa"/>
            <w:tcBorders>
              <w:top w:val="nil"/>
              <w:left w:val="nil"/>
              <w:bottom w:val="single" w:sz="4" w:space="0" w:color="auto"/>
              <w:right w:val="single" w:sz="4" w:space="0" w:color="auto"/>
            </w:tcBorders>
            <w:shd w:val="clear" w:color="auto" w:fill="auto"/>
            <w:hideMark/>
          </w:tcPr>
          <w:p w14:paraId="5B41B6D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30FFA7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707C4E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2E46141"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491A18E" w14:textId="77777777" w:rsidR="00B11259" w:rsidRPr="00522ECC" w:rsidRDefault="00B11259" w:rsidP="00B11259">
            <w:pPr>
              <w:jc w:val="left"/>
              <w:rPr>
                <w:sz w:val="20"/>
                <w:szCs w:val="20"/>
                <w:lang w:val="en-CA" w:eastAsia="en-CA"/>
              </w:rPr>
            </w:pPr>
            <w:r w:rsidRPr="00522ECC">
              <w:rPr>
                <w:sz w:val="20"/>
                <w:szCs w:val="20"/>
                <w:lang w:val="en-CA" w:eastAsia="en-CA"/>
              </w:rPr>
              <w:t>Singapore</w:t>
            </w:r>
          </w:p>
        </w:tc>
        <w:tc>
          <w:tcPr>
            <w:tcW w:w="858" w:type="dxa"/>
            <w:tcBorders>
              <w:top w:val="nil"/>
              <w:left w:val="nil"/>
              <w:bottom w:val="single" w:sz="4" w:space="0" w:color="auto"/>
              <w:right w:val="single" w:sz="4" w:space="0" w:color="auto"/>
            </w:tcBorders>
            <w:shd w:val="clear" w:color="auto" w:fill="auto"/>
            <w:hideMark/>
          </w:tcPr>
          <w:p w14:paraId="51EF9C1A"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0447147"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CBA96D9" w14:textId="77777777" w:rsidR="00B11259" w:rsidRPr="00522ECC" w:rsidRDefault="00B11259" w:rsidP="00B11259">
            <w:pPr>
              <w:jc w:val="right"/>
              <w:rPr>
                <w:sz w:val="20"/>
                <w:szCs w:val="20"/>
                <w:lang w:val="en-CA" w:eastAsia="en-CA"/>
              </w:rPr>
            </w:pPr>
            <w:r w:rsidRPr="00522ECC">
              <w:rPr>
                <w:sz w:val="20"/>
                <w:szCs w:val="20"/>
                <w:lang w:val="en-CA" w:eastAsia="en-CA"/>
              </w:rPr>
              <w:t>216.1</w:t>
            </w:r>
          </w:p>
        </w:tc>
        <w:tc>
          <w:tcPr>
            <w:tcW w:w="1339" w:type="dxa"/>
            <w:tcBorders>
              <w:top w:val="nil"/>
              <w:left w:val="nil"/>
              <w:bottom w:val="single" w:sz="4" w:space="0" w:color="auto"/>
              <w:right w:val="single" w:sz="4" w:space="0" w:color="auto"/>
            </w:tcBorders>
            <w:shd w:val="clear" w:color="auto" w:fill="auto"/>
            <w:hideMark/>
          </w:tcPr>
          <w:p w14:paraId="6D39C597" w14:textId="77777777" w:rsidR="00B11259" w:rsidRPr="00522ECC" w:rsidRDefault="00B11259" w:rsidP="00B11259">
            <w:pPr>
              <w:jc w:val="right"/>
              <w:rPr>
                <w:sz w:val="20"/>
                <w:szCs w:val="20"/>
                <w:lang w:val="en-CA" w:eastAsia="en-CA"/>
              </w:rPr>
            </w:pPr>
            <w:r w:rsidRPr="00522ECC">
              <w:rPr>
                <w:sz w:val="20"/>
                <w:szCs w:val="20"/>
                <w:lang w:val="en-CA" w:eastAsia="en-CA"/>
              </w:rPr>
              <w:t>90.8</w:t>
            </w:r>
          </w:p>
        </w:tc>
        <w:tc>
          <w:tcPr>
            <w:tcW w:w="817" w:type="dxa"/>
            <w:tcBorders>
              <w:top w:val="nil"/>
              <w:left w:val="nil"/>
              <w:bottom w:val="single" w:sz="4" w:space="0" w:color="auto"/>
              <w:right w:val="single" w:sz="4" w:space="0" w:color="auto"/>
            </w:tcBorders>
            <w:shd w:val="clear" w:color="auto" w:fill="auto"/>
            <w:hideMark/>
          </w:tcPr>
          <w:p w14:paraId="5C5E2BFD"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3CA65C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6AE2C40" w14:textId="77777777" w:rsidR="00B11259" w:rsidRPr="00522ECC" w:rsidRDefault="00B11259" w:rsidP="00B11259">
            <w:pPr>
              <w:jc w:val="left"/>
              <w:rPr>
                <w:sz w:val="20"/>
                <w:szCs w:val="20"/>
                <w:lang w:val="en-CA" w:eastAsia="en-CA"/>
              </w:rPr>
            </w:pPr>
            <w:r w:rsidRPr="00522ECC">
              <w:rPr>
                <w:sz w:val="20"/>
                <w:szCs w:val="20"/>
                <w:lang w:val="en-CA" w:eastAsia="en-CA"/>
              </w:rPr>
              <w:t> </w:t>
            </w:r>
          </w:p>
        </w:tc>
      </w:tr>
      <w:tr w:rsidR="00522ECC" w:rsidRPr="00522ECC" w14:paraId="50E47D3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E73B177" w14:textId="77777777" w:rsidR="00B11259" w:rsidRPr="00522ECC" w:rsidRDefault="00B11259" w:rsidP="00B11259">
            <w:pPr>
              <w:jc w:val="left"/>
              <w:rPr>
                <w:sz w:val="20"/>
                <w:szCs w:val="20"/>
                <w:lang w:val="en-CA" w:eastAsia="en-CA"/>
              </w:rPr>
            </w:pPr>
            <w:r w:rsidRPr="00522ECC">
              <w:rPr>
                <w:sz w:val="20"/>
                <w:szCs w:val="20"/>
                <w:lang w:val="en-CA" w:eastAsia="en-CA"/>
              </w:rPr>
              <w:t>Solomon Islands</w:t>
            </w:r>
          </w:p>
        </w:tc>
        <w:tc>
          <w:tcPr>
            <w:tcW w:w="858" w:type="dxa"/>
            <w:tcBorders>
              <w:top w:val="nil"/>
              <w:left w:val="nil"/>
              <w:bottom w:val="single" w:sz="4" w:space="0" w:color="auto"/>
              <w:right w:val="single" w:sz="4" w:space="0" w:color="auto"/>
            </w:tcBorders>
            <w:shd w:val="clear" w:color="auto" w:fill="auto"/>
            <w:hideMark/>
          </w:tcPr>
          <w:p w14:paraId="076BD437"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EB8EC04"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7432B79" w14:textId="77777777" w:rsidR="00B11259" w:rsidRPr="00522ECC" w:rsidRDefault="00B11259" w:rsidP="00B11259">
            <w:pPr>
              <w:jc w:val="right"/>
              <w:rPr>
                <w:sz w:val="20"/>
                <w:szCs w:val="20"/>
                <w:lang w:val="en-CA" w:eastAsia="en-CA"/>
              </w:rPr>
            </w:pPr>
            <w:r w:rsidRPr="00522ECC">
              <w:rPr>
                <w:sz w:val="20"/>
                <w:szCs w:val="20"/>
                <w:lang w:val="en-CA" w:eastAsia="en-CA"/>
              </w:rPr>
              <w:t>2.0</w:t>
            </w:r>
          </w:p>
        </w:tc>
        <w:tc>
          <w:tcPr>
            <w:tcW w:w="1339" w:type="dxa"/>
            <w:tcBorders>
              <w:top w:val="nil"/>
              <w:left w:val="nil"/>
              <w:bottom w:val="single" w:sz="4" w:space="0" w:color="auto"/>
              <w:right w:val="single" w:sz="4" w:space="0" w:color="auto"/>
            </w:tcBorders>
            <w:shd w:val="clear" w:color="auto" w:fill="auto"/>
            <w:hideMark/>
          </w:tcPr>
          <w:p w14:paraId="56E78883"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817" w:type="dxa"/>
            <w:tcBorders>
              <w:top w:val="nil"/>
              <w:left w:val="nil"/>
              <w:bottom w:val="single" w:sz="4" w:space="0" w:color="auto"/>
              <w:right w:val="single" w:sz="4" w:space="0" w:color="auto"/>
            </w:tcBorders>
            <w:shd w:val="clear" w:color="auto" w:fill="auto"/>
            <w:hideMark/>
          </w:tcPr>
          <w:p w14:paraId="0B6CF55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E0CC5B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B0A301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1AD9DD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8A44EC4" w14:textId="77777777" w:rsidR="00B11259" w:rsidRPr="00522ECC" w:rsidRDefault="00B11259" w:rsidP="00B11259">
            <w:pPr>
              <w:jc w:val="left"/>
              <w:rPr>
                <w:sz w:val="20"/>
                <w:szCs w:val="20"/>
                <w:lang w:val="en-CA" w:eastAsia="en-CA"/>
              </w:rPr>
            </w:pPr>
            <w:r w:rsidRPr="00522ECC">
              <w:rPr>
                <w:sz w:val="20"/>
                <w:szCs w:val="20"/>
                <w:lang w:val="en-CA" w:eastAsia="en-CA"/>
              </w:rPr>
              <w:t>Somalia</w:t>
            </w:r>
          </w:p>
        </w:tc>
        <w:tc>
          <w:tcPr>
            <w:tcW w:w="858" w:type="dxa"/>
            <w:tcBorders>
              <w:top w:val="nil"/>
              <w:left w:val="nil"/>
              <w:bottom w:val="single" w:sz="4" w:space="0" w:color="auto"/>
              <w:right w:val="single" w:sz="4" w:space="0" w:color="auto"/>
            </w:tcBorders>
            <w:shd w:val="clear" w:color="auto" w:fill="auto"/>
            <w:hideMark/>
          </w:tcPr>
          <w:p w14:paraId="026EA05B"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90A6CCB"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FFC8841" w14:textId="77777777" w:rsidR="00B11259" w:rsidRPr="00522ECC" w:rsidRDefault="00B11259" w:rsidP="00B11259">
            <w:pPr>
              <w:jc w:val="right"/>
              <w:rPr>
                <w:sz w:val="20"/>
                <w:szCs w:val="20"/>
                <w:lang w:val="en-CA" w:eastAsia="en-CA"/>
              </w:rPr>
            </w:pPr>
            <w:r w:rsidRPr="00522ECC">
              <w:rPr>
                <w:sz w:val="20"/>
                <w:szCs w:val="20"/>
                <w:lang w:val="en-CA" w:eastAsia="en-CA"/>
              </w:rPr>
              <w:t>45.1</w:t>
            </w:r>
          </w:p>
        </w:tc>
        <w:tc>
          <w:tcPr>
            <w:tcW w:w="1339" w:type="dxa"/>
            <w:tcBorders>
              <w:top w:val="nil"/>
              <w:left w:val="nil"/>
              <w:bottom w:val="single" w:sz="4" w:space="0" w:color="auto"/>
              <w:right w:val="single" w:sz="4" w:space="0" w:color="auto"/>
            </w:tcBorders>
            <w:shd w:val="clear" w:color="auto" w:fill="auto"/>
            <w:hideMark/>
          </w:tcPr>
          <w:p w14:paraId="260414A9" w14:textId="77777777" w:rsidR="00B11259" w:rsidRPr="00522ECC" w:rsidRDefault="00B11259" w:rsidP="00B11259">
            <w:pPr>
              <w:jc w:val="right"/>
              <w:rPr>
                <w:sz w:val="20"/>
                <w:szCs w:val="20"/>
                <w:lang w:val="en-CA" w:eastAsia="en-CA"/>
              </w:rPr>
            </w:pPr>
            <w:r w:rsidRPr="00522ECC">
              <w:rPr>
                <w:sz w:val="20"/>
                <w:szCs w:val="20"/>
                <w:lang w:val="en-CA" w:eastAsia="en-CA"/>
              </w:rPr>
              <w:t>15.5</w:t>
            </w:r>
          </w:p>
        </w:tc>
        <w:tc>
          <w:tcPr>
            <w:tcW w:w="817" w:type="dxa"/>
            <w:tcBorders>
              <w:top w:val="nil"/>
              <w:left w:val="nil"/>
              <w:bottom w:val="single" w:sz="4" w:space="0" w:color="auto"/>
              <w:right w:val="single" w:sz="4" w:space="0" w:color="auto"/>
            </w:tcBorders>
            <w:shd w:val="clear" w:color="auto" w:fill="auto"/>
            <w:hideMark/>
          </w:tcPr>
          <w:p w14:paraId="0599523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5F3D20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5CC823F"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ED64080"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C8C99EC" w14:textId="77777777" w:rsidR="00B11259" w:rsidRPr="00522ECC" w:rsidRDefault="00B11259" w:rsidP="00B11259">
            <w:pPr>
              <w:jc w:val="left"/>
              <w:rPr>
                <w:sz w:val="20"/>
                <w:szCs w:val="20"/>
                <w:lang w:val="en-CA" w:eastAsia="en-CA"/>
              </w:rPr>
            </w:pPr>
            <w:r w:rsidRPr="00522ECC">
              <w:rPr>
                <w:sz w:val="20"/>
                <w:szCs w:val="20"/>
                <w:lang w:val="en-CA" w:eastAsia="en-CA"/>
              </w:rPr>
              <w:t>South Africa</w:t>
            </w:r>
          </w:p>
        </w:tc>
        <w:tc>
          <w:tcPr>
            <w:tcW w:w="858" w:type="dxa"/>
            <w:tcBorders>
              <w:top w:val="nil"/>
              <w:left w:val="nil"/>
              <w:bottom w:val="single" w:sz="4" w:space="0" w:color="auto"/>
              <w:right w:val="single" w:sz="4" w:space="0" w:color="auto"/>
            </w:tcBorders>
            <w:shd w:val="clear" w:color="auto" w:fill="auto"/>
            <w:hideMark/>
          </w:tcPr>
          <w:p w14:paraId="58F9A649"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C6D1728"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01E552B" w14:textId="77777777" w:rsidR="00B11259" w:rsidRPr="00522ECC" w:rsidRDefault="00B11259" w:rsidP="00B11259">
            <w:pPr>
              <w:jc w:val="right"/>
              <w:rPr>
                <w:sz w:val="20"/>
                <w:szCs w:val="20"/>
                <w:lang w:val="en-CA" w:eastAsia="en-CA"/>
              </w:rPr>
            </w:pPr>
            <w:r w:rsidRPr="00522ECC">
              <w:rPr>
                <w:sz w:val="20"/>
                <w:szCs w:val="20"/>
                <w:lang w:val="en-CA" w:eastAsia="en-CA"/>
              </w:rPr>
              <w:t>369.7</w:t>
            </w:r>
          </w:p>
        </w:tc>
        <w:tc>
          <w:tcPr>
            <w:tcW w:w="1339" w:type="dxa"/>
            <w:tcBorders>
              <w:top w:val="nil"/>
              <w:left w:val="nil"/>
              <w:bottom w:val="single" w:sz="4" w:space="0" w:color="auto"/>
              <w:right w:val="single" w:sz="4" w:space="0" w:color="auto"/>
            </w:tcBorders>
            <w:shd w:val="clear" w:color="auto" w:fill="auto"/>
            <w:hideMark/>
          </w:tcPr>
          <w:p w14:paraId="26B5FB0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2E6B51E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631A21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9236B40"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C2C0F0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C756EEC" w14:textId="77777777" w:rsidR="00B11259" w:rsidRPr="00522ECC" w:rsidRDefault="00B11259" w:rsidP="00B11259">
            <w:pPr>
              <w:jc w:val="left"/>
              <w:rPr>
                <w:sz w:val="20"/>
                <w:szCs w:val="20"/>
                <w:lang w:val="en-CA" w:eastAsia="en-CA"/>
              </w:rPr>
            </w:pPr>
            <w:r w:rsidRPr="00522ECC">
              <w:rPr>
                <w:sz w:val="20"/>
                <w:szCs w:val="20"/>
                <w:lang w:val="en-CA" w:eastAsia="en-CA"/>
              </w:rPr>
              <w:t>South Sudan</w:t>
            </w:r>
          </w:p>
        </w:tc>
        <w:tc>
          <w:tcPr>
            <w:tcW w:w="858" w:type="dxa"/>
            <w:tcBorders>
              <w:top w:val="nil"/>
              <w:left w:val="nil"/>
              <w:bottom w:val="single" w:sz="4" w:space="0" w:color="auto"/>
              <w:right w:val="single" w:sz="4" w:space="0" w:color="auto"/>
            </w:tcBorders>
            <w:shd w:val="clear" w:color="auto" w:fill="auto"/>
            <w:hideMark/>
          </w:tcPr>
          <w:p w14:paraId="402D60D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7E859B1"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7C5A961" w14:textId="77777777" w:rsidR="00B11259" w:rsidRPr="00522ECC" w:rsidRDefault="00B11259" w:rsidP="00B11259">
            <w:pPr>
              <w:jc w:val="right"/>
              <w:rPr>
                <w:sz w:val="20"/>
                <w:szCs w:val="20"/>
                <w:lang w:val="en-CA" w:eastAsia="en-CA"/>
              </w:rPr>
            </w:pPr>
            <w:r w:rsidRPr="00522ECC">
              <w:rPr>
                <w:sz w:val="20"/>
                <w:szCs w:val="20"/>
                <w:lang w:val="en-CA" w:eastAsia="en-CA"/>
              </w:rPr>
              <w:t>4.1</w:t>
            </w:r>
          </w:p>
        </w:tc>
        <w:tc>
          <w:tcPr>
            <w:tcW w:w="1339" w:type="dxa"/>
            <w:tcBorders>
              <w:top w:val="nil"/>
              <w:left w:val="nil"/>
              <w:bottom w:val="single" w:sz="4" w:space="0" w:color="auto"/>
              <w:right w:val="single" w:sz="4" w:space="0" w:color="auto"/>
            </w:tcBorders>
            <w:shd w:val="clear" w:color="auto" w:fill="auto"/>
            <w:hideMark/>
          </w:tcPr>
          <w:p w14:paraId="14FFAC0F" w14:textId="77777777" w:rsidR="00B11259" w:rsidRPr="00522ECC" w:rsidRDefault="00B11259" w:rsidP="00B11259">
            <w:pPr>
              <w:jc w:val="right"/>
              <w:rPr>
                <w:sz w:val="20"/>
                <w:szCs w:val="20"/>
                <w:lang w:val="en-CA" w:eastAsia="en-CA"/>
              </w:rPr>
            </w:pPr>
            <w:r w:rsidRPr="00522ECC">
              <w:rPr>
                <w:sz w:val="20"/>
                <w:szCs w:val="20"/>
                <w:lang w:val="en-CA" w:eastAsia="en-CA"/>
              </w:rPr>
              <w:t>3.2</w:t>
            </w:r>
          </w:p>
        </w:tc>
        <w:tc>
          <w:tcPr>
            <w:tcW w:w="817" w:type="dxa"/>
            <w:tcBorders>
              <w:top w:val="nil"/>
              <w:left w:val="nil"/>
              <w:bottom w:val="single" w:sz="4" w:space="0" w:color="auto"/>
              <w:right w:val="single" w:sz="4" w:space="0" w:color="auto"/>
            </w:tcBorders>
            <w:shd w:val="clear" w:color="auto" w:fill="auto"/>
            <w:hideMark/>
          </w:tcPr>
          <w:p w14:paraId="2F78694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96CB57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A7A9829"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1501ACF"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1492082" w14:textId="77777777" w:rsidR="00B11259" w:rsidRPr="00522ECC" w:rsidRDefault="00B11259" w:rsidP="00B11259">
            <w:pPr>
              <w:jc w:val="left"/>
              <w:rPr>
                <w:sz w:val="20"/>
                <w:szCs w:val="20"/>
                <w:lang w:val="en-CA" w:eastAsia="en-CA"/>
              </w:rPr>
            </w:pPr>
            <w:r w:rsidRPr="00522ECC">
              <w:rPr>
                <w:sz w:val="20"/>
                <w:szCs w:val="20"/>
                <w:lang w:val="en-CA" w:eastAsia="en-CA"/>
              </w:rPr>
              <w:t>Sri Lanka</w:t>
            </w:r>
          </w:p>
        </w:tc>
        <w:tc>
          <w:tcPr>
            <w:tcW w:w="858" w:type="dxa"/>
            <w:tcBorders>
              <w:top w:val="nil"/>
              <w:left w:val="nil"/>
              <w:bottom w:val="single" w:sz="4" w:space="0" w:color="auto"/>
              <w:right w:val="single" w:sz="4" w:space="0" w:color="auto"/>
            </w:tcBorders>
            <w:shd w:val="clear" w:color="auto" w:fill="auto"/>
            <w:hideMark/>
          </w:tcPr>
          <w:p w14:paraId="1D71186F"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16C321E2"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6F7A07C" w14:textId="77777777" w:rsidR="00B11259" w:rsidRPr="00522ECC" w:rsidRDefault="00B11259" w:rsidP="00B11259">
            <w:pPr>
              <w:jc w:val="right"/>
              <w:rPr>
                <w:sz w:val="20"/>
                <w:szCs w:val="20"/>
                <w:lang w:val="en-CA" w:eastAsia="en-CA"/>
              </w:rPr>
            </w:pPr>
            <w:r w:rsidRPr="00522ECC">
              <w:rPr>
                <w:sz w:val="20"/>
                <w:szCs w:val="20"/>
                <w:lang w:val="en-CA" w:eastAsia="en-CA"/>
              </w:rPr>
              <w:t>13.9</w:t>
            </w:r>
          </w:p>
        </w:tc>
        <w:tc>
          <w:tcPr>
            <w:tcW w:w="1339" w:type="dxa"/>
            <w:tcBorders>
              <w:top w:val="nil"/>
              <w:left w:val="nil"/>
              <w:bottom w:val="single" w:sz="4" w:space="0" w:color="auto"/>
              <w:right w:val="single" w:sz="4" w:space="0" w:color="auto"/>
            </w:tcBorders>
            <w:shd w:val="clear" w:color="auto" w:fill="auto"/>
            <w:hideMark/>
          </w:tcPr>
          <w:p w14:paraId="74D49687" w14:textId="77777777" w:rsidR="00B11259" w:rsidRPr="00522ECC" w:rsidRDefault="00B11259" w:rsidP="00B11259">
            <w:pPr>
              <w:jc w:val="right"/>
              <w:rPr>
                <w:sz w:val="20"/>
                <w:szCs w:val="20"/>
                <w:lang w:val="en-CA" w:eastAsia="en-CA"/>
              </w:rPr>
            </w:pPr>
            <w:r w:rsidRPr="00522ECC">
              <w:rPr>
                <w:sz w:val="20"/>
                <w:szCs w:val="20"/>
                <w:lang w:val="en-CA" w:eastAsia="en-CA"/>
              </w:rPr>
              <w:t>9.1</w:t>
            </w:r>
          </w:p>
        </w:tc>
        <w:tc>
          <w:tcPr>
            <w:tcW w:w="817" w:type="dxa"/>
            <w:tcBorders>
              <w:top w:val="nil"/>
              <w:left w:val="nil"/>
              <w:bottom w:val="single" w:sz="4" w:space="0" w:color="auto"/>
              <w:right w:val="single" w:sz="4" w:space="0" w:color="auto"/>
            </w:tcBorders>
            <w:shd w:val="clear" w:color="auto" w:fill="auto"/>
            <w:hideMark/>
          </w:tcPr>
          <w:p w14:paraId="1A9F9EF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8A184F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677652B7"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6B20CF4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921595B" w14:textId="77777777" w:rsidR="00B11259" w:rsidRPr="00522ECC" w:rsidRDefault="00B11259" w:rsidP="00B11259">
            <w:pPr>
              <w:jc w:val="left"/>
              <w:rPr>
                <w:sz w:val="20"/>
                <w:szCs w:val="20"/>
                <w:lang w:val="en-CA" w:eastAsia="en-CA"/>
              </w:rPr>
            </w:pPr>
            <w:r w:rsidRPr="00522ECC">
              <w:rPr>
                <w:sz w:val="20"/>
                <w:szCs w:val="20"/>
                <w:lang w:val="en-CA" w:eastAsia="en-CA"/>
              </w:rPr>
              <w:t>Sudan (the)</w:t>
            </w:r>
          </w:p>
        </w:tc>
        <w:tc>
          <w:tcPr>
            <w:tcW w:w="858" w:type="dxa"/>
            <w:tcBorders>
              <w:top w:val="nil"/>
              <w:left w:val="nil"/>
              <w:bottom w:val="single" w:sz="4" w:space="0" w:color="auto"/>
              <w:right w:val="single" w:sz="4" w:space="0" w:color="auto"/>
            </w:tcBorders>
            <w:shd w:val="clear" w:color="auto" w:fill="auto"/>
            <w:hideMark/>
          </w:tcPr>
          <w:p w14:paraId="4F6DCFF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2CF7997"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C78674E" w14:textId="77777777" w:rsidR="00B11259" w:rsidRPr="00522ECC" w:rsidRDefault="00B11259" w:rsidP="00B11259">
            <w:pPr>
              <w:jc w:val="right"/>
              <w:rPr>
                <w:sz w:val="20"/>
                <w:szCs w:val="20"/>
                <w:lang w:val="en-CA" w:eastAsia="en-CA"/>
              </w:rPr>
            </w:pPr>
            <w:r w:rsidRPr="00522ECC">
              <w:rPr>
                <w:sz w:val="20"/>
                <w:szCs w:val="20"/>
                <w:lang w:val="en-CA" w:eastAsia="en-CA"/>
              </w:rPr>
              <w:t>52.7</w:t>
            </w:r>
          </w:p>
        </w:tc>
        <w:tc>
          <w:tcPr>
            <w:tcW w:w="1339" w:type="dxa"/>
            <w:tcBorders>
              <w:top w:val="nil"/>
              <w:left w:val="nil"/>
              <w:bottom w:val="single" w:sz="4" w:space="0" w:color="auto"/>
              <w:right w:val="single" w:sz="4" w:space="0" w:color="auto"/>
            </w:tcBorders>
            <w:shd w:val="clear" w:color="auto" w:fill="auto"/>
            <w:hideMark/>
          </w:tcPr>
          <w:p w14:paraId="221FDFD3" w14:textId="77777777" w:rsidR="00B11259" w:rsidRPr="00522ECC" w:rsidRDefault="00B11259" w:rsidP="00B11259">
            <w:pPr>
              <w:jc w:val="right"/>
              <w:rPr>
                <w:sz w:val="20"/>
                <w:szCs w:val="20"/>
                <w:lang w:val="en-CA" w:eastAsia="en-CA"/>
              </w:rPr>
            </w:pPr>
            <w:r w:rsidRPr="00522ECC">
              <w:rPr>
                <w:sz w:val="20"/>
                <w:szCs w:val="20"/>
                <w:lang w:val="en-CA" w:eastAsia="en-CA"/>
              </w:rPr>
              <w:t>42.1</w:t>
            </w:r>
          </w:p>
        </w:tc>
        <w:tc>
          <w:tcPr>
            <w:tcW w:w="817" w:type="dxa"/>
            <w:tcBorders>
              <w:top w:val="nil"/>
              <w:left w:val="nil"/>
              <w:bottom w:val="single" w:sz="4" w:space="0" w:color="auto"/>
              <w:right w:val="single" w:sz="4" w:space="0" w:color="auto"/>
            </w:tcBorders>
            <w:shd w:val="clear" w:color="auto" w:fill="auto"/>
            <w:hideMark/>
          </w:tcPr>
          <w:p w14:paraId="3BDA55E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21D635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C79E3B0" w14:textId="77777777" w:rsidR="00B11259" w:rsidRPr="00522ECC" w:rsidRDefault="00B11259" w:rsidP="00B11259">
            <w:pPr>
              <w:jc w:val="left"/>
              <w:rPr>
                <w:sz w:val="20"/>
                <w:szCs w:val="20"/>
                <w:lang w:val="en-CA" w:eastAsia="en-CA"/>
              </w:rPr>
            </w:pPr>
            <w:r w:rsidRPr="00522ECC">
              <w:rPr>
                <w:sz w:val="20"/>
                <w:szCs w:val="20"/>
                <w:lang w:val="en-CA" w:eastAsia="en-CA"/>
              </w:rPr>
              <w:t>30% by 2017 and 75% by 2020</w:t>
            </w:r>
          </w:p>
        </w:tc>
      </w:tr>
      <w:tr w:rsidR="00522ECC" w:rsidRPr="00522ECC" w14:paraId="61135BDA"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4BC7F7A" w14:textId="77777777" w:rsidR="00B11259" w:rsidRPr="00522ECC" w:rsidRDefault="00B11259" w:rsidP="00B11259">
            <w:pPr>
              <w:jc w:val="left"/>
              <w:rPr>
                <w:sz w:val="20"/>
                <w:szCs w:val="20"/>
                <w:lang w:val="en-CA" w:eastAsia="en-CA"/>
              </w:rPr>
            </w:pPr>
            <w:r w:rsidRPr="00522ECC">
              <w:rPr>
                <w:sz w:val="20"/>
                <w:szCs w:val="20"/>
                <w:lang w:val="en-CA" w:eastAsia="en-CA"/>
              </w:rPr>
              <w:t>Suriname</w:t>
            </w:r>
          </w:p>
        </w:tc>
        <w:tc>
          <w:tcPr>
            <w:tcW w:w="858" w:type="dxa"/>
            <w:tcBorders>
              <w:top w:val="nil"/>
              <w:left w:val="nil"/>
              <w:bottom w:val="single" w:sz="4" w:space="0" w:color="auto"/>
              <w:right w:val="single" w:sz="4" w:space="0" w:color="auto"/>
            </w:tcBorders>
            <w:shd w:val="clear" w:color="auto" w:fill="auto"/>
            <w:hideMark/>
          </w:tcPr>
          <w:p w14:paraId="2E735D70"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AD45DAB"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601A23A3" w14:textId="77777777" w:rsidR="00B11259" w:rsidRPr="00522ECC" w:rsidRDefault="00B11259" w:rsidP="00B11259">
            <w:pPr>
              <w:jc w:val="right"/>
              <w:rPr>
                <w:sz w:val="20"/>
                <w:szCs w:val="20"/>
                <w:lang w:val="en-CA" w:eastAsia="en-CA"/>
              </w:rPr>
            </w:pPr>
            <w:r w:rsidRPr="00522ECC">
              <w:rPr>
                <w:sz w:val="20"/>
                <w:szCs w:val="20"/>
                <w:lang w:val="en-CA" w:eastAsia="en-CA"/>
              </w:rPr>
              <w:t>2.0</w:t>
            </w:r>
          </w:p>
        </w:tc>
        <w:tc>
          <w:tcPr>
            <w:tcW w:w="1339" w:type="dxa"/>
            <w:tcBorders>
              <w:top w:val="nil"/>
              <w:left w:val="nil"/>
              <w:bottom w:val="single" w:sz="4" w:space="0" w:color="auto"/>
              <w:right w:val="single" w:sz="4" w:space="0" w:color="auto"/>
            </w:tcBorders>
            <w:shd w:val="clear" w:color="auto" w:fill="auto"/>
            <w:hideMark/>
          </w:tcPr>
          <w:p w14:paraId="65D61F18" w14:textId="77777777" w:rsidR="00B11259" w:rsidRPr="00522ECC" w:rsidRDefault="00B11259" w:rsidP="00B11259">
            <w:pPr>
              <w:jc w:val="right"/>
              <w:rPr>
                <w:sz w:val="20"/>
                <w:szCs w:val="20"/>
                <w:lang w:val="en-CA" w:eastAsia="en-CA"/>
              </w:rPr>
            </w:pPr>
            <w:r w:rsidRPr="00522ECC">
              <w:rPr>
                <w:sz w:val="20"/>
                <w:szCs w:val="20"/>
                <w:lang w:val="en-CA" w:eastAsia="en-CA"/>
              </w:rPr>
              <w:t>1.1</w:t>
            </w:r>
          </w:p>
        </w:tc>
        <w:tc>
          <w:tcPr>
            <w:tcW w:w="817" w:type="dxa"/>
            <w:tcBorders>
              <w:top w:val="nil"/>
              <w:left w:val="nil"/>
              <w:bottom w:val="single" w:sz="4" w:space="0" w:color="auto"/>
              <w:right w:val="single" w:sz="4" w:space="0" w:color="auto"/>
            </w:tcBorders>
            <w:shd w:val="clear" w:color="auto" w:fill="auto"/>
            <w:hideMark/>
          </w:tcPr>
          <w:p w14:paraId="6273D7B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127C5A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DD64B4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23AEE07"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EB7B1B5" w14:textId="77777777" w:rsidR="00B11259" w:rsidRPr="00522ECC" w:rsidRDefault="00B11259" w:rsidP="00B11259">
            <w:pPr>
              <w:jc w:val="left"/>
              <w:rPr>
                <w:sz w:val="20"/>
                <w:szCs w:val="20"/>
                <w:lang w:val="en-CA" w:eastAsia="en-CA"/>
              </w:rPr>
            </w:pPr>
            <w:r w:rsidRPr="00522ECC">
              <w:rPr>
                <w:sz w:val="20"/>
                <w:szCs w:val="20"/>
                <w:lang w:val="en-CA" w:eastAsia="en-CA"/>
              </w:rPr>
              <w:t>Swaziland</w:t>
            </w:r>
          </w:p>
        </w:tc>
        <w:tc>
          <w:tcPr>
            <w:tcW w:w="858" w:type="dxa"/>
            <w:tcBorders>
              <w:top w:val="nil"/>
              <w:left w:val="nil"/>
              <w:bottom w:val="single" w:sz="4" w:space="0" w:color="auto"/>
              <w:right w:val="single" w:sz="4" w:space="0" w:color="auto"/>
            </w:tcBorders>
            <w:shd w:val="clear" w:color="auto" w:fill="auto"/>
            <w:hideMark/>
          </w:tcPr>
          <w:p w14:paraId="28293BBB"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0E539A4"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4E13813" w14:textId="77777777" w:rsidR="00B11259" w:rsidRPr="00522ECC" w:rsidRDefault="00B11259" w:rsidP="00B11259">
            <w:pPr>
              <w:jc w:val="right"/>
              <w:rPr>
                <w:sz w:val="20"/>
                <w:szCs w:val="20"/>
                <w:lang w:val="en-CA" w:eastAsia="en-CA"/>
              </w:rPr>
            </w:pPr>
            <w:r w:rsidRPr="00522ECC">
              <w:rPr>
                <w:sz w:val="20"/>
                <w:szCs w:val="20"/>
                <w:lang w:val="en-CA" w:eastAsia="en-CA"/>
              </w:rPr>
              <w:t>1.7</w:t>
            </w:r>
          </w:p>
        </w:tc>
        <w:tc>
          <w:tcPr>
            <w:tcW w:w="1339" w:type="dxa"/>
            <w:tcBorders>
              <w:top w:val="nil"/>
              <w:left w:val="nil"/>
              <w:bottom w:val="single" w:sz="4" w:space="0" w:color="auto"/>
              <w:right w:val="single" w:sz="4" w:space="0" w:color="auto"/>
            </w:tcBorders>
            <w:shd w:val="clear" w:color="auto" w:fill="auto"/>
            <w:hideMark/>
          </w:tcPr>
          <w:p w14:paraId="4F30EF2B" w14:textId="77777777" w:rsidR="00B11259" w:rsidRPr="00522ECC" w:rsidRDefault="00B11259" w:rsidP="00B11259">
            <w:pPr>
              <w:jc w:val="right"/>
              <w:rPr>
                <w:sz w:val="20"/>
                <w:szCs w:val="20"/>
                <w:lang w:val="en-CA" w:eastAsia="en-CA"/>
              </w:rPr>
            </w:pPr>
            <w:r w:rsidRPr="00522ECC">
              <w:rPr>
                <w:sz w:val="20"/>
                <w:szCs w:val="20"/>
                <w:lang w:val="en-CA" w:eastAsia="en-CA"/>
              </w:rPr>
              <w:t>1.2</w:t>
            </w:r>
          </w:p>
        </w:tc>
        <w:tc>
          <w:tcPr>
            <w:tcW w:w="817" w:type="dxa"/>
            <w:tcBorders>
              <w:top w:val="nil"/>
              <w:left w:val="nil"/>
              <w:bottom w:val="single" w:sz="4" w:space="0" w:color="auto"/>
              <w:right w:val="single" w:sz="4" w:space="0" w:color="auto"/>
            </w:tcBorders>
            <w:shd w:val="clear" w:color="auto" w:fill="auto"/>
            <w:hideMark/>
          </w:tcPr>
          <w:p w14:paraId="23541C4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CCE0A49"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76D96B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F35F07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9CA4156" w14:textId="77777777" w:rsidR="00B11259" w:rsidRPr="00522ECC" w:rsidRDefault="00B11259" w:rsidP="00B11259">
            <w:pPr>
              <w:jc w:val="left"/>
              <w:rPr>
                <w:sz w:val="20"/>
                <w:szCs w:val="20"/>
                <w:lang w:val="en-CA" w:eastAsia="en-CA"/>
              </w:rPr>
            </w:pPr>
            <w:r w:rsidRPr="00522ECC">
              <w:rPr>
                <w:sz w:val="20"/>
                <w:szCs w:val="20"/>
                <w:lang w:val="en-CA" w:eastAsia="en-CA"/>
              </w:rPr>
              <w:t>Syrian Arab Republic****</w:t>
            </w:r>
          </w:p>
        </w:tc>
        <w:tc>
          <w:tcPr>
            <w:tcW w:w="858" w:type="dxa"/>
            <w:tcBorders>
              <w:top w:val="nil"/>
              <w:left w:val="nil"/>
              <w:bottom w:val="single" w:sz="4" w:space="0" w:color="auto"/>
              <w:right w:val="single" w:sz="4" w:space="0" w:color="auto"/>
            </w:tcBorders>
            <w:shd w:val="clear" w:color="auto" w:fill="auto"/>
            <w:hideMark/>
          </w:tcPr>
          <w:p w14:paraId="4F393BF6"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1BE344A"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58E8F89C" w14:textId="77777777" w:rsidR="00B11259" w:rsidRPr="00522ECC" w:rsidRDefault="00B11259" w:rsidP="00B11259">
            <w:pPr>
              <w:jc w:val="right"/>
              <w:rPr>
                <w:sz w:val="20"/>
                <w:szCs w:val="20"/>
                <w:lang w:val="en-CA" w:eastAsia="en-CA"/>
              </w:rPr>
            </w:pPr>
            <w:r w:rsidRPr="00522ECC">
              <w:rPr>
                <w:sz w:val="20"/>
                <w:szCs w:val="20"/>
                <w:lang w:val="en-CA" w:eastAsia="en-CA"/>
              </w:rPr>
              <w:t>135.0</w:t>
            </w:r>
          </w:p>
        </w:tc>
        <w:tc>
          <w:tcPr>
            <w:tcW w:w="1339" w:type="dxa"/>
            <w:tcBorders>
              <w:top w:val="nil"/>
              <w:left w:val="nil"/>
              <w:bottom w:val="single" w:sz="4" w:space="0" w:color="auto"/>
              <w:right w:val="single" w:sz="4" w:space="0" w:color="auto"/>
            </w:tcBorders>
            <w:shd w:val="clear" w:color="auto" w:fill="auto"/>
            <w:hideMark/>
          </w:tcPr>
          <w:p w14:paraId="7C9670EE" w14:textId="77777777" w:rsidR="00B11259" w:rsidRPr="00522ECC" w:rsidRDefault="00B11259" w:rsidP="00B11259">
            <w:pPr>
              <w:jc w:val="right"/>
              <w:rPr>
                <w:sz w:val="20"/>
                <w:szCs w:val="20"/>
                <w:lang w:val="en-CA" w:eastAsia="en-CA"/>
              </w:rPr>
            </w:pPr>
            <w:r w:rsidRPr="00522ECC">
              <w:rPr>
                <w:sz w:val="20"/>
                <w:szCs w:val="20"/>
                <w:lang w:val="en-CA" w:eastAsia="en-CA"/>
              </w:rPr>
              <w:t>56.9</w:t>
            </w:r>
          </w:p>
        </w:tc>
        <w:tc>
          <w:tcPr>
            <w:tcW w:w="817" w:type="dxa"/>
            <w:tcBorders>
              <w:top w:val="nil"/>
              <w:left w:val="nil"/>
              <w:bottom w:val="single" w:sz="4" w:space="0" w:color="auto"/>
              <w:right w:val="single" w:sz="4" w:space="0" w:color="auto"/>
            </w:tcBorders>
            <w:shd w:val="clear" w:color="auto" w:fill="auto"/>
            <w:hideMark/>
          </w:tcPr>
          <w:p w14:paraId="327748C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52EFC5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693627C" w14:textId="77777777" w:rsidR="00B11259" w:rsidRPr="00522ECC" w:rsidRDefault="00B11259" w:rsidP="00B11259">
            <w:pPr>
              <w:jc w:val="left"/>
              <w:rPr>
                <w:sz w:val="20"/>
                <w:szCs w:val="20"/>
                <w:lang w:val="en-CA" w:eastAsia="en-CA"/>
              </w:rPr>
            </w:pPr>
            <w:r w:rsidRPr="00522ECC">
              <w:rPr>
                <w:sz w:val="20"/>
                <w:szCs w:val="20"/>
                <w:lang w:val="en-CA" w:eastAsia="en-CA"/>
              </w:rPr>
              <w:t> </w:t>
            </w:r>
          </w:p>
        </w:tc>
      </w:tr>
      <w:tr w:rsidR="00522ECC" w:rsidRPr="00522ECC" w14:paraId="4EAE9658"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356A84C" w14:textId="77777777" w:rsidR="00B11259" w:rsidRPr="00522ECC" w:rsidRDefault="00B11259" w:rsidP="00B11259">
            <w:pPr>
              <w:jc w:val="left"/>
              <w:rPr>
                <w:sz w:val="20"/>
                <w:szCs w:val="20"/>
                <w:lang w:val="en-CA" w:eastAsia="en-CA"/>
              </w:rPr>
            </w:pPr>
            <w:r w:rsidRPr="00522ECC">
              <w:rPr>
                <w:sz w:val="20"/>
                <w:szCs w:val="20"/>
                <w:lang w:val="en-CA" w:eastAsia="en-CA"/>
              </w:rPr>
              <w:t>Thailand</w:t>
            </w:r>
          </w:p>
        </w:tc>
        <w:tc>
          <w:tcPr>
            <w:tcW w:w="858" w:type="dxa"/>
            <w:tcBorders>
              <w:top w:val="nil"/>
              <w:left w:val="nil"/>
              <w:bottom w:val="single" w:sz="4" w:space="0" w:color="auto"/>
              <w:right w:val="single" w:sz="4" w:space="0" w:color="auto"/>
            </w:tcBorders>
            <w:shd w:val="clear" w:color="auto" w:fill="auto"/>
            <w:hideMark/>
          </w:tcPr>
          <w:p w14:paraId="6E8345BF"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3D179DEF"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E12A2E1" w14:textId="77777777" w:rsidR="00B11259" w:rsidRPr="00522ECC" w:rsidRDefault="00B11259" w:rsidP="00B11259">
            <w:pPr>
              <w:jc w:val="right"/>
              <w:rPr>
                <w:sz w:val="20"/>
                <w:szCs w:val="20"/>
                <w:lang w:val="en-CA" w:eastAsia="en-CA"/>
              </w:rPr>
            </w:pPr>
            <w:r w:rsidRPr="00522ECC">
              <w:rPr>
                <w:sz w:val="20"/>
                <w:szCs w:val="20"/>
                <w:lang w:val="en-CA" w:eastAsia="en-CA"/>
              </w:rPr>
              <w:t>927.6</w:t>
            </w:r>
          </w:p>
        </w:tc>
        <w:tc>
          <w:tcPr>
            <w:tcW w:w="1339" w:type="dxa"/>
            <w:tcBorders>
              <w:top w:val="nil"/>
              <w:left w:val="nil"/>
              <w:bottom w:val="single" w:sz="4" w:space="0" w:color="auto"/>
              <w:right w:val="single" w:sz="4" w:space="0" w:color="auto"/>
            </w:tcBorders>
            <w:shd w:val="clear" w:color="auto" w:fill="auto"/>
            <w:hideMark/>
          </w:tcPr>
          <w:p w14:paraId="3BFF6F66" w14:textId="77777777" w:rsidR="00B11259" w:rsidRPr="00522ECC" w:rsidRDefault="00B11259" w:rsidP="00B11259">
            <w:pPr>
              <w:jc w:val="right"/>
              <w:rPr>
                <w:sz w:val="20"/>
                <w:szCs w:val="20"/>
                <w:lang w:val="en-CA" w:eastAsia="en-CA"/>
              </w:rPr>
            </w:pPr>
            <w:r w:rsidRPr="00522ECC">
              <w:rPr>
                <w:sz w:val="20"/>
                <w:szCs w:val="20"/>
                <w:lang w:val="en-CA" w:eastAsia="en-CA"/>
              </w:rPr>
              <w:t>376.2</w:t>
            </w:r>
          </w:p>
        </w:tc>
        <w:tc>
          <w:tcPr>
            <w:tcW w:w="817" w:type="dxa"/>
            <w:tcBorders>
              <w:top w:val="nil"/>
              <w:left w:val="nil"/>
              <w:bottom w:val="single" w:sz="4" w:space="0" w:color="auto"/>
              <w:right w:val="single" w:sz="4" w:space="0" w:color="auto"/>
            </w:tcBorders>
            <w:shd w:val="clear" w:color="auto" w:fill="auto"/>
            <w:hideMark/>
          </w:tcPr>
          <w:p w14:paraId="516177D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33F608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165EFD5" w14:textId="77777777" w:rsidR="00B11259" w:rsidRPr="00522ECC" w:rsidRDefault="00B11259" w:rsidP="00B11259">
            <w:pPr>
              <w:jc w:val="left"/>
              <w:rPr>
                <w:sz w:val="20"/>
                <w:szCs w:val="20"/>
                <w:lang w:val="en-CA" w:eastAsia="en-CA"/>
              </w:rPr>
            </w:pPr>
            <w:r w:rsidRPr="00522ECC">
              <w:rPr>
                <w:sz w:val="20"/>
                <w:szCs w:val="20"/>
                <w:lang w:val="en-CA" w:eastAsia="en-CA"/>
              </w:rPr>
              <w:t>15% by 2018</w:t>
            </w:r>
          </w:p>
        </w:tc>
      </w:tr>
      <w:tr w:rsidR="00522ECC" w:rsidRPr="00522ECC" w14:paraId="6FB0F048" w14:textId="77777777" w:rsidTr="00B11259">
        <w:trPr>
          <w:trHeight w:val="58"/>
        </w:trPr>
        <w:tc>
          <w:tcPr>
            <w:tcW w:w="3964" w:type="dxa"/>
            <w:tcBorders>
              <w:top w:val="nil"/>
              <w:left w:val="single" w:sz="4" w:space="0" w:color="auto"/>
              <w:bottom w:val="single" w:sz="4" w:space="0" w:color="auto"/>
              <w:right w:val="single" w:sz="4" w:space="0" w:color="auto"/>
            </w:tcBorders>
            <w:shd w:val="clear" w:color="auto" w:fill="auto"/>
            <w:hideMark/>
          </w:tcPr>
          <w:p w14:paraId="1ACA9140" w14:textId="77777777" w:rsidR="00B11259" w:rsidRPr="00522ECC" w:rsidRDefault="00B11259" w:rsidP="00B11259">
            <w:pPr>
              <w:jc w:val="left"/>
              <w:rPr>
                <w:sz w:val="20"/>
                <w:szCs w:val="20"/>
                <w:lang w:val="en-CA" w:eastAsia="en-CA"/>
              </w:rPr>
            </w:pPr>
            <w:r w:rsidRPr="00522ECC">
              <w:rPr>
                <w:sz w:val="20"/>
                <w:szCs w:val="20"/>
                <w:lang w:val="en-CA" w:eastAsia="en-CA"/>
              </w:rPr>
              <w:t>The Former Yugoslav Republic of Macedonia</w:t>
            </w:r>
          </w:p>
        </w:tc>
        <w:tc>
          <w:tcPr>
            <w:tcW w:w="858" w:type="dxa"/>
            <w:tcBorders>
              <w:top w:val="nil"/>
              <w:left w:val="nil"/>
              <w:bottom w:val="single" w:sz="4" w:space="0" w:color="auto"/>
              <w:right w:val="single" w:sz="4" w:space="0" w:color="auto"/>
            </w:tcBorders>
            <w:shd w:val="clear" w:color="auto" w:fill="auto"/>
            <w:hideMark/>
          </w:tcPr>
          <w:p w14:paraId="6833119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A361FA1"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59681431" w14:textId="77777777" w:rsidR="00B11259" w:rsidRPr="00522ECC" w:rsidRDefault="00B11259" w:rsidP="00B11259">
            <w:pPr>
              <w:jc w:val="right"/>
              <w:rPr>
                <w:sz w:val="20"/>
                <w:szCs w:val="20"/>
                <w:lang w:val="en-CA" w:eastAsia="en-CA"/>
              </w:rPr>
            </w:pPr>
            <w:r w:rsidRPr="00522ECC">
              <w:rPr>
                <w:sz w:val="20"/>
                <w:szCs w:val="20"/>
                <w:lang w:val="en-CA" w:eastAsia="en-CA"/>
              </w:rPr>
              <w:t>1.8</w:t>
            </w:r>
          </w:p>
        </w:tc>
        <w:tc>
          <w:tcPr>
            <w:tcW w:w="1339" w:type="dxa"/>
            <w:tcBorders>
              <w:top w:val="nil"/>
              <w:left w:val="nil"/>
              <w:bottom w:val="single" w:sz="4" w:space="0" w:color="auto"/>
              <w:right w:val="single" w:sz="4" w:space="0" w:color="auto"/>
            </w:tcBorders>
            <w:shd w:val="clear" w:color="auto" w:fill="auto"/>
            <w:hideMark/>
          </w:tcPr>
          <w:p w14:paraId="08DB783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669EA1D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EB40EE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CAD4EB3"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9908F2C"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1FEF064" w14:textId="4F4A8E35" w:rsidR="00B11259" w:rsidRPr="00522ECC" w:rsidRDefault="005F79F5" w:rsidP="00B11259">
            <w:pPr>
              <w:jc w:val="left"/>
              <w:rPr>
                <w:sz w:val="20"/>
                <w:szCs w:val="20"/>
                <w:lang w:val="en-CA" w:eastAsia="en-CA"/>
              </w:rPr>
            </w:pPr>
            <w:r>
              <w:rPr>
                <w:sz w:val="20"/>
                <w:szCs w:val="20"/>
                <w:lang w:val="en-CA" w:eastAsia="en-CA"/>
              </w:rPr>
              <w:t>Timor-</w:t>
            </w:r>
            <w:r w:rsidR="00B11259" w:rsidRPr="00522ECC">
              <w:rPr>
                <w:sz w:val="20"/>
                <w:szCs w:val="20"/>
                <w:lang w:val="en-CA" w:eastAsia="en-CA"/>
              </w:rPr>
              <w:t>Leste</w:t>
            </w:r>
          </w:p>
        </w:tc>
        <w:tc>
          <w:tcPr>
            <w:tcW w:w="858" w:type="dxa"/>
            <w:tcBorders>
              <w:top w:val="nil"/>
              <w:left w:val="nil"/>
              <w:bottom w:val="single" w:sz="4" w:space="0" w:color="auto"/>
              <w:right w:val="single" w:sz="4" w:space="0" w:color="auto"/>
            </w:tcBorders>
            <w:shd w:val="clear" w:color="auto" w:fill="auto"/>
            <w:hideMark/>
          </w:tcPr>
          <w:p w14:paraId="5C591E71"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61F1C777"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37E0816" w14:textId="77777777" w:rsidR="00B11259" w:rsidRPr="00522ECC" w:rsidRDefault="00B11259" w:rsidP="00B11259">
            <w:pPr>
              <w:jc w:val="right"/>
              <w:rPr>
                <w:sz w:val="20"/>
                <w:szCs w:val="20"/>
                <w:lang w:val="en-CA" w:eastAsia="en-CA"/>
              </w:rPr>
            </w:pPr>
            <w:r w:rsidRPr="00522ECC">
              <w:rPr>
                <w:sz w:val="20"/>
                <w:szCs w:val="20"/>
                <w:lang w:val="en-CA" w:eastAsia="en-CA"/>
              </w:rPr>
              <w:t>0.5</w:t>
            </w:r>
          </w:p>
        </w:tc>
        <w:tc>
          <w:tcPr>
            <w:tcW w:w="1339" w:type="dxa"/>
            <w:tcBorders>
              <w:top w:val="nil"/>
              <w:left w:val="nil"/>
              <w:bottom w:val="single" w:sz="4" w:space="0" w:color="auto"/>
              <w:right w:val="single" w:sz="4" w:space="0" w:color="auto"/>
            </w:tcBorders>
            <w:shd w:val="clear" w:color="auto" w:fill="auto"/>
            <w:hideMark/>
          </w:tcPr>
          <w:p w14:paraId="6508DE06"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817" w:type="dxa"/>
            <w:tcBorders>
              <w:top w:val="nil"/>
              <w:left w:val="nil"/>
              <w:bottom w:val="single" w:sz="4" w:space="0" w:color="auto"/>
              <w:right w:val="single" w:sz="4" w:space="0" w:color="auto"/>
            </w:tcBorders>
            <w:shd w:val="clear" w:color="auto" w:fill="auto"/>
            <w:hideMark/>
          </w:tcPr>
          <w:p w14:paraId="203A889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095C3E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C880766" w14:textId="77777777" w:rsidR="00B11259" w:rsidRPr="00522ECC" w:rsidRDefault="00B11259" w:rsidP="00B11259">
            <w:pPr>
              <w:jc w:val="left"/>
              <w:rPr>
                <w:sz w:val="20"/>
                <w:szCs w:val="20"/>
                <w:lang w:val="en-CA" w:eastAsia="en-CA"/>
              </w:rPr>
            </w:pPr>
            <w:r w:rsidRPr="00522ECC">
              <w:rPr>
                <w:sz w:val="20"/>
                <w:szCs w:val="20"/>
                <w:lang w:val="en-CA" w:eastAsia="en-CA"/>
              </w:rPr>
              <w:t>10% by 2015 and 78% by 2025</w:t>
            </w:r>
          </w:p>
        </w:tc>
      </w:tr>
      <w:tr w:rsidR="00522ECC" w:rsidRPr="00522ECC" w14:paraId="3931AA83"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9D17C64" w14:textId="77777777" w:rsidR="00B11259" w:rsidRPr="00522ECC" w:rsidRDefault="00B11259" w:rsidP="00B11259">
            <w:pPr>
              <w:jc w:val="left"/>
              <w:rPr>
                <w:sz w:val="20"/>
                <w:szCs w:val="20"/>
                <w:lang w:val="en-CA" w:eastAsia="en-CA"/>
              </w:rPr>
            </w:pPr>
            <w:r w:rsidRPr="00522ECC">
              <w:rPr>
                <w:sz w:val="20"/>
                <w:szCs w:val="20"/>
                <w:lang w:val="en-CA" w:eastAsia="en-CA"/>
              </w:rPr>
              <w:t>Togo</w:t>
            </w:r>
          </w:p>
        </w:tc>
        <w:tc>
          <w:tcPr>
            <w:tcW w:w="858" w:type="dxa"/>
            <w:tcBorders>
              <w:top w:val="nil"/>
              <w:left w:val="nil"/>
              <w:bottom w:val="single" w:sz="4" w:space="0" w:color="auto"/>
              <w:right w:val="single" w:sz="4" w:space="0" w:color="auto"/>
            </w:tcBorders>
            <w:shd w:val="clear" w:color="auto" w:fill="auto"/>
            <w:hideMark/>
          </w:tcPr>
          <w:p w14:paraId="149DCB9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4992439"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020F5E8D" w14:textId="77777777" w:rsidR="00B11259" w:rsidRPr="00522ECC" w:rsidRDefault="00B11259" w:rsidP="00B11259">
            <w:pPr>
              <w:jc w:val="right"/>
              <w:rPr>
                <w:sz w:val="20"/>
                <w:szCs w:val="20"/>
                <w:lang w:val="en-CA" w:eastAsia="en-CA"/>
              </w:rPr>
            </w:pPr>
            <w:r w:rsidRPr="00522ECC">
              <w:rPr>
                <w:sz w:val="20"/>
                <w:szCs w:val="20"/>
                <w:lang w:val="en-CA" w:eastAsia="en-CA"/>
              </w:rPr>
              <w:t>20.0</w:t>
            </w:r>
          </w:p>
        </w:tc>
        <w:tc>
          <w:tcPr>
            <w:tcW w:w="1339" w:type="dxa"/>
            <w:tcBorders>
              <w:top w:val="nil"/>
              <w:left w:val="nil"/>
              <w:bottom w:val="single" w:sz="4" w:space="0" w:color="auto"/>
              <w:right w:val="single" w:sz="4" w:space="0" w:color="auto"/>
            </w:tcBorders>
            <w:shd w:val="clear" w:color="auto" w:fill="auto"/>
            <w:hideMark/>
          </w:tcPr>
          <w:p w14:paraId="22AAF169" w14:textId="77777777" w:rsidR="00B11259" w:rsidRPr="00522ECC" w:rsidRDefault="00B11259" w:rsidP="00B11259">
            <w:pPr>
              <w:jc w:val="right"/>
              <w:rPr>
                <w:sz w:val="20"/>
                <w:szCs w:val="20"/>
                <w:lang w:val="en-CA" w:eastAsia="en-CA"/>
              </w:rPr>
            </w:pPr>
            <w:r w:rsidRPr="00522ECC">
              <w:rPr>
                <w:sz w:val="20"/>
                <w:szCs w:val="20"/>
                <w:lang w:val="en-CA" w:eastAsia="en-CA"/>
              </w:rPr>
              <w:t>15.0</w:t>
            </w:r>
          </w:p>
        </w:tc>
        <w:tc>
          <w:tcPr>
            <w:tcW w:w="817" w:type="dxa"/>
            <w:tcBorders>
              <w:top w:val="nil"/>
              <w:left w:val="nil"/>
              <w:bottom w:val="single" w:sz="4" w:space="0" w:color="auto"/>
              <w:right w:val="single" w:sz="4" w:space="0" w:color="auto"/>
            </w:tcBorders>
            <w:shd w:val="clear" w:color="auto" w:fill="auto"/>
            <w:hideMark/>
          </w:tcPr>
          <w:p w14:paraId="12FC06B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99B56F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7649841"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F1F3C7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1674692" w14:textId="77777777" w:rsidR="00B11259" w:rsidRPr="00522ECC" w:rsidRDefault="00B11259" w:rsidP="00B11259">
            <w:pPr>
              <w:jc w:val="left"/>
              <w:rPr>
                <w:sz w:val="20"/>
                <w:szCs w:val="20"/>
                <w:lang w:val="en-CA" w:eastAsia="en-CA"/>
              </w:rPr>
            </w:pPr>
            <w:r w:rsidRPr="00522ECC">
              <w:rPr>
                <w:sz w:val="20"/>
                <w:szCs w:val="20"/>
                <w:lang w:val="en-CA" w:eastAsia="en-CA"/>
              </w:rPr>
              <w:t>Tonga</w:t>
            </w:r>
          </w:p>
        </w:tc>
        <w:tc>
          <w:tcPr>
            <w:tcW w:w="858" w:type="dxa"/>
            <w:tcBorders>
              <w:top w:val="nil"/>
              <w:left w:val="nil"/>
              <w:bottom w:val="single" w:sz="4" w:space="0" w:color="auto"/>
              <w:right w:val="single" w:sz="4" w:space="0" w:color="auto"/>
            </w:tcBorders>
            <w:shd w:val="clear" w:color="auto" w:fill="auto"/>
            <w:hideMark/>
          </w:tcPr>
          <w:p w14:paraId="320B26DB"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70DE74E6"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137977D"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1339" w:type="dxa"/>
            <w:tcBorders>
              <w:top w:val="nil"/>
              <w:left w:val="nil"/>
              <w:bottom w:val="single" w:sz="4" w:space="0" w:color="auto"/>
              <w:right w:val="single" w:sz="4" w:space="0" w:color="auto"/>
            </w:tcBorders>
            <w:shd w:val="clear" w:color="auto" w:fill="auto"/>
            <w:hideMark/>
          </w:tcPr>
          <w:p w14:paraId="6CBB5AA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6A923E2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0767CEC4"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473F232"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2A091C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C5F3B9B" w14:textId="77777777" w:rsidR="00B11259" w:rsidRPr="00522ECC" w:rsidRDefault="00B11259" w:rsidP="00B11259">
            <w:pPr>
              <w:jc w:val="left"/>
              <w:rPr>
                <w:sz w:val="20"/>
                <w:szCs w:val="20"/>
                <w:lang w:val="en-CA" w:eastAsia="en-CA"/>
              </w:rPr>
            </w:pPr>
            <w:r w:rsidRPr="00522ECC">
              <w:rPr>
                <w:sz w:val="20"/>
                <w:szCs w:val="20"/>
                <w:lang w:val="en-CA" w:eastAsia="en-CA"/>
              </w:rPr>
              <w:t>Trinidad and Tobago</w:t>
            </w:r>
          </w:p>
        </w:tc>
        <w:tc>
          <w:tcPr>
            <w:tcW w:w="858" w:type="dxa"/>
            <w:tcBorders>
              <w:top w:val="nil"/>
              <w:left w:val="nil"/>
              <w:bottom w:val="single" w:sz="4" w:space="0" w:color="auto"/>
              <w:right w:val="single" w:sz="4" w:space="0" w:color="auto"/>
            </w:tcBorders>
            <w:shd w:val="clear" w:color="auto" w:fill="auto"/>
            <w:hideMark/>
          </w:tcPr>
          <w:p w14:paraId="7C7E80BF"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1C1E1E9E"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A89575C" w14:textId="77777777" w:rsidR="00B11259" w:rsidRPr="00522ECC" w:rsidRDefault="00B11259" w:rsidP="00B11259">
            <w:pPr>
              <w:jc w:val="right"/>
              <w:rPr>
                <w:sz w:val="20"/>
                <w:szCs w:val="20"/>
                <w:lang w:val="en-CA" w:eastAsia="en-CA"/>
              </w:rPr>
            </w:pPr>
            <w:r w:rsidRPr="00522ECC">
              <w:rPr>
                <w:sz w:val="20"/>
                <w:szCs w:val="20"/>
                <w:lang w:val="en-CA" w:eastAsia="en-CA"/>
              </w:rPr>
              <w:t>46.0</w:t>
            </w:r>
          </w:p>
        </w:tc>
        <w:tc>
          <w:tcPr>
            <w:tcW w:w="1339" w:type="dxa"/>
            <w:tcBorders>
              <w:top w:val="nil"/>
              <w:left w:val="nil"/>
              <w:bottom w:val="single" w:sz="4" w:space="0" w:color="auto"/>
              <w:right w:val="single" w:sz="4" w:space="0" w:color="auto"/>
            </w:tcBorders>
            <w:shd w:val="clear" w:color="auto" w:fill="auto"/>
            <w:hideMark/>
          </w:tcPr>
          <w:p w14:paraId="11E93499" w14:textId="77777777" w:rsidR="00B11259" w:rsidRPr="00522ECC" w:rsidRDefault="00B11259" w:rsidP="00B11259">
            <w:pPr>
              <w:jc w:val="right"/>
              <w:rPr>
                <w:sz w:val="20"/>
                <w:szCs w:val="20"/>
                <w:lang w:val="en-CA" w:eastAsia="en-CA"/>
              </w:rPr>
            </w:pPr>
            <w:r w:rsidRPr="00522ECC">
              <w:rPr>
                <w:sz w:val="20"/>
                <w:szCs w:val="20"/>
                <w:lang w:val="en-CA" w:eastAsia="en-CA"/>
              </w:rPr>
              <w:t>11.8</w:t>
            </w:r>
          </w:p>
        </w:tc>
        <w:tc>
          <w:tcPr>
            <w:tcW w:w="817" w:type="dxa"/>
            <w:tcBorders>
              <w:top w:val="nil"/>
              <w:left w:val="nil"/>
              <w:bottom w:val="single" w:sz="4" w:space="0" w:color="auto"/>
              <w:right w:val="single" w:sz="4" w:space="0" w:color="auto"/>
            </w:tcBorders>
            <w:shd w:val="clear" w:color="auto" w:fill="auto"/>
            <w:hideMark/>
          </w:tcPr>
          <w:p w14:paraId="3A9392B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A6F8A9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42460C1"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12AE0DDB"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506161B" w14:textId="77777777" w:rsidR="00B11259" w:rsidRPr="00522ECC" w:rsidRDefault="00B11259" w:rsidP="00B11259">
            <w:pPr>
              <w:jc w:val="left"/>
              <w:rPr>
                <w:sz w:val="20"/>
                <w:szCs w:val="20"/>
                <w:lang w:val="en-CA" w:eastAsia="en-CA"/>
              </w:rPr>
            </w:pPr>
            <w:r w:rsidRPr="00522ECC">
              <w:rPr>
                <w:sz w:val="20"/>
                <w:szCs w:val="20"/>
                <w:lang w:val="en-CA" w:eastAsia="en-CA"/>
              </w:rPr>
              <w:t>Tunisia</w:t>
            </w:r>
          </w:p>
        </w:tc>
        <w:tc>
          <w:tcPr>
            <w:tcW w:w="858" w:type="dxa"/>
            <w:tcBorders>
              <w:top w:val="nil"/>
              <w:left w:val="nil"/>
              <w:bottom w:val="single" w:sz="4" w:space="0" w:color="auto"/>
              <w:right w:val="single" w:sz="4" w:space="0" w:color="auto"/>
            </w:tcBorders>
            <w:shd w:val="clear" w:color="auto" w:fill="auto"/>
            <w:hideMark/>
          </w:tcPr>
          <w:p w14:paraId="258AB8F1"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5E5B2B1"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68051288" w14:textId="77777777" w:rsidR="00B11259" w:rsidRPr="00522ECC" w:rsidRDefault="00B11259" w:rsidP="00B11259">
            <w:pPr>
              <w:jc w:val="right"/>
              <w:rPr>
                <w:sz w:val="20"/>
                <w:szCs w:val="20"/>
                <w:lang w:val="en-CA" w:eastAsia="en-CA"/>
              </w:rPr>
            </w:pPr>
            <w:r w:rsidRPr="00522ECC">
              <w:rPr>
                <w:sz w:val="20"/>
                <w:szCs w:val="20"/>
                <w:lang w:val="en-CA" w:eastAsia="en-CA"/>
              </w:rPr>
              <w:t>40.7</w:t>
            </w:r>
          </w:p>
        </w:tc>
        <w:tc>
          <w:tcPr>
            <w:tcW w:w="1339" w:type="dxa"/>
            <w:tcBorders>
              <w:top w:val="nil"/>
              <w:left w:val="nil"/>
              <w:bottom w:val="single" w:sz="4" w:space="0" w:color="auto"/>
              <w:right w:val="single" w:sz="4" w:space="0" w:color="auto"/>
            </w:tcBorders>
            <w:shd w:val="clear" w:color="auto" w:fill="auto"/>
            <w:hideMark/>
          </w:tcPr>
          <w:p w14:paraId="25A4CA44" w14:textId="77777777" w:rsidR="00B11259" w:rsidRPr="00522ECC" w:rsidRDefault="00B11259" w:rsidP="00B11259">
            <w:pPr>
              <w:jc w:val="right"/>
              <w:rPr>
                <w:sz w:val="20"/>
                <w:szCs w:val="20"/>
                <w:lang w:val="en-CA" w:eastAsia="en-CA"/>
              </w:rPr>
            </w:pPr>
            <w:r w:rsidRPr="00522ECC">
              <w:rPr>
                <w:sz w:val="20"/>
                <w:szCs w:val="20"/>
                <w:lang w:val="en-CA" w:eastAsia="en-CA"/>
              </w:rPr>
              <w:t>25.5</w:t>
            </w:r>
          </w:p>
        </w:tc>
        <w:tc>
          <w:tcPr>
            <w:tcW w:w="817" w:type="dxa"/>
            <w:tcBorders>
              <w:top w:val="nil"/>
              <w:left w:val="nil"/>
              <w:bottom w:val="single" w:sz="4" w:space="0" w:color="auto"/>
              <w:right w:val="single" w:sz="4" w:space="0" w:color="auto"/>
            </w:tcBorders>
            <w:shd w:val="clear" w:color="auto" w:fill="auto"/>
            <w:hideMark/>
          </w:tcPr>
          <w:p w14:paraId="3DF06AE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B41A50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0644B6B" w14:textId="77777777" w:rsidR="00B11259" w:rsidRPr="00522ECC" w:rsidRDefault="00B11259" w:rsidP="00B11259">
            <w:pPr>
              <w:jc w:val="left"/>
              <w:rPr>
                <w:sz w:val="20"/>
                <w:szCs w:val="20"/>
                <w:lang w:val="en-CA" w:eastAsia="en-CA"/>
              </w:rPr>
            </w:pPr>
            <w:r w:rsidRPr="00522ECC">
              <w:rPr>
                <w:sz w:val="20"/>
                <w:szCs w:val="20"/>
                <w:lang w:val="en-CA" w:eastAsia="en-CA"/>
              </w:rPr>
              <w:t>15% by 2018</w:t>
            </w:r>
          </w:p>
        </w:tc>
      </w:tr>
      <w:tr w:rsidR="00522ECC" w:rsidRPr="00522ECC" w14:paraId="53F430B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3A565710" w14:textId="77777777" w:rsidR="00B11259" w:rsidRPr="00522ECC" w:rsidRDefault="00B11259" w:rsidP="00B11259">
            <w:pPr>
              <w:jc w:val="left"/>
              <w:rPr>
                <w:sz w:val="20"/>
                <w:szCs w:val="20"/>
                <w:lang w:val="en-CA" w:eastAsia="en-CA"/>
              </w:rPr>
            </w:pPr>
            <w:r w:rsidRPr="00522ECC">
              <w:rPr>
                <w:sz w:val="20"/>
                <w:szCs w:val="20"/>
                <w:lang w:val="en-CA" w:eastAsia="en-CA"/>
              </w:rPr>
              <w:t>Turkey</w:t>
            </w:r>
          </w:p>
        </w:tc>
        <w:tc>
          <w:tcPr>
            <w:tcW w:w="858" w:type="dxa"/>
            <w:tcBorders>
              <w:top w:val="nil"/>
              <w:left w:val="nil"/>
              <w:bottom w:val="single" w:sz="4" w:space="0" w:color="auto"/>
              <w:right w:val="single" w:sz="4" w:space="0" w:color="auto"/>
            </w:tcBorders>
            <w:shd w:val="clear" w:color="auto" w:fill="auto"/>
            <w:hideMark/>
          </w:tcPr>
          <w:p w14:paraId="1D56C5C0"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24ED0E6C"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54F1D80" w14:textId="77777777" w:rsidR="00B11259" w:rsidRPr="00522ECC" w:rsidRDefault="00B11259" w:rsidP="00B11259">
            <w:pPr>
              <w:jc w:val="right"/>
              <w:rPr>
                <w:sz w:val="20"/>
                <w:szCs w:val="20"/>
                <w:lang w:val="en-CA" w:eastAsia="en-CA"/>
              </w:rPr>
            </w:pPr>
            <w:r w:rsidRPr="00522ECC">
              <w:rPr>
                <w:sz w:val="20"/>
                <w:szCs w:val="20"/>
                <w:lang w:val="en-CA" w:eastAsia="en-CA"/>
              </w:rPr>
              <w:t>551.5</w:t>
            </w:r>
          </w:p>
        </w:tc>
        <w:tc>
          <w:tcPr>
            <w:tcW w:w="1339" w:type="dxa"/>
            <w:tcBorders>
              <w:top w:val="nil"/>
              <w:left w:val="nil"/>
              <w:bottom w:val="single" w:sz="4" w:space="0" w:color="auto"/>
              <w:right w:val="single" w:sz="4" w:space="0" w:color="auto"/>
            </w:tcBorders>
            <w:shd w:val="clear" w:color="auto" w:fill="auto"/>
            <w:hideMark/>
          </w:tcPr>
          <w:p w14:paraId="372B904A" w14:textId="77777777" w:rsidR="00B11259" w:rsidRPr="00522ECC" w:rsidRDefault="00B11259" w:rsidP="00B11259">
            <w:pPr>
              <w:jc w:val="right"/>
              <w:rPr>
                <w:sz w:val="20"/>
                <w:szCs w:val="20"/>
                <w:lang w:val="en-CA" w:eastAsia="en-CA"/>
              </w:rPr>
            </w:pPr>
            <w:r w:rsidRPr="00522ECC">
              <w:rPr>
                <w:sz w:val="20"/>
                <w:szCs w:val="20"/>
                <w:lang w:val="en-CA" w:eastAsia="en-CA"/>
              </w:rPr>
              <w:t>27.0</w:t>
            </w:r>
          </w:p>
        </w:tc>
        <w:tc>
          <w:tcPr>
            <w:tcW w:w="817" w:type="dxa"/>
            <w:tcBorders>
              <w:top w:val="nil"/>
              <w:left w:val="nil"/>
              <w:bottom w:val="single" w:sz="4" w:space="0" w:color="auto"/>
              <w:right w:val="single" w:sz="4" w:space="0" w:color="auto"/>
            </w:tcBorders>
            <w:shd w:val="clear" w:color="auto" w:fill="auto"/>
            <w:hideMark/>
          </w:tcPr>
          <w:p w14:paraId="1D4B4A1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C661AB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41BA776" w14:textId="77777777" w:rsidR="00B11259" w:rsidRPr="00522ECC" w:rsidRDefault="00B11259" w:rsidP="00B11259">
            <w:pPr>
              <w:jc w:val="left"/>
              <w:rPr>
                <w:sz w:val="20"/>
                <w:szCs w:val="20"/>
                <w:lang w:val="en-CA" w:eastAsia="en-CA"/>
              </w:rPr>
            </w:pPr>
            <w:r w:rsidRPr="00522ECC">
              <w:rPr>
                <w:sz w:val="20"/>
                <w:szCs w:val="20"/>
                <w:lang w:val="en-CA" w:eastAsia="en-CA"/>
              </w:rPr>
              <w:t>86.4% by 2017</w:t>
            </w:r>
          </w:p>
        </w:tc>
      </w:tr>
      <w:tr w:rsidR="00522ECC" w:rsidRPr="00522ECC" w14:paraId="5E3E190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9FD7D99" w14:textId="77777777" w:rsidR="00B11259" w:rsidRPr="00522ECC" w:rsidRDefault="00B11259" w:rsidP="00B11259">
            <w:pPr>
              <w:jc w:val="left"/>
              <w:rPr>
                <w:sz w:val="20"/>
                <w:szCs w:val="20"/>
                <w:lang w:val="en-CA" w:eastAsia="en-CA"/>
              </w:rPr>
            </w:pPr>
            <w:r w:rsidRPr="00522ECC">
              <w:rPr>
                <w:sz w:val="20"/>
                <w:szCs w:val="20"/>
                <w:lang w:val="en-CA" w:eastAsia="en-CA"/>
              </w:rPr>
              <w:t>Turkmenistan</w:t>
            </w:r>
          </w:p>
        </w:tc>
        <w:tc>
          <w:tcPr>
            <w:tcW w:w="858" w:type="dxa"/>
            <w:tcBorders>
              <w:top w:val="nil"/>
              <w:left w:val="nil"/>
              <w:bottom w:val="single" w:sz="4" w:space="0" w:color="auto"/>
              <w:right w:val="single" w:sz="4" w:space="0" w:color="auto"/>
            </w:tcBorders>
            <w:shd w:val="clear" w:color="auto" w:fill="auto"/>
            <w:hideMark/>
          </w:tcPr>
          <w:p w14:paraId="6CC83B5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89A1E06"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2B7EB1B6" w14:textId="77777777" w:rsidR="00B11259" w:rsidRPr="00522ECC" w:rsidRDefault="00B11259" w:rsidP="00B11259">
            <w:pPr>
              <w:jc w:val="right"/>
              <w:rPr>
                <w:sz w:val="20"/>
                <w:szCs w:val="20"/>
                <w:lang w:val="en-CA" w:eastAsia="en-CA"/>
              </w:rPr>
            </w:pPr>
            <w:r w:rsidRPr="00522ECC">
              <w:rPr>
                <w:sz w:val="20"/>
                <w:szCs w:val="20"/>
                <w:lang w:val="en-CA" w:eastAsia="en-CA"/>
              </w:rPr>
              <w:t>6.8</w:t>
            </w:r>
          </w:p>
        </w:tc>
        <w:tc>
          <w:tcPr>
            <w:tcW w:w="1339" w:type="dxa"/>
            <w:tcBorders>
              <w:top w:val="nil"/>
              <w:left w:val="nil"/>
              <w:bottom w:val="single" w:sz="4" w:space="0" w:color="auto"/>
              <w:right w:val="single" w:sz="4" w:space="0" w:color="auto"/>
            </w:tcBorders>
            <w:shd w:val="clear" w:color="auto" w:fill="auto"/>
            <w:hideMark/>
          </w:tcPr>
          <w:p w14:paraId="36744B50" w14:textId="77777777" w:rsidR="00B11259" w:rsidRPr="00522ECC" w:rsidRDefault="00B11259" w:rsidP="00B11259">
            <w:pPr>
              <w:jc w:val="right"/>
              <w:rPr>
                <w:sz w:val="20"/>
                <w:szCs w:val="20"/>
                <w:lang w:val="en-CA" w:eastAsia="en-CA"/>
              </w:rPr>
            </w:pPr>
            <w:r w:rsidRPr="00522ECC">
              <w:rPr>
                <w:sz w:val="20"/>
                <w:szCs w:val="20"/>
                <w:lang w:val="en-CA" w:eastAsia="en-CA"/>
              </w:rPr>
              <w:t>5.1</w:t>
            </w:r>
          </w:p>
        </w:tc>
        <w:tc>
          <w:tcPr>
            <w:tcW w:w="817" w:type="dxa"/>
            <w:tcBorders>
              <w:top w:val="nil"/>
              <w:left w:val="nil"/>
              <w:bottom w:val="single" w:sz="4" w:space="0" w:color="auto"/>
              <w:right w:val="single" w:sz="4" w:space="0" w:color="auto"/>
            </w:tcBorders>
            <w:shd w:val="clear" w:color="auto" w:fill="auto"/>
            <w:hideMark/>
          </w:tcPr>
          <w:p w14:paraId="267A1EB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5FA4155"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CA91957"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50C6C72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0F5366D5" w14:textId="77777777" w:rsidR="00B11259" w:rsidRPr="00522ECC" w:rsidRDefault="00B11259" w:rsidP="00B11259">
            <w:pPr>
              <w:jc w:val="left"/>
              <w:rPr>
                <w:sz w:val="20"/>
                <w:szCs w:val="20"/>
                <w:lang w:val="en-CA" w:eastAsia="en-CA"/>
              </w:rPr>
            </w:pPr>
            <w:r w:rsidRPr="00522ECC">
              <w:rPr>
                <w:sz w:val="20"/>
                <w:szCs w:val="20"/>
                <w:lang w:val="en-CA" w:eastAsia="en-CA"/>
              </w:rPr>
              <w:t>Tuvalu</w:t>
            </w:r>
          </w:p>
        </w:tc>
        <w:tc>
          <w:tcPr>
            <w:tcW w:w="858" w:type="dxa"/>
            <w:tcBorders>
              <w:top w:val="nil"/>
              <w:left w:val="nil"/>
              <w:bottom w:val="single" w:sz="4" w:space="0" w:color="auto"/>
              <w:right w:val="single" w:sz="4" w:space="0" w:color="auto"/>
            </w:tcBorders>
            <w:shd w:val="clear" w:color="auto" w:fill="auto"/>
            <w:hideMark/>
          </w:tcPr>
          <w:p w14:paraId="0D9CB6D3"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501E6E08"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3A6FF748" w14:textId="77777777" w:rsidR="00B11259" w:rsidRPr="00522ECC" w:rsidRDefault="00B11259" w:rsidP="00B11259">
            <w:pPr>
              <w:jc w:val="right"/>
              <w:rPr>
                <w:sz w:val="20"/>
                <w:szCs w:val="20"/>
                <w:lang w:val="en-CA" w:eastAsia="en-CA"/>
              </w:rPr>
            </w:pPr>
            <w:r w:rsidRPr="00522ECC">
              <w:rPr>
                <w:sz w:val="20"/>
                <w:szCs w:val="20"/>
                <w:lang w:val="en-CA" w:eastAsia="en-CA"/>
              </w:rPr>
              <w:t>0.1</w:t>
            </w:r>
          </w:p>
        </w:tc>
        <w:tc>
          <w:tcPr>
            <w:tcW w:w="1339" w:type="dxa"/>
            <w:tcBorders>
              <w:top w:val="nil"/>
              <w:left w:val="nil"/>
              <w:bottom w:val="single" w:sz="4" w:space="0" w:color="auto"/>
              <w:right w:val="single" w:sz="4" w:space="0" w:color="auto"/>
            </w:tcBorders>
            <w:shd w:val="clear" w:color="auto" w:fill="auto"/>
            <w:hideMark/>
          </w:tcPr>
          <w:p w14:paraId="746E5ED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49396E9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B53924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020AE2E"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D597DC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4D2A543" w14:textId="77777777" w:rsidR="00B11259" w:rsidRPr="00522ECC" w:rsidRDefault="00B11259" w:rsidP="00B11259">
            <w:pPr>
              <w:jc w:val="left"/>
              <w:rPr>
                <w:sz w:val="20"/>
                <w:szCs w:val="20"/>
                <w:lang w:val="en-CA" w:eastAsia="en-CA"/>
              </w:rPr>
            </w:pPr>
            <w:r w:rsidRPr="00522ECC">
              <w:rPr>
                <w:sz w:val="20"/>
                <w:szCs w:val="20"/>
                <w:lang w:val="en-CA" w:eastAsia="en-CA"/>
              </w:rPr>
              <w:t>Uganda</w:t>
            </w:r>
          </w:p>
        </w:tc>
        <w:tc>
          <w:tcPr>
            <w:tcW w:w="858" w:type="dxa"/>
            <w:tcBorders>
              <w:top w:val="nil"/>
              <w:left w:val="nil"/>
              <w:bottom w:val="single" w:sz="4" w:space="0" w:color="auto"/>
              <w:right w:val="single" w:sz="4" w:space="0" w:color="auto"/>
            </w:tcBorders>
            <w:shd w:val="clear" w:color="auto" w:fill="auto"/>
            <w:hideMark/>
          </w:tcPr>
          <w:p w14:paraId="501AFED7"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36AF4F8E"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7E8BBF11" w14:textId="77777777" w:rsidR="00B11259" w:rsidRPr="00522ECC" w:rsidRDefault="00B11259" w:rsidP="00B11259">
            <w:pPr>
              <w:jc w:val="right"/>
              <w:rPr>
                <w:sz w:val="20"/>
                <w:szCs w:val="20"/>
                <w:lang w:val="en-CA" w:eastAsia="en-CA"/>
              </w:rPr>
            </w:pPr>
            <w:r w:rsidRPr="00522ECC">
              <w:rPr>
                <w:sz w:val="20"/>
                <w:szCs w:val="20"/>
                <w:lang w:val="en-CA" w:eastAsia="en-CA"/>
              </w:rPr>
              <w:t>0.2</w:t>
            </w:r>
          </w:p>
        </w:tc>
        <w:tc>
          <w:tcPr>
            <w:tcW w:w="1339" w:type="dxa"/>
            <w:tcBorders>
              <w:top w:val="nil"/>
              <w:left w:val="nil"/>
              <w:bottom w:val="single" w:sz="4" w:space="0" w:color="auto"/>
              <w:right w:val="single" w:sz="4" w:space="0" w:color="auto"/>
            </w:tcBorders>
            <w:shd w:val="clear" w:color="auto" w:fill="auto"/>
            <w:hideMark/>
          </w:tcPr>
          <w:p w14:paraId="522DF02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4761ECB1"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2C21FD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3C4B3C6A"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2B4E211A"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D3B423D" w14:textId="77777777" w:rsidR="00B11259" w:rsidRPr="00522ECC" w:rsidRDefault="00B11259" w:rsidP="00B11259">
            <w:pPr>
              <w:jc w:val="left"/>
              <w:rPr>
                <w:sz w:val="20"/>
                <w:szCs w:val="20"/>
                <w:lang w:val="en-CA" w:eastAsia="en-CA"/>
              </w:rPr>
            </w:pPr>
            <w:r w:rsidRPr="00522ECC">
              <w:rPr>
                <w:sz w:val="20"/>
                <w:szCs w:val="20"/>
                <w:lang w:val="en-CA" w:eastAsia="en-CA"/>
              </w:rPr>
              <w:t>United Arab Emirates (the)</w:t>
            </w:r>
          </w:p>
        </w:tc>
        <w:tc>
          <w:tcPr>
            <w:tcW w:w="858" w:type="dxa"/>
            <w:tcBorders>
              <w:top w:val="nil"/>
              <w:left w:val="nil"/>
              <w:bottom w:val="single" w:sz="4" w:space="0" w:color="auto"/>
              <w:right w:val="single" w:sz="4" w:space="0" w:color="auto"/>
            </w:tcBorders>
            <w:shd w:val="clear" w:color="auto" w:fill="auto"/>
            <w:hideMark/>
          </w:tcPr>
          <w:p w14:paraId="4568FD2B"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67C540BF"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1551CF55" w14:textId="77777777" w:rsidR="00B11259" w:rsidRPr="00522ECC" w:rsidRDefault="00B11259" w:rsidP="00B11259">
            <w:pPr>
              <w:jc w:val="right"/>
              <w:rPr>
                <w:sz w:val="20"/>
                <w:szCs w:val="20"/>
                <w:lang w:val="en-CA" w:eastAsia="en-CA"/>
              </w:rPr>
            </w:pPr>
            <w:r w:rsidRPr="00522ECC">
              <w:rPr>
                <w:sz w:val="20"/>
                <w:szCs w:val="20"/>
                <w:lang w:val="en-CA" w:eastAsia="en-CA"/>
              </w:rPr>
              <w:t>557.1</w:t>
            </w:r>
          </w:p>
        </w:tc>
        <w:tc>
          <w:tcPr>
            <w:tcW w:w="1339" w:type="dxa"/>
            <w:tcBorders>
              <w:top w:val="nil"/>
              <w:left w:val="nil"/>
              <w:bottom w:val="single" w:sz="4" w:space="0" w:color="auto"/>
              <w:right w:val="single" w:sz="4" w:space="0" w:color="auto"/>
            </w:tcBorders>
            <w:shd w:val="clear" w:color="auto" w:fill="auto"/>
            <w:hideMark/>
          </w:tcPr>
          <w:p w14:paraId="7E8BB196" w14:textId="77777777" w:rsidR="00B11259" w:rsidRPr="00522ECC" w:rsidRDefault="00B11259" w:rsidP="00B11259">
            <w:pPr>
              <w:jc w:val="right"/>
              <w:rPr>
                <w:sz w:val="20"/>
                <w:szCs w:val="20"/>
                <w:lang w:val="en-CA" w:eastAsia="en-CA"/>
              </w:rPr>
            </w:pPr>
            <w:r w:rsidRPr="00522ECC">
              <w:rPr>
                <w:sz w:val="20"/>
                <w:szCs w:val="20"/>
                <w:lang w:val="en-CA" w:eastAsia="en-CA"/>
              </w:rPr>
              <w:t>474.0</w:t>
            </w:r>
          </w:p>
        </w:tc>
        <w:tc>
          <w:tcPr>
            <w:tcW w:w="817" w:type="dxa"/>
            <w:tcBorders>
              <w:top w:val="nil"/>
              <w:left w:val="nil"/>
              <w:bottom w:val="single" w:sz="4" w:space="0" w:color="auto"/>
              <w:right w:val="single" w:sz="4" w:space="0" w:color="auto"/>
            </w:tcBorders>
            <w:shd w:val="clear" w:color="auto" w:fill="auto"/>
            <w:hideMark/>
          </w:tcPr>
          <w:p w14:paraId="5028D32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4939958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412B0AE7" w14:textId="77777777" w:rsidR="00B11259" w:rsidRPr="00522ECC" w:rsidRDefault="00B11259" w:rsidP="00B11259">
            <w:pPr>
              <w:jc w:val="left"/>
              <w:rPr>
                <w:sz w:val="20"/>
                <w:szCs w:val="20"/>
                <w:lang w:val="en-CA" w:eastAsia="en-CA"/>
              </w:rPr>
            </w:pPr>
            <w:r w:rsidRPr="00522ECC">
              <w:rPr>
                <w:sz w:val="20"/>
                <w:szCs w:val="20"/>
                <w:lang w:val="en-CA" w:eastAsia="en-CA"/>
              </w:rPr>
              <w:t> </w:t>
            </w:r>
          </w:p>
        </w:tc>
      </w:tr>
      <w:tr w:rsidR="00522ECC" w:rsidRPr="00522ECC" w14:paraId="069DFF06"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F58AC79" w14:textId="77777777" w:rsidR="00B11259" w:rsidRPr="00522ECC" w:rsidRDefault="00B11259" w:rsidP="00B11259">
            <w:pPr>
              <w:jc w:val="left"/>
              <w:rPr>
                <w:sz w:val="20"/>
                <w:szCs w:val="20"/>
                <w:lang w:val="en-CA" w:eastAsia="en-CA"/>
              </w:rPr>
            </w:pPr>
            <w:r w:rsidRPr="00522ECC">
              <w:rPr>
                <w:sz w:val="20"/>
                <w:szCs w:val="20"/>
                <w:lang w:val="en-CA" w:eastAsia="en-CA"/>
              </w:rPr>
              <w:t>United Republic of Tanzania (the)</w:t>
            </w:r>
          </w:p>
        </w:tc>
        <w:tc>
          <w:tcPr>
            <w:tcW w:w="858" w:type="dxa"/>
            <w:tcBorders>
              <w:top w:val="nil"/>
              <w:left w:val="nil"/>
              <w:bottom w:val="single" w:sz="4" w:space="0" w:color="auto"/>
              <w:right w:val="single" w:sz="4" w:space="0" w:color="auto"/>
            </w:tcBorders>
            <w:shd w:val="clear" w:color="auto" w:fill="auto"/>
            <w:hideMark/>
          </w:tcPr>
          <w:p w14:paraId="37DD897B"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8F00056"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3A49B61D" w14:textId="77777777" w:rsidR="00B11259" w:rsidRPr="00522ECC" w:rsidRDefault="00B11259" w:rsidP="00B11259">
            <w:pPr>
              <w:jc w:val="right"/>
              <w:rPr>
                <w:sz w:val="20"/>
                <w:szCs w:val="20"/>
                <w:lang w:val="en-CA" w:eastAsia="en-CA"/>
              </w:rPr>
            </w:pPr>
            <w:r w:rsidRPr="00522ECC">
              <w:rPr>
                <w:sz w:val="20"/>
                <w:szCs w:val="20"/>
                <w:lang w:val="en-CA" w:eastAsia="en-CA"/>
              </w:rPr>
              <w:t>1.7</w:t>
            </w:r>
          </w:p>
        </w:tc>
        <w:tc>
          <w:tcPr>
            <w:tcW w:w="1339" w:type="dxa"/>
            <w:tcBorders>
              <w:top w:val="nil"/>
              <w:left w:val="nil"/>
              <w:bottom w:val="single" w:sz="4" w:space="0" w:color="auto"/>
              <w:right w:val="single" w:sz="4" w:space="0" w:color="auto"/>
            </w:tcBorders>
            <w:shd w:val="clear" w:color="auto" w:fill="auto"/>
            <w:hideMark/>
          </w:tcPr>
          <w:p w14:paraId="38DC4C54" w14:textId="77777777" w:rsidR="00B11259" w:rsidRPr="00522ECC" w:rsidRDefault="00B11259" w:rsidP="00B11259">
            <w:pPr>
              <w:jc w:val="right"/>
              <w:rPr>
                <w:sz w:val="20"/>
                <w:szCs w:val="20"/>
                <w:lang w:val="en-CA" w:eastAsia="en-CA"/>
              </w:rPr>
            </w:pPr>
            <w:r w:rsidRPr="00522ECC">
              <w:rPr>
                <w:sz w:val="20"/>
                <w:szCs w:val="20"/>
                <w:lang w:val="en-CA" w:eastAsia="en-CA"/>
              </w:rPr>
              <w:t>1.2</w:t>
            </w:r>
          </w:p>
        </w:tc>
        <w:tc>
          <w:tcPr>
            <w:tcW w:w="817" w:type="dxa"/>
            <w:tcBorders>
              <w:top w:val="nil"/>
              <w:left w:val="nil"/>
              <w:bottom w:val="single" w:sz="4" w:space="0" w:color="auto"/>
              <w:right w:val="single" w:sz="4" w:space="0" w:color="auto"/>
            </w:tcBorders>
            <w:shd w:val="clear" w:color="auto" w:fill="auto"/>
            <w:hideMark/>
          </w:tcPr>
          <w:p w14:paraId="76690B8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6EC3227"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1E4CE29A"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47D60659"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64D2AD2" w14:textId="77777777" w:rsidR="00B11259" w:rsidRPr="00522ECC" w:rsidRDefault="00B11259" w:rsidP="00B11259">
            <w:pPr>
              <w:jc w:val="left"/>
              <w:rPr>
                <w:sz w:val="20"/>
                <w:szCs w:val="20"/>
                <w:lang w:val="en-CA" w:eastAsia="en-CA"/>
              </w:rPr>
            </w:pPr>
            <w:r w:rsidRPr="00522ECC">
              <w:rPr>
                <w:sz w:val="20"/>
                <w:szCs w:val="20"/>
                <w:lang w:val="en-CA" w:eastAsia="en-CA"/>
              </w:rPr>
              <w:t>Uruguay</w:t>
            </w:r>
          </w:p>
        </w:tc>
        <w:tc>
          <w:tcPr>
            <w:tcW w:w="858" w:type="dxa"/>
            <w:tcBorders>
              <w:top w:val="nil"/>
              <w:left w:val="nil"/>
              <w:bottom w:val="single" w:sz="4" w:space="0" w:color="auto"/>
              <w:right w:val="single" w:sz="4" w:space="0" w:color="auto"/>
            </w:tcBorders>
            <w:shd w:val="clear" w:color="auto" w:fill="auto"/>
            <w:hideMark/>
          </w:tcPr>
          <w:p w14:paraId="0970A97C"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4222C2CD"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4A981A9F" w14:textId="77777777" w:rsidR="00B11259" w:rsidRPr="00522ECC" w:rsidRDefault="00B11259" w:rsidP="00B11259">
            <w:pPr>
              <w:jc w:val="right"/>
              <w:rPr>
                <w:sz w:val="20"/>
                <w:szCs w:val="20"/>
                <w:lang w:val="en-CA" w:eastAsia="en-CA"/>
              </w:rPr>
            </w:pPr>
            <w:r w:rsidRPr="00522ECC">
              <w:rPr>
                <w:sz w:val="20"/>
                <w:szCs w:val="20"/>
                <w:lang w:val="en-CA" w:eastAsia="en-CA"/>
              </w:rPr>
              <w:t>23.4</w:t>
            </w:r>
          </w:p>
        </w:tc>
        <w:tc>
          <w:tcPr>
            <w:tcW w:w="1339" w:type="dxa"/>
            <w:tcBorders>
              <w:top w:val="nil"/>
              <w:left w:val="nil"/>
              <w:bottom w:val="single" w:sz="4" w:space="0" w:color="auto"/>
              <w:right w:val="single" w:sz="4" w:space="0" w:color="auto"/>
            </w:tcBorders>
            <w:shd w:val="clear" w:color="auto" w:fill="auto"/>
            <w:hideMark/>
          </w:tcPr>
          <w:p w14:paraId="48423208" w14:textId="77777777" w:rsidR="00B11259" w:rsidRPr="00522ECC" w:rsidRDefault="00B11259" w:rsidP="00B11259">
            <w:pPr>
              <w:jc w:val="right"/>
              <w:rPr>
                <w:sz w:val="20"/>
                <w:szCs w:val="20"/>
                <w:lang w:val="en-CA" w:eastAsia="en-CA"/>
              </w:rPr>
            </w:pPr>
            <w:r w:rsidRPr="00522ECC">
              <w:rPr>
                <w:sz w:val="20"/>
                <w:szCs w:val="20"/>
                <w:lang w:val="en-CA" w:eastAsia="en-CA"/>
              </w:rPr>
              <w:t>16.4</w:t>
            </w:r>
          </w:p>
        </w:tc>
        <w:tc>
          <w:tcPr>
            <w:tcW w:w="817" w:type="dxa"/>
            <w:tcBorders>
              <w:top w:val="nil"/>
              <w:left w:val="nil"/>
              <w:bottom w:val="single" w:sz="4" w:space="0" w:color="auto"/>
              <w:right w:val="single" w:sz="4" w:space="0" w:color="auto"/>
            </w:tcBorders>
            <w:shd w:val="clear" w:color="auto" w:fill="auto"/>
            <w:hideMark/>
          </w:tcPr>
          <w:p w14:paraId="2E8648C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0A3CFE3"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76B3B7D" w14:textId="77777777" w:rsidR="00B11259" w:rsidRPr="00522ECC" w:rsidRDefault="00B11259" w:rsidP="00B11259">
            <w:pPr>
              <w:jc w:val="left"/>
              <w:rPr>
                <w:sz w:val="20"/>
                <w:szCs w:val="20"/>
                <w:lang w:val="en-CA" w:eastAsia="en-CA"/>
              </w:rPr>
            </w:pPr>
            <w:r w:rsidRPr="00522ECC">
              <w:rPr>
                <w:sz w:val="20"/>
                <w:szCs w:val="20"/>
                <w:lang w:val="en-CA" w:eastAsia="en-CA"/>
              </w:rPr>
              <w:t>10% by 2015 and 35% by 2020</w:t>
            </w:r>
          </w:p>
        </w:tc>
      </w:tr>
      <w:tr w:rsidR="00522ECC" w:rsidRPr="00522ECC" w14:paraId="5A03856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78BE594C" w14:textId="77777777" w:rsidR="00B11259" w:rsidRPr="00522ECC" w:rsidRDefault="00B11259" w:rsidP="00B11259">
            <w:pPr>
              <w:jc w:val="left"/>
              <w:rPr>
                <w:sz w:val="20"/>
                <w:szCs w:val="20"/>
                <w:lang w:val="en-CA" w:eastAsia="en-CA"/>
              </w:rPr>
            </w:pPr>
            <w:r w:rsidRPr="00522ECC">
              <w:rPr>
                <w:sz w:val="20"/>
                <w:szCs w:val="20"/>
                <w:lang w:val="en-CA" w:eastAsia="en-CA"/>
              </w:rPr>
              <w:t>Vanuatu</w:t>
            </w:r>
          </w:p>
        </w:tc>
        <w:tc>
          <w:tcPr>
            <w:tcW w:w="858" w:type="dxa"/>
            <w:tcBorders>
              <w:top w:val="nil"/>
              <w:left w:val="nil"/>
              <w:bottom w:val="single" w:sz="4" w:space="0" w:color="auto"/>
              <w:right w:val="single" w:sz="4" w:space="0" w:color="auto"/>
            </w:tcBorders>
            <w:shd w:val="clear" w:color="auto" w:fill="auto"/>
            <w:hideMark/>
          </w:tcPr>
          <w:p w14:paraId="3974B810"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DC6169A"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35DF527" w14:textId="77777777" w:rsidR="00B11259" w:rsidRPr="00522ECC" w:rsidRDefault="00B11259" w:rsidP="00B11259">
            <w:pPr>
              <w:jc w:val="right"/>
              <w:rPr>
                <w:sz w:val="20"/>
                <w:szCs w:val="20"/>
                <w:lang w:val="en-CA" w:eastAsia="en-CA"/>
              </w:rPr>
            </w:pPr>
            <w:r w:rsidRPr="00522ECC">
              <w:rPr>
                <w:sz w:val="20"/>
                <w:szCs w:val="20"/>
                <w:lang w:val="en-CA" w:eastAsia="en-CA"/>
              </w:rPr>
              <w:t>0.3</w:t>
            </w:r>
          </w:p>
        </w:tc>
        <w:tc>
          <w:tcPr>
            <w:tcW w:w="1339" w:type="dxa"/>
            <w:tcBorders>
              <w:top w:val="nil"/>
              <w:left w:val="nil"/>
              <w:bottom w:val="single" w:sz="4" w:space="0" w:color="auto"/>
              <w:right w:val="single" w:sz="4" w:space="0" w:color="auto"/>
            </w:tcBorders>
            <w:shd w:val="clear" w:color="auto" w:fill="auto"/>
            <w:hideMark/>
          </w:tcPr>
          <w:p w14:paraId="06929F88"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817" w:type="dxa"/>
            <w:tcBorders>
              <w:top w:val="nil"/>
              <w:left w:val="nil"/>
              <w:bottom w:val="single" w:sz="4" w:space="0" w:color="auto"/>
              <w:right w:val="single" w:sz="4" w:space="0" w:color="auto"/>
            </w:tcBorders>
            <w:shd w:val="clear" w:color="auto" w:fill="auto"/>
            <w:hideMark/>
          </w:tcPr>
          <w:p w14:paraId="41FEC706"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62607D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C08D5EB"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0E820CA4"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5421322E" w14:textId="77777777" w:rsidR="00B11259" w:rsidRPr="00522ECC" w:rsidRDefault="00B11259" w:rsidP="00B11259">
            <w:pPr>
              <w:jc w:val="left"/>
              <w:rPr>
                <w:sz w:val="20"/>
                <w:szCs w:val="20"/>
                <w:lang w:val="en-CA" w:eastAsia="en-CA"/>
              </w:rPr>
            </w:pPr>
            <w:r w:rsidRPr="00522ECC">
              <w:rPr>
                <w:sz w:val="20"/>
                <w:szCs w:val="20"/>
                <w:lang w:val="en-CA" w:eastAsia="en-CA"/>
              </w:rPr>
              <w:lastRenderedPageBreak/>
              <w:t>Venezuela (Bolivarian Republic of)</w:t>
            </w:r>
          </w:p>
        </w:tc>
        <w:tc>
          <w:tcPr>
            <w:tcW w:w="858" w:type="dxa"/>
            <w:tcBorders>
              <w:top w:val="nil"/>
              <w:left w:val="nil"/>
              <w:bottom w:val="single" w:sz="4" w:space="0" w:color="auto"/>
              <w:right w:val="single" w:sz="4" w:space="0" w:color="auto"/>
            </w:tcBorders>
            <w:shd w:val="clear" w:color="auto" w:fill="auto"/>
            <w:hideMark/>
          </w:tcPr>
          <w:p w14:paraId="188EFB49"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404ADA90"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2AFA540" w14:textId="77777777" w:rsidR="00B11259" w:rsidRPr="00522ECC" w:rsidRDefault="00B11259" w:rsidP="00B11259">
            <w:pPr>
              <w:jc w:val="right"/>
              <w:rPr>
                <w:sz w:val="20"/>
                <w:szCs w:val="20"/>
                <w:lang w:val="en-CA" w:eastAsia="en-CA"/>
              </w:rPr>
            </w:pPr>
            <w:r w:rsidRPr="00522ECC">
              <w:rPr>
                <w:sz w:val="20"/>
                <w:szCs w:val="20"/>
                <w:lang w:val="en-CA" w:eastAsia="en-CA"/>
              </w:rPr>
              <w:t>207.0</w:t>
            </w:r>
          </w:p>
        </w:tc>
        <w:tc>
          <w:tcPr>
            <w:tcW w:w="1339" w:type="dxa"/>
            <w:tcBorders>
              <w:top w:val="nil"/>
              <w:left w:val="nil"/>
              <w:bottom w:val="single" w:sz="4" w:space="0" w:color="auto"/>
              <w:right w:val="single" w:sz="4" w:space="0" w:color="auto"/>
            </w:tcBorders>
            <w:shd w:val="clear" w:color="auto" w:fill="auto"/>
            <w:hideMark/>
          </w:tcPr>
          <w:p w14:paraId="7763410B" w14:textId="77777777" w:rsidR="00B11259" w:rsidRPr="00522ECC" w:rsidRDefault="00B11259" w:rsidP="00B11259">
            <w:pPr>
              <w:jc w:val="right"/>
              <w:rPr>
                <w:sz w:val="20"/>
                <w:szCs w:val="20"/>
                <w:lang w:val="en-CA" w:eastAsia="en-CA"/>
              </w:rPr>
            </w:pPr>
            <w:r w:rsidRPr="00522ECC">
              <w:rPr>
                <w:sz w:val="20"/>
                <w:szCs w:val="20"/>
                <w:lang w:val="en-CA" w:eastAsia="en-CA"/>
              </w:rPr>
              <w:t>16.2</w:t>
            </w:r>
          </w:p>
        </w:tc>
        <w:tc>
          <w:tcPr>
            <w:tcW w:w="817" w:type="dxa"/>
            <w:tcBorders>
              <w:top w:val="nil"/>
              <w:left w:val="nil"/>
              <w:bottom w:val="single" w:sz="4" w:space="0" w:color="auto"/>
              <w:right w:val="single" w:sz="4" w:space="0" w:color="auto"/>
            </w:tcBorders>
            <w:shd w:val="clear" w:color="auto" w:fill="auto"/>
            <w:hideMark/>
          </w:tcPr>
          <w:p w14:paraId="35C33710"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1D24223A"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0E41D481" w14:textId="77777777" w:rsidR="00B11259" w:rsidRPr="00522ECC" w:rsidRDefault="00B11259" w:rsidP="00B11259">
            <w:pPr>
              <w:jc w:val="left"/>
              <w:rPr>
                <w:sz w:val="20"/>
                <w:szCs w:val="20"/>
                <w:lang w:val="en-CA" w:eastAsia="en-CA"/>
              </w:rPr>
            </w:pPr>
            <w:r w:rsidRPr="00522ECC">
              <w:rPr>
                <w:sz w:val="20"/>
                <w:szCs w:val="20"/>
                <w:lang w:val="en-CA" w:eastAsia="en-CA"/>
              </w:rPr>
              <w:t>10% by 2015 and 42% by 2020</w:t>
            </w:r>
          </w:p>
        </w:tc>
      </w:tr>
      <w:tr w:rsidR="00522ECC" w:rsidRPr="00522ECC" w14:paraId="325E3522"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2E2BB6C3" w14:textId="77777777" w:rsidR="00B11259" w:rsidRPr="00522ECC" w:rsidRDefault="00B11259" w:rsidP="00B11259">
            <w:pPr>
              <w:jc w:val="left"/>
              <w:rPr>
                <w:sz w:val="20"/>
                <w:szCs w:val="20"/>
                <w:lang w:val="en-CA" w:eastAsia="en-CA"/>
              </w:rPr>
            </w:pPr>
            <w:r w:rsidRPr="00522ECC">
              <w:rPr>
                <w:sz w:val="20"/>
                <w:szCs w:val="20"/>
                <w:lang w:val="en-CA" w:eastAsia="en-CA"/>
              </w:rPr>
              <w:t>Viet Nam</w:t>
            </w:r>
          </w:p>
        </w:tc>
        <w:tc>
          <w:tcPr>
            <w:tcW w:w="858" w:type="dxa"/>
            <w:tcBorders>
              <w:top w:val="nil"/>
              <w:left w:val="nil"/>
              <w:bottom w:val="single" w:sz="4" w:space="0" w:color="auto"/>
              <w:right w:val="single" w:sz="4" w:space="0" w:color="auto"/>
            </w:tcBorders>
            <w:shd w:val="clear" w:color="auto" w:fill="auto"/>
            <w:hideMark/>
          </w:tcPr>
          <w:p w14:paraId="5E0F1FBE"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0541B21D"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445AC034" w14:textId="77777777" w:rsidR="00B11259" w:rsidRPr="00522ECC" w:rsidRDefault="00B11259" w:rsidP="00B11259">
            <w:pPr>
              <w:jc w:val="right"/>
              <w:rPr>
                <w:sz w:val="20"/>
                <w:szCs w:val="20"/>
                <w:lang w:val="en-CA" w:eastAsia="en-CA"/>
              </w:rPr>
            </w:pPr>
            <w:r w:rsidRPr="00522ECC">
              <w:rPr>
                <w:sz w:val="20"/>
                <w:szCs w:val="20"/>
                <w:lang w:val="en-CA" w:eastAsia="en-CA"/>
              </w:rPr>
              <w:t>221.2</w:t>
            </w:r>
          </w:p>
        </w:tc>
        <w:tc>
          <w:tcPr>
            <w:tcW w:w="1339" w:type="dxa"/>
            <w:tcBorders>
              <w:top w:val="nil"/>
              <w:left w:val="nil"/>
              <w:bottom w:val="single" w:sz="4" w:space="0" w:color="auto"/>
              <w:right w:val="single" w:sz="4" w:space="0" w:color="auto"/>
            </w:tcBorders>
            <w:shd w:val="clear" w:color="auto" w:fill="auto"/>
            <w:hideMark/>
          </w:tcPr>
          <w:p w14:paraId="688C512C" w14:textId="77777777" w:rsidR="00B11259" w:rsidRPr="00522ECC" w:rsidRDefault="00B11259" w:rsidP="00B11259">
            <w:pPr>
              <w:jc w:val="right"/>
              <w:rPr>
                <w:sz w:val="20"/>
                <w:szCs w:val="20"/>
                <w:lang w:val="en-CA" w:eastAsia="en-CA"/>
              </w:rPr>
            </w:pPr>
            <w:r w:rsidRPr="00522ECC">
              <w:rPr>
                <w:sz w:val="20"/>
                <w:szCs w:val="20"/>
                <w:lang w:val="en-CA" w:eastAsia="en-CA"/>
              </w:rPr>
              <w:t>197.6</w:t>
            </w:r>
          </w:p>
        </w:tc>
        <w:tc>
          <w:tcPr>
            <w:tcW w:w="817" w:type="dxa"/>
            <w:tcBorders>
              <w:top w:val="nil"/>
              <w:left w:val="nil"/>
              <w:bottom w:val="single" w:sz="4" w:space="0" w:color="auto"/>
              <w:right w:val="single" w:sz="4" w:space="0" w:color="auto"/>
            </w:tcBorders>
            <w:shd w:val="clear" w:color="auto" w:fill="auto"/>
            <w:hideMark/>
          </w:tcPr>
          <w:p w14:paraId="6A12ED5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7328BD3B"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CF08654" w14:textId="77777777" w:rsidR="00B11259" w:rsidRPr="00522ECC" w:rsidRDefault="00B11259" w:rsidP="00B11259">
            <w:pPr>
              <w:jc w:val="left"/>
              <w:rPr>
                <w:sz w:val="20"/>
                <w:szCs w:val="20"/>
                <w:lang w:val="en-CA" w:eastAsia="en-CA"/>
              </w:rPr>
            </w:pPr>
            <w:r w:rsidRPr="00522ECC">
              <w:rPr>
                <w:sz w:val="20"/>
                <w:szCs w:val="20"/>
                <w:lang w:val="en-CA" w:eastAsia="en-CA"/>
              </w:rPr>
              <w:t>10% by 2015 and 35% by 2020</w:t>
            </w:r>
          </w:p>
        </w:tc>
      </w:tr>
      <w:tr w:rsidR="00522ECC" w:rsidRPr="00522ECC" w14:paraId="12B72EB5"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6329337D" w14:textId="77777777" w:rsidR="00B11259" w:rsidRPr="00522ECC" w:rsidRDefault="00B11259" w:rsidP="00B11259">
            <w:pPr>
              <w:jc w:val="left"/>
              <w:rPr>
                <w:sz w:val="20"/>
                <w:szCs w:val="20"/>
                <w:lang w:val="en-CA" w:eastAsia="en-CA"/>
              </w:rPr>
            </w:pPr>
            <w:r w:rsidRPr="00522ECC">
              <w:rPr>
                <w:sz w:val="20"/>
                <w:szCs w:val="20"/>
                <w:lang w:val="en-CA" w:eastAsia="en-CA"/>
              </w:rPr>
              <w:t>Yemen</w:t>
            </w:r>
          </w:p>
        </w:tc>
        <w:tc>
          <w:tcPr>
            <w:tcW w:w="858" w:type="dxa"/>
            <w:tcBorders>
              <w:top w:val="nil"/>
              <w:left w:val="nil"/>
              <w:bottom w:val="single" w:sz="4" w:space="0" w:color="auto"/>
              <w:right w:val="single" w:sz="4" w:space="0" w:color="auto"/>
            </w:tcBorders>
            <w:shd w:val="clear" w:color="auto" w:fill="auto"/>
            <w:hideMark/>
          </w:tcPr>
          <w:p w14:paraId="3EA92FF5"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7BA192E8" w14:textId="77777777" w:rsidR="00B11259" w:rsidRPr="00522ECC" w:rsidRDefault="00B11259" w:rsidP="00B11259">
            <w:pPr>
              <w:jc w:val="center"/>
              <w:rPr>
                <w:sz w:val="20"/>
                <w:szCs w:val="20"/>
                <w:lang w:val="en-CA" w:eastAsia="en-CA"/>
              </w:rPr>
            </w:pPr>
            <w:r w:rsidRPr="00522ECC">
              <w:rPr>
                <w:sz w:val="20"/>
                <w:szCs w:val="20"/>
                <w:lang w:val="en-CA" w:eastAsia="en-CA"/>
              </w:rPr>
              <w:t>2016</w:t>
            </w:r>
          </w:p>
        </w:tc>
        <w:tc>
          <w:tcPr>
            <w:tcW w:w="978" w:type="dxa"/>
            <w:tcBorders>
              <w:top w:val="nil"/>
              <w:left w:val="nil"/>
              <w:bottom w:val="single" w:sz="4" w:space="0" w:color="auto"/>
              <w:right w:val="single" w:sz="4" w:space="0" w:color="auto"/>
            </w:tcBorders>
            <w:shd w:val="clear" w:color="auto" w:fill="auto"/>
            <w:hideMark/>
          </w:tcPr>
          <w:p w14:paraId="008DC45F" w14:textId="77777777" w:rsidR="00B11259" w:rsidRPr="00522ECC" w:rsidRDefault="00B11259" w:rsidP="00B11259">
            <w:pPr>
              <w:jc w:val="right"/>
              <w:rPr>
                <w:sz w:val="20"/>
                <w:szCs w:val="20"/>
                <w:lang w:val="en-CA" w:eastAsia="en-CA"/>
              </w:rPr>
            </w:pPr>
            <w:r w:rsidRPr="00522ECC">
              <w:rPr>
                <w:sz w:val="20"/>
                <w:szCs w:val="20"/>
                <w:lang w:val="en-CA" w:eastAsia="en-CA"/>
              </w:rPr>
              <w:t>158.2</w:t>
            </w:r>
          </w:p>
        </w:tc>
        <w:tc>
          <w:tcPr>
            <w:tcW w:w="1339" w:type="dxa"/>
            <w:tcBorders>
              <w:top w:val="nil"/>
              <w:left w:val="nil"/>
              <w:bottom w:val="single" w:sz="4" w:space="0" w:color="auto"/>
              <w:right w:val="single" w:sz="4" w:space="0" w:color="auto"/>
            </w:tcBorders>
            <w:shd w:val="clear" w:color="auto" w:fill="auto"/>
            <w:hideMark/>
          </w:tcPr>
          <w:p w14:paraId="59B32E2D" w14:textId="77777777" w:rsidR="00B11259" w:rsidRPr="00522ECC" w:rsidRDefault="00B11259" w:rsidP="00B11259">
            <w:pPr>
              <w:jc w:val="right"/>
              <w:rPr>
                <w:sz w:val="20"/>
                <w:szCs w:val="20"/>
                <w:lang w:val="en-CA" w:eastAsia="en-CA"/>
              </w:rPr>
            </w:pPr>
            <w:r w:rsidRPr="00522ECC">
              <w:rPr>
                <w:sz w:val="20"/>
                <w:szCs w:val="20"/>
                <w:lang w:val="en-CA" w:eastAsia="en-CA"/>
              </w:rPr>
              <w:t>92.3</w:t>
            </w:r>
          </w:p>
        </w:tc>
        <w:tc>
          <w:tcPr>
            <w:tcW w:w="817" w:type="dxa"/>
            <w:tcBorders>
              <w:top w:val="nil"/>
              <w:left w:val="nil"/>
              <w:bottom w:val="single" w:sz="4" w:space="0" w:color="auto"/>
              <w:right w:val="single" w:sz="4" w:space="0" w:color="auto"/>
            </w:tcBorders>
            <w:shd w:val="clear" w:color="auto" w:fill="auto"/>
            <w:hideMark/>
          </w:tcPr>
          <w:p w14:paraId="49FF60F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6538E41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5293FF55" w14:textId="77777777" w:rsidR="00B11259" w:rsidRPr="00522ECC" w:rsidRDefault="00B11259" w:rsidP="00B11259">
            <w:pPr>
              <w:jc w:val="left"/>
              <w:rPr>
                <w:sz w:val="20"/>
                <w:szCs w:val="20"/>
                <w:lang w:val="en-CA" w:eastAsia="en-CA"/>
              </w:rPr>
            </w:pPr>
            <w:r w:rsidRPr="00522ECC">
              <w:rPr>
                <w:sz w:val="20"/>
                <w:szCs w:val="20"/>
                <w:lang w:val="en-CA" w:eastAsia="en-CA"/>
              </w:rPr>
              <w:t>15% by 2015</w:t>
            </w:r>
          </w:p>
        </w:tc>
      </w:tr>
      <w:tr w:rsidR="00522ECC" w:rsidRPr="00522ECC" w14:paraId="418C59A2"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18878C87" w14:textId="77777777" w:rsidR="00B11259" w:rsidRPr="00522ECC" w:rsidRDefault="00B11259" w:rsidP="00B11259">
            <w:pPr>
              <w:jc w:val="left"/>
              <w:rPr>
                <w:sz w:val="20"/>
                <w:szCs w:val="20"/>
                <w:lang w:val="en-CA" w:eastAsia="en-CA"/>
              </w:rPr>
            </w:pPr>
            <w:r w:rsidRPr="00522ECC">
              <w:rPr>
                <w:sz w:val="20"/>
                <w:szCs w:val="20"/>
                <w:lang w:val="en-CA" w:eastAsia="en-CA"/>
              </w:rPr>
              <w:t>Zambia</w:t>
            </w:r>
          </w:p>
        </w:tc>
        <w:tc>
          <w:tcPr>
            <w:tcW w:w="858" w:type="dxa"/>
            <w:tcBorders>
              <w:top w:val="nil"/>
              <w:left w:val="nil"/>
              <w:bottom w:val="single" w:sz="4" w:space="0" w:color="auto"/>
              <w:right w:val="single" w:sz="4" w:space="0" w:color="auto"/>
            </w:tcBorders>
            <w:shd w:val="clear" w:color="auto" w:fill="auto"/>
            <w:hideMark/>
          </w:tcPr>
          <w:p w14:paraId="2326E86B" w14:textId="77777777" w:rsidR="00B11259" w:rsidRPr="00522ECC" w:rsidRDefault="00B11259" w:rsidP="00B11259">
            <w:pPr>
              <w:jc w:val="center"/>
              <w:rPr>
                <w:sz w:val="20"/>
                <w:szCs w:val="20"/>
                <w:lang w:val="en-CA" w:eastAsia="en-CA"/>
              </w:rPr>
            </w:pPr>
            <w:r w:rsidRPr="00522ECC">
              <w:rPr>
                <w:sz w:val="20"/>
                <w:szCs w:val="20"/>
                <w:lang w:val="en-CA" w:eastAsia="en-CA"/>
              </w:rPr>
              <w:t>CP</w:t>
            </w:r>
          </w:p>
        </w:tc>
        <w:tc>
          <w:tcPr>
            <w:tcW w:w="1317" w:type="dxa"/>
            <w:tcBorders>
              <w:top w:val="nil"/>
              <w:left w:val="nil"/>
              <w:bottom w:val="single" w:sz="4" w:space="0" w:color="auto"/>
              <w:right w:val="single" w:sz="4" w:space="0" w:color="auto"/>
            </w:tcBorders>
            <w:shd w:val="clear" w:color="auto" w:fill="auto"/>
            <w:hideMark/>
          </w:tcPr>
          <w:p w14:paraId="26AF0E64"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24C7CAAD" w14:textId="77777777" w:rsidR="00B11259" w:rsidRPr="00522ECC" w:rsidRDefault="00B11259" w:rsidP="00B11259">
            <w:pPr>
              <w:jc w:val="right"/>
              <w:rPr>
                <w:sz w:val="20"/>
                <w:szCs w:val="20"/>
                <w:lang w:val="en-CA" w:eastAsia="en-CA"/>
              </w:rPr>
            </w:pPr>
            <w:r w:rsidRPr="00522ECC">
              <w:rPr>
                <w:sz w:val="20"/>
                <w:szCs w:val="20"/>
                <w:lang w:val="en-CA" w:eastAsia="en-CA"/>
              </w:rPr>
              <w:t>5.0</w:t>
            </w:r>
          </w:p>
        </w:tc>
        <w:tc>
          <w:tcPr>
            <w:tcW w:w="1339" w:type="dxa"/>
            <w:tcBorders>
              <w:top w:val="nil"/>
              <w:left w:val="nil"/>
              <w:bottom w:val="single" w:sz="4" w:space="0" w:color="auto"/>
              <w:right w:val="single" w:sz="4" w:space="0" w:color="auto"/>
            </w:tcBorders>
            <w:shd w:val="clear" w:color="auto" w:fill="auto"/>
            <w:hideMark/>
          </w:tcPr>
          <w:p w14:paraId="1FB7191B" w14:textId="77777777" w:rsidR="00B11259" w:rsidRPr="00522ECC" w:rsidRDefault="00B11259" w:rsidP="00B11259">
            <w:pPr>
              <w:jc w:val="right"/>
              <w:rPr>
                <w:sz w:val="20"/>
                <w:szCs w:val="20"/>
                <w:lang w:val="en-CA" w:eastAsia="en-CA"/>
              </w:rPr>
            </w:pPr>
            <w:r w:rsidRPr="00522ECC">
              <w:rPr>
                <w:sz w:val="20"/>
                <w:szCs w:val="20"/>
                <w:lang w:val="en-CA" w:eastAsia="en-CA"/>
              </w:rPr>
              <w:t>2.5</w:t>
            </w:r>
          </w:p>
        </w:tc>
        <w:tc>
          <w:tcPr>
            <w:tcW w:w="817" w:type="dxa"/>
            <w:tcBorders>
              <w:top w:val="nil"/>
              <w:left w:val="nil"/>
              <w:bottom w:val="single" w:sz="4" w:space="0" w:color="auto"/>
              <w:right w:val="single" w:sz="4" w:space="0" w:color="auto"/>
            </w:tcBorders>
            <w:shd w:val="clear" w:color="auto" w:fill="auto"/>
            <w:hideMark/>
          </w:tcPr>
          <w:p w14:paraId="4E4AD482"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27C765CE"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27995CDD"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r w:rsidR="00522ECC" w:rsidRPr="00522ECC" w14:paraId="744A65BE" w14:textId="77777777" w:rsidTr="00B11259">
        <w:trPr>
          <w:trHeight w:val="264"/>
        </w:trPr>
        <w:tc>
          <w:tcPr>
            <w:tcW w:w="3964" w:type="dxa"/>
            <w:tcBorders>
              <w:top w:val="nil"/>
              <w:left w:val="single" w:sz="4" w:space="0" w:color="auto"/>
              <w:bottom w:val="single" w:sz="4" w:space="0" w:color="auto"/>
              <w:right w:val="single" w:sz="4" w:space="0" w:color="auto"/>
            </w:tcBorders>
            <w:shd w:val="clear" w:color="auto" w:fill="auto"/>
            <w:hideMark/>
          </w:tcPr>
          <w:p w14:paraId="40578367" w14:textId="77777777" w:rsidR="00B11259" w:rsidRPr="00522ECC" w:rsidRDefault="00B11259" w:rsidP="00B11259">
            <w:pPr>
              <w:jc w:val="left"/>
              <w:rPr>
                <w:sz w:val="20"/>
                <w:szCs w:val="20"/>
                <w:lang w:val="en-CA" w:eastAsia="en-CA"/>
              </w:rPr>
            </w:pPr>
            <w:r w:rsidRPr="00522ECC">
              <w:rPr>
                <w:sz w:val="20"/>
                <w:szCs w:val="20"/>
                <w:lang w:val="en-CA" w:eastAsia="en-CA"/>
              </w:rPr>
              <w:t>Zimbabwe</w:t>
            </w:r>
          </w:p>
        </w:tc>
        <w:tc>
          <w:tcPr>
            <w:tcW w:w="858" w:type="dxa"/>
            <w:tcBorders>
              <w:top w:val="nil"/>
              <w:left w:val="nil"/>
              <w:bottom w:val="single" w:sz="4" w:space="0" w:color="auto"/>
              <w:right w:val="single" w:sz="4" w:space="0" w:color="auto"/>
            </w:tcBorders>
            <w:shd w:val="clear" w:color="auto" w:fill="auto"/>
            <w:hideMark/>
          </w:tcPr>
          <w:p w14:paraId="7858E14E" w14:textId="77777777" w:rsidR="00B11259" w:rsidRPr="00522ECC" w:rsidRDefault="00B11259" w:rsidP="00B11259">
            <w:pPr>
              <w:jc w:val="center"/>
              <w:rPr>
                <w:sz w:val="20"/>
                <w:szCs w:val="20"/>
                <w:lang w:val="en-CA" w:eastAsia="en-CA"/>
              </w:rPr>
            </w:pPr>
            <w:r w:rsidRPr="00522ECC">
              <w:rPr>
                <w:sz w:val="20"/>
                <w:szCs w:val="20"/>
                <w:lang w:val="en-CA" w:eastAsia="en-CA"/>
              </w:rPr>
              <w:t>A7</w:t>
            </w:r>
          </w:p>
        </w:tc>
        <w:tc>
          <w:tcPr>
            <w:tcW w:w="1317" w:type="dxa"/>
            <w:tcBorders>
              <w:top w:val="nil"/>
              <w:left w:val="nil"/>
              <w:bottom w:val="single" w:sz="4" w:space="0" w:color="auto"/>
              <w:right w:val="single" w:sz="4" w:space="0" w:color="auto"/>
            </w:tcBorders>
            <w:shd w:val="clear" w:color="auto" w:fill="auto"/>
            <w:hideMark/>
          </w:tcPr>
          <w:p w14:paraId="04C853D7" w14:textId="77777777" w:rsidR="00B11259" w:rsidRPr="00522ECC" w:rsidRDefault="00B11259" w:rsidP="00B11259">
            <w:pPr>
              <w:jc w:val="center"/>
              <w:rPr>
                <w:sz w:val="20"/>
                <w:szCs w:val="20"/>
                <w:lang w:val="en-CA" w:eastAsia="en-CA"/>
              </w:rPr>
            </w:pPr>
            <w:r w:rsidRPr="00522ECC">
              <w:rPr>
                <w:sz w:val="20"/>
                <w:szCs w:val="20"/>
                <w:lang w:val="en-CA" w:eastAsia="en-CA"/>
              </w:rPr>
              <w:t>2017</w:t>
            </w:r>
          </w:p>
        </w:tc>
        <w:tc>
          <w:tcPr>
            <w:tcW w:w="978" w:type="dxa"/>
            <w:tcBorders>
              <w:top w:val="nil"/>
              <w:left w:val="nil"/>
              <w:bottom w:val="single" w:sz="4" w:space="0" w:color="auto"/>
              <w:right w:val="single" w:sz="4" w:space="0" w:color="auto"/>
            </w:tcBorders>
            <w:shd w:val="clear" w:color="auto" w:fill="auto"/>
            <w:hideMark/>
          </w:tcPr>
          <w:p w14:paraId="1445252B" w14:textId="77777777" w:rsidR="00B11259" w:rsidRPr="00522ECC" w:rsidRDefault="00B11259" w:rsidP="00B11259">
            <w:pPr>
              <w:jc w:val="right"/>
              <w:rPr>
                <w:sz w:val="20"/>
                <w:szCs w:val="20"/>
                <w:lang w:val="en-CA" w:eastAsia="en-CA"/>
              </w:rPr>
            </w:pPr>
            <w:r w:rsidRPr="00522ECC">
              <w:rPr>
                <w:sz w:val="20"/>
                <w:szCs w:val="20"/>
                <w:lang w:val="en-CA" w:eastAsia="en-CA"/>
              </w:rPr>
              <w:t>17.8</w:t>
            </w:r>
          </w:p>
        </w:tc>
        <w:tc>
          <w:tcPr>
            <w:tcW w:w="1339" w:type="dxa"/>
            <w:tcBorders>
              <w:top w:val="nil"/>
              <w:left w:val="nil"/>
              <w:bottom w:val="single" w:sz="4" w:space="0" w:color="auto"/>
              <w:right w:val="single" w:sz="4" w:space="0" w:color="auto"/>
            </w:tcBorders>
            <w:shd w:val="clear" w:color="auto" w:fill="auto"/>
            <w:hideMark/>
          </w:tcPr>
          <w:p w14:paraId="3BAF8FBB" w14:textId="77777777" w:rsidR="00B11259" w:rsidRPr="00522ECC" w:rsidRDefault="00B11259" w:rsidP="00B11259">
            <w:pPr>
              <w:jc w:val="right"/>
              <w:rPr>
                <w:sz w:val="20"/>
                <w:szCs w:val="20"/>
                <w:lang w:val="en-CA" w:eastAsia="en-CA"/>
              </w:rPr>
            </w:pPr>
            <w:r w:rsidRPr="00522ECC">
              <w:rPr>
                <w:sz w:val="20"/>
                <w:szCs w:val="20"/>
                <w:lang w:val="en-CA" w:eastAsia="en-CA"/>
              </w:rPr>
              <w:t>10.7</w:t>
            </w:r>
          </w:p>
        </w:tc>
        <w:tc>
          <w:tcPr>
            <w:tcW w:w="817" w:type="dxa"/>
            <w:tcBorders>
              <w:top w:val="nil"/>
              <w:left w:val="nil"/>
              <w:bottom w:val="single" w:sz="4" w:space="0" w:color="auto"/>
              <w:right w:val="single" w:sz="4" w:space="0" w:color="auto"/>
            </w:tcBorders>
            <w:shd w:val="clear" w:color="auto" w:fill="auto"/>
            <w:hideMark/>
          </w:tcPr>
          <w:p w14:paraId="5929B9BF"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1039" w:type="dxa"/>
            <w:tcBorders>
              <w:top w:val="nil"/>
              <w:left w:val="nil"/>
              <w:bottom w:val="single" w:sz="4" w:space="0" w:color="auto"/>
              <w:right w:val="single" w:sz="4" w:space="0" w:color="auto"/>
            </w:tcBorders>
            <w:shd w:val="clear" w:color="auto" w:fill="auto"/>
            <w:hideMark/>
          </w:tcPr>
          <w:p w14:paraId="30C7B2CC" w14:textId="77777777" w:rsidR="00B11259" w:rsidRPr="00522ECC" w:rsidRDefault="00B11259" w:rsidP="00B11259">
            <w:pPr>
              <w:jc w:val="right"/>
              <w:rPr>
                <w:sz w:val="20"/>
                <w:szCs w:val="20"/>
                <w:lang w:val="en-CA" w:eastAsia="en-CA"/>
              </w:rPr>
            </w:pPr>
            <w:r w:rsidRPr="00522ECC">
              <w:rPr>
                <w:sz w:val="20"/>
                <w:szCs w:val="20"/>
                <w:lang w:val="en-CA" w:eastAsia="en-CA"/>
              </w:rPr>
              <w:t>0.0%</w:t>
            </w:r>
          </w:p>
        </w:tc>
        <w:tc>
          <w:tcPr>
            <w:tcW w:w="4081" w:type="dxa"/>
            <w:tcBorders>
              <w:top w:val="nil"/>
              <w:left w:val="nil"/>
              <w:bottom w:val="single" w:sz="4" w:space="0" w:color="auto"/>
              <w:right w:val="single" w:sz="4" w:space="0" w:color="auto"/>
            </w:tcBorders>
            <w:shd w:val="clear" w:color="auto" w:fill="auto"/>
            <w:hideMark/>
          </w:tcPr>
          <w:p w14:paraId="782310DA" w14:textId="77777777" w:rsidR="00B11259" w:rsidRPr="00522ECC" w:rsidRDefault="00B11259" w:rsidP="00B11259">
            <w:pPr>
              <w:jc w:val="left"/>
              <w:rPr>
                <w:sz w:val="20"/>
                <w:szCs w:val="20"/>
                <w:lang w:val="en-CA" w:eastAsia="en-CA"/>
              </w:rPr>
            </w:pPr>
            <w:r w:rsidRPr="00522ECC">
              <w:rPr>
                <w:sz w:val="20"/>
                <w:szCs w:val="20"/>
                <w:lang w:val="en-CA" w:eastAsia="en-CA"/>
              </w:rPr>
              <w:t>35% by 2020</w:t>
            </w:r>
          </w:p>
        </w:tc>
      </w:tr>
    </w:tbl>
    <w:p w14:paraId="3CD2A5F3" w14:textId="7E4A50C3" w:rsidR="00C4175C" w:rsidRPr="00522ECC" w:rsidRDefault="00C4175C" w:rsidP="000A5351">
      <w:pPr>
        <w:jc w:val="left"/>
        <w:rPr>
          <w:sz w:val="19"/>
          <w:szCs w:val="19"/>
          <w:lang w:val="en-CA"/>
        </w:rPr>
      </w:pPr>
      <w:r w:rsidRPr="00522ECC">
        <w:rPr>
          <w:sz w:val="19"/>
          <w:szCs w:val="19"/>
          <w:lang w:val="en-CA"/>
        </w:rPr>
        <w:t>(*) Excluding the Republic of Korea, Singapore, and the United Arab Emirates which do not request assistance from the Multilateral Fund for their phase-out of ODSs.</w:t>
      </w:r>
    </w:p>
    <w:p w14:paraId="71954185" w14:textId="74F0FFED" w:rsidR="007C558D" w:rsidRPr="00522ECC" w:rsidRDefault="00452A76" w:rsidP="000A5351">
      <w:pPr>
        <w:jc w:val="left"/>
        <w:rPr>
          <w:sz w:val="19"/>
          <w:szCs w:val="19"/>
          <w:lang w:val="en-CA"/>
        </w:rPr>
      </w:pPr>
      <w:r w:rsidRPr="00522ECC">
        <w:rPr>
          <w:sz w:val="19"/>
          <w:szCs w:val="19"/>
          <w:lang w:val="en-CA"/>
        </w:rPr>
        <w:t xml:space="preserve">(**) </w:t>
      </w:r>
      <w:r w:rsidR="00AB7CAD" w:rsidRPr="00522ECC">
        <w:rPr>
          <w:sz w:val="19"/>
          <w:szCs w:val="19"/>
          <w:lang w:val="en-CA"/>
        </w:rPr>
        <w:t>Democratic People's Republic of Korea (the)</w:t>
      </w:r>
      <w:r w:rsidR="007C558D" w:rsidRPr="00522ECC">
        <w:rPr>
          <w:sz w:val="19"/>
          <w:szCs w:val="19"/>
          <w:lang w:val="en-CA"/>
        </w:rPr>
        <w:t xml:space="preserve">’s latest consumption is below the consumption set in the plan of action in decision </w:t>
      </w:r>
      <w:r w:rsidR="00AB7CAD" w:rsidRPr="00522ECC">
        <w:rPr>
          <w:sz w:val="19"/>
          <w:szCs w:val="19"/>
          <w:lang w:val="en-CA"/>
        </w:rPr>
        <w:t>XXVI/15</w:t>
      </w:r>
      <w:r w:rsidR="007C558D" w:rsidRPr="00522ECC">
        <w:rPr>
          <w:sz w:val="19"/>
          <w:szCs w:val="19"/>
          <w:lang w:val="en-CA"/>
        </w:rPr>
        <w:t>.</w:t>
      </w:r>
    </w:p>
    <w:p w14:paraId="133390AF" w14:textId="6BD5CEBA" w:rsidR="00452A76" w:rsidRPr="00522ECC" w:rsidRDefault="007C558D" w:rsidP="000A5351">
      <w:pPr>
        <w:jc w:val="left"/>
        <w:rPr>
          <w:sz w:val="19"/>
          <w:szCs w:val="19"/>
          <w:lang w:val="en-CA"/>
        </w:rPr>
      </w:pPr>
      <w:r w:rsidRPr="00522ECC">
        <w:rPr>
          <w:sz w:val="19"/>
          <w:szCs w:val="19"/>
          <w:lang w:val="en-CA"/>
        </w:rPr>
        <w:t xml:space="preserve">(***) </w:t>
      </w:r>
      <w:r w:rsidR="00452A76" w:rsidRPr="00522ECC">
        <w:rPr>
          <w:sz w:val="19"/>
          <w:szCs w:val="19"/>
          <w:lang w:val="en-CA"/>
        </w:rPr>
        <w:t>Libya’s latest consumption is below the consumption set in the plan of action in decision XXVII/11.</w:t>
      </w:r>
    </w:p>
    <w:p w14:paraId="78353710" w14:textId="1AF0E6A1" w:rsidR="00C4175C" w:rsidRPr="00522ECC" w:rsidRDefault="0058658C" w:rsidP="000A5351">
      <w:pPr>
        <w:jc w:val="left"/>
        <w:rPr>
          <w:sz w:val="19"/>
          <w:szCs w:val="19"/>
          <w:lang w:val="en-CA"/>
        </w:rPr>
      </w:pPr>
      <w:r w:rsidRPr="00522ECC">
        <w:rPr>
          <w:sz w:val="19"/>
          <w:szCs w:val="19"/>
          <w:lang w:val="en-CA"/>
        </w:rPr>
        <w:t>(**</w:t>
      </w:r>
      <w:r w:rsidR="00452A76" w:rsidRPr="00522ECC">
        <w:rPr>
          <w:sz w:val="19"/>
          <w:szCs w:val="19"/>
          <w:lang w:val="en-CA"/>
        </w:rPr>
        <w:t>*</w:t>
      </w:r>
      <w:r w:rsidR="00AB7CAD" w:rsidRPr="00522ECC">
        <w:rPr>
          <w:sz w:val="19"/>
          <w:szCs w:val="19"/>
          <w:lang w:val="en-CA"/>
        </w:rPr>
        <w:t>*</w:t>
      </w:r>
      <w:r w:rsidRPr="00522ECC">
        <w:rPr>
          <w:sz w:val="19"/>
          <w:szCs w:val="19"/>
          <w:lang w:val="en-CA"/>
        </w:rPr>
        <w:t xml:space="preserve">) </w:t>
      </w:r>
      <w:r w:rsidR="00C4175C" w:rsidRPr="00522ECC">
        <w:rPr>
          <w:sz w:val="19"/>
          <w:szCs w:val="19"/>
          <w:lang w:val="en-CA"/>
        </w:rPr>
        <w:t>HPMP not yet approved</w:t>
      </w:r>
      <w:r w:rsidR="005B2E22" w:rsidRPr="00522ECC">
        <w:rPr>
          <w:sz w:val="19"/>
          <w:szCs w:val="19"/>
          <w:lang w:val="en-CA"/>
        </w:rPr>
        <w:t xml:space="preserve"> and submitted to the </w:t>
      </w:r>
      <w:r w:rsidR="00AB7CAD" w:rsidRPr="00522ECC">
        <w:rPr>
          <w:sz w:val="19"/>
          <w:szCs w:val="19"/>
          <w:lang w:val="en-CA"/>
        </w:rPr>
        <w:t>81</w:t>
      </w:r>
      <w:r w:rsidR="00AB7CAD" w:rsidRPr="00522ECC">
        <w:rPr>
          <w:sz w:val="19"/>
          <w:szCs w:val="19"/>
          <w:vertAlign w:val="superscript"/>
          <w:lang w:val="en-CA"/>
        </w:rPr>
        <w:t>st</w:t>
      </w:r>
      <w:r w:rsidR="00AB7CAD" w:rsidRPr="00522ECC">
        <w:rPr>
          <w:sz w:val="19"/>
          <w:szCs w:val="19"/>
          <w:lang w:val="en-CA"/>
        </w:rPr>
        <w:t xml:space="preserve"> </w:t>
      </w:r>
      <w:r w:rsidR="005B2E22" w:rsidRPr="00522ECC">
        <w:rPr>
          <w:sz w:val="19"/>
          <w:szCs w:val="19"/>
          <w:lang w:val="en-CA"/>
        </w:rPr>
        <w:t>meeting</w:t>
      </w:r>
      <w:r w:rsidR="00C4175C" w:rsidRPr="00522ECC">
        <w:rPr>
          <w:sz w:val="19"/>
          <w:szCs w:val="19"/>
          <w:lang w:val="en-CA"/>
        </w:rPr>
        <w:t xml:space="preserve">. </w:t>
      </w:r>
    </w:p>
    <w:p w14:paraId="2C8E4E36" w14:textId="4F5ACC4C" w:rsidR="00C4175C" w:rsidRPr="00522ECC" w:rsidRDefault="00C4175C" w:rsidP="000A5351">
      <w:pPr>
        <w:jc w:val="left"/>
        <w:rPr>
          <w:sz w:val="19"/>
          <w:szCs w:val="19"/>
          <w:lang w:val="en-CA"/>
        </w:rPr>
      </w:pPr>
      <w:r w:rsidRPr="00522ECC">
        <w:rPr>
          <w:sz w:val="19"/>
          <w:szCs w:val="19"/>
          <w:lang w:val="en-CA"/>
        </w:rPr>
        <w:t>(***</w:t>
      </w:r>
      <w:r w:rsidR="00452A76" w:rsidRPr="00522ECC">
        <w:rPr>
          <w:sz w:val="19"/>
          <w:szCs w:val="19"/>
          <w:lang w:val="en-CA"/>
        </w:rPr>
        <w:t>*</w:t>
      </w:r>
      <w:r w:rsidR="00AB7CAD" w:rsidRPr="00522ECC">
        <w:rPr>
          <w:sz w:val="19"/>
          <w:szCs w:val="19"/>
          <w:lang w:val="en-CA"/>
        </w:rPr>
        <w:t>*</w:t>
      </w:r>
      <w:r w:rsidRPr="00522ECC">
        <w:rPr>
          <w:sz w:val="19"/>
          <w:szCs w:val="19"/>
          <w:lang w:val="en-CA"/>
        </w:rPr>
        <w:t>) CP data excluding HCFC-141b contained in imported pre-blended polyol.</w:t>
      </w:r>
    </w:p>
    <w:p w14:paraId="6A5B2895" w14:textId="77777777" w:rsidR="00C4175C" w:rsidRPr="00522ECC" w:rsidRDefault="00C4175C" w:rsidP="000A5351">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75C" w:rsidRPr="00522ECC" w14:paraId="5B8C9B24" w14:textId="77777777" w:rsidTr="004C7D63">
        <w:trPr>
          <w:jc w:val="center"/>
        </w:trPr>
        <w:tc>
          <w:tcPr>
            <w:tcW w:w="1871" w:type="dxa"/>
          </w:tcPr>
          <w:p w14:paraId="2E6C1B9A" w14:textId="77777777" w:rsidR="00C4175C" w:rsidRPr="00522ECC" w:rsidRDefault="00C4175C" w:rsidP="000A5351"/>
        </w:tc>
        <w:tc>
          <w:tcPr>
            <w:tcW w:w="1872" w:type="dxa"/>
          </w:tcPr>
          <w:p w14:paraId="046BBE10" w14:textId="77777777" w:rsidR="00C4175C" w:rsidRPr="00522ECC" w:rsidRDefault="00C4175C" w:rsidP="000A5351"/>
        </w:tc>
        <w:tc>
          <w:tcPr>
            <w:tcW w:w="1872" w:type="dxa"/>
            <w:tcBorders>
              <w:bottom w:val="single" w:sz="4" w:space="0" w:color="auto"/>
            </w:tcBorders>
          </w:tcPr>
          <w:p w14:paraId="34671A7E" w14:textId="77777777" w:rsidR="00C4175C" w:rsidRPr="00522ECC" w:rsidRDefault="00C4175C" w:rsidP="000A5351"/>
        </w:tc>
        <w:tc>
          <w:tcPr>
            <w:tcW w:w="1872" w:type="dxa"/>
          </w:tcPr>
          <w:p w14:paraId="727033D4" w14:textId="77777777" w:rsidR="00C4175C" w:rsidRPr="00522ECC" w:rsidRDefault="00C4175C" w:rsidP="000A5351"/>
        </w:tc>
        <w:tc>
          <w:tcPr>
            <w:tcW w:w="1873" w:type="dxa"/>
          </w:tcPr>
          <w:p w14:paraId="558146F9" w14:textId="77777777" w:rsidR="00C4175C" w:rsidRPr="00522ECC" w:rsidRDefault="00C4175C" w:rsidP="000A5351"/>
        </w:tc>
      </w:tr>
    </w:tbl>
    <w:p w14:paraId="0BD40127" w14:textId="40EB6CDD" w:rsidR="00E85409" w:rsidRPr="00522ECC" w:rsidRDefault="00E85409" w:rsidP="000A5351">
      <w:pPr>
        <w:jc w:val="center"/>
        <w:rPr>
          <w:lang w:val="en-CA"/>
        </w:rPr>
      </w:pPr>
    </w:p>
    <w:sectPr w:rsidR="00E85409" w:rsidRPr="00522ECC" w:rsidSect="00C4175C">
      <w:headerReference w:type="even" r:id="rId21"/>
      <w:headerReference w:type="default" r:id="rId22"/>
      <w:head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448C" w14:textId="77777777" w:rsidR="00AB5155" w:rsidRDefault="00AB5155" w:rsidP="004A504B">
      <w:r>
        <w:separator/>
      </w:r>
    </w:p>
  </w:endnote>
  <w:endnote w:type="continuationSeparator" w:id="0">
    <w:p w14:paraId="771F597C" w14:textId="77777777" w:rsidR="00AB5155" w:rsidRDefault="00AB51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5DA8" w14:textId="211D190A" w:rsidR="00AB5155" w:rsidRPr="0033525D" w:rsidRDefault="00AB5155">
    <w:pPr>
      <w:jc w:val="center"/>
    </w:pPr>
    <w:r>
      <w:fldChar w:fldCharType="begin"/>
    </w:r>
    <w:r>
      <w:instrText xml:space="preserve"> PAGE </w:instrText>
    </w:r>
    <w:r>
      <w:fldChar w:fldCharType="separate"/>
    </w:r>
    <w:r w:rsidR="00AE0AB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B424" w14:textId="01C81F36" w:rsidR="00AB5155" w:rsidRPr="0033525D" w:rsidRDefault="00AB5155">
    <w:pPr>
      <w:jc w:val="center"/>
    </w:pPr>
    <w:r>
      <w:fldChar w:fldCharType="begin"/>
    </w:r>
    <w:r>
      <w:instrText xml:space="preserve"> PAGE </w:instrText>
    </w:r>
    <w:r>
      <w:fldChar w:fldCharType="separate"/>
    </w:r>
    <w:r w:rsidR="00AE0ABF">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83E26" w14:textId="77777777" w:rsidR="00AB5155" w:rsidRDefault="00AB515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C4EE6E" w14:textId="77777777" w:rsidR="00AB5155" w:rsidRDefault="00AB515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C35EC" w14:textId="6229A293" w:rsidR="00AB5155" w:rsidRPr="0033525D" w:rsidRDefault="00AB5155">
    <w:pPr>
      <w:jc w:val="center"/>
    </w:pPr>
    <w:r>
      <w:fldChar w:fldCharType="begin"/>
    </w:r>
    <w:r>
      <w:instrText xml:space="preserve"> PAGE </w:instrText>
    </w:r>
    <w:r>
      <w:fldChar w:fldCharType="separate"/>
    </w:r>
    <w:r w:rsidR="00AE0ABF">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A9BAA" w14:textId="43905770" w:rsidR="00AB5155" w:rsidRPr="0033525D" w:rsidRDefault="00AB5155">
    <w:pPr>
      <w:jc w:val="center"/>
    </w:pPr>
    <w:r>
      <w:fldChar w:fldCharType="begin"/>
    </w:r>
    <w:r>
      <w:instrText xml:space="preserve"> PAGE </w:instrText>
    </w:r>
    <w:r>
      <w:fldChar w:fldCharType="separate"/>
    </w:r>
    <w:r w:rsidR="00AE0ABF">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637230"/>
      <w:docPartObj>
        <w:docPartGallery w:val="Page Numbers (Bottom of Page)"/>
        <w:docPartUnique/>
      </w:docPartObj>
    </w:sdtPr>
    <w:sdtEndPr>
      <w:rPr>
        <w:noProof/>
      </w:rPr>
    </w:sdtEndPr>
    <w:sdtContent>
      <w:p w14:paraId="02B95B61" w14:textId="55C3D7CD" w:rsidR="00AB5155" w:rsidRDefault="00AB5155">
        <w:pPr>
          <w:pStyle w:val="Footer"/>
          <w:jc w:val="center"/>
        </w:pPr>
        <w:r>
          <w:fldChar w:fldCharType="begin"/>
        </w:r>
        <w:r>
          <w:instrText xml:space="preserve"> PAGE   \* MERGEFORMAT </w:instrText>
        </w:r>
        <w:r>
          <w:fldChar w:fldCharType="separate"/>
        </w:r>
        <w:r w:rsidR="00AE0ABF">
          <w:rPr>
            <w:noProof/>
          </w:rPr>
          <w:t>1</w:t>
        </w:r>
        <w:r>
          <w:rPr>
            <w:noProof/>
          </w:rPr>
          <w:fldChar w:fldCharType="end"/>
        </w:r>
      </w:p>
    </w:sdtContent>
  </w:sdt>
  <w:p w14:paraId="1BF35CCD" w14:textId="77777777" w:rsidR="00AB5155" w:rsidRPr="00283007" w:rsidRDefault="00AB5155" w:rsidP="002830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B6DB5" w14:textId="77777777" w:rsidR="00AB5155" w:rsidRDefault="00AB5155" w:rsidP="004A504B">
      <w:r>
        <w:separator/>
      </w:r>
    </w:p>
  </w:footnote>
  <w:footnote w:type="continuationSeparator" w:id="0">
    <w:p w14:paraId="28F3D9C8" w14:textId="77777777" w:rsidR="00AB5155" w:rsidRDefault="00AB5155" w:rsidP="004A504B">
      <w:r>
        <w:continuationSeparator/>
      </w:r>
    </w:p>
  </w:footnote>
  <w:footnote w:id="1">
    <w:p w14:paraId="645394B3" w14:textId="77777777" w:rsidR="00AB5155" w:rsidRPr="00597F70" w:rsidRDefault="00AB5155" w:rsidP="00283007">
      <w:pPr>
        <w:pStyle w:val="FootnoteText"/>
        <w:rPr>
          <w:sz w:val="18"/>
          <w:szCs w:val="18"/>
        </w:rPr>
      </w:pPr>
      <w:r w:rsidRPr="00597F70">
        <w:rPr>
          <w:rStyle w:val="FootnoteReference"/>
        </w:rPr>
        <w:footnoteRef/>
      </w:r>
      <w:r w:rsidRPr="00597F70">
        <w:t xml:space="preserve"> </w:t>
      </w:r>
      <w:r w:rsidRPr="00597F70">
        <w:rPr>
          <w:sz w:val="18"/>
          <w:szCs w:val="18"/>
        </w:rPr>
        <w:t>The aggregated HCFC baseline for compliance for the three countries amounts to 2,681.2 ODP tonnes. In addition, the Republic of Korea produces HCFC-22 with a baseline of 395.1 ODP tonnes.</w:t>
      </w:r>
    </w:p>
  </w:footnote>
  <w:footnote w:id="2">
    <w:p w14:paraId="757C8CA9" w14:textId="77777777" w:rsidR="00AB5155" w:rsidRPr="007562D0" w:rsidRDefault="00AB5155" w:rsidP="00283007">
      <w:pPr>
        <w:pStyle w:val="FootnoteText"/>
        <w:rPr>
          <w:sz w:val="18"/>
          <w:szCs w:val="18"/>
        </w:rPr>
      </w:pPr>
      <w:r w:rsidRPr="00597F70">
        <w:rPr>
          <w:rStyle w:val="FootnoteReference"/>
          <w:sz w:val="18"/>
          <w:szCs w:val="18"/>
        </w:rPr>
        <w:footnoteRef/>
      </w:r>
      <w:r w:rsidRPr="00597F70">
        <w:rPr>
          <w:sz w:val="18"/>
          <w:szCs w:val="18"/>
        </w:rPr>
        <w:t xml:space="preserve"> CP data reports represent the sole source of information on the sector distribution of controlled substances in A5 countries.</w:t>
      </w:r>
      <w:r w:rsidRPr="007562D0">
        <w:rPr>
          <w:sz w:val="18"/>
          <w:szCs w:val="18"/>
        </w:rPr>
        <w:t xml:space="preserve"> </w:t>
      </w:r>
    </w:p>
  </w:footnote>
  <w:footnote w:id="3">
    <w:p w14:paraId="462D3657" w14:textId="1A0FF7C0" w:rsidR="00AB5155" w:rsidRPr="000A5351" w:rsidRDefault="00AB5155" w:rsidP="00283007">
      <w:pPr>
        <w:pStyle w:val="FootnoteText"/>
      </w:pPr>
      <w:r w:rsidRPr="000A5351">
        <w:rPr>
          <w:rStyle w:val="FootnoteReference"/>
        </w:rPr>
        <w:footnoteRef/>
      </w:r>
      <w:r w:rsidRPr="000A5351">
        <w:t xml:space="preserve"> Completed projects had up to December 2016 phased out 280,209 ODP tonnes of consumption and 201,277 ODP tonnes of production. The completed projects were valued at US $2.4 billion out of an approved total of approximately US $3.17 billion.</w:t>
      </w:r>
    </w:p>
  </w:footnote>
  <w:footnote w:id="4">
    <w:p w14:paraId="4F8A86B0" w14:textId="77777777" w:rsidR="00AB5155" w:rsidRPr="00597F70" w:rsidRDefault="00AB5155" w:rsidP="00283007">
      <w:pPr>
        <w:pStyle w:val="FootnoteText"/>
      </w:pPr>
      <w:r w:rsidRPr="000A5351">
        <w:rPr>
          <w:rStyle w:val="FootnoteReference"/>
        </w:rPr>
        <w:footnoteRef/>
      </w:r>
      <w:r w:rsidRPr="000A5351">
        <w:t xml:space="preserve"> The Executive Committee requested</w:t>
      </w:r>
      <w:r w:rsidRPr="00597F70">
        <w:t xml:space="preserve"> the Secretariat to assess the HCFC compliance requirements for all A5 countries in the document Status reports and compliance, to serve as a guide for preparation of the business plan of the Multilateral Fund (decision 67/6(c)).</w:t>
      </w:r>
    </w:p>
  </w:footnote>
  <w:footnote w:id="5">
    <w:p w14:paraId="1EB90B8E" w14:textId="6622A9EE" w:rsidR="00AB5155" w:rsidRPr="00C02B9A" w:rsidRDefault="00AB5155" w:rsidP="006B38CF">
      <w:pPr>
        <w:pStyle w:val="FootnoteText"/>
      </w:pPr>
      <w:r w:rsidRPr="00597F70">
        <w:rPr>
          <w:rStyle w:val="FootnoteReference"/>
        </w:rPr>
        <w:footnoteRef/>
      </w:r>
      <w:r w:rsidRPr="00597F70">
        <w:t xml:space="preserve"> The analysis in document UNEP/OzL.Pro/ExCom/80/8 was also based on data reported for 2016.</w:t>
      </w:r>
      <w:r w:rsidRPr="00C02B9A">
        <w:t xml:space="preserve"> </w:t>
      </w:r>
    </w:p>
  </w:footnote>
  <w:footnote w:id="6">
    <w:p w14:paraId="105DFB09" w14:textId="77777777" w:rsidR="00AB5155" w:rsidRPr="00597F70" w:rsidRDefault="00AB5155" w:rsidP="00283007">
      <w:pPr>
        <w:pStyle w:val="FootnoteText"/>
      </w:pPr>
      <w:r w:rsidRPr="00597F70">
        <w:rPr>
          <w:rStyle w:val="FootnoteReference"/>
        </w:rPr>
        <w:footnoteRef/>
      </w:r>
      <w:r w:rsidRPr="00597F70">
        <w:t xml:space="preserve"> The Republic of Korea also produced MB.</w:t>
      </w:r>
    </w:p>
  </w:footnote>
  <w:footnote w:id="7">
    <w:p w14:paraId="00744DBB" w14:textId="14D4C240" w:rsidR="00AB5155" w:rsidRPr="00597F70" w:rsidRDefault="00AB5155" w:rsidP="00283007">
      <w:pPr>
        <w:pStyle w:val="FootnoteText"/>
      </w:pPr>
      <w:r w:rsidRPr="00597F70">
        <w:rPr>
          <w:rStyle w:val="FootnoteReference"/>
        </w:rPr>
        <w:footnoteRef/>
      </w:r>
      <w:r w:rsidRPr="00597F70">
        <w:t xml:space="preserve"> Decision 47/54. The Agreement between the Government and the Executive Committee allows China to produce MB for QPS applications, feedstock and critical uses approved by the Parties. A progress report on the implementation of the China MB production sector </w:t>
      </w:r>
      <w:r>
        <w:t>w</w:t>
      </w:r>
      <w:r w:rsidRPr="00597F70">
        <w:t>as submitted to the 80</w:t>
      </w:r>
      <w:r w:rsidRPr="00597F70">
        <w:rPr>
          <w:vertAlign w:val="superscript"/>
        </w:rPr>
        <w:t>th</w:t>
      </w:r>
      <w:r w:rsidRPr="00597F70">
        <w:t xml:space="preserve"> meeting (UNEP/OzL.Pro/ExCom/80/12).</w:t>
      </w:r>
    </w:p>
  </w:footnote>
  <w:footnote w:id="8">
    <w:p w14:paraId="08D6C106" w14:textId="77777777" w:rsidR="00AB5155" w:rsidRPr="00597F70" w:rsidRDefault="00AB5155" w:rsidP="00283007">
      <w:pPr>
        <w:pStyle w:val="FootnoteText"/>
      </w:pPr>
      <w:r w:rsidRPr="00597F70">
        <w:rPr>
          <w:rStyle w:val="FootnoteReference"/>
        </w:rPr>
        <w:footnoteRef/>
      </w:r>
      <w:r w:rsidRPr="00597F70">
        <w:t xml:space="preserve"> The Republic of Korea also produces HCFC-22.</w:t>
      </w:r>
    </w:p>
  </w:footnote>
  <w:footnote w:id="9">
    <w:p w14:paraId="31B7BE9A" w14:textId="54444C90" w:rsidR="00AB5155" w:rsidRPr="00476C26" w:rsidRDefault="00AB5155" w:rsidP="00283007">
      <w:pPr>
        <w:pStyle w:val="FootnoteText"/>
      </w:pPr>
      <w:r w:rsidRPr="00597F70">
        <w:rPr>
          <w:rStyle w:val="FootnoteReference"/>
        </w:rPr>
        <w:footnoteRef/>
      </w:r>
      <w:r w:rsidRPr="00597F70">
        <w:t xml:space="preserve"> UNEP/</w:t>
      </w:r>
      <w:proofErr w:type="spellStart"/>
      <w:r w:rsidRPr="00597F70">
        <w:t>OzL.Pro</w:t>
      </w:r>
      <w:proofErr w:type="spellEnd"/>
      <w:r w:rsidRPr="00597F70">
        <w:t>/</w:t>
      </w:r>
      <w:proofErr w:type="spellStart"/>
      <w:r w:rsidRPr="00597F70">
        <w:t>ExCom</w:t>
      </w:r>
      <w:proofErr w:type="spellEnd"/>
      <w:r w:rsidRPr="00597F70">
        <w:t>/68/SGP-</w:t>
      </w:r>
      <w:proofErr w:type="spellStart"/>
      <w:r w:rsidRPr="00597F70">
        <w:t>InS</w:t>
      </w:r>
      <w:proofErr w:type="spellEnd"/>
      <w:r w:rsidRPr="00597F70">
        <w:t>/2 and Add.1. Stage II for the HPPMP for China has been submitted to the 81</w:t>
      </w:r>
      <w:r w:rsidRPr="00597F70">
        <w:rPr>
          <w:vertAlign w:val="superscript"/>
        </w:rPr>
        <w:t>st</w:t>
      </w:r>
      <w:r w:rsidRPr="00597F70">
        <w:t xml:space="preserve"> meeting, for consideration by the Sub-group on the production sector.</w:t>
      </w:r>
    </w:p>
  </w:footnote>
  <w:footnote w:id="10">
    <w:p w14:paraId="7117DA7E" w14:textId="30E8E6A0" w:rsidR="00AB5155" w:rsidRPr="00476C26" w:rsidRDefault="00AB5155" w:rsidP="00283007">
      <w:pPr>
        <w:pStyle w:val="FootnoteText"/>
      </w:pPr>
      <w:r w:rsidRPr="00597F70">
        <w:rPr>
          <w:rStyle w:val="FootnoteReference"/>
        </w:rPr>
        <w:footnoteRef/>
      </w:r>
      <w:r w:rsidRPr="00597F70">
        <w:t xml:space="preserve"> A total of 100 A5 countries received financial assistance from the Multilateral Fund to phase out consumption and production (two countries) of MB.</w:t>
      </w:r>
    </w:p>
  </w:footnote>
  <w:footnote w:id="11">
    <w:p w14:paraId="3B261357" w14:textId="7EC2FC08" w:rsidR="00AB5155" w:rsidRPr="00597F70" w:rsidRDefault="00AB5155" w:rsidP="00283007">
      <w:pPr>
        <w:pStyle w:val="FootnoteText"/>
      </w:pPr>
      <w:r w:rsidRPr="00597F70">
        <w:rPr>
          <w:rStyle w:val="FootnoteReference"/>
        </w:rPr>
        <w:footnoteRef/>
      </w:r>
      <w:r w:rsidRPr="00597F70">
        <w:t xml:space="preserve"> In addition, stage II of the HPMPs for Bangladesh, Cameroon (which has subsequently been withdrawn) and Nigeria have been submitted to the 81</w:t>
      </w:r>
      <w:r w:rsidRPr="00597F70">
        <w:rPr>
          <w:vertAlign w:val="superscript"/>
        </w:rPr>
        <w:t>st</w:t>
      </w:r>
      <w:r w:rsidRPr="00597F70">
        <w:t xml:space="preserve"> meeting. </w:t>
      </w:r>
    </w:p>
  </w:footnote>
  <w:footnote w:id="12">
    <w:p w14:paraId="3EC0C0B4" w14:textId="1997F274" w:rsidR="00AB5155" w:rsidRPr="00125ADF" w:rsidRDefault="00AB5155" w:rsidP="00283007">
      <w:pPr>
        <w:pStyle w:val="FootnoteText"/>
      </w:pPr>
      <w:r w:rsidRPr="00597F70">
        <w:rPr>
          <w:rStyle w:val="FootnoteReference"/>
        </w:rPr>
        <w:footnoteRef/>
      </w:r>
      <w:r w:rsidRPr="00597F70">
        <w:t xml:space="preserve"> Croatia </w:t>
      </w:r>
      <w:r w:rsidRPr="00125ADF">
        <w:t>became a non-Article 5 country in 2014, and completely phased out HCFCs by 2015.</w:t>
      </w:r>
    </w:p>
  </w:footnote>
  <w:footnote w:id="13">
    <w:p w14:paraId="521241D1" w14:textId="70CA7431" w:rsidR="00AB5155" w:rsidRPr="00125ADF" w:rsidRDefault="00AB5155" w:rsidP="00125ADF">
      <w:pPr>
        <w:pStyle w:val="FootnoteText"/>
      </w:pPr>
      <w:r w:rsidRPr="00125ADF">
        <w:rPr>
          <w:rStyle w:val="FootnoteReference"/>
        </w:rPr>
        <w:footnoteRef/>
      </w:r>
      <w:r w:rsidRPr="00125ADF">
        <w:t xml:space="preserve"> Submission of stage I of the HPMP for Syrian Arab Republic has been included in the 2019 business plan. </w:t>
      </w:r>
    </w:p>
  </w:footnote>
  <w:footnote w:id="14">
    <w:p w14:paraId="3A384E74" w14:textId="06D55E3D" w:rsidR="00AB5155" w:rsidRPr="00125ADF" w:rsidRDefault="00AB5155">
      <w:pPr>
        <w:pStyle w:val="FootnoteText"/>
      </w:pPr>
      <w:r w:rsidRPr="00125ADF">
        <w:rPr>
          <w:rStyle w:val="FootnoteReference"/>
        </w:rPr>
        <w:footnoteRef/>
      </w:r>
      <w:r w:rsidRPr="00125ADF">
        <w:t xml:space="preserve"> Decision 62/39.</w:t>
      </w:r>
    </w:p>
  </w:footnote>
  <w:footnote w:id="15">
    <w:p w14:paraId="35F5E499" w14:textId="0CC463B7" w:rsidR="00AB5155" w:rsidRPr="00476C26" w:rsidRDefault="00AB5155" w:rsidP="00283007">
      <w:pPr>
        <w:pStyle w:val="FootnoteText"/>
      </w:pPr>
      <w:r w:rsidRPr="00125ADF">
        <w:rPr>
          <w:rStyle w:val="FootnoteReference"/>
        </w:rPr>
        <w:footnoteRef/>
      </w:r>
      <w:r w:rsidRPr="00125ADF">
        <w:t xml:space="preserve"> The remaining</w:t>
      </w:r>
      <w:r w:rsidRPr="00597F70">
        <w:t xml:space="preserve"> HCFC consumption eligible for funding depends on the starting point for aggregate reductions in HCFC consumption selected by each Article 5 country in their HPMP.</w:t>
      </w:r>
    </w:p>
  </w:footnote>
  <w:footnote w:id="16">
    <w:p w14:paraId="62957969" w14:textId="36AB4B86" w:rsidR="00AB5155" w:rsidRDefault="00AB5155">
      <w:pPr>
        <w:pStyle w:val="FootnoteText"/>
      </w:pPr>
      <w:r w:rsidRPr="00597F70">
        <w:rPr>
          <w:rStyle w:val="FootnoteReference"/>
        </w:rPr>
        <w:footnoteRef/>
      </w:r>
      <w:r w:rsidRPr="00597F70">
        <w:t xml:space="preserve"> Decisions XXIX/15, XXIX/16 and XXIX/17, respectively.</w:t>
      </w:r>
    </w:p>
  </w:footnote>
  <w:footnote w:id="17">
    <w:p w14:paraId="354F8578" w14:textId="77777777" w:rsidR="00AB5155" w:rsidRPr="00597F70" w:rsidRDefault="00AB5155" w:rsidP="00283007">
      <w:pPr>
        <w:pStyle w:val="FootnoteText"/>
      </w:pPr>
      <w:r w:rsidRPr="00597F70">
        <w:rPr>
          <w:rStyle w:val="FootnoteReference"/>
        </w:rPr>
        <w:footnoteRef/>
      </w:r>
      <w:r w:rsidRPr="00597F70">
        <w:t xml:space="preserve"> Several of the CP data reports submitted by Article 5 countries contain price data for both ODS and alternative substances.</w:t>
      </w:r>
    </w:p>
  </w:footnote>
  <w:footnote w:id="18">
    <w:p w14:paraId="46C015CC" w14:textId="77777777" w:rsidR="00AB5155" w:rsidRPr="00C02B9A" w:rsidRDefault="00AB5155" w:rsidP="00283007">
      <w:pPr>
        <w:pStyle w:val="FootnoteText"/>
      </w:pPr>
      <w:r w:rsidRPr="00597F70">
        <w:rPr>
          <w:rStyle w:val="FootnoteReference"/>
        </w:rPr>
        <w:footnoteRef/>
      </w:r>
      <w:r w:rsidRPr="00597F70">
        <w:t xml:space="preserve"> Decision 68/4(b)(iv) requested Governments to report, on a voluntary basis, the average import FOB price for each ODS and ODS substitute in the revised CP format.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4CF78" w14:textId="09782148" w:rsidR="00AB5155" w:rsidRPr="0033525D" w:rsidRDefault="00AB5155" w:rsidP="00F260C2">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4027F3D4" w14:textId="77777777" w:rsidR="00AB5155" w:rsidRPr="0033525D" w:rsidRDefault="00AB5155"/>
  <w:p w14:paraId="57C1DF8F" w14:textId="77777777" w:rsidR="00AB5155" w:rsidRPr="0033525D" w:rsidRDefault="00AB51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EF601" w14:textId="2F90F784" w:rsidR="00AB5155" w:rsidRPr="0033525D" w:rsidRDefault="00AB5155" w:rsidP="00F260C2">
    <w:pPr>
      <w:jc w:val="right"/>
    </w:pPr>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2B007FD9" w14:textId="77777777" w:rsidR="00AB5155" w:rsidRPr="0033525D" w:rsidRDefault="00AB5155"/>
  <w:p w14:paraId="4D35687F" w14:textId="77777777" w:rsidR="00AB5155" w:rsidRPr="0033525D" w:rsidRDefault="00AB51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CFD1" w14:textId="717B3E91" w:rsidR="00AB5155" w:rsidRPr="0033525D" w:rsidRDefault="00AB5155">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53B33C86" w14:textId="77777777" w:rsidR="00AB5155" w:rsidRPr="0033525D" w:rsidRDefault="00AB5155">
    <w:r>
      <w:t>Annex II</w:t>
    </w:r>
  </w:p>
  <w:p w14:paraId="1E25B1FB" w14:textId="77777777" w:rsidR="00AB5155" w:rsidRPr="0033525D" w:rsidRDefault="00AB51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08C5" w14:textId="77BDE060" w:rsidR="00AB5155" w:rsidRPr="0033525D" w:rsidRDefault="00AB5155">
    <w:pPr>
      <w:jc w:val="right"/>
    </w:pPr>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66451115" w14:textId="77777777" w:rsidR="00AB5155" w:rsidRPr="0033525D" w:rsidRDefault="00AB5155" w:rsidP="00283007">
    <w:pPr>
      <w:jc w:val="right"/>
    </w:pPr>
    <w:r>
      <w:t>Annex II</w:t>
    </w:r>
  </w:p>
  <w:p w14:paraId="02AD3039" w14:textId="77777777" w:rsidR="00AB5155" w:rsidRPr="0033525D" w:rsidRDefault="00AB51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9D237" w14:textId="55945A52" w:rsidR="00AB5155" w:rsidRPr="0033525D" w:rsidRDefault="00AB5155" w:rsidP="00F260C2">
    <w:pPr>
      <w:jc w:val="right"/>
    </w:pPr>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2CB2571B" w14:textId="0D27780E" w:rsidR="00AB5155" w:rsidRDefault="00AB5155" w:rsidP="00F260C2">
    <w:pPr>
      <w:pStyle w:val="Header"/>
      <w:jc w:val="right"/>
    </w:pPr>
    <w:r>
      <w:t>Annex I</w:t>
    </w:r>
  </w:p>
  <w:p w14:paraId="50C47974" w14:textId="77777777" w:rsidR="00AB5155" w:rsidRDefault="00AB5155">
    <w:pPr>
      <w:pStyle w:val="Header"/>
    </w:pPr>
  </w:p>
  <w:p w14:paraId="1C743E65" w14:textId="77777777" w:rsidR="00AB5155" w:rsidRDefault="00AB515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63D1" w14:textId="0F42522F" w:rsidR="00AB5155" w:rsidRPr="0033525D" w:rsidRDefault="00AB5155">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2E18448F" w14:textId="77777777" w:rsidR="00AB5155" w:rsidRPr="0033525D" w:rsidRDefault="00AB5155">
    <w:r>
      <w:t>Annex II</w:t>
    </w:r>
  </w:p>
  <w:p w14:paraId="740AF08C" w14:textId="065CEB51" w:rsidR="00AB5155" w:rsidRDefault="00AB5155"/>
  <w:p w14:paraId="35BC30CF" w14:textId="77777777" w:rsidR="00AB5155" w:rsidRPr="0033525D" w:rsidRDefault="00AB515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883E1" w14:textId="028B1374" w:rsidR="00AB5155" w:rsidRPr="0033525D" w:rsidRDefault="00AB5155">
    <w:pPr>
      <w:jc w:val="right"/>
    </w:pPr>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243821FC" w14:textId="77777777" w:rsidR="00AB5155" w:rsidRPr="0033525D" w:rsidRDefault="00AB5155" w:rsidP="00283007">
    <w:pPr>
      <w:jc w:val="right"/>
    </w:pPr>
    <w:r>
      <w:t>Annex II</w:t>
    </w:r>
  </w:p>
  <w:p w14:paraId="187C92D2" w14:textId="6E29E07C" w:rsidR="00AB5155" w:rsidRDefault="00AB5155">
    <w:pPr>
      <w:pStyle w:val="Header"/>
    </w:pPr>
  </w:p>
  <w:p w14:paraId="5795E104" w14:textId="77777777" w:rsidR="00AB5155" w:rsidRPr="0033525D" w:rsidRDefault="00AB515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5FD3A" w14:textId="46B67C12" w:rsidR="00AB5155" w:rsidRPr="0033525D" w:rsidRDefault="00AB5155" w:rsidP="00F260C2">
    <w:pPr>
      <w:jc w:val="right"/>
    </w:pPr>
    <w:r>
      <w:fldChar w:fldCharType="begin"/>
    </w:r>
    <w:r>
      <w:instrText xml:space="preserve"> DOCPROPERTY "Document number"  \* MERGEFORMAT </w:instrText>
    </w:r>
    <w:r>
      <w:fldChar w:fldCharType="separate"/>
    </w:r>
    <w:r w:rsidR="00A93DB4">
      <w:t>UNEP/</w:t>
    </w:r>
    <w:proofErr w:type="spellStart"/>
    <w:r w:rsidR="00A93DB4">
      <w:t>OzL.Pro</w:t>
    </w:r>
    <w:proofErr w:type="spellEnd"/>
    <w:r w:rsidR="00A93DB4">
      <w:t>/</w:t>
    </w:r>
    <w:proofErr w:type="spellStart"/>
    <w:r w:rsidR="00A93DB4">
      <w:t>ExCom</w:t>
    </w:r>
    <w:proofErr w:type="spellEnd"/>
    <w:r w:rsidR="00A93DB4">
      <w:t>/81/6</w:t>
    </w:r>
    <w:r>
      <w:fldChar w:fldCharType="end"/>
    </w:r>
  </w:p>
  <w:p w14:paraId="61D54B72" w14:textId="08165B54" w:rsidR="00AB5155" w:rsidRDefault="00AB5155" w:rsidP="00C4175C">
    <w:pPr>
      <w:pStyle w:val="Header"/>
      <w:jc w:val="right"/>
    </w:pPr>
    <w:r>
      <w:t>Annex II</w:t>
    </w:r>
  </w:p>
  <w:p w14:paraId="5CBA6D85" w14:textId="77777777" w:rsidR="00AB5155" w:rsidRDefault="00AB5155" w:rsidP="00C4175C">
    <w:pPr>
      <w:pStyle w:val="Header"/>
      <w:jc w:val="right"/>
    </w:pPr>
  </w:p>
  <w:p w14:paraId="4EBC4495" w14:textId="77777777" w:rsidR="00AB5155" w:rsidRDefault="00AB51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2"/>
        </w:tabs>
        <w:ind w:left="2138"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0"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3"/>
  </w:num>
  <w:num w:numId="19">
    <w:abstractNumId w:val="30"/>
  </w:num>
  <w:num w:numId="20">
    <w:abstractNumId w:val="17"/>
  </w:num>
  <w:num w:numId="21">
    <w:abstractNumId w:val="12"/>
  </w:num>
  <w:num w:numId="22">
    <w:abstractNumId w:val="19"/>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8"/>
  </w:num>
  <w:num w:numId="27">
    <w:abstractNumId w:val="25"/>
  </w:num>
  <w:num w:numId="28">
    <w:abstractNumId w:val="24"/>
  </w:num>
  <w:num w:numId="29">
    <w:abstractNumId w:val="29"/>
  </w:num>
  <w:num w:numId="30">
    <w:abstractNumId w:val="26"/>
  </w:num>
  <w:num w:numId="31">
    <w:abstractNumId w:val="21"/>
  </w:num>
  <w:num w:numId="32">
    <w:abstractNumId w:val="16"/>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7"/>
  </w:num>
  <w:num w:numId="36">
    <w:abstractNumId w:val="13"/>
  </w:num>
  <w:num w:numId="37">
    <w:abstractNumId w:val="10"/>
  </w:num>
  <w:num w:numId="38">
    <w:abstractNumId w:val="10"/>
  </w:num>
  <w:num w:numId="39">
    <w:abstractNumId w:val="10"/>
  </w:num>
  <w:num w:numId="40">
    <w:abstractNumId w:val="14"/>
  </w:num>
  <w:num w:numId="41">
    <w:abstractNumId w:val="31"/>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283007"/>
    <w:rsid w:val="00000FED"/>
    <w:rsid w:val="00002746"/>
    <w:rsid w:val="00003720"/>
    <w:rsid w:val="0000434E"/>
    <w:rsid w:val="00005C2C"/>
    <w:rsid w:val="000069E5"/>
    <w:rsid w:val="00010BAC"/>
    <w:rsid w:val="00014C83"/>
    <w:rsid w:val="000211A9"/>
    <w:rsid w:val="0003020A"/>
    <w:rsid w:val="00031260"/>
    <w:rsid w:val="0003681A"/>
    <w:rsid w:val="00037611"/>
    <w:rsid w:val="00042ADD"/>
    <w:rsid w:val="00061EC2"/>
    <w:rsid w:val="000628DE"/>
    <w:rsid w:val="000657FA"/>
    <w:rsid w:val="00067DF4"/>
    <w:rsid w:val="0007142E"/>
    <w:rsid w:val="00072470"/>
    <w:rsid w:val="00072A58"/>
    <w:rsid w:val="00080296"/>
    <w:rsid w:val="00080ED0"/>
    <w:rsid w:val="00085B8F"/>
    <w:rsid w:val="0008617B"/>
    <w:rsid w:val="00090481"/>
    <w:rsid w:val="0009502E"/>
    <w:rsid w:val="0009610F"/>
    <w:rsid w:val="000A512B"/>
    <w:rsid w:val="000A5351"/>
    <w:rsid w:val="000A5BA2"/>
    <w:rsid w:val="000A6C26"/>
    <w:rsid w:val="000B6A50"/>
    <w:rsid w:val="000B6CB4"/>
    <w:rsid w:val="000C1342"/>
    <w:rsid w:val="000D12DE"/>
    <w:rsid w:val="000D3EF4"/>
    <w:rsid w:val="000E07BC"/>
    <w:rsid w:val="000E2680"/>
    <w:rsid w:val="000E6951"/>
    <w:rsid w:val="000F1651"/>
    <w:rsid w:val="000F179C"/>
    <w:rsid w:val="000F1C32"/>
    <w:rsid w:val="000F1CD4"/>
    <w:rsid w:val="000F2418"/>
    <w:rsid w:val="000F4103"/>
    <w:rsid w:val="000F4C23"/>
    <w:rsid w:val="000F70A7"/>
    <w:rsid w:val="00105B2C"/>
    <w:rsid w:val="0010671F"/>
    <w:rsid w:val="00113C74"/>
    <w:rsid w:val="00114A1A"/>
    <w:rsid w:val="00116A92"/>
    <w:rsid w:val="00122F25"/>
    <w:rsid w:val="001237F9"/>
    <w:rsid w:val="00125ADF"/>
    <w:rsid w:val="00126191"/>
    <w:rsid w:val="00135980"/>
    <w:rsid w:val="0013633E"/>
    <w:rsid w:val="00146805"/>
    <w:rsid w:val="001533B8"/>
    <w:rsid w:val="00161269"/>
    <w:rsid w:val="0016209D"/>
    <w:rsid w:val="00164719"/>
    <w:rsid w:val="00166FC4"/>
    <w:rsid w:val="001675A3"/>
    <w:rsid w:val="001677AC"/>
    <w:rsid w:val="0017481B"/>
    <w:rsid w:val="001804EA"/>
    <w:rsid w:val="00190A61"/>
    <w:rsid w:val="001973A7"/>
    <w:rsid w:val="001A03AF"/>
    <w:rsid w:val="001A3342"/>
    <w:rsid w:val="001A3E3D"/>
    <w:rsid w:val="001A3F8D"/>
    <w:rsid w:val="001A7049"/>
    <w:rsid w:val="001B168C"/>
    <w:rsid w:val="001B1E40"/>
    <w:rsid w:val="001B77C6"/>
    <w:rsid w:val="001C4624"/>
    <w:rsid w:val="001C764E"/>
    <w:rsid w:val="001D38FB"/>
    <w:rsid w:val="001E1052"/>
    <w:rsid w:val="001E21B1"/>
    <w:rsid w:val="001E2F93"/>
    <w:rsid w:val="001E5D21"/>
    <w:rsid w:val="001E61E5"/>
    <w:rsid w:val="001F2159"/>
    <w:rsid w:val="00213225"/>
    <w:rsid w:val="002137C2"/>
    <w:rsid w:val="00214863"/>
    <w:rsid w:val="002156B4"/>
    <w:rsid w:val="00216638"/>
    <w:rsid w:val="002271DE"/>
    <w:rsid w:val="00253222"/>
    <w:rsid w:val="002562EF"/>
    <w:rsid w:val="00262847"/>
    <w:rsid w:val="00267EF2"/>
    <w:rsid w:val="00270089"/>
    <w:rsid w:val="002815C3"/>
    <w:rsid w:val="00281BB2"/>
    <w:rsid w:val="00283007"/>
    <w:rsid w:val="002862A0"/>
    <w:rsid w:val="00290663"/>
    <w:rsid w:val="00294AF2"/>
    <w:rsid w:val="00297BEA"/>
    <w:rsid w:val="002A7862"/>
    <w:rsid w:val="002B21AC"/>
    <w:rsid w:val="002B4398"/>
    <w:rsid w:val="002B6645"/>
    <w:rsid w:val="002B72E9"/>
    <w:rsid w:val="002C1C41"/>
    <w:rsid w:val="002C2482"/>
    <w:rsid w:val="002C7998"/>
    <w:rsid w:val="002D3361"/>
    <w:rsid w:val="002D3478"/>
    <w:rsid w:val="002D3692"/>
    <w:rsid w:val="002F0B5D"/>
    <w:rsid w:val="002F1E53"/>
    <w:rsid w:val="002F2CAA"/>
    <w:rsid w:val="002F38B2"/>
    <w:rsid w:val="002F3B34"/>
    <w:rsid w:val="0030052C"/>
    <w:rsid w:val="00300EE9"/>
    <w:rsid w:val="00310B4A"/>
    <w:rsid w:val="00323031"/>
    <w:rsid w:val="00324882"/>
    <w:rsid w:val="003306E1"/>
    <w:rsid w:val="00331F3B"/>
    <w:rsid w:val="003320E4"/>
    <w:rsid w:val="00334708"/>
    <w:rsid w:val="0033525D"/>
    <w:rsid w:val="003414F3"/>
    <w:rsid w:val="00346EB9"/>
    <w:rsid w:val="003530DA"/>
    <w:rsid w:val="0035613E"/>
    <w:rsid w:val="003604F2"/>
    <w:rsid w:val="00363EE9"/>
    <w:rsid w:val="00376128"/>
    <w:rsid w:val="003772CF"/>
    <w:rsid w:val="0037742E"/>
    <w:rsid w:val="0038245A"/>
    <w:rsid w:val="00385CFC"/>
    <w:rsid w:val="00385D36"/>
    <w:rsid w:val="0039337A"/>
    <w:rsid w:val="003A3189"/>
    <w:rsid w:val="003B0C7E"/>
    <w:rsid w:val="003B1D17"/>
    <w:rsid w:val="003B33BD"/>
    <w:rsid w:val="003B569D"/>
    <w:rsid w:val="003B7477"/>
    <w:rsid w:val="003C3C0E"/>
    <w:rsid w:val="003D4FAC"/>
    <w:rsid w:val="003E7906"/>
    <w:rsid w:val="003E7B22"/>
    <w:rsid w:val="003F3C50"/>
    <w:rsid w:val="0040407E"/>
    <w:rsid w:val="00406A6A"/>
    <w:rsid w:val="00406B22"/>
    <w:rsid w:val="004124FC"/>
    <w:rsid w:val="00413074"/>
    <w:rsid w:val="004158F8"/>
    <w:rsid w:val="00421C68"/>
    <w:rsid w:val="004306F8"/>
    <w:rsid w:val="00430E27"/>
    <w:rsid w:val="004328A7"/>
    <w:rsid w:val="00434C74"/>
    <w:rsid w:val="00440F23"/>
    <w:rsid w:val="00451CF5"/>
    <w:rsid w:val="00452A76"/>
    <w:rsid w:val="00456EB4"/>
    <w:rsid w:val="00461D23"/>
    <w:rsid w:val="0046329B"/>
    <w:rsid w:val="00467D07"/>
    <w:rsid w:val="004718F3"/>
    <w:rsid w:val="0047249B"/>
    <w:rsid w:val="00473781"/>
    <w:rsid w:val="00475040"/>
    <w:rsid w:val="004750FE"/>
    <w:rsid w:val="00476C26"/>
    <w:rsid w:val="00477EFC"/>
    <w:rsid w:val="00481880"/>
    <w:rsid w:val="004908FD"/>
    <w:rsid w:val="004910C2"/>
    <w:rsid w:val="004928E6"/>
    <w:rsid w:val="00493D40"/>
    <w:rsid w:val="004967B6"/>
    <w:rsid w:val="00497FB3"/>
    <w:rsid w:val="004A504B"/>
    <w:rsid w:val="004A6911"/>
    <w:rsid w:val="004B54E0"/>
    <w:rsid w:val="004B6239"/>
    <w:rsid w:val="004B7384"/>
    <w:rsid w:val="004C1D53"/>
    <w:rsid w:val="004C3A32"/>
    <w:rsid w:val="004C4269"/>
    <w:rsid w:val="004C4EDF"/>
    <w:rsid w:val="004C579F"/>
    <w:rsid w:val="004C6196"/>
    <w:rsid w:val="004C7D63"/>
    <w:rsid w:val="004D10B9"/>
    <w:rsid w:val="004D6236"/>
    <w:rsid w:val="004D6C13"/>
    <w:rsid w:val="004E4DBB"/>
    <w:rsid w:val="004E4E41"/>
    <w:rsid w:val="004E7F9C"/>
    <w:rsid w:val="004F07AE"/>
    <w:rsid w:val="004F3493"/>
    <w:rsid w:val="004F5143"/>
    <w:rsid w:val="00512B09"/>
    <w:rsid w:val="00522CBE"/>
    <w:rsid w:val="00522ECC"/>
    <w:rsid w:val="005457DD"/>
    <w:rsid w:val="00546DC4"/>
    <w:rsid w:val="00551C81"/>
    <w:rsid w:val="0055312C"/>
    <w:rsid w:val="005534DC"/>
    <w:rsid w:val="00554BC9"/>
    <w:rsid w:val="00554D54"/>
    <w:rsid w:val="005552C8"/>
    <w:rsid w:val="00555D75"/>
    <w:rsid w:val="00560DF0"/>
    <w:rsid w:val="0056189D"/>
    <w:rsid w:val="0056759C"/>
    <w:rsid w:val="005725A8"/>
    <w:rsid w:val="0058658C"/>
    <w:rsid w:val="00586C89"/>
    <w:rsid w:val="005906D9"/>
    <w:rsid w:val="0059513E"/>
    <w:rsid w:val="005973D9"/>
    <w:rsid w:val="00597F70"/>
    <w:rsid w:val="005A3940"/>
    <w:rsid w:val="005B214F"/>
    <w:rsid w:val="005B2E22"/>
    <w:rsid w:val="005B48FF"/>
    <w:rsid w:val="005C411A"/>
    <w:rsid w:val="005C620F"/>
    <w:rsid w:val="005C7057"/>
    <w:rsid w:val="005D4FB3"/>
    <w:rsid w:val="005F2356"/>
    <w:rsid w:val="005F2A3C"/>
    <w:rsid w:val="005F79F5"/>
    <w:rsid w:val="00604C15"/>
    <w:rsid w:val="006069A3"/>
    <w:rsid w:val="006158D5"/>
    <w:rsid w:val="006211B7"/>
    <w:rsid w:val="00621FD3"/>
    <w:rsid w:val="00625D83"/>
    <w:rsid w:val="00643896"/>
    <w:rsid w:val="0064559B"/>
    <w:rsid w:val="006469E8"/>
    <w:rsid w:val="006623E7"/>
    <w:rsid w:val="00662B80"/>
    <w:rsid w:val="00664CFE"/>
    <w:rsid w:val="00665BB3"/>
    <w:rsid w:val="00670F6C"/>
    <w:rsid w:val="006754FF"/>
    <w:rsid w:val="006823C8"/>
    <w:rsid w:val="00684174"/>
    <w:rsid w:val="00684EA5"/>
    <w:rsid w:val="006851BB"/>
    <w:rsid w:val="006852C7"/>
    <w:rsid w:val="00686008"/>
    <w:rsid w:val="006905C5"/>
    <w:rsid w:val="00690DA8"/>
    <w:rsid w:val="006A29B2"/>
    <w:rsid w:val="006A5AA1"/>
    <w:rsid w:val="006B38CF"/>
    <w:rsid w:val="006C1727"/>
    <w:rsid w:val="006C32FD"/>
    <w:rsid w:val="006C39CE"/>
    <w:rsid w:val="006D0FCC"/>
    <w:rsid w:val="006D65C9"/>
    <w:rsid w:val="006D6BC5"/>
    <w:rsid w:val="006E18F5"/>
    <w:rsid w:val="006E1FC3"/>
    <w:rsid w:val="006E3809"/>
    <w:rsid w:val="006E62C2"/>
    <w:rsid w:val="007005D0"/>
    <w:rsid w:val="007029A9"/>
    <w:rsid w:val="00702A37"/>
    <w:rsid w:val="007058F4"/>
    <w:rsid w:val="0070616B"/>
    <w:rsid w:val="00706FDA"/>
    <w:rsid w:val="00707727"/>
    <w:rsid w:val="00711F9A"/>
    <w:rsid w:val="00713810"/>
    <w:rsid w:val="00714168"/>
    <w:rsid w:val="007214B0"/>
    <w:rsid w:val="007303A5"/>
    <w:rsid w:val="00730B3E"/>
    <w:rsid w:val="00733384"/>
    <w:rsid w:val="0073420B"/>
    <w:rsid w:val="00735A0A"/>
    <w:rsid w:val="0074760E"/>
    <w:rsid w:val="00752057"/>
    <w:rsid w:val="00754ABA"/>
    <w:rsid w:val="007562D0"/>
    <w:rsid w:val="007565D2"/>
    <w:rsid w:val="0076186A"/>
    <w:rsid w:val="00770443"/>
    <w:rsid w:val="00774680"/>
    <w:rsid w:val="00776739"/>
    <w:rsid w:val="00781915"/>
    <w:rsid w:val="007832F4"/>
    <w:rsid w:val="00785198"/>
    <w:rsid w:val="007A1546"/>
    <w:rsid w:val="007A228C"/>
    <w:rsid w:val="007A368E"/>
    <w:rsid w:val="007A50C3"/>
    <w:rsid w:val="007A5868"/>
    <w:rsid w:val="007A6143"/>
    <w:rsid w:val="007A7B79"/>
    <w:rsid w:val="007B04CE"/>
    <w:rsid w:val="007B6871"/>
    <w:rsid w:val="007B7A2F"/>
    <w:rsid w:val="007C3D33"/>
    <w:rsid w:val="007C558D"/>
    <w:rsid w:val="007D294A"/>
    <w:rsid w:val="007D47D2"/>
    <w:rsid w:val="007D6D20"/>
    <w:rsid w:val="007D6EC0"/>
    <w:rsid w:val="007D7710"/>
    <w:rsid w:val="007D7E1D"/>
    <w:rsid w:val="007E6D54"/>
    <w:rsid w:val="007F4A75"/>
    <w:rsid w:val="007F74B7"/>
    <w:rsid w:val="00810080"/>
    <w:rsid w:val="00813967"/>
    <w:rsid w:val="0081603F"/>
    <w:rsid w:val="00831979"/>
    <w:rsid w:val="00834939"/>
    <w:rsid w:val="00851352"/>
    <w:rsid w:val="00863230"/>
    <w:rsid w:val="00865C99"/>
    <w:rsid w:val="008717D8"/>
    <w:rsid w:val="0087215C"/>
    <w:rsid w:val="008765EF"/>
    <w:rsid w:val="008769FF"/>
    <w:rsid w:val="00881BDD"/>
    <w:rsid w:val="00887407"/>
    <w:rsid w:val="008875FE"/>
    <w:rsid w:val="00887F8E"/>
    <w:rsid w:val="00893756"/>
    <w:rsid w:val="00896234"/>
    <w:rsid w:val="00897E43"/>
    <w:rsid w:val="008A0D29"/>
    <w:rsid w:val="008A0F94"/>
    <w:rsid w:val="008A2689"/>
    <w:rsid w:val="008B4482"/>
    <w:rsid w:val="008C1702"/>
    <w:rsid w:val="008C5738"/>
    <w:rsid w:val="008C7EAD"/>
    <w:rsid w:val="008D0B45"/>
    <w:rsid w:val="008D0CFE"/>
    <w:rsid w:val="008D6152"/>
    <w:rsid w:val="008E24B3"/>
    <w:rsid w:val="008F0F81"/>
    <w:rsid w:val="008F27BF"/>
    <w:rsid w:val="009142EC"/>
    <w:rsid w:val="009154C3"/>
    <w:rsid w:val="009225F4"/>
    <w:rsid w:val="00923540"/>
    <w:rsid w:val="00924EF5"/>
    <w:rsid w:val="00926767"/>
    <w:rsid w:val="009361D5"/>
    <w:rsid w:val="00940ACE"/>
    <w:rsid w:val="009428A4"/>
    <w:rsid w:val="00952B97"/>
    <w:rsid w:val="00955EA9"/>
    <w:rsid w:val="00960A89"/>
    <w:rsid w:val="00962873"/>
    <w:rsid w:val="009659F4"/>
    <w:rsid w:val="00967D7C"/>
    <w:rsid w:val="00970D60"/>
    <w:rsid w:val="00972E25"/>
    <w:rsid w:val="00973209"/>
    <w:rsid w:val="00980E43"/>
    <w:rsid w:val="00982A3A"/>
    <w:rsid w:val="00983154"/>
    <w:rsid w:val="00987938"/>
    <w:rsid w:val="009960E5"/>
    <w:rsid w:val="009A07E1"/>
    <w:rsid w:val="009A7ADC"/>
    <w:rsid w:val="009B4578"/>
    <w:rsid w:val="009B79BC"/>
    <w:rsid w:val="009C19B7"/>
    <w:rsid w:val="009C5BDE"/>
    <w:rsid w:val="009D2F45"/>
    <w:rsid w:val="009D3237"/>
    <w:rsid w:val="009D36D0"/>
    <w:rsid w:val="009D7C51"/>
    <w:rsid w:val="009E2196"/>
    <w:rsid w:val="009E2A64"/>
    <w:rsid w:val="009F0CD0"/>
    <w:rsid w:val="009F36BF"/>
    <w:rsid w:val="009F67A9"/>
    <w:rsid w:val="00A0058A"/>
    <w:rsid w:val="00A111B6"/>
    <w:rsid w:val="00A13C37"/>
    <w:rsid w:val="00A26D27"/>
    <w:rsid w:val="00A310FD"/>
    <w:rsid w:val="00A32045"/>
    <w:rsid w:val="00A376EE"/>
    <w:rsid w:val="00A42A99"/>
    <w:rsid w:val="00A43A1C"/>
    <w:rsid w:val="00A45915"/>
    <w:rsid w:val="00A5151A"/>
    <w:rsid w:val="00A52AFA"/>
    <w:rsid w:val="00A57E0A"/>
    <w:rsid w:val="00A62524"/>
    <w:rsid w:val="00A6484D"/>
    <w:rsid w:val="00A823F6"/>
    <w:rsid w:val="00A838F5"/>
    <w:rsid w:val="00A91381"/>
    <w:rsid w:val="00A93DB4"/>
    <w:rsid w:val="00AA0A89"/>
    <w:rsid w:val="00AA5BD4"/>
    <w:rsid w:val="00AA6429"/>
    <w:rsid w:val="00AB1009"/>
    <w:rsid w:val="00AB11AD"/>
    <w:rsid w:val="00AB2931"/>
    <w:rsid w:val="00AB5155"/>
    <w:rsid w:val="00AB7CAD"/>
    <w:rsid w:val="00AC01AA"/>
    <w:rsid w:val="00AC4F72"/>
    <w:rsid w:val="00AD14AE"/>
    <w:rsid w:val="00AD4C4E"/>
    <w:rsid w:val="00AE0ABF"/>
    <w:rsid w:val="00AE0DA3"/>
    <w:rsid w:val="00AF089E"/>
    <w:rsid w:val="00AF09DE"/>
    <w:rsid w:val="00AF6F1B"/>
    <w:rsid w:val="00AF741A"/>
    <w:rsid w:val="00B01ADB"/>
    <w:rsid w:val="00B04161"/>
    <w:rsid w:val="00B0487E"/>
    <w:rsid w:val="00B056F9"/>
    <w:rsid w:val="00B11259"/>
    <w:rsid w:val="00B11E3D"/>
    <w:rsid w:val="00B12FA6"/>
    <w:rsid w:val="00B17E82"/>
    <w:rsid w:val="00B2183B"/>
    <w:rsid w:val="00B27A4C"/>
    <w:rsid w:val="00B27B27"/>
    <w:rsid w:val="00B427E6"/>
    <w:rsid w:val="00B4575A"/>
    <w:rsid w:val="00B46905"/>
    <w:rsid w:val="00B55606"/>
    <w:rsid w:val="00B5652F"/>
    <w:rsid w:val="00B566E6"/>
    <w:rsid w:val="00B56F8D"/>
    <w:rsid w:val="00B575BA"/>
    <w:rsid w:val="00B61308"/>
    <w:rsid w:val="00B65901"/>
    <w:rsid w:val="00B6684C"/>
    <w:rsid w:val="00B72D5C"/>
    <w:rsid w:val="00B74BE8"/>
    <w:rsid w:val="00B75847"/>
    <w:rsid w:val="00B76429"/>
    <w:rsid w:val="00B866D4"/>
    <w:rsid w:val="00B956D4"/>
    <w:rsid w:val="00B97446"/>
    <w:rsid w:val="00BA0AE0"/>
    <w:rsid w:val="00BA1D0D"/>
    <w:rsid w:val="00BA1E9E"/>
    <w:rsid w:val="00BA1F86"/>
    <w:rsid w:val="00BA7432"/>
    <w:rsid w:val="00BB65DE"/>
    <w:rsid w:val="00BC1AA0"/>
    <w:rsid w:val="00BC2495"/>
    <w:rsid w:val="00BC5783"/>
    <w:rsid w:val="00BC7EB9"/>
    <w:rsid w:val="00BD2643"/>
    <w:rsid w:val="00BD3B9D"/>
    <w:rsid w:val="00BD56B1"/>
    <w:rsid w:val="00BD6558"/>
    <w:rsid w:val="00BE1513"/>
    <w:rsid w:val="00BE2314"/>
    <w:rsid w:val="00BE2858"/>
    <w:rsid w:val="00BE5977"/>
    <w:rsid w:val="00BE5D4D"/>
    <w:rsid w:val="00BE710C"/>
    <w:rsid w:val="00BF3022"/>
    <w:rsid w:val="00BF3214"/>
    <w:rsid w:val="00BF5573"/>
    <w:rsid w:val="00BF61C1"/>
    <w:rsid w:val="00C01114"/>
    <w:rsid w:val="00C05164"/>
    <w:rsid w:val="00C0705E"/>
    <w:rsid w:val="00C07172"/>
    <w:rsid w:val="00C10CED"/>
    <w:rsid w:val="00C14077"/>
    <w:rsid w:val="00C15867"/>
    <w:rsid w:val="00C2296D"/>
    <w:rsid w:val="00C23155"/>
    <w:rsid w:val="00C235F5"/>
    <w:rsid w:val="00C40C41"/>
    <w:rsid w:val="00C4175C"/>
    <w:rsid w:val="00C41C63"/>
    <w:rsid w:val="00C44528"/>
    <w:rsid w:val="00C44709"/>
    <w:rsid w:val="00C44960"/>
    <w:rsid w:val="00C45885"/>
    <w:rsid w:val="00C50F22"/>
    <w:rsid w:val="00C5493F"/>
    <w:rsid w:val="00C57971"/>
    <w:rsid w:val="00C63098"/>
    <w:rsid w:val="00C716D9"/>
    <w:rsid w:val="00C75299"/>
    <w:rsid w:val="00C76BA4"/>
    <w:rsid w:val="00C772D8"/>
    <w:rsid w:val="00C83A48"/>
    <w:rsid w:val="00C841D4"/>
    <w:rsid w:val="00C85865"/>
    <w:rsid w:val="00C85E85"/>
    <w:rsid w:val="00C866F2"/>
    <w:rsid w:val="00C940DE"/>
    <w:rsid w:val="00C96821"/>
    <w:rsid w:val="00CA1C6B"/>
    <w:rsid w:val="00CA2EAE"/>
    <w:rsid w:val="00CA307E"/>
    <w:rsid w:val="00CA4AC1"/>
    <w:rsid w:val="00CA5546"/>
    <w:rsid w:val="00CB0316"/>
    <w:rsid w:val="00CB0B11"/>
    <w:rsid w:val="00CB3F5C"/>
    <w:rsid w:val="00CB5354"/>
    <w:rsid w:val="00CB6445"/>
    <w:rsid w:val="00CC053E"/>
    <w:rsid w:val="00CC4BE0"/>
    <w:rsid w:val="00CC6A14"/>
    <w:rsid w:val="00CC70A3"/>
    <w:rsid w:val="00CD0F18"/>
    <w:rsid w:val="00CD4442"/>
    <w:rsid w:val="00CD46C1"/>
    <w:rsid w:val="00CD53C3"/>
    <w:rsid w:val="00CD574E"/>
    <w:rsid w:val="00CE4C22"/>
    <w:rsid w:val="00CF41EC"/>
    <w:rsid w:val="00CF5D04"/>
    <w:rsid w:val="00D03D45"/>
    <w:rsid w:val="00D03E79"/>
    <w:rsid w:val="00D04DE4"/>
    <w:rsid w:val="00D05284"/>
    <w:rsid w:val="00D063F1"/>
    <w:rsid w:val="00D14F22"/>
    <w:rsid w:val="00D17C6E"/>
    <w:rsid w:val="00D235BA"/>
    <w:rsid w:val="00D32479"/>
    <w:rsid w:val="00D3441C"/>
    <w:rsid w:val="00D414D5"/>
    <w:rsid w:val="00D50F81"/>
    <w:rsid w:val="00D519CC"/>
    <w:rsid w:val="00D51A66"/>
    <w:rsid w:val="00D57918"/>
    <w:rsid w:val="00D73DC6"/>
    <w:rsid w:val="00D74C1A"/>
    <w:rsid w:val="00D754C1"/>
    <w:rsid w:val="00D77393"/>
    <w:rsid w:val="00D77A35"/>
    <w:rsid w:val="00D81B3E"/>
    <w:rsid w:val="00D85EED"/>
    <w:rsid w:val="00D87102"/>
    <w:rsid w:val="00D879A8"/>
    <w:rsid w:val="00D90914"/>
    <w:rsid w:val="00D90931"/>
    <w:rsid w:val="00D90C70"/>
    <w:rsid w:val="00D90E49"/>
    <w:rsid w:val="00D92438"/>
    <w:rsid w:val="00D94180"/>
    <w:rsid w:val="00D948BB"/>
    <w:rsid w:val="00D96ADE"/>
    <w:rsid w:val="00DA6620"/>
    <w:rsid w:val="00DA7342"/>
    <w:rsid w:val="00DB4689"/>
    <w:rsid w:val="00DC4A8C"/>
    <w:rsid w:val="00DC5B8F"/>
    <w:rsid w:val="00DC6A10"/>
    <w:rsid w:val="00DC7CB5"/>
    <w:rsid w:val="00DC7E39"/>
    <w:rsid w:val="00DE657E"/>
    <w:rsid w:val="00DF4704"/>
    <w:rsid w:val="00E024AA"/>
    <w:rsid w:val="00E03D4C"/>
    <w:rsid w:val="00E06873"/>
    <w:rsid w:val="00E12126"/>
    <w:rsid w:val="00E21A61"/>
    <w:rsid w:val="00E2252D"/>
    <w:rsid w:val="00E250F1"/>
    <w:rsid w:val="00E253A3"/>
    <w:rsid w:val="00E3550D"/>
    <w:rsid w:val="00E4246C"/>
    <w:rsid w:val="00E42883"/>
    <w:rsid w:val="00E510E3"/>
    <w:rsid w:val="00E53F51"/>
    <w:rsid w:val="00E614E0"/>
    <w:rsid w:val="00E64BF1"/>
    <w:rsid w:val="00E64FCA"/>
    <w:rsid w:val="00E667DB"/>
    <w:rsid w:val="00E67389"/>
    <w:rsid w:val="00E73F7F"/>
    <w:rsid w:val="00E7782E"/>
    <w:rsid w:val="00E85409"/>
    <w:rsid w:val="00E9443A"/>
    <w:rsid w:val="00E966C0"/>
    <w:rsid w:val="00EA3F1D"/>
    <w:rsid w:val="00EA429F"/>
    <w:rsid w:val="00EA4F9E"/>
    <w:rsid w:val="00EA63CA"/>
    <w:rsid w:val="00EA6D3B"/>
    <w:rsid w:val="00EB00AD"/>
    <w:rsid w:val="00EB136C"/>
    <w:rsid w:val="00EB480E"/>
    <w:rsid w:val="00EB5EC6"/>
    <w:rsid w:val="00EB7FC9"/>
    <w:rsid w:val="00EC2411"/>
    <w:rsid w:val="00EC648C"/>
    <w:rsid w:val="00ED27E8"/>
    <w:rsid w:val="00ED7137"/>
    <w:rsid w:val="00EE5295"/>
    <w:rsid w:val="00EF06D4"/>
    <w:rsid w:val="00EF1772"/>
    <w:rsid w:val="00EF7C03"/>
    <w:rsid w:val="00F02E35"/>
    <w:rsid w:val="00F21088"/>
    <w:rsid w:val="00F260C2"/>
    <w:rsid w:val="00F327E7"/>
    <w:rsid w:val="00F33BFE"/>
    <w:rsid w:val="00F34476"/>
    <w:rsid w:val="00F34E92"/>
    <w:rsid w:val="00F35746"/>
    <w:rsid w:val="00F365AC"/>
    <w:rsid w:val="00F447C7"/>
    <w:rsid w:val="00F5430A"/>
    <w:rsid w:val="00F554A9"/>
    <w:rsid w:val="00F55520"/>
    <w:rsid w:val="00F65BA1"/>
    <w:rsid w:val="00F716FD"/>
    <w:rsid w:val="00F80355"/>
    <w:rsid w:val="00F81C04"/>
    <w:rsid w:val="00F83825"/>
    <w:rsid w:val="00F90239"/>
    <w:rsid w:val="00F934E3"/>
    <w:rsid w:val="00F95F7B"/>
    <w:rsid w:val="00FA44C1"/>
    <w:rsid w:val="00FA55D2"/>
    <w:rsid w:val="00FB0C81"/>
    <w:rsid w:val="00FB1F30"/>
    <w:rsid w:val="00FB75F2"/>
    <w:rsid w:val="00FC2200"/>
    <w:rsid w:val="00FC2540"/>
    <w:rsid w:val="00FC78DE"/>
    <w:rsid w:val="00FD2F28"/>
    <w:rsid w:val="00FE1871"/>
    <w:rsid w:val="00FE48C5"/>
    <w:rsid w:val="00FE6DFC"/>
    <w:rsid w:val="00FF0204"/>
    <w:rsid w:val="00FF38C8"/>
    <w:rsid w:val="00FF3AED"/>
    <w:rsid w:val="00FF6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5B4426C1"/>
  <w15:docId w15:val="{C767945F-7185-4FB8-9D22-C4E8C208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tabs>
        <w:tab w:val="clear" w:pos="-22"/>
        <w:tab w:val="num" w:pos="0"/>
      </w:tabs>
      <w:spacing w:after="240"/>
      <w:ind w:left="216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83007"/>
    <w:rPr>
      <w:lang w:val="en-GB"/>
    </w:rPr>
  </w:style>
  <w:style w:type="paragraph" w:customStyle="1" w:styleId="Normal-pool">
    <w:name w:val="Normal-pool"/>
    <w:link w:val="Normal-poolChar"/>
    <w:rsid w:val="00283007"/>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007"/>
    <w:rPr>
      <w:sz w:val="22"/>
      <w:szCs w:val="22"/>
      <w:lang w:val="en-GB"/>
    </w:rPr>
  </w:style>
  <w:style w:type="character" w:customStyle="1" w:styleId="Heading3Char">
    <w:name w:val="Heading 3 Char"/>
    <w:basedOn w:val="DefaultParagraphFont"/>
    <w:semiHidden/>
    <w:rsid w:val="002830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83007"/>
    <w:rPr>
      <w:sz w:val="22"/>
      <w:szCs w:val="22"/>
      <w:lang w:val="en-GB"/>
    </w:rPr>
  </w:style>
  <w:style w:type="character" w:customStyle="1" w:styleId="Heading5Char">
    <w:name w:val="Heading 5 Char"/>
    <w:basedOn w:val="DefaultParagraphFont"/>
    <w:link w:val="Heading5"/>
    <w:rsid w:val="00283007"/>
    <w:rPr>
      <w:sz w:val="22"/>
      <w:szCs w:val="22"/>
      <w:lang w:val="en-GB"/>
    </w:rPr>
  </w:style>
  <w:style w:type="character" w:customStyle="1" w:styleId="Heading6Char">
    <w:name w:val="Heading 6 Char"/>
    <w:basedOn w:val="DefaultParagraphFont"/>
    <w:link w:val="Heading6"/>
    <w:rsid w:val="00283007"/>
    <w:rPr>
      <w:rFonts w:ascii="Arial" w:hAnsi="Arial"/>
      <w:i/>
      <w:sz w:val="22"/>
      <w:szCs w:val="22"/>
      <w:lang w:val="en-GB"/>
    </w:rPr>
  </w:style>
  <w:style w:type="character" w:customStyle="1" w:styleId="Heading7Char">
    <w:name w:val="Heading 7 Char"/>
    <w:basedOn w:val="DefaultParagraphFont"/>
    <w:link w:val="Heading7"/>
    <w:rsid w:val="00283007"/>
    <w:rPr>
      <w:rFonts w:ascii="Arial" w:hAnsi="Arial"/>
      <w:sz w:val="22"/>
      <w:szCs w:val="22"/>
      <w:lang w:val="en-GB"/>
    </w:rPr>
  </w:style>
  <w:style w:type="character" w:customStyle="1" w:styleId="Heading8Char">
    <w:name w:val="Heading 8 Char"/>
    <w:basedOn w:val="DefaultParagraphFont"/>
    <w:link w:val="Heading8"/>
    <w:rsid w:val="00283007"/>
    <w:rPr>
      <w:b/>
      <w:sz w:val="22"/>
      <w:szCs w:val="22"/>
      <w:lang w:val="en-GB"/>
    </w:rPr>
  </w:style>
  <w:style w:type="character" w:customStyle="1" w:styleId="Heading9Char">
    <w:name w:val="Heading 9 Char"/>
    <w:basedOn w:val="DefaultParagraphFont"/>
    <w:link w:val="Heading9"/>
    <w:rsid w:val="00283007"/>
    <w:rPr>
      <w:rFonts w:ascii="Arial" w:hAnsi="Arial"/>
      <w:i/>
      <w:sz w:val="18"/>
      <w:szCs w:val="22"/>
      <w:lang w:val="en-GB"/>
    </w:rPr>
  </w:style>
  <w:style w:type="character" w:customStyle="1" w:styleId="HeaderChar">
    <w:name w:val="Header Char"/>
    <w:basedOn w:val="DefaultParagraphFont"/>
    <w:link w:val="Header"/>
    <w:rsid w:val="00283007"/>
    <w:rPr>
      <w:sz w:val="22"/>
      <w:szCs w:val="22"/>
      <w:lang w:val="en-GB"/>
    </w:rPr>
  </w:style>
  <w:style w:type="character" w:customStyle="1" w:styleId="FooterChar">
    <w:name w:val="Footer Char"/>
    <w:basedOn w:val="DefaultParagraphFont"/>
    <w:link w:val="Footer"/>
    <w:uiPriority w:val="99"/>
    <w:rsid w:val="00283007"/>
    <w:rPr>
      <w:sz w:val="22"/>
      <w:szCs w:val="22"/>
      <w:lang w:val="en-GB"/>
    </w:rPr>
  </w:style>
  <w:style w:type="character" w:customStyle="1" w:styleId="BodyText3Char">
    <w:name w:val="Body Text 3 Char"/>
    <w:basedOn w:val="DefaultParagraphFont"/>
    <w:link w:val="BodyText3"/>
    <w:semiHidden/>
    <w:rsid w:val="00283007"/>
    <w:rPr>
      <w:sz w:val="16"/>
      <w:szCs w:val="16"/>
      <w:lang w:val="en-GB"/>
    </w:rPr>
  </w:style>
  <w:style w:type="character" w:customStyle="1" w:styleId="BodyTextIndent3Char">
    <w:name w:val="Body Text Indent 3 Char"/>
    <w:basedOn w:val="DefaultParagraphFont"/>
    <w:link w:val="BodyTextIndent3"/>
    <w:semiHidden/>
    <w:rsid w:val="00283007"/>
    <w:rPr>
      <w:sz w:val="16"/>
      <w:szCs w:val="16"/>
      <w:lang w:val="en-GB"/>
    </w:rPr>
  </w:style>
  <w:style w:type="character" w:customStyle="1" w:styleId="PlainTextChar">
    <w:name w:val="Plain Text Char"/>
    <w:basedOn w:val="DefaultParagraphFont"/>
    <w:link w:val="PlainText"/>
    <w:semiHidden/>
    <w:rsid w:val="00283007"/>
    <w:rPr>
      <w:rFonts w:ascii="Courier New" w:hAnsi="Courier New" w:cs="Courier New"/>
      <w:szCs w:val="22"/>
      <w:lang w:val="en-GB"/>
    </w:rPr>
  </w:style>
  <w:style w:type="character" w:customStyle="1" w:styleId="SubtitleChar">
    <w:name w:val="Subtitle Char"/>
    <w:basedOn w:val="DefaultParagraphFont"/>
    <w:link w:val="Subtitle"/>
    <w:rsid w:val="00283007"/>
    <w:rPr>
      <w:rFonts w:ascii="Arial" w:hAnsi="Arial" w:cs="Arial"/>
      <w:sz w:val="22"/>
      <w:szCs w:val="22"/>
      <w:lang w:val="en-GB"/>
    </w:rPr>
  </w:style>
  <w:style w:type="character" w:customStyle="1" w:styleId="TitleChar">
    <w:name w:val="Title Char"/>
    <w:basedOn w:val="DefaultParagraphFont"/>
    <w:link w:val="Title"/>
    <w:rsid w:val="00283007"/>
    <w:rPr>
      <w:rFonts w:ascii="Arial" w:hAnsi="Arial" w:cs="Arial"/>
      <w:b/>
      <w:bCs/>
      <w:kern w:val="28"/>
      <w:sz w:val="22"/>
      <w:szCs w:val="22"/>
      <w:lang w:val="en-GB"/>
    </w:rPr>
  </w:style>
  <w:style w:type="character" w:customStyle="1" w:styleId="DateChar">
    <w:name w:val="Date Char"/>
    <w:basedOn w:val="DefaultParagraphFont"/>
    <w:link w:val="Date"/>
    <w:rsid w:val="00283007"/>
    <w:rPr>
      <w:sz w:val="22"/>
      <w:szCs w:val="22"/>
      <w:lang w:val="en-GB"/>
    </w:rPr>
  </w:style>
  <w:style w:type="paragraph" w:customStyle="1" w:styleId="Title2">
    <w:name w:val="Title2"/>
    <w:rsid w:val="00283007"/>
    <w:pPr>
      <w:jc w:val="center"/>
      <w:outlineLvl w:val="0"/>
    </w:pPr>
    <w:rPr>
      <w:b/>
      <w:caps/>
      <w:sz w:val="22"/>
      <w:szCs w:val="22"/>
      <w:lang w:val="en-GB"/>
    </w:rPr>
  </w:style>
  <w:style w:type="paragraph" w:styleId="FootnoteText">
    <w:name w:val="footnote text"/>
    <w:basedOn w:val="Normal"/>
    <w:link w:val="FootnoteTextChar"/>
    <w:uiPriority w:val="99"/>
    <w:semiHidden/>
    <w:qFormat/>
    <w:rsid w:val="00283007"/>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283007"/>
    <w:rPr>
      <w:lang w:val="en-CA"/>
    </w:rPr>
  </w:style>
  <w:style w:type="character" w:styleId="FootnoteReference">
    <w:name w:val="footnote reference"/>
    <w:uiPriority w:val="99"/>
    <w:semiHidden/>
    <w:rsid w:val="00283007"/>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3007"/>
    <w:rPr>
      <w:sz w:val="22"/>
      <w:szCs w:val="22"/>
      <w:lang w:val="en-GB"/>
    </w:rPr>
  </w:style>
  <w:style w:type="character" w:customStyle="1" w:styleId="0Heading0Char2">
    <w:name w:val="0 Heading 0 Char2"/>
    <w:link w:val="0Heading0"/>
    <w:rsid w:val="00283007"/>
    <w:rPr>
      <w:sz w:val="22"/>
      <w:szCs w:val="22"/>
      <w:lang w:val="en-GB"/>
    </w:rPr>
  </w:style>
  <w:style w:type="character" w:styleId="Hyperlink">
    <w:name w:val="Hyperlink"/>
    <w:basedOn w:val="DefaultParagraphFont"/>
    <w:uiPriority w:val="99"/>
    <w:semiHidden/>
    <w:unhideWhenUsed/>
    <w:rsid w:val="00283007"/>
    <w:rPr>
      <w:color w:val="0000FF"/>
      <w:u w:val="single"/>
    </w:rPr>
  </w:style>
  <w:style w:type="character" w:styleId="FollowedHyperlink">
    <w:name w:val="FollowedHyperlink"/>
    <w:basedOn w:val="DefaultParagraphFont"/>
    <w:uiPriority w:val="99"/>
    <w:semiHidden/>
    <w:unhideWhenUsed/>
    <w:rsid w:val="00283007"/>
    <w:rPr>
      <w:color w:val="800080"/>
      <w:u w:val="single"/>
    </w:rPr>
  </w:style>
  <w:style w:type="paragraph" w:customStyle="1" w:styleId="xl65">
    <w:name w:val="xl65"/>
    <w:basedOn w:val="Normal"/>
    <w:rsid w:val="002830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83007"/>
    <w:pPr>
      <w:spacing w:before="100" w:beforeAutospacing="1" w:after="100" w:afterAutospacing="1"/>
      <w:jc w:val="left"/>
    </w:pPr>
    <w:rPr>
      <w:sz w:val="16"/>
      <w:szCs w:val="16"/>
      <w:lang w:val="en-CA" w:eastAsia="en-CA"/>
    </w:rPr>
  </w:style>
  <w:style w:type="paragraph" w:customStyle="1" w:styleId="xl80">
    <w:name w:val="xl80"/>
    <w:basedOn w:val="Normal"/>
    <w:rsid w:val="00283007"/>
    <w:pPr>
      <w:spacing w:before="100" w:beforeAutospacing="1" w:after="100" w:afterAutospacing="1"/>
      <w:jc w:val="left"/>
    </w:pPr>
    <w:rPr>
      <w:sz w:val="16"/>
      <w:szCs w:val="16"/>
      <w:lang w:val="en-CA" w:eastAsia="en-CA"/>
    </w:rPr>
  </w:style>
  <w:style w:type="paragraph" w:customStyle="1" w:styleId="xl81">
    <w:name w:val="xl81"/>
    <w:basedOn w:val="Normal"/>
    <w:rsid w:val="00283007"/>
    <w:pPr>
      <w:spacing w:before="100" w:beforeAutospacing="1" w:after="100" w:afterAutospacing="1"/>
      <w:jc w:val="left"/>
    </w:pPr>
    <w:rPr>
      <w:sz w:val="16"/>
      <w:szCs w:val="16"/>
      <w:lang w:val="en-CA" w:eastAsia="en-CA"/>
    </w:rPr>
  </w:style>
  <w:style w:type="paragraph" w:customStyle="1" w:styleId="xl82">
    <w:name w:val="xl8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83007"/>
    <w:rPr>
      <w:sz w:val="20"/>
      <w:szCs w:val="20"/>
    </w:rPr>
  </w:style>
  <w:style w:type="character" w:customStyle="1" w:styleId="EndnoteTextChar">
    <w:name w:val="Endnote Text Char"/>
    <w:basedOn w:val="DefaultParagraphFont"/>
    <w:link w:val="EndnoteText"/>
    <w:uiPriority w:val="99"/>
    <w:semiHidden/>
    <w:rsid w:val="00283007"/>
    <w:rPr>
      <w:lang w:val="en-GB"/>
    </w:rPr>
  </w:style>
  <w:style w:type="character" w:styleId="EndnoteReference">
    <w:name w:val="endnote reference"/>
    <w:basedOn w:val="DefaultParagraphFont"/>
    <w:uiPriority w:val="99"/>
    <w:semiHidden/>
    <w:unhideWhenUsed/>
    <w:rsid w:val="00283007"/>
    <w:rPr>
      <w:vertAlign w:val="superscript"/>
    </w:rPr>
  </w:style>
  <w:style w:type="paragraph" w:styleId="ListParagraph">
    <w:name w:val="List Paragraph"/>
    <w:basedOn w:val="Normal"/>
    <w:uiPriority w:val="34"/>
    <w:qFormat/>
    <w:rsid w:val="00283007"/>
    <w:pPr>
      <w:ind w:left="720"/>
      <w:contextualSpacing/>
      <w:jc w:val="left"/>
    </w:pPr>
    <w:rPr>
      <w:sz w:val="24"/>
      <w:szCs w:val="20"/>
      <w:lang w:val="en-US"/>
    </w:rPr>
  </w:style>
  <w:style w:type="paragraph" w:customStyle="1" w:styleId="xl63">
    <w:name w:val="xl63"/>
    <w:basedOn w:val="Normal"/>
    <w:rsid w:val="00283007"/>
    <w:pPr>
      <w:spacing w:before="100" w:beforeAutospacing="1" w:after="100" w:afterAutospacing="1"/>
      <w:jc w:val="left"/>
    </w:pPr>
    <w:rPr>
      <w:sz w:val="16"/>
      <w:szCs w:val="16"/>
      <w:lang w:val="en-CA" w:eastAsia="en-CA"/>
    </w:rPr>
  </w:style>
  <w:style w:type="paragraph" w:customStyle="1" w:styleId="xl64">
    <w:name w:val="xl64"/>
    <w:basedOn w:val="Normal"/>
    <w:rsid w:val="002830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830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830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83007"/>
    <w:pPr>
      <w:spacing w:before="100" w:beforeAutospacing="1" w:after="100" w:afterAutospacing="1"/>
      <w:jc w:val="right"/>
    </w:pPr>
    <w:rPr>
      <w:sz w:val="24"/>
      <w:szCs w:val="24"/>
      <w:lang w:val="en-US"/>
    </w:rPr>
  </w:style>
  <w:style w:type="paragraph" w:customStyle="1" w:styleId="xl93">
    <w:name w:val="xl93"/>
    <w:basedOn w:val="Normal"/>
    <w:rsid w:val="00283007"/>
    <w:pPr>
      <w:spacing w:before="100" w:beforeAutospacing="1" w:after="100" w:afterAutospacing="1"/>
      <w:jc w:val="right"/>
    </w:pPr>
    <w:rPr>
      <w:sz w:val="24"/>
      <w:szCs w:val="24"/>
      <w:lang w:val="en-US"/>
    </w:rPr>
  </w:style>
  <w:style w:type="paragraph" w:customStyle="1" w:styleId="xl94">
    <w:name w:val="xl94"/>
    <w:basedOn w:val="Normal"/>
    <w:rsid w:val="002830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830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83007"/>
    <w:rPr>
      <w:lang w:val="en-GB"/>
    </w:rPr>
  </w:style>
  <w:style w:type="paragraph" w:customStyle="1" w:styleId="Indent1">
    <w:name w:val="Indent 1"/>
    <w:basedOn w:val="Normal"/>
    <w:qFormat/>
    <w:rsid w:val="00283007"/>
    <w:pPr>
      <w:spacing w:after="240" w:line="360" w:lineRule="auto"/>
      <w:ind w:left="1440" w:hanging="720"/>
      <w:jc w:val="left"/>
    </w:pPr>
    <w:rPr>
      <w:sz w:val="24"/>
      <w:szCs w:val="24"/>
      <w:lang w:val="en-US"/>
    </w:rPr>
  </w:style>
  <w:style w:type="paragraph" w:customStyle="1" w:styleId="Default">
    <w:name w:val="Default"/>
    <w:rsid w:val="0040407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CC053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53E"/>
    <w:rPr>
      <w:rFonts w:ascii="Lucida Grande" w:hAnsi="Lucida Grande" w:cs="Lucida Grande"/>
      <w:sz w:val="24"/>
      <w:szCs w:val="24"/>
      <w:lang w:val="en-GB"/>
    </w:rPr>
  </w:style>
  <w:style w:type="paragraph" w:customStyle="1" w:styleId="msonormal0">
    <w:name w:val="msonormal"/>
    <w:basedOn w:val="Normal"/>
    <w:rsid w:val="007C558D"/>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82013">
      <w:bodyDiv w:val="1"/>
      <w:marLeft w:val="0"/>
      <w:marRight w:val="0"/>
      <w:marTop w:val="0"/>
      <w:marBottom w:val="0"/>
      <w:divBdr>
        <w:top w:val="none" w:sz="0" w:space="0" w:color="auto"/>
        <w:left w:val="none" w:sz="0" w:space="0" w:color="auto"/>
        <w:bottom w:val="none" w:sz="0" w:space="0" w:color="auto"/>
        <w:right w:val="none" w:sz="0" w:space="0" w:color="auto"/>
      </w:divBdr>
    </w:div>
    <w:div w:id="550699815">
      <w:bodyDiv w:val="1"/>
      <w:marLeft w:val="0"/>
      <w:marRight w:val="0"/>
      <w:marTop w:val="0"/>
      <w:marBottom w:val="0"/>
      <w:divBdr>
        <w:top w:val="none" w:sz="0" w:space="0" w:color="auto"/>
        <w:left w:val="none" w:sz="0" w:space="0" w:color="auto"/>
        <w:bottom w:val="none" w:sz="0" w:space="0" w:color="auto"/>
        <w:right w:val="none" w:sz="0" w:space="0" w:color="auto"/>
      </w:divBdr>
    </w:div>
    <w:div w:id="587158996">
      <w:bodyDiv w:val="1"/>
      <w:marLeft w:val="0"/>
      <w:marRight w:val="0"/>
      <w:marTop w:val="0"/>
      <w:marBottom w:val="0"/>
      <w:divBdr>
        <w:top w:val="none" w:sz="0" w:space="0" w:color="auto"/>
        <w:left w:val="none" w:sz="0" w:space="0" w:color="auto"/>
        <w:bottom w:val="none" w:sz="0" w:space="0" w:color="auto"/>
        <w:right w:val="none" w:sz="0" w:space="0" w:color="auto"/>
      </w:divBdr>
    </w:div>
    <w:div w:id="617832413">
      <w:bodyDiv w:val="1"/>
      <w:marLeft w:val="0"/>
      <w:marRight w:val="0"/>
      <w:marTop w:val="0"/>
      <w:marBottom w:val="0"/>
      <w:divBdr>
        <w:top w:val="none" w:sz="0" w:space="0" w:color="auto"/>
        <w:left w:val="none" w:sz="0" w:space="0" w:color="auto"/>
        <w:bottom w:val="none" w:sz="0" w:space="0" w:color="auto"/>
        <w:right w:val="none" w:sz="0" w:space="0" w:color="auto"/>
      </w:divBdr>
    </w:div>
    <w:div w:id="887717777">
      <w:bodyDiv w:val="1"/>
      <w:marLeft w:val="0"/>
      <w:marRight w:val="0"/>
      <w:marTop w:val="0"/>
      <w:marBottom w:val="0"/>
      <w:divBdr>
        <w:top w:val="none" w:sz="0" w:space="0" w:color="auto"/>
        <w:left w:val="none" w:sz="0" w:space="0" w:color="auto"/>
        <w:bottom w:val="none" w:sz="0" w:space="0" w:color="auto"/>
        <w:right w:val="none" w:sz="0" w:space="0" w:color="auto"/>
      </w:divBdr>
    </w:div>
    <w:div w:id="905530687">
      <w:bodyDiv w:val="1"/>
      <w:marLeft w:val="0"/>
      <w:marRight w:val="0"/>
      <w:marTop w:val="0"/>
      <w:marBottom w:val="0"/>
      <w:divBdr>
        <w:top w:val="none" w:sz="0" w:space="0" w:color="auto"/>
        <w:left w:val="none" w:sz="0" w:space="0" w:color="auto"/>
        <w:bottom w:val="none" w:sz="0" w:space="0" w:color="auto"/>
        <w:right w:val="none" w:sz="0" w:space="0" w:color="auto"/>
      </w:divBdr>
    </w:div>
    <w:div w:id="945576149">
      <w:bodyDiv w:val="1"/>
      <w:marLeft w:val="0"/>
      <w:marRight w:val="0"/>
      <w:marTop w:val="0"/>
      <w:marBottom w:val="0"/>
      <w:divBdr>
        <w:top w:val="none" w:sz="0" w:space="0" w:color="auto"/>
        <w:left w:val="none" w:sz="0" w:space="0" w:color="auto"/>
        <w:bottom w:val="none" w:sz="0" w:space="0" w:color="auto"/>
        <w:right w:val="none" w:sz="0" w:space="0" w:color="auto"/>
      </w:divBdr>
    </w:div>
    <w:div w:id="998342117">
      <w:bodyDiv w:val="1"/>
      <w:marLeft w:val="0"/>
      <w:marRight w:val="0"/>
      <w:marTop w:val="0"/>
      <w:marBottom w:val="0"/>
      <w:divBdr>
        <w:top w:val="none" w:sz="0" w:space="0" w:color="auto"/>
        <w:left w:val="none" w:sz="0" w:space="0" w:color="auto"/>
        <w:bottom w:val="none" w:sz="0" w:space="0" w:color="auto"/>
        <w:right w:val="none" w:sz="0" w:space="0" w:color="auto"/>
      </w:divBdr>
    </w:div>
    <w:div w:id="1051536302">
      <w:bodyDiv w:val="1"/>
      <w:marLeft w:val="0"/>
      <w:marRight w:val="0"/>
      <w:marTop w:val="0"/>
      <w:marBottom w:val="0"/>
      <w:divBdr>
        <w:top w:val="none" w:sz="0" w:space="0" w:color="auto"/>
        <w:left w:val="none" w:sz="0" w:space="0" w:color="auto"/>
        <w:bottom w:val="none" w:sz="0" w:space="0" w:color="auto"/>
        <w:right w:val="none" w:sz="0" w:space="0" w:color="auto"/>
      </w:divBdr>
    </w:div>
    <w:div w:id="1101341230">
      <w:bodyDiv w:val="1"/>
      <w:marLeft w:val="0"/>
      <w:marRight w:val="0"/>
      <w:marTop w:val="0"/>
      <w:marBottom w:val="0"/>
      <w:divBdr>
        <w:top w:val="none" w:sz="0" w:space="0" w:color="auto"/>
        <w:left w:val="none" w:sz="0" w:space="0" w:color="auto"/>
        <w:bottom w:val="none" w:sz="0" w:space="0" w:color="auto"/>
        <w:right w:val="none" w:sz="0" w:space="0" w:color="auto"/>
      </w:divBdr>
    </w:div>
    <w:div w:id="1111825631">
      <w:bodyDiv w:val="1"/>
      <w:marLeft w:val="0"/>
      <w:marRight w:val="0"/>
      <w:marTop w:val="0"/>
      <w:marBottom w:val="0"/>
      <w:divBdr>
        <w:top w:val="none" w:sz="0" w:space="0" w:color="auto"/>
        <w:left w:val="none" w:sz="0" w:space="0" w:color="auto"/>
        <w:bottom w:val="none" w:sz="0" w:space="0" w:color="auto"/>
        <w:right w:val="none" w:sz="0" w:space="0" w:color="auto"/>
      </w:divBdr>
    </w:div>
    <w:div w:id="1380859579">
      <w:bodyDiv w:val="1"/>
      <w:marLeft w:val="0"/>
      <w:marRight w:val="0"/>
      <w:marTop w:val="0"/>
      <w:marBottom w:val="0"/>
      <w:divBdr>
        <w:top w:val="none" w:sz="0" w:space="0" w:color="auto"/>
        <w:left w:val="none" w:sz="0" w:space="0" w:color="auto"/>
        <w:bottom w:val="none" w:sz="0" w:space="0" w:color="auto"/>
        <w:right w:val="none" w:sz="0" w:space="0" w:color="auto"/>
      </w:divBdr>
    </w:div>
    <w:div w:id="1487698144">
      <w:bodyDiv w:val="1"/>
      <w:marLeft w:val="0"/>
      <w:marRight w:val="0"/>
      <w:marTop w:val="0"/>
      <w:marBottom w:val="0"/>
      <w:divBdr>
        <w:top w:val="none" w:sz="0" w:space="0" w:color="auto"/>
        <w:left w:val="none" w:sz="0" w:space="0" w:color="auto"/>
        <w:bottom w:val="none" w:sz="0" w:space="0" w:color="auto"/>
        <w:right w:val="none" w:sz="0" w:space="0" w:color="auto"/>
      </w:divBdr>
    </w:div>
    <w:div w:id="1503659931">
      <w:bodyDiv w:val="1"/>
      <w:marLeft w:val="0"/>
      <w:marRight w:val="0"/>
      <w:marTop w:val="0"/>
      <w:marBottom w:val="0"/>
      <w:divBdr>
        <w:top w:val="none" w:sz="0" w:space="0" w:color="auto"/>
        <w:left w:val="none" w:sz="0" w:space="0" w:color="auto"/>
        <w:bottom w:val="none" w:sz="0" w:space="0" w:color="auto"/>
        <w:right w:val="none" w:sz="0" w:space="0" w:color="auto"/>
      </w:divBdr>
    </w:div>
    <w:div w:id="15125994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611182">
      <w:bodyDiv w:val="1"/>
      <w:marLeft w:val="0"/>
      <w:marRight w:val="0"/>
      <w:marTop w:val="0"/>
      <w:marBottom w:val="0"/>
      <w:divBdr>
        <w:top w:val="none" w:sz="0" w:space="0" w:color="auto"/>
        <w:left w:val="none" w:sz="0" w:space="0" w:color="auto"/>
        <w:bottom w:val="none" w:sz="0" w:space="0" w:color="auto"/>
        <w:right w:val="none" w:sz="0" w:space="0" w:color="auto"/>
      </w:divBdr>
    </w:div>
    <w:div w:id="1982998321">
      <w:bodyDiv w:val="1"/>
      <w:marLeft w:val="0"/>
      <w:marRight w:val="0"/>
      <w:marTop w:val="0"/>
      <w:marBottom w:val="0"/>
      <w:divBdr>
        <w:top w:val="none" w:sz="0" w:space="0" w:color="auto"/>
        <w:left w:val="none" w:sz="0" w:space="0" w:color="auto"/>
        <w:bottom w:val="none" w:sz="0" w:space="0" w:color="auto"/>
        <w:right w:val="none" w:sz="0" w:space="0" w:color="auto"/>
      </w:divBdr>
    </w:div>
    <w:div w:id="1989431694">
      <w:bodyDiv w:val="1"/>
      <w:marLeft w:val="0"/>
      <w:marRight w:val="0"/>
      <w:marTop w:val="0"/>
      <w:marBottom w:val="0"/>
      <w:divBdr>
        <w:top w:val="none" w:sz="0" w:space="0" w:color="auto"/>
        <w:left w:val="none" w:sz="0" w:space="0" w:color="auto"/>
        <w:bottom w:val="none" w:sz="0" w:space="0" w:color="auto"/>
        <w:right w:val="none" w:sz="0" w:space="0" w:color="auto"/>
      </w:divBdr>
    </w:div>
    <w:div w:id="2038843994">
      <w:bodyDiv w:val="1"/>
      <w:marLeft w:val="0"/>
      <w:marRight w:val="0"/>
      <w:marTop w:val="0"/>
      <w:marBottom w:val="0"/>
      <w:divBdr>
        <w:top w:val="none" w:sz="0" w:space="0" w:color="auto"/>
        <w:left w:val="none" w:sz="0" w:space="0" w:color="auto"/>
        <w:bottom w:val="none" w:sz="0" w:space="0" w:color="auto"/>
        <w:right w:val="none" w:sz="0" w:space="0" w:color="auto"/>
      </w:divBdr>
    </w:div>
    <w:div w:id="20523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UNEP/OzL.Pro/ExCom/81/6</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D00D7B-8DE0-4158-8720-412CE3BB8503}"/>
</file>

<file path=customXml/itemProps2.xml><?xml version="1.0" encoding="utf-8"?>
<ds:datastoreItem xmlns:ds="http://schemas.openxmlformats.org/officeDocument/2006/customXml" ds:itemID="{3CE11355-06DC-4853-98A8-51FA26E7F7DD}"/>
</file>

<file path=customXml/itemProps3.xml><?xml version="1.0" encoding="utf-8"?>
<ds:datastoreItem xmlns:ds="http://schemas.openxmlformats.org/officeDocument/2006/customXml" ds:itemID="{12EAFFCF-6169-42D8-A746-85AE9C674986}"/>
</file>

<file path=customXml/itemProps4.xml><?xml version="1.0" encoding="utf-8"?>
<ds:datastoreItem xmlns:ds="http://schemas.openxmlformats.org/officeDocument/2006/customXml" ds:itemID="{8FB310D1-463E-4FAC-B0AE-EDE936B2A57B}"/>
</file>

<file path=docProps/app.xml><?xml version="1.0" encoding="utf-8"?>
<Properties xmlns="http://schemas.openxmlformats.org/officeDocument/2006/extended-properties" xmlns:vt="http://schemas.openxmlformats.org/officeDocument/2006/docPropsVTypes">
  <Template>Eec80G</Template>
  <TotalTime>51</TotalTime>
  <Pages>20</Pages>
  <Words>5285</Words>
  <Characters>30130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
  <cp:lastModifiedBy>Muriel Aguiar</cp:lastModifiedBy>
  <cp:revision>12</cp:revision>
  <cp:lastPrinted>2018-05-23T20:30:00Z</cp:lastPrinted>
  <dcterms:created xsi:type="dcterms:W3CDTF">2018-05-22T20:08:00Z</dcterms:created>
  <dcterms:modified xsi:type="dcterms:W3CDTF">2018-05-23T20:53:00Z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UNEP/OzL.Pro/ExCom/81/6</vt:lpwstr>
  </property>
  <property fmtid="{D5CDD505-2E9C-101B-9397-08002B2CF9AE}" pid="3" name="Revision date">
    <vt:lpwstr>23/05/2018</vt:lpwstr>
  </property>
  <property fmtid="{D5CDD505-2E9C-101B-9397-08002B2CF9AE}" pid="4" name="ContentTypeId">
    <vt:lpwstr>0x0101004B13B1B27BA23146A32B327DDC69C6DE</vt:lpwstr>
  </property>
</Properties>
</file>