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75084B" w:rsidRPr="00B66A05" w14:paraId="63D9BCC8" w14:textId="77777777" w:rsidTr="00384F1C">
        <w:trPr>
          <w:trHeight w:val="720"/>
        </w:trPr>
        <w:tc>
          <w:tcPr>
            <w:tcW w:w="6552" w:type="dxa"/>
            <w:gridSpan w:val="2"/>
            <w:tcBorders>
              <w:bottom w:val="single" w:sz="18" w:space="0" w:color="auto"/>
            </w:tcBorders>
          </w:tcPr>
          <w:p w14:paraId="411D9FAF" w14:textId="2AF1801F" w:rsidR="0075084B" w:rsidRPr="00B66A05" w:rsidRDefault="0075084B" w:rsidP="00384F1C">
            <w:pPr>
              <w:pStyle w:val="Heading3"/>
              <w:numPr>
                <w:ilvl w:val="0"/>
                <w:numId w:val="0"/>
              </w:numPr>
              <w:ind w:left="39"/>
              <w:rPr>
                <w:rFonts w:ascii="Univers" w:hAnsi="Univers"/>
                <w:b/>
                <w:bCs/>
              </w:rPr>
            </w:pPr>
            <w:r w:rsidRPr="00B66A05">
              <w:rPr>
                <w:rFonts w:ascii="Univers" w:hAnsi="Univers"/>
                <w:b/>
                <w:bCs/>
                <w:sz w:val="28"/>
                <w:szCs w:val="28"/>
              </w:rPr>
              <w:t>NACIONES</w:t>
            </w:r>
            <w:r w:rsidRPr="00B66A05">
              <w:rPr>
                <w:rFonts w:ascii="Univers" w:hAnsi="Univers"/>
                <w:b/>
                <w:bCs/>
                <w:sz w:val="28"/>
                <w:szCs w:val="28"/>
              </w:rPr>
              <w:br/>
              <w:t>UNIDAS</w:t>
            </w:r>
          </w:p>
        </w:tc>
        <w:tc>
          <w:tcPr>
            <w:tcW w:w="3510" w:type="dxa"/>
            <w:tcBorders>
              <w:bottom w:val="single" w:sz="18" w:space="0" w:color="auto"/>
            </w:tcBorders>
          </w:tcPr>
          <w:p w14:paraId="2883D045" w14:textId="77777777" w:rsidR="0075084B" w:rsidRPr="00B66A05" w:rsidRDefault="0075084B" w:rsidP="00384F1C">
            <w:pPr>
              <w:jc w:val="right"/>
              <w:rPr>
                <w:rFonts w:ascii="Univers" w:hAnsi="Univers" w:cstheme="majorBidi"/>
                <w:sz w:val="52"/>
                <w:szCs w:val="52"/>
              </w:rPr>
            </w:pPr>
            <w:r w:rsidRPr="00B66A05">
              <w:rPr>
                <w:rFonts w:ascii="Univers" w:hAnsi="Univers" w:cstheme="majorBidi"/>
                <w:b/>
                <w:sz w:val="72"/>
              </w:rPr>
              <w:t>EP</w:t>
            </w:r>
          </w:p>
        </w:tc>
      </w:tr>
      <w:tr w:rsidR="0075084B" w:rsidRPr="00B66A05" w14:paraId="4C574AC8" w14:textId="77777777" w:rsidTr="00384F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332C3D11" w14:textId="0DCCFD15" w:rsidR="0075084B" w:rsidRPr="00B66A05" w:rsidRDefault="001316A2" w:rsidP="00384F1C">
            <w:pPr>
              <w:spacing w:before="120"/>
            </w:pPr>
            <w:r>
              <w:rPr>
                <w:noProof/>
                <w:lang w:eastAsia="zh-CN"/>
              </w:rPr>
              <mc:AlternateContent>
                <mc:Choice Requires="wpg">
                  <w:drawing>
                    <wp:anchor distT="0" distB="0" distL="114300" distR="114300" simplePos="0" relativeHeight="251658240" behindDoc="0" locked="0" layoutInCell="1" allowOverlap="1" wp14:anchorId="4B8ABAC2" wp14:editId="60C6CD37">
                      <wp:simplePos x="0" y="0"/>
                      <wp:positionH relativeFrom="column">
                        <wp:posOffset>-28811</wp:posOffset>
                      </wp:positionH>
                      <wp:positionV relativeFrom="paragraph">
                        <wp:posOffset>87409</wp:posOffset>
                      </wp:positionV>
                      <wp:extent cx="825500" cy="1520190"/>
                      <wp:effectExtent l="0" t="0" r="0" b="0"/>
                      <wp:wrapNone/>
                      <wp:docPr id="51267484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9BA043D" id="Group 2" o:spid="_x0000_s1026" style="position:absolute;margin-left:-2.25pt;margin-top:6.9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482" w:type="dxa"/>
            <w:tcBorders>
              <w:top w:val="nil"/>
              <w:left w:val="nil"/>
              <w:bottom w:val="single" w:sz="36" w:space="0" w:color="auto"/>
              <w:right w:val="nil"/>
            </w:tcBorders>
          </w:tcPr>
          <w:p w14:paraId="432F8B0B" w14:textId="77777777" w:rsidR="0075084B" w:rsidRPr="00047E7B" w:rsidRDefault="0075084B" w:rsidP="0038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1F604FB" w14:textId="77777777" w:rsidR="0075084B" w:rsidRPr="00047E7B" w:rsidRDefault="0075084B" w:rsidP="0038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47E7B">
              <w:rPr>
                <w:rFonts w:ascii="Univers" w:hAnsi="Univers"/>
                <w:b/>
                <w:sz w:val="32"/>
              </w:rPr>
              <w:t>Programa de las</w:t>
            </w:r>
          </w:p>
          <w:p w14:paraId="2629DED0" w14:textId="77777777" w:rsidR="0075084B" w:rsidRPr="00047E7B" w:rsidRDefault="0075084B" w:rsidP="0038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47E7B">
              <w:rPr>
                <w:rFonts w:ascii="Univers" w:hAnsi="Univers"/>
                <w:b/>
                <w:sz w:val="32"/>
              </w:rPr>
              <w:t>Naciones Unidas</w:t>
            </w:r>
          </w:p>
          <w:p w14:paraId="2F558BEF" w14:textId="77777777" w:rsidR="0075084B" w:rsidRPr="00047E7B" w:rsidRDefault="0075084B" w:rsidP="00384F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047E7B">
              <w:rPr>
                <w:rFonts w:ascii="Univers" w:hAnsi="Univers"/>
                <w:b/>
                <w:sz w:val="32"/>
              </w:rPr>
              <w:t>para el Medio Ambiente</w:t>
            </w:r>
          </w:p>
          <w:p w14:paraId="7FE61667" w14:textId="77777777" w:rsidR="0075084B" w:rsidRPr="00047E7B" w:rsidRDefault="0075084B" w:rsidP="00384F1C">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38F671AB" w14:textId="77777777" w:rsidR="0075084B" w:rsidRPr="00047E7B" w:rsidRDefault="0075084B" w:rsidP="00384F1C">
            <w:pPr>
              <w:rPr>
                <w:rFonts w:asciiTheme="majorBidi" w:hAnsiTheme="majorBidi" w:cstheme="majorBidi"/>
              </w:rPr>
            </w:pPr>
          </w:p>
          <w:p w14:paraId="61737786" w14:textId="77777777" w:rsidR="0075084B" w:rsidRPr="00047E7B" w:rsidRDefault="0075084B" w:rsidP="00384F1C">
            <w:pPr>
              <w:rPr>
                <w:rFonts w:asciiTheme="majorBidi" w:hAnsiTheme="majorBidi" w:cstheme="majorBidi"/>
              </w:rPr>
            </w:pPr>
            <w:r w:rsidRPr="00047E7B">
              <w:rPr>
                <w:rFonts w:asciiTheme="majorBidi" w:hAnsiTheme="majorBidi" w:cstheme="majorBidi"/>
              </w:rPr>
              <w:t>Distr.</w:t>
            </w:r>
          </w:p>
          <w:p w14:paraId="25BD37AF" w14:textId="77777777" w:rsidR="0075084B" w:rsidRPr="00047E7B" w:rsidRDefault="0075084B" w:rsidP="00384F1C">
            <w:pPr>
              <w:rPr>
                <w:rFonts w:asciiTheme="majorBidi" w:hAnsiTheme="majorBidi" w:cstheme="majorBidi"/>
              </w:rPr>
            </w:pPr>
            <w:r w:rsidRPr="00047E7B">
              <w:rPr>
                <w:rFonts w:asciiTheme="majorBidi" w:hAnsiTheme="majorBidi" w:cstheme="majorBidi"/>
              </w:rPr>
              <w:t>GENERAL</w:t>
            </w:r>
          </w:p>
          <w:p w14:paraId="670DEC8B" w14:textId="77777777" w:rsidR="0075084B" w:rsidRPr="00047E7B" w:rsidRDefault="0075084B" w:rsidP="00384F1C">
            <w:pPr>
              <w:rPr>
                <w:rFonts w:asciiTheme="majorBidi" w:hAnsiTheme="majorBidi" w:cstheme="majorBidi"/>
              </w:rPr>
            </w:pPr>
          </w:p>
          <w:p w14:paraId="1C3884A3" w14:textId="4E64C2B1" w:rsidR="0075084B" w:rsidRPr="00346967" w:rsidRDefault="00241B12" w:rsidP="00384F1C">
            <w:pPr>
              <w:rPr>
                <w:rFonts w:asciiTheme="majorBidi" w:hAnsiTheme="majorBidi" w:cstheme="majorBidi"/>
              </w:rPr>
            </w:pPr>
            <w:fldSimple w:instr=" DOCPROPERTY &quot;Document number&quot;  \* MERGEFORMAT ">
              <w:r>
                <w:t>UNEP/OzL.Pro/ExCom/96/19</w:t>
              </w:r>
            </w:fldSimple>
          </w:p>
          <w:p w14:paraId="3F452985" w14:textId="77777777" w:rsidR="0075084B" w:rsidRPr="00047E7B" w:rsidRDefault="00346967" w:rsidP="00384F1C">
            <w:pPr>
              <w:rPr>
                <w:rFonts w:asciiTheme="majorBidi" w:hAnsiTheme="majorBidi" w:cstheme="majorBidi"/>
              </w:rPr>
            </w:pPr>
            <w:fldSimple w:instr=" DOCPROPERTY  &quot;Revision date&quot;  \* MERGEFORMAT ">
              <w:r>
                <w:rPr>
                  <w:rFonts w:asciiTheme="majorBidi" w:hAnsiTheme="majorBidi" w:cstheme="majorBidi"/>
                </w:rPr>
                <w:t>7</w:t>
              </w:r>
              <w:r w:rsidR="0075084B" w:rsidRPr="00047E7B">
                <w:rPr>
                  <w:rFonts w:asciiTheme="majorBidi" w:hAnsiTheme="majorBidi" w:cstheme="majorBidi"/>
                </w:rPr>
                <w:t xml:space="preserve"> de mayo de 2025</w:t>
              </w:r>
            </w:fldSimple>
          </w:p>
          <w:p w14:paraId="5B56B805" w14:textId="77777777" w:rsidR="0075084B" w:rsidRPr="00047E7B" w:rsidRDefault="0075084B" w:rsidP="00384F1C">
            <w:pPr>
              <w:rPr>
                <w:rFonts w:asciiTheme="majorBidi" w:hAnsiTheme="majorBidi" w:cstheme="majorBidi"/>
                <w:caps/>
              </w:rPr>
            </w:pPr>
          </w:p>
          <w:p w14:paraId="28DE7674" w14:textId="77777777" w:rsidR="0075084B" w:rsidRPr="00B66A05" w:rsidRDefault="0075084B" w:rsidP="00384F1C">
            <w:pPr>
              <w:rPr>
                <w:rFonts w:asciiTheme="majorBidi" w:hAnsiTheme="majorBidi" w:cstheme="majorBidi"/>
                <w:caps/>
              </w:rPr>
            </w:pPr>
            <w:r w:rsidRPr="00B66A05">
              <w:rPr>
                <w:rFonts w:asciiTheme="majorBidi" w:hAnsiTheme="majorBidi" w:cstheme="majorBidi"/>
                <w:caps/>
              </w:rPr>
              <w:t>ESPAÑOL</w:t>
            </w:r>
          </w:p>
          <w:p w14:paraId="7973036C" w14:textId="77777777" w:rsidR="0075084B" w:rsidRPr="00B66A05" w:rsidRDefault="0075084B" w:rsidP="00384F1C">
            <w:pPr>
              <w:rPr>
                <w:rFonts w:asciiTheme="majorBidi" w:hAnsiTheme="majorBidi" w:cstheme="majorBidi"/>
              </w:rPr>
            </w:pPr>
            <w:r w:rsidRPr="00B66A05">
              <w:rPr>
                <w:rFonts w:asciiTheme="majorBidi" w:hAnsiTheme="majorBidi" w:cstheme="majorBidi"/>
              </w:rPr>
              <w:t>ORIGINAL: INGLÉS</w:t>
            </w:r>
          </w:p>
        </w:tc>
      </w:tr>
    </w:tbl>
    <w:p w14:paraId="4BDCC0EF" w14:textId="742CB4D8" w:rsidR="0075084B" w:rsidRPr="00604EC4" w:rsidRDefault="0075084B" w:rsidP="0075084B">
      <w:pPr>
        <w:tabs>
          <w:tab w:val="left" w:pos="1320"/>
        </w:tabs>
        <w:jc w:val="left"/>
      </w:pPr>
      <w:r w:rsidRPr="00604EC4">
        <w:t>COMITÉ EJECUTIVO DEL</w:t>
      </w:r>
      <w:r w:rsidRPr="00604EC4">
        <w:br/>
        <w:t>FONDO MULTILATERAL PARA LA</w:t>
      </w:r>
      <w:r w:rsidRPr="00604EC4">
        <w:br/>
        <w:t>APLICACIÓN DEL PROTOCOLO DE MONTREAL</w:t>
      </w:r>
      <w:r w:rsidRPr="00604EC4">
        <w:br/>
        <w:t>Nonagésima sexta reunión</w:t>
      </w:r>
    </w:p>
    <w:p w14:paraId="6EE26857" w14:textId="77777777" w:rsidR="0075084B" w:rsidRPr="00604EC4" w:rsidRDefault="0075084B" w:rsidP="0075084B">
      <w:pPr>
        <w:jc w:val="left"/>
      </w:pPr>
      <w:r w:rsidRPr="00604EC4">
        <w:t>Montreal, 26 - 30 de mayo de 2025</w:t>
      </w:r>
    </w:p>
    <w:p w14:paraId="7EC9B16F" w14:textId="77777777" w:rsidR="0079781A" w:rsidRPr="00604EC4" w:rsidRDefault="0075084B" w:rsidP="0075084B">
      <w:pPr>
        <w:jc w:val="left"/>
      </w:pPr>
      <w:r w:rsidRPr="00604EC4">
        <w:t>Punto</w:t>
      </w:r>
      <w:r w:rsidR="0079781A" w:rsidRPr="00604EC4">
        <w:t xml:space="preserve"> </w:t>
      </w:r>
      <w:r w:rsidR="009B49D4" w:rsidRPr="00604EC4">
        <w:t>9</w:t>
      </w:r>
      <w:r w:rsidR="00346967" w:rsidRPr="00604EC4">
        <w:t xml:space="preserve"> </w:t>
      </w:r>
      <w:r w:rsidR="009B49D4" w:rsidRPr="00604EC4">
        <w:t>d)</w:t>
      </w:r>
      <w:r w:rsidR="0079781A" w:rsidRPr="00604EC4">
        <w:t xml:space="preserve"> </w:t>
      </w:r>
      <w:r w:rsidR="00346967" w:rsidRPr="00604EC4">
        <w:t xml:space="preserve">del orden del día </w:t>
      </w:r>
      <w:r w:rsidR="0079781A" w:rsidRPr="00604EC4">
        <w:t>provisional</w:t>
      </w:r>
      <w:r w:rsidR="0079781A" w:rsidRPr="00604EC4">
        <w:rPr>
          <w:rStyle w:val="FootnoteReference"/>
        </w:rPr>
        <w:footnoteReference w:id="2"/>
      </w:r>
    </w:p>
    <w:p w14:paraId="1AA8FBD1" w14:textId="77777777" w:rsidR="00C15867" w:rsidRPr="00604EC4" w:rsidRDefault="00C15867" w:rsidP="0038105E">
      <w:pPr>
        <w:jc w:val="center"/>
      </w:pPr>
    </w:p>
    <w:p w14:paraId="5FD14A94" w14:textId="77777777" w:rsidR="0027741F" w:rsidRPr="00604EC4" w:rsidRDefault="0027741F" w:rsidP="0038105E">
      <w:pPr>
        <w:jc w:val="center"/>
      </w:pPr>
    </w:p>
    <w:p w14:paraId="220A2C62" w14:textId="77777777" w:rsidR="00376B7F" w:rsidRPr="00604EC4" w:rsidRDefault="00517B31" w:rsidP="00AE6BC4">
      <w:pPr>
        <w:pStyle w:val="Title1"/>
        <w:spacing w:before="240" w:after="240"/>
        <w:rPr>
          <w:sz w:val="24"/>
          <w:szCs w:val="24"/>
          <w:lang w:val="es-ES"/>
        </w:rPr>
      </w:pPr>
      <w:r w:rsidRPr="00604EC4">
        <w:rPr>
          <w:sz w:val="24"/>
          <w:szCs w:val="24"/>
          <w:lang w:val="es-ES"/>
        </w:rPr>
        <w:t>PROYECTOS RECOMENDADOS PARA CONSIDERACIÓN INDIVIDUAL</w:t>
      </w:r>
    </w:p>
    <w:p w14:paraId="7B5575B4" w14:textId="77777777" w:rsidR="00376B7F" w:rsidRPr="00604EC4" w:rsidRDefault="00517B31" w:rsidP="00AE6BC4">
      <w:pPr>
        <w:pStyle w:val="Heading1"/>
      </w:pPr>
      <w:r w:rsidRPr="00604EC4">
        <w:t xml:space="preserve">Este documento proporciona información resumida sobre los proyectos y actividades presentados a la 96ª reunión que se recomiendan para consideración individual y que figuran en el </w:t>
      </w:r>
      <w:r w:rsidR="00102D7B" w:rsidRPr="00604EC4">
        <w:t>C</w:t>
      </w:r>
      <w:r w:rsidRPr="00604EC4">
        <w:t>uadro 1</w:t>
      </w:r>
      <w:r w:rsidR="00376B7F" w:rsidRPr="00604EC4">
        <w:t>.</w:t>
      </w:r>
    </w:p>
    <w:p w14:paraId="18916CE2" w14:textId="77777777" w:rsidR="00376B7F" w:rsidRPr="00604EC4" w:rsidRDefault="00102D7B" w:rsidP="000C6749">
      <w:pPr>
        <w:pStyle w:val="Heading1"/>
        <w:keepNext/>
        <w:keepLines/>
        <w:numPr>
          <w:ilvl w:val="0"/>
          <w:numId w:val="0"/>
        </w:numPr>
        <w:spacing w:before="240" w:after="0"/>
        <w:rPr>
          <w:b/>
        </w:rPr>
      </w:pPr>
      <w:r w:rsidRPr="00604EC4">
        <w:rPr>
          <w:b/>
        </w:rPr>
        <w:t>Cuadro</w:t>
      </w:r>
      <w:r w:rsidR="00376B7F" w:rsidRPr="00604EC4">
        <w:rPr>
          <w:b/>
        </w:rPr>
        <w:t xml:space="preserve"> 1</w:t>
      </w:r>
      <w:r w:rsidR="007C6908" w:rsidRPr="00604EC4">
        <w:rPr>
          <w:b/>
        </w:rPr>
        <w:t>.</w:t>
      </w:r>
      <w:r w:rsidR="00376B7F" w:rsidRPr="00604EC4">
        <w:rPr>
          <w:b/>
        </w:rPr>
        <w:t xml:space="preserve"> </w:t>
      </w:r>
      <w:r w:rsidRPr="00604EC4">
        <w:rPr>
          <w:b/>
        </w:rPr>
        <w:t>Solicitudes recomendadas para consideración individual</w:t>
      </w:r>
    </w:p>
    <w:tbl>
      <w:tblPr>
        <w:tblStyle w:val="TableGrid10"/>
        <w:tblW w:w="5000" w:type="pct"/>
        <w:tblLook w:val="04A0" w:firstRow="1" w:lastRow="0" w:firstColumn="1" w:lastColumn="0" w:noHBand="0" w:noVBand="1"/>
      </w:tblPr>
      <w:tblGrid>
        <w:gridCol w:w="4653"/>
        <w:gridCol w:w="795"/>
        <w:gridCol w:w="1494"/>
        <w:gridCol w:w="1347"/>
        <w:gridCol w:w="1061"/>
      </w:tblGrid>
      <w:tr w:rsidR="00102D7B" w:rsidRPr="00604EC4" w14:paraId="3E7F86F2" w14:textId="77777777" w:rsidTr="00102D7B">
        <w:trPr>
          <w:trHeight w:val="268"/>
          <w:tblHeader/>
        </w:trPr>
        <w:tc>
          <w:tcPr>
            <w:tcW w:w="2577" w:type="pct"/>
            <w:shd w:val="clear" w:color="auto" w:fill="auto"/>
            <w:vAlign w:val="center"/>
          </w:tcPr>
          <w:p w14:paraId="1E0AE28F" w14:textId="77777777" w:rsidR="00376B7F" w:rsidRPr="00604EC4" w:rsidRDefault="00376B7F" w:rsidP="00102D7B">
            <w:pPr>
              <w:jc w:val="center"/>
              <w:rPr>
                <w:b/>
                <w:bCs/>
                <w:sz w:val="20"/>
                <w:szCs w:val="20"/>
              </w:rPr>
            </w:pPr>
            <w:r w:rsidRPr="00604EC4">
              <w:rPr>
                <w:b/>
                <w:bCs/>
                <w:sz w:val="20"/>
                <w:szCs w:val="20"/>
              </w:rPr>
              <w:t>Pro</w:t>
            </w:r>
            <w:r w:rsidR="00102D7B" w:rsidRPr="00604EC4">
              <w:rPr>
                <w:b/>
                <w:bCs/>
                <w:sz w:val="20"/>
                <w:szCs w:val="20"/>
              </w:rPr>
              <w:t>yectos y actividades</w:t>
            </w:r>
          </w:p>
        </w:tc>
        <w:tc>
          <w:tcPr>
            <w:tcW w:w="514" w:type="pct"/>
            <w:shd w:val="clear" w:color="auto" w:fill="auto"/>
            <w:vAlign w:val="center"/>
          </w:tcPr>
          <w:p w14:paraId="22A2543A" w14:textId="77777777" w:rsidR="00102D7B" w:rsidRPr="00604EC4" w:rsidRDefault="00376B7F" w:rsidP="00102D7B">
            <w:pPr>
              <w:ind w:left="-249" w:right="-252"/>
              <w:jc w:val="center"/>
              <w:rPr>
                <w:b/>
                <w:bCs/>
                <w:sz w:val="20"/>
                <w:szCs w:val="20"/>
              </w:rPr>
            </w:pPr>
            <w:r w:rsidRPr="00604EC4">
              <w:rPr>
                <w:b/>
                <w:bCs/>
                <w:sz w:val="20"/>
                <w:szCs w:val="20"/>
              </w:rPr>
              <w:t>N</w:t>
            </w:r>
            <w:r w:rsidR="00102D7B" w:rsidRPr="00604EC4">
              <w:rPr>
                <w:b/>
                <w:bCs/>
                <w:sz w:val="20"/>
                <w:szCs w:val="20"/>
              </w:rPr>
              <w:t xml:space="preserve">.º de </w:t>
            </w:r>
          </w:p>
          <w:p w14:paraId="48860B76" w14:textId="77777777" w:rsidR="00376B7F" w:rsidRPr="00604EC4" w:rsidRDefault="00102D7B" w:rsidP="00102D7B">
            <w:pPr>
              <w:ind w:left="-249" w:right="-252"/>
              <w:jc w:val="center"/>
              <w:rPr>
                <w:b/>
                <w:bCs/>
                <w:sz w:val="20"/>
                <w:szCs w:val="20"/>
              </w:rPr>
            </w:pPr>
            <w:r w:rsidRPr="00604EC4">
              <w:rPr>
                <w:b/>
                <w:bCs/>
                <w:sz w:val="20"/>
                <w:szCs w:val="20"/>
              </w:rPr>
              <w:t>países</w:t>
            </w:r>
          </w:p>
        </w:tc>
        <w:tc>
          <w:tcPr>
            <w:tcW w:w="545" w:type="pct"/>
            <w:shd w:val="clear" w:color="auto" w:fill="auto"/>
            <w:vAlign w:val="center"/>
          </w:tcPr>
          <w:p w14:paraId="59729844" w14:textId="77777777" w:rsidR="00376B7F" w:rsidRPr="00604EC4" w:rsidRDefault="00376B7F" w:rsidP="00102D7B">
            <w:pPr>
              <w:jc w:val="center"/>
              <w:rPr>
                <w:b/>
                <w:bCs/>
                <w:sz w:val="20"/>
                <w:szCs w:val="20"/>
              </w:rPr>
            </w:pPr>
            <w:r w:rsidRPr="00604EC4">
              <w:rPr>
                <w:b/>
                <w:bCs/>
                <w:sz w:val="20"/>
                <w:szCs w:val="20"/>
              </w:rPr>
              <w:t>N</w:t>
            </w:r>
            <w:r w:rsidR="00102D7B" w:rsidRPr="00604EC4">
              <w:rPr>
                <w:b/>
                <w:bCs/>
                <w:sz w:val="20"/>
                <w:szCs w:val="20"/>
              </w:rPr>
              <w:t>.º de solicitudes de financiamiento</w:t>
            </w:r>
          </w:p>
        </w:tc>
        <w:tc>
          <w:tcPr>
            <w:tcW w:w="708" w:type="pct"/>
            <w:shd w:val="clear" w:color="auto" w:fill="auto"/>
            <w:vAlign w:val="center"/>
          </w:tcPr>
          <w:p w14:paraId="1C483FD9" w14:textId="77777777" w:rsidR="00376B7F" w:rsidRPr="00604EC4" w:rsidRDefault="00102D7B" w:rsidP="00102D7B">
            <w:pPr>
              <w:ind w:left="-103" w:right="-107"/>
              <w:jc w:val="center"/>
              <w:rPr>
                <w:b/>
                <w:bCs/>
                <w:sz w:val="20"/>
                <w:szCs w:val="20"/>
              </w:rPr>
            </w:pPr>
            <w:r w:rsidRPr="00604EC4">
              <w:rPr>
                <w:b/>
                <w:bCs/>
                <w:sz w:val="20"/>
                <w:szCs w:val="20"/>
              </w:rPr>
              <w:t>Montos recomendados</w:t>
            </w:r>
            <w:r w:rsidR="00376B7F" w:rsidRPr="00604EC4">
              <w:rPr>
                <w:b/>
                <w:bCs/>
                <w:sz w:val="20"/>
                <w:szCs w:val="20"/>
              </w:rPr>
              <w:t xml:space="preserve"> (US</w:t>
            </w:r>
            <w:r w:rsidRPr="00604EC4">
              <w:rPr>
                <w:b/>
                <w:bCs/>
                <w:sz w:val="20"/>
                <w:szCs w:val="20"/>
              </w:rPr>
              <w:t>D</w:t>
            </w:r>
            <w:r w:rsidR="00376B7F" w:rsidRPr="00604EC4">
              <w:rPr>
                <w:b/>
                <w:bCs/>
                <w:sz w:val="20"/>
                <w:szCs w:val="20"/>
              </w:rPr>
              <w:t>)</w:t>
            </w:r>
          </w:p>
        </w:tc>
        <w:tc>
          <w:tcPr>
            <w:tcW w:w="656" w:type="pct"/>
            <w:shd w:val="clear" w:color="auto" w:fill="auto"/>
            <w:vAlign w:val="center"/>
          </w:tcPr>
          <w:p w14:paraId="1AC624D4" w14:textId="77777777" w:rsidR="00376B7F" w:rsidRPr="00604EC4" w:rsidRDefault="00102D7B" w:rsidP="00102D7B">
            <w:pPr>
              <w:ind w:left="-110" w:right="-152"/>
              <w:jc w:val="center"/>
              <w:rPr>
                <w:b/>
                <w:bCs/>
                <w:sz w:val="20"/>
                <w:szCs w:val="20"/>
              </w:rPr>
            </w:pPr>
            <w:r w:rsidRPr="00604EC4">
              <w:rPr>
                <w:b/>
                <w:bCs/>
                <w:sz w:val="20"/>
                <w:szCs w:val="20"/>
              </w:rPr>
              <w:t>Montos en principio</w:t>
            </w:r>
            <w:r w:rsidR="00376B7F" w:rsidRPr="00604EC4">
              <w:rPr>
                <w:b/>
                <w:bCs/>
                <w:sz w:val="20"/>
                <w:szCs w:val="20"/>
              </w:rPr>
              <w:t xml:space="preserve"> (US</w:t>
            </w:r>
            <w:r w:rsidRPr="00604EC4">
              <w:rPr>
                <w:b/>
                <w:bCs/>
                <w:sz w:val="20"/>
                <w:szCs w:val="20"/>
              </w:rPr>
              <w:t>D</w:t>
            </w:r>
            <w:r w:rsidR="00376B7F" w:rsidRPr="00604EC4">
              <w:rPr>
                <w:b/>
                <w:bCs/>
                <w:sz w:val="20"/>
                <w:szCs w:val="20"/>
              </w:rPr>
              <w:t>)</w:t>
            </w:r>
          </w:p>
        </w:tc>
      </w:tr>
      <w:tr w:rsidR="00102D7B" w:rsidRPr="00604EC4" w14:paraId="167448C6" w14:textId="77777777" w:rsidTr="00102D7B">
        <w:trPr>
          <w:trHeight w:val="39"/>
        </w:trPr>
        <w:tc>
          <w:tcPr>
            <w:tcW w:w="2577" w:type="pct"/>
            <w:shd w:val="clear" w:color="auto" w:fill="auto"/>
          </w:tcPr>
          <w:p w14:paraId="3D68D904" w14:textId="77777777" w:rsidR="00543164" w:rsidRPr="00604EC4" w:rsidRDefault="00102D7B" w:rsidP="00102D7B">
            <w:pPr>
              <w:rPr>
                <w:sz w:val="20"/>
                <w:szCs w:val="20"/>
              </w:rPr>
            </w:pPr>
            <w:r w:rsidRPr="00604EC4">
              <w:rPr>
                <w:sz w:val="20"/>
                <w:szCs w:val="20"/>
              </w:rPr>
              <w:t>Etapa</w:t>
            </w:r>
            <w:r w:rsidR="00543164" w:rsidRPr="00604EC4">
              <w:rPr>
                <w:sz w:val="20"/>
                <w:szCs w:val="20"/>
              </w:rPr>
              <w:t xml:space="preserve"> II/III </w:t>
            </w:r>
            <w:r w:rsidRPr="00604EC4">
              <w:rPr>
                <w:sz w:val="20"/>
                <w:szCs w:val="20"/>
              </w:rPr>
              <w:t>de PGEH</w:t>
            </w:r>
          </w:p>
        </w:tc>
        <w:tc>
          <w:tcPr>
            <w:tcW w:w="514" w:type="pct"/>
            <w:shd w:val="clear" w:color="auto" w:fill="auto"/>
            <w:vAlign w:val="center"/>
          </w:tcPr>
          <w:p w14:paraId="7A5A45E4" w14:textId="77777777" w:rsidR="00543164" w:rsidRPr="00604EC4" w:rsidRDefault="008A592E" w:rsidP="000C6749">
            <w:pPr>
              <w:jc w:val="center"/>
              <w:rPr>
                <w:sz w:val="20"/>
                <w:szCs w:val="20"/>
              </w:rPr>
            </w:pPr>
            <w:r w:rsidRPr="00604EC4">
              <w:rPr>
                <w:sz w:val="20"/>
                <w:szCs w:val="20"/>
              </w:rPr>
              <w:t>4</w:t>
            </w:r>
          </w:p>
        </w:tc>
        <w:tc>
          <w:tcPr>
            <w:tcW w:w="545" w:type="pct"/>
            <w:shd w:val="clear" w:color="auto" w:fill="auto"/>
            <w:vAlign w:val="center"/>
          </w:tcPr>
          <w:p w14:paraId="74383B0E" w14:textId="77777777" w:rsidR="00543164" w:rsidRPr="00604EC4" w:rsidRDefault="00EB0D01" w:rsidP="000C6749">
            <w:pPr>
              <w:jc w:val="center"/>
              <w:rPr>
                <w:sz w:val="20"/>
                <w:szCs w:val="20"/>
              </w:rPr>
            </w:pPr>
            <w:r w:rsidRPr="00604EC4">
              <w:rPr>
                <w:sz w:val="20"/>
                <w:szCs w:val="20"/>
              </w:rPr>
              <w:t>1</w:t>
            </w:r>
            <w:r w:rsidR="00F625D7" w:rsidRPr="00604EC4">
              <w:rPr>
                <w:sz w:val="20"/>
                <w:szCs w:val="20"/>
              </w:rPr>
              <w:t>1</w:t>
            </w:r>
          </w:p>
        </w:tc>
        <w:tc>
          <w:tcPr>
            <w:tcW w:w="708" w:type="pct"/>
            <w:shd w:val="clear" w:color="auto" w:fill="auto"/>
            <w:vAlign w:val="center"/>
          </w:tcPr>
          <w:p w14:paraId="2C3E7269" w14:textId="77777777" w:rsidR="00543164" w:rsidRPr="00604EC4" w:rsidRDefault="00A44D0F" w:rsidP="00102D7B">
            <w:pPr>
              <w:ind w:right="110"/>
              <w:jc w:val="right"/>
              <w:rPr>
                <w:sz w:val="20"/>
                <w:szCs w:val="20"/>
              </w:rPr>
            </w:pPr>
            <w:r w:rsidRPr="00604EC4">
              <w:rPr>
                <w:sz w:val="20"/>
                <w:szCs w:val="20"/>
              </w:rPr>
              <w:t>3</w:t>
            </w:r>
            <w:r w:rsidR="00102D7B" w:rsidRPr="00604EC4">
              <w:rPr>
                <w:sz w:val="20"/>
                <w:szCs w:val="20"/>
              </w:rPr>
              <w:t>.</w:t>
            </w:r>
            <w:r w:rsidR="008D3ACC" w:rsidRPr="00604EC4">
              <w:rPr>
                <w:sz w:val="20"/>
                <w:szCs w:val="20"/>
              </w:rPr>
              <w:t>0</w:t>
            </w:r>
            <w:r w:rsidRPr="00604EC4">
              <w:rPr>
                <w:sz w:val="20"/>
                <w:szCs w:val="20"/>
              </w:rPr>
              <w:t>0</w:t>
            </w:r>
            <w:r w:rsidR="008D3ACC" w:rsidRPr="00604EC4">
              <w:rPr>
                <w:sz w:val="20"/>
                <w:szCs w:val="20"/>
              </w:rPr>
              <w:t>1</w:t>
            </w:r>
            <w:r w:rsidR="00102D7B" w:rsidRPr="00604EC4">
              <w:rPr>
                <w:sz w:val="20"/>
                <w:szCs w:val="20"/>
              </w:rPr>
              <w:t>.</w:t>
            </w:r>
            <w:r w:rsidRPr="00604EC4">
              <w:rPr>
                <w:sz w:val="20"/>
                <w:szCs w:val="20"/>
              </w:rPr>
              <w:t>132</w:t>
            </w:r>
          </w:p>
        </w:tc>
        <w:tc>
          <w:tcPr>
            <w:tcW w:w="656" w:type="pct"/>
            <w:shd w:val="clear" w:color="auto" w:fill="auto"/>
            <w:vAlign w:val="center"/>
          </w:tcPr>
          <w:p w14:paraId="72B7F664" w14:textId="77777777" w:rsidR="00543164" w:rsidRPr="00604EC4" w:rsidRDefault="00FD6EA7" w:rsidP="007679CD">
            <w:pPr>
              <w:jc w:val="right"/>
              <w:rPr>
                <w:sz w:val="20"/>
                <w:szCs w:val="20"/>
              </w:rPr>
            </w:pPr>
            <w:r w:rsidRPr="00604EC4">
              <w:rPr>
                <w:sz w:val="20"/>
                <w:szCs w:val="20"/>
              </w:rPr>
              <w:t>6</w:t>
            </w:r>
            <w:r w:rsidR="00102D7B" w:rsidRPr="00604EC4">
              <w:rPr>
                <w:sz w:val="20"/>
                <w:szCs w:val="20"/>
              </w:rPr>
              <w:t>.</w:t>
            </w:r>
            <w:r w:rsidRPr="00604EC4">
              <w:rPr>
                <w:sz w:val="20"/>
                <w:szCs w:val="20"/>
              </w:rPr>
              <w:t>916</w:t>
            </w:r>
            <w:r w:rsidR="00102D7B" w:rsidRPr="00604EC4">
              <w:rPr>
                <w:sz w:val="20"/>
                <w:szCs w:val="20"/>
              </w:rPr>
              <w:t>.</w:t>
            </w:r>
            <w:r w:rsidR="00346BB4" w:rsidRPr="00604EC4">
              <w:rPr>
                <w:sz w:val="20"/>
                <w:szCs w:val="20"/>
              </w:rPr>
              <w:t>303</w:t>
            </w:r>
          </w:p>
        </w:tc>
      </w:tr>
      <w:tr w:rsidR="00102D7B" w:rsidRPr="00604EC4" w14:paraId="5C464A91" w14:textId="77777777" w:rsidTr="00102D7B">
        <w:tc>
          <w:tcPr>
            <w:tcW w:w="2577" w:type="pct"/>
            <w:shd w:val="clear" w:color="auto" w:fill="auto"/>
          </w:tcPr>
          <w:p w14:paraId="0618A3E2" w14:textId="77777777" w:rsidR="00757E59" w:rsidRPr="00604EC4" w:rsidRDefault="00102D7B" w:rsidP="00102D7B">
            <w:pPr>
              <w:rPr>
                <w:sz w:val="20"/>
                <w:szCs w:val="20"/>
              </w:rPr>
            </w:pPr>
            <w:r w:rsidRPr="00604EC4">
              <w:rPr>
                <w:sz w:val="20"/>
                <w:szCs w:val="20"/>
              </w:rPr>
              <w:t>Tramos de PGEH aprobados</w:t>
            </w:r>
          </w:p>
        </w:tc>
        <w:tc>
          <w:tcPr>
            <w:tcW w:w="514" w:type="pct"/>
            <w:shd w:val="clear" w:color="auto" w:fill="auto"/>
            <w:vAlign w:val="center"/>
          </w:tcPr>
          <w:p w14:paraId="7A53C14E" w14:textId="77777777" w:rsidR="00757E59" w:rsidRPr="00604EC4" w:rsidRDefault="006C263B" w:rsidP="000C6749">
            <w:pPr>
              <w:jc w:val="center"/>
              <w:rPr>
                <w:sz w:val="20"/>
                <w:szCs w:val="20"/>
              </w:rPr>
            </w:pPr>
            <w:r w:rsidRPr="00604EC4">
              <w:rPr>
                <w:sz w:val="20"/>
                <w:szCs w:val="20"/>
              </w:rPr>
              <w:t>1</w:t>
            </w:r>
          </w:p>
        </w:tc>
        <w:tc>
          <w:tcPr>
            <w:tcW w:w="545" w:type="pct"/>
            <w:shd w:val="clear" w:color="auto" w:fill="auto"/>
            <w:vAlign w:val="center"/>
          </w:tcPr>
          <w:p w14:paraId="7A2BD3FB" w14:textId="77777777" w:rsidR="00757E59" w:rsidRPr="00604EC4" w:rsidRDefault="00775DA2" w:rsidP="000C6749">
            <w:pPr>
              <w:jc w:val="center"/>
              <w:rPr>
                <w:sz w:val="20"/>
                <w:szCs w:val="20"/>
              </w:rPr>
            </w:pPr>
            <w:r w:rsidRPr="00604EC4">
              <w:rPr>
                <w:sz w:val="20"/>
                <w:szCs w:val="20"/>
              </w:rPr>
              <w:t>2</w:t>
            </w:r>
          </w:p>
        </w:tc>
        <w:tc>
          <w:tcPr>
            <w:tcW w:w="708" w:type="pct"/>
            <w:shd w:val="clear" w:color="auto" w:fill="auto"/>
            <w:vAlign w:val="center"/>
          </w:tcPr>
          <w:p w14:paraId="7E702DC1" w14:textId="77777777" w:rsidR="00757E59" w:rsidRPr="00604EC4" w:rsidRDefault="00102D7B" w:rsidP="00102D7B">
            <w:pPr>
              <w:ind w:left="-101" w:right="110"/>
              <w:jc w:val="right"/>
              <w:rPr>
                <w:sz w:val="20"/>
                <w:szCs w:val="20"/>
              </w:rPr>
            </w:pPr>
            <w:r w:rsidRPr="00604EC4">
              <w:rPr>
                <w:sz w:val="20"/>
                <w:szCs w:val="20"/>
              </w:rPr>
              <w:t>Pendiente</w:t>
            </w:r>
          </w:p>
        </w:tc>
        <w:tc>
          <w:tcPr>
            <w:tcW w:w="656" w:type="pct"/>
            <w:shd w:val="clear" w:color="auto" w:fill="auto"/>
            <w:vAlign w:val="center"/>
          </w:tcPr>
          <w:p w14:paraId="309842C5" w14:textId="77777777" w:rsidR="00757E59" w:rsidRPr="00604EC4" w:rsidRDefault="00757E59" w:rsidP="00EC7B5E">
            <w:pPr>
              <w:tabs>
                <w:tab w:val="left" w:pos="752"/>
              </w:tabs>
              <w:ind w:left="-101" w:right="110"/>
              <w:jc w:val="right"/>
              <w:rPr>
                <w:sz w:val="20"/>
                <w:szCs w:val="20"/>
              </w:rPr>
            </w:pPr>
          </w:p>
        </w:tc>
      </w:tr>
      <w:tr w:rsidR="00102D7B" w:rsidRPr="00604EC4" w14:paraId="7851A4D1" w14:textId="77777777" w:rsidTr="00102D7B">
        <w:tc>
          <w:tcPr>
            <w:tcW w:w="2577" w:type="pct"/>
            <w:shd w:val="clear" w:color="auto" w:fill="auto"/>
          </w:tcPr>
          <w:p w14:paraId="0FA79610" w14:textId="77777777" w:rsidR="00487411" w:rsidRPr="00604EC4" w:rsidRDefault="00102D7B" w:rsidP="00102D7B">
            <w:pPr>
              <w:rPr>
                <w:sz w:val="20"/>
                <w:szCs w:val="20"/>
              </w:rPr>
            </w:pPr>
            <w:r w:rsidRPr="00604EC4">
              <w:rPr>
                <w:sz w:val="20"/>
                <w:szCs w:val="20"/>
              </w:rPr>
              <w:t xml:space="preserve">Etapa </w:t>
            </w:r>
            <w:r w:rsidR="00487411" w:rsidRPr="00604EC4">
              <w:rPr>
                <w:sz w:val="20"/>
                <w:szCs w:val="20"/>
              </w:rPr>
              <w:t xml:space="preserve">I </w:t>
            </w:r>
            <w:r w:rsidRPr="00604EC4">
              <w:rPr>
                <w:sz w:val="20"/>
                <w:szCs w:val="20"/>
              </w:rPr>
              <w:t>de los PAK</w:t>
            </w:r>
          </w:p>
        </w:tc>
        <w:tc>
          <w:tcPr>
            <w:tcW w:w="514" w:type="pct"/>
            <w:shd w:val="clear" w:color="auto" w:fill="auto"/>
            <w:vAlign w:val="center"/>
          </w:tcPr>
          <w:p w14:paraId="2B34A12E" w14:textId="77777777" w:rsidR="00487411" w:rsidRPr="00604EC4" w:rsidRDefault="004315C8" w:rsidP="000C6749">
            <w:pPr>
              <w:jc w:val="center"/>
              <w:rPr>
                <w:sz w:val="20"/>
                <w:szCs w:val="20"/>
              </w:rPr>
            </w:pPr>
            <w:r w:rsidRPr="00604EC4">
              <w:rPr>
                <w:sz w:val="20"/>
                <w:szCs w:val="20"/>
              </w:rPr>
              <w:t>9</w:t>
            </w:r>
          </w:p>
        </w:tc>
        <w:tc>
          <w:tcPr>
            <w:tcW w:w="545" w:type="pct"/>
            <w:shd w:val="clear" w:color="auto" w:fill="auto"/>
            <w:vAlign w:val="center"/>
          </w:tcPr>
          <w:p w14:paraId="1D18327C" w14:textId="77777777" w:rsidR="00487411" w:rsidRPr="00604EC4" w:rsidRDefault="003F5307" w:rsidP="000C6749">
            <w:pPr>
              <w:jc w:val="center"/>
              <w:rPr>
                <w:sz w:val="20"/>
                <w:szCs w:val="20"/>
              </w:rPr>
            </w:pPr>
            <w:r w:rsidRPr="00604EC4">
              <w:rPr>
                <w:sz w:val="20"/>
                <w:szCs w:val="20"/>
              </w:rPr>
              <w:t>28</w:t>
            </w:r>
          </w:p>
        </w:tc>
        <w:tc>
          <w:tcPr>
            <w:tcW w:w="708" w:type="pct"/>
            <w:shd w:val="clear" w:color="auto" w:fill="auto"/>
            <w:vAlign w:val="center"/>
          </w:tcPr>
          <w:p w14:paraId="4455918B" w14:textId="77777777" w:rsidR="00487411" w:rsidRPr="00604EC4" w:rsidRDefault="004E2A3A" w:rsidP="00102D7B">
            <w:pPr>
              <w:ind w:left="-101" w:right="110"/>
              <w:jc w:val="right"/>
              <w:rPr>
                <w:sz w:val="20"/>
                <w:szCs w:val="20"/>
              </w:rPr>
            </w:pPr>
            <w:r w:rsidRPr="00604EC4">
              <w:rPr>
                <w:sz w:val="20"/>
                <w:szCs w:val="20"/>
              </w:rPr>
              <w:t>18</w:t>
            </w:r>
            <w:r w:rsidR="00102D7B" w:rsidRPr="00604EC4">
              <w:rPr>
                <w:sz w:val="20"/>
                <w:szCs w:val="20"/>
              </w:rPr>
              <w:t>.</w:t>
            </w:r>
            <w:r w:rsidRPr="00604EC4">
              <w:rPr>
                <w:sz w:val="20"/>
                <w:szCs w:val="20"/>
              </w:rPr>
              <w:t>813</w:t>
            </w:r>
            <w:r w:rsidR="00102D7B" w:rsidRPr="00604EC4">
              <w:rPr>
                <w:sz w:val="20"/>
                <w:szCs w:val="20"/>
              </w:rPr>
              <w:t>.</w:t>
            </w:r>
            <w:r w:rsidRPr="00604EC4">
              <w:rPr>
                <w:sz w:val="20"/>
                <w:szCs w:val="20"/>
              </w:rPr>
              <w:t>6</w:t>
            </w:r>
            <w:r w:rsidR="00493029" w:rsidRPr="00604EC4">
              <w:rPr>
                <w:sz w:val="20"/>
                <w:szCs w:val="20"/>
              </w:rPr>
              <w:t>19</w:t>
            </w:r>
          </w:p>
        </w:tc>
        <w:tc>
          <w:tcPr>
            <w:tcW w:w="656" w:type="pct"/>
            <w:shd w:val="clear" w:color="auto" w:fill="auto"/>
            <w:vAlign w:val="center"/>
          </w:tcPr>
          <w:p w14:paraId="21BD5AD0" w14:textId="77777777" w:rsidR="00487411" w:rsidRPr="00604EC4" w:rsidRDefault="00C42D77" w:rsidP="007679CD">
            <w:pPr>
              <w:ind w:left="-101"/>
              <w:jc w:val="right"/>
              <w:rPr>
                <w:sz w:val="20"/>
                <w:szCs w:val="20"/>
              </w:rPr>
            </w:pPr>
            <w:r w:rsidRPr="00604EC4">
              <w:rPr>
                <w:sz w:val="20"/>
                <w:szCs w:val="20"/>
              </w:rPr>
              <w:t>36</w:t>
            </w:r>
            <w:r w:rsidR="00102D7B" w:rsidRPr="00604EC4">
              <w:rPr>
                <w:sz w:val="20"/>
                <w:szCs w:val="20"/>
              </w:rPr>
              <w:t>.</w:t>
            </w:r>
            <w:r w:rsidRPr="00604EC4">
              <w:rPr>
                <w:sz w:val="20"/>
                <w:szCs w:val="20"/>
              </w:rPr>
              <w:t>100</w:t>
            </w:r>
            <w:r w:rsidR="00102D7B" w:rsidRPr="00604EC4">
              <w:rPr>
                <w:sz w:val="20"/>
                <w:szCs w:val="20"/>
              </w:rPr>
              <w:t>.</w:t>
            </w:r>
            <w:r w:rsidRPr="00604EC4">
              <w:rPr>
                <w:sz w:val="20"/>
                <w:szCs w:val="20"/>
              </w:rPr>
              <w:t>155</w:t>
            </w:r>
          </w:p>
        </w:tc>
      </w:tr>
      <w:tr w:rsidR="00102D7B" w:rsidRPr="00604EC4" w14:paraId="01C87A05" w14:textId="77777777" w:rsidTr="00102D7B">
        <w:tc>
          <w:tcPr>
            <w:tcW w:w="2577" w:type="pct"/>
            <w:shd w:val="clear" w:color="auto" w:fill="auto"/>
          </w:tcPr>
          <w:p w14:paraId="6F2CDC29" w14:textId="77777777" w:rsidR="00E56669" w:rsidRPr="00604EC4" w:rsidRDefault="00102D7B" w:rsidP="000C6749">
            <w:pPr>
              <w:rPr>
                <w:sz w:val="20"/>
                <w:szCs w:val="20"/>
              </w:rPr>
            </w:pPr>
            <w:r w:rsidRPr="00604EC4">
              <w:rPr>
                <w:sz w:val="20"/>
                <w:szCs w:val="20"/>
              </w:rPr>
              <w:t>Financiamiento de emergencia para el fortalecimiento institucional</w:t>
            </w:r>
          </w:p>
        </w:tc>
        <w:tc>
          <w:tcPr>
            <w:tcW w:w="514" w:type="pct"/>
            <w:shd w:val="clear" w:color="auto" w:fill="auto"/>
          </w:tcPr>
          <w:p w14:paraId="27070303" w14:textId="77777777" w:rsidR="00E56669" w:rsidRPr="00604EC4" w:rsidRDefault="004315C8" w:rsidP="000C6749">
            <w:pPr>
              <w:jc w:val="center"/>
              <w:rPr>
                <w:sz w:val="20"/>
                <w:szCs w:val="20"/>
              </w:rPr>
            </w:pPr>
            <w:r w:rsidRPr="00604EC4">
              <w:rPr>
                <w:sz w:val="20"/>
                <w:szCs w:val="20"/>
              </w:rPr>
              <w:t>1</w:t>
            </w:r>
          </w:p>
        </w:tc>
        <w:tc>
          <w:tcPr>
            <w:tcW w:w="545" w:type="pct"/>
            <w:shd w:val="clear" w:color="auto" w:fill="auto"/>
          </w:tcPr>
          <w:p w14:paraId="530B5624" w14:textId="77777777" w:rsidR="00E56669" w:rsidRPr="00604EC4" w:rsidRDefault="0039475D" w:rsidP="000C6749">
            <w:pPr>
              <w:jc w:val="center"/>
              <w:rPr>
                <w:sz w:val="20"/>
                <w:szCs w:val="20"/>
              </w:rPr>
            </w:pPr>
            <w:r w:rsidRPr="00604EC4">
              <w:rPr>
                <w:sz w:val="20"/>
                <w:szCs w:val="20"/>
              </w:rPr>
              <w:t>1</w:t>
            </w:r>
          </w:p>
        </w:tc>
        <w:tc>
          <w:tcPr>
            <w:tcW w:w="708" w:type="pct"/>
            <w:shd w:val="clear" w:color="auto" w:fill="auto"/>
            <w:vAlign w:val="center"/>
          </w:tcPr>
          <w:p w14:paraId="74F48AED" w14:textId="77777777" w:rsidR="00E56669" w:rsidRPr="00604EC4" w:rsidRDefault="0069040E" w:rsidP="00102D7B">
            <w:pPr>
              <w:ind w:left="-101" w:right="110"/>
              <w:jc w:val="right"/>
              <w:rPr>
                <w:sz w:val="20"/>
                <w:szCs w:val="20"/>
              </w:rPr>
            </w:pPr>
            <w:r w:rsidRPr="00604EC4">
              <w:rPr>
                <w:sz w:val="20"/>
                <w:szCs w:val="20"/>
              </w:rPr>
              <w:t>30</w:t>
            </w:r>
            <w:r w:rsidR="00102D7B" w:rsidRPr="00604EC4">
              <w:rPr>
                <w:sz w:val="20"/>
                <w:szCs w:val="20"/>
              </w:rPr>
              <w:t>.</w:t>
            </w:r>
            <w:r w:rsidRPr="00604EC4">
              <w:rPr>
                <w:sz w:val="20"/>
                <w:szCs w:val="20"/>
              </w:rPr>
              <w:t>000</w:t>
            </w:r>
          </w:p>
        </w:tc>
        <w:tc>
          <w:tcPr>
            <w:tcW w:w="656" w:type="pct"/>
            <w:shd w:val="clear" w:color="auto" w:fill="auto"/>
            <w:vAlign w:val="bottom"/>
          </w:tcPr>
          <w:p w14:paraId="64829CDB" w14:textId="77777777" w:rsidR="00E56669" w:rsidRPr="00604EC4" w:rsidRDefault="00E56669" w:rsidP="000C6749">
            <w:pPr>
              <w:ind w:left="-101" w:right="110"/>
              <w:jc w:val="right"/>
              <w:rPr>
                <w:sz w:val="20"/>
                <w:szCs w:val="20"/>
              </w:rPr>
            </w:pPr>
          </w:p>
        </w:tc>
      </w:tr>
      <w:tr w:rsidR="00102D7B" w:rsidRPr="00604EC4" w14:paraId="66796DF2" w14:textId="77777777" w:rsidTr="00102D7B">
        <w:tc>
          <w:tcPr>
            <w:tcW w:w="2577" w:type="pct"/>
            <w:shd w:val="clear" w:color="auto" w:fill="auto"/>
          </w:tcPr>
          <w:p w14:paraId="02FDB9FB" w14:textId="77777777" w:rsidR="00624C6D" w:rsidRPr="00604EC4" w:rsidRDefault="00102D7B" w:rsidP="00102D7B">
            <w:pPr>
              <w:rPr>
                <w:sz w:val="20"/>
                <w:szCs w:val="20"/>
              </w:rPr>
            </w:pPr>
            <w:r w:rsidRPr="00604EC4">
              <w:rPr>
                <w:sz w:val="20"/>
                <w:szCs w:val="20"/>
              </w:rPr>
              <w:t>Proyectos piloto sobre eficiencia energética (decisión </w:t>
            </w:r>
            <w:r w:rsidR="00624C6D" w:rsidRPr="00604EC4">
              <w:rPr>
                <w:sz w:val="20"/>
                <w:szCs w:val="20"/>
              </w:rPr>
              <w:t>91/65)</w:t>
            </w:r>
          </w:p>
        </w:tc>
        <w:tc>
          <w:tcPr>
            <w:tcW w:w="514" w:type="pct"/>
            <w:shd w:val="clear" w:color="auto" w:fill="FFFFFF" w:themeFill="background1"/>
            <w:vAlign w:val="center"/>
          </w:tcPr>
          <w:p w14:paraId="5AD49372" w14:textId="77777777" w:rsidR="00624C6D" w:rsidRPr="00604EC4" w:rsidRDefault="00C84B90" w:rsidP="000C6749">
            <w:pPr>
              <w:jc w:val="center"/>
              <w:rPr>
                <w:sz w:val="20"/>
                <w:szCs w:val="20"/>
              </w:rPr>
            </w:pPr>
            <w:r w:rsidRPr="00604EC4">
              <w:rPr>
                <w:sz w:val="20"/>
                <w:szCs w:val="20"/>
              </w:rPr>
              <w:t>4</w:t>
            </w:r>
          </w:p>
        </w:tc>
        <w:tc>
          <w:tcPr>
            <w:tcW w:w="545" w:type="pct"/>
            <w:shd w:val="clear" w:color="auto" w:fill="FFFFFF" w:themeFill="background1"/>
            <w:vAlign w:val="center"/>
          </w:tcPr>
          <w:p w14:paraId="28297545" w14:textId="77777777" w:rsidR="00624C6D" w:rsidRPr="00604EC4" w:rsidRDefault="0039475D" w:rsidP="000C6749">
            <w:pPr>
              <w:jc w:val="center"/>
              <w:rPr>
                <w:sz w:val="20"/>
                <w:szCs w:val="20"/>
              </w:rPr>
            </w:pPr>
            <w:r w:rsidRPr="00604EC4">
              <w:rPr>
                <w:sz w:val="20"/>
                <w:szCs w:val="20"/>
              </w:rPr>
              <w:t>4</w:t>
            </w:r>
          </w:p>
        </w:tc>
        <w:tc>
          <w:tcPr>
            <w:tcW w:w="708" w:type="pct"/>
            <w:shd w:val="clear" w:color="auto" w:fill="FFFFFF" w:themeFill="background1"/>
            <w:vAlign w:val="center"/>
          </w:tcPr>
          <w:p w14:paraId="5984A9BD" w14:textId="77777777" w:rsidR="00624C6D" w:rsidRPr="00604EC4" w:rsidRDefault="0004751C" w:rsidP="00102D7B">
            <w:pPr>
              <w:ind w:left="-101" w:right="110"/>
              <w:jc w:val="right"/>
              <w:rPr>
                <w:sz w:val="20"/>
                <w:szCs w:val="20"/>
              </w:rPr>
            </w:pPr>
            <w:r w:rsidRPr="00604EC4">
              <w:rPr>
                <w:sz w:val="20"/>
                <w:szCs w:val="20"/>
              </w:rPr>
              <w:t>1</w:t>
            </w:r>
            <w:r w:rsidR="00102D7B" w:rsidRPr="00604EC4">
              <w:rPr>
                <w:sz w:val="20"/>
                <w:szCs w:val="20"/>
              </w:rPr>
              <w:t>.</w:t>
            </w:r>
            <w:r w:rsidRPr="00604EC4">
              <w:rPr>
                <w:sz w:val="20"/>
                <w:szCs w:val="20"/>
              </w:rPr>
              <w:t>582</w:t>
            </w:r>
            <w:r w:rsidR="00102D7B" w:rsidRPr="00604EC4">
              <w:rPr>
                <w:sz w:val="20"/>
                <w:szCs w:val="20"/>
              </w:rPr>
              <w:t>.</w:t>
            </w:r>
            <w:r w:rsidRPr="00604EC4">
              <w:rPr>
                <w:sz w:val="20"/>
                <w:szCs w:val="20"/>
              </w:rPr>
              <w:t>880</w:t>
            </w:r>
          </w:p>
        </w:tc>
        <w:tc>
          <w:tcPr>
            <w:tcW w:w="656" w:type="pct"/>
            <w:shd w:val="clear" w:color="auto" w:fill="auto"/>
            <w:vAlign w:val="center"/>
          </w:tcPr>
          <w:p w14:paraId="5170910D" w14:textId="77777777" w:rsidR="00624C6D" w:rsidRPr="00604EC4" w:rsidRDefault="00624C6D" w:rsidP="000C6749">
            <w:pPr>
              <w:ind w:left="-101" w:right="110"/>
              <w:jc w:val="right"/>
              <w:rPr>
                <w:sz w:val="20"/>
                <w:szCs w:val="20"/>
              </w:rPr>
            </w:pPr>
          </w:p>
        </w:tc>
      </w:tr>
      <w:tr w:rsidR="00102D7B" w:rsidRPr="00604EC4" w14:paraId="42B48F5E" w14:textId="77777777" w:rsidTr="00102D7B">
        <w:trPr>
          <w:trHeight w:val="224"/>
        </w:trPr>
        <w:tc>
          <w:tcPr>
            <w:tcW w:w="2577" w:type="pct"/>
            <w:shd w:val="clear" w:color="auto" w:fill="auto"/>
          </w:tcPr>
          <w:p w14:paraId="5B7BCF07" w14:textId="77777777" w:rsidR="00840AF5" w:rsidRPr="00604EC4" w:rsidRDefault="00102D7B" w:rsidP="00102D7B">
            <w:pPr>
              <w:keepNext/>
              <w:jc w:val="left"/>
              <w:rPr>
                <w:sz w:val="20"/>
                <w:szCs w:val="20"/>
              </w:rPr>
            </w:pPr>
            <w:r w:rsidRPr="00604EC4">
              <w:rPr>
                <w:color w:val="000000" w:themeColor="text1"/>
                <w:sz w:val="20"/>
                <w:szCs w:val="20"/>
              </w:rPr>
              <w:t>Preparación de proyectos piloto sobre eficiencia energética (decisión</w:t>
            </w:r>
            <w:r w:rsidR="00840AF5" w:rsidRPr="00604EC4">
              <w:rPr>
                <w:sz w:val="20"/>
                <w:szCs w:val="20"/>
              </w:rPr>
              <w:t> 94/60)</w:t>
            </w:r>
          </w:p>
        </w:tc>
        <w:tc>
          <w:tcPr>
            <w:tcW w:w="514" w:type="pct"/>
            <w:shd w:val="clear" w:color="auto" w:fill="FFFFFF" w:themeFill="background1"/>
            <w:vAlign w:val="center"/>
          </w:tcPr>
          <w:p w14:paraId="37C231E2" w14:textId="77777777" w:rsidR="00840AF5" w:rsidRPr="00604EC4" w:rsidRDefault="00E07A0A" w:rsidP="000C6749">
            <w:pPr>
              <w:keepNext/>
              <w:jc w:val="center"/>
              <w:rPr>
                <w:sz w:val="20"/>
                <w:szCs w:val="20"/>
              </w:rPr>
            </w:pPr>
            <w:r w:rsidRPr="00604EC4">
              <w:rPr>
                <w:sz w:val="20"/>
                <w:szCs w:val="20"/>
              </w:rPr>
              <w:t>2</w:t>
            </w:r>
          </w:p>
        </w:tc>
        <w:tc>
          <w:tcPr>
            <w:tcW w:w="545" w:type="pct"/>
            <w:shd w:val="clear" w:color="auto" w:fill="auto"/>
            <w:vAlign w:val="center"/>
          </w:tcPr>
          <w:p w14:paraId="30008BFC" w14:textId="77777777" w:rsidR="00840AF5" w:rsidRPr="00604EC4" w:rsidRDefault="00E07A0A" w:rsidP="000C6749">
            <w:pPr>
              <w:keepNext/>
              <w:jc w:val="center"/>
              <w:rPr>
                <w:sz w:val="20"/>
                <w:szCs w:val="20"/>
              </w:rPr>
            </w:pPr>
            <w:r w:rsidRPr="00604EC4">
              <w:rPr>
                <w:sz w:val="20"/>
                <w:szCs w:val="20"/>
              </w:rPr>
              <w:t>2</w:t>
            </w:r>
          </w:p>
        </w:tc>
        <w:tc>
          <w:tcPr>
            <w:tcW w:w="708" w:type="pct"/>
            <w:shd w:val="clear" w:color="auto" w:fill="FFFFFF" w:themeFill="background1"/>
            <w:vAlign w:val="center"/>
          </w:tcPr>
          <w:p w14:paraId="20071711" w14:textId="77777777" w:rsidR="00840AF5" w:rsidRPr="00604EC4" w:rsidRDefault="00AB14CF" w:rsidP="00102D7B">
            <w:pPr>
              <w:keepNext/>
              <w:ind w:left="-101" w:right="110"/>
              <w:jc w:val="right"/>
              <w:rPr>
                <w:color w:val="000000" w:themeColor="text1"/>
                <w:sz w:val="20"/>
                <w:szCs w:val="20"/>
              </w:rPr>
            </w:pPr>
            <w:r w:rsidRPr="00604EC4">
              <w:rPr>
                <w:color w:val="000000" w:themeColor="text1"/>
                <w:sz w:val="20"/>
                <w:szCs w:val="20"/>
              </w:rPr>
              <w:t>87</w:t>
            </w:r>
            <w:r w:rsidR="00102D7B" w:rsidRPr="00604EC4">
              <w:rPr>
                <w:color w:val="000000" w:themeColor="text1"/>
                <w:sz w:val="20"/>
                <w:szCs w:val="20"/>
              </w:rPr>
              <w:t>.</w:t>
            </w:r>
            <w:r w:rsidRPr="00604EC4">
              <w:rPr>
                <w:color w:val="000000" w:themeColor="text1"/>
                <w:sz w:val="20"/>
                <w:szCs w:val="20"/>
              </w:rPr>
              <w:t>740</w:t>
            </w:r>
          </w:p>
        </w:tc>
        <w:tc>
          <w:tcPr>
            <w:tcW w:w="656" w:type="pct"/>
            <w:shd w:val="clear" w:color="auto" w:fill="auto"/>
            <w:vAlign w:val="center"/>
          </w:tcPr>
          <w:p w14:paraId="4B0CBCD2" w14:textId="77777777" w:rsidR="00840AF5" w:rsidRPr="00604EC4" w:rsidRDefault="00840AF5" w:rsidP="000C6749">
            <w:pPr>
              <w:keepNext/>
              <w:ind w:left="-101" w:right="110"/>
              <w:jc w:val="right"/>
              <w:rPr>
                <w:color w:val="000000" w:themeColor="text1"/>
                <w:sz w:val="20"/>
                <w:szCs w:val="20"/>
              </w:rPr>
            </w:pPr>
          </w:p>
        </w:tc>
      </w:tr>
      <w:tr w:rsidR="00102D7B" w:rsidRPr="00604EC4" w14:paraId="2C1E6B0B" w14:textId="77777777" w:rsidTr="00102D7B">
        <w:trPr>
          <w:trHeight w:val="224"/>
        </w:trPr>
        <w:tc>
          <w:tcPr>
            <w:tcW w:w="2577" w:type="pct"/>
            <w:shd w:val="clear" w:color="auto" w:fill="auto"/>
          </w:tcPr>
          <w:p w14:paraId="23ECE324" w14:textId="77777777" w:rsidR="00905192" w:rsidRPr="00604EC4" w:rsidRDefault="00102D7B" w:rsidP="00102D7B">
            <w:pPr>
              <w:keepNext/>
              <w:jc w:val="left"/>
              <w:rPr>
                <w:sz w:val="20"/>
                <w:szCs w:val="20"/>
              </w:rPr>
            </w:pPr>
            <w:r w:rsidRPr="00604EC4">
              <w:rPr>
                <w:sz w:val="20"/>
                <w:szCs w:val="20"/>
              </w:rPr>
              <w:t xml:space="preserve">Preparación de proyectos de eficiencia energética para usuarios finales utilizando un mecanismo de fondo rotatorio (decisión </w:t>
            </w:r>
            <w:r w:rsidR="00905192" w:rsidRPr="00604EC4">
              <w:rPr>
                <w:sz w:val="20"/>
                <w:szCs w:val="20"/>
              </w:rPr>
              <w:t>95/87)</w:t>
            </w:r>
          </w:p>
        </w:tc>
        <w:tc>
          <w:tcPr>
            <w:tcW w:w="514" w:type="pct"/>
            <w:shd w:val="clear" w:color="auto" w:fill="FFFFFF" w:themeFill="background1"/>
            <w:vAlign w:val="center"/>
          </w:tcPr>
          <w:p w14:paraId="51D29553" w14:textId="77777777" w:rsidR="00905192" w:rsidRPr="00604EC4" w:rsidRDefault="005002AE" w:rsidP="000C6749">
            <w:pPr>
              <w:keepNext/>
              <w:jc w:val="center"/>
              <w:rPr>
                <w:sz w:val="20"/>
                <w:szCs w:val="20"/>
              </w:rPr>
            </w:pPr>
            <w:r w:rsidRPr="00604EC4">
              <w:rPr>
                <w:sz w:val="20"/>
                <w:szCs w:val="20"/>
              </w:rPr>
              <w:t>7</w:t>
            </w:r>
          </w:p>
        </w:tc>
        <w:tc>
          <w:tcPr>
            <w:tcW w:w="545" w:type="pct"/>
            <w:shd w:val="clear" w:color="auto" w:fill="auto"/>
            <w:vAlign w:val="center"/>
          </w:tcPr>
          <w:p w14:paraId="16B7624D" w14:textId="77777777" w:rsidR="00905192" w:rsidRPr="00604EC4" w:rsidRDefault="005002AE" w:rsidP="000C6749">
            <w:pPr>
              <w:keepNext/>
              <w:jc w:val="center"/>
              <w:rPr>
                <w:sz w:val="20"/>
                <w:szCs w:val="20"/>
              </w:rPr>
            </w:pPr>
            <w:r w:rsidRPr="00604EC4">
              <w:rPr>
                <w:sz w:val="20"/>
                <w:szCs w:val="20"/>
              </w:rPr>
              <w:t>5</w:t>
            </w:r>
          </w:p>
        </w:tc>
        <w:tc>
          <w:tcPr>
            <w:tcW w:w="708" w:type="pct"/>
            <w:shd w:val="clear" w:color="auto" w:fill="auto"/>
            <w:vAlign w:val="center"/>
          </w:tcPr>
          <w:p w14:paraId="1442F2F3" w14:textId="77777777" w:rsidR="00905192" w:rsidRPr="00604EC4" w:rsidRDefault="00A1736A" w:rsidP="00102D7B">
            <w:pPr>
              <w:keepNext/>
              <w:ind w:left="-101" w:right="110"/>
              <w:jc w:val="right"/>
              <w:rPr>
                <w:sz w:val="20"/>
                <w:szCs w:val="20"/>
              </w:rPr>
            </w:pPr>
            <w:r w:rsidRPr="00604EC4">
              <w:rPr>
                <w:sz w:val="20"/>
                <w:szCs w:val="20"/>
              </w:rPr>
              <w:t>642</w:t>
            </w:r>
            <w:r w:rsidR="00102D7B" w:rsidRPr="00604EC4">
              <w:rPr>
                <w:sz w:val="20"/>
                <w:szCs w:val="20"/>
              </w:rPr>
              <w:t>.</w:t>
            </w:r>
            <w:r w:rsidRPr="00604EC4">
              <w:rPr>
                <w:sz w:val="20"/>
                <w:szCs w:val="20"/>
              </w:rPr>
              <w:t>000</w:t>
            </w:r>
            <w:r w:rsidR="007673A5" w:rsidRPr="00604EC4">
              <w:rPr>
                <w:rStyle w:val="FootnoteReference"/>
                <w:sz w:val="20"/>
                <w:szCs w:val="20"/>
              </w:rPr>
              <w:footnoteReference w:id="3"/>
            </w:r>
          </w:p>
        </w:tc>
        <w:tc>
          <w:tcPr>
            <w:tcW w:w="656" w:type="pct"/>
            <w:shd w:val="clear" w:color="auto" w:fill="auto"/>
            <w:vAlign w:val="center"/>
          </w:tcPr>
          <w:p w14:paraId="676F18FC" w14:textId="77777777" w:rsidR="00905192" w:rsidRPr="00604EC4" w:rsidRDefault="00905192" w:rsidP="000C6749">
            <w:pPr>
              <w:keepNext/>
              <w:ind w:left="-101" w:right="110"/>
              <w:jc w:val="right"/>
              <w:rPr>
                <w:sz w:val="20"/>
                <w:szCs w:val="20"/>
              </w:rPr>
            </w:pPr>
          </w:p>
        </w:tc>
      </w:tr>
      <w:tr w:rsidR="00102D7B" w:rsidRPr="00604EC4" w14:paraId="5510E417" w14:textId="77777777" w:rsidTr="00102D7B">
        <w:trPr>
          <w:trHeight w:val="224"/>
        </w:trPr>
        <w:tc>
          <w:tcPr>
            <w:tcW w:w="2577" w:type="pct"/>
            <w:shd w:val="clear" w:color="auto" w:fill="auto"/>
          </w:tcPr>
          <w:p w14:paraId="25FD4343" w14:textId="77777777" w:rsidR="00E509C8" w:rsidRPr="00604EC4" w:rsidRDefault="00102D7B" w:rsidP="00102D7B">
            <w:pPr>
              <w:keepNext/>
              <w:jc w:val="left"/>
              <w:rPr>
                <w:sz w:val="20"/>
                <w:szCs w:val="20"/>
              </w:rPr>
            </w:pPr>
            <w:r w:rsidRPr="00604EC4">
              <w:rPr>
                <w:sz w:val="20"/>
                <w:szCs w:val="20"/>
              </w:rPr>
              <w:t xml:space="preserve">Proyecto global para la articulación de encargados del ozono y las autoridades responsables en materia de eficiencia energética (fase </w:t>
            </w:r>
            <w:r w:rsidR="00DF6595" w:rsidRPr="00604EC4">
              <w:rPr>
                <w:sz w:val="20"/>
                <w:szCs w:val="20"/>
              </w:rPr>
              <w:t>II)</w:t>
            </w:r>
          </w:p>
        </w:tc>
        <w:tc>
          <w:tcPr>
            <w:tcW w:w="514" w:type="pct"/>
            <w:shd w:val="clear" w:color="auto" w:fill="FFFFFF" w:themeFill="background1"/>
            <w:vAlign w:val="center"/>
          </w:tcPr>
          <w:p w14:paraId="000A3903" w14:textId="77777777" w:rsidR="00E509C8" w:rsidRPr="00604EC4" w:rsidRDefault="00E509C8" w:rsidP="000C6749">
            <w:pPr>
              <w:keepNext/>
              <w:jc w:val="center"/>
              <w:rPr>
                <w:sz w:val="20"/>
                <w:szCs w:val="20"/>
              </w:rPr>
            </w:pPr>
          </w:p>
        </w:tc>
        <w:tc>
          <w:tcPr>
            <w:tcW w:w="545" w:type="pct"/>
            <w:shd w:val="clear" w:color="auto" w:fill="auto"/>
            <w:vAlign w:val="center"/>
          </w:tcPr>
          <w:p w14:paraId="2339C923" w14:textId="77777777" w:rsidR="00E509C8" w:rsidRPr="00604EC4" w:rsidRDefault="00DF6595" w:rsidP="000C6749">
            <w:pPr>
              <w:keepNext/>
              <w:jc w:val="center"/>
              <w:rPr>
                <w:sz w:val="20"/>
                <w:szCs w:val="20"/>
              </w:rPr>
            </w:pPr>
            <w:r w:rsidRPr="00604EC4">
              <w:rPr>
                <w:sz w:val="20"/>
                <w:szCs w:val="20"/>
              </w:rPr>
              <w:t>1</w:t>
            </w:r>
          </w:p>
        </w:tc>
        <w:tc>
          <w:tcPr>
            <w:tcW w:w="708" w:type="pct"/>
            <w:shd w:val="clear" w:color="auto" w:fill="auto"/>
            <w:vAlign w:val="center"/>
          </w:tcPr>
          <w:p w14:paraId="7AE5FB29" w14:textId="77777777" w:rsidR="00E509C8" w:rsidRPr="00604EC4" w:rsidRDefault="00B95DB9" w:rsidP="00102D7B">
            <w:pPr>
              <w:keepNext/>
              <w:ind w:left="-101" w:right="110"/>
              <w:jc w:val="right"/>
              <w:rPr>
                <w:sz w:val="20"/>
                <w:szCs w:val="20"/>
              </w:rPr>
            </w:pPr>
            <w:r w:rsidRPr="00604EC4">
              <w:rPr>
                <w:sz w:val="20"/>
                <w:szCs w:val="20"/>
              </w:rPr>
              <w:t>890</w:t>
            </w:r>
            <w:r w:rsidR="00102D7B" w:rsidRPr="00604EC4">
              <w:rPr>
                <w:sz w:val="20"/>
                <w:szCs w:val="20"/>
              </w:rPr>
              <w:t>.</w:t>
            </w:r>
            <w:r w:rsidRPr="00604EC4">
              <w:rPr>
                <w:sz w:val="20"/>
                <w:szCs w:val="20"/>
              </w:rPr>
              <w:t>452</w:t>
            </w:r>
          </w:p>
        </w:tc>
        <w:tc>
          <w:tcPr>
            <w:tcW w:w="656" w:type="pct"/>
            <w:shd w:val="clear" w:color="auto" w:fill="auto"/>
            <w:vAlign w:val="center"/>
          </w:tcPr>
          <w:p w14:paraId="63E14B41" w14:textId="77777777" w:rsidR="00E509C8" w:rsidRPr="00604EC4" w:rsidRDefault="00E509C8" w:rsidP="000C6749">
            <w:pPr>
              <w:keepNext/>
              <w:ind w:left="-101" w:right="110"/>
              <w:jc w:val="right"/>
              <w:rPr>
                <w:sz w:val="20"/>
                <w:szCs w:val="20"/>
              </w:rPr>
            </w:pPr>
          </w:p>
        </w:tc>
      </w:tr>
      <w:tr w:rsidR="00102D7B" w:rsidRPr="00604EC4" w14:paraId="03BAD5B0" w14:textId="77777777" w:rsidTr="00102D7B">
        <w:tc>
          <w:tcPr>
            <w:tcW w:w="2577" w:type="pct"/>
            <w:shd w:val="clear" w:color="auto" w:fill="auto"/>
          </w:tcPr>
          <w:p w14:paraId="040B1A47" w14:textId="77777777" w:rsidR="00FF5C9B" w:rsidRPr="00604EC4" w:rsidRDefault="00FF5C9B" w:rsidP="000C6749">
            <w:pPr>
              <w:keepNext/>
              <w:rPr>
                <w:b/>
                <w:bCs/>
                <w:sz w:val="20"/>
                <w:szCs w:val="20"/>
              </w:rPr>
            </w:pPr>
            <w:r w:rsidRPr="00604EC4">
              <w:rPr>
                <w:b/>
                <w:bCs/>
                <w:sz w:val="20"/>
                <w:szCs w:val="20"/>
              </w:rPr>
              <w:t>Total</w:t>
            </w:r>
          </w:p>
        </w:tc>
        <w:tc>
          <w:tcPr>
            <w:tcW w:w="514" w:type="pct"/>
            <w:shd w:val="clear" w:color="auto" w:fill="FFFFFF" w:themeFill="background1"/>
            <w:vAlign w:val="center"/>
          </w:tcPr>
          <w:p w14:paraId="38FBDA0E" w14:textId="77777777" w:rsidR="00FF5C9B" w:rsidRPr="00604EC4" w:rsidRDefault="00FF5C9B" w:rsidP="000C6749">
            <w:pPr>
              <w:keepNext/>
              <w:jc w:val="center"/>
              <w:rPr>
                <w:b/>
                <w:bCs/>
                <w:sz w:val="20"/>
                <w:szCs w:val="20"/>
              </w:rPr>
            </w:pPr>
          </w:p>
        </w:tc>
        <w:tc>
          <w:tcPr>
            <w:tcW w:w="545" w:type="pct"/>
            <w:shd w:val="clear" w:color="auto" w:fill="auto"/>
            <w:vAlign w:val="center"/>
          </w:tcPr>
          <w:p w14:paraId="30E910C5" w14:textId="77777777" w:rsidR="00FF5C9B" w:rsidRPr="00604EC4" w:rsidRDefault="00D04CDD" w:rsidP="000C6749">
            <w:pPr>
              <w:keepNext/>
              <w:jc w:val="center"/>
              <w:rPr>
                <w:b/>
                <w:bCs/>
                <w:sz w:val="20"/>
                <w:szCs w:val="20"/>
              </w:rPr>
            </w:pPr>
            <w:r w:rsidRPr="00604EC4">
              <w:rPr>
                <w:b/>
                <w:bCs/>
                <w:sz w:val="20"/>
                <w:szCs w:val="20"/>
              </w:rPr>
              <w:t>54</w:t>
            </w:r>
          </w:p>
        </w:tc>
        <w:tc>
          <w:tcPr>
            <w:tcW w:w="708" w:type="pct"/>
            <w:shd w:val="clear" w:color="auto" w:fill="auto"/>
            <w:vAlign w:val="center"/>
          </w:tcPr>
          <w:p w14:paraId="78352C8E" w14:textId="77777777" w:rsidR="00FF5C9B" w:rsidRPr="00604EC4" w:rsidRDefault="00FA2FD3" w:rsidP="00102D7B">
            <w:pPr>
              <w:keepNext/>
              <w:ind w:left="-101" w:right="110"/>
              <w:jc w:val="right"/>
              <w:rPr>
                <w:b/>
                <w:bCs/>
                <w:sz w:val="20"/>
                <w:szCs w:val="20"/>
              </w:rPr>
            </w:pPr>
            <w:r w:rsidRPr="00604EC4">
              <w:rPr>
                <w:b/>
                <w:bCs/>
                <w:sz w:val="20"/>
                <w:szCs w:val="20"/>
              </w:rPr>
              <w:t>25</w:t>
            </w:r>
            <w:r w:rsidR="00102D7B" w:rsidRPr="00604EC4">
              <w:rPr>
                <w:b/>
                <w:bCs/>
                <w:sz w:val="20"/>
                <w:szCs w:val="20"/>
              </w:rPr>
              <w:t>.</w:t>
            </w:r>
            <w:r w:rsidR="00943408" w:rsidRPr="00604EC4">
              <w:rPr>
                <w:b/>
                <w:bCs/>
                <w:sz w:val="20"/>
                <w:szCs w:val="20"/>
              </w:rPr>
              <w:t>047</w:t>
            </w:r>
            <w:r w:rsidR="00102D7B" w:rsidRPr="00604EC4">
              <w:rPr>
                <w:b/>
                <w:bCs/>
                <w:sz w:val="20"/>
                <w:szCs w:val="20"/>
              </w:rPr>
              <w:t>.</w:t>
            </w:r>
            <w:r w:rsidR="005979F4" w:rsidRPr="00604EC4">
              <w:rPr>
                <w:b/>
                <w:bCs/>
                <w:sz w:val="20"/>
                <w:szCs w:val="20"/>
              </w:rPr>
              <w:t>82</w:t>
            </w:r>
            <w:r w:rsidR="00493029" w:rsidRPr="00604EC4">
              <w:rPr>
                <w:b/>
                <w:bCs/>
                <w:sz w:val="20"/>
                <w:szCs w:val="20"/>
              </w:rPr>
              <w:t>3</w:t>
            </w:r>
          </w:p>
        </w:tc>
        <w:tc>
          <w:tcPr>
            <w:tcW w:w="656" w:type="pct"/>
            <w:shd w:val="clear" w:color="auto" w:fill="auto"/>
            <w:vAlign w:val="center"/>
          </w:tcPr>
          <w:p w14:paraId="2AFB3F5E" w14:textId="77777777" w:rsidR="00FF5C9B" w:rsidRPr="00604EC4" w:rsidRDefault="00FF5C9B" w:rsidP="000C6749">
            <w:pPr>
              <w:keepNext/>
              <w:ind w:left="-101" w:right="110"/>
              <w:jc w:val="right"/>
              <w:rPr>
                <w:b/>
                <w:bCs/>
                <w:sz w:val="20"/>
                <w:szCs w:val="20"/>
              </w:rPr>
            </w:pPr>
          </w:p>
        </w:tc>
      </w:tr>
    </w:tbl>
    <w:p w14:paraId="31A480ED" w14:textId="77777777" w:rsidR="00376B7F" w:rsidRPr="00604EC4" w:rsidRDefault="00376B7F" w:rsidP="000C6749">
      <w:pPr>
        <w:spacing w:before="20" w:after="240"/>
        <w:rPr>
          <w:sz w:val="18"/>
          <w:szCs w:val="18"/>
        </w:rPr>
      </w:pPr>
      <w:r w:rsidRPr="00604EC4">
        <w:rPr>
          <w:sz w:val="18"/>
          <w:szCs w:val="18"/>
          <w:u w:val="single"/>
        </w:rPr>
        <w:t>Not</w:t>
      </w:r>
      <w:r w:rsidR="00102D7B" w:rsidRPr="00604EC4">
        <w:rPr>
          <w:sz w:val="18"/>
          <w:szCs w:val="18"/>
          <w:u w:val="single"/>
        </w:rPr>
        <w:t>a</w:t>
      </w:r>
      <w:r w:rsidRPr="00604EC4">
        <w:rPr>
          <w:sz w:val="18"/>
          <w:szCs w:val="18"/>
        </w:rPr>
        <w:t xml:space="preserve">: </w:t>
      </w:r>
      <w:r w:rsidR="00102D7B" w:rsidRPr="00604EC4">
        <w:rPr>
          <w:sz w:val="18"/>
          <w:szCs w:val="18"/>
        </w:rPr>
        <w:t>Los montos de financiamiento incluyen gastos de apoyo</w:t>
      </w:r>
    </w:p>
    <w:p w14:paraId="0EF2E296" w14:textId="77777777" w:rsidR="00FB5956" w:rsidRPr="00604EC4" w:rsidRDefault="00102D7B" w:rsidP="00181F5C">
      <w:pPr>
        <w:pStyle w:val="Heading1"/>
        <w:widowControl w:val="0"/>
        <w:shd w:val="clear" w:color="auto" w:fill="FFFFFF" w:themeFill="background1"/>
        <w:spacing w:after="0"/>
        <w:rPr>
          <w:b/>
          <w:bCs/>
          <w:sz w:val="20"/>
          <w:szCs w:val="20"/>
        </w:rPr>
      </w:pPr>
      <w:bookmarkStart w:id="0" w:name="_Hlk116485229"/>
      <w:r w:rsidRPr="00604EC4">
        <w:t>En los Cuadros 2 a 5 se proporciona más información sobre los proyectos y actividades recomendados para consideración individual de la forma siguiente</w:t>
      </w:r>
      <w:r w:rsidR="00376B7F" w:rsidRPr="00604EC4">
        <w:t xml:space="preserve">: </w:t>
      </w:r>
      <w:r w:rsidRPr="00604EC4">
        <w:t xml:space="preserve">en el Cuadro 2 se enumeran las actividades sin inversión incluidas en los programas de trabajo de los organismos de ejecución; en el </w:t>
      </w:r>
      <w:r w:rsidR="00B22754" w:rsidRPr="00604EC4">
        <w:t>C</w:t>
      </w:r>
      <w:r w:rsidRPr="00604EC4">
        <w:t xml:space="preserve">uadro </w:t>
      </w:r>
      <w:r w:rsidRPr="00604EC4">
        <w:lastRenderedPageBreak/>
        <w:t xml:space="preserve">3 se enumeran las solicitudes de nuevas etapas de planes de gestión para la eliminación de HCFC (PGEH) y las solicitudes de tramos realizadas en el marco de las etapas aprobadas de PGEH; en el </w:t>
      </w:r>
      <w:r w:rsidR="00B22754" w:rsidRPr="00604EC4">
        <w:t>C</w:t>
      </w:r>
      <w:r w:rsidRPr="00604EC4">
        <w:t xml:space="preserve">uadro 4 se indican las solicitudes de la etapa I de planes de aplicación de la Enmienda de Kigali relativa a los HFC (PAK); y </w:t>
      </w:r>
      <w:r w:rsidR="00B22754" w:rsidRPr="00604EC4">
        <w:t xml:space="preserve">en </w:t>
      </w:r>
      <w:r w:rsidRPr="00604EC4">
        <w:t xml:space="preserve">el </w:t>
      </w:r>
      <w:r w:rsidR="00B22754" w:rsidRPr="00604EC4">
        <w:t>C</w:t>
      </w:r>
      <w:r w:rsidRPr="00604EC4">
        <w:t xml:space="preserve">uadro 5 </w:t>
      </w:r>
      <w:r w:rsidR="00B22754" w:rsidRPr="00604EC4">
        <w:t xml:space="preserve">se </w:t>
      </w:r>
      <w:r w:rsidRPr="00604EC4">
        <w:t>enumera</w:t>
      </w:r>
      <w:r w:rsidR="00B22754" w:rsidRPr="00604EC4">
        <w:t>n</w:t>
      </w:r>
      <w:r w:rsidRPr="00604EC4">
        <w:t xml:space="preserve"> las solicitudes de proyectos piloto </w:t>
      </w:r>
      <w:r w:rsidR="00B22754" w:rsidRPr="00604EC4">
        <w:t xml:space="preserve">independientes </w:t>
      </w:r>
      <w:r w:rsidRPr="00604EC4">
        <w:t>relativos a la eficiencia energética en el sector de servicio técnico presentadas conforme a lo</w:t>
      </w:r>
      <w:r w:rsidR="00B22754" w:rsidRPr="00604EC4">
        <w:t xml:space="preserve"> dispuesto en la decisión</w:t>
      </w:r>
      <w:r w:rsidR="00376B7F" w:rsidRPr="00604EC4">
        <w:t> </w:t>
      </w:r>
      <w:r w:rsidR="00376B7F" w:rsidRPr="00604EC4">
        <w:rPr>
          <w:color w:val="000000" w:themeColor="text1"/>
        </w:rPr>
        <w:t>91/65.</w:t>
      </w:r>
    </w:p>
    <w:p w14:paraId="16EB49D8" w14:textId="77777777" w:rsidR="00376B7F" w:rsidRPr="00604EC4" w:rsidRDefault="00B22754" w:rsidP="00F70E2F">
      <w:pPr>
        <w:keepNext/>
        <w:spacing w:before="240"/>
        <w:rPr>
          <w:b/>
          <w:bCs/>
        </w:rPr>
      </w:pPr>
      <w:r w:rsidRPr="00604EC4">
        <w:rPr>
          <w:b/>
          <w:snapToGrid w:val="0"/>
        </w:rPr>
        <w:t>Cuadro</w:t>
      </w:r>
      <w:r w:rsidR="00376B7F" w:rsidRPr="00604EC4">
        <w:rPr>
          <w:b/>
          <w:snapToGrid w:val="0"/>
        </w:rPr>
        <w:t xml:space="preserve"> 2</w:t>
      </w:r>
      <w:r w:rsidR="007C6908" w:rsidRPr="00604EC4">
        <w:rPr>
          <w:b/>
          <w:snapToGrid w:val="0"/>
        </w:rPr>
        <w:t>.</w:t>
      </w:r>
      <w:r w:rsidRPr="00604EC4">
        <w:rPr>
          <w:b/>
          <w:snapToGrid w:val="0"/>
        </w:rPr>
        <w:t xml:space="preserve"> </w:t>
      </w:r>
      <w:r w:rsidRPr="00604EC4">
        <w:rPr>
          <w:b/>
          <w:bCs/>
        </w:rPr>
        <w:t xml:space="preserve">Actividades sin inversión incluidas en los programas de trabajo de los organismos para </w:t>
      </w:r>
      <w:r w:rsidR="00AC0595" w:rsidRPr="00604EC4">
        <w:rPr>
          <w:b/>
          <w:bCs/>
        </w:rPr>
        <w:t>2025</w:t>
      </w:r>
    </w:p>
    <w:tbl>
      <w:tblPr>
        <w:tblStyle w:val="TableGrid"/>
        <w:tblW w:w="5000" w:type="pct"/>
        <w:tblLayout w:type="fixed"/>
        <w:tblLook w:val="04A0" w:firstRow="1" w:lastRow="0" w:firstColumn="1" w:lastColumn="0" w:noHBand="0" w:noVBand="1"/>
      </w:tblPr>
      <w:tblGrid>
        <w:gridCol w:w="1414"/>
        <w:gridCol w:w="3117"/>
        <w:gridCol w:w="3546"/>
        <w:gridCol w:w="1273"/>
      </w:tblGrid>
      <w:tr w:rsidR="00981E44" w:rsidRPr="00604EC4" w14:paraId="52943E42" w14:textId="77777777" w:rsidTr="006602E5">
        <w:trPr>
          <w:trHeight w:val="300"/>
          <w:tblHeader/>
        </w:trPr>
        <w:tc>
          <w:tcPr>
            <w:tcW w:w="756" w:type="pct"/>
            <w:vAlign w:val="center"/>
          </w:tcPr>
          <w:p w14:paraId="5B7CA388" w14:textId="77777777" w:rsidR="00981E44" w:rsidRPr="00604EC4" w:rsidRDefault="00B22754" w:rsidP="00B22754">
            <w:pPr>
              <w:widowControl w:val="0"/>
              <w:jc w:val="center"/>
              <w:rPr>
                <w:sz w:val="20"/>
                <w:szCs w:val="20"/>
              </w:rPr>
            </w:pPr>
            <w:r w:rsidRPr="00604EC4">
              <w:rPr>
                <w:b/>
                <w:bCs/>
                <w:sz w:val="20"/>
                <w:szCs w:val="20"/>
              </w:rPr>
              <w:t>País</w:t>
            </w:r>
            <w:r w:rsidR="00981E44" w:rsidRPr="00604EC4">
              <w:rPr>
                <w:b/>
                <w:bCs/>
                <w:sz w:val="20"/>
                <w:szCs w:val="20"/>
              </w:rPr>
              <w:t>/</w:t>
            </w:r>
            <w:r w:rsidRPr="00604EC4">
              <w:rPr>
                <w:b/>
                <w:bCs/>
                <w:sz w:val="20"/>
                <w:szCs w:val="20"/>
              </w:rPr>
              <w:t>región</w:t>
            </w:r>
          </w:p>
        </w:tc>
        <w:tc>
          <w:tcPr>
            <w:tcW w:w="1667" w:type="pct"/>
            <w:vAlign w:val="center"/>
          </w:tcPr>
          <w:p w14:paraId="579A7DDC" w14:textId="77777777" w:rsidR="00981E44" w:rsidRPr="00604EC4" w:rsidRDefault="00B22754" w:rsidP="00B22754">
            <w:pPr>
              <w:widowControl w:val="0"/>
              <w:jc w:val="center"/>
              <w:rPr>
                <w:sz w:val="20"/>
                <w:szCs w:val="20"/>
              </w:rPr>
            </w:pPr>
            <w:r w:rsidRPr="00604EC4">
              <w:rPr>
                <w:b/>
                <w:bCs/>
                <w:sz w:val="20"/>
                <w:szCs w:val="20"/>
              </w:rPr>
              <w:t>Título del proyecto</w:t>
            </w:r>
          </w:p>
        </w:tc>
        <w:tc>
          <w:tcPr>
            <w:tcW w:w="1896" w:type="pct"/>
            <w:vAlign w:val="center"/>
          </w:tcPr>
          <w:p w14:paraId="5CDB3883" w14:textId="77777777" w:rsidR="00981E44" w:rsidRPr="00604EC4" w:rsidRDefault="00B22754" w:rsidP="00B22754">
            <w:pPr>
              <w:widowControl w:val="0"/>
              <w:jc w:val="center"/>
              <w:rPr>
                <w:b/>
                <w:bCs/>
                <w:sz w:val="20"/>
                <w:szCs w:val="20"/>
              </w:rPr>
            </w:pPr>
            <w:r w:rsidRPr="00604EC4">
              <w:rPr>
                <w:b/>
                <w:bCs/>
                <w:sz w:val="20"/>
                <w:szCs w:val="20"/>
              </w:rPr>
              <w:t>Asunto</w:t>
            </w:r>
          </w:p>
        </w:tc>
        <w:tc>
          <w:tcPr>
            <w:tcW w:w="681" w:type="pct"/>
            <w:vAlign w:val="center"/>
          </w:tcPr>
          <w:p w14:paraId="6113E064" w14:textId="77777777" w:rsidR="00981E44" w:rsidRPr="00604EC4" w:rsidRDefault="00B22754" w:rsidP="00B22754">
            <w:pPr>
              <w:widowControl w:val="0"/>
              <w:ind w:left="-105" w:right="-106"/>
              <w:jc w:val="center"/>
              <w:rPr>
                <w:b/>
                <w:bCs/>
                <w:sz w:val="20"/>
                <w:szCs w:val="20"/>
              </w:rPr>
            </w:pPr>
            <w:r w:rsidRPr="00604EC4">
              <w:rPr>
                <w:b/>
                <w:bCs/>
                <w:sz w:val="20"/>
                <w:szCs w:val="20"/>
              </w:rPr>
              <w:t>Presentación de la Secretaría</w:t>
            </w:r>
            <w:r w:rsidR="00396DCD" w:rsidRPr="00604EC4">
              <w:rPr>
                <w:b/>
                <w:bCs/>
                <w:sz w:val="20"/>
                <w:szCs w:val="20"/>
              </w:rPr>
              <w:t xml:space="preserve"> (</w:t>
            </w:r>
            <w:r w:rsidRPr="00604EC4">
              <w:rPr>
                <w:b/>
                <w:bCs/>
                <w:sz w:val="20"/>
                <w:szCs w:val="20"/>
              </w:rPr>
              <w:t>Sí</w:t>
            </w:r>
            <w:r w:rsidR="00396DCD" w:rsidRPr="00604EC4">
              <w:rPr>
                <w:b/>
                <w:bCs/>
                <w:sz w:val="20"/>
                <w:szCs w:val="20"/>
              </w:rPr>
              <w:t>/N</w:t>
            </w:r>
            <w:r w:rsidRPr="00604EC4">
              <w:rPr>
                <w:b/>
                <w:bCs/>
                <w:sz w:val="20"/>
                <w:szCs w:val="20"/>
              </w:rPr>
              <w:t>o</w:t>
            </w:r>
            <w:r w:rsidR="00396DCD" w:rsidRPr="00604EC4">
              <w:rPr>
                <w:b/>
                <w:bCs/>
                <w:sz w:val="20"/>
                <w:szCs w:val="20"/>
              </w:rPr>
              <w:t>)</w:t>
            </w:r>
          </w:p>
        </w:tc>
      </w:tr>
      <w:tr w:rsidR="006A6566" w:rsidRPr="00604EC4" w14:paraId="5EFA7FD3" w14:textId="77777777" w:rsidTr="004A12EF">
        <w:trPr>
          <w:trHeight w:val="300"/>
        </w:trPr>
        <w:tc>
          <w:tcPr>
            <w:tcW w:w="5000" w:type="pct"/>
            <w:gridSpan w:val="4"/>
            <w:shd w:val="clear" w:color="auto" w:fill="FFFFFF" w:themeFill="background1"/>
            <w:vAlign w:val="center"/>
          </w:tcPr>
          <w:p w14:paraId="1C255354" w14:textId="77777777" w:rsidR="006A6566" w:rsidRPr="00604EC4" w:rsidRDefault="00B22754" w:rsidP="00B22754">
            <w:pPr>
              <w:widowControl w:val="0"/>
              <w:jc w:val="left"/>
              <w:rPr>
                <w:b/>
                <w:bCs/>
                <w:sz w:val="20"/>
                <w:szCs w:val="20"/>
              </w:rPr>
            </w:pPr>
            <w:r w:rsidRPr="00604EC4">
              <w:rPr>
                <w:b/>
                <w:bCs/>
                <w:sz w:val="20"/>
                <w:szCs w:val="20"/>
              </w:rPr>
              <w:t>Programa de trabajo del PNUMA</w:t>
            </w:r>
            <w:r w:rsidR="00E468CF" w:rsidRPr="00604EC4">
              <w:rPr>
                <w:b/>
                <w:bCs/>
                <w:sz w:val="20"/>
                <w:szCs w:val="20"/>
              </w:rPr>
              <w:t xml:space="preserve"> - </w:t>
            </w:r>
            <w:r w:rsidR="00130548" w:rsidRPr="00604EC4">
              <w:rPr>
                <w:b/>
                <w:bCs/>
                <w:sz w:val="20"/>
                <w:szCs w:val="20"/>
              </w:rPr>
              <w:t>UNEP/OzL.Pro/ExCom/</w:t>
            </w:r>
            <w:r w:rsidR="00D90BCC" w:rsidRPr="00604EC4">
              <w:rPr>
                <w:b/>
                <w:bCs/>
                <w:sz w:val="20"/>
                <w:szCs w:val="20"/>
              </w:rPr>
              <w:t>96/21</w:t>
            </w:r>
          </w:p>
        </w:tc>
      </w:tr>
      <w:tr w:rsidR="00907C02" w:rsidRPr="00604EC4" w14:paraId="7FECD7B3" w14:textId="77777777" w:rsidTr="003B539F">
        <w:trPr>
          <w:trHeight w:val="300"/>
        </w:trPr>
        <w:tc>
          <w:tcPr>
            <w:tcW w:w="756" w:type="pct"/>
            <w:shd w:val="clear" w:color="auto" w:fill="FFFFFF" w:themeFill="background1"/>
            <w:vAlign w:val="center"/>
          </w:tcPr>
          <w:p w14:paraId="4B06B857" w14:textId="77777777" w:rsidR="00907C02" w:rsidRPr="00604EC4" w:rsidRDefault="00907C02" w:rsidP="00B22754">
            <w:pPr>
              <w:widowControl w:val="0"/>
              <w:jc w:val="left"/>
              <w:rPr>
                <w:sz w:val="20"/>
                <w:szCs w:val="20"/>
              </w:rPr>
            </w:pPr>
            <w:r w:rsidRPr="00604EC4">
              <w:rPr>
                <w:sz w:val="20"/>
                <w:szCs w:val="20"/>
              </w:rPr>
              <w:t>Maldiv</w:t>
            </w:r>
            <w:r w:rsidR="00B22754" w:rsidRPr="00604EC4">
              <w:rPr>
                <w:sz w:val="20"/>
                <w:szCs w:val="20"/>
              </w:rPr>
              <w:t>a</w:t>
            </w:r>
            <w:r w:rsidRPr="00604EC4">
              <w:rPr>
                <w:sz w:val="20"/>
                <w:szCs w:val="20"/>
              </w:rPr>
              <w:t>s</w:t>
            </w:r>
          </w:p>
        </w:tc>
        <w:tc>
          <w:tcPr>
            <w:tcW w:w="1667" w:type="pct"/>
          </w:tcPr>
          <w:p w14:paraId="5BDAB0A7" w14:textId="77777777" w:rsidR="00907C02" w:rsidRPr="00604EC4" w:rsidRDefault="00B22754" w:rsidP="00B22754">
            <w:pPr>
              <w:widowControl w:val="0"/>
              <w:jc w:val="left"/>
              <w:rPr>
                <w:sz w:val="20"/>
                <w:szCs w:val="20"/>
              </w:rPr>
            </w:pPr>
            <w:r w:rsidRPr="00604EC4">
              <w:rPr>
                <w:sz w:val="20"/>
                <w:szCs w:val="20"/>
              </w:rPr>
              <w:t>Ayuda de emergencia adicional para el fortalecimiento institucional</w:t>
            </w:r>
          </w:p>
        </w:tc>
        <w:tc>
          <w:tcPr>
            <w:tcW w:w="1896" w:type="pct"/>
            <w:vAlign w:val="center"/>
          </w:tcPr>
          <w:p w14:paraId="6FB7E8B5" w14:textId="77777777" w:rsidR="00907C02" w:rsidRPr="00604EC4" w:rsidRDefault="00B22754" w:rsidP="003B539F">
            <w:pPr>
              <w:widowControl w:val="0"/>
              <w:jc w:val="left"/>
              <w:rPr>
                <w:sz w:val="20"/>
                <w:szCs w:val="20"/>
              </w:rPr>
            </w:pPr>
            <w:r w:rsidRPr="00604EC4">
              <w:rPr>
                <w:sz w:val="20"/>
                <w:szCs w:val="20"/>
              </w:rPr>
              <w:t>Aprobación con carácter excepcional</w:t>
            </w:r>
          </w:p>
        </w:tc>
        <w:tc>
          <w:tcPr>
            <w:tcW w:w="681" w:type="pct"/>
            <w:vAlign w:val="center"/>
          </w:tcPr>
          <w:p w14:paraId="7D67531F" w14:textId="77777777" w:rsidR="00907C02" w:rsidRPr="00604EC4" w:rsidRDefault="00F63E37" w:rsidP="003B539F">
            <w:pPr>
              <w:widowControl w:val="0"/>
              <w:jc w:val="center"/>
              <w:rPr>
                <w:sz w:val="20"/>
                <w:szCs w:val="20"/>
              </w:rPr>
            </w:pPr>
            <w:r w:rsidRPr="00604EC4">
              <w:rPr>
                <w:sz w:val="20"/>
                <w:szCs w:val="20"/>
              </w:rPr>
              <w:t>N</w:t>
            </w:r>
            <w:r w:rsidR="00B22754" w:rsidRPr="00604EC4">
              <w:rPr>
                <w:sz w:val="20"/>
                <w:szCs w:val="20"/>
              </w:rPr>
              <w:t>o</w:t>
            </w:r>
          </w:p>
        </w:tc>
      </w:tr>
      <w:tr w:rsidR="00504698" w:rsidRPr="00604EC4" w14:paraId="5776FEB6" w14:textId="77777777" w:rsidTr="003B539F">
        <w:trPr>
          <w:trHeight w:val="300"/>
        </w:trPr>
        <w:tc>
          <w:tcPr>
            <w:tcW w:w="756" w:type="pct"/>
            <w:shd w:val="clear" w:color="auto" w:fill="FFFFFF" w:themeFill="background1"/>
            <w:vAlign w:val="center"/>
          </w:tcPr>
          <w:p w14:paraId="3C1BEF94" w14:textId="77777777" w:rsidR="00504698" w:rsidRPr="00604EC4" w:rsidRDefault="00504698" w:rsidP="003B539F">
            <w:pPr>
              <w:widowControl w:val="0"/>
              <w:jc w:val="left"/>
              <w:rPr>
                <w:sz w:val="20"/>
                <w:szCs w:val="20"/>
              </w:rPr>
            </w:pPr>
            <w:r w:rsidRPr="00604EC4">
              <w:rPr>
                <w:color w:val="000000"/>
                <w:sz w:val="20"/>
                <w:szCs w:val="20"/>
              </w:rPr>
              <w:t>Global</w:t>
            </w:r>
          </w:p>
        </w:tc>
        <w:tc>
          <w:tcPr>
            <w:tcW w:w="1667" w:type="pct"/>
          </w:tcPr>
          <w:p w14:paraId="16C2DCDB" w14:textId="77777777" w:rsidR="00504698" w:rsidRPr="00604EC4" w:rsidRDefault="00B22754" w:rsidP="00632452">
            <w:pPr>
              <w:widowControl w:val="0"/>
              <w:jc w:val="left"/>
              <w:rPr>
                <w:sz w:val="20"/>
                <w:szCs w:val="20"/>
              </w:rPr>
            </w:pPr>
            <w:r w:rsidRPr="00604EC4">
              <w:rPr>
                <w:color w:val="000000"/>
                <w:sz w:val="20"/>
                <w:szCs w:val="20"/>
              </w:rPr>
              <w:t xml:space="preserve">Asistencia técnica global: </w:t>
            </w:r>
            <w:r w:rsidR="00632452" w:rsidRPr="00604EC4">
              <w:rPr>
                <w:color w:val="000000"/>
                <w:sz w:val="20"/>
                <w:szCs w:val="20"/>
              </w:rPr>
              <w:t xml:space="preserve">Articulación de encargados nacionales del ozono y autoridades nacionales en materia energética en apoyo de los objetivos de la Enmienda de Kigali </w:t>
            </w:r>
            <w:r w:rsidRPr="00604EC4">
              <w:rPr>
                <w:color w:val="000000"/>
                <w:sz w:val="20"/>
                <w:szCs w:val="20"/>
              </w:rPr>
              <w:t>(fase II)</w:t>
            </w:r>
          </w:p>
        </w:tc>
        <w:tc>
          <w:tcPr>
            <w:tcW w:w="1896" w:type="pct"/>
            <w:vAlign w:val="center"/>
          </w:tcPr>
          <w:p w14:paraId="4C9F7A1A" w14:textId="77777777" w:rsidR="00504698" w:rsidRPr="00604EC4" w:rsidRDefault="00632452" w:rsidP="00632452">
            <w:pPr>
              <w:widowControl w:val="0"/>
              <w:jc w:val="left"/>
              <w:rPr>
                <w:sz w:val="20"/>
                <w:szCs w:val="20"/>
              </w:rPr>
            </w:pPr>
            <w:r w:rsidRPr="00604EC4">
              <w:rPr>
                <w:sz w:val="20"/>
                <w:szCs w:val="20"/>
              </w:rPr>
              <w:t>Resueltos todos los aspectos técnicos y de costos</w:t>
            </w:r>
          </w:p>
        </w:tc>
        <w:tc>
          <w:tcPr>
            <w:tcW w:w="681" w:type="pct"/>
            <w:vAlign w:val="center"/>
          </w:tcPr>
          <w:p w14:paraId="1D1C084C" w14:textId="77777777" w:rsidR="00504698" w:rsidRPr="00604EC4" w:rsidRDefault="00632452" w:rsidP="00632452">
            <w:pPr>
              <w:widowControl w:val="0"/>
              <w:jc w:val="center"/>
              <w:rPr>
                <w:sz w:val="20"/>
                <w:szCs w:val="20"/>
              </w:rPr>
            </w:pPr>
            <w:r w:rsidRPr="00604EC4">
              <w:rPr>
                <w:sz w:val="20"/>
                <w:szCs w:val="20"/>
              </w:rPr>
              <w:t>Sí</w:t>
            </w:r>
          </w:p>
        </w:tc>
      </w:tr>
      <w:tr w:rsidR="00064A37" w:rsidRPr="00604EC4" w14:paraId="74A001B1" w14:textId="77777777" w:rsidTr="00064A37">
        <w:trPr>
          <w:trHeight w:val="300"/>
        </w:trPr>
        <w:tc>
          <w:tcPr>
            <w:tcW w:w="5000" w:type="pct"/>
            <w:gridSpan w:val="4"/>
            <w:shd w:val="clear" w:color="auto" w:fill="FFFFFF" w:themeFill="background1"/>
          </w:tcPr>
          <w:p w14:paraId="0B166150" w14:textId="77777777" w:rsidR="00866E8A" w:rsidRPr="00604EC4" w:rsidRDefault="00632452" w:rsidP="00632452">
            <w:pPr>
              <w:widowControl w:val="0"/>
              <w:jc w:val="left"/>
              <w:rPr>
                <w:b/>
                <w:bCs/>
                <w:sz w:val="20"/>
                <w:szCs w:val="20"/>
              </w:rPr>
            </w:pPr>
            <w:r w:rsidRPr="00604EC4">
              <w:rPr>
                <w:b/>
                <w:bCs/>
                <w:sz w:val="20"/>
                <w:szCs w:val="20"/>
              </w:rPr>
              <w:t>Programa de trabajo de la ONUDI</w:t>
            </w:r>
            <w:r w:rsidR="00866E8A" w:rsidRPr="00604EC4">
              <w:rPr>
                <w:b/>
                <w:bCs/>
                <w:sz w:val="20"/>
                <w:szCs w:val="20"/>
              </w:rPr>
              <w:t xml:space="preserve"> – UNEP/OzL.Pro/ExCom/</w:t>
            </w:r>
            <w:r w:rsidR="0000725B" w:rsidRPr="00604EC4">
              <w:rPr>
                <w:b/>
                <w:bCs/>
                <w:sz w:val="20"/>
                <w:szCs w:val="20"/>
              </w:rPr>
              <w:t>96/22</w:t>
            </w:r>
            <w:r w:rsidR="00FF62EE" w:rsidRPr="00604EC4">
              <w:rPr>
                <w:b/>
                <w:bCs/>
                <w:sz w:val="20"/>
                <w:szCs w:val="20"/>
              </w:rPr>
              <w:t>/Add.1</w:t>
            </w:r>
          </w:p>
        </w:tc>
      </w:tr>
      <w:tr w:rsidR="00477D7C" w:rsidRPr="00604EC4" w14:paraId="5C68D3CC" w14:textId="77777777" w:rsidTr="00FC3E66">
        <w:trPr>
          <w:trHeight w:val="300"/>
        </w:trPr>
        <w:tc>
          <w:tcPr>
            <w:tcW w:w="756" w:type="pct"/>
            <w:shd w:val="clear" w:color="auto" w:fill="FFFFFF" w:themeFill="background1"/>
            <w:vAlign w:val="center"/>
          </w:tcPr>
          <w:p w14:paraId="396DD604" w14:textId="77777777" w:rsidR="00477D7C" w:rsidRPr="00604EC4" w:rsidRDefault="00477D7C" w:rsidP="00E04967">
            <w:pPr>
              <w:widowControl w:val="0"/>
              <w:jc w:val="left"/>
              <w:rPr>
                <w:color w:val="000000"/>
                <w:sz w:val="20"/>
                <w:szCs w:val="20"/>
              </w:rPr>
            </w:pPr>
            <w:r w:rsidRPr="00604EC4">
              <w:rPr>
                <w:color w:val="000000"/>
                <w:sz w:val="20"/>
                <w:szCs w:val="20"/>
              </w:rPr>
              <w:t>Argentina</w:t>
            </w:r>
          </w:p>
        </w:tc>
        <w:tc>
          <w:tcPr>
            <w:tcW w:w="1667" w:type="pct"/>
            <w:vAlign w:val="center"/>
          </w:tcPr>
          <w:p w14:paraId="45B834E4" w14:textId="77777777" w:rsidR="00477D7C" w:rsidRPr="00604EC4" w:rsidRDefault="00632452" w:rsidP="00632452">
            <w:pPr>
              <w:widowControl w:val="0"/>
              <w:jc w:val="left"/>
              <w:rPr>
                <w:color w:val="000000"/>
                <w:sz w:val="20"/>
                <w:szCs w:val="20"/>
              </w:rPr>
            </w:pPr>
            <w:r w:rsidRPr="00604EC4">
              <w:rPr>
                <w:color w:val="000000"/>
                <w:sz w:val="20"/>
                <w:szCs w:val="20"/>
              </w:rPr>
              <w:t>Preparación de un proyecto para mejorar la eficiencia energética en el contexto de la reducción de los HFC en el sector de climatización</w:t>
            </w:r>
            <w:r w:rsidR="00477D7C" w:rsidRPr="00604EC4">
              <w:rPr>
                <w:color w:val="000000"/>
                <w:sz w:val="20"/>
                <w:szCs w:val="20"/>
              </w:rPr>
              <w:t xml:space="preserve"> (decisi</w:t>
            </w:r>
            <w:r w:rsidRPr="00604EC4">
              <w:rPr>
                <w:color w:val="000000"/>
                <w:sz w:val="20"/>
                <w:szCs w:val="20"/>
              </w:rPr>
              <w:t>ó</w:t>
            </w:r>
            <w:r w:rsidR="00477D7C" w:rsidRPr="00604EC4">
              <w:rPr>
                <w:color w:val="000000"/>
                <w:sz w:val="20"/>
                <w:szCs w:val="20"/>
              </w:rPr>
              <w:t>n 94/60)</w:t>
            </w:r>
          </w:p>
        </w:tc>
        <w:tc>
          <w:tcPr>
            <w:tcW w:w="1896" w:type="pct"/>
            <w:vAlign w:val="center"/>
          </w:tcPr>
          <w:p w14:paraId="46D1D5B6" w14:textId="77777777" w:rsidR="00477D7C" w:rsidRPr="00604EC4" w:rsidRDefault="00632452" w:rsidP="00E04967">
            <w:pPr>
              <w:widowControl w:val="0"/>
              <w:jc w:val="left"/>
              <w:rPr>
                <w:sz w:val="20"/>
                <w:szCs w:val="20"/>
              </w:rPr>
            </w:pPr>
            <w:r w:rsidRPr="00604EC4">
              <w:rPr>
                <w:sz w:val="20"/>
                <w:szCs w:val="20"/>
              </w:rPr>
              <w:t>Resueltos todos los aspectos técnicos y de costos</w:t>
            </w:r>
          </w:p>
        </w:tc>
        <w:tc>
          <w:tcPr>
            <w:tcW w:w="681" w:type="pct"/>
            <w:vAlign w:val="center"/>
          </w:tcPr>
          <w:p w14:paraId="7B007A82" w14:textId="77777777" w:rsidR="00477D7C" w:rsidRPr="00604EC4" w:rsidRDefault="00477D7C" w:rsidP="00FC3E66">
            <w:pPr>
              <w:widowControl w:val="0"/>
              <w:jc w:val="center"/>
              <w:rPr>
                <w:sz w:val="20"/>
                <w:szCs w:val="20"/>
              </w:rPr>
            </w:pPr>
            <w:r w:rsidRPr="00604EC4">
              <w:rPr>
                <w:sz w:val="20"/>
                <w:szCs w:val="20"/>
              </w:rPr>
              <w:t>N</w:t>
            </w:r>
            <w:r w:rsidR="00632452" w:rsidRPr="00604EC4">
              <w:rPr>
                <w:sz w:val="20"/>
                <w:szCs w:val="20"/>
              </w:rPr>
              <w:t>o</w:t>
            </w:r>
          </w:p>
        </w:tc>
      </w:tr>
      <w:tr w:rsidR="00477D7C" w:rsidRPr="00604EC4" w14:paraId="4C3B36F2" w14:textId="77777777" w:rsidTr="004A12EF">
        <w:trPr>
          <w:trHeight w:val="300"/>
        </w:trPr>
        <w:tc>
          <w:tcPr>
            <w:tcW w:w="5000" w:type="pct"/>
            <w:gridSpan w:val="4"/>
            <w:shd w:val="clear" w:color="auto" w:fill="FFFFFF" w:themeFill="background1"/>
            <w:vAlign w:val="center"/>
          </w:tcPr>
          <w:p w14:paraId="3C921BA4" w14:textId="77777777" w:rsidR="00477D7C" w:rsidRPr="00604EC4" w:rsidRDefault="00632452" w:rsidP="00632452">
            <w:pPr>
              <w:widowControl w:val="0"/>
              <w:jc w:val="left"/>
              <w:rPr>
                <w:b/>
                <w:bCs/>
                <w:sz w:val="20"/>
                <w:szCs w:val="20"/>
              </w:rPr>
            </w:pPr>
            <w:r w:rsidRPr="00604EC4">
              <w:rPr>
                <w:b/>
                <w:bCs/>
                <w:sz w:val="20"/>
                <w:szCs w:val="20"/>
              </w:rPr>
              <w:t>Programa de trabajo del Banco Mundial</w:t>
            </w:r>
            <w:r w:rsidR="00477D7C" w:rsidRPr="00604EC4">
              <w:rPr>
                <w:b/>
                <w:bCs/>
                <w:sz w:val="20"/>
                <w:szCs w:val="20"/>
              </w:rPr>
              <w:t xml:space="preserve"> - UNEP/OzL.Pro/ExCom/96/23</w:t>
            </w:r>
          </w:p>
        </w:tc>
      </w:tr>
      <w:tr w:rsidR="00477D7C" w:rsidRPr="00604EC4" w14:paraId="0722640C" w14:textId="77777777" w:rsidTr="00E04967">
        <w:trPr>
          <w:trHeight w:val="300"/>
        </w:trPr>
        <w:tc>
          <w:tcPr>
            <w:tcW w:w="756" w:type="pct"/>
            <w:shd w:val="clear" w:color="auto" w:fill="FFFFFF" w:themeFill="background1"/>
            <w:vAlign w:val="center"/>
          </w:tcPr>
          <w:p w14:paraId="16B7CFFD" w14:textId="77777777" w:rsidR="00477D7C" w:rsidRPr="00604EC4" w:rsidRDefault="00477D7C" w:rsidP="00E04967">
            <w:pPr>
              <w:widowControl w:val="0"/>
              <w:jc w:val="left"/>
              <w:rPr>
                <w:sz w:val="20"/>
                <w:szCs w:val="20"/>
              </w:rPr>
            </w:pPr>
            <w:r w:rsidRPr="00604EC4">
              <w:rPr>
                <w:sz w:val="20"/>
                <w:szCs w:val="20"/>
              </w:rPr>
              <w:t>Indonesia</w:t>
            </w:r>
          </w:p>
        </w:tc>
        <w:tc>
          <w:tcPr>
            <w:tcW w:w="1667" w:type="pct"/>
            <w:vAlign w:val="center"/>
          </w:tcPr>
          <w:p w14:paraId="24B2C9DE" w14:textId="77777777" w:rsidR="00477D7C" w:rsidRPr="00604EC4" w:rsidRDefault="00632452" w:rsidP="005A2763">
            <w:pPr>
              <w:jc w:val="left"/>
              <w:rPr>
                <w:color w:val="000000"/>
                <w:sz w:val="20"/>
                <w:szCs w:val="20"/>
              </w:rPr>
            </w:pPr>
            <w:r w:rsidRPr="00604EC4">
              <w:rPr>
                <w:color w:val="000000"/>
                <w:sz w:val="20"/>
                <w:szCs w:val="20"/>
              </w:rPr>
              <w:t xml:space="preserve">Preparación de un proyecto para mejorar la eficiencia energética en el contexto de la reducción de los HFC en el sector de </w:t>
            </w:r>
            <w:r w:rsidR="005A2763" w:rsidRPr="00604EC4">
              <w:rPr>
                <w:color w:val="000000"/>
                <w:sz w:val="20"/>
                <w:szCs w:val="20"/>
              </w:rPr>
              <w:t>fabricación de refrigeración</w:t>
            </w:r>
            <w:r w:rsidR="00477D7C" w:rsidRPr="00604EC4">
              <w:rPr>
                <w:sz w:val="20"/>
                <w:szCs w:val="20"/>
              </w:rPr>
              <w:t xml:space="preserve"> (decisi</w:t>
            </w:r>
            <w:r w:rsidR="005A2763" w:rsidRPr="00604EC4">
              <w:rPr>
                <w:sz w:val="20"/>
                <w:szCs w:val="20"/>
              </w:rPr>
              <w:t>ó</w:t>
            </w:r>
            <w:r w:rsidR="00477D7C" w:rsidRPr="00604EC4">
              <w:rPr>
                <w:sz w:val="20"/>
                <w:szCs w:val="20"/>
              </w:rPr>
              <w:t>n 94/60)</w:t>
            </w:r>
          </w:p>
        </w:tc>
        <w:tc>
          <w:tcPr>
            <w:tcW w:w="1896" w:type="pct"/>
            <w:vAlign w:val="center"/>
          </w:tcPr>
          <w:p w14:paraId="79F722E3" w14:textId="77777777" w:rsidR="00477D7C" w:rsidRPr="00604EC4" w:rsidRDefault="00632452" w:rsidP="003B539F">
            <w:pPr>
              <w:widowControl w:val="0"/>
              <w:jc w:val="left"/>
              <w:rPr>
                <w:sz w:val="20"/>
                <w:szCs w:val="20"/>
              </w:rPr>
            </w:pPr>
            <w:r w:rsidRPr="00604EC4">
              <w:rPr>
                <w:sz w:val="20"/>
                <w:szCs w:val="20"/>
              </w:rPr>
              <w:t>Resueltos todos los aspectos técnicos y de costos</w:t>
            </w:r>
          </w:p>
        </w:tc>
        <w:tc>
          <w:tcPr>
            <w:tcW w:w="681" w:type="pct"/>
            <w:vAlign w:val="center"/>
          </w:tcPr>
          <w:p w14:paraId="1902451F" w14:textId="77777777" w:rsidR="00477D7C" w:rsidRPr="00604EC4" w:rsidRDefault="00477D7C" w:rsidP="003B539F">
            <w:pPr>
              <w:widowControl w:val="0"/>
              <w:jc w:val="center"/>
              <w:rPr>
                <w:sz w:val="20"/>
                <w:szCs w:val="20"/>
              </w:rPr>
            </w:pPr>
            <w:r w:rsidRPr="00604EC4">
              <w:rPr>
                <w:sz w:val="20"/>
                <w:szCs w:val="20"/>
              </w:rPr>
              <w:t>N</w:t>
            </w:r>
            <w:r w:rsidR="00632452" w:rsidRPr="00604EC4">
              <w:rPr>
                <w:sz w:val="20"/>
                <w:szCs w:val="20"/>
              </w:rPr>
              <w:t>o</w:t>
            </w:r>
          </w:p>
        </w:tc>
      </w:tr>
      <w:tr w:rsidR="00477D7C" w:rsidRPr="00604EC4" w14:paraId="1AF8C817" w14:textId="77777777" w:rsidTr="00E04967">
        <w:trPr>
          <w:trHeight w:val="300"/>
        </w:trPr>
        <w:tc>
          <w:tcPr>
            <w:tcW w:w="756" w:type="pct"/>
            <w:shd w:val="clear" w:color="auto" w:fill="FFFFFF" w:themeFill="background1"/>
            <w:vAlign w:val="center"/>
          </w:tcPr>
          <w:p w14:paraId="4D64D329" w14:textId="77777777" w:rsidR="00477D7C" w:rsidRPr="00604EC4" w:rsidRDefault="00477D7C" w:rsidP="005A2763">
            <w:pPr>
              <w:widowControl w:val="0"/>
              <w:jc w:val="left"/>
              <w:rPr>
                <w:sz w:val="20"/>
                <w:szCs w:val="20"/>
              </w:rPr>
            </w:pPr>
            <w:r w:rsidRPr="00604EC4">
              <w:rPr>
                <w:sz w:val="20"/>
                <w:szCs w:val="20"/>
              </w:rPr>
              <w:t>Gr</w:t>
            </w:r>
            <w:r w:rsidR="005A2763" w:rsidRPr="00604EC4">
              <w:rPr>
                <w:sz w:val="20"/>
                <w:szCs w:val="20"/>
              </w:rPr>
              <w:t>a</w:t>
            </w:r>
            <w:r w:rsidRPr="00604EC4">
              <w:rPr>
                <w:sz w:val="20"/>
                <w:szCs w:val="20"/>
              </w:rPr>
              <w:t>nada</w:t>
            </w:r>
          </w:p>
        </w:tc>
        <w:tc>
          <w:tcPr>
            <w:tcW w:w="1667" w:type="pct"/>
          </w:tcPr>
          <w:p w14:paraId="3005AB94" w14:textId="77777777" w:rsidR="00477D7C" w:rsidRPr="00604EC4" w:rsidRDefault="005A2763" w:rsidP="005A2763">
            <w:pPr>
              <w:jc w:val="left"/>
              <w:rPr>
                <w:sz w:val="20"/>
                <w:szCs w:val="20"/>
              </w:rPr>
            </w:pPr>
            <w:r w:rsidRPr="00604EC4">
              <w:rPr>
                <w:sz w:val="20"/>
                <w:szCs w:val="20"/>
              </w:rPr>
              <w:t>Preparación de un mecanismo de fondo rotatorio para usuarios finales</w:t>
            </w:r>
            <w:r w:rsidRPr="00604EC4">
              <w:rPr>
                <w:color w:val="000000"/>
                <w:sz w:val="20"/>
                <w:szCs w:val="20"/>
              </w:rPr>
              <w:t xml:space="preserve"> en el sector de servicio técnico</w:t>
            </w:r>
            <w:r w:rsidR="00477D7C" w:rsidRPr="00604EC4">
              <w:rPr>
                <w:color w:val="000000"/>
                <w:sz w:val="20"/>
                <w:szCs w:val="20"/>
              </w:rPr>
              <w:t xml:space="preserve"> </w:t>
            </w:r>
          </w:p>
        </w:tc>
        <w:tc>
          <w:tcPr>
            <w:tcW w:w="1896" w:type="pct"/>
            <w:vAlign w:val="center"/>
          </w:tcPr>
          <w:p w14:paraId="649424E1" w14:textId="77777777" w:rsidR="00477D7C" w:rsidRPr="00604EC4" w:rsidRDefault="005A2763" w:rsidP="005A2763">
            <w:pPr>
              <w:widowControl w:val="0"/>
              <w:jc w:val="left"/>
              <w:rPr>
                <w:sz w:val="20"/>
                <w:szCs w:val="20"/>
              </w:rPr>
            </w:pPr>
            <w:r w:rsidRPr="00604EC4">
              <w:rPr>
                <w:sz w:val="20"/>
                <w:szCs w:val="20"/>
              </w:rPr>
              <w:t>De acuerdo con la decisión</w:t>
            </w:r>
            <w:r w:rsidR="00477D7C" w:rsidRPr="00604EC4">
              <w:rPr>
                <w:sz w:val="20"/>
                <w:szCs w:val="20"/>
              </w:rPr>
              <w:t xml:space="preserve"> 95/87</w:t>
            </w:r>
            <w:r w:rsidRPr="00604EC4">
              <w:rPr>
                <w:sz w:val="20"/>
                <w:szCs w:val="20"/>
              </w:rPr>
              <w:t xml:space="preserve"> </w:t>
            </w:r>
            <w:r w:rsidR="00477D7C" w:rsidRPr="00604EC4">
              <w:rPr>
                <w:sz w:val="20"/>
                <w:szCs w:val="20"/>
              </w:rPr>
              <w:t>g)</w:t>
            </w:r>
          </w:p>
        </w:tc>
        <w:tc>
          <w:tcPr>
            <w:tcW w:w="681" w:type="pct"/>
            <w:vAlign w:val="center"/>
          </w:tcPr>
          <w:p w14:paraId="2257BCF5" w14:textId="77777777" w:rsidR="00477D7C" w:rsidRPr="00604EC4" w:rsidRDefault="005A2763" w:rsidP="005A2763">
            <w:pPr>
              <w:widowControl w:val="0"/>
              <w:jc w:val="center"/>
              <w:rPr>
                <w:sz w:val="20"/>
                <w:szCs w:val="20"/>
              </w:rPr>
            </w:pPr>
            <w:r w:rsidRPr="00604EC4">
              <w:rPr>
                <w:sz w:val="20"/>
                <w:szCs w:val="20"/>
              </w:rPr>
              <w:t>Sí</w:t>
            </w:r>
          </w:p>
        </w:tc>
      </w:tr>
      <w:tr w:rsidR="00477D7C" w:rsidRPr="00604EC4" w14:paraId="3418A3E4" w14:textId="77777777" w:rsidTr="00E04967">
        <w:trPr>
          <w:trHeight w:val="300"/>
        </w:trPr>
        <w:tc>
          <w:tcPr>
            <w:tcW w:w="756" w:type="pct"/>
            <w:shd w:val="clear" w:color="auto" w:fill="FFFFFF" w:themeFill="background1"/>
            <w:vAlign w:val="center"/>
          </w:tcPr>
          <w:p w14:paraId="5520DFF6" w14:textId="77777777" w:rsidR="00477D7C" w:rsidRPr="00604EC4" w:rsidRDefault="00477D7C" w:rsidP="005A2763">
            <w:pPr>
              <w:widowControl w:val="0"/>
              <w:jc w:val="left"/>
              <w:rPr>
                <w:sz w:val="20"/>
                <w:szCs w:val="20"/>
              </w:rPr>
            </w:pPr>
            <w:r w:rsidRPr="00604EC4">
              <w:rPr>
                <w:sz w:val="20"/>
                <w:szCs w:val="20"/>
              </w:rPr>
              <w:t>M</w:t>
            </w:r>
            <w:r w:rsidR="005A2763" w:rsidRPr="00604EC4">
              <w:rPr>
                <w:sz w:val="20"/>
                <w:szCs w:val="20"/>
              </w:rPr>
              <w:t>é</w:t>
            </w:r>
            <w:r w:rsidRPr="00604EC4">
              <w:rPr>
                <w:sz w:val="20"/>
                <w:szCs w:val="20"/>
              </w:rPr>
              <w:t>xico</w:t>
            </w:r>
          </w:p>
        </w:tc>
        <w:tc>
          <w:tcPr>
            <w:tcW w:w="1667" w:type="pct"/>
            <w:vAlign w:val="center"/>
          </w:tcPr>
          <w:p w14:paraId="693CD6C0" w14:textId="77777777" w:rsidR="00477D7C" w:rsidRPr="00604EC4" w:rsidRDefault="005A2763" w:rsidP="005A2763">
            <w:pPr>
              <w:jc w:val="left"/>
              <w:rPr>
                <w:color w:val="000000"/>
                <w:sz w:val="20"/>
                <w:szCs w:val="20"/>
              </w:rPr>
            </w:pPr>
            <w:r w:rsidRPr="00604EC4">
              <w:rPr>
                <w:sz w:val="20"/>
                <w:szCs w:val="20"/>
              </w:rPr>
              <w:t>Preparación de un mecanismo de fondo rotatorio para usuarios finales</w:t>
            </w:r>
            <w:r w:rsidRPr="00604EC4">
              <w:rPr>
                <w:color w:val="000000"/>
                <w:sz w:val="20"/>
                <w:szCs w:val="20"/>
              </w:rPr>
              <w:t xml:space="preserve"> en el sector público</w:t>
            </w:r>
            <w:r w:rsidR="00477D7C" w:rsidRPr="00604EC4">
              <w:rPr>
                <w:color w:val="000000"/>
                <w:sz w:val="20"/>
                <w:szCs w:val="20"/>
              </w:rPr>
              <w:t xml:space="preserve"> </w:t>
            </w:r>
          </w:p>
        </w:tc>
        <w:tc>
          <w:tcPr>
            <w:tcW w:w="1896" w:type="pct"/>
            <w:vAlign w:val="center"/>
          </w:tcPr>
          <w:p w14:paraId="5E0783A7" w14:textId="77777777" w:rsidR="00477D7C" w:rsidRPr="00604EC4" w:rsidRDefault="005A2763" w:rsidP="003B539F">
            <w:pPr>
              <w:widowControl w:val="0"/>
              <w:jc w:val="left"/>
              <w:rPr>
                <w:sz w:val="20"/>
                <w:szCs w:val="20"/>
              </w:rPr>
            </w:pPr>
            <w:r w:rsidRPr="00604EC4">
              <w:rPr>
                <w:sz w:val="20"/>
                <w:szCs w:val="20"/>
              </w:rPr>
              <w:t xml:space="preserve">De acuerdo con la decisión 95/87 </w:t>
            </w:r>
            <w:r w:rsidR="00477D7C" w:rsidRPr="00604EC4">
              <w:rPr>
                <w:sz w:val="20"/>
                <w:szCs w:val="20"/>
              </w:rPr>
              <w:t>g)</w:t>
            </w:r>
          </w:p>
        </w:tc>
        <w:tc>
          <w:tcPr>
            <w:tcW w:w="681" w:type="pct"/>
            <w:vAlign w:val="center"/>
          </w:tcPr>
          <w:p w14:paraId="615279D4" w14:textId="77777777" w:rsidR="00477D7C" w:rsidRPr="00604EC4" w:rsidRDefault="005A2763" w:rsidP="005A2763">
            <w:pPr>
              <w:widowControl w:val="0"/>
              <w:jc w:val="center"/>
              <w:rPr>
                <w:sz w:val="20"/>
                <w:szCs w:val="20"/>
              </w:rPr>
            </w:pPr>
            <w:r w:rsidRPr="00604EC4">
              <w:rPr>
                <w:sz w:val="20"/>
                <w:szCs w:val="20"/>
              </w:rPr>
              <w:t>Sí</w:t>
            </w:r>
          </w:p>
        </w:tc>
      </w:tr>
      <w:tr w:rsidR="00477D7C" w:rsidRPr="00604EC4" w14:paraId="440798CE" w14:textId="77777777" w:rsidTr="00E04967">
        <w:trPr>
          <w:trHeight w:val="300"/>
        </w:trPr>
        <w:tc>
          <w:tcPr>
            <w:tcW w:w="756" w:type="pct"/>
            <w:shd w:val="clear" w:color="auto" w:fill="FFFFFF" w:themeFill="background1"/>
            <w:vAlign w:val="center"/>
          </w:tcPr>
          <w:p w14:paraId="30542E8E" w14:textId="77777777" w:rsidR="00477D7C" w:rsidRPr="00604EC4" w:rsidRDefault="005A2763" w:rsidP="00E04967">
            <w:pPr>
              <w:widowControl w:val="0"/>
              <w:jc w:val="left"/>
              <w:rPr>
                <w:sz w:val="20"/>
                <w:szCs w:val="20"/>
              </w:rPr>
            </w:pPr>
            <w:r w:rsidRPr="00604EC4">
              <w:rPr>
                <w:sz w:val="20"/>
                <w:szCs w:val="20"/>
              </w:rPr>
              <w:t>T</w:t>
            </w:r>
            <w:r w:rsidR="00477D7C" w:rsidRPr="00604EC4">
              <w:rPr>
                <w:sz w:val="20"/>
                <w:szCs w:val="20"/>
              </w:rPr>
              <w:t>ailand</w:t>
            </w:r>
            <w:r w:rsidRPr="00604EC4">
              <w:rPr>
                <w:sz w:val="20"/>
                <w:szCs w:val="20"/>
              </w:rPr>
              <w:t>ia</w:t>
            </w:r>
          </w:p>
        </w:tc>
        <w:tc>
          <w:tcPr>
            <w:tcW w:w="1667" w:type="pct"/>
            <w:vAlign w:val="center"/>
          </w:tcPr>
          <w:p w14:paraId="288AD76D" w14:textId="77777777" w:rsidR="00477D7C" w:rsidRPr="00604EC4" w:rsidRDefault="005A2763" w:rsidP="0066088D">
            <w:pPr>
              <w:jc w:val="left"/>
              <w:rPr>
                <w:sz w:val="20"/>
                <w:szCs w:val="20"/>
              </w:rPr>
            </w:pPr>
            <w:r w:rsidRPr="00604EC4">
              <w:rPr>
                <w:sz w:val="20"/>
                <w:szCs w:val="20"/>
              </w:rPr>
              <w:t>Preparación de un mecanismo de fondo rotatorio para usuarios finales</w:t>
            </w:r>
            <w:r w:rsidRPr="00604EC4">
              <w:rPr>
                <w:color w:val="000000"/>
                <w:sz w:val="20"/>
                <w:szCs w:val="20"/>
              </w:rPr>
              <w:t xml:space="preserve"> en los sectores de refrigeración doméstica, climatización residencial,</w:t>
            </w:r>
            <w:r w:rsidR="00477D7C" w:rsidRPr="00604EC4">
              <w:rPr>
                <w:color w:val="000000"/>
                <w:sz w:val="20"/>
                <w:szCs w:val="20"/>
              </w:rPr>
              <w:t xml:space="preserve"> </w:t>
            </w:r>
            <w:r w:rsidR="00384F1C" w:rsidRPr="00604EC4">
              <w:rPr>
                <w:color w:val="000000"/>
                <w:sz w:val="20"/>
                <w:szCs w:val="20"/>
              </w:rPr>
              <w:t>unidades enfriadoras de edificios</w:t>
            </w:r>
            <w:r w:rsidR="0066088D" w:rsidRPr="00604EC4">
              <w:rPr>
                <w:color w:val="000000"/>
                <w:sz w:val="20"/>
                <w:szCs w:val="20"/>
              </w:rPr>
              <w:t xml:space="preserve"> y climatización vehicular</w:t>
            </w:r>
          </w:p>
        </w:tc>
        <w:tc>
          <w:tcPr>
            <w:tcW w:w="1896" w:type="pct"/>
            <w:vAlign w:val="center"/>
          </w:tcPr>
          <w:p w14:paraId="71774244" w14:textId="77777777" w:rsidR="00477D7C" w:rsidRPr="00604EC4" w:rsidRDefault="0066088D" w:rsidP="0066088D">
            <w:pPr>
              <w:widowControl w:val="0"/>
              <w:jc w:val="left"/>
              <w:rPr>
                <w:sz w:val="20"/>
                <w:szCs w:val="20"/>
              </w:rPr>
            </w:pPr>
            <w:r w:rsidRPr="00604EC4">
              <w:rPr>
                <w:sz w:val="20"/>
                <w:szCs w:val="20"/>
              </w:rPr>
              <w:t xml:space="preserve">De acuerdo con la decisión </w:t>
            </w:r>
            <w:r w:rsidR="00477D7C" w:rsidRPr="00604EC4">
              <w:rPr>
                <w:sz w:val="20"/>
                <w:szCs w:val="20"/>
              </w:rPr>
              <w:t>95/87</w:t>
            </w:r>
            <w:r w:rsidRPr="00604EC4">
              <w:rPr>
                <w:sz w:val="20"/>
                <w:szCs w:val="20"/>
              </w:rPr>
              <w:t xml:space="preserve"> </w:t>
            </w:r>
            <w:r w:rsidR="00477D7C" w:rsidRPr="00604EC4">
              <w:rPr>
                <w:sz w:val="20"/>
                <w:szCs w:val="20"/>
              </w:rPr>
              <w:t>g)</w:t>
            </w:r>
          </w:p>
        </w:tc>
        <w:tc>
          <w:tcPr>
            <w:tcW w:w="681" w:type="pct"/>
            <w:vAlign w:val="center"/>
          </w:tcPr>
          <w:p w14:paraId="07362A76" w14:textId="77777777" w:rsidR="00477D7C" w:rsidRPr="00604EC4" w:rsidRDefault="0066088D" w:rsidP="0066088D">
            <w:pPr>
              <w:widowControl w:val="0"/>
              <w:jc w:val="center"/>
              <w:rPr>
                <w:sz w:val="20"/>
                <w:szCs w:val="20"/>
              </w:rPr>
            </w:pPr>
            <w:r w:rsidRPr="00604EC4">
              <w:rPr>
                <w:sz w:val="20"/>
                <w:szCs w:val="20"/>
              </w:rPr>
              <w:t>Sí</w:t>
            </w:r>
          </w:p>
        </w:tc>
      </w:tr>
      <w:tr w:rsidR="00477D7C" w:rsidRPr="00604EC4" w14:paraId="61B1E4C5" w14:textId="77777777" w:rsidTr="00E04967">
        <w:trPr>
          <w:trHeight w:val="300"/>
        </w:trPr>
        <w:tc>
          <w:tcPr>
            <w:tcW w:w="756" w:type="pct"/>
            <w:shd w:val="clear" w:color="auto" w:fill="FFFFFF" w:themeFill="background1"/>
            <w:vAlign w:val="center"/>
          </w:tcPr>
          <w:p w14:paraId="727DE98E" w14:textId="77777777" w:rsidR="00477D7C" w:rsidRPr="00604EC4" w:rsidRDefault="00477D7C" w:rsidP="00E04967">
            <w:pPr>
              <w:widowControl w:val="0"/>
              <w:jc w:val="left"/>
              <w:rPr>
                <w:sz w:val="20"/>
                <w:szCs w:val="20"/>
              </w:rPr>
            </w:pPr>
            <w:r w:rsidRPr="00604EC4">
              <w:rPr>
                <w:sz w:val="20"/>
                <w:szCs w:val="20"/>
              </w:rPr>
              <w:t>Türkiye</w:t>
            </w:r>
          </w:p>
        </w:tc>
        <w:tc>
          <w:tcPr>
            <w:tcW w:w="1667" w:type="pct"/>
            <w:vAlign w:val="center"/>
          </w:tcPr>
          <w:p w14:paraId="6375DACE" w14:textId="77777777" w:rsidR="00477D7C" w:rsidRPr="00604EC4" w:rsidRDefault="0066088D" w:rsidP="0066088D">
            <w:pPr>
              <w:jc w:val="left"/>
              <w:rPr>
                <w:sz w:val="20"/>
                <w:szCs w:val="20"/>
              </w:rPr>
            </w:pPr>
            <w:r w:rsidRPr="00604EC4">
              <w:rPr>
                <w:sz w:val="20"/>
                <w:szCs w:val="20"/>
              </w:rPr>
              <w:t>Preparación de un mecanismo de fondo rotatorio para usuarios finales</w:t>
            </w:r>
            <w:r w:rsidRPr="00604EC4">
              <w:rPr>
                <w:color w:val="000000"/>
                <w:sz w:val="20"/>
                <w:szCs w:val="20"/>
              </w:rPr>
              <w:t xml:space="preserve"> en el sector público</w:t>
            </w:r>
          </w:p>
        </w:tc>
        <w:tc>
          <w:tcPr>
            <w:tcW w:w="1896" w:type="pct"/>
            <w:vAlign w:val="center"/>
          </w:tcPr>
          <w:p w14:paraId="3B57F22B" w14:textId="77777777" w:rsidR="00477D7C" w:rsidRPr="00604EC4" w:rsidRDefault="0066088D" w:rsidP="0066088D">
            <w:pPr>
              <w:widowControl w:val="0"/>
              <w:jc w:val="left"/>
              <w:rPr>
                <w:sz w:val="20"/>
                <w:szCs w:val="20"/>
              </w:rPr>
            </w:pPr>
            <w:r w:rsidRPr="00604EC4">
              <w:rPr>
                <w:sz w:val="20"/>
                <w:szCs w:val="20"/>
              </w:rPr>
              <w:t xml:space="preserve">De acuerdo con la decisión </w:t>
            </w:r>
            <w:r w:rsidR="00477D7C" w:rsidRPr="00604EC4">
              <w:rPr>
                <w:sz w:val="20"/>
                <w:szCs w:val="20"/>
              </w:rPr>
              <w:t>95/87</w:t>
            </w:r>
            <w:r w:rsidRPr="00604EC4">
              <w:rPr>
                <w:sz w:val="20"/>
                <w:szCs w:val="20"/>
              </w:rPr>
              <w:t xml:space="preserve"> </w:t>
            </w:r>
            <w:r w:rsidR="00477D7C" w:rsidRPr="00604EC4">
              <w:rPr>
                <w:sz w:val="20"/>
                <w:szCs w:val="20"/>
              </w:rPr>
              <w:t>g)</w:t>
            </w:r>
          </w:p>
        </w:tc>
        <w:tc>
          <w:tcPr>
            <w:tcW w:w="681" w:type="pct"/>
            <w:vAlign w:val="center"/>
          </w:tcPr>
          <w:p w14:paraId="37F23396" w14:textId="77777777" w:rsidR="00477D7C" w:rsidRPr="00604EC4" w:rsidRDefault="0066088D" w:rsidP="0066088D">
            <w:pPr>
              <w:widowControl w:val="0"/>
              <w:jc w:val="center"/>
              <w:rPr>
                <w:sz w:val="20"/>
                <w:szCs w:val="20"/>
              </w:rPr>
            </w:pPr>
            <w:r w:rsidRPr="00604EC4">
              <w:rPr>
                <w:sz w:val="20"/>
                <w:szCs w:val="20"/>
              </w:rPr>
              <w:t>Sí</w:t>
            </w:r>
          </w:p>
        </w:tc>
      </w:tr>
      <w:tr w:rsidR="003024FF" w:rsidRPr="00604EC4" w14:paraId="6D7AA1D5" w14:textId="77777777" w:rsidTr="00384F1C">
        <w:trPr>
          <w:trHeight w:val="300"/>
          <w:tblHeader/>
        </w:trPr>
        <w:tc>
          <w:tcPr>
            <w:tcW w:w="5000" w:type="pct"/>
            <w:gridSpan w:val="4"/>
            <w:vAlign w:val="center"/>
          </w:tcPr>
          <w:p w14:paraId="00A24D43" w14:textId="77777777" w:rsidR="003024FF" w:rsidRPr="00604EC4" w:rsidRDefault="00604EC4" w:rsidP="00241B12">
            <w:pPr>
              <w:keepNext/>
              <w:keepLines/>
              <w:widowControl w:val="0"/>
              <w:rPr>
                <w:b/>
                <w:bCs/>
                <w:sz w:val="20"/>
                <w:szCs w:val="20"/>
              </w:rPr>
            </w:pPr>
            <w:r w:rsidRPr="00604EC4">
              <w:rPr>
                <w:b/>
                <w:bCs/>
                <w:sz w:val="20"/>
                <w:szCs w:val="20"/>
              </w:rPr>
              <w:lastRenderedPageBreak/>
              <w:t>Programa</w:t>
            </w:r>
            <w:r w:rsidR="0066088D" w:rsidRPr="00604EC4">
              <w:rPr>
                <w:b/>
                <w:bCs/>
                <w:sz w:val="20"/>
                <w:szCs w:val="20"/>
              </w:rPr>
              <w:t xml:space="preserve"> de trabajo del PNUD </w:t>
            </w:r>
            <w:r w:rsidR="003024FF" w:rsidRPr="00604EC4">
              <w:rPr>
                <w:b/>
                <w:bCs/>
                <w:sz w:val="20"/>
                <w:szCs w:val="20"/>
              </w:rPr>
              <w:t>- UNEP/OzL.Pro/ExCom/96/20</w:t>
            </w:r>
          </w:p>
        </w:tc>
      </w:tr>
      <w:tr w:rsidR="003024FF" w:rsidRPr="00604EC4" w14:paraId="7555C1EA" w14:textId="77777777" w:rsidTr="00384F1C">
        <w:trPr>
          <w:trHeight w:val="300"/>
        </w:trPr>
        <w:tc>
          <w:tcPr>
            <w:tcW w:w="756" w:type="pct"/>
            <w:shd w:val="clear" w:color="auto" w:fill="FFFFFF" w:themeFill="background1"/>
          </w:tcPr>
          <w:p w14:paraId="149F65D0" w14:textId="77777777" w:rsidR="003024FF" w:rsidRPr="00604EC4" w:rsidRDefault="003024FF" w:rsidP="0066088D">
            <w:pPr>
              <w:widowControl w:val="0"/>
              <w:jc w:val="left"/>
              <w:rPr>
                <w:sz w:val="20"/>
                <w:szCs w:val="20"/>
              </w:rPr>
            </w:pPr>
            <w:r w:rsidRPr="00604EC4">
              <w:rPr>
                <w:sz w:val="20"/>
                <w:szCs w:val="20"/>
              </w:rPr>
              <w:t>Global (Colombia, Ghana</w:t>
            </w:r>
            <w:r w:rsidR="0066088D" w:rsidRPr="00604EC4">
              <w:rPr>
                <w:sz w:val="20"/>
                <w:szCs w:val="20"/>
              </w:rPr>
              <w:t xml:space="preserve"> y </w:t>
            </w:r>
            <w:r w:rsidRPr="00604EC4">
              <w:rPr>
                <w:sz w:val="20"/>
                <w:szCs w:val="20"/>
              </w:rPr>
              <w:t>Jordan</w:t>
            </w:r>
            <w:r w:rsidR="0066088D" w:rsidRPr="00604EC4">
              <w:rPr>
                <w:sz w:val="20"/>
                <w:szCs w:val="20"/>
              </w:rPr>
              <w:t>ia</w:t>
            </w:r>
            <w:r w:rsidRPr="00604EC4">
              <w:rPr>
                <w:sz w:val="20"/>
                <w:szCs w:val="20"/>
              </w:rPr>
              <w:t>)</w:t>
            </w:r>
          </w:p>
        </w:tc>
        <w:tc>
          <w:tcPr>
            <w:tcW w:w="1667" w:type="pct"/>
          </w:tcPr>
          <w:p w14:paraId="42119E20" w14:textId="77777777" w:rsidR="003024FF" w:rsidRPr="00604EC4" w:rsidRDefault="0066088D" w:rsidP="00241B12">
            <w:pPr>
              <w:keepNext/>
              <w:keepLines/>
              <w:widowControl w:val="0"/>
              <w:jc w:val="left"/>
              <w:rPr>
                <w:sz w:val="20"/>
                <w:szCs w:val="20"/>
              </w:rPr>
            </w:pPr>
            <w:r w:rsidRPr="00604EC4">
              <w:rPr>
                <w:sz w:val="20"/>
                <w:szCs w:val="20"/>
              </w:rPr>
              <w:t>Preparación de un mecanismo de fondo rotatorio para usuarios finales</w:t>
            </w:r>
            <w:r w:rsidRPr="00604EC4">
              <w:rPr>
                <w:color w:val="000000"/>
                <w:sz w:val="20"/>
                <w:szCs w:val="20"/>
              </w:rPr>
              <w:t xml:space="preserve"> en el sector del turismo</w:t>
            </w:r>
          </w:p>
        </w:tc>
        <w:tc>
          <w:tcPr>
            <w:tcW w:w="1896" w:type="pct"/>
          </w:tcPr>
          <w:p w14:paraId="38EC08FE" w14:textId="77777777" w:rsidR="003024FF" w:rsidRPr="00604EC4" w:rsidRDefault="0066088D" w:rsidP="0066088D">
            <w:pPr>
              <w:widowControl w:val="0"/>
              <w:jc w:val="left"/>
              <w:rPr>
                <w:sz w:val="20"/>
                <w:szCs w:val="20"/>
              </w:rPr>
            </w:pPr>
            <w:r w:rsidRPr="00604EC4">
              <w:rPr>
                <w:sz w:val="20"/>
                <w:szCs w:val="20"/>
              </w:rPr>
              <w:t xml:space="preserve">De acuerdo con la decisión </w:t>
            </w:r>
            <w:r w:rsidR="003024FF" w:rsidRPr="00604EC4">
              <w:rPr>
                <w:sz w:val="20"/>
                <w:szCs w:val="20"/>
              </w:rPr>
              <w:t>95/87</w:t>
            </w:r>
            <w:r w:rsidRPr="00604EC4">
              <w:rPr>
                <w:sz w:val="20"/>
                <w:szCs w:val="20"/>
              </w:rPr>
              <w:t xml:space="preserve"> </w:t>
            </w:r>
            <w:r w:rsidR="003024FF" w:rsidRPr="00604EC4">
              <w:rPr>
                <w:sz w:val="20"/>
                <w:szCs w:val="20"/>
              </w:rPr>
              <w:t>g)</w:t>
            </w:r>
            <w:r w:rsidR="003024FF" w:rsidRPr="00604EC4">
              <w:rPr>
                <w:rStyle w:val="FootnoteReference"/>
                <w:sz w:val="20"/>
                <w:szCs w:val="20"/>
              </w:rPr>
              <w:footnoteReference w:id="4"/>
            </w:r>
          </w:p>
        </w:tc>
        <w:tc>
          <w:tcPr>
            <w:tcW w:w="681" w:type="pct"/>
          </w:tcPr>
          <w:p w14:paraId="5221CA2B" w14:textId="77777777" w:rsidR="003024FF" w:rsidRPr="00604EC4" w:rsidRDefault="0066088D" w:rsidP="0066088D">
            <w:pPr>
              <w:widowControl w:val="0"/>
              <w:jc w:val="center"/>
              <w:rPr>
                <w:sz w:val="20"/>
                <w:szCs w:val="20"/>
              </w:rPr>
            </w:pPr>
            <w:r w:rsidRPr="00604EC4">
              <w:rPr>
                <w:sz w:val="20"/>
                <w:szCs w:val="20"/>
              </w:rPr>
              <w:t>Sí</w:t>
            </w:r>
          </w:p>
        </w:tc>
      </w:tr>
    </w:tbl>
    <w:p w14:paraId="75FD163B" w14:textId="77777777" w:rsidR="00A71CE1" w:rsidRPr="00604EC4" w:rsidRDefault="0066088D" w:rsidP="00A71CE1">
      <w:pPr>
        <w:widowControl w:val="0"/>
        <w:spacing w:before="240"/>
        <w:rPr>
          <w:b/>
          <w:snapToGrid w:val="0"/>
        </w:rPr>
      </w:pPr>
      <w:r w:rsidRPr="00604EC4">
        <w:rPr>
          <w:b/>
          <w:snapToGrid w:val="0"/>
        </w:rPr>
        <w:t>Cuadro</w:t>
      </w:r>
      <w:r w:rsidR="00376B7F" w:rsidRPr="00604EC4">
        <w:rPr>
          <w:b/>
          <w:snapToGrid w:val="0"/>
        </w:rPr>
        <w:t xml:space="preserve"> 3: </w:t>
      </w:r>
      <w:r w:rsidRPr="00604EC4">
        <w:rPr>
          <w:b/>
          <w:snapToGrid w:val="0"/>
        </w:rPr>
        <w:t xml:space="preserve">Solicitudes de etapas y tramos de PGEH </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90"/>
        <w:gridCol w:w="1261"/>
        <w:gridCol w:w="1107"/>
        <w:gridCol w:w="823"/>
        <w:gridCol w:w="3519"/>
        <w:gridCol w:w="1250"/>
      </w:tblGrid>
      <w:tr w:rsidR="008A4531" w:rsidRPr="00604EC4" w14:paraId="59DA7D81" w14:textId="77777777" w:rsidTr="00994EC3">
        <w:trPr>
          <w:trHeight w:val="48"/>
          <w:tblHeader/>
        </w:trPr>
        <w:tc>
          <w:tcPr>
            <w:tcW w:w="757" w:type="pct"/>
            <w:shd w:val="clear" w:color="auto" w:fill="FFFFFF" w:themeFill="background1"/>
            <w:vAlign w:val="center"/>
          </w:tcPr>
          <w:p w14:paraId="094AC8C0" w14:textId="77777777" w:rsidR="004A12EF" w:rsidRPr="00604EC4" w:rsidRDefault="0066088D" w:rsidP="0066088D">
            <w:pPr>
              <w:widowControl w:val="0"/>
              <w:jc w:val="center"/>
              <w:rPr>
                <w:b/>
                <w:bCs/>
                <w:sz w:val="20"/>
                <w:szCs w:val="20"/>
              </w:rPr>
            </w:pPr>
            <w:r w:rsidRPr="00604EC4">
              <w:rPr>
                <w:b/>
                <w:bCs/>
                <w:sz w:val="20"/>
                <w:szCs w:val="20"/>
              </w:rPr>
              <w:t>País</w:t>
            </w:r>
          </w:p>
        </w:tc>
        <w:tc>
          <w:tcPr>
            <w:tcW w:w="606" w:type="pct"/>
            <w:shd w:val="clear" w:color="auto" w:fill="FFFFFF" w:themeFill="background1"/>
            <w:vAlign w:val="center"/>
          </w:tcPr>
          <w:p w14:paraId="15043635" w14:textId="77777777" w:rsidR="004A12EF" w:rsidRPr="00604EC4" w:rsidRDefault="0066088D" w:rsidP="0066088D">
            <w:pPr>
              <w:widowControl w:val="0"/>
              <w:jc w:val="center"/>
              <w:rPr>
                <w:b/>
                <w:bCs/>
                <w:sz w:val="20"/>
                <w:szCs w:val="20"/>
              </w:rPr>
            </w:pPr>
            <w:r w:rsidRPr="00604EC4">
              <w:rPr>
                <w:b/>
                <w:bCs/>
                <w:sz w:val="20"/>
                <w:szCs w:val="20"/>
              </w:rPr>
              <w:t>N.º de etapa</w:t>
            </w:r>
            <w:r w:rsidR="004A12EF" w:rsidRPr="00604EC4">
              <w:rPr>
                <w:b/>
                <w:bCs/>
                <w:sz w:val="20"/>
                <w:szCs w:val="20"/>
              </w:rPr>
              <w:t>/</w:t>
            </w:r>
            <w:r w:rsidRPr="00604EC4">
              <w:rPr>
                <w:b/>
                <w:bCs/>
                <w:sz w:val="20"/>
                <w:szCs w:val="20"/>
              </w:rPr>
              <w:t>tramo</w:t>
            </w:r>
          </w:p>
        </w:tc>
        <w:tc>
          <w:tcPr>
            <w:tcW w:w="606" w:type="pct"/>
            <w:shd w:val="clear" w:color="auto" w:fill="FFFFFF" w:themeFill="background1"/>
            <w:tcMar>
              <w:left w:w="29" w:type="dxa"/>
              <w:right w:w="0" w:type="dxa"/>
            </w:tcMar>
            <w:vAlign w:val="center"/>
          </w:tcPr>
          <w:p w14:paraId="5DA05B88" w14:textId="77777777" w:rsidR="004A12EF" w:rsidRPr="00604EC4" w:rsidRDefault="0066088D" w:rsidP="0066088D">
            <w:pPr>
              <w:widowControl w:val="0"/>
              <w:jc w:val="center"/>
              <w:rPr>
                <w:b/>
                <w:bCs/>
                <w:sz w:val="20"/>
                <w:szCs w:val="20"/>
              </w:rPr>
            </w:pPr>
            <w:r w:rsidRPr="00604EC4">
              <w:rPr>
                <w:b/>
                <w:bCs/>
                <w:sz w:val="20"/>
                <w:szCs w:val="20"/>
              </w:rPr>
              <w:t>Organismos de ejecución</w:t>
            </w:r>
            <w:r w:rsidR="000134E0" w:rsidRPr="00604EC4">
              <w:rPr>
                <w:b/>
                <w:bCs/>
                <w:sz w:val="20"/>
                <w:szCs w:val="20"/>
              </w:rPr>
              <w:t xml:space="preserve"> </w:t>
            </w:r>
          </w:p>
        </w:tc>
        <w:tc>
          <w:tcPr>
            <w:tcW w:w="454" w:type="pct"/>
            <w:shd w:val="clear" w:color="auto" w:fill="FFFFFF" w:themeFill="background1"/>
            <w:vAlign w:val="center"/>
          </w:tcPr>
          <w:p w14:paraId="6BE446CC" w14:textId="77777777" w:rsidR="004A12EF" w:rsidRPr="00604EC4" w:rsidRDefault="0066088D" w:rsidP="0066088D">
            <w:pPr>
              <w:widowControl w:val="0"/>
              <w:jc w:val="center"/>
              <w:rPr>
                <w:b/>
                <w:bCs/>
                <w:sz w:val="20"/>
                <w:szCs w:val="20"/>
              </w:rPr>
            </w:pPr>
            <w:r w:rsidRPr="00604EC4">
              <w:rPr>
                <w:b/>
                <w:bCs/>
                <w:sz w:val="20"/>
                <w:szCs w:val="20"/>
              </w:rPr>
              <w:t>Doc. n.º</w:t>
            </w:r>
          </w:p>
        </w:tc>
        <w:tc>
          <w:tcPr>
            <w:tcW w:w="1895" w:type="pct"/>
            <w:shd w:val="clear" w:color="auto" w:fill="FFFFFF" w:themeFill="background1"/>
            <w:vAlign w:val="center"/>
          </w:tcPr>
          <w:p w14:paraId="2F7CEA82" w14:textId="77777777" w:rsidR="004A12EF" w:rsidRPr="00604EC4" w:rsidRDefault="0066088D" w:rsidP="0066088D">
            <w:pPr>
              <w:widowControl w:val="0"/>
              <w:jc w:val="center"/>
              <w:rPr>
                <w:b/>
                <w:bCs/>
                <w:sz w:val="20"/>
                <w:szCs w:val="20"/>
              </w:rPr>
            </w:pPr>
            <w:r w:rsidRPr="00604EC4">
              <w:rPr>
                <w:b/>
                <w:bCs/>
                <w:sz w:val="20"/>
                <w:szCs w:val="20"/>
              </w:rPr>
              <w:t>Asunto</w:t>
            </w:r>
          </w:p>
        </w:tc>
        <w:tc>
          <w:tcPr>
            <w:tcW w:w="682" w:type="pct"/>
            <w:shd w:val="clear" w:color="auto" w:fill="FFFFFF" w:themeFill="background1"/>
            <w:vAlign w:val="center"/>
          </w:tcPr>
          <w:p w14:paraId="663D545E" w14:textId="77777777" w:rsidR="004A12EF" w:rsidRPr="00604EC4" w:rsidRDefault="0066088D" w:rsidP="0066088D">
            <w:pPr>
              <w:widowControl w:val="0"/>
              <w:ind w:left="-107" w:right="-106"/>
              <w:jc w:val="center"/>
              <w:rPr>
                <w:b/>
                <w:bCs/>
                <w:sz w:val="20"/>
                <w:szCs w:val="20"/>
              </w:rPr>
            </w:pPr>
            <w:r w:rsidRPr="00604EC4">
              <w:rPr>
                <w:b/>
                <w:bCs/>
                <w:sz w:val="20"/>
                <w:szCs w:val="20"/>
              </w:rPr>
              <w:t>Presentación de la Secretaría</w:t>
            </w:r>
            <w:r w:rsidR="00396DCD" w:rsidRPr="00604EC4">
              <w:rPr>
                <w:b/>
                <w:bCs/>
                <w:sz w:val="20"/>
                <w:szCs w:val="20"/>
              </w:rPr>
              <w:t xml:space="preserve"> (</w:t>
            </w:r>
            <w:r w:rsidRPr="00604EC4">
              <w:rPr>
                <w:b/>
                <w:bCs/>
                <w:sz w:val="20"/>
                <w:szCs w:val="20"/>
              </w:rPr>
              <w:t>Sí</w:t>
            </w:r>
            <w:r w:rsidR="00396DCD" w:rsidRPr="00604EC4">
              <w:rPr>
                <w:b/>
                <w:bCs/>
                <w:sz w:val="20"/>
                <w:szCs w:val="20"/>
              </w:rPr>
              <w:t>/N</w:t>
            </w:r>
            <w:r w:rsidRPr="00604EC4">
              <w:rPr>
                <w:b/>
                <w:bCs/>
                <w:sz w:val="20"/>
                <w:szCs w:val="20"/>
              </w:rPr>
              <w:t>o</w:t>
            </w:r>
            <w:r w:rsidR="00396DCD" w:rsidRPr="00604EC4">
              <w:rPr>
                <w:b/>
                <w:bCs/>
                <w:sz w:val="20"/>
                <w:szCs w:val="20"/>
              </w:rPr>
              <w:t>)</w:t>
            </w:r>
          </w:p>
        </w:tc>
      </w:tr>
      <w:tr w:rsidR="008A4531" w:rsidRPr="00604EC4" w14:paraId="62ED8D64" w14:textId="77777777" w:rsidTr="00994EC3">
        <w:trPr>
          <w:trHeight w:val="300"/>
        </w:trPr>
        <w:tc>
          <w:tcPr>
            <w:tcW w:w="757" w:type="pct"/>
            <w:shd w:val="clear" w:color="auto" w:fill="FFFFFF" w:themeFill="background1"/>
            <w:vAlign w:val="center"/>
          </w:tcPr>
          <w:p w14:paraId="2E0D9229" w14:textId="77777777" w:rsidR="004A12EF" w:rsidRPr="00604EC4" w:rsidRDefault="004A12EF" w:rsidP="0066088D">
            <w:pPr>
              <w:widowControl w:val="0"/>
              <w:jc w:val="left"/>
              <w:rPr>
                <w:color w:val="000000" w:themeColor="text1"/>
                <w:sz w:val="20"/>
                <w:szCs w:val="20"/>
              </w:rPr>
            </w:pPr>
            <w:r w:rsidRPr="00604EC4">
              <w:rPr>
                <w:color w:val="000000" w:themeColor="text1"/>
                <w:sz w:val="20"/>
                <w:szCs w:val="20"/>
              </w:rPr>
              <w:t>Antigua</w:t>
            </w:r>
            <w:r w:rsidR="0066088D" w:rsidRPr="00604EC4">
              <w:rPr>
                <w:color w:val="000000" w:themeColor="text1"/>
                <w:sz w:val="20"/>
                <w:szCs w:val="20"/>
              </w:rPr>
              <w:t xml:space="preserve"> y</w:t>
            </w:r>
            <w:r w:rsidRPr="00604EC4">
              <w:rPr>
                <w:color w:val="000000" w:themeColor="text1"/>
                <w:sz w:val="20"/>
                <w:szCs w:val="20"/>
              </w:rPr>
              <w:t xml:space="preserve"> Barbuda</w:t>
            </w:r>
          </w:p>
        </w:tc>
        <w:tc>
          <w:tcPr>
            <w:tcW w:w="606" w:type="pct"/>
            <w:shd w:val="clear" w:color="auto" w:fill="FFFFFF" w:themeFill="background1"/>
            <w:vAlign w:val="center"/>
          </w:tcPr>
          <w:p w14:paraId="59ACEFA2" w14:textId="77777777" w:rsidR="004A12EF" w:rsidRPr="00604EC4" w:rsidRDefault="0066088D" w:rsidP="0066088D">
            <w:pPr>
              <w:widowControl w:val="0"/>
              <w:jc w:val="left"/>
              <w:rPr>
                <w:sz w:val="20"/>
                <w:szCs w:val="20"/>
              </w:rPr>
            </w:pPr>
            <w:r w:rsidRPr="00604EC4">
              <w:rPr>
                <w:sz w:val="20"/>
                <w:szCs w:val="20"/>
              </w:rPr>
              <w:t>Etapa</w:t>
            </w:r>
            <w:r w:rsidR="004A12EF" w:rsidRPr="00604EC4">
              <w:rPr>
                <w:sz w:val="20"/>
                <w:szCs w:val="20"/>
              </w:rPr>
              <w:t xml:space="preserve"> II, 1</w:t>
            </w:r>
            <w:r w:rsidRPr="00604EC4">
              <w:rPr>
                <w:sz w:val="20"/>
                <w:szCs w:val="20"/>
                <w:vertAlign w:val="superscript"/>
              </w:rPr>
              <w:t>er</w:t>
            </w:r>
            <w:r w:rsidR="004A12EF" w:rsidRPr="00604EC4">
              <w:rPr>
                <w:sz w:val="20"/>
                <w:szCs w:val="20"/>
              </w:rPr>
              <w:t> tra</w:t>
            </w:r>
            <w:r w:rsidRPr="00604EC4">
              <w:rPr>
                <w:sz w:val="20"/>
                <w:szCs w:val="20"/>
              </w:rPr>
              <w:t>mo</w:t>
            </w:r>
          </w:p>
        </w:tc>
        <w:tc>
          <w:tcPr>
            <w:tcW w:w="606" w:type="pct"/>
            <w:shd w:val="clear" w:color="auto" w:fill="FFFFFF" w:themeFill="background1"/>
            <w:tcMar>
              <w:left w:w="29" w:type="dxa"/>
              <w:right w:w="0" w:type="dxa"/>
            </w:tcMar>
            <w:vAlign w:val="center"/>
          </w:tcPr>
          <w:p w14:paraId="5A71F14B" w14:textId="77777777" w:rsidR="004A12EF" w:rsidRPr="00604EC4" w:rsidRDefault="0066088D" w:rsidP="0066088D">
            <w:pPr>
              <w:ind w:left="93"/>
              <w:jc w:val="left"/>
              <w:rPr>
                <w:sz w:val="20"/>
                <w:szCs w:val="20"/>
              </w:rPr>
            </w:pPr>
            <w:r w:rsidRPr="00604EC4">
              <w:rPr>
                <w:sz w:val="20"/>
                <w:szCs w:val="20"/>
              </w:rPr>
              <w:t>PNUMA</w:t>
            </w:r>
            <w:r w:rsidR="004A12EF" w:rsidRPr="00604EC4">
              <w:rPr>
                <w:sz w:val="20"/>
                <w:szCs w:val="20"/>
              </w:rPr>
              <w:t xml:space="preserve">/ </w:t>
            </w:r>
            <w:r w:rsidRPr="00604EC4">
              <w:rPr>
                <w:sz w:val="20"/>
                <w:szCs w:val="20"/>
              </w:rPr>
              <w:t>ONUDI</w:t>
            </w:r>
          </w:p>
        </w:tc>
        <w:tc>
          <w:tcPr>
            <w:tcW w:w="454" w:type="pct"/>
            <w:shd w:val="clear" w:color="auto" w:fill="FFFFFF" w:themeFill="background1"/>
            <w:vAlign w:val="center"/>
          </w:tcPr>
          <w:p w14:paraId="6042A31C" w14:textId="77777777" w:rsidR="004A12EF" w:rsidRPr="00604EC4" w:rsidRDefault="004A12EF" w:rsidP="003B539F">
            <w:pPr>
              <w:widowControl w:val="0"/>
              <w:jc w:val="center"/>
              <w:rPr>
                <w:sz w:val="20"/>
                <w:szCs w:val="20"/>
              </w:rPr>
            </w:pPr>
            <w:r w:rsidRPr="00604EC4">
              <w:rPr>
                <w:sz w:val="20"/>
                <w:szCs w:val="20"/>
              </w:rPr>
              <w:t>96/24</w:t>
            </w:r>
          </w:p>
        </w:tc>
        <w:tc>
          <w:tcPr>
            <w:tcW w:w="1895" w:type="pct"/>
            <w:shd w:val="clear" w:color="auto" w:fill="auto"/>
            <w:vAlign w:val="center"/>
          </w:tcPr>
          <w:p w14:paraId="77785358" w14:textId="77777777" w:rsidR="004A12EF" w:rsidRPr="00604EC4" w:rsidRDefault="004806F7" w:rsidP="004806F7">
            <w:pPr>
              <w:widowControl w:val="0"/>
              <w:jc w:val="left"/>
              <w:rPr>
                <w:sz w:val="20"/>
                <w:szCs w:val="20"/>
                <w:highlight w:val="yellow"/>
              </w:rPr>
            </w:pPr>
            <w:r w:rsidRPr="00604EC4">
              <w:rPr>
                <w:sz w:val="20"/>
                <w:szCs w:val="20"/>
              </w:rPr>
              <w:t xml:space="preserve">Solicitud de fondos para alcanzar los objetivos de reducción de años anteriores (cuestión planteada en la sección III.5 del documento </w:t>
            </w:r>
            <w:r w:rsidR="00F76DE1" w:rsidRPr="00604EC4">
              <w:rPr>
                <w:sz w:val="20"/>
                <w:szCs w:val="20"/>
              </w:rPr>
              <w:t>UNEP/OzL.Pro/ExCom/96/16)</w:t>
            </w:r>
          </w:p>
        </w:tc>
        <w:tc>
          <w:tcPr>
            <w:tcW w:w="682" w:type="pct"/>
            <w:shd w:val="clear" w:color="auto" w:fill="auto"/>
            <w:vAlign w:val="center"/>
          </w:tcPr>
          <w:p w14:paraId="5E223F91" w14:textId="77777777" w:rsidR="004A12EF" w:rsidRPr="00604EC4" w:rsidRDefault="00772AB9" w:rsidP="00A71CE1">
            <w:pPr>
              <w:widowControl w:val="0"/>
              <w:jc w:val="center"/>
              <w:rPr>
                <w:sz w:val="20"/>
                <w:szCs w:val="20"/>
              </w:rPr>
            </w:pPr>
            <w:r w:rsidRPr="00604EC4">
              <w:rPr>
                <w:sz w:val="20"/>
                <w:szCs w:val="20"/>
              </w:rPr>
              <w:t>N</w:t>
            </w:r>
            <w:r w:rsidR="008A4531" w:rsidRPr="00604EC4">
              <w:rPr>
                <w:sz w:val="20"/>
                <w:szCs w:val="20"/>
              </w:rPr>
              <w:t>o</w:t>
            </w:r>
          </w:p>
        </w:tc>
      </w:tr>
      <w:tr w:rsidR="008A4531" w:rsidRPr="00604EC4" w14:paraId="432DF4C8" w14:textId="77777777" w:rsidTr="00994EC3">
        <w:trPr>
          <w:trHeight w:val="300"/>
        </w:trPr>
        <w:tc>
          <w:tcPr>
            <w:tcW w:w="757" w:type="pct"/>
            <w:shd w:val="clear" w:color="auto" w:fill="FFFFFF" w:themeFill="background1"/>
            <w:vAlign w:val="center"/>
          </w:tcPr>
          <w:p w14:paraId="4E562EDC" w14:textId="77777777" w:rsidR="004A12EF" w:rsidRPr="00604EC4" w:rsidRDefault="004A12EF" w:rsidP="007D1327">
            <w:pPr>
              <w:widowControl w:val="0"/>
              <w:jc w:val="left"/>
              <w:rPr>
                <w:color w:val="000000" w:themeColor="text1"/>
                <w:sz w:val="20"/>
                <w:szCs w:val="20"/>
              </w:rPr>
            </w:pPr>
            <w:r w:rsidRPr="00604EC4">
              <w:rPr>
                <w:color w:val="000000" w:themeColor="text1"/>
                <w:sz w:val="20"/>
                <w:szCs w:val="20"/>
              </w:rPr>
              <w:t>Armenia</w:t>
            </w:r>
          </w:p>
        </w:tc>
        <w:tc>
          <w:tcPr>
            <w:tcW w:w="606" w:type="pct"/>
            <w:shd w:val="clear" w:color="auto" w:fill="FFFFFF" w:themeFill="background1"/>
            <w:vAlign w:val="center"/>
          </w:tcPr>
          <w:p w14:paraId="5B509F96" w14:textId="77777777" w:rsidR="004A12EF" w:rsidRPr="00604EC4" w:rsidRDefault="008A4531" w:rsidP="008A4531">
            <w:pPr>
              <w:widowControl w:val="0"/>
              <w:jc w:val="left"/>
              <w:rPr>
                <w:sz w:val="20"/>
                <w:szCs w:val="20"/>
              </w:rPr>
            </w:pPr>
            <w:r w:rsidRPr="00604EC4">
              <w:rPr>
                <w:sz w:val="20"/>
                <w:szCs w:val="20"/>
              </w:rPr>
              <w:t>Etapa</w:t>
            </w:r>
            <w:r w:rsidR="004A12EF" w:rsidRPr="00604EC4">
              <w:rPr>
                <w:sz w:val="20"/>
                <w:szCs w:val="20"/>
              </w:rPr>
              <w:t xml:space="preserve"> III, 1</w:t>
            </w:r>
            <w:r w:rsidRPr="00604EC4">
              <w:rPr>
                <w:sz w:val="20"/>
                <w:szCs w:val="20"/>
                <w:vertAlign w:val="superscript"/>
              </w:rPr>
              <w:t>er</w:t>
            </w:r>
            <w:r w:rsidRPr="00604EC4">
              <w:rPr>
                <w:sz w:val="20"/>
                <w:szCs w:val="20"/>
              </w:rPr>
              <w:t> tramo</w:t>
            </w:r>
          </w:p>
        </w:tc>
        <w:tc>
          <w:tcPr>
            <w:tcW w:w="606" w:type="pct"/>
            <w:shd w:val="clear" w:color="auto" w:fill="FFFFFF" w:themeFill="background1"/>
            <w:tcMar>
              <w:left w:w="29" w:type="dxa"/>
              <w:right w:w="0" w:type="dxa"/>
            </w:tcMar>
            <w:vAlign w:val="center"/>
          </w:tcPr>
          <w:p w14:paraId="3F072C63" w14:textId="77777777" w:rsidR="004A12EF" w:rsidRPr="00604EC4" w:rsidRDefault="008A4531" w:rsidP="008A4531">
            <w:pPr>
              <w:ind w:left="93"/>
              <w:jc w:val="left"/>
              <w:rPr>
                <w:sz w:val="20"/>
                <w:szCs w:val="20"/>
              </w:rPr>
            </w:pPr>
            <w:r w:rsidRPr="00604EC4">
              <w:rPr>
                <w:sz w:val="20"/>
                <w:szCs w:val="20"/>
              </w:rPr>
              <w:t>ONU</w:t>
            </w:r>
            <w:r w:rsidR="004A12EF" w:rsidRPr="00604EC4">
              <w:rPr>
                <w:sz w:val="20"/>
                <w:szCs w:val="20"/>
              </w:rPr>
              <w:t>D</w:t>
            </w:r>
            <w:r w:rsidRPr="00604EC4">
              <w:rPr>
                <w:sz w:val="20"/>
                <w:szCs w:val="20"/>
              </w:rPr>
              <w:t>I</w:t>
            </w:r>
            <w:r w:rsidR="004A12EF" w:rsidRPr="00604EC4">
              <w:rPr>
                <w:sz w:val="20"/>
                <w:szCs w:val="20"/>
              </w:rPr>
              <w:t xml:space="preserve">/ </w:t>
            </w:r>
            <w:r w:rsidRPr="00604EC4">
              <w:rPr>
                <w:sz w:val="20"/>
                <w:szCs w:val="20"/>
              </w:rPr>
              <w:t>PNUMA</w:t>
            </w:r>
          </w:p>
        </w:tc>
        <w:tc>
          <w:tcPr>
            <w:tcW w:w="454" w:type="pct"/>
            <w:shd w:val="clear" w:color="auto" w:fill="FFFFFF" w:themeFill="background1"/>
            <w:vAlign w:val="center"/>
          </w:tcPr>
          <w:p w14:paraId="113EA537" w14:textId="77777777" w:rsidR="004A12EF" w:rsidRPr="00604EC4" w:rsidRDefault="004A12EF" w:rsidP="007D1327">
            <w:pPr>
              <w:widowControl w:val="0"/>
              <w:ind w:left="28"/>
              <w:jc w:val="center"/>
              <w:rPr>
                <w:sz w:val="20"/>
                <w:szCs w:val="20"/>
              </w:rPr>
            </w:pPr>
            <w:r w:rsidRPr="00604EC4">
              <w:rPr>
                <w:sz w:val="20"/>
                <w:szCs w:val="20"/>
              </w:rPr>
              <w:t>96/25</w:t>
            </w:r>
          </w:p>
        </w:tc>
        <w:tc>
          <w:tcPr>
            <w:tcW w:w="1895" w:type="pct"/>
            <w:shd w:val="clear" w:color="auto" w:fill="FFFFFF" w:themeFill="background1"/>
            <w:vAlign w:val="center"/>
          </w:tcPr>
          <w:p w14:paraId="2B54DAE4" w14:textId="77777777" w:rsidR="004A12EF" w:rsidRPr="00604EC4" w:rsidRDefault="008A4531" w:rsidP="007D1327">
            <w:pPr>
              <w:widowControl w:val="0"/>
              <w:jc w:val="left"/>
              <w:rPr>
                <w:sz w:val="20"/>
                <w:szCs w:val="20"/>
              </w:rPr>
            </w:pPr>
            <w:r w:rsidRPr="00604EC4">
              <w:rPr>
                <w:sz w:val="20"/>
                <w:szCs w:val="20"/>
              </w:rPr>
              <w:t>Resueltos todos los aspectos técnicos y de costos</w:t>
            </w:r>
          </w:p>
        </w:tc>
        <w:tc>
          <w:tcPr>
            <w:tcW w:w="682" w:type="pct"/>
            <w:shd w:val="clear" w:color="auto" w:fill="FFFFFF" w:themeFill="background1"/>
            <w:vAlign w:val="center"/>
          </w:tcPr>
          <w:p w14:paraId="715E213C" w14:textId="77777777" w:rsidR="004A12EF" w:rsidRPr="00604EC4" w:rsidRDefault="00772AB9" w:rsidP="007D1327">
            <w:pPr>
              <w:widowControl w:val="0"/>
              <w:jc w:val="center"/>
              <w:rPr>
                <w:sz w:val="20"/>
                <w:szCs w:val="20"/>
              </w:rPr>
            </w:pPr>
            <w:r w:rsidRPr="00604EC4">
              <w:rPr>
                <w:sz w:val="20"/>
                <w:szCs w:val="20"/>
              </w:rPr>
              <w:t>N</w:t>
            </w:r>
            <w:r w:rsidR="008A4531" w:rsidRPr="00604EC4">
              <w:rPr>
                <w:sz w:val="20"/>
                <w:szCs w:val="20"/>
              </w:rPr>
              <w:t>o</w:t>
            </w:r>
          </w:p>
        </w:tc>
      </w:tr>
      <w:tr w:rsidR="008A4531" w:rsidRPr="00604EC4" w14:paraId="3715B3F0" w14:textId="77777777" w:rsidTr="00994EC3">
        <w:trPr>
          <w:trHeight w:val="300"/>
        </w:trPr>
        <w:tc>
          <w:tcPr>
            <w:tcW w:w="757" w:type="pct"/>
            <w:shd w:val="clear" w:color="auto" w:fill="FFFFFF" w:themeFill="background1"/>
            <w:vAlign w:val="center"/>
          </w:tcPr>
          <w:p w14:paraId="55146B68" w14:textId="77777777" w:rsidR="004A12EF" w:rsidRPr="00604EC4" w:rsidRDefault="004A12EF" w:rsidP="007A5571">
            <w:pPr>
              <w:widowControl w:val="0"/>
              <w:jc w:val="left"/>
              <w:rPr>
                <w:color w:val="000000" w:themeColor="text1"/>
                <w:sz w:val="20"/>
                <w:szCs w:val="20"/>
              </w:rPr>
            </w:pPr>
            <w:r w:rsidRPr="00604EC4">
              <w:rPr>
                <w:color w:val="000000" w:themeColor="text1"/>
                <w:sz w:val="20"/>
                <w:szCs w:val="20"/>
              </w:rPr>
              <w:t>El Salvador</w:t>
            </w:r>
          </w:p>
        </w:tc>
        <w:tc>
          <w:tcPr>
            <w:tcW w:w="606" w:type="pct"/>
            <w:shd w:val="clear" w:color="auto" w:fill="FFFFFF" w:themeFill="background1"/>
            <w:vAlign w:val="center"/>
          </w:tcPr>
          <w:p w14:paraId="0B694AF4" w14:textId="77777777" w:rsidR="004A12EF" w:rsidRPr="00604EC4" w:rsidRDefault="008A4531" w:rsidP="008A4531">
            <w:pPr>
              <w:jc w:val="left"/>
              <w:rPr>
                <w:sz w:val="20"/>
                <w:szCs w:val="20"/>
              </w:rPr>
            </w:pPr>
            <w:r w:rsidRPr="00604EC4">
              <w:rPr>
                <w:sz w:val="20"/>
                <w:szCs w:val="20"/>
              </w:rPr>
              <w:t>Etapa</w:t>
            </w:r>
            <w:r w:rsidR="004A12EF" w:rsidRPr="00604EC4">
              <w:rPr>
                <w:sz w:val="20"/>
                <w:szCs w:val="20"/>
              </w:rPr>
              <w:t xml:space="preserve"> II, 2</w:t>
            </w:r>
            <w:r w:rsidRPr="00604EC4">
              <w:rPr>
                <w:sz w:val="20"/>
                <w:szCs w:val="20"/>
                <w:vertAlign w:val="superscript"/>
              </w:rPr>
              <w:t>º</w:t>
            </w:r>
            <w:r w:rsidR="004A12EF" w:rsidRPr="00604EC4">
              <w:rPr>
                <w:sz w:val="20"/>
                <w:szCs w:val="20"/>
                <w:vertAlign w:val="superscript"/>
              </w:rPr>
              <w:t> </w:t>
            </w:r>
            <w:r w:rsidR="004A12EF" w:rsidRPr="00604EC4">
              <w:rPr>
                <w:sz w:val="20"/>
                <w:szCs w:val="20"/>
              </w:rPr>
              <w:t>tra</w:t>
            </w:r>
            <w:r w:rsidRPr="00604EC4">
              <w:rPr>
                <w:sz w:val="20"/>
                <w:szCs w:val="20"/>
              </w:rPr>
              <w:t>mo</w:t>
            </w:r>
          </w:p>
        </w:tc>
        <w:tc>
          <w:tcPr>
            <w:tcW w:w="606" w:type="pct"/>
            <w:shd w:val="clear" w:color="auto" w:fill="FFFFFF" w:themeFill="background1"/>
            <w:tcMar>
              <w:left w:w="29" w:type="dxa"/>
              <w:right w:w="0" w:type="dxa"/>
            </w:tcMar>
            <w:vAlign w:val="center"/>
          </w:tcPr>
          <w:p w14:paraId="616D21C5" w14:textId="77777777" w:rsidR="004A12EF" w:rsidRPr="00604EC4" w:rsidRDefault="008A4531" w:rsidP="008A4531">
            <w:pPr>
              <w:ind w:left="93"/>
              <w:jc w:val="left"/>
              <w:rPr>
                <w:sz w:val="20"/>
                <w:szCs w:val="20"/>
              </w:rPr>
            </w:pPr>
            <w:r w:rsidRPr="00604EC4">
              <w:rPr>
                <w:sz w:val="20"/>
                <w:szCs w:val="20"/>
              </w:rPr>
              <w:t>PNUD</w:t>
            </w:r>
            <w:r w:rsidR="004A12EF" w:rsidRPr="00604EC4">
              <w:rPr>
                <w:sz w:val="20"/>
                <w:szCs w:val="20"/>
              </w:rPr>
              <w:t xml:space="preserve">/ </w:t>
            </w:r>
            <w:r w:rsidRPr="00604EC4">
              <w:rPr>
                <w:sz w:val="20"/>
                <w:szCs w:val="20"/>
              </w:rPr>
              <w:t>PNUMA</w:t>
            </w:r>
          </w:p>
        </w:tc>
        <w:tc>
          <w:tcPr>
            <w:tcW w:w="454" w:type="pct"/>
            <w:shd w:val="clear" w:color="auto" w:fill="FFFFFF" w:themeFill="background1"/>
            <w:vAlign w:val="center"/>
          </w:tcPr>
          <w:p w14:paraId="32B56613" w14:textId="77777777" w:rsidR="004A12EF" w:rsidRPr="00604EC4" w:rsidRDefault="004A12EF" w:rsidP="00E23361">
            <w:pPr>
              <w:ind w:left="28"/>
              <w:jc w:val="center"/>
              <w:rPr>
                <w:sz w:val="20"/>
                <w:szCs w:val="20"/>
              </w:rPr>
            </w:pPr>
            <w:r w:rsidRPr="00604EC4">
              <w:rPr>
                <w:sz w:val="20"/>
                <w:szCs w:val="20"/>
              </w:rPr>
              <w:t>96/33</w:t>
            </w:r>
          </w:p>
        </w:tc>
        <w:tc>
          <w:tcPr>
            <w:tcW w:w="1895" w:type="pct"/>
            <w:shd w:val="clear" w:color="auto" w:fill="FFFFFF" w:themeFill="background1"/>
            <w:vAlign w:val="center"/>
          </w:tcPr>
          <w:p w14:paraId="7419A2C4" w14:textId="77777777" w:rsidR="004A12EF" w:rsidRPr="00604EC4" w:rsidRDefault="008A4531" w:rsidP="008A4531">
            <w:pPr>
              <w:widowControl w:val="0"/>
              <w:jc w:val="left"/>
              <w:rPr>
                <w:sz w:val="20"/>
                <w:szCs w:val="20"/>
              </w:rPr>
            </w:pPr>
            <w:r w:rsidRPr="00604EC4">
              <w:rPr>
                <w:sz w:val="20"/>
                <w:szCs w:val="20"/>
              </w:rPr>
              <w:t>Incumplimiento de los objetivos del Acuerdo</w:t>
            </w:r>
          </w:p>
        </w:tc>
        <w:tc>
          <w:tcPr>
            <w:tcW w:w="682" w:type="pct"/>
            <w:shd w:val="clear" w:color="auto" w:fill="FFFFFF" w:themeFill="background1"/>
            <w:vAlign w:val="center"/>
          </w:tcPr>
          <w:p w14:paraId="16863E6E" w14:textId="77777777" w:rsidR="004A12EF" w:rsidRPr="00604EC4" w:rsidRDefault="008A4531" w:rsidP="008A4531">
            <w:pPr>
              <w:widowControl w:val="0"/>
              <w:jc w:val="center"/>
              <w:rPr>
                <w:sz w:val="20"/>
                <w:szCs w:val="20"/>
                <w:highlight w:val="yellow"/>
              </w:rPr>
            </w:pPr>
            <w:r w:rsidRPr="00604EC4">
              <w:rPr>
                <w:sz w:val="20"/>
                <w:szCs w:val="20"/>
              </w:rPr>
              <w:t>Sí</w:t>
            </w:r>
          </w:p>
        </w:tc>
      </w:tr>
      <w:tr w:rsidR="008A4531" w:rsidRPr="00604EC4" w14:paraId="5C7C1D21" w14:textId="77777777" w:rsidTr="00994EC3">
        <w:trPr>
          <w:trHeight w:val="300"/>
        </w:trPr>
        <w:tc>
          <w:tcPr>
            <w:tcW w:w="757" w:type="pct"/>
            <w:shd w:val="clear" w:color="auto" w:fill="FFFFFF" w:themeFill="background1"/>
            <w:vAlign w:val="center"/>
          </w:tcPr>
          <w:p w14:paraId="56A4DDF2" w14:textId="77777777" w:rsidR="00D44C44" w:rsidRPr="00604EC4" w:rsidRDefault="00D44C44" w:rsidP="008A4531">
            <w:pPr>
              <w:widowControl w:val="0"/>
              <w:jc w:val="left"/>
              <w:rPr>
                <w:sz w:val="20"/>
                <w:szCs w:val="20"/>
              </w:rPr>
            </w:pPr>
            <w:r w:rsidRPr="00604EC4">
              <w:rPr>
                <w:sz w:val="20"/>
                <w:szCs w:val="20"/>
              </w:rPr>
              <w:t>Hait</w:t>
            </w:r>
            <w:r w:rsidR="008A4531" w:rsidRPr="00604EC4">
              <w:rPr>
                <w:sz w:val="20"/>
                <w:szCs w:val="20"/>
              </w:rPr>
              <w:t>í</w:t>
            </w:r>
          </w:p>
        </w:tc>
        <w:tc>
          <w:tcPr>
            <w:tcW w:w="606" w:type="pct"/>
            <w:shd w:val="clear" w:color="auto" w:fill="FFFFFF" w:themeFill="background1"/>
            <w:vAlign w:val="center"/>
          </w:tcPr>
          <w:p w14:paraId="0DE36C00" w14:textId="77777777" w:rsidR="00D44C44" w:rsidRPr="00604EC4" w:rsidRDefault="008A4531" w:rsidP="008A4531">
            <w:pPr>
              <w:jc w:val="left"/>
              <w:rPr>
                <w:sz w:val="20"/>
                <w:szCs w:val="20"/>
              </w:rPr>
            </w:pPr>
            <w:r w:rsidRPr="00604EC4">
              <w:rPr>
                <w:sz w:val="20"/>
                <w:szCs w:val="20"/>
              </w:rPr>
              <w:t>Etapa</w:t>
            </w:r>
            <w:r w:rsidR="00D44C44" w:rsidRPr="00604EC4">
              <w:rPr>
                <w:sz w:val="20"/>
                <w:szCs w:val="20"/>
              </w:rPr>
              <w:t xml:space="preserve"> II, 1</w:t>
            </w:r>
            <w:r w:rsidRPr="00604EC4">
              <w:rPr>
                <w:sz w:val="20"/>
                <w:szCs w:val="20"/>
                <w:vertAlign w:val="superscript"/>
              </w:rPr>
              <w:t>er</w:t>
            </w:r>
            <w:r w:rsidR="00D44C44" w:rsidRPr="00604EC4">
              <w:rPr>
                <w:sz w:val="20"/>
                <w:szCs w:val="20"/>
              </w:rPr>
              <w:t> tra</w:t>
            </w:r>
            <w:r w:rsidRPr="00604EC4">
              <w:rPr>
                <w:sz w:val="20"/>
                <w:szCs w:val="20"/>
              </w:rPr>
              <w:t>mo</w:t>
            </w:r>
          </w:p>
        </w:tc>
        <w:tc>
          <w:tcPr>
            <w:tcW w:w="606" w:type="pct"/>
            <w:shd w:val="clear" w:color="auto" w:fill="FFFFFF" w:themeFill="background1"/>
            <w:tcMar>
              <w:left w:w="29" w:type="dxa"/>
              <w:right w:w="0" w:type="dxa"/>
            </w:tcMar>
            <w:vAlign w:val="center"/>
          </w:tcPr>
          <w:p w14:paraId="68B302BB" w14:textId="77777777" w:rsidR="00D44C44" w:rsidRPr="00604EC4" w:rsidRDefault="008A4531" w:rsidP="008A4531">
            <w:pPr>
              <w:ind w:left="93"/>
              <w:jc w:val="left"/>
              <w:rPr>
                <w:sz w:val="20"/>
                <w:szCs w:val="20"/>
              </w:rPr>
            </w:pPr>
            <w:r w:rsidRPr="00604EC4">
              <w:rPr>
                <w:sz w:val="20"/>
                <w:szCs w:val="20"/>
              </w:rPr>
              <w:t>PNUD</w:t>
            </w:r>
          </w:p>
        </w:tc>
        <w:tc>
          <w:tcPr>
            <w:tcW w:w="454" w:type="pct"/>
            <w:shd w:val="clear" w:color="auto" w:fill="FFFFFF" w:themeFill="background1"/>
            <w:vAlign w:val="center"/>
          </w:tcPr>
          <w:p w14:paraId="367CABC2" w14:textId="77777777" w:rsidR="00D44C44" w:rsidRPr="00604EC4" w:rsidRDefault="00D44C44" w:rsidP="00D44C44">
            <w:pPr>
              <w:ind w:left="28"/>
              <w:jc w:val="center"/>
              <w:rPr>
                <w:sz w:val="20"/>
                <w:szCs w:val="20"/>
              </w:rPr>
            </w:pPr>
            <w:r w:rsidRPr="00604EC4">
              <w:rPr>
                <w:sz w:val="20"/>
                <w:szCs w:val="20"/>
              </w:rPr>
              <w:t>96/40</w:t>
            </w:r>
          </w:p>
        </w:tc>
        <w:tc>
          <w:tcPr>
            <w:tcW w:w="1895" w:type="pct"/>
            <w:shd w:val="clear" w:color="auto" w:fill="auto"/>
            <w:vAlign w:val="center"/>
          </w:tcPr>
          <w:p w14:paraId="67D5F390" w14:textId="77777777" w:rsidR="00D44C44" w:rsidRPr="00604EC4" w:rsidRDefault="008A4531" w:rsidP="008A4531">
            <w:pPr>
              <w:widowControl w:val="0"/>
              <w:jc w:val="left"/>
              <w:rPr>
                <w:sz w:val="20"/>
                <w:szCs w:val="20"/>
                <w:highlight w:val="yellow"/>
              </w:rPr>
            </w:pPr>
            <w:r w:rsidRPr="00604EC4">
              <w:rPr>
                <w:sz w:val="20"/>
                <w:szCs w:val="20"/>
              </w:rPr>
              <w:t>Solicitud de fondos para alcanzar los objetivos de reducción de años anteriores (cuestión planteada en la sección III.5 del documento U</w:t>
            </w:r>
            <w:r w:rsidR="00CF066E" w:rsidRPr="00604EC4">
              <w:rPr>
                <w:sz w:val="20"/>
                <w:szCs w:val="20"/>
              </w:rPr>
              <w:t>NEP/OzL.Pro/ExCom/96/16)</w:t>
            </w:r>
          </w:p>
        </w:tc>
        <w:tc>
          <w:tcPr>
            <w:tcW w:w="682" w:type="pct"/>
            <w:shd w:val="clear" w:color="auto" w:fill="auto"/>
            <w:vAlign w:val="center"/>
          </w:tcPr>
          <w:p w14:paraId="15EDBD19" w14:textId="77777777" w:rsidR="00D44C44" w:rsidRPr="00604EC4" w:rsidRDefault="00D44C44" w:rsidP="00D44C44">
            <w:pPr>
              <w:widowControl w:val="0"/>
              <w:jc w:val="center"/>
              <w:rPr>
                <w:sz w:val="20"/>
                <w:szCs w:val="20"/>
              </w:rPr>
            </w:pPr>
            <w:r w:rsidRPr="00604EC4">
              <w:rPr>
                <w:sz w:val="20"/>
                <w:szCs w:val="20"/>
              </w:rPr>
              <w:t>N</w:t>
            </w:r>
            <w:r w:rsidR="008A4531" w:rsidRPr="00604EC4">
              <w:rPr>
                <w:sz w:val="20"/>
                <w:szCs w:val="20"/>
              </w:rPr>
              <w:t>o</w:t>
            </w:r>
          </w:p>
        </w:tc>
      </w:tr>
      <w:tr w:rsidR="008A4531" w:rsidRPr="00604EC4" w14:paraId="16B510BA" w14:textId="77777777" w:rsidTr="00994EC3">
        <w:trPr>
          <w:trHeight w:val="300"/>
        </w:trPr>
        <w:tc>
          <w:tcPr>
            <w:tcW w:w="757" w:type="pct"/>
            <w:shd w:val="clear" w:color="auto" w:fill="FFFFFF" w:themeFill="background1"/>
            <w:vAlign w:val="center"/>
          </w:tcPr>
          <w:p w14:paraId="20766BE8" w14:textId="77777777" w:rsidR="00D44C44" w:rsidRPr="00604EC4" w:rsidRDefault="008A4531" w:rsidP="00D44C44">
            <w:pPr>
              <w:widowControl w:val="0"/>
              <w:ind w:right="-53"/>
              <w:jc w:val="left"/>
              <w:rPr>
                <w:sz w:val="20"/>
                <w:szCs w:val="20"/>
              </w:rPr>
            </w:pPr>
            <w:r w:rsidRPr="00604EC4">
              <w:rPr>
                <w:sz w:val="20"/>
                <w:szCs w:val="20"/>
              </w:rPr>
              <w:t>República Islámica del Irán</w:t>
            </w:r>
          </w:p>
        </w:tc>
        <w:tc>
          <w:tcPr>
            <w:tcW w:w="606" w:type="pct"/>
            <w:shd w:val="clear" w:color="auto" w:fill="FFFFFF" w:themeFill="background1"/>
            <w:vAlign w:val="center"/>
          </w:tcPr>
          <w:p w14:paraId="7A1672DA" w14:textId="77777777" w:rsidR="00D44C44" w:rsidRPr="00604EC4" w:rsidRDefault="008A4531" w:rsidP="008A4531">
            <w:pPr>
              <w:jc w:val="left"/>
              <w:rPr>
                <w:sz w:val="20"/>
                <w:szCs w:val="20"/>
              </w:rPr>
            </w:pPr>
            <w:r w:rsidRPr="00604EC4">
              <w:rPr>
                <w:sz w:val="20"/>
                <w:szCs w:val="20"/>
              </w:rPr>
              <w:t>Etapa</w:t>
            </w:r>
            <w:r w:rsidR="00D44C44" w:rsidRPr="00604EC4">
              <w:rPr>
                <w:sz w:val="20"/>
                <w:szCs w:val="20"/>
              </w:rPr>
              <w:t xml:space="preserve"> III, 1</w:t>
            </w:r>
            <w:r w:rsidRPr="00604EC4">
              <w:rPr>
                <w:sz w:val="20"/>
                <w:szCs w:val="20"/>
                <w:vertAlign w:val="superscript"/>
              </w:rPr>
              <w:t>er</w:t>
            </w:r>
            <w:r w:rsidR="00D44C44" w:rsidRPr="00604EC4">
              <w:rPr>
                <w:sz w:val="20"/>
                <w:szCs w:val="20"/>
              </w:rPr>
              <w:t> tra</w:t>
            </w:r>
            <w:r w:rsidRPr="00604EC4">
              <w:rPr>
                <w:sz w:val="20"/>
                <w:szCs w:val="20"/>
              </w:rPr>
              <w:t>mo</w:t>
            </w:r>
          </w:p>
        </w:tc>
        <w:tc>
          <w:tcPr>
            <w:tcW w:w="606" w:type="pct"/>
            <w:shd w:val="clear" w:color="auto" w:fill="FFFFFF" w:themeFill="background1"/>
            <w:tcMar>
              <w:left w:w="29" w:type="dxa"/>
              <w:right w:w="0" w:type="dxa"/>
            </w:tcMar>
            <w:vAlign w:val="center"/>
          </w:tcPr>
          <w:p w14:paraId="4A4111A7" w14:textId="77777777" w:rsidR="00D44C44" w:rsidRPr="00604EC4" w:rsidRDefault="008A4531" w:rsidP="008A4531">
            <w:pPr>
              <w:ind w:left="93"/>
              <w:jc w:val="left"/>
              <w:rPr>
                <w:sz w:val="20"/>
                <w:szCs w:val="20"/>
              </w:rPr>
            </w:pPr>
            <w:r w:rsidRPr="00604EC4">
              <w:rPr>
                <w:sz w:val="20"/>
                <w:szCs w:val="20"/>
              </w:rPr>
              <w:t>PNUD</w:t>
            </w:r>
            <w:r w:rsidR="00D44C44" w:rsidRPr="00604EC4">
              <w:rPr>
                <w:sz w:val="20"/>
                <w:szCs w:val="20"/>
              </w:rPr>
              <w:t xml:space="preserve">/ </w:t>
            </w:r>
            <w:r w:rsidRPr="00604EC4">
              <w:rPr>
                <w:sz w:val="20"/>
                <w:szCs w:val="20"/>
              </w:rPr>
              <w:t>PNUMA</w:t>
            </w:r>
            <w:r w:rsidR="00D44C44" w:rsidRPr="00604EC4">
              <w:rPr>
                <w:sz w:val="20"/>
                <w:szCs w:val="20"/>
              </w:rPr>
              <w:t xml:space="preserve">/ </w:t>
            </w:r>
            <w:r w:rsidRPr="00604EC4">
              <w:rPr>
                <w:sz w:val="20"/>
                <w:szCs w:val="20"/>
              </w:rPr>
              <w:t>ONUDI</w:t>
            </w:r>
          </w:p>
        </w:tc>
        <w:tc>
          <w:tcPr>
            <w:tcW w:w="454" w:type="pct"/>
            <w:shd w:val="clear" w:color="auto" w:fill="FFFFFF" w:themeFill="background1"/>
            <w:vAlign w:val="center"/>
          </w:tcPr>
          <w:p w14:paraId="3D4F0245" w14:textId="77777777" w:rsidR="00D44C44" w:rsidRPr="00604EC4" w:rsidRDefault="00D44C44" w:rsidP="00D44C44">
            <w:pPr>
              <w:ind w:left="28"/>
              <w:jc w:val="center"/>
              <w:rPr>
                <w:sz w:val="20"/>
                <w:szCs w:val="20"/>
              </w:rPr>
            </w:pPr>
            <w:r w:rsidRPr="00604EC4">
              <w:rPr>
                <w:sz w:val="20"/>
                <w:szCs w:val="20"/>
              </w:rPr>
              <w:t>96/43</w:t>
            </w:r>
          </w:p>
        </w:tc>
        <w:tc>
          <w:tcPr>
            <w:tcW w:w="1895" w:type="pct"/>
            <w:shd w:val="clear" w:color="auto" w:fill="auto"/>
            <w:vAlign w:val="center"/>
          </w:tcPr>
          <w:p w14:paraId="1B16D94D" w14:textId="77777777" w:rsidR="00D44C44" w:rsidRPr="00604EC4" w:rsidRDefault="008A4531" w:rsidP="00D44C44">
            <w:pPr>
              <w:widowControl w:val="0"/>
              <w:jc w:val="left"/>
              <w:rPr>
                <w:sz w:val="20"/>
                <w:szCs w:val="20"/>
              </w:rPr>
            </w:pPr>
            <w:r w:rsidRPr="00604EC4">
              <w:rPr>
                <w:sz w:val="20"/>
                <w:szCs w:val="20"/>
              </w:rPr>
              <w:t>Resueltos todos los aspectos técnicos y de costos</w:t>
            </w:r>
          </w:p>
        </w:tc>
        <w:tc>
          <w:tcPr>
            <w:tcW w:w="682" w:type="pct"/>
            <w:shd w:val="clear" w:color="auto" w:fill="auto"/>
            <w:vAlign w:val="center"/>
          </w:tcPr>
          <w:p w14:paraId="569B1658" w14:textId="77777777" w:rsidR="00D44C44" w:rsidRPr="00604EC4" w:rsidRDefault="008A4531" w:rsidP="008A4531">
            <w:pPr>
              <w:widowControl w:val="0"/>
              <w:jc w:val="center"/>
              <w:rPr>
                <w:sz w:val="20"/>
                <w:szCs w:val="20"/>
                <w:highlight w:val="yellow"/>
              </w:rPr>
            </w:pPr>
            <w:r w:rsidRPr="00604EC4">
              <w:rPr>
                <w:sz w:val="20"/>
                <w:szCs w:val="20"/>
              </w:rPr>
              <w:t>Sí</w:t>
            </w:r>
          </w:p>
        </w:tc>
      </w:tr>
    </w:tbl>
    <w:p w14:paraId="3B4F727B" w14:textId="77777777" w:rsidR="00376B7F" w:rsidRPr="00604EC4" w:rsidRDefault="008A4531" w:rsidP="00376B7F">
      <w:pPr>
        <w:keepNext/>
        <w:spacing w:before="240"/>
        <w:rPr>
          <w:b/>
          <w:bCs/>
        </w:rPr>
      </w:pPr>
      <w:r w:rsidRPr="00604EC4">
        <w:rPr>
          <w:b/>
          <w:bCs/>
        </w:rPr>
        <w:t>Cuadro</w:t>
      </w:r>
      <w:r w:rsidR="00376B7F" w:rsidRPr="00604EC4">
        <w:rPr>
          <w:b/>
          <w:bCs/>
        </w:rPr>
        <w:t xml:space="preserve"> 4: </w:t>
      </w:r>
      <w:r w:rsidRPr="00604EC4">
        <w:rPr>
          <w:b/>
          <w:bCs/>
        </w:rPr>
        <w:t xml:space="preserve">Solicitudes de la etapa I del PAK </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61"/>
        <w:gridCol w:w="1389"/>
        <w:gridCol w:w="1076"/>
        <w:gridCol w:w="790"/>
        <w:gridCol w:w="3575"/>
        <w:gridCol w:w="1159"/>
      </w:tblGrid>
      <w:tr w:rsidR="00845C6D" w:rsidRPr="00604EC4" w14:paraId="1641FEEC" w14:textId="77777777" w:rsidTr="00994EC3">
        <w:trPr>
          <w:trHeight w:val="48"/>
          <w:tblHeader/>
        </w:trPr>
        <w:tc>
          <w:tcPr>
            <w:tcW w:w="764" w:type="pct"/>
            <w:shd w:val="clear" w:color="auto" w:fill="FFFFFF" w:themeFill="background1"/>
            <w:vAlign w:val="center"/>
          </w:tcPr>
          <w:p w14:paraId="71E7BA63" w14:textId="77777777" w:rsidR="001A45E2" w:rsidRPr="00604EC4" w:rsidRDefault="008A4531" w:rsidP="008A4531">
            <w:pPr>
              <w:keepNext/>
              <w:jc w:val="center"/>
              <w:rPr>
                <w:b/>
                <w:bCs/>
                <w:sz w:val="20"/>
                <w:szCs w:val="20"/>
              </w:rPr>
            </w:pPr>
            <w:r w:rsidRPr="00604EC4">
              <w:rPr>
                <w:b/>
                <w:bCs/>
                <w:sz w:val="20"/>
                <w:szCs w:val="20"/>
              </w:rPr>
              <w:t>País</w:t>
            </w:r>
          </w:p>
        </w:tc>
        <w:tc>
          <w:tcPr>
            <w:tcW w:w="612" w:type="pct"/>
            <w:shd w:val="clear" w:color="auto" w:fill="FFFFFF" w:themeFill="background1"/>
            <w:tcMar>
              <w:left w:w="29" w:type="dxa"/>
              <w:right w:w="0" w:type="dxa"/>
            </w:tcMar>
            <w:vAlign w:val="center"/>
          </w:tcPr>
          <w:p w14:paraId="61E662C5" w14:textId="77777777" w:rsidR="001A45E2" w:rsidRPr="00604EC4" w:rsidRDefault="008A4531" w:rsidP="008A4531">
            <w:pPr>
              <w:keepNext/>
              <w:jc w:val="center"/>
              <w:rPr>
                <w:b/>
                <w:bCs/>
                <w:sz w:val="20"/>
                <w:szCs w:val="20"/>
              </w:rPr>
            </w:pPr>
            <w:r w:rsidRPr="00604EC4">
              <w:rPr>
                <w:b/>
                <w:bCs/>
                <w:sz w:val="20"/>
                <w:szCs w:val="20"/>
              </w:rPr>
              <w:t>Organismos de ejecución</w:t>
            </w:r>
          </w:p>
        </w:tc>
        <w:tc>
          <w:tcPr>
            <w:tcW w:w="612" w:type="pct"/>
            <w:shd w:val="clear" w:color="auto" w:fill="FFFFFF" w:themeFill="background1"/>
            <w:vAlign w:val="center"/>
          </w:tcPr>
          <w:p w14:paraId="5E6814AE" w14:textId="77777777" w:rsidR="001A45E2" w:rsidRPr="00604EC4" w:rsidRDefault="001A45E2" w:rsidP="008A4531">
            <w:pPr>
              <w:keepNext/>
              <w:jc w:val="center"/>
              <w:rPr>
                <w:b/>
                <w:bCs/>
                <w:sz w:val="20"/>
                <w:szCs w:val="20"/>
              </w:rPr>
            </w:pPr>
            <w:r w:rsidRPr="00604EC4">
              <w:rPr>
                <w:b/>
                <w:bCs/>
                <w:sz w:val="20"/>
                <w:szCs w:val="20"/>
              </w:rPr>
              <w:t>Doc.</w:t>
            </w:r>
            <w:r w:rsidR="008A4531" w:rsidRPr="00604EC4">
              <w:rPr>
                <w:b/>
                <w:bCs/>
                <w:sz w:val="20"/>
                <w:szCs w:val="20"/>
              </w:rPr>
              <w:t xml:space="preserve"> n.º</w:t>
            </w:r>
          </w:p>
        </w:tc>
        <w:tc>
          <w:tcPr>
            <w:tcW w:w="459" w:type="pct"/>
            <w:shd w:val="clear" w:color="auto" w:fill="FFFFFF" w:themeFill="background1"/>
            <w:vAlign w:val="center"/>
          </w:tcPr>
          <w:p w14:paraId="59EE2D61" w14:textId="77777777" w:rsidR="001A45E2" w:rsidRPr="00604EC4" w:rsidRDefault="001A45E2" w:rsidP="008A4531">
            <w:pPr>
              <w:keepNext/>
              <w:ind w:left="-112" w:right="-110"/>
              <w:jc w:val="center"/>
              <w:rPr>
                <w:b/>
                <w:bCs/>
                <w:sz w:val="20"/>
                <w:szCs w:val="20"/>
              </w:rPr>
            </w:pPr>
            <w:r w:rsidRPr="00604EC4">
              <w:rPr>
                <w:b/>
                <w:bCs/>
                <w:sz w:val="20"/>
                <w:szCs w:val="20"/>
              </w:rPr>
              <w:t>P</w:t>
            </w:r>
            <w:r w:rsidR="008A4531" w:rsidRPr="00604EC4">
              <w:rPr>
                <w:b/>
                <w:bCs/>
                <w:sz w:val="20"/>
                <w:szCs w:val="20"/>
              </w:rPr>
              <w:t>árr. n.º</w:t>
            </w:r>
          </w:p>
        </w:tc>
        <w:tc>
          <w:tcPr>
            <w:tcW w:w="1948" w:type="pct"/>
            <w:shd w:val="clear" w:color="auto" w:fill="FFFFFF" w:themeFill="background1"/>
            <w:vAlign w:val="center"/>
          </w:tcPr>
          <w:p w14:paraId="214FB7BC" w14:textId="77777777" w:rsidR="001A45E2" w:rsidRPr="00604EC4" w:rsidRDefault="008A4531" w:rsidP="008A4531">
            <w:pPr>
              <w:keepNext/>
              <w:jc w:val="center"/>
              <w:rPr>
                <w:b/>
                <w:bCs/>
                <w:sz w:val="20"/>
                <w:szCs w:val="20"/>
              </w:rPr>
            </w:pPr>
            <w:r w:rsidRPr="00604EC4">
              <w:rPr>
                <w:b/>
                <w:bCs/>
                <w:sz w:val="20"/>
                <w:szCs w:val="20"/>
              </w:rPr>
              <w:t>Asunto</w:t>
            </w:r>
          </w:p>
        </w:tc>
        <w:tc>
          <w:tcPr>
            <w:tcW w:w="606" w:type="pct"/>
            <w:shd w:val="clear" w:color="auto" w:fill="FFFFFF" w:themeFill="background1"/>
            <w:vAlign w:val="center"/>
          </w:tcPr>
          <w:p w14:paraId="0A486471" w14:textId="77777777" w:rsidR="001A45E2" w:rsidRPr="00604EC4" w:rsidRDefault="008A4531" w:rsidP="00895F4F">
            <w:pPr>
              <w:keepNext/>
              <w:ind w:left="-157" w:right="-194"/>
              <w:jc w:val="center"/>
              <w:rPr>
                <w:b/>
                <w:bCs/>
                <w:sz w:val="20"/>
                <w:szCs w:val="20"/>
              </w:rPr>
            </w:pPr>
            <w:r w:rsidRPr="00604EC4">
              <w:rPr>
                <w:b/>
                <w:bCs/>
                <w:sz w:val="20"/>
                <w:szCs w:val="20"/>
              </w:rPr>
              <w:t>Presentación plenaria</w:t>
            </w:r>
          </w:p>
        </w:tc>
      </w:tr>
      <w:tr w:rsidR="00845C6D" w:rsidRPr="00604EC4" w14:paraId="486C6E1B" w14:textId="77777777" w:rsidTr="00994EC3">
        <w:trPr>
          <w:trHeight w:val="300"/>
        </w:trPr>
        <w:tc>
          <w:tcPr>
            <w:tcW w:w="764" w:type="pct"/>
            <w:shd w:val="clear" w:color="auto" w:fill="auto"/>
            <w:vAlign w:val="center"/>
          </w:tcPr>
          <w:p w14:paraId="7CDD5C3A" w14:textId="77777777" w:rsidR="001A45E2" w:rsidRPr="00604EC4" w:rsidRDefault="001A45E2" w:rsidP="008A4531">
            <w:pPr>
              <w:jc w:val="left"/>
              <w:rPr>
                <w:color w:val="000000" w:themeColor="text1"/>
                <w:sz w:val="20"/>
                <w:szCs w:val="20"/>
              </w:rPr>
            </w:pPr>
            <w:r w:rsidRPr="00604EC4">
              <w:rPr>
                <w:color w:val="000000" w:themeColor="text1"/>
                <w:sz w:val="20"/>
                <w:szCs w:val="20"/>
              </w:rPr>
              <w:t xml:space="preserve">Bosnia </w:t>
            </w:r>
            <w:r w:rsidR="008A4531" w:rsidRPr="00604EC4">
              <w:rPr>
                <w:color w:val="000000" w:themeColor="text1"/>
                <w:sz w:val="20"/>
                <w:szCs w:val="20"/>
              </w:rPr>
              <w:t>y</w:t>
            </w:r>
            <w:r w:rsidRPr="00604EC4">
              <w:rPr>
                <w:color w:val="000000" w:themeColor="text1"/>
                <w:sz w:val="20"/>
                <w:szCs w:val="20"/>
              </w:rPr>
              <w:t xml:space="preserve"> Herzegovina</w:t>
            </w:r>
          </w:p>
        </w:tc>
        <w:tc>
          <w:tcPr>
            <w:tcW w:w="612" w:type="pct"/>
            <w:shd w:val="clear" w:color="auto" w:fill="auto"/>
            <w:tcMar>
              <w:left w:w="29" w:type="dxa"/>
              <w:right w:w="0" w:type="dxa"/>
            </w:tcMar>
            <w:vAlign w:val="center"/>
          </w:tcPr>
          <w:p w14:paraId="53281BA0" w14:textId="77777777" w:rsidR="001A45E2" w:rsidRPr="00604EC4" w:rsidRDefault="008A4531" w:rsidP="008A4531">
            <w:pPr>
              <w:ind w:left="115"/>
              <w:rPr>
                <w:sz w:val="20"/>
                <w:szCs w:val="20"/>
              </w:rPr>
            </w:pPr>
            <w:r w:rsidRPr="00604EC4">
              <w:rPr>
                <w:sz w:val="20"/>
                <w:szCs w:val="20"/>
              </w:rPr>
              <w:t>ONUDI</w:t>
            </w:r>
          </w:p>
        </w:tc>
        <w:tc>
          <w:tcPr>
            <w:tcW w:w="612" w:type="pct"/>
            <w:shd w:val="clear" w:color="auto" w:fill="FFFFFF" w:themeFill="background1"/>
            <w:vAlign w:val="center"/>
          </w:tcPr>
          <w:p w14:paraId="44B89B06" w14:textId="77777777" w:rsidR="001A45E2" w:rsidRPr="00604EC4" w:rsidRDefault="001A45E2" w:rsidP="0036135C">
            <w:pPr>
              <w:jc w:val="center"/>
              <w:rPr>
                <w:sz w:val="20"/>
                <w:szCs w:val="20"/>
              </w:rPr>
            </w:pPr>
            <w:r w:rsidRPr="00604EC4">
              <w:rPr>
                <w:sz w:val="20"/>
                <w:szCs w:val="20"/>
              </w:rPr>
              <w:t>96/27</w:t>
            </w:r>
          </w:p>
        </w:tc>
        <w:tc>
          <w:tcPr>
            <w:tcW w:w="459" w:type="pct"/>
            <w:shd w:val="clear" w:color="auto" w:fill="FFFFFF" w:themeFill="background1"/>
            <w:vAlign w:val="center"/>
          </w:tcPr>
          <w:p w14:paraId="791FFD1C" w14:textId="77777777" w:rsidR="001A45E2" w:rsidRPr="00604EC4" w:rsidRDefault="001A45E2" w:rsidP="00E34F18">
            <w:pPr>
              <w:jc w:val="center"/>
              <w:rPr>
                <w:sz w:val="20"/>
                <w:szCs w:val="20"/>
              </w:rPr>
            </w:pPr>
            <w:r w:rsidRPr="00604EC4">
              <w:rPr>
                <w:sz w:val="20"/>
                <w:szCs w:val="20"/>
              </w:rPr>
              <w:t>--</w:t>
            </w:r>
          </w:p>
        </w:tc>
        <w:tc>
          <w:tcPr>
            <w:tcW w:w="1948" w:type="pct"/>
            <w:shd w:val="clear" w:color="auto" w:fill="FFFFFF" w:themeFill="background1"/>
            <w:vAlign w:val="center"/>
          </w:tcPr>
          <w:p w14:paraId="5B3E0365" w14:textId="77777777" w:rsidR="001A45E2" w:rsidRPr="00604EC4" w:rsidRDefault="008A4531" w:rsidP="00C71AA0">
            <w:pPr>
              <w:spacing w:after="60"/>
              <w:jc w:val="left"/>
              <w:rPr>
                <w:sz w:val="20"/>
                <w:szCs w:val="20"/>
              </w:rPr>
            </w:pPr>
            <w:r w:rsidRPr="00604EC4">
              <w:rPr>
                <w:sz w:val="20"/>
                <w:szCs w:val="20"/>
              </w:rPr>
              <w:t>Resueltos todos los aspectos técnicos y de costos</w:t>
            </w:r>
          </w:p>
        </w:tc>
        <w:tc>
          <w:tcPr>
            <w:tcW w:w="606" w:type="pct"/>
            <w:shd w:val="clear" w:color="auto" w:fill="FFFFFF" w:themeFill="background1"/>
            <w:vAlign w:val="center"/>
          </w:tcPr>
          <w:p w14:paraId="75152D01" w14:textId="77777777" w:rsidR="001A45E2" w:rsidRPr="00604EC4" w:rsidRDefault="00C71AA0" w:rsidP="008C1F2F">
            <w:pPr>
              <w:jc w:val="center"/>
              <w:rPr>
                <w:sz w:val="20"/>
                <w:szCs w:val="20"/>
                <w:highlight w:val="yellow"/>
              </w:rPr>
            </w:pPr>
            <w:r w:rsidRPr="00604EC4">
              <w:rPr>
                <w:sz w:val="20"/>
                <w:szCs w:val="20"/>
              </w:rPr>
              <w:t>N</w:t>
            </w:r>
            <w:r w:rsidR="008A4531" w:rsidRPr="00604EC4">
              <w:rPr>
                <w:sz w:val="20"/>
                <w:szCs w:val="20"/>
              </w:rPr>
              <w:t>o</w:t>
            </w:r>
          </w:p>
        </w:tc>
      </w:tr>
      <w:tr w:rsidR="00845C6D" w:rsidRPr="00604EC4" w14:paraId="4820BA95" w14:textId="77777777" w:rsidTr="00994EC3">
        <w:trPr>
          <w:trHeight w:val="300"/>
        </w:trPr>
        <w:tc>
          <w:tcPr>
            <w:tcW w:w="764" w:type="pct"/>
            <w:shd w:val="clear" w:color="auto" w:fill="FFFFFF" w:themeFill="background1"/>
            <w:vAlign w:val="center"/>
          </w:tcPr>
          <w:p w14:paraId="02C8EDA2" w14:textId="77777777" w:rsidR="001A45E2" w:rsidRPr="00604EC4" w:rsidRDefault="001A45E2" w:rsidP="008A4531">
            <w:pPr>
              <w:jc w:val="left"/>
              <w:rPr>
                <w:color w:val="000000" w:themeColor="text1"/>
                <w:sz w:val="20"/>
                <w:szCs w:val="20"/>
              </w:rPr>
            </w:pPr>
            <w:r w:rsidRPr="00604EC4">
              <w:rPr>
                <w:color w:val="000000" w:themeColor="text1"/>
                <w:sz w:val="20"/>
                <w:szCs w:val="20"/>
              </w:rPr>
              <w:t>Eg</w:t>
            </w:r>
            <w:r w:rsidR="008A4531" w:rsidRPr="00604EC4">
              <w:rPr>
                <w:color w:val="000000" w:themeColor="text1"/>
                <w:sz w:val="20"/>
                <w:szCs w:val="20"/>
              </w:rPr>
              <w:t>ipto</w:t>
            </w:r>
          </w:p>
        </w:tc>
        <w:tc>
          <w:tcPr>
            <w:tcW w:w="612" w:type="pct"/>
            <w:shd w:val="clear" w:color="auto" w:fill="FFFFFF" w:themeFill="background1"/>
            <w:tcMar>
              <w:left w:w="29" w:type="dxa"/>
              <w:right w:w="0" w:type="dxa"/>
            </w:tcMar>
            <w:vAlign w:val="center"/>
          </w:tcPr>
          <w:p w14:paraId="715121F0" w14:textId="77777777" w:rsidR="001A45E2" w:rsidRPr="00604EC4" w:rsidRDefault="008A4531" w:rsidP="008A4531">
            <w:pPr>
              <w:ind w:left="115"/>
              <w:rPr>
                <w:sz w:val="20"/>
                <w:szCs w:val="20"/>
              </w:rPr>
            </w:pPr>
            <w:r w:rsidRPr="00604EC4">
              <w:rPr>
                <w:sz w:val="20"/>
                <w:szCs w:val="20"/>
              </w:rPr>
              <w:t>ONUDI</w:t>
            </w:r>
            <w:r w:rsidR="001A45E2" w:rsidRPr="00604EC4">
              <w:rPr>
                <w:sz w:val="20"/>
                <w:szCs w:val="20"/>
              </w:rPr>
              <w:t>/</w:t>
            </w:r>
            <w:r w:rsidRPr="00604EC4">
              <w:rPr>
                <w:sz w:val="20"/>
                <w:szCs w:val="20"/>
              </w:rPr>
              <w:t>PNUD</w:t>
            </w:r>
          </w:p>
        </w:tc>
        <w:tc>
          <w:tcPr>
            <w:tcW w:w="612" w:type="pct"/>
            <w:shd w:val="clear" w:color="auto" w:fill="FFFFFF" w:themeFill="background1"/>
            <w:vAlign w:val="center"/>
          </w:tcPr>
          <w:p w14:paraId="508FD5F8" w14:textId="77777777" w:rsidR="001A45E2" w:rsidRPr="00604EC4" w:rsidRDefault="001A45E2" w:rsidP="0036135C">
            <w:pPr>
              <w:jc w:val="center"/>
              <w:rPr>
                <w:sz w:val="20"/>
                <w:szCs w:val="20"/>
              </w:rPr>
            </w:pPr>
            <w:r w:rsidRPr="00604EC4">
              <w:rPr>
                <w:sz w:val="20"/>
                <w:szCs w:val="20"/>
              </w:rPr>
              <w:t>96/32</w:t>
            </w:r>
          </w:p>
        </w:tc>
        <w:tc>
          <w:tcPr>
            <w:tcW w:w="459" w:type="pct"/>
            <w:shd w:val="clear" w:color="auto" w:fill="auto"/>
            <w:vAlign w:val="center"/>
          </w:tcPr>
          <w:p w14:paraId="39107D83" w14:textId="77777777" w:rsidR="001A45E2" w:rsidRPr="00604EC4" w:rsidRDefault="003B1ABD" w:rsidP="00FF3FE1">
            <w:pPr>
              <w:jc w:val="center"/>
              <w:rPr>
                <w:sz w:val="20"/>
                <w:szCs w:val="20"/>
              </w:rPr>
            </w:pPr>
            <w:r w:rsidRPr="00604EC4">
              <w:rPr>
                <w:sz w:val="20"/>
                <w:szCs w:val="20"/>
              </w:rPr>
              <w:t>39-1</w:t>
            </w:r>
            <w:r w:rsidR="00CD2EFA" w:rsidRPr="00604EC4">
              <w:rPr>
                <w:sz w:val="20"/>
                <w:szCs w:val="20"/>
              </w:rPr>
              <w:t>55</w:t>
            </w:r>
          </w:p>
        </w:tc>
        <w:tc>
          <w:tcPr>
            <w:tcW w:w="1948" w:type="pct"/>
            <w:shd w:val="clear" w:color="auto" w:fill="auto"/>
            <w:vAlign w:val="center"/>
          </w:tcPr>
          <w:p w14:paraId="48ABCC14" w14:textId="77777777" w:rsidR="00EE2631" w:rsidRPr="00604EC4" w:rsidRDefault="003E2DD5" w:rsidP="00EE2631">
            <w:pPr>
              <w:spacing w:after="60"/>
              <w:jc w:val="left"/>
              <w:rPr>
                <w:color w:val="000000" w:themeColor="text1"/>
                <w:sz w:val="20"/>
                <w:szCs w:val="20"/>
              </w:rPr>
            </w:pPr>
            <w:r w:rsidRPr="00604EC4">
              <w:rPr>
                <w:sz w:val="20"/>
                <w:szCs w:val="20"/>
              </w:rPr>
              <w:t>Resueltos todos los aspectos técnicos y de costos</w:t>
            </w:r>
          </w:p>
          <w:p w14:paraId="01C0EBAB" w14:textId="77777777" w:rsidR="001A45E2" w:rsidRPr="00604EC4" w:rsidRDefault="003E2DD5" w:rsidP="000A50D2">
            <w:pPr>
              <w:spacing w:after="60"/>
              <w:jc w:val="left"/>
              <w:rPr>
                <w:color w:val="000000" w:themeColor="text1"/>
                <w:sz w:val="20"/>
                <w:szCs w:val="20"/>
              </w:rPr>
            </w:pPr>
            <w:r w:rsidRPr="00604EC4">
              <w:rPr>
                <w:color w:val="000000" w:themeColor="text1"/>
                <w:sz w:val="20"/>
                <w:szCs w:val="20"/>
              </w:rPr>
              <w:t xml:space="preserve">Inclusión de un proyecto para la eliminación de los HFC en los polioles premezclados (cuestión que se estudiará en el documento </w:t>
            </w:r>
            <w:r w:rsidR="00EE2631" w:rsidRPr="00604EC4">
              <w:rPr>
                <w:color w:val="000000" w:themeColor="text1"/>
                <w:sz w:val="20"/>
                <w:szCs w:val="20"/>
              </w:rPr>
              <w:t>UNEP/OzL.Pro/ExCom/96/59</w:t>
            </w:r>
            <w:r w:rsidR="00975E52" w:rsidRPr="00604EC4">
              <w:rPr>
                <w:color w:val="000000" w:themeColor="text1"/>
                <w:sz w:val="20"/>
                <w:szCs w:val="20"/>
              </w:rPr>
              <w:t>)</w:t>
            </w:r>
          </w:p>
          <w:p w14:paraId="611DAEC6" w14:textId="77777777" w:rsidR="000A50D2" w:rsidRPr="00604EC4" w:rsidRDefault="005732D7" w:rsidP="005732D7">
            <w:pPr>
              <w:jc w:val="left"/>
              <w:rPr>
                <w:color w:val="000000" w:themeColor="text1"/>
                <w:sz w:val="20"/>
                <w:szCs w:val="20"/>
              </w:rPr>
            </w:pPr>
            <w:r w:rsidRPr="00604EC4">
              <w:rPr>
                <w:color w:val="000000" w:themeColor="text1"/>
                <w:sz w:val="20"/>
                <w:szCs w:val="20"/>
              </w:rPr>
              <w:t xml:space="preserve">Definición de pequeñas y medianas empresas en el sector de la fabricación de refrigeración doméstica y aplicabilidad de la decisión </w:t>
            </w:r>
            <w:r w:rsidR="00082BC7" w:rsidRPr="00604EC4">
              <w:rPr>
                <w:color w:val="000000" w:themeColor="text1"/>
                <w:sz w:val="20"/>
                <w:szCs w:val="20"/>
              </w:rPr>
              <w:t>95/86</w:t>
            </w:r>
            <w:r w:rsidRPr="00604EC4">
              <w:rPr>
                <w:color w:val="000000" w:themeColor="text1"/>
                <w:sz w:val="20"/>
                <w:szCs w:val="20"/>
              </w:rPr>
              <w:t xml:space="preserve"> </w:t>
            </w:r>
            <w:r w:rsidR="00082BC7" w:rsidRPr="00604EC4">
              <w:rPr>
                <w:color w:val="000000" w:themeColor="text1"/>
                <w:sz w:val="20"/>
                <w:szCs w:val="20"/>
              </w:rPr>
              <w:t>c)</w:t>
            </w:r>
          </w:p>
        </w:tc>
        <w:tc>
          <w:tcPr>
            <w:tcW w:w="606" w:type="pct"/>
            <w:shd w:val="clear" w:color="auto" w:fill="auto"/>
            <w:vAlign w:val="center"/>
          </w:tcPr>
          <w:p w14:paraId="4AC6CFDA" w14:textId="77777777" w:rsidR="001A45E2" w:rsidRPr="00604EC4" w:rsidRDefault="003E2DD5" w:rsidP="003E2DD5">
            <w:pPr>
              <w:jc w:val="center"/>
              <w:rPr>
                <w:sz w:val="20"/>
                <w:szCs w:val="20"/>
                <w:highlight w:val="yellow"/>
              </w:rPr>
            </w:pPr>
            <w:r w:rsidRPr="00604EC4">
              <w:rPr>
                <w:sz w:val="20"/>
                <w:szCs w:val="20"/>
              </w:rPr>
              <w:t>Sí</w:t>
            </w:r>
          </w:p>
        </w:tc>
      </w:tr>
      <w:tr w:rsidR="00845C6D" w:rsidRPr="00604EC4" w14:paraId="4AFF0488" w14:textId="77777777" w:rsidTr="00994EC3">
        <w:trPr>
          <w:trHeight w:val="300"/>
        </w:trPr>
        <w:tc>
          <w:tcPr>
            <w:tcW w:w="764" w:type="pct"/>
            <w:shd w:val="clear" w:color="auto" w:fill="FFFFFF" w:themeFill="background1"/>
            <w:vAlign w:val="center"/>
          </w:tcPr>
          <w:p w14:paraId="2AA2BE8C" w14:textId="77777777" w:rsidR="001A45E2" w:rsidRPr="00604EC4" w:rsidRDefault="001A45E2" w:rsidP="00E34F18">
            <w:pPr>
              <w:jc w:val="left"/>
              <w:rPr>
                <w:color w:val="000000" w:themeColor="text1"/>
                <w:sz w:val="20"/>
                <w:szCs w:val="20"/>
              </w:rPr>
            </w:pPr>
            <w:r w:rsidRPr="00604EC4">
              <w:rPr>
                <w:color w:val="000000" w:themeColor="text1"/>
                <w:sz w:val="20"/>
                <w:szCs w:val="20"/>
              </w:rPr>
              <w:t>Georgia</w:t>
            </w:r>
          </w:p>
        </w:tc>
        <w:tc>
          <w:tcPr>
            <w:tcW w:w="612" w:type="pct"/>
            <w:shd w:val="clear" w:color="auto" w:fill="FFFFFF" w:themeFill="background1"/>
            <w:tcMar>
              <w:left w:w="29" w:type="dxa"/>
              <w:right w:w="0" w:type="dxa"/>
            </w:tcMar>
            <w:vAlign w:val="center"/>
          </w:tcPr>
          <w:p w14:paraId="4074C139" w14:textId="77777777" w:rsidR="001A45E2" w:rsidRPr="00604EC4" w:rsidRDefault="001A45E2" w:rsidP="009F410C">
            <w:pPr>
              <w:ind w:left="115"/>
              <w:rPr>
                <w:sz w:val="20"/>
                <w:szCs w:val="20"/>
              </w:rPr>
            </w:pPr>
            <w:r w:rsidRPr="00604EC4">
              <w:rPr>
                <w:sz w:val="20"/>
                <w:szCs w:val="20"/>
              </w:rPr>
              <w:t>UNEP/UNDP</w:t>
            </w:r>
          </w:p>
        </w:tc>
        <w:tc>
          <w:tcPr>
            <w:tcW w:w="612" w:type="pct"/>
            <w:shd w:val="clear" w:color="auto" w:fill="FFFFFF" w:themeFill="background1"/>
            <w:vAlign w:val="center"/>
          </w:tcPr>
          <w:p w14:paraId="5A2582AB" w14:textId="77777777" w:rsidR="001A45E2" w:rsidRPr="00604EC4" w:rsidRDefault="001A45E2" w:rsidP="0036135C">
            <w:pPr>
              <w:jc w:val="center"/>
              <w:rPr>
                <w:sz w:val="20"/>
                <w:szCs w:val="20"/>
              </w:rPr>
            </w:pPr>
            <w:r w:rsidRPr="00604EC4">
              <w:rPr>
                <w:sz w:val="20"/>
                <w:szCs w:val="20"/>
              </w:rPr>
              <w:t>96/37</w:t>
            </w:r>
          </w:p>
        </w:tc>
        <w:tc>
          <w:tcPr>
            <w:tcW w:w="459" w:type="pct"/>
            <w:shd w:val="clear" w:color="auto" w:fill="FFFFFF" w:themeFill="background1"/>
            <w:vAlign w:val="center"/>
          </w:tcPr>
          <w:p w14:paraId="6C12C797" w14:textId="77777777" w:rsidR="001A45E2" w:rsidRPr="00604EC4" w:rsidRDefault="00D72B13" w:rsidP="00FF3FE1">
            <w:pPr>
              <w:jc w:val="center"/>
              <w:rPr>
                <w:sz w:val="20"/>
                <w:szCs w:val="20"/>
              </w:rPr>
            </w:pPr>
            <w:r w:rsidRPr="00604EC4">
              <w:rPr>
                <w:sz w:val="20"/>
                <w:szCs w:val="20"/>
              </w:rPr>
              <w:t>18-67</w:t>
            </w:r>
          </w:p>
        </w:tc>
        <w:tc>
          <w:tcPr>
            <w:tcW w:w="1948" w:type="pct"/>
            <w:shd w:val="clear" w:color="auto" w:fill="FFFFFF" w:themeFill="background1"/>
            <w:vAlign w:val="center"/>
          </w:tcPr>
          <w:p w14:paraId="277FD428" w14:textId="77777777" w:rsidR="001A45E2" w:rsidRPr="00604EC4" w:rsidRDefault="005732D7" w:rsidP="00E34F18">
            <w:pPr>
              <w:jc w:val="left"/>
              <w:rPr>
                <w:sz w:val="20"/>
                <w:szCs w:val="20"/>
              </w:rPr>
            </w:pPr>
            <w:r w:rsidRPr="00604EC4">
              <w:rPr>
                <w:sz w:val="20"/>
                <w:szCs w:val="20"/>
              </w:rPr>
              <w:t>Resueltos todos los aspectos técnicos y de costos</w:t>
            </w:r>
          </w:p>
        </w:tc>
        <w:tc>
          <w:tcPr>
            <w:tcW w:w="606" w:type="pct"/>
            <w:shd w:val="clear" w:color="auto" w:fill="FFFFFF" w:themeFill="background1"/>
            <w:vAlign w:val="center"/>
          </w:tcPr>
          <w:p w14:paraId="6DFAD660" w14:textId="77777777" w:rsidR="001A45E2" w:rsidRPr="00604EC4" w:rsidRDefault="00D72B13" w:rsidP="008C1F2F">
            <w:pPr>
              <w:jc w:val="center"/>
              <w:rPr>
                <w:sz w:val="20"/>
                <w:szCs w:val="20"/>
                <w:highlight w:val="yellow"/>
              </w:rPr>
            </w:pPr>
            <w:r w:rsidRPr="00604EC4">
              <w:rPr>
                <w:sz w:val="20"/>
                <w:szCs w:val="20"/>
              </w:rPr>
              <w:t>N</w:t>
            </w:r>
            <w:r w:rsidR="005732D7" w:rsidRPr="00604EC4">
              <w:rPr>
                <w:sz w:val="20"/>
                <w:szCs w:val="20"/>
              </w:rPr>
              <w:t>o</w:t>
            </w:r>
          </w:p>
        </w:tc>
      </w:tr>
      <w:tr w:rsidR="00845C6D" w:rsidRPr="00604EC4" w14:paraId="1C38CAE1" w14:textId="77777777" w:rsidTr="00994EC3">
        <w:trPr>
          <w:trHeight w:val="448"/>
        </w:trPr>
        <w:tc>
          <w:tcPr>
            <w:tcW w:w="764" w:type="pct"/>
            <w:shd w:val="clear" w:color="auto" w:fill="FFFFFF" w:themeFill="background1"/>
            <w:vAlign w:val="center"/>
          </w:tcPr>
          <w:p w14:paraId="345D9F5D" w14:textId="77777777" w:rsidR="00D55305" w:rsidRPr="00604EC4" w:rsidRDefault="00D55305" w:rsidP="00D55305">
            <w:pPr>
              <w:jc w:val="left"/>
              <w:rPr>
                <w:color w:val="000000" w:themeColor="text1"/>
                <w:sz w:val="20"/>
                <w:szCs w:val="20"/>
              </w:rPr>
            </w:pPr>
            <w:r w:rsidRPr="00604EC4">
              <w:rPr>
                <w:color w:val="000000" w:themeColor="text1"/>
                <w:sz w:val="20"/>
                <w:szCs w:val="20"/>
              </w:rPr>
              <w:lastRenderedPageBreak/>
              <w:t>Guinea</w:t>
            </w:r>
          </w:p>
        </w:tc>
        <w:tc>
          <w:tcPr>
            <w:tcW w:w="612" w:type="pct"/>
            <w:shd w:val="clear" w:color="auto" w:fill="FFFFFF" w:themeFill="background1"/>
            <w:tcMar>
              <w:left w:w="29" w:type="dxa"/>
              <w:right w:w="0" w:type="dxa"/>
            </w:tcMar>
            <w:vAlign w:val="center"/>
          </w:tcPr>
          <w:p w14:paraId="06B770FB" w14:textId="77777777" w:rsidR="00D55305" w:rsidRPr="00604EC4" w:rsidRDefault="005732D7" w:rsidP="005732D7">
            <w:pPr>
              <w:ind w:left="115"/>
              <w:rPr>
                <w:sz w:val="20"/>
                <w:szCs w:val="20"/>
              </w:rPr>
            </w:pPr>
            <w:r w:rsidRPr="00604EC4">
              <w:rPr>
                <w:sz w:val="20"/>
                <w:szCs w:val="20"/>
              </w:rPr>
              <w:t>PNUMA</w:t>
            </w:r>
            <w:r w:rsidR="00D55305" w:rsidRPr="00604EC4">
              <w:rPr>
                <w:sz w:val="20"/>
                <w:szCs w:val="20"/>
              </w:rPr>
              <w:t xml:space="preserve">/ </w:t>
            </w:r>
            <w:r w:rsidRPr="00604EC4">
              <w:rPr>
                <w:sz w:val="20"/>
                <w:szCs w:val="20"/>
              </w:rPr>
              <w:t>ONUDI</w:t>
            </w:r>
          </w:p>
        </w:tc>
        <w:tc>
          <w:tcPr>
            <w:tcW w:w="612" w:type="pct"/>
            <w:shd w:val="clear" w:color="auto" w:fill="FFFFFF" w:themeFill="background1"/>
            <w:vAlign w:val="center"/>
          </w:tcPr>
          <w:p w14:paraId="4675F785" w14:textId="77777777" w:rsidR="00D55305" w:rsidRPr="00604EC4" w:rsidRDefault="00D55305" w:rsidP="00D55305">
            <w:pPr>
              <w:jc w:val="center"/>
              <w:rPr>
                <w:sz w:val="20"/>
                <w:szCs w:val="20"/>
              </w:rPr>
            </w:pPr>
            <w:r w:rsidRPr="00604EC4">
              <w:rPr>
                <w:sz w:val="20"/>
                <w:szCs w:val="20"/>
              </w:rPr>
              <w:t>96/39</w:t>
            </w:r>
          </w:p>
        </w:tc>
        <w:tc>
          <w:tcPr>
            <w:tcW w:w="459" w:type="pct"/>
            <w:shd w:val="clear" w:color="auto" w:fill="FFFFFF" w:themeFill="background1"/>
            <w:vAlign w:val="center"/>
          </w:tcPr>
          <w:p w14:paraId="36A574D8" w14:textId="77777777" w:rsidR="00D55305" w:rsidRPr="00604EC4" w:rsidRDefault="00FF3FE1" w:rsidP="00FF3FE1">
            <w:pPr>
              <w:jc w:val="center"/>
              <w:rPr>
                <w:sz w:val="20"/>
                <w:szCs w:val="20"/>
              </w:rPr>
            </w:pPr>
            <w:r w:rsidRPr="00604EC4">
              <w:rPr>
                <w:sz w:val="20"/>
                <w:szCs w:val="20"/>
              </w:rPr>
              <w:t>--</w:t>
            </w:r>
          </w:p>
        </w:tc>
        <w:tc>
          <w:tcPr>
            <w:tcW w:w="1948" w:type="pct"/>
            <w:shd w:val="clear" w:color="auto" w:fill="FFFFFF" w:themeFill="background1"/>
          </w:tcPr>
          <w:p w14:paraId="04805FE9" w14:textId="77777777" w:rsidR="008E7D1F" w:rsidRPr="00604EC4" w:rsidRDefault="005732D7" w:rsidP="00AA4A59">
            <w:pPr>
              <w:spacing w:after="60"/>
              <w:jc w:val="left"/>
              <w:rPr>
                <w:sz w:val="20"/>
                <w:szCs w:val="20"/>
              </w:rPr>
            </w:pPr>
            <w:r w:rsidRPr="00604EC4">
              <w:rPr>
                <w:sz w:val="20"/>
                <w:szCs w:val="20"/>
              </w:rPr>
              <w:t xml:space="preserve">Cambio de los niveles base de HCFC y HFC solicitado por el país </w:t>
            </w:r>
          </w:p>
          <w:p w14:paraId="4BEC0E2A" w14:textId="77777777" w:rsidR="00D55305" w:rsidRPr="00604EC4" w:rsidRDefault="005732D7" w:rsidP="005732D7">
            <w:pPr>
              <w:ind w:right="-105"/>
              <w:jc w:val="left"/>
              <w:rPr>
                <w:sz w:val="20"/>
                <w:szCs w:val="20"/>
              </w:rPr>
            </w:pPr>
            <w:r w:rsidRPr="00604EC4">
              <w:rPr>
                <w:sz w:val="20"/>
                <w:szCs w:val="20"/>
              </w:rPr>
              <w:t>Incidencia del nivel base de HCFC en el nivel base de HFC y en el punto de partida para reducciones sostenidas en el consumo de HFC</w:t>
            </w:r>
          </w:p>
        </w:tc>
        <w:tc>
          <w:tcPr>
            <w:tcW w:w="606" w:type="pct"/>
            <w:shd w:val="clear" w:color="auto" w:fill="FFFFFF" w:themeFill="background1"/>
            <w:vAlign w:val="center"/>
          </w:tcPr>
          <w:p w14:paraId="39E834A7" w14:textId="77777777" w:rsidR="00D55305" w:rsidRPr="00604EC4" w:rsidRDefault="005732D7" w:rsidP="005732D7">
            <w:pPr>
              <w:jc w:val="center"/>
              <w:rPr>
                <w:sz w:val="20"/>
                <w:szCs w:val="20"/>
                <w:highlight w:val="yellow"/>
              </w:rPr>
            </w:pPr>
            <w:r w:rsidRPr="00604EC4">
              <w:rPr>
                <w:sz w:val="20"/>
                <w:szCs w:val="20"/>
              </w:rPr>
              <w:t>Sí</w:t>
            </w:r>
          </w:p>
        </w:tc>
      </w:tr>
      <w:tr w:rsidR="00845C6D" w:rsidRPr="00604EC4" w14:paraId="2E70D489" w14:textId="77777777" w:rsidTr="00994EC3">
        <w:trPr>
          <w:trHeight w:val="300"/>
        </w:trPr>
        <w:tc>
          <w:tcPr>
            <w:tcW w:w="764" w:type="pct"/>
            <w:shd w:val="clear" w:color="auto" w:fill="FFFFFF" w:themeFill="background1"/>
            <w:vAlign w:val="center"/>
          </w:tcPr>
          <w:p w14:paraId="49CBD5E8" w14:textId="77777777" w:rsidR="001A45E2" w:rsidRPr="00604EC4" w:rsidRDefault="001A45E2" w:rsidP="003F5EB2">
            <w:pPr>
              <w:jc w:val="left"/>
              <w:rPr>
                <w:color w:val="000000" w:themeColor="text1"/>
                <w:sz w:val="20"/>
                <w:szCs w:val="20"/>
              </w:rPr>
            </w:pPr>
            <w:r w:rsidRPr="00604EC4">
              <w:rPr>
                <w:color w:val="000000" w:themeColor="text1"/>
                <w:sz w:val="20"/>
                <w:szCs w:val="20"/>
              </w:rPr>
              <w:t>Indonesia</w:t>
            </w:r>
          </w:p>
        </w:tc>
        <w:tc>
          <w:tcPr>
            <w:tcW w:w="612" w:type="pct"/>
            <w:shd w:val="clear" w:color="auto" w:fill="FFFFFF" w:themeFill="background1"/>
            <w:tcMar>
              <w:left w:w="29" w:type="dxa"/>
              <w:right w:w="0" w:type="dxa"/>
            </w:tcMar>
            <w:vAlign w:val="center"/>
          </w:tcPr>
          <w:p w14:paraId="2BD9F9A7" w14:textId="77777777" w:rsidR="001A45E2" w:rsidRPr="00604EC4" w:rsidRDefault="005732D7" w:rsidP="005732D7">
            <w:pPr>
              <w:ind w:left="115"/>
              <w:rPr>
                <w:sz w:val="20"/>
                <w:szCs w:val="20"/>
              </w:rPr>
            </w:pPr>
            <w:r w:rsidRPr="00604EC4">
              <w:rPr>
                <w:sz w:val="20"/>
                <w:szCs w:val="20"/>
              </w:rPr>
              <w:t>Banco Mundial</w:t>
            </w:r>
          </w:p>
        </w:tc>
        <w:tc>
          <w:tcPr>
            <w:tcW w:w="612" w:type="pct"/>
            <w:shd w:val="clear" w:color="auto" w:fill="FFFFFF" w:themeFill="background1"/>
            <w:vAlign w:val="center"/>
          </w:tcPr>
          <w:p w14:paraId="644B435F" w14:textId="77777777" w:rsidR="001A45E2" w:rsidRPr="00604EC4" w:rsidRDefault="001A45E2" w:rsidP="003F5EB2">
            <w:pPr>
              <w:jc w:val="center"/>
              <w:rPr>
                <w:sz w:val="20"/>
                <w:szCs w:val="20"/>
              </w:rPr>
            </w:pPr>
            <w:r w:rsidRPr="00604EC4">
              <w:rPr>
                <w:sz w:val="20"/>
                <w:szCs w:val="20"/>
              </w:rPr>
              <w:t>96/42</w:t>
            </w:r>
          </w:p>
        </w:tc>
        <w:tc>
          <w:tcPr>
            <w:tcW w:w="459" w:type="pct"/>
            <w:shd w:val="clear" w:color="auto" w:fill="FFFFFF" w:themeFill="background1"/>
            <w:vAlign w:val="center"/>
          </w:tcPr>
          <w:p w14:paraId="36648D32" w14:textId="77777777" w:rsidR="001A45E2" w:rsidRPr="00604EC4" w:rsidRDefault="001A45E2" w:rsidP="003F5EB2">
            <w:pPr>
              <w:jc w:val="center"/>
              <w:rPr>
                <w:sz w:val="20"/>
                <w:szCs w:val="20"/>
              </w:rPr>
            </w:pPr>
            <w:r w:rsidRPr="00604EC4">
              <w:rPr>
                <w:sz w:val="20"/>
                <w:szCs w:val="20"/>
              </w:rPr>
              <w:t>--</w:t>
            </w:r>
          </w:p>
        </w:tc>
        <w:tc>
          <w:tcPr>
            <w:tcW w:w="1948" w:type="pct"/>
            <w:shd w:val="clear" w:color="auto" w:fill="auto"/>
            <w:vAlign w:val="center"/>
          </w:tcPr>
          <w:p w14:paraId="4A899067" w14:textId="77777777" w:rsidR="001A45E2" w:rsidRPr="00604EC4" w:rsidRDefault="005732D7" w:rsidP="005732D7">
            <w:pPr>
              <w:jc w:val="left"/>
              <w:rPr>
                <w:sz w:val="20"/>
                <w:szCs w:val="20"/>
              </w:rPr>
            </w:pPr>
            <w:r w:rsidRPr="00604EC4">
              <w:rPr>
                <w:sz w:val="20"/>
                <w:szCs w:val="20"/>
              </w:rPr>
              <w:t xml:space="preserve">Fluctuaciones en el consumo de HFC durante los años base </w:t>
            </w:r>
          </w:p>
        </w:tc>
        <w:tc>
          <w:tcPr>
            <w:tcW w:w="606" w:type="pct"/>
            <w:shd w:val="clear" w:color="auto" w:fill="auto"/>
            <w:vAlign w:val="center"/>
          </w:tcPr>
          <w:p w14:paraId="1A75A613" w14:textId="77777777" w:rsidR="001A45E2" w:rsidRPr="00604EC4" w:rsidRDefault="005732D7" w:rsidP="005732D7">
            <w:pPr>
              <w:jc w:val="center"/>
              <w:rPr>
                <w:sz w:val="20"/>
                <w:szCs w:val="20"/>
              </w:rPr>
            </w:pPr>
            <w:r w:rsidRPr="00604EC4">
              <w:rPr>
                <w:sz w:val="20"/>
                <w:szCs w:val="20"/>
              </w:rPr>
              <w:t>Sí</w:t>
            </w:r>
          </w:p>
        </w:tc>
      </w:tr>
      <w:tr w:rsidR="00845C6D" w:rsidRPr="00604EC4" w14:paraId="206FB7B3" w14:textId="77777777" w:rsidTr="00994EC3">
        <w:trPr>
          <w:trHeight w:val="300"/>
        </w:trPr>
        <w:tc>
          <w:tcPr>
            <w:tcW w:w="764" w:type="pct"/>
            <w:shd w:val="clear" w:color="auto" w:fill="FFFFFF" w:themeFill="background1"/>
            <w:vAlign w:val="center"/>
          </w:tcPr>
          <w:p w14:paraId="39965700" w14:textId="77777777" w:rsidR="001A45E2" w:rsidRPr="00604EC4" w:rsidRDefault="001A45E2" w:rsidP="005732D7">
            <w:pPr>
              <w:widowControl w:val="0"/>
              <w:jc w:val="left"/>
              <w:rPr>
                <w:color w:val="000000" w:themeColor="text1"/>
                <w:sz w:val="20"/>
                <w:szCs w:val="20"/>
              </w:rPr>
            </w:pPr>
            <w:r w:rsidRPr="00604EC4">
              <w:rPr>
                <w:color w:val="000000" w:themeColor="text1"/>
                <w:sz w:val="20"/>
                <w:szCs w:val="20"/>
              </w:rPr>
              <w:t>L</w:t>
            </w:r>
            <w:r w:rsidR="005732D7" w:rsidRPr="00604EC4">
              <w:rPr>
                <w:color w:val="000000" w:themeColor="text1"/>
                <w:sz w:val="20"/>
                <w:szCs w:val="20"/>
              </w:rPr>
              <w:t>íbano</w:t>
            </w:r>
          </w:p>
        </w:tc>
        <w:tc>
          <w:tcPr>
            <w:tcW w:w="612" w:type="pct"/>
            <w:shd w:val="clear" w:color="auto" w:fill="FFFFFF" w:themeFill="background1"/>
            <w:tcMar>
              <w:left w:w="29" w:type="dxa"/>
              <w:right w:w="0" w:type="dxa"/>
            </w:tcMar>
            <w:vAlign w:val="center"/>
          </w:tcPr>
          <w:p w14:paraId="57945C90" w14:textId="77777777" w:rsidR="001A45E2" w:rsidRPr="00604EC4" w:rsidRDefault="005732D7" w:rsidP="005732D7">
            <w:pPr>
              <w:ind w:left="115"/>
              <w:rPr>
                <w:sz w:val="20"/>
                <w:szCs w:val="20"/>
              </w:rPr>
            </w:pPr>
            <w:r w:rsidRPr="00604EC4">
              <w:rPr>
                <w:sz w:val="20"/>
                <w:szCs w:val="20"/>
              </w:rPr>
              <w:t>PNUD</w:t>
            </w:r>
          </w:p>
        </w:tc>
        <w:tc>
          <w:tcPr>
            <w:tcW w:w="612" w:type="pct"/>
            <w:shd w:val="clear" w:color="auto" w:fill="FFFFFF" w:themeFill="background1"/>
            <w:vAlign w:val="center"/>
          </w:tcPr>
          <w:p w14:paraId="71AFD7AD" w14:textId="77777777" w:rsidR="001A45E2" w:rsidRPr="00604EC4" w:rsidRDefault="001A45E2" w:rsidP="003F5EB2">
            <w:pPr>
              <w:ind w:left="-46"/>
              <w:jc w:val="center"/>
              <w:rPr>
                <w:sz w:val="20"/>
                <w:szCs w:val="20"/>
              </w:rPr>
            </w:pPr>
            <w:r w:rsidRPr="00604EC4">
              <w:rPr>
                <w:sz w:val="20"/>
                <w:szCs w:val="20"/>
              </w:rPr>
              <w:t>96/44</w:t>
            </w:r>
          </w:p>
        </w:tc>
        <w:tc>
          <w:tcPr>
            <w:tcW w:w="459" w:type="pct"/>
            <w:shd w:val="clear" w:color="auto" w:fill="FFFFFF" w:themeFill="background1"/>
            <w:vAlign w:val="center"/>
          </w:tcPr>
          <w:p w14:paraId="01F2001D" w14:textId="77777777" w:rsidR="001A45E2" w:rsidRPr="00604EC4" w:rsidRDefault="001A45E2" w:rsidP="003F5EB2">
            <w:pPr>
              <w:jc w:val="center"/>
              <w:rPr>
                <w:sz w:val="20"/>
                <w:szCs w:val="20"/>
              </w:rPr>
            </w:pPr>
            <w:r w:rsidRPr="00604EC4">
              <w:rPr>
                <w:sz w:val="20"/>
                <w:szCs w:val="20"/>
              </w:rPr>
              <w:t>--</w:t>
            </w:r>
          </w:p>
        </w:tc>
        <w:tc>
          <w:tcPr>
            <w:tcW w:w="1948" w:type="pct"/>
            <w:shd w:val="clear" w:color="auto" w:fill="auto"/>
            <w:vAlign w:val="center"/>
          </w:tcPr>
          <w:p w14:paraId="3BFAFA2E" w14:textId="77777777" w:rsidR="0090115F" w:rsidRPr="00604EC4" w:rsidRDefault="005732D7" w:rsidP="0090115F">
            <w:pPr>
              <w:widowControl w:val="0"/>
              <w:spacing w:after="60"/>
              <w:jc w:val="left"/>
              <w:rPr>
                <w:sz w:val="20"/>
                <w:szCs w:val="20"/>
              </w:rPr>
            </w:pPr>
            <w:r w:rsidRPr="00604EC4">
              <w:rPr>
                <w:sz w:val="20"/>
                <w:szCs w:val="20"/>
              </w:rPr>
              <w:t>Resueltos todos los aspectos técnicos y de costos</w:t>
            </w:r>
          </w:p>
          <w:p w14:paraId="265C7F8C" w14:textId="77777777" w:rsidR="00CB7A52" w:rsidRPr="00604EC4" w:rsidRDefault="00845C6D" w:rsidP="00845C6D">
            <w:pPr>
              <w:widowControl w:val="0"/>
              <w:spacing w:after="60"/>
              <w:jc w:val="left"/>
              <w:rPr>
                <w:sz w:val="20"/>
                <w:szCs w:val="20"/>
              </w:rPr>
            </w:pPr>
            <w:r w:rsidRPr="00604EC4">
              <w:rPr>
                <w:sz w:val="20"/>
                <w:szCs w:val="20"/>
              </w:rPr>
              <w:t xml:space="preserve">Apoyo al compromiso de alcanzar objetivos superiores a los límites del Protocolo de Montreal en virtud de la Enmienda de Kigali en 2035 </w:t>
            </w:r>
            <w:r w:rsidR="009F7CE3" w:rsidRPr="00604EC4">
              <w:rPr>
                <w:sz w:val="20"/>
                <w:szCs w:val="20"/>
              </w:rPr>
              <w:t>(d</w:t>
            </w:r>
            <w:r w:rsidR="00CB7A52" w:rsidRPr="00604EC4">
              <w:rPr>
                <w:sz w:val="20"/>
                <w:szCs w:val="20"/>
              </w:rPr>
              <w:t>ecisi</w:t>
            </w:r>
            <w:r w:rsidRPr="00604EC4">
              <w:rPr>
                <w:sz w:val="20"/>
                <w:szCs w:val="20"/>
              </w:rPr>
              <w:t>ó</w:t>
            </w:r>
            <w:r w:rsidR="00CB7A52" w:rsidRPr="00604EC4">
              <w:rPr>
                <w:sz w:val="20"/>
                <w:szCs w:val="20"/>
              </w:rPr>
              <w:t>n 92/44</w:t>
            </w:r>
            <w:r w:rsidR="009F7CE3" w:rsidRPr="00604EC4">
              <w:rPr>
                <w:sz w:val="20"/>
                <w:szCs w:val="20"/>
              </w:rPr>
              <w:t>)</w:t>
            </w:r>
          </w:p>
        </w:tc>
        <w:tc>
          <w:tcPr>
            <w:tcW w:w="606" w:type="pct"/>
            <w:shd w:val="clear" w:color="auto" w:fill="auto"/>
            <w:vAlign w:val="center"/>
          </w:tcPr>
          <w:p w14:paraId="4595D741" w14:textId="77777777" w:rsidR="001A45E2" w:rsidRPr="00604EC4" w:rsidRDefault="005732D7" w:rsidP="005732D7">
            <w:pPr>
              <w:jc w:val="center"/>
              <w:rPr>
                <w:sz w:val="20"/>
                <w:szCs w:val="20"/>
              </w:rPr>
            </w:pPr>
            <w:r w:rsidRPr="00604EC4">
              <w:rPr>
                <w:sz w:val="20"/>
                <w:szCs w:val="20"/>
              </w:rPr>
              <w:t>Sí</w:t>
            </w:r>
          </w:p>
        </w:tc>
      </w:tr>
      <w:tr w:rsidR="00845C6D" w:rsidRPr="00604EC4" w14:paraId="5615BCE8" w14:textId="77777777" w:rsidTr="00994EC3">
        <w:trPr>
          <w:trHeight w:val="300"/>
        </w:trPr>
        <w:tc>
          <w:tcPr>
            <w:tcW w:w="764" w:type="pct"/>
            <w:shd w:val="clear" w:color="auto" w:fill="FFFFFF" w:themeFill="background1"/>
            <w:vAlign w:val="center"/>
          </w:tcPr>
          <w:p w14:paraId="78E714C2" w14:textId="77777777" w:rsidR="001A45E2" w:rsidRPr="00604EC4" w:rsidRDefault="00845C6D" w:rsidP="00845C6D">
            <w:pPr>
              <w:widowControl w:val="0"/>
              <w:jc w:val="left"/>
              <w:rPr>
                <w:color w:val="000000" w:themeColor="text1"/>
                <w:sz w:val="20"/>
                <w:szCs w:val="20"/>
              </w:rPr>
            </w:pPr>
            <w:r w:rsidRPr="00604EC4">
              <w:rPr>
                <w:color w:val="000000" w:themeColor="text1"/>
                <w:sz w:val="20"/>
                <w:szCs w:val="20"/>
              </w:rPr>
              <w:t>Marruecos</w:t>
            </w:r>
          </w:p>
        </w:tc>
        <w:tc>
          <w:tcPr>
            <w:tcW w:w="612" w:type="pct"/>
            <w:shd w:val="clear" w:color="auto" w:fill="FFFFFF" w:themeFill="background1"/>
            <w:tcMar>
              <w:left w:w="29" w:type="dxa"/>
              <w:right w:w="0" w:type="dxa"/>
            </w:tcMar>
            <w:vAlign w:val="center"/>
          </w:tcPr>
          <w:p w14:paraId="5414424C" w14:textId="77777777" w:rsidR="001A45E2" w:rsidRPr="00604EC4" w:rsidRDefault="00845C6D" w:rsidP="00845C6D">
            <w:pPr>
              <w:ind w:left="115"/>
              <w:rPr>
                <w:sz w:val="20"/>
                <w:szCs w:val="20"/>
              </w:rPr>
            </w:pPr>
            <w:r w:rsidRPr="00604EC4">
              <w:rPr>
                <w:sz w:val="20"/>
                <w:szCs w:val="20"/>
              </w:rPr>
              <w:t>ONUDI</w:t>
            </w:r>
          </w:p>
        </w:tc>
        <w:tc>
          <w:tcPr>
            <w:tcW w:w="612" w:type="pct"/>
            <w:shd w:val="clear" w:color="auto" w:fill="FFFFFF" w:themeFill="background1"/>
            <w:vAlign w:val="center"/>
          </w:tcPr>
          <w:p w14:paraId="28404623" w14:textId="77777777" w:rsidR="001A45E2" w:rsidRPr="00604EC4" w:rsidRDefault="001A45E2" w:rsidP="006133F5">
            <w:pPr>
              <w:ind w:left="-46"/>
              <w:jc w:val="center"/>
              <w:rPr>
                <w:sz w:val="20"/>
                <w:szCs w:val="20"/>
              </w:rPr>
            </w:pPr>
            <w:r w:rsidRPr="00604EC4">
              <w:rPr>
                <w:sz w:val="20"/>
                <w:szCs w:val="20"/>
              </w:rPr>
              <w:t>96/48</w:t>
            </w:r>
          </w:p>
        </w:tc>
        <w:tc>
          <w:tcPr>
            <w:tcW w:w="459" w:type="pct"/>
            <w:shd w:val="clear" w:color="auto" w:fill="auto"/>
            <w:vAlign w:val="center"/>
          </w:tcPr>
          <w:p w14:paraId="44CF6F1A" w14:textId="77777777" w:rsidR="001A45E2" w:rsidRPr="00604EC4" w:rsidRDefault="00267EBF" w:rsidP="006133F5">
            <w:pPr>
              <w:jc w:val="center"/>
              <w:rPr>
                <w:sz w:val="20"/>
                <w:szCs w:val="20"/>
              </w:rPr>
            </w:pPr>
            <w:r w:rsidRPr="00604EC4">
              <w:rPr>
                <w:sz w:val="20"/>
                <w:szCs w:val="20"/>
              </w:rPr>
              <w:t>29-76</w:t>
            </w:r>
          </w:p>
        </w:tc>
        <w:tc>
          <w:tcPr>
            <w:tcW w:w="1948" w:type="pct"/>
            <w:shd w:val="clear" w:color="auto" w:fill="FFFFFF" w:themeFill="background1"/>
            <w:vAlign w:val="center"/>
          </w:tcPr>
          <w:p w14:paraId="64E60FBC" w14:textId="77777777" w:rsidR="001A45E2" w:rsidRPr="00604EC4" w:rsidRDefault="00845C6D" w:rsidP="006133F5">
            <w:pPr>
              <w:widowControl w:val="0"/>
              <w:jc w:val="left"/>
              <w:rPr>
                <w:sz w:val="20"/>
                <w:szCs w:val="20"/>
              </w:rPr>
            </w:pPr>
            <w:r w:rsidRPr="00604EC4">
              <w:rPr>
                <w:sz w:val="20"/>
                <w:szCs w:val="20"/>
              </w:rPr>
              <w:t>Resueltos todos los aspectos técnicos y de costos</w:t>
            </w:r>
          </w:p>
        </w:tc>
        <w:tc>
          <w:tcPr>
            <w:tcW w:w="606" w:type="pct"/>
            <w:shd w:val="clear" w:color="auto" w:fill="FFFFFF" w:themeFill="background1"/>
            <w:vAlign w:val="center"/>
          </w:tcPr>
          <w:p w14:paraId="68F69096" w14:textId="77777777" w:rsidR="001A45E2" w:rsidRPr="00604EC4" w:rsidRDefault="00845C6D" w:rsidP="00845C6D">
            <w:pPr>
              <w:jc w:val="center"/>
              <w:rPr>
                <w:sz w:val="20"/>
                <w:szCs w:val="20"/>
                <w:highlight w:val="yellow"/>
              </w:rPr>
            </w:pPr>
            <w:r w:rsidRPr="00604EC4">
              <w:rPr>
                <w:sz w:val="20"/>
                <w:szCs w:val="20"/>
              </w:rPr>
              <w:t>Sí</w:t>
            </w:r>
          </w:p>
        </w:tc>
      </w:tr>
      <w:tr w:rsidR="00845C6D" w:rsidRPr="00604EC4" w14:paraId="0B02723C" w14:textId="77777777" w:rsidTr="00994EC3">
        <w:trPr>
          <w:trHeight w:val="300"/>
        </w:trPr>
        <w:tc>
          <w:tcPr>
            <w:tcW w:w="764" w:type="pct"/>
            <w:shd w:val="clear" w:color="auto" w:fill="FFFFFF" w:themeFill="background1"/>
            <w:vAlign w:val="center"/>
          </w:tcPr>
          <w:p w14:paraId="1AFCF822" w14:textId="77777777" w:rsidR="001A45E2" w:rsidRPr="00604EC4" w:rsidRDefault="001A45E2" w:rsidP="00845C6D">
            <w:pPr>
              <w:widowControl w:val="0"/>
              <w:jc w:val="left"/>
              <w:rPr>
                <w:color w:val="000000" w:themeColor="text1"/>
                <w:sz w:val="20"/>
                <w:szCs w:val="20"/>
              </w:rPr>
            </w:pPr>
            <w:r w:rsidRPr="00604EC4">
              <w:rPr>
                <w:color w:val="000000" w:themeColor="text1"/>
                <w:sz w:val="20"/>
                <w:szCs w:val="20"/>
              </w:rPr>
              <w:t>Rep</w:t>
            </w:r>
            <w:r w:rsidR="00845C6D" w:rsidRPr="00604EC4">
              <w:rPr>
                <w:color w:val="000000" w:themeColor="text1"/>
                <w:sz w:val="20"/>
                <w:szCs w:val="20"/>
              </w:rPr>
              <w:t xml:space="preserve">ública de </w:t>
            </w:r>
            <w:r w:rsidRPr="00604EC4">
              <w:rPr>
                <w:color w:val="000000" w:themeColor="text1"/>
                <w:sz w:val="20"/>
                <w:szCs w:val="20"/>
              </w:rPr>
              <w:t>Moldova</w:t>
            </w:r>
          </w:p>
        </w:tc>
        <w:tc>
          <w:tcPr>
            <w:tcW w:w="612" w:type="pct"/>
            <w:shd w:val="clear" w:color="auto" w:fill="FFFFFF" w:themeFill="background1"/>
            <w:tcMar>
              <w:left w:w="29" w:type="dxa"/>
              <w:right w:w="0" w:type="dxa"/>
            </w:tcMar>
            <w:vAlign w:val="center"/>
          </w:tcPr>
          <w:p w14:paraId="75C800BF" w14:textId="77777777" w:rsidR="001A45E2" w:rsidRPr="00604EC4" w:rsidRDefault="00845C6D" w:rsidP="00845C6D">
            <w:pPr>
              <w:ind w:left="115"/>
              <w:rPr>
                <w:sz w:val="20"/>
                <w:szCs w:val="20"/>
              </w:rPr>
            </w:pPr>
            <w:r w:rsidRPr="00604EC4">
              <w:rPr>
                <w:sz w:val="20"/>
                <w:szCs w:val="20"/>
              </w:rPr>
              <w:t>PNUMA</w:t>
            </w:r>
          </w:p>
        </w:tc>
        <w:tc>
          <w:tcPr>
            <w:tcW w:w="612" w:type="pct"/>
            <w:shd w:val="clear" w:color="auto" w:fill="FFFFFF" w:themeFill="background1"/>
            <w:vAlign w:val="center"/>
          </w:tcPr>
          <w:p w14:paraId="14D19BC5" w14:textId="77777777" w:rsidR="001A45E2" w:rsidRPr="00604EC4" w:rsidRDefault="001A45E2" w:rsidP="00E35A0E">
            <w:pPr>
              <w:ind w:left="-251" w:right="-188"/>
              <w:jc w:val="center"/>
              <w:rPr>
                <w:sz w:val="20"/>
                <w:szCs w:val="20"/>
              </w:rPr>
            </w:pPr>
            <w:r w:rsidRPr="00604EC4">
              <w:rPr>
                <w:sz w:val="20"/>
                <w:szCs w:val="20"/>
              </w:rPr>
              <w:t>96/51</w:t>
            </w:r>
          </w:p>
        </w:tc>
        <w:tc>
          <w:tcPr>
            <w:tcW w:w="459" w:type="pct"/>
            <w:shd w:val="clear" w:color="auto" w:fill="FFFFFF" w:themeFill="background1"/>
            <w:vAlign w:val="center"/>
          </w:tcPr>
          <w:p w14:paraId="48519C1F" w14:textId="77777777" w:rsidR="001A45E2" w:rsidRPr="00604EC4" w:rsidRDefault="001A45E2" w:rsidP="006133F5">
            <w:pPr>
              <w:jc w:val="center"/>
              <w:rPr>
                <w:sz w:val="20"/>
                <w:szCs w:val="20"/>
              </w:rPr>
            </w:pPr>
            <w:r w:rsidRPr="00604EC4">
              <w:rPr>
                <w:sz w:val="20"/>
                <w:szCs w:val="20"/>
              </w:rPr>
              <w:t>-</w:t>
            </w:r>
            <w:r w:rsidR="00696045" w:rsidRPr="00604EC4">
              <w:rPr>
                <w:sz w:val="20"/>
                <w:szCs w:val="20"/>
              </w:rPr>
              <w:t>-</w:t>
            </w:r>
          </w:p>
        </w:tc>
        <w:tc>
          <w:tcPr>
            <w:tcW w:w="1948" w:type="pct"/>
            <w:shd w:val="clear" w:color="auto" w:fill="FFFFFF" w:themeFill="background1"/>
            <w:vAlign w:val="center"/>
          </w:tcPr>
          <w:p w14:paraId="7DDF3D01" w14:textId="77777777" w:rsidR="001A45E2" w:rsidRPr="00604EC4" w:rsidRDefault="00845C6D" w:rsidP="006133F5">
            <w:pPr>
              <w:widowControl w:val="0"/>
              <w:jc w:val="left"/>
              <w:rPr>
                <w:sz w:val="20"/>
                <w:szCs w:val="20"/>
              </w:rPr>
            </w:pPr>
            <w:r w:rsidRPr="00604EC4">
              <w:rPr>
                <w:sz w:val="20"/>
                <w:szCs w:val="20"/>
              </w:rPr>
              <w:t>Resueltos todos los aspectos técnicos y de costos</w:t>
            </w:r>
          </w:p>
        </w:tc>
        <w:tc>
          <w:tcPr>
            <w:tcW w:w="606" w:type="pct"/>
            <w:shd w:val="clear" w:color="auto" w:fill="FFFFFF" w:themeFill="background1"/>
            <w:vAlign w:val="center"/>
          </w:tcPr>
          <w:p w14:paraId="78345735" w14:textId="77777777" w:rsidR="001A45E2" w:rsidRPr="00604EC4" w:rsidRDefault="006F65D5" w:rsidP="006133F5">
            <w:pPr>
              <w:jc w:val="center"/>
              <w:rPr>
                <w:sz w:val="20"/>
                <w:szCs w:val="20"/>
              </w:rPr>
            </w:pPr>
            <w:r w:rsidRPr="00604EC4">
              <w:rPr>
                <w:sz w:val="20"/>
                <w:szCs w:val="20"/>
              </w:rPr>
              <w:t>N</w:t>
            </w:r>
            <w:r w:rsidR="00845C6D" w:rsidRPr="00604EC4">
              <w:rPr>
                <w:sz w:val="20"/>
                <w:szCs w:val="20"/>
              </w:rPr>
              <w:t>o</w:t>
            </w:r>
          </w:p>
        </w:tc>
      </w:tr>
      <w:tr w:rsidR="00845C6D" w:rsidRPr="00604EC4" w14:paraId="5DA42312" w14:textId="77777777" w:rsidTr="00994EC3">
        <w:trPr>
          <w:trHeight w:val="54"/>
        </w:trPr>
        <w:tc>
          <w:tcPr>
            <w:tcW w:w="764" w:type="pct"/>
            <w:shd w:val="clear" w:color="auto" w:fill="FFFFFF" w:themeFill="background1"/>
            <w:vAlign w:val="center"/>
          </w:tcPr>
          <w:p w14:paraId="77E52383" w14:textId="77777777" w:rsidR="00B611AF" w:rsidRPr="00604EC4" w:rsidRDefault="00B611AF" w:rsidP="00B611AF">
            <w:pPr>
              <w:widowControl w:val="0"/>
              <w:jc w:val="left"/>
              <w:rPr>
                <w:color w:val="000000" w:themeColor="text1"/>
                <w:sz w:val="20"/>
                <w:szCs w:val="20"/>
              </w:rPr>
            </w:pPr>
            <w:r w:rsidRPr="00604EC4">
              <w:rPr>
                <w:color w:val="000000" w:themeColor="text1"/>
                <w:sz w:val="20"/>
                <w:szCs w:val="20"/>
              </w:rPr>
              <w:t>Sri Lanka</w:t>
            </w:r>
          </w:p>
        </w:tc>
        <w:tc>
          <w:tcPr>
            <w:tcW w:w="612" w:type="pct"/>
            <w:shd w:val="clear" w:color="auto" w:fill="FFFFFF" w:themeFill="background1"/>
            <w:tcMar>
              <w:left w:w="29" w:type="dxa"/>
              <w:right w:w="0" w:type="dxa"/>
            </w:tcMar>
            <w:vAlign w:val="center"/>
          </w:tcPr>
          <w:p w14:paraId="2C904FE1" w14:textId="77777777" w:rsidR="00B611AF" w:rsidRPr="00604EC4" w:rsidRDefault="00845C6D" w:rsidP="00845C6D">
            <w:pPr>
              <w:ind w:left="115" w:right="231"/>
              <w:rPr>
                <w:sz w:val="20"/>
                <w:szCs w:val="20"/>
              </w:rPr>
            </w:pPr>
            <w:r w:rsidRPr="00604EC4">
              <w:rPr>
                <w:sz w:val="20"/>
                <w:szCs w:val="20"/>
              </w:rPr>
              <w:t>PNUD</w:t>
            </w:r>
            <w:r w:rsidR="00B611AF" w:rsidRPr="00604EC4">
              <w:rPr>
                <w:sz w:val="20"/>
                <w:szCs w:val="20"/>
              </w:rPr>
              <w:t xml:space="preserve">/ </w:t>
            </w:r>
            <w:r w:rsidRPr="00604EC4">
              <w:rPr>
                <w:sz w:val="20"/>
                <w:szCs w:val="20"/>
              </w:rPr>
              <w:t>PNUMA</w:t>
            </w:r>
          </w:p>
        </w:tc>
        <w:tc>
          <w:tcPr>
            <w:tcW w:w="612" w:type="pct"/>
            <w:shd w:val="clear" w:color="auto" w:fill="FFFFFF" w:themeFill="background1"/>
            <w:vAlign w:val="center"/>
          </w:tcPr>
          <w:p w14:paraId="375524CF" w14:textId="77777777" w:rsidR="00B611AF" w:rsidRPr="00604EC4" w:rsidRDefault="00B611AF" w:rsidP="00B611AF">
            <w:pPr>
              <w:ind w:left="-46"/>
              <w:jc w:val="center"/>
              <w:rPr>
                <w:sz w:val="20"/>
                <w:szCs w:val="20"/>
              </w:rPr>
            </w:pPr>
            <w:r w:rsidRPr="00604EC4">
              <w:rPr>
                <w:sz w:val="20"/>
                <w:szCs w:val="20"/>
              </w:rPr>
              <w:t>96/53</w:t>
            </w:r>
          </w:p>
        </w:tc>
        <w:tc>
          <w:tcPr>
            <w:tcW w:w="459" w:type="pct"/>
            <w:shd w:val="clear" w:color="auto" w:fill="FFFFFF" w:themeFill="background1"/>
            <w:vAlign w:val="center"/>
          </w:tcPr>
          <w:p w14:paraId="5871EA45" w14:textId="77777777" w:rsidR="00B611AF" w:rsidRPr="00604EC4" w:rsidRDefault="00B611AF" w:rsidP="00B611AF">
            <w:pPr>
              <w:jc w:val="center"/>
              <w:rPr>
                <w:sz w:val="20"/>
                <w:szCs w:val="20"/>
              </w:rPr>
            </w:pPr>
            <w:r w:rsidRPr="00604EC4">
              <w:rPr>
                <w:sz w:val="20"/>
                <w:szCs w:val="20"/>
              </w:rPr>
              <w:t>--</w:t>
            </w:r>
          </w:p>
        </w:tc>
        <w:tc>
          <w:tcPr>
            <w:tcW w:w="1948" w:type="pct"/>
            <w:shd w:val="clear" w:color="auto" w:fill="auto"/>
            <w:vAlign w:val="center"/>
          </w:tcPr>
          <w:p w14:paraId="25354770" w14:textId="77777777" w:rsidR="00B611AF" w:rsidRPr="00604EC4" w:rsidRDefault="00845C6D" w:rsidP="00B611AF">
            <w:pPr>
              <w:widowControl w:val="0"/>
              <w:jc w:val="left"/>
              <w:rPr>
                <w:sz w:val="20"/>
                <w:szCs w:val="20"/>
              </w:rPr>
            </w:pPr>
            <w:r w:rsidRPr="00604EC4">
              <w:rPr>
                <w:sz w:val="20"/>
                <w:szCs w:val="20"/>
              </w:rPr>
              <w:t>Resueltos todos los aspectos técnicos y de costos</w:t>
            </w:r>
          </w:p>
        </w:tc>
        <w:tc>
          <w:tcPr>
            <w:tcW w:w="606" w:type="pct"/>
            <w:shd w:val="clear" w:color="auto" w:fill="auto"/>
            <w:vAlign w:val="center"/>
          </w:tcPr>
          <w:p w14:paraId="08025C86" w14:textId="77777777" w:rsidR="00B611AF" w:rsidRPr="00604EC4" w:rsidRDefault="00845C6D" w:rsidP="00845C6D">
            <w:pPr>
              <w:jc w:val="center"/>
              <w:rPr>
                <w:sz w:val="20"/>
                <w:szCs w:val="20"/>
              </w:rPr>
            </w:pPr>
            <w:r w:rsidRPr="00604EC4">
              <w:rPr>
                <w:color w:val="000000"/>
                <w:sz w:val="20"/>
                <w:szCs w:val="20"/>
              </w:rPr>
              <w:t>Sí</w:t>
            </w:r>
          </w:p>
        </w:tc>
      </w:tr>
    </w:tbl>
    <w:p w14:paraId="7CE251B0" w14:textId="77777777" w:rsidR="00376B7F" w:rsidRPr="00604EC4" w:rsidRDefault="00845C6D" w:rsidP="009B25BA">
      <w:pPr>
        <w:keepNext/>
        <w:shd w:val="clear" w:color="auto" w:fill="FFFFFF" w:themeFill="background1"/>
        <w:spacing w:before="240"/>
        <w:rPr>
          <w:b/>
          <w:bCs/>
          <w:sz w:val="21"/>
          <w:szCs w:val="21"/>
        </w:rPr>
      </w:pPr>
      <w:r w:rsidRPr="00604EC4">
        <w:rPr>
          <w:b/>
          <w:bCs/>
          <w:sz w:val="21"/>
          <w:szCs w:val="21"/>
        </w:rPr>
        <w:t>Cuadro</w:t>
      </w:r>
      <w:r w:rsidR="00376B7F" w:rsidRPr="00604EC4">
        <w:rPr>
          <w:b/>
          <w:bCs/>
          <w:sz w:val="21"/>
          <w:szCs w:val="21"/>
        </w:rPr>
        <w:t xml:space="preserve"> 5: </w:t>
      </w:r>
      <w:r w:rsidRPr="00604EC4">
        <w:rPr>
          <w:b/>
          <w:bCs/>
          <w:sz w:val="21"/>
          <w:szCs w:val="21"/>
        </w:rPr>
        <w:t xml:space="preserve">Proyectos piloto independientes sobre eficiencia energética </w:t>
      </w:r>
      <w:r w:rsidR="00942B80" w:rsidRPr="00604EC4">
        <w:rPr>
          <w:b/>
          <w:bCs/>
          <w:sz w:val="21"/>
          <w:szCs w:val="21"/>
        </w:rPr>
        <w:t>(decisi</w:t>
      </w:r>
      <w:r w:rsidRPr="00604EC4">
        <w:rPr>
          <w:b/>
          <w:bCs/>
          <w:sz w:val="21"/>
          <w:szCs w:val="21"/>
        </w:rPr>
        <w:t>ó</w:t>
      </w:r>
      <w:r w:rsidR="00942B80" w:rsidRPr="00604EC4">
        <w:rPr>
          <w:b/>
          <w:bCs/>
          <w:sz w:val="21"/>
          <w:szCs w:val="21"/>
        </w:rPr>
        <w:t>n</w:t>
      </w:r>
      <w:r w:rsidR="00441C08" w:rsidRPr="00604EC4">
        <w:rPr>
          <w:b/>
          <w:bCs/>
          <w:sz w:val="21"/>
          <w:szCs w:val="21"/>
        </w:rPr>
        <w:t> </w:t>
      </w:r>
      <w:r w:rsidR="00942B80" w:rsidRPr="00604EC4">
        <w:rPr>
          <w:b/>
          <w:bCs/>
          <w:sz w:val="21"/>
          <w:szCs w:val="21"/>
        </w:rPr>
        <w:t xml:space="preserve">91/65) </w:t>
      </w:r>
      <w:r w:rsidRPr="00604EC4">
        <w:rPr>
          <w:b/>
          <w:bCs/>
          <w:sz w:val="21"/>
          <w:szCs w:val="21"/>
        </w:rPr>
        <w:t>con presentación en la sesión plenaria</w:t>
      </w:r>
    </w:p>
    <w:tbl>
      <w:tblPr>
        <w:tblStyle w:val="TableGrid"/>
        <w:tblW w:w="5000" w:type="pct"/>
        <w:tblCellMar>
          <w:top w:w="6" w:type="dxa"/>
          <w:bottom w:w="6" w:type="dxa"/>
        </w:tblCellMar>
        <w:tblLook w:val="04A0" w:firstRow="1" w:lastRow="0" w:firstColumn="1" w:lastColumn="0" w:noHBand="0" w:noVBand="1"/>
      </w:tblPr>
      <w:tblGrid>
        <w:gridCol w:w="1375"/>
        <w:gridCol w:w="1250"/>
        <w:gridCol w:w="1094"/>
        <w:gridCol w:w="5631"/>
      </w:tblGrid>
      <w:tr w:rsidR="00845C6D" w:rsidRPr="00604EC4" w14:paraId="18D5CD24" w14:textId="77777777" w:rsidTr="00994EC3">
        <w:trPr>
          <w:tblHeader/>
        </w:trPr>
        <w:tc>
          <w:tcPr>
            <w:tcW w:w="756" w:type="pct"/>
            <w:vAlign w:val="center"/>
          </w:tcPr>
          <w:p w14:paraId="1164B936" w14:textId="77777777" w:rsidR="008E4C9F" w:rsidRPr="00604EC4" w:rsidRDefault="00845C6D" w:rsidP="00845C6D">
            <w:pPr>
              <w:keepNext/>
              <w:jc w:val="center"/>
              <w:rPr>
                <w:b/>
                <w:bCs/>
                <w:sz w:val="20"/>
                <w:szCs w:val="20"/>
              </w:rPr>
            </w:pPr>
            <w:r w:rsidRPr="00604EC4">
              <w:rPr>
                <w:b/>
                <w:bCs/>
                <w:sz w:val="20"/>
                <w:szCs w:val="20"/>
              </w:rPr>
              <w:t>País</w:t>
            </w:r>
          </w:p>
        </w:tc>
        <w:tc>
          <w:tcPr>
            <w:tcW w:w="606" w:type="pct"/>
            <w:vAlign w:val="center"/>
          </w:tcPr>
          <w:p w14:paraId="60221239" w14:textId="77777777" w:rsidR="008E4C9F" w:rsidRPr="00604EC4" w:rsidRDefault="00845C6D" w:rsidP="00845C6D">
            <w:pPr>
              <w:keepNext/>
              <w:jc w:val="center"/>
              <w:rPr>
                <w:b/>
                <w:bCs/>
                <w:sz w:val="20"/>
                <w:szCs w:val="20"/>
              </w:rPr>
            </w:pPr>
            <w:r w:rsidRPr="00604EC4">
              <w:rPr>
                <w:b/>
                <w:bCs/>
                <w:sz w:val="20"/>
                <w:szCs w:val="20"/>
              </w:rPr>
              <w:t>Organismos de ejecución</w:t>
            </w:r>
          </w:p>
        </w:tc>
        <w:tc>
          <w:tcPr>
            <w:tcW w:w="606" w:type="pct"/>
            <w:vAlign w:val="center"/>
          </w:tcPr>
          <w:p w14:paraId="16220B19" w14:textId="77777777" w:rsidR="008E4C9F" w:rsidRPr="00604EC4" w:rsidRDefault="008E4C9F" w:rsidP="00845C6D">
            <w:pPr>
              <w:keepNext/>
              <w:jc w:val="center"/>
              <w:rPr>
                <w:b/>
                <w:bCs/>
                <w:sz w:val="20"/>
                <w:szCs w:val="20"/>
              </w:rPr>
            </w:pPr>
            <w:r w:rsidRPr="00604EC4">
              <w:rPr>
                <w:b/>
                <w:bCs/>
                <w:sz w:val="20"/>
                <w:szCs w:val="20"/>
              </w:rPr>
              <w:t>Doc.</w:t>
            </w:r>
            <w:r w:rsidR="00845C6D" w:rsidRPr="00604EC4">
              <w:rPr>
                <w:b/>
                <w:bCs/>
                <w:sz w:val="20"/>
                <w:szCs w:val="20"/>
              </w:rPr>
              <w:t xml:space="preserve"> n.º</w:t>
            </w:r>
          </w:p>
        </w:tc>
        <w:tc>
          <w:tcPr>
            <w:tcW w:w="3032" w:type="pct"/>
            <w:vAlign w:val="center"/>
          </w:tcPr>
          <w:p w14:paraId="33107142" w14:textId="77777777" w:rsidR="008E4C9F" w:rsidRPr="00604EC4" w:rsidRDefault="00845C6D" w:rsidP="00845C6D">
            <w:pPr>
              <w:keepNext/>
              <w:jc w:val="center"/>
              <w:rPr>
                <w:b/>
                <w:bCs/>
                <w:sz w:val="20"/>
                <w:szCs w:val="20"/>
              </w:rPr>
            </w:pPr>
            <w:r w:rsidRPr="00604EC4">
              <w:rPr>
                <w:b/>
                <w:bCs/>
                <w:sz w:val="20"/>
                <w:szCs w:val="20"/>
              </w:rPr>
              <w:t>Título/detalles del proyecto</w:t>
            </w:r>
          </w:p>
        </w:tc>
      </w:tr>
      <w:tr w:rsidR="00845C6D" w:rsidRPr="00604EC4" w14:paraId="0BAD2E77" w14:textId="77777777" w:rsidTr="00994EC3">
        <w:trPr>
          <w:trHeight w:val="44"/>
        </w:trPr>
        <w:tc>
          <w:tcPr>
            <w:tcW w:w="756" w:type="pct"/>
            <w:shd w:val="clear" w:color="auto" w:fill="auto"/>
            <w:vAlign w:val="center"/>
          </w:tcPr>
          <w:p w14:paraId="5D2BA196" w14:textId="77777777" w:rsidR="00110B89" w:rsidRPr="00604EC4" w:rsidRDefault="00110B89" w:rsidP="00090F5A">
            <w:pPr>
              <w:jc w:val="left"/>
              <w:rPr>
                <w:sz w:val="20"/>
                <w:szCs w:val="20"/>
              </w:rPr>
            </w:pPr>
            <w:r w:rsidRPr="00604EC4">
              <w:rPr>
                <w:sz w:val="20"/>
                <w:szCs w:val="20"/>
              </w:rPr>
              <w:t>Chile</w:t>
            </w:r>
          </w:p>
        </w:tc>
        <w:tc>
          <w:tcPr>
            <w:tcW w:w="606" w:type="pct"/>
            <w:vAlign w:val="center"/>
          </w:tcPr>
          <w:p w14:paraId="6DE2EA94" w14:textId="77777777" w:rsidR="00110B89" w:rsidRPr="00604EC4" w:rsidRDefault="00845C6D" w:rsidP="00845C6D">
            <w:pPr>
              <w:keepNext/>
              <w:jc w:val="left"/>
              <w:rPr>
                <w:sz w:val="20"/>
                <w:szCs w:val="20"/>
                <w:highlight w:val="yellow"/>
              </w:rPr>
            </w:pPr>
            <w:r w:rsidRPr="00604EC4">
              <w:rPr>
                <w:sz w:val="20"/>
                <w:szCs w:val="20"/>
              </w:rPr>
              <w:t>PNUD</w:t>
            </w:r>
          </w:p>
        </w:tc>
        <w:tc>
          <w:tcPr>
            <w:tcW w:w="606" w:type="pct"/>
            <w:vAlign w:val="center"/>
          </w:tcPr>
          <w:p w14:paraId="354E2FF8" w14:textId="77777777" w:rsidR="00110B89" w:rsidRPr="00604EC4" w:rsidRDefault="00110B89" w:rsidP="00090F5A">
            <w:pPr>
              <w:jc w:val="center"/>
              <w:rPr>
                <w:sz w:val="20"/>
                <w:szCs w:val="20"/>
              </w:rPr>
            </w:pPr>
            <w:r w:rsidRPr="00604EC4">
              <w:rPr>
                <w:sz w:val="20"/>
                <w:szCs w:val="20"/>
              </w:rPr>
              <w:t>96/30</w:t>
            </w:r>
          </w:p>
        </w:tc>
        <w:tc>
          <w:tcPr>
            <w:tcW w:w="3032" w:type="pct"/>
            <w:shd w:val="clear" w:color="auto" w:fill="auto"/>
            <w:vAlign w:val="center"/>
          </w:tcPr>
          <w:p w14:paraId="13930ED8" w14:textId="77777777" w:rsidR="00110B89" w:rsidRPr="00604EC4" w:rsidRDefault="00845C6D" w:rsidP="00845C6D">
            <w:pPr>
              <w:keepNext/>
              <w:jc w:val="left"/>
              <w:rPr>
                <w:sz w:val="20"/>
                <w:szCs w:val="20"/>
              </w:rPr>
            </w:pPr>
            <w:r w:rsidRPr="00604EC4">
              <w:rPr>
                <w:sz w:val="20"/>
                <w:szCs w:val="20"/>
              </w:rPr>
              <w:t>Proyecto de demostración del uso de bombas de calor a base de R-744 (dióxido de carbono) como refrigerante en la refrigeración industrial</w:t>
            </w:r>
          </w:p>
        </w:tc>
      </w:tr>
      <w:tr w:rsidR="00845C6D" w:rsidRPr="00604EC4" w14:paraId="093C64E8" w14:textId="77777777" w:rsidTr="00994EC3">
        <w:trPr>
          <w:trHeight w:val="44"/>
        </w:trPr>
        <w:tc>
          <w:tcPr>
            <w:tcW w:w="756" w:type="pct"/>
            <w:shd w:val="clear" w:color="auto" w:fill="auto"/>
            <w:vAlign w:val="center"/>
          </w:tcPr>
          <w:p w14:paraId="0DDC5557" w14:textId="77777777" w:rsidR="00110B89" w:rsidRPr="00604EC4" w:rsidRDefault="00110B89" w:rsidP="00090F5A">
            <w:pPr>
              <w:jc w:val="left"/>
              <w:rPr>
                <w:sz w:val="20"/>
                <w:szCs w:val="20"/>
              </w:rPr>
            </w:pPr>
            <w:r w:rsidRPr="00604EC4">
              <w:rPr>
                <w:sz w:val="20"/>
                <w:szCs w:val="20"/>
              </w:rPr>
              <w:t>Cuba</w:t>
            </w:r>
          </w:p>
        </w:tc>
        <w:tc>
          <w:tcPr>
            <w:tcW w:w="606" w:type="pct"/>
            <w:vAlign w:val="center"/>
          </w:tcPr>
          <w:p w14:paraId="58C2905E" w14:textId="77777777" w:rsidR="00110B89" w:rsidRPr="00604EC4" w:rsidRDefault="00845C6D" w:rsidP="00845C6D">
            <w:pPr>
              <w:keepNext/>
              <w:jc w:val="left"/>
              <w:rPr>
                <w:sz w:val="20"/>
                <w:szCs w:val="20"/>
                <w:highlight w:val="yellow"/>
              </w:rPr>
            </w:pPr>
            <w:r w:rsidRPr="00604EC4">
              <w:rPr>
                <w:sz w:val="20"/>
                <w:szCs w:val="20"/>
              </w:rPr>
              <w:t>PNUD</w:t>
            </w:r>
          </w:p>
        </w:tc>
        <w:tc>
          <w:tcPr>
            <w:tcW w:w="606" w:type="pct"/>
            <w:vAlign w:val="center"/>
          </w:tcPr>
          <w:p w14:paraId="3B2954F8" w14:textId="77777777" w:rsidR="00110B89" w:rsidRPr="00604EC4" w:rsidRDefault="00110B89" w:rsidP="00090F5A">
            <w:pPr>
              <w:jc w:val="center"/>
              <w:rPr>
                <w:sz w:val="20"/>
                <w:szCs w:val="20"/>
              </w:rPr>
            </w:pPr>
            <w:r w:rsidRPr="00604EC4">
              <w:rPr>
                <w:sz w:val="20"/>
                <w:szCs w:val="20"/>
              </w:rPr>
              <w:t>96/31</w:t>
            </w:r>
          </w:p>
        </w:tc>
        <w:tc>
          <w:tcPr>
            <w:tcW w:w="3032" w:type="pct"/>
            <w:shd w:val="clear" w:color="auto" w:fill="FFFFFF" w:themeFill="background1"/>
            <w:vAlign w:val="center"/>
          </w:tcPr>
          <w:p w14:paraId="3BAD7A5F" w14:textId="77777777" w:rsidR="00110B89" w:rsidRPr="00604EC4" w:rsidRDefault="00845C6D" w:rsidP="00845C6D">
            <w:pPr>
              <w:keepNext/>
              <w:ind w:right="-114"/>
              <w:jc w:val="left"/>
              <w:rPr>
                <w:sz w:val="20"/>
                <w:szCs w:val="20"/>
              </w:rPr>
            </w:pPr>
            <w:r w:rsidRPr="00604EC4">
              <w:rPr>
                <w:sz w:val="20"/>
                <w:szCs w:val="20"/>
              </w:rPr>
              <w:t>Introducción de tecnología de refrigeración eficiente desde el punto de vista energético y con bajo potencial de calentamiento atmosférico (PCA) en refrigeradores comerciales del sector turístico</w:t>
            </w:r>
          </w:p>
        </w:tc>
      </w:tr>
      <w:tr w:rsidR="00845C6D" w:rsidRPr="00604EC4" w14:paraId="79FFEC63" w14:textId="77777777" w:rsidTr="00994EC3">
        <w:trPr>
          <w:trHeight w:val="44"/>
        </w:trPr>
        <w:tc>
          <w:tcPr>
            <w:tcW w:w="756" w:type="pct"/>
            <w:shd w:val="clear" w:color="auto" w:fill="auto"/>
            <w:vAlign w:val="center"/>
          </w:tcPr>
          <w:p w14:paraId="6CF7DC50" w14:textId="77777777" w:rsidR="00110B89" w:rsidRPr="00604EC4" w:rsidRDefault="00110B89" w:rsidP="00090F5A">
            <w:pPr>
              <w:jc w:val="left"/>
              <w:rPr>
                <w:sz w:val="20"/>
                <w:szCs w:val="20"/>
              </w:rPr>
            </w:pPr>
            <w:r w:rsidRPr="00604EC4">
              <w:rPr>
                <w:sz w:val="20"/>
                <w:szCs w:val="20"/>
              </w:rPr>
              <w:t>Guatemala</w:t>
            </w:r>
          </w:p>
        </w:tc>
        <w:tc>
          <w:tcPr>
            <w:tcW w:w="606" w:type="pct"/>
            <w:vAlign w:val="center"/>
          </w:tcPr>
          <w:p w14:paraId="7BCBE690" w14:textId="77777777" w:rsidR="00110B89" w:rsidRPr="00604EC4" w:rsidRDefault="00845C6D" w:rsidP="00845C6D">
            <w:pPr>
              <w:ind w:right="-108"/>
              <w:jc w:val="left"/>
              <w:rPr>
                <w:sz w:val="20"/>
                <w:szCs w:val="20"/>
                <w:highlight w:val="yellow"/>
              </w:rPr>
            </w:pPr>
            <w:r w:rsidRPr="00604EC4">
              <w:rPr>
                <w:sz w:val="20"/>
                <w:szCs w:val="20"/>
              </w:rPr>
              <w:t>ONUDI</w:t>
            </w:r>
          </w:p>
        </w:tc>
        <w:tc>
          <w:tcPr>
            <w:tcW w:w="606" w:type="pct"/>
            <w:vAlign w:val="center"/>
          </w:tcPr>
          <w:p w14:paraId="58592C1B" w14:textId="77777777" w:rsidR="00110B89" w:rsidRPr="00604EC4" w:rsidRDefault="00110B89" w:rsidP="00090F5A">
            <w:pPr>
              <w:jc w:val="center"/>
              <w:rPr>
                <w:sz w:val="20"/>
                <w:szCs w:val="20"/>
                <w:highlight w:val="yellow"/>
              </w:rPr>
            </w:pPr>
            <w:r w:rsidRPr="00604EC4">
              <w:rPr>
                <w:sz w:val="20"/>
                <w:szCs w:val="20"/>
              </w:rPr>
              <w:t>96/38</w:t>
            </w:r>
          </w:p>
        </w:tc>
        <w:tc>
          <w:tcPr>
            <w:tcW w:w="3032" w:type="pct"/>
            <w:shd w:val="clear" w:color="auto" w:fill="FFFFFF" w:themeFill="background1"/>
            <w:vAlign w:val="center"/>
          </w:tcPr>
          <w:p w14:paraId="6FFDE325" w14:textId="77777777" w:rsidR="00110B89" w:rsidRPr="00604EC4" w:rsidRDefault="00845C6D" w:rsidP="00845C6D">
            <w:pPr>
              <w:jc w:val="left"/>
              <w:rPr>
                <w:sz w:val="20"/>
                <w:szCs w:val="20"/>
                <w:highlight w:val="yellow"/>
              </w:rPr>
            </w:pPr>
            <w:r w:rsidRPr="00604EC4">
              <w:rPr>
                <w:sz w:val="20"/>
                <w:szCs w:val="20"/>
              </w:rPr>
              <w:t>Introducción de tecnologías ecoenergéticas de refrigeración y climatización a base de refrigerantes de bajo potencial de calentamiento atmosférico y refrigeración evaporativa en el sector climatización</w:t>
            </w:r>
          </w:p>
        </w:tc>
      </w:tr>
      <w:tr w:rsidR="00845C6D" w:rsidRPr="00604EC4" w14:paraId="145FF37D" w14:textId="77777777" w:rsidTr="00994EC3">
        <w:trPr>
          <w:trHeight w:val="44"/>
        </w:trPr>
        <w:tc>
          <w:tcPr>
            <w:tcW w:w="756" w:type="pct"/>
            <w:shd w:val="clear" w:color="auto" w:fill="FFFFFF" w:themeFill="background1"/>
            <w:vAlign w:val="center"/>
          </w:tcPr>
          <w:p w14:paraId="6A1C8C2C" w14:textId="77777777" w:rsidR="00E66B88" w:rsidRPr="00604EC4" w:rsidRDefault="00845C6D" w:rsidP="00E66B88">
            <w:pPr>
              <w:jc w:val="left"/>
              <w:rPr>
                <w:sz w:val="20"/>
                <w:szCs w:val="20"/>
              </w:rPr>
            </w:pPr>
            <w:r w:rsidRPr="00604EC4">
              <w:rPr>
                <w:sz w:val="20"/>
                <w:szCs w:val="20"/>
              </w:rPr>
              <w:t>Macedonia del Norte</w:t>
            </w:r>
          </w:p>
        </w:tc>
        <w:tc>
          <w:tcPr>
            <w:tcW w:w="606" w:type="pct"/>
            <w:shd w:val="clear" w:color="auto" w:fill="FFFFFF" w:themeFill="background1"/>
            <w:vAlign w:val="center"/>
          </w:tcPr>
          <w:p w14:paraId="643A57B6" w14:textId="77777777" w:rsidR="00E66B88" w:rsidRPr="00604EC4" w:rsidRDefault="00845C6D" w:rsidP="00845C6D">
            <w:pPr>
              <w:ind w:right="-250"/>
              <w:jc w:val="left"/>
              <w:rPr>
                <w:sz w:val="20"/>
                <w:szCs w:val="20"/>
                <w:highlight w:val="yellow"/>
              </w:rPr>
            </w:pPr>
            <w:r w:rsidRPr="00604EC4">
              <w:rPr>
                <w:sz w:val="20"/>
                <w:szCs w:val="20"/>
              </w:rPr>
              <w:t>ONUDI</w:t>
            </w:r>
          </w:p>
        </w:tc>
        <w:tc>
          <w:tcPr>
            <w:tcW w:w="606" w:type="pct"/>
            <w:shd w:val="clear" w:color="auto" w:fill="FFFFFF" w:themeFill="background1"/>
            <w:vAlign w:val="center"/>
          </w:tcPr>
          <w:p w14:paraId="2D43D841" w14:textId="77777777" w:rsidR="00E66B88" w:rsidRPr="00604EC4" w:rsidRDefault="00E66B88" w:rsidP="00E66B88">
            <w:pPr>
              <w:jc w:val="center"/>
              <w:rPr>
                <w:sz w:val="20"/>
                <w:szCs w:val="20"/>
                <w:highlight w:val="yellow"/>
              </w:rPr>
            </w:pPr>
            <w:r w:rsidRPr="00604EC4">
              <w:rPr>
                <w:sz w:val="20"/>
                <w:szCs w:val="20"/>
              </w:rPr>
              <w:t>96/49</w:t>
            </w:r>
          </w:p>
        </w:tc>
        <w:tc>
          <w:tcPr>
            <w:tcW w:w="3032" w:type="pct"/>
            <w:shd w:val="clear" w:color="auto" w:fill="FFFFFF" w:themeFill="background1"/>
            <w:vAlign w:val="center"/>
          </w:tcPr>
          <w:p w14:paraId="1ECC081D" w14:textId="77777777" w:rsidR="00E66B88" w:rsidRPr="00604EC4" w:rsidRDefault="00E73468" w:rsidP="00E73468">
            <w:pPr>
              <w:jc w:val="left"/>
            </w:pPr>
            <w:r w:rsidRPr="00604EC4">
              <w:rPr>
                <w:sz w:val="20"/>
                <w:szCs w:val="20"/>
              </w:rPr>
              <w:t>Mejora del marco de eficiencia energética en el sector de refrigeración y climatización mediante el fortalecimiento del sistema jurídico, la mejora de la eficiencia energética de los equipos que utilizan HFC y la promoción de normas mínimas de eficiencia energética</w:t>
            </w:r>
          </w:p>
        </w:tc>
      </w:tr>
      <w:bookmarkEnd w:id="0"/>
    </w:tbl>
    <w:p w14:paraId="400CC9AB" w14:textId="77777777" w:rsidR="00FE047F" w:rsidRPr="00604EC4" w:rsidRDefault="00FE047F" w:rsidP="00376B7F">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76B7F" w:rsidRPr="00604EC4" w14:paraId="11314410" w14:textId="77777777" w:rsidTr="00384F1C">
        <w:tc>
          <w:tcPr>
            <w:tcW w:w="1870" w:type="dxa"/>
          </w:tcPr>
          <w:p w14:paraId="45A174FF" w14:textId="77777777" w:rsidR="00376B7F" w:rsidRPr="00604EC4" w:rsidRDefault="00376B7F" w:rsidP="00384F1C">
            <w:pPr>
              <w:jc w:val="center"/>
            </w:pPr>
          </w:p>
        </w:tc>
        <w:tc>
          <w:tcPr>
            <w:tcW w:w="1870" w:type="dxa"/>
          </w:tcPr>
          <w:p w14:paraId="5E12263D" w14:textId="77777777" w:rsidR="00376B7F" w:rsidRPr="00604EC4" w:rsidRDefault="00376B7F" w:rsidP="00384F1C">
            <w:pPr>
              <w:jc w:val="center"/>
            </w:pPr>
          </w:p>
        </w:tc>
        <w:tc>
          <w:tcPr>
            <w:tcW w:w="1870" w:type="dxa"/>
            <w:tcBorders>
              <w:bottom w:val="single" w:sz="4" w:space="0" w:color="auto"/>
            </w:tcBorders>
          </w:tcPr>
          <w:p w14:paraId="7951D690" w14:textId="77777777" w:rsidR="00376B7F" w:rsidRPr="00604EC4" w:rsidRDefault="00376B7F" w:rsidP="00384F1C">
            <w:pPr>
              <w:jc w:val="center"/>
            </w:pPr>
          </w:p>
        </w:tc>
        <w:tc>
          <w:tcPr>
            <w:tcW w:w="1870" w:type="dxa"/>
          </w:tcPr>
          <w:p w14:paraId="53A13B70" w14:textId="77777777" w:rsidR="00376B7F" w:rsidRPr="00604EC4" w:rsidRDefault="00376B7F" w:rsidP="00384F1C">
            <w:pPr>
              <w:jc w:val="center"/>
            </w:pPr>
          </w:p>
        </w:tc>
        <w:tc>
          <w:tcPr>
            <w:tcW w:w="1870" w:type="dxa"/>
          </w:tcPr>
          <w:p w14:paraId="6B720B88" w14:textId="77777777" w:rsidR="00376B7F" w:rsidRPr="00604EC4" w:rsidRDefault="00376B7F" w:rsidP="00384F1C">
            <w:pPr>
              <w:jc w:val="center"/>
            </w:pPr>
          </w:p>
        </w:tc>
      </w:tr>
    </w:tbl>
    <w:p w14:paraId="2A0CE3C5" w14:textId="77777777" w:rsidR="00066CE8" w:rsidRPr="00604EC4" w:rsidRDefault="00066CE8" w:rsidP="00B10853">
      <w:pPr>
        <w:jc w:val="center"/>
      </w:pPr>
    </w:p>
    <w:sectPr w:rsidR="00066CE8" w:rsidRPr="00604EC4"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4206F" w14:textId="77777777" w:rsidR="00AA5DEF" w:rsidRDefault="00AA5DEF" w:rsidP="004A504B">
      <w:r>
        <w:separator/>
      </w:r>
    </w:p>
  </w:endnote>
  <w:endnote w:type="continuationSeparator" w:id="0">
    <w:p w14:paraId="46D6A83A" w14:textId="77777777" w:rsidR="00AA5DEF" w:rsidRDefault="00AA5DEF" w:rsidP="004A504B">
      <w:r>
        <w:continuationSeparator/>
      </w:r>
    </w:p>
  </w:endnote>
  <w:endnote w:type="continuationNotice" w:id="1">
    <w:p w14:paraId="14F9C75B" w14:textId="77777777" w:rsidR="00AA5DEF" w:rsidRDefault="00AA5D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E3F7E" w14:textId="77777777" w:rsidR="00384F1C" w:rsidRPr="0033525D" w:rsidRDefault="00604EC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8067" w14:textId="77777777" w:rsidR="00384F1C" w:rsidRPr="0033525D" w:rsidRDefault="00604EC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D5BC" w14:textId="77777777" w:rsidR="00384F1C" w:rsidRDefault="00384F1C" w:rsidP="00241B12">
    <w:pPr>
      <w:pBdr>
        <w:top w:val="single" w:sz="4" w:space="1" w:color="auto"/>
        <w:left w:val="single" w:sz="4" w:space="4" w:color="auto"/>
        <w:bottom w:val="single" w:sz="4" w:space="1" w:color="auto"/>
        <w:right w:val="single" w:sz="4" w:space="4" w:color="auto"/>
      </w:pBdr>
      <w:ind w:right="-180"/>
      <w:jc w:val="center"/>
      <w:rPr>
        <w:sz w:val="18"/>
        <w:szCs w:val="18"/>
      </w:rPr>
    </w:pPr>
    <w:r w:rsidRPr="006A3FE0">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F71BCE1" w14:textId="77777777" w:rsidR="00241B12" w:rsidRPr="00415FA5" w:rsidRDefault="00241B12" w:rsidP="00241B12">
    <w:pPr>
      <w:pBdr>
        <w:top w:val="single" w:sz="4" w:space="1" w:color="auto"/>
        <w:left w:val="single" w:sz="4" w:space="4" w:color="auto"/>
        <w:bottom w:val="single" w:sz="4" w:space="1" w:color="auto"/>
        <w:right w:val="single" w:sz="4" w:space="4" w:color="auto"/>
      </w:pBdr>
      <w:ind w:right="-18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B0AE0" w14:textId="77777777" w:rsidR="00AA5DEF" w:rsidRDefault="00AA5DEF" w:rsidP="004A504B">
      <w:r>
        <w:separator/>
      </w:r>
    </w:p>
  </w:footnote>
  <w:footnote w:type="continuationSeparator" w:id="0">
    <w:p w14:paraId="5C1AC271" w14:textId="77777777" w:rsidR="00AA5DEF" w:rsidRDefault="00AA5DEF" w:rsidP="004A504B">
      <w:r>
        <w:continuationSeparator/>
      </w:r>
    </w:p>
  </w:footnote>
  <w:footnote w:type="continuationNotice" w:id="1">
    <w:p w14:paraId="35B57F68" w14:textId="77777777" w:rsidR="00AA5DEF" w:rsidRDefault="00AA5DEF"/>
  </w:footnote>
  <w:footnote w:id="2">
    <w:p w14:paraId="34381751" w14:textId="77777777" w:rsidR="00384F1C" w:rsidRPr="001E1147" w:rsidRDefault="00384F1C" w:rsidP="007673A5">
      <w:pPr>
        <w:pStyle w:val="FootnoteText"/>
        <w:rPr>
          <w:lang w:val="en-US"/>
        </w:rPr>
      </w:pPr>
      <w:r w:rsidRPr="001A24C6">
        <w:rPr>
          <w:rStyle w:val="FootnoteReference"/>
        </w:rPr>
        <w:footnoteRef/>
      </w:r>
      <w:r w:rsidRPr="001E1147">
        <w:rPr>
          <w:lang w:val="en-US"/>
        </w:rPr>
        <w:t>UNEP/OzL.Pro/ExCom/9</w:t>
      </w:r>
      <w:r>
        <w:rPr>
          <w:lang w:val="en-US"/>
        </w:rPr>
        <w:t>6</w:t>
      </w:r>
      <w:r w:rsidRPr="001E1147">
        <w:rPr>
          <w:lang w:val="en-US"/>
        </w:rPr>
        <w:t>/1</w:t>
      </w:r>
    </w:p>
  </w:footnote>
  <w:footnote w:id="3">
    <w:p w14:paraId="66E355B7" w14:textId="77777777" w:rsidR="00384F1C" w:rsidRPr="007679CD" w:rsidRDefault="00384F1C">
      <w:pPr>
        <w:pStyle w:val="FootnoteText"/>
        <w:rPr>
          <w:lang w:val="fr-CA"/>
        </w:rPr>
      </w:pPr>
      <w:r>
        <w:rPr>
          <w:rStyle w:val="FootnoteReference"/>
        </w:rPr>
        <w:footnoteRef/>
      </w:r>
      <w:r w:rsidRPr="00C54E24">
        <w:t>Monto tal como se p</w:t>
      </w:r>
      <w:r>
        <w:t>resentó</w:t>
      </w:r>
    </w:p>
  </w:footnote>
  <w:footnote w:id="4">
    <w:p w14:paraId="3A5C3EC6" w14:textId="77777777" w:rsidR="00384F1C" w:rsidRPr="005732D7" w:rsidRDefault="00384F1C" w:rsidP="003024FF">
      <w:pPr>
        <w:pStyle w:val="FootnoteText"/>
      </w:pPr>
      <w:r>
        <w:rPr>
          <w:rStyle w:val="FootnoteReference"/>
        </w:rPr>
        <w:footnoteRef/>
      </w:r>
      <w:r w:rsidR="005732D7" w:rsidRPr="005732D7">
        <w:t xml:space="preserve">Proporcionar financiación, para la preparación de no más de cinco proyectos, de no más de </w:t>
      </w:r>
      <w:r w:rsidR="005732D7">
        <w:t xml:space="preserve">USD </w:t>
      </w:r>
      <w:r w:rsidR="005732D7" w:rsidRPr="005732D7">
        <w:t>100.000</w:t>
      </w:r>
      <w:r w:rsidR="005732D7">
        <w:t xml:space="preserve"> </w:t>
      </w:r>
      <w:r w:rsidR="005732D7" w:rsidRPr="005732D7">
        <w:t>por proyecto, en el entendi</w:t>
      </w:r>
      <w:r w:rsidR="005732D7">
        <w:t>do</w:t>
      </w:r>
      <w:r w:rsidR="005732D7" w:rsidRPr="005732D7">
        <w:t xml:space="preserve"> de que dichas propuestas se presentarían a la 96ª reunión y de que sólo se seleccionarían hasta dos proyectos para la ventana de financia</w:t>
      </w:r>
      <w:r w:rsidR="005732D7">
        <w:t>miento</w:t>
      </w:r>
      <w:r w:rsidRPr="005732D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EA088" w14:textId="3A4014F8" w:rsidR="00384F1C" w:rsidRPr="0033525D" w:rsidRDefault="00241B12">
    <w:fldSimple w:instr=" DOCPROPERTY &quot;Document number&quot;  \* MERGEFORMAT ">
      <w:r w:rsidR="00994EC3">
        <w:t>UNEP/OzL.Pro/ExCom/96/19</w:t>
      </w:r>
    </w:fldSimple>
  </w:p>
  <w:p w14:paraId="448142F8" w14:textId="77777777" w:rsidR="00384F1C" w:rsidRPr="0033525D" w:rsidRDefault="00384F1C"/>
  <w:p w14:paraId="2DF2FB76" w14:textId="77777777" w:rsidR="00384F1C" w:rsidRPr="0033525D" w:rsidRDefault="00384F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BA23" w14:textId="5DBF4611" w:rsidR="00384F1C" w:rsidRPr="0033525D" w:rsidRDefault="00241B12" w:rsidP="00ED7E76">
    <w:pPr>
      <w:jc w:val="right"/>
    </w:pPr>
    <w:fldSimple w:instr=" DOCPROPERTY &quot;Document number&quot;  \* MERGEFORMAT ">
      <w:r w:rsidR="00994EC3">
        <w:t>UNEP/OzL.Pro/ExCom/96/19</w:t>
      </w:r>
    </w:fldSimple>
  </w:p>
  <w:p w14:paraId="25759294" w14:textId="77777777" w:rsidR="00384F1C" w:rsidRPr="0033525D" w:rsidRDefault="00384F1C" w:rsidP="00ED7E76">
    <w:pPr>
      <w:jc w:val="right"/>
    </w:pPr>
  </w:p>
  <w:p w14:paraId="2A8504A5" w14:textId="77777777" w:rsidR="00384F1C" w:rsidRPr="0033525D" w:rsidRDefault="00384F1C" w:rsidP="00ED7E7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62032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63114073">
    <w:abstractNumId w:val="10"/>
  </w:num>
  <w:num w:numId="2" w16cid:durableId="429282030">
    <w:abstractNumId w:val="10"/>
  </w:num>
  <w:num w:numId="3" w16cid:durableId="825049043">
    <w:abstractNumId w:val="10"/>
  </w:num>
  <w:num w:numId="4" w16cid:durableId="1179732413">
    <w:abstractNumId w:val="10"/>
  </w:num>
  <w:num w:numId="5" w16cid:durableId="42291736">
    <w:abstractNumId w:val="10"/>
  </w:num>
  <w:num w:numId="6" w16cid:durableId="165243006">
    <w:abstractNumId w:val="9"/>
  </w:num>
  <w:num w:numId="7" w16cid:durableId="33776120">
    <w:abstractNumId w:val="7"/>
  </w:num>
  <w:num w:numId="8" w16cid:durableId="1106535535">
    <w:abstractNumId w:val="6"/>
  </w:num>
  <w:num w:numId="9" w16cid:durableId="578179680">
    <w:abstractNumId w:val="5"/>
  </w:num>
  <w:num w:numId="10" w16cid:durableId="1410812771">
    <w:abstractNumId w:val="4"/>
  </w:num>
  <w:num w:numId="11" w16cid:durableId="1447581191">
    <w:abstractNumId w:val="8"/>
  </w:num>
  <w:num w:numId="12" w16cid:durableId="175003545">
    <w:abstractNumId w:val="3"/>
  </w:num>
  <w:num w:numId="13" w16cid:durableId="2020153921">
    <w:abstractNumId w:val="2"/>
  </w:num>
  <w:num w:numId="14" w16cid:durableId="1825506888">
    <w:abstractNumId w:val="1"/>
  </w:num>
  <w:num w:numId="15" w16cid:durableId="391661089">
    <w:abstractNumId w:val="0"/>
  </w:num>
  <w:num w:numId="16" w16cid:durableId="1092626797">
    <w:abstractNumId w:val="11"/>
  </w:num>
  <w:num w:numId="17" w16cid:durableId="1101994852">
    <w:abstractNumId w:val="13"/>
  </w:num>
  <w:num w:numId="18" w16cid:durableId="1301492567">
    <w:abstractNumId w:val="14"/>
  </w:num>
  <w:num w:numId="19" w16cid:durableId="686055865">
    <w:abstractNumId w:val="15"/>
  </w:num>
  <w:num w:numId="20" w16cid:durableId="4175113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ED7"/>
    <w:rsid w:val="0000725B"/>
    <w:rsid w:val="0000796D"/>
    <w:rsid w:val="000134E0"/>
    <w:rsid w:val="000211A9"/>
    <w:rsid w:val="00021238"/>
    <w:rsid w:val="00022071"/>
    <w:rsid w:val="00022B68"/>
    <w:rsid w:val="0002377F"/>
    <w:rsid w:val="000256A7"/>
    <w:rsid w:val="00031260"/>
    <w:rsid w:val="00035EEB"/>
    <w:rsid w:val="0003681A"/>
    <w:rsid w:val="000372B7"/>
    <w:rsid w:val="0004188A"/>
    <w:rsid w:val="0004533B"/>
    <w:rsid w:val="00046F0D"/>
    <w:rsid w:val="0004751C"/>
    <w:rsid w:val="000479B5"/>
    <w:rsid w:val="00050F6E"/>
    <w:rsid w:val="00061EC2"/>
    <w:rsid w:val="00064A37"/>
    <w:rsid w:val="00065480"/>
    <w:rsid w:val="00066CE8"/>
    <w:rsid w:val="00067020"/>
    <w:rsid w:val="00080ED0"/>
    <w:rsid w:val="00082BC7"/>
    <w:rsid w:val="00085B8F"/>
    <w:rsid w:val="00085C23"/>
    <w:rsid w:val="00090481"/>
    <w:rsid w:val="00090F5A"/>
    <w:rsid w:val="00091045"/>
    <w:rsid w:val="0009384F"/>
    <w:rsid w:val="000943B0"/>
    <w:rsid w:val="000A3826"/>
    <w:rsid w:val="000A50D2"/>
    <w:rsid w:val="000A6C26"/>
    <w:rsid w:val="000B36C8"/>
    <w:rsid w:val="000B66DA"/>
    <w:rsid w:val="000C2257"/>
    <w:rsid w:val="000C6749"/>
    <w:rsid w:val="000D0FC8"/>
    <w:rsid w:val="000D52A4"/>
    <w:rsid w:val="000E07BC"/>
    <w:rsid w:val="000E2E21"/>
    <w:rsid w:val="000F0759"/>
    <w:rsid w:val="000F1CD4"/>
    <w:rsid w:val="000F4103"/>
    <w:rsid w:val="000F578F"/>
    <w:rsid w:val="000F60EE"/>
    <w:rsid w:val="000F70A7"/>
    <w:rsid w:val="00100569"/>
    <w:rsid w:val="001024D4"/>
    <w:rsid w:val="00102D7B"/>
    <w:rsid w:val="00110B89"/>
    <w:rsid w:val="00113CCA"/>
    <w:rsid w:val="00115C2B"/>
    <w:rsid w:val="00121D7F"/>
    <w:rsid w:val="00122F25"/>
    <w:rsid w:val="00124F12"/>
    <w:rsid w:val="00130548"/>
    <w:rsid w:val="001316A2"/>
    <w:rsid w:val="00134E1E"/>
    <w:rsid w:val="00135980"/>
    <w:rsid w:val="001359BF"/>
    <w:rsid w:val="0013786F"/>
    <w:rsid w:val="0015020F"/>
    <w:rsid w:val="00151245"/>
    <w:rsid w:val="0015511C"/>
    <w:rsid w:val="00161A41"/>
    <w:rsid w:val="00162366"/>
    <w:rsid w:val="00164719"/>
    <w:rsid w:val="00166FC4"/>
    <w:rsid w:val="001677AC"/>
    <w:rsid w:val="001702BB"/>
    <w:rsid w:val="00174822"/>
    <w:rsid w:val="00176B46"/>
    <w:rsid w:val="001804EA"/>
    <w:rsid w:val="0018083E"/>
    <w:rsid w:val="00181F5C"/>
    <w:rsid w:val="00183AD4"/>
    <w:rsid w:val="001858C7"/>
    <w:rsid w:val="00185C9A"/>
    <w:rsid w:val="00185E9E"/>
    <w:rsid w:val="00186000"/>
    <w:rsid w:val="001901BF"/>
    <w:rsid w:val="00190A61"/>
    <w:rsid w:val="00191838"/>
    <w:rsid w:val="00193CFA"/>
    <w:rsid w:val="00194DB0"/>
    <w:rsid w:val="0019535F"/>
    <w:rsid w:val="00197179"/>
    <w:rsid w:val="001A146B"/>
    <w:rsid w:val="001A1995"/>
    <w:rsid w:val="001A2215"/>
    <w:rsid w:val="001A28DB"/>
    <w:rsid w:val="001A3342"/>
    <w:rsid w:val="001A3AB3"/>
    <w:rsid w:val="001A3E3D"/>
    <w:rsid w:val="001A45E2"/>
    <w:rsid w:val="001A7049"/>
    <w:rsid w:val="001A72B4"/>
    <w:rsid w:val="001B1E40"/>
    <w:rsid w:val="001B4E35"/>
    <w:rsid w:val="001C764E"/>
    <w:rsid w:val="001E0B06"/>
    <w:rsid w:val="001E1052"/>
    <w:rsid w:val="001E21B1"/>
    <w:rsid w:val="001E2F93"/>
    <w:rsid w:val="001E4554"/>
    <w:rsid w:val="001E61E5"/>
    <w:rsid w:val="001E771A"/>
    <w:rsid w:val="001F1EC3"/>
    <w:rsid w:val="001F2159"/>
    <w:rsid w:val="001F53FD"/>
    <w:rsid w:val="001F72C7"/>
    <w:rsid w:val="001F7704"/>
    <w:rsid w:val="00200497"/>
    <w:rsid w:val="00200F6E"/>
    <w:rsid w:val="002035C2"/>
    <w:rsid w:val="00206ADB"/>
    <w:rsid w:val="00207A15"/>
    <w:rsid w:val="00210B8B"/>
    <w:rsid w:val="0021266C"/>
    <w:rsid w:val="00214863"/>
    <w:rsid w:val="002156B4"/>
    <w:rsid w:val="00217E89"/>
    <w:rsid w:val="00224FCD"/>
    <w:rsid w:val="00226554"/>
    <w:rsid w:val="00226949"/>
    <w:rsid w:val="00226E54"/>
    <w:rsid w:val="002279F6"/>
    <w:rsid w:val="00233C95"/>
    <w:rsid w:val="002404F6"/>
    <w:rsid w:val="00241B12"/>
    <w:rsid w:val="002423EB"/>
    <w:rsid w:val="00253222"/>
    <w:rsid w:val="00256795"/>
    <w:rsid w:val="0025799F"/>
    <w:rsid w:val="00261C13"/>
    <w:rsid w:val="00262847"/>
    <w:rsid w:val="0026627F"/>
    <w:rsid w:val="00267EBF"/>
    <w:rsid w:val="00272B24"/>
    <w:rsid w:val="00274812"/>
    <w:rsid w:val="00274FFA"/>
    <w:rsid w:val="00276EB7"/>
    <w:rsid w:val="0027741F"/>
    <w:rsid w:val="0028109E"/>
    <w:rsid w:val="00281AA2"/>
    <w:rsid w:val="00281BB2"/>
    <w:rsid w:val="00282121"/>
    <w:rsid w:val="0028625E"/>
    <w:rsid w:val="00295D9C"/>
    <w:rsid w:val="002A03C3"/>
    <w:rsid w:val="002A2D92"/>
    <w:rsid w:val="002A4D9F"/>
    <w:rsid w:val="002B254E"/>
    <w:rsid w:val="002B3C65"/>
    <w:rsid w:val="002B4CE8"/>
    <w:rsid w:val="002B72E9"/>
    <w:rsid w:val="002C7998"/>
    <w:rsid w:val="002D360C"/>
    <w:rsid w:val="002E07DA"/>
    <w:rsid w:val="002E2470"/>
    <w:rsid w:val="002E3426"/>
    <w:rsid w:val="002F1E53"/>
    <w:rsid w:val="002F268E"/>
    <w:rsid w:val="002F2CAA"/>
    <w:rsid w:val="0030052C"/>
    <w:rsid w:val="00301050"/>
    <w:rsid w:val="003022D1"/>
    <w:rsid w:val="003024FF"/>
    <w:rsid w:val="00302CD2"/>
    <w:rsid w:val="00311E25"/>
    <w:rsid w:val="00313912"/>
    <w:rsid w:val="00327026"/>
    <w:rsid w:val="00327324"/>
    <w:rsid w:val="003306E1"/>
    <w:rsid w:val="00330706"/>
    <w:rsid w:val="00331D5D"/>
    <w:rsid w:val="003320E4"/>
    <w:rsid w:val="0033525D"/>
    <w:rsid w:val="00335350"/>
    <w:rsid w:val="00335A2D"/>
    <w:rsid w:val="003414F3"/>
    <w:rsid w:val="00346967"/>
    <w:rsid w:val="00346BB4"/>
    <w:rsid w:val="00351EFE"/>
    <w:rsid w:val="0035613E"/>
    <w:rsid w:val="0036135C"/>
    <w:rsid w:val="00363EE9"/>
    <w:rsid w:val="00366C45"/>
    <w:rsid w:val="003702F1"/>
    <w:rsid w:val="0037032C"/>
    <w:rsid w:val="00371252"/>
    <w:rsid w:val="00376128"/>
    <w:rsid w:val="00376B7F"/>
    <w:rsid w:val="0037742E"/>
    <w:rsid w:val="00377D56"/>
    <w:rsid w:val="0038105E"/>
    <w:rsid w:val="0038245A"/>
    <w:rsid w:val="003840C5"/>
    <w:rsid w:val="003840E6"/>
    <w:rsid w:val="00384359"/>
    <w:rsid w:val="00384F1C"/>
    <w:rsid w:val="00385CFC"/>
    <w:rsid w:val="003901C6"/>
    <w:rsid w:val="00392B40"/>
    <w:rsid w:val="0039337A"/>
    <w:rsid w:val="0039475D"/>
    <w:rsid w:val="00394E1F"/>
    <w:rsid w:val="003960E6"/>
    <w:rsid w:val="00396DCD"/>
    <w:rsid w:val="0039764E"/>
    <w:rsid w:val="003A3189"/>
    <w:rsid w:val="003A3CA7"/>
    <w:rsid w:val="003A6967"/>
    <w:rsid w:val="003B0AB5"/>
    <w:rsid w:val="003B0AD9"/>
    <w:rsid w:val="003B150C"/>
    <w:rsid w:val="003B1ABD"/>
    <w:rsid w:val="003B33BD"/>
    <w:rsid w:val="003B4A1E"/>
    <w:rsid w:val="003B539F"/>
    <w:rsid w:val="003B569D"/>
    <w:rsid w:val="003B7CA6"/>
    <w:rsid w:val="003C3C0E"/>
    <w:rsid w:val="003C48D2"/>
    <w:rsid w:val="003D1845"/>
    <w:rsid w:val="003D1932"/>
    <w:rsid w:val="003D42A6"/>
    <w:rsid w:val="003D4900"/>
    <w:rsid w:val="003D4F21"/>
    <w:rsid w:val="003D4FAC"/>
    <w:rsid w:val="003E1885"/>
    <w:rsid w:val="003E2DD5"/>
    <w:rsid w:val="003E3D62"/>
    <w:rsid w:val="003E462E"/>
    <w:rsid w:val="003E6BF4"/>
    <w:rsid w:val="003E7906"/>
    <w:rsid w:val="003F000F"/>
    <w:rsid w:val="003F3C50"/>
    <w:rsid w:val="003F5307"/>
    <w:rsid w:val="003F5EB2"/>
    <w:rsid w:val="004026F5"/>
    <w:rsid w:val="00406202"/>
    <w:rsid w:val="00406A6A"/>
    <w:rsid w:val="00406B22"/>
    <w:rsid w:val="00406E67"/>
    <w:rsid w:val="00407147"/>
    <w:rsid w:val="004078FA"/>
    <w:rsid w:val="00415FA5"/>
    <w:rsid w:val="00421516"/>
    <w:rsid w:val="004217BE"/>
    <w:rsid w:val="00427C2E"/>
    <w:rsid w:val="00430A8C"/>
    <w:rsid w:val="004315C8"/>
    <w:rsid w:val="00431E08"/>
    <w:rsid w:val="004328A7"/>
    <w:rsid w:val="004347BA"/>
    <w:rsid w:val="00434C74"/>
    <w:rsid w:val="00436D20"/>
    <w:rsid w:val="00437384"/>
    <w:rsid w:val="004414AF"/>
    <w:rsid w:val="00441C08"/>
    <w:rsid w:val="00443007"/>
    <w:rsid w:val="004519DF"/>
    <w:rsid w:val="004524B8"/>
    <w:rsid w:val="00456EB4"/>
    <w:rsid w:val="00457827"/>
    <w:rsid w:val="00464A20"/>
    <w:rsid w:val="00471212"/>
    <w:rsid w:val="004717FF"/>
    <w:rsid w:val="004718F3"/>
    <w:rsid w:val="00475040"/>
    <w:rsid w:val="00477A84"/>
    <w:rsid w:val="00477D7C"/>
    <w:rsid w:val="004806F7"/>
    <w:rsid w:val="00481D3F"/>
    <w:rsid w:val="00486D62"/>
    <w:rsid w:val="00487411"/>
    <w:rsid w:val="00490C06"/>
    <w:rsid w:val="00493029"/>
    <w:rsid w:val="00493D40"/>
    <w:rsid w:val="00493EE3"/>
    <w:rsid w:val="004967B6"/>
    <w:rsid w:val="004A0D50"/>
    <w:rsid w:val="004A12EF"/>
    <w:rsid w:val="004A2234"/>
    <w:rsid w:val="004A504B"/>
    <w:rsid w:val="004A6911"/>
    <w:rsid w:val="004A7F01"/>
    <w:rsid w:val="004B128B"/>
    <w:rsid w:val="004B3652"/>
    <w:rsid w:val="004B45AD"/>
    <w:rsid w:val="004B54E0"/>
    <w:rsid w:val="004B7384"/>
    <w:rsid w:val="004C184C"/>
    <w:rsid w:val="004C1B4E"/>
    <w:rsid w:val="004C2F32"/>
    <w:rsid w:val="004C4269"/>
    <w:rsid w:val="004C6349"/>
    <w:rsid w:val="004C6532"/>
    <w:rsid w:val="004C65BD"/>
    <w:rsid w:val="004C6C30"/>
    <w:rsid w:val="004D0742"/>
    <w:rsid w:val="004D23B8"/>
    <w:rsid w:val="004D25E7"/>
    <w:rsid w:val="004D48B9"/>
    <w:rsid w:val="004D6236"/>
    <w:rsid w:val="004D6275"/>
    <w:rsid w:val="004D7F90"/>
    <w:rsid w:val="004E2A3A"/>
    <w:rsid w:val="004E39D2"/>
    <w:rsid w:val="004E4DBB"/>
    <w:rsid w:val="004E4E41"/>
    <w:rsid w:val="004E73DB"/>
    <w:rsid w:val="004E7F9C"/>
    <w:rsid w:val="004F0002"/>
    <w:rsid w:val="004F3493"/>
    <w:rsid w:val="004F5143"/>
    <w:rsid w:val="004F515E"/>
    <w:rsid w:val="004F6993"/>
    <w:rsid w:val="005002AE"/>
    <w:rsid w:val="00504698"/>
    <w:rsid w:val="00505748"/>
    <w:rsid w:val="00512A2B"/>
    <w:rsid w:val="00512B09"/>
    <w:rsid w:val="00516D1D"/>
    <w:rsid w:val="00517B31"/>
    <w:rsid w:val="005220ED"/>
    <w:rsid w:val="00527909"/>
    <w:rsid w:val="00527D8C"/>
    <w:rsid w:val="00530025"/>
    <w:rsid w:val="00533796"/>
    <w:rsid w:val="005345F3"/>
    <w:rsid w:val="00535259"/>
    <w:rsid w:val="005366C6"/>
    <w:rsid w:val="00537343"/>
    <w:rsid w:val="00541BEE"/>
    <w:rsid w:val="00543164"/>
    <w:rsid w:val="005516F3"/>
    <w:rsid w:val="005546FF"/>
    <w:rsid w:val="00555D75"/>
    <w:rsid w:val="00560DF0"/>
    <w:rsid w:val="0056759C"/>
    <w:rsid w:val="005713D6"/>
    <w:rsid w:val="005732D7"/>
    <w:rsid w:val="00573837"/>
    <w:rsid w:val="0057748B"/>
    <w:rsid w:val="00580A3A"/>
    <w:rsid w:val="00580BCA"/>
    <w:rsid w:val="00580D05"/>
    <w:rsid w:val="00583C4A"/>
    <w:rsid w:val="0059513E"/>
    <w:rsid w:val="005979F4"/>
    <w:rsid w:val="005A1008"/>
    <w:rsid w:val="005A2763"/>
    <w:rsid w:val="005A6AA4"/>
    <w:rsid w:val="005A6D9F"/>
    <w:rsid w:val="005A72BE"/>
    <w:rsid w:val="005B0EFD"/>
    <w:rsid w:val="005B48FF"/>
    <w:rsid w:val="005B590D"/>
    <w:rsid w:val="005C10B9"/>
    <w:rsid w:val="005C1B8B"/>
    <w:rsid w:val="005C1E32"/>
    <w:rsid w:val="005C34CB"/>
    <w:rsid w:val="005C3C12"/>
    <w:rsid w:val="005C670D"/>
    <w:rsid w:val="005D363F"/>
    <w:rsid w:val="005D50E0"/>
    <w:rsid w:val="005E54A1"/>
    <w:rsid w:val="005E7986"/>
    <w:rsid w:val="005F13F2"/>
    <w:rsid w:val="005F1C60"/>
    <w:rsid w:val="005F6729"/>
    <w:rsid w:val="005F7E4D"/>
    <w:rsid w:val="00600CAD"/>
    <w:rsid w:val="006044FE"/>
    <w:rsid w:val="00604C15"/>
    <w:rsid w:val="00604EC4"/>
    <w:rsid w:val="0060588C"/>
    <w:rsid w:val="00610A44"/>
    <w:rsid w:val="00611D36"/>
    <w:rsid w:val="006133F5"/>
    <w:rsid w:val="006158D5"/>
    <w:rsid w:val="00620BAE"/>
    <w:rsid w:val="00624C6D"/>
    <w:rsid w:val="00625D83"/>
    <w:rsid w:val="00632452"/>
    <w:rsid w:val="00641AAD"/>
    <w:rsid w:val="006433DE"/>
    <w:rsid w:val="00644E5D"/>
    <w:rsid w:val="00647726"/>
    <w:rsid w:val="00650EBB"/>
    <w:rsid w:val="00651984"/>
    <w:rsid w:val="006602E5"/>
    <w:rsid w:val="0066088D"/>
    <w:rsid w:val="00660916"/>
    <w:rsid w:val="006623E7"/>
    <w:rsid w:val="00662B80"/>
    <w:rsid w:val="0066768F"/>
    <w:rsid w:val="00670F6C"/>
    <w:rsid w:val="00674C6C"/>
    <w:rsid w:val="00675323"/>
    <w:rsid w:val="00675F83"/>
    <w:rsid w:val="00676E58"/>
    <w:rsid w:val="00677A2B"/>
    <w:rsid w:val="00680910"/>
    <w:rsid w:val="006845F5"/>
    <w:rsid w:val="006852C7"/>
    <w:rsid w:val="006852CE"/>
    <w:rsid w:val="00687903"/>
    <w:rsid w:val="0069040E"/>
    <w:rsid w:val="00692BF7"/>
    <w:rsid w:val="00692D14"/>
    <w:rsid w:val="00696045"/>
    <w:rsid w:val="006A6566"/>
    <w:rsid w:val="006A7A3B"/>
    <w:rsid w:val="006B110F"/>
    <w:rsid w:val="006B2F91"/>
    <w:rsid w:val="006B367C"/>
    <w:rsid w:val="006B65C7"/>
    <w:rsid w:val="006B70F0"/>
    <w:rsid w:val="006C02ED"/>
    <w:rsid w:val="006C1727"/>
    <w:rsid w:val="006C263B"/>
    <w:rsid w:val="006C32FD"/>
    <w:rsid w:val="006C39CE"/>
    <w:rsid w:val="006D0FCC"/>
    <w:rsid w:val="006D21F5"/>
    <w:rsid w:val="006D3089"/>
    <w:rsid w:val="006D4D4B"/>
    <w:rsid w:val="006E03CF"/>
    <w:rsid w:val="006E126D"/>
    <w:rsid w:val="006E1FC3"/>
    <w:rsid w:val="006E20AE"/>
    <w:rsid w:val="006F2B58"/>
    <w:rsid w:val="006F4AD9"/>
    <w:rsid w:val="006F65D5"/>
    <w:rsid w:val="00700627"/>
    <w:rsid w:val="00701542"/>
    <w:rsid w:val="00704CE9"/>
    <w:rsid w:val="0070616B"/>
    <w:rsid w:val="00706295"/>
    <w:rsid w:val="00706FDA"/>
    <w:rsid w:val="00711F9A"/>
    <w:rsid w:val="00712C2D"/>
    <w:rsid w:val="00713810"/>
    <w:rsid w:val="0072238A"/>
    <w:rsid w:val="00725503"/>
    <w:rsid w:val="00727565"/>
    <w:rsid w:val="007303A5"/>
    <w:rsid w:val="00730598"/>
    <w:rsid w:val="00730B3E"/>
    <w:rsid w:val="0073420B"/>
    <w:rsid w:val="00735B49"/>
    <w:rsid w:val="00735CD9"/>
    <w:rsid w:val="00735CFE"/>
    <w:rsid w:val="00736367"/>
    <w:rsid w:val="007404B3"/>
    <w:rsid w:val="007475D4"/>
    <w:rsid w:val="0074760E"/>
    <w:rsid w:val="0075084B"/>
    <w:rsid w:val="007548C4"/>
    <w:rsid w:val="00754ABA"/>
    <w:rsid w:val="00755F52"/>
    <w:rsid w:val="00757E59"/>
    <w:rsid w:val="007624A2"/>
    <w:rsid w:val="007630DB"/>
    <w:rsid w:val="007673A5"/>
    <w:rsid w:val="007679CD"/>
    <w:rsid w:val="007725AE"/>
    <w:rsid w:val="00772AB9"/>
    <w:rsid w:val="0077483D"/>
    <w:rsid w:val="00775DA2"/>
    <w:rsid w:val="00781BE0"/>
    <w:rsid w:val="00782B0D"/>
    <w:rsid w:val="0078747B"/>
    <w:rsid w:val="00792BF0"/>
    <w:rsid w:val="00794656"/>
    <w:rsid w:val="00794E4A"/>
    <w:rsid w:val="00795F54"/>
    <w:rsid w:val="0079781A"/>
    <w:rsid w:val="007A0036"/>
    <w:rsid w:val="007A0074"/>
    <w:rsid w:val="007A1546"/>
    <w:rsid w:val="007A228C"/>
    <w:rsid w:val="007A368E"/>
    <w:rsid w:val="007A5571"/>
    <w:rsid w:val="007A5868"/>
    <w:rsid w:val="007B04CE"/>
    <w:rsid w:val="007B2497"/>
    <w:rsid w:val="007B6871"/>
    <w:rsid w:val="007B700F"/>
    <w:rsid w:val="007B7A2F"/>
    <w:rsid w:val="007C2B69"/>
    <w:rsid w:val="007C32EE"/>
    <w:rsid w:val="007C3A3F"/>
    <w:rsid w:val="007C3D33"/>
    <w:rsid w:val="007C4AEF"/>
    <w:rsid w:val="007C6908"/>
    <w:rsid w:val="007D11E8"/>
    <w:rsid w:val="007D1327"/>
    <w:rsid w:val="007D214F"/>
    <w:rsid w:val="007D294A"/>
    <w:rsid w:val="007D2A2B"/>
    <w:rsid w:val="007D47D2"/>
    <w:rsid w:val="007D6EC0"/>
    <w:rsid w:val="007D78B1"/>
    <w:rsid w:val="007D7E1D"/>
    <w:rsid w:val="007E4ED5"/>
    <w:rsid w:val="007E503C"/>
    <w:rsid w:val="007F2470"/>
    <w:rsid w:val="007F4CE1"/>
    <w:rsid w:val="0080345C"/>
    <w:rsid w:val="00804793"/>
    <w:rsid w:val="00805010"/>
    <w:rsid w:val="00811785"/>
    <w:rsid w:val="00815599"/>
    <w:rsid w:val="008214E5"/>
    <w:rsid w:val="00823E9A"/>
    <w:rsid w:val="00824AA0"/>
    <w:rsid w:val="00825031"/>
    <w:rsid w:val="0082522F"/>
    <w:rsid w:val="00831979"/>
    <w:rsid w:val="008323D5"/>
    <w:rsid w:val="00832FFC"/>
    <w:rsid w:val="008333DA"/>
    <w:rsid w:val="0083491F"/>
    <w:rsid w:val="00837263"/>
    <w:rsid w:val="00840AF5"/>
    <w:rsid w:val="00845C6D"/>
    <w:rsid w:val="00851352"/>
    <w:rsid w:val="00857077"/>
    <w:rsid w:val="00861A54"/>
    <w:rsid w:val="00863230"/>
    <w:rsid w:val="00865BD0"/>
    <w:rsid w:val="00866E8A"/>
    <w:rsid w:val="008673ED"/>
    <w:rsid w:val="008717D8"/>
    <w:rsid w:val="0087215C"/>
    <w:rsid w:val="00875D25"/>
    <w:rsid w:val="008765E3"/>
    <w:rsid w:val="00877128"/>
    <w:rsid w:val="00880E35"/>
    <w:rsid w:val="008852A4"/>
    <w:rsid w:val="008875FE"/>
    <w:rsid w:val="00887A0F"/>
    <w:rsid w:val="00887F8E"/>
    <w:rsid w:val="00892705"/>
    <w:rsid w:val="00895DF4"/>
    <w:rsid w:val="00895F4F"/>
    <w:rsid w:val="00896234"/>
    <w:rsid w:val="00896291"/>
    <w:rsid w:val="00897E43"/>
    <w:rsid w:val="00897E77"/>
    <w:rsid w:val="008A4531"/>
    <w:rsid w:val="008A592E"/>
    <w:rsid w:val="008A5B0C"/>
    <w:rsid w:val="008A7769"/>
    <w:rsid w:val="008B0A8C"/>
    <w:rsid w:val="008B4A7F"/>
    <w:rsid w:val="008B4CE0"/>
    <w:rsid w:val="008B765F"/>
    <w:rsid w:val="008B7BE9"/>
    <w:rsid w:val="008C0ED6"/>
    <w:rsid w:val="008C1476"/>
    <w:rsid w:val="008C1F2F"/>
    <w:rsid w:val="008C222B"/>
    <w:rsid w:val="008C27E4"/>
    <w:rsid w:val="008C352F"/>
    <w:rsid w:val="008C4150"/>
    <w:rsid w:val="008C5738"/>
    <w:rsid w:val="008C59DA"/>
    <w:rsid w:val="008C7EAD"/>
    <w:rsid w:val="008D0CFE"/>
    <w:rsid w:val="008D3ACC"/>
    <w:rsid w:val="008D6152"/>
    <w:rsid w:val="008E1E72"/>
    <w:rsid w:val="008E4C9F"/>
    <w:rsid w:val="008E4F4C"/>
    <w:rsid w:val="008E7BA9"/>
    <w:rsid w:val="008E7D1F"/>
    <w:rsid w:val="008F0F81"/>
    <w:rsid w:val="008F27BF"/>
    <w:rsid w:val="008F2E64"/>
    <w:rsid w:val="009000B4"/>
    <w:rsid w:val="0090115F"/>
    <w:rsid w:val="00905192"/>
    <w:rsid w:val="00907C02"/>
    <w:rsid w:val="0091040F"/>
    <w:rsid w:val="009142EC"/>
    <w:rsid w:val="009145E4"/>
    <w:rsid w:val="00914BE3"/>
    <w:rsid w:val="009154C3"/>
    <w:rsid w:val="00915EF8"/>
    <w:rsid w:val="00920B49"/>
    <w:rsid w:val="00922233"/>
    <w:rsid w:val="00923027"/>
    <w:rsid w:val="00923540"/>
    <w:rsid w:val="009237D3"/>
    <w:rsid w:val="00926767"/>
    <w:rsid w:val="0093474D"/>
    <w:rsid w:val="009361D5"/>
    <w:rsid w:val="009374C5"/>
    <w:rsid w:val="0094179A"/>
    <w:rsid w:val="009427B9"/>
    <w:rsid w:val="009428A4"/>
    <w:rsid w:val="00942B80"/>
    <w:rsid w:val="00943408"/>
    <w:rsid w:val="009659F4"/>
    <w:rsid w:val="00970D60"/>
    <w:rsid w:val="009750E0"/>
    <w:rsid w:val="00975E52"/>
    <w:rsid w:val="009773BB"/>
    <w:rsid w:val="00977929"/>
    <w:rsid w:val="00981E44"/>
    <w:rsid w:val="009856D5"/>
    <w:rsid w:val="00987110"/>
    <w:rsid w:val="009874D0"/>
    <w:rsid w:val="0099390E"/>
    <w:rsid w:val="00994377"/>
    <w:rsid w:val="00994EC3"/>
    <w:rsid w:val="009960E5"/>
    <w:rsid w:val="009A0D24"/>
    <w:rsid w:val="009A2FA0"/>
    <w:rsid w:val="009A7ADC"/>
    <w:rsid w:val="009B0D28"/>
    <w:rsid w:val="009B0D30"/>
    <w:rsid w:val="009B2578"/>
    <w:rsid w:val="009B25BA"/>
    <w:rsid w:val="009B49D4"/>
    <w:rsid w:val="009B7CC3"/>
    <w:rsid w:val="009C158D"/>
    <w:rsid w:val="009C19B7"/>
    <w:rsid w:val="009C3616"/>
    <w:rsid w:val="009C441B"/>
    <w:rsid w:val="009C5ABB"/>
    <w:rsid w:val="009C7001"/>
    <w:rsid w:val="009D7C51"/>
    <w:rsid w:val="009E012F"/>
    <w:rsid w:val="009E0E60"/>
    <w:rsid w:val="009E196C"/>
    <w:rsid w:val="009E19AA"/>
    <w:rsid w:val="009E2EB0"/>
    <w:rsid w:val="009E3997"/>
    <w:rsid w:val="009E6A0A"/>
    <w:rsid w:val="009F2372"/>
    <w:rsid w:val="009F36BF"/>
    <w:rsid w:val="009F410C"/>
    <w:rsid w:val="009F6294"/>
    <w:rsid w:val="009F7CE3"/>
    <w:rsid w:val="00A019C2"/>
    <w:rsid w:val="00A11179"/>
    <w:rsid w:val="00A111B6"/>
    <w:rsid w:val="00A122D3"/>
    <w:rsid w:val="00A1736A"/>
    <w:rsid w:val="00A23F30"/>
    <w:rsid w:val="00A26D27"/>
    <w:rsid w:val="00A30B15"/>
    <w:rsid w:val="00A35F56"/>
    <w:rsid w:val="00A376EE"/>
    <w:rsid w:val="00A419CD"/>
    <w:rsid w:val="00A42A99"/>
    <w:rsid w:val="00A44D0F"/>
    <w:rsid w:val="00A5151A"/>
    <w:rsid w:val="00A51DA4"/>
    <w:rsid w:val="00A527C3"/>
    <w:rsid w:val="00A571FB"/>
    <w:rsid w:val="00A57E0A"/>
    <w:rsid w:val="00A57ECD"/>
    <w:rsid w:val="00A71CE1"/>
    <w:rsid w:val="00A77919"/>
    <w:rsid w:val="00A823F6"/>
    <w:rsid w:val="00A86CD4"/>
    <w:rsid w:val="00A8719E"/>
    <w:rsid w:val="00A90DFB"/>
    <w:rsid w:val="00AA0230"/>
    <w:rsid w:val="00AA0A89"/>
    <w:rsid w:val="00AA2A88"/>
    <w:rsid w:val="00AA4A59"/>
    <w:rsid w:val="00AA5368"/>
    <w:rsid w:val="00AA5DEF"/>
    <w:rsid w:val="00AA6429"/>
    <w:rsid w:val="00AB14CF"/>
    <w:rsid w:val="00AB2146"/>
    <w:rsid w:val="00AB2D24"/>
    <w:rsid w:val="00AB64EF"/>
    <w:rsid w:val="00AC01AA"/>
    <w:rsid w:val="00AC0595"/>
    <w:rsid w:val="00AC3EE9"/>
    <w:rsid w:val="00AC4F72"/>
    <w:rsid w:val="00AC5041"/>
    <w:rsid w:val="00AD510D"/>
    <w:rsid w:val="00AD6EF5"/>
    <w:rsid w:val="00AE482E"/>
    <w:rsid w:val="00AE6BC4"/>
    <w:rsid w:val="00AE7137"/>
    <w:rsid w:val="00AF1B39"/>
    <w:rsid w:val="00AF3D7D"/>
    <w:rsid w:val="00AF3E57"/>
    <w:rsid w:val="00AF741A"/>
    <w:rsid w:val="00B01ADB"/>
    <w:rsid w:val="00B023B4"/>
    <w:rsid w:val="00B04161"/>
    <w:rsid w:val="00B056F9"/>
    <w:rsid w:val="00B10853"/>
    <w:rsid w:val="00B11E3D"/>
    <w:rsid w:val="00B14D2C"/>
    <w:rsid w:val="00B17E82"/>
    <w:rsid w:val="00B20338"/>
    <w:rsid w:val="00B22754"/>
    <w:rsid w:val="00B31AA6"/>
    <w:rsid w:val="00B33DAC"/>
    <w:rsid w:val="00B34096"/>
    <w:rsid w:val="00B40CD5"/>
    <w:rsid w:val="00B45567"/>
    <w:rsid w:val="00B4575A"/>
    <w:rsid w:val="00B51D38"/>
    <w:rsid w:val="00B537D2"/>
    <w:rsid w:val="00B575BA"/>
    <w:rsid w:val="00B611AF"/>
    <w:rsid w:val="00B71608"/>
    <w:rsid w:val="00B737DA"/>
    <w:rsid w:val="00B76429"/>
    <w:rsid w:val="00B83F1F"/>
    <w:rsid w:val="00B86471"/>
    <w:rsid w:val="00B956D4"/>
    <w:rsid w:val="00B95DB9"/>
    <w:rsid w:val="00B97446"/>
    <w:rsid w:val="00BA0ED9"/>
    <w:rsid w:val="00BA3CF3"/>
    <w:rsid w:val="00BA5008"/>
    <w:rsid w:val="00BA5E95"/>
    <w:rsid w:val="00BA7432"/>
    <w:rsid w:val="00BA7710"/>
    <w:rsid w:val="00BB2764"/>
    <w:rsid w:val="00BC1AA0"/>
    <w:rsid w:val="00BC218D"/>
    <w:rsid w:val="00BC2495"/>
    <w:rsid w:val="00BC314A"/>
    <w:rsid w:val="00BC4A47"/>
    <w:rsid w:val="00BC7EB9"/>
    <w:rsid w:val="00BD2643"/>
    <w:rsid w:val="00BD56B1"/>
    <w:rsid w:val="00BD5A69"/>
    <w:rsid w:val="00BD6558"/>
    <w:rsid w:val="00BE003B"/>
    <w:rsid w:val="00BE0480"/>
    <w:rsid w:val="00BF1825"/>
    <w:rsid w:val="00BF1A63"/>
    <w:rsid w:val="00BF2004"/>
    <w:rsid w:val="00BF2AD7"/>
    <w:rsid w:val="00BF2F76"/>
    <w:rsid w:val="00BF3022"/>
    <w:rsid w:val="00BF3214"/>
    <w:rsid w:val="00BF5573"/>
    <w:rsid w:val="00C131B0"/>
    <w:rsid w:val="00C15867"/>
    <w:rsid w:val="00C15A8D"/>
    <w:rsid w:val="00C22398"/>
    <w:rsid w:val="00C2296D"/>
    <w:rsid w:val="00C23155"/>
    <w:rsid w:val="00C2620D"/>
    <w:rsid w:val="00C30F57"/>
    <w:rsid w:val="00C32658"/>
    <w:rsid w:val="00C36CFD"/>
    <w:rsid w:val="00C40C41"/>
    <w:rsid w:val="00C42D77"/>
    <w:rsid w:val="00C43E8C"/>
    <w:rsid w:val="00C449D4"/>
    <w:rsid w:val="00C45885"/>
    <w:rsid w:val="00C50F22"/>
    <w:rsid w:val="00C552A8"/>
    <w:rsid w:val="00C56521"/>
    <w:rsid w:val="00C57971"/>
    <w:rsid w:val="00C60C7C"/>
    <w:rsid w:val="00C63AE8"/>
    <w:rsid w:val="00C65BD7"/>
    <w:rsid w:val="00C71AA0"/>
    <w:rsid w:val="00C76BA4"/>
    <w:rsid w:val="00C83A48"/>
    <w:rsid w:val="00C84B90"/>
    <w:rsid w:val="00C85865"/>
    <w:rsid w:val="00C85E85"/>
    <w:rsid w:val="00C864A7"/>
    <w:rsid w:val="00C926C8"/>
    <w:rsid w:val="00C96311"/>
    <w:rsid w:val="00CA00C9"/>
    <w:rsid w:val="00CA2EAE"/>
    <w:rsid w:val="00CA4AC1"/>
    <w:rsid w:val="00CA514D"/>
    <w:rsid w:val="00CA59FB"/>
    <w:rsid w:val="00CB0316"/>
    <w:rsid w:val="00CB0B11"/>
    <w:rsid w:val="00CB1DBA"/>
    <w:rsid w:val="00CB2518"/>
    <w:rsid w:val="00CB426A"/>
    <w:rsid w:val="00CB5354"/>
    <w:rsid w:val="00CB7A52"/>
    <w:rsid w:val="00CC1AED"/>
    <w:rsid w:val="00CC3C9E"/>
    <w:rsid w:val="00CC6A14"/>
    <w:rsid w:val="00CC70A3"/>
    <w:rsid w:val="00CC7D45"/>
    <w:rsid w:val="00CD2EFA"/>
    <w:rsid w:val="00CD4442"/>
    <w:rsid w:val="00CD53C3"/>
    <w:rsid w:val="00CD567F"/>
    <w:rsid w:val="00CD574E"/>
    <w:rsid w:val="00CD6EB9"/>
    <w:rsid w:val="00CD7FD2"/>
    <w:rsid w:val="00CE1981"/>
    <w:rsid w:val="00CE385E"/>
    <w:rsid w:val="00CE4C22"/>
    <w:rsid w:val="00CE4D1A"/>
    <w:rsid w:val="00CE76E5"/>
    <w:rsid w:val="00CF066E"/>
    <w:rsid w:val="00CF2D28"/>
    <w:rsid w:val="00CF41EC"/>
    <w:rsid w:val="00CF5D04"/>
    <w:rsid w:val="00D0158B"/>
    <w:rsid w:val="00D04CDD"/>
    <w:rsid w:val="00D04DE4"/>
    <w:rsid w:val="00D063F1"/>
    <w:rsid w:val="00D11197"/>
    <w:rsid w:val="00D11353"/>
    <w:rsid w:val="00D11735"/>
    <w:rsid w:val="00D12789"/>
    <w:rsid w:val="00D140B0"/>
    <w:rsid w:val="00D14F22"/>
    <w:rsid w:val="00D154B5"/>
    <w:rsid w:val="00D20DA6"/>
    <w:rsid w:val="00D26D9E"/>
    <w:rsid w:val="00D27703"/>
    <w:rsid w:val="00D3448A"/>
    <w:rsid w:val="00D4362D"/>
    <w:rsid w:val="00D44C44"/>
    <w:rsid w:val="00D4741C"/>
    <w:rsid w:val="00D535D0"/>
    <w:rsid w:val="00D53CA2"/>
    <w:rsid w:val="00D55229"/>
    <w:rsid w:val="00D55305"/>
    <w:rsid w:val="00D556D2"/>
    <w:rsid w:val="00D56476"/>
    <w:rsid w:val="00D57918"/>
    <w:rsid w:val="00D64D2F"/>
    <w:rsid w:val="00D705BC"/>
    <w:rsid w:val="00D72B13"/>
    <w:rsid w:val="00D73DC6"/>
    <w:rsid w:val="00D74C1A"/>
    <w:rsid w:val="00D754C1"/>
    <w:rsid w:val="00D77393"/>
    <w:rsid w:val="00D77A35"/>
    <w:rsid w:val="00D77FF1"/>
    <w:rsid w:val="00D81B3E"/>
    <w:rsid w:val="00D8595F"/>
    <w:rsid w:val="00D90BCC"/>
    <w:rsid w:val="00D90C70"/>
    <w:rsid w:val="00D90E49"/>
    <w:rsid w:val="00D92BAC"/>
    <w:rsid w:val="00D9580F"/>
    <w:rsid w:val="00D95AF7"/>
    <w:rsid w:val="00D96ADE"/>
    <w:rsid w:val="00D9725D"/>
    <w:rsid w:val="00DA0CE2"/>
    <w:rsid w:val="00DA19E2"/>
    <w:rsid w:val="00DA2387"/>
    <w:rsid w:val="00DA2886"/>
    <w:rsid w:val="00DA2E5A"/>
    <w:rsid w:val="00DB78A9"/>
    <w:rsid w:val="00DC16FE"/>
    <w:rsid w:val="00DC4487"/>
    <w:rsid w:val="00DC6A10"/>
    <w:rsid w:val="00DD1186"/>
    <w:rsid w:val="00DD6976"/>
    <w:rsid w:val="00DE34E4"/>
    <w:rsid w:val="00DE657E"/>
    <w:rsid w:val="00DE6F75"/>
    <w:rsid w:val="00DE75E7"/>
    <w:rsid w:val="00DF17CD"/>
    <w:rsid w:val="00DF4704"/>
    <w:rsid w:val="00DF4D8E"/>
    <w:rsid w:val="00DF6595"/>
    <w:rsid w:val="00E0158D"/>
    <w:rsid w:val="00E024AA"/>
    <w:rsid w:val="00E04967"/>
    <w:rsid w:val="00E06373"/>
    <w:rsid w:val="00E07A0A"/>
    <w:rsid w:val="00E11A83"/>
    <w:rsid w:val="00E15C77"/>
    <w:rsid w:val="00E1693E"/>
    <w:rsid w:val="00E219FC"/>
    <w:rsid w:val="00E22F87"/>
    <w:rsid w:val="00E23361"/>
    <w:rsid w:val="00E24461"/>
    <w:rsid w:val="00E250F1"/>
    <w:rsid w:val="00E27456"/>
    <w:rsid w:val="00E34F18"/>
    <w:rsid w:val="00E3550D"/>
    <w:rsid w:val="00E35A0E"/>
    <w:rsid w:val="00E4191D"/>
    <w:rsid w:val="00E45D97"/>
    <w:rsid w:val="00E468CF"/>
    <w:rsid w:val="00E50037"/>
    <w:rsid w:val="00E509C8"/>
    <w:rsid w:val="00E52838"/>
    <w:rsid w:val="00E56669"/>
    <w:rsid w:val="00E614E0"/>
    <w:rsid w:val="00E64FC3"/>
    <w:rsid w:val="00E650B7"/>
    <w:rsid w:val="00E66B88"/>
    <w:rsid w:val="00E71E75"/>
    <w:rsid w:val="00E73468"/>
    <w:rsid w:val="00E73F7F"/>
    <w:rsid w:val="00E752FE"/>
    <w:rsid w:val="00E753E8"/>
    <w:rsid w:val="00E8017B"/>
    <w:rsid w:val="00E851FA"/>
    <w:rsid w:val="00E85409"/>
    <w:rsid w:val="00E9339B"/>
    <w:rsid w:val="00EA19F8"/>
    <w:rsid w:val="00EA2D37"/>
    <w:rsid w:val="00EA429F"/>
    <w:rsid w:val="00EA4F9E"/>
    <w:rsid w:val="00EA63CA"/>
    <w:rsid w:val="00EA6D3B"/>
    <w:rsid w:val="00EB00AD"/>
    <w:rsid w:val="00EB0D01"/>
    <w:rsid w:val="00EB136C"/>
    <w:rsid w:val="00EB3467"/>
    <w:rsid w:val="00EB480E"/>
    <w:rsid w:val="00EB5E35"/>
    <w:rsid w:val="00EB5EC6"/>
    <w:rsid w:val="00EB7FC9"/>
    <w:rsid w:val="00EC2800"/>
    <w:rsid w:val="00EC7B5E"/>
    <w:rsid w:val="00ED27E8"/>
    <w:rsid w:val="00ED4C2C"/>
    <w:rsid w:val="00ED7137"/>
    <w:rsid w:val="00ED7E76"/>
    <w:rsid w:val="00EE2631"/>
    <w:rsid w:val="00EE2D5F"/>
    <w:rsid w:val="00EE2FA2"/>
    <w:rsid w:val="00EE307E"/>
    <w:rsid w:val="00EE50BB"/>
    <w:rsid w:val="00EE6FCC"/>
    <w:rsid w:val="00EF06EA"/>
    <w:rsid w:val="00EF62EC"/>
    <w:rsid w:val="00F07604"/>
    <w:rsid w:val="00F10137"/>
    <w:rsid w:val="00F10452"/>
    <w:rsid w:val="00F11D34"/>
    <w:rsid w:val="00F12F13"/>
    <w:rsid w:val="00F136D0"/>
    <w:rsid w:val="00F13A46"/>
    <w:rsid w:val="00F16829"/>
    <w:rsid w:val="00F177CF"/>
    <w:rsid w:val="00F21088"/>
    <w:rsid w:val="00F21F55"/>
    <w:rsid w:val="00F22F9C"/>
    <w:rsid w:val="00F2361B"/>
    <w:rsid w:val="00F2430B"/>
    <w:rsid w:val="00F24E1E"/>
    <w:rsid w:val="00F326BF"/>
    <w:rsid w:val="00F327E7"/>
    <w:rsid w:val="00F35746"/>
    <w:rsid w:val="00F36007"/>
    <w:rsid w:val="00F4405C"/>
    <w:rsid w:val="00F447C7"/>
    <w:rsid w:val="00F459B4"/>
    <w:rsid w:val="00F4625C"/>
    <w:rsid w:val="00F5132F"/>
    <w:rsid w:val="00F52056"/>
    <w:rsid w:val="00F5211B"/>
    <w:rsid w:val="00F53C4F"/>
    <w:rsid w:val="00F54AF5"/>
    <w:rsid w:val="00F554A9"/>
    <w:rsid w:val="00F57205"/>
    <w:rsid w:val="00F625D7"/>
    <w:rsid w:val="00F62A03"/>
    <w:rsid w:val="00F63E37"/>
    <w:rsid w:val="00F67674"/>
    <w:rsid w:val="00F70A97"/>
    <w:rsid w:val="00F70E2F"/>
    <w:rsid w:val="00F716FD"/>
    <w:rsid w:val="00F76DE1"/>
    <w:rsid w:val="00F80355"/>
    <w:rsid w:val="00F84E50"/>
    <w:rsid w:val="00F86CD2"/>
    <w:rsid w:val="00F87C43"/>
    <w:rsid w:val="00F925E0"/>
    <w:rsid w:val="00F96100"/>
    <w:rsid w:val="00F974C4"/>
    <w:rsid w:val="00FA1532"/>
    <w:rsid w:val="00FA2FD3"/>
    <w:rsid w:val="00FA5722"/>
    <w:rsid w:val="00FB0C81"/>
    <w:rsid w:val="00FB5956"/>
    <w:rsid w:val="00FB6FFC"/>
    <w:rsid w:val="00FC2200"/>
    <w:rsid w:val="00FC2540"/>
    <w:rsid w:val="00FC3E66"/>
    <w:rsid w:val="00FC40E8"/>
    <w:rsid w:val="00FC5DB1"/>
    <w:rsid w:val="00FC714B"/>
    <w:rsid w:val="00FD2259"/>
    <w:rsid w:val="00FD6EA7"/>
    <w:rsid w:val="00FD7D39"/>
    <w:rsid w:val="00FE047F"/>
    <w:rsid w:val="00FE7671"/>
    <w:rsid w:val="00FF0204"/>
    <w:rsid w:val="00FF1695"/>
    <w:rsid w:val="00FF18AA"/>
    <w:rsid w:val="00FF3AED"/>
    <w:rsid w:val="00FF3FE1"/>
    <w:rsid w:val="00FF5C9B"/>
    <w:rsid w:val="00FF62EE"/>
    <w:rsid w:val="00FF733A"/>
    <w:rsid w:val="00FF7544"/>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961FD1"/>
  <w15:docId w15:val="{B907C6F1-15B4-43A0-99D8-F6E59BC21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376B7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76B7F"/>
  </w:style>
  <w:style w:type="paragraph" w:styleId="ListParagraph">
    <w:name w:val="List Paragraph"/>
    <w:basedOn w:val="Normal"/>
    <w:uiPriority w:val="34"/>
    <w:qFormat/>
    <w:rsid w:val="00B537D2"/>
    <w:pPr>
      <w:ind w:left="720"/>
      <w:contextualSpacing/>
    </w:pPr>
  </w:style>
  <w:style w:type="paragraph" w:styleId="Revision">
    <w:name w:val="Revision"/>
    <w:hidden/>
    <w:uiPriority w:val="99"/>
    <w:semiHidden/>
    <w:rsid w:val="00AF3E5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2724426">
      <w:bodyDiv w:val="1"/>
      <w:marLeft w:val="0"/>
      <w:marRight w:val="0"/>
      <w:marTop w:val="0"/>
      <w:marBottom w:val="0"/>
      <w:divBdr>
        <w:top w:val="none" w:sz="0" w:space="0" w:color="auto"/>
        <w:left w:val="none" w:sz="0" w:space="0" w:color="auto"/>
        <w:bottom w:val="none" w:sz="0" w:space="0" w:color="auto"/>
        <w:right w:val="none" w:sz="0" w:space="0" w:color="auto"/>
      </w:divBdr>
    </w:div>
    <w:div w:id="10325378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b93c647f-d63b-431a-95c8-8e00048cff23"/>
    <ds:schemaRef ds:uri="http://schemas.microsoft.com/office/infopath/2007/PartnerControls"/>
    <ds:schemaRef ds:uri="http://purl.org/dc/dcmitype/"/>
    <ds:schemaRef ds:uri="http://schemas.microsoft.com/office/2006/documentManagement/types"/>
    <ds:schemaRef ds:uri="http://purl.org/dc/terms/"/>
    <ds:schemaRef ds:uri="http://www.w3.org/XML/1998/namespace"/>
    <ds:schemaRef ds:uri="http://schemas.microsoft.com/office/2006/metadata/properties"/>
    <ds:schemaRef ds:uri="http://schemas.openxmlformats.org/package/2006/metadata/core-properties"/>
    <ds:schemaRef ds:uri="eb6c2e4c-3f1c-4103-a37b-37c984dbe58f"/>
    <ds:schemaRef ds:uri="http://purl.org/dc/elements/1.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1212</Words>
  <Characters>6832</Characters>
  <Application>Microsoft Office Word</Application>
  <DocSecurity>0</DocSecurity>
  <Lines>401</Lines>
  <Paragraphs>268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Proyectos recomendados para consideración individual</vt:lpstr>
      <vt:lpstr>Projects recommended for individual consideration</vt:lpstr>
    </vt:vector>
  </TitlesOfParts>
  <Company>UNMFS</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consideración individual</dc:title>
  <dc:creator>dominika.suwik1@un.org</dc:creator>
  <cp:keywords>96th ExCom</cp:keywords>
  <cp:lastModifiedBy>Angela Xue He Yan</cp:lastModifiedBy>
  <cp:revision>6</cp:revision>
  <cp:lastPrinted>2025-05-14T18:01:00Z</cp:lastPrinted>
  <dcterms:created xsi:type="dcterms:W3CDTF">2025-05-13T18:02:00Z</dcterms:created>
  <dcterms:modified xsi:type="dcterms:W3CDTF">2025-05-14T18:02:00Z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UNEP/OzL.Pro/ExCom/96/19</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