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937E8EB" w14:textId="77777777">
        <w:trPr>
          <w:trHeight w:val="720"/>
        </w:trPr>
        <w:tc>
          <w:tcPr>
            <w:tcW w:w="4410" w:type="dxa"/>
            <w:gridSpan w:val="2"/>
            <w:tcBorders>
              <w:bottom w:val="single" w:sz="18" w:space="0" w:color="auto"/>
            </w:tcBorders>
          </w:tcPr>
          <w:p w14:paraId="28B61FEE"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DF3B37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6977CE5" w14:textId="77777777" w:rsidTr="004E0A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4059" w:type="dxa"/>
            <w:tcBorders>
              <w:top w:val="nil"/>
              <w:left w:val="nil"/>
              <w:bottom w:val="single" w:sz="36" w:space="0" w:color="auto"/>
              <w:right w:val="nil"/>
            </w:tcBorders>
          </w:tcPr>
          <w:p w14:paraId="30EF4462" w14:textId="36594891" w:rsidR="007E5D09" w:rsidRDefault="00E1360E" w:rsidP="004E0A8D">
            <w:pPr>
              <w:jc w:val="left"/>
              <w:rPr>
                <w:lang w:val="en-US" w:bidi="ar-LB"/>
              </w:rPr>
            </w:pPr>
            <w:r>
              <w:rPr>
                <w:noProof/>
                <w:lang w:val="en-US" w:bidi="ar-LB"/>
              </w:rPr>
              <w:drawing>
                <wp:anchor distT="0" distB="0" distL="114300" distR="114300" simplePos="0" relativeHeight="251657216" behindDoc="1" locked="0" layoutInCell="0" allowOverlap="1" wp14:anchorId="5074810F" wp14:editId="228E9C6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61F223D" w14:textId="77777777" w:rsidR="007E5D09" w:rsidRDefault="00E1360E" w:rsidP="004E0A8D">
            <w:pPr>
              <w:jc w:val="left"/>
              <w:rPr>
                <w:lang w:val="en-US" w:bidi="ar-LB"/>
              </w:rPr>
            </w:pPr>
            <w:r>
              <w:rPr>
                <w:lang w:val="en-US" w:bidi="ar-LB"/>
              </w:rPr>
              <w:t>GENERAL</w:t>
            </w:r>
          </w:p>
          <w:p w14:paraId="537178AB" w14:textId="77777777" w:rsidR="007E5D09" w:rsidRDefault="007E5D09" w:rsidP="004E0A8D">
            <w:pPr>
              <w:jc w:val="left"/>
              <w:rPr>
                <w:lang w:val="en-US" w:bidi="ar-LB"/>
              </w:rPr>
            </w:pPr>
          </w:p>
          <w:p w14:paraId="432F1149" w14:textId="77777777" w:rsidR="007E5D09" w:rsidRDefault="0032579D" w:rsidP="004E0A8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A33B7">
              <w:rPr>
                <w:lang w:bidi="ar-LB"/>
              </w:rPr>
              <w:t>UNEP/</w:t>
            </w:r>
            <w:proofErr w:type="spellStart"/>
            <w:r w:rsidR="007A33B7">
              <w:rPr>
                <w:lang w:bidi="ar-LB"/>
              </w:rPr>
              <w:t>OzL.Pro</w:t>
            </w:r>
            <w:proofErr w:type="spellEnd"/>
            <w:r w:rsidR="007A33B7">
              <w:rPr>
                <w:lang w:bidi="ar-LB"/>
              </w:rPr>
              <w:t>/ExCom/94/</w:t>
            </w:r>
            <w:r w:rsidR="0047765B">
              <w:rPr>
                <w:lang w:bidi="ar-LB"/>
              </w:rPr>
              <w:t>8</w:t>
            </w:r>
            <w:r>
              <w:rPr>
                <w:lang w:bidi="ar-LB"/>
              </w:rPr>
              <w:fldChar w:fldCharType="end"/>
            </w:r>
          </w:p>
          <w:p w14:paraId="7FB6FD33" w14:textId="77777777" w:rsidR="00A907AD" w:rsidRPr="009B0D30" w:rsidRDefault="00A907AD" w:rsidP="004E0A8D">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47765B">
              <w:rPr>
                <w:lang w:bidi="ar-LB"/>
              </w:rPr>
              <w:t>29 April</w:t>
            </w:r>
            <w:r w:rsidR="007A33B7">
              <w:rPr>
                <w:lang w:bidi="ar-LB"/>
              </w:rPr>
              <w:t xml:space="preserve"> 2024</w:t>
            </w:r>
            <w:r w:rsidRPr="009B0D30">
              <w:rPr>
                <w:lang w:bidi="ar-LB"/>
              </w:rPr>
              <w:fldChar w:fldCharType="end"/>
            </w:r>
          </w:p>
          <w:p w14:paraId="2A1C8C02" w14:textId="77777777" w:rsidR="00662A73" w:rsidRDefault="00662A73" w:rsidP="004E0A8D">
            <w:pPr>
              <w:jc w:val="left"/>
              <w:rPr>
                <w:rtl/>
                <w:lang w:val="en-US" w:bidi="ar-LB"/>
              </w:rPr>
            </w:pPr>
          </w:p>
          <w:p w14:paraId="2433F395" w14:textId="77777777" w:rsidR="007E5D09" w:rsidRDefault="00E1360E" w:rsidP="004E0A8D">
            <w:pPr>
              <w:jc w:val="left"/>
              <w:rPr>
                <w:lang w:val="en-US" w:bidi="ar-LB"/>
              </w:rPr>
            </w:pPr>
            <w:r>
              <w:rPr>
                <w:lang w:val="en-US" w:bidi="ar-LB"/>
              </w:rPr>
              <w:t>ARABIC</w:t>
            </w:r>
          </w:p>
          <w:p w14:paraId="78146036" w14:textId="77777777" w:rsidR="007E5D09" w:rsidRDefault="00E1360E" w:rsidP="004E0A8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0BBE39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316E7F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0CD5C2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154F5DA"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36860B9" w14:textId="77777777" w:rsidR="007E5D09" w:rsidRDefault="007E5D09">
            <w:pPr>
              <w:rPr>
                <w:caps/>
                <w:lang w:val="en-US" w:bidi="ar-LB"/>
              </w:rPr>
            </w:pPr>
          </w:p>
          <w:p w14:paraId="46535959" w14:textId="1A41BBB1" w:rsidR="007E5D09" w:rsidRDefault="004E0A8D">
            <w:pPr>
              <w:rPr>
                <w:lang w:val="en-US" w:bidi="ar-LB"/>
              </w:rPr>
            </w:pPr>
            <w:r>
              <w:rPr>
                <w:noProof/>
                <w:lang w:val="en-US" w:bidi="ar-LB"/>
              </w:rPr>
              <w:drawing>
                <wp:anchor distT="0" distB="0" distL="114300" distR="114300" simplePos="0" relativeHeight="251659264" behindDoc="0" locked="0" layoutInCell="0" allowOverlap="1" wp14:anchorId="47B435CC" wp14:editId="4417DC4E">
                  <wp:simplePos x="0" y="0"/>
                  <wp:positionH relativeFrom="column">
                    <wp:posOffset>5033645</wp:posOffset>
                  </wp:positionH>
                  <wp:positionV relativeFrom="paragraph">
                    <wp:posOffset>695960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C9F18FB" w14:textId="77777777" w:rsidR="007E5D09" w:rsidRDefault="007E5D09">
      <w:pPr>
        <w:pStyle w:val="Caption"/>
        <w:spacing w:line="200" w:lineRule="exact"/>
        <w:ind w:left="187" w:right="187" w:hanging="187"/>
        <w:jc w:val="both"/>
        <w:rPr>
          <w:rFonts w:cs="Akhbar MT"/>
          <w:b/>
          <w:bCs/>
          <w:sz w:val="28"/>
          <w:szCs w:val="28"/>
          <w:rtl/>
          <w:lang w:bidi="ar-LB"/>
        </w:rPr>
      </w:pPr>
    </w:p>
    <w:p w14:paraId="7E8E536F"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523CC13"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958CD65"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1ECC6307" w14:textId="77777777" w:rsidR="00170997" w:rsidRDefault="00170997" w:rsidP="008D7982">
      <w:pPr>
        <w:pStyle w:val="Heading2"/>
        <w:numPr>
          <w:ilvl w:val="0"/>
          <w:numId w:val="0"/>
        </w:numPr>
        <w:bidi/>
        <w:spacing w:after="0"/>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21FFB406" w14:textId="77777777" w:rsidR="00CE44A0" w:rsidRPr="008D7982" w:rsidRDefault="00A029DE" w:rsidP="008D7982">
      <w:pPr>
        <w:bidi/>
        <w:jc w:val="left"/>
        <w:rPr>
          <w:sz w:val="28"/>
          <w:szCs w:val="28"/>
          <w:rtl/>
          <w:lang w:bidi="ar-LB"/>
        </w:rPr>
      </w:pPr>
      <w:r>
        <w:rPr>
          <w:sz w:val="28"/>
          <w:szCs w:val="28"/>
          <w:rtl/>
          <w:lang w:bidi="ar-LB"/>
        </w:rPr>
        <w:t>البند</w:t>
      </w:r>
      <w:r w:rsidR="004D0335">
        <w:rPr>
          <w:sz w:val="28"/>
          <w:szCs w:val="28"/>
          <w:rtl/>
          <w:lang w:bidi="ar-LB"/>
        </w:rPr>
        <w:t xml:space="preserve"> </w:t>
      </w:r>
      <w:r w:rsidR="00CE44A0" w:rsidRPr="008D7982">
        <w:rPr>
          <w:sz w:val="28"/>
          <w:szCs w:val="28"/>
          <w:rtl/>
          <w:lang w:bidi="ar-LB"/>
        </w:rPr>
        <w:t>6</w:t>
      </w:r>
      <w:r>
        <w:rPr>
          <w:sz w:val="28"/>
          <w:szCs w:val="28"/>
          <w:rtl/>
          <w:lang w:bidi="ar-LB"/>
        </w:rPr>
        <w:t xml:space="preserve"> </w:t>
      </w:r>
      <w:r w:rsidR="00CE44A0" w:rsidRPr="008D7982">
        <w:rPr>
          <w:sz w:val="28"/>
          <w:szCs w:val="28"/>
          <w:rtl/>
          <w:lang w:bidi="ar-LB"/>
        </w:rPr>
        <w:t>(ج) من جدول الأعمال المؤقت</w:t>
      </w:r>
      <w:r w:rsidR="00CE44A0" w:rsidRPr="008D7982">
        <w:rPr>
          <w:rStyle w:val="FootnoteReference"/>
          <w:sz w:val="28"/>
          <w:szCs w:val="28"/>
          <w:lang w:bidi="ar-LB"/>
        </w:rPr>
        <w:footnoteReference w:id="1"/>
      </w:r>
    </w:p>
    <w:p w14:paraId="69AA11A9" w14:textId="77777777" w:rsidR="00CE44A0" w:rsidRDefault="00CE44A0" w:rsidP="00CE44A0">
      <w:pPr>
        <w:pStyle w:val="StyleHeading1Para1Heading1CharHeading1Char3CharHeadin"/>
        <w:rPr>
          <w:rtl/>
          <w:lang w:bidi="ar-LB"/>
        </w:rPr>
      </w:pPr>
    </w:p>
    <w:p w14:paraId="3C74652C" w14:textId="77777777" w:rsidR="00CE44A0" w:rsidRPr="00831AA2" w:rsidRDefault="00CE44A0" w:rsidP="002F1CC6">
      <w:pPr>
        <w:pStyle w:val="StyleHeading1Para1Heading1CharHeading1Char3CharHeadin"/>
        <w:bidi/>
        <w:rPr>
          <w:sz w:val="28"/>
          <w:szCs w:val="28"/>
          <w:rtl/>
          <w:lang w:bidi="ar-LB"/>
        </w:rPr>
      </w:pPr>
      <w:r w:rsidRPr="00831AA2">
        <w:rPr>
          <w:sz w:val="28"/>
          <w:szCs w:val="28"/>
          <w:rtl/>
          <w:lang w:bidi="ar-LB"/>
        </w:rPr>
        <w:t>تق</w:t>
      </w:r>
      <w:r w:rsidR="0095193B" w:rsidRPr="00831AA2">
        <w:rPr>
          <w:sz w:val="28"/>
          <w:szCs w:val="28"/>
          <w:rtl/>
          <w:lang w:bidi="ar-LB"/>
        </w:rPr>
        <w:t xml:space="preserve">رير عن </w:t>
      </w:r>
      <w:r w:rsidR="002F1CC6">
        <w:rPr>
          <w:sz w:val="28"/>
          <w:szCs w:val="28"/>
          <w:rtl/>
          <w:lang w:bidi="ar-LB"/>
        </w:rPr>
        <w:t>استعراض</w:t>
      </w:r>
      <w:r w:rsidR="0095193B" w:rsidRPr="00831AA2">
        <w:rPr>
          <w:sz w:val="28"/>
          <w:szCs w:val="28"/>
          <w:rtl/>
          <w:lang w:bidi="ar-LB"/>
        </w:rPr>
        <w:t xml:space="preserve"> تقارير إنجاز المشرو</w:t>
      </w:r>
      <w:r w:rsidRPr="00831AA2">
        <w:rPr>
          <w:sz w:val="28"/>
          <w:szCs w:val="28"/>
          <w:rtl/>
          <w:lang w:bidi="ar-LB"/>
        </w:rPr>
        <w:t>ع</w:t>
      </w:r>
      <w:r w:rsidR="0095193B" w:rsidRPr="00831AA2">
        <w:rPr>
          <w:sz w:val="28"/>
          <w:szCs w:val="28"/>
          <w:rtl/>
          <w:lang w:bidi="ar-LB"/>
        </w:rPr>
        <w:t>ات</w:t>
      </w:r>
    </w:p>
    <w:p w14:paraId="585A2E96" w14:textId="77777777" w:rsidR="00CE44A0" w:rsidRPr="002974CF" w:rsidRDefault="00CE44A0" w:rsidP="00CE44A0">
      <w:pPr>
        <w:bidi/>
        <w:spacing w:after="240"/>
        <w:rPr>
          <w:rFonts w:eastAsia="Calibri"/>
          <w:b/>
          <w:bCs/>
          <w:kern w:val="2"/>
          <w:szCs w:val="24"/>
          <w:lang w:val="en-US" w:bidi="ar-LB"/>
        </w:rPr>
      </w:pPr>
      <w:r w:rsidRPr="002974CF">
        <w:rPr>
          <w:rFonts w:eastAsia="Calibri"/>
          <w:b/>
          <w:bCs/>
          <w:kern w:val="2"/>
          <w:szCs w:val="24"/>
          <w:rtl/>
          <w:lang w:val="en-US" w:bidi="ar-LB"/>
        </w:rPr>
        <w:t>مقدمة</w:t>
      </w:r>
    </w:p>
    <w:p w14:paraId="16BA1606" w14:textId="77777777" w:rsidR="00CE44A0" w:rsidRPr="002E6707" w:rsidRDefault="002F1CC6" w:rsidP="00040F11">
      <w:pPr>
        <w:pStyle w:val="Heading1"/>
        <w:numPr>
          <w:ilvl w:val="0"/>
          <w:numId w:val="17"/>
        </w:numPr>
        <w:bidi/>
        <w:rPr>
          <w:szCs w:val="24"/>
          <w:rtl/>
          <w:lang w:bidi="ar-LB"/>
        </w:rPr>
      </w:pPr>
      <w:bookmarkStart w:id="0" w:name="_Toc157608062"/>
      <w:bookmarkStart w:id="1" w:name="_Toc158033506"/>
      <w:r w:rsidRPr="002E6707">
        <w:rPr>
          <w:szCs w:val="24"/>
          <w:rtl/>
          <w:lang w:bidi="ar-LB"/>
        </w:rPr>
        <w:t xml:space="preserve">أُعِدَت </w:t>
      </w:r>
      <w:r w:rsidR="00CE44A0" w:rsidRPr="002E6707">
        <w:rPr>
          <w:szCs w:val="24"/>
          <w:rtl/>
          <w:lang w:bidi="ar-LB"/>
        </w:rPr>
        <w:t xml:space="preserve">هذه الوثيقة استجابة لمقرري اللجنة التنفيذية 90/28(ز) و91/9 اللذين يطلبان من كبير </w:t>
      </w:r>
      <w:r w:rsidRPr="002E6707">
        <w:rPr>
          <w:szCs w:val="24"/>
          <w:rtl/>
          <w:lang w:bidi="ar-LB"/>
        </w:rPr>
        <w:t>مسؤولي</w:t>
      </w:r>
      <w:r w:rsidR="00CE44A0" w:rsidRPr="002E6707">
        <w:rPr>
          <w:szCs w:val="24"/>
          <w:rtl/>
          <w:lang w:bidi="ar-LB"/>
        </w:rPr>
        <w:t xml:space="preserve"> الرصد والتقييم </w:t>
      </w:r>
      <w:r w:rsidRPr="002E6707">
        <w:rPr>
          <w:szCs w:val="24"/>
          <w:rtl/>
          <w:lang w:bidi="ar-LB"/>
        </w:rPr>
        <w:t>أن يجري</w:t>
      </w:r>
      <w:r w:rsidR="00CE44A0" w:rsidRPr="002E6707">
        <w:rPr>
          <w:szCs w:val="24"/>
          <w:rtl/>
          <w:lang w:bidi="ar-LB"/>
        </w:rPr>
        <w:t xml:space="preserve"> استعراض</w:t>
      </w:r>
      <w:r w:rsidRPr="002E6707">
        <w:rPr>
          <w:szCs w:val="24"/>
          <w:rtl/>
          <w:lang w:bidi="ar-LB"/>
        </w:rPr>
        <w:t>ا ب</w:t>
      </w:r>
      <w:r w:rsidR="00CE44A0" w:rsidRPr="002E6707">
        <w:rPr>
          <w:szCs w:val="24"/>
          <w:rtl/>
          <w:lang w:bidi="ar-LB"/>
        </w:rPr>
        <w:t xml:space="preserve">هدف تحسين عمليات ونماذج تقرير إنجاز المشروع والأدوات ذات الصلة. </w:t>
      </w:r>
      <w:r w:rsidR="0032408F" w:rsidRPr="002E6707">
        <w:rPr>
          <w:szCs w:val="24"/>
          <w:rtl/>
          <w:lang w:bidi="ar-LB"/>
        </w:rPr>
        <w:t>و</w:t>
      </w:r>
      <w:r w:rsidR="00CE44A0" w:rsidRPr="002E6707">
        <w:rPr>
          <w:szCs w:val="24"/>
          <w:rtl/>
          <w:lang w:bidi="ar-LB"/>
        </w:rPr>
        <w:t xml:space="preserve">نشأ </w:t>
      </w:r>
      <w:r w:rsidR="0032408F" w:rsidRPr="002E6707">
        <w:rPr>
          <w:szCs w:val="24"/>
          <w:rtl/>
          <w:lang w:bidi="ar-LB"/>
        </w:rPr>
        <w:t xml:space="preserve">هذا </w:t>
      </w:r>
      <w:r w:rsidR="00CE44A0" w:rsidRPr="002E6707">
        <w:rPr>
          <w:szCs w:val="24"/>
          <w:rtl/>
          <w:lang w:bidi="ar-LB"/>
        </w:rPr>
        <w:t>الطلب من المناقشات التي جرت خلال الاجتماعين التاسع والثمانين والتسعين للجنة</w:t>
      </w:r>
      <w:r w:rsidR="00CE44A0" w:rsidRPr="002E6707">
        <w:rPr>
          <w:szCs w:val="24"/>
          <w:vertAlign w:val="superscript"/>
          <w:rtl/>
          <w:lang w:bidi="ar-LB"/>
        </w:rPr>
        <w:t xml:space="preserve"> </w:t>
      </w:r>
      <w:r w:rsidR="00CE44A0" w:rsidRPr="002E6707">
        <w:rPr>
          <w:szCs w:val="24"/>
          <w:rtl/>
          <w:lang w:bidi="ar-LB"/>
        </w:rPr>
        <w:t>التنفيذية فيما يتعلق بالنتائج والتوصيات التي قدمتها هيئات الرقابة المختلفة في تقاريرها: تقييم شبكة تقييم أداء المنظمات المتعددة الأطراف للأمانة في عام 2019</w:t>
      </w:r>
      <w:r w:rsidR="00CE44A0" w:rsidRPr="002F1CC6">
        <w:rPr>
          <w:rStyle w:val="FootnoteReference"/>
          <w:szCs w:val="24"/>
          <w:lang w:bidi="ar-LB"/>
        </w:rPr>
        <w:footnoteReference w:id="2"/>
      </w:r>
      <w:r w:rsidR="0032408F" w:rsidRPr="002E6707">
        <w:rPr>
          <w:szCs w:val="24"/>
          <w:rtl/>
          <w:lang w:bidi="ar-LB"/>
        </w:rPr>
        <w:t xml:space="preserve"> وتدقيق</w:t>
      </w:r>
      <w:r w:rsidR="00CE44A0" w:rsidRPr="002E6707">
        <w:rPr>
          <w:szCs w:val="24"/>
          <w:rtl/>
          <w:lang w:bidi="ar-LB"/>
        </w:rPr>
        <w:t xml:space="preserve"> مكتب خدمات الرقابة الداخلية للصندوق المتعدد الأطراف في عام 2021.</w:t>
      </w:r>
      <w:r w:rsidR="00CE44A0" w:rsidRPr="002F1CC6">
        <w:rPr>
          <w:rStyle w:val="FootnoteReference"/>
          <w:szCs w:val="24"/>
          <w:lang w:bidi="ar-LB"/>
        </w:rPr>
        <w:footnoteReference w:id="3"/>
      </w:r>
    </w:p>
    <w:p w14:paraId="7BEB9C5F" w14:textId="77777777" w:rsidR="00CE44A0" w:rsidRPr="002F1CC6" w:rsidRDefault="00793D66" w:rsidP="00DC370D">
      <w:pPr>
        <w:pStyle w:val="Heading1"/>
        <w:bidi/>
        <w:rPr>
          <w:szCs w:val="24"/>
          <w:rtl/>
          <w:lang w:bidi="ar-LB"/>
        </w:rPr>
      </w:pPr>
      <w:r>
        <w:rPr>
          <w:szCs w:val="24"/>
          <w:rtl/>
          <w:lang w:bidi="ar-LB"/>
        </w:rPr>
        <w:t>وشمل</w:t>
      </w:r>
      <w:r w:rsidR="0099019A">
        <w:rPr>
          <w:szCs w:val="24"/>
          <w:rtl/>
          <w:lang w:bidi="ar-LB"/>
        </w:rPr>
        <w:t xml:space="preserve"> كلا التقريرين الصادرين عن هيئ</w:t>
      </w:r>
      <w:r w:rsidR="00CE44A0" w:rsidRPr="002F1CC6">
        <w:rPr>
          <w:szCs w:val="24"/>
          <w:rtl/>
          <w:lang w:bidi="ar-LB"/>
        </w:rPr>
        <w:t>ت</w:t>
      </w:r>
      <w:r w:rsidR="0099019A">
        <w:rPr>
          <w:szCs w:val="24"/>
          <w:rtl/>
          <w:lang w:bidi="ar-LB"/>
        </w:rPr>
        <w:t>ي</w:t>
      </w:r>
      <w:r>
        <w:rPr>
          <w:szCs w:val="24"/>
          <w:rtl/>
          <w:lang w:bidi="ar-LB"/>
        </w:rPr>
        <w:t xml:space="preserve"> الرقابة مسألة تقارير إنجاز</w:t>
      </w:r>
      <w:r w:rsidR="00CE44A0" w:rsidRPr="002F1CC6">
        <w:rPr>
          <w:szCs w:val="24"/>
          <w:rtl/>
          <w:lang w:bidi="ar-LB"/>
        </w:rPr>
        <w:t xml:space="preserve"> المشروع</w:t>
      </w:r>
      <w:r>
        <w:rPr>
          <w:szCs w:val="24"/>
          <w:rtl/>
          <w:lang w:bidi="ar-LB"/>
        </w:rPr>
        <w:t>ات</w:t>
      </w:r>
      <w:r w:rsidR="00CE44A0" w:rsidRPr="002F1CC6">
        <w:rPr>
          <w:szCs w:val="24"/>
          <w:rtl/>
          <w:lang w:bidi="ar-LB"/>
        </w:rPr>
        <w:t xml:space="preserve"> في توصياتهما. وتم حل المشكلات التي </w:t>
      </w:r>
      <w:r>
        <w:rPr>
          <w:szCs w:val="24"/>
          <w:rtl/>
          <w:lang w:bidi="ar-LB"/>
        </w:rPr>
        <w:t>طرحها</w:t>
      </w:r>
      <w:r w:rsidR="00CE44A0" w:rsidRPr="002F1CC6">
        <w:rPr>
          <w:szCs w:val="24"/>
          <w:rtl/>
          <w:lang w:bidi="ar-LB"/>
        </w:rPr>
        <w:t xml:space="preserve"> مكتب خدمات الرقابة الداخلية في الوقت المناسب، على النحو المبين في تقرير إنجاز المشروع</w:t>
      </w:r>
      <w:r w:rsidR="00DC370D">
        <w:rPr>
          <w:szCs w:val="24"/>
          <w:rtl/>
          <w:lang w:bidi="ar-LB"/>
        </w:rPr>
        <w:t>ات</w:t>
      </w:r>
      <w:r w:rsidR="00CE44A0" w:rsidRPr="002F1CC6">
        <w:rPr>
          <w:szCs w:val="24"/>
          <w:rtl/>
          <w:lang w:bidi="ar-LB"/>
        </w:rPr>
        <w:t xml:space="preserve"> </w:t>
      </w:r>
      <w:r>
        <w:rPr>
          <w:szCs w:val="24"/>
          <w:rtl/>
          <w:lang w:bidi="ar-LB"/>
        </w:rPr>
        <w:t>المجمع</w:t>
      </w:r>
      <w:r w:rsidR="00CE44A0" w:rsidRPr="002F1CC6">
        <w:rPr>
          <w:szCs w:val="24"/>
          <w:rtl/>
          <w:lang w:bidi="ar-LB"/>
        </w:rPr>
        <w:t xml:space="preserve"> لعام 2022.</w:t>
      </w:r>
      <w:r w:rsidR="00CE44A0" w:rsidRPr="002F1CC6">
        <w:rPr>
          <w:rStyle w:val="FootnoteReference"/>
          <w:szCs w:val="24"/>
          <w:lang w:bidi="ar-LB"/>
        </w:rPr>
        <w:footnoteReference w:id="4"/>
      </w:r>
      <w:r w:rsidR="00DC370D">
        <w:rPr>
          <w:szCs w:val="24"/>
          <w:rtl/>
          <w:lang w:bidi="ar-LB"/>
        </w:rPr>
        <w:t xml:space="preserve"> وحسنت </w:t>
      </w:r>
      <w:r w:rsidR="00CE44A0" w:rsidRPr="002F1CC6">
        <w:rPr>
          <w:szCs w:val="24"/>
          <w:rtl/>
          <w:lang w:bidi="ar-LB"/>
        </w:rPr>
        <w:t xml:space="preserve">الوكالات المنفذة </w:t>
      </w:r>
      <w:r w:rsidR="00DC370D">
        <w:rPr>
          <w:szCs w:val="24"/>
          <w:rtl/>
          <w:lang w:bidi="ar-LB"/>
        </w:rPr>
        <w:t>مواعيد</w:t>
      </w:r>
      <w:r w:rsidR="00CE44A0" w:rsidRPr="002F1CC6">
        <w:rPr>
          <w:szCs w:val="24"/>
          <w:rtl/>
          <w:lang w:bidi="ar-LB"/>
        </w:rPr>
        <w:t xml:space="preserve"> تقديم تقارير إنجاز المشروعات. </w:t>
      </w:r>
      <w:r w:rsidR="00DC370D">
        <w:rPr>
          <w:szCs w:val="24"/>
          <w:rtl/>
          <w:lang w:bidi="ar-LB"/>
        </w:rPr>
        <w:t>وعالج</w:t>
      </w:r>
      <w:r w:rsidR="00CE44A0" w:rsidRPr="002F1CC6">
        <w:rPr>
          <w:szCs w:val="24"/>
          <w:rtl/>
          <w:lang w:bidi="ar-LB"/>
        </w:rPr>
        <w:t xml:space="preserve"> تقييم</w:t>
      </w:r>
      <w:r w:rsidR="00DC370D">
        <w:rPr>
          <w:szCs w:val="24"/>
          <w:rtl/>
          <w:lang w:bidi="ar-LB"/>
        </w:rPr>
        <w:t xml:space="preserve"> </w:t>
      </w:r>
      <w:r w:rsidR="00CE44A0" w:rsidRPr="002F1CC6">
        <w:rPr>
          <w:szCs w:val="24"/>
          <w:rtl/>
          <w:lang w:bidi="ar-LB"/>
        </w:rPr>
        <w:t xml:space="preserve"> </w:t>
      </w:r>
      <w:r w:rsidR="00DC370D" w:rsidRPr="002F1CC6">
        <w:rPr>
          <w:szCs w:val="24"/>
          <w:rtl/>
          <w:lang w:bidi="ar-LB"/>
        </w:rPr>
        <w:t xml:space="preserve">شبكة تقييم أداء المنظمات المتعددة الأطراف </w:t>
      </w:r>
      <w:r w:rsidR="00CE44A0" w:rsidRPr="002F1CC6">
        <w:rPr>
          <w:szCs w:val="24"/>
          <w:rtl/>
          <w:lang w:bidi="ar-LB"/>
        </w:rPr>
        <w:t>أسئلة أكثر موضو</w:t>
      </w:r>
      <w:r w:rsidR="00DC370D">
        <w:rPr>
          <w:szCs w:val="24"/>
          <w:rtl/>
          <w:lang w:bidi="ar-LB"/>
        </w:rPr>
        <w:t xml:space="preserve">عية، مثل الحاجة إلى تحسين جمع </w:t>
      </w:r>
      <w:r w:rsidR="00CE44A0" w:rsidRPr="002F1CC6">
        <w:rPr>
          <w:szCs w:val="24"/>
          <w:rtl/>
          <w:lang w:bidi="ar-LB"/>
        </w:rPr>
        <w:t xml:space="preserve">بيانات </w:t>
      </w:r>
      <w:r w:rsidR="00DC370D">
        <w:rPr>
          <w:szCs w:val="24"/>
          <w:rtl/>
          <w:lang w:bidi="ar-LB"/>
        </w:rPr>
        <w:t xml:space="preserve">محسنة </w:t>
      </w:r>
      <w:r w:rsidR="00CE44A0" w:rsidRPr="002F1CC6">
        <w:rPr>
          <w:szCs w:val="24"/>
          <w:rtl/>
          <w:lang w:bidi="ar-LB"/>
        </w:rPr>
        <w:t xml:space="preserve">حول الدروس المستفادة من تقارير إنجاز المشروعات لاستخدامها لاحقًا في تصميم </w:t>
      </w:r>
      <w:r w:rsidR="00DC370D">
        <w:rPr>
          <w:szCs w:val="24"/>
          <w:rtl/>
          <w:lang w:bidi="ar-LB"/>
        </w:rPr>
        <w:t>وإعداد</w:t>
      </w:r>
      <w:r w:rsidR="00DC370D" w:rsidRPr="002F1CC6">
        <w:rPr>
          <w:szCs w:val="24"/>
          <w:rtl/>
          <w:lang w:bidi="ar-LB"/>
        </w:rPr>
        <w:t xml:space="preserve"> وت</w:t>
      </w:r>
      <w:r w:rsidR="00DC370D">
        <w:rPr>
          <w:szCs w:val="24"/>
          <w:rtl/>
          <w:lang w:bidi="ar-LB"/>
        </w:rPr>
        <w:t>نفيذ</w:t>
      </w:r>
      <w:r w:rsidR="00DC370D" w:rsidRPr="002F1CC6">
        <w:rPr>
          <w:szCs w:val="24"/>
          <w:rtl/>
          <w:lang w:bidi="ar-LB"/>
        </w:rPr>
        <w:t xml:space="preserve"> </w:t>
      </w:r>
      <w:r w:rsidR="00CE44A0" w:rsidRPr="002F1CC6">
        <w:rPr>
          <w:szCs w:val="24"/>
          <w:rtl/>
          <w:lang w:bidi="ar-LB"/>
        </w:rPr>
        <w:t>المشروع.</w:t>
      </w:r>
    </w:p>
    <w:p w14:paraId="18DAF18F" w14:textId="77777777" w:rsidR="00CE44A0" w:rsidRPr="002F1CC6" w:rsidRDefault="00142FE5" w:rsidP="00CD2F47">
      <w:pPr>
        <w:pStyle w:val="Heading1"/>
        <w:bidi/>
        <w:rPr>
          <w:szCs w:val="24"/>
          <w:rtl/>
          <w:lang w:bidi="ar-LB"/>
        </w:rPr>
      </w:pPr>
      <w:r>
        <w:rPr>
          <w:szCs w:val="24"/>
          <w:rtl/>
          <w:lang w:bidi="ar-LB"/>
        </w:rPr>
        <w:t>وأعدت</w:t>
      </w:r>
      <w:r w:rsidR="00CE44A0" w:rsidRPr="002F1CC6">
        <w:rPr>
          <w:szCs w:val="24"/>
          <w:rtl/>
          <w:lang w:bidi="ar-LB"/>
        </w:rPr>
        <w:t xml:space="preserve"> </w:t>
      </w:r>
      <w:r>
        <w:rPr>
          <w:szCs w:val="24"/>
          <w:rtl/>
          <w:lang w:bidi="ar-LB"/>
        </w:rPr>
        <w:t>وحدة التقييم</w:t>
      </w:r>
      <w:r>
        <w:rPr>
          <w:szCs w:val="24"/>
          <w:lang w:val="en-US" w:bidi="ar-LB"/>
        </w:rPr>
        <w:t xml:space="preserve"> </w:t>
      </w:r>
      <w:r w:rsidR="00CE44A0" w:rsidRPr="002F1CC6">
        <w:rPr>
          <w:rStyle w:val="FootnoteReference"/>
          <w:szCs w:val="24"/>
          <w:lang w:bidi="ar-LB"/>
        </w:rPr>
        <w:footnoteReference w:id="5"/>
      </w:r>
      <w:r w:rsidRPr="002F1CC6">
        <w:rPr>
          <w:szCs w:val="24"/>
          <w:rtl/>
          <w:lang w:bidi="ar-LB"/>
        </w:rPr>
        <w:t>هذ</w:t>
      </w:r>
      <w:r>
        <w:rPr>
          <w:szCs w:val="24"/>
          <w:rtl/>
          <w:lang w:bidi="ar-LB"/>
        </w:rPr>
        <w:t xml:space="preserve">ا الاستعراض </w:t>
      </w:r>
      <w:r w:rsidR="00CE44A0" w:rsidRPr="002F1CC6">
        <w:rPr>
          <w:szCs w:val="24"/>
          <w:rtl/>
          <w:lang w:bidi="ar-LB"/>
        </w:rPr>
        <w:t xml:space="preserve">بدعم </w:t>
      </w:r>
      <w:r w:rsidR="00CD2F47">
        <w:rPr>
          <w:szCs w:val="24"/>
          <w:rtl/>
          <w:lang w:bidi="ar-LB"/>
        </w:rPr>
        <w:t>نفيس</w:t>
      </w:r>
      <w:r w:rsidR="00CE44A0" w:rsidRPr="002F1CC6">
        <w:rPr>
          <w:szCs w:val="24"/>
          <w:rtl/>
          <w:lang w:bidi="ar-LB"/>
        </w:rPr>
        <w:t xml:space="preserve"> من الأمانة والوكالات الثنائية والمنفذة، ال</w:t>
      </w:r>
      <w:r w:rsidR="00CD2F47">
        <w:rPr>
          <w:szCs w:val="24"/>
          <w:rtl/>
          <w:lang w:bidi="ar-LB"/>
        </w:rPr>
        <w:t>لا</w:t>
      </w:r>
      <w:r w:rsidR="00CE44A0" w:rsidRPr="002F1CC6">
        <w:rPr>
          <w:szCs w:val="24"/>
          <w:rtl/>
          <w:lang w:bidi="ar-LB"/>
        </w:rPr>
        <w:t xml:space="preserve">تي استجابت </w:t>
      </w:r>
      <w:r w:rsidR="00CD2F47">
        <w:rPr>
          <w:szCs w:val="24"/>
          <w:rtl/>
          <w:lang w:bidi="ar-LB"/>
        </w:rPr>
        <w:t xml:space="preserve">للدراسات الاستقصائية وشاركت في </w:t>
      </w:r>
      <w:r w:rsidR="00CE44A0" w:rsidRPr="002F1CC6">
        <w:rPr>
          <w:szCs w:val="24"/>
          <w:rtl/>
          <w:lang w:bidi="ar-LB"/>
        </w:rPr>
        <w:t>مشاورات خلال سلسلة من الاجتماعات بين مايو</w:t>
      </w:r>
      <w:r w:rsidR="00CD2F47">
        <w:rPr>
          <w:szCs w:val="24"/>
          <w:rtl/>
          <w:lang w:bidi="ar-LB"/>
        </w:rPr>
        <w:t>/ أيار</w:t>
      </w:r>
      <w:r w:rsidR="00CE44A0" w:rsidRPr="002F1CC6">
        <w:rPr>
          <w:szCs w:val="24"/>
          <w:rtl/>
          <w:lang w:bidi="ar-LB"/>
        </w:rPr>
        <w:t xml:space="preserve"> 2023 ومارس</w:t>
      </w:r>
      <w:r w:rsidR="00CD2F47">
        <w:rPr>
          <w:szCs w:val="24"/>
          <w:rtl/>
          <w:lang w:bidi="ar-LB"/>
        </w:rPr>
        <w:t>/ آذار</w:t>
      </w:r>
      <w:r w:rsidR="00CE44A0" w:rsidRPr="002F1CC6">
        <w:rPr>
          <w:szCs w:val="24"/>
          <w:rtl/>
          <w:lang w:bidi="ar-LB"/>
        </w:rPr>
        <w:t xml:space="preserve"> 2024، بما في ذلك </w:t>
      </w:r>
      <w:r w:rsidR="00CD2F47" w:rsidRPr="002F1CC6">
        <w:rPr>
          <w:szCs w:val="24"/>
          <w:rtl/>
          <w:lang w:bidi="ar-LB"/>
        </w:rPr>
        <w:t xml:space="preserve">اجتماعات </w:t>
      </w:r>
      <w:r w:rsidR="00CE44A0" w:rsidRPr="002F1CC6">
        <w:rPr>
          <w:szCs w:val="24"/>
          <w:rtl/>
          <w:lang w:bidi="ar-LB"/>
        </w:rPr>
        <w:t>التنسيق بين الوكالات.</w:t>
      </w:r>
    </w:p>
    <w:bookmarkEnd w:id="0"/>
    <w:bookmarkEnd w:id="1"/>
    <w:p w14:paraId="2271B6F8" w14:textId="77777777" w:rsidR="00CE44A0" w:rsidRPr="002F1CC6" w:rsidRDefault="00CE44A0" w:rsidP="00017639">
      <w:pPr>
        <w:pStyle w:val="Heading1"/>
        <w:bidi/>
        <w:rPr>
          <w:szCs w:val="24"/>
          <w:rtl/>
          <w:lang w:bidi="ar-LB"/>
        </w:rPr>
      </w:pPr>
      <w:r w:rsidRPr="002F1CC6">
        <w:rPr>
          <w:szCs w:val="24"/>
          <w:rtl/>
          <w:lang w:bidi="ar-LB"/>
        </w:rPr>
        <w:t xml:space="preserve">ويستند تحليل العمليات </w:t>
      </w:r>
      <w:r w:rsidR="00017639">
        <w:rPr>
          <w:szCs w:val="24"/>
          <w:rtl/>
          <w:lang w:bidi="ar-LB"/>
        </w:rPr>
        <w:t>والنماذج</w:t>
      </w:r>
      <w:r w:rsidRPr="002F1CC6">
        <w:rPr>
          <w:szCs w:val="24"/>
          <w:rtl/>
          <w:lang w:bidi="ar-LB"/>
        </w:rPr>
        <w:t xml:space="preserve"> والأدوات الحالية المتعلقة بإعداد وتقديم واستخدام تقارير إنجاز المشروعات إلى </w:t>
      </w:r>
      <w:r w:rsidR="00017639">
        <w:rPr>
          <w:szCs w:val="24"/>
          <w:rtl/>
          <w:lang w:bidi="ar-LB"/>
        </w:rPr>
        <w:t>الاستعراض المكتبي</w:t>
      </w:r>
      <w:r w:rsidRPr="002F1CC6">
        <w:rPr>
          <w:szCs w:val="24"/>
          <w:rtl/>
          <w:lang w:bidi="ar-LB"/>
        </w:rPr>
        <w:t xml:space="preserve"> لوثائق الصندوق المتعدد الأطراف، وتحديد الطلبات الأولى لتقارير إنجاز المشروعات في المقررات </w:t>
      </w:r>
      <w:r w:rsidRPr="002F1CC6">
        <w:rPr>
          <w:szCs w:val="24"/>
          <w:rtl/>
          <w:lang w:bidi="ar-LB"/>
        </w:rPr>
        <w:lastRenderedPageBreak/>
        <w:t xml:space="preserve">18/20 و19/34 و21/36 </w:t>
      </w:r>
      <w:r w:rsidR="00017639">
        <w:rPr>
          <w:szCs w:val="24"/>
          <w:rtl/>
          <w:lang w:bidi="ar-LB"/>
        </w:rPr>
        <w:t>الصادرة ا</w:t>
      </w:r>
      <w:r w:rsidRPr="002F1CC6">
        <w:rPr>
          <w:szCs w:val="24"/>
          <w:rtl/>
          <w:lang w:bidi="ar-LB"/>
        </w:rPr>
        <w:t xml:space="preserve">للجنة التنفيذية. </w:t>
      </w:r>
      <w:r w:rsidR="00017639">
        <w:rPr>
          <w:szCs w:val="24"/>
          <w:rtl/>
          <w:lang w:bidi="ar-LB"/>
        </w:rPr>
        <w:t>ويقدم المرفق الأول ب</w:t>
      </w:r>
      <w:r w:rsidRPr="002F1CC6">
        <w:rPr>
          <w:szCs w:val="24"/>
          <w:rtl/>
          <w:lang w:bidi="ar-LB"/>
        </w:rPr>
        <w:t xml:space="preserve">هذه الوثيقة ملخصاً للقرارات المتعلقة بتقارير إنجاز المشروعات. وتم استكمال الدراسة المكتبية بجمع بيانات إضافية من خلال الدراسات الاستقصائية، </w:t>
      </w:r>
      <w:bookmarkStart w:id="2" w:name="_Toc157608063"/>
      <w:bookmarkStart w:id="3" w:name="_Toc158033507"/>
      <w:r w:rsidRPr="002F1CC6">
        <w:rPr>
          <w:szCs w:val="24"/>
          <w:rtl/>
          <w:lang w:bidi="ar-LB"/>
        </w:rPr>
        <w:t xml:space="preserve">ويرد ملخص للردود عليها في المرفق الثاني. </w:t>
      </w:r>
      <w:r w:rsidR="00017639">
        <w:rPr>
          <w:szCs w:val="24"/>
          <w:rtl/>
          <w:lang w:bidi="ar-LB"/>
        </w:rPr>
        <w:t xml:space="preserve">وتم جمع بيانات </w:t>
      </w:r>
      <w:r w:rsidRPr="002F1CC6">
        <w:rPr>
          <w:szCs w:val="24"/>
          <w:rtl/>
          <w:lang w:bidi="ar-LB"/>
        </w:rPr>
        <w:t xml:space="preserve">نوعية من خلال الدراسات الاستقصائية المكتوبة والمقابلات شبه المنظمة وجلسات العمل الجماعية، </w:t>
      </w:r>
      <w:r w:rsidR="00017639">
        <w:rPr>
          <w:szCs w:val="24"/>
          <w:rtl/>
          <w:lang w:bidi="ar-LB"/>
        </w:rPr>
        <w:t>وكذلك</w:t>
      </w:r>
      <w:r w:rsidRPr="002F1CC6">
        <w:rPr>
          <w:szCs w:val="24"/>
          <w:rtl/>
          <w:lang w:bidi="ar-LB"/>
        </w:rPr>
        <w:t xml:space="preserve"> المقابلات الثنائية في مراحل مختلفة من العملية.</w:t>
      </w:r>
      <w:bookmarkEnd w:id="2"/>
      <w:bookmarkEnd w:id="3"/>
    </w:p>
    <w:p w14:paraId="7F850E86" w14:textId="77777777" w:rsidR="00CE44A0" w:rsidRPr="002F1CC6" w:rsidRDefault="00003B7F" w:rsidP="00003B7F">
      <w:pPr>
        <w:pStyle w:val="Heading1"/>
        <w:bidi/>
        <w:rPr>
          <w:szCs w:val="24"/>
          <w:rtl/>
          <w:lang w:bidi="ar-LB"/>
        </w:rPr>
      </w:pPr>
      <w:r>
        <w:rPr>
          <w:szCs w:val="24"/>
          <w:rtl/>
          <w:lang w:bidi="ar-LB"/>
        </w:rPr>
        <w:t>و</w:t>
      </w:r>
      <w:r w:rsidR="00CE44A0" w:rsidRPr="002F1CC6">
        <w:rPr>
          <w:szCs w:val="24"/>
          <w:rtl/>
          <w:lang w:bidi="ar-LB"/>
        </w:rPr>
        <w:t xml:space="preserve">تستعرض الدراسة عمليات الإعداد والتقديم، </w:t>
      </w:r>
      <w:r>
        <w:rPr>
          <w:szCs w:val="24"/>
          <w:rtl/>
          <w:lang w:bidi="ar-LB"/>
        </w:rPr>
        <w:t>وكذلك</w:t>
      </w:r>
      <w:r w:rsidR="00CE44A0" w:rsidRPr="002F1CC6">
        <w:rPr>
          <w:szCs w:val="24"/>
          <w:rtl/>
          <w:lang w:bidi="ar-LB"/>
        </w:rPr>
        <w:t xml:space="preserve"> </w:t>
      </w:r>
      <w:r>
        <w:rPr>
          <w:szCs w:val="24"/>
          <w:rtl/>
          <w:lang w:bidi="ar-LB"/>
        </w:rPr>
        <w:t>النماذج</w:t>
      </w:r>
      <w:r w:rsidR="00CE44A0" w:rsidRPr="002F1CC6">
        <w:rPr>
          <w:szCs w:val="24"/>
          <w:rtl/>
          <w:lang w:bidi="ar-LB"/>
        </w:rPr>
        <w:t xml:space="preserve"> والأدوات الموجودة والفائدة النهائية </w:t>
      </w:r>
      <w:r>
        <w:rPr>
          <w:szCs w:val="24"/>
          <w:rtl/>
          <w:lang w:bidi="ar-LB"/>
        </w:rPr>
        <w:t>المنشودة</w:t>
      </w:r>
      <w:r w:rsidR="00CE44A0" w:rsidRPr="002F1CC6">
        <w:rPr>
          <w:szCs w:val="24"/>
          <w:rtl/>
          <w:lang w:bidi="ar-LB"/>
        </w:rPr>
        <w:t xml:space="preserve"> من تقارير إنجاز المشروعات. </w:t>
      </w:r>
      <w:r>
        <w:rPr>
          <w:szCs w:val="24"/>
          <w:rtl/>
          <w:lang w:bidi="ar-LB"/>
        </w:rPr>
        <w:t>وتعالج</w:t>
      </w:r>
      <w:r w:rsidR="00CE44A0" w:rsidRPr="002F1CC6">
        <w:rPr>
          <w:szCs w:val="24"/>
          <w:rtl/>
          <w:lang w:bidi="ar-LB"/>
        </w:rPr>
        <w:t xml:space="preserve"> التحسينات المقترحة الازدواجية الحالية أو المحتملة </w:t>
      </w:r>
      <w:r>
        <w:rPr>
          <w:szCs w:val="24"/>
          <w:rtl/>
          <w:lang w:bidi="ar-LB"/>
        </w:rPr>
        <w:t>ل</w:t>
      </w:r>
      <w:r w:rsidR="00CE44A0" w:rsidRPr="002F1CC6">
        <w:rPr>
          <w:szCs w:val="24"/>
          <w:rtl/>
          <w:lang w:bidi="ar-LB"/>
        </w:rPr>
        <w:t xml:space="preserve">آليات الإبلاغ وتقترح </w:t>
      </w:r>
      <w:r>
        <w:rPr>
          <w:szCs w:val="24"/>
          <w:rtl/>
          <w:lang w:bidi="ar-LB"/>
        </w:rPr>
        <w:t xml:space="preserve">إجراء </w:t>
      </w:r>
      <w:r w:rsidR="00CE44A0" w:rsidRPr="002F1CC6">
        <w:rPr>
          <w:szCs w:val="24"/>
          <w:rtl/>
          <w:lang w:bidi="ar-LB"/>
        </w:rPr>
        <w:t xml:space="preserve">تغييرات في عمليات وأدوات </w:t>
      </w:r>
      <w:r>
        <w:rPr>
          <w:szCs w:val="24"/>
          <w:rtl/>
          <w:lang w:bidi="ar-LB"/>
        </w:rPr>
        <w:t>ونماذج</w:t>
      </w:r>
      <w:r w:rsidR="00CE44A0" w:rsidRPr="002F1CC6">
        <w:rPr>
          <w:szCs w:val="24"/>
          <w:rtl/>
          <w:lang w:bidi="ar-LB"/>
        </w:rPr>
        <w:t xml:space="preserve"> تقارير إنجاز المشروعات من أجل تقليل الجهود التي يبذلها جميع أصحاب المصلحة </w:t>
      </w:r>
      <w:r>
        <w:rPr>
          <w:szCs w:val="24"/>
          <w:rtl/>
          <w:lang w:bidi="ar-LB"/>
        </w:rPr>
        <w:t xml:space="preserve">إلى أدنى حدٍ ممكن </w:t>
      </w:r>
      <w:r w:rsidR="00CE44A0" w:rsidRPr="002F1CC6">
        <w:rPr>
          <w:szCs w:val="24"/>
          <w:rtl/>
          <w:lang w:bidi="ar-LB"/>
        </w:rPr>
        <w:t>مع تعظيم الاستفادة من المعلومات الواردة في تقارير إنجازات المشروعات.</w:t>
      </w:r>
    </w:p>
    <w:p w14:paraId="2E8B20FE" w14:textId="77777777" w:rsidR="00CE44A0" w:rsidRPr="002F1CC6" w:rsidRDefault="00CE44A0" w:rsidP="00943851">
      <w:pPr>
        <w:pStyle w:val="StyleStyle3ComplexItalic"/>
        <w:bidi/>
        <w:spacing w:after="240"/>
        <w:rPr>
          <w:rFonts w:cs="Times New Roman"/>
          <w:b/>
          <w:bCs/>
          <w:i w:val="0"/>
          <w:iCs w:val="0"/>
          <w:sz w:val="24"/>
          <w:szCs w:val="24"/>
          <w:rtl/>
          <w:lang w:bidi="ar-LB"/>
        </w:rPr>
      </w:pPr>
      <w:bookmarkStart w:id="4" w:name="_Toc157606591"/>
      <w:bookmarkStart w:id="5" w:name="_Toc157608066"/>
      <w:bookmarkStart w:id="6" w:name="_Toc158033510"/>
      <w:r w:rsidRPr="002F1CC6">
        <w:rPr>
          <w:rFonts w:cs="Times New Roman"/>
          <w:b/>
          <w:bCs/>
          <w:i w:val="0"/>
          <w:iCs w:val="0"/>
          <w:sz w:val="24"/>
          <w:szCs w:val="24"/>
          <w:rtl/>
          <w:lang w:bidi="ar-LB"/>
        </w:rPr>
        <w:t xml:space="preserve">الهدف من </w:t>
      </w:r>
      <w:bookmarkEnd w:id="4"/>
      <w:bookmarkEnd w:id="5"/>
      <w:bookmarkEnd w:id="6"/>
      <w:r w:rsidR="00943851">
        <w:rPr>
          <w:rFonts w:cs="Times New Roman"/>
          <w:b/>
          <w:bCs/>
          <w:i w:val="0"/>
          <w:iCs w:val="0"/>
          <w:sz w:val="24"/>
          <w:szCs w:val="24"/>
          <w:rtl/>
          <w:lang w:bidi="ar-LB"/>
        </w:rPr>
        <w:t>الاستعراض</w:t>
      </w:r>
    </w:p>
    <w:p w14:paraId="2A7D82EC" w14:textId="77777777" w:rsidR="00CE44A0" w:rsidRPr="002F1CC6" w:rsidRDefault="00F637BE" w:rsidP="00DE261B">
      <w:pPr>
        <w:pStyle w:val="Heading1"/>
        <w:bidi/>
        <w:rPr>
          <w:szCs w:val="24"/>
          <w:rtl/>
          <w:lang w:bidi="ar-LB"/>
        </w:rPr>
      </w:pPr>
      <w:bookmarkStart w:id="7" w:name="_Toc157608067"/>
      <w:bookmarkStart w:id="8" w:name="_Toc157608396"/>
      <w:bookmarkStart w:id="9" w:name="_Toc158033511"/>
      <w:r>
        <w:rPr>
          <w:szCs w:val="24"/>
          <w:rtl/>
          <w:lang w:bidi="ar-LB"/>
        </w:rPr>
        <w:t>يشمل هذا الاستعراض</w:t>
      </w:r>
      <w:r w:rsidR="00CE44A0" w:rsidRPr="002F1CC6">
        <w:rPr>
          <w:szCs w:val="24"/>
          <w:rtl/>
          <w:lang w:bidi="ar-LB"/>
        </w:rPr>
        <w:t xml:space="preserve"> أسئلة مثل سبب وجود تقارير إنجاز المشروعات، وما هو المقصود منها عند إنشائها، </w:t>
      </w:r>
      <w:r>
        <w:rPr>
          <w:szCs w:val="24"/>
          <w:rtl/>
          <w:lang w:bidi="ar-LB"/>
        </w:rPr>
        <w:t>ولماذا</w:t>
      </w:r>
      <w:r w:rsidR="00CE44A0" w:rsidRPr="002F1CC6">
        <w:rPr>
          <w:szCs w:val="24"/>
          <w:rtl/>
          <w:lang w:bidi="ar-LB"/>
        </w:rPr>
        <w:t xml:space="preserve"> </w:t>
      </w:r>
      <w:r>
        <w:rPr>
          <w:szCs w:val="24"/>
          <w:rtl/>
          <w:lang w:bidi="ar-LB"/>
        </w:rPr>
        <w:t>تستخدم</w:t>
      </w:r>
      <w:r w:rsidR="00CE44A0" w:rsidRPr="002F1CC6">
        <w:rPr>
          <w:szCs w:val="24"/>
          <w:rtl/>
          <w:lang w:bidi="ar-LB"/>
        </w:rPr>
        <w:t xml:space="preserve"> في الوقت الحالي، وما الذي تنطوي عليه العملية من الإعداد حتى الاستخدام النهائي من قبل أصحاب المصلحة، وما الذي يمكن تحسينه لتبسيط العملية وجعلها أكثر أهمية وفعالية وكفاءة</w:t>
      </w:r>
      <w:bookmarkEnd w:id="7"/>
      <w:bookmarkEnd w:id="8"/>
      <w:bookmarkEnd w:id="9"/>
      <w:r w:rsidR="00CE44A0" w:rsidRPr="002F1CC6">
        <w:rPr>
          <w:szCs w:val="24"/>
          <w:rtl/>
          <w:lang w:bidi="ar-LB"/>
        </w:rPr>
        <w:t>، ل</w:t>
      </w:r>
      <w:r w:rsidR="00DE261B">
        <w:rPr>
          <w:szCs w:val="24"/>
          <w:rtl/>
          <w:lang w:bidi="ar-LB"/>
        </w:rPr>
        <w:t>كي تتوافق</w:t>
      </w:r>
      <w:r w:rsidR="00CE44A0" w:rsidRPr="002F1CC6">
        <w:rPr>
          <w:szCs w:val="24"/>
          <w:rtl/>
          <w:lang w:bidi="ar-LB"/>
        </w:rPr>
        <w:t xml:space="preserve"> المقرر 93/1 الذي يطلب من الأمانة </w:t>
      </w:r>
      <w:r w:rsidR="00DE261B">
        <w:rPr>
          <w:szCs w:val="24"/>
          <w:rtl/>
          <w:lang w:bidi="ar-LB"/>
        </w:rPr>
        <w:t>أن تعد</w:t>
      </w:r>
      <w:r w:rsidR="00CE44A0" w:rsidRPr="002F1CC6">
        <w:rPr>
          <w:szCs w:val="24"/>
          <w:rtl/>
          <w:lang w:bidi="ar-LB"/>
        </w:rPr>
        <w:t xml:space="preserve"> وثيقة بشأن تحديد </w:t>
      </w:r>
      <w:r w:rsidR="00DE261B">
        <w:rPr>
          <w:szCs w:val="24"/>
          <w:rtl/>
          <w:lang w:bidi="ar-LB"/>
        </w:rPr>
        <w:t>شروط</w:t>
      </w:r>
      <w:r w:rsidR="00CE44A0" w:rsidRPr="002F1CC6">
        <w:rPr>
          <w:szCs w:val="24"/>
          <w:rtl/>
          <w:lang w:bidi="ar-LB"/>
        </w:rPr>
        <w:t xml:space="preserve"> الإبلاغ وتبسيط عملية الإبلاغ عن التقدم المحرز عبر مجموعة متنوعة من ا</w:t>
      </w:r>
      <w:r w:rsidR="00DE261B">
        <w:rPr>
          <w:szCs w:val="24"/>
          <w:rtl/>
          <w:lang w:bidi="ar-LB"/>
        </w:rPr>
        <w:t>لتقارير، مع الأخذ في الاعتبار ال</w:t>
      </w:r>
      <w:r w:rsidR="00CE44A0" w:rsidRPr="002F1CC6">
        <w:rPr>
          <w:szCs w:val="24"/>
          <w:rtl/>
          <w:lang w:bidi="ar-LB"/>
        </w:rPr>
        <w:t xml:space="preserve">عمليات الجارية </w:t>
      </w:r>
      <w:r w:rsidR="00DE261B">
        <w:rPr>
          <w:szCs w:val="24"/>
          <w:rtl/>
          <w:lang w:bidi="ar-LB"/>
        </w:rPr>
        <w:t>ل</w:t>
      </w:r>
      <w:r w:rsidR="00CE44A0" w:rsidRPr="002F1CC6">
        <w:rPr>
          <w:szCs w:val="24"/>
          <w:rtl/>
          <w:lang w:bidi="ar-LB"/>
        </w:rPr>
        <w:t xml:space="preserve">تطوير نظام إدارة المعرفة، الذي سيتم عرضه في الاجتماع الخامس </w:t>
      </w:r>
      <w:r w:rsidR="00CE44A0" w:rsidRPr="00DE261B">
        <w:rPr>
          <w:szCs w:val="24"/>
          <w:rtl/>
          <w:lang w:bidi="ar-LB"/>
        </w:rPr>
        <w:t>والتسعين</w:t>
      </w:r>
      <w:r w:rsidR="00DE261B">
        <w:rPr>
          <w:szCs w:val="24"/>
          <w:rtl/>
          <w:lang w:bidi="ar-LB"/>
        </w:rPr>
        <w:t xml:space="preserve">. </w:t>
      </w:r>
      <w:r w:rsidR="00CE44A0" w:rsidRPr="002F1CC6">
        <w:rPr>
          <w:szCs w:val="24"/>
          <w:rtl/>
          <w:lang w:bidi="ar-LB"/>
        </w:rPr>
        <w:t>لذلك، فإن الاعتماد المقترح ل</w:t>
      </w:r>
      <w:r w:rsidR="00DE261B">
        <w:rPr>
          <w:szCs w:val="24"/>
          <w:rtl/>
          <w:lang w:bidi="ar-LB"/>
        </w:rPr>
        <w:t xml:space="preserve">نموذج </w:t>
      </w:r>
      <w:r w:rsidR="00CE44A0" w:rsidRPr="002F1CC6">
        <w:rPr>
          <w:szCs w:val="24"/>
          <w:rtl/>
          <w:lang w:bidi="ar-LB"/>
        </w:rPr>
        <w:t>صي</w:t>
      </w:r>
      <w:r w:rsidR="00DE261B">
        <w:rPr>
          <w:szCs w:val="24"/>
          <w:rtl/>
          <w:lang w:bidi="ar-LB"/>
        </w:rPr>
        <w:t>غة تقرير إنجاز المشروعات الجديد</w:t>
      </w:r>
      <w:r w:rsidR="00CE44A0" w:rsidRPr="002F1CC6">
        <w:rPr>
          <w:szCs w:val="24"/>
          <w:rtl/>
          <w:lang w:bidi="ar-LB"/>
        </w:rPr>
        <w:t xml:space="preserve"> سيخضع لمزيد من التطور، إذا تطور إطار الإبلاغ عن المشروع</w:t>
      </w:r>
      <w:r w:rsidR="00DE261B" w:rsidRPr="00DE261B">
        <w:rPr>
          <w:szCs w:val="24"/>
          <w:rtl/>
          <w:lang w:bidi="ar-LB"/>
        </w:rPr>
        <w:t xml:space="preserve"> </w:t>
      </w:r>
      <w:r w:rsidR="00DE261B" w:rsidRPr="002F1CC6">
        <w:rPr>
          <w:szCs w:val="24"/>
          <w:rtl/>
          <w:lang w:bidi="ar-LB"/>
        </w:rPr>
        <w:t>الحالي</w:t>
      </w:r>
      <w:r w:rsidR="00CE44A0" w:rsidRPr="002F1CC6">
        <w:rPr>
          <w:szCs w:val="24"/>
          <w:rtl/>
          <w:lang w:bidi="ar-LB"/>
        </w:rPr>
        <w:t xml:space="preserve"> ل</w:t>
      </w:r>
      <w:r w:rsidR="00DE261B">
        <w:rPr>
          <w:szCs w:val="24"/>
          <w:rtl/>
          <w:lang w:bidi="ar-LB"/>
        </w:rPr>
        <w:t xml:space="preserve">كي </w:t>
      </w:r>
      <w:r w:rsidR="00CE44A0" w:rsidRPr="002F1CC6">
        <w:rPr>
          <w:szCs w:val="24"/>
          <w:rtl/>
          <w:lang w:bidi="ar-LB"/>
        </w:rPr>
        <w:t xml:space="preserve">يشمل </w:t>
      </w:r>
      <w:r w:rsidR="00DE261B">
        <w:rPr>
          <w:szCs w:val="24"/>
          <w:rtl/>
          <w:lang w:bidi="ar-LB"/>
        </w:rPr>
        <w:t>معطيات</w:t>
      </w:r>
      <w:r w:rsidR="00CE44A0" w:rsidRPr="002F1CC6">
        <w:rPr>
          <w:szCs w:val="24"/>
          <w:rtl/>
          <w:lang w:bidi="ar-LB"/>
        </w:rPr>
        <w:t xml:space="preserve"> جديدة. وبناءً على ذلك، سيعكس تقرير إنجاز المشروعات التغييرات اللازمة لمواءمة محتوياته باستمرار مع الإطار العام لإعداد التقارير عن دورة حياة المشروع.</w:t>
      </w:r>
    </w:p>
    <w:p w14:paraId="2C1458A0" w14:textId="77777777" w:rsidR="00CE44A0" w:rsidRPr="002F1CC6" w:rsidRDefault="00AC1D3F" w:rsidP="00EB5912">
      <w:pPr>
        <w:pStyle w:val="Heading1"/>
        <w:bidi/>
        <w:rPr>
          <w:szCs w:val="24"/>
          <w:rtl/>
          <w:lang w:bidi="ar-LB"/>
        </w:rPr>
      </w:pPr>
      <w:bookmarkStart w:id="10" w:name="_Toc157608068"/>
      <w:bookmarkStart w:id="11" w:name="_Toc157608397"/>
      <w:bookmarkStart w:id="12" w:name="_Toc157608580"/>
      <w:bookmarkStart w:id="13" w:name="_Toc157609284"/>
      <w:bookmarkStart w:id="14" w:name="_Toc157609894"/>
      <w:bookmarkStart w:id="15" w:name="_Toc158033512"/>
      <w:r>
        <w:rPr>
          <w:szCs w:val="24"/>
          <w:rtl/>
          <w:lang w:bidi="ar-LB"/>
        </w:rPr>
        <w:t>و</w:t>
      </w:r>
      <w:r w:rsidR="00CE44A0" w:rsidRPr="002F1CC6">
        <w:rPr>
          <w:szCs w:val="24"/>
          <w:rtl/>
          <w:lang w:bidi="ar-LB"/>
        </w:rPr>
        <w:t xml:space="preserve">الهدف من هذا الاستعراض هو الإبلاغ عن الوضع الحالي المتعلق بإعداد </w:t>
      </w:r>
      <w:r>
        <w:rPr>
          <w:szCs w:val="24"/>
          <w:rtl/>
          <w:lang w:bidi="ar-LB"/>
        </w:rPr>
        <w:t xml:space="preserve">وتقديم واستخدام </w:t>
      </w:r>
      <w:r w:rsidR="00CE44A0" w:rsidRPr="002F1CC6">
        <w:rPr>
          <w:szCs w:val="24"/>
          <w:rtl/>
          <w:lang w:bidi="ar-LB"/>
        </w:rPr>
        <w:t xml:space="preserve">تقارير إنجاز المشروعات وتحديد التحسينات </w:t>
      </w:r>
      <w:r>
        <w:rPr>
          <w:szCs w:val="24"/>
          <w:rtl/>
          <w:lang w:bidi="ar-LB"/>
        </w:rPr>
        <w:t>وتنقيح</w:t>
      </w:r>
      <w:r w:rsidR="00CE44A0" w:rsidRPr="002F1CC6">
        <w:rPr>
          <w:szCs w:val="24"/>
          <w:rtl/>
          <w:lang w:bidi="ar-LB"/>
        </w:rPr>
        <w:t xml:space="preserve"> </w:t>
      </w:r>
      <w:r>
        <w:rPr>
          <w:szCs w:val="24"/>
          <w:rtl/>
          <w:lang w:bidi="ar-LB"/>
        </w:rPr>
        <w:t>النماذج القديمة وتحسين عمليات ال</w:t>
      </w:r>
      <w:r w:rsidR="00CE44A0" w:rsidRPr="002F1CC6">
        <w:rPr>
          <w:szCs w:val="24"/>
          <w:rtl/>
          <w:lang w:bidi="ar-LB"/>
        </w:rPr>
        <w:t xml:space="preserve">تقديم والأدوات ذات الصلة. وتدعم النتائج المضي قدماً في الإصلاح وتفعيله في </w:t>
      </w:r>
      <w:r>
        <w:rPr>
          <w:szCs w:val="24"/>
          <w:rtl/>
          <w:lang w:bidi="ar-LB"/>
        </w:rPr>
        <w:t>النماذج</w:t>
      </w:r>
      <w:r w:rsidR="00CE44A0" w:rsidRPr="002F1CC6">
        <w:rPr>
          <w:szCs w:val="24"/>
          <w:rtl/>
          <w:lang w:bidi="ar-LB"/>
        </w:rPr>
        <w:t xml:space="preserve"> والأدوات، بموافقة اللجنة التنفيذية. </w:t>
      </w:r>
      <w:r>
        <w:rPr>
          <w:szCs w:val="24"/>
          <w:rtl/>
          <w:lang w:bidi="ar-LB"/>
        </w:rPr>
        <w:t>ستضمن</w:t>
      </w:r>
      <w:r w:rsidR="00CE44A0" w:rsidRPr="002F1CC6">
        <w:rPr>
          <w:szCs w:val="24"/>
          <w:rtl/>
          <w:lang w:bidi="ar-LB"/>
        </w:rPr>
        <w:t xml:space="preserve"> التغييرات المقترحة أن تكون تقارير إنجاز المشروعات م</w:t>
      </w:r>
      <w:r>
        <w:rPr>
          <w:szCs w:val="24"/>
          <w:rtl/>
          <w:lang w:bidi="ar-LB"/>
        </w:rPr>
        <w:t>ترا</w:t>
      </w:r>
      <w:r w:rsidR="00CE44A0" w:rsidRPr="002F1CC6">
        <w:rPr>
          <w:szCs w:val="24"/>
          <w:rtl/>
          <w:lang w:bidi="ar-LB"/>
        </w:rPr>
        <w:t xml:space="preserve">بطة بشكل أفضل كجزء من المعلومات التي تغطي </w:t>
      </w:r>
      <w:r w:rsidR="00B05D70">
        <w:rPr>
          <w:szCs w:val="24"/>
          <w:rtl/>
          <w:lang w:bidi="ar-LB"/>
        </w:rPr>
        <w:t xml:space="preserve">مدة </w:t>
      </w:r>
      <w:r w:rsidR="00CE44A0" w:rsidRPr="002F1CC6">
        <w:rPr>
          <w:szCs w:val="24"/>
          <w:rtl/>
          <w:lang w:bidi="ar-LB"/>
        </w:rPr>
        <w:t>المشروعات التي يمولها الصندوق المتعدد الأطراف</w:t>
      </w:r>
      <w:r w:rsidR="00B05D70">
        <w:rPr>
          <w:szCs w:val="24"/>
          <w:rtl/>
          <w:lang w:bidi="ar-LB"/>
        </w:rPr>
        <w:t xml:space="preserve"> </w:t>
      </w:r>
      <w:r w:rsidR="00B865CB">
        <w:rPr>
          <w:szCs w:val="24"/>
          <w:rtl/>
          <w:lang w:bidi="ar-LB"/>
        </w:rPr>
        <w:t>كامل</w:t>
      </w:r>
      <w:r w:rsidR="00905761">
        <w:rPr>
          <w:szCs w:val="24"/>
          <w:rtl/>
          <w:lang w:bidi="ar-LB"/>
        </w:rPr>
        <w:t>ة</w:t>
      </w:r>
      <w:r w:rsidR="00CE44A0" w:rsidRPr="002F1CC6">
        <w:rPr>
          <w:szCs w:val="24"/>
          <w:rtl/>
          <w:lang w:bidi="ar-LB"/>
        </w:rPr>
        <w:t xml:space="preserve">، </w:t>
      </w:r>
      <w:r w:rsidR="00905761">
        <w:rPr>
          <w:szCs w:val="24"/>
          <w:rtl/>
          <w:lang w:bidi="ar-LB"/>
        </w:rPr>
        <w:t>لكي</w:t>
      </w:r>
      <w:r w:rsidR="00CE44A0" w:rsidRPr="002F1CC6">
        <w:rPr>
          <w:szCs w:val="24"/>
          <w:rtl/>
          <w:lang w:bidi="ar-LB"/>
        </w:rPr>
        <w:t xml:space="preserve"> </w:t>
      </w:r>
      <w:r w:rsidR="00905761">
        <w:rPr>
          <w:szCs w:val="24"/>
          <w:rtl/>
          <w:lang w:bidi="ar-LB"/>
        </w:rPr>
        <w:t>يستوعبها</w:t>
      </w:r>
      <w:r w:rsidR="00CE44A0" w:rsidRPr="002F1CC6">
        <w:rPr>
          <w:szCs w:val="24"/>
          <w:rtl/>
          <w:lang w:bidi="ar-LB"/>
        </w:rPr>
        <w:t xml:space="preserve"> </w:t>
      </w:r>
      <w:r w:rsidR="00905761">
        <w:rPr>
          <w:szCs w:val="24"/>
          <w:rtl/>
          <w:lang w:bidi="ar-LB"/>
        </w:rPr>
        <w:t xml:space="preserve">بالكامل </w:t>
      </w:r>
      <w:r w:rsidR="00CE44A0" w:rsidRPr="002F1CC6">
        <w:rPr>
          <w:szCs w:val="24"/>
          <w:rtl/>
          <w:lang w:bidi="ar-LB"/>
        </w:rPr>
        <w:t>نظام إدارة المعرفة المقبل، الذي سيزود المستخدمين بمعلومات متكاملة تتوافق مع كل مشروع. وسيكون تقرير إنجاز</w:t>
      </w:r>
      <w:r w:rsidR="00905761">
        <w:rPr>
          <w:szCs w:val="24"/>
          <w:rtl/>
          <w:lang w:bidi="ar-LB"/>
        </w:rPr>
        <w:t xml:space="preserve"> المشروع</w:t>
      </w:r>
      <w:r w:rsidR="00CE44A0" w:rsidRPr="002F1CC6">
        <w:rPr>
          <w:szCs w:val="24"/>
          <w:rtl/>
          <w:lang w:bidi="ar-LB"/>
        </w:rPr>
        <w:t xml:space="preserve"> بمثابة عنصر نهاية المشروع لتلك المشروعات التي تتوقع اللجنة التنفيذية أن تتلقى تقارير إنجاز </w:t>
      </w:r>
      <w:r w:rsidR="00905761">
        <w:rPr>
          <w:szCs w:val="24"/>
          <w:rtl/>
          <w:lang w:bidi="ar-LB"/>
        </w:rPr>
        <w:t>المشروعات</w:t>
      </w:r>
      <w:r w:rsidR="00CE44A0" w:rsidRPr="002F1CC6">
        <w:rPr>
          <w:szCs w:val="24"/>
          <w:rtl/>
          <w:lang w:bidi="ar-LB"/>
        </w:rPr>
        <w:t xml:space="preserve"> بشأنها.</w:t>
      </w:r>
      <w:r w:rsidR="00CE44A0" w:rsidRPr="002F1CC6">
        <w:rPr>
          <w:rStyle w:val="FootnoteReference"/>
          <w:szCs w:val="24"/>
          <w:lang w:bidi="ar-LB"/>
        </w:rPr>
        <w:footnoteReference w:id="6"/>
      </w:r>
      <w:r w:rsidR="00FD1298">
        <w:rPr>
          <w:szCs w:val="24"/>
          <w:rtl/>
          <w:lang w:bidi="ar-LB"/>
        </w:rPr>
        <w:t xml:space="preserve"> </w:t>
      </w:r>
      <w:r w:rsidR="00CE44A0" w:rsidRPr="002F1CC6">
        <w:rPr>
          <w:szCs w:val="24"/>
          <w:rtl/>
          <w:lang w:bidi="ar-LB"/>
        </w:rPr>
        <w:t>ومن المتوقع أن تكون المعلومات الناتجة أكثر أهمية لأغرا</w:t>
      </w:r>
      <w:r w:rsidR="00EB5912">
        <w:rPr>
          <w:szCs w:val="24"/>
          <w:rtl/>
          <w:lang w:bidi="ar-LB"/>
        </w:rPr>
        <w:t>ض التقييم وأن تصب في تصميم وتنفيذ المشرو</w:t>
      </w:r>
      <w:r w:rsidR="00CE44A0" w:rsidRPr="002F1CC6">
        <w:rPr>
          <w:szCs w:val="24"/>
          <w:rtl/>
          <w:lang w:bidi="ar-LB"/>
        </w:rPr>
        <w:t>ع</w:t>
      </w:r>
      <w:r w:rsidR="00EB5912">
        <w:rPr>
          <w:szCs w:val="24"/>
          <w:rtl/>
          <w:lang w:bidi="ar-LB"/>
        </w:rPr>
        <w:t>ات</w:t>
      </w:r>
      <w:r w:rsidR="00CE44A0" w:rsidRPr="002F1CC6">
        <w:rPr>
          <w:szCs w:val="24"/>
          <w:rtl/>
          <w:lang w:bidi="ar-LB"/>
        </w:rPr>
        <w:t xml:space="preserve"> </w:t>
      </w:r>
      <w:r w:rsidR="00231BD6">
        <w:rPr>
          <w:szCs w:val="24"/>
          <w:rtl/>
          <w:lang w:bidi="ar-LB"/>
        </w:rPr>
        <w:t>بالنسبة للوكالات، مع تحس</w:t>
      </w:r>
      <w:r w:rsidR="00CE44A0" w:rsidRPr="002F1CC6">
        <w:rPr>
          <w:szCs w:val="24"/>
          <w:rtl/>
          <w:lang w:bidi="ar-LB"/>
        </w:rPr>
        <w:t>ن استخدام الدروس المستفادة.</w:t>
      </w:r>
      <w:bookmarkEnd w:id="10"/>
      <w:bookmarkEnd w:id="11"/>
      <w:bookmarkEnd w:id="12"/>
      <w:bookmarkEnd w:id="13"/>
      <w:bookmarkEnd w:id="14"/>
      <w:bookmarkEnd w:id="15"/>
    </w:p>
    <w:p w14:paraId="2398B124" w14:textId="77777777" w:rsidR="00CE44A0" w:rsidRPr="002F1CC6" w:rsidRDefault="001B7A9A" w:rsidP="001B7A9A">
      <w:pPr>
        <w:bidi/>
        <w:spacing w:after="240"/>
        <w:rPr>
          <w:rFonts w:eastAsia="Calibri"/>
          <w:b/>
          <w:bCs/>
          <w:kern w:val="2"/>
          <w:szCs w:val="24"/>
          <w:lang w:val="en-US" w:bidi="ar-LB"/>
        </w:rPr>
      </w:pPr>
      <w:r>
        <w:rPr>
          <w:rFonts w:eastAsia="Calibri"/>
          <w:b/>
          <w:bCs/>
          <w:kern w:val="2"/>
          <w:szCs w:val="24"/>
          <w:rtl/>
          <w:lang w:val="en-US" w:bidi="ar-LB"/>
        </w:rPr>
        <w:t>لمحة</w:t>
      </w:r>
      <w:r w:rsidR="00CE44A0" w:rsidRPr="002F1CC6">
        <w:rPr>
          <w:rFonts w:eastAsia="Calibri"/>
          <w:b/>
          <w:bCs/>
          <w:kern w:val="2"/>
          <w:szCs w:val="24"/>
          <w:lang w:val="en-US" w:bidi="ar-LB"/>
        </w:rPr>
        <w:t xml:space="preserve"> </w:t>
      </w:r>
      <w:r w:rsidR="00CE44A0" w:rsidRPr="002F1CC6">
        <w:rPr>
          <w:rFonts w:eastAsia="Calibri"/>
          <w:b/>
          <w:bCs/>
          <w:kern w:val="2"/>
          <w:szCs w:val="24"/>
          <w:rtl/>
          <w:lang w:val="en-US" w:bidi="ar-LB"/>
        </w:rPr>
        <w:t>عامة</w:t>
      </w:r>
      <w:r w:rsidR="00CE44A0" w:rsidRPr="002F1CC6">
        <w:rPr>
          <w:rFonts w:eastAsia="Calibri"/>
          <w:b/>
          <w:bCs/>
          <w:kern w:val="2"/>
          <w:szCs w:val="24"/>
          <w:lang w:val="en-US" w:bidi="ar-LB"/>
        </w:rPr>
        <w:t xml:space="preserve"> </w:t>
      </w:r>
      <w:r>
        <w:rPr>
          <w:rFonts w:eastAsia="Calibri"/>
          <w:b/>
          <w:bCs/>
          <w:kern w:val="2"/>
          <w:szCs w:val="24"/>
          <w:rtl/>
          <w:lang w:val="en-US" w:bidi="ar-LB"/>
        </w:rPr>
        <w:t>عن</w:t>
      </w:r>
      <w:r w:rsidR="00CE44A0" w:rsidRPr="002F1CC6">
        <w:rPr>
          <w:rFonts w:eastAsia="Calibri"/>
          <w:b/>
          <w:bCs/>
          <w:kern w:val="2"/>
          <w:szCs w:val="24"/>
          <w:lang w:val="en-US" w:bidi="ar-LB"/>
        </w:rPr>
        <w:t xml:space="preserve"> </w:t>
      </w:r>
      <w:r w:rsidR="00CE44A0" w:rsidRPr="002F1CC6">
        <w:rPr>
          <w:rFonts w:eastAsia="Calibri"/>
          <w:b/>
          <w:bCs/>
          <w:kern w:val="2"/>
          <w:szCs w:val="24"/>
          <w:rtl/>
          <w:lang w:val="en-US" w:bidi="ar-LB"/>
        </w:rPr>
        <w:t>تقارير</w:t>
      </w:r>
      <w:r w:rsidR="00CE44A0" w:rsidRPr="002F1CC6">
        <w:rPr>
          <w:rFonts w:eastAsia="Calibri"/>
          <w:b/>
          <w:bCs/>
          <w:kern w:val="2"/>
          <w:szCs w:val="24"/>
          <w:lang w:val="en-US" w:bidi="ar-LB"/>
        </w:rPr>
        <w:t xml:space="preserve"> </w:t>
      </w:r>
      <w:r w:rsidR="00CE44A0" w:rsidRPr="002F1CC6">
        <w:rPr>
          <w:rFonts w:eastAsia="Calibri"/>
          <w:b/>
          <w:bCs/>
          <w:kern w:val="2"/>
          <w:szCs w:val="24"/>
          <w:rtl/>
          <w:lang w:val="en-US" w:bidi="ar-LB"/>
        </w:rPr>
        <w:t>إنجاز</w:t>
      </w:r>
      <w:r w:rsidR="00CE44A0" w:rsidRPr="002F1CC6">
        <w:rPr>
          <w:rFonts w:eastAsia="Calibri"/>
          <w:b/>
          <w:bCs/>
          <w:kern w:val="2"/>
          <w:szCs w:val="24"/>
          <w:lang w:val="en-US" w:bidi="ar-LB"/>
        </w:rPr>
        <w:t xml:space="preserve"> </w:t>
      </w:r>
      <w:r w:rsidR="00CE44A0" w:rsidRPr="002F1CC6">
        <w:rPr>
          <w:rFonts w:eastAsia="Calibri"/>
          <w:b/>
          <w:bCs/>
          <w:kern w:val="2"/>
          <w:szCs w:val="24"/>
          <w:rtl/>
          <w:lang w:val="en-US" w:bidi="ar-LB"/>
        </w:rPr>
        <w:t>المشروع</w:t>
      </w:r>
      <w:r w:rsidR="00D63468">
        <w:rPr>
          <w:rFonts w:eastAsia="Calibri"/>
          <w:b/>
          <w:bCs/>
          <w:kern w:val="2"/>
          <w:szCs w:val="24"/>
          <w:rtl/>
          <w:lang w:val="en-US" w:bidi="ar-LB"/>
        </w:rPr>
        <w:t>ات</w:t>
      </w:r>
    </w:p>
    <w:p w14:paraId="33D082B4" w14:textId="77777777" w:rsidR="00CE44A0" w:rsidRPr="002F1CC6" w:rsidRDefault="00CE44A0" w:rsidP="00CE44A0">
      <w:pPr>
        <w:pStyle w:val="StyleStyle3ComplexItalic"/>
        <w:bidi/>
        <w:spacing w:after="240"/>
        <w:rPr>
          <w:rFonts w:cs="Times New Roman"/>
          <w:i w:val="0"/>
          <w:iCs w:val="0"/>
          <w:sz w:val="24"/>
          <w:szCs w:val="24"/>
          <w:u w:val="single"/>
          <w:rtl/>
          <w:lang w:bidi="ar-LB"/>
        </w:rPr>
      </w:pPr>
      <w:bookmarkStart w:id="16" w:name="_Toc157606593"/>
      <w:bookmarkStart w:id="17" w:name="_Toc157608070"/>
      <w:bookmarkStart w:id="18" w:name="_Toc157608582"/>
      <w:bookmarkStart w:id="19" w:name="_Toc157609896"/>
      <w:bookmarkStart w:id="20" w:name="_Toc158033514"/>
      <w:r w:rsidRPr="002F1CC6">
        <w:rPr>
          <w:rFonts w:cs="Times New Roman"/>
          <w:i w:val="0"/>
          <w:iCs w:val="0"/>
          <w:sz w:val="24"/>
          <w:szCs w:val="24"/>
          <w:u w:val="single"/>
          <w:rtl/>
          <w:lang w:bidi="ar-LB"/>
        </w:rPr>
        <w:t xml:space="preserve">أصل ودور وتطور </w:t>
      </w:r>
      <w:bookmarkEnd w:id="16"/>
      <w:bookmarkEnd w:id="17"/>
      <w:bookmarkEnd w:id="18"/>
      <w:bookmarkEnd w:id="19"/>
      <w:r w:rsidRPr="002F1CC6">
        <w:rPr>
          <w:rFonts w:cs="Times New Roman"/>
          <w:i w:val="0"/>
          <w:iCs w:val="0"/>
          <w:sz w:val="24"/>
          <w:szCs w:val="24"/>
          <w:u w:val="single"/>
          <w:rtl/>
          <w:lang w:bidi="ar-LB"/>
        </w:rPr>
        <w:t>تقارير إنجاز المشروع</w:t>
      </w:r>
      <w:bookmarkEnd w:id="20"/>
      <w:r w:rsidR="00D63468">
        <w:rPr>
          <w:rFonts w:cs="Times New Roman"/>
          <w:i w:val="0"/>
          <w:iCs w:val="0"/>
          <w:sz w:val="24"/>
          <w:szCs w:val="24"/>
          <w:u w:val="single"/>
          <w:rtl/>
          <w:lang w:bidi="ar-LB"/>
        </w:rPr>
        <w:t>ات</w:t>
      </w:r>
    </w:p>
    <w:p w14:paraId="6132F7F3" w14:textId="77777777" w:rsidR="00CE44A0" w:rsidRPr="002F1CC6" w:rsidRDefault="00CE44A0" w:rsidP="009451A5">
      <w:pPr>
        <w:pStyle w:val="Heading1"/>
        <w:bidi/>
        <w:rPr>
          <w:szCs w:val="24"/>
          <w:rtl/>
          <w:lang w:bidi="ar-LB"/>
        </w:rPr>
      </w:pPr>
      <w:bookmarkStart w:id="21" w:name="_Toc157608071"/>
      <w:bookmarkStart w:id="22" w:name="_Toc157608583"/>
      <w:bookmarkStart w:id="23" w:name="_Toc158033515"/>
      <w:r w:rsidRPr="002F1CC6">
        <w:rPr>
          <w:szCs w:val="24"/>
          <w:rtl/>
          <w:lang w:bidi="ar-LB"/>
        </w:rPr>
        <w:t xml:space="preserve">تمت مناقشة </w:t>
      </w:r>
      <w:r w:rsidR="00646B1E">
        <w:rPr>
          <w:szCs w:val="24"/>
          <w:rtl/>
          <w:lang w:bidi="ar-LB"/>
        </w:rPr>
        <w:t>الشرط الخاص</w:t>
      </w:r>
      <w:r w:rsidRPr="002F1CC6">
        <w:rPr>
          <w:szCs w:val="24"/>
          <w:rtl/>
          <w:lang w:bidi="ar-LB"/>
        </w:rPr>
        <w:t xml:space="preserve"> </w:t>
      </w:r>
      <w:r w:rsidR="00646B1E">
        <w:rPr>
          <w:szCs w:val="24"/>
          <w:rtl/>
          <w:lang w:bidi="ar-LB"/>
        </w:rPr>
        <w:t>ب</w:t>
      </w:r>
      <w:r w:rsidRPr="002F1CC6">
        <w:rPr>
          <w:szCs w:val="24"/>
          <w:rtl/>
          <w:lang w:bidi="ar-LB"/>
        </w:rPr>
        <w:t>تقديم تقارير إنجاز المشروعات للمشروعات التي يمولها الصندوق المتعدد الأطراف لأول مرة في الاجتماعين</w:t>
      </w:r>
      <w:r w:rsidR="00DB325A" w:rsidRPr="00DB325A">
        <w:rPr>
          <w:szCs w:val="24"/>
          <w:rtl/>
          <w:lang w:bidi="ar-LB"/>
        </w:rPr>
        <w:t xml:space="preserve"> </w:t>
      </w:r>
      <w:r w:rsidR="00DB325A" w:rsidRPr="00646B1E">
        <w:rPr>
          <w:szCs w:val="24"/>
          <w:rtl/>
          <w:lang w:bidi="ar-LB"/>
        </w:rPr>
        <w:t>الثامن عشر</w:t>
      </w:r>
      <w:r w:rsidR="00DB325A" w:rsidRPr="002F1CC6">
        <w:rPr>
          <w:szCs w:val="24"/>
          <w:vertAlign w:val="superscript"/>
          <w:rtl/>
          <w:lang w:bidi="ar-LB"/>
        </w:rPr>
        <w:t xml:space="preserve"> </w:t>
      </w:r>
      <w:r w:rsidR="00DB325A" w:rsidRPr="002F1CC6">
        <w:rPr>
          <w:szCs w:val="24"/>
          <w:rtl/>
          <w:lang w:bidi="ar-LB"/>
        </w:rPr>
        <w:t>والتاسع عشر</w:t>
      </w:r>
      <w:r w:rsidRPr="002F1CC6">
        <w:rPr>
          <w:rStyle w:val="FootnoteReference"/>
          <w:szCs w:val="24"/>
          <w:lang w:bidi="ar-LB"/>
        </w:rPr>
        <w:footnoteReference w:id="7"/>
      </w:r>
      <w:r w:rsidR="00646B1E">
        <w:rPr>
          <w:szCs w:val="24"/>
          <w:vertAlign w:val="superscript"/>
          <w:rtl/>
          <w:lang w:bidi="ar-LB"/>
        </w:rPr>
        <w:t xml:space="preserve"> </w:t>
      </w:r>
      <w:r w:rsidR="00F2161B" w:rsidRPr="00DB325A">
        <w:rPr>
          <w:szCs w:val="24"/>
          <w:rtl/>
          <w:lang w:bidi="ar-LB"/>
        </w:rPr>
        <w:t>للجنة</w:t>
      </w:r>
      <w:r w:rsidR="00F2161B" w:rsidRPr="002F1CC6">
        <w:rPr>
          <w:szCs w:val="24"/>
          <w:vertAlign w:val="superscript"/>
          <w:rtl/>
          <w:lang w:bidi="ar-LB"/>
        </w:rPr>
        <w:t xml:space="preserve"> </w:t>
      </w:r>
      <w:r w:rsidR="00F2161B" w:rsidRPr="002F1CC6">
        <w:rPr>
          <w:szCs w:val="24"/>
          <w:rtl/>
          <w:lang w:bidi="ar-LB"/>
        </w:rPr>
        <w:t xml:space="preserve">التنفيذية </w:t>
      </w:r>
      <w:r w:rsidR="00F2161B">
        <w:rPr>
          <w:szCs w:val="24"/>
          <w:rtl/>
          <w:lang w:bidi="ar-LB"/>
        </w:rPr>
        <w:t>وشمله المقررا</w:t>
      </w:r>
      <w:r w:rsidRPr="002F1CC6">
        <w:rPr>
          <w:szCs w:val="24"/>
          <w:rtl/>
          <w:lang w:bidi="ar-LB"/>
        </w:rPr>
        <w:t xml:space="preserve">ن 18/20 و19/34. ونتيجة لهذه المناقشات، تم تقديم أول طلب لوضع نموذج لتقارير إنجاز المشروعات في الاجتماع </w:t>
      </w:r>
      <w:r w:rsidRPr="00F2161B">
        <w:rPr>
          <w:szCs w:val="24"/>
          <w:rtl/>
          <w:lang w:bidi="ar-LB"/>
        </w:rPr>
        <w:t>الحادي والعشرين</w:t>
      </w:r>
      <w:r w:rsidRPr="002F1CC6">
        <w:rPr>
          <w:szCs w:val="24"/>
          <w:vertAlign w:val="superscript"/>
          <w:rtl/>
          <w:lang w:bidi="ar-LB"/>
        </w:rPr>
        <w:t xml:space="preserve"> </w:t>
      </w:r>
      <w:r w:rsidRPr="002F1CC6">
        <w:rPr>
          <w:szCs w:val="24"/>
          <w:rtl/>
          <w:lang w:bidi="ar-LB"/>
        </w:rPr>
        <w:t xml:space="preserve">في إطار البند المتعلق بنظام الرصد والتقييم للصندوق المتعدد الأطراف، </w:t>
      </w:r>
      <w:r w:rsidR="00F2161B">
        <w:rPr>
          <w:szCs w:val="24"/>
          <w:rtl/>
          <w:lang w:bidi="ar-LB"/>
        </w:rPr>
        <w:t>و</w:t>
      </w:r>
      <w:r w:rsidRPr="002F1CC6">
        <w:rPr>
          <w:szCs w:val="24"/>
          <w:rtl/>
          <w:lang w:bidi="ar-LB"/>
        </w:rPr>
        <w:t xml:space="preserve">في المقرر 21/36(هـ) </w:t>
      </w:r>
      <w:bookmarkEnd w:id="21"/>
      <w:bookmarkEnd w:id="22"/>
      <w:bookmarkEnd w:id="23"/>
      <w:r w:rsidRPr="002F1CC6">
        <w:rPr>
          <w:szCs w:val="24"/>
          <w:rtl/>
          <w:lang w:bidi="ar-LB"/>
        </w:rPr>
        <w:t xml:space="preserve">الذي طلب </w:t>
      </w:r>
      <w:bookmarkStart w:id="24" w:name="_Toc157606594"/>
      <w:bookmarkStart w:id="25" w:name="_Toc157608072"/>
      <w:bookmarkStart w:id="26" w:name="_Toc157608584"/>
      <w:bookmarkStart w:id="27" w:name="_Toc157609287"/>
      <w:bookmarkStart w:id="28" w:name="_Toc157609897"/>
      <w:bookmarkStart w:id="29" w:name="_Toc158033516"/>
      <w:r w:rsidRPr="002F1CC6">
        <w:rPr>
          <w:szCs w:val="24"/>
          <w:rtl/>
          <w:lang w:bidi="ar-LB"/>
        </w:rPr>
        <w:t xml:space="preserve">من الأمانة: </w:t>
      </w:r>
      <w:r w:rsidR="00F2161B">
        <w:rPr>
          <w:szCs w:val="24"/>
          <w:rtl/>
          <w:lang w:bidi="ar-LB"/>
        </w:rPr>
        <w:t>أن تعمل</w:t>
      </w:r>
      <w:r w:rsidRPr="002F1CC6">
        <w:rPr>
          <w:szCs w:val="24"/>
          <w:rtl/>
          <w:lang w:bidi="ar-LB"/>
        </w:rPr>
        <w:t xml:space="preserve"> مع الوكالات المنفذة لاستكشاف الطرق التي يمكن من خلالها إدراج مكونات الرصد و</w:t>
      </w:r>
      <w:r w:rsidR="00F2161B">
        <w:rPr>
          <w:szCs w:val="24"/>
          <w:rtl/>
          <w:lang w:bidi="ar-LB"/>
        </w:rPr>
        <w:t>التقييم الموحدة في مقترحات المشرو</w:t>
      </w:r>
      <w:r w:rsidRPr="002F1CC6">
        <w:rPr>
          <w:szCs w:val="24"/>
          <w:rtl/>
          <w:lang w:bidi="ar-LB"/>
        </w:rPr>
        <w:t>ع</w:t>
      </w:r>
      <w:r w:rsidR="00F2161B">
        <w:rPr>
          <w:szCs w:val="24"/>
          <w:rtl/>
          <w:lang w:bidi="ar-LB"/>
        </w:rPr>
        <w:t>ات</w:t>
      </w:r>
      <w:r w:rsidRPr="002F1CC6">
        <w:rPr>
          <w:szCs w:val="24"/>
          <w:rtl/>
          <w:lang w:bidi="ar-LB"/>
        </w:rPr>
        <w:t xml:space="preserve"> </w:t>
      </w:r>
      <w:r w:rsidR="00F2161B">
        <w:rPr>
          <w:szCs w:val="24"/>
          <w:rtl/>
          <w:lang w:bidi="ar-LB"/>
        </w:rPr>
        <w:t>وأن تقترح</w:t>
      </w:r>
      <w:r w:rsidRPr="002F1CC6">
        <w:rPr>
          <w:szCs w:val="24"/>
          <w:rtl/>
          <w:lang w:bidi="ar-LB"/>
        </w:rPr>
        <w:t xml:space="preserve"> </w:t>
      </w:r>
      <w:r w:rsidR="009451A5" w:rsidRPr="002F1CC6">
        <w:rPr>
          <w:szCs w:val="24"/>
          <w:rtl/>
          <w:lang w:bidi="ar-LB"/>
        </w:rPr>
        <w:t xml:space="preserve">الوكالات المنفذة </w:t>
      </w:r>
      <w:r w:rsidRPr="002F1CC6">
        <w:rPr>
          <w:szCs w:val="24"/>
          <w:rtl/>
          <w:lang w:bidi="ar-LB"/>
        </w:rPr>
        <w:t xml:space="preserve">مبادئ توجيهية </w:t>
      </w:r>
      <w:r w:rsidR="00F2161B">
        <w:rPr>
          <w:szCs w:val="24"/>
          <w:rtl/>
          <w:lang w:bidi="ar-LB"/>
        </w:rPr>
        <w:t>قياسية لمحتوى تقارير إنجاز المشرو</w:t>
      </w:r>
      <w:r w:rsidRPr="002F1CC6">
        <w:rPr>
          <w:szCs w:val="24"/>
          <w:rtl/>
          <w:lang w:bidi="ar-LB"/>
        </w:rPr>
        <w:t>ع</w:t>
      </w:r>
      <w:r w:rsidR="00F2161B">
        <w:rPr>
          <w:szCs w:val="24"/>
          <w:rtl/>
          <w:lang w:bidi="ar-LB"/>
        </w:rPr>
        <w:t>ات</w:t>
      </w:r>
      <w:r w:rsidRPr="002F1CC6">
        <w:rPr>
          <w:szCs w:val="24"/>
          <w:rtl/>
          <w:lang w:bidi="ar-LB"/>
        </w:rPr>
        <w:t>.</w:t>
      </w:r>
      <w:r w:rsidRPr="002F1CC6">
        <w:rPr>
          <w:rStyle w:val="FootnoteReference"/>
          <w:iCs/>
          <w:szCs w:val="24"/>
          <w:lang w:bidi="ar-LB"/>
        </w:rPr>
        <w:footnoteReference w:id="8"/>
      </w:r>
      <w:bookmarkEnd w:id="24"/>
      <w:bookmarkEnd w:id="25"/>
      <w:bookmarkEnd w:id="26"/>
      <w:bookmarkEnd w:id="27"/>
      <w:bookmarkEnd w:id="28"/>
      <w:bookmarkEnd w:id="29"/>
    </w:p>
    <w:p w14:paraId="7B5F06D5" w14:textId="2752865B" w:rsidR="00CE44A0" w:rsidRPr="002F1CC6" w:rsidRDefault="00DD0FF8" w:rsidP="00094B89">
      <w:pPr>
        <w:pStyle w:val="Heading1"/>
        <w:bidi/>
        <w:rPr>
          <w:szCs w:val="24"/>
          <w:rtl/>
          <w:lang w:bidi="ar-LB"/>
        </w:rPr>
      </w:pPr>
      <w:bookmarkStart w:id="30" w:name="_Toc157608073"/>
      <w:bookmarkStart w:id="31" w:name="_Toc157608585"/>
      <w:bookmarkStart w:id="32" w:name="_Toc158033517"/>
      <w:r>
        <w:rPr>
          <w:szCs w:val="24"/>
          <w:rtl/>
          <w:lang w:bidi="ar-LB"/>
        </w:rPr>
        <w:t>و</w:t>
      </w:r>
      <w:r w:rsidR="00CE44A0" w:rsidRPr="002F1CC6">
        <w:rPr>
          <w:szCs w:val="24"/>
          <w:rtl/>
          <w:lang w:bidi="ar-LB"/>
        </w:rPr>
        <w:t>تم إعدا</w:t>
      </w:r>
      <w:r w:rsidR="0003323C">
        <w:rPr>
          <w:szCs w:val="24"/>
          <w:rtl/>
          <w:lang w:bidi="ar-LB"/>
        </w:rPr>
        <w:t>د النماذج الأولى لتق</w:t>
      </w:r>
      <w:r w:rsidR="00CE44A0" w:rsidRPr="002F1CC6">
        <w:rPr>
          <w:szCs w:val="24"/>
          <w:rtl/>
          <w:lang w:bidi="ar-LB"/>
        </w:rPr>
        <w:t xml:space="preserve">رير </w:t>
      </w:r>
      <w:r>
        <w:rPr>
          <w:szCs w:val="24"/>
          <w:rtl/>
          <w:lang w:bidi="ar-LB"/>
        </w:rPr>
        <w:t>إنجاز المشرو</w:t>
      </w:r>
      <w:r w:rsidRPr="002F1CC6">
        <w:rPr>
          <w:szCs w:val="24"/>
          <w:rtl/>
          <w:lang w:bidi="ar-LB"/>
        </w:rPr>
        <w:t xml:space="preserve">ع </w:t>
      </w:r>
      <w:r w:rsidR="00CE44A0" w:rsidRPr="002F1CC6">
        <w:rPr>
          <w:szCs w:val="24"/>
          <w:rtl/>
          <w:lang w:bidi="ar-LB"/>
        </w:rPr>
        <w:t xml:space="preserve">بالتزامن مع تعريف نماذج التقارير الأخرى الخاصة باستعراض المشروعات، كجزء من إطار إعداد التقارير الشامل لضمان المساءلة من خلال الرصد المستمر (أي التقرير المرحلي) والتقارير النهائية. </w:t>
      </w:r>
      <w:r>
        <w:rPr>
          <w:szCs w:val="24"/>
          <w:rtl/>
          <w:lang w:bidi="ar-LB"/>
        </w:rPr>
        <w:t>وكان تقرير إنجاز المشروع</w:t>
      </w:r>
      <w:r w:rsidR="00CE44A0" w:rsidRPr="002F1CC6">
        <w:rPr>
          <w:szCs w:val="24"/>
          <w:rtl/>
          <w:lang w:bidi="ar-LB"/>
        </w:rPr>
        <w:t xml:space="preserve"> هو خطوة الإبلاغ النهائية بعد التنفيذ الكامل </w:t>
      </w:r>
      <w:r>
        <w:rPr>
          <w:szCs w:val="24"/>
          <w:rtl/>
          <w:lang w:bidi="ar-LB"/>
        </w:rPr>
        <w:t>وإنجاز</w:t>
      </w:r>
      <w:r w:rsidR="00CE44A0" w:rsidRPr="002F1CC6">
        <w:rPr>
          <w:szCs w:val="24"/>
          <w:rtl/>
          <w:lang w:bidi="ar-LB"/>
        </w:rPr>
        <w:t xml:space="preserve"> المشروع. </w:t>
      </w:r>
      <w:r w:rsidRPr="002F1CC6">
        <w:rPr>
          <w:szCs w:val="24"/>
          <w:rtl/>
          <w:lang w:bidi="ar-LB"/>
        </w:rPr>
        <w:t xml:space="preserve">يعادل </w:t>
      </w:r>
      <w:r w:rsidR="00CE44A0" w:rsidRPr="002F1CC6">
        <w:rPr>
          <w:szCs w:val="24"/>
          <w:rtl/>
          <w:lang w:bidi="ar-LB"/>
        </w:rPr>
        <w:t xml:space="preserve">تقرير إنجاز المشروعات الخاص بالصندوق المتعدد الأطراف التقرير النهائي </w:t>
      </w:r>
      <w:r>
        <w:rPr>
          <w:szCs w:val="24"/>
          <w:rtl/>
          <w:lang w:bidi="ar-LB"/>
        </w:rPr>
        <w:t>لدى</w:t>
      </w:r>
      <w:r w:rsidR="00CE44A0" w:rsidRPr="002F1CC6">
        <w:rPr>
          <w:szCs w:val="24"/>
          <w:rtl/>
          <w:lang w:bidi="ar-LB"/>
        </w:rPr>
        <w:t xml:space="preserve"> مؤسسات التمويل الأخرى (أي مرفق البيئة العالمية). </w:t>
      </w:r>
      <w:r w:rsidR="00CE44A0" w:rsidRPr="002F1CC6">
        <w:rPr>
          <w:szCs w:val="24"/>
          <w:rtl/>
          <w:lang w:bidi="ar-LB"/>
        </w:rPr>
        <w:lastRenderedPageBreak/>
        <w:t xml:space="preserve">ويُطلب من الوكالات المنفذة التابعة لمرفق البيئة العالمية </w:t>
      </w:r>
      <w:r w:rsidR="00094B89">
        <w:rPr>
          <w:szCs w:val="24"/>
          <w:rtl/>
          <w:lang w:bidi="ar-LB"/>
        </w:rPr>
        <w:t>أن تعد</w:t>
      </w:r>
      <w:r w:rsidR="00CE44A0" w:rsidRPr="002F1CC6">
        <w:rPr>
          <w:szCs w:val="24"/>
          <w:rtl/>
          <w:lang w:bidi="ar-LB"/>
        </w:rPr>
        <w:t xml:space="preserve"> </w:t>
      </w:r>
      <w:r w:rsidR="001A20AC" w:rsidRPr="002F1CC6">
        <w:rPr>
          <w:szCs w:val="24"/>
          <w:rtl/>
          <w:lang w:bidi="ar-LB"/>
        </w:rPr>
        <w:t>تقارير</w:t>
      </w:r>
      <w:r w:rsidR="00CE44A0" w:rsidRPr="002F1CC6">
        <w:rPr>
          <w:szCs w:val="24"/>
          <w:rtl/>
          <w:lang w:bidi="ar-LB"/>
        </w:rPr>
        <w:t xml:space="preserve"> نهائية، </w:t>
      </w:r>
      <w:r w:rsidR="00094B89">
        <w:rPr>
          <w:szCs w:val="24"/>
          <w:rtl/>
          <w:lang w:bidi="ar-LB"/>
        </w:rPr>
        <w:t>باتباع المبادئ التوجيهية</w:t>
      </w:r>
      <w:r w:rsidR="00CE44A0" w:rsidRPr="002F1CC6">
        <w:rPr>
          <w:szCs w:val="24"/>
          <w:rtl/>
          <w:lang w:bidi="ar-LB"/>
        </w:rPr>
        <w:t xml:space="preserve"> </w:t>
      </w:r>
      <w:r w:rsidR="00094B89">
        <w:rPr>
          <w:szCs w:val="24"/>
          <w:rtl/>
          <w:lang w:bidi="ar-LB"/>
        </w:rPr>
        <w:t>ل</w:t>
      </w:r>
      <w:r w:rsidR="00CE44A0" w:rsidRPr="002F1CC6">
        <w:rPr>
          <w:szCs w:val="24"/>
          <w:rtl/>
          <w:lang w:bidi="ar-LB"/>
        </w:rPr>
        <w:t xml:space="preserve">مرفق البيئة العالمية، </w:t>
      </w:r>
      <w:r w:rsidR="00094B89">
        <w:rPr>
          <w:szCs w:val="24"/>
          <w:rtl/>
          <w:lang w:bidi="ar-LB"/>
        </w:rPr>
        <w:t>بعد إنجاز</w:t>
      </w:r>
      <w:r w:rsidR="00CE44A0" w:rsidRPr="002F1CC6">
        <w:rPr>
          <w:szCs w:val="24"/>
          <w:rtl/>
          <w:lang w:bidi="ar-LB"/>
        </w:rPr>
        <w:t xml:space="preserve"> المشروعات المنفذة بتمويل من مرفق البيئة العالمية.</w:t>
      </w:r>
      <w:r w:rsidR="00CE44A0" w:rsidRPr="002F1CC6">
        <w:rPr>
          <w:rStyle w:val="FootnoteReference"/>
          <w:szCs w:val="24"/>
          <w:lang w:bidi="ar-LB"/>
        </w:rPr>
        <w:footnoteReference w:id="9"/>
      </w:r>
      <w:bookmarkEnd w:id="30"/>
      <w:bookmarkEnd w:id="31"/>
      <w:bookmarkEnd w:id="32"/>
    </w:p>
    <w:p w14:paraId="07960641" w14:textId="77777777" w:rsidR="00CE44A0" w:rsidRPr="002F1CC6" w:rsidRDefault="0070254F" w:rsidP="00E36E1C">
      <w:pPr>
        <w:pStyle w:val="Heading1"/>
        <w:bidi/>
        <w:rPr>
          <w:szCs w:val="24"/>
          <w:rtl/>
          <w:lang w:bidi="ar-LB"/>
        </w:rPr>
      </w:pPr>
      <w:bookmarkStart w:id="33" w:name="_Toc157608074"/>
      <w:bookmarkStart w:id="34" w:name="_Toc157608586"/>
      <w:bookmarkStart w:id="35" w:name="_Toc158033518"/>
      <w:r>
        <w:rPr>
          <w:szCs w:val="24"/>
          <w:rtl/>
          <w:lang w:bidi="ar-LB"/>
        </w:rPr>
        <w:t>وكانت المشرو</w:t>
      </w:r>
      <w:r w:rsidR="00CE44A0" w:rsidRPr="002F1CC6">
        <w:rPr>
          <w:szCs w:val="24"/>
          <w:rtl/>
          <w:lang w:bidi="ar-LB"/>
        </w:rPr>
        <w:t>ع</w:t>
      </w:r>
      <w:r>
        <w:rPr>
          <w:szCs w:val="24"/>
          <w:rtl/>
          <w:lang w:bidi="ar-LB"/>
        </w:rPr>
        <w:t>ات</w:t>
      </w:r>
      <w:r w:rsidR="00CE44A0" w:rsidRPr="002F1CC6">
        <w:rPr>
          <w:szCs w:val="24"/>
          <w:rtl/>
          <w:lang w:bidi="ar-LB"/>
        </w:rPr>
        <w:t xml:space="preserve"> الأولى التي مولها الصندوق المتعدد الأطراف </w:t>
      </w:r>
      <w:r>
        <w:rPr>
          <w:szCs w:val="24"/>
          <w:rtl/>
          <w:lang w:bidi="ar-LB"/>
        </w:rPr>
        <w:t>في الأساس مشرو</w:t>
      </w:r>
      <w:r w:rsidR="00CE44A0" w:rsidRPr="002F1CC6">
        <w:rPr>
          <w:szCs w:val="24"/>
          <w:rtl/>
          <w:lang w:bidi="ar-LB"/>
        </w:rPr>
        <w:t>ع</w:t>
      </w:r>
      <w:r>
        <w:rPr>
          <w:szCs w:val="24"/>
          <w:rtl/>
          <w:lang w:bidi="ar-LB"/>
        </w:rPr>
        <w:t>ات استثمارية لفترة زمنية محدودة</w:t>
      </w:r>
      <w:r w:rsidR="00CE44A0" w:rsidRPr="002F1CC6">
        <w:rPr>
          <w:szCs w:val="24"/>
          <w:rtl/>
          <w:lang w:bidi="ar-LB"/>
        </w:rPr>
        <w:t>، لا تزيد عادة عن 36 شهراً. و</w:t>
      </w:r>
      <w:r>
        <w:rPr>
          <w:szCs w:val="24"/>
          <w:rtl/>
          <w:lang w:bidi="ar-LB"/>
        </w:rPr>
        <w:t>منذ ذلك الحين، تطورت أنواع المشرو</w:t>
      </w:r>
      <w:r w:rsidR="00CE44A0" w:rsidRPr="002F1CC6">
        <w:rPr>
          <w:szCs w:val="24"/>
          <w:rtl/>
          <w:lang w:bidi="ar-LB"/>
        </w:rPr>
        <w:t>ع</w:t>
      </w:r>
      <w:r>
        <w:rPr>
          <w:szCs w:val="24"/>
          <w:rtl/>
          <w:lang w:bidi="ar-LB"/>
        </w:rPr>
        <w:t>ات</w:t>
      </w:r>
      <w:r w:rsidR="00CE44A0" w:rsidRPr="002F1CC6">
        <w:rPr>
          <w:szCs w:val="24"/>
          <w:rtl/>
          <w:lang w:bidi="ar-LB"/>
        </w:rPr>
        <w:t xml:space="preserve"> وتعقيد طرائق التنفيذ. </w:t>
      </w:r>
      <w:r>
        <w:rPr>
          <w:szCs w:val="24"/>
          <w:rtl/>
          <w:lang w:bidi="ar-LB"/>
        </w:rPr>
        <w:t>و</w:t>
      </w:r>
      <w:r w:rsidR="00CE44A0" w:rsidRPr="002F1CC6">
        <w:rPr>
          <w:szCs w:val="24"/>
          <w:rtl/>
          <w:lang w:bidi="ar-LB"/>
        </w:rPr>
        <w:t xml:space="preserve">أضاف إدخال الاتفاقيات المتعددة السنوات المزيد من </w:t>
      </w:r>
      <w:r>
        <w:rPr>
          <w:szCs w:val="24"/>
          <w:rtl/>
          <w:lang w:bidi="ar-LB"/>
        </w:rPr>
        <w:t>شروط الرصد</w:t>
      </w:r>
      <w:r w:rsidR="00CE44A0" w:rsidRPr="002F1CC6">
        <w:rPr>
          <w:szCs w:val="24"/>
          <w:rtl/>
          <w:lang w:bidi="ar-LB"/>
        </w:rPr>
        <w:t xml:space="preserve">، لضمان تحقيق النتائج المتوقعة من تنفيذ مرحلة </w:t>
      </w:r>
      <w:r>
        <w:rPr>
          <w:szCs w:val="24"/>
          <w:rtl/>
          <w:lang w:bidi="ar-LB"/>
        </w:rPr>
        <w:t>ما</w:t>
      </w:r>
      <w:r w:rsidR="00CE44A0" w:rsidRPr="002F1CC6">
        <w:rPr>
          <w:szCs w:val="24"/>
          <w:rtl/>
          <w:lang w:bidi="ar-LB"/>
        </w:rPr>
        <w:t xml:space="preserve"> قبل </w:t>
      </w:r>
      <w:r>
        <w:rPr>
          <w:szCs w:val="24"/>
          <w:rtl/>
          <w:lang w:bidi="ar-LB"/>
        </w:rPr>
        <w:t>الإفراج عن</w:t>
      </w:r>
      <w:r w:rsidR="00CE44A0" w:rsidRPr="002F1CC6">
        <w:rPr>
          <w:szCs w:val="24"/>
          <w:rtl/>
          <w:lang w:bidi="ar-LB"/>
        </w:rPr>
        <w:t xml:space="preserve"> التمويل لمراحل متتالية. </w:t>
      </w:r>
      <w:r w:rsidR="00277434" w:rsidRPr="002F1CC6">
        <w:rPr>
          <w:szCs w:val="24"/>
          <w:rtl/>
          <w:lang w:bidi="ar-LB"/>
        </w:rPr>
        <w:t xml:space="preserve">لن يتم النظر </w:t>
      </w:r>
      <w:r w:rsidR="00277434">
        <w:rPr>
          <w:szCs w:val="24"/>
          <w:rtl/>
          <w:lang w:bidi="ar-LB"/>
        </w:rPr>
        <w:t xml:space="preserve">في </w:t>
      </w:r>
      <w:r>
        <w:rPr>
          <w:szCs w:val="24"/>
          <w:rtl/>
          <w:lang w:bidi="ar-LB"/>
        </w:rPr>
        <w:t>تقديم تقرير إنجاز المشروع</w:t>
      </w:r>
      <w:r w:rsidR="00277434">
        <w:rPr>
          <w:szCs w:val="24"/>
          <w:rtl/>
          <w:lang w:bidi="ar-LB"/>
        </w:rPr>
        <w:t xml:space="preserve"> الذي أدخل ك</w:t>
      </w:r>
      <w:r w:rsidR="00CE44A0" w:rsidRPr="002F1CC6">
        <w:rPr>
          <w:szCs w:val="24"/>
          <w:rtl/>
          <w:lang w:bidi="ar-LB"/>
        </w:rPr>
        <w:t xml:space="preserve">شرط إلزامي بين مراحل الاتفاقات المتعددة السنوات بموجب المقرر 81/29، </w:t>
      </w:r>
      <w:bookmarkEnd w:id="33"/>
      <w:bookmarkEnd w:id="34"/>
      <w:bookmarkEnd w:id="35"/>
      <w:r>
        <w:rPr>
          <w:szCs w:val="24"/>
          <w:rtl/>
          <w:lang w:bidi="ar-LB"/>
        </w:rPr>
        <w:t>الذي</w:t>
      </w:r>
      <w:r w:rsidR="00CE44A0" w:rsidRPr="002F1CC6">
        <w:rPr>
          <w:szCs w:val="24"/>
          <w:rtl/>
          <w:lang w:bidi="ar-LB"/>
        </w:rPr>
        <w:t xml:space="preserve"> </w:t>
      </w:r>
      <w:bookmarkStart w:id="36" w:name="_Toc157606595"/>
      <w:bookmarkStart w:id="37" w:name="_Toc157608075"/>
      <w:bookmarkStart w:id="38" w:name="_Toc157608587"/>
      <w:bookmarkStart w:id="39" w:name="_Toc157609288"/>
      <w:bookmarkStart w:id="40" w:name="_Toc157609898"/>
      <w:bookmarkStart w:id="41" w:name="_Toc158033519"/>
      <w:r w:rsidR="00CE44A0" w:rsidRPr="002F1CC6">
        <w:rPr>
          <w:szCs w:val="24"/>
          <w:rtl/>
          <w:lang w:bidi="ar-LB"/>
        </w:rPr>
        <w:t>قررت</w:t>
      </w:r>
      <w:r>
        <w:rPr>
          <w:szCs w:val="24"/>
          <w:rtl/>
          <w:lang w:bidi="ar-LB"/>
        </w:rPr>
        <w:t xml:space="preserve"> فيه</w:t>
      </w:r>
      <w:r w:rsidR="00CE44A0" w:rsidRPr="002F1CC6">
        <w:rPr>
          <w:szCs w:val="24"/>
          <w:rtl/>
          <w:lang w:bidi="ar-LB"/>
        </w:rPr>
        <w:t xml:space="preserve"> اللجنة التنفيذية أن طلبات التمويل </w:t>
      </w:r>
      <w:r>
        <w:rPr>
          <w:szCs w:val="24"/>
          <w:rtl/>
          <w:lang w:bidi="ar-LB"/>
        </w:rPr>
        <w:t>ل</w:t>
      </w:r>
      <w:r w:rsidR="00277434">
        <w:rPr>
          <w:szCs w:val="24"/>
          <w:rtl/>
          <w:lang w:bidi="ar-LB"/>
        </w:rPr>
        <w:t>لشريحة الثانية أو ل</w:t>
      </w:r>
      <w:r w:rsidR="00CE44A0" w:rsidRPr="002F1CC6">
        <w:rPr>
          <w:szCs w:val="24"/>
          <w:rtl/>
          <w:lang w:bidi="ar-LB"/>
        </w:rPr>
        <w:t xml:space="preserve">لشرائح اللاحقة </w:t>
      </w:r>
      <w:r w:rsidR="00277434">
        <w:rPr>
          <w:szCs w:val="24"/>
          <w:rtl/>
          <w:lang w:bidi="ar-LB"/>
        </w:rPr>
        <w:t>أو ل</w:t>
      </w:r>
      <w:r w:rsidR="00CE44A0" w:rsidRPr="002F1CC6">
        <w:rPr>
          <w:szCs w:val="24"/>
          <w:rtl/>
          <w:lang w:bidi="ar-LB"/>
        </w:rPr>
        <w:t xml:space="preserve">لمراحل اللاحقة من خطة إدارة </w:t>
      </w:r>
      <w:r w:rsidR="00277434">
        <w:rPr>
          <w:szCs w:val="24"/>
          <w:rtl/>
          <w:lang w:bidi="ar-LB"/>
        </w:rPr>
        <w:t xml:space="preserve">إزالة المواد الهيدروكلوروفلوروكربونية </w:t>
      </w:r>
      <w:r w:rsidR="00CE44A0" w:rsidRPr="002F1CC6">
        <w:rPr>
          <w:szCs w:val="24"/>
          <w:rtl/>
          <w:lang w:bidi="ar-LB"/>
        </w:rPr>
        <w:t>المقدمة ل</w:t>
      </w:r>
      <w:r w:rsidR="00277434">
        <w:rPr>
          <w:szCs w:val="24"/>
          <w:rtl/>
          <w:lang w:bidi="ar-LB"/>
        </w:rPr>
        <w:t xml:space="preserve">كي </w:t>
      </w:r>
      <w:r w:rsidR="00CE44A0" w:rsidRPr="002F1CC6">
        <w:rPr>
          <w:szCs w:val="24"/>
          <w:rtl/>
          <w:lang w:bidi="ar-LB"/>
        </w:rPr>
        <w:t>تنظر فيها اللجنة</w:t>
      </w:r>
      <w:r w:rsidR="00277434">
        <w:rPr>
          <w:szCs w:val="24"/>
          <w:rtl/>
          <w:lang w:bidi="ar-LB"/>
        </w:rPr>
        <w:t>، لن يُنظر فيها</w:t>
      </w:r>
      <w:r w:rsidR="00CE44A0" w:rsidRPr="002F1CC6">
        <w:rPr>
          <w:szCs w:val="24"/>
          <w:rtl/>
          <w:lang w:bidi="ar-LB"/>
        </w:rPr>
        <w:t xml:space="preserve"> إ</w:t>
      </w:r>
      <w:r w:rsidR="00277434">
        <w:rPr>
          <w:szCs w:val="24"/>
          <w:rtl/>
          <w:lang w:bidi="ar-LB"/>
        </w:rPr>
        <w:t xml:space="preserve">ذا كان هناك تقرير إنجاز مشروع </w:t>
      </w:r>
      <w:r w:rsidR="00CE44A0" w:rsidRPr="002F1CC6">
        <w:rPr>
          <w:szCs w:val="24"/>
          <w:rtl/>
          <w:lang w:bidi="ar-LB"/>
        </w:rPr>
        <w:t xml:space="preserve">معلق من المرحلة </w:t>
      </w:r>
      <w:r w:rsidR="0050753C" w:rsidRPr="002F1CC6">
        <w:rPr>
          <w:szCs w:val="24"/>
          <w:rtl/>
          <w:lang w:bidi="ar-LB"/>
        </w:rPr>
        <w:t xml:space="preserve">السابقة </w:t>
      </w:r>
      <w:r w:rsidR="00E36E1C">
        <w:rPr>
          <w:szCs w:val="24"/>
          <w:rtl/>
          <w:lang w:bidi="ar-LB"/>
        </w:rPr>
        <w:t>المنجزة</w:t>
      </w:r>
      <w:r w:rsidR="00E23848">
        <w:rPr>
          <w:szCs w:val="24"/>
          <w:rtl/>
          <w:lang w:bidi="ar-LB"/>
        </w:rPr>
        <w:t xml:space="preserve"> الذي لم يتم تقديمه</w:t>
      </w:r>
      <w:r w:rsidR="00CE44A0" w:rsidRPr="002F1CC6">
        <w:rPr>
          <w:szCs w:val="24"/>
          <w:rtl/>
          <w:lang w:bidi="ar-LB"/>
        </w:rPr>
        <w:t xml:space="preserve"> إلى الأمانة قبل ستة أسابيع على الأقل من الاجتماع الذي تم تقديم طلب الشريحة الخاصة بالمرحلة الجديدة إليه.</w:t>
      </w:r>
      <w:r w:rsidR="00CE44A0" w:rsidRPr="002F1CC6">
        <w:rPr>
          <w:rStyle w:val="FootnoteReference"/>
          <w:szCs w:val="24"/>
          <w:lang w:bidi="ar-LB"/>
        </w:rPr>
        <w:footnoteReference w:id="10"/>
      </w:r>
      <w:bookmarkEnd w:id="36"/>
      <w:bookmarkEnd w:id="37"/>
      <w:bookmarkEnd w:id="38"/>
      <w:bookmarkEnd w:id="39"/>
      <w:bookmarkEnd w:id="40"/>
      <w:bookmarkEnd w:id="41"/>
    </w:p>
    <w:p w14:paraId="217A9C3E" w14:textId="77777777" w:rsidR="00CE44A0" w:rsidRPr="002F1CC6" w:rsidRDefault="000C70B5" w:rsidP="005C0FCB">
      <w:pPr>
        <w:pStyle w:val="Heading1"/>
        <w:bidi/>
        <w:rPr>
          <w:szCs w:val="24"/>
          <w:rtl/>
          <w:lang w:bidi="ar-LB"/>
        </w:rPr>
      </w:pPr>
      <w:bookmarkStart w:id="42" w:name="_Toc157608076"/>
      <w:bookmarkStart w:id="43" w:name="_Toc157608588"/>
      <w:bookmarkStart w:id="44" w:name="_Toc158033520"/>
      <w:r>
        <w:rPr>
          <w:szCs w:val="24"/>
          <w:rtl/>
          <w:lang w:bidi="ar-LB"/>
        </w:rPr>
        <w:t>و</w:t>
      </w:r>
      <w:r w:rsidR="00CE44A0" w:rsidRPr="002F1CC6">
        <w:rPr>
          <w:szCs w:val="24"/>
          <w:rtl/>
          <w:lang w:bidi="ar-LB"/>
        </w:rPr>
        <w:t xml:space="preserve">تطور الاستخدام الحالي لتقارير إنجاز المشروعات ليصبح </w:t>
      </w:r>
      <w:r>
        <w:rPr>
          <w:szCs w:val="24"/>
          <w:rtl/>
          <w:lang w:bidi="ar-LB"/>
        </w:rPr>
        <w:t>شرطاً</w:t>
      </w:r>
      <w:r w:rsidR="00CE44A0" w:rsidRPr="002F1CC6">
        <w:rPr>
          <w:szCs w:val="24"/>
          <w:rtl/>
          <w:lang w:bidi="ar-LB"/>
        </w:rPr>
        <w:t xml:space="preserve"> إداريًا لضمان الامتثال </w:t>
      </w:r>
      <w:r>
        <w:rPr>
          <w:szCs w:val="24"/>
          <w:rtl/>
          <w:lang w:bidi="ar-LB"/>
        </w:rPr>
        <w:t>لشروط</w:t>
      </w:r>
      <w:r w:rsidR="00CE44A0" w:rsidRPr="002F1CC6">
        <w:rPr>
          <w:szCs w:val="24"/>
          <w:rtl/>
          <w:lang w:bidi="ar-LB"/>
        </w:rPr>
        <w:t xml:space="preserve"> الإبلاغ، بدلاً من أن يكون بمثابة أداة لجمع المعلومات ذات الصلة والدروس المستفادة الهامة لاستخدامها في أغراض التقييم. </w:t>
      </w:r>
      <w:r w:rsidR="005C0FCB">
        <w:rPr>
          <w:szCs w:val="24"/>
          <w:rtl/>
          <w:lang w:bidi="ar-LB"/>
        </w:rPr>
        <w:t>و</w:t>
      </w:r>
      <w:r w:rsidR="00CE44A0" w:rsidRPr="002F1CC6">
        <w:rPr>
          <w:szCs w:val="24"/>
          <w:rtl/>
          <w:lang w:bidi="ar-LB"/>
        </w:rPr>
        <w:t xml:space="preserve">أدى غياب التوجيهات المحدثة والأدوات </w:t>
      </w:r>
      <w:r w:rsidR="005C0FCB">
        <w:rPr>
          <w:szCs w:val="24"/>
          <w:rtl/>
          <w:lang w:bidi="ar-LB"/>
        </w:rPr>
        <w:t>المطورة</w:t>
      </w:r>
      <w:r w:rsidR="00CE44A0" w:rsidRPr="002F1CC6">
        <w:rPr>
          <w:szCs w:val="24"/>
          <w:rtl/>
          <w:lang w:bidi="ar-LB"/>
        </w:rPr>
        <w:t xml:space="preserve"> إلى إضعاف الدور الأصلي لتقارير إنجاز المشروعات. وم</w:t>
      </w:r>
      <w:r w:rsidR="005C0FCB">
        <w:rPr>
          <w:szCs w:val="24"/>
          <w:rtl/>
          <w:lang w:bidi="ar-LB"/>
        </w:rPr>
        <w:t xml:space="preserve">ع ذلك، </w:t>
      </w:r>
      <w:r w:rsidR="00CE44A0" w:rsidRPr="002F1CC6">
        <w:rPr>
          <w:szCs w:val="24"/>
          <w:rtl/>
          <w:lang w:bidi="ar-LB"/>
        </w:rPr>
        <w:t xml:space="preserve">إن تقرير إنجاز المشروعات هو الوثيقة الوحيدة في عملية </w:t>
      </w:r>
      <w:r w:rsidR="005C0FCB">
        <w:rPr>
          <w:szCs w:val="24"/>
          <w:rtl/>
          <w:lang w:bidi="ar-LB"/>
        </w:rPr>
        <w:t>الإبلاغ</w:t>
      </w:r>
      <w:r w:rsidR="00CE44A0" w:rsidRPr="002F1CC6">
        <w:rPr>
          <w:szCs w:val="24"/>
          <w:rtl/>
          <w:lang w:bidi="ar-LB"/>
        </w:rPr>
        <w:t xml:space="preserve"> التي تقدم نظرة </w:t>
      </w:r>
      <w:r w:rsidR="005C0FCB">
        <w:rPr>
          <w:szCs w:val="24"/>
          <w:rtl/>
          <w:lang w:bidi="ar-LB"/>
        </w:rPr>
        <w:t>لمحة</w:t>
      </w:r>
      <w:r w:rsidR="00CE44A0" w:rsidRPr="002F1CC6">
        <w:rPr>
          <w:szCs w:val="24"/>
          <w:rtl/>
          <w:lang w:bidi="ar-LB"/>
        </w:rPr>
        <w:t xml:space="preserve"> </w:t>
      </w:r>
      <w:r w:rsidR="005C0FCB">
        <w:rPr>
          <w:szCs w:val="24"/>
          <w:rtl/>
          <w:lang w:bidi="ar-LB"/>
        </w:rPr>
        <w:t>عن</w:t>
      </w:r>
      <w:r w:rsidR="00CE44A0" w:rsidRPr="002F1CC6">
        <w:rPr>
          <w:szCs w:val="24"/>
          <w:rtl/>
          <w:lang w:bidi="ar-LB"/>
        </w:rPr>
        <w:t xml:space="preserve"> جميع الشرائح في تقرير واحد. </w:t>
      </w:r>
      <w:r w:rsidR="005C0FCB">
        <w:rPr>
          <w:szCs w:val="24"/>
          <w:rtl/>
          <w:lang w:bidi="ar-LB"/>
        </w:rPr>
        <w:t>و</w:t>
      </w:r>
      <w:r w:rsidR="00CE44A0" w:rsidRPr="002F1CC6">
        <w:rPr>
          <w:szCs w:val="24"/>
          <w:rtl/>
          <w:lang w:bidi="ar-LB"/>
        </w:rPr>
        <w:t>على هذا النحو، يمكن</w:t>
      </w:r>
      <w:r w:rsidR="005C0FCB">
        <w:rPr>
          <w:szCs w:val="24"/>
          <w:rtl/>
          <w:lang w:bidi="ar-LB"/>
        </w:rPr>
        <w:t xml:space="preserve"> أن يحصل المستخدمو</w:t>
      </w:r>
      <w:r w:rsidR="00CE44A0" w:rsidRPr="002F1CC6">
        <w:rPr>
          <w:szCs w:val="24"/>
          <w:rtl/>
          <w:lang w:bidi="ar-LB"/>
        </w:rPr>
        <w:t xml:space="preserve">ن على معلومات شاملة عن طريق استشارة </w:t>
      </w:r>
      <w:r w:rsidR="005C0FCB">
        <w:rPr>
          <w:szCs w:val="24"/>
          <w:rtl/>
          <w:lang w:bidi="ar-LB"/>
        </w:rPr>
        <w:t>تقرير إنجاز المشروع</w:t>
      </w:r>
      <w:r w:rsidR="005C0FCB" w:rsidRPr="002F1CC6">
        <w:rPr>
          <w:szCs w:val="24"/>
          <w:rtl/>
          <w:lang w:bidi="ar-LB"/>
        </w:rPr>
        <w:t xml:space="preserve"> </w:t>
      </w:r>
      <w:r w:rsidR="00CE44A0" w:rsidRPr="002F1CC6">
        <w:rPr>
          <w:szCs w:val="24"/>
          <w:rtl/>
          <w:lang w:bidi="ar-LB"/>
        </w:rPr>
        <w:t>لمشروع معين.</w:t>
      </w:r>
    </w:p>
    <w:p w14:paraId="77C8CBF0" w14:textId="77777777" w:rsidR="00CE44A0" w:rsidRPr="002F1CC6" w:rsidRDefault="00CE44A0" w:rsidP="00CE44A0">
      <w:pPr>
        <w:pStyle w:val="StyleStyle3Underline"/>
        <w:bidi/>
        <w:spacing w:after="240"/>
        <w:rPr>
          <w:rFonts w:cs="Times New Roman"/>
          <w:sz w:val="24"/>
          <w:szCs w:val="24"/>
          <w:rtl/>
          <w:lang w:bidi="ar-LB"/>
        </w:rPr>
      </w:pPr>
      <w:bookmarkStart w:id="45" w:name="_Toc157606597"/>
      <w:bookmarkStart w:id="46" w:name="_Toc157608078"/>
      <w:bookmarkStart w:id="47" w:name="_Toc158033522"/>
      <w:bookmarkEnd w:id="42"/>
      <w:bookmarkEnd w:id="43"/>
      <w:bookmarkEnd w:id="44"/>
      <w:r w:rsidRPr="002F1CC6">
        <w:rPr>
          <w:rFonts w:cs="Times New Roman"/>
          <w:sz w:val="24"/>
          <w:szCs w:val="24"/>
          <w:rtl/>
          <w:lang w:bidi="ar-LB"/>
        </w:rPr>
        <w:t>أدوار أصحاب المصلحة</w:t>
      </w:r>
      <w:bookmarkEnd w:id="45"/>
      <w:bookmarkEnd w:id="46"/>
      <w:bookmarkEnd w:id="47"/>
    </w:p>
    <w:p w14:paraId="6D44B916" w14:textId="77777777" w:rsidR="00CE44A0" w:rsidRPr="002F1CC6" w:rsidRDefault="00CE44A0" w:rsidP="00B16B81">
      <w:pPr>
        <w:pStyle w:val="Heading1"/>
        <w:bidi/>
        <w:rPr>
          <w:szCs w:val="24"/>
          <w:rtl/>
          <w:lang w:bidi="ar-LB"/>
        </w:rPr>
      </w:pPr>
      <w:bookmarkStart w:id="48" w:name="_Toc157608079"/>
      <w:bookmarkStart w:id="49" w:name="_Toc158033523"/>
      <w:r w:rsidRPr="002F1CC6">
        <w:rPr>
          <w:szCs w:val="24"/>
          <w:rtl/>
          <w:lang w:bidi="ar-LB"/>
        </w:rPr>
        <w:t xml:space="preserve">وحدة التقييم </w:t>
      </w:r>
      <w:r w:rsidR="00CA0347">
        <w:rPr>
          <w:szCs w:val="24"/>
          <w:rtl/>
          <w:lang w:bidi="ar-LB"/>
        </w:rPr>
        <w:t>هي ال</w:t>
      </w:r>
      <w:r w:rsidRPr="002F1CC6">
        <w:rPr>
          <w:szCs w:val="24"/>
          <w:rtl/>
          <w:lang w:bidi="ar-LB"/>
        </w:rPr>
        <w:t>مسؤولة عن جمع تقارير إنجاز المشروعات من الوكالات الثنائية والمنفذة، و</w:t>
      </w:r>
      <w:r w:rsidR="00CA0347">
        <w:rPr>
          <w:szCs w:val="24"/>
          <w:rtl/>
          <w:lang w:bidi="ar-LB"/>
        </w:rPr>
        <w:t xml:space="preserve">عن </w:t>
      </w:r>
      <w:r w:rsidRPr="002F1CC6">
        <w:rPr>
          <w:szCs w:val="24"/>
          <w:rtl/>
          <w:lang w:bidi="ar-LB"/>
        </w:rPr>
        <w:t>إعداد تقرير موجز موحد ل</w:t>
      </w:r>
      <w:r w:rsidR="00CA0347">
        <w:rPr>
          <w:szCs w:val="24"/>
          <w:rtl/>
          <w:lang w:bidi="ar-LB"/>
        </w:rPr>
        <w:t xml:space="preserve">كي </w:t>
      </w:r>
      <w:r w:rsidRPr="002F1CC6">
        <w:rPr>
          <w:szCs w:val="24"/>
          <w:rtl/>
          <w:lang w:bidi="ar-LB"/>
        </w:rPr>
        <w:t xml:space="preserve">تنظر فيه اللجنة التنفيذية في كل اجتماع. </w:t>
      </w:r>
      <w:r w:rsidR="00CA0347">
        <w:rPr>
          <w:szCs w:val="24"/>
          <w:rtl/>
          <w:lang w:bidi="ar-LB"/>
        </w:rPr>
        <w:t>و</w:t>
      </w:r>
      <w:r w:rsidRPr="002F1CC6">
        <w:rPr>
          <w:szCs w:val="24"/>
          <w:rtl/>
          <w:lang w:bidi="ar-LB"/>
        </w:rPr>
        <w:t xml:space="preserve">يجمع التقرير الموحد المعلومات المقدمة من خلال طرائق </w:t>
      </w:r>
      <w:r w:rsidR="00CA0347" w:rsidRPr="002F1CC6">
        <w:rPr>
          <w:szCs w:val="24"/>
          <w:rtl/>
          <w:lang w:bidi="ar-LB"/>
        </w:rPr>
        <w:t xml:space="preserve">تقارير إنجاز المشروعات </w:t>
      </w:r>
      <w:r w:rsidR="00CA0347">
        <w:rPr>
          <w:szCs w:val="24"/>
          <w:rtl/>
          <w:lang w:bidi="ar-LB"/>
        </w:rPr>
        <w:t>المختلفة وت</w:t>
      </w:r>
      <w:r w:rsidRPr="002F1CC6">
        <w:rPr>
          <w:szCs w:val="24"/>
          <w:rtl/>
          <w:lang w:bidi="ar-LB"/>
        </w:rPr>
        <w:t xml:space="preserve">قدم </w:t>
      </w:r>
      <w:r w:rsidR="00CA0347">
        <w:rPr>
          <w:szCs w:val="24"/>
          <w:rtl/>
          <w:lang w:bidi="ar-LB"/>
        </w:rPr>
        <w:t xml:space="preserve">مجموع المعلومات في شكل </w:t>
      </w:r>
      <w:r w:rsidRPr="002F1CC6">
        <w:rPr>
          <w:szCs w:val="24"/>
          <w:rtl/>
          <w:lang w:bidi="ar-LB"/>
        </w:rPr>
        <w:t xml:space="preserve">أكثر إيجازًا </w:t>
      </w:r>
      <w:r w:rsidR="003C7C83">
        <w:rPr>
          <w:szCs w:val="24"/>
          <w:rtl/>
          <w:lang w:bidi="ar-LB"/>
        </w:rPr>
        <w:t>وبلاغة</w:t>
      </w:r>
      <w:r w:rsidRPr="002F1CC6">
        <w:rPr>
          <w:szCs w:val="24"/>
          <w:rtl/>
          <w:lang w:bidi="ar-LB"/>
        </w:rPr>
        <w:t xml:space="preserve"> </w:t>
      </w:r>
      <w:r w:rsidR="00B16B81">
        <w:rPr>
          <w:szCs w:val="24"/>
          <w:rtl/>
          <w:lang w:bidi="ar-LB"/>
        </w:rPr>
        <w:t>لصنع</w:t>
      </w:r>
      <w:r w:rsidRPr="002F1CC6">
        <w:rPr>
          <w:szCs w:val="24"/>
          <w:rtl/>
          <w:lang w:bidi="ar-LB"/>
        </w:rPr>
        <w:t xml:space="preserve"> القرار.</w:t>
      </w:r>
      <w:bookmarkEnd w:id="48"/>
      <w:bookmarkEnd w:id="49"/>
    </w:p>
    <w:p w14:paraId="007D676C" w14:textId="77777777" w:rsidR="00CE44A0" w:rsidRPr="002F1CC6" w:rsidRDefault="0025076F" w:rsidP="00F5657C">
      <w:pPr>
        <w:pStyle w:val="Heading1"/>
        <w:bidi/>
        <w:rPr>
          <w:szCs w:val="24"/>
          <w:rtl/>
          <w:lang w:bidi="ar-LB"/>
        </w:rPr>
      </w:pPr>
      <w:bookmarkStart w:id="50" w:name="_Toc157608080"/>
      <w:bookmarkStart w:id="51" w:name="_Toc158033524"/>
      <w:r>
        <w:rPr>
          <w:szCs w:val="24"/>
          <w:rtl/>
          <w:lang w:bidi="ar-LB"/>
        </w:rPr>
        <w:t>تعد</w:t>
      </w:r>
      <w:r w:rsidR="00CE44A0" w:rsidRPr="002F1CC6">
        <w:rPr>
          <w:szCs w:val="24"/>
          <w:rtl/>
          <w:lang w:bidi="ar-LB"/>
        </w:rPr>
        <w:t xml:space="preserve"> الأمانة قائمة تقارير إنجاز المشروعات </w:t>
      </w:r>
      <w:r>
        <w:rPr>
          <w:szCs w:val="24"/>
          <w:rtl/>
          <w:lang w:bidi="ar-LB"/>
        </w:rPr>
        <w:t xml:space="preserve">الواجب تقديمها </w:t>
      </w:r>
      <w:r w:rsidR="00CE44A0" w:rsidRPr="002F1CC6">
        <w:rPr>
          <w:szCs w:val="24"/>
          <w:rtl/>
          <w:lang w:bidi="ar-LB"/>
        </w:rPr>
        <w:t xml:space="preserve">التي يتم </w:t>
      </w:r>
      <w:r>
        <w:rPr>
          <w:szCs w:val="24"/>
          <w:rtl/>
          <w:lang w:bidi="ar-LB"/>
        </w:rPr>
        <w:t>تقاسمها</w:t>
      </w:r>
      <w:r w:rsidR="00CE44A0" w:rsidRPr="002F1CC6">
        <w:rPr>
          <w:szCs w:val="24"/>
          <w:rtl/>
          <w:lang w:bidi="ar-LB"/>
        </w:rPr>
        <w:t xml:space="preserve"> مع الوكالات ووحدة التقييم، لإبلاغهم بتقارير إنجاز المشروعات التي </w:t>
      </w:r>
      <w:r>
        <w:rPr>
          <w:szCs w:val="24"/>
          <w:rtl/>
          <w:lang w:bidi="ar-LB"/>
        </w:rPr>
        <w:t>يتوقع</w:t>
      </w:r>
      <w:r w:rsidR="00CE44A0" w:rsidRPr="002F1CC6">
        <w:rPr>
          <w:szCs w:val="24"/>
          <w:rtl/>
          <w:lang w:bidi="ar-LB"/>
        </w:rPr>
        <w:t xml:space="preserve"> تقديمها خلال العام الجاري. ويتم إعداد القائمة بعد ثاني</w:t>
      </w:r>
      <w:r>
        <w:rPr>
          <w:szCs w:val="24"/>
          <w:rtl/>
          <w:lang w:bidi="ar-LB"/>
        </w:rPr>
        <w:t xml:space="preserve"> اجتماع</w:t>
      </w:r>
      <w:r w:rsidR="00CE44A0" w:rsidRPr="002F1CC6">
        <w:rPr>
          <w:szCs w:val="24"/>
          <w:rtl/>
          <w:lang w:bidi="ar-LB"/>
        </w:rPr>
        <w:t xml:space="preserve"> </w:t>
      </w:r>
      <w:r>
        <w:rPr>
          <w:szCs w:val="24"/>
          <w:rtl/>
          <w:lang w:bidi="ar-LB"/>
        </w:rPr>
        <w:t>في السنة</w:t>
      </w:r>
      <w:r w:rsidR="00CE44A0" w:rsidRPr="002F1CC6">
        <w:rPr>
          <w:szCs w:val="24"/>
          <w:rtl/>
          <w:lang w:bidi="ar-LB"/>
        </w:rPr>
        <w:t xml:space="preserve"> ويتم تعميمها في بداية </w:t>
      </w:r>
      <w:r>
        <w:rPr>
          <w:szCs w:val="24"/>
          <w:rtl/>
          <w:lang w:bidi="ar-LB"/>
        </w:rPr>
        <w:t>السنة</w:t>
      </w:r>
      <w:r w:rsidR="00CE44A0" w:rsidRPr="002F1CC6">
        <w:rPr>
          <w:szCs w:val="24"/>
          <w:rtl/>
          <w:lang w:bidi="ar-LB"/>
        </w:rPr>
        <w:t xml:space="preserve"> التالي</w:t>
      </w:r>
      <w:r>
        <w:rPr>
          <w:szCs w:val="24"/>
          <w:rtl/>
          <w:lang w:bidi="ar-LB"/>
        </w:rPr>
        <w:t>ة</w:t>
      </w:r>
      <w:r w:rsidR="00CE44A0" w:rsidRPr="002F1CC6">
        <w:rPr>
          <w:szCs w:val="24"/>
          <w:rtl/>
          <w:lang w:bidi="ar-LB"/>
        </w:rPr>
        <w:t xml:space="preserve">، </w:t>
      </w:r>
      <w:r w:rsidR="004C42A5">
        <w:rPr>
          <w:szCs w:val="24"/>
          <w:rtl/>
          <w:lang w:bidi="ar-LB"/>
        </w:rPr>
        <w:t>لكي</w:t>
      </w:r>
      <w:r w:rsidR="00CE44A0" w:rsidRPr="002F1CC6">
        <w:rPr>
          <w:szCs w:val="24"/>
          <w:rtl/>
          <w:lang w:bidi="ar-LB"/>
        </w:rPr>
        <w:t xml:space="preserve"> تتمكن الوكالات من إعداد </w:t>
      </w:r>
      <w:r w:rsidR="004C42A5">
        <w:rPr>
          <w:szCs w:val="24"/>
          <w:rtl/>
          <w:lang w:bidi="ar-LB"/>
        </w:rPr>
        <w:t>طلباتها</w:t>
      </w:r>
      <w:r w:rsidR="00CE44A0" w:rsidRPr="002F1CC6">
        <w:rPr>
          <w:szCs w:val="24"/>
          <w:rtl/>
          <w:lang w:bidi="ar-LB"/>
        </w:rPr>
        <w:t>. وتحدد الأمان</w:t>
      </w:r>
      <w:r w:rsidR="004C42A5">
        <w:rPr>
          <w:szCs w:val="24"/>
          <w:rtl/>
          <w:lang w:bidi="ar-LB"/>
        </w:rPr>
        <w:t>ة تقارير إنجاز المشروعات الواجب تقديمها</w:t>
      </w:r>
      <w:r w:rsidR="00CE44A0" w:rsidRPr="002F1CC6">
        <w:rPr>
          <w:szCs w:val="24"/>
          <w:rtl/>
          <w:lang w:bidi="ar-LB"/>
        </w:rPr>
        <w:t xml:space="preserve"> من خلال المعلومات الواردة في قاعدة بياناتها المتعلقة بالمشروع</w:t>
      </w:r>
      <w:r w:rsidR="004C42A5">
        <w:rPr>
          <w:szCs w:val="24"/>
          <w:rtl/>
          <w:lang w:bidi="ar-LB"/>
        </w:rPr>
        <w:t>ات</w:t>
      </w:r>
      <w:r w:rsidR="00CE44A0" w:rsidRPr="002F1CC6">
        <w:rPr>
          <w:szCs w:val="24"/>
          <w:rtl/>
          <w:lang w:bidi="ar-LB"/>
        </w:rPr>
        <w:t xml:space="preserve"> وفي التقارير المرحلية، ومن خلال فحص المقررات المخصصة</w:t>
      </w:r>
      <w:r w:rsidR="00CE44A0" w:rsidRPr="002F1CC6">
        <w:rPr>
          <w:rStyle w:val="FootnoteReference"/>
          <w:szCs w:val="24"/>
          <w:lang w:bidi="ar-LB"/>
        </w:rPr>
        <w:footnoteReference w:id="11"/>
      </w:r>
      <w:r w:rsidR="004C42A5">
        <w:rPr>
          <w:szCs w:val="24"/>
          <w:rtl/>
          <w:lang w:bidi="ar-LB"/>
        </w:rPr>
        <w:t xml:space="preserve"> </w:t>
      </w:r>
      <w:r w:rsidR="00CE44A0" w:rsidRPr="002F1CC6">
        <w:rPr>
          <w:szCs w:val="24"/>
          <w:rtl/>
          <w:lang w:bidi="ar-LB"/>
        </w:rPr>
        <w:t xml:space="preserve">المتعلقة بمشروعات </w:t>
      </w:r>
      <w:r w:rsidR="00F5657C">
        <w:rPr>
          <w:szCs w:val="24"/>
          <w:rtl/>
          <w:lang w:bidi="ar-LB"/>
        </w:rPr>
        <w:t>معينة</w:t>
      </w:r>
      <w:r w:rsidR="00CE44A0" w:rsidRPr="002F1CC6">
        <w:rPr>
          <w:szCs w:val="24"/>
          <w:rtl/>
          <w:lang w:bidi="ar-LB"/>
        </w:rPr>
        <w:t>.</w:t>
      </w:r>
      <w:bookmarkEnd w:id="50"/>
      <w:bookmarkEnd w:id="51"/>
    </w:p>
    <w:p w14:paraId="65F55966" w14:textId="77777777" w:rsidR="00CE44A0" w:rsidRPr="002F1CC6" w:rsidRDefault="00A1106A" w:rsidP="00FB63F2">
      <w:pPr>
        <w:pStyle w:val="Heading1"/>
        <w:bidi/>
        <w:rPr>
          <w:szCs w:val="24"/>
          <w:rtl/>
          <w:lang w:bidi="ar-LB"/>
        </w:rPr>
      </w:pPr>
      <w:bookmarkStart w:id="52" w:name="_Toc157608081"/>
      <w:bookmarkStart w:id="53" w:name="_Toc158033525"/>
      <w:r>
        <w:rPr>
          <w:szCs w:val="24"/>
          <w:rtl/>
          <w:lang w:bidi="ar-LB"/>
        </w:rPr>
        <w:t>و</w:t>
      </w:r>
      <w:r w:rsidR="00CE44A0" w:rsidRPr="002F1CC6">
        <w:rPr>
          <w:szCs w:val="24"/>
          <w:rtl/>
          <w:lang w:bidi="ar-LB"/>
        </w:rPr>
        <w:t xml:space="preserve">الوكالات الثنائية والمنفذة، إلى جانب موظفي الأوزون الوطنيين القطريين، </w:t>
      </w:r>
      <w:r>
        <w:rPr>
          <w:szCs w:val="24"/>
          <w:rtl/>
          <w:lang w:bidi="ar-LB"/>
        </w:rPr>
        <w:t>هم المسؤولين عن</w:t>
      </w:r>
      <w:r w:rsidR="00CE44A0" w:rsidRPr="002F1CC6">
        <w:rPr>
          <w:szCs w:val="24"/>
          <w:rtl/>
          <w:lang w:bidi="ar-LB"/>
        </w:rPr>
        <w:t xml:space="preserve"> جمع البيانات و</w:t>
      </w:r>
      <w:r>
        <w:rPr>
          <w:szCs w:val="24"/>
          <w:rtl/>
          <w:lang w:bidi="ar-LB"/>
        </w:rPr>
        <w:t xml:space="preserve">عن </w:t>
      </w:r>
      <w:r w:rsidR="00CE44A0" w:rsidRPr="002F1CC6">
        <w:rPr>
          <w:szCs w:val="24"/>
          <w:rtl/>
          <w:lang w:bidi="ar-LB"/>
        </w:rPr>
        <w:t xml:space="preserve">المعلومات </w:t>
      </w:r>
      <w:r>
        <w:rPr>
          <w:szCs w:val="24"/>
          <w:rtl/>
          <w:lang w:bidi="ar-LB"/>
        </w:rPr>
        <w:t>المدرجة في تقرير إنجاز المشروع</w:t>
      </w:r>
      <w:r w:rsidR="00CE44A0" w:rsidRPr="002F1CC6">
        <w:rPr>
          <w:szCs w:val="24"/>
          <w:rtl/>
          <w:lang w:bidi="ar-LB"/>
        </w:rPr>
        <w:t xml:space="preserve"> المقدم. </w:t>
      </w:r>
      <w:r w:rsidR="00FB63F2">
        <w:rPr>
          <w:szCs w:val="24"/>
          <w:rtl/>
          <w:lang w:bidi="ar-LB"/>
        </w:rPr>
        <w:t>ولا يشمل هذا الاستعراض</w:t>
      </w:r>
      <w:r w:rsidR="00CE44A0" w:rsidRPr="002F1CC6">
        <w:rPr>
          <w:szCs w:val="24"/>
          <w:rtl/>
          <w:lang w:bidi="ar-LB"/>
        </w:rPr>
        <w:t xml:space="preserve"> العملية التي تنظم من خلالها الوكالات الثنائية والمنفذة إعداد تقارير</w:t>
      </w:r>
      <w:r w:rsidR="00FB63F2">
        <w:rPr>
          <w:szCs w:val="24"/>
          <w:rtl/>
          <w:lang w:bidi="ar-LB"/>
        </w:rPr>
        <w:t>ها عن</w:t>
      </w:r>
      <w:r w:rsidR="00CE44A0" w:rsidRPr="002F1CC6">
        <w:rPr>
          <w:szCs w:val="24"/>
          <w:rtl/>
          <w:lang w:bidi="ar-LB"/>
        </w:rPr>
        <w:t xml:space="preserve"> إنجازات المشروعات داخليًا، لأنها قد تختلف من وكالة إلى أخرى، ولا تؤثر على نتائج هذا التحليل. ومع ذلك، تجدر الإشارة إلى أن إعداد تقارير إنجاز المشروعات يتطلب جهداً كبيراً من جميع الوكالات، من حيث الوقت والموارد البشرية المخصصة.</w:t>
      </w:r>
      <w:r w:rsidR="00CE44A0" w:rsidRPr="002F1CC6">
        <w:rPr>
          <w:rStyle w:val="FootnoteReference"/>
          <w:szCs w:val="24"/>
          <w:lang w:bidi="ar-LB"/>
        </w:rPr>
        <w:footnoteReference w:id="12"/>
      </w:r>
      <w:bookmarkStart w:id="54" w:name="_Toc157606598"/>
      <w:bookmarkStart w:id="55" w:name="_Toc157608082"/>
      <w:bookmarkEnd w:id="52"/>
      <w:bookmarkEnd w:id="53"/>
    </w:p>
    <w:p w14:paraId="10737C9E" w14:textId="77777777" w:rsidR="00CE44A0" w:rsidRPr="002F1CC6" w:rsidRDefault="00CE44A0" w:rsidP="00CE44A0">
      <w:pPr>
        <w:pStyle w:val="Heading1"/>
        <w:keepNext/>
        <w:numPr>
          <w:ilvl w:val="0"/>
          <w:numId w:val="0"/>
        </w:numPr>
        <w:bidi/>
        <w:rPr>
          <w:szCs w:val="24"/>
          <w:u w:val="single"/>
          <w:rtl/>
          <w:lang w:bidi="ar-LB"/>
        </w:rPr>
      </w:pPr>
      <w:bookmarkStart w:id="56" w:name="_Toc158033526"/>
      <w:r w:rsidRPr="002F1CC6">
        <w:rPr>
          <w:szCs w:val="24"/>
          <w:u w:val="single"/>
          <w:rtl/>
          <w:lang w:bidi="ar-LB"/>
        </w:rPr>
        <w:t>العمليات</w:t>
      </w:r>
      <w:bookmarkEnd w:id="54"/>
      <w:bookmarkEnd w:id="55"/>
      <w:bookmarkEnd w:id="56"/>
      <w:r w:rsidRPr="002F1CC6">
        <w:rPr>
          <w:szCs w:val="24"/>
          <w:u w:val="single"/>
          <w:rtl/>
          <w:lang w:bidi="ar-LB"/>
        </w:rPr>
        <w:t>​</w:t>
      </w:r>
    </w:p>
    <w:p w14:paraId="3980812E" w14:textId="77777777" w:rsidR="00CE44A0" w:rsidRPr="002F1CC6" w:rsidRDefault="00CE44A0" w:rsidP="005F5E9A">
      <w:pPr>
        <w:pStyle w:val="Heading1"/>
        <w:numPr>
          <w:ilvl w:val="0"/>
          <w:numId w:val="0"/>
        </w:numPr>
        <w:bidi/>
        <w:rPr>
          <w:i/>
          <w:iCs/>
          <w:szCs w:val="24"/>
          <w:rtl/>
          <w:lang w:bidi="ar-LB"/>
        </w:rPr>
      </w:pPr>
      <w:bookmarkStart w:id="57" w:name="_Toc158033527"/>
      <w:bookmarkStart w:id="58" w:name="_Toc157608083"/>
      <w:r w:rsidRPr="002F1CC6">
        <w:rPr>
          <w:i/>
          <w:iCs/>
          <w:szCs w:val="24"/>
          <w:rtl/>
          <w:lang w:bidi="ar-LB"/>
        </w:rPr>
        <w:t>تحديد</w:t>
      </w:r>
      <w:r w:rsidR="005F5E9A">
        <w:rPr>
          <w:i/>
          <w:iCs/>
          <w:szCs w:val="24"/>
          <w:rtl/>
          <w:lang w:bidi="ar-LB"/>
        </w:rPr>
        <w:t xml:space="preserve"> مواعيد تقديم</w:t>
      </w:r>
      <w:r w:rsidRPr="002F1CC6">
        <w:rPr>
          <w:i/>
          <w:iCs/>
          <w:szCs w:val="24"/>
          <w:rtl/>
          <w:lang w:bidi="ar-LB"/>
        </w:rPr>
        <w:t xml:space="preserve"> تقارير إنجاز المشروع</w:t>
      </w:r>
      <w:r w:rsidR="005F5E9A">
        <w:rPr>
          <w:i/>
          <w:iCs/>
          <w:szCs w:val="24"/>
          <w:rtl/>
          <w:lang w:bidi="ar-LB"/>
        </w:rPr>
        <w:t>ات</w:t>
      </w:r>
      <w:bookmarkEnd w:id="57"/>
    </w:p>
    <w:p w14:paraId="11E89C01" w14:textId="77777777" w:rsidR="00CE44A0" w:rsidRPr="002F1CC6" w:rsidRDefault="00CE44A0" w:rsidP="00355D81">
      <w:pPr>
        <w:pStyle w:val="Heading1"/>
        <w:bidi/>
        <w:rPr>
          <w:szCs w:val="24"/>
          <w:rtl/>
          <w:lang w:bidi="ar-LB"/>
        </w:rPr>
      </w:pPr>
      <w:bookmarkStart w:id="59" w:name="_Toc158033529"/>
      <w:r w:rsidRPr="002F1CC6">
        <w:rPr>
          <w:szCs w:val="24"/>
          <w:rtl/>
          <w:lang w:bidi="ar-LB"/>
        </w:rPr>
        <w:t>تطلب اللجنة التنفيذية من الوكالات الثنائية والوكالات المنفذة أن تقدم تقارير إنجازات المشروع</w:t>
      </w:r>
      <w:r w:rsidR="00355D81">
        <w:rPr>
          <w:szCs w:val="24"/>
          <w:rtl/>
          <w:lang w:bidi="ar-LB"/>
        </w:rPr>
        <w:t>ات</w:t>
      </w:r>
      <w:r w:rsidRPr="002F1CC6">
        <w:rPr>
          <w:szCs w:val="24"/>
          <w:rtl/>
          <w:lang w:bidi="ar-LB"/>
        </w:rPr>
        <w:t xml:space="preserve"> في غضون ستة أشهر من </w:t>
      </w:r>
      <w:r w:rsidR="00355D81">
        <w:rPr>
          <w:szCs w:val="24"/>
          <w:rtl/>
          <w:lang w:bidi="ar-LB"/>
        </w:rPr>
        <w:t>الإنجاز</w:t>
      </w:r>
      <w:r w:rsidRPr="002F1CC6">
        <w:rPr>
          <w:szCs w:val="24"/>
          <w:rtl/>
          <w:lang w:bidi="ar-LB"/>
        </w:rPr>
        <w:t xml:space="preserve"> التشغيلي.</w:t>
      </w:r>
      <w:r w:rsidRPr="002F1CC6">
        <w:rPr>
          <w:rStyle w:val="FootnoteReference"/>
          <w:szCs w:val="24"/>
          <w:lang w:bidi="ar-LB"/>
        </w:rPr>
        <w:footnoteReference w:id="13"/>
      </w:r>
      <w:r w:rsidR="00355D81">
        <w:rPr>
          <w:szCs w:val="24"/>
          <w:rtl/>
          <w:lang w:bidi="ar-LB"/>
        </w:rPr>
        <w:t xml:space="preserve"> </w:t>
      </w:r>
      <w:r w:rsidRPr="002F1CC6">
        <w:rPr>
          <w:szCs w:val="24"/>
          <w:rtl/>
          <w:lang w:bidi="ar-LB"/>
        </w:rPr>
        <w:t xml:space="preserve">ومع ذلك، من الناحية العملية، مع </w:t>
      </w:r>
      <w:r w:rsidR="00355D81">
        <w:rPr>
          <w:szCs w:val="24"/>
          <w:rtl/>
          <w:lang w:bidi="ar-LB"/>
        </w:rPr>
        <w:t>العلم</w:t>
      </w:r>
      <w:r w:rsidRPr="002F1CC6">
        <w:rPr>
          <w:szCs w:val="24"/>
          <w:rtl/>
          <w:lang w:bidi="ar-LB"/>
        </w:rPr>
        <w:t xml:space="preserve"> </w:t>
      </w:r>
      <w:r w:rsidR="00355D81">
        <w:rPr>
          <w:szCs w:val="24"/>
          <w:rtl/>
          <w:lang w:bidi="ar-LB"/>
        </w:rPr>
        <w:t>ب</w:t>
      </w:r>
      <w:r w:rsidRPr="002F1CC6">
        <w:rPr>
          <w:szCs w:val="24"/>
          <w:rtl/>
          <w:lang w:bidi="ar-LB"/>
        </w:rPr>
        <w:t xml:space="preserve">أن نماذج </w:t>
      </w:r>
      <w:r w:rsidR="00355D81" w:rsidRPr="002F1CC6">
        <w:rPr>
          <w:szCs w:val="24"/>
          <w:rtl/>
          <w:lang w:bidi="ar-LB"/>
        </w:rPr>
        <w:t>تقارير إنجازات المشروع</w:t>
      </w:r>
      <w:r w:rsidR="00355D81">
        <w:rPr>
          <w:szCs w:val="24"/>
          <w:rtl/>
          <w:lang w:bidi="ar-LB"/>
        </w:rPr>
        <w:t>ات</w:t>
      </w:r>
      <w:r w:rsidR="00355D81" w:rsidRPr="002F1CC6">
        <w:rPr>
          <w:szCs w:val="24"/>
          <w:rtl/>
          <w:lang w:bidi="ar-LB"/>
        </w:rPr>
        <w:t xml:space="preserve"> </w:t>
      </w:r>
      <w:r w:rsidRPr="002F1CC6">
        <w:rPr>
          <w:szCs w:val="24"/>
          <w:rtl/>
          <w:lang w:bidi="ar-LB"/>
        </w:rPr>
        <w:t xml:space="preserve">الحالية يجب أن </w:t>
      </w:r>
      <w:r w:rsidRPr="002F1CC6">
        <w:rPr>
          <w:szCs w:val="24"/>
          <w:rtl/>
          <w:lang w:bidi="ar-LB"/>
        </w:rPr>
        <w:lastRenderedPageBreak/>
        <w:t xml:space="preserve">تتضمن معلومات مالية غير متاحة في غضون ستة أشهر من </w:t>
      </w:r>
      <w:r w:rsidR="00355D81">
        <w:rPr>
          <w:szCs w:val="24"/>
          <w:rtl/>
          <w:lang w:bidi="ar-LB"/>
        </w:rPr>
        <w:t>الإنجاز</w:t>
      </w:r>
      <w:r w:rsidR="00355D81" w:rsidRPr="002F1CC6">
        <w:rPr>
          <w:szCs w:val="24"/>
          <w:rtl/>
          <w:lang w:bidi="ar-LB"/>
        </w:rPr>
        <w:t xml:space="preserve"> </w:t>
      </w:r>
      <w:r w:rsidRPr="002F1CC6">
        <w:rPr>
          <w:szCs w:val="24"/>
          <w:rtl/>
          <w:lang w:bidi="ar-LB"/>
        </w:rPr>
        <w:t xml:space="preserve">التشغيلي، </w:t>
      </w:r>
      <w:r w:rsidR="00355D81">
        <w:rPr>
          <w:szCs w:val="24"/>
          <w:rtl/>
          <w:lang w:bidi="ar-LB"/>
        </w:rPr>
        <w:t>و</w:t>
      </w:r>
      <w:r w:rsidRPr="002F1CC6">
        <w:rPr>
          <w:szCs w:val="24"/>
          <w:rtl/>
          <w:lang w:bidi="ar-LB"/>
        </w:rPr>
        <w:t xml:space="preserve">تم تقديم معظم التقديمات بعد عام واحد على الأقل من </w:t>
      </w:r>
      <w:r w:rsidR="00355D81">
        <w:rPr>
          <w:szCs w:val="24"/>
          <w:rtl/>
          <w:lang w:bidi="ar-LB"/>
        </w:rPr>
        <w:t>الإنجاز</w:t>
      </w:r>
      <w:r w:rsidR="00355D81" w:rsidRPr="002F1CC6">
        <w:rPr>
          <w:szCs w:val="24"/>
          <w:rtl/>
          <w:lang w:bidi="ar-LB"/>
        </w:rPr>
        <w:t xml:space="preserve"> </w:t>
      </w:r>
      <w:r w:rsidRPr="002F1CC6">
        <w:rPr>
          <w:szCs w:val="24"/>
          <w:rtl/>
          <w:lang w:bidi="ar-LB"/>
        </w:rPr>
        <w:t xml:space="preserve">التشغيلي للمشروع. </w:t>
      </w:r>
      <w:bookmarkStart w:id="60" w:name="_Toc158033530"/>
      <w:bookmarkEnd w:id="59"/>
      <w:r w:rsidRPr="002F1CC6">
        <w:rPr>
          <w:szCs w:val="24"/>
          <w:rtl/>
          <w:lang w:bidi="ar-LB"/>
        </w:rPr>
        <w:t>وهذا على الرغم من أن النماذج الحالية توفر خيار تقديم معلومات مالية مؤقتة يمكن</w:t>
      </w:r>
      <w:r w:rsidR="00355D81">
        <w:rPr>
          <w:szCs w:val="24"/>
          <w:rtl/>
          <w:lang w:bidi="ar-LB"/>
        </w:rPr>
        <w:t xml:space="preserve"> أن تحدثها ا</w:t>
      </w:r>
      <w:r w:rsidRPr="002F1CC6">
        <w:rPr>
          <w:szCs w:val="24"/>
          <w:rtl/>
          <w:lang w:bidi="ar-LB"/>
        </w:rPr>
        <w:t xml:space="preserve">لوكالات </w:t>
      </w:r>
      <w:r w:rsidR="00355D81">
        <w:rPr>
          <w:szCs w:val="24"/>
          <w:rtl/>
          <w:lang w:bidi="ar-LB"/>
        </w:rPr>
        <w:t>عند</w:t>
      </w:r>
      <w:r w:rsidRPr="002F1CC6">
        <w:rPr>
          <w:szCs w:val="24"/>
          <w:rtl/>
          <w:lang w:bidi="ar-LB"/>
        </w:rPr>
        <w:t xml:space="preserve"> </w:t>
      </w:r>
      <w:r w:rsidR="00355D81">
        <w:rPr>
          <w:szCs w:val="24"/>
          <w:rtl/>
          <w:lang w:bidi="ar-LB"/>
        </w:rPr>
        <w:t>توافر</w:t>
      </w:r>
      <w:r w:rsidRPr="002F1CC6">
        <w:rPr>
          <w:szCs w:val="24"/>
          <w:rtl/>
          <w:lang w:bidi="ar-LB"/>
        </w:rPr>
        <w:t xml:space="preserve"> المعلومات النهائية.</w:t>
      </w:r>
      <w:bookmarkEnd w:id="60"/>
      <w:r w:rsidRPr="002F1CC6">
        <w:rPr>
          <w:rStyle w:val="FootnoteReference"/>
          <w:szCs w:val="24"/>
          <w:lang w:bidi="ar-LB"/>
        </w:rPr>
        <w:footnoteReference w:id="14"/>
      </w:r>
      <w:r w:rsidRPr="002F1CC6">
        <w:rPr>
          <w:szCs w:val="24"/>
          <w:rtl/>
          <w:lang w:bidi="ar-LB"/>
        </w:rPr>
        <w:t xml:space="preserve"> </w:t>
      </w:r>
    </w:p>
    <w:p w14:paraId="23B5811F" w14:textId="77777777" w:rsidR="00CE44A0" w:rsidRPr="002F1CC6" w:rsidRDefault="00CE44A0" w:rsidP="00385035">
      <w:pPr>
        <w:pStyle w:val="Heading1"/>
        <w:bidi/>
        <w:rPr>
          <w:szCs w:val="24"/>
          <w:rtl/>
          <w:lang w:bidi="ar-LB"/>
        </w:rPr>
      </w:pPr>
      <w:r w:rsidRPr="002F1CC6">
        <w:rPr>
          <w:szCs w:val="24"/>
          <w:rtl/>
          <w:lang w:bidi="ar-LB"/>
        </w:rPr>
        <w:t xml:space="preserve">وتعتمد الوكالات على قائمة تقارير إنجاز المشروعات </w:t>
      </w:r>
      <w:r w:rsidR="002D4C7C">
        <w:rPr>
          <w:szCs w:val="24"/>
          <w:rtl/>
          <w:lang w:bidi="ar-LB"/>
        </w:rPr>
        <w:t>الواجب تقديمها</w:t>
      </w:r>
      <w:r w:rsidRPr="002F1CC6">
        <w:rPr>
          <w:szCs w:val="24"/>
          <w:rtl/>
          <w:lang w:bidi="ar-LB"/>
        </w:rPr>
        <w:t xml:space="preserve"> التي أعدتها الأمانة بدلا من الاعتماد على مصادر المعلومات الداخلية الخاصة بها بشأن حالة إنجاز المشروع. وبما أن الأمانة تسترد المعلومات استناداً إلى التقارير المرحلية، </w:t>
      </w:r>
      <w:r w:rsidR="002D4C7C">
        <w:rPr>
          <w:szCs w:val="24"/>
          <w:rtl/>
          <w:lang w:bidi="ar-LB"/>
        </w:rPr>
        <w:t>يتم</w:t>
      </w:r>
      <w:r w:rsidRPr="002F1CC6">
        <w:rPr>
          <w:szCs w:val="24"/>
          <w:rtl/>
          <w:lang w:bidi="ar-LB"/>
        </w:rPr>
        <w:t xml:space="preserve"> تقديم تقارير إنجاز المشروعات في معظم الحالات بعد عام واحد على الأقل أو أكثر من </w:t>
      </w:r>
      <w:r w:rsidR="002D4C7C">
        <w:rPr>
          <w:szCs w:val="24"/>
          <w:rtl/>
          <w:lang w:bidi="ar-LB"/>
        </w:rPr>
        <w:t>الإنجاز</w:t>
      </w:r>
      <w:r w:rsidRPr="002F1CC6">
        <w:rPr>
          <w:szCs w:val="24"/>
          <w:rtl/>
          <w:lang w:bidi="ar-LB"/>
        </w:rPr>
        <w:t xml:space="preserve"> </w:t>
      </w:r>
      <w:r w:rsidR="00385035" w:rsidRPr="002F1CC6">
        <w:rPr>
          <w:szCs w:val="24"/>
          <w:rtl/>
          <w:lang w:bidi="ar-LB"/>
        </w:rPr>
        <w:t xml:space="preserve">التشغيلي </w:t>
      </w:r>
      <w:r w:rsidRPr="002F1CC6">
        <w:rPr>
          <w:szCs w:val="24"/>
          <w:rtl/>
          <w:lang w:bidi="ar-LB"/>
        </w:rPr>
        <w:t>الفعلي للمشروع.</w:t>
      </w:r>
    </w:p>
    <w:p w14:paraId="052742EE" w14:textId="77777777" w:rsidR="00CE44A0" w:rsidRPr="002F1CC6" w:rsidRDefault="00CE44A0" w:rsidP="00C57F67">
      <w:pPr>
        <w:pStyle w:val="Heading1"/>
        <w:bidi/>
        <w:rPr>
          <w:szCs w:val="24"/>
          <w:rtl/>
          <w:lang w:bidi="ar-LB"/>
        </w:rPr>
      </w:pPr>
      <w:bookmarkStart w:id="61" w:name="_Toc158033531"/>
      <w:r w:rsidRPr="002F1CC6">
        <w:rPr>
          <w:szCs w:val="24"/>
          <w:rtl/>
          <w:lang w:bidi="ar-LB"/>
        </w:rPr>
        <w:t xml:space="preserve">كجزء من التحسينات المخطط لها والأدوات الجديدة، </w:t>
      </w:r>
      <w:r w:rsidR="00C57F67">
        <w:rPr>
          <w:szCs w:val="24"/>
          <w:rtl/>
          <w:lang w:bidi="ar-LB"/>
        </w:rPr>
        <w:t>فور</w:t>
      </w:r>
      <w:r w:rsidRPr="002F1CC6">
        <w:rPr>
          <w:szCs w:val="24"/>
          <w:rtl/>
          <w:lang w:bidi="ar-LB"/>
        </w:rPr>
        <w:t xml:space="preserve"> إتاحة التقديم عبر الإنترنت في نظام إدارة المعرفة، سيتم تصميم وظيفة جديدة لإخطار الوكالات </w:t>
      </w:r>
      <w:r w:rsidR="00C57F67">
        <w:rPr>
          <w:szCs w:val="24"/>
          <w:rtl/>
          <w:lang w:bidi="ar-LB"/>
        </w:rPr>
        <w:t>بضرورة تقديم تقرير إنجاز المشروع</w:t>
      </w:r>
      <w:r w:rsidRPr="002F1CC6">
        <w:rPr>
          <w:szCs w:val="24"/>
          <w:rtl/>
          <w:lang w:bidi="ar-LB"/>
        </w:rPr>
        <w:t xml:space="preserve"> لمشروع </w:t>
      </w:r>
      <w:r w:rsidR="00C57F67">
        <w:rPr>
          <w:szCs w:val="24"/>
          <w:rtl/>
          <w:lang w:bidi="ar-LB"/>
        </w:rPr>
        <w:t>منجز</w:t>
      </w:r>
      <w:bookmarkEnd w:id="61"/>
      <w:r w:rsidRPr="002F1CC6">
        <w:rPr>
          <w:szCs w:val="24"/>
          <w:rtl/>
          <w:lang w:bidi="ar-LB"/>
        </w:rPr>
        <w:t>.</w:t>
      </w:r>
    </w:p>
    <w:p w14:paraId="4E3F4E92" w14:textId="77777777" w:rsidR="00CE44A0" w:rsidRPr="002F1CC6" w:rsidRDefault="00CE44A0" w:rsidP="00C57F67">
      <w:pPr>
        <w:bidi/>
        <w:spacing w:after="240"/>
        <w:rPr>
          <w:i/>
          <w:iCs/>
          <w:szCs w:val="24"/>
          <w:rtl/>
          <w:lang w:bidi="ar-LB"/>
        </w:rPr>
      </w:pPr>
      <w:r w:rsidRPr="002F1CC6">
        <w:rPr>
          <w:i/>
          <w:iCs/>
          <w:szCs w:val="24"/>
          <w:rtl/>
          <w:lang w:bidi="ar-LB"/>
        </w:rPr>
        <w:t xml:space="preserve">العملية الحالية لتقديم تقارير إنجاز </w:t>
      </w:r>
      <w:r w:rsidR="00C57F67" w:rsidRPr="00C57F67">
        <w:rPr>
          <w:i/>
          <w:iCs/>
          <w:szCs w:val="24"/>
          <w:rtl/>
          <w:lang w:bidi="ar-LB"/>
        </w:rPr>
        <w:t>المشروعات</w:t>
      </w:r>
      <w:r w:rsidR="00C57F67" w:rsidRPr="002F1CC6">
        <w:rPr>
          <w:szCs w:val="24"/>
          <w:rtl/>
          <w:lang w:bidi="ar-LB"/>
        </w:rPr>
        <w:t xml:space="preserve"> </w:t>
      </w:r>
      <w:r w:rsidR="00C57F67">
        <w:rPr>
          <w:szCs w:val="24"/>
          <w:rtl/>
          <w:lang w:bidi="ar-LB"/>
        </w:rPr>
        <w:t>ل</w:t>
      </w:r>
      <w:r w:rsidR="00C57F67" w:rsidRPr="002F1CC6">
        <w:rPr>
          <w:szCs w:val="24"/>
          <w:rtl/>
          <w:lang w:bidi="ar-LB"/>
        </w:rPr>
        <w:t xml:space="preserve">لمشروعات </w:t>
      </w:r>
      <w:r w:rsidR="00C57F67">
        <w:rPr>
          <w:i/>
          <w:iCs/>
          <w:szCs w:val="24"/>
          <w:rtl/>
          <w:lang w:bidi="ar-LB"/>
        </w:rPr>
        <w:t>الفردية والاتفاق</w:t>
      </w:r>
      <w:r w:rsidRPr="002F1CC6">
        <w:rPr>
          <w:i/>
          <w:iCs/>
          <w:szCs w:val="24"/>
          <w:rtl/>
          <w:lang w:bidi="ar-LB"/>
        </w:rPr>
        <w:t>ات المتعددة السنوات</w:t>
      </w:r>
    </w:p>
    <w:p w14:paraId="6DB61406" w14:textId="77777777" w:rsidR="00CE44A0" w:rsidRPr="002F1CC6" w:rsidRDefault="00C57F67" w:rsidP="00306D23">
      <w:pPr>
        <w:pStyle w:val="Heading1"/>
        <w:bidi/>
        <w:rPr>
          <w:szCs w:val="24"/>
          <w:rtl/>
          <w:lang w:bidi="ar-LB"/>
        </w:rPr>
      </w:pPr>
      <w:r>
        <w:rPr>
          <w:szCs w:val="24"/>
          <w:rtl/>
          <w:lang w:bidi="ar-LB"/>
        </w:rPr>
        <w:t>و</w:t>
      </w:r>
      <w:r w:rsidR="00CE44A0" w:rsidRPr="002F1CC6">
        <w:rPr>
          <w:szCs w:val="24"/>
          <w:rtl/>
          <w:lang w:bidi="ar-LB"/>
        </w:rPr>
        <w:t xml:space="preserve">في الوقت الحالي، يتم تقديم تقارير إنجاز المشروعات </w:t>
      </w:r>
      <w:r>
        <w:rPr>
          <w:szCs w:val="24"/>
          <w:rtl/>
          <w:lang w:bidi="ar-LB"/>
        </w:rPr>
        <w:t>ل</w:t>
      </w:r>
      <w:r w:rsidR="00CE44A0" w:rsidRPr="002F1CC6">
        <w:rPr>
          <w:szCs w:val="24"/>
          <w:rtl/>
          <w:lang w:bidi="ar-LB"/>
        </w:rPr>
        <w:t xml:space="preserve">لمشروعات الفردية عبر البريد الإلكتروني، </w:t>
      </w:r>
      <w:r w:rsidR="00306D23">
        <w:rPr>
          <w:szCs w:val="24"/>
          <w:rtl/>
          <w:lang w:bidi="ar-LB"/>
        </w:rPr>
        <w:t>في قالبي</w:t>
      </w:r>
      <w:r w:rsidR="00CE44A0" w:rsidRPr="002F1CC6">
        <w:rPr>
          <w:szCs w:val="24"/>
          <w:rtl/>
          <w:lang w:bidi="ar-LB"/>
        </w:rPr>
        <w:t xml:space="preserve"> Word و</w:t>
      </w:r>
      <w:r w:rsidR="00306D23">
        <w:rPr>
          <w:szCs w:val="24"/>
          <w:rtl/>
          <w:lang w:bidi="ar-LB"/>
        </w:rPr>
        <w:t xml:space="preserve"> </w:t>
      </w:r>
      <w:r w:rsidR="00CE44A0" w:rsidRPr="002F1CC6">
        <w:rPr>
          <w:szCs w:val="24"/>
          <w:rtl/>
          <w:lang w:bidi="ar-LB"/>
        </w:rPr>
        <w:t>PDF، إلى أمانة الصندوق المتعدد الأطراف ووحدة التقييم.</w:t>
      </w:r>
      <w:r w:rsidR="00CE44A0" w:rsidRPr="002F1CC6">
        <w:rPr>
          <w:rStyle w:val="FootnoteReference"/>
          <w:szCs w:val="24"/>
          <w:rtl/>
          <w:lang w:bidi="ar-LB"/>
        </w:rPr>
        <w:t xml:space="preserve"> </w:t>
      </w:r>
      <w:r w:rsidR="00306D23">
        <w:rPr>
          <w:szCs w:val="24"/>
          <w:rtl/>
          <w:lang w:bidi="ar-LB"/>
        </w:rPr>
        <w:t>و</w:t>
      </w:r>
      <w:r w:rsidR="00CE44A0" w:rsidRPr="002F1CC6">
        <w:rPr>
          <w:szCs w:val="24"/>
          <w:rtl/>
          <w:lang w:bidi="ar-LB"/>
        </w:rPr>
        <w:t xml:space="preserve">يتم استخراج المعلومات يدويًا من أجل تحليلها وتلخيصها لإعداد التقرير الموجز </w:t>
      </w:r>
      <w:r w:rsidR="00306D23">
        <w:rPr>
          <w:szCs w:val="24"/>
          <w:rtl/>
          <w:lang w:bidi="ar-LB"/>
        </w:rPr>
        <w:t>المجمع</w:t>
      </w:r>
      <w:r w:rsidR="00CE44A0" w:rsidRPr="002F1CC6">
        <w:rPr>
          <w:szCs w:val="24"/>
          <w:rtl/>
          <w:lang w:bidi="ar-LB"/>
        </w:rPr>
        <w:t>.</w:t>
      </w:r>
    </w:p>
    <w:p w14:paraId="7D2B13FA" w14:textId="77777777" w:rsidR="00CE44A0" w:rsidRPr="002F1CC6" w:rsidRDefault="00306D23" w:rsidP="008E6DAA">
      <w:pPr>
        <w:pStyle w:val="Heading1"/>
        <w:bidi/>
        <w:rPr>
          <w:szCs w:val="24"/>
          <w:rtl/>
          <w:lang w:bidi="ar-LB"/>
        </w:rPr>
      </w:pPr>
      <w:bookmarkStart w:id="62" w:name="_Toc158033533"/>
      <w:r>
        <w:rPr>
          <w:szCs w:val="24"/>
          <w:rtl/>
          <w:lang w:bidi="ar-LB"/>
        </w:rPr>
        <w:t>و</w:t>
      </w:r>
      <w:r w:rsidR="00CE44A0" w:rsidRPr="002F1CC6">
        <w:rPr>
          <w:szCs w:val="24"/>
          <w:rtl/>
          <w:lang w:bidi="ar-LB"/>
        </w:rPr>
        <w:t xml:space="preserve">يتم تقديم تقارير إنجاز المشروعات </w:t>
      </w:r>
      <w:r>
        <w:rPr>
          <w:szCs w:val="24"/>
          <w:rtl/>
          <w:lang w:bidi="ar-LB"/>
        </w:rPr>
        <w:t>ل</w:t>
      </w:r>
      <w:r w:rsidR="00CE44A0" w:rsidRPr="002F1CC6">
        <w:rPr>
          <w:szCs w:val="24"/>
          <w:rtl/>
          <w:lang w:bidi="ar-LB"/>
        </w:rPr>
        <w:t>لاتفاقات المتعددة السنوات من خلال قاعدة البيانات الإلكترونية التي تحتفظ بها الأمانة.</w:t>
      </w:r>
      <w:r w:rsidR="00CE44A0" w:rsidRPr="002F1CC6">
        <w:rPr>
          <w:rStyle w:val="FootnoteReference"/>
          <w:szCs w:val="24"/>
          <w:lang w:bidi="ar-LB"/>
        </w:rPr>
        <w:footnoteReference w:id="15"/>
      </w:r>
      <w:r>
        <w:rPr>
          <w:szCs w:val="24"/>
          <w:rtl/>
          <w:lang w:bidi="ar-LB"/>
        </w:rPr>
        <w:t xml:space="preserve"> </w:t>
      </w:r>
      <w:r w:rsidR="00CE44A0" w:rsidRPr="002F1CC6">
        <w:rPr>
          <w:szCs w:val="24"/>
          <w:rtl/>
          <w:lang w:bidi="ar-LB"/>
        </w:rPr>
        <w:t xml:space="preserve">وتقع على عاتق الوكالة </w:t>
      </w:r>
      <w:r>
        <w:rPr>
          <w:szCs w:val="24"/>
          <w:rtl/>
          <w:lang w:bidi="ar-LB"/>
        </w:rPr>
        <w:t>الرئيسية</w:t>
      </w:r>
      <w:r w:rsidR="00CE44A0" w:rsidRPr="002F1CC6">
        <w:rPr>
          <w:szCs w:val="24"/>
          <w:rtl/>
          <w:lang w:bidi="ar-LB"/>
        </w:rPr>
        <w:t xml:space="preserve"> مسؤولية تقديم </w:t>
      </w:r>
      <w:r w:rsidRPr="002F1CC6">
        <w:rPr>
          <w:szCs w:val="24"/>
          <w:rtl/>
          <w:lang w:bidi="ar-LB"/>
        </w:rPr>
        <w:t xml:space="preserve">تقارير إنجاز المشروعات </w:t>
      </w:r>
      <w:r>
        <w:rPr>
          <w:szCs w:val="24"/>
          <w:rtl/>
          <w:lang w:bidi="ar-LB"/>
        </w:rPr>
        <w:t>ل</w:t>
      </w:r>
      <w:r w:rsidRPr="002F1CC6">
        <w:rPr>
          <w:szCs w:val="24"/>
          <w:rtl/>
          <w:lang w:bidi="ar-LB"/>
        </w:rPr>
        <w:t>لاتفاقات المتعددة السنوات</w:t>
      </w:r>
      <w:r w:rsidR="00CE44A0" w:rsidRPr="002F1CC6">
        <w:rPr>
          <w:szCs w:val="24"/>
          <w:rtl/>
          <w:lang w:bidi="ar-LB"/>
        </w:rPr>
        <w:t xml:space="preserve">. </w:t>
      </w:r>
      <w:r>
        <w:rPr>
          <w:szCs w:val="24"/>
          <w:rtl/>
          <w:lang w:bidi="ar-LB"/>
        </w:rPr>
        <w:t>و لمشرو</w:t>
      </w:r>
      <w:r w:rsidR="00CE44A0" w:rsidRPr="002F1CC6">
        <w:rPr>
          <w:szCs w:val="24"/>
          <w:rtl/>
          <w:lang w:bidi="ar-LB"/>
        </w:rPr>
        <w:t>ع</w:t>
      </w:r>
      <w:r>
        <w:rPr>
          <w:szCs w:val="24"/>
          <w:rtl/>
          <w:lang w:bidi="ar-LB"/>
        </w:rPr>
        <w:t>ات</w:t>
      </w:r>
      <w:r w:rsidR="00CE44A0" w:rsidRPr="002F1CC6">
        <w:rPr>
          <w:szCs w:val="24"/>
          <w:rtl/>
          <w:lang w:bidi="ar-LB"/>
        </w:rPr>
        <w:t xml:space="preserve"> </w:t>
      </w:r>
      <w:r>
        <w:rPr>
          <w:szCs w:val="24"/>
          <w:rtl/>
          <w:lang w:bidi="ar-LB"/>
        </w:rPr>
        <w:t>ا</w:t>
      </w:r>
      <w:r w:rsidRPr="002F1CC6">
        <w:rPr>
          <w:szCs w:val="24"/>
          <w:rtl/>
          <w:lang w:bidi="ar-LB"/>
        </w:rPr>
        <w:t xml:space="preserve">لاتفاقات المتعددة السنوات </w:t>
      </w:r>
      <w:r w:rsidR="00CE44A0" w:rsidRPr="002F1CC6">
        <w:rPr>
          <w:szCs w:val="24"/>
          <w:rtl/>
          <w:lang w:bidi="ar-LB"/>
        </w:rPr>
        <w:t xml:space="preserve">التي يتم تنفيذها بشكل مشترك، </w:t>
      </w:r>
      <w:r>
        <w:rPr>
          <w:szCs w:val="24"/>
          <w:rtl/>
          <w:lang w:bidi="ar-LB"/>
        </w:rPr>
        <w:t>يقسم</w:t>
      </w:r>
      <w:r w:rsidR="00CE44A0" w:rsidRPr="002F1CC6">
        <w:rPr>
          <w:szCs w:val="24"/>
          <w:rtl/>
          <w:lang w:bidi="ar-LB"/>
        </w:rPr>
        <w:t xml:space="preserve"> التقديم بين </w:t>
      </w:r>
      <w:r>
        <w:rPr>
          <w:szCs w:val="24"/>
          <w:rtl/>
          <w:lang w:bidi="ar-LB"/>
        </w:rPr>
        <w:t>العناصر</w:t>
      </w:r>
      <w:r w:rsidR="00CE44A0" w:rsidRPr="002F1CC6">
        <w:rPr>
          <w:szCs w:val="24"/>
          <w:rtl/>
          <w:lang w:bidi="ar-LB"/>
        </w:rPr>
        <w:t xml:space="preserve"> المختلفة كمنفذين، مع وكالة </w:t>
      </w:r>
      <w:r w:rsidR="000C1F5D">
        <w:rPr>
          <w:szCs w:val="24"/>
          <w:rtl/>
          <w:lang w:bidi="ar-LB"/>
        </w:rPr>
        <w:t>رئيسية</w:t>
      </w:r>
      <w:r w:rsidR="00CE44A0" w:rsidRPr="002F1CC6">
        <w:rPr>
          <w:szCs w:val="24"/>
          <w:rtl/>
          <w:lang w:bidi="ar-LB"/>
        </w:rPr>
        <w:t xml:space="preserve"> واحدة ووكالة متعاونة واحدة أو أكثر. </w:t>
      </w:r>
      <w:bookmarkStart w:id="63" w:name="_Toc157608086"/>
      <w:bookmarkStart w:id="64" w:name="_Toc158033536"/>
      <w:r w:rsidR="000C1F5D">
        <w:rPr>
          <w:szCs w:val="24"/>
          <w:rtl/>
          <w:lang w:bidi="ar-LB"/>
        </w:rPr>
        <w:t xml:space="preserve">وتملك كل وكالة </w:t>
      </w:r>
      <w:r w:rsidR="00CE44A0" w:rsidRPr="002F1CC6">
        <w:rPr>
          <w:szCs w:val="24"/>
          <w:rtl/>
          <w:lang w:bidi="ar-LB"/>
        </w:rPr>
        <w:t>اعتماد</w:t>
      </w:r>
      <w:r w:rsidR="000C1F5D">
        <w:rPr>
          <w:szCs w:val="24"/>
          <w:rtl/>
          <w:lang w:bidi="ar-LB"/>
        </w:rPr>
        <w:t>ا خاصا</w:t>
      </w:r>
      <w:r w:rsidR="00CE44A0" w:rsidRPr="002F1CC6">
        <w:rPr>
          <w:szCs w:val="24"/>
          <w:rtl/>
          <w:lang w:bidi="ar-LB"/>
        </w:rPr>
        <w:t xml:space="preserve"> بها </w:t>
      </w:r>
      <w:r w:rsidR="000C1F5D">
        <w:rPr>
          <w:szCs w:val="24"/>
          <w:rtl/>
          <w:lang w:bidi="ar-LB"/>
        </w:rPr>
        <w:t xml:space="preserve">للوصول </w:t>
      </w:r>
      <w:r w:rsidR="00CE44A0" w:rsidRPr="002F1CC6">
        <w:rPr>
          <w:szCs w:val="24"/>
          <w:rtl/>
          <w:lang w:bidi="ar-LB"/>
        </w:rPr>
        <w:t xml:space="preserve">ويمكنها الحصول على الدعم الفني من الأمانة والدعم </w:t>
      </w:r>
      <w:r w:rsidR="000C1F5D">
        <w:rPr>
          <w:szCs w:val="24"/>
          <w:rtl/>
          <w:lang w:bidi="ar-LB"/>
        </w:rPr>
        <w:t>الموضوعي</w:t>
      </w:r>
      <w:r w:rsidR="00CE44A0" w:rsidRPr="002F1CC6">
        <w:rPr>
          <w:szCs w:val="24"/>
          <w:rtl/>
          <w:lang w:bidi="ar-LB"/>
        </w:rPr>
        <w:t xml:space="preserve"> من وحدة التقييم إذا </w:t>
      </w:r>
      <w:r w:rsidR="008E6DAA">
        <w:rPr>
          <w:szCs w:val="24"/>
          <w:rtl/>
          <w:lang w:bidi="ar-LB"/>
        </w:rPr>
        <w:t>ظهرت</w:t>
      </w:r>
      <w:r w:rsidR="00CE44A0" w:rsidRPr="002F1CC6">
        <w:rPr>
          <w:szCs w:val="24"/>
          <w:rtl/>
          <w:lang w:bidi="ar-LB"/>
        </w:rPr>
        <w:t xml:space="preserve"> </w:t>
      </w:r>
      <w:r w:rsidR="000C1F5D">
        <w:rPr>
          <w:szCs w:val="24"/>
          <w:rtl/>
          <w:lang w:bidi="ar-LB"/>
        </w:rPr>
        <w:t>مشكلات</w:t>
      </w:r>
      <w:r w:rsidR="00CE44A0" w:rsidRPr="002F1CC6">
        <w:rPr>
          <w:szCs w:val="24"/>
          <w:rtl/>
          <w:lang w:bidi="ar-LB"/>
        </w:rPr>
        <w:t xml:space="preserve"> غير فنية. </w:t>
      </w:r>
      <w:bookmarkEnd w:id="63"/>
      <w:bookmarkEnd w:id="64"/>
      <w:r w:rsidR="008E6DAA">
        <w:rPr>
          <w:szCs w:val="24"/>
          <w:rtl/>
          <w:lang w:bidi="ar-LB"/>
        </w:rPr>
        <w:t>و</w:t>
      </w:r>
      <w:r w:rsidR="00CE44A0" w:rsidRPr="002F1CC6">
        <w:rPr>
          <w:szCs w:val="24"/>
          <w:rtl/>
          <w:lang w:bidi="ar-LB"/>
        </w:rPr>
        <w:t xml:space="preserve">عندما </w:t>
      </w:r>
      <w:r w:rsidR="008E6DAA">
        <w:rPr>
          <w:szCs w:val="24"/>
          <w:rtl/>
          <w:lang w:bidi="ar-LB"/>
        </w:rPr>
        <w:t>تقدم</w:t>
      </w:r>
      <w:r w:rsidR="00CE44A0" w:rsidRPr="002F1CC6">
        <w:rPr>
          <w:szCs w:val="24"/>
          <w:rtl/>
          <w:lang w:bidi="ar-LB"/>
        </w:rPr>
        <w:t xml:space="preserve"> جميع الوكالات المكونات الخاصة بها</w:t>
      </w:r>
      <w:r w:rsidR="008E6DAA">
        <w:rPr>
          <w:szCs w:val="24"/>
          <w:rtl/>
          <w:lang w:bidi="ar-LB"/>
        </w:rPr>
        <w:t xml:space="preserve"> فقط</w:t>
      </w:r>
      <w:r w:rsidR="00CE44A0" w:rsidRPr="002F1CC6">
        <w:rPr>
          <w:szCs w:val="24"/>
          <w:rtl/>
          <w:lang w:bidi="ar-LB"/>
        </w:rPr>
        <w:t>، يمكن</w:t>
      </w:r>
      <w:r w:rsidR="008E6DAA">
        <w:rPr>
          <w:szCs w:val="24"/>
          <w:rtl/>
          <w:lang w:bidi="ar-LB"/>
        </w:rPr>
        <w:t xml:space="preserve"> أن تكمل</w:t>
      </w:r>
      <w:r w:rsidR="00CE44A0" w:rsidRPr="002F1CC6">
        <w:rPr>
          <w:szCs w:val="24"/>
          <w:rtl/>
          <w:lang w:bidi="ar-LB"/>
        </w:rPr>
        <w:t xml:space="preserve"> للوكالة </w:t>
      </w:r>
      <w:r w:rsidR="008E6DAA">
        <w:rPr>
          <w:szCs w:val="24"/>
          <w:rtl/>
          <w:lang w:bidi="ar-LB"/>
        </w:rPr>
        <w:t>الرئيسية</w:t>
      </w:r>
      <w:r w:rsidR="00CE44A0" w:rsidRPr="002F1CC6">
        <w:rPr>
          <w:szCs w:val="24"/>
          <w:rtl/>
          <w:lang w:bidi="ar-LB"/>
        </w:rPr>
        <w:t xml:space="preserve"> </w:t>
      </w:r>
      <w:r w:rsidR="008E6DAA">
        <w:rPr>
          <w:szCs w:val="24"/>
          <w:rtl/>
          <w:lang w:bidi="ar-LB"/>
        </w:rPr>
        <w:t>تقرير إنجاز المشروع وتقد</w:t>
      </w:r>
      <w:r w:rsidR="00CE44A0" w:rsidRPr="002F1CC6">
        <w:rPr>
          <w:szCs w:val="24"/>
          <w:rtl/>
          <w:lang w:bidi="ar-LB"/>
        </w:rPr>
        <w:t xml:space="preserve">مه إلى وحدة التقييم لكي </w:t>
      </w:r>
      <w:r w:rsidR="00A0393F">
        <w:rPr>
          <w:szCs w:val="24"/>
          <w:rtl/>
          <w:lang w:bidi="ar-LB"/>
        </w:rPr>
        <w:t>ت</w:t>
      </w:r>
      <w:r w:rsidR="008E6DAA">
        <w:rPr>
          <w:szCs w:val="24"/>
          <w:rtl/>
          <w:lang w:bidi="ar-LB"/>
        </w:rPr>
        <w:t>نظر كبير</w:t>
      </w:r>
      <w:r w:rsidR="00A0393F">
        <w:rPr>
          <w:szCs w:val="24"/>
          <w:rtl/>
          <w:lang w:bidi="ar-LB"/>
        </w:rPr>
        <w:t>ة</w:t>
      </w:r>
      <w:r w:rsidR="008E6DAA">
        <w:rPr>
          <w:szCs w:val="24"/>
          <w:rtl/>
          <w:lang w:bidi="ar-LB"/>
        </w:rPr>
        <w:t xml:space="preserve"> مسؤولي الرصد والتقييم في المعلومات و</w:t>
      </w:r>
      <w:r w:rsidR="00A0393F">
        <w:rPr>
          <w:szCs w:val="24"/>
          <w:rtl/>
          <w:lang w:bidi="ar-LB"/>
        </w:rPr>
        <w:t>ت</w:t>
      </w:r>
      <w:r w:rsidR="008E6DAA">
        <w:rPr>
          <w:szCs w:val="24"/>
          <w:rtl/>
          <w:lang w:bidi="ar-LB"/>
        </w:rPr>
        <w:t>قد</w:t>
      </w:r>
      <w:r w:rsidR="00CE44A0" w:rsidRPr="002F1CC6">
        <w:rPr>
          <w:szCs w:val="24"/>
          <w:rtl/>
          <w:lang w:bidi="ar-LB"/>
        </w:rPr>
        <w:t>م تقرير</w:t>
      </w:r>
      <w:r w:rsidR="008E6DAA">
        <w:rPr>
          <w:szCs w:val="24"/>
          <w:rtl/>
          <w:lang w:bidi="ar-LB"/>
        </w:rPr>
        <w:t>ا</w:t>
      </w:r>
      <w:r w:rsidR="00CE44A0" w:rsidRPr="002F1CC6">
        <w:rPr>
          <w:szCs w:val="24"/>
          <w:rtl/>
          <w:lang w:bidi="ar-LB"/>
        </w:rPr>
        <w:t xml:space="preserve"> إلى اللجنة التنفيذية.</w:t>
      </w:r>
      <w:bookmarkEnd w:id="58"/>
      <w:bookmarkEnd w:id="62"/>
    </w:p>
    <w:p w14:paraId="78AA49F0" w14:textId="77777777" w:rsidR="00CE44A0" w:rsidRPr="002F1CC6" w:rsidRDefault="00CE44A0" w:rsidP="00D7042B">
      <w:pPr>
        <w:pStyle w:val="Heading1"/>
        <w:bidi/>
        <w:rPr>
          <w:szCs w:val="24"/>
          <w:rtl/>
          <w:lang w:bidi="ar-LB"/>
        </w:rPr>
      </w:pPr>
      <w:bookmarkStart w:id="65" w:name="_Toc157608084"/>
      <w:bookmarkStart w:id="66" w:name="_Toc158033534"/>
      <w:r w:rsidRPr="002F1CC6">
        <w:rPr>
          <w:rStyle w:val="Style2Char"/>
          <w:sz w:val="24"/>
          <w:szCs w:val="24"/>
          <w:rtl/>
          <w:lang w:bidi="ar-LB"/>
        </w:rPr>
        <w:t>لاحظت الوكالات الثنائية والمنفذة أن المنصة الحالية لي</w:t>
      </w:r>
      <w:r w:rsidR="00502EF3">
        <w:rPr>
          <w:rStyle w:val="Style2Char"/>
          <w:sz w:val="24"/>
          <w:szCs w:val="24"/>
          <w:rtl/>
          <w:lang w:bidi="ar-LB"/>
        </w:rPr>
        <w:t>ست مثالية للتعامل مع تقديم المشرو</w:t>
      </w:r>
      <w:r w:rsidRPr="002F1CC6">
        <w:rPr>
          <w:rStyle w:val="Style2Char"/>
          <w:sz w:val="24"/>
          <w:szCs w:val="24"/>
          <w:rtl/>
          <w:lang w:bidi="ar-LB"/>
        </w:rPr>
        <w:t>ع</w:t>
      </w:r>
      <w:r w:rsidR="00502EF3">
        <w:rPr>
          <w:rStyle w:val="Style2Char"/>
          <w:sz w:val="24"/>
          <w:szCs w:val="24"/>
          <w:rtl/>
          <w:lang w:bidi="ar-LB"/>
        </w:rPr>
        <w:t>ات</w:t>
      </w:r>
      <w:r w:rsidRPr="002F1CC6">
        <w:rPr>
          <w:rStyle w:val="Style2Char"/>
          <w:sz w:val="24"/>
          <w:szCs w:val="24"/>
          <w:rtl/>
          <w:lang w:bidi="ar-LB"/>
        </w:rPr>
        <w:t xml:space="preserve"> المنفذة بشكل مشترك؛ </w:t>
      </w:r>
      <w:r w:rsidR="00502EF3">
        <w:rPr>
          <w:rStyle w:val="Style2Char"/>
          <w:sz w:val="24"/>
          <w:szCs w:val="24"/>
          <w:rtl/>
          <w:lang w:bidi="ar-LB"/>
        </w:rPr>
        <w:t>وأخذت</w:t>
      </w:r>
      <w:r w:rsidRPr="002F1CC6">
        <w:rPr>
          <w:rStyle w:val="Style2Char"/>
          <w:sz w:val="24"/>
          <w:szCs w:val="24"/>
          <w:rtl/>
          <w:lang w:bidi="ar-LB"/>
        </w:rPr>
        <w:t xml:space="preserve"> اقتراحاتهم للتحسين بعين الاعتبار </w:t>
      </w:r>
      <w:r w:rsidRPr="002F1CC6">
        <w:rPr>
          <w:szCs w:val="24"/>
          <w:rtl/>
          <w:lang w:bidi="ar-LB"/>
        </w:rPr>
        <w:t xml:space="preserve">في التصميم المقترح </w:t>
      </w:r>
      <w:r w:rsidR="00502EF3">
        <w:rPr>
          <w:szCs w:val="24"/>
          <w:rtl/>
          <w:lang w:bidi="ar-LB"/>
        </w:rPr>
        <w:t>للنموذج</w:t>
      </w:r>
      <w:r w:rsidRPr="002F1CC6">
        <w:rPr>
          <w:szCs w:val="24"/>
          <w:rtl/>
          <w:lang w:bidi="ar-LB"/>
        </w:rPr>
        <w:t xml:space="preserve"> </w:t>
      </w:r>
      <w:r w:rsidR="00502EF3">
        <w:rPr>
          <w:szCs w:val="24"/>
          <w:rtl/>
          <w:lang w:bidi="ar-LB"/>
        </w:rPr>
        <w:t>الشامل</w:t>
      </w:r>
      <w:r w:rsidRPr="002F1CC6">
        <w:rPr>
          <w:szCs w:val="24"/>
          <w:rtl/>
          <w:lang w:bidi="ar-LB"/>
        </w:rPr>
        <w:t xml:space="preserve"> الجديد والوصول إليه عبر الإنترنت، كجزء من دمج تقارير إنجاز المشروعات في النظام الشامل لإدارة المعرفة.</w:t>
      </w:r>
      <w:r w:rsidRPr="002F1CC6">
        <w:rPr>
          <w:rStyle w:val="FootnoteReference"/>
          <w:szCs w:val="24"/>
          <w:lang w:bidi="ar-LB"/>
        </w:rPr>
        <w:footnoteReference w:id="16"/>
      </w:r>
      <w:r w:rsidRPr="002F1CC6">
        <w:rPr>
          <w:szCs w:val="24"/>
          <w:rtl/>
          <w:lang w:bidi="ar-LB"/>
        </w:rPr>
        <w:t xml:space="preserve"> </w:t>
      </w:r>
      <w:bookmarkEnd w:id="65"/>
      <w:bookmarkEnd w:id="66"/>
      <w:r w:rsidRPr="002F1CC6">
        <w:rPr>
          <w:szCs w:val="24"/>
          <w:rtl/>
          <w:lang w:bidi="ar-LB"/>
        </w:rPr>
        <w:t xml:space="preserve">ويطلق على </w:t>
      </w:r>
      <w:r w:rsidR="00502EF3">
        <w:rPr>
          <w:szCs w:val="24"/>
          <w:rtl/>
          <w:lang w:bidi="ar-LB"/>
        </w:rPr>
        <w:t>النموذج</w:t>
      </w:r>
      <w:r w:rsidRPr="002F1CC6">
        <w:rPr>
          <w:szCs w:val="24"/>
          <w:rtl/>
          <w:lang w:bidi="ar-LB"/>
        </w:rPr>
        <w:t xml:space="preserve"> المقترح، الذي ترد تفاصيله في الفقرات من 26 إلى 33، اسم </w:t>
      </w:r>
      <w:r w:rsidR="00502EF3">
        <w:rPr>
          <w:szCs w:val="24"/>
          <w:rtl/>
          <w:lang w:bidi="ar-LB"/>
        </w:rPr>
        <w:t>النموذج</w:t>
      </w:r>
      <w:r w:rsidRPr="002F1CC6">
        <w:rPr>
          <w:szCs w:val="24"/>
          <w:rtl/>
          <w:lang w:bidi="ar-LB"/>
        </w:rPr>
        <w:t xml:space="preserve"> </w:t>
      </w:r>
      <w:r w:rsidR="00502EF3">
        <w:rPr>
          <w:szCs w:val="24"/>
          <w:rtl/>
          <w:lang w:bidi="ar-LB"/>
        </w:rPr>
        <w:t>الشامل</w:t>
      </w:r>
      <w:r w:rsidRPr="002F1CC6">
        <w:rPr>
          <w:szCs w:val="24"/>
          <w:rtl/>
          <w:lang w:bidi="ar-LB"/>
        </w:rPr>
        <w:t xml:space="preserve"> لأن </w:t>
      </w:r>
      <w:r w:rsidR="00502EF3">
        <w:rPr>
          <w:szCs w:val="24"/>
          <w:rtl/>
          <w:lang w:bidi="ar-LB"/>
        </w:rPr>
        <w:t>النموذج</w:t>
      </w:r>
      <w:r w:rsidRPr="002F1CC6">
        <w:rPr>
          <w:szCs w:val="24"/>
          <w:rtl/>
          <w:lang w:bidi="ar-LB"/>
        </w:rPr>
        <w:t xml:space="preserve"> الواحد يحل محل مجموعة </w:t>
      </w:r>
      <w:r w:rsidR="00502EF3">
        <w:rPr>
          <w:szCs w:val="24"/>
          <w:rtl/>
          <w:lang w:bidi="ar-LB"/>
        </w:rPr>
        <w:t>النماذج</w:t>
      </w:r>
      <w:r w:rsidRPr="002F1CC6">
        <w:rPr>
          <w:szCs w:val="24"/>
          <w:rtl/>
          <w:lang w:bidi="ar-LB"/>
        </w:rPr>
        <w:t xml:space="preserve"> المختلفة المستخدمة حاليا. </w:t>
      </w:r>
      <w:r w:rsidR="00502EF3">
        <w:rPr>
          <w:szCs w:val="24"/>
          <w:rtl/>
          <w:lang w:bidi="ar-LB"/>
        </w:rPr>
        <w:t>وبدمج تقرير إنجاز المشروع</w:t>
      </w:r>
      <w:r w:rsidRPr="002F1CC6">
        <w:rPr>
          <w:szCs w:val="24"/>
          <w:rtl/>
          <w:lang w:bidi="ar-LB"/>
        </w:rPr>
        <w:t xml:space="preserve"> في نهاية دورة الإبلاغ عن المشروع، </w:t>
      </w:r>
      <w:r w:rsidR="00502EF3">
        <w:rPr>
          <w:szCs w:val="24"/>
          <w:rtl/>
          <w:lang w:bidi="ar-LB"/>
        </w:rPr>
        <w:t>لا توجد حاجة</w:t>
      </w:r>
      <w:r w:rsidRPr="002F1CC6">
        <w:rPr>
          <w:szCs w:val="24"/>
          <w:rtl/>
          <w:lang w:bidi="ar-LB"/>
        </w:rPr>
        <w:t xml:space="preserve"> </w:t>
      </w:r>
      <w:r w:rsidR="00502EF3">
        <w:rPr>
          <w:szCs w:val="24"/>
          <w:rtl/>
          <w:lang w:bidi="ar-LB"/>
        </w:rPr>
        <w:t xml:space="preserve">للتمييز مقدمًا بين </w:t>
      </w:r>
      <w:r w:rsidRPr="002F1CC6">
        <w:rPr>
          <w:szCs w:val="24"/>
          <w:rtl/>
          <w:lang w:bidi="ar-LB"/>
        </w:rPr>
        <w:t xml:space="preserve">أنواع </w:t>
      </w:r>
      <w:r w:rsidR="00502EF3">
        <w:rPr>
          <w:szCs w:val="24"/>
          <w:rtl/>
          <w:lang w:bidi="ar-LB"/>
        </w:rPr>
        <w:t>ا</w:t>
      </w:r>
      <w:r w:rsidR="00502EF3" w:rsidRPr="002F1CC6">
        <w:rPr>
          <w:szCs w:val="24"/>
          <w:rtl/>
          <w:lang w:bidi="ar-LB"/>
        </w:rPr>
        <w:t xml:space="preserve">لمشروعات </w:t>
      </w:r>
      <w:r w:rsidRPr="002F1CC6">
        <w:rPr>
          <w:szCs w:val="24"/>
          <w:rtl/>
          <w:lang w:bidi="ar-LB"/>
        </w:rPr>
        <w:t xml:space="preserve">المختلفة التي </w:t>
      </w:r>
      <w:r w:rsidR="00D7042B">
        <w:rPr>
          <w:szCs w:val="24"/>
          <w:rtl/>
          <w:lang w:bidi="ar-LB"/>
        </w:rPr>
        <w:t>تقد</w:t>
      </w:r>
      <w:r w:rsidRPr="002F1CC6">
        <w:rPr>
          <w:szCs w:val="24"/>
          <w:rtl/>
          <w:lang w:bidi="ar-LB"/>
        </w:rPr>
        <w:t>م تقارير إنجاز المشروعات بشأنها.</w:t>
      </w:r>
    </w:p>
    <w:p w14:paraId="37E38096" w14:textId="77777777" w:rsidR="00CE44A0" w:rsidRPr="002F1CC6" w:rsidRDefault="00AA7525" w:rsidP="00140029">
      <w:pPr>
        <w:pStyle w:val="Heading1"/>
        <w:bidi/>
        <w:rPr>
          <w:szCs w:val="24"/>
          <w:rtl/>
          <w:lang w:bidi="ar-LB"/>
        </w:rPr>
      </w:pPr>
      <w:bookmarkStart w:id="67" w:name="_Toc157608087"/>
      <w:bookmarkStart w:id="68" w:name="_Toc158033537"/>
      <w:r>
        <w:rPr>
          <w:szCs w:val="24"/>
          <w:rtl/>
          <w:lang w:bidi="ar-LB"/>
        </w:rPr>
        <w:t>و</w:t>
      </w:r>
      <w:r w:rsidR="00CE44A0" w:rsidRPr="002F1CC6">
        <w:rPr>
          <w:szCs w:val="24"/>
          <w:rtl/>
          <w:lang w:bidi="ar-LB"/>
        </w:rPr>
        <w:t>يتم استخراج البيانات يدويًا</w:t>
      </w:r>
      <w:r w:rsidRPr="00AA7525">
        <w:rPr>
          <w:szCs w:val="24"/>
          <w:rtl/>
          <w:lang w:bidi="ar-LB"/>
        </w:rPr>
        <w:t xml:space="preserve"> </w:t>
      </w:r>
      <w:r>
        <w:rPr>
          <w:szCs w:val="24"/>
          <w:rtl/>
          <w:lang w:bidi="ar-LB"/>
        </w:rPr>
        <w:t>في الغالب</w:t>
      </w:r>
      <w:r w:rsidR="00CE44A0" w:rsidRPr="002F1CC6">
        <w:rPr>
          <w:szCs w:val="24"/>
          <w:rtl/>
          <w:lang w:bidi="ar-LB"/>
        </w:rPr>
        <w:t xml:space="preserve">، مع </w:t>
      </w:r>
      <w:r>
        <w:rPr>
          <w:szCs w:val="24"/>
          <w:rtl/>
          <w:lang w:bidi="ar-LB"/>
        </w:rPr>
        <w:t>مراعاة أن</w:t>
      </w:r>
      <w:r w:rsidR="00CE44A0" w:rsidRPr="002F1CC6">
        <w:rPr>
          <w:szCs w:val="24"/>
          <w:rtl/>
          <w:lang w:bidi="ar-LB"/>
        </w:rPr>
        <w:t xml:space="preserve"> لا التقديمات الفردية ولا الملفات </w:t>
      </w:r>
      <w:r>
        <w:rPr>
          <w:szCs w:val="24"/>
          <w:rtl/>
          <w:lang w:bidi="ar-LB"/>
        </w:rPr>
        <w:t>المنتجة</w:t>
      </w:r>
      <w:r w:rsidR="00CE44A0" w:rsidRPr="002F1CC6">
        <w:rPr>
          <w:szCs w:val="24"/>
          <w:rtl/>
          <w:lang w:bidi="ar-LB"/>
        </w:rPr>
        <w:t xml:space="preserve"> من قاعدة </w:t>
      </w:r>
      <w:r>
        <w:rPr>
          <w:szCs w:val="24"/>
          <w:rtl/>
          <w:lang w:bidi="ar-LB"/>
        </w:rPr>
        <w:t>ال</w:t>
      </w:r>
      <w:r w:rsidR="00CE44A0" w:rsidRPr="002F1CC6">
        <w:rPr>
          <w:szCs w:val="24"/>
          <w:rtl/>
          <w:lang w:bidi="ar-LB"/>
        </w:rPr>
        <w:t xml:space="preserve">بيانات </w:t>
      </w:r>
      <w:r>
        <w:rPr>
          <w:szCs w:val="24"/>
          <w:rtl/>
          <w:lang w:bidi="ar-LB"/>
        </w:rPr>
        <w:t>الإلكترونية</w:t>
      </w:r>
      <w:r w:rsidR="00CE44A0" w:rsidRPr="002F1CC6">
        <w:rPr>
          <w:szCs w:val="24"/>
          <w:rtl/>
          <w:lang w:bidi="ar-LB"/>
        </w:rPr>
        <w:t xml:space="preserve"> </w:t>
      </w:r>
      <w:r>
        <w:rPr>
          <w:szCs w:val="24"/>
          <w:rtl/>
          <w:lang w:bidi="ar-LB"/>
        </w:rPr>
        <w:t xml:space="preserve">على الانترنت </w:t>
      </w:r>
      <w:r w:rsidR="00CE44A0" w:rsidRPr="002F1CC6">
        <w:rPr>
          <w:szCs w:val="24"/>
          <w:rtl/>
          <w:lang w:bidi="ar-LB"/>
        </w:rPr>
        <w:t>جاهزة للتشاور دون عمل إضافي لتصدير</w:t>
      </w:r>
      <w:r w:rsidRPr="00AA7525">
        <w:rPr>
          <w:szCs w:val="24"/>
          <w:rtl/>
          <w:lang w:bidi="ar-LB"/>
        </w:rPr>
        <w:t xml:space="preserve"> </w:t>
      </w:r>
      <w:r>
        <w:rPr>
          <w:szCs w:val="24"/>
          <w:rtl/>
          <w:lang w:bidi="ar-LB"/>
        </w:rPr>
        <w:t>وتنظيم</w:t>
      </w:r>
      <w:r w:rsidR="00CE44A0" w:rsidRPr="002F1CC6">
        <w:rPr>
          <w:szCs w:val="24"/>
          <w:rtl/>
          <w:lang w:bidi="ar-LB"/>
        </w:rPr>
        <w:t xml:space="preserve"> المعلومات في ملفات</w:t>
      </w:r>
      <w:r w:rsidR="008178A5">
        <w:rPr>
          <w:szCs w:val="24"/>
          <w:rtl/>
          <w:lang w:bidi="ar-LB"/>
        </w:rPr>
        <w:t xml:space="preserve"> في قالب</w:t>
      </w:r>
      <w:r w:rsidR="00140029">
        <w:rPr>
          <w:szCs w:val="24"/>
          <w:rtl/>
          <w:lang w:bidi="ar-LB"/>
        </w:rPr>
        <w:t xml:space="preserve"> إكسل</w:t>
      </w:r>
      <w:r w:rsidR="00CE44A0" w:rsidRPr="002F1CC6">
        <w:rPr>
          <w:szCs w:val="24"/>
          <w:rtl/>
          <w:lang w:bidi="ar-LB"/>
        </w:rPr>
        <w:t xml:space="preserve"> </w:t>
      </w:r>
      <w:r w:rsidR="00140029">
        <w:rPr>
          <w:szCs w:val="24"/>
          <w:rtl/>
          <w:lang w:bidi="ar-LB"/>
        </w:rPr>
        <w:t>(</w:t>
      </w:r>
      <w:r w:rsidR="00CE44A0" w:rsidRPr="002F1CC6">
        <w:rPr>
          <w:szCs w:val="24"/>
          <w:rtl/>
          <w:lang w:bidi="ar-LB"/>
        </w:rPr>
        <w:t>Excel</w:t>
      </w:r>
      <w:r w:rsidR="00140029">
        <w:rPr>
          <w:szCs w:val="24"/>
          <w:rtl/>
          <w:lang w:bidi="ar-LB"/>
        </w:rPr>
        <w:t>)</w:t>
      </w:r>
      <w:r w:rsidR="00CE44A0" w:rsidRPr="002F1CC6">
        <w:rPr>
          <w:szCs w:val="24"/>
          <w:rtl/>
          <w:lang w:bidi="ar-LB"/>
        </w:rPr>
        <w:t xml:space="preserve">. </w:t>
      </w:r>
      <w:r w:rsidR="00140029">
        <w:rPr>
          <w:szCs w:val="24"/>
          <w:rtl/>
          <w:lang w:bidi="ar-LB"/>
        </w:rPr>
        <w:t>وتتعامل</w:t>
      </w:r>
      <w:r w:rsidR="00CE44A0" w:rsidRPr="002F1CC6">
        <w:rPr>
          <w:szCs w:val="24"/>
          <w:rtl/>
          <w:lang w:bidi="ar-LB"/>
        </w:rPr>
        <w:t xml:space="preserve"> وحدة التقييم </w:t>
      </w:r>
      <w:r w:rsidR="00140029">
        <w:rPr>
          <w:szCs w:val="24"/>
          <w:rtl/>
          <w:lang w:bidi="ar-LB"/>
        </w:rPr>
        <w:t xml:space="preserve">مع الملفات النهائية التي </w:t>
      </w:r>
      <w:r w:rsidR="00A0393F">
        <w:rPr>
          <w:szCs w:val="24"/>
          <w:rtl/>
          <w:lang w:bidi="ar-LB"/>
        </w:rPr>
        <w:t>ت</w:t>
      </w:r>
      <w:r w:rsidR="00CE44A0" w:rsidRPr="002F1CC6">
        <w:rPr>
          <w:szCs w:val="24"/>
          <w:rtl/>
          <w:lang w:bidi="ar-LB"/>
        </w:rPr>
        <w:t xml:space="preserve">ستخدمها </w:t>
      </w:r>
      <w:r w:rsidR="00140029">
        <w:rPr>
          <w:szCs w:val="24"/>
          <w:rtl/>
          <w:lang w:bidi="ar-LB"/>
        </w:rPr>
        <w:t>كبير</w:t>
      </w:r>
      <w:r w:rsidR="00A0393F">
        <w:rPr>
          <w:szCs w:val="24"/>
          <w:rtl/>
          <w:lang w:bidi="ar-LB"/>
        </w:rPr>
        <w:t>ة</w:t>
      </w:r>
      <w:r w:rsidR="00140029">
        <w:rPr>
          <w:szCs w:val="24"/>
          <w:rtl/>
          <w:lang w:bidi="ar-LB"/>
        </w:rPr>
        <w:t xml:space="preserve"> مسؤولي الرصد والتقييم</w:t>
      </w:r>
      <w:r w:rsidR="00CE44A0" w:rsidRPr="002F1CC6">
        <w:rPr>
          <w:szCs w:val="24"/>
          <w:rtl/>
          <w:lang w:bidi="ar-LB"/>
        </w:rPr>
        <w:t xml:space="preserve"> لإعداد الملخص </w:t>
      </w:r>
      <w:r w:rsidR="00140029">
        <w:rPr>
          <w:szCs w:val="24"/>
          <w:rtl/>
          <w:lang w:bidi="ar-LB"/>
        </w:rPr>
        <w:t>المجمع</w:t>
      </w:r>
      <w:r w:rsidR="00CE44A0" w:rsidRPr="002F1CC6">
        <w:rPr>
          <w:szCs w:val="24"/>
          <w:rtl/>
          <w:lang w:bidi="ar-LB"/>
        </w:rPr>
        <w:t xml:space="preserve"> للجنة التنفيذية.</w:t>
      </w:r>
      <w:bookmarkEnd w:id="67"/>
      <w:bookmarkEnd w:id="68"/>
    </w:p>
    <w:p w14:paraId="2DC8D2D6" w14:textId="77777777" w:rsidR="00CE44A0" w:rsidRPr="002F1CC6" w:rsidRDefault="00CF2EA0" w:rsidP="00841336">
      <w:pPr>
        <w:pStyle w:val="Heading1"/>
        <w:bidi/>
        <w:rPr>
          <w:szCs w:val="24"/>
          <w:rtl/>
          <w:lang w:bidi="ar-LB"/>
        </w:rPr>
      </w:pPr>
      <w:bookmarkStart w:id="69" w:name="_Toc157608088"/>
      <w:bookmarkStart w:id="70" w:name="_Toc158033538"/>
      <w:r>
        <w:rPr>
          <w:szCs w:val="24"/>
          <w:rtl/>
          <w:lang w:bidi="ar-LB"/>
        </w:rPr>
        <w:t>و</w:t>
      </w:r>
      <w:r w:rsidR="00CE44A0" w:rsidRPr="002F1CC6">
        <w:rPr>
          <w:szCs w:val="24"/>
          <w:rtl/>
          <w:lang w:bidi="ar-LB"/>
        </w:rPr>
        <w:t xml:space="preserve">أعربت الوكالات عن </w:t>
      </w:r>
      <w:r>
        <w:rPr>
          <w:szCs w:val="24"/>
          <w:rtl/>
          <w:lang w:bidi="ar-LB"/>
        </w:rPr>
        <w:t>شواغل</w:t>
      </w:r>
      <w:r w:rsidR="00CE44A0" w:rsidRPr="002F1CC6">
        <w:rPr>
          <w:szCs w:val="24"/>
          <w:rtl/>
          <w:lang w:bidi="ar-LB"/>
        </w:rPr>
        <w:t xml:space="preserve"> بشأن طرائق </w:t>
      </w:r>
      <w:r>
        <w:rPr>
          <w:szCs w:val="24"/>
          <w:rtl/>
          <w:lang w:bidi="ar-LB"/>
        </w:rPr>
        <w:t xml:space="preserve">إعداد التقارير المشتركة الحالية، </w:t>
      </w:r>
      <w:r w:rsidR="00CE44A0" w:rsidRPr="002F1CC6">
        <w:rPr>
          <w:szCs w:val="24"/>
          <w:rtl/>
          <w:lang w:bidi="ar-LB"/>
        </w:rPr>
        <w:t>التي يكون لها في بعض الأحيان تأثير</w:t>
      </w:r>
      <w:r>
        <w:rPr>
          <w:szCs w:val="24"/>
          <w:rtl/>
          <w:lang w:bidi="ar-LB"/>
        </w:rPr>
        <w:t>ا</w:t>
      </w:r>
      <w:r w:rsidR="00CE44A0" w:rsidRPr="002F1CC6">
        <w:rPr>
          <w:szCs w:val="24"/>
          <w:rtl/>
          <w:lang w:bidi="ar-LB"/>
        </w:rPr>
        <w:t xml:space="preserve"> </w:t>
      </w:r>
      <w:r>
        <w:rPr>
          <w:szCs w:val="24"/>
          <w:rtl/>
          <w:lang w:bidi="ar-LB"/>
        </w:rPr>
        <w:t>على المؤشرات المتعلقة بتقديم تق</w:t>
      </w:r>
      <w:r w:rsidR="00CE44A0" w:rsidRPr="002F1CC6">
        <w:rPr>
          <w:szCs w:val="24"/>
          <w:rtl/>
          <w:lang w:bidi="ar-LB"/>
        </w:rPr>
        <w:t xml:space="preserve">رير </w:t>
      </w:r>
      <w:r>
        <w:rPr>
          <w:szCs w:val="24"/>
          <w:rtl/>
          <w:lang w:bidi="ar-LB"/>
        </w:rPr>
        <w:t>إنجاز المشرو</w:t>
      </w:r>
      <w:r w:rsidR="00CE44A0" w:rsidRPr="002F1CC6">
        <w:rPr>
          <w:szCs w:val="24"/>
          <w:rtl/>
          <w:lang w:bidi="ar-LB"/>
        </w:rPr>
        <w:t>ع التي تساعد في قياس أداء الوكالات.</w:t>
      </w:r>
      <w:r w:rsidR="00CE44A0" w:rsidRPr="002F1CC6">
        <w:rPr>
          <w:rStyle w:val="FootnoteReference"/>
          <w:szCs w:val="24"/>
          <w:lang w:bidi="ar-LB"/>
        </w:rPr>
        <w:footnoteReference w:id="17"/>
      </w:r>
      <w:r>
        <w:rPr>
          <w:szCs w:val="24"/>
          <w:rtl/>
          <w:lang w:bidi="ar-LB"/>
        </w:rPr>
        <w:t xml:space="preserve"> </w:t>
      </w:r>
      <w:r w:rsidR="00CE44A0" w:rsidRPr="002F1CC6">
        <w:rPr>
          <w:szCs w:val="24"/>
          <w:rtl/>
          <w:lang w:bidi="ar-LB"/>
        </w:rPr>
        <w:t>سيوفر التغيير في الوظائف في النظام الإلكتروني المستقبلي مزيدًا من المرونة للوكالات ل</w:t>
      </w:r>
      <w:r>
        <w:rPr>
          <w:szCs w:val="24"/>
          <w:rtl/>
          <w:lang w:bidi="ar-LB"/>
        </w:rPr>
        <w:t xml:space="preserve">كي تبلغ عن </w:t>
      </w:r>
      <w:r w:rsidR="00CE44A0" w:rsidRPr="002F1CC6">
        <w:rPr>
          <w:szCs w:val="24"/>
          <w:rtl/>
          <w:lang w:bidi="ar-LB"/>
        </w:rPr>
        <w:t>مسؤولياتها، مستقل</w:t>
      </w:r>
      <w:r>
        <w:rPr>
          <w:szCs w:val="24"/>
          <w:rtl/>
          <w:lang w:bidi="ar-LB"/>
        </w:rPr>
        <w:t>ة</w:t>
      </w:r>
      <w:r w:rsidR="00CE44A0" w:rsidRPr="002F1CC6">
        <w:rPr>
          <w:szCs w:val="24"/>
          <w:rtl/>
          <w:lang w:bidi="ar-LB"/>
        </w:rPr>
        <w:t xml:space="preserve"> عن الشركاء المنفذين. </w:t>
      </w:r>
      <w:r w:rsidR="00841336" w:rsidRPr="002F1CC6">
        <w:rPr>
          <w:szCs w:val="24"/>
          <w:rtl/>
          <w:lang w:bidi="ar-LB"/>
        </w:rPr>
        <w:t xml:space="preserve">سيسهل </w:t>
      </w:r>
      <w:r w:rsidR="00CE44A0" w:rsidRPr="002F1CC6">
        <w:rPr>
          <w:szCs w:val="24"/>
          <w:rtl/>
          <w:lang w:bidi="ar-LB"/>
        </w:rPr>
        <w:t xml:space="preserve">التقديم عبر الإنترنت على الوكالة تقديم التقارير </w:t>
      </w:r>
      <w:r w:rsidR="00841336">
        <w:rPr>
          <w:szCs w:val="24"/>
          <w:rtl/>
          <w:lang w:bidi="ar-LB"/>
        </w:rPr>
        <w:t>فور</w:t>
      </w:r>
      <w:r w:rsidR="00CE44A0" w:rsidRPr="002F1CC6">
        <w:rPr>
          <w:szCs w:val="24"/>
          <w:rtl/>
          <w:lang w:bidi="ar-LB"/>
        </w:rPr>
        <w:t xml:space="preserve"> اكتمال المكون الخاص بها. ومن ناحية المتلقي، بالنسبة للأمانة ووحدة التقييم، لن </w:t>
      </w:r>
      <w:r w:rsidR="00841336">
        <w:rPr>
          <w:szCs w:val="24"/>
          <w:rtl/>
          <w:lang w:bidi="ar-LB"/>
        </w:rPr>
        <w:t>يعتبر تقرير إنجاز المشروع</w:t>
      </w:r>
      <w:r w:rsidR="00CE44A0" w:rsidRPr="002F1CC6">
        <w:rPr>
          <w:szCs w:val="24"/>
          <w:rtl/>
          <w:lang w:bidi="ar-LB"/>
        </w:rPr>
        <w:t xml:space="preserve"> مقدمًا بالكامل إلا بعد إدخال جميع مكونات الوكالات المختلفة في منصة نظام إدارة المعرفة.</w:t>
      </w:r>
      <w:bookmarkEnd w:id="69"/>
      <w:bookmarkEnd w:id="70"/>
    </w:p>
    <w:p w14:paraId="0C4D1524" w14:textId="77777777" w:rsidR="00CE44A0" w:rsidRPr="002F1CC6" w:rsidRDefault="00CE44A0" w:rsidP="00523B16">
      <w:pPr>
        <w:keepNext/>
        <w:bidi/>
        <w:spacing w:after="240"/>
        <w:rPr>
          <w:szCs w:val="24"/>
          <w:u w:val="single"/>
          <w:rtl/>
          <w:lang w:bidi="ar-LB"/>
        </w:rPr>
      </w:pPr>
      <w:r w:rsidRPr="002F1CC6">
        <w:rPr>
          <w:szCs w:val="24"/>
          <w:u w:val="single"/>
          <w:rtl/>
          <w:lang w:bidi="ar-LB"/>
        </w:rPr>
        <w:lastRenderedPageBreak/>
        <w:t xml:space="preserve">الأدوات </w:t>
      </w:r>
      <w:r w:rsidR="00523B16">
        <w:rPr>
          <w:szCs w:val="24"/>
          <w:u w:val="single"/>
          <w:rtl/>
          <w:lang w:bidi="ar-LB"/>
        </w:rPr>
        <w:t>والنماذج</w:t>
      </w:r>
    </w:p>
    <w:p w14:paraId="0430BECE" w14:textId="77777777" w:rsidR="00CE44A0" w:rsidRPr="002F1CC6" w:rsidRDefault="00523B16" w:rsidP="00CE44A0">
      <w:pPr>
        <w:pStyle w:val="StyleStyle3ComplexItalic"/>
        <w:keepNext/>
        <w:bidi/>
        <w:spacing w:after="240"/>
        <w:rPr>
          <w:rFonts w:cs="Times New Roman"/>
          <w:sz w:val="24"/>
          <w:szCs w:val="24"/>
          <w:rtl/>
          <w:lang w:bidi="ar-LB"/>
        </w:rPr>
      </w:pPr>
      <w:bookmarkStart w:id="71" w:name="_Toc157606599"/>
      <w:bookmarkStart w:id="72" w:name="_Toc157608089"/>
      <w:bookmarkStart w:id="73" w:name="_Toc158033539"/>
      <w:r>
        <w:rPr>
          <w:rFonts w:cs="Times New Roman"/>
          <w:sz w:val="24"/>
          <w:szCs w:val="24"/>
          <w:rtl/>
          <w:lang w:bidi="ar-LB"/>
        </w:rPr>
        <w:t xml:space="preserve">قاعدة </w:t>
      </w:r>
      <w:r w:rsidRPr="00523B16">
        <w:rPr>
          <w:rFonts w:cs="Times New Roman"/>
          <w:sz w:val="24"/>
          <w:szCs w:val="24"/>
          <w:rtl/>
          <w:lang w:bidi="ar-LB"/>
        </w:rPr>
        <w:t>بيانات تقارير إنجاز المشروعات للاتفاق</w:t>
      </w:r>
      <w:r w:rsidR="00CE44A0" w:rsidRPr="00523B16">
        <w:rPr>
          <w:rFonts w:cs="Times New Roman"/>
          <w:sz w:val="24"/>
          <w:szCs w:val="24"/>
          <w:rtl/>
          <w:lang w:bidi="ar-LB"/>
        </w:rPr>
        <w:t xml:space="preserve">ات </w:t>
      </w:r>
      <w:bookmarkEnd w:id="71"/>
      <w:bookmarkEnd w:id="72"/>
      <w:bookmarkEnd w:id="73"/>
      <w:r w:rsidRPr="00523B16">
        <w:rPr>
          <w:rFonts w:cs="Times New Roman"/>
          <w:sz w:val="24"/>
          <w:szCs w:val="24"/>
          <w:rtl/>
          <w:lang w:bidi="ar-LB"/>
        </w:rPr>
        <w:t>ال</w:t>
      </w:r>
      <w:r w:rsidR="00CE44A0" w:rsidRPr="00523B16">
        <w:rPr>
          <w:rFonts w:cs="Times New Roman"/>
          <w:sz w:val="24"/>
          <w:szCs w:val="24"/>
          <w:rtl/>
          <w:lang w:bidi="ar-LB"/>
        </w:rPr>
        <w:t>متعددة السنوات</w:t>
      </w:r>
    </w:p>
    <w:p w14:paraId="5D148534" w14:textId="77777777" w:rsidR="00CE44A0" w:rsidRPr="002F1CC6" w:rsidRDefault="00523B16" w:rsidP="00F90894">
      <w:pPr>
        <w:pStyle w:val="Heading1"/>
        <w:bidi/>
        <w:rPr>
          <w:szCs w:val="24"/>
          <w:rtl/>
          <w:lang w:bidi="ar-LB"/>
        </w:rPr>
      </w:pPr>
      <w:bookmarkStart w:id="74" w:name="_Toc157608090"/>
      <w:bookmarkStart w:id="75" w:name="_Toc158033540"/>
      <w:r>
        <w:rPr>
          <w:szCs w:val="24"/>
          <w:rtl/>
          <w:lang w:bidi="ar-LB"/>
        </w:rPr>
        <w:t>حسب ما ذكر</w:t>
      </w:r>
      <w:r w:rsidR="00CE44A0" w:rsidRPr="002F1CC6">
        <w:rPr>
          <w:szCs w:val="24"/>
          <w:rtl/>
          <w:lang w:bidi="ar-LB"/>
        </w:rPr>
        <w:t xml:space="preserve"> في الفقرة 19، يتم التقديم من خلال قاعدة بيانات على شبكة الإنترنت. وتتطلب العملية الحالية دعم الأمانة في نقل البيانات من التقرير المرحلي، بمجرد اعتماده</w:t>
      </w:r>
      <w:r>
        <w:rPr>
          <w:szCs w:val="24"/>
          <w:rtl/>
          <w:lang w:bidi="ar-LB"/>
        </w:rPr>
        <w:t>ا</w:t>
      </w:r>
      <w:r w:rsidR="00CE44A0" w:rsidRPr="002F1CC6">
        <w:rPr>
          <w:szCs w:val="24"/>
          <w:rtl/>
          <w:lang w:bidi="ar-LB"/>
        </w:rPr>
        <w:t xml:space="preserve"> من اللجنة التنفيذية، إلى قاعدة بيانات </w:t>
      </w:r>
      <w:r w:rsidRPr="00523B16">
        <w:rPr>
          <w:i/>
          <w:iCs/>
          <w:szCs w:val="24"/>
          <w:rtl/>
          <w:lang w:bidi="ar-LB"/>
        </w:rPr>
        <w:t>تقارير إنجاز المشروعات للاتفاقات المتعددة السنوات</w:t>
      </w:r>
      <w:r w:rsidRPr="002F1CC6">
        <w:rPr>
          <w:szCs w:val="24"/>
          <w:rtl/>
          <w:lang w:bidi="ar-LB"/>
        </w:rPr>
        <w:t xml:space="preserve"> </w:t>
      </w:r>
      <w:r w:rsidR="00CE44A0" w:rsidRPr="002F1CC6">
        <w:rPr>
          <w:szCs w:val="24"/>
          <w:rtl/>
          <w:lang w:bidi="ar-LB"/>
        </w:rPr>
        <w:t xml:space="preserve">لتحديث معلومات المشروع. سيصبح نقل </w:t>
      </w:r>
      <w:r w:rsidR="007E2AD5">
        <w:rPr>
          <w:szCs w:val="24"/>
          <w:rtl/>
          <w:lang w:bidi="ar-LB"/>
        </w:rPr>
        <w:t>ا</w:t>
      </w:r>
      <w:r w:rsidR="00CE44A0" w:rsidRPr="002F1CC6">
        <w:rPr>
          <w:szCs w:val="24"/>
          <w:rtl/>
          <w:lang w:bidi="ar-LB"/>
        </w:rPr>
        <w:t>لبيانات</w:t>
      </w:r>
      <w:r w:rsidR="007E2AD5" w:rsidRPr="007E2AD5">
        <w:rPr>
          <w:szCs w:val="24"/>
          <w:rtl/>
          <w:lang w:bidi="ar-LB"/>
        </w:rPr>
        <w:t xml:space="preserve"> </w:t>
      </w:r>
      <w:r w:rsidR="007E2AD5" w:rsidRPr="002F1CC6">
        <w:rPr>
          <w:szCs w:val="24"/>
          <w:rtl/>
          <w:lang w:bidi="ar-LB"/>
        </w:rPr>
        <w:t>اليدوي</w:t>
      </w:r>
      <w:r w:rsidR="007E2AD5">
        <w:rPr>
          <w:szCs w:val="24"/>
          <w:rtl/>
          <w:lang w:bidi="ar-LB"/>
        </w:rPr>
        <w:t xml:space="preserve"> هذا</w:t>
      </w:r>
      <w:r w:rsidR="00CE44A0" w:rsidRPr="002F1CC6">
        <w:rPr>
          <w:szCs w:val="24"/>
          <w:rtl/>
          <w:lang w:bidi="ar-LB"/>
        </w:rPr>
        <w:t xml:space="preserve"> زائداً عن الحاجة بمجرد معالجة تقارير إنجاز المشروعات وجميع البيانات المتعلقة بالمشروع من خلال نظام إدارة المعرفة</w:t>
      </w:r>
      <w:r w:rsidR="007E2AD5" w:rsidRPr="007E2AD5">
        <w:rPr>
          <w:szCs w:val="24"/>
          <w:rtl/>
          <w:lang w:bidi="ar-LB"/>
        </w:rPr>
        <w:t xml:space="preserve"> </w:t>
      </w:r>
      <w:r w:rsidR="007E2AD5">
        <w:rPr>
          <w:szCs w:val="24"/>
          <w:rtl/>
          <w:lang w:bidi="ar-LB"/>
        </w:rPr>
        <w:t>الوحيد</w:t>
      </w:r>
      <w:r w:rsidR="006174C8">
        <w:rPr>
          <w:szCs w:val="24"/>
          <w:rtl/>
          <w:lang w:bidi="ar-LB"/>
        </w:rPr>
        <w:t xml:space="preserve">، </w:t>
      </w:r>
      <w:r w:rsidR="00CE44A0" w:rsidRPr="002F1CC6">
        <w:rPr>
          <w:szCs w:val="24"/>
          <w:rtl/>
          <w:lang w:bidi="ar-LB"/>
        </w:rPr>
        <w:t>الذي سيتم تشغيله لتقارير إنجاز المشروعات في عام 2025. وسيتم دمج تقارير إنجاز المشروعات في نظام إدارة المعرفة الجديد، ل</w:t>
      </w:r>
      <w:r w:rsidR="00F90894">
        <w:rPr>
          <w:szCs w:val="24"/>
          <w:rtl/>
          <w:lang w:bidi="ar-LB"/>
        </w:rPr>
        <w:t xml:space="preserve">كي </w:t>
      </w:r>
      <w:r w:rsidR="00CE44A0" w:rsidRPr="002F1CC6">
        <w:rPr>
          <w:szCs w:val="24"/>
          <w:rtl/>
          <w:lang w:bidi="ar-LB"/>
        </w:rPr>
        <w:t>تصبح عنصر ال</w:t>
      </w:r>
      <w:r w:rsidR="00F90894">
        <w:rPr>
          <w:szCs w:val="24"/>
          <w:rtl/>
          <w:lang w:bidi="ar-LB"/>
        </w:rPr>
        <w:t>إبلاغ النهائي في كل مشروع من مشرو</w:t>
      </w:r>
      <w:r w:rsidR="00CE44A0" w:rsidRPr="002F1CC6">
        <w:rPr>
          <w:szCs w:val="24"/>
          <w:rtl/>
          <w:lang w:bidi="ar-LB"/>
        </w:rPr>
        <w:t>ع</w:t>
      </w:r>
      <w:r w:rsidR="00F90894">
        <w:rPr>
          <w:szCs w:val="24"/>
          <w:rtl/>
          <w:lang w:bidi="ar-LB"/>
        </w:rPr>
        <w:t>ات</w:t>
      </w:r>
      <w:r w:rsidR="00CE44A0" w:rsidRPr="002F1CC6">
        <w:rPr>
          <w:szCs w:val="24"/>
          <w:rtl/>
          <w:lang w:bidi="ar-LB"/>
        </w:rPr>
        <w:t xml:space="preserve"> الصندوق المتعدد الأطراف. </w:t>
      </w:r>
      <w:r w:rsidR="00F90894">
        <w:rPr>
          <w:szCs w:val="24"/>
          <w:rtl/>
          <w:lang w:bidi="ar-LB"/>
        </w:rPr>
        <w:t xml:space="preserve">لذلك، </w:t>
      </w:r>
      <w:r w:rsidR="00F90894" w:rsidRPr="002F1CC6">
        <w:rPr>
          <w:szCs w:val="24"/>
          <w:rtl/>
          <w:lang w:bidi="ar-LB"/>
        </w:rPr>
        <w:t xml:space="preserve">لن تدخل </w:t>
      </w:r>
      <w:r w:rsidR="00F90894">
        <w:rPr>
          <w:szCs w:val="24"/>
          <w:rtl/>
          <w:lang w:bidi="ar-LB"/>
        </w:rPr>
        <w:t xml:space="preserve">هذه </w:t>
      </w:r>
      <w:r w:rsidR="00CE44A0" w:rsidRPr="002F1CC6">
        <w:rPr>
          <w:szCs w:val="24"/>
          <w:rtl/>
          <w:lang w:bidi="ar-LB"/>
        </w:rPr>
        <w:t xml:space="preserve">الوثيقة في وصف تفصيلي لقواعد البيانات الموجودة، بل </w:t>
      </w:r>
      <w:r w:rsidR="00F90894">
        <w:rPr>
          <w:szCs w:val="24"/>
          <w:rtl/>
          <w:lang w:bidi="ar-LB"/>
        </w:rPr>
        <w:t xml:space="preserve">بدلا من ذلك </w:t>
      </w:r>
      <w:r w:rsidR="00CE44A0" w:rsidRPr="002F1CC6">
        <w:rPr>
          <w:szCs w:val="24"/>
          <w:rtl/>
          <w:lang w:bidi="ar-LB"/>
        </w:rPr>
        <w:t xml:space="preserve">ستصف التغييرات المقترحة </w:t>
      </w:r>
      <w:r w:rsidR="00F90894">
        <w:rPr>
          <w:szCs w:val="24"/>
          <w:rtl/>
          <w:lang w:bidi="ar-LB"/>
        </w:rPr>
        <w:t>بهدف</w:t>
      </w:r>
      <w:r w:rsidR="00CE44A0" w:rsidRPr="002F1CC6">
        <w:rPr>
          <w:szCs w:val="24"/>
          <w:rtl/>
          <w:lang w:bidi="ar-LB"/>
        </w:rPr>
        <w:t xml:space="preserve"> تحسين جمع البيانات وتبسيط العمليات.</w:t>
      </w:r>
      <w:bookmarkEnd w:id="74"/>
      <w:bookmarkEnd w:id="75"/>
    </w:p>
    <w:p w14:paraId="774707B6" w14:textId="77777777" w:rsidR="00CE44A0" w:rsidRPr="002F1CC6" w:rsidRDefault="00F90894" w:rsidP="00E145D2">
      <w:pPr>
        <w:pStyle w:val="Heading1"/>
        <w:bidi/>
        <w:rPr>
          <w:szCs w:val="24"/>
          <w:rtl/>
          <w:lang w:bidi="ar-LB"/>
        </w:rPr>
      </w:pPr>
      <w:bookmarkStart w:id="76" w:name="_Toc157608091"/>
      <w:bookmarkStart w:id="77" w:name="_Toc158033541"/>
      <w:r>
        <w:rPr>
          <w:szCs w:val="24"/>
          <w:rtl/>
          <w:lang w:bidi="ar-LB"/>
        </w:rPr>
        <w:t>و</w:t>
      </w:r>
      <w:r w:rsidR="00CE44A0" w:rsidRPr="002F1CC6">
        <w:rPr>
          <w:szCs w:val="24"/>
          <w:rtl/>
          <w:lang w:bidi="ar-LB"/>
        </w:rPr>
        <w:t xml:space="preserve">قدمت الوكالات الثنائية والوكالات المنفذة تعليقات مفيدة للغاية بشأن القيود الحالية لنظام التقديم الحالي عبر الإنترنت. ويرد وصف التحسينات المرغوبة لتوفير بيئة </w:t>
      </w:r>
      <w:r w:rsidR="00F95D5D">
        <w:rPr>
          <w:szCs w:val="24"/>
          <w:rtl/>
          <w:lang w:bidi="ar-LB"/>
        </w:rPr>
        <w:t>أسهل في الاستخدام لتقديم تقارير إنجاز</w:t>
      </w:r>
      <w:r w:rsidR="00CE44A0" w:rsidRPr="002F1CC6">
        <w:rPr>
          <w:szCs w:val="24"/>
          <w:rtl/>
          <w:lang w:bidi="ar-LB"/>
        </w:rPr>
        <w:t xml:space="preserve"> المشروع</w:t>
      </w:r>
      <w:r w:rsidR="00F95D5D">
        <w:rPr>
          <w:szCs w:val="24"/>
          <w:rtl/>
          <w:lang w:bidi="ar-LB"/>
        </w:rPr>
        <w:t>ات</w:t>
      </w:r>
      <w:r w:rsidR="00CE44A0" w:rsidRPr="002F1CC6">
        <w:rPr>
          <w:szCs w:val="24"/>
          <w:rtl/>
          <w:lang w:bidi="ar-LB"/>
        </w:rPr>
        <w:t xml:space="preserve"> في المرفق الثان</w:t>
      </w:r>
      <w:r w:rsidR="00F95D5D">
        <w:rPr>
          <w:szCs w:val="24"/>
          <w:rtl/>
          <w:lang w:bidi="ar-LB"/>
        </w:rPr>
        <w:t>ي بهذه الوثيقة. بالاتفاق مع الأمانة</w:t>
      </w:r>
      <w:r w:rsidR="00CE44A0" w:rsidRPr="002F1CC6">
        <w:rPr>
          <w:szCs w:val="24"/>
          <w:rtl/>
          <w:lang w:bidi="ar-LB"/>
        </w:rPr>
        <w:t xml:space="preserve">، اعتبر أنه من الأكثر فعالية وكفاءة أن تؤخذ في الاعتبار التعليقات الواردة بشأن تصميم النظام الجديد، بدلا من استثمار موارد إضافية في منصة ينبغي </w:t>
      </w:r>
      <w:r w:rsidR="00E145D2">
        <w:rPr>
          <w:szCs w:val="24"/>
          <w:rtl/>
          <w:lang w:bidi="ar-LB"/>
        </w:rPr>
        <w:t>صيانتها</w:t>
      </w:r>
      <w:r w:rsidR="00CE44A0" w:rsidRPr="002F1CC6">
        <w:rPr>
          <w:szCs w:val="24"/>
          <w:rtl/>
          <w:lang w:bidi="ar-LB"/>
        </w:rPr>
        <w:t xml:space="preserve"> </w:t>
      </w:r>
      <w:r w:rsidR="00E145D2">
        <w:rPr>
          <w:szCs w:val="24"/>
          <w:rtl/>
          <w:lang w:bidi="ar-LB"/>
        </w:rPr>
        <w:t xml:space="preserve">لكي تكون بمثابة </w:t>
      </w:r>
      <w:r w:rsidR="00CE44A0" w:rsidRPr="002F1CC6">
        <w:rPr>
          <w:szCs w:val="24"/>
          <w:rtl/>
          <w:lang w:bidi="ar-LB"/>
        </w:rPr>
        <w:t>مستودع</w:t>
      </w:r>
      <w:r w:rsidR="00E145D2">
        <w:rPr>
          <w:szCs w:val="24"/>
          <w:rtl/>
          <w:lang w:bidi="ar-LB"/>
        </w:rPr>
        <w:t xml:space="preserve"> فقط</w:t>
      </w:r>
      <w:r w:rsidR="00CE44A0" w:rsidRPr="002F1CC6">
        <w:rPr>
          <w:szCs w:val="24"/>
          <w:rtl/>
          <w:lang w:bidi="ar-LB"/>
        </w:rPr>
        <w:t xml:space="preserve">، وليس </w:t>
      </w:r>
      <w:r w:rsidR="00E145D2">
        <w:rPr>
          <w:szCs w:val="24"/>
          <w:rtl/>
          <w:lang w:bidi="ar-LB"/>
        </w:rPr>
        <w:t>كأداة</w:t>
      </w:r>
      <w:r w:rsidR="00CE44A0" w:rsidRPr="002F1CC6">
        <w:rPr>
          <w:szCs w:val="24"/>
          <w:rtl/>
          <w:lang w:bidi="ar-LB"/>
        </w:rPr>
        <w:t xml:space="preserve"> ديناميكية</w:t>
      </w:r>
      <w:r w:rsidR="00E145D2">
        <w:rPr>
          <w:szCs w:val="24"/>
          <w:rtl/>
          <w:lang w:bidi="ar-LB"/>
        </w:rPr>
        <w:t xml:space="preserve"> فعالة</w:t>
      </w:r>
      <w:r w:rsidR="00CE44A0" w:rsidRPr="002F1CC6">
        <w:rPr>
          <w:szCs w:val="24"/>
          <w:rtl/>
          <w:lang w:bidi="ar-LB"/>
        </w:rPr>
        <w:t xml:space="preserve">، بعد </w:t>
      </w:r>
      <w:r w:rsidR="00E145D2">
        <w:rPr>
          <w:szCs w:val="24"/>
          <w:rtl/>
          <w:lang w:bidi="ar-LB"/>
        </w:rPr>
        <w:t>اكتمال وتشغيل نظام إدارة المعرفة</w:t>
      </w:r>
      <w:r w:rsidR="00CE44A0" w:rsidRPr="002F1CC6">
        <w:rPr>
          <w:szCs w:val="24"/>
          <w:rtl/>
          <w:lang w:bidi="ar-LB"/>
        </w:rPr>
        <w:t xml:space="preserve">، بما في ذلك المرحلة </w:t>
      </w:r>
      <w:r w:rsidR="00E145D2">
        <w:rPr>
          <w:szCs w:val="24"/>
          <w:rtl/>
          <w:lang w:bidi="ar-LB"/>
        </w:rPr>
        <w:t>الثالثة</w:t>
      </w:r>
      <w:r w:rsidR="00CE44A0" w:rsidRPr="002F1CC6">
        <w:rPr>
          <w:szCs w:val="24"/>
          <w:rtl/>
          <w:lang w:bidi="ar-LB"/>
        </w:rPr>
        <w:t xml:space="preserve"> التي ستؤدي إلى تفعيل وظائف تقديم تقارير إنجاز المشروعات.</w:t>
      </w:r>
      <w:bookmarkEnd w:id="76"/>
      <w:bookmarkEnd w:id="77"/>
    </w:p>
    <w:p w14:paraId="7AFFB990" w14:textId="77777777" w:rsidR="00CE44A0" w:rsidRPr="002F1CC6" w:rsidRDefault="00E145D2" w:rsidP="00CE44A0">
      <w:pPr>
        <w:pStyle w:val="StyleStyle3ComplexItalic"/>
        <w:bidi/>
        <w:rPr>
          <w:rFonts w:cs="Times New Roman"/>
          <w:sz w:val="24"/>
          <w:szCs w:val="24"/>
          <w:rtl/>
          <w:lang w:bidi="ar-LB"/>
        </w:rPr>
      </w:pPr>
      <w:r>
        <w:rPr>
          <w:rFonts w:cs="Times New Roman"/>
          <w:sz w:val="24"/>
          <w:szCs w:val="24"/>
          <w:rtl/>
          <w:lang w:bidi="ar-LB"/>
        </w:rPr>
        <w:t>النماذج</w:t>
      </w:r>
    </w:p>
    <w:p w14:paraId="3F7ED19C" w14:textId="77777777" w:rsidR="00CE44A0" w:rsidRPr="002F1CC6" w:rsidRDefault="00CE44A0" w:rsidP="00410AA5">
      <w:pPr>
        <w:pStyle w:val="Heading1"/>
        <w:bidi/>
        <w:rPr>
          <w:szCs w:val="24"/>
          <w:u w:val="single"/>
          <w:rtl/>
          <w:lang w:bidi="ar-LB"/>
        </w:rPr>
      </w:pPr>
      <w:bookmarkStart w:id="78" w:name="_Toc157608093"/>
      <w:bookmarkStart w:id="79" w:name="_Toc157608594"/>
      <w:bookmarkStart w:id="80" w:name="_Toc157609293"/>
      <w:bookmarkStart w:id="81" w:name="_Toc157609904"/>
      <w:bookmarkStart w:id="82" w:name="_Toc158033543"/>
      <w:r w:rsidRPr="002F1CC6">
        <w:rPr>
          <w:szCs w:val="24"/>
          <w:rtl/>
          <w:lang w:bidi="ar-LB"/>
        </w:rPr>
        <w:t xml:space="preserve">تم إنشاء أول </w:t>
      </w:r>
      <w:r w:rsidR="001E6EAF">
        <w:rPr>
          <w:szCs w:val="24"/>
          <w:rtl/>
          <w:lang w:bidi="ar-LB"/>
        </w:rPr>
        <w:t>نموذج</w:t>
      </w:r>
      <w:r w:rsidRPr="002F1CC6">
        <w:rPr>
          <w:szCs w:val="24"/>
          <w:rtl/>
          <w:lang w:bidi="ar-LB"/>
        </w:rPr>
        <w:t xml:space="preserve"> </w:t>
      </w:r>
      <w:r w:rsidR="001E6EAF">
        <w:rPr>
          <w:szCs w:val="24"/>
          <w:rtl/>
          <w:lang w:bidi="ar-LB"/>
        </w:rPr>
        <w:t>تق</w:t>
      </w:r>
      <w:r w:rsidR="001E6EAF" w:rsidRPr="002F1CC6">
        <w:rPr>
          <w:szCs w:val="24"/>
          <w:rtl/>
          <w:lang w:bidi="ar-LB"/>
        </w:rPr>
        <w:t xml:space="preserve">رير </w:t>
      </w:r>
      <w:r w:rsidR="001E6EAF">
        <w:rPr>
          <w:szCs w:val="24"/>
          <w:rtl/>
          <w:lang w:bidi="ar-LB"/>
        </w:rPr>
        <w:t>إنجاز المشروع</w:t>
      </w:r>
      <w:r w:rsidR="001E6EAF" w:rsidRPr="002F1CC6">
        <w:rPr>
          <w:szCs w:val="24"/>
          <w:rtl/>
          <w:lang w:bidi="ar-LB"/>
        </w:rPr>
        <w:t xml:space="preserve"> </w:t>
      </w:r>
      <w:r w:rsidR="001E6EAF">
        <w:rPr>
          <w:szCs w:val="24"/>
          <w:rtl/>
          <w:lang w:bidi="ar-LB"/>
        </w:rPr>
        <w:t>للمشرو</w:t>
      </w:r>
      <w:r w:rsidRPr="002F1CC6">
        <w:rPr>
          <w:szCs w:val="24"/>
          <w:rtl/>
          <w:lang w:bidi="ar-LB"/>
        </w:rPr>
        <w:t>ع</w:t>
      </w:r>
      <w:r w:rsidR="001E6EAF">
        <w:rPr>
          <w:szCs w:val="24"/>
          <w:rtl/>
          <w:lang w:bidi="ar-LB"/>
        </w:rPr>
        <w:t>ات</w:t>
      </w:r>
      <w:r w:rsidRPr="002F1CC6">
        <w:rPr>
          <w:szCs w:val="24"/>
          <w:rtl/>
          <w:lang w:bidi="ar-LB"/>
        </w:rPr>
        <w:t xml:space="preserve"> الاستثمارية. وبما أن الصندوق </w:t>
      </w:r>
      <w:r w:rsidR="001E6EAF">
        <w:rPr>
          <w:szCs w:val="24"/>
          <w:rtl/>
          <w:lang w:bidi="ar-LB"/>
        </w:rPr>
        <w:t>قد أنشأ حقيبة أنواع مختلفة من المشرو</w:t>
      </w:r>
      <w:r w:rsidRPr="002F1CC6">
        <w:rPr>
          <w:szCs w:val="24"/>
          <w:rtl/>
          <w:lang w:bidi="ar-LB"/>
        </w:rPr>
        <w:t>ع</w:t>
      </w:r>
      <w:r w:rsidR="001E6EAF">
        <w:rPr>
          <w:szCs w:val="24"/>
          <w:rtl/>
          <w:lang w:bidi="ar-LB"/>
        </w:rPr>
        <w:t>ات</w:t>
      </w:r>
      <w:r w:rsidRPr="002F1CC6">
        <w:rPr>
          <w:szCs w:val="24"/>
          <w:rtl/>
          <w:lang w:bidi="ar-LB"/>
        </w:rPr>
        <w:t xml:space="preserve"> (</w:t>
      </w:r>
      <w:r w:rsidR="001E6EAF">
        <w:rPr>
          <w:szCs w:val="24"/>
          <w:rtl/>
          <w:lang w:bidi="ar-LB"/>
        </w:rPr>
        <w:t>مثل</w:t>
      </w:r>
      <w:r w:rsidRPr="002F1CC6">
        <w:rPr>
          <w:szCs w:val="24"/>
          <w:rtl/>
          <w:lang w:bidi="ar-LB"/>
        </w:rPr>
        <w:t xml:space="preserve"> المساعدة الفنية)، فقد تم تطوير أشكال أخرى، اس</w:t>
      </w:r>
      <w:r w:rsidR="00C043FB">
        <w:rPr>
          <w:szCs w:val="24"/>
          <w:rtl/>
          <w:lang w:bidi="ar-LB"/>
        </w:rPr>
        <w:t>تناداً إلى النموذج الأولي ولكنه ي</w:t>
      </w:r>
      <w:r w:rsidRPr="002F1CC6">
        <w:rPr>
          <w:szCs w:val="24"/>
          <w:rtl/>
          <w:lang w:bidi="ar-LB"/>
        </w:rPr>
        <w:t xml:space="preserve">تطلب أنواعاً مختلفة من المعلومات. </w:t>
      </w:r>
      <w:r w:rsidR="00C043FB">
        <w:rPr>
          <w:szCs w:val="24"/>
          <w:rtl/>
          <w:lang w:bidi="ar-LB"/>
        </w:rPr>
        <w:t>و</w:t>
      </w:r>
      <w:r w:rsidRPr="002F1CC6">
        <w:rPr>
          <w:szCs w:val="24"/>
          <w:rtl/>
          <w:lang w:bidi="ar-LB"/>
        </w:rPr>
        <w:t xml:space="preserve">يوجد حاليًا ثلاثة نماذج نشطة </w:t>
      </w:r>
      <w:r w:rsidR="00C043FB">
        <w:rPr>
          <w:szCs w:val="24"/>
          <w:rtl/>
          <w:lang w:bidi="ar-LB"/>
        </w:rPr>
        <w:t>ل</w:t>
      </w:r>
      <w:r w:rsidR="00C043FB" w:rsidRPr="002F1CC6">
        <w:rPr>
          <w:szCs w:val="24"/>
          <w:rtl/>
          <w:lang w:bidi="ar-LB"/>
        </w:rPr>
        <w:t>تقارير إنجاز المشروعات</w:t>
      </w:r>
      <w:r w:rsidRPr="002F1CC6">
        <w:rPr>
          <w:szCs w:val="24"/>
          <w:rtl/>
          <w:lang w:bidi="ar-LB"/>
        </w:rPr>
        <w:t xml:space="preserve">: واحد </w:t>
      </w:r>
      <w:r w:rsidR="00C043FB">
        <w:rPr>
          <w:szCs w:val="24"/>
          <w:rtl/>
          <w:lang w:bidi="ar-LB"/>
        </w:rPr>
        <w:t>ل</w:t>
      </w:r>
      <w:r w:rsidR="00C043FB" w:rsidRPr="002F1CC6">
        <w:rPr>
          <w:szCs w:val="24"/>
          <w:rtl/>
          <w:lang w:bidi="ar-LB"/>
        </w:rPr>
        <w:t xml:space="preserve">لمشروعات </w:t>
      </w:r>
      <w:r w:rsidRPr="002F1CC6">
        <w:rPr>
          <w:szCs w:val="24"/>
          <w:rtl/>
          <w:lang w:bidi="ar-LB"/>
        </w:rPr>
        <w:t xml:space="preserve">الاستثمارية الفردية، وواحد للمشروعات غير الاستثمارية، وواحد للاتفاقات المتعددة السنوات في إطار </w:t>
      </w:r>
      <w:r w:rsidR="00C043FB" w:rsidRPr="002F1CC6">
        <w:rPr>
          <w:szCs w:val="24"/>
          <w:rtl/>
          <w:lang w:bidi="ar-LB"/>
        </w:rPr>
        <w:t xml:space="preserve">مشروعات </w:t>
      </w:r>
      <w:r w:rsidR="00C043FB">
        <w:rPr>
          <w:szCs w:val="24"/>
          <w:rtl/>
          <w:lang w:bidi="ar-LB"/>
        </w:rPr>
        <w:t xml:space="preserve">خطة </w:t>
      </w:r>
      <w:r w:rsidRPr="002F1CC6">
        <w:rPr>
          <w:szCs w:val="24"/>
          <w:rtl/>
          <w:lang w:bidi="ar-LB"/>
        </w:rPr>
        <w:t>إدارة إزالة المواد الهيدروكلوروفلوروكربونية.</w:t>
      </w:r>
      <w:r w:rsidRPr="002F1CC6">
        <w:rPr>
          <w:rStyle w:val="FootnoteReference"/>
          <w:szCs w:val="24"/>
          <w:lang w:bidi="ar-LB"/>
        </w:rPr>
        <w:footnoteReference w:id="18"/>
      </w:r>
      <w:r w:rsidR="00C043FB">
        <w:rPr>
          <w:szCs w:val="24"/>
          <w:rtl/>
          <w:lang w:bidi="ar-LB"/>
        </w:rPr>
        <w:t xml:space="preserve"> و</w:t>
      </w:r>
      <w:r w:rsidRPr="002F1CC6">
        <w:rPr>
          <w:szCs w:val="24"/>
          <w:rtl/>
          <w:lang w:bidi="ar-LB"/>
        </w:rPr>
        <w:t>حتى أكتوبر</w:t>
      </w:r>
      <w:r w:rsidR="00C043FB">
        <w:rPr>
          <w:szCs w:val="24"/>
          <w:rtl/>
          <w:lang w:bidi="ar-LB"/>
        </w:rPr>
        <w:t>/ تشرين الأول</w:t>
      </w:r>
      <w:r w:rsidRPr="002F1CC6">
        <w:rPr>
          <w:szCs w:val="24"/>
          <w:rtl/>
          <w:lang w:bidi="ar-LB"/>
        </w:rPr>
        <w:t xml:space="preserve"> 2023، تم استخدام قاعدة بيانات أخرى</w:t>
      </w:r>
      <w:r w:rsidR="00C043FB">
        <w:rPr>
          <w:szCs w:val="24"/>
          <w:rtl/>
          <w:lang w:bidi="ar-LB"/>
        </w:rPr>
        <w:t xml:space="preserve"> للاتفاقات</w:t>
      </w:r>
      <w:r w:rsidRPr="002F1CC6">
        <w:rPr>
          <w:szCs w:val="24"/>
          <w:rtl/>
          <w:lang w:bidi="ar-LB"/>
        </w:rPr>
        <w:t xml:space="preserve"> متعددة السنوات، و</w:t>
      </w:r>
      <w:r w:rsidR="00C043FB">
        <w:rPr>
          <w:szCs w:val="24"/>
          <w:rtl/>
          <w:lang w:bidi="ar-LB"/>
        </w:rPr>
        <w:t>كان نموذجها لتقرير إنجاز المشروع</w:t>
      </w:r>
      <w:r w:rsidRPr="002F1CC6">
        <w:rPr>
          <w:szCs w:val="24"/>
          <w:rtl/>
          <w:lang w:bidi="ar-LB"/>
        </w:rPr>
        <w:t xml:space="preserve"> ذي الصلة</w:t>
      </w:r>
      <w:r w:rsidR="00C043FB" w:rsidRPr="00C043FB">
        <w:rPr>
          <w:szCs w:val="24"/>
          <w:rtl/>
          <w:lang w:bidi="ar-LB"/>
        </w:rPr>
        <w:t xml:space="preserve"> </w:t>
      </w:r>
      <w:r w:rsidR="00C043FB">
        <w:rPr>
          <w:szCs w:val="24"/>
          <w:rtl/>
          <w:lang w:bidi="ar-LB"/>
        </w:rPr>
        <w:t>يستخدم</w:t>
      </w:r>
      <w:r w:rsidRPr="002F1CC6">
        <w:rPr>
          <w:szCs w:val="24"/>
          <w:rtl/>
          <w:lang w:bidi="ar-LB"/>
        </w:rPr>
        <w:t xml:space="preserve"> </w:t>
      </w:r>
      <w:r w:rsidR="00C043FB">
        <w:rPr>
          <w:szCs w:val="24"/>
          <w:rtl/>
          <w:lang w:bidi="ar-LB"/>
        </w:rPr>
        <w:t>لإعداد التقارير</w:t>
      </w:r>
      <w:r w:rsidRPr="002F1CC6">
        <w:rPr>
          <w:szCs w:val="24"/>
          <w:rtl/>
          <w:lang w:bidi="ar-LB"/>
        </w:rPr>
        <w:t xml:space="preserve"> عن </w:t>
      </w:r>
      <w:r w:rsidR="00C043FB">
        <w:rPr>
          <w:szCs w:val="24"/>
          <w:rtl/>
          <w:lang w:bidi="ar-LB"/>
        </w:rPr>
        <w:t>الاتفاقات المتعددة السنوات للمشرو</w:t>
      </w:r>
      <w:r w:rsidRPr="002F1CC6">
        <w:rPr>
          <w:szCs w:val="24"/>
          <w:rtl/>
          <w:lang w:bidi="ar-LB"/>
        </w:rPr>
        <w:t>ع</w:t>
      </w:r>
      <w:r w:rsidR="00C043FB">
        <w:rPr>
          <w:szCs w:val="24"/>
          <w:rtl/>
          <w:lang w:bidi="ar-LB"/>
        </w:rPr>
        <w:t>ات</w:t>
      </w:r>
      <w:r w:rsidRPr="002F1CC6">
        <w:rPr>
          <w:szCs w:val="24"/>
          <w:rtl/>
          <w:lang w:bidi="ar-LB"/>
        </w:rPr>
        <w:t xml:space="preserve"> التي </w:t>
      </w:r>
      <w:r w:rsidR="00C043FB">
        <w:rPr>
          <w:szCs w:val="24"/>
          <w:rtl/>
          <w:lang w:bidi="ar-LB"/>
        </w:rPr>
        <w:t>عالجت موادا ل</w:t>
      </w:r>
      <w:r w:rsidRPr="002F1CC6">
        <w:rPr>
          <w:szCs w:val="24"/>
          <w:rtl/>
          <w:lang w:bidi="ar-LB"/>
        </w:rPr>
        <w:t xml:space="preserve">خطة </w:t>
      </w:r>
      <w:r w:rsidR="00C043FB">
        <w:rPr>
          <w:szCs w:val="24"/>
          <w:rtl/>
          <w:lang w:bidi="ar-LB"/>
        </w:rPr>
        <w:t>التخفيض</w:t>
      </w:r>
      <w:r w:rsidRPr="002F1CC6">
        <w:rPr>
          <w:szCs w:val="24"/>
          <w:rtl/>
          <w:lang w:bidi="ar-LB"/>
        </w:rPr>
        <w:t xml:space="preserve"> التدريجي </w:t>
      </w:r>
      <w:r w:rsidR="00C043FB">
        <w:rPr>
          <w:szCs w:val="24"/>
          <w:rtl/>
          <w:lang w:bidi="ar-LB"/>
        </w:rPr>
        <w:t>للكلوروفلوروكربون</w:t>
      </w:r>
      <w:r w:rsidRPr="002F1CC6">
        <w:rPr>
          <w:szCs w:val="24"/>
          <w:rtl/>
          <w:lang w:bidi="ar-LB"/>
        </w:rPr>
        <w:t xml:space="preserve">، وخطط </w:t>
      </w:r>
      <w:r w:rsidR="00C043FB">
        <w:rPr>
          <w:szCs w:val="24"/>
          <w:rtl/>
          <w:lang w:bidi="ar-LB"/>
        </w:rPr>
        <w:t>إزالة</w:t>
      </w:r>
      <w:r w:rsidRPr="002F1CC6">
        <w:rPr>
          <w:szCs w:val="24"/>
          <w:rtl/>
          <w:lang w:bidi="ar-LB"/>
        </w:rPr>
        <w:t xml:space="preserve"> المواد المستنفدة للأوزون، وبروميد الميثيل، وخطط إدارة </w:t>
      </w:r>
      <w:r w:rsidR="00C043FB">
        <w:rPr>
          <w:szCs w:val="24"/>
          <w:rtl/>
          <w:lang w:bidi="ar-LB"/>
        </w:rPr>
        <w:t>مواد التبريد</w:t>
      </w:r>
      <w:r w:rsidRPr="002F1CC6">
        <w:rPr>
          <w:szCs w:val="24"/>
          <w:rtl/>
          <w:lang w:bidi="ar-LB"/>
        </w:rPr>
        <w:t>، والتبريد المنزل</w:t>
      </w:r>
      <w:r w:rsidR="00C043FB">
        <w:rPr>
          <w:szCs w:val="24"/>
          <w:rtl/>
          <w:lang w:bidi="ar-LB"/>
        </w:rPr>
        <w:t>ي،</w:t>
      </w:r>
      <w:r w:rsidRPr="002F1CC6">
        <w:rPr>
          <w:szCs w:val="24"/>
          <w:rtl/>
          <w:lang w:bidi="ar-LB"/>
        </w:rPr>
        <w:t xml:space="preserve"> </w:t>
      </w:r>
      <w:r w:rsidR="00C043FB">
        <w:rPr>
          <w:szCs w:val="24"/>
          <w:rtl/>
          <w:lang w:bidi="ar-LB"/>
        </w:rPr>
        <w:t>وغيرها</w:t>
      </w:r>
      <w:r w:rsidRPr="002F1CC6">
        <w:rPr>
          <w:szCs w:val="24"/>
          <w:rtl/>
          <w:lang w:bidi="ar-LB"/>
        </w:rPr>
        <w:t xml:space="preserve">. </w:t>
      </w:r>
      <w:r w:rsidR="00C043FB">
        <w:rPr>
          <w:szCs w:val="24"/>
          <w:rtl/>
          <w:lang w:bidi="ar-LB"/>
        </w:rPr>
        <w:t>و</w:t>
      </w:r>
      <w:r w:rsidRPr="002F1CC6">
        <w:rPr>
          <w:szCs w:val="24"/>
          <w:rtl/>
          <w:lang w:bidi="ar-LB"/>
        </w:rPr>
        <w:t xml:space="preserve">تم الآن </w:t>
      </w:r>
      <w:r w:rsidR="00C043FB">
        <w:rPr>
          <w:szCs w:val="24"/>
          <w:rtl/>
          <w:lang w:bidi="ar-LB"/>
        </w:rPr>
        <w:t>إنجاز</w:t>
      </w:r>
      <w:r w:rsidRPr="002F1CC6">
        <w:rPr>
          <w:szCs w:val="24"/>
          <w:rtl/>
          <w:lang w:bidi="ar-LB"/>
        </w:rPr>
        <w:t xml:space="preserve"> جميع </w:t>
      </w:r>
      <w:r w:rsidR="00C043FB">
        <w:rPr>
          <w:szCs w:val="24"/>
          <w:rtl/>
          <w:lang w:bidi="ar-LB"/>
        </w:rPr>
        <w:t>المشرو</w:t>
      </w:r>
      <w:r w:rsidRPr="002F1CC6">
        <w:rPr>
          <w:szCs w:val="24"/>
          <w:rtl/>
          <w:lang w:bidi="ar-LB"/>
        </w:rPr>
        <w:t>ع</w:t>
      </w:r>
      <w:r w:rsidR="00C043FB">
        <w:rPr>
          <w:szCs w:val="24"/>
          <w:rtl/>
          <w:lang w:bidi="ar-LB"/>
        </w:rPr>
        <w:t>ات</w:t>
      </w:r>
      <w:r w:rsidRPr="002F1CC6">
        <w:rPr>
          <w:szCs w:val="24"/>
          <w:rtl/>
          <w:lang w:bidi="ar-LB"/>
        </w:rPr>
        <w:t xml:space="preserve"> التي </w:t>
      </w:r>
      <w:r w:rsidR="00C043FB">
        <w:rPr>
          <w:szCs w:val="24"/>
          <w:rtl/>
          <w:lang w:bidi="ar-LB"/>
        </w:rPr>
        <w:t>تشمل هذه المواد</w:t>
      </w:r>
      <w:r w:rsidRPr="002F1CC6">
        <w:rPr>
          <w:szCs w:val="24"/>
          <w:rtl/>
          <w:lang w:bidi="ar-LB"/>
        </w:rPr>
        <w:t xml:space="preserve">؛ </w:t>
      </w:r>
      <w:r w:rsidR="00C043FB">
        <w:rPr>
          <w:szCs w:val="24"/>
          <w:rtl/>
          <w:lang w:bidi="ar-LB"/>
        </w:rPr>
        <w:t>و</w:t>
      </w:r>
      <w:r w:rsidRPr="002F1CC6">
        <w:rPr>
          <w:szCs w:val="24"/>
          <w:rtl/>
          <w:lang w:bidi="ar-LB"/>
        </w:rPr>
        <w:t>تم تقديم تقارير إنجاز المشروعات الخاصة بها وأصبحت قاعدة البيانات الآن مستودعًا، ولم تعد متاحة لتقديم</w:t>
      </w:r>
      <w:r w:rsidR="00410AA5">
        <w:rPr>
          <w:szCs w:val="24"/>
          <w:rtl/>
          <w:lang w:bidi="ar-LB"/>
        </w:rPr>
        <w:t>ات</w:t>
      </w:r>
      <w:r w:rsidRPr="002F1CC6">
        <w:rPr>
          <w:szCs w:val="24"/>
          <w:rtl/>
          <w:lang w:bidi="ar-LB"/>
        </w:rPr>
        <w:t xml:space="preserve"> جديدة.</w:t>
      </w:r>
      <w:bookmarkStart w:id="83" w:name="_Toc157606601"/>
      <w:bookmarkStart w:id="84" w:name="_Toc157608094"/>
      <w:bookmarkStart w:id="85" w:name="_Toc158033544"/>
      <w:bookmarkEnd w:id="78"/>
      <w:bookmarkEnd w:id="79"/>
      <w:bookmarkEnd w:id="80"/>
      <w:bookmarkEnd w:id="81"/>
      <w:bookmarkEnd w:id="82"/>
    </w:p>
    <w:p w14:paraId="7F3C10BB" w14:textId="77777777" w:rsidR="00CE44A0" w:rsidRPr="002F1CC6" w:rsidRDefault="007E645D" w:rsidP="007E645D">
      <w:pPr>
        <w:pStyle w:val="Heading1"/>
        <w:keepNext/>
        <w:numPr>
          <w:ilvl w:val="0"/>
          <w:numId w:val="0"/>
        </w:numPr>
        <w:bidi/>
        <w:rPr>
          <w:i/>
          <w:iCs/>
          <w:szCs w:val="24"/>
          <w:u w:val="single"/>
          <w:rtl/>
          <w:lang w:bidi="ar-LB"/>
        </w:rPr>
      </w:pPr>
      <w:r>
        <w:rPr>
          <w:i/>
          <w:iCs/>
          <w:szCs w:val="24"/>
          <w:u w:val="single"/>
          <w:rtl/>
          <w:lang w:bidi="ar-LB"/>
        </w:rPr>
        <w:t>ال</w:t>
      </w:r>
      <w:r w:rsidR="00CE44A0" w:rsidRPr="002F1CC6">
        <w:rPr>
          <w:i/>
          <w:iCs/>
          <w:szCs w:val="24"/>
          <w:u w:val="single"/>
          <w:rtl/>
          <w:lang w:bidi="ar-LB"/>
        </w:rPr>
        <w:t>تغييرات المقترحة</w:t>
      </w:r>
      <w:bookmarkEnd w:id="83"/>
      <w:bookmarkEnd w:id="84"/>
      <w:bookmarkEnd w:id="85"/>
      <w:r>
        <w:rPr>
          <w:i/>
          <w:iCs/>
          <w:szCs w:val="24"/>
          <w:u w:val="single"/>
          <w:rtl/>
          <w:lang w:bidi="ar-LB"/>
        </w:rPr>
        <w:t xml:space="preserve"> للنموذج</w:t>
      </w:r>
    </w:p>
    <w:p w14:paraId="3E5AC594" w14:textId="77777777" w:rsidR="00CE44A0" w:rsidRPr="002F1CC6" w:rsidRDefault="00CE44A0" w:rsidP="002E0F71">
      <w:pPr>
        <w:pStyle w:val="Heading1"/>
        <w:bidi/>
        <w:rPr>
          <w:szCs w:val="24"/>
          <w:rtl/>
          <w:lang w:bidi="ar-LB"/>
        </w:rPr>
      </w:pPr>
      <w:bookmarkStart w:id="86" w:name="_Toc157608095"/>
      <w:bookmarkStart w:id="87" w:name="_Toc158033545"/>
      <w:r w:rsidRPr="002F1CC6">
        <w:rPr>
          <w:szCs w:val="24"/>
          <w:rtl/>
          <w:lang w:bidi="ar-LB"/>
        </w:rPr>
        <w:t xml:space="preserve">بعد التشاور مع الأمانة والوكالات الثنائية والمنفذة، </w:t>
      </w:r>
      <w:r w:rsidR="002E0F71">
        <w:rPr>
          <w:szCs w:val="24"/>
          <w:rtl/>
          <w:lang w:bidi="ar-LB"/>
        </w:rPr>
        <w:t xml:space="preserve">دمجت </w:t>
      </w:r>
      <w:r w:rsidRPr="002F1CC6">
        <w:rPr>
          <w:szCs w:val="24"/>
          <w:rtl/>
          <w:lang w:bidi="ar-LB"/>
        </w:rPr>
        <w:t xml:space="preserve">وحدة التقييم التحسينات المقترحة للحد من التداخل وتبسيط </w:t>
      </w:r>
      <w:r w:rsidR="002E0F71">
        <w:rPr>
          <w:szCs w:val="24"/>
          <w:rtl/>
          <w:lang w:bidi="ar-LB"/>
        </w:rPr>
        <w:t>نماذج</w:t>
      </w:r>
      <w:r w:rsidRPr="002F1CC6">
        <w:rPr>
          <w:szCs w:val="24"/>
          <w:rtl/>
          <w:lang w:bidi="ar-LB"/>
        </w:rPr>
        <w:t xml:space="preserve"> </w:t>
      </w:r>
      <w:r w:rsidR="002E0F71">
        <w:rPr>
          <w:szCs w:val="24"/>
          <w:rtl/>
          <w:lang w:bidi="ar-LB"/>
        </w:rPr>
        <w:t>إعداد التقارير</w:t>
      </w:r>
      <w:r w:rsidRPr="002F1CC6">
        <w:rPr>
          <w:szCs w:val="24"/>
          <w:rtl/>
          <w:lang w:bidi="ar-LB"/>
        </w:rPr>
        <w:t xml:space="preserve"> الحالية. </w:t>
      </w:r>
      <w:r w:rsidR="002E0F71">
        <w:rPr>
          <w:szCs w:val="24"/>
          <w:rtl/>
          <w:lang w:bidi="ar-LB"/>
        </w:rPr>
        <w:t>و</w:t>
      </w:r>
      <w:r w:rsidRPr="002F1CC6">
        <w:rPr>
          <w:szCs w:val="24"/>
          <w:rtl/>
          <w:lang w:bidi="ar-LB"/>
        </w:rPr>
        <w:t>يعرض هذا ال</w:t>
      </w:r>
      <w:r w:rsidR="002E0F71">
        <w:rPr>
          <w:szCs w:val="24"/>
          <w:rtl/>
          <w:lang w:bidi="ar-LB"/>
        </w:rPr>
        <w:t xml:space="preserve">قسم تلك الاقتراحات الناشئة عن </w:t>
      </w:r>
      <w:r w:rsidRPr="002F1CC6">
        <w:rPr>
          <w:szCs w:val="24"/>
          <w:rtl/>
          <w:lang w:bidi="ar-LB"/>
        </w:rPr>
        <w:t xml:space="preserve">مقارنة بين </w:t>
      </w:r>
      <w:r w:rsidR="002E0F71">
        <w:rPr>
          <w:szCs w:val="24"/>
          <w:rtl/>
          <w:lang w:bidi="ar-LB"/>
        </w:rPr>
        <w:t>النماذج</w:t>
      </w:r>
      <w:r w:rsidRPr="002F1CC6">
        <w:rPr>
          <w:szCs w:val="24"/>
          <w:rtl/>
          <w:lang w:bidi="ar-LB"/>
        </w:rPr>
        <w:t xml:space="preserve"> الحالية </w:t>
      </w:r>
      <w:r w:rsidR="002E0F71">
        <w:rPr>
          <w:szCs w:val="24"/>
          <w:rtl/>
          <w:lang w:bidi="ar-LB"/>
        </w:rPr>
        <w:t>والنموذج الشامل</w:t>
      </w:r>
      <w:r w:rsidRPr="002F1CC6">
        <w:rPr>
          <w:szCs w:val="24"/>
          <w:rtl/>
          <w:lang w:bidi="ar-LB"/>
        </w:rPr>
        <w:t xml:space="preserve"> المبسط المقترح الناتج عن </w:t>
      </w:r>
      <w:r w:rsidR="002E0F71">
        <w:rPr>
          <w:szCs w:val="24"/>
          <w:rtl/>
          <w:lang w:bidi="ar-LB"/>
        </w:rPr>
        <w:t>الاستعراض</w:t>
      </w:r>
      <w:r w:rsidRPr="002F1CC6">
        <w:rPr>
          <w:szCs w:val="24"/>
          <w:rtl/>
          <w:lang w:bidi="ar-LB"/>
        </w:rPr>
        <w:t>.</w:t>
      </w:r>
    </w:p>
    <w:p w14:paraId="3B5A8B1E" w14:textId="77777777" w:rsidR="00CE44A0" w:rsidRPr="002F1CC6" w:rsidRDefault="00FC4106" w:rsidP="00AF7F7E">
      <w:pPr>
        <w:pStyle w:val="Heading1"/>
        <w:bidi/>
        <w:rPr>
          <w:szCs w:val="24"/>
          <w:rtl/>
          <w:lang w:bidi="ar-LB"/>
        </w:rPr>
      </w:pPr>
      <w:r>
        <w:rPr>
          <w:szCs w:val="24"/>
          <w:rtl/>
          <w:lang w:bidi="ar-LB"/>
        </w:rPr>
        <w:t>يلائم</w:t>
      </w:r>
      <w:r w:rsidR="00CE44A0" w:rsidRPr="002F1CC6">
        <w:rPr>
          <w:szCs w:val="24"/>
          <w:rtl/>
          <w:lang w:bidi="ar-LB"/>
        </w:rPr>
        <w:t xml:space="preserve"> </w:t>
      </w:r>
      <w:r>
        <w:rPr>
          <w:szCs w:val="24"/>
          <w:rtl/>
          <w:lang w:bidi="ar-LB"/>
        </w:rPr>
        <w:t>نموذج تقرير إنجاز المشروع</w:t>
      </w:r>
      <w:r w:rsidR="00CE44A0" w:rsidRPr="002F1CC6">
        <w:rPr>
          <w:szCs w:val="24"/>
          <w:rtl/>
          <w:lang w:bidi="ar-LB"/>
        </w:rPr>
        <w:t xml:space="preserve"> </w:t>
      </w:r>
      <w:r>
        <w:rPr>
          <w:szCs w:val="24"/>
          <w:rtl/>
          <w:lang w:bidi="ar-LB"/>
        </w:rPr>
        <w:t>الشامل</w:t>
      </w:r>
      <w:r w:rsidR="00CE44A0" w:rsidRPr="002F1CC6">
        <w:rPr>
          <w:szCs w:val="24"/>
          <w:rtl/>
          <w:lang w:bidi="ar-LB"/>
        </w:rPr>
        <w:t xml:space="preserve"> المقترح كل</w:t>
      </w:r>
      <w:r w:rsidR="007A2EF1">
        <w:rPr>
          <w:szCs w:val="24"/>
          <w:rtl/>
          <w:lang w:bidi="ar-LB"/>
        </w:rPr>
        <w:t>ا</w:t>
      </w:r>
      <w:r>
        <w:rPr>
          <w:szCs w:val="24"/>
          <w:rtl/>
          <w:lang w:bidi="ar-LB"/>
        </w:rPr>
        <w:t xml:space="preserve"> من تقارير إنجاز المشروعات الفردية والاتفاقات متعددة السنوات</w:t>
      </w:r>
      <w:r w:rsidR="00CE44A0" w:rsidRPr="002F1CC6">
        <w:rPr>
          <w:szCs w:val="24"/>
          <w:rtl/>
          <w:lang w:bidi="ar-LB"/>
        </w:rPr>
        <w:t xml:space="preserve"> لمشروعات </w:t>
      </w:r>
      <w:r>
        <w:rPr>
          <w:szCs w:val="24"/>
          <w:rtl/>
          <w:lang w:bidi="ar-LB"/>
        </w:rPr>
        <w:t>المواد الهيدروكلوروفلوروكربونية والمواد الهيدروفلوروكربونية، أي خطط إدارة إزالة المواد الهيدروكلوروفلوروكربونية</w:t>
      </w:r>
      <w:r w:rsidR="00CE44A0" w:rsidRPr="002F1CC6">
        <w:rPr>
          <w:szCs w:val="24"/>
          <w:rtl/>
          <w:lang w:bidi="ar-LB"/>
        </w:rPr>
        <w:t xml:space="preserve"> </w:t>
      </w:r>
      <w:r>
        <w:rPr>
          <w:szCs w:val="24"/>
          <w:rtl/>
          <w:lang w:bidi="ar-LB"/>
        </w:rPr>
        <w:t>و</w:t>
      </w:r>
      <w:r w:rsidR="00CE44A0" w:rsidRPr="002F1CC6">
        <w:rPr>
          <w:szCs w:val="24"/>
          <w:rtl/>
          <w:lang w:bidi="ar-LB"/>
        </w:rPr>
        <w:t xml:space="preserve">خطط تنفيذ </w:t>
      </w:r>
      <w:r>
        <w:rPr>
          <w:szCs w:val="24"/>
          <w:rtl/>
          <w:lang w:bidi="ar-LB"/>
        </w:rPr>
        <w:t>تعديل كيغالي للمواد الهيدروفلوروكربونية</w:t>
      </w:r>
      <w:r w:rsidR="00CE44A0" w:rsidRPr="002F1CC6">
        <w:rPr>
          <w:color w:val="000000"/>
          <w:szCs w:val="24"/>
          <w:rtl/>
          <w:lang w:eastAsia="en-CA" w:bidi="ar-LB"/>
        </w:rPr>
        <w:t xml:space="preserve">. </w:t>
      </w:r>
      <w:r w:rsidR="00CE44A0" w:rsidRPr="002F1CC6">
        <w:rPr>
          <w:szCs w:val="24"/>
          <w:rtl/>
          <w:lang w:bidi="ar-LB"/>
        </w:rPr>
        <w:t xml:space="preserve">وبعد موافقة اللجنة التنفيذية على </w:t>
      </w:r>
      <w:r w:rsidR="00AF7F7E">
        <w:rPr>
          <w:szCs w:val="24"/>
          <w:rtl/>
          <w:lang w:bidi="ar-LB"/>
        </w:rPr>
        <w:t>النموذج الشامل</w:t>
      </w:r>
      <w:r w:rsidR="00CE44A0" w:rsidRPr="002F1CC6">
        <w:rPr>
          <w:szCs w:val="24"/>
          <w:rtl/>
          <w:lang w:bidi="ar-LB"/>
        </w:rPr>
        <w:t xml:space="preserve"> المقترح، </w:t>
      </w:r>
      <w:r w:rsidR="00AF7F7E">
        <w:rPr>
          <w:szCs w:val="24"/>
          <w:rtl/>
          <w:lang w:bidi="ar-LB"/>
        </w:rPr>
        <w:t>سيضع</w:t>
      </w:r>
      <w:r w:rsidR="00CE44A0" w:rsidRPr="002F1CC6">
        <w:rPr>
          <w:szCs w:val="24"/>
          <w:rtl/>
          <w:lang w:bidi="ar-LB"/>
        </w:rPr>
        <w:t xml:space="preserve"> فريق التقييم مبادئ توجيهية لاستخدام </w:t>
      </w:r>
      <w:r w:rsidR="00AF7F7E">
        <w:rPr>
          <w:szCs w:val="24"/>
          <w:rtl/>
          <w:lang w:bidi="ar-LB"/>
        </w:rPr>
        <w:t>النموذج</w:t>
      </w:r>
      <w:r w:rsidR="00CE44A0" w:rsidRPr="002F1CC6">
        <w:rPr>
          <w:szCs w:val="24"/>
          <w:rtl/>
          <w:lang w:bidi="ar-LB"/>
        </w:rPr>
        <w:t xml:space="preserve"> الجديد، مع معالجة الأقسام المختلفة مع إيلاء اهتمام خاص للإبلاغ عن الدروس المستفادة.</w:t>
      </w:r>
      <w:bookmarkEnd w:id="86"/>
      <w:bookmarkEnd w:id="87"/>
    </w:p>
    <w:p w14:paraId="1B97DB43" w14:textId="77777777" w:rsidR="00CE44A0" w:rsidRPr="002F1CC6" w:rsidRDefault="00CE44A0" w:rsidP="00D80CCF">
      <w:pPr>
        <w:pStyle w:val="Heading1"/>
        <w:bidi/>
        <w:rPr>
          <w:szCs w:val="24"/>
          <w:shd w:val="clear" w:color="auto" w:fill="FFFFFF"/>
          <w:lang w:val="en-US" w:bidi="ar-LB"/>
        </w:rPr>
      </w:pPr>
      <w:bookmarkStart w:id="88" w:name="_Toc157608098"/>
      <w:bookmarkStart w:id="89" w:name="_Toc158033548"/>
      <w:r w:rsidRPr="002F1CC6">
        <w:rPr>
          <w:szCs w:val="24"/>
          <w:rtl/>
          <w:lang w:val="en-US" w:bidi="ar-LB"/>
        </w:rPr>
        <w:t xml:space="preserve">أثناء المشاورات لإعداد هذا الاستعراض، </w:t>
      </w:r>
      <w:r w:rsidR="00AF7F7E">
        <w:rPr>
          <w:szCs w:val="24"/>
          <w:rtl/>
          <w:lang w:val="en-US" w:bidi="ar-LB"/>
        </w:rPr>
        <w:t>أفادت</w:t>
      </w:r>
      <w:r w:rsidRPr="002F1CC6">
        <w:rPr>
          <w:szCs w:val="24"/>
          <w:rtl/>
          <w:lang w:val="en-US" w:bidi="ar-LB"/>
        </w:rPr>
        <w:t xml:space="preserve"> الوكالات المنفذة </w:t>
      </w:r>
      <w:r w:rsidR="00AF7F7E">
        <w:rPr>
          <w:szCs w:val="24"/>
          <w:rtl/>
          <w:lang w:val="en-US" w:bidi="ar-LB"/>
        </w:rPr>
        <w:t>ب</w:t>
      </w:r>
      <w:r w:rsidRPr="002F1CC6">
        <w:rPr>
          <w:szCs w:val="24"/>
          <w:rtl/>
          <w:lang w:val="en-US" w:bidi="ar-LB"/>
        </w:rPr>
        <w:t xml:space="preserve">أنها </w:t>
      </w:r>
      <w:r w:rsidR="00AF7F7E">
        <w:rPr>
          <w:szCs w:val="24"/>
          <w:rtl/>
          <w:lang w:val="en-US" w:bidi="ar-LB"/>
        </w:rPr>
        <w:t xml:space="preserve">كانت </w:t>
      </w:r>
      <w:r w:rsidRPr="002F1CC6">
        <w:rPr>
          <w:szCs w:val="24"/>
          <w:rtl/>
          <w:lang w:val="en-US" w:bidi="ar-LB"/>
        </w:rPr>
        <w:t>تواجه ازدواجية في إعداد التقارير عبر التقارير المختلفة التي سيتم تقديمها إلى الأمانة</w:t>
      </w:r>
      <w:r w:rsidR="00BD37EF">
        <w:rPr>
          <w:szCs w:val="24"/>
          <w:rtl/>
          <w:lang w:val="en-US" w:bidi="ar-LB"/>
        </w:rPr>
        <w:t>.</w:t>
      </w:r>
      <w:r w:rsidRPr="002F1CC6">
        <w:rPr>
          <w:rStyle w:val="FootnoteReference"/>
          <w:szCs w:val="24"/>
          <w:lang w:val="en-US" w:bidi="ar-LB"/>
        </w:rPr>
        <w:t xml:space="preserve"> </w:t>
      </w:r>
      <w:r w:rsidRPr="002F1CC6">
        <w:rPr>
          <w:rStyle w:val="FootnoteReference"/>
          <w:szCs w:val="24"/>
          <w:lang w:val="en-US" w:bidi="ar-LB"/>
        </w:rPr>
        <w:footnoteReference w:id="19"/>
      </w:r>
      <w:r w:rsidRPr="002F1CC6">
        <w:rPr>
          <w:szCs w:val="24"/>
          <w:rtl/>
          <w:lang w:val="en-US" w:bidi="ar-LB"/>
        </w:rPr>
        <w:t xml:space="preserve">واقتُرح أنه سيكون من الأكثر كفاءة تحويل </w:t>
      </w:r>
      <w:bookmarkStart w:id="90" w:name="_Toc157608099"/>
      <w:bookmarkStart w:id="91" w:name="_Toc157608597"/>
      <w:bookmarkStart w:id="92" w:name="_Toc157609296"/>
      <w:bookmarkStart w:id="93" w:name="_Toc157609907"/>
      <w:bookmarkStart w:id="94" w:name="_Toc158033549"/>
      <w:bookmarkEnd w:id="88"/>
      <w:bookmarkEnd w:id="89"/>
      <w:r w:rsidRPr="002F1CC6">
        <w:rPr>
          <w:szCs w:val="24"/>
          <w:rtl/>
          <w:lang w:bidi="ar-LB"/>
        </w:rPr>
        <w:t xml:space="preserve">عملية </w:t>
      </w:r>
      <w:r w:rsidR="00BD37EF">
        <w:rPr>
          <w:szCs w:val="24"/>
          <w:rtl/>
          <w:lang w:bidi="ar-LB"/>
        </w:rPr>
        <w:t>إعداد</w:t>
      </w:r>
      <w:r w:rsidRPr="002F1CC6">
        <w:rPr>
          <w:szCs w:val="24"/>
          <w:rtl/>
          <w:lang w:bidi="ar-LB"/>
        </w:rPr>
        <w:t xml:space="preserve"> تقارير إنجاز </w:t>
      </w:r>
      <w:r w:rsidRPr="002F1CC6">
        <w:rPr>
          <w:szCs w:val="24"/>
          <w:rtl/>
          <w:lang w:bidi="ar-LB"/>
        </w:rPr>
        <w:lastRenderedPageBreak/>
        <w:t xml:space="preserve">المشروعات إلى أداة إبلاغ أقل تقنية وأكثر نوعية، مما </w:t>
      </w:r>
      <w:r w:rsidR="00FB3D74">
        <w:rPr>
          <w:szCs w:val="24"/>
          <w:rtl/>
          <w:lang w:bidi="ar-LB"/>
        </w:rPr>
        <w:t>يمكن من</w:t>
      </w:r>
      <w:r w:rsidRPr="002F1CC6">
        <w:rPr>
          <w:szCs w:val="24"/>
          <w:rtl/>
          <w:lang w:bidi="ar-LB"/>
        </w:rPr>
        <w:t xml:space="preserve"> تقديم معلومات </w:t>
      </w:r>
      <w:r w:rsidR="00FB3D74">
        <w:rPr>
          <w:szCs w:val="24"/>
          <w:rtl/>
          <w:lang w:bidi="ar-LB"/>
        </w:rPr>
        <w:t xml:space="preserve">وثيقة الصلة بالموضوع </w:t>
      </w:r>
      <w:r w:rsidR="00FB3D74" w:rsidRPr="002F1CC6">
        <w:rPr>
          <w:szCs w:val="24"/>
          <w:rtl/>
          <w:lang w:bidi="ar-LB"/>
        </w:rPr>
        <w:t xml:space="preserve">ومدخلات </w:t>
      </w:r>
      <w:r w:rsidR="00FB3D74">
        <w:rPr>
          <w:szCs w:val="24"/>
          <w:rtl/>
          <w:lang w:bidi="ar-LB"/>
        </w:rPr>
        <w:t>أساسية</w:t>
      </w:r>
      <w:r w:rsidRPr="002F1CC6">
        <w:rPr>
          <w:szCs w:val="24"/>
          <w:rtl/>
          <w:lang w:bidi="ar-LB"/>
        </w:rPr>
        <w:t xml:space="preserve">. وكانت هناك اقتراحات لإدراج أقسام </w:t>
      </w:r>
      <w:r w:rsidR="00216341">
        <w:rPr>
          <w:szCs w:val="24"/>
          <w:rtl/>
          <w:lang w:bidi="ar-LB"/>
        </w:rPr>
        <w:t>تستطيع ا</w:t>
      </w:r>
      <w:r w:rsidRPr="002F1CC6">
        <w:rPr>
          <w:szCs w:val="24"/>
          <w:rtl/>
          <w:lang w:bidi="ar-LB"/>
        </w:rPr>
        <w:t xml:space="preserve">لوكالات أن </w:t>
      </w:r>
      <w:r w:rsidR="00216341">
        <w:rPr>
          <w:szCs w:val="24"/>
          <w:rtl/>
          <w:lang w:bidi="ar-LB"/>
        </w:rPr>
        <w:t>تبلغ</w:t>
      </w:r>
      <w:r w:rsidRPr="002F1CC6">
        <w:rPr>
          <w:szCs w:val="24"/>
          <w:rtl/>
          <w:lang w:bidi="ar-LB"/>
        </w:rPr>
        <w:t xml:space="preserve"> فيها </w:t>
      </w:r>
      <w:r w:rsidRPr="002F1CC6">
        <w:rPr>
          <w:szCs w:val="24"/>
          <w:shd w:val="clear" w:color="auto" w:fill="FFFFFF"/>
          <w:rtl/>
          <w:lang w:val="en-US" w:bidi="ar-LB"/>
        </w:rPr>
        <w:t xml:space="preserve">عن نتائج المشروع </w:t>
      </w:r>
      <w:r w:rsidR="00216341">
        <w:rPr>
          <w:szCs w:val="24"/>
          <w:shd w:val="clear" w:color="auto" w:fill="FFFFFF"/>
          <w:rtl/>
          <w:lang w:val="en-US" w:bidi="ar-LB"/>
        </w:rPr>
        <w:t>(المخرجات والتأثير</w:t>
      </w:r>
      <w:r w:rsidRPr="002F1CC6">
        <w:rPr>
          <w:szCs w:val="24"/>
          <w:shd w:val="clear" w:color="auto" w:fill="FFFFFF"/>
          <w:rtl/>
          <w:lang w:val="en-US" w:bidi="ar-LB"/>
        </w:rPr>
        <w:t xml:space="preserve"> واستدامة الإنجازات، </w:t>
      </w:r>
      <w:r w:rsidR="00445DF1">
        <w:rPr>
          <w:szCs w:val="24"/>
          <w:shd w:val="clear" w:color="auto" w:fill="FFFFFF"/>
          <w:rtl/>
          <w:lang w:val="en-US" w:bidi="ar-LB"/>
        </w:rPr>
        <w:t>وغير</w:t>
      </w:r>
      <w:r w:rsidRPr="002F1CC6">
        <w:rPr>
          <w:szCs w:val="24"/>
          <w:shd w:val="clear" w:color="auto" w:fill="FFFFFF"/>
          <w:rtl/>
          <w:lang w:val="en-US" w:bidi="ar-LB"/>
        </w:rPr>
        <w:t xml:space="preserve"> ذلك</w:t>
      </w:r>
      <w:r w:rsidR="00216341">
        <w:rPr>
          <w:szCs w:val="24"/>
          <w:shd w:val="clear" w:color="auto" w:fill="FFFFFF"/>
          <w:rtl/>
          <w:lang w:val="en-US" w:bidi="ar-LB"/>
        </w:rPr>
        <w:t>)</w:t>
      </w:r>
      <w:r w:rsidRPr="002F1CC6">
        <w:rPr>
          <w:szCs w:val="24"/>
          <w:shd w:val="clear" w:color="auto" w:fill="FFFFFF"/>
          <w:lang w:val="en-US" w:bidi="ar-LB"/>
        </w:rPr>
        <w:t xml:space="preserve"> </w:t>
      </w:r>
      <w:r w:rsidR="00445DF1">
        <w:rPr>
          <w:szCs w:val="24"/>
          <w:shd w:val="clear" w:color="auto" w:fill="FFFFFF"/>
          <w:rtl/>
          <w:lang w:val="en-US" w:bidi="ar-LB"/>
        </w:rPr>
        <w:t>وتتقاسم ملخص تحليلي لإنجازات المشرو</w:t>
      </w:r>
      <w:r w:rsidRPr="002F1CC6">
        <w:rPr>
          <w:szCs w:val="24"/>
          <w:shd w:val="clear" w:color="auto" w:fill="FFFFFF"/>
          <w:rtl/>
          <w:lang w:val="en-US" w:bidi="ar-LB"/>
        </w:rPr>
        <w:t>ع</w:t>
      </w:r>
      <w:r w:rsidR="00445DF1">
        <w:rPr>
          <w:szCs w:val="24"/>
          <w:shd w:val="clear" w:color="auto" w:fill="FFFFFF"/>
          <w:rtl/>
          <w:lang w:val="en-US" w:bidi="ar-LB"/>
        </w:rPr>
        <w:t>ات.</w:t>
      </w:r>
      <w:r w:rsidRPr="002F1CC6">
        <w:rPr>
          <w:szCs w:val="24"/>
          <w:shd w:val="clear" w:color="auto" w:fill="FFFFFF"/>
          <w:lang w:val="en-US" w:bidi="ar-LB"/>
        </w:rPr>
        <w:t xml:space="preserve"> </w:t>
      </w:r>
      <w:r w:rsidR="00445DF1">
        <w:rPr>
          <w:szCs w:val="24"/>
          <w:shd w:val="clear" w:color="auto" w:fill="FFFFFF"/>
          <w:rtl/>
          <w:lang w:val="en-US" w:bidi="ar-LB"/>
        </w:rPr>
        <w:t>و</w:t>
      </w:r>
      <w:r w:rsidRPr="002F1CC6">
        <w:rPr>
          <w:szCs w:val="24"/>
          <w:shd w:val="clear" w:color="auto" w:fill="FFFFFF"/>
          <w:rtl/>
          <w:lang w:val="en-US" w:bidi="ar-LB"/>
        </w:rPr>
        <w:t>يمكن</w:t>
      </w:r>
      <w:r w:rsidR="00445DF1">
        <w:rPr>
          <w:szCs w:val="24"/>
          <w:shd w:val="clear" w:color="auto" w:fill="FFFFFF"/>
          <w:rtl/>
          <w:lang w:val="en-US" w:bidi="ar-LB"/>
        </w:rPr>
        <w:t xml:space="preserve"> أيضا </w:t>
      </w:r>
      <w:r w:rsidR="00445DF1" w:rsidRPr="002F1CC6">
        <w:rPr>
          <w:szCs w:val="24"/>
          <w:shd w:val="clear" w:color="auto" w:fill="FFFFFF"/>
          <w:rtl/>
          <w:lang w:val="en-US" w:bidi="ar-LB"/>
        </w:rPr>
        <w:t>أن تعود</w:t>
      </w:r>
      <w:r w:rsidR="00445DF1">
        <w:rPr>
          <w:szCs w:val="24"/>
          <w:shd w:val="clear" w:color="auto" w:fill="FFFFFF"/>
          <w:rtl/>
          <w:lang w:val="en-US" w:bidi="ar-LB"/>
        </w:rPr>
        <w:t xml:space="preserve"> ا</w:t>
      </w:r>
      <w:r w:rsidRPr="002F1CC6">
        <w:rPr>
          <w:szCs w:val="24"/>
          <w:shd w:val="clear" w:color="auto" w:fill="FFFFFF"/>
          <w:rtl/>
          <w:lang w:val="en-US" w:bidi="ar-LB"/>
        </w:rPr>
        <w:t>لمعلومات التي أعدتها الوكالات لتقارير إنجاز المشروعات بفوائد على أصحاب المصلحة المعنيين، الذين يمكنهم استخدام تلك</w:t>
      </w:r>
      <w:r w:rsidR="00D80CCF">
        <w:rPr>
          <w:szCs w:val="24"/>
          <w:shd w:val="clear" w:color="auto" w:fill="FFFFFF"/>
          <w:rtl/>
          <w:lang w:val="en-US" w:bidi="ar-LB"/>
        </w:rPr>
        <w:t xml:space="preserve"> المعلومات لتصميم وتنفيذ المشرو</w:t>
      </w:r>
      <w:r w:rsidRPr="002F1CC6">
        <w:rPr>
          <w:szCs w:val="24"/>
          <w:shd w:val="clear" w:color="auto" w:fill="FFFFFF"/>
          <w:rtl/>
          <w:lang w:val="en-US" w:bidi="ar-LB"/>
        </w:rPr>
        <w:t>ع</w:t>
      </w:r>
      <w:r w:rsidR="00D80CCF">
        <w:rPr>
          <w:szCs w:val="24"/>
          <w:shd w:val="clear" w:color="auto" w:fill="FFFFFF"/>
          <w:rtl/>
          <w:lang w:val="en-US" w:bidi="ar-LB"/>
        </w:rPr>
        <w:t>ات</w:t>
      </w:r>
      <w:r w:rsidRPr="002F1CC6">
        <w:rPr>
          <w:szCs w:val="24"/>
          <w:shd w:val="clear" w:color="auto" w:fill="FFFFFF"/>
          <w:rtl/>
          <w:lang w:val="en-US" w:bidi="ar-LB"/>
        </w:rPr>
        <w:t xml:space="preserve"> الجديدة في المستقبل</w:t>
      </w:r>
      <w:r w:rsidR="00D80CCF">
        <w:rPr>
          <w:szCs w:val="24"/>
          <w:shd w:val="clear" w:color="auto" w:fill="FFFFFF"/>
          <w:rtl/>
          <w:lang w:val="en-US" w:bidi="ar-LB"/>
        </w:rPr>
        <w:t>.</w:t>
      </w:r>
      <w:r w:rsidRPr="002F1CC6">
        <w:rPr>
          <w:szCs w:val="24"/>
          <w:shd w:val="clear" w:color="auto" w:fill="FFFFFF"/>
          <w:lang w:val="en-US" w:bidi="ar-LB"/>
        </w:rPr>
        <w:t xml:space="preserve"> </w:t>
      </w:r>
      <w:r w:rsidR="00D80CCF">
        <w:rPr>
          <w:szCs w:val="24"/>
          <w:shd w:val="clear" w:color="auto" w:fill="FFFFFF"/>
          <w:rtl/>
          <w:lang w:val="en-US" w:bidi="ar-LB"/>
        </w:rPr>
        <w:t>و</w:t>
      </w:r>
      <w:r w:rsidRPr="002F1CC6">
        <w:rPr>
          <w:szCs w:val="24"/>
          <w:shd w:val="clear" w:color="auto" w:fill="FFFFFF"/>
          <w:rtl/>
          <w:lang w:val="en-US" w:bidi="ar-LB"/>
        </w:rPr>
        <w:t>يمكن أيضًا استخدام معلومات</w:t>
      </w:r>
      <w:r w:rsidR="00D80CCF">
        <w:rPr>
          <w:szCs w:val="24"/>
          <w:shd w:val="clear" w:color="auto" w:fill="FFFFFF"/>
          <w:rtl/>
          <w:lang w:val="en-US" w:bidi="ar-LB"/>
        </w:rPr>
        <w:t xml:space="preserve"> تقرير إنجاز المشروع</w:t>
      </w:r>
      <w:r w:rsidRPr="002F1CC6">
        <w:rPr>
          <w:szCs w:val="24"/>
          <w:shd w:val="clear" w:color="auto" w:fill="FFFFFF"/>
          <w:rtl/>
          <w:lang w:val="en-US" w:bidi="ar-LB"/>
        </w:rPr>
        <w:t xml:space="preserve"> لأنواع أخرى من احتياجات </w:t>
      </w:r>
      <w:r w:rsidR="00D80CCF">
        <w:rPr>
          <w:szCs w:val="24"/>
          <w:shd w:val="clear" w:color="auto" w:fill="FFFFFF"/>
          <w:rtl/>
          <w:lang w:val="en-US" w:bidi="ar-LB"/>
        </w:rPr>
        <w:t>الإبلاغ</w:t>
      </w:r>
      <w:r w:rsidRPr="002F1CC6">
        <w:rPr>
          <w:szCs w:val="24"/>
          <w:shd w:val="clear" w:color="auto" w:fill="FFFFFF"/>
          <w:lang w:val="en-US" w:bidi="ar-LB"/>
        </w:rPr>
        <w:t>.</w:t>
      </w:r>
      <w:bookmarkEnd w:id="90"/>
      <w:bookmarkEnd w:id="91"/>
      <w:bookmarkEnd w:id="92"/>
      <w:bookmarkEnd w:id="93"/>
      <w:bookmarkEnd w:id="94"/>
    </w:p>
    <w:p w14:paraId="2BC35941" w14:textId="77777777" w:rsidR="00CE44A0" w:rsidRPr="002F1CC6" w:rsidRDefault="00CE44A0" w:rsidP="00A2079C">
      <w:pPr>
        <w:pStyle w:val="Heading1"/>
        <w:bidi/>
        <w:rPr>
          <w:rStyle w:val="normaltextrun"/>
          <w:szCs w:val="24"/>
          <w:rtl/>
          <w:lang w:bidi="ar-LB"/>
        </w:rPr>
      </w:pPr>
      <w:bookmarkStart w:id="95" w:name="_Toc158033550"/>
      <w:bookmarkStart w:id="96" w:name="_Toc157608100"/>
      <w:bookmarkStart w:id="97" w:name="_Toc157608598"/>
      <w:bookmarkStart w:id="98" w:name="_Toc157609297"/>
      <w:bookmarkStart w:id="99" w:name="_Toc157609908"/>
      <w:r w:rsidRPr="002F1CC6">
        <w:rPr>
          <w:rStyle w:val="normaltextrun"/>
          <w:szCs w:val="24"/>
          <w:rtl/>
          <w:lang w:bidi="ar-LB"/>
        </w:rPr>
        <w:t xml:space="preserve">ويمكن </w:t>
      </w:r>
      <w:r w:rsidR="004F5F6E">
        <w:rPr>
          <w:rStyle w:val="normaltextrun"/>
          <w:szCs w:val="24"/>
          <w:rtl/>
          <w:lang w:bidi="ar-LB"/>
        </w:rPr>
        <w:t>أن تساهم نتائج هذا الاستعراض و</w:t>
      </w:r>
      <w:r w:rsidRPr="002F1CC6">
        <w:rPr>
          <w:rStyle w:val="normaltextrun"/>
          <w:szCs w:val="24"/>
          <w:rtl/>
          <w:lang w:bidi="ar-LB"/>
        </w:rPr>
        <w:t xml:space="preserve">إصلاح تقارير إنجاز المشروعات </w:t>
      </w:r>
      <w:r w:rsidR="004F5F6E" w:rsidRPr="002F1CC6">
        <w:rPr>
          <w:rStyle w:val="normaltextrun"/>
          <w:szCs w:val="24"/>
          <w:rtl/>
          <w:lang w:bidi="ar-LB"/>
        </w:rPr>
        <w:t xml:space="preserve">الناتج </w:t>
      </w:r>
      <w:r w:rsidRPr="002F1CC6">
        <w:rPr>
          <w:rStyle w:val="normaltextrun"/>
          <w:szCs w:val="24"/>
          <w:rtl/>
          <w:lang w:bidi="ar-LB"/>
        </w:rPr>
        <w:t xml:space="preserve">في الجهود الجارية لتبسيط عملية </w:t>
      </w:r>
      <w:r w:rsidR="004F5F6E">
        <w:rPr>
          <w:rStyle w:val="normaltextrun"/>
          <w:szCs w:val="24"/>
          <w:rtl/>
          <w:lang w:bidi="ar-LB"/>
        </w:rPr>
        <w:t>إعداد</w:t>
      </w:r>
      <w:r w:rsidRPr="002F1CC6">
        <w:rPr>
          <w:rStyle w:val="normaltextrun"/>
          <w:szCs w:val="24"/>
          <w:rtl/>
          <w:lang w:bidi="ar-LB"/>
        </w:rPr>
        <w:t xml:space="preserve"> التقارير عن المشروعات عبر الصندوق المتعدد الأطراف، بحيث </w:t>
      </w:r>
      <w:r w:rsidR="00DB6537">
        <w:rPr>
          <w:rStyle w:val="normaltextrun"/>
          <w:szCs w:val="24"/>
          <w:rtl/>
          <w:lang w:bidi="ar-LB"/>
        </w:rPr>
        <w:t>يتم إعداد</w:t>
      </w:r>
      <w:r w:rsidRPr="002F1CC6">
        <w:rPr>
          <w:rStyle w:val="normaltextrun"/>
          <w:szCs w:val="24"/>
          <w:rtl/>
          <w:lang w:bidi="ar-LB"/>
        </w:rPr>
        <w:t xml:space="preserve"> تقرير إنجاز المشروعات في نهاية دورة حياة المشروع </w:t>
      </w:r>
      <w:r w:rsidR="00DB6537">
        <w:rPr>
          <w:rStyle w:val="normaltextrun"/>
          <w:szCs w:val="24"/>
          <w:rtl/>
          <w:lang w:bidi="ar-LB"/>
        </w:rPr>
        <w:t>والإبلاغ</w:t>
      </w:r>
      <w:r w:rsidR="00A2079C">
        <w:rPr>
          <w:rStyle w:val="normaltextrun"/>
          <w:szCs w:val="24"/>
          <w:rtl/>
          <w:lang w:bidi="ar-LB"/>
        </w:rPr>
        <w:t>. سيشمل</w:t>
      </w:r>
      <w:r w:rsidRPr="002F1CC6">
        <w:rPr>
          <w:rStyle w:val="normaltextrun"/>
          <w:szCs w:val="24"/>
          <w:rtl/>
          <w:lang w:bidi="ar-LB"/>
        </w:rPr>
        <w:t xml:space="preserve"> </w:t>
      </w:r>
      <w:r w:rsidR="00A2079C">
        <w:rPr>
          <w:rStyle w:val="normaltextrun"/>
          <w:szCs w:val="24"/>
          <w:rtl/>
          <w:lang w:bidi="ar-LB"/>
        </w:rPr>
        <w:t>النموذج</w:t>
      </w:r>
      <w:r w:rsidRPr="002F1CC6">
        <w:rPr>
          <w:rStyle w:val="normaltextrun"/>
          <w:szCs w:val="24"/>
          <w:rtl/>
          <w:lang w:bidi="ar-LB"/>
        </w:rPr>
        <w:t xml:space="preserve"> الجديد إمكانية الإبلاغ عن </w:t>
      </w:r>
      <w:r w:rsidR="00A2079C">
        <w:rPr>
          <w:rStyle w:val="normaltextrun"/>
          <w:szCs w:val="24"/>
          <w:rtl/>
          <w:lang w:bidi="ar-LB"/>
        </w:rPr>
        <w:t>مسائل مثل المساواة بين الجنسين أو كفاءة استخدام الطاقة</w:t>
      </w:r>
      <w:r w:rsidRPr="002F1CC6">
        <w:rPr>
          <w:rStyle w:val="normaltextrun"/>
          <w:szCs w:val="24"/>
          <w:rtl/>
          <w:lang w:bidi="ar-LB"/>
        </w:rPr>
        <w:t xml:space="preserve"> أو أهداف التنمية المستدامة، من بين</w:t>
      </w:r>
      <w:r w:rsidR="00A2079C">
        <w:rPr>
          <w:rStyle w:val="normaltextrun"/>
          <w:szCs w:val="24"/>
          <w:rtl/>
          <w:lang w:bidi="ar-LB"/>
        </w:rPr>
        <w:t xml:space="preserve"> أمور أخرى، </w:t>
      </w:r>
      <w:r w:rsidRPr="002F1CC6">
        <w:rPr>
          <w:rStyle w:val="normaltextrun"/>
          <w:szCs w:val="24"/>
          <w:rtl/>
          <w:lang w:bidi="ar-LB"/>
        </w:rPr>
        <w:t xml:space="preserve">لم تكن مدرجة في </w:t>
      </w:r>
      <w:r w:rsidR="00A2079C">
        <w:rPr>
          <w:rStyle w:val="normaltextrun"/>
          <w:szCs w:val="24"/>
          <w:rtl/>
          <w:lang w:bidi="ar-LB"/>
        </w:rPr>
        <w:t>النماذج</w:t>
      </w:r>
      <w:r w:rsidRPr="002F1CC6">
        <w:rPr>
          <w:rStyle w:val="normaltextrun"/>
          <w:szCs w:val="24"/>
          <w:rtl/>
          <w:lang w:bidi="ar-LB"/>
        </w:rPr>
        <w:t xml:space="preserve"> الحالية.</w:t>
      </w:r>
      <w:r w:rsidRPr="002F1CC6">
        <w:rPr>
          <w:rStyle w:val="FootnoteReference"/>
          <w:szCs w:val="24"/>
          <w:lang w:bidi="ar-LB"/>
        </w:rPr>
        <w:footnoteReference w:id="20"/>
      </w:r>
      <w:r w:rsidR="00A2079C">
        <w:rPr>
          <w:rStyle w:val="normaltextrun"/>
          <w:szCs w:val="24"/>
          <w:rtl/>
          <w:lang w:bidi="ar-LB"/>
        </w:rPr>
        <w:t xml:space="preserve"> </w:t>
      </w:r>
      <w:r w:rsidRPr="002F1CC6">
        <w:rPr>
          <w:rStyle w:val="normaltextrun"/>
          <w:szCs w:val="24"/>
          <w:rtl/>
          <w:lang w:bidi="ar-LB"/>
        </w:rPr>
        <w:t xml:space="preserve">باختصار، سيتضمن </w:t>
      </w:r>
      <w:r w:rsidR="00A2079C">
        <w:rPr>
          <w:rStyle w:val="normaltextrun"/>
          <w:szCs w:val="24"/>
          <w:rtl/>
          <w:lang w:bidi="ar-LB"/>
        </w:rPr>
        <w:t>تقرير إنجاز المشروع</w:t>
      </w:r>
      <w:r w:rsidRPr="002F1CC6">
        <w:rPr>
          <w:rStyle w:val="normaltextrun"/>
          <w:szCs w:val="24"/>
          <w:rtl/>
          <w:lang w:bidi="ar-LB"/>
        </w:rPr>
        <w:t xml:space="preserve"> و</w:t>
      </w:r>
      <w:r w:rsidR="00A2079C">
        <w:rPr>
          <w:rStyle w:val="normaltextrun"/>
          <w:szCs w:val="24"/>
          <w:rtl/>
          <w:lang w:bidi="ar-LB"/>
        </w:rPr>
        <w:t>أ</w:t>
      </w:r>
      <w:r w:rsidRPr="002F1CC6">
        <w:rPr>
          <w:rStyle w:val="normaltextrun"/>
          <w:szCs w:val="24"/>
          <w:rtl/>
          <w:lang w:bidi="ar-LB"/>
        </w:rPr>
        <w:t>قس</w:t>
      </w:r>
      <w:r w:rsidR="00A2079C">
        <w:rPr>
          <w:rStyle w:val="normaltextrun"/>
          <w:szCs w:val="24"/>
          <w:rtl/>
          <w:lang w:bidi="ar-LB"/>
        </w:rPr>
        <w:t>ا</w:t>
      </w:r>
      <w:r w:rsidRPr="002F1CC6">
        <w:rPr>
          <w:rStyle w:val="normaltextrun"/>
          <w:szCs w:val="24"/>
          <w:rtl/>
          <w:lang w:bidi="ar-LB"/>
        </w:rPr>
        <w:t>م الإبلاغ وحدات يمكن أن تساعد في توفير بيانات مفيدة لإطار نتائج الأمانة.</w:t>
      </w:r>
      <w:bookmarkStart w:id="100" w:name="_Toc158033551"/>
      <w:bookmarkEnd w:id="95"/>
    </w:p>
    <w:p w14:paraId="0043EA22" w14:textId="77777777" w:rsidR="00CE44A0" w:rsidRPr="002F1CC6" w:rsidRDefault="00F62C27" w:rsidP="00F62C27">
      <w:pPr>
        <w:pStyle w:val="Heading1"/>
        <w:bidi/>
        <w:rPr>
          <w:szCs w:val="24"/>
          <w:rtl/>
          <w:lang w:bidi="ar-LB"/>
        </w:rPr>
      </w:pPr>
      <w:r>
        <w:rPr>
          <w:rStyle w:val="normaltextrun"/>
          <w:szCs w:val="24"/>
          <w:rtl/>
          <w:lang w:bidi="ar-LB"/>
        </w:rPr>
        <w:t>يشمل النموذج الشامل</w:t>
      </w:r>
      <w:r w:rsidR="00CE44A0" w:rsidRPr="002F1CC6">
        <w:rPr>
          <w:rStyle w:val="normaltextrun"/>
          <w:szCs w:val="24"/>
          <w:rtl/>
          <w:lang w:bidi="ar-LB"/>
        </w:rPr>
        <w:t xml:space="preserve"> </w:t>
      </w:r>
      <w:r>
        <w:rPr>
          <w:rStyle w:val="normaltextrun"/>
          <w:szCs w:val="24"/>
          <w:rtl/>
          <w:lang w:bidi="ar-LB"/>
        </w:rPr>
        <w:t>المقترح لتقرير إنجاز المشروع</w:t>
      </w:r>
      <w:r w:rsidR="00CE44A0" w:rsidRPr="002F1CC6">
        <w:rPr>
          <w:rStyle w:val="normaltextrun"/>
          <w:szCs w:val="24"/>
          <w:rtl/>
          <w:lang w:bidi="ar-LB"/>
        </w:rPr>
        <w:t xml:space="preserve"> </w:t>
      </w:r>
      <w:r w:rsidR="00CE44A0" w:rsidRPr="002F1CC6">
        <w:rPr>
          <w:szCs w:val="24"/>
          <w:rtl/>
          <w:lang w:bidi="ar-LB"/>
        </w:rPr>
        <w:t>قسم</w:t>
      </w:r>
      <w:r>
        <w:rPr>
          <w:szCs w:val="24"/>
          <w:rtl/>
          <w:lang w:bidi="ar-LB"/>
        </w:rPr>
        <w:t>ا</w:t>
      </w:r>
      <w:r w:rsidR="00CE44A0" w:rsidRPr="002F1CC6">
        <w:rPr>
          <w:szCs w:val="24"/>
          <w:rtl/>
          <w:lang w:bidi="ar-LB"/>
        </w:rPr>
        <w:t xml:space="preserve"> </w:t>
      </w:r>
      <w:r>
        <w:rPr>
          <w:szCs w:val="24"/>
          <w:rtl/>
          <w:lang w:bidi="ar-LB"/>
        </w:rPr>
        <w:t xml:space="preserve">بشأن </w:t>
      </w:r>
      <w:r w:rsidR="00CE44A0" w:rsidRPr="002F1CC6">
        <w:rPr>
          <w:szCs w:val="24"/>
          <w:rtl/>
          <w:lang w:bidi="ar-LB"/>
        </w:rPr>
        <w:t>الجنسين، لأنه من الضروري الاستجابة للسياسة التشغيلية للصندوق المتعدد الأطراف بشأن تعميم مراعاة المنظور الجنساني</w:t>
      </w:r>
      <w:r w:rsidR="00CE44A0" w:rsidRPr="002F1CC6">
        <w:rPr>
          <w:rStyle w:val="FootnoteReference"/>
          <w:szCs w:val="24"/>
          <w:lang w:bidi="ar-LB"/>
        </w:rPr>
        <w:footnoteReference w:id="21"/>
      </w:r>
      <w:r>
        <w:rPr>
          <w:szCs w:val="24"/>
          <w:rtl/>
          <w:lang w:bidi="ar-LB"/>
        </w:rPr>
        <w:t xml:space="preserve"> التي اعتمدت</w:t>
      </w:r>
      <w:r w:rsidR="00CE44A0" w:rsidRPr="002F1CC6">
        <w:rPr>
          <w:szCs w:val="24"/>
          <w:rtl/>
          <w:lang w:bidi="ar-LB"/>
        </w:rPr>
        <w:t xml:space="preserve"> في الاجتماع الثاني </w:t>
      </w:r>
      <w:r w:rsidR="00CE44A0" w:rsidRPr="00F62C27">
        <w:rPr>
          <w:szCs w:val="24"/>
          <w:rtl/>
          <w:lang w:bidi="ar-LB"/>
        </w:rPr>
        <w:t>والتسعين</w:t>
      </w:r>
      <w:r w:rsidR="00CE44A0" w:rsidRPr="002F1CC6">
        <w:rPr>
          <w:szCs w:val="24"/>
          <w:vertAlign w:val="superscript"/>
          <w:rtl/>
          <w:lang w:bidi="ar-LB"/>
        </w:rPr>
        <w:t xml:space="preserve"> </w:t>
      </w:r>
      <w:r w:rsidR="00CE44A0" w:rsidRPr="002F1CC6">
        <w:rPr>
          <w:szCs w:val="24"/>
          <w:rtl/>
          <w:lang w:bidi="ar-LB"/>
        </w:rPr>
        <w:t xml:space="preserve">في المقرر 92/40. </w:t>
      </w:r>
      <w:r>
        <w:rPr>
          <w:szCs w:val="24"/>
          <w:rtl/>
          <w:lang w:bidi="ar-LB"/>
        </w:rPr>
        <w:t>ويشمل</w:t>
      </w:r>
      <w:r w:rsidR="00CE44A0" w:rsidRPr="002F1CC6">
        <w:rPr>
          <w:szCs w:val="24"/>
          <w:rtl/>
          <w:lang w:bidi="ar-LB"/>
        </w:rPr>
        <w:t xml:space="preserve"> النموذج المقترح أيضًا قسمًا اختياريًا للإبلاغ عن الجوانب المتعلقة بأهداف التنمية المستدامة. </w:t>
      </w:r>
      <w:r>
        <w:rPr>
          <w:szCs w:val="24"/>
          <w:rtl/>
          <w:lang w:bidi="ar-LB"/>
        </w:rPr>
        <w:t>وقد تختار الوكالات أن تقد</w:t>
      </w:r>
      <w:r w:rsidR="00CE44A0" w:rsidRPr="002F1CC6">
        <w:rPr>
          <w:szCs w:val="24"/>
          <w:rtl/>
          <w:lang w:bidi="ar-LB"/>
        </w:rPr>
        <w:t xml:space="preserve">م </w:t>
      </w:r>
      <w:r>
        <w:rPr>
          <w:szCs w:val="24"/>
          <w:rtl/>
          <w:lang w:bidi="ar-LB"/>
        </w:rPr>
        <w:t>هذه المعلومات وتحد</w:t>
      </w:r>
      <w:r w:rsidR="00CE44A0" w:rsidRPr="002F1CC6">
        <w:rPr>
          <w:szCs w:val="24"/>
          <w:rtl/>
          <w:lang w:bidi="ar-LB"/>
        </w:rPr>
        <w:t>د</w:t>
      </w:r>
      <w:r>
        <w:rPr>
          <w:szCs w:val="24"/>
          <w:rtl/>
          <w:lang w:bidi="ar-LB"/>
        </w:rPr>
        <w:t xml:space="preserve"> أي من</w:t>
      </w:r>
      <w:r w:rsidR="00CE44A0" w:rsidRPr="002F1CC6">
        <w:rPr>
          <w:szCs w:val="24"/>
          <w:rtl/>
          <w:lang w:bidi="ar-LB"/>
        </w:rPr>
        <w:t xml:space="preserve"> أهداف التنمية المستدامة ساهم فيها المشروع أو تآزر معها.</w:t>
      </w:r>
      <w:r w:rsidR="00CE44A0" w:rsidRPr="002F1CC6">
        <w:rPr>
          <w:rStyle w:val="FootnoteReference"/>
          <w:szCs w:val="24"/>
          <w:lang w:bidi="ar-LB"/>
        </w:rPr>
        <w:footnoteReference w:id="22"/>
      </w:r>
    </w:p>
    <w:p w14:paraId="4879D3D2" w14:textId="77777777" w:rsidR="00CE44A0" w:rsidRPr="002F1CC6" w:rsidRDefault="00CE44A0" w:rsidP="00F5776A">
      <w:pPr>
        <w:pStyle w:val="Heading1"/>
        <w:bidi/>
        <w:rPr>
          <w:szCs w:val="24"/>
          <w:rtl/>
          <w:lang w:bidi="ar-LB"/>
        </w:rPr>
      </w:pPr>
      <w:bookmarkStart w:id="101" w:name="_Toc157608101"/>
      <w:bookmarkStart w:id="102" w:name="_Toc157608599"/>
      <w:bookmarkStart w:id="103" w:name="_Toc157609298"/>
      <w:bookmarkStart w:id="104" w:name="_Toc157609909"/>
      <w:bookmarkStart w:id="105" w:name="_Toc158033552"/>
      <w:bookmarkEnd w:id="96"/>
      <w:bookmarkEnd w:id="97"/>
      <w:bookmarkEnd w:id="98"/>
      <w:bookmarkEnd w:id="99"/>
      <w:bookmarkEnd w:id="100"/>
      <w:r w:rsidRPr="002F1CC6">
        <w:rPr>
          <w:szCs w:val="24"/>
          <w:rtl/>
          <w:lang w:bidi="ar-LB"/>
        </w:rPr>
        <w:t xml:space="preserve">تتضمن الأقسام </w:t>
      </w:r>
      <w:r w:rsidR="0073514B">
        <w:rPr>
          <w:szCs w:val="24"/>
          <w:rtl/>
          <w:lang w:bidi="ar-LB"/>
        </w:rPr>
        <w:t>المعنية</w:t>
      </w:r>
      <w:r w:rsidRPr="002F1CC6">
        <w:rPr>
          <w:szCs w:val="24"/>
          <w:rtl/>
          <w:lang w:bidi="ar-LB"/>
        </w:rPr>
        <w:t xml:space="preserve"> بأسباب التأخير بعض الفئات التي تتماشى مع أسباب تأخير تقديم الشرائح لمشروعات </w:t>
      </w:r>
      <w:r w:rsidR="0073514B">
        <w:rPr>
          <w:szCs w:val="24"/>
          <w:rtl/>
          <w:lang w:bidi="ar-LB"/>
        </w:rPr>
        <w:t xml:space="preserve">الاتفاق متعدد السنوات </w:t>
      </w:r>
      <w:r w:rsidRPr="002F1CC6">
        <w:rPr>
          <w:szCs w:val="24"/>
          <w:rtl/>
          <w:lang w:bidi="ar-LB"/>
        </w:rPr>
        <w:t xml:space="preserve">التي أبلغتها الوكالات </w:t>
      </w:r>
      <w:r w:rsidR="0073514B">
        <w:rPr>
          <w:szCs w:val="24"/>
          <w:rtl/>
          <w:lang w:bidi="ar-LB"/>
        </w:rPr>
        <w:t>لل</w:t>
      </w:r>
      <w:r w:rsidRPr="002F1CC6">
        <w:rPr>
          <w:szCs w:val="24"/>
          <w:rtl/>
          <w:lang w:bidi="ar-LB"/>
        </w:rPr>
        <w:t>أمانة (</w:t>
      </w:r>
      <w:r w:rsidR="0073514B">
        <w:rPr>
          <w:szCs w:val="24"/>
          <w:rtl/>
          <w:lang w:bidi="ar-LB"/>
        </w:rPr>
        <w:t>مثل</w:t>
      </w:r>
      <w:r w:rsidRPr="002F1CC6">
        <w:rPr>
          <w:szCs w:val="24"/>
          <w:rtl/>
          <w:lang w:bidi="ar-LB"/>
        </w:rPr>
        <w:t>، التأخير</w:t>
      </w:r>
      <w:r w:rsidR="0073514B">
        <w:rPr>
          <w:szCs w:val="24"/>
          <w:rtl/>
          <w:lang w:bidi="ar-LB"/>
        </w:rPr>
        <w:t>ات</w:t>
      </w:r>
      <w:r w:rsidRPr="002F1CC6">
        <w:rPr>
          <w:szCs w:val="24"/>
          <w:rtl/>
          <w:lang w:bidi="ar-LB"/>
        </w:rPr>
        <w:t xml:space="preserve"> الحكومي</w:t>
      </w:r>
      <w:r w:rsidR="0073514B">
        <w:rPr>
          <w:szCs w:val="24"/>
          <w:rtl/>
          <w:lang w:bidi="ar-LB"/>
        </w:rPr>
        <w:t>ة</w:t>
      </w:r>
      <w:r w:rsidRPr="002F1CC6">
        <w:rPr>
          <w:szCs w:val="24"/>
          <w:rtl/>
          <w:lang w:bidi="ar-LB"/>
        </w:rPr>
        <w:t xml:space="preserve"> وتأخير</w:t>
      </w:r>
      <w:r w:rsidR="0073514B">
        <w:rPr>
          <w:szCs w:val="24"/>
          <w:rtl/>
          <w:lang w:bidi="ar-LB"/>
        </w:rPr>
        <w:t>ات</w:t>
      </w:r>
      <w:r w:rsidRPr="002F1CC6">
        <w:rPr>
          <w:szCs w:val="24"/>
          <w:rtl/>
          <w:lang w:bidi="ar-LB"/>
        </w:rPr>
        <w:t xml:space="preserve"> الشركات، وما إلى ذلك). وظلت غالبية هذه الفئات على حالها في </w:t>
      </w:r>
      <w:r w:rsidR="0073514B">
        <w:rPr>
          <w:szCs w:val="24"/>
          <w:rtl/>
          <w:lang w:bidi="ar-LB"/>
        </w:rPr>
        <w:t>النموذج</w:t>
      </w:r>
      <w:r w:rsidRPr="002F1CC6">
        <w:rPr>
          <w:szCs w:val="24"/>
          <w:rtl/>
          <w:lang w:bidi="ar-LB"/>
        </w:rPr>
        <w:t xml:space="preserve"> المقترح مع </w:t>
      </w:r>
      <w:r w:rsidR="0073514B">
        <w:rPr>
          <w:szCs w:val="24"/>
          <w:rtl/>
          <w:lang w:bidi="ar-LB"/>
        </w:rPr>
        <w:t xml:space="preserve">إجراء </w:t>
      </w:r>
      <w:r w:rsidRPr="002F1CC6">
        <w:rPr>
          <w:szCs w:val="24"/>
          <w:rtl/>
          <w:lang w:bidi="ar-LB"/>
        </w:rPr>
        <w:t xml:space="preserve">تغييرات طفيفة في دمج الفئات </w:t>
      </w:r>
      <w:r w:rsidR="00F5776A">
        <w:rPr>
          <w:szCs w:val="24"/>
          <w:rtl/>
          <w:lang w:bidi="ar-LB"/>
        </w:rPr>
        <w:t>وثيقة</w:t>
      </w:r>
      <w:r w:rsidRPr="002F1CC6">
        <w:rPr>
          <w:szCs w:val="24"/>
          <w:rtl/>
          <w:lang w:bidi="ar-LB"/>
        </w:rPr>
        <w:t xml:space="preserve"> الصلة لتسهيل عملية </w:t>
      </w:r>
      <w:r w:rsidR="00F5776A">
        <w:rPr>
          <w:szCs w:val="24"/>
          <w:rtl/>
          <w:lang w:bidi="ar-LB"/>
        </w:rPr>
        <w:t>إعداد التقارير على ا</w:t>
      </w:r>
      <w:r w:rsidRPr="002F1CC6">
        <w:rPr>
          <w:szCs w:val="24"/>
          <w:rtl/>
          <w:lang w:bidi="ar-LB"/>
        </w:rPr>
        <w:t>لوكالات.</w:t>
      </w:r>
      <w:r w:rsidRPr="002F1CC6">
        <w:rPr>
          <w:rStyle w:val="FootnoteReference"/>
          <w:szCs w:val="24"/>
          <w:lang w:bidi="ar-LB"/>
        </w:rPr>
        <w:footnoteReference w:id="23"/>
      </w:r>
      <w:r w:rsidR="00F5776A">
        <w:rPr>
          <w:szCs w:val="24"/>
          <w:rtl/>
          <w:lang w:bidi="ar-LB"/>
        </w:rPr>
        <w:t xml:space="preserve"> و</w:t>
      </w:r>
      <w:r w:rsidRPr="002F1CC6">
        <w:rPr>
          <w:szCs w:val="24"/>
          <w:rtl/>
          <w:lang w:bidi="ar-LB"/>
        </w:rPr>
        <w:t xml:space="preserve">ألغى </w:t>
      </w:r>
      <w:r w:rsidR="00F5776A">
        <w:rPr>
          <w:szCs w:val="24"/>
          <w:rtl/>
          <w:lang w:bidi="ar-LB"/>
        </w:rPr>
        <w:t>النموذج</w:t>
      </w:r>
      <w:r w:rsidRPr="002F1CC6">
        <w:rPr>
          <w:szCs w:val="24"/>
          <w:rtl/>
          <w:lang w:bidi="ar-LB"/>
        </w:rPr>
        <w:t xml:space="preserve"> الجديد أيضًا الفئات التي لم تعد </w:t>
      </w:r>
      <w:r w:rsidR="00F5776A">
        <w:rPr>
          <w:szCs w:val="24"/>
          <w:rtl/>
          <w:lang w:bidi="ar-LB"/>
        </w:rPr>
        <w:t>تستخدم</w:t>
      </w:r>
      <w:r w:rsidRPr="002F1CC6">
        <w:rPr>
          <w:szCs w:val="24"/>
          <w:rtl/>
          <w:lang w:bidi="ar-LB"/>
        </w:rPr>
        <w:t xml:space="preserve">، مع السماح للوكالات </w:t>
      </w:r>
      <w:r w:rsidR="00F5776A">
        <w:rPr>
          <w:szCs w:val="24"/>
          <w:rtl/>
          <w:lang w:bidi="ar-LB"/>
        </w:rPr>
        <w:t>بأن تضيف</w:t>
      </w:r>
      <w:r w:rsidRPr="002F1CC6">
        <w:rPr>
          <w:szCs w:val="24"/>
          <w:rtl/>
          <w:lang w:bidi="ar-LB"/>
        </w:rPr>
        <w:t xml:space="preserve"> فئات قد لا </w:t>
      </w:r>
      <w:r w:rsidR="00F5776A">
        <w:rPr>
          <w:szCs w:val="24"/>
          <w:rtl/>
          <w:lang w:bidi="ar-LB"/>
        </w:rPr>
        <w:t>تشملها</w:t>
      </w:r>
      <w:r w:rsidRPr="002F1CC6">
        <w:rPr>
          <w:szCs w:val="24"/>
          <w:rtl/>
          <w:lang w:bidi="ar-LB"/>
        </w:rPr>
        <w:t xml:space="preserve"> القائمة المقترحة لأسباب التأخير</w:t>
      </w:r>
      <w:r w:rsidR="000D2C79">
        <w:rPr>
          <w:szCs w:val="24"/>
          <w:rtl/>
          <w:lang w:bidi="ar-LB"/>
        </w:rPr>
        <w:t>ات</w:t>
      </w:r>
      <w:r w:rsidRPr="002F1CC6">
        <w:rPr>
          <w:szCs w:val="24"/>
          <w:rtl/>
          <w:lang w:bidi="ar-LB"/>
        </w:rPr>
        <w:t>.</w:t>
      </w:r>
    </w:p>
    <w:p w14:paraId="04C00559" w14:textId="77777777" w:rsidR="00CE44A0" w:rsidRDefault="000D2C79" w:rsidP="000D2C79">
      <w:pPr>
        <w:pStyle w:val="Heading1"/>
        <w:bidi/>
        <w:rPr>
          <w:szCs w:val="24"/>
          <w:rtl/>
          <w:lang w:bidi="ar-LB"/>
        </w:rPr>
      </w:pPr>
      <w:r>
        <w:rPr>
          <w:szCs w:val="24"/>
          <w:rtl/>
          <w:lang w:bidi="ar-LB"/>
        </w:rPr>
        <w:t>ول</w:t>
      </w:r>
      <w:r w:rsidRPr="002F1CC6">
        <w:rPr>
          <w:szCs w:val="24"/>
          <w:rtl/>
          <w:lang w:bidi="ar-LB"/>
        </w:rPr>
        <w:t>لفئات</w:t>
      </w:r>
      <w:r w:rsidR="00CE44A0" w:rsidRPr="002F1CC6">
        <w:rPr>
          <w:szCs w:val="24"/>
          <w:rtl/>
          <w:lang w:bidi="ar-LB"/>
        </w:rPr>
        <w:t xml:space="preserve"> المتعلقة بالدروس المستفادة، يحافظ </w:t>
      </w:r>
      <w:r>
        <w:rPr>
          <w:szCs w:val="24"/>
          <w:rtl/>
          <w:lang w:bidi="ar-LB"/>
        </w:rPr>
        <w:t>النموذج</w:t>
      </w:r>
      <w:r w:rsidR="00CE44A0" w:rsidRPr="002F1CC6">
        <w:rPr>
          <w:szCs w:val="24"/>
          <w:rtl/>
          <w:lang w:bidi="ar-LB"/>
        </w:rPr>
        <w:t xml:space="preserve"> المقترح على بعض الفئات الموجودة، ويلغي تلك التي لم تعد </w:t>
      </w:r>
      <w:r>
        <w:rPr>
          <w:szCs w:val="24"/>
          <w:rtl/>
          <w:lang w:bidi="ar-LB"/>
        </w:rPr>
        <w:t>تستخدم</w:t>
      </w:r>
      <w:r w:rsidR="00CE44A0" w:rsidRPr="002F1CC6">
        <w:rPr>
          <w:szCs w:val="24"/>
          <w:rtl/>
          <w:lang w:bidi="ar-LB"/>
        </w:rPr>
        <w:t>، ويقترح اختيارًا مسبقًا للفئات التي تم تحدي</w:t>
      </w:r>
      <w:r>
        <w:rPr>
          <w:szCs w:val="24"/>
          <w:rtl/>
          <w:lang w:bidi="ar-LB"/>
        </w:rPr>
        <w:t>ثها وفقًا للأولويات الحالية لمشرو</w:t>
      </w:r>
      <w:r w:rsidR="00CE44A0" w:rsidRPr="002F1CC6">
        <w:rPr>
          <w:szCs w:val="24"/>
          <w:rtl/>
          <w:lang w:bidi="ar-LB"/>
        </w:rPr>
        <w:t>ع</w:t>
      </w:r>
      <w:r>
        <w:rPr>
          <w:szCs w:val="24"/>
          <w:rtl/>
          <w:lang w:bidi="ar-LB"/>
        </w:rPr>
        <w:t>ات</w:t>
      </w:r>
      <w:r w:rsidR="00CE44A0" w:rsidRPr="002F1CC6">
        <w:rPr>
          <w:szCs w:val="24"/>
          <w:rtl/>
          <w:lang w:bidi="ar-LB"/>
        </w:rPr>
        <w:t xml:space="preserve"> الصندوق، مع الأخذ في الاعتبار المقترحات المقدمة من أصحاب المصلحة خلال المشاورات.</w:t>
      </w:r>
      <w:r w:rsidR="00CE44A0" w:rsidRPr="002F1CC6">
        <w:rPr>
          <w:rStyle w:val="FootnoteReference"/>
          <w:szCs w:val="24"/>
          <w:lang w:bidi="ar-LB"/>
        </w:rPr>
        <w:footnoteReference w:id="24"/>
      </w:r>
      <w:r w:rsidR="00CE44A0" w:rsidRPr="002F1CC6">
        <w:rPr>
          <w:szCs w:val="24"/>
          <w:rtl/>
          <w:lang w:bidi="ar-LB"/>
        </w:rPr>
        <w:t xml:space="preserve"> </w:t>
      </w:r>
      <w:bookmarkEnd w:id="101"/>
      <w:bookmarkEnd w:id="102"/>
      <w:bookmarkEnd w:id="103"/>
      <w:bookmarkEnd w:id="104"/>
      <w:bookmarkEnd w:id="105"/>
    </w:p>
    <w:p w14:paraId="5599D1F7" w14:textId="183E9C9D" w:rsidR="002B48E2" w:rsidRDefault="00CA395B" w:rsidP="008E7633">
      <w:pPr>
        <w:pStyle w:val="Heading1"/>
        <w:bidi/>
        <w:rPr>
          <w:szCs w:val="24"/>
          <w:rtl/>
          <w:lang w:bidi="ar-LB"/>
        </w:rPr>
      </w:pPr>
      <w:r w:rsidRPr="002F1CC6">
        <w:rPr>
          <w:szCs w:val="24"/>
          <w:rtl/>
          <w:lang w:bidi="ar-LB"/>
        </w:rPr>
        <w:t xml:space="preserve">يعرض الجدول 1 الخطوط العريضة للأقسام الحالية في </w:t>
      </w:r>
      <w:r>
        <w:rPr>
          <w:szCs w:val="24"/>
          <w:rtl/>
          <w:lang w:bidi="ar-LB"/>
        </w:rPr>
        <w:t>نموذج تقرير إنجاز المشروع</w:t>
      </w:r>
      <w:r w:rsidRPr="002F1CC6">
        <w:rPr>
          <w:szCs w:val="24"/>
          <w:rtl/>
          <w:lang w:bidi="ar-LB"/>
        </w:rPr>
        <w:t xml:space="preserve"> </w:t>
      </w:r>
      <w:r>
        <w:rPr>
          <w:szCs w:val="24"/>
          <w:rtl/>
          <w:lang w:bidi="ar-LB"/>
        </w:rPr>
        <w:t>للمشرو</w:t>
      </w:r>
      <w:r w:rsidRPr="002F1CC6">
        <w:rPr>
          <w:szCs w:val="24"/>
          <w:rtl/>
          <w:lang w:bidi="ar-LB"/>
        </w:rPr>
        <w:t>ع</w:t>
      </w:r>
      <w:r>
        <w:rPr>
          <w:szCs w:val="24"/>
          <w:rtl/>
          <w:lang w:bidi="ar-LB"/>
        </w:rPr>
        <w:t>ات</w:t>
      </w:r>
      <w:r w:rsidRPr="002F1CC6">
        <w:rPr>
          <w:szCs w:val="24"/>
          <w:rtl/>
          <w:lang w:bidi="ar-LB"/>
        </w:rPr>
        <w:t xml:space="preserve"> الفردية (ال</w:t>
      </w:r>
      <w:r>
        <w:rPr>
          <w:szCs w:val="24"/>
          <w:rtl/>
          <w:lang w:bidi="ar-LB"/>
        </w:rPr>
        <w:t>استثمارية وغير الاستثمارية) ومشرو</w:t>
      </w:r>
      <w:r w:rsidRPr="002F1CC6">
        <w:rPr>
          <w:szCs w:val="24"/>
          <w:rtl/>
          <w:lang w:bidi="ar-LB"/>
        </w:rPr>
        <w:t>ع</w:t>
      </w:r>
      <w:r>
        <w:rPr>
          <w:szCs w:val="24"/>
          <w:rtl/>
          <w:lang w:bidi="ar-LB"/>
        </w:rPr>
        <w:t>ات</w:t>
      </w:r>
      <w:r w:rsidRPr="002F1CC6">
        <w:rPr>
          <w:szCs w:val="24"/>
          <w:rtl/>
          <w:lang w:bidi="ar-LB"/>
        </w:rPr>
        <w:t xml:space="preserve"> </w:t>
      </w:r>
      <w:r>
        <w:rPr>
          <w:szCs w:val="24"/>
          <w:rtl/>
          <w:lang w:bidi="ar-LB"/>
        </w:rPr>
        <w:t xml:space="preserve">الاتفاقات متعددة السنوات </w:t>
      </w:r>
      <w:r w:rsidRPr="002F1CC6">
        <w:rPr>
          <w:szCs w:val="24"/>
          <w:rtl/>
          <w:lang w:bidi="ar-LB"/>
        </w:rPr>
        <w:t xml:space="preserve">بينما يعرض الجدول 2 </w:t>
      </w:r>
      <w:r>
        <w:rPr>
          <w:szCs w:val="24"/>
          <w:rtl/>
          <w:lang w:bidi="ar-LB"/>
        </w:rPr>
        <w:t>المخطط التمهيدي</w:t>
      </w:r>
      <w:r w:rsidRPr="002F1CC6">
        <w:rPr>
          <w:szCs w:val="24"/>
          <w:rtl/>
          <w:lang w:bidi="ar-LB"/>
        </w:rPr>
        <w:t xml:space="preserve"> </w:t>
      </w:r>
      <w:r>
        <w:rPr>
          <w:szCs w:val="24"/>
          <w:rtl/>
          <w:lang w:bidi="ar-LB"/>
        </w:rPr>
        <w:t>للنموذج الشامل</w:t>
      </w:r>
      <w:r w:rsidRPr="002F1CC6">
        <w:rPr>
          <w:szCs w:val="24"/>
          <w:rtl/>
          <w:lang w:bidi="ar-LB"/>
        </w:rPr>
        <w:t xml:space="preserve"> </w:t>
      </w:r>
      <w:r>
        <w:rPr>
          <w:szCs w:val="24"/>
          <w:rtl/>
          <w:lang w:bidi="ar-LB"/>
        </w:rPr>
        <w:t>الجديد المقترح، الذي ينطبق على جميع المشرو</w:t>
      </w:r>
      <w:r w:rsidRPr="002F1CC6">
        <w:rPr>
          <w:szCs w:val="24"/>
          <w:rtl/>
          <w:lang w:bidi="ar-LB"/>
        </w:rPr>
        <w:t>ع</w:t>
      </w:r>
      <w:r>
        <w:rPr>
          <w:szCs w:val="24"/>
          <w:rtl/>
          <w:lang w:bidi="ar-LB"/>
        </w:rPr>
        <w:t>ات</w:t>
      </w:r>
      <w:r w:rsidRPr="002F1CC6">
        <w:rPr>
          <w:szCs w:val="24"/>
          <w:rtl/>
          <w:lang w:bidi="ar-LB"/>
        </w:rPr>
        <w:t xml:space="preserve">. ويرد </w:t>
      </w:r>
      <w:r>
        <w:rPr>
          <w:szCs w:val="24"/>
          <w:rtl/>
          <w:lang w:bidi="ar-LB"/>
        </w:rPr>
        <w:t>النموذج الشامل</w:t>
      </w:r>
      <w:r w:rsidRPr="002F1CC6">
        <w:rPr>
          <w:szCs w:val="24"/>
          <w:rtl/>
          <w:lang w:bidi="ar-LB"/>
        </w:rPr>
        <w:t xml:space="preserve"> الكامل في المرفق الثالث، بما في ذلك مقدمة تعرض الأساس المنطقي وراء التغييرات المقترحة.</w:t>
      </w:r>
    </w:p>
    <w:p w14:paraId="6A135F1F" w14:textId="4554FCD8" w:rsidR="00A61867" w:rsidRPr="002B48E2" w:rsidRDefault="002B48E2" w:rsidP="002B48E2">
      <w:pPr>
        <w:jc w:val="left"/>
        <w:rPr>
          <w:szCs w:val="24"/>
          <w:lang w:val="fr-CA" w:bidi="ar-LB"/>
        </w:rPr>
      </w:pPr>
      <w:r>
        <w:rPr>
          <w:szCs w:val="24"/>
          <w:rtl/>
          <w:lang w:bidi="ar-LB"/>
        </w:rPr>
        <w:br w:type="page"/>
      </w:r>
      <w:bookmarkStart w:id="106" w:name="_Toc157608102"/>
      <w:bookmarkStart w:id="107" w:name="_Toc157608600"/>
      <w:bookmarkStart w:id="108" w:name="_Toc157609299"/>
      <w:bookmarkStart w:id="109" w:name="_Toc157609910"/>
      <w:bookmarkStart w:id="110" w:name="_Toc158033553"/>
    </w:p>
    <w:tbl>
      <w:tblPr>
        <w:tblpPr w:leftFromText="180" w:rightFromText="180" w:vertAnchor="text" w:horzAnchor="margin" w:tblpXSpec="center" w:tblpY="427"/>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3286"/>
        <w:gridCol w:w="3010"/>
      </w:tblGrid>
      <w:tr w:rsidR="002B48E2" w:rsidRPr="00F456D2" w14:paraId="30CB8568" w14:textId="77777777" w:rsidTr="00FC0F3E">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184700D" w14:textId="77777777" w:rsidR="002B48E2" w:rsidRPr="002B48E2" w:rsidRDefault="002B48E2" w:rsidP="002B48E2">
            <w:pPr>
              <w:pStyle w:val="ListParagraph"/>
              <w:keepNext/>
              <w:bidi/>
              <w:spacing w:after="0" w:line="276" w:lineRule="auto"/>
              <w:ind w:left="0"/>
              <w:jc w:val="center"/>
              <w:rPr>
                <w:rFonts w:ascii="Times New Roman" w:hAnsi="Times New Roman" w:cs="Times New Roman"/>
                <w:b/>
                <w:bCs/>
                <w:sz w:val="19"/>
                <w:szCs w:val="19"/>
                <w:rtl/>
                <w:lang w:bidi="ar-LB"/>
              </w:rPr>
            </w:pPr>
            <w:bookmarkStart w:id="111" w:name="_Toc157606603"/>
            <w:bookmarkStart w:id="112" w:name="_Toc157608103"/>
            <w:bookmarkStart w:id="113" w:name="_Toc158033554"/>
            <w:bookmarkEnd w:id="106"/>
            <w:bookmarkEnd w:id="107"/>
            <w:bookmarkEnd w:id="108"/>
            <w:bookmarkEnd w:id="109"/>
            <w:bookmarkEnd w:id="110"/>
            <w:r w:rsidRPr="002B48E2">
              <w:rPr>
                <w:b/>
                <w:bCs/>
                <w:sz w:val="19"/>
                <w:szCs w:val="19"/>
                <w:rtl/>
                <w:lang w:bidi="ar-LB"/>
              </w:rPr>
              <w:lastRenderedPageBreak/>
              <w:t>المخطط التمهيدي لنماذج تقرير إنجاز المشروع الحالية</w:t>
            </w:r>
            <w:r w:rsidRPr="002B48E2">
              <w:rPr>
                <w:rFonts w:ascii="Times New Roman" w:hAnsi="Times New Roman" w:cs="Times New Roman"/>
                <w:b/>
                <w:bCs/>
                <w:sz w:val="19"/>
                <w:szCs w:val="19"/>
                <w:rtl/>
                <w:lang w:bidi="ar-LB"/>
              </w:rPr>
              <w:t xml:space="preserve"> (*)</w:t>
            </w:r>
          </w:p>
        </w:tc>
      </w:tr>
      <w:tr w:rsidR="002B48E2" w:rsidRPr="002B48E2" w14:paraId="33542257" w14:textId="77777777" w:rsidTr="00FC0F3E">
        <w:trPr>
          <w:trHeight w:val="60"/>
        </w:trPr>
        <w:tc>
          <w:tcPr>
            <w:tcW w:w="3442" w:type="pct"/>
            <w:gridSpan w:val="2"/>
            <w:tcBorders>
              <w:top w:val="single" w:sz="4" w:space="0" w:color="auto"/>
              <w:left w:val="single" w:sz="4" w:space="0" w:color="auto"/>
              <w:bottom w:val="single" w:sz="4" w:space="0" w:color="auto"/>
              <w:right w:val="single" w:sz="4" w:space="0" w:color="auto"/>
            </w:tcBorders>
            <w:vAlign w:val="center"/>
            <w:hideMark/>
          </w:tcPr>
          <w:p w14:paraId="0AC9A2BA" w14:textId="77777777" w:rsidR="002B48E2" w:rsidRPr="002B48E2" w:rsidRDefault="002B48E2" w:rsidP="002B48E2">
            <w:pPr>
              <w:pStyle w:val="ListParagraph"/>
              <w:keepNext/>
              <w:bidi/>
              <w:spacing w:after="0" w:line="276" w:lineRule="auto"/>
              <w:ind w:left="0"/>
              <w:jc w:val="center"/>
              <w:rPr>
                <w:rFonts w:ascii="Times New Roman" w:hAnsi="Times New Roman" w:cs="Times New Roman"/>
                <w:b/>
                <w:bCs/>
                <w:sz w:val="19"/>
                <w:szCs w:val="19"/>
                <w:rtl/>
                <w:lang w:eastAsia="en-CA" w:bidi="ar-LB"/>
              </w:rPr>
            </w:pPr>
            <w:r w:rsidRPr="002B48E2">
              <w:rPr>
                <w:rFonts w:ascii="Times New Roman" w:hAnsi="Times New Roman" w:cs="Times New Roman"/>
                <w:b/>
                <w:bCs/>
                <w:sz w:val="19"/>
                <w:szCs w:val="19"/>
                <w:rtl/>
                <w:lang w:eastAsia="en-CA" w:bidi="ar-LB"/>
              </w:rPr>
              <w:t>المشروعات الفردية</w:t>
            </w:r>
          </w:p>
        </w:tc>
        <w:tc>
          <w:tcPr>
            <w:tcW w:w="1558" w:type="pct"/>
            <w:vMerge w:val="restart"/>
            <w:tcBorders>
              <w:top w:val="single" w:sz="4" w:space="0" w:color="auto"/>
              <w:left w:val="single" w:sz="4" w:space="0" w:color="auto"/>
              <w:bottom w:val="single" w:sz="4" w:space="0" w:color="auto"/>
              <w:right w:val="single" w:sz="4" w:space="0" w:color="auto"/>
            </w:tcBorders>
            <w:vAlign w:val="center"/>
            <w:hideMark/>
          </w:tcPr>
          <w:p w14:paraId="74747908" w14:textId="77777777" w:rsidR="002B48E2" w:rsidRPr="002B48E2" w:rsidRDefault="002B48E2" w:rsidP="002B48E2">
            <w:pPr>
              <w:pStyle w:val="ListParagraph"/>
              <w:keepNext/>
              <w:bidi/>
              <w:spacing w:after="0" w:line="276" w:lineRule="auto"/>
              <w:ind w:left="0"/>
              <w:jc w:val="center"/>
              <w:rPr>
                <w:rFonts w:ascii="Times New Roman" w:hAnsi="Times New Roman" w:cs="Times New Roman"/>
                <w:b/>
                <w:bCs/>
                <w:sz w:val="19"/>
                <w:szCs w:val="19"/>
                <w:lang w:bidi="ar-LB"/>
              </w:rPr>
            </w:pPr>
            <w:r w:rsidRPr="002B48E2">
              <w:rPr>
                <w:rFonts w:ascii="Times New Roman" w:hAnsi="Times New Roman" w:cs="Times New Roman"/>
                <w:b/>
                <w:bCs/>
                <w:sz w:val="19"/>
                <w:szCs w:val="19"/>
                <w:rtl/>
                <w:lang w:bidi="ar-LB"/>
              </w:rPr>
              <w:t>نموذج تقرير إنجاز المشروع لاتفاقات متعددة السنوات لخطة إدارة إزالة المواد الهيدروكلوروفلوروكربونية</w:t>
            </w:r>
            <w:r w:rsidRPr="002B48E2">
              <w:rPr>
                <w:rFonts w:ascii="Times New Roman" w:hAnsi="Times New Roman" w:cs="Times New Roman"/>
                <w:b/>
                <w:bCs/>
                <w:sz w:val="19"/>
                <w:szCs w:val="19"/>
                <w:lang w:bidi="ar-LB"/>
              </w:rPr>
              <w:t xml:space="preserve"> </w:t>
            </w:r>
          </w:p>
        </w:tc>
      </w:tr>
      <w:tr w:rsidR="002B48E2" w:rsidRPr="002B48E2" w14:paraId="1DE42A8D" w14:textId="77777777" w:rsidTr="00FC0F3E">
        <w:tc>
          <w:tcPr>
            <w:tcW w:w="1743" w:type="pct"/>
            <w:tcBorders>
              <w:top w:val="single" w:sz="4" w:space="0" w:color="auto"/>
              <w:left w:val="single" w:sz="4" w:space="0" w:color="auto"/>
              <w:bottom w:val="single" w:sz="4" w:space="0" w:color="auto"/>
              <w:right w:val="single" w:sz="4" w:space="0" w:color="auto"/>
            </w:tcBorders>
            <w:hideMark/>
          </w:tcPr>
          <w:p w14:paraId="3DB635F4" w14:textId="77777777" w:rsidR="002B48E2" w:rsidRPr="002B48E2" w:rsidRDefault="002B48E2" w:rsidP="002B48E2">
            <w:pPr>
              <w:pStyle w:val="ListParagraph"/>
              <w:keepNext/>
              <w:bidi/>
              <w:spacing w:after="0" w:line="276" w:lineRule="auto"/>
              <w:ind w:left="0"/>
              <w:jc w:val="center"/>
              <w:rPr>
                <w:rFonts w:ascii="Times New Roman" w:hAnsi="Times New Roman" w:cs="Times New Roman"/>
                <w:b/>
                <w:bCs/>
                <w:sz w:val="19"/>
                <w:szCs w:val="19"/>
                <w:lang w:bidi="ar-LB"/>
              </w:rPr>
            </w:pPr>
            <w:r w:rsidRPr="002B48E2">
              <w:rPr>
                <w:rFonts w:ascii="Times New Roman" w:hAnsi="Times New Roman" w:cs="Times New Roman"/>
                <w:b/>
                <w:bCs/>
                <w:color w:val="000000"/>
                <w:sz w:val="19"/>
                <w:szCs w:val="19"/>
                <w:rtl/>
                <w:lang w:eastAsia="en-CA" w:bidi="ar-LB"/>
              </w:rPr>
              <w:t>مشروع استثماري</w:t>
            </w:r>
          </w:p>
        </w:tc>
        <w:tc>
          <w:tcPr>
            <w:tcW w:w="1700" w:type="pct"/>
            <w:tcBorders>
              <w:top w:val="single" w:sz="4" w:space="0" w:color="auto"/>
              <w:left w:val="single" w:sz="4" w:space="0" w:color="auto"/>
              <w:bottom w:val="single" w:sz="4" w:space="0" w:color="auto"/>
              <w:right w:val="single" w:sz="4" w:space="0" w:color="auto"/>
            </w:tcBorders>
            <w:hideMark/>
          </w:tcPr>
          <w:p w14:paraId="12409D06" w14:textId="77777777" w:rsidR="002B48E2" w:rsidRPr="002B48E2" w:rsidRDefault="002B48E2" w:rsidP="002B48E2">
            <w:pPr>
              <w:pStyle w:val="ListParagraph"/>
              <w:keepNext/>
              <w:bidi/>
              <w:spacing w:after="0" w:line="276" w:lineRule="auto"/>
              <w:ind w:left="0"/>
              <w:jc w:val="center"/>
              <w:rPr>
                <w:rFonts w:ascii="Times New Roman" w:hAnsi="Times New Roman" w:cs="Times New Roman"/>
                <w:b/>
                <w:bCs/>
                <w:sz w:val="19"/>
                <w:szCs w:val="19"/>
                <w:lang w:bidi="ar-LB"/>
              </w:rPr>
            </w:pPr>
            <w:r w:rsidRPr="002B48E2">
              <w:rPr>
                <w:rFonts w:ascii="Times New Roman" w:hAnsi="Times New Roman" w:cs="Times New Roman"/>
                <w:b/>
                <w:bCs/>
                <w:sz w:val="19"/>
                <w:szCs w:val="19"/>
                <w:rtl/>
                <w:lang w:eastAsia="en-CA" w:bidi="ar-LB"/>
              </w:rPr>
              <w:t>مشروع غير استثماري</w:t>
            </w:r>
          </w:p>
        </w:tc>
        <w:tc>
          <w:tcPr>
            <w:tcW w:w="1558" w:type="pct"/>
            <w:vMerge/>
            <w:tcBorders>
              <w:top w:val="single" w:sz="4" w:space="0" w:color="auto"/>
              <w:left w:val="single" w:sz="4" w:space="0" w:color="auto"/>
              <w:bottom w:val="single" w:sz="4" w:space="0" w:color="auto"/>
              <w:right w:val="single" w:sz="4" w:space="0" w:color="auto"/>
            </w:tcBorders>
            <w:vAlign w:val="center"/>
            <w:hideMark/>
          </w:tcPr>
          <w:p w14:paraId="53D49850" w14:textId="77777777" w:rsidR="002B48E2" w:rsidRPr="002B48E2" w:rsidRDefault="002B48E2" w:rsidP="002B48E2">
            <w:pPr>
              <w:keepNext/>
              <w:jc w:val="left"/>
              <w:rPr>
                <w:rFonts w:eastAsia="Aptos"/>
                <w:b/>
                <w:bCs/>
                <w:kern w:val="2"/>
                <w:sz w:val="19"/>
                <w:szCs w:val="19"/>
                <w:lang w:bidi="ar-LB"/>
              </w:rPr>
            </w:pPr>
          </w:p>
        </w:tc>
      </w:tr>
      <w:tr w:rsidR="002B48E2" w:rsidRPr="002B48E2" w14:paraId="7B33D2C8" w14:textId="77777777" w:rsidTr="00FC0F3E">
        <w:tc>
          <w:tcPr>
            <w:tcW w:w="1743" w:type="pct"/>
            <w:tcBorders>
              <w:top w:val="single" w:sz="4" w:space="0" w:color="auto"/>
              <w:left w:val="single" w:sz="4" w:space="0" w:color="auto"/>
              <w:bottom w:val="single" w:sz="4" w:space="0" w:color="auto"/>
              <w:right w:val="single" w:sz="4" w:space="0" w:color="auto"/>
            </w:tcBorders>
            <w:hideMark/>
          </w:tcPr>
          <w:p w14:paraId="554135DE"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eastAsia="en-CA" w:bidi="ar-LB"/>
              </w:rPr>
              <w:t>القسم 1</w:t>
            </w:r>
            <w:r w:rsidRPr="002B48E2">
              <w:rPr>
                <w:color w:val="000000"/>
                <w:sz w:val="19"/>
                <w:szCs w:val="19"/>
                <w:rtl/>
                <w:lang w:eastAsia="en-CA" w:bidi="ar-LB"/>
              </w:rPr>
              <w:t>: لمحة عامة عن المشروع</w:t>
            </w:r>
          </w:p>
          <w:p w14:paraId="41BC6CE6"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val="en-US" w:eastAsia="en-CA" w:bidi="ar-LB"/>
              </w:rPr>
              <w:t xml:space="preserve">القسم 2: </w:t>
            </w:r>
            <w:r w:rsidRPr="002B48E2">
              <w:rPr>
                <w:color w:val="000000"/>
                <w:sz w:val="19"/>
                <w:szCs w:val="19"/>
                <w:rtl/>
                <w:lang w:val="en-US" w:eastAsia="en-CA" w:bidi="ar-LB"/>
              </w:rPr>
              <w:t>معايير ومخطط التقييم للتقييم الشامل</w:t>
            </w:r>
          </w:p>
          <w:p w14:paraId="74AA98EE"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val="en-US" w:eastAsia="en-CA" w:bidi="ar-LB"/>
              </w:rPr>
              <w:t xml:space="preserve">القسم 3: </w:t>
            </w:r>
            <w:r w:rsidRPr="002B48E2">
              <w:rPr>
                <w:color w:val="000000"/>
                <w:sz w:val="19"/>
                <w:szCs w:val="19"/>
                <w:rtl/>
                <w:lang w:val="en-US" w:eastAsia="en-CA" w:bidi="ar-LB"/>
              </w:rPr>
              <w:t>التقييم الوصفي لأداء المشروع</w:t>
            </w:r>
          </w:p>
          <w:p w14:paraId="4FB9D972"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eastAsia="en-CA" w:bidi="ar-LB"/>
              </w:rPr>
              <w:t xml:space="preserve">القسم 4: </w:t>
            </w:r>
            <w:r w:rsidRPr="002B48E2">
              <w:rPr>
                <w:color w:val="000000"/>
                <w:sz w:val="19"/>
                <w:szCs w:val="19"/>
                <w:rtl/>
                <w:lang w:eastAsia="en-CA" w:bidi="ar-LB"/>
              </w:rPr>
              <w:t>إزالة المواد المستنفدة للأوزون</w:t>
            </w:r>
          </w:p>
          <w:p w14:paraId="27D7D557" w14:textId="77777777" w:rsidR="002B48E2" w:rsidRPr="002B48E2" w:rsidRDefault="002B48E2" w:rsidP="002B48E2">
            <w:pPr>
              <w:keepNext/>
              <w:bidi/>
              <w:spacing w:line="276" w:lineRule="auto"/>
              <w:ind w:left="-57"/>
              <w:jc w:val="left"/>
              <w:textAlignment w:val="baseline"/>
              <w:rPr>
                <w:sz w:val="19"/>
                <w:szCs w:val="19"/>
                <w:lang w:val="en-US" w:eastAsia="en-CA" w:bidi="ar-LB"/>
              </w:rPr>
            </w:pPr>
            <w:r w:rsidRPr="002B48E2">
              <w:rPr>
                <w:b/>
                <w:bCs/>
                <w:color w:val="000000"/>
                <w:sz w:val="19"/>
                <w:szCs w:val="19"/>
                <w:rtl/>
                <w:lang w:val="en-US" w:eastAsia="en-CA" w:bidi="ar-LB"/>
              </w:rPr>
              <w:t>القسم 5:</w:t>
            </w:r>
            <w:r w:rsidRPr="002B48E2">
              <w:rPr>
                <w:b/>
                <w:bCs/>
                <w:color w:val="000000"/>
                <w:sz w:val="19"/>
                <w:szCs w:val="19"/>
                <w:lang w:val="en-US" w:eastAsia="en-CA" w:bidi="ar-LB"/>
              </w:rPr>
              <w:t xml:space="preserve"> </w:t>
            </w:r>
            <w:r w:rsidRPr="002B48E2">
              <w:rPr>
                <w:color w:val="000000"/>
                <w:sz w:val="19"/>
                <w:szCs w:val="19"/>
                <w:rtl/>
                <w:lang w:val="en-US" w:eastAsia="en-CA" w:bidi="ar-LB"/>
              </w:rPr>
              <w:t>الميزانية والنفقات</w:t>
            </w:r>
          </w:p>
          <w:p w14:paraId="1E2025CD"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eastAsia="en-CA" w:bidi="ar-LB"/>
              </w:rPr>
              <w:t xml:space="preserve">القسم6: </w:t>
            </w:r>
            <w:r w:rsidRPr="002B48E2">
              <w:rPr>
                <w:color w:val="000000"/>
                <w:sz w:val="19"/>
                <w:szCs w:val="19"/>
                <w:rtl/>
                <w:lang w:eastAsia="en-CA" w:bidi="ar-LB"/>
              </w:rPr>
              <w:t>كفاءة التنفيذ</w:t>
            </w:r>
          </w:p>
          <w:p w14:paraId="5256EFFB"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val="en-US" w:eastAsia="en-CA" w:bidi="ar-LB"/>
              </w:rPr>
              <w:t xml:space="preserve">القسم 7: </w:t>
            </w:r>
            <w:r w:rsidRPr="002B48E2">
              <w:rPr>
                <w:color w:val="000000"/>
                <w:sz w:val="19"/>
                <w:szCs w:val="19"/>
                <w:rtl/>
                <w:lang w:val="en-US" w:eastAsia="en-CA" w:bidi="ar-LB"/>
              </w:rPr>
              <w:t>مصير معدات الإنتاج القائمة على المواد المستنفدة للأوزون</w:t>
            </w:r>
          </w:p>
          <w:p w14:paraId="6C414719"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color w:val="000000"/>
                <w:sz w:val="19"/>
                <w:szCs w:val="19"/>
                <w:rtl/>
                <w:lang w:eastAsia="en-CA" w:bidi="ar-LB"/>
              </w:rPr>
              <w:t>المرفق الأول</w:t>
            </w:r>
            <w:r w:rsidRPr="002B48E2">
              <w:rPr>
                <w:color w:val="000000"/>
                <w:sz w:val="19"/>
                <w:szCs w:val="19"/>
                <w:rtl/>
                <w:lang w:eastAsia="en-CA" w:bidi="ar-LB"/>
              </w:rPr>
              <w:t>: بيانات أساسية عن المشروعات الفرعية في شركة واحدة أو مشروع شامل</w:t>
            </w:r>
          </w:p>
          <w:p w14:paraId="1F517EE6" w14:textId="77777777" w:rsidR="002B48E2" w:rsidRPr="002B48E2" w:rsidRDefault="002B48E2" w:rsidP="002B48E2">
            <w:pPr>
              <w:pStyle w:val="NormalWeb"/>
              <w:keepNext/>
              <w:bidi/>
              <w:spacing w:before="0" w:beforeAutospacing="0" w:after="0" w:afterAutospacing="0" w:line="276" w:lineRule="auto"/>
              <w:ind w:left="-57"/>
              <w:rPr>
                <w:rFonts w:eastAsia="Roboto"/>
                <w:b/>
                <w:bCs/>
                <w:color w:val="000000"/>
                <w:sz w:val="19"/>
                <w:szCs w:val="19"/>
                <w:rtl/>
                <w:lang w:bidi="ar-LB"/>
              </w:rPr>
            </w:pPr>
            <w:r w:rsidRPr="002B48E2">
              <w:rPr>
                <w:b/>
                <w:bCs/>
                <w:color w:val="000000"/>
                <w:sz w:val="19"/>
                <w:szCs w:val="19"/>
                <w:rtl/>
                <w:lang w:bidi="ar-LB"/>
              </w:rPr>
              <w:t xml:space="preserve">المرفق الثاني: </w:t>
            </w:r>
            <w:r w:rsidRPr="002B48E2">
              <w:rPr>
                <w:color w:val="000000"/>
                <w:sz w:val="19"/>
                <w:szCs w:val="19"/>
                <w:rtl/>
                <w:lang w:bidi="ar-LB"/>
              </w:rPr>
              <w:t>الصور الفوتوغرافية</w:t>
            </w:r>
          </w:p>
        </w:tc>
        <w:tc>
          <w:tcPr>
            <w:tcW w:w="1700" w:type="pct"/>
            <w:tcBorders>
              <w:top w:val="single" w:sz="4" w:space="0" w:color="auto"/>
              <w:left w:val="single" w:sz="4" w:space="0" w:color="auto"/>
              <w:bottom w:val="single" w:sz="4" w:space="0" w:color="auto"/>
              <w:right w:val="single" w:sz="4" w:space="0" w:color="auto"/>
            </w:tcBorders>
            <w:hideMark/>
          </w:tcPr>
          <w:p w14:paraId="147DF7ED"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sz w:val="19"/>
                <w:szCs w:val="19"/>
                <w:rtl/>
                <w:lang w:eastAsia="en-CA" w:bidi="ar-LB"/>
              </w:rPr>
              <w:t>القسم 1</w:t>
            </w:r>
            <w:r w:rsidRPr="002B48E2">
              <w:rPr>
                <w:sz w:val="19"/>
                <w:szCs w:val="19"/>
                <w:rtl/>
                <w:lang w:eastAsia="en-CA" w:bidi="ar-LB"/>
              </w:rPr>
              <w:t>: لمحة عامة عن المشروع</w:t>
            </w:r>
          </w:p>
          <w:p w14:paraId="3F9D05AE"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sz w:val="19"/>
                <w:szCs w:val="19"/>
                <w:rtl/>
                <w:lang w:val="en-US" w:eastAsia="en-CA" w:bidi="ar-LB"/>
              </w:rPr>
              <w:t>القسم 2:</w:t>
            </w:r>
            <w:r w:rsidRPr="002B48E2">
              <w:rPr>
                <w:b/>
                <w:bCs/>
                <w:sz w:val="19"/>
                <w:szCs w:val="19"/>
                <w:lang w:val="en-US" w:eastAsia="en-CA" w:bidi="ar-LB"/>
              </w:rPr>
              <w:t xml:space="preserve"> </w:t>
            </w:r>
            <w:r w:rsidRPr="002B48E2">
              <w:rPr>
                <w:sz w:val="19"/>
                <w:szCs w:val="19"/>
                <w:rtl/>
                <w:lang w:val="en-US" w:eastAsia="en-CA" w:bidi="ar-LB"/>
              </w:rPr>
              <w:t>تحقيق أهداف المشروع</w:t>
            </w:r>
          </w:p>
          <w:p w14:paraId="05EFC21A"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sz w:val="19"/>
                <w:szCs w:val="19"/>
                <w:rtl/>
                <w:lang w:eastAsia="en-CA" w:bidi="ar-LB"/>
              </w:rPr>
              <w:t>القسم 3</w:t>
            </w:r>
            <w:r w:rsidRPr="002B48E2">
              <w:rPr>
                <w:sz w:val="19"/>
                <w:szCs w:val="19"/>
                <w:rtl/>
                <w:lang w:eastAsia="en-CA" w:bidi="ar-LB"/>
              </w:rPr>
              <w:t>: الجدول الزمني للمشروع</w:t>
            </w:r>
          </w:p>
          <w:p w14:paraId="59F60369"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sz w:val="19"/>
                <w:szCs w:val="19"/>
                <w:rtl/>
                <w:lang w:val="en-US" w:eastAsia="en-CA" w:bidi="ar-LB"/>
              </w:rPr>
              <w:t>القسم 4:</w:t>
            </w:r>
            <w:r w:rsidRPr="002B48E2">
              <w:rPr>
                <w:b/>
                <w:bCs/>
                <w:sz w:val="19"/>
                <w:szCs w:val="19"/>
                <w:lang w:val="en-US" w:eastAsia="en-CA" w:bidi="ar-LB"/>
              </w:rPr>
              <w:t xml:space="preserve"> </w:t>
            </w:r>
            <w:r w:rsidRPr="002B48E2">
              <w:rPr>
                <w:sz w:val="19"/>
                <w:szCs w:val="19"/>
                <w:rtl/>
                <w:lang w:val="en-US" w:eastAsia="en-CA" w:bidi="ar-LB"/>
              </w:rPr>
              <w:t>الميزانية والنفقات</w:t>
            </w:r>
          </w:p>
          <w:p w14:paraId="4DEDB42D" w14:textId="77777777" w:rsidR="002B48E2" w:rsidRPr="002B48E2" w:rsidRDefault="002B48E2" w:rsidP="002B48E2">
            <w:pPr>
              <w:keepNext/>
              <w:bidi/>
              <w:spacing w:line="276" w:lineRule="auto"/>
              <w:ind w:left="-57"/>
              <w:jc w:val="left"/>
              <w:textAlignment w:val="baseline"/>
              <w:rPr>
                <w:sz w:val="19"/>
                <w:szCs w:val="19"/>
                <w:rtl/>
                <w:lang w:eastAsia="en-CA" w:bidi="ar-LB"/>
              </w:rPr>
            </w:pPr>
            <w:r w:rsidRPr="002B48E2">
              <w:rPr>
                <w:b/>
                <w:bCs/>
                <w:sz w:val="19"/>
                <w:szCs w:val="19"/>
                <w:rtl/>
                <w:lang w:val="en-US" w:eastAsia="en-CA" w:bidi="ar-LB"/>
              </w:rPr>
              <w:t>القسم5:</w:t>
            </w:r>
            <w:r w:rsidRPr="002B48E2">
              <w:rPr>
                <w:b/>
                <w:bCs/>
                <w:sz w:val="19"/>
                <w:szCs w:val="19"/>
                <w:lang w:val="en-US" w:eastAsia="en-CA" w:bidi="ar-LB"/>
              </w:rPr>
              <w:t xml:space="preserve"> </w:t>
            </w:r>
            <w:r w:rsidRPr="002B48E2">
              <w:rPr>
                <w:sz w:val="19"/>
                <w:szCs w:val="19"/>
                <w:rtl/>
                <w:lang w:val="en-US" w:eastAsia="en-CA" w:bidi="ar-LB"/>
              </w:rPr>
              <w:t>الدروس المستفادة والمعالم والمشكلات</w:t>
            </w:r>
          </w:p>
          <w:p w14:paraId="332604CE" w14:textId="77777777" w:rsidR="002B48E2" w:rsidRPr="002B48E2" w:rsidRDefault="002B48E2" w:rsidP="002B48E2">
            <w:pPr>
              <w:pStyle w:val="NormalWeb"/>
              <w:keepNext/>
              <w:bidi/>
              <w:spacing w:before="0" w:beforeAutospacing="0" w:after="0" w:afterAutospacing="0" w:line="276" w:lineRule="auto"/>
              <w:ind w:left="-57"/>
              <w:rPr>
                <w:rFonts w:eastAsia="Roboto"/>
                <w:b/>
                <w:bCs/>
                <w:color w:val="000000"/>
                <w:sz w:val="19"/>
                <w:szCs w:val="19"/>
                <w:rtl/>
                <w:lang w:bidi="ar-LB"/>
              </w:rPr>
            </w:pPr>
            <w:r w:rsidRPr="002B48E2">
              <w:rPr>
                <w:b/>
                <w:bCs/>
                <w:sz w:val="19"/>
                <w:szCs w:val="19"/>
                <w:rtl/>
                <w:lang w:val="en-US" w:bidi="ar-LB"/>
              </w:rPr>
              <w:t xml:space="preserve">المرفق الأول: </w:t>
            </w:r>
            <w:r w:rsidRPr="002B48E2">
              <w:rPr>
                <w:sz w:val="19"/>
                <w:szCs w:val="19"/>
                <w:rtl/>
                <w:lang w:val="en-US" w:bidi="ar-LB"/>
              </w:rPr>
              <w:t>الصور الفوتوغرافية</w:t>
            </w:r>
          </w:p>
        </w:tc>
        <w:tc>
          <w:tcPr>
            <w:tcW w:w="1558" w:type="pct"/>
            <w:tcBorders>
              <w:top w:val="single" w:sz="4" w:space="0" w:color="auto"/>
              <w:left w:val="single" w:sz="4" w:space="0" w:color="auto"/>
              <w:bottom w:val="single" w:sz="4" w:space="0" w:color="auto"/>
              <w:right w:val="single" w:sz="4" w:space="0" w:color="auto"/>
            </w:tcBorders>
          </w:tcPr>
          <w:p w14:paraId="5493203C"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sz w:val="19"/>
                <w:szCs w:val="19"/>
                <w:rtl/>
                <w:lang w:bidi="ar-LB"/>
              </w:rPr>
              <w:t xml:space="preserve">القسم 1: </w:t>
            </w:r>
            <w:r w:rsidRPr="002B48E2">
              <w:rPr>
                <w:rFonts w:eastAsia="Roboto"/>
                <w:color w:val="000000"/>
                <w:sz w:val="19"/>
                <w:szCs w:val="19"/>
                <w:rtl/>
                <w:lang w:bidi="ar-LB"/>
              </w:rPr>
              <w:t xml:space="preserve">لمحة عامة عن </w:t>
            </w:r>
            <w:r w:rsidRPr="002B48E2">
              <w:rPr>
                <w:sz w:val="19"/>
                <w:szCs w:val="19"/>
                <w:rtl/>
                <w:lang w:bidi="ar-LB"/>
              </w:rPr>
              <w:t xml:space="preserve"> خطة إدارة إزالة المواد الهيدروكلوروفلوروكربونية</w:t>
            </w:r>
          </w:p>
          <w:p w14:paraId="2B488FFD"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kern w:val="24"/>
                <w:sz w:val="19"/>
                <w:szCs w:val="19"/>
                <w:rtl/>
                <w:lang w:bidi="ar-LB"/>
              </w:rPr>
              <w:t xml:space="preserve">القسم 2: </w:t>
            </w:r>
            <w:r w:rsidRPr="002B48E2">
              <w:rPr>
                <w:rFonts w:eastAsia="Roboto"/>
                <w:color w:val="000000"/>
                <w:kern w:val="24"/>
                <w:sz w:val="19"/>
                <w:szCs w:val="19"/>
                <w:rtl/>
                <w:lang w:bidi="ar-LB"/>
              </w:rPr>
              <w:t>كمية المواد المستنفدة للأوزون المستهلكة حسب السنة</w:t>
            </w:r>
          </w:p>
          <w:p w14:paraId="19C8AFDC"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kern w:val="24"/>
                <w:sz w:val="19"/>
                <w:szCs w:val="19"/>
                <w:rtl/>
                <w:lang w:bidi="ar-LB"/>
              </w:rPr>
              <w:t xml:space="preserve">القسم 3: </w:t>
            </w:r>
            <w:r w:rsidRPr="002B48E2">
              <w:rPr>
                <w:rFonts w:eastAsia="Roboto"/>
                <w:color w:val="000000"/>
                <w:kern w:val="24"/>
                <w:sz w:val="19"/>
                <w:szCs w:val="19"/>
                <w:rtl/>
                <w:lang w:bidi="ar-LB"/>
              </w:rPr>
              <w:t>مصير المعدات القائمة على المواد المستنفدة للأوزون</w:t>
            </w:r>
          </w:p>
          <w:p w14:paraId="430F4152"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kern w:val="24"/>
                <w:sz w:val="19"/>
                <w:szCs w:val="19"/>
                <w:rtl/>
                <w:lang w:bidi="ar-LB"/>
              </w:rPr>
              <w:t xml:space="preserve">القسم 4: </w:t>
            </w:r>
            <w:r w:rsidRPr="002B48E2">
              <w:rPr>
                <w:rFonts w:eastAsia="Roboto"/>
                <w:color w:val="000000"/>
                <w:kern w:val="24"/>
                <w:sz w:val="19"/>
                <w:szCs w:val="19"/>
                <w:rtl/>
                <w:lang w:bidi="ar-LB"/>
              </w:rPr>
              <w:t>ميزانية ونفقات خطط إدارة إزالة المواد الهيدروكلوروفلوروكربونية</w:t>
            </w:r>
          </w:p>
          <w:p w14:paraId="3B49BBAF"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kern w:val="24"/>
                <w:sz w:val="19"/>
                <w:szCs w:val="19"/>
                <w:rtl/>
                <w:lang w:bidi="ar-LB"/>
              </w:rPr>
              <w:t xml:space="preserve">القسم 5: </w:t>
            </w:r>
            <w:r w:rsidRPr="002B48E2">
              <w:rPr>
                <w:rFonts w:eastAsia="Roboto"/>
                <w:color w:val="000000"/>
                <w:kern w:val="24"/>
                <w:sz w:val="19"/>
                <w:szCs w:val="19"/>
                <w:rtl/>
                <w:lang w:bidi="ar-LB"/>
              </w:rPr>
              <w:t>فعالية التنفيذ</w:t>
            </w:r>
          </w:p>
          <w:p w14:paraId="16B1FAB3"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kern w:val="24"/>
                <w:sz w:val="19"/>
                <w:szCs w:val="19"/>
                <w:rtl/>
                <w:lang w:bidi="ar-LB"/>
              </w:rPr>
              <w:t xml:space="preserve">القسم 6: </w:t>
            </w:r>
            <w:r w:rsidRPr="002B48E2">
              <w:rPr>
                <w:rFonts w:eastAsia="Roboto"/>
                <w:color w:val="000000"/>
                <w:kern w:val="24"/>
                <w:sz w:val="19"/>
                <w:szCs w:val="19"/>
                <w:rtl/>
                <w:lang w:bidi="ar-LB"/>
              </w:rPr>
              <w:t>الدروس المستفادة</w:t>
            </w:r>
          </w:p>
          <w:p w14:paraId="44EB5B80" w14:textId="77777777" w:rsidR="002B48E2" w:rsidRPr="002B48E2" w:rsidRDefault="002B48E2" w:rsidP="002B48E2">
            <w:pPr>
              <w:pStyle w:val="NormalWeb"/>
              <w:keepNext/>
              <w:bidi/>
              <w:spacing w:before="0" w:beforeAutospacing="0" w:after="0" w:afterAutospacing="0" w:line="276" w:lineRule="auto"/>
              <w:ind w:left="-57"/>
              <w:rPr>
                <w:rFonts w:eastAsia="Roboto"/>
                <w:color w:val="000000"/>
                <w:kern w:val="24"/>
                <w:sz w:val="19"/>
                <w:szCs w:val="19"/>
                <w:rtl/>
                <w:lang w:bidi="ar-LB"/>
              </w:rPr>
            </w:pPr>
            <w:r w:rsidRPr="002B48E2">
              <w:rPr>
                <w:rFonts w:eastAsia="Roboto"/>
                <w:b/>
                <w:bCs/>
                <w:color w:val="000000"/>
                <w:kern w:val="24"/>
                <w:sz w:val="19"/>
                <w:szCs w:val="19"/>
                <w:rtl/>
                <w:lang w:bidi="ar-LB"/>
              </w:rPr>
              <w:t xml:space="preserve">القسم 7: </w:t>
            </w:r>
            <w:r w:rsidRPr="002B48E2">
              <w:rPr>
                <w:rFonts w:eastAsia="Roboto"/>
                <w:color w:val="000000"/>
                <w:kern w:val="24"/>
                <w:sz w:val="19"/>
                <w:szCs w:val="19"/>
                <w:rtl/>
                <w:lang w:bidi="ar-LB"/>
              </w:rPr>
              <w:t>التعليقات</w:t>
            </w:r>
          </w:p>
          <w:p w14:paraId="1422195D" w14:textId="77777777" w:rsidR="002B48E2" w:rsidRPr="002B48E2" w:rsidRDefault="002B48E2" w:rsidP="002B48E2">
            <w:pPr>
              <w:pStyle w:val="NormalWeb"/>
              <w:keepNext/>
              <w:bidi/>
              <w:spacing w:before="0" w:beforeAutospacing="0" w:after="0" w:afterAutospacing="0" w:line="276" w:lineRule="auto"/>
              <w:ind w:left="-57"/>
              <w:rPr>
                <w:sz w:val="19"/>
                <w:szCs w:val="19"/>
                <w:rtl/>
                <w:lang w:bidi="ar-LB"/>
              </w:rPr>
            </w:pPr>
            <w:r w:rsidRPr="002B48E2">
              <w:rPr>
                <w:rFonts w:eastAsia="Roboto"/>
                <w:b/>
                <w:bCs/>
                <w:color w:val="000000"/>
                <w:kern w:val="24"/>
                <w:sz w:val="19"/>
                <w:szCs w:val="19"/>
                <w:rtl/>
                <w:lang w:bidi="ar-LB"/>
              </w:rPr>
              <w:t xml:space="preserve">القسم 8: </w:t>
            </w:r>
            <w:r w:rsidRPr="002B48E2">
              <w:rPr>
                <w:rFonts w:eastAsia="Roboto"/>
                <w:color w:val="000000"/>
                <w:kern w:val="24"/>
                <w:sz w:val="19"/>
                <w:szCs w:val="19"/>
                <w:rtl/>
                <w:lang w:bidi="ar-LB"/>
              </w:rPr>
              <w:t>ملخص البيانات الرئيسية عن الشرائح في خطة إدارة إزالة المواد الهيدروكلوروفلوروكربونية</w:t>
            </w:r>
          </w:p>
        </w:tc>
      </w:tr>
    </w:tbl>
    <w:p w14:paraId="04350CE5" w14:textId="398B1201" w:rsidR="00794A11" w:rsidRDefault="002B48E2" w:rsidP="002B48E2">
      <w:pPr>
        <w:widowControl w:val="0"/>
        <w:bidi/>
        <w:rPr>
          <w:b/>
          <w:bCs/>
          <w:szCs w:val="24"/>
          <w:rtl/>
          <w:lang w:bidi="ar-LB"/>
        </w:rPr>
      </w:pPr>
      <w:r>
        <w:rPr>
          <w:b/>
          <w:bCs/>
          <w:szCs w:val="24"/>
          <w:rtl/>
          <w:lang w:bidi="ar-LB"/>
        </w:rPr>
        <w:t>الجدول 1-</w:t>
      </w:r>
      <w:r w:rsidRPr="00C55C60">
        <w:rPr>
          <w:b/>
          <w:bCs/>
          <w:szCs w:val="24"/>
          <w:rtl/>
          <w:lang w:bidi="ar-LB"/>
        </w:rPr>
        <w:t xml:space="preserve"> </w:t>
      </w:r>
      <w:r>
        <w:rPr>
          <w:b/>
          <w:bCs/>
          <w:szCs w:val="24"/>
          <w:rtl/>
          <w:lang w:bidi="ar-LB"/>
        </w:rPr>
        <w:t>المخطط التمهيدي لنماذج تقرير إنجاز المشروع</w:t>
      </w:r>
      <w:r w:rsidRPr="00C55C60">
        <w:rPr>
          <w:b/>
          <w:bCs/>
          <w:szCs w:val="24"/>
          <w:rtl/>
          <w:lang w:bidi="ar-LB"/>
        </w:rPr>
        <w:t xml:space="preserve"> الحالية</w:t>
      </w:r>
    </w:p>
    <w:p w14:paraId="60A1F321" w14:textId="0803B69D" w:rsidR="002B48E2" w:rsidRDefault="002B48E2" w:rsidP="00AD0162">
      <w:pPr>
        <w:widowControl w:val="0"/>
        <w:bidi/>
        <w:rPr>
          <w:sz w:val="20"/>
          <w:lang w:val="en-US" w:bidi="ar-LB"/>
        </w:rPr>
      </w:pPr>
      <w:r w:rsidRPr="00111A0E">
        <w:rPr>
          <w:sz w:val="20"/>
          <w:rtl/>
          <w:lang w:bidi="ar-LB"/>
        </w:rPr>
        <w:t xml:space="preserve">(*) </w:t>
      </w:r>
      <w:r>
        <w:rPr>
          <w:sz w:val="20"/>
          <w:rtl/>
          <w:lang w:bidi="ar-LB"/>
        </w:rPr>
        <w:t>نماذج</w:t>
      </w:r>
      <w:r w:rsidRPr="00111A0E">
        <w:rPr>
          <w:sz w:val="20"/>
          <w:rtl/>
          <w:lang w:bidi="ar-LB"/>
        </w:rPr>
        <w:t xml:space="preserve"> </w:t>
      </w:r>
      <w:r w:rsidRPr="00E114A5">
        <w:rPr>
          <w:sz w:val="20"/>
          <w:rtl/>
          <w:lang w:bidi="ar-LB"/>
        </w:rPr>
        <w:t>تقارير إنجاز المشروعات الحالية</w:t>
      </w:r>
      <w:r w:rsidRPr="00111A0E">
        <w:rPr>
          <w:sz w:val="20"/>
          <w:rtl/>
          <w:lang w:bidi="ar-LB"/>
        </w:rPr>
        <w:t xml:space="preserve"> </w:t>
      </w:r>
      <w:r>
        <w:rPr>
          <w:sz w:val="20"/>
          <w:rtl/>
          <w:lang w:bidi="ar-LB"/>
        </w:rPr>
        <w:t>للمشروعات ا</w:t>
      </w:r>
      <w:r w:rsidRPr="00111A0E">
        <w:rPr>
          <w:sz w:val="20"/>
          <w:rtl/>
          <w:lang w:bidi="ar-LB"/>
        </w:rPr>
        <w:t>لفرد</w:t>
      </w:r>
      <w:r>
        <w:rPr>
          <w:sz w:val="20"/>
          <w:rtl/>
          <w:lang w:bidi="ar-LB"/>
        </w:rPr>
        <w:t>ية</w:t>
      </w:r>
      <w:r w:rsidRPr="00111A0E">
        <w:rPr>
          <w:sz w:val="20"/>
          <w:rtl/>
          <w:lang w:bidi="ar-LB"/>
        </w:rPr>
        <w:t xml:space="preserve"> (الاستثماري</w:t>
      </w:r>
      <w:r>
        <w:rPr>
          <w:sz w:val="20"/>
          <w:rtl/>
          <w:lang w:bidi="ar-LB"/>
        </w:rPr>
        <w:t>ة</w:t>
      </w:r>
      <w:r w:rsidRPr="00111A0E">
        <w:rPr>
          <w:sz w:val="20"/>
          <w:rtl/>
          <w:lang w:bidi="ar-LB"/>
        </w:rPr>
        <w:t xml:space="preserve"> وغير الاستثماري</w:t>
      </w:r>
      <w:r>
        <w:rPr>
          <w:sz w:val="20"/>
          <w:rtl/>
          <w:lang w:bidi="ar-LB"/>
        </w:rPr>
        <w:t>ة</w:t>
      </w:r>
      <w:r w:rsidRPr="00111A0E">
        <w:rPr>
          <w:sz w:val="20"/>
          <w:rtl/>
          <w:lang w:bidi="ar-LB"/>
        </w:rPr>
        <w:t xml:space="preserve">) </w:t>
      </w:r>
      <w:r>
        <w:rPr>
          <w:sz w:val="20"/>
          <w:rtl/>
          <w:lang w:bidi="ar-LB"/>
        </w:rPr>
        <w:t>والاتفاقات متعددة السنوات</w:t>
      </w:r>
      <w:r w:rsidRPr="00111A0E">
        <w:rPr>
          <w:sz w:val="20"/>
          <w:rtl/>
          <w:lang w:bidi="ar-LB"/>
        </w:rPr>
        <w:t xml:space="preserve"> متاحة في وثائق اجتماعات اللجنة التنفيذية </w:t>
      </w:r>
      <w:r>
        <w:rPr>
          <w:sz w:val="20"/>
          <w:rtl/>
          <w:lang w:bidi="ar-LB"/>
        </w:rPr>
        <w:t xml:space="preserve">المذكورة </w:t>
      </w:r>
      <w:r w:rsidRPr="00111A0E">
        <w:rPr>
          <w:sz w:val="20"/>
          <w:rtl/>
          <w:lang w:bidi="ar-LB"/>
        </w:rPr>
        <w:t xml:space="preserve">أدناه: </w:t>
      </w:r>
      <w:r>
        <w:rPr>
          <w:sz w:val="20"/>
          <w:rtl/>
          <w:lang w:bidi="ar-LB"/>
        </w:rPr>
        <w:t>نموذج تقرير إنجاز المشروع</w:t>
      </w:r>
      <w:r w:rsidRPr="00111A0E">
        <w:rPr>
          <w:sz w:val="20"/>
          <w:rtl/>
          <w:lang w:bidi="ar-LB"/>
        </w:rPr>
        <w:t xml:space="preserve"> </w:t>
      </w:r>
      <w:r>
        <w:rPr>
          <w:sz w:val="20"/>
          <w:rtl/>
          <w:lang w:bidi="ar-LB"/>
        </w:rPr>
        <w:t xml:space="preserve">للاتفاقات </w:t>
      </w:r>
      <w:r w:rsidRPr="00111A0E">
        <w:rPr>
          <w:sz w:val="20"/>
          <w:rtl/>
          <w:lang w:bidi="ar-LB"/>
        </w:rPr>
        <w:t>متعددة السنوات (UNEP/ OzL.Pro /ExCom/51/46 (</w:t>
      </w:r>
      <w:r>
        <w:rPr>
          <w:sz w:val="20"/>
          <w:rtl/>
          <w:lang w:bidi="ar-LB"/>
        </w:rPr>
        <w:t>المرفق</w:t>
      </w:r>
      <w:r w:rsidRPr="00111A0E">
        <w:rPr>
          <w:sz w:val="20"/>
          <w:rtl/>
          <w:lang w:bidi="ar-LB"/>
        </w:rPr>
        <w:t xml:space="preserve"> السادس))؛ </w:t>
      </w:r>
      <w:r>
        <w:rPr>
          <w:sz w:val="20"/>
          <w:rtl/>
          <w:lang w:bidi="ar-LB"/>
        </w:rPr>
        <w:t>و</w:t>
      </w:r>
      <w:r w:rsidRPr="00111A0E">
        <w:rPr>
          <w:sz w:val="20"/>
          <w:rtl/>
          <w:lang w:bidi="ar-LB"/>
        </w:rPr>
        <w:t xml:space="preserve">نموذج </w:t>
      </w:r>
      <w:r>
        <w:rPr>
          <w:sz w:val="20"/>
          <w:rtl/>
          <w:lang w:bidi="ar-LB"/>
        </w:rPr>
        <w:t>تقرير إنجاز المشروع</w:t>
      </w:r>
      <w:r w:rsidRPr="00111A0E">
        <w:rPr>
          <w:sz w:val="20"/>
          <w:rtl/>
          <w:lang w:bidi="ar-LB"/>
        </w:rPr>
        <w:t xml:space="preserve"> للمشروعات الاستثمارية (</w:t>
      </w:r>
      <w:r w:rsidRPr="0058562A">
        <w:rPr>
          <w:sz w:val="18"/>
          <w:szCs w:val="18"/>
          <w:lang w:bidi="ar-LB"/>
        </w:rPr>
        <w:t>UNEP/OzL.Pro/ExCom/30/7</w:t>
      </w:r>
      <w:r w:rsidRPr="00111A0E">
        <w:rPr>
          <w:sz w:val="20"/>
          <w:rtl/>
          <w:lang w:bidi="ar-LB"/>
        </w:rPr>
        <w:t xml:space="preserve"> (الملحق الأول)) ونموذج </w:t>
      </w:r>
      <w:r>
        <w:rPr>
          <w:sz w:val="20"/>
          <w:rtl/>
          <w:lang w:bidi="ar-LB"/>
        </w:rPr>
        <w:t>تقرير إنجاز المشروع</w:t>
      </w:r>
      <w:r w:rsidRPr="00111A0E">
        <w:rPr>
          <w:sz w:val="20"/>
          <w:rtl/>
          <w:lang w:bidi="ar-LB"/>
        </w:rPr>
        <w:t xml:space="preserve"> للمشروع</w:t>
      </w:r>
      <w:r>
        <w:rPr>
          <w:sz w:val="20"/>
          <w:rtl/>
          <w:lang w:bidi="ar-LB"/>
        </w:rPr>
        <w:t>ات</w:t>
      </w:r>
      <w:r w:rsidRPr="00111A0E">
        <w:rPr>
          <w:sz w:val="20"/>
          <w:rtl/>
          <w:lang w:bidi="ar-LB"/>
        </w:rPr>
        <w:t xml:space="preserve"> غير الاستثماري</w:t>
      </w:r>
      <w:r>
        <w:rPr>
          <w:sz w:val="20"/>
          <w:rtl/>
          <w:lang w:bidi="ar-LB"/>
        </w:rPr>
        <w:t>ة (</w:t>
      </w:r>
      <w:r w:rsidRPr="0058562A">
        <w:rPr>
          <w:sz w:val="18"/>
          <w:szCs w:val="18"/>
          <w:lang w:val="en-US" w:bidi="ar-LB"/>
        </w:rPr>
        <w:t>UNEP/OzL.Pro/ExCom/24/47/Corr.1</w:t>
      </w:r>
      <w:r>
        <w:rPr>
          <w:sz w:val="18"/>
          <w:szCs w:val="18"/>
          <w:rtl/>
          <w:lang w:val="en-US" w:bidi="ar-LB"/>
        </w:rPr>
        <w:t>، (المرفق الثالث)</w:t>
      </w:r>
      <w:r w:rsidRPr="00111A0E">
        <w:rPr>
          <w:sz w:val="20"/>
          <w:lang w:val="en-US" w:bidi="ar-LB"/>
        </w:rPr>
        <w:t>.</w:t>
      </w:r>
    </w:p>
    <w:p w14:paraId="27D7862A" w14:textId="77777777" w:rsidR="002B48E2" w:rsidRDefault="002B48E2" w:rsidP="002B48E2">
      <w:pPr>
        <w:widowControl w:val="0"/>
        <w:bidi/>
        <w:rPr>
          <w:b/>
          <w:bCs/>
          <w:szCs w:val="24"/>
          <w:lang w:bidi="ar-LB"/>
        </w:rPr>
      </w:pPr>
    </w:p>
    <w:p w14:paraId="023C5E80" w14:textId="6874B71E" w:rsidR="00CE44A0" w:rsidRPr="002F1CC6" w:rsidRDefault="00794A11" w:rsidP="002B48E2">
      <w:pPr>
        <w:widowControl w:val="0"/>
        <w:bidi/>
        <w:rPr>
          <w:szCs w:val="24"/>
          <w:lang w:val="en-US" w:bidi="ar-LB"/>
        </w:rPr>
      </w:pPr>
      <w:r>
        <w:rPr>
          <w:b/>
          <w:bCs/>
          <w:szCs w:val="24"/>
          <w:rtl/>
          <w:lang w:bidi="ar-LB"/>
        </w:rPr>
        <w:t>الجدول 2-</w:t>
      </w:r>
      <w:r w:rsidR="00CE44A0" w:rsidRPr="002F1CC6">
        <w:rPr>
          <w:b/>
          <w:bCs/>
          <w:szCs w:val="24"/>
          <w:rtl/>
          <w:lang w:bidi="ar-LB"/>
        </w:rPr>
        <w:t xml:space="preserve"> </w:t>
      </w:r>
      <w:r w:rsidR="00AD0162">
        <w:rPr>
          <w:b/>
          <w:bCs/>
          <w:szCs w:val="24"/>
          <w:rtl/>
          <w:lang w:bidi="ar-LB"/>
        </w:rPr>
        <w:t>المخطط التمهيدي</w:t>
      </w:r>
      <w:r w:rsidR="00CE44A0" w:rsidRPr="002F1CC6">
        <w:rPr>
          <w:b/>
          <w:bCs/>
          <w:szCs w:val="24"/>
          <w:rtl/>
          <w:lang w:bidi="ar-LB"/>
        </w:rPr>
        <w:t xml:space="preserve"> </w:t>
      </w:r>
      <w:r w:rsidR="00AD0162">
        <w:rPr>
          <w:b/>
          <w:bCs/>
          <w:szCs w:val="24"/>
          <w:rtl/>
          <w:lang w:bidi="ar-LB"/>
        </w:rPr>
        <w:t>لنموذج تقرير إنجاز المشروع</w:t>
      </w:r>
      <w:r w:rsidR="00CE44A0" w:rsidRPr="002F1CC6">
        <w:rPr>
          <w:b/>
          <w:bCs/>
          <w:szCs w:val="24"/>
          <w:rtl/>
          <w:lang w:bidi="ar-LB"/>
        </w:rPr>
        <w:t xml:space="preserve"> </w:t>
      </w:r>
      <w:r w:rsidR="00774A48">
        <w:rPr>
          <w:b/>
          <w:bCs/>
          <w:szCs w:val="24"/>
          <w:rtl/>
          <w:lang w:bidi="ar-LB"/>
        </w:rPr>
        <w:t xml:space="preserve">الشامل </w:t>
      </w:r>
      <w:r w:rsidR="00CE44A0" w:rsidRPr="002F1CC6">
        <w:rPr>
          <w:b/>
          <w:bCs/>
          <w:szCs w:val="24"/>
          <w:rtl/>
          <w:lang w:bidi="ar-LB"/>
        </w:rPr>
        <w:t>المقترح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6"/>
      </w:tblGrid>
      <w:tr w:rsidR="00CE44A0" w:rsidRPr="002B48E2" w14:paraId="2335B350" w14:textId="77777777" w:rsidTr="0073514B">
        <w:tc>
          <w:tcPr>
            <w:tcW w:w="5000" w:type="pct"/>
            <w:tcBorders>
              <w:top w:val="single" w:sz="4" w:space="0" w:color="auto"/>
              <w:left w:val="single" w:sz="4" w:space="0" w:color="auto"/>
              <w:bottom w:val="single" w:sz="4" w:space="0" w:color="auto"/>
              <w:right w:val="single" w:sz="4" w:space="0" w:color="auto"/>
            </w:tcBorders>
            <w:hideMark/>
          </w:tcPr>
          <w:p w14:paraId="6101F58B" w14:textId="77777777" w:rsidR="00CE44A0" w:rsidRPr="002B48E2" w:rsidRDefault="00A77E19" w:rsidP="0073514B">
            <w:pPr>
              <w:pStyle w:val="ListParagraph"/>
              <w:keepLines/>
              <w:widowControl w:val="0"/>
              <w:bidi/>
              <w:spacing w:after="0" w:line="276" w:lineRule="auto"/>
              <w:ind w:left="0"/>
              <w:jc w:val="center"/>
              <w:rPr>
                <w:rFonts w:ascii="Times New Roman" w:hAnsi="Times New Roman" w:cs="Times New Roman"/>
                <w:b/>
                <w:bCs/>
                <w:sz w:val="19"/>
                <w:szCs w:val="19"/>
                <w:rtl/>
                <w:lang w:bidi="ar-LB"/>
              </w:rPr>
            </w:pPr>
            <w:r w:rsidRPr="002B48E2">
              <w:rPr>
                <w:b/>
                <w:bCs/>
                <w:sz w:val="19"/>
                <w:szCs w:val="19"/>
                <w:rtl/>
                <w:lang w:bidi="ar-LB"/>
              </w:rPr>
              <w:t>المخطط التمهيدي لنموذج تقرير إنجاز المشروع</w:t>
            </w:r>
            <w:r w:rsidR="008C0F8A" w:rsidRPr="002B48E2">
              <w:rPr>
                <w:b/>
                <w:bCs/>
                <w:sz w:val="19"/>
                <w:szCs w:val="19"/>
                <w:rtl/>
                <w:lang w:bidi="ar-LB"/>
              </w:rPr>
              <w:t xml:space="preserve"> الشامل</w:t>
            </w:r>
            <w:r w:rsidRPr="002B48E2">
              <w:rPr>
                <w:b/>
                <w:bCs/>
                <w:sz w:val="19"/>
                <w:szCs w:val="19"/>
                <w:rtl/>
                <w:lang w:bidi="ar-LB"/>
              </w:rPr>
              <w:t xml:space="preserve"> المقترح</w:t>
            </w:r>
          </w:p>
        </w:tc>
      </w:tr>
      <w:tr w:rsidR="00CE44A0" w:rsidRPr="002B48E2" w14:paraId="2F7B24D4" w14:textId="77777777" w:rsidTr="0073514B">
        <w:tc>
          <w:tcPr>
            <w:tcW w:w="5000" w:type="pct"/>
            <w:tcBorders>
              <w:top w:val="single" w:sz="4" w:space="0" w:color="auto"/>
              <w:left w:val="single" w:sz="4" w:space="0" w:color="auto"/>
              <w:bottom w:val="single" w:sz="4" w:space="0" w:color="auto"/>
              <w:right w:val="single" w:sz="4" w:space="0" w:color="auto"/>
            </w:tcBorders>
            <w:hideMark/>
          </w:tcPr>
          <w:p w14:paraId="5E2CB810" w14:textId="77777777" w:rsidR="00CE44A0" w:rsidRPr="002B48E2" w:rsidRDefault="00CE44A0" w:rsidP="00145189">
            <w:pPr>
              <w:pStyle w:val="NormalWeb"/>
              <w:keepLines/>
              <w:widowControl w:val="0"/>
              <w:bidi/>
              <w:spacing w:before="0" w:beforeAutospacing="0" w:after="0" w:afterAutospacing="0" w:line="276" w:lineRule="auto"/>
              <w:rPr>
                <w:rFonts w:eastAsia="Roboto"/>
                <w:color w:val="000000"/>
                <w:sz w:val="19"/>
                <w:szCs w:val="19"/>
                <w:rtl/>
                <w:lang w:bidi="ar-LB"/>
              </w:rPr>
            </w:pPr>
            <w:r w:rsidRPr="002B48E2">
              <w:rPr>
                <w:rFonts w:eastAsia="Roboto"/>
                <w:b/>
                <w:bCs/>
                <w:color w:val="000000"/>
                <w:sz w:val="19"/>
                <w:szCs w:val="19"/>
                <w:rtl/>
                <w:lang w:bidi="ar-LB"/>
              </w:rPr>
              <w:t xml:space="preserve">القسم 1: </w:t>
            </w:r>
            <w:r w:rsidR="00145189" w:rsidRPr="002B48E2">
              <w:rPr>
                <w:rFonts w:eastAsia="Roboto"/>
                <w:b/>
                <w:bCs/>
                <w:color w:val="000000"/>
                <w:sz w:val="19"/>
                <w:szCs w:val="19"/>
                <w:rtl/>
                <w:lang w:bidi="ar-LB"/>
              </w:rPr>
              <w:t>لمحة</w:t>
            </w:r>
            <w:r w:rsidRPr="002B48E2">
              <w:rPr>
                <w:rFonts w:eastAsia="Roboto"/>
                <w:b/>
                <w:bCs/>
                <w:color w:val="000000"/>
                <w:sz w:val="19"/>
                <w:szCs w:val="19"/>
                <w:rtl/>
                <w:lang w:bidi="ar-LB"/>
              </w:rPr>
              <w:t xml:space="preserve"> عامة </w:t>
            </w:r>
            <w:r w:rsidR="00145189" w:rsidRPr="002B48E2">
              <w:rPr>
                <w:rFonts w:eastAsia="Roboto"/>
                <w:b/>
                <w:bCs/>
                <w:color w:val="000000"/>
                <w:sz w:val="19"/>
                <w:szCs w:val="19"/>
                <w:rtl/>
                <w:lang w:bidi="ar-LB"/>
              </w:rPr>
              <w:t>عن</w:t>
            </w:r>
            <w:r w:rsidRPr="002B48E2">
              <w:rPr>
                <w:rFonts w:eastAsia="Roboto"/>
                <w:b/>
                <w:bCs/>
                <w:color w:val="000000"/>
                <w:sz w:val="19"/>
                <w:szCs w:val="19"/>
                <w:rtl/>
                <w:lang w:bidi="ar-LB"/>
              </w:rPr>
              <w:t xml:space="preserve"> المشروع</w:t>
            </w:r>
          </w:p>
          <w:p w14:paraId="749E19E6" w14:textId="77777777" w:rsidR="00CE44A0" w:rsidRPr="002B48E2" w:rsidRDefault="00CE44A0" w:rsidP="00145189">
            <w:pPr>
              <w:pStyle w:val="NormalWeb"/>
              <w:keepLines/>
              <w:widowControl w:val="0"/>
              <w:bidi/>
              <w:spacing w:before="0" w:beforeAutospacing="0" w:after="0" w:afterAutospacing="0" w:line="276" w:lineRule="auto"/>
              <w:rPr>
                <w:rFonts w:eastAsia="Roboto"/>
                <w:i/>
                <w:iCs/>
                <w:color w:val="000000"/>
                <w:sz w:val="19"/>
                <w:szCs w:val="19"/>
                <w:rtl/>
                <w:lang w:bidi="ar-LB"/>
              </w:rPr>
            </w:pPr>
            <w:r w:rsidRPr="002B48E2">
              <w:rPr>
                <w:rFonts w:eastAsia="Roboto"/>
                <w:i/>
                <w:iCs/>
                <w:color w:val="000000"/>
                <w:sz w:val="19"/>
                <w:szCs w:val="19"/>
                <w:rtl/>
                <w:lang w:bidi="ar-LB"/>
              </w:rPr>
              <w:t>(</w:t>
            </w:r>
            <w:r w:rsidR="00145189" w:rsidRPr="002B48E2">
              <w:rPr>
                <w:rFonts w:eastAsia="Roboto"/>
                <w:i/>
                <w:iCs/>
                <w:color w:val="000000"/>
                <w:sz w:val="19"/>
                <w:szCs w:val="19"/>
                <w:rtl/>
                <w:lang w:bidi="ar-LB"/>
              </w:rPr>
              <w:t>المعالم</w:t>
            </w:r>
            <w:r w:rsidRPr="002B48E2">
              <w:rPr>
                <w:rFonts w:eastAsia="Roboto"/>
                <w:i/>
                <w:iCs/>
                <w:color w:val="000000"/>
                <w:sz w:val="19"/>
                <w:szCs w:val="19"/>
                <w:rtl/>
                <w:lang w:bidi="ar-LB"/>
              </w:rPr>
              <w:t xml:space="preserve"> الرئيسية للمشروع مثل: إجمالي تمويل الصندوق المتعدد الأطراف، وتاريخ </w:t>
            </w:r>
            <w:r w:rsidR="00145189" w:rsidRPr="002B48E2">
              <w:rPr>
                <w:rFonts w:eastAsia="Roboto"/>
                <w:i/>
                <w:iCs/>
                <w:color w:val="000000"/>
                <w:sz w:val="19"/>
                <w:szCs w:val="19"/>
                <w:rtl/>
                <w:lang w:bidi="ar-LB"/>
              </w:rPr>
              <w:t>الإنجاز</w:t>
            </w:r>
            <w:r w:rsidRPr="002B48E2">
              <w:rPr>
                <w:rFonts w:eastAsia="Roboto"/>
                <w:i/>
                <w:iCs/>
                <w:color w:val="000000"/>
                <w:sz w:val="19"/>
                <w:szCs w:val="19"/>
                <w:rtl/>
                <w:lang w:bidi="ar-LB"/>
              </w:rPr>
              <w:t xml:space="preserve">، والتخلص التدريجي من </w:t>
            </w:r>
            <w:r w:rsidR="00145189" w:rsidRPr="002B48E2">
              <w:rPr>
                <w:rFonts w:eastAsia="Roboto"/>
                <w:i/>
                <w:iCs/>
                <w:color w:val="000000"/>
                <w:sz w:val="19"/>
                <w:szCs w:val="19"/>
                <w:rtl/>
                <w:lang w:bidi="ar-LB"/>
              </w:rPr>
              <w:t>المواد الهيدروفلوروكربونية وإزالة المواد</w:t>
            </w:r>
            <w:r w:rsidRPr="002B48E2">
              <w:rPr>
                <w:rFonts w:eastAsia="Roboto"/>
                <w:i/>
                <w:iCs/>
                <w:color w:val="000000"/>
                <w:sz w:val="19"/>
                <w:szCs w:val="19"/>
                <w:rtl/>
                <w:lang w:bidi="ar-LB"/>
              </w:rPr>
              <w:t xml:space="preserve">، </w:t>
            </w:r>
            <w:r w:rsidR="00145189" w:rsidRPr="002B48E2">
              <w:rPr>
                <w:rFonts w:eastAsia="Roboto"/>
                <w:i/>
                <w:iCs/>
                <w:color w:val="000000"/>
                <w:sz w:val="19"/>
                <w:szCs w:val="19"/>
                <w:rtl/>
                <w:lang w:bidi="ar-LB"/>
              </w:rPr>
              <w:t>والقيم</w:t>
            </w:r>
            <w:r w:rsidRPr="002B48E2">
              <w:rPr>
                <w:rFonts w:eastAsia="Roboto"/>
                <w:i/>
                <w:iCs/>
                <w:color w:val="000000"/>
                <w:sz w:val="19"/>
                <w:szCs w:val="19"/>
                <w:rtl/>
                <w:lang w:bidi="ar-LB"/>
              </w:rPr>
              <w:t xml:space="preserve"> المالية، والأهداف العامة للمشروع، وما إلى ذلك )</w:t>
            </w:r>
          </w:p>
          <w:p w14:paraId="70546F75" w14:textId="77777777" w:rsidR="00CE44A0" w:rsidRPr="002B48E2" w:rsidRDefault="00CE44A0" w:rsidP="0073514B">
            <w:pPr>
              <w:pStyle w:val="NormalWeb"/>
              <w:keepLines/>
              <w:widowControl w:val="0"/>
              <w:bidi/>
              <w:spacing w:before="0" w:beforeAutospacing="0" w:after="0" w:afterAutospacing="0" w:line="276" w:lineRule="auto"/>
              <w:rPr>
                <w:b/>
                <w:bCs/>
                <w:sz w:val="19"/>
                <w:szCs w:val="19"/>
                <w:rtl/>
                <w:lang w:bidi="ar-LB"/>
              </w:rPr>
            </w:pPr>
            <w:r w:rsidRPr="002B48E2">
              <w:rPr>
                <w:b/>
                <w:bCs/>
                <w:sz w:val="19"/>
                <w:szCs w:val="19"/>
                <w:rtl/>
                <w:lang w:bidi="ar-LB"/>
              </w:rPr>
              <w:t>القسم 2: نتائج المشروع: أبرز نقاط التقييم الشامل</w:t>
            </w:r>
          </w:p>
          <w:p w14:paraId="7244D2B6" w14:textId="77777777" w:rsidR="00CE44A0" w:rsidRPr="002B48E2" w:rsidRDefault="00CE44A0" w:rsidP="0073514B">
            <w:pPr>
              <w:pStyle w:val="NormalWeb"/>
              <w:keepLines/>
              <w:widowControl w:val="0"/>
              <w:bidi/>
              <w:spacing w:before="0" w:beforeAutospacing="0" w:after="0" w:afterAutospacing="0" w:line="276" w:lineRule="auto"/>
              <w:rPr>
                <w:rFonts w:eastAsia="Roboto"/>
                <w:i/>
                <w:iCs/>
                <w:color w:val="000000"/>
                <w:sz w:val="19"/>
                <w:szCs w:val="19"/>
                <w:rtl/>
                <w:lang w:bidi="ar-LB"/>
              </w:rPr>
            </w:pPr>
            <w:r w:rsidRPr="002B48E2">
              <w:rPr>
                <w:rFonts w:eastAsia="Roboto"/>
                <w:i/>
                <w:iCs/>
                <w:color w:val="000000"/>
                <w:sz w:val="19"/>
                <w:szCs w:val="19"/>
                <w:rtl/>
                <w:lang w:bidi="ar-LB"/>
              </w:rPr>
              <w:t xml:space="preserve">(تقييم إنجاز مخرجات النشاط، </w:t>
            </w:r>
            <w:r w:rsidR="00E502BE" w:rsidRPr="002B48E2">
              <w:rPr>
                <w:rFonts w:eastAsia="Roboto"/>
                <w:i/>
                <w:iCs/>
                <w:color w:val="000000"/>
                <w:sz w:val="19"/>
                <w:szCs w:val="19"/>
                <w:rtl/>
                <w:lang w:bidi="ar-LB"/>
              </w:rPr>
              <w:t>و</w:t>
            </w:r>
            <w:r w:rsidRPr="002B48E2">
              <w:rPr>
                <w:rFonts w:eastAsia="Roboto"/>
                <w:i/>
                <w:iCs/>
                <w:color w:val="000000"/>
                <w:sz w:val="19"/>
                <w:szCs w:val="19"/>
                <w:rtl/>
                <w:lang w:bidi="ar-LB"/>
              </w:rPr>
              <w:t>التقييم الشامل لتحقيق هدف المشروع وتعليقات أصحاب المصلحة)</w:t>
            </w:r>
          </w:p>
          <w:p w14:paraId="55549005" w14:textId="77777777" w:rsidR="00CE44A0" w:rsidRPr="002B48E2" w:rsidRDefault="00CE44A0" w:rsidP="0073514B">
            <w:pPr>
              <w:pStyle w:val="NormalWeb"/>
              <w:keepLines/>
              <w:widowControl w:val="0"/>
              <w:bidi/>
              <w:spacing w:before="0" w:beforeAutospacing="0" w:after="0" w:afterAutospacing="0" w:line="276" w:lineRule="auto"/>
              <w:rPr>
                <w:rFonts w:eastAsia="Roboto"/>
                <w:b/>
                <w:bCs/>
                <w:color w:val="000000"/>
                <w:sz w:val="19"/>
                <w:szCs w:val="19"/>
                <w:rtl/>
                <w:lang w:bidi="ar-LB"/>
              </w:rPr>
            </w:pPr>
            <w:r w:rsidRPr="002B48E2">
              <w:rPr>
                <w:rFonts w:eastAsia="Roboto"/>
                <w:b/>
                <w:bCs/>
                <w:color w:val="000000"/>
                <w:sz w:val="19"/>
                <w:szCs w:val="19"/>
                <w:rtl/>
                <w:lang w:bidi="ar-LB"/>
              </w:rPr>
              <w:t>القسم 3: أسباب التأخير والإجراءات المتخذة</w:t>
            </w:r>
          </w:p>
          <w:p w14:paraId="2825EC0E" w14:textId="77777777" w:rsidR="00CE44A0" w:rsidRPr="002B48E2" w:rsidRDefault="00CE44A0" w:rsidP="004A390E">
            <w:pPr>
              <w:pStyle w:val="NormalWeb"/>
              <w:keepLines/>
              <w:widowControl w:val="0"/>
              <w:bidi/>
              <w:spacing w:before="0" w:beforeAutospacing="0" w:after="0" w:afterAutospacing="0" w:line="276" w:lineRule="auto"/>
              <w:rPr>
                <w:rFonts w:eastAsia="Roboto"/>
                <w:i/>
                <w:iCs/>
                <w:color w:val="000000"/>
                <w:sz w:val="19"/>
                <w:szCs w:val="19"/>
                <w:rtl/>
                <w:lang w:bidi="ar-LB"/>
              </w:rPr>
            </w:pPr>
            <w:r w:rsidRPr="002B48E2">
              <w:rPr>
                <w:rFonts w:eastAsia="Roboto"/>
                <w:i/>
                <w:iCs/>
                <w:color w:val="000000"/>
                <w:sz w:val="19"/>
                <w:szCs w:val="19"/>
                <w:rtl/>
                <w:lang w:bidi="ar-LB"/>
              </w:rPr>
              <w:t>(قائمة فئات التأخير</w:t>
            </w:r>
            <w:r w:rsidR="004A390E" w:rsidRPr="002B48E2">
              <w:rPr>
                <w:rFonts w:eastAsia="Roboto"/>
                <w:i/>
                <w:iCs/>
                <w:color w:val="000000"/>
                <w:sz w:val="19"/>
                <w:szCs w:val="19"/>
                <w:rtl/>
                <w:lang w:bidi="ar-LB"/>
              </w:rPr>
              <w:t>ات مثل: تصميم المشروع، وتأخ</w:t>
            </w:r>
            <w:r w:rsidRPr="002B48E2">
              <w:rPr>
                <w:rFonts w:eastAsia="Roboto"/>
                <w:i/>
                <w:iCs/>
                <w:color w:val="000000"/>
                <w:sz w:val="19"/>
                <w:szCs w:val="19"/>
                <w:rtl/>
                <w:lang w:bidi="ar-LB"/>
              </w:rPr>
              <w:t xml:space="preserve">ر المشتريات </w:t>
            </w:r>
            <w:r w:rsidR="004A390E" w:rsidRPr="002B48E2">
              <w:rPr>
                <w:rFonts w:eastAsia="Roboto"/>
                <w:i/>
                <w:iCs/>
                <w:color w:val="000000"/>
                <w:sz w:val="19"/>
                <w:szCs w:val="19"/>
                <w:rtl/>
                <w:lang w:bidi="ar-LB"/>
              </w:rPr>
              <w:t>والإمدادات</w:t>
            </w:r>
            <w:r w:rsidRPr="002B48E2">
              <w:rPr>
                <w:rFonts w:eastAsia="Roboto"/>
                <w:i/>
                <w:iCs/>
                <w:color w:val="000000"/>
                <w:sz w:val="19"/>
                <w:szCs w:val="19"/>
                <w:rtl/>
                <w:lang w:bidi="ar-LB"/>
              </w:rPr>
              <w:t xml:space="preserve">، وتوافر التكنولوجيا البديلة، </w:t>
            </w:r>
            <w:r w:rsidR="004A390E" w:rsidRPr="002B48E2">
              <w:rPr>
                <w:rFonts w:eastAsia="Roboto"/>
                <w:i/>
                <w:iCs/>
                <w:color w:val="000000"/>
                <w:sz w:val="19"/>
                <w:szCs w:val="19"/>
                <w:rtl/>
                <w:lang w:bidi="ar-LB"/>
              </w:rPr>
              <w:t>وغير ذلك</w:t>
            </w:r>
            <w:r w:rsidRPr="002B48E2">
              <w:rPr>
                <w:rFonts w:eastAsia="Roboto"/>
                <w:i/>
                <w:iCs/>
                <w:color w:val="000000"/>
                <w:sz w:val="19"/>
                <w:szCs w:val="19"/>
                <w:rtl/>
                <w:lang w:bidi="ar-LB"/>
              </w:rPr>
              <w:t xml:space="preserve"> )</w:t>
            </w:r>
          </w:p>
          <w:p w14:paraId="51DD9F90" w14:textId="77777777" w:rsidR="00CE44A0" w:rsidRPr="002B48E2" w:rsidRDefault="00CE44A0" w:rsidP="0073514B">
            <w:pPr>
              <w:pStyle w:val="NormalWeb"/>
              <w:keepLines/>
              <w:widowControl w:val="0"/>
              <w:bidi/>
              <w:spacing w:before="0" w:beforeAutospacing="0" w:after="0" w:afterAutospacing="0" w:line="276" w:lineRule="auto"/>
              <w:rPr>
                <w:rFonts w:eastAsia="Roboto"/>
                <w:color w:val="000000"/>
                <w:sz w:val="19"/>
                <w:szCs w:val="19"/>
                <w:rtl/>
                <w:lang w:bidi="ar-LB"/>
              </w:rPr>
            </w:pPr>
            <w:r w:rsidRPr="002B48E2">
              <w:rPr>
                <w:rFonts w:eastAsia="Roboto"/>
                <w:b/>
                <w:bCs/>
                <w:color w:val="000000"/>
                <w:sz w:val="19"/>
                <w:szCs w:val="19"/>
                <w:rtl/>
                <w:lang w:bidi="ar-LB"/>
              </w:rPr>
              <w:t>القسم 4: الدروس المستفادة</w:t>
            </w:r>
          </w:p>
          <w:p w14:paraId="3E3F4648" w14:textId="77777777" w:rsidR="00CE44A0" w:rsidRPr="002B48E2" w:rsidRDefault="00CE44A0" w:rsidP="0073514B">
            <w:pPr>
              <w:pStyle w:val="NormalWeb"/>
              <w:keepLines/>
              <w:widowControl w:val="0"/>
              <w:bidi/>
              <w:spacing w:before="0" w:beforeAutospacing="0" w:after="0" w:afterAutospacing="0" w:line="276" w:lineRule="auto"/>
              <w:rPr>
                <w:rFonts w:eastAsia="Roboto"/>
                <w:b/>
                <w:bCs/>
                <w:color w:val="000000"/>
                <w:sz w:val="19"/>
                <w:szCs w:val="19"/>
                <w:rtl/>
                <w:lang w:bidi="ar-LB"/>
              </w:rPr>
            </w:pPr>
            <w:r w:rsidRPr="002B48E2">
              <w:rPr>
                <w:rFonts w:eastAsia="Roboto"/>
                <w:color w:val="000000"/>
                <w:sz w:val="19"/>
                <w:szCs w:val="19"/>
                <w:rtl/>
                <w:lang w:bidi="ar-LB"/>
              </w:rPr>
              <w:t xml:space="preserve">( </w:t>
            </w:r>
            <w:r w:rsidRPr="002B48E2">
              <w:rPr>
                <w:rFonts w:eastAsia="Roboto"/>
                <w:i/>
                <w:iCs/>
                <w:color w:val="000000"/>
                <w:sz w:val="19"/>
                <w:szCs w:val="19"/>
                <w:rtl/>
                <w:lang w:bidi="ar-LB"/>
              </w:rPr>
              <w:t>قائمة فئات الدروس المستفادة مثل: كفاءة</w:t>
            </w:r>
            <w:r w:rsidR="004A390E" w:rsidRPr="002B48E2">
              <w:rPr>
                <w:rFonts w:eastAsia="Roboto"/>
                <w:i/>
                <w:iCs/>
                <w:color w:val="000000"/>
                <w:sz w:val="19"/>
                <w:szCs w:val="19"/>
                <w:rtl/>
                <w:lang w:bidi="ar-LB"/>
              </w:rPr>
              <w:t xml:space="preserve"> استخدام</w:t>
            </w:r>
            <w:r w:rsidRPr="002B48E2">
              <w:rPr>
                <w:rFonts w:eastAsia="Roboto"/>
                <w:i/>
                <w:iCs/>
                <w:color w:val="000000"/>
                <w:sz w:val="19"/>
                <w:szCs w:val="19"/>
                <w:rtl/>
                <w:lang w:bidi="ar-LB"/>
              </w:rPr>
              <w:t xml:space="preserve"> الطاقة، والمنافع المناخية، وتوافر البيانات ودقتها، والجمارك والواردات، وبناء القدرات، وما إلى ذلك )</w:t>
            </w:r>
          </w:p>
          <w:p w14:paraId="1C78125F" w14:textId="77777777" w:rsidR="00CE44A0" w:rsidRPr="002B48E2" w:rsidRDefault="00CE44A0" w:rsidP="0073514B">
            <w:pPr>
              <w:pStyle w:val="NormalWeb"/>
              <w:keepLines/>
              <w:widowControl w:val="0"/>
              <w:bidi/>
              <w:spacing w:before="0" w:beforeAutospacing="0" w:after="0" w:afterAutospacing="0" w:line="276" w:lineRule="auto"/>
              <w:rPr>
                <w:rFonts w:eastAsia="Roboto"/>
                <w:b/>
                <w:bCs/>
                <w:color w:val="000000"/>
                <w:sz w:val="19"/>
                <w:szCs w:val="19"/>
                <w:rtl/>
                <w:lang w:bidi="ar-LB"/>
              </w:rPr>
            </w:pPr>
            <w:r w:rsidRPr="002B48E2">
              <w:rPr>
                <w:rFonts w:eastAsia="Roboto"/>
                <w:b/>
                <w:bCs/>
                <w:color w:val="000000"/>
                <w:sz w:val="19"/>
                <w:szCs w:val="19"/>
                <w:rtl/>
                <w:lang w:bidi="ar-LB"/>
              </w:rPr>
              <w:t>القسم 5: تعميم مراعاة المنظور الجنساني</w:t>
            </w:r>
          </w:p>
          <w:p w14:paraId="456594A9" w14:textId="77777777" w:rsidR="00CE44A0" w:rsidRPr="002B48E2" w:rsidRDefault="004A390E" w:rsidP="004A390E">
            <w:pPr>
              <w:pStyle w:val="NormalWeb"/>
              <w:keepLines/>
              <w:widowControl w:val="0"/>
              <w:bidi/>
              <w:spacing w:before="0" w:beforeAutospacing="0" w:after="0" w:afterAutospacing="0" w:line="276" w:lineRule="auto"/>
              <w:jc w:val="both"/>
              <w:rPr>
                <w:rFonts w:eastAsia="Roboto"/>
                <w:i/>
                <w:iCs/>
                <w:color w:val="000000"/>
                <w:sz w:val="19"/>
                <w:szCs w:val="19"/>
                <w:rtl/>
                <w:lang w:bidi="ar-LB"/>
              </w:rPr>
            </w:pPr>
            <w:r w:rsidRPr="002B48E2">
              <w:rPr>
                <w:rFonts w:eastAsia="Roboto"/>
                <w:i/>
                <w:iCs/>
                <w:color w:val="000000"/>
                <w:sz w:val="19"/>
                <w:szCs w:val="19"/>
                <w:rtl/>
                <w:lang w:bidi="ar-LB"/>
              </w:rPr>
              <w:t>(</w:t>
            </w:r>
            <w:r w:rsidR="00CE44A0" w:rsidRPr="002B48E2">
              <w:rPr>
                <w:rFonts w:eastAsia="Roboto"/>
                <w:i/>
                <w:iCs/>
                <w:color w:val="000000"/>
                <w:sz w:val="19"/>
                <w:szCs w:val="19"/>
                <w:rtl/>
                <w:lang w:bidi="ar-LB"/>
              </w:rPr>
              <w:t xml:space="preserve">مدخلات بشأن </w:t>
            </w:r>
            <w:r w:rsidRPr="002B48E2">
              <w:rPr>
                <w:rFonts w:eastAsia="Roboto"/>
                <w:i/>
                <w:iCs/>
                <w:color w:val="000000"/>
                <w:sz w:val="19"/>
                <w:szCs w:val="19"/>
                <w:rtl/>
                <w:lang w:bidi="ar-LB"/>
              </w:rPr>
              <w:t>مراعاة</w:t>
            </w:r>
            <w:r w:rsidR="00CE44A0" w:rsidRPr="002B48E2">
              <w:rPr>
                <w:rFonts w:eastAsia="Roboto"/>
                <w:i/>
                <w:iCs/>
                <w:color w:val="000000"/>
                <w:sz w:val="19"/>
                <w:szCs w:val="19"/>
                <w:rtl/>
                <w:lang w:bidi="ar-LB"/>
              </w:rPr>
              <w:t xml:space="preserve"> بين الجنسين </w:t>
            </w:r>
            <w:r w:rsidRPr="002B48E2">
              <w:rPr>
                <w:rFonts w:eastAsia="Roboto"/>
                <w:i/>
                <w:iCs/>
                <w:color w:val="000000"/>
                <w:sz w:val="19"/>
                <w:szCs w:val="19"/>
                <w:rtl/>
                <w:lang w:bidi="ar-LB"/>
              </w:rPr>
              <w:t>طوال مدة</w:t>
            </w:r>
            <w:r w:rsidR="00CE44A0" w:rsidRPr="002B48E2">
              <w:rPr>
                <w:rFonts w:eastAsia="Roboto"/>
                <w:i/>
                <w:iCs/>
                <w:color w:val="000000"/>
                <w:sz w:val="19"/>
                <w:szCs w:val="19"/>
                <w:rtl/>
                <w:lang w:bidi="ar-LB"/>
              </w:rPr>
              <w:t xml:space="preserve"> المشروع بناءً على </w:t>
            </w:r>
            <w:r w:rsidRPr="002B48E2">
              <w:rPr>
                <w:rFonts w:eastAsia="Roboto"/>
                <w:i/>
                <w:iCs/>
                <w:color w:val="000000"/>
                <w:sz w:val="19"/>
                <w:szCs w:val="19"/>
                <w:rtl/>
                <w:lang w:bidi="ar-LB"/>
              </w:rPr>
              <w:t>ال</w:t>
            </w:r>
            <w:r w:rsidR="00CE44A0" w:rsidRPr="002B48E2">
              <w:rPr>
                <w:rFonts w:eastAsia="Roboto"/>
                <w:i/>
                <w:iCs/>
                <w:color w:val="000000"/>
                <w:sz w:val="19"/>
                <w:szCs w:val="19"/>
                <w:rtl/>
                <w:lang w:bidi="ar-LB"/>
              </w:rPr>
              <w:t xml:space="preserve">مؤشرات </w:t>
            </w:r>
            <w:r w:rsidRPr="002B48E2">
              <w:rPr>
                <w:rFonts w:eastAsia="Roboto"/>
                <w:i/>
                <w:iCs/>
                <w:color w:val="000000"/>
                <w:sz w:val="19"/>
                <w:szCs w:val="19"/>
                <w:rtl/>
                <w:lang w:bidi="ar-LB"/>
              </w:rPr>
              <w:t>الجنسا</w:t>
            </w:r>
            <w:r w:rsidR="00CE44A0" w:rsidRPr="002B48E2">
              <w:rPr>
                <w:rFonts w:eastAsia="Roboto"/>
                <w:i/>
                <w:iCs/>
                <w:color w:val="000000"/>
                <w:sz w:val="19"/>
                <w:szCs w:val="19"/>
                <w:rtl/>
                <w:lang w:bidi="ar-LB"/>
              </w:rPr>
              <w:t>ن</w:t>
            </w:r>
            <w:r w:rsidRPr="002B48E2">
              <w:rPr>
                <w:rFonts w:eastAsia="Roboto"/>
                <w:i/>
                <w:iCs/>
                <w:color w:val="000000"/>
                <w:sz w:val="19"/>
                <w:szCs w:val="19"/>
                <w:rtl/>
                <w:lang w:bidi="ar-LB"/>
              </w:rPr>
              <w:t>ية وفقًا للمرفق الثاني من ال</w:t>
            </w:r>
            <w:r w:rsidR="00CE44A0" w:rsidRPr="002B48E2">
              <w:rPr>
                <w:rFonts w:eastAsia="Roboto"/>
                <w:i/>
                <w:iCs/>
                <w:color w:val="000000"/>
                <w:sz w:val="19"/>
                <w:szCs w:val="19"/>
                <w:rtl/>
                <w:lang w:bidi="ar-LB"/>
              </w:rPr>
              <w:t xml:space="preserve">سياسة </w:t>
            </w:r>
            <w:r w:rsidRPr="002B48E2">
              <w:rPr>
                <w:rFonts w:eastAsia="Roboto"/>
                <w:i/>
                <w:iCs/>
                <w:color w:val="000000"/>
                <w:sz w:val="19"/>
                <w:szCs w:val="19"/>
                <w:rtl/>
                <w:lang w:bidi="ar-LB"/>
              </w:rPr>
              <w:t>الجنسانية</w:t>
            </w:r>
            <w:r w:rsidR="00CE44A0" w:rsidRPr="002B48E2">
              <w:rPr>
                <w:rFonts w:eastAsia="Roboto"/>
                <w:i/>
                <w:iCs/>
                <w:color w:val="000000"/>
                <w:sz w:val="19"/>
                <w:szCs w:val="19"/>
                <w:rtl/>
                <w:lang w:bidi="ar-LB"/>
              </w:rPr>
              <w:t xml:space="preserve"> للصندوق المتعدد الأطراف </w:t>
            </w:r>
            <w:r w:rsidRPr="002B48E2">
              <w:rPr>
                <w:rFonts w:eastAsia="Roboto"/>
                <w:i/>
                <w:iCs/>
                <w:color w:val="000000"/>
                <w:sz w:val="19"/>
                <w:szCs w:val="19"/>
                <w:rtl/>
                <w:lang w:bidi="ar-LB"/>
              </w:rPr>
              <w:t>من</w:t>
            </w:r>
            <w:r w:rsidR="00CE44A0" w:rsidRPr="002B48E2">
              <w:rPr>
                <w:rFonts w:eastAsia="Roboto"/>
                <w:i/>
                <w:iCs/>
                <w:color w:val="000000"/>
                <w:sz w:val="19"/>
                <w:szCs w:val="19"/>
                <w:rtl/>
                <w:lang w:bidi="ar-LB"/>
              </w:rPr>
              <w:t xml:space="preserve"> الوثيقة UNEP/ OzL.Pro /ExCom/92/51.</w:t>
            </w:r>
            <w:r w:rsidRPr="002B48E2">
              <w:rPr>
                <w:rFonts w:eastAsia="Roboto"/>
                <w:i/>
                <w:iCs/>
                <w:color w:val="000000"/>
                <w:sz w:val="19"/>
                <w:szCs w:val="19"/>
                <w:rtl/>
                <w:lang w:bidi="ar-LB"/>
              </w:rPr>
              <w:t>و</w:t>
            </w:r>
            <w:r w:rsidR="00CE44A0" w:rsidRPr="002B48E2">
              <w:rPr>
                <w:rFonts w:eastAsia="Roboto"/>
                <w:i/>
                <w:iCs/>
                <w:color w:val="000000"/>
                <w:sz w:val="19"/>
                <w:szCs w:val="19"/>
                <w:rtl/>
                <w:lang w:bidi="ar-LB"/>
              </w:rPr>
              <w:t xml:space="preserve"> قسم فرعي يحتوي على م</w:t>
            </w:r>
            <w:r w:rsidRPr="002B48E2">
              <w:rPr>
                <w:rFonts w:eastAsia="Roboto"/>
                <w:i/>
                <w:iCs/>
                <w:color w:val="000000"/>
                <w:sz w:val="19"/>
                <w:szCs w:val="19"/>
                <w:rtl/>
                <w:lang w:bidi="ar-LB"/>
              </w:rPr>
              <w:t>علومات نوعية لاستكمال المعلومات</w:t>
            </w:r>
            <w:r w:rsidR="00CE44A0" w:rsidRPr="002B48E2">
              <w:rPr>
                <w:rFonts w:eastAsia="Roboto"/>
                <w:i/>
                <w:iCs/>
                <w:color w:val="000000"/>
                <w:sz w:val="19"/>
                <w:szCs w:val="19"/>
                <w:rtl/>
                <w:lang w:bidi="ar-LB"/>
              </w:rPr>
              <w:t>)</w:t>
            </w:r>
          </w:p>
          <w:p w14:paraId="6505028A" w14:textId="77777777" w:rsidR="00CE44A0" w:rsidRPr="002B48E2" w:rsidRDefault="00CE44A0" w:rsidP="0073514B">
            <w:pPr>
              <w:pStyle w:val="NormalWeb"/>
              <w:keepLines/>
              <w:widowControl w:val="0"/>
              <w:bidi/>
              <w:spacing w:before="0" w:beforeAutospacing="0" w:after="0" w:afterAutospacing="0" w:line="276" w:lineRule="auto"/>
              <w:rPr>
                <w:rFonts w:eastAsia="Roboto"/>
                <w:b/>
                <w:bCs/>
                <w:color w:val="000000"/>
                <w:sz w:val="19"/>
                <w:szCs w:val="19"/>
                <w:rtl/>
                <w:lang w:bidi="ar-LB"/>
              </w:rPr>
            </w:pPr>
            <w:r w:rsidRPr="002B48E2">
              <w:rPr>
                <w:rFonts w:eastAsia="Roboto"/>
                <w:b/>
                <w:bCs/>
                <w:color w:val="000000"/>
                <w:sz w:val="19"/>
                <w:szCs w:val="19"/>
                <w:rtl/>
                <w:lang w:bidi="ar-LB"/>
              </w:rPr>
              <w:t>القسم 6: المساهمة في أهداف التنمية المستدامة (اختياري)</w:t>
            </w:r>
          </w:p>
          <w:p w14:paraId="0C3F5E99" w14:textId="77777777" w:rsidR="00CE44A0" w:rsidRPr="002B48E2" w:rsidRDefault="00CE44A0" w:rsidP="0073514B">
            <w:pPr>
              <w:pStyle w:val="NormalWeb"/>
              <w:keepLines/>
              <w:widowControl w:val="0"/>
              <w:bidi/>
              <w:spacing w:before="0" w:beforeAutospacing="0" w:after="0" w:afterAutospacing="0" w:line="276" w:lineRule="auto"/>
              <w:rPr>
                <w:rFonts w:eastAsia="Roboto"/>
                <w:i/>
                <w:iCs/>
                <w:color w:val="000000"/>
                <w:sz w:val="19"/>
                <w:szCs w:val="19"/>
                <w:rtl/>
                <w:lang w:bidi="ar-LB"/>
              </w:rPr>
            </w:pPr>
            <w:r w:rsidRPr="002B48E2">
              <w:rPr>
                <w:rFonts w:eastAsia="Roboto"/>
                <w:i/>
                <w:iCs/>
                <w:color w:val="000000"/>
                <w:sz w:val="19"/>
                <w:szCs w:val="19"/>
                <w:rtl/>
                <w:lang w:bidi="ar-LB"/>
              </w:rPr>
              <w:t>(قسم اختياري للإبلاغ عن أهداف التنمية المستدامة السبعة عشر للصندوق المتعدد الأطراف المحددة في المرفق الثاني من وثيقة إطار النتائج وبطاقة الأداء UNEP/ OzL.Pro /ExCom/93/103)</w:t>
            </w:r>
          </w:p>
          <w:p w14:paraId="761CCDB9" w14:textId="77777777" w:rsidR="00CE44A0" w:rsidRPr="002B48E2" w:rsidRDefault="00CE44A0" w:rsidP="0073514B">
            <w:pPr>
              <w:pStyle w:val="NormalWeb"/>
              <w:keepLines/>
              <w:widowControl w:val="0"/>
              <w:bidi/>
              <w:spacing w:before="0" w:beforeAutospacing="0" w:after="0" w:afterAutospacing="0" w:line="276" w:lineRule="auto"/>
              <w:rPr>
                <w:b/>
                <w:bCs/>
                <w:sz w:val="19"/>
                <w:szCs w:val="19"/>
                <w:lang w:bidi="ar-LB"/>
              </w:rPr>
            </w:pPr>
            <w:r w:rsidRPr="002B48E2">
              <w:rPr>
                <w:rFonts w:eastAsia="Roboto"/>
                <w:b/>
                <w:bCs/>
                <w:color w:val="000000"/>
                <w:sz w:val="19"/>
                <w:szCs w:val="19"/>
                <w:rtl/>
                <w:lang w:bidi="ar-LB"/>
              </w:rPr>
              <w:t xml:space="preserve">القسم 7: </w:t>
            </w:r>
            <w:r w:rsidRPr="002B48E2">
              <w:rPr>
                <w:b/>
                <w:bCs/>
                <w:color w:val="000000"/>
                <w:sz w:val="19"/>
                <w:szCs w:val="19"/>
                <w:rtl/>
                <w:lang w:bidi="ar-LB"/>
              </w:rPr>
              <w:t xml:space="preserve">ملخص </w:t>
            </w:r>
            <w:r w:rsidRPr="002B48E2">
              <w:rPr>
                <w:b/>
                <w:bCs/>
                <w:sz w:val="19"/>
                <w:szCs w:val="19"/>
                <w:rtl/>
                <w:lang w:bidi="ar-LB"/>
              </w:rPr>
              <w:t>البيانات الرئيسية حول تنفيذ المشروع والتأخير في التنفيذ</w:t>
            </w:r>
          </w:p>
          <w:p w14:paraId="4A0D309C" w14:textId="77777777" w:rsidR="00CE44A0" w:rsidRPr="002B48E2" w:rsidRDefault="004A390E" w:rsidP="004A390E">
            <w:pPr>
              <w:pStyle w:val="NormalWeb"/>
              <w:keepLines/>
              <w:widowControl w:val="0"/>
              <w:bidi/>
              <w:spacing w:before="0" w:beforeAutospacing="0" w:after="0" w:afterAutospacing="0" w:line="276" w:lineRule="auto"/>
              <w:rPr>
                <w:rFonts w:eastAsia="Roboto"/>
                <w:color w:val="000000"/>
                <w:sz w:val="19"/>
                <w:szCs w:val="19"/>
                <w:rtl/>
                <w:lang w:bidi="ar-LB"/>
              </w:rPr>
            </w:pPr>
            <w:r w:rsidRPr="002B48E2">
              <w:rPr>
                <w:sz w:val="19"/>
                <w:szCs w:val="19"/>
                <w:rtl/>
                <w:lang w:bidi="ar-LB"/>
              </w:rPr>
              <w:t>(</w:t>
            </w:r>
            <w:r w:rsidR="00CE44A0" w:rsidRPr="002B48E2">
              <w:rPr>
                <w:sz w:val="19"/>
                <w:szCs w:val="19"/>
                <w:rtl/>
                <w:lang w:bidi="ar-LB"/>
              </w:rPr>
              <w:t>معلومات تفصيلية عن ا</w:t>
            </w:r>
            <w:r w:rsidRPr="002B48E2">
              <w:rPr>
                <w:sz w:val="19"/>
                <w:szCs w:val="19"/>
                <w:rtl/>
                <w:lang w:bidi="ar-LB"/>
              </w:rPr>
              <w:t>لميزانية وصرف الأموال والشرائح</w:t>
            </w:r>
            <w:r w:rsidR="00CE44A0" w:rsidRPr="002B48E2">
              <w:rPr>
                <w:sz w:val="19"/>
                <w:szCs w:val="19"/>
                <w:rtl/>
                <w:lang w:bidi="ar-LB"/>
              </w:rPr>
              <w:t xml:space="preserve"> وتاريخ </w:t>
            </w:r>
            <w:r w:rsidRPr="002B48E2">
              <w:rPr>
                <w:sz w:val="19"/>
                <w:szCs w:val="19"/>
                <w:rtl/>
                <w:lang w:bidi="ar-LB"/>
              </w:rPr>
              <w:t>الإنجاز والتأخيرات</w:t>
            </w:r>
            <w:r w:rsidR="00CE44A0" w:rsidRPr="002B48E2">
              <w:rPr>
                <w:sz w:val="19"/>
                <w:szCs w:val="19"/>
                <w:rtl/>
                <w:lang w:bidi="ar-LB"/>
              </w:rPr>
              <w:t xml:space="preserve"> </w:t>
            </w:r>
            <w:r w:rsidRPr="002B48E2">
              <w:rPr>
                <w:sz w:val="19"/>
                <w:szCs w:val="19"/>
                <w:rtl/>
                <w:lang w:bidi="ar-LB"/>
              </w:rPr>
              <w:t>وغير</w:t>
            </w:r>
            <w:r w:rsidR="00CE44A0" w:rsidRPr="002B48E2">
              <w:rPr>
                <w:sz w:val="19"/>
                <w:szCs w:val="19"/>
                <w:rtl/>
                <w:lang w:bidi="ar-LB"/>
              </w:rPr>
              <w:t xml:space="preserve"> إلى ذلك</w:t>
            </w:r>
            <w:r w:rsidRPr="002B48E2">
              <w:rPr>
                <w:sz w:val="19"/>
                <w:szCs w:val="19"/>
                <w:rtl/>
                <w:lang w:bidi="ar-LB"/>
              </w:rPr>
              <w:t>)</w:t>
            </w:r>
          </w:p>
          <w:p w14:paraId="770EBAFE" w14:textId="77777777" w:rsidR="00CE44A0" w:rsidRPr="002B48E2" w:rsidRDefault="00CE44A0" w:rsidP="0073514B">
            <w:pPr>
              <w:pStyle w:val="NormalWeb"/>
              <w:keepLines/>
              <w:widowControl w:val="0"/>
              <w:bidi/>
              <w:spacing w:before="0" w:beforeAutospacing="0" w:after="0" w:afterAutospacing="0" w:line="276" w:lineRule="auto"/>
              <w:rPr>
                <w:b/>
                <w:bCs/>
                <w:color w:val="000000"/>
                <w:sz w:val="19"/>
                <w:szCs w:val="19"/>
                <w:rtl/>
                <w:lang w:bidi="ar-LB"/>
              </w:rPr>
            </w:pPr>
            <w:r w:rsidRPr="002B48E2">
              <w:rPr>
                <w:rFonts w:eastAsia="Roboto"/>
                <w:b/>
                <w:bCs/>
                <w:color w:val="000000"/>
                <w:sz w:val="19"/>
                <w:szCs w:val="19"/>
                <w:rtl/>
                <w:lang w:bidi="ar-LB"/>
              </w:rPr>
              <w:t xml:space="preserve">القسم 8: </w:t>
            </w:r>
            <w:r w:rsidRPr="002B48E2">
              <w:rPr>
                <w:b/>
                <w:bCs/>
                <w:color w:val="000000"/>
                <w:sz w:val="19"/>
                <w:szCs w:val="19"/>
                <w:rtl/>
                <w:lang w:bidi="ar-LB"/>
              </w:rPr>
              <w:t>الأدلة الداعمة الأخرى</w:t>
            </w:r>
          </w:p>
          <w:p w14:paraId="0B2898D0" w14:textId="77777777" w:rsidR="00CE44A0" w:rsidRPr="002B48E2" w:rsidRDefault="00CE44A0" w:rsidP="00C459D1">
            <w:pPr>
              <w:pStyle w:val="NormalWeb"/>
              <w:keepLines/>
              <w:widowControl w:val="0"/>
              <w:bidi/>
              <w:spacing w:before="0" w:beforeAutospacing="0" w:after="0" w:afterAutospacing="0" w:line="276" w:lineRule="auto"/>
              <w:rPr>
                <w:rFonts w:eastAsia="Roboto"/>
                <w:color w:val="000000"/>
                <w:sz w:val="19"/>
                <w:szCs w:val="19"/>
                <w:rtl/>
                <w:lang w:bidi="ar-LB"/>
              </w:rPr>
            </w:pPr>
            <w:r w:rsidRPr="002B48E2">
              <w:rPr>
                <w:rFonts w:eastAsia="Roboto"/>
                <w:color w:val="000000"/>
                <w:sz w:val="19"/>
                <w:szCs w:val="19"/>
                <w:rtl/>
                <w:lang w:bidi="ar-LB"/>
              </w:rPr>
              <w:t>(</w:t>
            </w:r>
            <w:r w:rsidR="004A390E" w:rsidRPr="002B48E2">
              <w:rPr>
                <w:rFonts w:eastAsia="Roboto"/>
                <w:color w:val="000000"/>
                <w:sz w:val="19"/>
                <w:szCs w:val="19"/>
                <w:rtl/>
                <w:lang w:bidi="ar-LB"/>
              </w:rPr>
              <w:t>لتحميل مستندات وصور وروابط إضافية على الموقع الإلكتروني أو</w:t>
            </w:r>
            <w:r w:rsidRPr="002B48E2">
              <w:rPr>
                <w:rFonts w:eastAsia="Roboto"/>
                <w:color w:val="000000"/>
                <w:sz w:val="19"/>
                <w:szCs w:val="19"/>
                <w:rtl/>
                <w:lang w:bidi="ar-LB"/>
              </w:rPr>
              <w:t xml:space="preserve"> إرفاق</w:t>
            </w:r>
            <w:r w:rsidR="004A390E" w:rsidRPr="002B48E2">
              <w:rPr>
                <w:rFonts w:eastAsia="Roboto"/>
                <w:color w:val="000000"/>
                <w:sz w:val="19"/>
                <w:szCs w:val="19"/>
                <w:rtl/>
                <w:lang w:bidi="ar-LB"/>
              </w:rPr>
              <w:t xml:space="preserve">ها </w:t>
            </w:r>
            <w:r w:rsidR="00C459D1" w:rsidRPr="002B48E2">
              <w:rPr>
                <w:rFonts w:eastAsia="Roboto"/>
                <w:color w:val="000000"/>
                <w:sz w:val="19"/>
                <w:szCs w:val="19"/>
                <w:rtl/>
                <w:lang w:bidi="ar-LB"/>
              </w:rPr>
              <w:t>بالنموذج</w:t>
            </w:r>
            <w:r w:rsidRPr="002B48E2">
              <w:rPr>
                <w:rFonts w:eastAsia="Roboto"/>
                <w:color w:val="000000"/>
                <w:sz w:val="19"/>
                <w:szCs w:val="19"/>
                <w:rtl/>
                <w:lang w:bidi="ar-LB"/>
              </w:rPr>
              <w:t>)</w:t>
            </w:r>
          </w:p>
        </w:tc>
      </w:tr>
    </w:tbl>
    <w:p w14:paraId="3C5C0B00" w14:textId="77777777" w:rsidR="00F71999" w:rsidRPr="002F1CC6" w:rsidRDefault="00F71999" w:rsidP="002B48E2">
      <w:pPr>
        <w:widowControl w:val="0"/>
        <w:spacing w:after="120"/>
        <w:jc w:val="right"/>
        <w:rPr>
          <w:szCs w:val="24"/>
          <w:rtl/>
          <w:lang w:bidi="ar-LB"/>
        </w:rPr>
      </w:pPr>
    </w:p>
    <w:p w14:paraId="228E219C" w14:textId="77777777" w:rsidR="00CE44A0" w:rsidRPr="002F1CC6" w:rsidRDefault="00B009CC" w:rsidP="00CE44A0">
      <w:pPr>
        <w:pStyle w:val="Heading1"/>
        <w:numPr>
          <w:ilvl w:val="0"/>
          <w:numId w:val="0"/>
        </w:numPr>
        <w:bidi/>
        <w:rPr>
          <w:szCs w:val="24"/>
          <w:u w:val="single"/>
          <w:rtl/>
          <w:lang w:bidi="ar-LB"/>
        </w:rPr>
      </w:pPr>
      <w:r>
        <w:rPr>
          <w:szCs w:val="24"/>
          <w:u w:val="single"/>
          <w:rtl/>
          <w:lang w:bidi="ar-LB"/>
        </w:rPr>
        <w:t>ال</w:t>
      </w:r>
      <w:r w:rsidR="00CE44A0" w:rsidRPr="002F1CC6">
        <w:rPr>
          <w:szCs w:val="24"/>
          <w:u w:val="single"/>
          <w:rtl/>
          <w:lang w:bidi="ar-LB"/>
        </w:rPr>
        <w:t xml:space="preserve">فائدة </w:t>
      </w:r>
      <w:r>
        <w:rPr>
          <w:szCs w:val="24"/>
          <w:u w:val="single"/>
          <w:rtl/>
          <w:lang w:bidi="ar-LB"/>
        </w:rPr>
        <w:t>ال</w:t>
      </w:r>
      <w:r w:rsidR="00CE44A0" w:rsidRPr="002F1CC6">
        <w:rPr>
          <w:szCs w:val="24"/>
          <w:u w:val="single"/>
          <w:rtl/>
          <w:lang w:bidi="ar-LB"/>
        </w:rPr>
        <w:t>محددة من تقارير إنجاز المشروعات</w:t>
      </w:r>
      <w:bookmarkEnd w:id="111"/>
      <w:bookmarkEnd w:id="112"/>
      <w:bookmarkEnd w:id="113"/>
    </w:p>
    <w:p w14:paraId="41AC241B" w14:textId="77777777" w:rsidR="00CE44A0" w:rsidRPr="002F1CC6" w:rsidRDefault="00CE44A0" w:rsidP="00CE39BE">
      <w:pPr>
        <w:pStyle w:val="Heading1"/>
        <w:bidi/>
        <w:rPr>
          <w:szCs w:val="24"/>
          <w:rtl/>
          <w:lang w:bidi="ar-LB"/>
        </w:rPr>
      </w:pPr>
      <w:bookmarkStart w:id="114" w:name="_Toc157608104"/>
      <w:bookmarkStart w:id="115" w:name="_Toc157608602"/>
      <w:bookmarkStart w:id="116" w:name="_Toc157609301"/>
      <w:bookmarkStart w:id="117" w:name="_Toc157609912"/>
      <w:bookmarkStart w:id="118" w:name="_Toc158033555"/>
      <w:r w:rsidRPr="002F1CC6">
        <w:rPr>
          <w:szCs w:val="24"/>
          <w:rtl/>
          <w:lang w:bidi="ar-LB"/>
        </w:rPr>
        <w:t xml:space="preserve">تم تصور </w:t>
      </w:r>
      <w:r w:rsidR="00CE39BE">
        <w:rPr>
          <w:szCs w:val="24"/>
          <w:rtl/>
          <w:lang w:bidi="ar-LB"/>
        </w:rPr>
        <w:t>تقرير</w:t>
      </w:r>
      <w:r w:rsidR="009C1006">
        <w:rPr>
          <w:szCs w:val="24"/>
          <w:rtl/>
          <w:lang w:bidi="ar-LB"/>
        </w:rPr>
        <w:t xml:space="preserve"> إنجاز المشروع </w:t>
      </w:r>
      <w:r w:rsidRPr="002F1CC6">
        <w:rPr>
          <w:szCs w:val="24"/>
          <w:rtl/>
          <w:lang w:bidi="ar-LB"/>
        </w:rPr>
        <w:t xml:space="preserve">كمصدر للمعلومات التي </w:t>
      </w:r>
      <w:r w:rsidR="009C1006">
        <w:rPr>
          <w:szCs w:val="24"/>
          <w:rtl/>
          <w:lang w:bidi="ar-LB"/>
        </w:rPr>
        <w:t>ستستخدمها كبيرة مسؤولي الرصد والتقييم</w:t>
      </w:r>
      <w:r w:rsidRPr="002F1CC6">
        <w:rPr>
          <w:szCs w:val="24"/>
          <w:rtl/>
          <w:lang w:bidi="ar-LB"/>
        </w:rPr>
        <w:t xml:space="preserve"> للتقييمات. وبمرور الوقت، أصبح هذا أيضًا مطلبًا إلزاميًا بعد </w:t>
      </w:r>
      <w:r w:rsidR="00CE39BE">
        <w:rPr>
          <w:szCs w:val="24"/>
          <w:rtl/>
          <w:lang w:bidi="ar-LB"/>
        </w:rPr>
        <w:t>إنجاز</w:t>
      </w:r>
      <w:r w:rsidRPr="002F1CC6">
        <w:rPr>
          <w:szCs w:val="24"/>
          <w:rtl/>
          <w:lang w:bidi="ar-LB"/>
        </w:rPr>
        <w:t xml:space="preserve"> مراحل الاتفاقات المتعددة السنوات للسماح بصرف الشرائح، </w:t>
      </w:r>
      <w:r w:rsidR="00CE39BE">
        <w:rPr>
          <w:szCs w:val="24"/>
          <w:rtl/>
          <w:lang w:bidi="ar-LB"/>
        </w:rPr>
        <w:t>استنادا إلى</w:t>
      </w:r>
      <w:r w:rsidRPr="002F1CC6">
        <w:rPr>
          <w:szCs w:val="24"/>
          <w:rtl/>
          <w:lang w:bidi="ar-LB"/>
        </w:rPr>
        <w:t xml:space="preserve"> المقرر 81/29. </w:t>
      </w:r>
      <w:r w:rsidR="00CE39BE">
        <w:rPr>
          <w:szCs w:val="24"/>
          <w:rtl/>
          <w:lang w:bidi="ar-LB"/>
        </w:rPr>
        <w:t>ولبعض المشرو</w:t>
      </w:r>
      <w:r w:rsidRPr="002F1CC6">
        <w:rPr>
          <w:szCs w:val="24"/>
          <w:rtl/>
          <w:lang w:bidi="ar-LB"/>
        </w:rPr>
        <w:t>ع</w:t>
      </w:r>
      <w:r w:rsidR="00CE39BE">
        <w:rPr>
          <w:szCs w:val="24"/>
          <w:rtl/>
          <w:lang w:bidi="ar-LB"/>
        </w:rPr>
        <w:t xml:space="preserve">ات، </w:t>
      </w:r>
      <w:r w:rsidRPr="002F1CC6">
        <w:rPr>
          <w:szCs w:val="24"/>
          <w:rtl/>
          <w:lang w:bidi="ar-LB"/>
        </w:rPr>
        <w:t xml:space="preserve">هو التقرير الوحيد الذي </w:t>
      </w:r>
      <w:r w:rsidR="00CE39BE">
        <w:rPr>
          <w:szCs w:val="24"/>
          <w:rtl/>
          <w:lang w:bidi="ar-LB"/>
        </w:rPr>
        <w:t>أعد</w:t>
      </w:r>
      <w:r w:rsidRPr="002F1CC6">
        <w:rPr>
          <w:szCs w:val="24"/>
          <w:rtl/>
          <w:lang w:bidi="ar-LB"/>
        </w:rPr>
        <w:t xml:space="preserve"> بعد </w:t>
      </w:r>
      <w:r w:rsidR="00CE39BE">
        <w:rPr>
          <w:szCs w:val="24"/>
          <w:rtl/>
          <w:lang w:bidi="ar-LB"/>
        </w:rPr>
        <w:t>إنجاز</w:t>
      </w:r>
      <w:r w:rsidRPr="002F1CC6">
        <w:rPr>
          <w:szCs w:val="24"/>
          <w:rtl/>
          <w:lang w:bidi="ar-LB"/>
        </w:rPr>
        <w:t xml:space="preserve"> المشروع. </w:t>
      </w:r>
      <w:r w:rsidR="00CE39BE">
        <w:rPr>
          <w:szCs w:val="24"/>
          <w:rtl/>
          <w:lang w:bidi="ar-LB"/>
        </w:rPr>
        <w:t>و</w:t>
      </w:r>
      <w:r w:rsidRPr="002F1CC6">
        <w:rPr>
          <w:szCs w:val="24"/>
          <w:rtl/>
          <w:lang w:bidi="ar-LB"/>
        </w:rPr>
        <w:t xml:space="preserve">يمثل الاستعراض الحالي فرصة </w:t>
      </w:r>
      <w:r w:rsidRPr="002F1CC6">
        <w:rPr>
          <w:szCs w:val="24"/>
          <w:rtl/>
          <w:lang w:bidi="ar-LB"/>
        </w:rPr>
        <w:lastRenderedPageBreak/>
        <w:t xml:space="preserve">للتأكد من أن </w:t>
      </w:r>
      <w:r w:rsidR="00CE39BE">
        <w:rPr>
          <w:szCs w:val="24"/>
          <w:rtl/>
          <w:lang w:bidi="ar-LB"/>
        </w:rPr>
        <w:t>نموذج تقرير إنجاز المشروع</w:t>
      </w:r>
      <w:r w:rsidRPr="002F1CC6">
        <w:rPr>
          <w:szCs w:val="24"/>
          <w:rtl/>
          <w:lang w:bidi="ar-LB"/>
        </w:rPr>
        <w:t xml:space="preserve"> الجديد يقدم المعلومات </w:t>
      </w:r>
      <w:r w:rsidR="00CE39BE">
        <w:rPr>
          <w:szCs w:val="24"/>
          <w:rtl/>
          <w:lang w:bidi="ar-LB"/>
        </w:rPr>
        <w:t>المناسبة</w:t>
      </w:r>
      <w:r w:rsidRPr="002F1CC6">
        <w:rPr>
          <w:szCs w:val="24"/>
          <w:rtl/>
          <w:lang w:bidi="ar-LB"/>
        </w:rPr>
        <w:t xml:space="preserve"> ليس فقط لأغراض التقييم، </w:t>
      </w:r>
      <w:r w:rsidR="00CE39BE">
        <w:rPr>
          <w:szCs w:val="24"/>
          <w:rtl/>
          <w:lang w:bidi="ar-LB"/>
        </w:rPr>
        <w:t>بل</w:t>
      </w:r>
      <w:r w:rsidRPr="002F1CC6">
        <w:rPr>
          <w:szCs w:val="24"/>
          <w:rtl/>
          <w:lang w:bidi="ar-LB"/>
        </w:rPr>
        <w:t xml:space="preserve"> </w:t>
      </w:r>
      <w:r w:rsidR="00CE39BE">
        <w:rPr>
          <w:szCs w:val="24"/>
          <w:rtl/>
          <w:lang w:bidi="ar-LB"/>
        </w:rPr>
        <w:t>لمديري المشرو</w:t>
      </w:r>
      <w:r w:rsidRPr="002F1CC6">
        <w:rPr>
          <w:szCs w:val="24"/>
          <w:rtl/>
          <w:lang w:bidi="ar-LB"/>
        </w:rPr>
        <w:t>ع</w:t>
      </w:r>
      <w:r w:rsidR="00CE39BE">
        <w:rPr>
          <w:szCs w:val="24"/>
          <w:rtl/>
          <w:lang w:bidi="ar-LB"/>
        </w:rPr>
        <w:t>ات</w:t>
      </w:r>
      <w:r w:rsidRPr="002F1CC6">
        <w:rPr>
          <w:szCs w:val="24"/>
          <w:rtl/>
          <w:lang w:bidi="ar-LB"/>
        </w:rPr>
        <w:t xml:space="preserve"> والمراجعين</w:t>
      </w:r>
      <w:r w:rsidR="00CE39BE">
        <w:rPr>
          <w:szCs w:val="24"/>
          <w:rtl/>
          <w:lang w:bidi="ar-LB"/>
        </w:rPr>
        <w:t xml:space="preserve"> </w:t>
      </w:r>
      <w:r w:rsidR="00CE39BE" w:rsidRPr="002F1CC6">
        <w:rPr>
          <w:szCs w:val="24"/>
          <w:rtl/>
          <w:lang w:bidi="ar-LB"/>
        </w:rPr>
        <w:t>أيضًا</w:t>
      </w:r>
      <w:r w:rsidRPr="002F1CC6">
        <w:rPr>
          <w:szCs w:val="24"/>
          <w:rtl/>
          <w:lang w:bidi="ar-LB"/>
        </w:rPr>
        <w:t xml:space="preserve"> للتعلم من الدروس المستفادة و</w:t>
      </w:r>
      <w:r w:rsidR="00CE39BE">
        <w:rPr>
          <w:szCs w:val="24"/>
          <w:rtl/>
          <w:lang w:bidi="ar-LB"/>
        </w:rPr>
        <w:t xml:space="preserve">معرفة </w:t>
      </w:r>
      <w:r w:rsidRPr="002F1CC6">
        <w:rPr>
          <w:szCs w:val="24"/>
          <w:rtl/>
          <w:lang w:bidi="ar-LB"/>
        </w:rPr>
        <w:t>أسباب التأخير، وللاستفادة من التقييم النهائي الشامل</w:t>
      </w:r>
      <w:r w:rsidR="00CE39BE">
        <w:rPr>
          <w:szCs w:val="24"/>
          <w:rtl/>
          <w:lang w:bidi="ar-LB"/>
        </w:rPr>
        <w:t xml:space="preserve"> لنتائج المشروعات.</w:t>
      </w:r>
      <w:r w:rsidRPr="002F1CC6">
        <w:rPr>
          <w:szCs w:val="24"/>
          <w:rtl/>
          <w:lang w:bidi="ar-LB"/>
        </w:rPr>
        <w:t xml:space="preserve"> </w:t>
      </w:r>
    </w:p>
    <w:p w14:paraId="03F1EFC3" w14:textId="77777777" w:rsidR="00CE44A0" w:rsidRPr="002F1CC6" w:rsidRDefault="00CE44A0" w:rsidP="005E1F0E">
      <w:pPr>
        <w:pStyle w:val="Heading1"/>
        <w:bidi/>
        <w:rPr>
          <w:szCs w:val="24"/>
          <w:rtl/>
          <w:lang w:bidi="ar-LB"/>
        </w:rPr>
      </w:pPr>
      <w:r w:rsidRPr="002F1CC6">
        <w:rPr>
          <w:szCs w:val="24"/>
          <w:rtl/>
          <w:lang w:bidi="ar-LB"/>
        </w:rPr>
        <w:t xml:space="preserve">يتم جمع بعض المعلومات الواردة في تقارير إنجاز المشروعات من خلال آليات الرصد والإبلاغ الأخرى التابعة لأمانة الصندوق، </w:t>
      </w:r>
      <w:r w:rsidR="005E1F0E">
        <w:rPr>
          <w:szCs w:val="24"/>
          <w:rtl/>
          <w:lang w:bidi="ar-LB"/>
        </w:rPr>
        <w:t>وخاصة</w:t>
      </w:r>
      <w:r w:rsidRPr="002F1CC6">
        <w:rPr>
          <w:szCs w:val="24"/>
          <w:rtl/>
          <w:lang w:bidi="ar-LB"/>
        </w:rPr>
        <w:t xml:space="preserve"> من خلال القياس الدقيق للغاية </w:t>
      </w:r>
      <w:r w:rsidR="005E1F0E">
        <w:rPr>
          <w:szCs w:val="24"/>
          <w:rtl/>
          <w:lang w:bidi="ar-LB"/>
        </w:rPr>
        <w:t xml:space="preserve">والإشراف المستمر على </w:t>
      </w:r>
      <w:r w:rsidRPr="002F1CC6">
        <w:rPr>
          <w:szCs w:val="24"/>
          <w:rtl/>
          <w:lang w:bidi="ar-LB"/>
        </w:rPr>
        <w:t xml:space="preserve">تنفيذ المشروع، من حيث الامتثال واستخدام الموارد المالية مقابل الأنشطة المعتمدة. </w:t>
      </w:r>
      <w:r w:rsidR="005E1F0E">
        <w:rPr>
          <w:szCs w:val="24"/>
          <w:rtl/>
          <w:lang w:bidi="ar-LB"/>
        </w:rPr>
        <w:t>و</w:t>
      </w:r>
      <w:r w:rsidRPr="002F1CC6">
        <w:rPr>
          <w:szCs w:val="24"/>
          <w:rtl/>
          <w:lang w:bidi="ar-LB"/>
        </w:rPr>
        <w:t xml:space="preserve">البيانات الواردة من التقارير الأخرى تملأ مسبقًا بعض أقسام نماذج </w:t>
      </w:r>
      <w:r w:rsidR="005E1F0E">
        <w:rPr>
          <w:szCs w:val="24"/>
          <w:rtl/>
          <w:lang w:bidi="ar-LB"/>
        </w:rPr>
        <w:t>تقرير إنجاز المشروع</w:t>
      </w:r>
      <w:r w:rsidR="005E1F0E" w:rsidRPr="002F1CC6">
        <w:rPr>
          <w:szCs w:val="24"/>
          <w:rtl/>
          <w:lang w:bidi="ar-LB"/>
        </w:rPr>
        <w:t xml:space="preserve"> </w:t>
      </w:r>
      <w:r w:rsidRPr="002F1CC6">
        <w:rPr>
          <w:szCs w:val="24"/>
          <w:rtl/>
          <w:lang w:bidi="ar-LB"/>
        </w:rPr>
        <w:t xml:space="preserve">الحالية </w:t>
      </w:r>
      <w:bookmarkEnd w:id="114"/>
      <w:bookmarkEnd w:id="115"/>
      <w:bookmarkEnd w:id="116"/>
      <w:bookmarkEnd w:id="117"/>
      <w:bookmarkEnd w:id="118"/>
      <w:r w:rsidRPr="002F1CC6">
        <w:rPr>
          <w:szCs w:val="24"/>
          <w:rtl/>
          <w:lang w:bidi="ar-LB"/>
        </w:rPr>
        <w:t>(</w:t>
      </w:r>
      <w:r w:rsidR="005E1F0E">
        <w:rPr>
          <w:szCs w:val="24"/>
          <w:rtl/>
          <w:lang w:bidi="ar-LB"/>
        </w:rPr>
        <w:t>مثل</w:t>
      </w:r>
      <w:r w:rsidRPr="002F1CC6">
        <w:rPr>
          <w:szCs w:val="24"/>
          <w:rtl/>
          <w:lang w:bidi="ar-LB"/>
        </w:rPr>
        <w:t xml:space="preserve">، </w:t>
      </w:r>
      <w:r w:rsidR="005E1F0E">
        <w:rPr>
          <w:szCs w:val="24"/>
          <w:rtl/>
          <w:lang w:bidi="ar-LB"/>
        </w:rPr>
        <w:t>لمحة</w:t>
      </w:r>
      <w:r w:rsidRPr="002F1CC6">
        <w:rPr>
          <w:szCs w:val="24"/>
          <w:rtl/>
          <w:lang w:bidi="ar-LB"/>
        </w:rPr>
        <w:t xml:space="preserve"> عامة </w:t>
      </w:r>
      <w:r w:rsidR="005E1F0E">
        <w:rPr>
          <w:szCs w:val="24"/>
          <w:rtl/>
          <w:lang w:bidi="ar-LB"/>
        </w:rPr>
        <w:t>عن</w:t>
      </w:r>
      <w:r w:rsidRPr="002F1CC6">
        <w:rPr>
          <w:szCs w:val="24"/>
          <w:rtl/>
          <w:lang w:bidi="ar-LB"/>
        </w:rPr>
        <w:t xml:space="preserve"> المشروع، والميزانية والنفقات، والتأخير في التنفيذ، وما إلى ذلك).</w:t>
      </w:r>
    </w:p>
    <w:p w14:paraId="7387B80B" w14:textId="77777777" w:rsidR="00CE44A0" w:rsidRPr="002F1CC6" w:rsidRDefault="00CE44A0" w:rsidP="005E1F0E">
      <w:pPr>
        <w:pStyle w:val="Heading1"/>
        <w:bidi/>
        <w:rPr>
          <w:szCs w:val="24"/>
          <w:rtl/>
          <w:lang w:bidi="ar-LB"/>
        </w:rPr>
      </w:pPr>
      <w:bookmarkStart w:id="119" w:name="_Toc157608105"/>
      <w:bookmarkStart w:id="120" w:name="_Toc157608603"/>
      <w:bookmarkStart w:id="121" w:name="_Toc157609302"/>
      <w:bookmarkStart w:id="122" w:name="_Toc157609913"/>
      <w:bookmarkStart w:id="123" w:name="_Toc158033556"/>
      <w:r w:rsidRPr="002F1CC6">
        <w:rPr>
          <w:szCs w:val="24"/>
          <w:rtl/>
          <w:lang w:bidi="ar-LB"/>
        </w:rPr>
        <w:t xml:space="preserve">أما بالنسبة للدروس المستفادة، فقد تم تطوير قواعد البيانات الإلكترونية الخاصة بتقارير إنجاز المشروعات الفردية </w:t>
      </w:r>
      <w:r w:rsidR="005E1F0E">
        <w:rPr>
          <w:szCs w:val="24"/>
          <w:rtl/>
          <w:lang w:bidi="ar-LB"/>
        </w:rPr>
        <w:t>والاتفاقات</w:t>
      </w:r>
      <w:r w:rsidRPr="002F1CC6">
        <w:rPr>
          <w:szCs w:val="24"/>
          <w:rtl/>
          <w:lang w:bidi="ar-LB"/>
        </w:rPr>
        <w:t xml:space="preserve"> المتعددة السنوات ووافقت عليها اللجنة التنفيذية في المقررين 75/5(و) و76/5.</w:t>
      </w:r>
      <w:r w:rsidRPr="002F1CC6">
        <w:rPr>
          <w:rStyle w:val="FootnoteReference"/>
          <w:szCs w:val="24"/>
          <w:lang w:bidi="ar-LB"/>
        </w:rPr>
        <w:footnoteReference w:id="25"/>
      </w:r>
      <w:r w:rsidRPr="002F1CC6">
        <w:rPr>
          <w:szCs w:val="24"/>
          <w:rtl/>
          <w:lang w:bidi="ar-LB"/>
        </w:rPr>
        <w:t xml:space="preserve"> </w:t>
      </w:r>
      <w:bookmarkStart w:id="124" w:name="_Toc157608106"/>
      <w:bookmarkStart w:id="125" w:name="_Toc157608604"/>
      <w:bookmarkStart w:id="126" w:name="_Toc157609303"/>
      <w:bookmarkStart w:id="127" w:name="_Toc157609914"/>
      <w:bookmarkStart w:id="128" w:name="_Toc158033557"/>
      <w:bookmarkEnd w:id="119"/>
      <w:bookmarkEnd w:id="120"/>
      <w:bookmarkEnd w:id="121"/>
      <w:bookmarkEnd w:id="122"/>
      <w:bookmarkEnd w:id="123"/>
      <w:r w:rsidRPr="002F1CC6">
        <w:rPr>
          <w:szCs w:val="24"/>
          <w:rtl/>
          <w:lang w:bidi="ar-LB"/>
        </w:rPr>
        <w:t xml:space="preserve">وكان الغرض من استخدام قواعد البيانات هو توفير المعلومات عبر الإنترنت من خلال محركات البحث، حتى يتمكن أعضاء اللجنة التنفيذية والوكالات من البحث واسترجاع البيانات المتعلقة بالدروس المستفادة </w:t>
      </w:r>
      <w:r w:rsidR="005E1F0E">
        <w:rPr>
          <w:szCs w:val="24"/>
          <w:rtl/>
          <w:lang w:bidi="ar-LB"/>
        </w:rPr>
        <w:t>حسبما</w:t>
      </w:r>
      <w:r w:rsidRPr="002F1CC6">
        <w:rPr>
          <w:szCs w:val="24"/>
          <w:rtl/>
          <w:lang w:bidi="ar-LB"/>
        </w:rPr>
        <w:t xml:space="preserve"> ورد</w:t>
      </w:r>
      <w:r w:rsidR="005E1F0E">
        <w:rPr>
          <w:szCs w:val="24"/>
          <w:rtl/>
          <w:lang w:bidi="ar-LB"/>
        </w:rPr>
        <w:t>ت</w:t>
      </w:r>
      <w:r w:rsidRPr="002F1CC6">
        <w:rPr>
          <w:szCs w:val="24"/>
          <w:rtl/>
          <w:lang w:bidi="ar-LB"/>
        </w:rPr>
        <w:t xml:space="preserve"> في تقارير إنجازات المشروع</w:t>
      </w:r>
      <w:r w:rsidR="005E1F0E">
        <w:rPr>
          <w:szCs w:val="24"/>
          <w:rtl/>
          <w:lang w:bidi="ar-LB"/>
        </w:rPr>
        <w:t>ات</w:t>
      </w:r>
      <w:r w:rsidRPr="002F1CC6">
        <w:rPr>
          <w:szCs w:val="24"/>
          <w:rtl/>
          <w:lang w:bidi="ar-LB"/>
        </w:rPr>
        <w:t>.</w:t>
      </w:r>
      <w:bookmarkStart w:id="129" w:name="_Toc157608107"/>
      <w:bookmarkStart w:id="130" w:name="_Toc157608605"/>
      <w:bookmarkStart w:id="131" w:name="_Toc157609304"/>
      <w:bookmarkStart w:id="132" w:name="_Toc157609915"/>
      <w:bookmarkStart w:id="133" w:name="_Toc158033558"/>
      <w:bookmarkEnd w:id="124"/>
      <w:bookmarkEnd w:id="125"/>
      <w:bookmarkEnd w:id="126"/>
      <w:bookmarkEnd w:id="127"/>
      <w:bookmarkEnd w:id="128"/>
    </w:p>
    <w:p w14:paraId="38AC84A5" w14:textId="77777777" w:rsidR="00CE44A0" w:rsidRPr="002F1CC6" w:rsidRDefault="005E1F0E" w:rsidP="005E1F0E">
      <w:pPr>
        <w:pStyle w:val="Heading1"/>
        <w:bidi/>
        <w:rPr>
          <w:szCs w:val="24"/>
          <w:rtl/>
          <w:lang w:bidi="ar-LB"/>
        </w:rPr>
      </w:pPr>
      <w:r>
        <w:rPr>
          <w:szCs w:val="24"/>
          <w:rtl/>
          <w:lang w:bidi="ar-LB"/>
        </w:rPr>
        <w:t>ويتم</w:t>
      </w:r>
      <w:r w:rsidR="00CE44A0" w:rsidRPr="002F1CC6">
        <w:rPr>
          <w:szCs w:val="24"/>
          <w:rtl/>
          <w:lang w:bidi="ar-LB"/>
        </w:rPr>
        <w:t xml:space="preserve"> تحديث قاعدة البيانات الخاصة بالدروس المستفادة من تقارير إنجاز المشروعات الفردية </w:t>
      </w:r>
      <w:r>
        <w:rPr>
          <w:szCs w:val="24"/>
          <w:rtl/>
          <w:lang w:bidi="ar-LB"/>
        </w:rPr>
        <w:t>باستمرار</w:t>
      </w:r>
      <w:r w:rsidR="00CE44A0" w:rsidRPr="002F1CC6">
        <w:rPr>
          <w:szCs w:val="24"/>
          <w:rtl/>
          <w:lang w:bidi="ar-LB"/>
        </w:rPr>
        <w:t xml:space="preserve"> يدوياً بعد كل اجتماع للجنة التنفيذية.</w:t>
      </w:r>
      <w:r w:rsidR="00CE44A0" w:rsidRPr="002F1CC6">
        <w:rPr>
          <w:rStyle w:val="FootnoteReference"/>
          <w:szCs w:val="24"/>
          <w:lang w:bidi="ar-LB"/>
        </w:rPr>
        <w:footnoteReference w:id="26"/>
      </w:r>
      <w:r>
        <w:rPr>
          <w:szCs w:val="24"/>
          <w:rtl/>
          <w:lang w:bidi="ar-LB"/>
        </w:rPr>
        <w:t xml:space="preserve"> و</w:t>
      </w:r>
      <w:r w:rsidR="00CE44A0" w:rsidRPr="002F1CC6">
        <w:rPr>
          <w:szCs w:val="24"/>
          <w:rtl/>
          <w:lang w:bidi="ar-LB"/>
        </w:rPr>
        <w:t xml:space="preserve">تم ربط قاعدة بيانات الدروس المستفادة من </w:t>
      </w:r>
      <w:r>
        <w:rPr>
          <w:szCs w:val="24"/>
          <w:rtl/>
          <w:lang w:bidi="ar-LB"/>
        </w:rPr>
        <w:t xml:space="preserve">الاتفاقات </w:t>
      </w:r>
      <w:r w:rsidRPr="002F1CC6">
        <w:rPr>
          <w:szCs w:val="24"/>
          <w:rtl/>
          <w:lang w:bidi="ar-LB"/>
        </w:rPr>
        <w:t xml:space="preserve">متعددة السنوات </w:t>
      </w:r>
      <w:r w:rsidR="00CE44A0" w:rsidRPr="002F1CC6">
        <w:rPr>
          <w:szCs w:val="24"/>
          <w:rtl/>
          <w:lang w:bidi="ar-LB"/>
        </w:rPr>
        <w:t>بقاعدة بيانات</w:t>
      </w:r>
      <w:r>
        <w:rPr>
          <w:szCs w:val="24"/>
          <w:rtl/>
          <w:lang w:bidi="ar-LB"/>
        </w:rPr>
        <w:t xml:space="preserve"> تقارير إنجاز </w:t>
      </w:r>
      <w:r w:rsidRPr="002F1CC6">
        <w:rPr>
          <w:szCs w:val="24"/>
          <w:rtl/>
          <w:lang w:bidi="ar-LB"/>
        </w:rPr>
        <w:t>مشروعات</w:t>
      </w:r>
      <w:r>
        <w:rPr>
          <w:szCs w:val="24"/>
          <w:rtl/>
          <w:lang w:bidi="ar-LB"/>
        </w:rPr>
        <w:t xml:space="preserve"> الاتفاقات </w:t>
      </w:r>
      <w:r w:rsidRPr="002F1CC6">
        <w:rPr>
          <w:szCs w:val="24"/>
          <w:rtl/>
          <w:lang w:bidi="ar-LB"/>
        </w:rPr>
        <w:t>متعددة السنوات</w:t>
      </w:r>
      <w:r w:rsidR="00CE44A0" w:rsidRPr="002F1CC6">
        <w:rPr>
          <w:szCs w:val="24"/>
          <w:rtl/>
          <w:lang w:bidi="ar-LB"/>
        </w:rPr>
        <w:t>. وسيتم تحديثها وترحيلها مع قاعدة بيانات الدروس المستفادة الفردية إلى قاعدة البيانات الشاملة الجديدة للدروس المستفادة في نظام إدارة المعرفة.</w:t>
      </w:r>
    </w:p>
    <w:p w14:paraId="4D697127" w14:textId="77777777" w:rsidR="00CE44A0" w:rsidRPr="002F1CC6" w:rsidRDefault="00CE44A0" w:rsidP="00DC6454">
      <w:pPr>
        <w:pStyle w:val="Heading1"/>
        <w:bidi/>
        <w:rPr>
          <w:szCs w:val="24"/>
          <w:rtl/>
          <w:lang w:bidi="ar-LB"/>
        </w:rPr>
      </w:pPr>
      <w:r w:rsidRPr="002F1CC6">
        <w:rPr>
          <w:szCs w:val="24"/>
          <w:rtl/>
          <w:lang w:bidi="ar-LB"/>
        </w:rPr>
        <w:t xml:space="preserve">ومن المخطط </w:t>
      </w:r>
      <w:r w:rsidR="00DC6454">
        <w:rPr>
          <w:szCs w:val="24"/>
          <w:rtl/>
          <w:lang w:bidi="ar-LB"/>
        </w:rPr>
        <w:t xml:space="preserve">له </w:t>
      </w:r>
      <w:r w:rsidRPr="002F1CC6">
        <w:rPr>
          <w:szCs w:val="24"/>
          <w:rtl/>
          <w:lang w:bidi="ar-LB"/>
        </w:rPr>
        <w:t>أن تتم معالجة جميع الدروس المس</w:t>
      </w:r>
      <w:r w:rsidR="00DC6454">
        <w:rPr>
          <w:szCs w:val="24"/>
          <w:rtl/>
          <w:lang w:bidi="ar-LB"/>
        </w:rPr>
        <w:t>تفادة لجميع أنواع المشرو</w:t>
      </w:r>
      <w:r w:rsidRPr="002F1CC6">
        <w:rPr>
          <w:szCs w:val="24"/>
          <w:rtl/>
          <w:lang w:bidi="ar-LB"/>
        </w:rPr>
        <w:t>ع</w:t>
      </w:r>
      <w:r w:rsidR="00DC6454">
        <w:rPr>
          <w:szCs w:val="24"/>
          <w:rtl/>
          <w:lang w:bidi="ar-LB"/>
        </w:rPr>
        <w:t>ات</w:t>
      </w:r>
      <w:r w:rsidRPr="002F1CC6">
        <w:rPr>
          <w:szCs w:val="24"/>
          <w:rtl/>
          <w:lang w:bidi="ar-LB"/>
        </w:rPr>
        <w:t xml:space="preserve"> التي تتطلب </w:t>
      </w:r>
      <w:r w:rsidR="00DC6454">
        <w:rPr>
          <w:szCs w:val="24"/>
          <w:rtl/>
          <w:lang w:bidi="ar-LB"/>
        </w:rPr>
        <w:t>تقارير إنجاز ال</w:t>
      </w:r>
      <w:r w:rsidR="00DC6454" w:rsidRPr="002F1CC6">
        <w:rPr>
          <w:szCs w:val="24"/>
          <w:rtl/>
          <w:lang w:bidi="ar-LB"/>
        </w:rPr>
        <w:t xml:space="preserve">مشروعات </w:t>
      </w:r>
      <w:r w:rsidRPr="002F1CC6">
        <w:rPr>
          <w:szCs w:val="24"/>
          <w:rtl/>
          <w:lang w:bidi="ar-LB"/>
        </w:rPr>
        <w:t>بمجرد تقديمها عبر الإنترنت من خلال نظام إدارة المعرفة.</w:t>
      </w:r>
    </w:p>
    <w:p w14:paraId="6126BC62" w14:textId="77777777" w:rsidR="00CE44A0" w:rsidRPr="002F1CC6" w:rsidRDefault="00CE44A0" w:rsidP="006E0D90">
      <w:pPr>
        <w:pStyle w:val="Heading1"/>
        <w:bidi/>
        <w:rPr>
          <w:szCs w:val="24"/>
          <w:rtl/>
          <w:lang w:bidi="ar-LB"/>
        </w:rPr>
      </w:pPr>
      <w:r w:rsidRPr="002F1CC6">
        <w:rPr>
          <w:szCs w:val="24"/>
          <w:rtl/>
          <w:lang w:bidi="ar-LB"/>
        </w:rPr>
        <w:t xml:space="preserve">سيتم استخراج البيانات من خلال النظام، لتحل محل العملية الحالية المتمثلة في تعبئة المعلومات يدويًا في قاعدة بيانات تقارير إنجاز المشروعات الفردية بعد استخراجها من عمليات </w:t>
      </w:r>
      <w:r w:rsidR="00DB27FD">
        <w:rPr>
          <w:szCs w:val="24"/>
          <w:rtl/>
          <w:lang w:bidi="ar-LB"/>
        </w:rPr>
        <w:t>مرسلة</w:t>
      </w:r>
      <w:r w:rsidRPr="002F1CC6">
        <w:rPr>
          <w:szCs w:val="24"/>
          <w:rtl/>
          <w:lang w:bidi="ar-LB"/>
        </w:rPr>
        <w:t xml:space="preserve"> </w:t>
      </w:r>
      <w:r w:rsidR="00DB27FD">
        <w:rPr>
          <w:szCs w:val="24"/>
          <w:rtl/>
          <w:lang w:bidi="ar-LB"/>
        </w:rPr>
        <w:t>ب</w:t>
      </w:r>
      <w:r w:rsidRPr="002F1CC6">
        <w:rPr>
          <w:szCs w:val="24"/>
          <w:rtl/>
          <w:lang w:bidi="ar-LB"/>
        </w:rPr>
        <w:t>البريد الإلكتروني إلى</w:t>
      </w:r>
      <w:r w:rsidR="00DB27FD">
        <w:rPr>
          <w:szCs w:val="24"/>
          <w:rtl/>
          <w:lang w:bidi="ar-LB"/>
        </w:rPr>
        <w:t xml:space="preserve"> كبيرو مسؤولي الرصد والتقييم</w:t>
      </w:r>
      <w:r w:rsidRPr="002F1CC6">
        <w:rPr>
          <w:szCs w:val="24"/>
          <w:rtl/>
          <w:lang w:bidi="ar-LB"/>
        </w:rPr>
        <w:t xml:space="preserve">. </w:t>
      </w:r>
      <w:bookmarkEnd w:id="129"/>
      <w:bookmarkEnd w:id="130"/>
      <w:bookmarkEnd w:id="131"/>
      <w:bookmarkEnd w:id="132"/>
      <w:bookmarkEnd w:id="133"/>
      <w:r w:rsidR="006E0D90">
        <w:rPr>
          <w:szCs w:val="24"/>
          <w:rtl/>
          <w:lang w:bidi="ar-LB"/>
        </w:rPr>
        <w:t>وب</w:t>
      </w:r>
      <w:r w:rsidRPr="002F1CC6">
        <w:rPr>
          <w:szCs w:val="24"/>
          <w:rtl/>
          <w:lang w:bidi="ar-LB"/>
        </w:rPr>
        <w:t>وضع</w:t>
      </w:r>
      <w:r w:rsidR="006E0D90">
        <w:rPr>
          <w:szCs w:val="24"/>
          <w:rtl/>
          <w:lang w:bidi="ar-LB"/>
        </w:rPr>
        <w:t>ها</w:t>
      </w:r>
      <w:r w:rsidRPr="002F1CC6">
        <w:rPr>
          <w:szCs w:val="24"/>
          <w:rtl/>
          <w:lang w:bidi="ar-LB"/>
        </w:rPr>
        <w:t xml:space="preserve"> الحالي، تسمح قاعدة البيانات الحالية للمستخدمين بالبحث عن المعلومات بناءً على البلد وعنوان المشروع ورمز المشروع والوكالة والقطاع/ النوع والدروس المستفادة التي أبلغت عنها الوكالة.</w:t>
      </w:r>
    </w:p>
    <w:p w14:paraId="2615E5ED" w14:textId="77777777" w:rsidR="00CE44A0" w:rsidRPr="002F1CC6" w:rsidRDefault="00CE44A0" w:rsidP="00250496">
      <w:pPr>
        <w:pStyle w:val="Heading1"/>
        <w:bidi/>
        <w:rPr>
          <w:szCs w:val="24"/>
          <w:rtl/>
          <w:lang w:bidi="ar-LB"/>
        </w:rPr>
      </w:pPr>
      <w:bookmarkStart w:id="134" w:name="_Toc157608108"/>
      <w:bookmarkStart w:id="135" w:name="_Toc157608606"/>
      <w:bookmarkStart w:id="136" w:name="_Toc157609305"/>
      <w:bookmarkStart w:id="137" w:name="_Toc157609916"/>
      <w:bookmarkStart w:id="138" w:name="_Toc158033559"/>
      <w:r w:rsidRPr="002F1CC6">
        <w:rPr>
          <w:szCs w:val="24"/>
          <w:rtl/>
          <w:lang w:bidi="ar-LB"/>
        </w:rPr>
        <w:t>أظهرت التجربة أن عملية الاستخراج اليدوي تستغرق وقتًا طويلاً، وتتطلب موارد بشرية كبيرة، وليست سهلة الاستخدام</w:t>
      </w:r>
      <w:r w:rsidR="009F411A">
        <w:rPr>
          <w:szCs w:val="24"/>
          <w:rtl/>
          <w:lang w:bidi="ar-LB"/>
        </w:rPr>
        <w:t xml:space="preserve"> بدرجة كبيرة</w:t>
      </w:r>
      <w:r w:rsidRPr="002F1CC6">
        <w:rPr>
          <w:szCs w:val="24"/>
          <w:rtl/>
          <w:lang w:bidi="ar-LB"/>
        </w:rPr>
        <w:t xml:space="preserve">. علاوة على ذلك، طريقة </w:t>
      </w:r>
      <w:r w:rsidR="00250496">
        <w:rPr>
          <w:szCs w:val="24"/>
          <w:rtl/>
          <w:lang w:bidi="ar-LB"/>
        </w:rPr>
        <w:t xml:space="preserve">عرض الدروس المستفادة في </w:t>
      </w:r>
      <w:r w:rsidRPr="002F1CC6">
        <w:rPr>
          <w:szCs w:val="24"/>
          <w:rtl/>
          <w:lang w:bidi="ar-LB"/>
        </w:rPr>
        <w:t xml:space="preserve">نموذج </w:t>
      </w:r>
      <w:r w:rsidR="00250496">
        <w:rPr>
          <w:szCs w:val="24"/>
          <w:rtl/>
          <w:lang w:bidi="ar-LB"/>
        </w:rPr>
        <w:t>تق</w:t>
      </w:r>
      <w:r w:rsidR="00250496" w:rsidRPr="002F1CC6">
        <w:rPr>
          <w:szCs w:val="24"/>
          <w:rtl/>
          <w:lang w:bidi="ar-LB"/>
        </w:rPr>
        <w:t xml:space="preserve">رير </w:t>
      </w:r>
      <w:r w:rsidR="00250496">
        <w:rPr>
          <w:szCs w:val="24"/>
          <w:rtl/>
          <w:lang w:bidi="ar-LB"/>
        </w:rPr>
        <w:t>إنجاز المشروع</w:t>
      </w:r>
      <w:r w:rsidR="00250496" w:rsidRPr="002F1CC6">
        <w:rPr>
          <w:szCs w:val="24"/>
          <w:rtl/>
          <w:lang w:bidi="ar-LB"/>
        </w:rPr>
        <w:t xml:space="preserve"> </w:t>
      </w:r>
      <w:r w:rsidRPr="002F1CC6">
        <w:rPr>
          <w:szCs w:val="24"/>
          <w:rtl/>
          <w:lang w:bidi="ar-LB"/>
        </w:rPr>
        <w:t>الحالي ليست مفيدة للوكالات الثنائية والوكالات المنفذة لتصميم المشروعات المستقبلية أو التقارير</w:t>
      </w:r>
      <w:r w:rsidR="00250496">
        <w:rPr>
          <w:szCs w:val="24"/>
          <w:rtl/>
          <w:lang w:bidi="ar-LB"/>
        </w:rPr>
        <w:t xml:space="preserve"> الأخرى</w:t>
      </w:r>
      <w:r w:rsidRPr="002F1CC6">
        <w:rPr>
          <w:szCs w:val="24"/>
          <w:rtl/>
          <w:lang w:bidi="ar-LB"/>
        </w:rPr>
        <w:t>، ولا مفيدة لوحدة التقييم لأغراض التقييم.</w:t>
      </w:r>
      <w:bookmarkEnd w:id="134"/>
      <w:bookmarkEnd w:id="135"/>
      <w:bookmarkEnd w:id="136"/>
      <w:bookmarkEnd w:id="137"/>
      <w:bookmarkEnd w:id="138"/>
    </w:p>
    <w:p w14:paraId="31228546" w14:textId="77777777" w:rsidR="00CE44A0" w:rsidRPr="002F1CC6" w:rsidRDefault="00CE44A0" w:rsidP="005C4767">
      <w:pPr>
        <w:pStyle w:val="Heading1"/>
        <w:bidi/>
        <w:rPr>
          <w:szCs w:val="24"/>
          <w:rtl/>
          <w:lang w:bidi="ar-LB"/>
        </w:rPr>
      </w:pPr>
      <w:bookmarkStart w:id="139" w:name="_Toc157608109"/>
      <w:bookmarkStart w:id="140" w:name="_Toc157608607"/>
      <w:bookmarkStart w:id="141" w:name="_Toc157609306"/>
      <w:bookmarkStart w:id="142" w:name="_Toc157609917"/>
      <w:bookmarkStart w:id="143" w:name="_Toc158033560"/>
      <w:r w:rsidRPr="002F1CC6">
        <w:rPr>
          <w:szCs w:val="24"/>
          <w:rtl/>
          <w:lang w:bidi="ar-LB"/>
        </w:rPr>
        <w:t xml:space="preserve">ولا يتم جمع المعلومات المتعلقة بالدروس المستفادة وأسباب التأخير في تنفيذ المشروع إلا من خلال تقارير إنجاز المشروعات. </w:t>
      </w:r>
      <w:r w:rsidR="00596A1F">
        <w:rPr>
          <w:szCs w:val="24"/>
          <w:rtl/>
          <w:lang w:bidi="ar-LB"/>
        </w:rPr>
        <w:t>و</w:t>
      </w:r>
      <w:r w:rsidRPr="002F1CC6">
        <w:rPr>
          <w:szCs w:val="24"/>
          <w:rtl/>
          <w:lang w:bidi="ar-LB"/>
        </w:rPr>
        <w:t xml:space="preserve">أعربت الوكالات عن اهتمامها بتلقي </w:t>
      </w:r>
      <w:r w:rsidR="00596A1F">
        <w:rPr>
          <w:szCs w:val="24"/>
          <w:rtl/>
          <w:lang w:bidi="ar-LB"/>
        </w:rPr>
        <w:t>إرشادات</w:t>
      </w:r>
      <w:r w:rsidRPr="002F1CC6">
        <w:rPr>
          <w:szCs w:val="24"/>
          <w:rtl/>
          <w:lang w:bidi="ar-LB"/>
        </w:rPr>
        <w:t xml:space="preserve"> حول كيفية الإبلاغ عن الدروس المستفادة بشكل مفيد مع المعلومات النوعية في تقارير</w:t>
      </w:r>
      <w:r w:rsidR="00596A1F">
        <w:rPr>
          <w:szCs w:val="24"/>
          <w:rtl/>
          <w:lang w:bidi="ar-LB"/>
        </w:rPr>
        <w:t>ها عن</w:t>
      </w:r>
      <w:r w:rsidRPr="002F1CC6">
        <w:rPr>
          <w:szCs w:val="24"/>
          <w:rtl/>
          <w:lang w:bidi="ar-LB"/>
        </w:rPr>
        <w:t xml:space="preserve"> إنجاز المشروعات. </w:t>
      </w:r>
      <w:bookmarkEnd w:id="139"/>
      <w:bookmarkEnd w:id="140"/>
      <w:bookmarkEnd w:id="141"/>
      <w:bookmarkEnd w:id="142"/>
      <w:bookmarkEnd w:id="143"/>
      <w:r w:rsidR="005C4767">
        <w:rPr>
          <w:szCs w:val="24"/>
          <w:rtl/>
          <w:lang w:bidi="ar-LB"/>
        </w:rPr>
        <w:t>و</w:t>
      </w:r>
      <w:r w:rsidRPr="002F1CC6">
        <w:rPr>
          <w:szCs w:val="24"/>
          <w:rtl/>
          <w:lang w:bidi="ar-LB"/>
        </w:rPr>
        <w:t xml:space="preserve">حذف </w:t>
      </w:r>
      <w:r w:rsidR="005C4767">
        <w:rPr>
          <w:szCs w:val="24"/>
          <w:rtl/>
          <w:lang w:bidi="ar-LB"/>
        </w:rPr>
        <w:t>النموذج</w:t>
      </w:r>
      <w:r w:rsidRPr="002F1CC6">
        <w:rPr>
          <w:szCs w:val="24"/>
          <w:rtl/>
          <w:lang w:bidi="ar-LB"/>
        </w:rPr>
        <w:t xml:space="preserve"> المنقح المقترح الأقسام القديمة التي لم تعد </w:t>
      </w:r>
      <w:r w:rsidR="005C4767">
        <w:rPr>
          <w:szCs w:val="24"/>
          <w:rtl/>
          <w:lang w:bidi="ar-LB"/>
        </w:rPr>
        <w:t>تستخدم</w:t>
      </w:r>
      <w:r w:rsidRPr="002F1CC6">
        <w:rPr>
          <w:szCs w:val="24"/>
          <w:rtl/>
          <w:lang w:bidi="ar-LB"/>
        </w:rPr>
        <w:t xml:space="preserve">، </w:t>
      </w:r>
      <w:r w:rsidR="005C4767">
        <w:rPr>
          <w:szCs w:val="24"/>
          <w:rtl/>
          <w:lang w:bidi="ar-LB"/>
        </w:rPr>
        <w:t>ويشمل</w:t>
      </w:r>
      <w:r w:rsidRPr="002F1CC6">
        <w:rPr>
          <w:szCs w:val="24"/>
          <w:rtl/>
          <w:lang w:bidi="ar-LB"/>
        </w:rPr>
        <w:t xml:space="preserve"> </w:t>
      </w:r>
      <w:r w:rsidR="005C4767">
        <w:rPr>
          <w:szCs w:val="24"/>
          <w:rtl/>
          <w:lang w:bidi="ar-LB"/>
        </w:rPr>
        <w:t>مسائل</w:t>
      </w:r>
      <w:r w:rsidRPr="002F1CC6">
        <w:rPr>
          <w:szCs w:val="24"/>
          <w:rtl/>
          <w:lang w:bidi="ar-LB"/>
        </w:rPr>
        <w:t xml:space="preserve"> جديدة </w:t>
      </w:r>
      <w:r w:rsidR="005C4767">
        <w:rPr>
          <w:szCs w:val="24"/>
          <w:rtl/>
          <w:lang w:bidi="ar-LB"/>
        </w:rPr>
        <w:t>تتماشى مع الأولويات الحالية لمشرو</w:t>
      </w:r>
      <w:r w:rsidRPr="002F1CC6">
        <w:rPr>
          <w:szCs w:val="24"/>
          <w:rtl/>
          <w:lang w:bidi="ar-LB"/>
        </w:rPr>
        <w:t>ع</w:t>
      </w:r>
      <w:r w:rsidR="005C4767">
        <w:rPr>
          <w:szCs w:val="24"/>
          <w:rtl/>
          <w:lang w:bidi="ar-LB"/>
        </w:rPr>
        <w:t>ات</w:t>
      </w:r>
      <w:r w:rsidRPr="002F1CC6">
        <w:rPr>
          <w:szCs w:val="24"/>
          <w:rtl/>
          <w:lang w:bidi="ar-LB"/>
        </w:rPr>
        <w:t xml:space="preserve"> الصندوق (مثل المساواة بين الجنسين، وكفاءة استخدام الطاقة، والمنافع المناخية، </w:t>
      </w:r>
      <w:r w:rsidR="005C4767">
        <w:rPr>
          <w:szCs w:val="24"/>
          <w:rtl/>
          <w:lang w:bidi="ar-LB"/>
        </w:rPr>
        <w:t>وغير</w:t>
      </w:r>
      <w:r w:rsidRPr="002F1CC6">
        <w:rPr>
          <w:szCs w:val="24"/>
          <w:rtl/>
          <w:lang w:bidi="ar-LB"/>
        </w:rPr>
        <w:t xml:space="preserve"> ذلك). كما يسمح للكيانات المبلغة بتقديم</w:t>
      </w:r>
      <w:r w:rsidR="005C4767">
        <w:rPr>
          <w:szCs w:val="24"/>
          <w:rtl/>
          <w:lang w:bidi="ar-LB"/>
        </w:rPr>
        <w:t xml:space="preserve"> تعليقات تحليلية عن نتائج المشرو</w:t>
      </w:r>
      <w:r w:rsidRPr="002F1CC6">
        <w:rPr>
          <w:szCs w:val="24"/>
          <w:rtl/>
          <w:lang w:bidi="ar-LB"/>
        </w:rPr>
        <w:t>ع</w:t>
      </w:r>
      <w:r w:rsidR="005C4767">
        <w:rPr>
          <w:szCs w:val="24"/>
          <w:rtl/>
          <w:lang w:bidi="ar-LB"/>
        </w:rPr>
        <w:t>ات</w:t>
      </w:r>
      <w:r w:rsidRPr="002F1CC6">
        <w:rPr>
          <w:szCs w:val="24"/>
          <w:rtl/>
          <w:lang w:bidi="ar-LB"/>
        </w:rPr>
        <w:t>. ومن المتوقع أن تولد المعلومات الناتجة بيانات أفضل ل</w:t>
      </w:r>
      <w:r w:rsidR="005C4767">
        <w:rPr>
          <w:szCs w:val="24"/>
          <w:rtl/>
          <w:lang w:bidi="ar-LB"/>
        </w:rPr>
        <w:t xml:space="preserve">كل من </w:t>
      </w:r>
      <w:r w:rsidRPr="002F1CC6">
        <w:rPr>
          <w:szCs w:val="24"/>
          <w:rtl/>
          <w:lang w:bidi="ar-LB"/>
        </w:rPr>
        <w:t>تصميم المشروع وتنفيذه ولأغراض التقييم.</w:t>
      </w:r>
    </w:p>
    <w:p w14:paraId="145F8F8C" w14:textId="77777777" w:rsidR="00CE44A0" w:rsidRPr="002F1CC6" w:rsidRDefault="00CE44A0" w:rsidP="00CE44A0">
      <w:pPr>
        <w:pStyle w:val="Heading1"/>
        <w:numPr>
          <w:ilvl w:val="0"/>
          <w:numId w:val="0"/>
        </w:numPr>
        <w:bidi/>
        <w:rPr>
          <w:szCs w:val="24"/>
          <w:u w:val="single"/>
          <w:rtl/>
          <w:lang w:bidi="ar-LB"/>
        </w:rPr>
      </w:pPr>
      <w:bookmarkStart w:id="144" w:name="_Toc158033562"/>
      <w:r w:rsidRPr="002F1CC6">
        <w:rPr>
          <w:szCs w:val="24"/>
          <w:u w:val="single"/>
          <w:rtl/>
          <w:lang w:bidi="ar-LB"/>
        </w:rPr>
        <w:t xml:space="preserve">عرض </w:t>
      </w:r>
      <w:bookmarkEnd w:id="144"/>
      <w:r w:rsidRPr="002F1CC6">
        <w:rPr>
          <w:szCs w:val="24"/>
          <w:u w:val="single"/>
          <w:rtl/>
          <w:lang w:bidi="ar-LB"/>
        </w:rPr>
        <w:t>تقرير إنجاز المشروع الموحد</w:t>
      </w:r>
    </w:p>
    <w:p w14:paraId="31129B6B" w14:textId="77777777" w:rsidR="00CE44A0" w:rsidRPr="002F1CC6" w:rsidRDefault="00CE44A0" w:rsidP="004F1D29">
      <w:pPr>
        <w:pStyle w:val="Heading1"/>
        <w:bidi/>
        <w:rPr>
          <w:szCs w:val="24"/>
          <w:rtl/>
          <w:lang w:bidi="ar-LB"/>
        </w:rPr>
      </w:pPr>
      <w:bookmarkStart w:id="145" w:name="_Toc158033563"/>
      <w:r w:rsidRPr="002F1CC6">
        <w:rPr>
          <w:szCs w:val="24"/>
          <w:rtl/>
          <w:lang w:bidi="ar-LB"/>
        </w:rPr>
        <w:t xml:space="preserve">من الممارسات الحالية أن </w:t>
      </w:r>
      <w:r w:rsidR="00A4189C">
        <w:rPr>
          <w:szCs w:val="24"/>
          <w:rtl/>
          <w:lang w:bidi="ar-LB"/>
        </w:rPr>
        <w:t>تعد كبيرة مسؤولي الرصد والتقييم</w:t>
      </w:r>
      <w:r w:rsidRPr="002F1CC6">
        <w:rPr>
          <w:szCs w:val="24"/>
          <w:rtl/>
          <w:lang w:bidi="ar-LB"/>
        </w:rPr>
        <w:t xml:space="preserve"> تقرير</w:t>
      </w:r>
      <w:r w:rsidR="00A4189C">
        <w:rPr>
          <w:szCs w:val="24"/>
          <w:rtl/>
          <w:lang w:bidi="ar-LB"/>
        </w:rPr>
        <w:t>ا</w:t>
      </w:r>
      <w:r w:rsidR="004F1D29">
        <w:rPr>
          <w:szCs w:val="24"/>
          <w:rtl/>
          <w:lang w:bidi="ar-LB"/>
        </w:rPr>
        <w:t xml:space="preserve"> يتضمن نتائج </w:t>
      </w:r>
      <w:r w:rsidRPr="002F1CC6">
        <w:rPr>
          <w:szCs w:val="24"/>
          <w:rtl/>
          <w:lang w:bidi="ar-LB"/>
        </w:rPr>
        <w:t>موحدة لتقديمه للجنة التنفيذية في كل اجتماع.</w:t>
      </w:r>
      <w:r w:rsidRPr="002F1CC6">
        <w:rPr>
          <w:rStyle w:val="FootnoteReference"/>
          <w:szCs w:val="24"/>
          <w:lang w:bidi="ar-LB"/>
        </w:rPr>
        <w:footnoteReference w:id="27"/>
      </w:r>
      <w:r w:rsidR="004F1D29">
        <w:rPr>
          <w:szCs w:val="24"/>
          <w:rtl/>
          <w:lang w:bidi="ar-LB"/>
        </w:rPr>
        <w:t xml:space="preserve"> </w:t>
      </w:r>
      <w:r w:rsidRPr="002F1CC6">
        <w:rPr>
          <w:szCs w:val="24"/>
          <w:rtl/>
          <w:lang w:bidi="ar-LB"/>
        </w:rPr>
        <w:t xml:space="preserve">وظل </w:t>
      </w:r>
      <w:r w:rsidR="004F1D29">
        <w:rPr>
          <w:szCs w:val="24"/>
          <w:rtl/>
          <w:lang w:bidi="ar-LB"/>
        </w:rPr>
        <w:t>المخطط التمهيدي</w:t>
      </w:r>
      <w:r w:rsidRPr="002F1CC6">
        <w:rPr>
          <w:szCs w:val="24"/>
          <w:rtl/>
          <w:lang w:bidi="ar-LB"/>
        </w:rPr>
        <w:t xml:space="preserve"> لهذا التقرير دون تغيير بشكل أساسي، </w:t>
      </w:r>
      <w:r w:rsidR="004F1D29">
        <w:rPr>
          <w:szCs w:val="24"/>
          <w:rtl/>
          <w:lang w:bidi="ar-LB"/>
        </w:rPr>
        <w:t>على مر الزمن، وهو متوافق</w:t>
      </w:r>
      <w:r w:rsidRPr="002F1CC6">
        <w:rPr>
          <w:szCs w:val="24"/>
          <w:rtl/>
          <w:lang w:bidi="ar-LB"/>
        </w:rPr>
        <w:t xml:space="preserve"> إلى حد كبير مع </w:t>
      </w:r>
      <w:r w:rsidR="004F1D29">
        <w:rPr>
          <w:szCs w:val="24"/>
          <w:rtl/>
          <w:lang w:bidi="ar-LB"/>
        </w:rPr>
        <w:t>نماذج</w:t>
      </w:r>
      <w:r w:rsidRPr="002F1CC6">
        <w:rPr>
          <w:szCs w:val="24"/>
          <w:rtl/>
          <w:lang w:bidi="ar-LB"/>
        </w:rPr>
        <w:t xml:space="preserve"> تق</w:t>
      </w:r>
      <w:r w:rsidR="004F1D29">
        <w:rPr>
          <w:szCs w:val="24"/>
          <w:rtl/>
          <w:lang w:bidi="ar-LB"/>
        </w:rPr>
        <w:t>رير إنجاز المشروعات الحالية للمشرو</w:t>
      </w:r>
      <w:r w:rsidRPr="002F1CC6">
        <w:rPr>
          <w:szCs w:val="24"/>
          <w:rtl/>
          <w:lang w:bidi="ar-LB"/>
        </w:rPr>
        <w:t>ع</w:t>
      </w:r>
      <w:r w:rsidR="004F1D29">
        <w:rPr>
          <w:szCs w:val="24"/>
          <w:rtl/>
          <w:lang w:bidi="ar-LB"/>
        </w:rPr>
        <w:t>ات</w:t>
      </w:r>
      <w:r w:rsidRPr="002F1CC6">
        <w:rPr>
          <w:szCs w:val="24"/>
          <w:rtl/>
          <w:lang w:bidi="ar-LB"/>
        </w:rPr>
        <w:t xml:space="preserve"> الاستثمار الفردية، و</w:t>
      </w:r>
      <w:r w:rsidR="004F1D29">
        <w:rPr>
          <w:szCs w:val="24"/>
          <w:rtl/>
          <w:lang w:bidi="ar-LB"/>
        </w:rPr>
        <w:t>المشرو</w:t>
      </w:r>
      <w:r w:rsidRPr="002F1CC6">
        <w:rPr>
          <w:szCs w:val="24"/>
          <w:rtl/>
          <w:lang w:bidi="ar-LB"/>
        </w:rPr>
        <w:t>ع</w:t>
      </w:r>
      <w:r w:rsidR="004F1D29">
        <w:rPr>
          <w:szCs w:val="24"/>
          <w:rtl/>
          <w:lang w:bidi="ar-LB"/>
        </w:rPr>
        <w:t>ات</w:t>
      </w:r>
      <w:r w:rsidRPr="002F1CC6">
        <w:rPr>
          <w:szCs w:val="24"/>
          <w:rtl/>
          <w:lang w:bidi="ar-LB"/>
        </w:rPr>
        <w:t xml:space="preserve"> الفردي</w:t>
      </w:r>
      <w:r w:rsidR="004F1D29">
        <w:rPr>
          <w:szCs w:val="24"/>
          <w:rtl/>
          <w:lang w:bidi="ar-LB"/>
        </w:rPr>
        <w:t xml:space="preserve">ة غير الاستثمارية، والاتفاقات </w:t>
      </w:r>
      <w:r w:rsidRPr="002F1CC6">
        <w:rPr>
          <w:szCs w:val="24"/>
          <w:rtl/>
          <w:lang w:bidi="ar-LB"/>
        </w:rPr>
        <w:t>متعددة السنوات. ويتضمن ملخصات تعدها الأمانة العامة ح</w:t>
      </w:r>
      <w:r w:rsidR="004F1D29">
        <w:rPr>
          <w:szCs w:val="24"/>
          <w:rtl/>
          <w:lang w:bidi="ar-LB"/>
        </w:rPr>
        <w:t>ول الجوانب الفنية والمالية للمشرو</w:t>
      </w:r>
      <w:r w:rsidRPr="002F1CC6">
        <w:rPr>
          <w:szCs w:val="24"/>
          <w:rtl/>
          <w:lang w:bidi="ar-LB"/>
        </w:rPr>
        <w:t>ع</w:t>
      </w:r>
      <w:r w:rsidR="004F1D29">
        <w:rPr>
          <w:szCs w:val="24"/>
          <w:rtl/>
          <w:lang w:bidi="ar-LB"/>
        </w:rPr>
        <w:t>ات</w:t>
      </w:r>
      <w:r w:rsidRPr="002F1CC6">
        <w:rPr>
          <w:szCs w:val="24"/>
          <w:rtl/>
          <w:lang w:bidi="ar-LB"/>
        </w:rPr>
        <w:t xml:space="preserve"> </w:t>
      </w:r>
      <w:r w:rsidR="004F1D29">
        <w:rPr>
          <w:szCs w:val="24"/>
          <w:rtl/>
          <w:lang w:bidi="ar-LB"/>
        </w:rPr>
        <w:t>استنادا إ</w:t>
      </w:r>
      <w:r w:rsidRPr="002F1CC6">
        <w:rPr>
          <w:szCs w:val="24"/>
          <w:rtl/>
          <w:lang w:bidi="ar-LB"/>
        </w:rPr>
        <w:t xml:space="preserve">لى </w:t>
      </w:r>
      <w:r w:rsidR="004F1D29">
        <w:rPr>
          <w:szCs w:val="24"/>
          <w:rtl/>
          <w:lang w:bidi="ar-LB"/>
        </w:rPr>
        <w:t>اقتباسات</w:t>
      </w:r>
      <w:r w:rsidRPr="002F1CC6">
        <w:rPr>
          <w:szCs w:val="24"/>
          <w:rtl/>
          <w:lang w:bidi="ar-LB"/>
        </w:rPr>
        <w:t xml:space="preserve"> من التقارير المرحلية، </w:t>
      </w:r>
      <w:r w:rsidR="004F1D29">
        <w:rPr>
          <w:szCs w:val="24"/>
          <w:rtl/>
          <w:lang w:bidi="ar-LB"/>
        </w:rPr>
        <w:t>وكذلك</w:t>
      </w:r>
      <w:r w:rsidRPr="002F1CC6">
        <w:rPr>
          <w:szCs w:val="24"/>
          <w:rtl/>
          <w:lang w:bidi="ar-LB"/>
        </w:rPr>
        <w:t xml:space="preserve"> أقسام محددة أعد</w:t>
      </w:r>
      <w:r w:rsidR="004F1D29">
        <w:rPr>
          <w:szCs w:val="24"/>
          <w:rtl/>
          <w:lang w:bidi="ar-LB"/>
        </w:rPr>
        <w:t>ت</w:t>
      </w:r>
      <w:r w:rsidRPr="002F1CC6">
        <w:rPr>
          <w:szCs w:val="24"/>
          <w:rtl/>
          <w:lang w:bidi="ar-LB"/>
        </w:rPr>
        <w:t xml:space="preserve">ها </w:t>
      </w:r>
      <w:r w:rsidR="004F1D29">
        <w:rPr>
          <w:szCs w:val="24"/>
          <w:rtl/>
          <w:lang w:bidi="ar-LB"/>
        </w:rPr>
        <w:t xml:space="preserve">كبيرة مسؤولي الرصد والتقييم </w:t>
      </w:r>
      <w:r w:rsidRPr="002F1CC6">
        <w:rPr>
          <w:szCs w:val="24"/>
          <w:rtl/>
          <w:lang w:bidi="ar-LB"/>
        </w:rPr>
        <w:t>حول أسباب التأخير</w:t>
      </w:r>
      <w:r w:rsidR="004F1D29">
        <w:rPr>
          <w:szCs w:val="24"/>
          <w:rtl/>
          <w:lang w:bidi="ar-LB"/>
        </w:rPr>
        <w:t>ات</w:t>
      </w:r>
      <w:r w:rsidRPr="002F1CC6">
        <w:rPr>
          <w:szCs w:val="24"/>
          <w:rtl/>
          <w:lang w:bidi="ar-LB"/>
        </w:rPr>
        <w:t xml:space="preserve"> والدروس المستفادة. </w:t>
      </w:r>
      <w:r w:rsidR="004F1D29">
        <w:rPr>
          <w:szCs w:val="24"/>
          <w:rtl/>
          <w:lang w:bidi="ar-LB"/>
        </w:rPr>
        <w:t>و</w:t>
      </w:r>
      <w:r w:rsidRPr="002F1CC6">
        <w:rPr>
          <w:szCs w:val="24"/>
          <w:rtl/>
          <w:lang w:bidi="ar-LB"/>
        </w:rPr>
        <w:t>منذ الاجتماع التاسع والثمانين</w:t>
      </w:r>
      <w:r w:rsidR="004F1D29">
        <w:rPr>
          <w:szCs w:val="24"/>
          <w:rtl/>
          <w:lang w:bidi="ar-LB"/>
        </w:rPr>
        <w:t>،</w:t>
      </w:r>
      <w:r w:rsidR="004F1D29">
        <w:rPr>
          <w:szCs w:val="24"/>
          <w:vertAlign w:val="superscript"/>
          <w:rtl/>
          <w:lang w:bidi="ar-LB"/>
        </w:rPr>
        <w:t xml:space="preserve"> </w:t>
      </w:r>
      <w:r w:rsidR="004F1D29">
        <w:rPr>
          <w:szCs w:val="24"/>
          <w:rtl/>
          <w:lang w:bidi="ar-LB"/>
        </w:rPr>
        <w:t>يتضمن ملخص تق</w:t>
      </w:r>
      <w:r w:rsidRPr="002F1CC6">
        <w:rPr>
          <w:szCs w:val="24"/>
          <w:rtl/>
          <w:lang w:bidi="ar-LB"/>
        </w:rPr>
        <w:t xml:space="preserve">رير إنجاز المشروعات الموحد أيضًا إشارات إلى </w:t>
      </w:r>
      <w:r w:rsidR="004F1D29">
        <w:rPr>
          <w:szCs w:val="24"/>
          <w:rtl/>
          <w:lang w:bidi="ar-LB"/>
        </w:rPr>
        <w:t>المسائل الجنسانية</w:t>
      </w:r>
      <w:r w:rsidRPr="002F1CC6">
        <w:rPr>
          <w:szCs w:val="24"/>
          <w:rtl/>
          <w:lang w:bidi="ar-LB"/>
        </w:rPr>
        <w:t xml:space="preserve">، على الرغم من أن هذا لم يتم إدراجه بشكل جيد حتى الآن بسبب عدم وجود إدراج منهجي لهذا البعد في التقارير النهائية. ومن المتوقع أن تشمل المشروعات التي تمت الموافقة عليها بعد الاجتماع الخامس والثمانين فقط </w:t>
      </w:r>
      <w:r w:rsidRPr="004F1D29">
        <w:rPr>
          <w:szCs w:val="24"/>
          <w:rtl/>
          <w:lang w:bidi="ar-LB"/>
        </w:rPr>
        <w:t>المسائل</w:t>
      </w:r>
      <w:r w:rsidRPr="002F1CC6">
        <w:rPr>
          <w:szCs w:val="24"/>
          <w:vertAlign w:val="superscript"/>
          <w:rtl/>
          <w:lang w:bidi="ar-LB"/>
        </w:rPr>
        <w:t xml:space="preserve"> </w:t>
      </w:r>
      <w:r w:rsidRPr="002F1CC6">
        <w:rPr>
          <w:szCs w:val="24"/>
          <w:rtl/>
          <w:lang w:bidi="ar-LB"/>
        </w:rPr>
        <w:t>الجنسانية، وفقا للمقرر 84/92.</w:t>
      </w:r>
      <w:bookmarkEnd w:id="145"/>
    </w:p>
    <w:p w14:paraId="31E11C22" w14:textId="77777777" w:rsidR="00CE44A0" w:rsidRPr="002F1CC6" w:rsidRDefault="00CE44A0" w:rsidP="00590F32">
      <w:pPr>
        <w:pStyle w:val="Heading1"/>
        <w:bidi/>
        <w:rPr>
          <w:szCs w:val="24"/>
          <w:rtl/>
          <w:lang w:bidi="ar-LB"/>
        </w:rPr>
      </w:pPr>
      <w:bookmarkStart w:id="146" w:name="_Toc158033564"/>
      <w:r w:rsidRPr="00347861">
        <w:rPr>
          <w:szCs w:val="24"/>
          <w:rtl/>
          <w:lang w:bidi="ar-LB"/>
        </w:rPr>
        <w:lastRenderedPageBreak/>
        <w:t xml:space="preserve">ونتيجة </w:t>
      </w:r>
      <w:r w:rsidR="00347861" w:rsidRPr="00347861">
        <w:rPr>
          <w:szCs w:val="24"/>
          <w:rtl/>
          <w:lang w:bidi="ar-LB"/>
        </w:rPr>
        <w:t>للاستعراض الحالي</w:t>
      </w:r>
      <w:r w:rsidRPr="00347861">
        <w:rPr>
          <w:szCs w:val="24"/>
          <w:rtl/>
          <w:lang w:bidi="ar-LB"/>
        </w:rPr>
        <w:t xml:space="preserve">، ترى </w:t>
      </w:r>
      <w:r w:rsidR="00BE0604">
        <w:rPr>
          <w:szCs w:val="24"/>
          <w:rtl/>
          <w:lang w:bidi="ar-LB"/>
        </w:rPr>
        <w:t xml:space="preserve">كبيرة مسؤولي الرصد والتقييم </w:t>
      </w:r>
      <w:r w:rsidRPr="002F1CC6">
        <w:rPr>
          <w:szCs w:val="24"/>
          <w:rtl/>
          <w:lang w:bidi="ar-LB"/>
        </w:rPr>
        <w:t>أن</w:t>
      </w:r>
      <w:r w:rsidR="00347861">
        <w:rPr>
          <w:szCs w:val="24"/>
          <w:rtl/>
          <w:lang w:bidi="ar-LB"/>
        </w:rPr>
        <w:t>ه يمكن تحديث</w:t>
      </w:r>
      <w:r w:rsidRPr="002F1CC6">
        <w:rPr>
          <w:szCs w:val="24"/>
          <w:rtl/>
          <w:lang w:bidi="ar-LB"/>
        </w:rPr>
        <w:t xml:space="preserve"> المخطط </w:t>
      </w:r>
      <w:r w:rsidR="00347861">
        <w:rPr>
          <w:szCs w:val="24"/>
          <w:rtl/>
          <w:lang w:bidi="ar-LB"/>
        </w:rPr>
        <w:t xml:space="preserve">التمهيدي </w:t>
      </w:r>
      <w:r w:rsidRPr="002F1CC6">
        <w:rPr>
          <w:szCs w:val="24"/>
          <w:rtl/>
          <w:lang w:bidi="ar-LB"/>
        </w:rPr>
        <w:t>والمعلومات المقدمة في ملخص</w:t>
      </w:r>
      <w:r w:rsidR="00347861">
        <w:rPr>
          <w:szCs w:val="24"/>
          <w:rtl/>
          <w:lang w:bidi="ar-LB"/>
        </w:rPr>
        <w:t xml:space="preserve"> تقرير إنجاز المشروعات الموحد</w:t>
      </w:r>
      <w:r w:rsidRPr="002F1CC6">
        <w:rPr>
          <w:szCs w:val="24"/>
          <w:rtl/>
          <w:lang w:bidi="ar-LB"/>
        </w:rPr>
        <w:t xml:space="preserve"> على أساس </w:t>
      </w:r>
      <w:r w:rsidR="00347861">
        <w:rPr>
          <w:szCs w:val="24"/>
          <w:rtl/>
          <w:lang w:bidi="ar-LB"/>
        </w:rPr>
        <w:t>النموذج</w:t>
      </w:r>
      <w:r w:rsidRPr="002F1CC6">
        <w:rPr>
          <w:szCs w:val="24"/>
          <w:rtl/>
          <w:lang w:bidi="ar-LB"/>
        </w:rPr>
        <w:t xml:space="preserve"> الجديد المعتمد، بمجرد استخدامه وتشغيله بالكامل. علاوة على ذلك، لا يمكن إعداد سوى تقرير </w:t>
      </w:r>
      <w:r w:rsidR="00347861">
        <w:rPr>
          <w:szCs w:val="24"/>
          <w:rtl/>
          <w:lang w:bidi="ar-LB"/>
        </w:rPr>
        <w:t>إنجاز المشروعات الموحد</w:t>
      </w:r>
      <w:r w:rsidR="00347861" w:rsidRPr="002F1CC6">
        <w:rPr>
          <w:szCs w:val="24"/>
          <w:rtl/>
          <w:lang w:bidi="ar-LB"/>
        </w:rPr>
        <w:t xml:space="preserve"> </w:t>
      </w:r>
      <w:r w:rsidRPr="002F1CC6">
        <w:rPr>
          <w:szCs w:val="24"/>
          <w:rtl/>
          <w:lang w:bidi="ar-LB"/>
        </w:rPr>
        <w:t xml:space="preserve">واحد فقط في السنة بدلاً من تقريرين، </w:t>
      </w:r>
      <w:r w:rsidR="00590F32">
        <w:rPr>
          <w:szCs w:val="24"/>
          <w:rtl/>
          <w:lang w:bidi="ar-LB"/>
        </w:rPr>
        <w:t>الذي سيستند إلى عينة أكبر من المشرو</w:t>
      </w:r>
      <w:r w:rsidRPr="002F1CC6">
        <w:rPr>
          <w:szCs w:val="24"/>
          <w:rtl/>
          <w:lang w:bidi="ar-LB"/>
        </w:rPr>
        <w:t>ع</w:t>
      </w:r>
      <w:r w:rsidR="00590F32">
        <w:rPr>
          <w:szCs w:val="24"/>
          <w:rtl/>
          <w:lang w:bidi="ar-LB"/>
        </w:rPr>
        <w:t>ات</w:t>
      </w:r>
      <w:r w:rsidRPr="002F1CC6">
        <w:rPr>
          <w:szCs w:val="24"/>
          <w:rtl/>
          <w:lang w:bidi="ar-LB"/>
        </w:rPr>
        <w:t xml:space="preserve">. ويمكن تقديم هذا الملخص الموحد </w:t>
      </w:r>
      <w:r w:rsidR="00590F32">
        <w:rPr>
          <w:szCs w:val="24"/>
          <w:rtl/>
          <w:lang w:bidi="ar-LB"/>
        </w:rPr>
        <w:t xml:space="preserve">الوحيد </w:t>
      </w:r>
      <w:r w:rsidRPr="002F1CC6">
        <w:rPr>
          <w:szCs w:val="24"/>
          <w:rtl/>
          <w:lang w:bidi="ar-LB"/>
        </w:rPr>
        <w:t xml:space="preserve">في </w:t>
      </w:r>
      <w:r w:rsidR="00590F32">
        <w:rPr>
          <w:szCs w:val="24"/>
          <w:rtl/>
          <w:lang w:bidi="ar-LB"/>
        </w:rPr>
        <w:t xml:space="preserve">أول اجتماع من </w:t>
      </w:r>
      <w:r w:rsidRPr="002F1CC6">
        <w:rPr>
          <w:szCs w:val="24"/>
          <w:rtl/>
          <w:lang w:bidi="ar-LB"/>
        </w:rPr>
        <w:t xml:space="preserve">هذا العام، والذي يكون أقل </w:t>
      </w:r>
      <w:r w:rsidR="00590F32">
        <w:rPr>
          <w:szCs w:val="24"/>
          <w:rtl/>
          <w:lang w:bidi="ar-LB"/>
        </w:rPr>
        <w:t>ثقلا</w:t>
      </w:r>
      <w:r w:rsidRPr="002F1CC6">
        <w:rPr>
          <w:szCs w:val="24"/>
          <w:rtl/>
          <w:lang w:bidi="ar-LB"/>
        </w:rPr>
        <w:t xml:space="preserve"> مقارنة بالاجتماع الثاني. ومن شأن ذلك أن يساعد أيضاً في تقليل عدد الوثائق التي ستنظر فيها اللجنة التنفيذية.</w:t>
      </w:r>
      <w:bookmarkEnd w:id="146"/>
    </w:p>
    <w:p w14:paraId="24010A09" w14:textId="77777777" w:rsidR="00CE44A0" w:rsidRPr="002F1CC6" w:rsidRDefault="00700331" w:rsidP="00CE44A0">
      <w:pPr>
        <w:bidi/>
        <w:spacing w:after="240"/>
        <w:rPr>
          <w:b/>
          <w:bCs/>
          <w:szCs w:val="24"/>
          <w:rtl/>
          <w:lang w:bidi="ar-LB"/>
        </w:rPr>
      </w:pPr>
      <w:r>
        <w:rPr>
          <w:b/>
          <w:bCs/>
          <w:szCs w:val="24"/>
          <w:rtl/>
          <w:lang w:bidi="ar-LB"/>
        </w:rPr>
        <w:t>استنتاج</w:t>
      </w:r>
    </w:p>
    <w:p w14:paraId="56EAD243" w14:textId="77777777" w:rsidR="00CE44A0" w:rsidRPr="002F1CC6" w:rsidRDefault="00CE44A0" w:rsidP="00601C88">
      <w:pPr>
        <w:pStyle w:val="Heading1"/>
        <w:bidi/>
        <w:rPr>
          <w:szCs w:val="24"/>
          <w:rtl/>
          <w:lang w:bidi="ar-LB"/>
        </w:rPr>
      </w:pPr>
      <w:r w:rsidRPr="002F1CC6">
        <w:rPr>
          <w:szCs w:val="24"/>
          <w:rtl/>
          <w:lang w:bidi="ar-LB"/>
        </w:rPr>
        <w:t xml:space="preserve">حدد استعراض تقارير إنجاز المشروعات التحسينات المحتملة التي قد تنجم عن إصلاح العمليات </w:t>
      </w:r>
      <w:r w:rsidR="00700331">
        <w:rPr>
          <w:szCs w:val="24"/>
          <w:rtl/>
          <w:lang w:bidi="ar-LB"/>
        </w:rPr>
        <w:t>والنماذج</w:t>
      </w:r>
      <w:r w:rsidRPr="002F1CC6">
        <w:rPr>
          <w:szCs w:val="24"/>
          <w:rtl/>
          <w:lang w:bidi="ar-LB"/>
        </w:rPr>
        <w:t xml:space="preserve"> والأدوات التي سيتم استخدامها لجمع البيانات </w:t>
      </w:r>
      <w:r w:rsidR="00700331">
        <w:rPr>
          <w:szCs w:val="24"/>
          <w:rtl/>
          <w:lang w:bidi="ar-LB"/>
        </w:rPr>
        <w:t>وإعداد التقارير</w:t>
      </w:r>
      <w:r w:rsidRPr="002F1CC6">
        <w:rPr>
          <w:szCs w:val="24"/>
          <w:rtl/>
          <w:lang w:bidi="ar-LB"/>
        </w:rPr>
        <w:t xml:space="preserve"> </w:t>
      </w:r>
      <w:r w:rsidR="00700331">
        <w:rPr>
          <w:szCs w:val="24"/>
          <w:rtl/>
          <w:lang w:bidi="ar-LB"/>
        </w:rPr>
        <w:t>بعد إنجاز</w:t>
      </w:r>
      <w:r w:rsidRPr="002F1CC6">
        <w:rPr>
          <w:szCs w:val="24"/>
          <w:rtl/>
          <w:lang w:bidi="ar-LB"/>
        </w:rPr>
        <w:t xml:space="preserve"> المشروع. </w:t>
      </w:r>
      <w:r w:rsidR="00700331">
        <w:rPr>
          <w:szCs w:val="24"/>
          <w:rtl/>
          <w:lang w:bidi="ar-LB"/>
        </w:rPr>
        <w:t>س</w:t>
      </w:r>
      <w:r w:rsidR="00700331" w:rsidRPr="002F1CC6">
        <w:rPr>
          <w:szCs w:val="24"/>
          <w:rtl/>
          <w:lang w:bidi="ar-LB"/>
        </w:rPr>
        <w:t xml:space="preserve">يسهل </w:t>
      </w:r>
      <w:r w:rsidRPr="002F1CC6">
        <w:rPr>
          <w:szCs w:val="24"/>
          <w:rtl/>
          <w:lang w:bidi="ar-LB"/>
        </w:rPr>
        <w:t xml:space="preserve">دمج تقديم </w:t>
      </w:r>
      <w:r w:rsidR="00700331">
        <w:rPr>
          <w:szCs w:val="24"/>
          <w:rtl/>
          <w:lang w:bidi="ar-LB"/>
        </w:rPr>
        <w:t>تق</w:t>
      </w:r>
      <w:r w:rsidRPr="002F1CC6">
        <w:rPr>
          <w:szCs w:val="24"/>
          <w:rtl/>
          <w:lang w:bidi="ar-LB"/>
        </w:rPr>
        <w:t xml:space="preserve">رير </w:t>
      </w:r>
      <w:r w:rsidR="00700331">
        <w:rPr>
          <w:szCs w:val="24"/>
          <w:rtl/>
          <w:lang w:bidi="ar-LB"/>
        </w:rPr>
        <w:t>إنجاز المشروع</w:t>
      </w:r>
      <w:r w:rsidRPr="002F1CC6">
        <w:rPr>
          <w:szCs w:val="24"/>
          <w:rtl/>
          <w:lang w:bidi="ar-LB"/>
        </w:rPr>
        <w:t xml:space="preserve"> في نهاية سلسلة التقارير الشاملة عن المشروع ضمن نظام إدارة المعرفة التبسيط باستخدام </w:t>
      </w:r>
      <w:r w:rsidR="00700331">
        <w:rPr>
          <w:szCs w:val="24"/>
          <w:rtl/>
          <w:lang w:bidi="ar-LB"/>
        </w:rPr>
        <w:t>نموذج شامل</w:t>
      </w:r>
      <w:r w:rsidRPr="002F1CC6">
        <w:rPr>
          <w:szCs w:val="24"/>
          <w:rtl/>
          <w:lang w:bidi="ar-LB"/>
        </w:rPr>
        <w:t xml:space="preserve"> </w:t>
      </w:r>
      <w:r w:rsidR="00700331">
        <w:rPr>
          <w:szCs w:val="24"/>
          <w:rtl/>
          <w:lang w:bidi="ar-LB"/>
        </w:rPr>
        <w:t>وحيد لتقري</w:t>
      </w:r>
      <w:r w:rsidR="003A3C5D">
        <w:rPr>
          <w:szCs w:val="24"/>
          <w:rtl/>
          <w:lang w:bidi="ar-LB"/>
        </w:rPr>
        <w:t>ر</w:t>
      </w:r>
      <w:r w:rsidRPr="002F1CC6">
        <w:rPr>
          <w:szCs w:val="24"/>
          <w:rtl/>
          <w:lang w:bidi="ar-LB"/>
        </w:rPr>
        <w:t xml:space="preserve"> </w:t>
      </w:r>
      <w:r w:rsidR="00700331">
        <w:rPr>
          <w:szCs w:val="24"/>
          <w:rtl/>
          <w:lang w:bidi="ar-LB"/>
        </w:rPr>
        <w:t>إنجاز المشروع</w:t>
      </w:r>
      <w:r w:rsidR="003A3C5D">
        <w:rPr>
          <w:szCs w:val="24"/>
          <w:rtl/>
          <w:lang w:bidi="ar-LB"/>
        </w:rPr>
        <w:t>. وفي حالة المشرو</w:t>
      </w:r>
      <w:r w:rsidRPr="002F1CC6">
        <w:rPr>
          <w:szCs w:val="24"/>
          <w:rtl/>
          <w:lang w:bidi="ar-LB"/>
        </w:rPr>
        <w:t>ع</w:t>
      </w:r>
      <w:r w:rsidR="003A3C5D">
        <w:rPr>
          <w:szCs w:val="24"/>
          <w:rtl/>
          <w:lang w:bidi="ar-LB"/>
        </w:rPr>
        <w:t>ات</w:t>
      </w:r>
      <w:r w:rsidRPr="002F1CC6">
        <w:rPr>
          <w:szCs w:val="24"/>
          <w:rtl/>
          <w:lang w:bidi="ar-LB"/>
        </w:rPr>
        <w:t xml:space="preserve"> الفردية، </w:t>
      </w:r>
      <w:r w:rsidR="003A3C5D">
        <w:rPr>
          <w:szCs w:val="24"/>
          <w:rtl/>
          <w:lang w:bidi="ar-LB"/>
        </w:rPr>
        <w:t>اضطرت</w:t>
      </w:r>
      <w:r w:rsidRPr="002F1CC6">
        <w:rPr>
          <w:szCs w:val="24"/>
          <w:rtl/>
          <w:lang w:bidi="ar-LB"/>
        </w:rPr>
        <w:t xml:space="preserve"> الوكالات </w:t>
      </w:r>
      <w:r w:rsidR="003A3C5D">
        <w:rPr>
          <w:szCs w:val="24"/>
          <w:rtl/>
          <w:lang w:bidi="ar-LB"/>
        </w:rPr>
        <w:t xml:space="preserve">إلى </w:t>
      </w:r>
      <w:r w:rsidRPr="002F1CC6">
        <w:rPr>
          <w:szCs w:val="24"/>
          <w:rtl/>
          <w:lang w:bidi="ar-LB"/>
        </w:rPr>
        <w:t>إبلاغ نفس المعلومات من خلال تقديمات مختلفة (</w:t>
      </w:r>
      <w:r w:rsidR="003A3C5D">
        <w:rPr>
          <w:szCs w:val="24"/>
          <w:rtl/>
          <w:lang w:bidi="ar-LB"/>
        </w:rPr>
        <w:t>مثل</w:t>
      </w:r>
      <w:r w:rsidRPr="002F1CC6">
        <w:rPr>
          <w:szCs w:val="24"/>
          <w:rtl/>
          <w:lang w:bidi="ar-LB"/>
        </w:rPr>
        <w:t xml:space="preserve">، </w:t>
      </w:r>
      <w:r w:rsidR="003A3C5D">
        <w:rPr>
          <w:szCs w:val="24"/>
          <w:rtl/>
          <w:lang w:bidi="ar-LB"/>
        </w:rPr>
        <w:t>ال</w:t>
      </w:r>
      <w:r w:rsidRPr="002F1CC6">
        <w:rPr>
          <w:szCs w:val="24"/>
          <w:rtl/>
          <w:lang w:bidi="ar-LB"/>
        </w:rPr>
        <w:t xml:space="preserve">تقرير </w:t>
      </w:r>
      <w:r w:rsidR="003A3C5D">
        <w:rPr>
          <w:szCs w:val="24"/>
          <w:rtl/>
          <w:lang w:bidi="ar-LB"/>
        </w:rPr>
        <w:t>المرحلي</w:t>
      </w:r>
      <w:r w:rsidRPr="002F1CC6">
        <w:rPr>
          <w:szCs w:val="24"/>
          <w:rtl/>
          <w:lang w:bidi="ar-LB"/>
        </w:rPr>
        <w:t>،</w:t>
      </w:r>
      <w:r w:rsidR="003A3C5D">
        <w:rPr>
          <w:szCs w:val="24"/>
          <w:rtl/>
          <w:lang w:bidi="ar-LB"/>
        </w:rPr>
        <w:t xml:space="preserve"> وتقرير إنجاز المشروع</w:t>
      </w:r>
      <w:r w:rsidRPr="002F1CC6">
        <w:rPr>
          <w:szCs w:val="24"/>
          <w:rtl/>
          <w:lang w:bidi="ar-LB"/>
        </w:rPr>
        <w:t xml:space="preserve">). </w:t>
      </w:r>
      <w:r w:rsidR="003A3C5D">
        <w:rPr>
          <w:szCs w:val="24"/>
          <w:rtl/>
          <w:lang w:bidi="ar-LB"/>
        </w:rPr>
        <w:t>وب</w:t>
      </w:r>
      <w:r w:rsidRPr="002F1CC6">
        <w:rPr>
          <w:szCs w:val="24"/>
          <w:rtl/>
          <w:lang w:bidi="ar-LB"/>
        </w:rPr>
        <w:t xml:space="preserve">دمج تقارير إنجاز المشروعات في نظام إدارة المعرفة، سيتم تجنب هذه الازدواجية. </w:t>
      </w:r>
      <w:r w:rsidR="003A3C5D">
        <w:rPr>
          <w:szCs w:val="24"/>
          <w:rtl/>
          <w:lang w:bidi="ar-LB"/>
        </w:rPr>
        <w:t>وسيمنح</w:t>
      </w:r>
      <w:r w:rsidRPr="002F1CC6">
        <w:rPr>
          <w:szCs w:val="24"/>
          <w:rtl/>
          <w:lang w:bidi="ar-LB"/>
        </w:rPr>
        <w:t xml:space="preserve"> </w:t>
      </w:r>
      <w:r w:rsidR="003A3C5D">
        <w:rPr>
          <w:szCs w:val="24"/>
          <w:rtl/>
          <w:lang w:bidi="ar-LB"/>
        </w:rPr>
        <w:t>النموذج المنقح ا</w:t>
      </w:r>
      <w:r w:rsidRPr="002F1CC6">
        <w:rPr>
          <w:szCs w:val="24"/>
          <w:rtl/>
          <w:lang w:bidi="ar-LB"/>
        </w:rPr>
        <w:t>لوكالات الفرصة لتقديم المزيد من المعلومات النوعية التي يمكن استخدامها لتصميم</w:t>
      </w:r>
      <w:r w:rsidR="003A3C5D" w:rsidRPr="003A3C5D">
        <w:rPr>
          <w:szCs w:val="24"/>
          <w:rtl/>
          <w:lang w:bidi="ar-LB"/>
        </w:rPr>
        <w:t xml:space="preserve"> </w:t>
      </w:r>
      <w:r w:rsidR="003A3C5D">
        <w:rPr>
          <w:szCs w:val="24"/>
          <w:rtl/>
          <w:lang w:bidi="ar-LB"/>
        </w:rPr>
        <w:t>وتنفيذ وتقييم</w:t>
      </w:r>
      <w:r w:rsidRPr="002F1CC6">
        <w:rPr>
          <w:szCs w:val="24"/>
          <w:rtl/>
          <w:lang w:bidi="ar-LB"/>
        </w:rPr>
        <w:t xml:space="preserve"> المشروع. </w:t>
      </w:r>
      <w:r w:rsidR="003A3C5D">
        <w:rPr>
          <w:szCs w:val="24"/>
          <w:rtl/>
          <w:lang w:bidi="ar-LB"/>
        </w:rPr>
        <w:t>سيسهل</w:t>
      </w:r>
      <w:r w:rsidRPr="002F1CC6">
        <w:rPr>
          <w:szCs w:val="24"/>
          <w:rtl/>
          <w:lang w:bidi="ar-LB"/>
        </w:rPr>
        <w:t xml:space="preserve"> تحديث القسم الخاص بالدروس المستفادة </w:t>
      </w:r>
      <w:r w:rsidR="003A3C5D">
        <w:rPr>
          <w:szCs w:val="24"/>
          <w:rtl/>
          <w:lang w:bidi="ar-LB"/>
        </w:rPr>
        <w:t xml:space="preserve">جمع </w:t>
      </w:r>
      <w:r w:rsidRPr="002F1CC6">
        <w:rPr>
          <w:szCs w:val="24"/>
          <w:rtl/>
          <w:lang w:bidi="ar-LB"/>
        </w:rPr>
        <w:t xml:space="preserve">بيانات </w:t>
      </w:r>
      <w:r w:rsidR="003A3C5D">
        <w:rPr>
          <w:szCs w:val="24"/>
          <w:rtl/>
          <w:lang w:bidi="ar-LB"/>
        </w:rPr>
        <w:t xml:space="preserve">عن المسائل </w:t>
      </w:r>
      <w:r w:rsidRPr="002F1CC6">
        <w:rPr>
          <w:szCs w:val="24"/>
          <w:rtl/>
          <w:lang w:bidi="ar-LB"/>
        </w:rPr>
        <w:t xml:space="preserve">التي لم تكن مدرجة في </w:t>
      </w:r>
      <w:r w:rsidR="003A3C5D">
        <w:rPr>
          <w:szCs w:val="24"/>
          <w:rtl/>
          <w:lang w:bidi="ar-LB"/>
        </w:rPr>
        <w:t xml:space="preserve">النماذج السابقة </w:t>
      </w:r>
      <w:r w:rsidR="00601C88">
        <w:rPr>
          <w:szCs w:val="24"/>
          <w:rtl/>
          <w:lang w:bidi="ar-LB"/>
        </w:rPr>
        <w:t>و</w:t>
      </w:r>
      <w:r w:rsidRPr="002F1CC6">
        <w:rPr>
          <w:szCs w:val="24"/>
          <w:rtl/>
          <w:lang w:bidi="ar-LB"/>
        </w:rPr>
        <w:t xml:space="preserve">أصبحت أكثر توافقاً مع الأولويات الحالية لمشروعات الصندوق المتعدد الأطراف. </w:t>
      </w:r>
      <w:r w:rsidR="00601C88">
        <w:rPr>
          <w:szCs w:val="24"/>
          <w:rtl/>
          <w:lang w:bidi="ar-LB"/>
        </w:rPr>
        <w:t>وستؤدي</w:t>
      </w:r>
      <w:r w:rsidRPr="002F1CC6">
        <w:rPr>
          <w:szCs w:val="24"/>
          <w:rtl/>
          <w:lang w:bidi="ar-LB"/>
        </w:rPr>
        <w:t xml:space="preserve"> زيادة جودة الدروس المستفادة الناتجة عن </w:t>
      </w:r>
      <w:r w:rsidR="00601C88">
        <w:rPr>
          <w:szCs w:val="24"/>
          <w:rtl/>
          <w:lang w:bidi="ar-LB"/>
        </w:rPr>
        <w:t xml:space="preserve">نموذج إعداد تقرير إنجاز المشروعات </w:t>
      </w:r>
      <w:r w:rsidRPr="002F1CC6">
        <w:rPr>
          <w:szCs w:val="24"/>
          <w:rtl/>
          <w:lang w:bidi="ar-LB"/>
        </w:rPr>
        <w:t>إلى إتاحة بيانات أفضل لتصميم</w:t>
      </w:r>
      <w:r w:rsidR="00601C88">
        <w:rPr>
          <w:szCs w:val="24"/>
          <w:rtl/>
          <w:lang w:bidi="ar-LB"/>
        </w:rPr>
        <w:t xml:space="preserve"> وتنفيذ</w:t>
      </w:r>
      <w:r w:rsidRPr="002F1CC6">
        <w:rPr>
          <w:szCs w:val="24"/>
          <w:rtl/>
          <w:lang w:bidi="ar-LB"/>
        </w:rPr>
        <w:t xml:space="preserve"> المشروع وكذلك لأغراض التقييم.</w:t>
      </w:r>
    </w:p>
    <w:p w14:paraId="099129C3" w14:textId="77777777" w:rsidR="00CE44A0" w:rsidRPr="002F1CC6" w:rsidRDefault="00CE44A0" w:rsidP="008A4217">
      <w:pPr>
        <w:pStyle w:val="Heading1"/>
        <w:bidi/>
        <w:rPr>
          <w:szCs w:val="24"/>
          <w:rtl/>
          <w:lang w:bidi="ar-LB"/>
        </w:rPr>
      </w:pPr>
      <w:r w:rsidRPr="002F1CC6">
        <w:rPr>
          <w:szCs w:val="24"/>
          <w:rtl/>
          <w:lang w:bidi="ar-LB"/>
        </w:rPr>
        <w:t xml:space="preserve">باختصار، </w:t>
      </w:r>
      <w:r w:rsidR="008A4217">
        <w:rPr>
          <w:szCs w:val="24"/>
          <w:rtl/>
          <w:lang w:bidi="ar-LB"/>
        </w:rPr>
        <w:t>سيسهم اعتماد</w:t>
      </w:r>
      <w:r w:rsidRPr="002F1CC6">
        <w:rPr>
          <w:szCs w:val="24"/>
          <w:rtl/>
          <w:lang w:bidi="ar-LB"/>
        </w:rPr>
        <w:t xml:space="preserve"> </w:t>
      </w:r>
      <w:r w:rsidR="00D15B3D">
        <w:rPr>
          <w:szCs w:val="24"/>
          <w:rtl/>
          <w:lang w:bidi="ar-LB"/>
        </w:rPr>
        <w:t>النموذج</w:t>
      </w:r>
      <w:r w:rsidRPr="002F1CC6">
        <w:rPr>
          <w:szCs w:val="24"/>
          <w:rtl/>
          <w:lang w:bidi="ar-LB"/>
        </w:rPr>
        <w:t xml:space="preserve"> المنقح واستخدامه المستقبلي في نظام إدارة المعرفة في التحسينات التالية:</w:t>
      </w:r>
    </w:p>
    <w:p w14:paraId="20FBD404" w14:textId="77777777" w:rsidR="00CE44A0" w:rsidRPr="00732B33" w:rsidRDefault="00CC455D" w:rsidP="00732B33">
      <w:pPr>
        <w:pStyle w:val="Heading2"/>
        <w:bidi/>
        <w:rPr>
          <w:szCs w:val="24"/>
          <w:rtl/>
          <w:lang w:bidi="ar-LB"/>
        </w:rPr>
      </w:pPr>
      <w:r>
        <w:rPr>
          <w:szCs w:val="24"/>
          <w:rtl/>
          <w:lang w:bidi="ar-LB"/>
        </w:rPr>
        <w:t>تنوير</w:t>
      </w:r>
      <w:r w:rsidR="00CE44A0" w:rsidRPr="00732B33">
        <w:rPr>
          <w:szCs w:val="24"/>
          <w:rtl/>
          <w:lang w:bidi="ar-LB"/>
        </w:rPr>
        <w:t xml:space="preserve"> عملية جمع البي</w:t>
      </w:r>
      <w:r>
        <w:rPr>
          <w:szCs w:val="24"/>
          <w:rtl/>
          <w:lang w:bidi="ar-LB"/>
        </w:rPr>
        <w:t>انات للوكالات الثنائية والمنفذة</w:t>
      </w:r>
      <w:r w:rsidR="00CE44A0" w:rsidRPr="00732B33">
        <w:rPr>
          <w:szCs w:val="24"/>
          <w:rtl/>
          <w:lang w:bidi="ar-LB"/>
        </w:rPr>
        <w:t>؛</w:t>
      </w:r>
    </w:p>
    <w:p w14:paraId="78015D70" w14:textId="77777777" w:rsidR="00CE44A0" w:rsidRPr="002F1CC6" w:rsidRDefault="00CC455D" w:rsidP="00CC455D">
      <w:pPr>
        <w:pStyle w:val="Heading2"/>
        <w:bidi/>
        <w:rPr>
          <w:szCs w:val="24"/>
          <w:rtl/>
          <w:lang w:bidi="ar-LB"/>
        </w:rPr>
      </w:pPr>
      <w:r>
        <w:rPr>
          <w:szCs w:val="24"/>
          <w:rtl/>
          <w:lang w:bidi="ar-LB"/>
        </w:rPr>
        <w:t>و</w:t>
      </w:r>
      <w:r w:rsidR="00CE44A0" w:rsidRPr="002F1CC6">
        <w:rPr>
          <w:szCs w:val="24"/>
          <w:rtl/>
          <w:lang w:bidi="ar-LB"/>
        </w:rPr>
        <w:t xml:space="preserve">القضاء على الازدواجية في التقديمات المقدمة إلى أمانة الصندوق المتعدد الأطراف </w:t>
      </w:r>
      <w:r>
        <w:rPr>
          <w:szCs w:val="24"/>
          <w:rtl/>
          <w:lang w:bidi="ar-LB"/>
        </w:rPr>
        <w:t>وكبيرة مسؤولي الرصد والتقييم</w:t>
      </w:r>
      <w:r w:rsidR="00CE44A0" w:rsidRPr="002F1CC6">
        <w:rPr>
          <w:szCs w:val="24"/>
          <w:rtl/>
          <w:lang w:bidi="ar-LB"/>
        </w:rPr>
        <w:t>؛</w:t>
      </w:r>
    </w:p>
    <w:p w14:paraId="676A9689" w14:textId="77777777" w:rsidR="00CE44A0" w:rsidRPr="002F1CC6" w:rsidRDefault="00CC455D" w:rsidP="00CC455D">
      <w:pPr>
        <w:pStyle w:val="Heading2"/>
        <w:bidi/>
        <w:rPr>
          <w:szCs w:val="24"/>
          <w:rtl/>
          <w:lang w:bidi="ar-LB"/>
        </w:rPr>
      </w:pPr>
      <w:r>
        <w:rPr>
          <w:szCs w:val="24"/>
          <w:rtl/>
          <w:lang w:bidi="ar-LB"/>
        </w:rPr>
        <w:t>و</w:t>
      </w:r>
      <w:r w:rsidR="00CE44A0" w:rsidRPr="002F1CC6">
        <w:rPr>
          <w:szCs w:val="24"/>
          <w:rtl/>
          <w:lang w:bidi="ar-LB"/>
        </w:rPr>
        <w:t xml:space="preserve">تحسين جودة مجالات محددة من المعلومات </w:t>
      </w:r>
      <w:r>
        <w:rPr>
          <w:szCs w:val="24"/>
          <w:rtl/>
          <w:lang w:bidi="ar-LB"/>
        </w:rPr>
        <w:t>المجمعة</w:t>
      </w:r>
      <w:r w:rsidR="00CE44A0" w:rsidRPr="002F1CC6">
        <w:rPr>
          <w:szCs w:val="24"/>
          <w:rtl/>
          <w:lang w:bidi="ar-LB"/>
        </w:rPr>
        <w:t xml:space="preserve"> من خلال تقارير إنجاز المشروعات</w:t>
      </w:r>
      <w:r w:rsidRPr="00CC455D">
        <w:rPr>
          <w:szCs w:val="24"/>
          <w:rtl/>
          <w:lang w:bidi="ar-LB"/>
        </w:rPr>
        <w:t xml:space="preserve"> </w:t>
      </w:r>
      <w:r>
        <w:rPr>
          <w:szCs w:val="24"/>
          <w:rtl/>
          <w:lang w:bidi="ar-LB"/>
        </w:rPr>
        <w:t>فقط</w:t>
      </w:r>
      <w:r w:rsidR="00CE44A0" w:rsidRPr="002F1CC6">
        <w:rPr>
          <w:szCs w:val="24"/>
          <w:rtl/>
          <w:lang w:bidi="ar-LB"/>
        </w:rPr>
        <w:t>؛</w:t>
      </w:r>
    </w:p>
    <w:p w14:paraId="7F1DE18E" w14:textId="77777777" w:rsidR="00CE44A0" w:rsidRPr="002F1CC6" w:rsidRDefault="00CC455D" w:rsidP="000C0F93">
      <w:pPr>
        <w:pStyle w:val="Heading2"/>
        <w:widowControl/>
        <w:bidi/>
        <w:rPr>
          <w:szCs w:val="24"/>
          <w:rtl/>
          <w:lang w:bidi="ar-LB"/>
        </w:rPr>
      </w:pPr>
      <w:r>
        <w:rPr>
          <w:szCs w:val="24"/>
          <w:rtl/>
          <w:lang w:bidi="ar-LB"/>
        </w:rPr>
        <w:t xml:space="preserve">وتسهيل جمع </w:t>
      </w:r>
      <w:r w:rsidR="00CE44A0" w:rsidRPr="002F1CC6">
        <w:rPr>
          <w:szCs w:val="24"/>
          <w:rtl/>
          <w:lang w:bidi="ar-LB"/>
        </w:rPr>
        <w:t xml:space="preserve">بيانات </w:t>
      </w:r>
      <w:r>
        <w:rPr>
          <w:szCs w:val="24"/>
          <w:rtl/>
          <w:lang w:bidi="ar-LB"/>
        </w:rPr>
        <w:t>عن المسائل</w:t>
      </w:r>
      <w:r w:rsidR="00CE44A0" w:rsidRPr="002F1CC6">
        <w:rPr>
          <w:szCs w:val="24"/>
          <w:rtl/>
          <w:lang w:bidi="ar-LB"/>
        </w:rPr>
        <w:t xml:space="preserve"> التي </w:t>
      </w:r>
      <w:r>
        <w:rPr>
          <w:szCs w:val="24"/>
          <w:rtl/>
          <w:lang w:bidi="ar-LB"/>
        </w:rPr>
        <w:t>غير المشمولة</w:t>
      </w:r>
      <w:r w:rsidR="00CE44A0" w:rsidRPr="002F1CC6">
        <w:rPr>
          <w:szCs w:val="24"/>
          <w:rtl/>
          <w:lang w:bidi="ar-LB"/>
        </w:rPr>
        <w:t xml:space="preserve"> من قبل، بما يتماشى مع </w:t>
      </w:r>
      <w:r>
        <w:rPr>
          <w:szCs w:val="24"/>
          <w:rtl/>
          <w:lang w:bidi="ar-LB"/>
        </w:rPr>
        <w:t>المسائل</w:t>
      </w:r>
      <w:r w:rsidR="00CE44A0" w:rsidRPr="002F1CC6">
        <w:rPr>
          <w:szCs w:val="24"/>
          <w:rtl/>
          <w:lang w:bidi="ar-LB"/>
        </w:rPr>
        <w:t xml:space="preserve"> المتطورة التي </w:t>
      </w:r>
      <w:r>
        <w:rPr>
          <w:szCs w:val="24"/>
          <w:rtl/>
          <w:lang w:bidi="ar-LB"/>
        </w:rPr>
        <w:t>شملها</w:t>
      </w:r>
      <w:r w:rsidR="00CE44A0" w:rsidRPr="002F1CC6">
        <w:rPr>
          <w:szCs w:val="24"/>
          <w:rtl/>
          <w:lang w:bidi="ar-LB"/>
        </w:rPr>
        <w:t xml:space="preserve"> مشروعات الصندوق المتعدد ال</w:t>
      </w:r>
      <w:r>
        <w:rPr>
          <w:szCs w:val="24"/>
          <w:rtl/>
          <w:lang w:bidi="ar-LB"/>
        </w:rPr>
        <w:t>أطراف (</w:t>
      </w:r>
      <w:r w:rsidR="000C0F93">
        <w:rPr>
          <w:szCs w:val="24"/>
          <w:rtl/>
          <w:lang w:bidi="ar-LB"/>
        </w:rPr>
        <w:t>المسائل</w:t>
      </w:r>
      <w:r>
        <w:rPr>
          <w:szCs w:val="24"/>
          <w:rtl/>
          <w:lang w:bidi="ar-LB"/>
        </w:rPr>
        <w:t xml:space="preserve"> </w:t>
      </w:r>
      <w:r w:rsidR="00D753A4">
        <w:rPr>
          <w:szCs w:val="24"/>
          <w:rtl/>
          <w:lang w:bidi="ar-LB"/>
        </w:rPr>
        <w:t>الجنسانية</w:t>
      </w:r>
      <w:r w:rsidR="00CE44A0" w:rsidRPr="002F1CC6">
        <w:rPr>
          <w:szCs w:val="24"/>
          <w:rtl/>
          <w:lang w:bidi="ar-LB"/>
        </w:rPr>
        <w:t>)؛</w:t>
      </w:r>
    </w:p>
    <w:p w14:paraId="3862F1FB" w14:textId="77777777" w:rsidR="00CE44A0" w:rsidRPr="002F1CC6" w:rsidRDefault="00CC455D" w:rsidP="00D753A4">
      <w:pPr>
        <w:pStyle w:val="Heading2"/>
        <w:bidi/>
        <w:rPr>
          <w:szCs w:val="24"/>
          <w:rtl/>
          <w:lang w:bidi="ar-LB"/>
        </w:rPr>
      </w:pPr>
      <w:r>
        <w:rPr>
          <w:szCs w:val="24"/>
          <w:rtl/>
          <w:lang w:bidi="ar-LB"/>
        </w:rPr>
        <w:t>و</w:t>
      </w:r>
      <w:r w:rsidR="00CE44A0" w:rsidRPr="002F1CC6">
        <w:rPr>
          <w:szCs w:val="24"/>
          <w:rtl/>
          <w:lang w:bidi="ar-LB"/>
        </w:rPr>
        <w:t xml:space="preserve">تسهيل الإخطار </w:t>
      </w:r>
      <w:r w:rsidR="00D753A4">
        <w:rPr>
          <w:szCs w:val="24"/>
          <w:rtl/>
          <w:lang w:bidi="ar-LB"/>
        </w:rPr>
        <w:t xml:space="preserve">الآلي </w:t>
      </w:r>
      <w:r w:rsidR="00CE44A0" w:rsidRPr="002F1CC6">
        <w:rPr>
          <w:szCs w:val="24"/>
          <w:rtl/>
          <w:lang w:bidi="ar-LB"/>
        </w:rPr>
        <w:t xml:space="preserve">للوكالات المنفذة، وإبلاغها بتقارير إنجاز المشروعات </w:t>
      </w:r>
      <w:r w:rsidR="00D753A4">
        <w:rPr>
          <w:szCs w:val="24"/>
          <w:rtl/>
          <w:lang w:bidi="ar-LB"/>
        </w:rPr>
        <w:t>المستحق</w:t>
      </w:r>
      <w:r w:rsidR="00CE44A0" w:rsidRPr="002F1CC6">
        <w:rPr>
          <w:szCs w:val="24"/>
          <w:rtl/>
          <w:lang w:bidi="ar-LB"/>
        </w:rPr>
        <w:t xml:space="preserve"> تقديمها، بدلاً من نظام الإخطار الحالي عبر البريد الإلكتروني؛</w:t>
      </w:r>
    </w:p>
    <w:p w14:paraId="46EA0B84" w14:textId="77777777" w:rsidR="00CE44A0" w:rsidRPr="002F1CC6" w:rsidRDefault="00CC455D" w:rsidP="00CE44A0">
      <w:pPr>
        <w:pStyle w:val="Heading2"/>
        <w:bidi/>
        <w:rPr>
          <w:szCs w:val="24"/>
          <w:rtl/>
          <w:lang w:bidi="ar-LB"/>
        </w:rPr>
      </w:pPr>
      <w:r>
        <w:rPr>
          <w:szCs w:val="24"/>
          <w:rtl/>
          <w:lang w:bidi="ar-LB"/>
        </w:rPr>
        <w:t>و</w:t>
      </w:r>
      <w:r w:rsidR="00CE44A0" w:rsidRPr="002F1CC6">
        <w:rPr>
          <w:szCs w:val="24"/>
          <w:rtl/>
          <w:lang w:bidi="ar-LB"/>
        </w:rPr>
        <w:t>دمج تقرير إنجاز المشروع في دورة إعداد ال</w:t>
      </w:r>
      <w:r w:rsidR="00341514">
        <w:rPr>
          <w:szCs w:val="24"/>
          <w:rtl/>
          <w:lang w:bidi="ar-LB"/>
        </w:rPr>
        <w:t xml:space="preserve">تقارير الكاملة لإدارة المشروع؛ </w:t>
      </w:r>
    </w:p>
    <w:p w14:paraId="1BC89EEC" w14:textId="77777777" w:rsidR="00CE44A0" w:rsidRPr="002F1CC6" w:rsidRDefault="00CC455D" w:rsidP="00341514">
      <w:pPr>
        <w:pStyle w:val="Heading2"/>
        <w:bidi/>
        <w:rPr>
          <w:szCs w:val="24"/>
          <w:rtl/>
          <w:lang w:bidi="ar-LB"/>
        </w:rPr>
      </w:pPr>
      <w:r>
        <w:rPr>
          <w:szCs w:val="24"/>
          <w:rtl/>
          <w:lang w:bidi="ar-LB"/>
        </w:rPr>
        <w:t>و</w:t>
      </w:r>
      <w:r w:rsidR="00CE44A0" w:rsidRPr="002F1CC6">
        <w:rPr>
          <w:szCs w:val="24"/>
          <w:rtl/>
          <w:lang w:bidi="ar-LB"/>
        </w:rPr>
        <w:t xml:space="preserve">تحسين جودة </w:t>
      </w:r>
      <w:r w:rsidR="00341514">
        <w:rPr>
          <w:szCs w:val="24"/>
          <w:rtl/>
          <w:lang w:bidi="ar-LB"/>
        </w:rPr>
        <w:t>وملاءمة</w:t>
      </w:r>
      <w:r w:rsidR="00CE44A0" w:rsidRPr="002F1CC6">
        <w:rPr>
          <w:szCs w:val="24"/>
          <w:rtl/>
          <w:lang w:bidi="ar-LB"/>
        </w:rPr>
        <w:t xml:space="preserve"> الدروس المستفادة </w:t>
      </w:r>
      <w:r w:rsidR="00341514">
        <w:rPr>
          <w:szCs w:val="24"/>
          <w:rtl/>
          <w:lang w:bidi="ar-LB"/>
        </w:rPr>
        <w:t>الناشئة</w:t>
      </w:r>
      <w:r w:rsidR="00CE44A0" w:rsidRPr="002F1CC6">
        <w:rPr>
          <w:szCs w:val="24"/>
          <w:rtl/>
          <w:lang w:bidi="ar-LB"/>
        </w:rPr>
        <w:t xml:space="preserve"> من خلال تقارير إنجاز المشروعات لأغراض تصميم </w:t>
      </w:r>
      <w:r w:rsidR="00341514">
        <w:rPr>
          <w:szCs w:val="24"/>
          <w:rtl/>
          <w:lang w:bidi="ar-LB"/>
        </w:rPr>
        <w:t>وتنفيذ وتقييم</w:t>
      </w:r>
      <w:r w:rsidR="00341514" w:rsidRPr="002F1CC6">
        <w:rPr>
          <w:szCs w:val="24"/>
          <w:rtl/>
          <w:lang w:bidi="ar-LB"/>
        </w:rPr>
        <w:t xml:space="preserve"> </w:t>
      </w:r>
      <w:r w:rsidR="00CE44A0" w:rsidRPr="002F1CC6">
        <w:rPr>
          <w:szCs w:val="24"/>
          <w:rtl/>
          <w:lang w:bidi="ar-LB"/>
        </w:rPr>
        <w:t>المشروع.</w:t>
      </w:r>
    </w:p>
    <w:p w14:paraId="7A8580A6" w14:textId="77777777" w:rsidR="00CE44A0" w:rsidRPr="002F1CC6" w:rsidRDefault="00615F59" w:rsidP="00342D15">
      <w:pPr>
        <w:pStyle w:val="Heading1"/>
        <w:bidi/>
        <w:rPr>
          <w:szCs w:val="24"/>
          <w:rtl/>
          <w:lang w:bidi="ar-LB"/>
        </w:rPr>
      </w:pPr>
      <w:r>
        <w:rPr>
          <w:szCs w:val="24"/>
          <w:rtl/>
          <w:lang w:bidi="ar-LB"/>
        </w:rPr>
        <w:t>وفور اعتماد</w:t>
      </w:r>
      <w:r w:rsidR="00CE44A0" w:rsidRPr="002F1CC6">
        <w:rPr>
          <w:szCs w:val="24"/>
          <w:rtl/>
          <w:lang w:bidi="ar-LB"/>
        </w:rPr>
        <w:t xml:space="preserve"> </w:t>
      </w:r>
      <w:r>
        <w:rPr>
          <w:szCs w:val="24"/>
          <w:rtl/>
          <w:lang w:bidi="ar-LB"/>
        </w:rPr>
        <w:t>نموذج تقرير إنجاز المشروع المنقح</w:t>
      </w:r>
      <w:r w:rsidR="00CE44A0" w:rsidRPr="002F1CC6">
        <w:rPr>
          <w:szCs w:val="24"/>
          <w:rtl/>
          <w:lang w:bidi="ar-LB"/>
        </w:rPr>
        <w:t>، تعتزم وحدة التقييم استكمال تصميم و</w:t>
      </w:r>
      <w:r>
        <w:rPr>
          <w:szCs w:val="24"/>
          <w:rtl/>
          <w:lang w:bidi="ar-LB"/>
        </w:rPr>
        <w:t>تطوير وحدة تقرير إنجاز المشروع</w:t>
      </w:r>
      <w:r w:rsidR="00CE44A0" w:rsidRPr="002F1CC6">
        <w:rPr>
          <w:szCs w:val="24"/>
          <w:rtl/>
          <w:lang w:bidi="ar-LB"/>
        </w:rPr>
        <w:t xml:space="preserve"> بالتعاون الوثيق مع فريق الأمانة المسؤول عن تطوير وتشغيل نظام إدارة المعرفة. </w:t>
      </w:r>
      <w:r>
        <w:rPr>
          <w:szCs w:val="24"/>
          <w:rtl/>
          <w:lang w:bidi="ar-LB"/>
        </w:rPr>
        <w:t>وستنسق</w:t>
      </w:r>
      <w:r w:rsidR="00CE44A0" w:rsidRPr="002F1CC6">
        <w:rPr>
          <w:szCs w:val="24"/>
          <w:rtl/>
          <w:lang w:bidi="ar-LB"/>
        </w:rPr>
        <w:t xml:space="preserve"> وحدة التقييم ترحيل المعلومات المتعلقة بالتقييم </w:t>
      </w:r>
      <w:r>
        <w:rPr>
          <w:szCs w:val="24"/>
          <w:rtl/>
          <w:lang w:bidi="ar-LB"/>
        </w:rPr>
        <w:t>وتساهم</w:t>
      </w:r>
      <w:r w:rsidR="00CE44A0" w:rsidRPr="002F1CC6">
        <w:rPr>
          <w:szCs w:val="24"/>
          <w:rtl/>
          <w:lang w:bidi="ar-LB"/>
        </w:rPr>
        <w:t xml:space="preserve"> في تصميم ودمج وحدة </w:t>
      </w:r>
      <w:r>
        <w:rPr>
          <w:szCs w:val="24"/>
          <w:rtl/>
          <w:lang w:bidi="ar-LB"/>
        </w:rPr>
        <w:t>تقرير إنجاز المشروع</w:t>
      </w:r>
      <w:r w:rsidRPr="002F1CC6">
        <w:rPr>
          <w:szCs w:val="24"/>
          <w:rtl/>
          <w:lang w:bidi="ar-LB"/>
        </w:rPr>
        <w:t xml:space="preserve"> </w:t>
      </w:r>
      <w:r w:rsidR="00CE44A0" w:rsidRPr="002F1CC6">
        <w:rPr>
          <w:szCs w:val="24"/>
          <w:rtl/>
          <w:lang w:bidi="ar-LB"/>
        </w:rPr>
        <w:t xml:space="preserve">في نظام إدارة المعرفة، من أجل تسهيل تنفيذ التغييرات المقترحة في أقرب وقت ممكن </w:t>
      </w:r>
      <w:r>
        <w:rPr>
          <w:szCs w:val="24"/>
          <w:rtl/>
          <w:lang w:bidi="ar-LB"/>
        </w:rPr>
        <w:t>لكي</w:t>
      </w:r>
      <w:r w:rsidR="00CE44A0" w:rsidRPr="002F1CC6">
        <w:rPr>
          <w:szCs w:val="24"/>
          <w:rtl/>
          <w:lang w:bidi="ar-LB"/>
        </w:rPr>
        <w:t xml:space="preserve"> تصبح جاهزة للتشغيل </w:t>
      </w:r>
      <w:r w:rsidR="00455DF8">
        <w:rPr>
          <w:szCs w:val="24"/>
          <w:rtl/>
          <w:lang w:bidi="ar-LB"/>
        </w:rPr>
        <w:t xml:space="preserve">إلكترونيا </w:t>
      </w:r>
      <w:r w:rsidR="00CE44A0" w:rsidRPr="002F1CC6">
        <w:rPr>
          <w:szCs w:val="24"/>
          <w:rtl/>
          <w:lang w:bidi="ar-LB"/>
        </w:rPr>
        <w:t xml:space="preserve">على </w:t>
      </w:r>
      <w:r w:rsidR="00342D15">
        <w:rPr>
          <w:szCs w:val="24"/>
          <w:rtl/>
          <w:lang w:bidi="ar-LB"/>
        </w:rPr>
        <w:t>الخط</w:t>
      </w:r>
      <w:r w:rsidR="00CE44A0" w:rsidRPr="002F1CC6">
        <w:rPr>
          <w:szCs w:val="24"/>
          <w:rtl/>
          <w:lang w:bidi="ar-LB"/>
        </w:rPr>
        <w:t xml:space="preserve"> خلال عام 2025.</w:t>
      </w:r>
      <w:r>
        <w:rPr>
          <w:szCs w:val="24"/>
          <w:rtl/>
          <w:lang w:bidi="ar-LB"/>
        </w:rPr>
        <w:t xml:space="preserve"> </w:t>
      </w:r>
    </w:p>
    <w:p w14:paraId="6EA553FE" w14:textId="77777777" w:rsidR="00CE44A0" w:rsidRPr="002F1CC6" w:rsidRDefault="00455DF8" w:rsidP="008F6D94">
      <w:pPr>
        <w:pStyle w:val="Heading1"/>
        <w:bidi/>
        <w:rPr>
          <w:szCs w:val="24"/>
          <w:rtl/>
          <w:lang w:bidi="ar-LB"/>
        </w:rPr>
      </w:pPr>
      <w:r>
        <w:rPr>
          <w:szCs w:val="24"/>
          <w:rtl/>
          <w:lang w:bidi="ar-LB"/>
        </w:rPr>
        <w:t>وكذلك،</w:t>
      </w:r>
      <w:r w:rsidR="00CE44A0" w:rsidRPr="002F1CC6">
        <w:rPr>
          <w:szCs w:val="24"/>
          <w:rtl/>
          <w:lang w:bidi="ar-LB"/>
        </w:rPr>
        <w:t xml:space="preserve"> ستضمن الأمانة </w:t>
      </w:r>
      <w:r>
        <w:rPr>
          <w:szCs w:val="24"/>
          <w:rtl/>
          <w:lang w:bidi="ar-LB"/>
        </w:rPr>
        <w:t xml:space="preserve">وكبيرة مسؤولي الرصد والتقييم </w:t>
      </w:r>
      <w:r w:rsidR="00CE44A0" w:rsidRPr="002F1CC6">
        <w:rPr>
          <w:szCs w:val="24"/>
          <w:rtl/>
          <w:lang w:bidi="ar-LB"/>
        </w:rPr>
        <w:t xml:space="preserve">مواءمة الإطار العام لإعداد التقارير عن </w:t>
      </w:r>
      <w:r>
        <w:rPr>
          <w:szCs w:val="24"/>
          <w:rtl/>
          <w:lang w:bidi="ar-LB"/>
        </w:rPr>
        <w:t>المشروعات وتقرير إنجاز المشروع</w:t>
      </w:r>
      <w:r w:rsidR="00CE44A0" w:rsidRPr="002F1CC6">
        <w:rPr>
          <w:szCs w:val="24"/>
          <w:rtl/>
          <w:lang w:bidi="ar-LB"/>
        </w:rPr>
        <w:t xml:space="preserve"> </w:t>
      </w:r>
      <w:r w:rsidR="008F6D94">
        <w:rPr>
          <w:szCs w:val="24"/>
          <w:rtl/>
          <w:lang w:bidi="ar-LB"/>
        </w:rPr>
        <w:t>بكي يوجد</w:t>
      </w:r>
      <w:r w:rsidR="00CE44A0" w:rsidRPr="002F1CC6">
        <w:rPr>
          <w:szCs w:val="24"/>
          <w:rtl/>
          <w:lang w:bidi="ar-LB"/>
        </w:rPr>
        <w:t xml:space="preserve"> اتساق في سير العمل الشامل لإعداد التقارير </w:t>
      </w:r>
      <w:r w:rsidR="008F6D94">
        <w:rPr>
          <w:szCs w:val="24"/>
          <w:rtl/>
          <w:lang w:bidi="ar-LB"/>
        </w:rPr>
        <w:t>عن مشروعات الصندو</w:t>
      </w:r>
      <w:r w:rsidR="00CE44A0" w:rsidRPr="002F1CC6">
        <w:rPr>
          <w:szCs w:val="24"/>
          <w:rtl/>
          <w:lang w:bidi="ar-LB"/>
        </w:rPr>
        <w:t xml:space="preserve">ق. </w:t>
      </w:r>
      <w:r w:rsidR="008F6D94">
        <w:rPr>
          <w:szCs w:val="24"/>
          <w:rtl/>
          <w:lang w:bidi="ar-LB"/>
        </w:rPr>
        <w:t>سيحافظ</w:t>
      </w:r>
      <w:r w:rsidR="00CE44A0" w:rsidRPr="002F1CC6">
        <w:rPr>
          <w:szCs w:val="24"/>
          <w:rtl/>
          <w:lang w:bidi="ar-LB"/>
        </w:rPr>
        <w:t xml:space="preserve"> تفعيل النموذج المقترح على درجة معينة من المرونة للتكيف مع التغييرات المحتملة التي قد تحدث أثناء تنفيذ نظام إدارة المعرفة، مع </w:t>
      </w:r>
      <w:r w:rsidR="008F6D94">
        <w:rPr>
          <w:szCs w:val="24"/>
          <w:rtl/>
          <w:lang w:bidi="ar-LB"/>
        </w:rPr>
        <w:t>العلم</w:t>
      </w:r>
      <w:r w:rsidR="00CE44A0" w:rsidRPr="002F1CC6">
        <w:rPr>
          <w:szCs w:val="24"/>
          <w:rtl/>
          <w:lang w:bidi="ar-LB"/>
        </w:rPr>
        <w:t xml:space="preserve"> </w:t>
      </w:r>
      <w:r w:rsidR="008F6D94">
        <w:rPr>
          <w:szCs w:val="24"/>
          <w:rtl/>
          <w:lang w:bidi="ar-LB"/>
        </w:rPr>
        <w:t>بأن تقرير إنجاز المشروع</w:t>
      </w:r>
      <w:r w:rsidR="00CE44A0" w:rsidRPr="002F1CC6">
        <w:rPr>
          <w:szCs w:val="24"/>
          <w:rtl/>
          <w:lang w:bidi="ar-LB"/>
        </w:rPr>
        <w:t xml:space="preserve"> في نهاية مسار إطار الإبلاغ.</w:t>
      </w:r>
    </w:p>
    <w:p w14:paraId="5794227F" w14:textId="77777777" w:rsidR="00CE44A0" w:rsidRPr="002F1CC6" w:rsidRDefault="00531C08" w:rsidP="00810011">
      <w:pPr>
        <w:pStyle w:val="Heading1"/>
        <w:bidi/>
        <w:rPr>
          <w:szCs w:val="24"/>
          <w:rtl/>
          <w:lang w:bidi="ar-LB"/>
        </w:rPr>
      </w:pPr>
      <w:r>
        <w:rPr>
          <w:szCs w:val="24"/>
          <w:rtl/>
          <w:lang w:bidi="ar-LB"/>
        </w:rPr>
        <w:t xml:space="preserve">سترصد كبيرة مسؤولي الرصد والتقييم </w:t>
      </w:r>
      <w:r w:rsidR="00CE44A0" w:rsidRPr="002F1CC6">
        <w:rPr>
          <w:szCs w:val="24"/>
          <w:rtl/>
          <w:lang w:bidi="ar-LB"/>
        </w:rPr>
        <w:t xml:space="preserve">تنفيذ إصلاح </w:t>
      </w:r>
      <w:r>
        <w:rPr>
          <w:szCs w:val="24"/>
          <w:rtl/>
          <w:lang w:bidi="ar-LB"/>
        </w:rPr>
        <w:t>تقرير إنجاز المشروع</w:t>
      </w:r>
      <w:r w:rsidRPr="002F1CC6">
        <w:rPr>
          <w:szCs w:val="24"/>
          <w:rtl/>
          <w:lang w:bidi="ar-LB"/>
        </w:rPr>
        <w:t xml:space="preserve"> </w:t>
      </w:r>
      <w:r>
        <w:rPr>
          <w:szCs w:val="24"/>
          <w:rtl/>
          <w:lang w:bidi="ar-LB"/>
        </w:rPr>
        <w:t>وتقد</w:t>
      </w:r>
      <w:r w:rsidR="00CE44A0" w:rsidRPr="002F1CC6">
        <w:rPr>
          <w:szCs w:val="24"/>
          <w:rtl/>
          <w:lang w:bidi="ar-LB"/>
        </w:rPr>
        <w:t>م تقرير</w:t>
      </w:r>
      <w:r>
        <w:rPr>
          <w:szCs w:val="24"/>
          <w:rtl/>
          <w:lang w:bidi="ar-LB"/>
        </w:rPr>
        <w:t>ا</w:t>
      </w:r>
      <w:r w:rsidR="00CE44A0" w:rsidRPr="002F1CC6">
        <w:rPr>
          <w:szCs w:val="24"/>
          <w:rtl/>
          <w:lang w:bidi="ar-LB"/>
        </w:rPr>
        <w:t xml:space="preserve"> وفقًا لذلك للجنة التنفيذية، بدءًا من الاجتماع السابع والتسعين </w:t>
      </w:r>
      <w:r w:rsidR="00CE44A0" w:rsidRPr="00531C08">
        <w:rPr>
          <w:szCs w:val="24"/>
          <w:rtl/>
          <w:lang w:bidi="ar-LB"/>
        </w:rPr>
        <w:t>في</w:t>
      </w:r>
      <w:r w:rsidR="00CE44A0" w:rsidRPr="002F1CC6">
        <w:rPr>
          <w:szCs w:val="24"/>
          <w:vertAlign w:val="superscript"/>
          <w:rtl/>
          <w:lang w:bidi="ar-LB"/>
        </w:rPr>
        <w:t xml:space="preserve"> </w:t>
      </w:r>
      <w:r w:rsidR="00CE44A0" w:rsidRPr="002F1CC6">
        <w:rPr>
          <w:szCs w:val="24"/>
          <w:rtl/>
          <w:lang w:bidi="ar-LB"/>
        </w:rPr>
        <w:t xml:space="preserve">عام 2025 وعلى أساس منتظم بعد ذلك حتى اكتمال </w:t>
      </w:r>
      <w:r w:rsidR="00810011">
        <w:rPr>
          <w:szCs w:val="24"/>
          <w:rtl/>
          <w:lang w:bidi="ar-LB"/>
        </w:rPr>
        <w:t>الانتقال</w:t>
      </w:r>
      <w:r w:rsidR="00CE44A0" w:rsidRPr="002F1CC6">
        <w:rPr>
          <w:szCs w:val="24"/>
          <w:rtl/>
          <w:lang w:bidi="ar-LB"/>
        </w:rPr>
        <w:t xml:space="preserve"> بالكامل.</w:t>
      </w:r>
    </w:p>
    <w:p w14:paraId="68FC3947" w14:textId="77777777" w:rsidR="00CE44A0" w:rsidRPr="002F1CC6" w:rsidRDefault="00402E61" w:rsidP="00CE44A0">
      <w:pPr>
        <w:keepNext/>
        <w:bidi/>
        <w:spacing w:after="240" w:line="259" w:lineRule="auto"/>
        <w:rPr>
          <w:rFonts w:eastAsia="Calibri"/>
          <w:szCs w:val="24"/>
          <w:lang w:val="en-US" w:bidi="ar-LB"/>
        </w:rPr>
      </w:pPr>
      <w:r>
        <w:rPr>
          <w:rFonts w:eastAsia="Calibri"/>
          <w:b/>
          <w:bCs/>
          <w:kern w:val="2"/>
          <w:szCs w:val="24"/>
          <w:rtl/>
          <w:lang w:val="en-US" w:bidi="ar-LB"/>
        </w:rPr>
        <w:lastRenderedPageBreak/>
        <w:t>ال</w:t>
      </w:r>
      <w:r w:rsidR="00CE44A0" w:rsidRPr="002F1CC6">
        <w:rPr>
          <w:rFonts w:eastAsia="Calibri"/>
          <w:b/>
          <w:bCs/>
          <w:kern w:val="2"/>
          <w:szCs w:val="24"/>
          <w:rtl/>
          <w:lang w:val="en-US" w:bidi="ar-LB"/>
        </w:rPr>
        <w:t>توصية</w:t>
      </w:r>
    </w:p>
    <w:p w14:paraId="2F2E3C26" w14:textId="77777777" w:rsidR="00CE44A0" w:rsidRPr="002F1CC6" w:rsidRDefault="00CE44A0" w:rsidP="00CE44A0">
      <w:pPr>
        <w:pStyle w:val="Heading1"/>
        <w:bidi/>
        <w:rPr>
          <w:rFonts w:eastAsia="Calibri"/>
          <w:szCs w:val="24"/>
          <w:lang w:val="en-US" w:bidi="ar-LB"/>
        </w:rPr>
      </w:pPr>
      <w:r w:rsidRPr="002F1CC6">
        <w:rPr>
          <w:rFonts w:eastAsia="Calibri"/>
          <w:szCs w:val="24"/>
          <w:rtl/>
          <w:lang w:val="en-US" w:bidi="ar-LB"/>
        </w:rPr>
        <w:t>قد</w:t>
      </w:r>
      <w:r w:rsidRPr="002F1CC6">
        <w:rPr>
          <w:rFonts w:eastAsia="Calibri"/>
          <w:szCs w:val="24"/>
          <w:lang w:val="en-US" w:bidi="ar-LB"/>
        </w:rPr>
        <w:t xml:space="preserve"> </w:t>
      </w:r>
      <w:r w:rsidRPr="002F1CC6">
        <w:rPr>
          <w:rFonts w:eastAsia="Calibri"/>
          <w:szCs w:val="24"/>
          <w:rtl/>
          <w:lang w:val="en-US" w:bidi="ar-LB"/>
        </w:rPr>
        <w:t>ترغب</w:t>
      </w:r>
      <w:r w:rsidRPr="002F1CC6">
        <w:rPr>
          <w:rFonts w:eastAsia="Calibri"/>
          <w:szCs w:val="24"/>
          <w:lang w:val="en-US" w:bidi="ar-LB"/>
        </w:rPr>
        <w:t xml:space="preserve"> </w:t>
      </w:r>
      <w:r w:rsidRPr="002F1CC6">
        <w:rPr>
          <w:rFonts w:eastAsia="Calibri"/>
          <w:szCs w:val="24"/>
          <w:rtl/>
          <w:lang w:val="en-US" w:bidi="ar-LB"/>
        </w:rPr>
        <w:t>اللجنة</w:t>
      </w:r>
      <w:r w:rsidRPr="002F1CC6">
        <w:rPr>
          <w:rFonts w:eastAsia="Calibri"/>
          <w:szCs w:val="24"/>
          <w:lang w:val="en-US" w:bidi="ar-LB"/>
        </w:rPr>
        <w:t xml:space="preserve"> </w:t>
      </w:r>
      <w:r w:rsidRPr="002F1CC6">
        <w:rPr>
          <w:rFonts w:eastAsia="Calibri"/>
          <w:szCs w:val="24"/>
          <w:rtl/>
          <w:lang w:val="en-US" w:bidi="ar-LB"/>
        </w:rPr>
        <w:t>التنفيذية</w:t>
      </w:r>
      <w:r w:rsidRPr="002F1CC6">
        <w:rPr>
          <w:rFonts w:eastAsia="Calibri"/>
          <w:szCs w:val="24"/>
          <w:lang w:val="en-US" w:bidi="ar-LB"/>
        </w:rPr>
        <w:t xml:space="preserve"> </w:t>
      </w:r>
      <w:r w:rsidRPr="002F1CC6">
        <w:rPr>
          <w:rFonts w:eastAsia="Calibri"/>
          <w:szCs w:val="24"/>
          <w:rtl/>
          <w:lang w:val="en-US" w:bidi="ar-LB"/>
        </w:rPr>
        <w:t>في</w:t>
      </w:r>
      <w:r w:rsidRPr="002F1CC6">
        <w:rPr>
          <w:rFonts w:eastAsia="Calibri"/>
          <w:szCs w:val="24"/>
          <w:lang w:val="en-US" w:bidi="ar-LB"/>
        </w:rPr>
        <w:t>:</w:t>
      </w:r>
    </w:p>
    <w:p w14:paraId="1BC6521A" w14:textId="77777777" w:rsidR="00CE44A0" w:rsidRPr="002F1CC6" w:rsidRDefault="00DD6F50" w:rsidP="00402E61">
      <w:pPr>
        <w:pStyle w:val="Heading2"/>
        <w:bidi/>
        <w:rPr>
          <w:rFonts w:eastAsia="Calibri"/>
          <w:szCs w:val="24"/>
          <w:rtl/>
          <w:lang w:bidi="ar-LB"/>
        </w:rPr>
      </w:pPr>
      <w:r>
        <w:rPr>
          <w:rFonts w:eastAsia="Calibri"/>
          <w:szCs w:val="24"/>
          <w:rtl/>
          <w:lang w:bidi="ar-LB"/>
        </w:rPr>
        <w:t>أن ت</w:t>
      </w:r>
      <w:r w:rsidR="00CE44A0" w:rsidRPr="002F1CC6">
        <w:rPr>
          <w:rFonts w:eastAsia="Calibri"/>
          <w:szCs w:val="24"/>
          <w:rtl/>
          <w:lang w:bidi="ar-LB"/>
        </w:rPr>
        <w:t xml:space="preserve">حيط علماً بالتقرير المتعلق باستعراض تقارير إنجاز المشروعات الوارد في الوثيقة </w:t>
      </w:r>
      <w:r w:rsidR="00402E61">
        <w:rPr>
          <w:rFonts w:eastAsia="Calibri"/>
          <w:lang w:bidi="ar-LB"/>
        </w:rPr>
        <w:t>UNEP/OzL.Pro/ExCom/94/8</w:t>
      </w:r>
      <w:r w:rsidR="00CE44A0" w:rsidRPr="002F1CC6">
        <w:rPr>
          <w:rFonts w:eastAsia="Calibri"/>
          <w:szCs w:val="24"/>
          <w:rtl/>
          <w:lang w:bidi="ar-LB"/>
        </w:rPr>
        <w:t>؛</w:t>
      </w:r>
    </w:p>
    <w:p w14:paraId="2248702F" w14:textId="77777777" w:rsidR="00CE44A0" w:rsidRPr="002F1CC6" w:rsidRDefault="00402E61" w:rsidP="005F1454">
      <w:pPr>
        <w:pStyle w:val="Heading2"/>
        <w:widowControl/>
        <w:bidi/>
        <w:rPr>
          <w:rFonts w:eastAsia="Calibri"/>
          <w:szCs w:val="24"/>
          <w:rtl/>
          <w:lang w:bidi="ar-LB"/>
        </w:rPr>
      </w:pPr>
      <w:r>
        <w:rPr>
          <w:rFonts w:eastAsia="Calibri"/>
          <w:szCs w:val="24"/>
          <w:rtl/>
          <w:lang w:bidi="ar-LB"/>
        </w:rPr>
        <w:t xml:space="preserve">أن توافق على </w:t>
      </w:r>
      <w:r w:rsidR="00CE44A0" w:rsidRPr="002F1CC6">
        <w:rPr>
          <w:rFonts w:eastAsia="Calibri"/>
          <w:szCs w:val="24"/>
          <w:rtl/>
          <w:lang w:bidi="ar-LB"/>
        </w:rPr>
        <w:t xml:space="preserve">نموذج </w:t>
      </w:r>
      <w:r>
        <w:rPr>
          <w:rFonts w:eastAsia="Calibri"/>
          <w:szCs w:val="24"/>
          <w:rtl/>
          <w:lang w:bidi="ar-LB"/>
        </w:rPr>
        <w:t xml:space="preserve">تقرير </w:t>
      </w:r>
      <w:r w:rsidRPr="002F1CC6">
        <w:rPr>
          <w:rFonts w:eastAsia="Calibri"/>
          <w:szCs w:val="24"/>
          <w:rtl/>
          <w:lang w:bidi="ar-LB"/>
        </w:rPr>
        <w:t xml:space="preserve">إنجاز المشروع </w:t>
      </w:r>
      <w:r>
        <w:rPr>
          <w:rFonts w:eastAsia="Calibri"/>
          <w:szCs w:val="24"/>
          <w:rtl/>
          <w:lang w:bidi="ar-LB"/>
        </w:rPr>
        <w:t>الشامل</w:t>
      </w:r>
      <w:r w:rsidR="00CE44A0" w:rsidRPr="002F1CC6">
        <w:rPr>
          <w:rFonts w:eastAsia="Calibri"/>
          <w:szCs w:val="24"/>
          <w:rtl/>
          <w:lang w:bidi="ar-LB"/>
        </w:rPr>
        <w:t xml:space="preserve"> </w:t>
      </w:r>
      <w:r>
        <w:rPr>
          <w:rFonts w:eastAsia="Calibri"/>
          <w:szCs w:val="24"/>
          <w:rtl/>
          <w:lang w:bidi="ar-LB"/>
        </w:rPr>
        <w:t>الوارد في المرفق الثالث با</w:t>
      </w:r>
      <w:r w:rsidR="00CE44A0" w:rsidRPr="002F1CC6">
        <w:rPr>
          <w:rFonts w:eastAsia="Calibri"/>
          <w:szCs w:val="24"/>
          <w:rtl/>
          <w:lang w:bidi="ar-LB"/>
        </w:rPr>
        <w:t xml:space="preserve">لوثيقة </w:t>
      </w:r>
      <w:r w:rsidRPr="00280B62">
        <w:rPr>
          <w:rFonts w:eastAsia="Calibri"/>
          <w:lang w:bidi="ar-LB"/>
        </w:rPr>
        <w:t>UNEP/OzL.Pro/ExCom/94/8</w:t>
      </w:r>
      <w:r w:rsidR="00CE44A0" w:rsidRPr="002F1CC6">
        <w:rPr>
          <w:rFonts w:eastAsia="Calibri"/>
          <w:szCs w:val="24"/>
          <w:rtl/>
          <w:lang w:bidi="ar-LB"/>
        </w:rPr>
        <w:t xml:space="preserve">، </w:t>
      </w:r>
      <w:r>
        <w:rPr>
          <w:rFonts w:eastAsia="Calibri"/>
          <w:szCs w:val="24"/>
          <w:rtl/>
          <w:lang w:bidi="ar-LB"/>
        </w:rPr>
        <w:t>لكي</w:t>
      </w:r>
      <w:r w:rsidR="00CE44A0" w:rsidRPr="002F1CC6">
        <w:rPr>
          <w:rFonts w:eastAsia="Calibri"/>
          <w:szCs w:val="24"/>
          <w:rtl/>
          <w:lang w:bidi="ar-LB"/>
        </w:rPr>
        <w:t xml:space="preserve"> ستستخدمه الوكالات الثنائية والوكالات المنفذة </w:t>
      </w:r>
      <w:r>
        <w:rPr>
          <w:rFonts w:eastAsia="Calibri"/>
          <w:szCs w:val="24"/>
          <w:rtl/>
          <w:lang w:bidi="ar-LB"/>
        </w:rPr>
        <w:t>فور</w:t>
      </w:r>
      <w:r w:rsidR="00CE44A0" w:rsidRPr="002F1CC6">
        <w:rPr>
          <w:rFonts w:eastAsia="Calibri"/>
          <w:szCs w:val="24"/>
          <w:rtl/>
          <w:lang w:bidi="ar-LB"/>
        </w:rPr>
        <w:t xml:space="preserve"> </w:t>
      </w:r>
      <w:r>
        <w:rPr>
          <w:rFonts w:eastAsia="Calibri"/>
          <w:szCs w:val="24"/>
          <w:rtl/>
          <w:lang w:bidi="ar-LB"/>
        </w:rPr>
        <w:t>توفير</w:t>
      </w:r>
      <w:r w:rsidR="00CE44A0" w:rsidRPr="002F1CC6">
        <w:rPr>
          <w:rFonts w:eastAsia="Calibri"/>
          <w:szCs w:val="24"/>
          <w:rtl/>
          <w:lang w:bidi="ar-LB"/>
        </w:rPr>
        <w:t xml:space="preserve"> نظام إدارة المعرفة الوظائف </w:t>
      </w:r>
      <w:r>
        <w:rPr>
          <w:rFonts w:eastAsia="Calibri"/>
          <w:szCs w:val="24"/>
          <w:rtl/>
          <w:lang w:bidi="ar-LB"/>
        </w:rPr>
        <w:t>اللازمة</w:t>
      </w:r>
      <w:r w:rsidR="00CE44A0" w:rsidRPr="002F1CC6">
        <w:rPr>
          <w:rFonts w:eastAsia="Calibri"/>
          <w:szCs w:val="24"/>
          <w:rtl/>
          <w:lang w:bidi="ar-LB"/>
        </w:rPr>
        <w:t xml:space="preserve"> لتقديم تقارير إنجاز المشروع</w:t>
      </w:r>
      <w:r w:rsidR="005F1454">
        <w:rPr>
          <w:rFonts w:eastAsia="Calibri"/>
          <w:szCs w:val="24"/>
          <w:rtl/>
          <w:lang w:bidi="ar-LB"/>
        </w:rPr>
        <w:t>ات</w:t>
      </w:r>
      <w:r w:rsidR="00CE44A0" w:rsidRPr="002F1CC6">
        <w:rPr>
          <w:rFonts w:eastAsia="Calibri"/>
          <w:szCs w:val="24"/>
          <w:rtl/>
          <w:lang w:bidi="ar-LB"/>
        </w:rPr>
        <w:t xml:space="preserve"> </w:t>
      </w:r>
      <w:r w:rsidR="005F1454">
        <w:rPr>
          <w:rFonts w:eastAsia="Calibri"/>
          <w:szCs w:val="24"/>
          <w:rtl/>
          <w:lang w:bidi="ar-LB"/>
        </w:rPr>
        <w:t>إلكترونيا على الخط</w:t>
      </w:r>
      <w:r w:rsidR="00CE44A0" w:rsidRPr="002F1CC6">
        <w:rPr>
          <w:rFonts w:eastAsia="Calibri"/>
          <w:szCs w:val="24"/>
          <w:rtl/>
          <w:lang w:bidi="ar-LB"/>
        </w:rPr>
        <w:t xml:space="preserve"> بحلول نهاية عام 2025؛</w:t>
      </w:r>
    </w:p>
    <w:p w14:paraId="50049284" w14:textId="77777777" w:rsidR="00CE44A0" w:rsidRPr="008216ED" w:rsidRDefault="00C21670" w:rsidP="00C21670">
      <w:pPr>
        <w:pStyle w:val="Heading2"/>
        <w:bidi/>
        <w:rPr>
          <w:rFonts w:eastAsia="Calibri"/>
          <w:szCs w:val="24"/>
          <w:rtl/>
          <w:lang w:bidi="ar-LB"/>
        </w:rPr>
      </w:pPr>
      <w:r>
        <w:rPr>
          <w:rFonts w:eastAsia="Calibri"/>
          <w:szCs w:val="24"/>
          <w:rtl/>
          <w:lang w:bidi="ar-LB"/>
        </w:rPr>
        <w:t xml:space="preserve">وأن </w:t>
      </w:r>
      <w:r w:rsidRPr="008216ED">
        <w:rPr>
          <w:rFonts w:eastAsia="Calibri"/>
          <w:szCs w:val="24"/>
          <w:rtl/>
          <w:lang w:bidi="ar-LB"/>
        </w:rPr>
        <w:t>تطلب من</w:t>
      </w:r>
      <w:r w:rsidR="00CE44A0" w:rsidRPr="008216ED">
        <w:rPr>
          <w:rFonts w:eastAsia="Calibri"/>
          <w:szCs w:val="24"/>
          <w:rtl/>
          <w:lang w:bidi="ar-LB"/>
        </w:rPr>
        <w:t xml:space="preserve"> كبير</w:t>
      </w:r>
      <w:r w:rsidR="00A67E83">
        <w:rPr>
          <w:rFonts w:eastAsia="Calibri"/>
          <w:szCs w:val="24"/>
          <w:rtl/>
          <w:lang w:bidi="ar-LB"/>
        </w:rPr>
        <w:t>ة</w:t>
      </w:r>
      <w:r w:rsidR="00CE44A0" w:rsidRPr="008216ED">
        <w:rPr>
          <w:rFonts w:eastAsia="Calibri"/>
          <w:szCs w:val="24"/>
          <w:rtl/>
          <w:lang w:bidi="ar-LB"/>
        </w:rPr>
        <w:t xml:space="preserve"> </w:t>
      </w:r>
      <w:r w:rsidRPr="008216ED">
        <w:rPr>
          <w:rFonts w:eastAsia="Calibri"/>
          <w:szCs w:val="24"/>
          <w:rtl/>
          <w:lang w:bidi="ar-LB"/>
        </w:rPr>
        <w:t>مسؤولي</w:t>
      </w:r>
      <w:r w:rsidR="00CE44A0" w:rsidRPr="008216ED">
        <w:rPr>
          <w:rFonts w:eastAsia="Calibri"/>
          <w:szCs w:val="24"/>
          <w:rtl/>
          <w:lang w:bidi="ar-LB"/>
        </w:rPr>
        <w:t xml:space="preserve"> الرصد والتقييم والأمانة:</w:t>
      </w:r>
      <w:r w:rsidRPr="008216ED">
        <w:rPr>
          <w:rFonts w:eastAsia="Calibri"/>
          <w:szCs w:val="24"/>
          <w:rtl/>
          <w:lang w:bidi="ar-LB"/>
        </w:rPr>
        <w:t>-</w:t>
      </w:r>
    </w:p>
    <w:p w14:paraId="5A75AAD1" w14:textId="77777777" w:rsidR="00CE44A0" w:rsidRPr="008216ED" w:rsidRDefault="003239D9" w:rsidP="003239D9">
      <w:pPr>
        <w:pStyle w:val="Heading3"/>
        <w:bidi/>
        <w:rPr>
          <w:rFonts w:eastAsia="Calibri"/>
          <w:szCs w:val="24"/>
          <w:rtl/>
          <w:lang w:bidi="ar-LB"/>
        </w:rPr>
      </w:pPr>
      <w:r>
        <w:rPr>
          <w:rFonts w:eastAsia="Calibri"/>
          <w:szCs w:val="24"/>
          <w:rtl/>
          <w:lang w:bidi="ar-LB"/>
        </w:rPr>
        <w:t xml:space="preserve">أن </w:t>
      </w:r>
      <w:r w:rsidR="00A67E83">
        <w:rPr>
          <w:rFonts w:eastAsia="Calibri"/>
          <w:szCs w:val="24"/>
          <w:rtl/>
          <w:lang w:bidi="ar-LB"/>
        </w:rPr>
        <w:t>تنسق</w:t>
      </w:r>
      <w:r>
        <w:rPr>
          <w:rFonts w:eastAsia="Calibri"/>
          <w:szCs w:val="24"/>
          <w:rtl/>
          <w:lang w:bidi="ar-LB"/>
        </w:rPr>
        <w:t xml:space="preserve">ا الإجراءات اللازمة لتفعيل دمج </w:t>
      </w:r>
      <w:r w:rsidR="00CE44A0" w:rsidRPr="008216ED">
        <w:rPr>
          <w:rFonts w:eastAsia="Calibri"/>
          <w:szCs w:val="24"/>
          <w:rtl/>
          <w:lang w:bidi="ar-LB"/>
        </w:rPr>
        <w:t xml:space="preserve">نموذج </w:t>
      </w:r>
      <w:r w:rsidRPr="008216ED">
        <w:rPr>
          <w:rFonts w:eastAsia="Calibri"/>
          <w:szCs w:val="24"/>
          <w:rtl/>
          <w:lang w:bidi="ar-LB"/>
        </w:rPr>
        <w:t xml:space="preserve">تقرير إنجاز المشروع </w:t>
      </w:r>
      <w:r>
        <w:rPr>
          <w:rFonts w:eastAsia="Calibri"/>
          <w:szCs w:val="24"/>
          <w:rtl/>
          <w:lang w:bidi="ar-LB"/>
        </w:rPr>
        <w:t xml:space="preserve">الشامل </w:t>
      </w:r>
      <w:r w:rsidR="00CE44A0" w:rsidRPr="008216ED">
        <w:rPr>
          <w:rFonts w:eastAsia="Calibri"/>
          <w:szCs w:val="24"/>
          <w:rtl/>
          <w:lang w:bidi="ar-LB"/>
        </w:rPr>
        <w:t xml:space="preserve">وعملية التقديم في نظام إدارة المعرفة، في المرحلة 3 من تطوير هذا النظام </w:t>
      </w:r>
      <w:r>
        <w:rPr>
          <w:rFonts w:eastAsia="Calibri"/>
          <w:szCs w:val="24"/>
          <w:rtl/>
          <w:lang w:bidi="ar-LB"/>
        </w:rPr>
        <w:t xml:space="preserve">حسب المخطط له، مما يضمن </w:t>
      </w:r>
      <w:r w:rsidR="00CE44A0" w:rsidRPr="008216ED">
        <w:rPr>
          <w:rFonts w:eastAsia="Calibri"/>
          <w:szCs w:val="24"/>
          <w:rtl/>
          <w:lang w:bidi="ar-LB"/>
        </w:rPr>
        <w:t xml:space="preserve">مواءمة تقرير إنجاز المشروع مع إطار الإبلاغ عن المشروع عبر المعالم المختلفة </w:t>
      </w:r>
      <w:r>
        <w:rPr>
          <w:rFonts w:eastAsia="Calibri"/>
          <w:szCs w:val="24"/>
          <w:rtl/>
          <w:lang w:bidi="ar-LB"/>
        </w:rPr>
        <w:t>طوال مدة</w:t>
      </w:r>
      <w:r w:rsidR="00CE44A0" w:rsidRPr="008216ED">
        <w:rPr>
          <w:rFonts w:eastAsia="Calibri"/>
          <w:szCs w:val="24"/>
          <w:rtl/>
          <w:lang w:bidi="ar-LB"/>
        </w:rPr>
        <w:t xml:space="preserve"> المشروع </w:t>
      </w:r>
      <w:r>
        <w:rPr>
          <w:rFonts w:eastAsia="Calibri"/>
          <w:szCs w:val="24"/>
          <w:rtl/>
          <w:lang w:bidi="ar-LB"/>
        </w:rPr>
        <w:t xml:space="preserve">بالقدر الكافي </w:t>
      </w:r>
      <w:r w:rsidR="00CE44A0" w:rsidRPr="008216ED">
        <w:rPr>
          <w:rFonts w:eastAsia="Calibri"/>
          <w:szCs w:val="24"/>
          <w:rtl/>
          <w:lang w:bidi="ar-LB"/>
        </w:rPr>
        <w:t xml:space="preserve">مع الأخذ في الاعتبار، حيثما ينطبق ذلك، المناقشات التي جرت في الاجتماع الخامس والتسعين </w:t>
      </w:r>
      <w:r w:rsidR="00CE44A0" w:rsidRPr="003239D9">
        <w:rPr>
          <w:rFonts w:eastAsia="Calibri"/>
          <w:szCs w:val="24"/>
          <w:rtl/>
          <w:lang w:bidi="ar-LB"/>
        </w:rPr>
        <w:t>الناتجة</w:t>
      </w:r>
      <w:r w:rsidR="00CE44A0" w:rsidRPr="008216ED">
        <w:rPr>
          <w:rFonts w:eastAsia="Calibri"/>
          <w:szCs w:val="24"/>
          <w:vertAlign w:val="superscript"/>
          <w:rtl/>
          <w:lang w:bidi="ar-LB"/>
        </w:rPr>
        <w:t xml:space="preserve"> </w:t>
      </w:r>
      <w:r w:rsidR="00CE44A0" w:rsidRPr="008216ED">
        <w:rPr>
          <w:rFonts w:eastAsia="Calibri"/>
          <w:szCs w:val="24"/>
          <w:rtl/>
          <w:lang w:bidi="ar-LB"/>
        </w:rPr>
        <w:t xml:space="preserve">عن المقرر 93/1 بشأن الوثيقة المتعلقة بتحديد </w:t>
      </w:r>
      <w:r>
        <w:rPr>
          <w:rFonts w:eastAsia="Calibri"/>
          <w:szCs w:val="24"/>
          <w:rtl/>
          <w:lang w:bidi="ar-LB"/>
        </w:rPr>
        <w:t>شروط</w:t>
      </w:r>
      <w:r w:rsidR="00CE44A0" w:rsidRPr="008216ED">
        <w:rPr>
          <w:rFonts w:eastAsia="Calibri"/>
          <w:szCs w:val="24"/>
          <w:rtl/>
          <w:lang w:bidi="ar-LB"/>
        </w:rPr>
        <w:t xml:space="preserve"> الإبلاغ وتبسيط عملية إعداد التقارير عبر نطاق التقارير؛</w:t>
      </w:r>
    </w:p>
    <w:p w14:paraId="6F26FE19" w14:textId="77777777" w:rsidR="00CE44A0" w:rsidRPr="002F1CC6" w:rsidRDefault="00A67E83" w:rsidP="00A67E83">
      <w:pPr>
        <w:pStyle w:val="Heading3"/>
        <w:widowControl/>
        <w:bidi/>
        <w:rPr>
          <w:rFonts w:eastAsia="Calibri"/>
          <w:szCs w:val="24"/>
          <w:rtl/>
          <w:lang w:bidi="ar-LB"/>
        </w:rPr>
      </w:pPr>
      <w:r>
        <w:rPr>
          <w:rFonts w:eastAsia="Calibri"/>
          <w:szCs w:val="24"/>
          <w:rtl/>
          <w:lang w:bidi="ar-LB"/>
        </w:rPr>
        <w:t xml:space="preserve">أن تبدآ </w:t>
      </w:r>
      <w:r w:rsidR="00CE44A0" w:rsidRPr="002F1CC6">
        <w:rPr>
          <w:rFonts w:eastAsia="Calibri"/>
          <w:szCs w:val="24"/>
          <w:rtl/>
          <w:lang w:bidi="ar-LB"/>
        </w:rPr>
        <w:t>تقديم تقارير إنجاز المشروع</w:t>
      </w:r>
      <w:r>
        <w:rPr>
          <w:rFonts w:eastAsia="Calibri"/>
          <w:szCs w:val="24"/>
          <w:rtl/>
          <w:lang w:bidi="ar-LB"/>
        </w:rPr>
        <w:t>ات</w:t>
      </w:r>
      <w:r w:rsidR="00CE44A0" w:rsidRPr="002F1CC6">
        <w:rPr>
          <w:rFonts w:eastAsia="Calibri"/>
          <w:szCs w:val="24"/>
          <w:rtl/>
          <w:lang w:bidi="ar-LB"/>
        </w:rPr>
        <w:t xml:space="preserve"> </w:t>
      </w:r>
      <w:r>
        <w:rPr>
          <w:rFonts w:eastAsia="Calibri"/>
          <w:szCs w:val="24"/>
          <w:rtl/>
          <w:lang w:bidi="ar-LB"/>
        </w:rPr>
        <w:t xml:space="preserve">إلكترونيا </w:t>
      </w:r>
      <w:r w:rsidR="00CE44A0" w:rsidRPr="002F1CC6">
        <w:rPr>
          <w:rFonts w:eastAsia="Calibri"/>
          <w:szCs w:val="24"/>
          <w:rtl/>
          <w:lang w:bidi="ar-LB"/>
        </w:rPr>
        <w:t>عبر الإنترنت بعد الانتهاء من ترحيل البيانا</w:t>
      </w:r>
      <w:r>
        <w:rPr>
          <w:rFonts w:eastAsia="Calibri"/>
          <w:szCs w:val="24"/>
          <w:rtl/>
          <w:lang w:bidi="ar-LB"/>
        </w:rPr>
        <w:t>ت، بحلول نهاية عام 2025؛</w:t>
      </w:r>
    </w:p>
    <w:p w14:paraId="45EEEDAF" w14:textId="77777777" w:rsidR="00CE44A0" w:rsidRPr="009A24CA" w:rsidRDefault="00A67E83" w:rsidP="00A67E83">
      <w:pPr>
        <w:pStyle w:val="Heading2"/>
        <w:bidi/>
        <w:rPr>
          <w:rFonts w:eastAsia="Calibri"/>
          <w:szCs w:val="24"/>
          <w:lang w:val="en-US" w:bidi="ar-LB"/>
        </w:rPr>
      </w:pPr>
      <w:r>
        <w:rPr>
          <w:rFonts w:eastAsia="Calibri"/>
          <w:szCs w:val="24"/>
          <w:rtl/>
          <w:lang w:val="en-US" w:bidi="ar-LB"/>
        </w:rPr>
        <w:t>وأن تطلب من</w:t>
      </w:r>
      <w:r w:rsidR="00CE44A0" w:rsidRPr="002F1CC6">
        <w:rPr>
          <w:rFonts w:eastAsia="Calibri"/>
          <w:szCs w:val="24"/>
          <w:lang w:val="en-US" w:bidi="ar-LB"/>
        </w:rPr>
        <w:t xml:space="preserve"> </w:t>
      </w:r>
      <w:r w:rsidR="00CE44A0" w:rsidRPr="002F1CC6">
        <w:rPr>
          <w:rFonts w:eastAsia="Calibri"/>
          <w:szCs w:val="24"/>
          <w:rtl/>
          <w:lang w:val="en-US" w:bidi="ar-LB"/>
        </w:rPr>
        <w:t>كبير</w:t>
      </w:r>
      <w:r>
        <w:rPr>
          <w:rFonts w:eastAsia="Calibri"/>
          <w:szCs w:val="24"/>
          <w:rtl/>
          <w:lang w:val="en-US" w:bidi="ar-LB"/>
        </w:rPr>
        <w:t>ة</w:t>
      </w:r>
      <w:r w:rsidR="00CE44A0" w:rsidRPr="002F1CC6">
        <w:rPr>
          <w:rFonts w:eastAsia="Calibri"/>
          <w:szCs w:val="24"/>
          <w:lang w:val="en-US" w:bidi="ar-LB"/>
        </w:rPr>
        <w:t xml:space="preserve"> </w:t>
      </w:r>
      <w:r w:rsidR="00CE44A0" w:rsidRPr="002F1CC6">
        <w:rPr>
          <w:rFonts w:eastAsia="Calibri"/>
          <w:szCs w:val="24"/>
          <w:rtl/>
          <w:lang w:val="en-US" w:bidi="ar-LB"/>
        </w:rPr>
        <w:t>مسؤولي</w:t>
      </w:r>
      <w:r w:rsidR="00CE44A0" w:rsidRPr="002F1CC6">
        <w:rPr>
          <w:rFonts w:eastAsia="Calibri"/>
          <w:szCs w:val="24"/>
          <w:lang w:val="en-US" w:bidi="ar-LB"/>
        </w:rPr>
        <w:t xml:space="preserve"> </w:t>
      </w:r>
      <w:r w:rsidR="00CE44A0" w:rsidRPr="002F1CC6">
        <w:rPr>
          <w:rFonts w:eastAsia="Calibri"/>
          <w:szCs w:val="24"/>
          <w:rtl/>
          <w:lang w:val="en-US" w:bidi="ar-LB"/>
        </w:rPr>
        <w:t>الرصد</w:t>
      </w:r>
      <w:r w:rsidR="00CE44A0" w:rsidRPr="002F1CC6">
        <w:rPr>
          <w:rFonts w:eastAsia="Calibri"/>
          <w:szCs w:val="24"/>
          <w:lang w:val="en-US" w:bidi="ar-LB"/>
        </w:rPr>
        <w:t xml:space="preserve"> </w:t>
      </w:r>
      <w:r w:rsidR="00CE44A0" w:rsidRPr="002F1CC6">
        <w:rPr>
          <w:rFonts w:eastAsia="Calibri"/>
          <w:szCs w:val="24"/>
          <w:rtl/>
          <w:lang w:val="en-US" w:bidi="ar-LB"/>
        </w:rPr>
        <w:t>والتقييم</w:t>
      </w:r>
      <w:r w:rsidR="00CE44A0" w:rsidRPr="002F1CC6">
        <w:rPr>
          <w:rFonts w:eastAsia="Calibri"/>
          <w:szCs w:val="24"/>
          <w:lang w:val="en-US" w:bidi="ar-LB"/>
        </w:rPr>
        <w:t xml:space="preserve"> </w:t>
      </w:r>
      <w:r>
        <w:rPr>
          <w:rFonts w:eastAsia="Calibri"/>
          <w:szCs w:val="24"/>
          <w:rtl/>
          <w:lang w:val="en-US" w:bidi="ar-LB"/>
        </w:rPr>
        <w:t xml:space="preserve">أن تقدم </w:t>
      </w:r>
      <w:r w:rsidR="00CE44A0" w:rsidRPr="002F1CC6">
        <w:rPr>
          <w:rFonts w:eastAsia="Calibri"/>
          <w:szCs w:val="24"/>
          <w:lang w:val="en-US" w:bidi="ar-LB"/>
        </w:rPr>
        <w:t xml:space="preserve"> </w:t>
      </w:r>
      <w:r w:rsidR="00CE44A0" w:rsidRPr="002F1CC6">
        <w:rPr>
          <w:rFonts w:eastAsia="Calibri"/>
          <w:szCs w:val="24"/>
          <w:rtl/>
          <w:lang w:val="en-US" w:bidi="ar-LB"/>
        </w:rPr>
        <w:t>تقرير</w:t>
      </w:r>
      <w:r>
        <w:rPr>
          <w:rFonts w:eastAsia="Calibri"/>
          <w:szCs w:val="24"/>
          <w:rtl/>
          <w:lang w:val="en-US" w:bidi="ar-LB"/>
        </w:rPr>
        <w:t>ا</w:t>
      </w:r>
      <w:r w:rsidR="00CE44A0" w:rsidRPr="002F1CC6">
        <w:rPr>
          <w:rFonts w:eastAsia="Calibri"/>
          <w:szCs w:val="24"/>
          <w:lang w:val="en-US" w:bidi="ar-LB"/>
        </w:rPr>
        <w:t xml:space="preserve"> </w:t>
      </w:r>
      <w:r w:rsidR="00CE44A0" w:rsidRPr="002F1CC6">
        <w:rPr>
          <w:rFonts w:eastAsia="Calibri"/>
          <w:szCs w:val="24"/>
          <w:rtl/>
          <w:lang w:val="en-US" w:bidi="ar-LB"/>
        </w:rPr>
        <w:t>عن</w:t>
      </w:r>
      <w:r w:rsidR="00CE44A0" w:rsidRPr="002F1CC6">
        <w:rPr>
          <w:rFonts w:eastAsia="Calibri"/>
          <w:szCs w:val="24"/>
          <w:lang w:val="en-US" w:bidi="ar-LB"/>
        </w:rPr>
        <w:t xml:space="preserve"> </w:t>
      </w:r>
      <w:r w:rsidR="00CE44A0" w:rsidRPr="002F1CC6">
        <w:rPr>
          <w:rFonts w:eastAsia="Calibri"/>
          <w:szCs w:val="24"/>
          <w:rtl/>
          <w:lang w:val="en-US" w:bidi="ar-LB"/>
        </w:rPr>
        <w:t>حالة</w:t>
      </w:r>
      <w:r w:rsidR="00CE44A0" w:rsidRPr="002F1CC6">
        <w:rPr>
          <w:rFonts w:eastAsia="Calibri"/>
          <w:szCs w:val="24"/>
          <w:lang w:val="en-US" w:bidi="ar-LB"/>
        </w:rPr>
        <w:t xml:space="preserve"> </w:t>
      </w:r>
      <w:r w:rsidR="00CE44A0" w:rsidRPr="002F1CC6">
        <w:rPr>
          <w:rFonts w:eastAsia="Calibri"/>
          <w:szCs w:val="24"/>
          <w:rtl/>
          <w:lang w:val="en-US" w:bidi="ar-LB"/>
        </w:rPr>
        <w:t>تنفيذ</w:t>
      </w:r>
      <w:r w:rsidR="00CE44A0" w:rsidRPr="002F1CC6">
        <w:rPr>
          <w:rFonts w:eastAsia="Calibri"/>
          <w:szCs w:val="24"/>
          <w:lang w:val="en-US" w:bidi="ar-LB"/>
        </w:rPr>
        <w:t xml:space="preserve"> </w:t>
      </w:r>
      <w:r w:rsidR="00CE44A0" w:rsidRPr="002F1CC6">
        <w:rPr>
          <w:rFonts w:eastAsia="Calibri"/>
          <w:szCs w:val="24"/>
          <w:rtl/>
          <w:lang w:val="en-US" w:bidi="ar-LB"/>
        </w:rPr>
        <w:t>إصلاح</w:t>
      </w:r>
      <w:r w:rsidR="00CE44A0" w:rsidRPr="002F1CC6">
        <w:rPr>
          <w:rFonts w:eastAsia="Calibri"/>
          <w:szCs w:val="24"/>
          <w:lang w:val="en-US" w:bidi="ar-LB"/>
        </w:rPr>
        <w:t xml:space="preserve"> </w:t>
      </w:r>
      <w:r w:rsidR="00CE44A0" w:rsidRPr="002F1CC6">
        <w:rPr>
          <w:rFonts w:eastAsia="Calibri"/>
          <w:szCs w:val="24"/>
          <w:rtl/>
          <w:lang w:val="en-US" w:bidi="ar-LB"/>
        </w:rPr>
        <w:t>تقرير</w:t>
      </w:r>
      <w:r w:rsidR="00CE44A0" w:rsidRPr="002F1CC6">
        <w:rPr>
          <w:rFonts w:eastAsia="Calibri"/>
          <w:szCs w:val="24"/>
          <w:lang w:val="en-US" w:bidi="ar-LB"/>
        </w:rPr>
        <w:t xml:space="preserve"> </w:t>
      </w:r>
      <w:r w:rsidR="00CE44A0" w:rsidRPr="002F1CC6">
        <w:rPr>
          <w:rFonts w:eastAsia="Calibri"/>
          <w:szCs w:val="24"/>
          <w:rtl/>
          <w:lang w:val="en-US" w:bidi="ar-LB"/>
        </w:rPr>
        <w:t>إنجاز</w:t>
      </w:r>
      <w:r w:rsidR="00CE44A0" w:rsidRPr="002F1CC6">
        <w:rPr>
          <w:rFonts w:eastAsia="Calibri"/>
          <w:szCs w:val="24"/>
          <w:lang w:val="en-US" w:bidi="ar-LB"/>
        </w:rPr>
        <w:t xml:space="preserve"> </w:t>
      </w:r>
      <w:r w:rsidR="00CE44A0" w:rsidRPr="002F1CC6">
        <w:rPr>
          <w:rFonts w:eastAsia="Calibri"/>
          <w:szCs w:val="24"/>
          <w:rtl/>
          <w:lang w:val="en-US" w:bidi="ar-LB"/>
        </w:rPr>
        <w:t>المشروع</w:t>
      </w:r>
      <w:r w:rsidR="00CE44A0" w:rsidRPr="002F1CC6">
        <w:rPr>
          <w:rFonts w:eastAsia="Calibri"/>
          <w:szCs w:val="24"/>
          <w:lang w:val="en-US" w:bidi="ar-LB"/>
        </w:rPr>
        <w:t xml:space="preserve"> </w:t>
      </w:r>
      <w:r w:rsidR="00CE44A0" w:rsidRPr="002F1CC6">
        <w:rPr>
          <w:rFonts w:eastAsia="Calibri"/>
          <w:szCs w:val="24"/>
          <w:rtl/>
          <w:lang w:val="en-US" w:bidi="ar-LB"/>
        </w:rPr>
        <w:t>في</w:t>
      </w:r>
      <w:r w:rsidR="00CE44A0" w:rsidRPr="002F1CC6">
        <w:rPr>
          <w:rFonts w:eastAsia="Calibri"/>
          <w:szCs w:val="24"/>
          <w:lang w:val="en-US" w:bidi="ar-LB"/>
        </w:rPr>
        <w:t xml:space="preserve"> </w:t>
      </w:r>
      <w:r w:rsidR="00CE44A0" w:rsidRPr="002F1CC6">
        <w:rPr>
          <w:rFonts w:eastAsia="Calibri"/>
          <w:szCs w:val="24"/>
          <w:rtl/>
          <w:lang w:val="en-US" w:bidi="ar-LB"/>
        </w:rPr>
        <w:t>الاجتماع</w:t>
      </w:r>
      <w:r w:rsidR="00CE44A0" w:rsidRPr="002F1CC6">
        <w:rPr>
          <w:rFonts w:eastAsia="Calibri"/>
          <w:szCs w:val="24"/>
          <w:lang w:val="en-US" w:bidi="ar-LB"/>
        </w:rPr>
        <w:t xml:space="preserve"> </w:t>
      </w:r>
      <w:r w:rsidR="00CE44A0" w:rsidRPr="002F1CC6">
        <w:rPr>
          <w:rFonts w:eastAsia="Calibri"/>
          <w:szCs w:val="24"/>
          <w:rtl/>
          <w:lang w:val="en-US" w:bidi="ar-LB"/>
        </w:rPr>
        <w:t>السابع</w:t>
      </w:r>
      <w:r w:rsidR="00CE44A0" w:rsidRPr="002F1CC6">
        <w:rPr>
          <w:rFonts w:eastAsia="Calibri"/>
          <w:szCs w:val="24"/>
          <w:lang w:val="en-US" w:bidi="ar-LB"/>
        </w:rPr>
        <w:t xml:space="preserve"> </w:t>
      </w:r>
      <w:r w:rsidR="00CE44A0" w:rsidRPr="002F1CC6">
        <w:rPr>
          <w:rFonts w:eastAsia="Calibri"/>
          <w:szCs w:val="24"/>
          <w:rtl/>
          <w:lang w:val="en-US" w:bidi="ar-LB"/>
        </w:rPr>
        <w:t>والتسعين</w:t>
      </w:r>
      <w:r w:rsidR="009A24CA">
        <w:rPr>
          <w:rFonts w:eastAsia="Calibri"/>
          <w:szCs w:val="24"/>
          <w:rtl/>
          <w:lang w:val="en-US" w:bidi="ar-LB"/>
        </w:rPr>
        <w:t>،</w:t>
      </w:r>
      <w:r w:rsidR="009A24CA">
        <w:rPr>
          <w:rFonts w:eastAsia="Calibri"/>
          <w:szCs w:val="24"/>
          <w:vertAlign w:val="superscript"/>
          <w:rtl/>
          <w:lang w:val="en-US" w:bidi="ar-LB"/>
        </w:rPr>
        <w:t xml:space="preserve"> </w:t>
      </w:r>
      <w:r w:rsidR="00CE44A0" w:rsidRPr="002F1CC6">
        <w:rPr>
          <w:rFonts w:eastAsia="Calibri"/>
          <w:szCs w:val="24"/>
          <w:rtl/>
          <w:lang w:val="en-US" w:bidi="ar-LB"/>
        </w:rPr>
        <w:t>كجزء</w:t>
      </w:r>
      <w:r w:rsidR="00CE44A0" w:rsidRPr="002F1CC6">
        <w:rPr>
          <w:rFonts w:eastAsia="Calibri"/>
          <w:szCs w:val="24"/>
          <w:lang w:val="en-US" w:bidi="ar-LB"/>
        </w:rPr>
        <w:t xml:space="preserve"> </w:t>
      </w:r>
      <w:r w:rsidR="00CE44A0" w:rsidRPr="002F1CC6">
        <w:rPr>
          <w:rFonts w:eastAsia="Calibri"/>
          <w:szCs w:val="24"/>
          <w:rtl/>
          <w:lang w:val="en-US" w:bidi="ar-LB"/>
        </w:rPr>
        <w:t>من</w:t>
      </w:r>
      <w:r w:rsidR="00CE44A0" w:rsidRPr="002F1CC6">
        <w:rPr>
          <w:rFonts w:eastAsia="Calibri"/>
          <w:szCs w:val="24"/>
          <w:lang w:val="en-US" w:bidi="ar-LB"/>
        </w:rPr>
        <w:t xml:space="preserve"> </w:t>
      </w:r>
      <w:r w:rsidR="00CE44A0" w:rsidRPr="002F1CC6">
        <w:rPr>
          <w:rFonts w:eastAsia="Calibri"/>
          <w:szCs w:val="24"/>
          <w:rtl/>
          <w:lang w:val="en-US" w:bidi="ar-LB"/>
        </w:rPr>
        <w:t>التقرير</w:t>
      </w:r>
      <w:r w:rsidR="00CE44A0" w:rsidRPr="002F1CC6">
        <w:rPr>
          <w:rFonts w:eastAsia="Calibri"/>
          <w:szCs w:val="24"/>
          <w:lang w:val="en-US" w:bidi="ar-LB"/>
        </w:rPr>
        <w:t xml:space="preserve"> </w:t>
      </w:r>
      <w:r w:rsidR="00CE44A0" w:rsidRPr="002F1CC6">
        <w:rPr>
          <w:rFonts w:eastAsia="Calibri"/>
          <w:szCs w:val="24"/>
          <w:rtl/>
          <w:lang w:val="en-US" w:bidi="ar-LB"/>
        </w:rPr>
        <w:t>السنوي</w:t>
      </w:r>
      <w:r w:rsidR="00CE44A0" w:rsidRPr="002F1CC6">
        <w:rPr>
          <w:rFonts w:eastAsia="Calibri"/>
          <w:szCs w:val="24"/>
          <w:lang w:val="en-US" w:bidi="ar-LB"/>
        </w:rPr>
        <w:t xml:space="preserve"> </w:t>
      </w:r>
      <w:r w:rsidR="00CE44A0" w:rsidRPr="002F1CC6">
        <w:rPr>
          <w:rFonts w:eastAsia="Calibri"/>
          <w:szCs w:val="24"/>
          <w:rtl/>
          <w:lang w:val="en-US" w:bidi="ar-LB"/>
        </w:rPr>
        <w:t>المتضمن</w:t>
      </w:r>
      <w:r w:rsidR="00CE44A0" w:rsidRPr="002F1CC6">
        <w:rPr>
          <w:rFonts w:eastAsia="Calibri"/>
          <w:szCs w:val="24"/>
          <w:lang w:val="en-US" w:bidi="ar-LB"/>
        </w:rPr>
        <w:t xml:space="preserve"> </w:t>
      </w:r>
      <w:r w:rsidR="00CE44A0" w:rsidRPr="002F1CC6">
        <w:rPr>
          <w:rFonts w:eastAsia="Calibri"/>
          <w:szCs w:val="24"/>
          <w:rtl/>
          <w:lang w:val="en-US" w:bidi="ar-LB"/>
        </w:rPr>
        <w:t>في</w:t>
      </w:r>
      <w:r w:rsidR="00CE44A0" w:rsidRPr="002F1CC6">
        <w:rPr>
          <w:rFonts w:eastAsia="Calibri"/>
          <w:szCs w:val="24"/>
          <w:lang w:val="en-US" w:bidi="ar-LB"/>
        </w:rPr>
        <w:t xml:space="preserve"> </w:t>
      </w:r>
      <w:r w:rsidR="00CE44A0" w:rsidRPr="002F1CC6">
        <w:rPr>
          <w:rFonts w:eastAsia="Calibri"/>
          <w:szCs w:val="24"/>
          <w:rtl/>
          <w:lang w:val="en-US" w:bidi="ar-LB"/>
        </w:rPr>
        <w:t>الوثيقة</w:t>
      </w:r>
      <w:r w:rsidR="00CE44A0" w:rsidRPr="009A24CA">
        <w:rPr>
          <w:rFonts w:eastAsia="Calibri"/>
          <w:szCs w:val="24"/>
          <w:lang w:val="en-US" w:bidi="ar-LB"/>
        </w:rPr>
        <w:t xml:space="preserve"> </w:t>
      </w:r>
      <w:r w:rsidR="00CE44A0" w:rsidRPr="009A24CA">
        <w:rPr>
          <w:rFonts w:eastAsia="Calibri"/>
          <w:szCs w:val="24"/>
          <w:rtl/>
          <w:lang w:val="en-US" w:bidi="ar-LB"/>
        </w:rPr>
        <w:t>الخاصة</w:t>
      </w:r>
      <w:r w:rsidR="00CE44A0" w:rsidRPr="009A24CA">
        <w:rPr>
          <w:rFonts w:eastAsia="Calibri"/>
          <w:szCs w:val="24"/>
          <w:lang w:val="en-US" w:bidi="ar-LB"/>
        </w:rPr>
        <w:t xml:space="preserve"> </w:t>
      </w:r>
      <w:r w:rsidR="00CE44A0" w:rsidRPr="009A24CA">
        <w:rPr>
          <w:rFonts w:eastAsia="Calibri"/>
          <w:szCs w:val="24"/>
          <w:rtl/>
          <w:lang w:val="en-US" w:bidi="ar-LB"/>
        </w:rPr>
        <w:t>ببرنامج</w:t>
      </w:r>
      <w:r w:rsidR="00CE44A0" w:rsidRPr="009A24CA">
        <w:rPr>
          <w:rFonts w:eastAsia="Calibri"/>
          <w:szCs w:val="24"/>
          <w:lang w:val="en-US" w:bidi="ar-LB"/>
        </w:rPr>
        <w:t xml:space="preserve"> </w:t>
      </w:r>
      <w:r w:rsidR="00CE44A0" w:rsidRPr="009A24CA">
        <w:rPr>
          <w:rFonts w:eastAsia="Calibri"/>
          <w:szCs w:val="24"/>
          <w:rtl/>
          <w:lang w:val="en-US" w:bidi="ar-LB"/>
        </w:rPr>
        <w:t>عمل</w:t>
      </w:r>
      <w:r w:rsidR="00CE44A0" w:rsidRPr="009A24CA">
        <w:rPr>
          <w:rFonts w:eastAsia="Calibri"/>
          <w:szCs w:val="24"/>
          <w:lang w:val="en-US" w:bidi="ar-LB"/>
        </w:rPr>
        <w:t xml:space="preserve"> </w:t>
      </w:r>
      <w:r w:rsidR="00CE44A0" w:rsidRPr="009A24CA">
        <w:rPr>
          <w:rFonts w:eastAsia="Calibri"/>
          <w:szCs w:val="24"/>
          <w:rtl/>
          <w:lang w:val="en-US" w:bidi="ar-LB"/>
        </w:rPr>
        <w:t>الرصد</w:t>
      </w:r>
      <w:r w:rsidR="00CE44A0" w:rsidRPr="00665053">
        <w:rPr>
          <w:rFonts w:eastAsia="Calibri"/>
          <w:lang w:val="en-US" w:bidi="ar-LB"/>
        </w:rPr>
        <w:t xml:space="preserve"> </w:t>
      </w:r>
      <w:r w:rsidR="00CE44A0" w:rsidRPr="009A24CA">
        <w:rPr>
          <w:rFonts w:eastAsia="Calibri"/>
          <w:szCs w:val="24"/>
          <w:rtl/>
          <w:lang w:val="en-US" w:bidi="ar-LB"/>
        </w:rPr>
        <w:t>والتقييم</w:t>
      </w:r>
      <w:r w:rsidR="00CE44A0" w:rsidRPr="009A24CA">
        <w:rPr>
          <w:rFonts w:eastAsia="Calibri"/>
          <w:szCs w:val="24"/>
          <w:lang w:val="en-US" w:bidi="ar-LB"/>
        </w:rPr>
        <w:t xml:space="preserve"> </w:t>
      </w:r>
      <w:r w:rsidR="00CE44A0" w:rsidRPr="009A24CA">
        <w:rPr>
          <w:rFonts w:eastAsia="Calibri"/>
          <w:szCs w:val="24"/>
          <w:rtl/>
          <w:lang w:val="en-US" w:bidi="ar-LB"/>
        </w:rPr>
        <w:t>السنوي</w:t>
      </w:r>
      <w:r w:rsidR="00CE44A0" w:rsidRPr="009A24CA">
        <w:rPr>
          <w:rFonts w:eastAsia="Calibri"/>
          <w:szCs w:val="24"/>
          <w:lang w:val="en-US" w:bidi="ar-LB"/>
        </w:rPr>
        <w:t xml:space="preserve"> </w:t>
      </w:r>
      <w:r w:rsidR="00CE44A0" w:rsidRPr="009A24CA">
        <w:rPr>
          <w:rFonts w:eastAsia="Calibri"/>
          <w:szCs w:val="24"/>
          <w:rtl/>
          <w:lang w:val="en-US" w:bidi="ar-LB"/>
        </w:rPr>
        <w:t>والميزانية</w:t>
      </w:r>
      <w:r w:rsidR="00CE44A0" w:rsidRPr="009A24CA">
        <w:rPr>
          <w:rFonts w:eastAsia="Calibri"/>
          <w:szCs w:val="24"/>
          <w:lang w:val="en-US" w:bidi="ar-LB"/>
        </w:rPr>
        <w:t xml:space="preserve"> .</w:t>
      </w:r>
    </w:p>
    <w:p w14:paraId="7A211BED" w14:textId="77777777" w:rsidR="00CE44A0" w:rsidRPr="00E20BB5" w:rsidRDefault="00CE44A0" w:rsidP="00CE44A0">
      <w:pPr>
        <w:rPr>
          <w:rFonts w:eastAsia="Calibri"/>
          <w:lang w:val="en-US" w:bidi="ar-LB"/>
        </w:rPr>
        <w:sectPr w:rsidR="00CE44A0" w:rsidRPr="00E20BB5" w:rsidSect="008E4B49">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pgNumType w:start="1"/>
          <w:cols w:space="720"/>
          <w:titlePg/>
          <w:docGrid w:linePitch="299"/>
        </w:sectPr>
      </w:pPr>
    </w:p>
    <w:p w14:paraId="63394CA1" w14:textId="77777777" w:rsidR="00CE44A0" w:rsidRPr="00C4442B" w:rsidRDefault="00CE44A0" w:rsidP="00CE44A0">
      <w:pPr>
        <w:keepLines/>
        <w:bidi/>
        <w:jc w:val="center"/>
        <w:rPr>
          <w:b/>
          <w:bCs/>
          <w:szCs w:val="24"/>
          <w:rtl/>
          <w:lang w:bidi="ar-LB"/>
        </w:rPr>
      </w:pPr>
      <w:r w:rsidRPr="00C4442B">
        <w:rPr>
          <w:b/>
          <w:bCs/>
          <w:szCs w:val="24"/>
          <w:rtl/>
          <w:lang w:bidi="ar-LB"/>
        </w:rPr>
        <w:lastRenderedPageBreak/>
        <w:t>المرفق الأول</w:t>
      </w:r>
    </w:p>
    <w:p w14:paraId="283DAE4E" w14:textId="77777777" w:rsidR="00CE44A0" w:rsidRPr="00C4442B" w:rsidRDefault="00CE44A0" w:rsidP="00CE44A0">
      <w:pPr>
        <w:keepLines/>
        <w:jc w:val="center"/>
        <w:rPr>
          <w:b/>
          <w:bCs/>
          <w:szCs w:val="24"/>
          <w:rtl/>
          <w:lang w:bidi="ar-LB"/>
        </w:rPr>
      </w:pPr>
    </w:p>
    <w:p w14:paraId="6154BCCD" w14:textId="77777777" w:rsidR="00CE44A0" w:rsidRDefault="00CE44A0" w:rsidP="00CE44A0">
      <w:pPr>
        <w:bidi/>
        <w:jc w:val="center"/>
        <w:rPr>
          <w:b/>
          <w:bCs/>
          <w:rtl/>
          <w:lang w:bidi="ar-LB"/>
        </w:rPr>
      </w:pPr>
      <w:r w:rsidRPr="00C4442B">
        <w:rPr>
          <w:b/>
          <w:bCs/>
          <w:szCs w:val="24"/>
          <w:rtl/>
          <w:lang w:bidi="ar-LB"/>
        </w:rPr>
        <w:t>قائمة قرارات اللجنة التنفي</w:t>
      </w:r>
      <w:r w:rsidR="0017644F">
        <w:rPr>
          <w:b/>
          <w:bCs/>
          <w:szCs w:val="24"/>
          <w:rtl/>
          <w:lang w:bidi="ar-LB"/>
        </w:rPr>
        <w:t>ذية المتعلقة بتقارير إنجاز المشرو</w:t>
      </w:r>
      <w:r w:rsidRPr="00C4442B">
        <w:rPr>
          <w:b/>
          <w:bCs/>
          <w:szCs w:val="24"/>
          <w:rtl/>
          <w:lang w:bidi="ar-LB"/>
        </w:rPr>
        <w:t>ع</w:t>
      </w:r>
      <w:r w:rsidR="0017644F">
        <w:rPr>
          <w:b/>
          <w:bCs/>
          <w:szCs w:val="24"/>
          <w:rtl/>
          <w:lang w:bidi="ar-LB"/>
        </w:rPr>
        <w:t>ات</w:t>
      </w:r>
    </w:p>
    <w:p w14:paraId="0ADBF5D8" w14:textId="77777777" w:rsidR="00CE44A0" w:rsidRPr="008631E3" w:rsidRDefault="00CE44A0" w:rsidP="00CE44A0">
      <w:pPr>
        <w:jc w:val="center"/>
        <w:rPr>
          <w:b/>
          <w:bCs/>
          <w:rtl/>
          <w:lang w:bidi="ar-LB"/>
        </w:rPr>
      </w:pPr>
    </w:p>
    <w:tbl>
      <w:tblPr>
        <w:bidiVisual/>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5"/>
        <w:gridCol w:w="2834"/>
        <w:gridCol w:w="2830"/>
        <w:gridCol w:w="2859"/>
      </w:tblGrid>
      <w:tr w:rsidR="00CE44A0" w:rsidRPr="005E08E4" w14:paraId="16F06E8F" w14:textId="77777777" w:rsidTr="00236DE8">
        <w:trPr>
          <w:trHeight w:val="683"/>
          <w:tblHeader/>
        </w:trPr>
        <w:tc>
          <w:tcPr>
            <w:tcW w:w="624" w:type="pct"/>
            <w:shd w:val="clear" w:color="auto" w:fill="auto"/>
          </w:tcPr>
          <w:p w14:paraId="33730C21" w14:textId="77777777" w:rsidR="00CE44A0" w:rsidRPr="005E08E4" w:rsidRDefault="00CE44A0" w:rsidP="0073514B">
            <w:pPr>
              <w:bidi/>
              <w:ind w:right="-8"/>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قرار اللجنة التنفيذية</w:t>
            </w:r>
          </w:p>
        </w:tc>
        <w:tc>
          <w:tcPr>
            <w:tcW w:w="1455" w:type="pct"/>
            <w:shd w:val="clear" w:color="auto" w:fill="auto"/>
          </w:tcPr>
          <w:p w14:paraId="5FA50B5A" w14:textId="77777777" w:rsidR="00C4442B" w:rsidRPr="005E08E4" w:rsidRDefault="00CE44A0" w:rsidP="0073514B">
            <w:pPr>
              <w:bidi/>
              <w:ind w:right="31"/>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 xml:space="preserve">مرجع تقرير اجتماع اللجنة التنفيذية </w:t>
            </w:r>
          </w:p>
          <w:p w14:paraId="59B172D4" w14:textId="77777777" w:rsidR="00CE44A0" w:rsidRPr="005E08E4" w:rsidRDefault="00CE44A0" w:rsidP="00C4442B">
            <w:pPr>
              <w:bidi/>
              <w:ind w:right="31"/>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والبند من جدول الأعمال</w:t>
            </w:r>
          </w:p>
        </w:tc>
        <w:tc>
          <w:tcPr>
            <w:tcW w:w="1453" w:type="pct"/>
            <w:shd w:val="clear" w:color="auto" w:fill="auto"/>
          </w:tcPr>
          <w:p w14:paraId="078F27E1" w14:textId="77777777" w:rsidR="00CE44A0" w:rsidRPr="005E08E4" w:rsidRDefault="00CE44A0" w:rsidP="0073514B">
            <w:pPr>
              <w:bidi/>
              <w:ind w:right="-324"/>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الوثائق ذات الصلة</w:t>
            </w:r>
          </w:p>
        </w:tc>
        <w:tc>
          <w:tcPr>
            <w:tcW w:w="1468" w:type="pct"/>
            <w:shd w:val="clear" w:color="auto" w:fill="auto"/>
          </w:tcPr>
          <w:p w14:paraId="19F995B1" w14:textId="77777777" w:rsidR="00CE44A0" w:rsidRPr="005E08E4" w:rsidRDefault="00CE44A0" w:rsidP="0073514B">
            <w:pPr>
              <w:bidi/>
              <w:jc w:val="center"/>
              <w:rPr>
                <w:rFonts w:asciiTheme="majorBidi" w:hAnsiTheme="majorBidi" w:cstheme="majorBidi"/>
                <w:sz w:val="19"/>
                <w:szCs w:val="19"/>
                <w:rtl/>
                <w:lang w:bidi="ar-LB"/>
              </w:rPr>
            </w:pPr>
            <w:r w:rsidRPr="005E08E4">
              <w:rPr>
                <w:rFonts w:asciiTheme="majorBidi" w:hAnsiTheme="majorBidi" w:cstheme="majorBidi"/>
                <w:b/>
                <w:bCs/>
                <w:sz w:val="19"/>
                <w:szCs w:val="19"/>
                <w:rtl/>
                <w:lang w:bidi="ar-LB"/>
              </w:rPr>
              <w:t>ملاحظات</w:t>
            </w:r>
          </w:p>
        </w:tc>
      </w:tr>
      <w:tr w:rsidR="00CE44A0" w:rsidRPr="005E08E4" w14:paraId="5DD6BE74" w14:textId="77777777" w:rsidTr="00236DE8">
        <w:trPr>
          <w:trHeight w:val="548"/>
        </w:trPr>
        <w:tc>
          <w:tcPr>
            <w:tcW w:w="624" w:type="pct"/>
            <w:shd w:val="clear" w:color="auto" w:fill="auto"/>
          </w:tcPr>
          <w:p w14:paraId="20CE33D3"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18/20</w:t>
            </w:r>
          </w:p>
        </w:tc>
        <w:tc>
          <w:tcPr>
            <w:tcW w:w="1455" w:type="pct"/>
            <w:shd w:val="clear" w:color="auto" w:fill="auto"/>
          </w:tcPr>
          <w:p w14:paraId="21A6F142" w14:textId="77777777" w:rsidR="00CE44A0" w:rsidRPr="005E08E4" w:rsidRDefault="00335F40" w:rsidP="0073514B">
            <w:pPr>
              <w:bidi/>
              <w:jc w:val="left"/>
              <w:rPr>
                <w:rFonts w:asciiTheme="majorBidi" w:hAnsiTheme="majorBidi" w:cstheme="majorBidi"/>
                <w:b/>
                <w:bCs/>
                <w:sz w:val="19"/>
                <w:szCs w:val="19"/>
                <w:rtl/>
                <w:lang w:bidi="ar-LB"/>
              </w:rPr>
            </w:pPr>
            <w:r w:rsidRPr="005E08E4">
              <w:rPr>
                <w:rFonts w:asciiTheme="majorBidi" w:hAnsiTheme="majorBidi" w:cstheme="majorBidi"/>
                <w:sz w:val="19"/>
                <w:szCs w:val="19"/>
                <w:lang w:bidi="ar-LB"/>
              </w:rPr>
              <w:t xml:space="preserve">UNEP/OzL.Pro/ExCom/18/75 </w:t>
            </w:r>
            <w:r w:rsidR="00CE44A0" w:rsidRPr="005E08E4">
              <w:rPr>
                <w:rFonts w:asciiTheme="majorBidi" w:hAnsiTheme="majorBidi" w:cstheme="majorBidi"/>
                <w:sz w:val="19"/>
                <w:szCs w:val="19"/>
                <w:rtl/>
                <w:lang w:bidi="ar-LB"/>
              </w:rPr>
              <w:t>(نوفمبر</w:t>
            </w:r>
            <w:r w:rsidRPr="005E08E4">
              <w:rPr>
                <w:rFonts w:asciiTheme="majorBidi" w:hAnsiTheme="majorBidi" w:cstheme="majorBidi"/>
                <w:sz w:val="19"/>
                <w:szCs w:val="19"/>
                <w:rtl/>
                <w:lang w:bidi="ar-LB"/>
              </w:rPr>
              <w:t>/ تشرين الثاني</w:t>
            </w:r>
            <w:r w:rsidR="00CE44A0" w:rsidRPr="005E08E4">
              <w:rPr>
                <w:rFonts w:asciiTheme="majorBidi" w:hAnsiTheme="majorBidi" w:cstheme="majorBidi"/>
                <w:sz w:val="19"/>
                <w:szCs w:val="19"/>
                <w:rtl/>
                <w:lang w:bidi="ar-LB"/>
              </w:rPr>
              <w:t xml:space="preserve"> 1995)</w:t>
            </w:r>
          </w:p>
          <w:p w14:paraId="1C822F05"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البند 9 من جدول الأعمال: </w:t>
            </w:r>
            <w:r w:rsidR="00335F40" w:rsidRPr="005E08E4">
              <w:rPr>
                <w:rFonts w:asciiTheme="majorBidi" w:hAnsiTheme="majorBidi" w:cstheme="majorBidi"/>
                <w:sz w:val="19"/>
                <w:szCs w:val="19"/>
                <w:rtl/>
                <w:lang w:bidi="ar-LB"/>
              </w:rPr>
              <w:t>ال</w:t>
            </w:r>
            <w:r w:rsidRPr="005E08E4">
              <w:rPr>
                <w:rFonts w:asciiTheme="majorBidi" w:hAnsiTheme="majorBidi" w:cstheme="majorBidi"/>
                <w:sz w:val="19"/>
                <w:szCs w:val="19"/>
                <w:rtl/>
                <w:lang w:bidi="ar-LB"/>
              </w:rPr>
              <w:t xml:space="preserve">مبادئ </w:t>
            </w:r>
            <w:r w:rsidR="00335F40" w:rsidRPr="005E08E4">
              <w:rPr>
                <w:rFonts w:asciiTheme="majorBidi" w:hAnsiTheme="majorBidi" w:cstheme="majorBidi"/>
                <w:sz w:val="19"/>
                <w:szCs w:val="19"/>
                <w:rtl/>
                <w:lang w:bidi="ar-LB"/>
              </w:rPr>
              <w:t>ال</w:t>
            </w:r>
            <w:r w:rsidRPr="005E08E4">
              <w:rPr>
                <w:rFonts w:asciiTheme="majorBidi" w:hAnsiTheme="majorBidi" w:cstheme="majorBidi"/>
                <w:sz w:val="19"/>
                <w:szCs w:val="19"/>
                <w:rtl/>
                <w:lang w:bidi="ar-LB"/>
              </w:rPr>
              <w:t>توجيهية بشأن الرصد والتقييم</w:t>
            </w:r>
          </w:p>
        </w:tc>
        <w:tc>
          <w:tcPr>
            <w:tcW w:w="1453" w:type="pct"/>
            <w:shd w:val="clear" w:color="auto" w:fill="auto"/>
          </w:tcPr>
          <w:p w14:paraId="49529594" w14:textId="6CEE3E2C" w:rsidR="00CE44A0" w:rsidRPr="005E08E4" w:rsidRDefault="00CE44A0" w:rsidP="00335F40">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المبادئ التوجيهية بشأن رصد </w:t>
            </w:r>
            <w:r w:rsidR="00335F40" w:rsidRPr="005E08E4">
              <w:rPr>
                <w:rFonts w:asciiTheme="majorBidi" w:hAnsiTheme="majorBidi" w:cstheme="majorBidi"/>
                <w:sz w:val="19"/>
                <w:szCs w:val="19"/>
                <w:rtl/>
                <w:lang w:bidi="ar-LB"/>
              </w:rPr>
              <w:t xml:space="preserve">وتقييم </w:t>
            </w:r>
            <w:r w:rsidRPr="005E08E4">
              <w:rPr>
                <w:rFonts w:asciiTheme="majorBidi" w:hAnsiTheme="majorBidi" w:cstheme="majorBidi"/>
                <w:sz w:val="19"/>
                <w:szCs w:val="19"/>
                <w:rtl/>
                <w:lang w:bidi="ar-LB"/>
              </w:rPr>
              <w:t xml:space="preserve">المشروعات (منقحة) </w:t>
            </w:r>
            <w:r w:rsidR="00335F40" w:rsidRPr="005E08E4">
              <w:rPr>
                <w:rFonts w:asciiTheme="majorBidi" w:hAnsiTheme="majorBidi" w:cstheme="majorBidi"/>
                <w:sz w:val="19"/>
                <w:szCs w:val="19"/>
                <w:lang w:bidi="ar-LB"/>
              </w:rPr>
              <w:t xml:space="preserve">UNEP/OzL.Pro/ExCom/18/64 </w:t>
            </w:r>
            <w:r w:rsidR="00335F40" w:rsidRPr="005E08E4">
              <w:rPr>
                <w:rFonts w:asciiTheme="majorBidi" w:hAnsiTheme="majorBidi" w:cstheme="majorBidi"/>
                <w:sz w:val="19"/>
                <w:szCs w:val="19"/>
                <w:rtl/>
                <w:lang w:bidi="ar-LB"/>
              </w:rPr>
              <w:t xml:space="preserve"> (</w:t>
            </w:r>
            <w:r w:rsidR="00E2369E" w:rsidRPr="005E08E4">
              <w:rPr>
                <w:rFonts w:asciiTheme="majorBidi" w:hAnsiTheme="majorBidi" w:cstheme="majorBidi"/>
                <w:sz w:val="19"/>
                <w:szCs w:val="19"/>
                <w:rtl/>
                <w:lang w:bidi="ar-LB"/>
              </w:rPr>
              <w:t>نوفمبر</w:t>
            </w:r>
            <w:r w:rsidRPr="005E08E4">
              <w:rPr>
                <w:rFonts w:asciiTheme="majorBidi" w:hAnsiTheme="majorBidi" w:cstheme="majorBidi"/>
                <w:sz w:val="19"/>
                <w:szCs w:val="19"/>
                <w:rtl/>
                <w:lang w:bidi="ar-LB"/>
              </w:rPr>
              <w:t>/</w:t>
            </w:r>
            <w:r w:rsidR="00335F4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تشرين الثاني 1995)</w:t>
            </w:r>
          </w:p>
        </w:tc>
        <w:tc>
          <w:tcPr>
            <w:tcW w:w="1468" w:type="pct"/>
            <w:shd w:val="clear" w:color="auto" w:fill="auto"/>
          </w:tcPr>
          <w:p w14:paraId="0041228A" w14:textId="77777777" w:rsidR="00CE44A0" w:rsidRPr="005E08E4" w:rsidRDefault="0085484F" w:rsidP="0085484F">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قد</w:t>
            </w:r>
            <w:r w:rsidR="00CE44A0" w:rsidRPr="005E08E4">
              <w:rPr>
                <w:rFonts w:asciiTheme="majorBidi" w:hAnsiTheme="majorBidi" w:cstheme="majorBidi"/>
                <w:sz w:val="19"/>
                <w:szCs w:val="19"/>
                <w:rtl/>
                <w:lang w:bidi="ar-LB"/>
              </w:rPr>
              <w:t>م مفهوم تقرير إنجاز المشروع كأداة تقييمية</w:t>
            </w:r>
          </w:p>
        </w:tc>
      </w:tr>
      <w:tr w:rsidR="00CE44A0" w:rsidRPr="005E08E4" w14:paraId="383A4A3F" w14:textId="77777777" w:rsidTr="00236DE8">
        <w:trPr>
          <w:trHeight w:val="573"/>
        </w:trPr>
        <w:tc>
          <w:tcPr>
            <w:tcW w:w="624" w:type="pct"/>
            <w:shd w:val="clear" w:color="auto" w:fill="auto"/>
          </w:tcPr>
          <w:p w14:paraId="12555C6F"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19/34</w:t>
            </w:r>
          </w:p>
        </w:tc>
        <w:tc>
          <w:tcPr>
            <w:tcW w:w="1455" w:type="pct"/>
            <w:shd w:val="clear" w:color="auto" w:fill="auto"/>
          </w:tcPr>
          <w:p w14:paraId="6FC7CC96"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/ExCom/19/64</w:t>
            </w:r>
          </w:p>
          <w:p w14:paraId="5F009485"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(مايو</w:t>
            </w:r>
            <w:r w:rsidR="0085484F" w:rsidRPr="005E08E4">
              <w:rPr>
                <w:rFonts w:asciiTheme="majorBidi" w:hAnsiTheme="majorBidi" w:cstheme="majorBidi"/>
                <w:sz w:val="19"/>
                <w:szCs w:val="19"/>
                <w:rtl/>
                <w:lang w:bidi="ar-LB"/>
              </w:rPr>
              <w:t>/ أيار</w:t>
            </w:r>
            <w:r w:rsidRPr="005E08E4">
              <w:rPr>
                <w:rFonts w:asciiTheme="majorBidi" w:hAnsiTheme="majorBidi" w:cstheme="majorBidi"/>
                <w:sz w:val="19"/>
                <w:szCs w:val="19"/>
                <w:rtl/>
                <w:lang w:bidi="ar-LB"/>
              </w:rPr>
              <w:t xml:space="preserve"> 1996)</w:t>
            </w:r>
          </w:p>
          <w:p w14:paraId="344EA03D"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14 من جدول الأعمال: مدة الفترات الانتقالية لتكاليف التشغيل الإضافية والوفورات</w:t>
            </w:r>
          </w:p>
        </w:tc>
        <w:tc>
          <w:tcPr>
            <w:tcW w:w="1453" w:type="pct"/>
            <w:shd w:val="clear" w:color="auto" w:fill="auto"/>
          </w:tcPr>
          <w:p w14:paraId="4766098B" w14:textId="77777777" w:rsidR="00CE44A0" w:rsidRPr="005E08E4" w:rsidRDefault="00CE44A0" w:rsidP="0085484F">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تقرير اللجنة الفرعية المعنية باستعراض </w:t>
            </w:r>
            <w:r w:rsidR="0085484F" w:rsidRPr="005E08E4">
              <w:rPr>
                <w:rFonts w:asciiTheme="majorBidi" w:hAnsiTheme="majorBidi" w:cstheme="majorBidi"/>
                <w:sz w:val="19"/>
                <w:szCs w:val="19"/>
                <w:rtl/>
                <w:lang w:bidi="ar-LB"/>
              </w:rPr>
              <w:t>الوثيقة</w:t>
            </w:r>
            <w:r w:rsidRPr="005E08E4">
              <w:rPr>
                <w:rFonts w:asciiTheme="majorBidi" w:hAnsiTheme="majorBidi" w:cstheme="majorBidi"/>
                <w:sz w:val="19"/>
                <w:szCs w:val="19"/>
                <w:rtl/>
                <w:lang w:bidi="ar-LB"/>
              </w:rPr>
              <w:t xml:space="preserve"> </w:t>
            </w:r>
            <w:r w:rsidR="0085484F" w:rsidRPr="005E08E4">
              <w:rPr>
                <w:rFonts w:asciiTheme="majorBidi" w:hAnsiTheme="majorBidi" w:cstheme="majorBidi"/>
                <w:sz w:val="19"/>
                <w:szCs w:val="19"/>
                <w:lang w:bidi="ar-LB"/>
              </w:rPr>
              <w:t>UNEP/OzL.Pro/ExCom/19/5</w:t>
            </w:r>
          </w:p>
          <w:p w14:paraId="3088FAFB"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(مايو</w:t>
            </w:r>
            <w:r w:rsidR="0085484F" w:rsidRPr="005E08E4">
              <w:rPr>
                <w:rFonts w:asciiTheme="majorBidi" w:hAnsiTheme="majorBidi" w:cstheme="majorBidi"/>
                <w:sz w:val="19"/>
                <w:szCs w:val="19"/>
                <w:rtl/>
                <w:lang w:bidi="ar-LB"/>
              </w:rPr>
              <w:t>/ أيار</w:t>
            </w:r>
            <w:r w:rsidRPr="005E08E4">
              <w:rPr>
                <w:rFonts w:asciiTheme="majorBidi" w:hAnsiTheme="majorBidi" w:cstheme="majorBidi"/>
                <w:sz w:val="19"/>
                <w:szCs w:val="19"/>
                <w:rtl/>
                <w:lang w:bidi="ar-LB"/>
              </w:rPr>
              <w:t xml:space="preserve"> 1996)</w:t>
            </w:r>
          </w:p>
        </w:tc>
        <w:tc>
          <w:tcPr>
            <w:tcW w:w="1468" w:type="pct"/>
            <w:shd w:val="clear" w:color="auto" w:fill="auto"/>
          </w:tcPr>
          <w:p w14:paraId="12112EBA" w14:textId="77777777" w:rsidR="00CE44A0" w:rsidRPr="005E08E4" w:rsidRDefault="00CE44A0" w:rsidP="002B15AD">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طلب من الوكالات المنفذة </w:t>
            </w:r>
            <w:r w:rsidR="002B15AD" w:rsidRPr="005E08E4">
              <w:rPr>
                <w:rFonts w:asciiTheme="majorBidi" w:hAnsiTheme="majorBidi" w:cstheme="majorBidi"/>
                <w:sz w:val="19"/>
                <w:szCs w:val="19"/>
                <w:rtl/>
                <w:lang w:bidi="ar-LB"/>
              </w:rPr>
              <w:t xml:space="preserve">أن تتشاور </w:t>
            </w:r>
            <w:r w:rsidRPr="005E08E4">
              <w:rPr>
                <w:rFonts w:asciiTheme="majorBidi" w:hAnsiTheme="majorBidi" w:cstheme="majorBidi"/>
                <w:sz w:val="19"/>
                <w:szCs w:val="19"/>
                <w:rtl/>
                <w:lang w:bidi="ar-LB"/>
              </w:rPr>
              <w:t xml:space="preserve">مع الأمانة لإنشاء </w:t>
            </w:r>
            <w:r w:rsidR="002B15AD" w:rsidRPr="005E08E4">
              <w:rPr>
                <w:rFonts w:asciiTheme="majorBidi" w:hAnsiTheme="majorBidi" w:cstheme="majorBidi"/>
                <w:sz w:val="19"/>
                <w:szCs w:val="19"/>
                <w:rtl/>
                <w:lang w:bidi="ar-LB"/>
              </w:rPr>
              <w:t>نموذج متسق</w:t>
            </w:r>
            <w:r w:rsidRPr="005E08E4">
              <w:rPr>
                <w:rFonts w:asciiTheme="majorBidi" w:hAnsiTheme="majorBidi" w:cstheme="majorBidi"/>
                <w:sz w:val="19"/>
                <w:szCs w:val="19"/>
                <w:rtl/>
                <w:lang w:bidi="ar-LB"/>
              </w:rPr>
              <w:t xml:space="preserve"> لتقارير إنجاز المشروعات</w:t>
            </w:r>
          </w:p>
        </w:tc>
      </w:tr>
      <w:tr w:rsidR="00CE44A0" w:rsidRPr="005E08E4" w14:paraId="3968CCC3" w14:textId="77777777" w:rsidTr="00236DE8">
        <w:trPr>
          <w:trHeight w:val="548"/>
        </w:trPr>
        <w:tc>
          <w:tcPr>
            <w:tcW w:w="624" w:type="pct"/>
            <w:shd w:val="clear" w:color="auto" w:fill="auto"/>
          </w:tcPr>
          <w:p w14:paraId="2F3F20F7"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21/36</w:t>
            </w:r>
          </w:p>
        </w:tc>
        <w:tc>
          <w:tcPr>
            <w:tcW w:w="1455" w:type="pct"/>
            <w:shd w:val="clear" w:color="auto" w:fill="auto"/>
          </w:tcPr>
          <w:p w14:paraId="23E0618C"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/ExCom/21/36 (فبراير</w:t>
            </w:r>
            <w:r w:rsidR="002B15AD" w:rsidRPr="005E08E4">
              <w:rPr>
                <w:rFonts w:asciiTheme="majorBidi" w:hAnsiTheme="majorBidi" w:cstheme="majorBidi"/>
                <w:sz w:val="19"/>
                <w:szCs w:val="19"/>
                <w:rtl/>
                <w:lang w:bidi="ar-LB"/>
              </w:rPr>
              <w:t>/ شباط</w:t>
            </w:r>
            <w:r w:rsidRPr="005E08E4">
              <w:rPr>
                <w:rFonts w:asciiTheme="majorBidi" w:hAnsiTheme="majorBidi" w:cstheme="majorBidi"/>
                <w:sz w:val="19"/>
                <w:szCs w:val="19"/>
                <w:rtl/>
                <w:lang w:bidi="ar-LB"/>
              </w:rPr>
              <w:t xml:space="preserve"> 1997)</w:t>
            </w:r>
          </w:p>
          <w:p w14:paraId="720B0C13"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b/>
                <w:bCs/>
                <w:sz w:val="19"/>
                <w:szCs w:val="19"/>
                <w:rtl/>
                <w:lang w:bidi="ar-LB"/>
              </w:rPr>
              <w:t>البند 9 من جدول الأعمال</w:t>
            </w:r>
            <w:r w:rsidRPr="005E08E4">
              <w:rPr>
                <w:rFonts w:asciiTheme="majorBidi" w:hAnsiTheme="majorBidi" w:cstheme="majorBidi"/>
                <w:sz w:val="19"/>
                <w:szCs w:val="19"/>
                <w:rtl/>
                <w:lang w:bidi="ar-LB"/>
              </w:rPr>
              <w:t>: نظام الرصد والتقييم للصندوق المتعدد الأطراف</w:t>
            </w:r>
          </w:p>
        </w:tc>
        <w:tc>
          <w:tcPr>
            <w:tcW w:w="1453" w:type="pct"/>
            <w:shd w:val="clear" w:color="auto" w:fill="auto"/>
          </w:tcPr>
          <w:p w14:paraId="2CDB3B66" w14:textId="77777777" w:rsidR="00CE44A0" w:rsidRPr="005E08E4" w:rsidRDefault="00CE44A0" w:rsidP="0073514B">
            <w:pPr>
              <w:jc w:val="left"/>
              <w:rPr>
                <w:rFonts w:asciiTheme="majorBidi" w:hAnsiTheme="majorBidi" w:cstheme="majorBidi"/>
                <w:sz w:val="19"/>
                <w:szCs w:val="19"/>
                <w:rtl/>
                <w:lang w:bidi="ar-LB"/>
              </w:rPr>
            </w:pPr>
          </w:p>
        </w:tc>
        <w:tc>
          <w:tcPr>
            <w:tcW w:w="1468" w:type="pct"/>
            <w:shd w:val="clear" w:color="auto" w:fill="auto"/>
          </w:tcPr>
          <w:p w14:paraId="718293B0" w14:textId="77777777" w:rsidR="00CE44A0" w:rsidRPr="005E08E4" w:rsidRDefault="00CE44A0" w:rsidP="008D683F">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طلب من الأمانة </w:t>
            </w:r>
            <w:r w:rsidR="008D683F" w:rsidRPr="005E08E4">
              <w:rPr>
                <w:rFonts w:asciiTheme="majorBidi" w:hAnsiTheme="majorBidi" w:cstheme="majorBidi"/>
                <w:sz w:val="19"/>
                <w:szCs w:val="19"/>
                <w:rtl/>
                <w:lang w:bidi="ar-LB"/>
              </w:rPr>
              <w:t>أن تعمل</w:t>
            </w:r>
            <w:r w:rsidRPr="005E08E4">
              <w:rPr>
                <w:rFonts w:asciiTheme="majorBidi" w:hAnsiTheme="majorBidi" w:cstheme="majorBidi"/>
                <w:sz w:val="19"/>
                <w:szCs w:val="19"/>
                <w:rtl/>
                <w:lang w:bidi="ar-LB"/>
              </w:rPr>
              <w:t xml:space="preserve"> مع الوكالات المنفذة </w:t>
            </w:r>
            <w:r w:rsidR="008D683F" w:rsidRPr="005E08E4">
              <w:rPr>
                <w:rFonts w:asciiTheme="majorBidi" w:hAnsiTheme="majorBidi" w:cstheme="majorBidi"/>
                <w:sz w:val="19"/>
                <w:szCs w:val="19"/>
                <w:rtl/>
                <w:lang w:bidi="ar-LB"/>
              </w:rPr>
              <w:t xml:space="preserve">على </w:t>
            </w:r>
            <w:r w:rsidRPr="005E08E4">
              <w:rPr>
                <w:rFonts w:asciiTheme="majorBidi" w:hAnsiTheme="majorBidi" w:cstheme="majorBidi"/>
                <w:sz w:val="19"/>
                <w:szCs w:val="19"/>
                <w:rtl/>
                <w:lang w:bidi="ar-LB"/>
              </w:rPr>
              <w:t xml:space="preserve">استكشاف سبل </w:t>
            </w:r>
            <w:r w:rsidR="008D683F" w:rsidRPr="005E08E4">
              <w:rPr>
                <w:rFonts w:asciiTheme="majorBidi" w:hAnsiTheme="majorBidi" w:cstheme="majorBidi"/>
                <w:sz w:val="19"/>
                <w:szCs w:val="19"/>
                <w:rtl/>
                <w:lang w:bidi="ar-LB"/>
              </w:rPr>
              <w:t>ل</w:t>
            </w:r>
            <w:r w:rsidRPr="005E08E4">
              <w:rPr>
                <w:rFonts w:asciiTheme="majorBidi" w:hAnsiTheme="majorBidi" w:cstheme="majorBidi"/>
                <w:sz w:val="19"/>
                <w:szCs w:val="19"/>
                <w:rtl/>
                <w:lang w:bidi="ar-LB"/>
              </w:rPr>
              <w:t>توحيد المبادئ التوجيهية لتقارير إنجاز المشروعات</w:t>
            </w:r>
          </w:p>
        </w:tc>
      </w:tr>
      <w:tr w:rsidR="00CE44A0" w:rsidRPr="005E08E4" w14:paraId="2E708C3C" w14:textId="77777777" w:rsidTr="00236DE8">
        <w:trPr>
          <w:trHeight w:val="1349"/>
        </w:trPr>
        <w:tc>
          <w:tcPr>
            <w:tcW w:w="624" w:type="pct"/>
            <w:shd w:val="clear" w:color="auto" w:fill="auto"/>
          </w:tcPr>
          <w:p w14:paraId="04841834"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23/8</w:t>
            </w:r>
          </w:p>
        </w:tc>
        <w:tc>
          <w:tcPr>
            <w:tcW w:w="1455" w:type="pct"/>
            <w:shd w:val="clear" w:color="auto" w:fill="auto"/>
          </w:tcPr>
          <w:p w14:paraId="5AA141AE"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/ExCom/23/68 &amp; Corr.1 (نوفمبر</w:t>
            </w:r>
            <w:r w:rsidR="008D683F" w:rsidRPr="005E08E4">
              <w:rPr>
                <w:rFonts w:asciiTheme="majorBidi" w:hAnsiTheme="majorBidi" w:cstheme="majorBidi"/>
                <w:sz w:val="19"/>
                <w:szCs w:val="19"/>
                <w:rtl/>
                <w:lang w:bidi="ar-LB"/>
              </w:rPr>
              <w:t>/ تشرين الثاني</w:t>
            </w:r>
            <w:r w:rsidRPr="005E08E4">
              <w:rPr>
                <w:rFonts w:asciiTheme="majorBidi" w:hAnsiTheme="majorBidi" w:cstheme="majorBidi"/>
                <w:sz w:val="19"/>
                <w:szCs w:val="19"/>
                <w:rtl/>
                <w:lang w:bidi="ar-LB"/>
              </w:rPr>
              <w:t xml:space="preserve"> 1997)</w:t>
            </w:r>
          </w:p>
          <w:p w14:paraId="7761924A"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5 من جدول</w:t>
            </w:r>
            <w:r w:rsidR="008D683F" w:rsidRPr="005E08E4">
              <w:rPr>
                <w:rFonts w:asciiTheme="majorBidi" w:hAnsiTheme="majorBidi" w:cstheme="majorBidi"/>
                <w:sz w:val="19"/>
                <w:szCs w:val="19"/>
                <w:rtl/>
                <w:lang w:bidi="ar-LB"/>
              </w:rPr>
              <w:t xml:space="preserve"> الأعمال: تقرير اللجنة الفرعية عن ا</w:t>
            </w:r>
            <w:r w:rsidRPr="005E08E4">
              <w:rPr>
                <w:rFonts w:asciiTheme="majorBidi" w:hAnsiTheme="majorBidi" w:cstheme="majorBidi"/>
                <w:sz w:val="19"/>
                <w:szCs w:val="19"/>
                <w:rtl/>
                <w:lang w:bidi="ar-LB"/>
              </w:rPr>
              <w:t xml:space="preserve">لرصد والتقييم </w:t>
            </w:r>
            <w:r w:rsidR="00C624E9" w:rsidRPr="005E08E4">
              <w:rPr>
                <w:rFonts w:asciiTheme="majorBidi" w:hAnsiTheme="majorBidi" w:cstheme="majorBidi"/>
                <w:sz w:val="19"/>
                <w:szCs w:val="19"/>
                <w:rtl/>
                <w:lang w:bidi="ar-LB"/>
              </w:rPr>
              <w:t>والتمويل</w:t>
            </w:r>
          </w:p>
        </w:tc>
        <w:tc>
          <w:tcPr>
            <w:tcW w:w="1453" w:type="pct"/>
            <w:shd w:val="clear" w:color="auto" w:fill="auto"/>
          </w:tcPr>
          <w:p w14:paraId="7536182A" w14:textId="3F53F1D5" w:rsidR="00CE44A0" w:rsidRPr="005E08E4" w:rsidRDefault="00C624E9" w:rsidP="00C624E9">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 اللجنة الفرعية عن ا</w:t>
            </w:r>
            <w:r w:rsidR="00CE44A0" w:rsidRPr="005E08E4">
              <w:rPr>
                <w:rFonts w:asciiTheme="majorBidi" w:hAnsiTheme="majorBidi" w:cstheme="majorBidi"/>
                <w:sz w:val="19"/>
                <w:szCs w:val="19"/>
                <w:rtl/>
                <w:lang w:bidi="ar-LB"/>
              </w:rPr>
              <w:t xml:space="preserve">لرصد والتقييم والتمويل </w:t>
            </w:r>
            <w:r w:rsidRPr="005E08E4">
              <w:rPr>
                <w:rFonts w:asciiTheme="majorBidi" w:hAnsiTheme="majorBidi" w:cstheme="majorBidi"/>
                <w:sz w:val="19"/>
                <w:szCs w:val="19"/>
                <w:lang w:bidi="ar-LB"/>
              </w:rPr>
              <w:t>UNEP/OzL.Pro/ExCom/23/</w:t>
            </w:r>
            <w:r w:rsidR="00DB1AFB" w:rsidRPr="005E08E4">
              <w:rPr>
                <w:rFonts w:asciiTheme="majorBidi" w:hAnsiTheme="majorBidi" w:cstheme="majorBidi"/>
                <w:sz w:val="19"/>
                <w:szCs w:val="19"/>
                <w:lang w:bidi="ar-LB"/>
              </w:rPr>
              <w:t>4</w:t>
            </w:r>
            <w:r w:rsidRPr="005E08E4">
              <w:rPr>
                <w:rFonts w:asciiTheme="majorBidi" w:hAnsiTheme="majorBidi" w:cstheme="majorBidi"/>
                <w:sz w:val="19"/>
                <w:szCs w:val="19"/>
                <w:rtl/>
                <w:lang w:bidi="ar-LB"/>
              </w:rPr>
              <w:t xml:space="preserve"> </w:t>
            </w:r>
            <w:r w:rsidR="00433176" w:rsidRPr="005E08E4">
              <w:rPr>
                <w:rFonts w:asciiTheme="majorBidi" w:hAnsiTheme="majorBidi" w:cstheme="majorBidi"/>
                <w:sz w:val="19"/>
                <w:szCs w:val="19"/>
                <w:rtl/>
                <w:lang w:bidi="ar-LB"/>
              </w:rPr>
              <w:t>(نوفمبر</w:t>
            </w:r>
            <w:r w:rsidR="00CE44A0" w:rsidRPr="005E08E4">
              <w:rPr>
                <w:rFonts w:asciiTheme="majorBidi" w:hAnsiTheme="majorBidi" w:cstheme="majorBidi"/>
                <w:sz w:val="19"/>
                <w:szCs w:val="19"/>
                <w:rtl/>
                <w:lang w:bidi="ar-LB"/>
              </w:rPr>
              <w:t>/</w:t>
            </w:r>
            <w:r w:rsidR="00433176" w:rsidRPr="005E08E4">
              <w:rPr>
                <w:rFonts w:asciiTheme="majorBidi" w:hAnsiTheme="majorBidi" w:cstheme="majorBidi"/>
                <w:sz w:val="19"/>
                <w:szCs w:val="19"/>
                <w:rtl/>
                <w:lang w:bidi="ar-LB"/>
              </w:rPr>
              <w:t xml:space="preserve"> </w:t>
            </w:r>
            <w:r w:rsidR="00CE44A0" w:rsidRPr="005E08E4">
              <w:rPr>
                <w:rFonts w:asciiTheme="majorBidi" w:hAnsiTheme="majorBidi" w:cstheme="majorBidi"/>
                <w:sz w:val="19"/>
                <w:szCs w:val="19"/>
                <w:rtl/>
                <w:lang w:bidi="ar-LB"/>
              </w:rPr>
              <w:t>تشرين الثاني 1997)</w:t>
            </w:r>
          </w:p>
        </w:tc>
        <w:tc>
          <w:tcPr>
            <w:tcW w:w="1468" w:type="pct"/>
            <w:shd w:val="clear" w:color="auto" w:fill="auto"/>
          </w:tcPr>
          <w:p w14:paraId="374A0A0E" w14:textId="77777777" w:rsidR="00CE44A0" w:rsidRPr="005E08E4" w:rsidRDefault="004F6D6D" w:rsidP="004F6D6D">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اعتمد</w:t>
            </w:r>
            <w:r w:rsidR="00CE44A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نموذجا لتقارير إنجاز المشرو</w:t>
            </w:r>
            <w:r w:rsidR="00CE44A0" w:rsidRPr="005E08E4">
              <w:rPr>
                <w:rFonts w:asciiTheme="majorBidi" w:hAnsiTheme="majorBidi" w:cstheme="majorBidi"/>
                <w:sz w:val="19"/>
                <w:szCs w:val="19"/>
                <w:rtl/>
                <w:lang w:bidi="ar-LB"/>
              </w:rPr>
              <w:t>ع</w:t>
            </w:r>
            <w:r w:rsidRPr="005E08E4">
              <w:rPr>
                <w:rFonts w:asciiTheme="majorBidi" w:hAnsiTheme="majorBidi" w:cstheme="majorBidi"/>
                <w:sz w:val="19"/>
                <w:szCs w:val="19"/>
                <w:rtl/>
                <w:lang w:bidi="ar-LB"/>
              </w:rPr>
              <w:t>ات للمشرو</w:t>
            </w:r>
            <w:r w:rsidR="00CE44A0" w:rsidRPr="005E08E4">
              <w:rPr>
                <w:rFonts w:asciiTheme="majorBidi" w:hAnsiTheme="majorBidi" w:cstheme="majorBidi"/>
                <w:sz w:val="19"/>
                <w:szCs w:val="19"/>
                <w:rtl/>
                <w:lang w:bidi="ar-LB"/>
              </w:rPr>
              <w:t>ع</w:t>
            </w:r>
            <w:r w:rsidRPr="005E08E4">
              <w:rPr>
                <w:rFonts w:asciiTheme="majorBidi" w:hAnsiTheme="majorBidi" w:cstheme="majorBidi"/>
                <w:sz w:val="19"/>
                <w:szCs w:val="19"/>
                <w:rtl/>
                <w:lang w:bidi="ar-LB"/>
              </w:rPr>
              <w:t>ات</w:t>
            </w:r>
            <w:r w:rsidR="00CE44A0" w:rsidRPr="005E08E4">
              <w:rPr>
                <w:rFonts w:asciiTheme="majorBidi" w:hAnsiTheme="majorBidi" w:cstheme="majorBidi"/>
                <w:sz w:val="19"/>
                <w:szCs w:val="19"/>
                <w:rtl/>
                <w:lang w:bidi="ar-LB"/>
              </w:rPr>
              <w:t xml:space="preserve"> الاستثمارية، </w:t>
            </w:r>
            <w:r w:rsidRPr="005E08E4">
              <w:rPr>
                <w:rFonts w:asciiTheme="majorBidi" w:hAnsiTheme="majorBidi" w:cstheme="majorBidi"/>
                <w:sz w:val="19"/>
                <w:szCs w:val="19"/>
                <w:rtl/>
                <w:lang w:bidi="ar-LB"/>
              </w:rPr>
              <w:t>يخضع ل</w:t>
            </w:r>
            <w:r w:rsidR="00CE44A0" w:rsidRPr="005E08E4">
              <w:rPr>
                <w:rFonts w:asciiTheme="majorBidi" w:hAnsiTheme="majorBidi" w:cstheme="majorBidi"/>
                <w:sz w:val="19"/>
                <w:szCs w:val="19"/>
                <w:rtl/>
                <w:lang w:bidi="ar-LB"/>
              </w:rPr>
              <w:t xml:space="preserve">لأحكام الواردة في المرفق الثالث </w:t>
            </w:r>
            <w:r w:rsidRPr="005E08E4">
              <w:rPr>
                <w:rFonts w:asciiTheme="majorBidi" w:hAnsiTheme="majorBidi" w:cstheme="majorBidi"/>
                <w:sz w:val="19"/>
                <w:szCs w:val="19"/>
                <w:rtl/>
                <w:lang w:bidi="ar-LB"/>
              </w:rPr>
              <w:t>ب</w:t>
            </w:r>
            <w:r w:rsidR="00CE44A0" w:rsidRPr="005E08E4">
              <w:rPr>
                <w:rFonts w:asciiTheme="majorBidi" w:hAnsiTheme="majorBidi" w:cstheme="majorBidi"/>
                <w:sz w:val="19"/>
                <w:szCs w:val="19"/>
                <w:rtl/>
                <w:lang w:bidi="ar-LB"/>
              </w:rPr>
              <w:t>الوثيقة 23/68 (</w:t>
            </w:r>
            <w:r w:rsidRPr="005E08E4">
              <w:rPr>
                <w:rFonts w:asciiTheme="majorBidi" w:hAnsiTheme="majorBidi" w:cstheme="majorBidi"/>
                <w:sz w:val="19"/>
                <w:szCs w:val="19"/>
                <w:rtl/>
                <w:lang w:bidi="ar-LB"/>
              </w:rPr>
              <w:t>مثل</w:t>
            </w:r>
            <w:r w:rsidR="00CE44A0" w:rsidRPr="005E08E4">
              <w:rPr>
                <w:rFonts w:asciiTheme="majorBidi" w:hAnsiTheme="majorBidi" w:cstheme="majorBidi"/>
                <w:sz w:val="19"/>
                <w:szCs w:val="19"/>
                <w:rtl/>
                <w:lang w:bidi="ar-LB"/>
              </w:rPr>
              <w:t xml:space="preserve">، جدول زمني مدته 6 أشهر بعد </w:t>
            </w:r>
            <w:r w:rsidRPr="005E08E4">
              <w:rPr>
                <w:rFonts w:asciiTheme="majorBidi" w:hAnsiTheme="majorBidi" w:cstheme="majorBidi"/>
                <w:sz w:val="19"/>
                <w:szCs w:val="19"/>
                <w:rtl/>
                <w:lang w:bidi="ar-LB"/>
              </w:rPr>
              <w:t xml:space="preserve">إنجاز </w:t>
            </w:r>
            <w:r w:rsidR="00CE44A0" w:rsidRPr="005E08E4">
              <w:rPr>
                <w:rFonts w:asciiTheme="majorBidi" w:hAnsiTheme="majorBidi" w:cstheme="majorBidi"/>
                <w:sz w:val="19"/>
                <w:szCs w:val="19"/>
                <w:rtl/>
                <w:lang w:bidi="ar-LB"/>
              </w:rPr>
              <w:t>المشروع)</w:t>
            </w:r>
          </w:p>
        </w:tc>
      </w:tr>
      <w:tr w:rsidR="00CE44A0" w:rsidRPr="005E08E4" w14:paraId="0FCD44EE" w14:textId="77777777" w:rsidTr="00236DE8">
        <w:trPr>
          <w:trHeight w:val="1408"/>
        </w:trPr>
        <w:tc>
          <w:tcPr>
            <w:tcW w:w="624" w:type="pct"/>
            <w:shd w:val="clear" w:color="auto" w:fill="auto"/>
          </w:tcPr>
          <w:p w14:paraId="2EC0A8C6"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24/9</w:t>
            </w:r>
          </w:p>
        </w:tc>
        <w:tc>
          <w:tcPr>
            <w:tcW w:w="1455" w:type="pct"/>
            <w:shd w:val="clear" w:color="auto" w:fill="auto"/>
          </w:tcPr>
          <w:p w14:paraId="301778A4"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UNEP/ OzL.Pro /ExCom/24/47 </w:t>
            </w:r>
            <w:r w:rsidR="00220EE5" w:rsidRPr="005E08E4">
              <w:rPr>
                <w:rFonts w:asciiTheme="majorBidi" w:hAnsiTheme="majorBidi" w:cstheme="majorBidi"/>
                <w:sz w:val="19"/>
                <w:szCs w:val="19"/>
                <w:rtl/>
                <w:lang w:bidi="ar-LB"/>
              </w:rPr>
              <w:t xml:space="preserve">والتصويب 1 </w:t>
            </w:r>
            <w:r w:rsidRPr="005E08E4">
              <w:rPr>
                <w:rFonts w:asciiTheme="majorBidi" w:hAnsiTheme="majorBidi" w:cstheme="majorBidi"/>
                <w:sz w:val="19"/>
                <w:szCs w:val="19"/>
                <w:rtl/>
                <w:lang w:bidi="ar-LB"/>
              </w:rPr>
              <w:t>(مارس</w:t>
            </w:r>
            <w:r w:rsidR="001A289C" w:rsidRPr="005E08E4">
              <w:rPr>
                <w:rFonts w:asciiTheme="majorBidi" w:hAnsiTheme="majorBidi" w:cstheme="majorBidi"/>
                <w:sz w:val="19"/>
                <w:szCs w:val="19"/>
                <w:rtl/>
                <w:lang w:bidi="ar-LB"/>
              </w:rPr>
              <w:t>، آذار</w:t>
            </w:r>
            <w:r w:rsidRPr="005E08E4">
              <w:rPr>
                <w:rFonts w:asciiTheme="majorBidi" w:hAnsiTheme="majorBidi" w:cstheme="majorBidi"/>
                <w:sz w:val="19"/>
                <w:szCs w:val="19"/>
                <w:rtl/>
                <w:lang w:bidi="ar-LB"/>
              </w:rPr>
              <w:t xml:space="preserve"> 1998)</w:t>
            </w:r>
          </w:p>
          <w:p w14:paraId="0F7BF4B6" w14:textId="77777777" w:rsidR="00CE44A0" w:rsidRPr="005E08E4" w:rsidRDefault="00CE44A0" w:rsidP="001A289C">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البند 5 من جدول الأعمال: تقرير اللجنة الفرعية للرصد والتقييم </w:t>
            </w:r>
            <w:r w:rsidR="001A289C" w:rsidRPr="005E08E4">
              <w:rPr>
                <w:rFonts w:asciiTheme="majorBidi" w:hAnsiTheme="majorBidi" w:cstheme="majorBidi"/>
                <w:sz w:val="19"/>
                <w:szCs w:val="19"/>
                <w:rtl/>
                <w:lang w:bidi="ar-LB"/>
              </w:rPr>
              <w:t>والتمويل</w:t>
            </w:r>
          </w:p>
        </w:tc>
        <w:tc>
          <w:tcPr>
            <w:tcW w:w="1453" w:type="pct"/>
            <w:shd w:val="clear" w:color="auto" w:fill="auto"/>
          </w:tcPr>
          <w:p w14:paraId="2167A863" w14:textId="224D2E96" w:rsidR="00CE44A0" w:rsidRPr="005E08E4" w:rsidRDefault="00CE44A0" w:rsidP="001A289C">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w:t>
            </w:r>
            <w:r w:rsidR="001A289C" w:rsidRPr="005E08E4">
              <w:rPr>
                <w:rFonts w:asciiTheme="majorBidi" w:hAnsiTheme="majorBidi" w:cstheme="majorBidi"/>
                <w:sz w:val="19"/>
                <w:szCs w:val="19"/>
                <w:rtl/>
                <w:lang w:bidi="ar-LB"/>
              </w:rPr>
              <w:t xml:space="preserve"> الاجتماع الرابع للجنة الفرعية عن ا</w:t>
            </w:r>
            <w:r w:rsidRPr="005E08E4">
              <w:rPr>
                <w:rFonts w:asciiTheme="majorBidi" w:hAnsiTheme="majorBidi" w:cstheme="majorBidi"/>
                <w:sz w:val="19"/>
                <w:szCs w:val="19"/>
                <w:rtl/>
                <w:lang w:bidi="ar-LB"/>
              </w:rPr>
              <w:t xml:space="preserve">لرصد والتقييم والتمويل </w:t>
            </w:r>
            <w:r w:rsidR="001A289C" w:rsidRPr="005E08E4">
              <w:rPr>
                <w:rFonts w:asciiTheme="majorBidi" w:hAnsiTheme="majorBidi" w:cstheme="majorBidi"/>
                <w:sz w:val="19"/>
                <w:szCs w:val="19"/>
                <w:lang w:bidi="ar-LB"/>
              </w:rPr>
              <w:t>UNEP/OzL.Pro/ExCom/24/</w:t>
            </w:r>
            <w:r w:rsidR="005E08E4">
              <w:rPr>
                <w:rFonts w:asciiTheme="majorBidi" w:hAnsiTheme="majorBidi" w:cstheme="majorBidi"/>
                <w:sz w:val="19"/>
                <w:szCs w:val="19"/>
                <w:lang w:bidi="ar-LB"/>
              </w:rPr>
              <w:t>4</w:t>
            </w:r>
          </w:p>
          <w:p w14:paraId="20B38F45"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(مارس</w:t>
            </w:r>
            <w:r w:rsidR="001A289C" w:rsidRPr="005E08E4">
              <w:rPr>
                <w:rFonts w:asciiTheme="majorBidi" w:hAnsiTheme="majorBidi" w:cstheme="majorBidi"/>
                <w:sz w:val="19"/>
                <w:szCs w:val="19"/>
                <w:rtl/>
                <w:lang w:bidi="ar-LB"/>
              </w:rPr>
              <w:t>/ آذار</w:t>
            </w:r>
            <w:r w:rsidRPr="005E08E4">
              <w:rPr>
                <w:rFonts w:asciiTheme="majorBidi" w:hAnsiTheme="majorBidi" w:cstheme="majorBidi"/>
                <w:sz w:val="19"/>
                <w:szCs w:val="19"/>
                <w:rtl/>
                <w:lang w:bidi="ar-LB"/>
              </w:rPr>
              <w:t xml:space="preserve"> 1998)</w:t>
            </w:r>
          </w:p>
        </w:tc>
        <w:tc>
          <w:tcPr>
            <w:tcW w:w="1468" w:type="pct"/>
            <w:shd w:val="clear" w:color="auto" w:fill="auto"/>
          </w:tcPr>
          <w:p w14:paraId="238C117A" w14:textId="77777777" w:rsidR="00CE44A0" w:rsidRPr="005E08E4" w:rsidRDefault="00CE44A0" w:rsidP="004D0B5B">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المبادئ التوجيهية المعتمدة </w:t>
            </w:r>
            <w:r w:rsidR="004D0B5B" w:rsidRPr="005E08E4">
              <w:rPr>
                <w:rFonts w:asciiTheme="majorBidi" w:hAnsiTheme="majorBidi" w:cstheme="majorBidi"/>
                <w:sz w:val="19"/>
                <w:szCs w:val="19"/>
                <w:rtl/>
                <w:lang w:bidi="ar-LB"/>
              </w:rPr>
              <w:t>ونموذج</w:t>
            </w:r>
            <w:r w:rsidRPr="005E08E4">
              <w:rPr>
                <w:rFonts w:asciiTheme="majorBidi" w:hAnsiTheme="majorBidi" w:cstheme="majorBidi"/>
                <w:sz w:val="19"/>
                <w:szCs w:val="19"/>
                <w:rtl/>
                <w:lang w:bidi="ar-LB"/>
              </w:rPr>
              <w:t xml:space="preserve"> تقارير إنجاز المشروعات غير الاستثمارية (المرفق الثالث بالوثيقة 24/47)</w:t>
            </w:r>
          </w:p>
          <w:p w14:paraId="4F872CC4" w14:textId="77777777" w:rsidR="00CE44A0" w:rsidRPr="005E08E4" w:rsidRDefault="00CE44A0" w:rsidP="00D10230">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يجب تقديم تقرير إنجاز المشروع بعد ستة (6) أشهر من </w:t>
            </w:r>
            <w:r w:rsidR="00D10230" w:rsidRPr="005E08E4">
              <w:rPr>
                <w:rFonts w:asciiTheme="majorBidi" w:hAnsiTheme="majorBidi" w:cstheme="majorBidi"/>
                <w:sz w:val="19"/>
                <w:szCs w:val="19"/>
                <w:rtl/>
                <w:lang w:bidi="ar-LB"/>
              </w:rPr>
              <w:t>إنجاز</w:t>
            </w:r>
            <w:r w:rsidRPr="005E08E4">
              <w:rPr>
                <w:rFonts w:asciiTheme="majorBidi" w:hAnsiTheme="majorBidi" w:cstheme="majorBidi"/>
                <w:sz w:val="19"/>
                <w:szCs w:val="19"/>
                <w:rtl/>
                <w:lang w:bidi="ar-LB"/>
              </w:rPr>
              <w:t xml:space="preserve"> المشروع</w:t>
            </w:r>
          </w:p>
        </w:tc>
      </w:tr>
      <w:tr w:rsidR="00CE44A0" w:rsidRPr="005E08E4" w14:paraId="4234160A" w14:textId="77777777" w:rsidTr="00236DE8">
        <w:trPr>
          <w:trHeight w:val="2330"/>
        </w:trPr>
        <w:tc>
          <w:tcPr>
            <w:tcW w:w="624" w:type="pct"/>
            <w:shd w:val="clear" w:color="auto" w:fill="auto"/>
          </w:tcPr>
          <w:p w14:paraId="50DA1D40"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30/8</w:t>
            </w:r>
          </w:p>
        </w:tc>
        <w:tc>
          <w:tcPr>
            <w:tcW w:w="1455" w:type="pct"/>
            <w:shd w:val="clear" w:color="auto" w:fill="auto"/>
          </w:tcPr>
          <w:p w14:paraId="5AA10254"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/ExCom/30/41</w:t>
            </w:r>
          </w:p>
          <w:p w14:paraId="6DE347CD"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(مارس</w:t>
            </w:r>
            <w:r w:rsidR="00B474D0" w:rsidRPr="005E08E4">
              <w:rPr>
                <w:rFonts w:asciiTheme="majorBidi" w:hAnsiTheme="majorBidi" w:cstheme="majorBidi"/>
                <w:sz w:val="19"/>
                <w:szCs w:val="19"/>
                <w:rtl/>
                <w:lang w:bidi="ar-LB"/>
              </w:rPr>
              <w:t>/ آذار</w:t>
            </w:r>
            <w:r w:rsidRPr="005E08E4">
              <w:rPr>
                <w:rFonts w:asciiTheme="majorBidi" w:hAnsiTheme="majorBidi" w:cstheme="majorBidi"/>
                <w:sz w:val="19"/>
                <w:szCs w:val="19"/>
                <w:rtl/>
                <w:lang w:bidi="ar-LB"/>
              </w:rPr>
              <w:t xml:space="preserve"> 2000)</w:t>
            </w:r>
          </w:p>
          <w:p w14:paraId="434663E8" w14:textId="77777777" w:rsidR="00CE44A0" w:rsidRPr="005E08E4" w:rsidRDefault="00CE44A0" w:rsidP="00B474D0">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5 من جدول</w:t>
            </w:r>
            <w:r w:rsidR="00B474D0" w:rsidRPr="005E08E4">
              <w:rPr>
                <w:rFonts w:asciiTheme="majorBidi" w:hAnsiTheme="majorBidi" w:cstheme="majorBidi"/>
                <w:sz w:val="19"/>
                <w:szCs w:val="19"/>
                <w:rtl/>
                <w:lang w:bidi="ar-LB"/>
              </w:rPr>
              <w:t xml:space="preserve"> الأعمال: تقرير اللجنة الفرعية عن ا</w:t>
            </w:r>
            <w:r w:rsidRPr="005E08E4">
              <w:rPr>
                <w:rFonts w:asciiTheme="majorBidi" w:hAnsiTheme="majorBidi" w:cstheme="majorBidi"/>
                <w:sz w:val="19"/>
                <w:szCs w:val="19"/>
                <w:rtl/>
                <w:lang w:bidi="ar-LB"/>
              </w:rPr>
              <w:t xml:space="preserve">لرصد والتقييم </w:t>
            </w:r>
            <w:r w:rsidR="00B474D0" w:rsidRPr="005E08E4">
              <w:rPr>
                <w:rFonts w:asciiTheme="majorBidi" w:hAnsiTheme="majorBidi" w:cstheme="majorBidi"/>
                <w:sz w:val="19"/>
                <w:szCs w:val="19"/>
                <w:rtl/>
                <w:lang w:bidi="ar-LB"/>
              </w:rPr>
              <w:t>والتمويل</w:t>
            </w:r>
          </w:p>
        </w:tc>
        <w:tc>
          <w:tcPr>
            <w:tcW w:w="1453" w:type="pct"/>
            <w:shd w:val="clear" w:color="auto" w:fill="auto"/>
          </w:tcPr>
          <w:p w14:paraId="7E738C6D" w14:textId="77777777" w:rsidR="00CE44A0" w:rsidRPr="005E08E4" w:rsidRDefault="00CE44A0" w:rsidP="00B474D0">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تقرير الاجتماع العاشر للجنة الفرعية </w:t>
            </w:r>
            <w:r w:rsidR="00B474D0" w:rsidRPr="005E08E4">
              <w:rPr>
                <w:rFonts w:asciiTheme="majorBidi" w:hAnsiTheme="majorBidi" w:cstheme="majorBidi"/>
                <w:sz w:val="19"/>
                <w:szCs w:val="19"/>
                <w:rtl/>
                <w:lang w:bidi="ar-LB"/>
              </w:rPr>
              <w:t xml:space="preserve">عن الرصد والتقييم والتمويل </w:t>
            </w:r>
            <w:r w:rsidR="00B474D0" w:rsidRPr="005E08E4">
              <w:rPr>
                <w:rFonts w:asciiTheme="majorBidi" w:hAnsiTheme="majorBidi" w:cstheme="majorBidi"/>
                <w:sz w:val="19"/>
                <w:szCs w:val="19"/>
                <w:lang w:bidi="ar-LB"/>
              </w:rPr>
              <w:t xml:space="preserve">UNEP/OzL.Pro/ExCom/30/4 </w:t>
            </w:r>
            <w:r w:rsidRPr="005E08E4">
              <w:rPr>
                <w:rFonts w:asciiTheme="majorBidi" w:hAnsiTheme="majorBidi" w:cstheme="majorBidi"/>
                <w:sz w:val="19"/>
                <w:szCs w:val="19"/>
                <w:rtl/>
                <w:lang w:bidi="ar-LB"/>
              </w:rPr>
              <w:t>(مارس/</w:t>
            </w:r>
            <w:r w:rsidR="00B474D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آذار 2000)</w:t>
            </w:r>
          </w:p>
          <w:p w14:paraId="31DF26F0" w14:textId="77777777" w:rsidR="00CE44A0" w:rsidRPr="005E08E4" w:rsidRDefault="00CE44A0" w:rsidP="00B474D0">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تقرير عن نتائج </w:t>
            </w:r>
            <w:r w:rsidR="00B474D0" w:rsidRPr="005E08E4">
              <w:rPr>
                <w:rFonts w:asciiTheme="majorBidi" w:hAnsiTheme="majorBidi" w:cstheme="majorBidi"/>
                <w:sz w:val="19"/>
                <w:szCs w:val="19"/>
                <w:rtl/>
                <w:lang w:bidi="ar-LB"/>
              </w:rPr>
              <w:t>حلقة</w:t>
            </w:r>
            <w:r w:rsidRPr="005E08E4">
              <w:rPr>
                <w:rFonts w:asciiTheme="majorBidi" w:hAnsiTheme="majorBidi" w:cstheme="majorBidi"/>
                <w:sz w:val="19"/>
                <w:szCs w:val="19"/>
                <w:rtl/>
                <w:lang w:bidi="ar-LB"/>
              </w:rPr>
              <w:t xml:space="preserve"> العمل </w:t>
            </w:r>
            <w:r w:rsidR="00B474D0" w:rsidRPr="005E08E4">
              <w:rPr>
                <w:rFonts w:asciiTheme="majorBidi" w:hAnsiTheme="majorBidi" w:cstheme="majorBidi"/>
                <w:sz w:val="19"/>
                <w:szCs w:val="19"/>
                <w:rtl/>
                <w:lang w:bidi="ar-LB"/>
              </w:rPr>
              <w:t>المعنية</w:t>
            </w:r>
            <w:r w:rsidRPr="005E08E4">
              <w:rPr>
                <w:rFonts w:asciiTheme="majorBidi" w:hAnsiTheme="majorBidi" w:cstheme="majorBidi"/>
                <w:sz w:val="19"/>
                <w:szCs w:val="19"/>
                <w:rtl/>
                <w:lang w:bidi="ar-LB"/>
              </w:rPr>
              <w:t xml:space="preserve"> </w:t>
            </w:r>
            <w:r w:rsidR="00B474D0" w:rsidRPr="005E08E4">
              <w:rPr>
                <w:rFonts w:asciiTheme="majorBidi" w:hAnsiTheme="majorBidi" w:cstheme="majorBidi"/>
                <w:sz w:val="19"/>
                <w:szCs w:val="19"/>
                <w:rtl/>
                <w:lang w:bidi="ar-LB"/>
              </w:rPr>
              <w:t>ب</w:t>
            </w:r>
            <w:r w:rsidRPr="005E08E4">
              <w:rPr>
                <w:rFonts w:asciiTheme="majorBidi" w:hAnsiTheme="majorBidi" w:cstheme="majorBidi"/>
                <w:sz w:val="19"/>
                <w:szCs w:val="19"/>
                <w:rtl/>
                <w:lang w:bidi="ar-LB"/>
              </w:rPr>
              <w:t>نماذج تقارير إنجاز المشروع</w:t>
            </w:r>
            <w:r w:rsidR="00B474D0" w:rsidRPr="005E08E4">
              <w:rPr>
                <w:rFonts w:asciiTheme="majorBidi" w:hAnsiTheme="majorBidi" w:cstheme="majorBidi"/>
                <w:sz w:val="19"/>
                <w:szCs w:val="19"/>
                <w:rtl/>
                <w:lang w:bidi="ar-LB"/>
              </w:rPr>
              <w:t>ات</w:t>
            </w:r>
          </w:p>
          <w:p w14:paraId="58E58A0C"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/ExCom/30/7</w:t>
            </w:r>
          </w:p>
          <w:p w14:paraId="78EDC56C"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(فبراير</w:t>
            </w:r>
            <w:r w:rsidR="00B474D0" w:rsidRPr="005E08E4">
              <w:rPr>
                <w:rFonts w:asciiTheme="majorBidi" w:hAnsiTheme="majorBidi" w:cstheme="majorBidi"/>
                <w:sz w:val="19"/>
                <w:szCs w:val="19"/>
                <w:rtl/>
                <w:lang w:bidi="ar-LB"/>
              </w:rPr>
              <w:t>/ شباط</w:t>
            </w:r>
            <w:r w:rsidRPr="005E08E4">
              <w:rPr>
                <w:rFonts w:asciiTheme="majorBidi" w:hAnsiTheme="majorBidi" w:cstheme="majorBidi"/>
                <w:sz w:val="19"/>
                <w:szCs w:val="19"/>
                <w:rtl/>
                <w:lang w:bidi="ar-LB"/>
              </w:rPr>
              <w:t xml:space="preserve"> 2000)</w:t>
            </w:r>
          </w:p>
        </w:tc>
        <w:tc>
          <w:tcPr>
            <w:tcW w:w="1468" w:type="pct"/>
            <w:shd w:val="clear" w:color="auto" w:fill="auto"/>
          </w:tcPr>
          <w:p w14:paraId="54BBC2FC" w14:textId="77777777" w:rsidR="00CE44A0" w:rsidRPr="005E08E4" w:rsidRDefault="00CE44A0" w:rsidP="00553D1D">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وافق على </w:t>
            </w:r>
            <w:r w:rsidR="00553D1D" w:rsidRPr="005E08E4">
              <w:rPr>
                <w:rFonts w:asciiTheme="majorBidi" w:hAnsiTheme="majorBidi" w:cstheme="majorBidi"/>
                <w:sz w:val="19"/>
                <w:szCs w:val="19"/>
                <w:rtl/>
                <w:lang w:bidi="ar-LB"/>
              </w:rPr>
              <w:t>نموذج تقرير إنجاز المشروع المنقح</w:t>
            </w:r>
            <w:r w:rsidRPr="005E08E4">
              <w:rPr>
                <w:rFonts w:asciiTheme="majorBidi" w:hAnsiTheme="majorBidi" w:cstheme="majorBidi"/>
                <w:sz w:val="19"/>
                <w:szCs w:val="19"/>
                <w:rtl/>
                <w:lang w:bidi="ar-LB"/>
              </w:rPr>
              <w:t xml:space="preserve"> للمشروعات الاستثمارية (المرفق الأول بالوثيقة 30/7)</w:t>
            </w:r>
          </w:p>
        </w:tc>
      </w:tr>
      <w:tr w:rsidR="00CE44A0" w:rsidRPr="005E08E4" w14:paraId="58E35523" w14:textId="77777777" w:rsidTr="00236DE8">
        <w:trPr>
          <w:trHeight w:val="1401"/>
        </w:trPr>
        <w:tc>
          <w:tcPr>
            <w:tcW w:w="624" w:type="pct"/>
            <w:shd w:val="clear" w:color="auto" w:fill="auto"/>
          </w:tcPr>
          <w:p w14:paraId="633E44F6"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32/18</w:t>
            </w:r>
          </w:p>
        </w:tc>
        <w:tc>
          <w:tcPr>
            <w:tcW w:w="1455" w:type="pct"/>
            <w:shd w:val="clear" w:color="auto" w:fill="auto"/>
          </w:tcPr>
          <w:p w14:paraId="66E88E92" w14:textId="77777777" w:rsidR="00CE44A0" w:rsidRPr="005E08E4" w:rsidRDefault="00CE44A0" w:rsidP="002B005D">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UNEP/ OzL.Pro /ExCom/32/44 </w:t>
            </w:r>
            <w:r w:rsidR="002B005D" w:rsidRPr="005E08E4">
              <w:rPr>
                <w:rFonts w:asciiTheme="majorBidi" w:hAnsiTheme="majorBidi" w:cstheme="majorBidi"/>
                <w:sz w:val="19"/>
                <w:szCs w:val="19"/>
                <w:rtl/>
                <w:lang w:bidi="ar-LB"/>
              </w:rPr>
              <w:t xml:space="preserve">والتصويب 1 </w:t>
            </w:r>
            <w:r w:rsidRPr="005E08E4">
              <w:rPr>
                <w:rFonts w:asciiTheme="majorBidi" w:hAnsiTheme="majorBidi" w:cstheme="majorBidi"/>
                <w:sz w:val="19"/>
                <w:szCs w:val="19"/>
                <w:rtl/>
                <w:lang w:bidi="ar-LB"/>
              </w:rPr>
              <w:t>(ديسمبر</w:t>
            </w:r>
            <w:r w:rsidR="00C076FD" w:rsidRPr="005E08E4">
              <w:rPr>
                <w:rFonts w:asciiTheme="majorBidi" w:hAnsiTheme="majorBidi" w:cstheme="majorBidi"/>
                <w:sz w:val="19"/>
                <w:szCs w:val="19"/>
                <w:rtl/>
                <w:lang w:bidi="ar-LB"/>
              </w:rPr>
              <w:t>/ كانون الأول</w:t>
            </w:r>
            <w:r w:rsidRPr="005E08E4">
              <w:rPr>
                <w:rFonts w:asciiTheme="majorBidi" w:hAnsiTheme="majorBidi" w:cstheme="majorBidi"/>
                <w:sz w:val="19"/>
                <w:szCs w:val="19"/>
                <w:rtl/>
                <w:lang w:bidi="ar-LB"/>
              </w:rPr>
              <w:t xml:space="preserve"> 2000)</w:t>
            </w:r>
          </w:p>
          <w:p w14:paraId="02B264E3"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4 من جدول الأعمال: تقرير اللج</w:t>
            </w:r>
            <w:r w:rsidR="00C076FD" w:rsidRPr="005E08E4">
              <w:rPr>
                <w:rFonts w:asciiTheme="majorBidi" w:hAnsiTheme="majorBidi" w:cstheme="majorBidi"/>
                <w:sz w:val="19"/>
                <w:szCs w:val="19"/>
                <w:rtl/>
                <w:lang w:bidi="ar-LB"/>
              </w:rPr>
              <w:t>نة الفرعية عن ا</w:t>
            </w:r>
            <w:r w:rsidRPr="005E08E4">
              <w:rPr>
                <w:rFonts w:asciiTheme="majorBidi" w:hAnsiTheme="majorBidi" w:cstheme="majorBidi"/>
                <w:sz w:val="19"/>
                <w:szCs w:val="19"/>
                <w:rtl/>
                <w:lang w:bidi="ar-LB"/>
              </w:rPr>
              <w:t>لرصد والتقييم والتمويل</w:t>
            </w:r>
          </w:p>
        </w:tc>
        <w:tc>
          <w:tcPr>
            <w:tcW w:w="1453" w:type="pct"/>
            <w:shd w:val="clear" w:color="auto" w:fill="auto"/>
          </w:tcPr>
          <w:p w14:paraId="10D516E2" w14:textId="77777777" w:rsidR="00CE44A0" w:rsidRPr="005E08E4" w:rsidRDefault="00CE44A0" w:rsidP="00C076FD">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تقرير عن تنفيذ برنامج عمل الرصد والتقييم لعام 2000 </w:t>
            </w:r>
            <w:r w:rsidR="00C076FD" w:rsidRPr="005E08E4">
              <w:rPr>
                <w:rFonts w:asciiTheme="majorBidi" w:hAnsiTheme="majorBidi" w:cstheme="majorBidi"/>
                <w:sz w:val="19"/>
                <w:szCs w:val="19"/>
                <w:lang w:bidi="ar-LB"/>
              </w:rPr>
              <w:t xml:space="preserve">UNEP/OzL.Pro/ExCom/32/19 </w:t>
            </w:r>
            <w:r w:rsidRPr="005E08E4">
              <w:rPr>
                <w:rFonts w:asciiTheme="majorBidi" w:hAnsiTheme="majorBidi" w:cstheme="majorBidi"/>
                <w:sz w:val="19"/>
                <w:szCs w:val="19"/>
                <w:rtl/>
                <w:lang w:bidi="ar-LB"/>
              </w:rPr>
              <w:t>(ديسمبر/</w:t>
            </w:r>
            <w:r w:rsidR="00C076FD"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كانون الأول 2000)</w:t>
            </w:r>
          </w:p>
        </w:tc>
        <w:tc>
          <w:tcPr>
            <w:tcW w:w="1468" w:type="pct"/>
            <w:shd w:val="clear" w:color="auto" w:fill="auto"/>
          </w:tcPr>
          <w:p w14:paraId="59DB9B58" w14:textId="77777777" w:rsidR="00CE44A0" w:rsidRPr="005E08E4" w:rsidRDefault="009C5F2C" w:rsidP="009C5F2C">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اعتمد</w:t>
            </w:r>
            <w:r w:rsidR="00CE44A0" w:rsidRPr="005E08E4">
              <w:rPr>
                <w:rFonts w:asciiTheme="majorBidi" w:hAnsiTheme="majorBidi" w:cstheme="majorBidi"/>
                <w:sz w:val="19"/>
                <w:szCs w:val="19"/>
                <w:rtl/>
                <w:lang w:bidi="ar-LB"/>
              </w:rPr>
              <w:t xml:space="preserve"> خطة التقييم الشامل</w:t>
            </w:r>
            <w:r w:rsidRPr="005E08E4">
              <w:rPr>
                <w:rFonts w:asciiTheme="majorBidi" w:hAnsiTheme="majorBidi" w:cstheme="majorBidi"/>
                <w:sz w:val="19"/>
                <w:szCs w:val="19"/>
                <w:rtl/>
                <w:lang w:bidi="ar-LB"/>
              </w:rPr>
              <w:t>ة</w:t>
            </w:r>
            <w:r w:rsidR="00CE44A0" w:rsidRPr="005E08E4">
              <w:rPr>
                <w:rFonts w:asciiTheme="majorBidi" w:hAnsiTheme="majorBidi" w:cstheme="majorBidi"/>
                <w:sz w:val="19"/>
                <w:szCs w:val="19"/>
                <w:rtl/>
                <w:lang w:bidi="ar-LB"/>
              </w:rPr>
              <w:t xml:space="preserve"> الجديدة (المرفق الخامس بالوثيقة 32/44) الواردة في القسم 2 من </w:t>
            </w:r>
            <w:r w:rsidRPr="005E08E4">
              <w:rPr>
                <w:rFonts w:asciiTheme="majorBidi" w:hAnsiTheme="majorBidi" w:cstheme="majorBidi"/>
                <w:sz w:val="19"/>
                <w:szCs w:val="19"/>
                <w:rtl/>
                <w:lang w:bidi="ar-LB"/>
              </w:rPr>
              <w:t>نموذج تقرير إنجاز المشروع</w:t>
            </w:r>
          </w:p>
        </w:tc>
      </w:tr>
      <w:tr w:rsidR="00CE44A0" w:rsidRPr="005E08E4" w14:paraId="45302531" w14:textId="77777777" w:rsidTr="00236DE8">
        <w:trPr>
          <w:trHeight w:val="1637"/>
        </w:trPr>
        <w:tc>
          <w:tcPr>
            <w:tcW w:w="624" w:type="pct"/>
            <w:shd w:val="clear" w:color="auto" w:fill="auto"/>
          </w:tcPr>
          <w:p w14:paraId="2445F536"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47/6</w:t>
            </w:r>
          </w:p>
        </w:tc>
        <w:tc>
          <w:tcPr>
            <w:tcW w:w="1455" w:type="pct"/>
            <w:shd w:val="clear" w:color="auto" w:fill="auto"/>
          </w:tcPr>
          <w:p w14:paraId="2ADCD5C3"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/ExCom/47/61</w:t>
            </w:r>
          </w:p>
          <w:p w14:paraId="750155B4"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(نوفمبر</w:t>
            </w:r>
            <w:r w:rsidR="00E16A4E" w:rsidRPr="005E08E4">
              <w:rPr>
                <w:rFonts w:asciiTheme="majorBidi" w:hAnsiTheme="majorBidi" w:cstheme="majorBidi"/>
                <w:sz w:val="19"/>
                <w:szCs w:val="19"/>
                <w:rtl/>
                <w:lang w:bidi="ar-LB"/>
              </w:rPr>
              <w:t>/ تشرين الثاني</w:t>
            </w:r>
            <w:r w:rsidRPr="005E08E4">
              <w:rPr>
                <w:rFonts w:asciiTheme="majorBidi" w:hAnsiTheme="majorBidi" w:cstheme="majorBidi"/>
                <w:sz w:val="19"/>
                <w:szCs w:val="19"/>
                <w:rtl/>
                <w:lang w:bidi="ar-LB"/>
              </w:rPr>
              <w:t xml:space="preserve"> 2005)</w:t>
            </w:r>
          </w:p>
          <w:p w14:paraId="4F41DF9D"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تنفيذ البرنامج</w:t>
            </w:r>
          </w:p>
        </w:tc>
        <w:tc>
          <w:tcPr>
            <w:tcW w:w="1453" w:type="pct"/>
            <w:shd w:val="clear" w:color="auto" w:fill="auto"/>
          </w:tcPr>
          <w:p w14:paraId="2D2C6261" w14:textId="77777777" w:rsidR="00CE44A0" w:rsidRPr="005E08E4" w:rsidRDefault="00E16A4E"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المسائل المتعلقة بتقارير إنجاز المشرو</w:t>
            </w:r>
            <w:r w:rsidR="00CE44A0" w:rsidRPr="005E08E4">
              <w:rPr>
                <w:rFonts w:asciiTheme="majorBidi" w:hAnsiTheme="majorBidi" w:cstheme="majorBidi"/>
                <w:sz w:val="19"/>
                <w:szCs w:val="19"/>
                <w:rtl/>
                <w:lang w:bidi="ar-LB"/>
              </w:rPr>
              <w:t>ع</w:t>
            </w:r>
            <w:r w:rsidRPr="005E08E4">
              <w:rPr>
                <w:rFonts w:asciiTheme="majorBidi" w:hAnsiTheme="majorBidi" w:cstheme="majorBidi"/>
                <w:sz w:val="19"/>
                <w:szCs w:val="19"/>
                <w:rtl/>
                <w:lang w:bidi="ar-LB"/>
              </w:rPr>
              <w:t>ات (متابعة ل</w:t>
            </w:r>
            <w:r w:rsidR="00CE44A0" w:rsidRPr="005E08E4">
              <w:rPr>
                <w:rFonts w:asciiTheme="majorBidi" w:hAnsiTheme="majorBidi" w:cstheme="majorBidi"/>
                <w:sz w:val="19"/>
                <w:szCs w:val="19"/>
                <w:rtl/>
                <w:lang w:bidi="ar-LB"/>
              </w:rPr>
              <w:t>لمقرر 47/6) UNEP/ OzL.Pro /ExCom/48/14</w:t>
            </w:r>
          </w:p>
          <w:p w14:paraId="1AC6DCA3"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(أبريل</w:t>
            </w:r>
            <w:r w:rsidR="00E16A4E" w:rsidRPr="005E08E4">
              <w:rPr>
                <w:rFonts w:asciiTheme="majorBidi" w:hAnsiTheme="majorBidi" w:cstheme="majorBidi"/>
                <w:sz w:val="19"/>
                <w:szCs w:val="19"/>
                <w:rtl/>
                <w:lang w:bidi="ar-LB"/>
              </w:rPr>
              <w:t>/ نيسان</w:t>
            </w:r>
            <w:r w:rsidRPr="005E08E4">
              <w:rPr>
                <w:rFonts w:asciiTheme="majorBidi" w:hAnsiTheme="majorBidi" w:cstheme="majorBidi"/>
                <w:sz w:val="19"/>
                <w:szCs w:val="19"/>
                <w:rtl/>
                <w:lang w:bidi="ar-LB"/>
              </w:rPr>
              <w:t xml:space="preserve"> 2006)</w:t>
            </w:r>
          </w:p>
        </w:tc>
        <w:tc>
          <w:tcPr>
            <w:tcW w:w="1468" w:type="pct"/>
            <w:shd w:val="clear" w:color="auto" w:fill="auto"/>
          </w:tcPr>
          <w:p w14:paraId="5A0B11EF" w14:textId="77777777" w:rsidR="00CE44A0" w:rsidRPr="005E08E4" w:rsidRDefault="00CE44A0" w:rsidP="00E16A4E">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طلب من الوكالات المنفذة والوكالات الثنائية </w:t>
            </w:r>
            <w:r w:rsidR="00E16A4E" w:rsidRPr="005E08E4">
              <w:rPr>
                <w:rFonts w:asciiTheme="majorBidi" w:hAnsiTheme="majorBidi" w:cstheme="majorBidi"/>
                <w:sz w:val="19"/>
                <w:szCs w:val="19"/>
                <w:rtl/>
                <w:lang w:bidi="ar-LB"/>
              </w:rPr>
              <w:t>أن تعمل</w:t>
            </w:r>
            <w:r w:rsidRPr="005E08E4">
              <w:rPr>
                <w:rFonts w:asciiTheme="majorBidi" w:hAnsiTheme="majorBidi" w:cstheme="majorBidi"/>
                <w:sz w:val="19"/>
                <w:szCs w:val="19"/>
                <w:rtl/>
                <w:lang w:bidi="ar-LB"/>
              </w:rPr>
              <w:t xml:space="preserve"> مع الأمانة لتحقيق الاتساق </w:t>
            </w:r>
            <w:r w:rsidR="00E16A4E" w:rsidRPr="005E08E4">
              <w:rPr>
                <w:rFonts w:asciiTheme="majorBidi" w:hAnsiTheme="majorBidi" w:cstheme="majorBidi"/>
                <w:sz w:val="19"/>
                <w:szCs w:val="19"/>
                <w:rtl/>
                <w:lang w:bidi="ar-LB"/>
              </w:rPr>
              <w:t>التام</w:t>
            </w:r>
            <w:r w:rsidRPr="005E08E4">
              <w:rPr>
                <w:rFonts w:asciiTheme="majorBidi" w:hAnsiTheme="majorBidi" w:cstheme="majorBidi"/>
                <w:sz w:val="19"/>
                <w:szCs w:val="19"/>
                <w:rtl/>
                <w:lang w:bidi="ar-LB"/>
              </w:rPr>
              <w:t xml:space="preserve"> بين البيانات المبلغ عنها في تقارير إنجاز المشروعات.</w:t>
            </w:r>
          </w:p>
          <w:p w14:paraId="75BBEAEB" w14:textId="77777777" w:rsidR="00CE44A0" w:rsidRPr="005E08E4" w:rsidRDefault="00CE44A0" w:rsidP="00E16A4E">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طلب من كبير</w:t>
            </w:r>
            <w:r w:rsidR="00E16A4E" w:rsidRPr="005E08E4">
              <w:rPr>
                <w:rFonts w:asciiTheme="majorBidi" w:hAnsiTheme="majorBidi" w:cstheme="majorBidi"/>
                <w:sz w:val="19"/>
                <w:szCs w:val="19"/>
                <w:rtl/>
                <w:lang w:bidi="ar-LB"/>
              </w:rPr>
              <w:t>ة</w:t>
            </w:r>
            <w:r w:rsidRPr="005E08E4">
              <w:rPr>
                <w:rFonts w:asciiTheme="majorBidi" w:hAnsiTheme="majorBidi" w:cstheme="majorBidi"/>
                <w:sz w:val="19"/>
                <w:szCs w:val="19"/>
                <w:rtl/>
                <w:lang w:bidi="ar-LB"/>
              </w:rPr>
              <w:t xml:space="preserve"> مسؤولي الرصد والتقييم </w:t>
            </w:r>
            <w:r w:rsidR="00E16A4E" w:rsidRPr="005E08E4">
              <w:rPr>
                <w:rFonts w:asciiTheme="majorBidi" w:hAnsiTheme="majorBidi" w:cstheme="majorBidi"/>
                <w:sz w:val="19"/>
                <w:szCs w:val="19"/>
                <w:rtl/>
                <w:lang w:bidi="ar-LB"/>
              </w:rPr>
              <w:t xml:space="preserve">أن تضع </w:t>
            </w:r>
            <w:r w:rsidRPr="005E08E4">
              <w:rPr>
                <w:rFonts w:asciiTheme="majorBidi" w:hAnsiTheme="majorBidi" w:cstheme="majorBidi"/>
                <w:sz w:val="19"/>
                <w:szCs w:val="19"/>
                <w:rtl/>
                <w:lang w:bidi="ar-LB"/>
              </w:rPr>
              <w:t>مبادئ توجيه</w:t>
            </w:r>
            <w:r w:rsidR="00E16A4E" w:rsidRPr="005E08E4">
              <w:rPr>
                <w:rFonts w:asciiTheme="majorBidi" w:hAnsiTheme="majorBidi" w:cstheme="majorBidi"/>
                <w:sz w:val="19"/>
                <w:szCs w:val="19"/>
                <w:rtl/>
                <w:lang w:bidi="ar-LB"/>
              </w:rPr>
              <w:t>ية لتقارير إنجاز المشروعات للمشرو</w:t>
            </w:r>
            <w:r w:rsidRPr="005E08E4">
              <w:rPr>
                <w:rFonts w:asciiTheme="majorBidi" w:hAnsiTheme="majorBidi" w:cstheme="majorBidi"/>
                <w:sz w:val="19"/>
                <w:szCs w:val="19"/>
                <w:rtl/>
                <w:lang w:bidi="ar-LB"/>
              </w:rPr>
              <w:t>ع</w:t>
            </w:r>
            <w:r w:rsidR="00E16A4E" w:rsidRPr="005E08E4">
              <w:rPr>
                <w:rFonts w:asciiTheme="majorBidi" w:hAnsiTheme="majorBidi" w:cstheme="majorBidi"/>
                <w:sz w:val="19"/>
                <w:szCs w:val="19"/>
                <w:rtl/>
                <w:lang w:bidi="ar-LB"/>
              </w:rPr>
              <w:t>ات</w:t>
            </w:r>
            <w:r w:rsidRPr="005E08E4">
              <w:rPr>
                <w:rFonts w:asciiTheme="majorBidi" w:hAnsiTheme="majorBidi" w:cstheme="majorBidi"/>
                <w:sz w:val="19"/>
                <w:szCs w:val="19"/>
                <w:rtl/>
                <w:lang w:bidi="ar-LB"/>
              </w:rPr>
              <w:t xml:space="preserve"> غير الاستثمارية و</w:t>
            </w:r>
            <w:r w:rsidR="007A17CC" w:rsidRPr="005E08E4">
              <w:rPr>
                <w:rFonts w:asciiTheme="majorBidi" w:hAnsiTheme="majorBidi" w:cstheme="majorBidi"/>
                <w:sz w:val="19"/>
                <w:szCs w:val="19"/>
                <w:rtl/>
                <w:lang w:bidi="ar-LB"/>
              </w:rPr>
              <w:t>أن ت</w:t>
            </w:r>
            <w:r w:rsidRPr="005E08E4">
              <w:rPr>
                <w:rFonts w:asciiTheme="majorBidi" w:hAnsiTheme="majorBidi" w:cstheme="majorBidi"/>
                <w:sz w:val="19"/>
                <w:szCs w:val="19"/>
                <w:rtl/>
                <w:lang w:bidi="ar-LB"/>
              </w:rPr>
              <w:t>جعل قسم الدروس المستفادة أكثر أهمية وقابلية للاستخدام</w:t>
            </w:r>
          </w:p>
        </w:tc>
      </w:tr>
      <w:tr w:rsidR="00CE44A0" w:rsidRPr="005E08E4" w14:paraId="7AE298BC" w14:textId="77777777" w:rsidTr="00236DE8">
        <w:trPr>
          <w:trHeight w:val="548"/>
        </w:trPr>
        <w:tc>
          <w:tcPr>
            <w:tcW w:w="624" w:type="pct"/>
            <w:shd w:val="clear" w:color="auto" w:fill="auto"/>
          </w:tcPr>
          <w:p w14:paraId="630FB153"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lastRenderedPageBreak/>
              <w:t>51/13</w:t>
            </w:r>
          </w:p>
        </w:tc>
        <w:tc>
          <w:tcPr>
            <w:tcW w:w="1455" w:type="pct"/>
            <w:shd w:val="clear" w:color="auto" w:fill="auto"/>
          </w:tcPr>
          <w:p w14:paraId="6C12A5E6"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/ExCom/51/46</w:t>
            </w:r>
          </w:p>
          <w:p w14:paraId="22736636" w14:textId="77777777" w:rsidR="00CE44A0" w:rsidRPr="005E08E4" w:rsidRDefault="00CE44A0" w:rsidP="0073514B">
            <w:pPr>
              <w:bidi/>
              <w:jc w:val="left"/>
              <w:rPr>
                <w:rFonts w:asciiTheme="majorBidi" w:hAnsiTheme="majorBidi" w:cstheme="majorBidi"/>
                <w:b/>
                <w:bCs/>
                <w:sz w:val="19"/>
                <w:szCs w:val="19"/>
                <w:rtl/>
                <w:lang w:bidi="ar-LB"/>
              </w:rPr>
            </w:pPr>
            <w:r w:rsidRPr="005E08E4">
              <w:rPr>
                <w:rFonts w:asciiTheme="majorBidi" w:hAnsiTheme="majorBidi" w:cstheme="majorBidi"/>
                <w:sz w:val="19"/>
                <w:szCs w:val="19"/>
                <w:rtl/>
                <w:lang w:bidi="ar-LB"/>
              </w:rPr>
              <w:t>(مارس</w:t>
            </w:r>
            <w:r w:rsidR="00485454" w:rsidRPr="005E08E4">
              <w:rPr>
                <w:rFonts w:asciiTheme="majorBidi" w:hAnsiTheme="majorBidi" w:cstheme="majorBidi"/>
                <w:sz w:val="19"/>
                <w:szCs w:val="19"/>
                <w:rtl/>
                <w:lang w:bidi="ar-LB"/>
              </w:rPr>
              <w:t>/ آذار</w:t>
            </w:r>
            <w:r w:rsidRPr="005E08E4">
              <w:rPr>
                <w:rFonts w:asciiTheme="majorBidi" w:hAnsiTheme="majorBidi" w:cstheme="majorBidi"/>
                <w:sz w:val="19"/>
                <w:szCs w:val="19"/>
                <w:rtl/>
                <w:lang w:bidi="ar-LB"/>
              </w:rPr>
              <w:t xml:space="preserve"> 2007)</w:t>
            </w:r>
          </w:p>
          <w:p w14:paraId="4024F09F"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8 من جدول الأعمال: تنفيذ البرنامج</w:t>
            </w:r>
          </w:p>
        </w:tc>
        <w:tc>
          <w:tcPr>
            <w:tcW w:w="1453" w:type="pct"/>
            <w:shd w:val="clear" w:color="auto" w:fill="auto"/>
          </w:tcPr>
          <w:p w14:paraId="642FD6C8" w14:textId="77777777" w:rsidR="00CE44A0" w:rsidRPr="005E08E4" w:rsidRDefault="00485454" w:rsidP="00485454">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المسائل</w:t>
            </w:r>
            <w:r w:rsidR="00CE44A0" w:rsidRPr="005E08E4">
              <w:rPr>
                <w:rFonts w:asciiTheme="majorBidi" w:hAnsiTheme="majorBidi" w:cstheme="majorBidi"/>
                <w:sz w:val="19"/>
                <w:szCs w:val="19"/>
                <w:rtl/>
                <w:lang w:bidi="ar-LB"/>
              </w:rPr>
              <w:t xml:space="preserve"> المتعلقة بالرصد والإبلاغ </w:t>
            </w:r>
            <w:r w:rsidRPr="005E08E4">
              <w:rPr>
                <w:rFonts w:asciiTheme="majorBidi" w:hAnsiTheme="majorBidi" w:cstheme="majorBidi"/>
                <w:sz w:val="19"/>
                <w:szCs w:val="19"/>
                <w:rtl/>
                <w:lang w:bidi="ar-LB"/>
              </w:rPr>
              <w:t>للاتفاقات متعددة السنوات (متابعة ل</w:t>
            </w:r>
            <w:r w:rsidR="00CE44A0" w:rsidRPr="005E08E4">
              <w:rPr>
                <w:rFonts w:asciiTheme="majorBidi" w:hAnsiTheme="majorBidi" w:cstheme="majorBidi"/>
                <w:sz w:val="19"/>
                <w:szCs w:val="19"/>
                <w:rtl/>
                <w:lang w:bidi="ar-LB"/>
              </w:rPr>
              <w:t xml:space="preserve">لمقررين 49/6(هـ) و50/4 </w:t>
            </w:r>
            <w:r w:rsidRPr="005E08E4">
              <w:rPr>
                <w:rFonts w:asciiTheme="majorBidi" w:hAnsiTheme="majorBidi" w:cstheme="majorBidi"/>
                <w:sz w:val="19"/>
                <w:szCs w:val="19"/>
                <w:lang w:bidi="ar-LB"/>
              </w:rPr>
              <w:t xml:space="preserve">UNEP/OzL.Pro/ExCom/51/14 </w:t>
            </w:r>
            <w:r w:rsidR="00CE44A0" w:rsidRPr="005E08E4">
              <w:rPr>
                <w:rFonts w:asciiTheme="majorBidi" w:hAnsiTheme="majorBidi" w:cstheme="majorBidi"/>
                <w:sz w:val="19"/>
                <w:szCs w:val="19"/>
                <w:rtl/>
                <w:lang w:bidi="ar-LB"/>
              </w:rPr>
              <w:t>(فبراير/</w:t>
            </w:r>
            <w:r w:rsidRPr="005E08E4">
              <w:rPr>
                <w:rFonts w:asciiTheme="majorBidi" w:hAnsiTheme="majorBidi" w:cstheme="majorBidi"/>
                <w:sz w:val="19"/>
                <w:szCs w:val="19"/>
                <w:rtl/>
                <w:lang w:bidi="ar-LB"/>
              </w:rPr>
              <w:t xml:space="preserve"> </w:t>
            </w:r>
            <w:r w:rsidR="00CE44A0" w:rsidRPr="005E08E4">
              <w:rPr>
                <w:rFonts w:asciiTheme="majorBidi" w:hAnsiTheme="majorBidi" w:cstheme="majorBidi"/>
                <w:sz w:val="19"/>
                <w:szCs w:val="19"/>
                <w:rtl/>
                <w:lang w:bidi="ar-LB"/>
              </w:rPr>
              <w:t>شباط 2007)</w:t>
            </w:r>
          </w:p>
        </w:tc>
        <w:tc>
          <w:tcPr>
            <w:tcW w:w="1468" w:type="pct"/>
            <w:shd w:val="clear" w:color="auto" w:fill="auto"/>
          </w:tcPr>
          <w:p w14:paraId="1A4F9A63" w14:textId="77777777" w:rsidR="00CE44A0" w:rsidRPr="005E08E4" w:rsidRDefault="00343908" w:rsidP="00343908">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اعتم</w:t>
            </w:r>
            <w:r w:rsidR="00CE44A0" w:rsidRPr="005E08E4">
              <w:rPr>
                <w:rFonts w:asciiTheme="majorBidi" w:hAnsiTheme="majorBidi" w:cstheme="majorBidi"/>
                <w:sz w:val="19"/>
                <w:szCs w:val="19"/>
                <w:rtl/>
                <w:lang w:bidi="ar-LB"/>
              </w:rPr>
              <w:t xml:space="preserve">د </w:t>
            </w:r>
            <w:r w:rsidRPr="005E08E4">
              <w:rPr>
                <w:rFonts w:asciiTheme="majorBidi" w:hAnsiTheme="majorBidi" w:cstheme="majorBidi"/>
                <w:sz w:val="19"/>
                <w:szCs w:val="19"/>
                <w:rtl/>
                <w:lang w:bidi="ar-LB"/>
              </w:rPr>
              <w:t>نموذجا</w:t>
            </w:r>
            <w:r w:rsidR="00CE44A0" w:rsidRPr="005E08E4">
              <w:rPr>
                <w:rFonts w:asciiTheme="majorBidi" w:hAnsiTheme="majorBidi" w:cstheme="majorBidi"/>
                <w:sz w:val="19"/>
                <w:szCs w:val="19"/>
                <w:rtl/>
                <w:lang w:bidi="ar-LB"/>
              </w:rPr>
              <w:t xml:space="preserve"> جديد</w:t>
            </w:r>
            <w:r w:rsidRPr="005E08E4">
              <w:rPr>
                <w:rFonts w:asciiTheme="majorBidi" w:hAnsiTheme="majorBidi" w:cstheme="majorBidi"/>
                <w:sz w:val="19"/>
                <w:szCs w:val="19"/>
                <w:rtl/>
                <w:lang w:bidi="ar-LB"/>
              </w:rPr>
              <w:t xml:space="preserve">ا للاتفاقات </w:t>
            </w:r>
            <w:r w:rsidR="00CE44A0" w:rsidRPr="005E08E4">
              <w:rPr>
                <w:rFonts w:asciiTheme="majorBidi" w:hAnsiTheme="majorBidi" w:cstheme="majorBidi"/>
                <w:sz w:val="19"/>
                <w:szCs w:val="19"/>
                <w:rtl/>
                <w:lang w:bidi="ar-LB"/>
              </w:rPr>
              <w:t xml:space="preserve">متعددة السنوات (المرفق السادس </w:t>
            </w:r>
            <w:r w:rsidRPr="005E08E4">
              <w:rPr>
                <w:rFonts w:asciiTheme="majorBidi" w:hAnsiTheme="majorBidi" w:cstheme="majorBidi"/>
                <w:sz w:val="19"/>
                <w:szCs w:val="19"/>
                <w:rtl/>
                <w:lang w:bidi="ar-LB"/>
              </w:rPr>
              <w:t>ب</w:t>
            </w:r>
            <w:r w:rsidR="00CE44A0" w:rsidRPr="005E08E4">
              <w:rPr>
                <w:rFonts w:asciiTheme="majorBidi" w:hAnsiTheme="majorBidi" w:cstheme="majorBidi"/>
                <w:sz w:val="19"/>
                <w:szCs w:val="19"/>
                <w:rtl/>
                <w:lang w:bidi="ar-LB"/>
              </w:rPr>
              <w:t>الوثيقة 51/46)</w:t>
            </w:r>
          </w:p>
        </w:tc>
      </w:tr>
      <w:tr w:rsidR="00CE44A0" w:rsidRPr="005E08E4" w14:paraId="61443A0A" w14:textId="77777777" w:rsidTr="00236DE8">
        <w:trPr>
          <w:trHeight w:val="548"/>
        </w:trPr>
        <w:tc>
          <w:tcPr>
            <w:tcW w:w="624" w:type="pct"/>
            <w:shd w:val="clear" w:color="auto" w:fill="auto"/>
          </w:tcPr>
          <w:p w14:paraId="620A5D28"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65/6</w:t>
            </w:r>
          </w:p>
        </w:tc>
        <w:tc>
          <w:tcPr>
            <w:tcW w:w="1455" w:type="pct"/>
            <w:shd w:val="clear" w:color="auto" w:fill="auto"/>
          </w:tcPr>
          <w:p w14:paraId="42A4A0EC" w14:textId="77777777" w:rsidR="00CE44A0" w:rsidRPr="005E08E4" w:rsidRDefault="00CE44A0" w:rsidP="006E6AB3">
            <w:pPr>
              <w:bidi/>
              <w:jc w:val="left"/>
              <w:rPr>
                <w:rFonts w:asciiTheme="majorBidi" w:hAnsiTheme="majorBidi" w:cstheme="majorBidi"/>
                <w:b/>
                <w:bCs/>
                <w:sz w:val="19"/>
                <w:szCs w:val="19"/>
                <w:rtl/>
                <w:lang w:bidi="ar-LB"/>
              </w:rPr>
            </w:pPr>
            <w:r w:rsidRPr="005E08E4">
              <w:rPr>
                <w:rFonts w:asciiTheme="majorBidi" w:hAnsiTheme="majorBidi" w:cstheme="majorBidi"/>
                <w:sz w:val="19"/>
                <w:szCs w:val="19"/>
                <w:rtl/>
                <w:lang w:bidi="ar-LB"/>
              </w:rPr>
              <w:t xml:space="preserve">UNEP/ OzL.Pro /ExCom/65/60 </w:t>
            </w:r>
            <w:r w:rsidR="006E6AB3" w:rsidRPr="005E08E4">
              <w:rPr>
                <w:rFonts w:asciiTheme="majorBidi" w:hAnsiTheme="majorBidi" w:cstheme="majorBidi"/>
                <w:sz w:val="19"/>
                <w:szCs w:val="19"/>
                <w:rtl/>
                <w:lang w:bidi="ar-LB"/>
              </w:rPr>
              <w:t xml:space="preserve">والتصويب 1 </w:t>
            </w:r>
            <w:r w:rsidRPr="005E08E4">
              <w:rPr>
                <w:rFonts w:asciiTheme="majorBidi" w:hAnsiTheme="majorBidi" w:cstheme="majorBidi"/>
                <w:sz w:val="19"/>
                <w:szCs w:val="19"/>
                <w:rtl/>
                <w:lang w:bidi="ar-LB"/>
              </w:rPr>
              <w:t>(يناير</w:t>
            </w:r>
            <w:r w:rsidR="006E6AB3" w:rsidRPr="005E08E4">
              <w:rPr>
                <w:rFonts w:asciiTheme="majorBidi" w:hAnsiTheme="majorBidi" w:cstheme="majorBidi"/>
                <w:sz w:val="19"/>
                <w:szCs w:val="19"/>
                <w:rtl/>
                <w:lang w:bidi="ar-LB"/>
              </w:rPr>
              <w:t>/ كانون الثاني</w:t>
            </w:r>
            <w:r w:rsidRPr="005E08E4">
              <w:rPr>
                <w:rFonts w:asciiTheme="majorBidi" w:hAnsiTheme="majorBidi" w:cstheme="majorBidi"/>
                <w:sz w:val="19"/>
                <w:szCs w:val="19"/>
                <w:rtl/>
                <w:lang w:bidi="ar-LB"/>
              </w:rPr>
              <w:t xml:space="preserve"> 2012)</w:t>
            </w:r>
          </w:p>
          <w:p w14:paraId="40BE4BF6"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تنفيذ البرنامج</w:t>
            </w:r>
          </w:p>
        </w:tc>
        <w:tc>
          <w:tcPr>
            <w:tcW w:w="1453" w:type="pct"/>
            <w:shd w:val="clear" w:color="auto" w:fill="auto"/>
          </w:tcPr>
          <w:p w14:paraId="5F74E81E" w14:textId="77777777" w:rsidR="00CE44A0" w:rsidRPr="005E08E4" w:rsidRDefault="00FA1F9B" w:rsidP="00FA1F9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نموذج تقرير الإنجاز لمش</w:t>
            </w:r>
            <w:r w:rsidR="00CE44A0" w:rsidRPr="005E08E4">
              <w:rPr>
                <w:rFonts w:asciiTheme="majorBidi" w:hAnsiTheme="majorBidi" w:cstheme="majorBidi"/>
                <w:sz w:val="19"/>
                <w:szCs w:val="19"/>
                <w:rtl/>
                <w:lang w:bidi="ar-LB"/>
              </w:rPr>
              <w:t>ر</w:t>
            </w:r>
            <w:r w:rsidRPr="005E08E4">
              <w:rPr>
                <w:rFonts w:asciiTheme="majorBidi" w:hAnsiTheme="majorBidi" w:cstheme="majorBidi"/>
                <w:sz w:val="19"/>
                <w:szCs w:val="19"/>
                <w:rtl/>
                <w:lang w:bidi="ar-LB"/>
              </w:rPr>
              <w:t>و</w:t>
            </w:r>
            <w:r w:rsidR="00CE44A0" w:rsidRPr="005E08E4">
              <w:rPr>
                <w:rFonts w:asciiTheme="majorBidi" w:hAnsiTheme="majorBidi" w:cstheme="majorBidi"/>
                <w:sz w:val="19"/>
                <w:szCs w:val="19"/>
                <w:rtl/>
                <w:lang w:bidi="ar-LB"/>
              </w:rPr>
              <w:t>ع</w:t>
            </w:r>
            <w:r w:rsidRPr="005E08E4">
              <w:rPr>
                <w:rFonts w:asciiTheme="majorBidi" w:hAnsiTheme="majorBidi" w:cstheme="majorBidi"/>
                <w:sz w:val="19"/>
                <w:szCs w:val="19"/>
                <w:rtl/>
                <w:lang w:bidi="ar-LB"/>
              </w:rPr>
              <w:t xml:space="preserve">ات الاتفاقات </w:t>
            </w:r>
            <w:r w:rsidR="00CE44A0" w:rsidRPr="005E08E4">
              <w:rPr>
                <w:rFonts w:asciiTheme="majorBidi" w:hAnsiTheme="majorBidi" w:cstheme="majorBidi"/>
                <w:sz w:val="19"/>
                <w:szCs w:val="19"/>
                <w:rtl/>
                <w:lang w:bidi="ar-LB"/>
              </w:rPr>
              <w:t xml:space="preserve">متعددة السنوات </w:t>
            </w:r>
            <w:r w:rsidRPr="005E08E4">
              <w:rPr>
                <w:rFonts w:asciiTheme="majorBidi" w:hAnsiTheme="majorBidi" w:cstheme="majorBidi"/>
                <w:sz w:val="19"/>
                <w:szCs w:val="19"/>
                <w:lang w:bidi="ar-LB"/>
              </w:rPr>
              <w:t xml:space="preserve">UNEP/OzL.Pro/ExCom/65/8 </w:t>
            </w:r>
            <w:r w:rsidR="00CE44A0" w:rsidRPr="005E08E4">
              <w:rPr>
                <w:rFonts w:asciiTheme="majorBidi" w:hAnsiTheme="majorBidi" w:cstheme="majorBidi"/>
                <w:sz w:val="19"/>
                <w:szCs w:val="19"/>
                <w:rtl/>
                <w:lang w:bidi="ar-LB"/>
              </w:rPr>
              <w:t>(أكتوبر</w:t>
            </w:r>
            <w:r w:rsidRPr="005E08E4">
              <w:rPr>
                <w:rFonts w:asciiTheme="majorBidi" w:hAnsiTheme="majorBidi" w:cstheme="majorBidi"/>
                <w:sz w:val="19"/>
                <w:szCs w:val="19"/>
                <w:rtl/>
                <w:lang w:bidi="ar-LB"/>
              </w:rPr>
              <w:t>/ تشرين الأول</w:t>
            </w:r>
            <w:r w:rsidR="00CE44A0" w:rsidRPr="005E08E4">
              <w:rPr>
                <w:rFonts w:asciiTheme="majorBidi" w:hAnsiTheme="majorBidi" w:cstheme="majorBidi"/>
                <w:sz w:val="19"/>
                <w:szCs w:val="19"/>
                <w:rtl/>
                <w:lang w:bidi="ar-LB"/>
              </w:rPr>
              <w:t xml:space="preserve"> 2011)</w:t>
            </w:r>
          </w:p>
        </w:tc>
        <w:tc>
          <w:tcPr>
            <w:tcW w:w="1468" w:type="pct"/>
            <w:shd w:val="clear" w:color="auto" w:fill="auto"/>
          </w:tcPr>
          <w:p w14:paraId="22F9B93E" w14:textId="77777777" w:rsidR="00CE44A0" w:rsidRPr="005E08E4" w:rsidRDefault="00CE44A0" w:rsidP="00FA1F9B">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أحاط علما </w:t>
            </w:r>
            <w:r w:rsidR="00FA1F9B" w:rsidRPr="005E08E4">
              <w:rPr>
                <w:rFonts w:asciiTheme="majorBidi" w:hAnsiTheme="majorBidi" w:cstheme="majorBidi"/>
                <w:sz w:val="19"/>
                <w:szCs w:val="19"/>
                <w:rtl/>
                <w:lang w:bidi="ar-LB"/>
              </w:rPr>
              <w:t xml:space="preserve">بنموذج تقرير إنجاز مشروعات الاتفاقات متعددة السنوات </w:t>
            </w:r>
            <w:r w:rsidRPr="005E08E4">
              <w:rPr>
                <w:rFonts w:asciiTheme="majorBidi" w:hAnsiTheme="majorBidi" w:cstheme="majorBidi"/>
                <w:sz w:val="19"/>
                <w:szCs w:val="19"/>
                <w:rtl/>
                <w:lang w:bidi="ar-LB"/>
              </w:rPr>
              <w:t>الوارد في الوثيقة 65/8</w:t>
            </w:r>
          </w:p>
        </w:tc>
      </w:tr>
      <w:tr w:rsidR="00CE44A0" w:rsidRPr="005E08E4" w14:paraId="46685070" w14:textId="77777777" w:rsidTr="00236DE8">
        <w:trPr>
          <w:trHeight w:val="548"/>
        </w:trPr>
        <w:tc>
          <w:tcPr>
            <w:tcW w:w="624" w:type="pct"/>
            <w:shd w:val="clear" w:color="auto" w:fill="auto"/>
          </w:tcPr>
          <w:p w14:paraId="11738C85"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68/6</w:t>
            </w:r>
          </w:p>
        </w:tc>
        <w:tc>
          <w:tcPr>
            <w:tcW w:w="1455" w:type="pct"/>
            <w:shd w:val="clear" w:color="auto" w:fill="auto"/>
          </w:tcPr>
          <w:p w14:paraId="18E27999" w14:textId="77777777" w:rsidR="00CE44A0" w:rsidRPr="005E08E4" w:rsidRDefault="00CE44A0" w:rsidP="0073514B">
            <w:pPr>
              <w:bidi/>
              <w:jc w:val="left"/>
              <w:rPr>
                <w:rFonts w:asciiTheme="majorBidi" w:hAnsiTheme="majorBidi" w:cstheme="majorBidi"/>
                <w:sz w:val="19"/>
                <w:szCs w:val="19"/>
                <w:rtl/>
                <w:lang w:val="pt-PT" w:bidi="ar-LB"/>
              </w:rPr>
            </w:pPr>
            <w:r w:rsidRPr="005E08E4">
              <w:rPr>
                <w:rFonts w:asciiTheme="majorBidi" w:hAnsiTheme="majorBidi" w:cstheme="majorBidi"/>
                <w:sz w:val="19"/>
                <w:szCs w:val="19"/>
                <w:lang w:val="pt-PT" w:bidi="ar-LB"/>
              </w:rPr>
              <w:t xml:space="preserve">UNEP/OzL.Pro/ExCom/68/53 </w:t>
            </w:r>
            <w:r w:rsidR="00D66D5F" w:rsidRPr="005E08E4">
              <w:rPr>
                <w:rFonts w:asciiTheme="majorBidi" w:hAnsiTheme="majorBidi" w:cstheme="majorBidi"/>
                <w:sz w:val="19"/>
                <w:szCs w:val="19"/>
                <w:rtl/>
                <w:lang w:bidi="ar-LB"/>
              </w:rPr>
              <w:t>والتصويبات 1</w:t>
            </w:r>
            <w:r w:rsidR="00D66D5F" w:rsidRPr="005E08E4">
              <w:rPr>
                <w:rFonts w:asciiTheme="majorBidi" w:hAnsiTheme="majorBidi" w:cstheme="majorBidi"/>
                <w:sz w:val="19"/>
                <w:szCs w:val="19"/>
                <w:rtl/>
                <w:lang w:val="pt-PT" w:bidi="ar-LB"/>
              </w:rPr>
              <w:t>-3</w:t>
            </w:r>
          </w:p>
          <w:p w14:paraId="435FADA9" w14:textId="682F567F" w:rsidR="00CE44A0" w:rsidRPr="005E08E4" w:rsidRDefault="00962D16"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w:t>
            </w:r>
            <w:r w:rsidR="005E08E4">
              <w:rPr>
                <w:rFonts w:asciiTheme="majorBidi" w:hAnsiTheme="majorBidi" w:cstheme="majorBidi"/>
                <w:sz w:val="19"/>
                <w:szCs w:val="19"/>
                <w:rtl/>
                <w:lang w:bidi="ar-LB"/>
              </w:rPr>
              <w:t>يونيو</w:t>
            </w:r>
            <w:r w:rsidRPr="005E08E4">
              <w:rPr>
                <w:rFonts w:asciiTheme="majorBidi" w:hAnsiTheme="majorBidi" w:cstheme="majorBidi"/>
                <w:sz w:val="19"/>
                <w:szCs w:val="19"/>
                <w:rtl/>
                <w:lang w:bidi="ar-LB"/>
              </w:rPr>
              <w:t>/ حزيران</w:t>
            </w:r>
            <w:r w:rsidR="00CE44A0" w:rsidRPr="005E08E4">
              <w:rPr>
                <w:rFonts w:asciiTheme="majorBidi" w:hAnsiTheme="majorBidi" w:cstheme="majorBidi"/>
                <w:sz w:val="19"/>
                <w:szCs w:val="19"/>
                <w:rtl/>
                <w:lang w:bidi="ar-LB"/>
              </w:rPr>
              <w:t xml:space="preserve"> 2015)</w:t>
            </w:r>
          </w:p>
          <w:p w14:paraId="48960662"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تنفيذ البرنامج - الرصد والتقييم</w:t>
            </w:r>
          </w:p>
        </w:tc>
        <w:tc>
          <w:tcPr>
            <w:tcW w:w="1453" w:type="pct"/>
            <w:shd w:val="clear" w:color="auto" w:fill="auto"/>
          </w:tcPr>
          <w:p w14:paraId="3E7FBD36" w14:textId="77777777" w:rsidR="00CE44A0" w:rsidRPr="005E08E4" w:rsidRDefault="00CE44A0" w:rsidP="0097442C">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 إنجاز مشروع</w:t>
            </w:r>
            <w:r w:rsidR="00D64101" w:rsidRPr="005E08E4">
              <w:rPr>
                <w:rFonts w:asciiTheme="majorBidi" w:hAnsiTheme="majorBidi" w:cstheme="majorBidi"/>
                <w:sz w:val="19"/>
                <w:szCs w:val="19"/>
                <w:rtl/>
                <w:lang w:bidi="ar-LB"/>
              </w:rPr>
              <w:t>ات</w:t>
            </w:r>
            <w:r w:rsidRPr="005E08E4">
              <w:rPr>
                <w:rFonts w:asciiTheme="majorBidi" w:hAnsiTheme="majorBidi" w:cstheme="majorBidi"/>
                <w:sz w:val="19"/>
                <w:szCs w:val="19"/>
                <w:rtl/>
                <w:lang w:bidi="ar-LB"/>
              </w:rPr>
              <w:t xml:space="preserve"> الاتفاق</w:t>
            </w:r>
            <w:r w:rsidR="00D81748" w:rsidRPr="005E08E4">
              <w:rPr>
                <w:rFonts w:asciiTheme="majorBidi" w:hAnsiTheme="majorBidi" w:cstheme="majorBidi"/>
                <w:sz w:val="19"/>
                <w:szCs w:val="19"/>
                <w:rtl/>
                <w:lang w:bidi="ar-LB"/>
              </w:rPr>
              <w:t>ات</w:t>
            </w:r>
            <w:r w:rsidRPr="005E08E4">
              <w:rPr>
                <w:rFonts w:asciiTheme="majorBidi" w:hAnsiTheme="majorBidi" w:cstheme="majorBidi"/>
                <w:sz w:val="19"/>
                <w:szCs w:val="19"/>
                <w:rtl/>
                <w:lang w:bidi="ar-LB"/>
              </w:rPr>
              <w:t xml:space="preserve"> متعدد السنوات </w:t>
            </w:r>
            <w:r w:rsidR="0097442C" w:rsidRPr="005E08E4">
              <w:rPr>
                <w:rFonts w:asciiTheme="majorBidi" w:hAnsiTheme="majorBidi" w:cstheme="majorBidi"/>
                <w:sz w:val="19"/>
                <w:szCs w:val="19"/>
                <w:rtl/>
                <w:lang w:bidi="ar-LB"/>
              </w:rPr>
              <w:t xml:space="preserve">الموحد </w:t>
            </w:r>
            <w:r w:rsidRPr="005E08E4">
              <w:rPr>
                <w:rFonts w:asciiTheme="majorBidi" w:hAnsiTheme="majorBidi" w:cstheme="majorBidi"/>
                <w:sz w:val="19"/>
                <w:szCs w:val="19"/>
                <w:rtl/>
                <w:lang w:bidi="ar-LB"/>
              </w:rPr>
              <w:t>لعام 2010.</w:t>
            </w:r>
          </w:p>
          <w:p w14:paraId="458A91C4"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/ExCom/68/8 (نوفمبر</w:t>
            </w:r>
            <w:r w:rsidR="00776E80" w:rsidRPr="005E08E4">
              <w:rPr>
                <w:rFonts w:asciiTheme="majorBidi" w:hAnsiTheme="majorBidi" w:cstheme="majorBidi"/>
                <w:sz w:val="19"/>
                <w:szCs w:val="19"/>
                <w:rtl/>
                <w:lang w:bidi="ar-LB"/>
              </w:rPr>
              <w:t>/ تشرين الثاني</w:t>
            </w:r>
            <w:r w:rsidRPr="005E08E4">
              <w:rPr>
                <w:rFonts w:asciiTheme="majorBidi" w:hAnsiTheme="majorBidi" w:cstheme="majorBidi"/>
                <w:sz w:val="19"/>
                <w:szCs w:val="19"/>
                <w:rtl/>
                <w:lang w:bidi="ar-LB"/>
              </w:rPr>
              <w:t xml:space="preserve"> 2012)</w:t>
            </w:r>
          </w:p>
          <w:p w14:paraId="7006DB2D" w14:textId="77777777" w:rsidR="00CE44A0" w:rsidRPr="005E08E4" w:rsidRDefault="00CE44A0" w:rsidP="00776E80">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قاعدة بيانات الاتفاقات المتعددة السنوات لخطط إدارة </w:t>
            </w:r>
            <w:r w:rsidR="00776E80" w:rsidRPr="005E08E4">
              <w:rPr>
                <w:rFonts w:asciiTheme="majorBidi" w:hAnsiTheme="majorBidi" w:cstheme="majorBidi"/>
                <w:sz w:val="19"/>
                <w:szCs w:val="19"/>
                <w:rtl/>
                <w:lang w:bidi="ar-LB"/>
              </w:rPr>
              <w:t xml:space="preserve">إزالة المواد الهيدروكلوروفلوروكربونية </w:t>
            </w:r>
            <w:r w:rsidRPr="005E08E4">
              <w:rPr>
                <w:rFonts w:asciiTheme="majorBidi" w:hAnsiTheme="majorBidi" w:cstheme="majorBidi"/>
                <w:sz w:val="19"/>
                <w:szCs w:val="19"/>
                <w:rtl/>
                <w:lang w:bidi="ar-LB"/>
              </w:rPr>
              <w:t xml:space="preserve">(المقرر 63/61 (هـ)) </w:t>
            </w:r>
            <w:r w:rsidR="00776E80" w:rsidRPr="005E08E4">
              <w:rPr>
                <w:rFonts w:asciiTheme="majorBidi" w:hAnsiTheme="majorBidi" w:cstheme="majorBidi"/>
                <w:sz w:val="19"/>
                <w:szCs w:val="19"/>
                <w:lang w:bidi="ar-LB"/>
              </w:rPr>
              <w:t xml:space="preserve">UNEP/OzL.Pro/ExCom/68/9 </w:t>
            </w:r>
            <w:r w:rsidRPr="005E08E4">
              <w:rPr>
                <w:rFonts w:asciiTheme="majorBidi" w:hAnsiTheme="majorBidi" w:cstheme="majorBidi"/>
                <w:sz w:val="19"/>
                <w:szCs w:val="19"/>
                <w:rtl/>
                <w:lang w:bidi="ar-LB"/>
              </w:rPr>
              <w:t>(نوفمبر/</w:t>
            </w:r>
            <w:r w:rsidR="00776E8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تشرين الثاني 2012)</w:t>
            </w:r>
          </w:p>
        </w:tc>
        <w:tc>
          <w:tcPr>
            <w:tcW w:w="1468" w:type="pct"/>
            <w:shd w:val="clear" w:color="auto" w:fill="auto"/>
          </w:tcPr>
          <w:p w14:paraId="5213386B" w14:textId="77777777" w:rsidR="00CE44A0" w:rsidRPr="005E08E4" w:rsidRDefault="00CE44A0" w:rsidP="00F004AB">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طلب من </w:t>
            </w:r>
            <w:r w:rsidR="009171FD" w:rsidRPr="005E08E4">
              <w:rPr>
                <w:rFonts w:asciiTheme="majorBidi" w:hAnsiTheme="majorBidi" w:cstheme="majorBidi"/>
                <w:sz w:val="19"/>
                <w:szCs w:val="19"/>
                <w:rtl/>
                <w:lang w:bidi="ar-LB"/>
              </w:rPr>
              <w:t>ال</w:t>
            </w:r>
            <w:r w:rsidRPr="005E08E4">
              <w:rPr>
                <w:rFonts w:asciiTheme="majorBidi" w:hAnsiTheme="majorBidi" w:cstheme="majorBidi"/>
                <w:sz w:val="19"/>
                <w:szCs w:val="19"/>
                <w:rtl/>
                <w:lang w:bidi="ar-LB"/>
              </w:rPr>
              <w:t xml:space="preserve">وكالات </w:t>
            </w:r>
            <w:r w:rsidR="00D95B70" w:rsidRPr="005E08E4">
              <w:rPr>
                <w:rFonts w:asciiTheme="majorBidi" w:hAnsiTheme="majorBidi" w:cstheme="majorBidi"/>
                <w:sz w:val="19"/>
                <w:szCs w:val="19"/>
                <w:rtl/>
                <w:lang w:bidi="ar-LB"/>
              </w:rPr>
              <w:t xml:space="preserve">الثنائية </w:t>
            </w:r>
            <w:r w:rsidRPr="005E08E4">
              <w:rPr>
                <w:rFonts w:asciiTheme="majorBidi" w:hAnsiTheme="majorBidi" w:cstheme="majorBidi"/>
                <w:sz w:val="19"/>
                <w:szCs w:val="19"/>
                <w:rtl/>
                <w:lang w:bidi="ar-LB"/>
              </w:rPr>
              <w:t xml:space="preserve">والوكالات المنفذة </w:t>
            </w:r>
            <w:r w:rsidR="00D95B70" w:rsidRPr="005E08E4">
              <w:rPr>
                <w:rFonts w:asciiTheme="majorBidi" w:hAnsiTheme="majorBidi" w:cstheme="majorBidi"/>
                <w:sz w:val="19"/>
                <w:szCs w:val="19"/>
                <w:rtl/>
                <w:lang w:bidi="ar-LB"/>
              </w:rPr>
              <w:t xml:space="preserve">أن تقدم تقارير إنجاز </w:t>
            </w:r>
            <w:r w:rsidRPr="005E08E4">
              <w:rPr>
                <w:rFonts w:asciiTheme="majorBidi" w:hAnsiTheme="majorBidi" w:cstheme="majorBidi"/>
                <w:sz w:val="19"/>
                <w:szCs w:val="19"/>
                <w:rtl/>
                <w:lang w:bidi="ar-LB"/>
              </w:rPr>
              <w:t xml:space="preserve">مشروعات </w:t>
            </w:r>
            <w:r w:rsidR="00D95B70" w:rsidRPr="005E08E4">
              <w:rPr>
                <w:rFonts w:asciiTheme="majorBidi" w:hAnsiTheme="majorBidi" w:cstheme="majorBidi"/>
                <w:sz w:val="19"/>
                <w:szCs w:val="19"/>
                <w:rtl/>
                <w:lang w:bidi="ar-LB"/>
              </w:rPr>
              <w:t xml:space="preserve">الاتفاق المتعدد السنوات إلى </w:t>
            </w:r>
            <w:r w:rsidR="00F004AB" w:rsidRPr="005E08E4">
              <w:rPr>
                <w:rFonts w:asciiTheme="majorBidi" w:hAnsiTheme="majorBidi" w:cstheme="majorBidi"/>
                <w:sz w:val="19"/>
                <w:szCs w:val="19"/>
                <w:rtl/>
                <w:lang w:bidi="ar-LB"/>
              </w:rPr>
              <w:t>ال</w:t>
            </w:r>
            <w:r w:rsidRPr="005E08E4">
              <w:rPr>
                <w:rFonts w:asciiTheme="majorBidi" w:hAnsiTheme="majorBidi" w:cstheme="majorBidi"/>
                <w:sz w:val="19"/>
                <w:szCs w:val="19"/>
                <w:rtl/>
                <w:lang w:bidi="ar-LB"/>
              </w:rPr>
              <w:t xml:space="preserve">اجتماع </w:t>
            </w:r>
            <w:r w:rsidR="00F004AB" w:rsidRPr="005E08E4">
              <w:rPr>
                <w:rFonts w:asciiTheme="majorBidi" w:hAnsiTheme="majorBidi" w:cstheme="majorBidi"/>
                <w:sz w:val="19"/>
                <w:szCs w:val="19"/>
                <w:rtl/>
                <w:lang w:bidi="ar-LB"/>
              </w:rPr>
              <w:t xml:space="preserve">الثاني </w:t>
            </w:r>
            <w:r w:rsidRPr="005E08E4">
              <w:rPr>
                <w:rFonts w:asciiTheme="majorBidi" w:hAnsiTheme="majorBidi" w:cstheme="majorBidi"/>
                <w:sz w:val="19"/>
                <w:szCs w:val="19"/>
                <w:rtl/>
                <w:lang w:bidi="ar-LB"/>
              </w:rPr>
              <w:t xml:space="preserve">للجنة التنفيذية </w:t>
            </w:r>
            <w:r w:rsidR="00F004AB" w:rsidRPr="005E08E4">
              <w:rPr>
                <w:rFonts w:asciiTheme="majorBidi" w:hAnsiTheme="majorBidi" w:cstheme="majorBidi"/>
                <w:sz w:val="19"/>
                <w:szCs w:val="19"/>
                <w:rtl/>
                <w:lang w:bidi="ar-LB"/>
              </w:rPr>
              <w:t xml:space="preserve">من </w:t>
            </w:r>
            <w:r w:rsidRPr="005E08E4">
              <w:rPr>
                <w:rFonts w:asciiTheme="majorBidi" w:hAnsiTheme="majorBidi" w:cstheme="majorBidi"/>
                <w:sz w:val="19"/>
                <w:szCs w:val="19"/>
                <w:rtl/>
                <w:lang w:bidi="ar-LB"/>
              </w:rPr>
              <w:t>كل عام</w:t>
            </w:r>
          </w:p>
        </w:tc>
      </w:tr>
      <w:tr w:rsidR="00CE44A0" w:rsidRPr="005E08E4" w14:paraId="252EB16A" w14:textId="77777777" w:rsidTr="00236DE8">
        <w:trPr>
          <w:trHeight w:val="1266"/>
        </w:trPr>
        <w:tc>
          <w:tcPr>
            <w:tcW w:w="624" w:type="pct"/>
            <w:shd w:val="clear" w:color="auto" w:fill="auto"/>
          </w:tcPr>
          <w:p w14:paraId="2AE2C449"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74/6</w:t>
            </w:r>
          </w:p>
        </w:tc>
        <w:tc>
          <w:tcPr>
            <w:tcW w:w="1455" w:type="pct"/>
            <w:shd w:val="clear" w:color="auto" w:fill="auto"/>
          </w:tcPr>
          <w:p w14:paraId="5890F810" w14:textId="77777777" w:rsidR="00CE44A0" w:rsidRPr="005E08E4" w:rsidRDefault="00CE44A0" w:rsidP="0073514B">
            <w:pPr>
              <w:bidi/>
              <w:jc w:val="left"/>
              <w:rPr>
                <w:rFonts w:asciiTheme="majorBidi" w:hAnsiTheme="majorBidi" w:cstheme="majorBidi"/>
                <w:sz w:val="19"/>
                <w:szCs w:val="19"/>
                <w:lang w:val="pt-PT" w:bidi="ar-LB"/>
              </w:rPr>
            </w:pPr>
            <w:r w:rsidRPr="005E08E4">
              <w:rPr>
                <w:rFonts w:asciiTheme="majorBidi" w:hAnsiTheme="majorBidi" w:cstheme="majorBidi"/>
                <w:sz w:val="19"/>
                <w:szCs w:val="19"/>
                <w:lang w:val="pt-PT" w:bidi="ar-LB"/>
              </w:rPr>
              <w:t>UNEP/OzL.Pro/ExCom/74/56</w:t>
            </w:r>
          </w:p>
          <w:p w14:paraId="4C896BF5" w14:textId="1D0EB1E3" w:rsidR="00A61E34" w:rsidRPr="005E08E4" w:rsidRDefault="00A61E34" w:rsidP="00A61E34">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val="pt-PT" w:bidi="ar-LB"/>
              </w:rPr>
              <w:t>(</w:t>
            </w:r>
            <w:r w:rsidR="005E08E4">
              <w:rPr>
                <w:rFonts w:asciiTheme="majorBidi" w:hAnsiTheme="majorBidi" w:cstheme="majorBidi"/>
                <w:sz w:val="19"/>
                <w:szCs w:val="19"/>
                <w:rtl/>
                <w:lang w:val="pt-PT" w:bidi="ar-LB"/>
              </w:rPr>
              <w:t>يونيو</w:t>
            </w:r>
            <w:r w:rsidRPr="005E08E4">
              <w:rPr>
                <w:rFonts w:asciiTheme="majorBidi" w:hAnsiTheme="majorBidi" w:cstheme="majorBidi"/>
                <w:sz w:val="19"/>
                <w:szCs w:val="19"/>
                <w:rtl/>
                <w:lang w:val="pt-PT" w:bidi="ar-LB"/>
              </w:rPr>
              <w:t>/ حزيران</w:t>
            </w:r>
            <w:r w:rsidR="00CE44A0" w:rsidRPr="005E08E4">
              <w:rPr>
                <w:rFonts w:asciiTheme="majorBidi" w:hAnsiTheme="majorBidi" w:cstheme="majorBidi"/>
                <w:sz w:val="19"/>
                <w:szCs w:val="19"/>
                <w:rtl/>
                <w:lang w:val="pt-PT" w:bidi="ar-LB"/>
              </w:rPr>
              <w:t xml:space="preserve"> </w:t>
            </w:r>
            <w:r w:rsidRPr="005E08E4">
              <w:rPr>
                <w:rFonts w:asciiTheme="majorBidi" w:hAnsiTheme="majorBidi" w:cstheme="majorBidi"/>
                <w:sz w:val="19"/>
                <w:szCs w:val="19"/>
                <w:rtl/>
                <w:lang w:bidi="ar-LB"/>
              </w:rPr>
              <w:t xml:space="preserve">2015) </w:t>
            </w:r>
          </w:p>
          <w:p w14:paraId="4EFF704B" w14:textId="77777777" w:rsidR="00CE44A0" w:rsidRPr="005E08E4" w:rsidRDefault="00CE44A0" w:rsidP="00A61E34">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تنفيذ البرنامج - الرصد والتقييم</w:t>
            </w:r>
          </w:p>
        </w:tc>
        <w:tc>
          <w:tcPr>
            <w:tcW w:w="1453" w:type="pct"/>
            <w:shd w:val="clear" w:color="auto" w:fill="auto"/>
          </w:tcPr>
          <w:p w14:paraId="3883C25E" w14:textId="77777777" w:rsidR="00CE44A0" w:rsidRPr="005E08E4" w:rsidRDefault="00A61E34"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 قاعدة بيانات الاتفاقات</w:t>
            </w:r>
            <w:r w:rsidR="00CE44A0" w:rsidRPr="005E08E4">
              <w:rPr>
                <w:rFonts w:asciiTheme="majorBidi" w:hAnsiTheme="majorBidi" w:cstheme="majorBidi"/>
                <w:sz w:val="19"/>
                <w:szCs w:val="19"/>
                <w:rtl/>
                <w:lang w:bidi="ar-LB"/>
              </w:rPr>
              <w:t xml:space="preserve"> المتعددة السنوات</w:t>
            </w:r>
          </w:p>
          <w:p w14:paraId="31C450D0"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/ExCom/74/8</w:t>
            </w:r>
          </w:p>
          <w:p w14:paraId="535D0C09"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(أبريل</w:t>
            </w:r>
            <w:r w:rsidR="00A61E34" w:rsidRPr="005E08E4">
              <w:rPr>
                <w:rFonts w:asciiTheme="majorBidi" w:hAnsiTheme="majorBidi" w:cstheme="majorBidi"/>
                <w:sz w:val="19"/>
                <w:szCs w:val="19"/>
                <w:rtl/>
                <w:lang w:bidi="ar-LB"/>
              </w:rPr>
              <w:t>/ نيسان</w:t>
            </w:r>
            <w:r w:rsidRPr="005E08E4">
              <w:rPr>
                <w:rFonts w:asciiTheme="majorBidi" w:hAnsiTheme="majorBidi" w:cstheme="majorBidi"/>
                <w:sz w:val="19"/>
                <w:szCs w:val="19"/>
                <w:rtl/>
                <w:lang w:bidi="ar-LB"/>
              </w:rPr>
              <w:t xml:space="preserve"> 2015)</w:t>
            </w:r>
          </w:p>
        </w:tc>
        <w:tc>
          <w:tcPr>
            <w:tcW w:w="1468" w:type="pct"/>
            <w:shd w:val="clear" w:color="auto" w:fill="auto"/>
          </w:tcPr>
          <w:p w14:paraId="33A39242" w14:textId="77777777" w:rsidR="00CE44A0" w:rsidRPr="005E08E4" w:rsidRDefault="0088442E" w:rsidP="0088442E">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طلب</w:t>
            </w:r>
            <w:r w:rsidR="00CE44A0" w:rsidRPr="005E08E4">
              <w:rPr>
                <w:rFonts w:asciiTheme="majorBidi" w:hAnsiTheme="majorBidi" w:cstheme="majorBidi"/>
                <w:sz w:val="19"/>
                <w:szCs w:val="19"/>
                <w:rtl/>
                <w:lang w:bidi="ar-LB"/>
              </w:rPr>
              <w:t xml:space="preserve"> من </w:t>
            </w:r>
            <w:r w:rsidRPr="005E08E4">
              <w:rPr>
                <w:rFonts w:asciiTheme="majorBidi" w:hAnsiTheme="majorBidi" w:cstheme="majorBidi"/>
                <w:sz w:val="19"/>
                <w:szCs w:val="19"/>
                <w:rtl/>
                <w:lang w:bidi="ar-LB"/>
              </w:rPr>
              <w:t xml:space="preserve">كبيرة مسؤولي الرصد والتقييم أن تقدم توصيات بشأن </w:t>
            </w:r>
            <w:r w:rsidR="00CE44A0" w:rsidRPr="005E08E4">
              <w:rPr>
                <w:rFonts w:asciiTheme="majorBidi" w:hAnsiTheme="majorBidi" w:cstheme="majorBidi"/>
                <w:sz w:val="19"/>
                <w:szCs w:val="19"/>
                <w:rtl/>
                <w:lang w:bidi="ar-LB"/>
              </w:rPr>
              <w:t xml:space="preserve">خيارات لتخفيف العبء </w:t>
            </w:r>
            <w:r w:rsidRPr="005E08E4">
              <w:rPr>
                <w:rFonts w:asciiTheme="majorBidi" w:hAnsiTheme="majorBidi" w:cstheme="majorBidi"/>
                <w:sz w:val="19"/>
                <w:szCs w:val="19"/>
                <w:rtl/>
                <w:lang w:bidi="ar-LB"/>
              </w:rPr>
              <w:t>عن عاتق</w:t>
            </w:r>
            <w:r w:rsidR="00CE44A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 xml:space="preserve">الوكالات الثنائية والوكالات المنفذة </w:t>
            </w:r>
            <w:r w:rsidR="00CE44A0" w:rsidRPr="005E08E4">
              <w:rPr>
                <w:rFonts w:asciiTheme="majorBidi" w:hAnsiTheme="majorBidi" w:cstheme="majorBidi"/>
                <w:sz w:val="19"/>
                <w:szCs w:val="19"/>
                <w:rtl/>
                <w:lang w:bidi="ar-LB"/>
              </w:rPr>
              <w:t xml:space="preserve">لقاعدة بيانات </w:t>
            </w:r>
            <w:r w:rsidRPr="005E08E4">
              <w:rPr>
                <w:rFonts w:asciiTheme="majorBidi" w:hAnsiTheme="majorBidi" w:cstheme="majorBidi"/>
                <w:sz w:val="19"/>
                <w:szCs w:val="19"/>
                <w:rtl/>
                <w:lang w:bidi="ar-LB"/>
              </w:rPr>
              <w:t>الاتفاقات المتعددة السنوات وتعين</w:t>
            </w:r>
            <w:r w:rsidR="00CE44A0" w:rsidRPr="005E08E4">
              <w:rPr>
                <w:rFonts w:asciiTheme="majorBidi" w:hAnsiTheme="majorBidi" w:cstheme="majorBidi"/>
                <w:sz w:val="19"/>
                <w:szCs w:val="19"/>
                <w:rtl/>
                <w:lang w:bidi="ar-LB"/>
              </w:rPr>
              <w:t xml:space="preserve"> البلدان </w:t>
            </w:r>
            <w:r w:rsidRPr="005E08E4">
              <w:rPr>
                <w:rFonts w:asciiTheme="majorBidi" w:hAnsiTheme="majorBidi" w:cstheme="majorBidi"/>
                <w:sz w:val="19"/>
                <w:szCs w:val="19"/>
                <w:rtl/>
                <w:lang w:bidi="ar-LB"/>
              </w:rPr>
              <w:t>على</w:t>
            </w:r>
            <w:r w:rsidR="00CE44A0" w:rsidRPr="005E08E4">
              <w:rPr>
                <w:rFonts w:asciiTheme="majorBidi" w:hAnsiTheme="majorBidi" w:cstheme="majorBidi"/>
                <w:sz w:val="19"/>
                <w:szCs w:val="19"/>
                <w:rtl/>
                <w:lang w:bidi="ar-LB"/>
              </w:rPr>
              <w:t xml:space="preserve"> تأكيد البيانات</w:t>
            </w:r>
            <w:r w:rsidRPr="005E08E4">
              <w:rPr>
                <w:rFonts w:asciiTheme="majorBidi" w:hAnsiTheme="majorBidi" w:cstheme="majorBidi"/>
                <w:sz w:val="19"/>
                <w:szCs w:val="19"/>
                <w:rtl/>
                <w:lang w:bidi="ar-LB"/>
              </w:rPr>
              <w:t xml:space="preserve"> </w:t>
            </w:r>
          </w:p>
        </w:tc>
      </w:tr>
      <w:tr w:rsidR="00CE44A0" w:rsidRPr="005E08E4" w14:paraId="44FEBE15" w14:textId="77777777" w:rsidTr="00236DE8">
        <w:trPr>
          <w:trHeight w:val="2483"/>
        </w:trPr>
        <w:tc>
          <w:tcPr>
            <w:tcW w:w="624" w:type="pct"/>
            <w:shd w:val="clear" w:color="auto" w:fill="auto"/>
          </w:tcPr>
          <w:p w14:paraId="0B58F545"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75/5</w:t>
            </w:r>
          </w:p>
        </w:tc>
        <w:tc>
          <w:tcPr>
            <w:tcW w:w="1455" w:type="pct"/>
            <w:shd w:val="clear" w:color="auto" w:fill="auto"/>
          </w:tcPr>
          <w:p w14:paraId="6EC60FA9"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/ExCom/75/85</w:t>
            </w:r>
          </w:p>
          <w:p w14:paraId="3F53BE0E" w14:textId="77777777" w:rsidR="00CE44A0" w:rsidRPr="005E08E4" w:rsidRDefault="00CE44A0" w:rsidP="0073514B">
            <w:pPr>
              <w:bidi/>
              <w:jc w:val="left"/>
              <w:rPr>
                <w:rFonts w:asciiTheme="majorBidi" w:hAnsiTheme="majorBidi" w:cstheme="majorBidi"/>
                <w:b/>
                <w:bCs/>
                <w:sz w:val="19"/>
                <w:szCs w:val="19"/>
                <w:rtl/>
                <w:lang w:bidi="ar-LB"/>
              </w:rPr>
            </w:pPr>
            <w:r w:rsidRPr="005E08E4">
              <w:rPr>
                <w:rFonts w:asciiTheme="majorBidi" w:hAnsiTheme="majorBidi" w:cstheme="majorBidi"/>
                <w:sz w:val="19"/>
                <w:szCs w:val="19"/>
                <w:rtl/>
                <w:lang w:bidi="ar-LB"/>
              </w:rPr>
              <w:t>(نوفمبر</w:t>
            </w:r>
            <w:r w:rsidR="00D64101" w:rsidRPr="005E08E4">
              <w:rPr>
                <w:rFonts w:asciiTheme="majorBidi" w:hAnsiTheme="majorBidi" w:cstheme="majorBidi"/>
                <w:sz w:val="19"/>
                <w:szCs w:val="19"/>
                <w:rtl/>
                <w:lang w:bidi="ar-LB"/>
              </w:rPr>
              <w:t>/ تشرين الثاني</w:t>
            </w:r>
            <w:r w:rsidRPr="005E08E4">
              <w:rPr>
                <w:rFonts w:asciiTheme="majorBidi" w:hAnsiTheme="majorBidi" w:cstheme="majorBidi"/>
                <w:sz w:val="19"/>
                <w:szCs w:val="19"/>
                <w:rtl/>
                <w:lang w:bidi="ar-LB"/>
              </w:rPr>
              <w:t xml:space="preserve"> 2015)</w:t>
            </w:r>
          </w:p>
          <w:p w14:paraId="0AAEFC13"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تنفيذ البرنامج - الرصد والتقييم</w:t>
            </w:r>
          </w:p>
        </w:tc>
        <w:tc>
          <w:tcPr>
            <w:tcW w:w="1453" w:type="pct"/>
            <w:shd w:val="clear" w:color="auto" w:fill="auto"/>
          </w:tcPr>
          <w:p w14:paraId="76092856" w14:textId="77777777" w:rsidR="00CE44A0" w:rsidRPr="005E08E4" w:rsidRDefault="00CE44A0" w:rsidP="00D64101">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تقرير قاعدة بيانات الاتفاقات المتعددة السنوات (المقرر 74/6) </w:t>
            </w:r>
            <w:r w:rsidR="00D64101" w:rsidRPr="005E08E4">
              <w:rPr>
                <w:rFonts w:asciiTheme="majorBidi" w:hAnsiTheme="majorBidi" w:cstheme="majorBidi"/>
                <w:sz w:val="19"/>
                <w:szCs w:val="19"/>
                <w:lang w:bidi="ar-LB"/>
              </w:rPr>
              <w:t xml:space="preserve">UNEP/OzL.Pro/ExCom/75/8 </w:t>
            </w:r>
            <w:r w:rsidRPr="005E08E4">
              <w:rPr>
                <w:rFonts w:asciiTheme="majorBidi" w:hAnsiTheme="majorBidi" w:cstheme="majorBidi"/>
                <w:sz w:val="19"/>
                <w:szCs w:val="19"/>
                <w:rtl/>
                <w:lang w:bidi="ar-LB"/>
              </w:rPr>
              <w:t>(أكتوبر</w:t>
            </w:r>
            <w:r w:rsidR="00D64101" w:rsidRPr="005E08E4">
              <w:rPr>
                <w:rFonts w:asciiTheme="majorBidi" w:hAnsiTheme="majorBidi" w:cstheme="majorBidi"/>
                <w:sz w:val="19"/>
                <w:szCs w:val="19"/>
                <w:rtl/>
                <w:lang w:bidi="ar-LB"/>
              </w:rPr>
              <w:t>/ تشرين الأول</w:t>
            </w:r>
            <w:r w:rsidRPr="005E08E4">
              <w:rPr>
                <w:rFonts w:asciiTheme="majorBidi" w:hAnsiTheme="majorBidi" w:cstheme="majorBidi"/>
                <w:sz w:val="19"/>
                <w:szCs w:val="19"/>
                <w:rtl/>
                <w:lang w:bidi="ar-LB"/>
              </w:rPr>
              <w:t xml:space="preserve"> 2015)</w:t>
            </w:r>
          </w:p>
          <w:p w14:paraId="585D575D"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 إنجاز المشروع</w:t>
            </w:r>
            <w:r w:rsidR="00D64101" w:rsidRPr="005E08E4">
              <w:rPr>
                <w:rFonts w:asciiTheme="majorBidi" w:hAnsiTheme="majorBidi" w:cstheme="majorBidi"/>
                <w:sz w:val="19"/>
                <w:szCs w:val="19"/>
                <w:rtl/>
                <w:lang w:bidi="ar-LB"/>
              </w:rPr>
              <w:t>ات</w:t>
            </w:r>
            <w:r w:rsidRPr="005E08E4">
              <w:rPr>
                <w:rFonts w:asciiTheme="majorBidi" w:hAnsiTheme="majorBidi" w:cstheme="majorBidi"/>
                <w:sz w:val="19"/>
                <w:szCs w:val="19"/>
                <w:rtl/>
                <w:lang w:bidi="ar-LB"/>
              </w:rPr>
              <w:t xml:space="preserve"> الموحد لعام 2015 UNEP/ OzL.Pro /ExCom/75/7 (أكتوبر 2015)</w:t>
            </w:r>
          </w:p>
        </w:tc>
        <w:tc>
          <w:tcPr>
            <w:tcW w:w="1468" w:type="pct"/>
            <w:shd w:val="clear" w:color="auto" w:fill="auto"/>
          </w:tcPr>
          <w:p w14:paraId="0FED68D3" w14:textId="77777777" w:rsidR="00CE44A0" w:rsidRPr="005E08E4" w:rsidRDefault="00CE44A0" w:rsidP="00040F11">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دعا جميع الأطراف المشاركة في الاتفاقات المتعددة السنوات إلى النظر في الدروس المستفادة للمشروعات المستقبلية.</w:t>
            </w:r>
          </w:p>
          <w:p w14:paraId="4749F4DD" w14:textId="77777777" w:rsidR="0034040F" w:rsidRDefault="00CE44A0" w:rsidP="0034040F">
            <w:pPr>
              <w:pStyle w:val="ListParagraph"/>
              <w:numPr>
                <w:ilvl w:val="0"/>
                <w:numId w:val="12"/>
              </w:numPr>
              <w:jc w:val="right"/>
              <w:rPr>
                <w:rFonts w:asciiTheme="majorBidi" w:hAnsiTheme="majorBidi" w:cstheme="majorBidi"/>
                <w:sz w:val="19"/>
                <w:szCs w:val="19"/>
                <w:lang w:bidi="ar-LB"/>
              </w:rPr>
            </w:pPr>
            <w:r w:rsidRPr="0034040F">
              <w:rPr>
                <w:rFonts w:asciiTheme="majorBidi" w:hAnsiTheme="majorBidi" w:cstheme="majorBidi"/>
                <w:sz w:val="19"/>
                <w:szCs w:val="19"/>
                <w:rtl/>
                <w:lang w:bidi="ar-LB"/>
              </w:rPr>
              <w:t>تمت الموافقة على تنسيق PCR لخطة إدارة التخلص التدريجي من</w:t>
            </w:r>
          </w:p>
          <w:p w14:paraId="2D13C13A" w14:textId="38A25955" w:rsidR="0034040F" w:rsidRPr="0034040F" w:rsidRDefault="00CE44A0" w:rsidP="0034040F">
            <w:pPr>
              <w:pStyle w:val="ListParagraph"/>
              <w:ind w:left="360"/>
              <w:jc w:val="right"/>
              <w:rPr>
                <w:rFonts w:asciiTheme="majorBidi" w:hAnsiTheme="majorBidi" w:cstheme="majorBidi"/>
                <w:sz w:val="19"/>
                <w:szCs w:val="19"/>
                <w:lang w:bidi="ar-LB"/>
              </w:rPr>
            </w:pPr>
            <w:r w:rsidRPr="0034040F">
              <w:rPr>
                <w:rFonts w:asciiTheme="majorBidi" w:hAnsiTheme="majorBidi" w:cstheme="majorBidi"/>
                <w:sz w:val="19"/>
                <w:szCs w:val="19"/>
                <w:rtl/>
                <w:lang w:bidi="ar-LB"/>
              </w:rPr>
              <w:t xml:space="preserve"> </w:t>
            </w:r>
            <w:r w:rsidR="0034040F">
              <w:rPr>
                <w:rFonts w:asciiTheme="majorBidi" w:hAnsiTheme="majorBidi" w:cstheme="majorBidi"/>
                <w:sz w:val="19"/>
                <w:szCs w:val="19"/>
                <w:rtl/>
                <w:lang w:bidi="ar-LB"/>
              </w:rPr>
              <w:t>ال</w:t>
            </w:r>
            <w:r w:rsidR="0034040F" w:rsidRPr="0034040F">
              <w:rPr>
                <w:rFonts w:asciiTheme="majorBidi" w:hAnsiTheme="majorBidi" w:cs="Times New Roman"/>
                <w:sz w:val="19"/>
                <w:szCs w:val="19"/>
                <w:rtl/>
                <w:lang w:bidi="ar-LB"/>
              </w:rPr>
              <w:t>هيدرو كلور</w:t>
            </w:r>
            <w:r w:rsidR="0034040F">
              <w:rPr>
                <w:rFonts w:asciiTheme="majorBidi" w:hAnsiTheme="majorBidi" w:cs="Times New Roman"/>
                <w:sz w:val="19"/>
                <w:szCs w:val="19"/>
                <w:rtl/>
                <w:lang w:bidi="ar-LB"/>
              </w:rPr>
              <w:t>و</w:t>
            </w:r>
            <w:r w:rsidR="0034040F" w:rsidRPr="0034040F">
              <w:rPr>
                <w:rFonts w:asciiTheme="majorBidi" w:hAnsiTheme="majorBidi" w:cs="Times New Roman"/>
                <w:sz w:val="19"/>
                <w:szCs w:val="19"/>
                <w:rtl/>
                <w:lang w:bidi="ar-LB"/>
              </w:rPr>
              <w:t xml:space="preserve"> فلورو</w:t>
            </w:r>
            <w:r w:rsidR="0034040F">
              <w:rPr>
                <w:rFonts w:asciiTheme="majorBidi" w:hAnsiTheme="majorBidi" w:cs="Times New Roman"/>
                <w:sz w:val="19"/>
                <w:szCs w:val="19"/>
                <w:rtl/>
                <w:lang w:bidi="ar-LB"/>
              </w:rPr>
              <w:t>كربون</w:t>
            </w:r>
            <w:r w:rsidR="0034040F" w:rsidRPr="0034040F">
              <w:rPr>
                <w:rFonts w:asciiTheme="majorBidi" w:hAnsiTheme="majorBidi" w:cs="Times New Roman"/>
                <w:sz w:val="19"/>
                <w:szCs w:val="19"/>
                <w:rtl/>
                <w:lang w:bidi="ar-LB"/>
              </w:rPr>
              <w:t xml:space="preserve"> </w:t>
            </w:r>
          </w:p>
          <w:p w14:paraId="21DB188F" w14:textId="69E8AB34" w:rsidR="00CE44A0" w:rsidRPr="005E08E4" w:rsidRDefault="00CE44A0" w:rsidP="00040F11">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في المرفق الثالث بالوثيقة 75/5</w:t>
            </w:r>
          </w:p>
          <w:p w14:paraId="6D49D860" w14:textId="77777777" w:rsidR="00CE44A0" w:rsidRPr="005E08E4" w:rsidRDefault="00CE44A0" w:rsidP="00040F11">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طلبت SMEO تطوير تطبيق للبحث واستخراج المعلومات حول الدروس المستفادة</w:t>
            </w:r>
          </w:p>
        </w:tc>
      </w:tr>
      <w:tr w:rsidR="00CE44A0" w:rsidRPr="005E08E4" w14:paraId="3254D1D5" w14:textId="77777777" w:rsidTr="00236DE8">
        <w:trPr>
          <w:trHeight w:val="2060"/>
        </w:trPr>
        <w:tc>
          <w:tcPr>
            <w:tcW w:w="624" w:type="pct"/>
            <w:shd w:val="clear" w:color="auto" w:fill="auto"/>
          </w:tcPr>
          <w:p w14:paraId="7BCEF1FC"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76/5</w:t>
            </w:r>
          </w:p>
        </w:tc>
        <w:tc>
          <w:tcPr>
            <w:tcW w:w="1455" w:type="pct"/>
            <w:shd w:val="clear" w:color="auto" w:fill="auto"/>
          </w:tcPr>
          <w:p w14:paraId="4D263FE4" w14:textId="77777777" w:rsidR="00CE44A0" w:rsidRPr="005E08E4" w:rsidRDefault="00CE44A0" w:rsidP="0073514B">
            <w:pPr>
              <w:bidi/>
              <w:jc w:val="left"/>
              <w:rPr>
                <w:rFonts w:asciiTheme="majorBidi" w:hAnsiTheme="majorBidi" w:cstheme="majorBidi"/>
                <w:sz w:val="19"/>
                <w:szCs w:val="19"/>
                <w:lang w:val="en-US" w:bidi="ar-LB"/>
              </w:rPr>
            </w:pPr>
            <w:r w:rsidRPr="005E08E4">
              <w:rPr>
                <w:rFonts w:asciiTheme="majorBidi" w:hAnsiTheme="majorBidi" w:cstheme="majorBidi"/>
                <w:sz w:val="19"/>
                <w:szCs w:val="19"/>
                <w:lang w:val="en-US" w:bidi="ar-LB"/>
              </w:rPr>
              <w:t>UNEP/ OzL.Pro /ExCom/76/66 (</w:t>
            </w:r>
            <w:r w:rsidRPr="005E08E4">
              <w:rPr>
                <w:rFonts w:asciiTheme="majorBidi" w:hAnsiTheme="majorBidi" w:cstheme="majorBidi"/>
                <w:sz w:val="19"/>
                <w:szCs w:val="19"/>
                <w:rtl/>
                <w:lang w:val="en-US" w:bidi="ar-LB"/>
              </w:rPr>
              <w:t xml:space="preserve">مايو </w:t>
            </w:r>
            <w:r w:rsidRPr="005E08E4">
              <w:rPr>
                <w:rFonts w:asciiTheme="majorBidi" w:hAnsiTheme="majorBidi" w:cstheme="majorBidi"/>
                <w:sz w:val="19"/>
                <w:szCs w:val="19"/>
                <w:lang w:val="en-US" w:bidi="ar-LB"/>
              </w:rPr>
              <w:t>2016)</w:t>
            </w:r>
          </w:p>
          <w:p w14:paraId="4F6DE4AB"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تنفيذ البرنامج - الرصد والتقييم</w:t>
            </w:r>
          </w:p>
        </w:tc>
        <w:tc>
          <w:tcPr>
            <w:tcW w:w="1453" w:type="pct"/>
            <w:shd w:val="clear" w:color="auto" w:fill="auto"/>
          </w:tcPr>
          <w:p w14:paraId="45EA61F7" w14:textId="77777777" w:rsidR="00CE44A0" w:rsidRPr="005E08E4" w:rsidRDefault="00CE44A0" w:rsidP="00D81748">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 إنجاز المشروع</w:t>
            </w:r>
            <w:r w:rsidR="00D81748" w:rsidRPr="005E08E4">
              <w:rPr>
                <w:rFonts w:asciiTheme="majorBidi" w:hAnsiTheme="majorBidi" w:cstheme="majorBidi"/>
                <w:sz w:val="19"/>
                <w:szCs w:val="19"/>
                <w:rtl/>
                <w:lang w:bidi="ar-LB"/>
              </w:rPr>
              <w:t>ات</w:t>
            </w:r>
            <w:r w:rsidRPr="005E08E4">
              <w:rPr>
                <w:rFonts w:asciiTheme="majorBidi" w:hAnsiTheme="majorBidi" w:cstheme="majorBidi"/>
                <w:sz w:val="19"/>
                <w:szCs w:val="19"/>
                <w:rtl/>
                <w:lang w:bidi="ar-LB"/>
              </w:rPr>
              <w:t xml:space="preserve"> الموحد لعام 2016 </w:t>
            </w:r>
            <w:r w:rsidR="00D81748" w:rsidRPr="005E08E4">
              <w:rPr>
                <w:rFonts w:asciiTheme="majorBidi" w:hAnsiTheme="majorBidi" w:cstheme="majorBidi"/>
                <w:sz w:val="19"/>
                <w:szCs w:val="19"/>
                <w:lang w:bidi="ar-LB"/>
              </w:rPr>
              <w:t xml:space="preserve">UNEP/OzL.Pro/ExCom/76/7 </w:t>
            </w:r>
            <w:r w:rsidRPr="005E08E4">
              <w:rPr>
                <w:rFonts w:asciiTheme="majorBidi" w:hAnsiTheme="majorBidi" w:cstheme="majorBidi"/>
                <w:sz w:val="19"/>
                <w:szCs w:val="19"/>
                <w:rtl/>
                <w:lang w:bidi="ar-LB"/>
              </w:rPr>
              <w:t>(أبريل</w:t>
            </w:r>
            <w:r w:rsidR="00D81748" w:rsidRPr="005E08E4">
              <w:rPr>
                <w:rFonts w:asciiTheme="majorBidi" w:hAnsiTheme="majorBidi" w:cstheme="majorBidi"/>
                <w:sz w:val="19"/>
                <w:szCs w:val="19"/>
                <w:rtl/>
                <w:lang w:bidi="ar-LB"/>
              </w:rPr>
              <w:t>/ نيسان</w:t>
            </w:r>
            <w:r w:rsidRPr="005E08E4">
              <w:rPr>
                <w:rFonts w:asciiTheme="majorBidi" w:hAnsiTheme="majorBidi" w:cstheme="majorBidi"/>
                <w:sz w:val="19"/>
                <w:szCs w:val="19"/>
                <w:rtl/>
                <w:lang w:bidi="ar-LB"/>
              </w:rPr>
              <w:t xml:space="preserve"> 2016)</w:t>
            </w:r>
          </w:p>
        </w:tc>
        <w:tc>
          <w:tcPr>
            <w:tcW w:w="1468" w:type="pct"/>
            <w:shd w:val="clear" w:color="auto" w:fill="auto"/>
          </w:tcPr>
          <w:p w14:paraId="4BBD2582" w14:textId="77777777" w:rsidR="00CE44A0" w:rsidRPr="005E08E4" w:rsidRDefault="00CE44A0" w:rsidP="00C57FE4">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val="en-CA" w:bidi="ar-LB"/>
              </w:rPr>
              <w:t>حث</w:t>
            </w:r>
            <w:r w:rsidRPr="005E08E4">
              <w:rPr>
                <w:rFonts w:asciiTheme="majorBidi" w:hAnsiTheme="majorBidi" w:cstheme="majorBidi"/>
                <w:sz w:val="19"/>
                <w:szCs w:val="19"/>
                <w:lang w:val="en-CA" w:bidi="ar-LB"/>
              </w:rPr>
              <w:t xml:space="preserve"> </w:t>
            </w:r>
            <w:r w:rsidRPr="005E08E4">
              <w:rPr>
                <w:rFonts w:asciiTheme="majorBidi" w:hAnsiTheme="majorBidi" w:cstheme="majorBidi"/>
                <w:sz w:val="19"/>
                <w:szCs w:val="19"/>
                <w:rtl/>
                <w:lang w:bidi="ar-LB"/>
              </w:rPr>
              <w:t>الوكالات الثنائية والمنفذة على إدخال دروس مستفادة واضحة ومكتوبة بشكل جيد وشامل</w:t>
            </w:r>
            <w:r w:rsidR="00C57FE4" w:rsidRPr="005E08E4">
              <w:rPr>
                <w:rFonts w:asciiTheme="majorBidi" w:hAnsiTheme="majorBidi" w:cstheme="majorBidi"/>
                <w:sz w:val="19"/>
                <w:szCs w:val="19"/>
                <w:rtl/>
                <w:lang w:bidi="ar-LB"/>
              </w:rPr>
              <w:t>ة</w:t>
            </w:r>
            <w:r w:rsidRPr="005E08E4">
              <w:rPr>
                <w:rFonts w:asciiTheme="majorBidi" w:hAnsiTheme="majorBidi" w:cstheme="majorBidi"/>
                <w:sz w:val="19"/>
                <w:szCs w:val="19"/>
                <w:rtl/>
                <w:lang w:bidi="ar-LB"/>
              </w:rPr>
              <w:t xml:space="preserve"> عند تقديم تقارير إنجاز المشروعات الخاصة بها، </w:t>
            </w:r>
            <w:r w:rsidR="00C57FE4" w:rsidRPr="005E08E4">
              <w:rPr>
                <w:rFonts w:asciiTheme="majorBidi" w:hAnsiTheme="majorBidi" w:cstheme="majorBidi"/>
                <w:sz w:val="19"/>
                <w:szCs w:val="19"/>
                <w:rtl/>
                <w:lang w:bidi="ar-LB"/>
              </w:rPr>
              <w:t xml:space="preserve">لأنها ستظهر في </w:t>
            </w:r>
            <w:r w:rsidRPr="005E08E4">
              <w:rPr>
                <w:rFonts w:asciiTheme="majorBidi" w:hAnsiTheme="majorBidi" w:cstheme="majorBidi"/>
                <w:sz w:val="19"/>
                <w:szCs w:val="19"/>
                <w:rtl/>
                <w:lang w:bidi="ar-LB"/>
              </w:rPr>
              <w:t>نموذج</w:t>
            </w:r>
            <w:r w:rsidR="00C57FE4" w:rsidRPr="005E08E4">
              <w:rPr>
                <w:rFonts w:asciiTheme="majorBidi" w:hAnsiTheme="majorBidi" w:cstheme="majorBidi"/>
                <w:sz w:val="19"/>
                <w:szCs w:val="19"/>
                <w:rtl/>
                <w:lang w:bidi="ar-LB"/>
              </w:rPr>
              <w:t>ها</w:t>
            </w:r>
            <w:r w:rsidRPr="005E08E4">
              <w:rPr>
                <w:rFonts w:asciiTheme="majorBidi" w:hAnsiTheme="majorBidi" w:cstheme="majorBidi"/>
                <w:sz w:val="19"/>
                <w:szCs w:val="19"/>
                <w:rtl/>
                <w:lang w:bidi="ar-LB"/>
              </w:rPr>
              <w:t xml:space="preserve"> المقدم في قاعدة بيانات الدروس المستفادة؛</w:t>
            </w:r>
          </w:p>
        </w:tc>
      </w:tr>
      <w:tr w:rsidR="00CE44A0" w:rsidRPr="005E08E4" w14:paraId="7B626776" w14:textId="77777777" w:rsidTr="00236DE8">
        <w:trPr>
          <w:trHeight w:val="782"/>
        </w:trPr>
        <w:tc>
          <w:tcPr>
            <w:tcW w:w="624" w:type="pct"/>
            <w:shd w:val="clear" w:color="auto" w:fill="auto"/>
          </w:tcPr>
          <w:p w14:paraId="7B02978A"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81/29</w:t>
            </w:r>
          </w:p>
        </w:tc>
        <w:tc>
          <w:tcPr>
            <w:tcW w:w="1455" w:type="pct"/>
            <w:shd w:val="clear" w:color="auto" w:fill="auto"/>
          </w:tcPr>
          <w:p w14:paraId="2D7C8E0F" w14:textId="77777777" w:rsidR="00CE44A0" w:rsidRPr="005E08E4" w:rsidRDefault="00CE44A0" w:rsidP="0073514B">
            <w:pPr>
              <w:bidi/>
              <w:jc w:val="left"/>
              <w:rPr>
                <w:rFonts w:asciiTheme="majorBidi" w:hAnsiTheme="majorBidi" w:cstheme="majorBidi"/>
                <w:sz w:val="19"/>
                <w:szCs w:val="19"/>
                <w:lang w:val="pt-PT" w:bidi="ar-LB"/>
              </w:rPr>
            </w:pPr>
            <w:r w:rsidRPr="005E08E4">
              <w:rPr>
                <w:rFonts w:asciiTheme="majorBidi" w:hAnsiTheme="majorBidi" w:cstheme="majorBidi"/>
                <w:sz w:val="19"/>
                <w:szCs w:val="19"/>
                <w:lang w:val="pt-PT" w:bidi="ar-LB"/>
              </w:rPr>
              <w:t>UNEP/OzL.Pro/ExCom/81/58</w:t>
            </w:r>
          </w:p>
          <w:p w14:paraId="1E6291EB" w14:textId="460A0548" w:rsidR="00CE44A0" w:rsidRPr="005E08E4" w:rsidRDefault="00D63168" w:rsidP="0073514B">
            <w:pPr>
              <w:bidi/>
              <w:jc w:val="left"/>
              <w:rPr>
                <w:rFonts w:asciiTheme="majorBidi" w:hAnsiTheme="majorBidi" w:cstheme="majorBidi"/>
                <w:sz w:val="19"/>
                <w:szCs w:val="19"/>
                <w:lang w:val="pt-PT" w:bidi="ar-LB"/>
              </w:rPr>
            </w:pPr>
            <w:r w:rsidRPr="005E08E4">
              <w:rPr>
                <w:rFonts w:asciiTheme="majorBidi" w:hAnsiTheme="majorBidi" w:cstheme="majorBidi"/>
                <w:sz w:val="19"/>
                <w:szCs w:val="19"/>
                <w:rtl/>
                <w:lang w:val="pt-PT" w:bidi="ar-LB"/>
              </w:rPr>
              <w:t>(</w:t>
            </w:r>
            <w:r w:rsidR="005E08E4">
              <w:rPr>
                <w:rFonts w:asciiTheme="majorBidi" w:hAnsiTheme="majorBidi" w:cstheme="majorBidi"/>
                <w:sz w:val="19"/>
                <w:szCs w:val="19"/>
                <w:rtl/>
                <w:lang w:val="pt-PT" w:bidi="ar-LB"/>
              </w:rPr>
              <w:t>يونيو</w:t>
            </w:r>
            <w:r w:rsidRPr="005E08E4">
              <w:rPr>
                <w:rFonts w:asciiTheme="majorBidi" w:hAnsiTheme="majorBidi" w:cstheme="majorBidi"/>
                <w:sz w:val="19"/>
                <w:szCs w:val="19"/>
                <w:rtl/>
                <w:lang w:val="pt-PT" w:bidi="ar-LB"/>
              </w:rPr>
              <w:t>/ حزيران 2018)</w:t>
            </w:r>
          </w:p>
          <w:p w14:paraId="4684AE40"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البند </w:t>
            </w:r>
            <w:r w:rsidR="00D63168" w:rsidRPr="005E08E4">
              <w:rPr>
                <w:rFonts w:asciiTheme="majorBidi" w:hAnsiTheme="majorBidi" w:cstheme="majorBidi"/>
                <w:sz w:val="19"/>
                <w:szCs w:val="19"/>
                <w:rtl/>
                <w:lang w:bidi="ar-LB"/>
              </w:rPr>
              <w:t>9 من جدول الأعمال: مقترحات المشرو</w:t>
            </w:r>
            <w:r w:rsidRPr="005E08E4">
              <w:rPr>
                <w:rFonts w:asciiTheme="majorBidi" w:hAnsiTheme="majorBidi" w:cstheme="majorBidi"/>
                <w:sz w:val="19"/>
                <w:szCs w:val="19"/>
                <w:rtl/>
                <w:lang w:bidi="ar-LB"/>
              </w:rPr>
              <w:t>ع</w:t>
            </w:r>
            <w:r w:rsidR="00D63168" w:rsidRPr="005E08E4">
              <w:rPr>
                <w:rFonts w:asciiTheme="majorBidi" w:hAnsiTheme="majorBidi" w:cstheme="majorBidi"/>
                <w:sz w:val="19"/>
                <w:szCs w:val="19"/>
                <w:rtl/>
                <w:lang w:bidi="ar-LB"/>
              </w:rPr>
              <w:t>ات</w:t>
            </w:r>
          </w:p>
        </w:tc>
        <w:tc>
          <w:tcPr>
            <w:tcW w:w="1453" w:type="pct"/>
            <w:shd w:val="clear" w:color="auto" w:fill="auto"/>
          </w:tcPr>
          <w:p w14:paraId="6B1DAAD5" w14:textId="77777777" w:rsidR="00CE44A0" w:rsidRPr="005E08E4" w:rsidRDefault="00CE44A0" w:rsidP="0073514B">
            <w:pPr>
              <w:jc w:val="left"/>
              <w:rPr>
                <w:rFonts w:asciiTheme="majorBidi" w:hAnsiTheme="majorBidi" w:cstheme="majorBidi"/>
                <w:sz w:val="19"/>
                <w:szCs w:val="19"/>
                <w:rtl/>
                <w:lang w:bidi="ar-LB"/>
              </w:rPr>
            </w:pPr>
          </w:p>
        </w:tc>
        <w:tc>
          <w:tcPr>
            <w:tcW w:w="1468" w:type="pct"/>
            <w:shd w:val="clear" w:color="auto" w:fill="auto"/>
          </w:tcPr>
          <w:p w14:paraId="6C2FA88F" w14:textId="77777777" w:rsidR="00CE44A0" w:rsidRPr="005E08E4" w:rsidRDefault="00CE44A0" w:rsidP="00BE3516">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قرر عدم النظر في طلبات التمويل للشرائح اللاحقة إذا كانت هناك تقارير إنجاز المشروعات للشرائح السابقة</w:t>
            </w:r>
            <w:r w:rsidR="00BE3516" w:rsidRPr="005E08E4">
              <w:rPr>
                <w:rFonts w:asciiTheme="majorBidi" w:hAnsiTheme="majorBidi" w:cstheme="majorBidi"/>
                <w:sz w:val="19"/>
                <w:szCs w:val="19"/>
                <w:rtl/>
                <w:lang w:bidi="ar-LB"/>
              </w:rPr>
              <w:t xml:space="preserve"> لم تقدم بعد</w:t>
            </w:r>
          </w:p>
        </w:tc>
      </w:tr>
      <w:tr w:rsidR="00CE44A0" w:rsidRPr="00F456D2" w14:paraId="797485BC" w14:textId="77777777" w:rsidTr="00236DE8">
        <w:trPr>
          <w:trHeight w:val="728"/>
        </w:trPr>
        <w:tc>
          <w:tcPr>
            <w:tcW w:w="624" w:type="pct"/>
            <w:shd w:val="clear" w:color="auto" w:fill="auto"/>
          </w:tcPr>
          <w:p w14:paraId="09282144"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90/28</w:t>
            </w:r>
          </w:p>
        </w:tc>
        <w:tc>
          <w:tcPr>
            <w:tcW w:w="1455" w:type="pct"/>
            <w:shd w:val="clear" w:color="auto" w:fill="auto"/>
          </w:tcPr>
          <w:p w14:paraId="6390E9DE" w14:textId="77777777" w:rsidR="00CE44A0" w:rsidRPr="005E08E4" w:rsidRDefault="00CE44A0" w:rsidP="0073514B">
            <w:pPr>
              <w:bidi/>
              <w:jc w:val="left"/>
              <w:rPr>
                <w:rFonts w:asciiTheme="majorBidi" w:hAnsiTheme="majorBidi" w:cstheme="majorBidi"/>
                <w:sz w:val="19"/>
                <w:szCs w:val="19"/>
                <w:lang w:val="pt-PT" w:bidi="ar-LB"/>
              </w:rPr>
            </w:pPr>
            <w:r w:rsidRPr="005E08E4">
              <w:rPr>
                <w:rFonts w:asciiTheme="majorBidi" w:hAnsiTheme="majorBidi" w:cstheme="majorBidi"/>
                <w:sz w:val="19"/>
                <w:szCs w:val="19"/>
                <w:lang w:val="pt-PT" w:bidi="ar-LB"/>
              </w:rPr>
              <w:t>UNEP/OzL.Pro/ExCom/90/40</w:t>
            </w:r>
          </w:p>
          <w:p w14:paraId="4968E461" w14:textId="1333F031" w:rsidR="00BE3516" w:rsidRPr="005E08E4" w:rsidRDefault="00BE3516" w:rsidP="0073514B">
            <w:pPr>
              <w:bidi/>
              <w:jc w:val="left"/>
              <w:rPr>
                <w:rFonts w:asciiTheme="majorBidi" w:hAnsiTheme="majorBidi" w:cstheme="majorBidi"/>
                <w:sz w:val="19"/>
                <w:szCs w:val="19"/>
                <w:rtl/>
                <w:lang w:val="pt-PT" w:bidi="ar-LB"/>
              </w:rPr>
            </w:pPr>
            <w:r w:rsidRPr="005E08E4">
              <w:rPr>
                <w:rFonts w:asciiTheme="majorBidi" w:hAnsiTheme="majorBidi" w:cstheme="majorBidi"/>
                <w:sz w:val="19"/>
                <w:szCs w:val="19"/>
                <w:rtl/>
                <w:lang w:val="pt-PT" w:bidi="ar-LB"/>
              </w:rPr>
              <w:t>(</w:t>
            </w:r>
            <w:r w:rsidR="005E08E4">
              <w:rPr>
                <w:rFonts w:asciiTheme="majorBidi" w:hAnsiTheme="majorBidi" w:cstheme="majorBidi"/>
                <w:sz w:val="19"/>
                <w:szCs w:val="19"/>
                <w:rtl/>
                <w:lang w:val="pt-PT" w:bidi="ar-LB"/>
              </w:rPr>
              <w:t>يونيو</w:t>
            </w:r>
            <w:r w:rsidRPr="005E08E4">
              <w:rPr>
                <w:rFonts w:asciiTheme="majorBidi" w:hAnsiTheme="majorBidi" w:cstheme="majorBidi"/>
                <w:sz w:val="19"/>
                <w:szCs w:val="19"/>
                <w:rtl/>
                <w:lang w:val="pt-PT" w:bidi="ar-LB"/>
              </w:rPr>
              <w:t>/ حزيران 2022)</w:t>
            </w:r>
          </w:p>
          <w:p w14:paraId="580E4B4F" w14:textId="77777777" w:rsidR="00CE44A0" w:rsidRPr="005E08E4" w:rsidRDefault="00BE3516" w:rsidP="00BE3516">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val="pt-PT" w:bidi="ar-LB"/>
              </w:rPr>
              <w:t xml:space="preserve"> </w:t>
            </w:r>
            <w:r w:rsidR="00CE44A0" w:rsidRPr="005E08E4">
              <w:rPr>
                <w:rFonts w:asciiTheme="majorBidi" w:hAnsiTheme="majorBidi" w:cstheme="majorBidi"/>
                <w:sz w:val="19"/>
                <w:szCs w:val="19"/>
                <w:rtl/>
                <w:lang w:bidi="ar-LB"/>
              </w:rPr>
              <w:t>البند 7 من جدول الأعمال: تنفيذ البرنامج</w:t>
            </w:r>
          </w:p>
        </w:tc>
        <w:tc>
          <w:tcPr>
            <w:tcW w:w="1453" w:type="pct"/>
            <w:shd w:val="clear" w:color="auto" w:fill="auto"/>
          </w:tcPr>
          <w:p w14:paraId="376BE905" w14:textId="77777777" w:rsidR="00CE44A0" w:rsidRPr="005E08E4" w:rsidRDefault="00CE44A0" w:rsidP="0073514B">
            <w:pPr>
              <w:jc w:val="left"/>
              <w:rPr>
                <w:rFonts w:asciiTheme="majorBidi" w:hAnsiTheme="majorBidi" w:cstheme="majorBidi"/>
                <w:sz w:val="19"/>
                <w:szCs w:val="19"/>
                <w:lang w:val="pt-PT" w:bidi="ar-LB"/>
              </w:rPr>
            </w:pPr>
          </w:p>
        </w:tc>
        <w:tc>
          <w:tcPr>
            <w:tcW w:w="1468" w:type="pct"/>
            <w:shd w:val="clear" w:color="auto" w:fill="auto"/>
          </w:tcPr>
          <w:p w14:paraId="41D73E0E" w14:textId="77777777" w:rsidR="00CE44A0" w:rsidRPr="005E08E4" w:rsidRDefault="00BE3516" w:rsidP="00BE3516">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طلب من كبيرة مسؤولي الرصد والتقييم</w:t>
            </w:r>
            <w:r w:rsidR="00CE44A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أن تستكشف</w:t>
            </w:r>
            <w:r w:rsidR="00CE44A0" w:rsidRPr="005E08E4">
              <w:rPr>
                <w:rFonts w:asciiTheme="majorBidi" w:hAnsiTheme="majorBidi" w:cstheme="majorBidi"/>
                <w:sz w:val="19"/>
                <w:szCs w:val="19"/>
                <w:rtl/>
                <w:lang w:bidi="ar-LB"/>
              </w:rPr>
              <w:t xml:space="preserve"> طرق</w:t>
            </w:r>
            <w:r w:rsidRPr="005E08E4">
              <w:rPr>
                <w:rFonts w:asciiTheme="majorBidi" w:hAnsiTheme="majorBidi" w:cstheme="majorBidi"/>
                <w:sz w:val="19"/>
                <w:szCs w:val="19"/>
                <w:rtl/>
                <w:lang w:bidi="ar-LB"/>
              </w:rPr>
              <w:t>ا</w:t>
            </w:r>
            <w:r w:rsidR="00CE44A0" w:rsidRPr="005E08E4">
              <w:rPr>
                <w:rFonts w:asciiTheme="majorBidi" w:hAnsiTheme="majorBidi" w:cstheme="majorBidi"/>
                <w:sz w:val="19"/>
                <w:szCs w:val="19"/>
                <w:rtl/>
                <w:lang w:bidi="ar-LB"/>
              </w:rPr>
              <w:t xml:space="preserve"> ووسائل</w:t>
            </w:r>
            <w:r w:rsidRPr="005E08E4">
              <w:rPr>
                <w:rFonts w:asciiTheme="majorBidi" w:hAnsiTheme="majorBidi" w:cstheme="majorBidi"/>
                <w:sz w:val="19"/>
                <w:szCs w:val="19"/>
                <w:rtl/>
                <w:lang w:bidi="ar-LB"/>
              </w:rPr>
              <w:t>ا لجمع بيانات أفضل، وتحس</w:t>
            </w:r>
            <w:r w:rsidR="00CE44A0" w:rsidRPr="005E08E4">
              <w:rPr>
                <w:rFonts w:asciiTheme="majorBidi" w:hAnsiTheme="majorBidi" w:cstheme="majorBidi"/>
                <w:sz w:val="19"/>
                <w:szCs w:val="19"/>
                <w:rtl/>
                <w:lang w:bidi="ar-LB"/>
              </w:rPr>
              <w:t xml:space="preserve">ن إمكانية </w:t>
            </w:r>
            <w:r w:rsidRPr="005E08E4">
              <w:rPr>
                <w:rFonts w:asciiTheme="majorBidi" w:hAnsiTheme="majorBidi" w:cstheme="majorBidi"/>
                <w:sz w:val="19"/>
                <w:szCs w:val="19"/>
                <w:rtl/>
                <w:lang w:bidi="ar-LB"/>
              </w:rPr>
              <w:t>الوصول إلى قاعدة البيانات، وتحس</w:t>
            </w:r>
            <w:r w:rsidR="00CE44A0" w:rsidRPr="005E08E4">
              <w:rPr>
                <w:rFonts w:asciiTheme="majorBidi" w:hAnsiTheme="majorBidi" w:cstheme="majorBidi"/>
                <w:sz w:val="19"/>
                <w:szCs w:val="19"/>
                <w:rtl/>
                <w:lang w:bidi="ar-LB"/>
              </w:rPr>
              <w:t>ن الوصول إلى المعلومات عبر الإنترنت من</w:t>
            </w:r>
            <w:r w:rsidRPr="005E08E4">
              <w:rPr>
                <w:rFonts w:asciiTheme="majorBidi" w:hAnsiTheme="majorBidi" w:cstheme="majorBidi"/>
                <w:sz w:val="19"/>
                <w:szCs w:val="19"/>
                <w:rtl/>
                <w:lang w:bidi="ar-LB"/>
              </w:rPr>
              <w:t xml:space="preserve"> تقارير إنجاز المشروعات للاتفاقات متعددة السنوات</w:t>
            </w:r>
          </w:p>
        </w:tc>
      </w:tr>
      <w:tr w:rsidR="00CE44A0" w:rsidRPr="005E08E4" w14:paraId="192E009B" w14:textId="77777777" w:rsidTr="00236DE8">
        <w:trPr>
          <w:trHeight w:val="872"/>
        </w:trPr>
        <w:tc>
          <w:tcPr>
            <w:tcW w:w="624" w:type="pct"/>
            <w:shd w:val="clear" w:color="auto" w:fill="auto"/>
          </w:tcPr>
          <w:p w14:paraId="063B77A9"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lastRenderedPageBreak/>
              <w:t>91/9</w:t>
            </w:r>
          </w:p>
        </w:tc>
        <w:tc>
          <w:tcPr>
            <w:tcW w:w="1455" w:type="pct"/>
            <w:shd w:val="clear" w:color="auto" w:fill="auto"/>
          </w:tcPr>
          <w:p w14:paraId="326A3356"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/ExCom/91/72</w:t>
            </w:r>
          </w:p>
          <w:p w14:paraId="2F4032C6"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(ديسمبر</w:t>
            </w:r>
            <w:r w:rsidR="00BE3516" w:rsidRPr="005E08E4">
              <w:rPr>
                <w:rFonts w:asciiTheme="majorBidi" w:hAnsiTheme="majorBidi" w:cstheme="majorBidi"/>
                <w:sz w:val="19"/>
                <w:szCs w:val="19"/>
                <w:rtl/>
                <w:lang w:bidi="ar-LB"/>
              </w:rPr>
              <w:t>/ كانون الأول</w:t>
            </w:r>
            <w:r w:rsidRPr="005E08E4">
              <w:rPr>
                <w:rFonts w:asciiTheme="majorBidi" w:hAnsiTheme="majorBidi" w:cstheme="majorBidi"/>
                <w:sz w:val="19"/>
                <w:szCs w:val="19"/>
                <w:rtl/>
                <w:lang w:bidi="ar-LB"/>
              </w:rPr>
              <w:t xml:space="preserve"> 2022)</w:t>
            </w:r>
          </w:p>
          <w:p w14:paraId="4CE8A92D"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6 من جدول الأعمال: التقييم</w:t>
            </w:r>
          </w:p>
        </w:tc>
        <w:tc>
          <w:tcPr>
            <w:tcW w:w="1453" w:type="pct"/>
            <w:shd w:val="clear" w:color="auto" w:fill="auto"/>
          </w:tcPr>
          <w:p w14:paraId="14AEF59F" w14:textId="77777777" w:rsidR="00CE44A0" w:rsidRPr="005E08E4" w:rsidRDefault="00CE44A0" w:rsidP="00BE3516">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مشروع برنامج عمل الرصد والتقييم لعام </w:t>
            </w:r>
            <w:r w:rsidR="00BE3516" w:rsidRPr="005E08E4">
              <w:rPr>
                <w:rFonts w:asciiTheme="majorBidi" w:hAnsiTheme="majorBidi" w:cstheme="majorBidi"/>
                <w:sz w:val="19"/>
                <w:szCs w:val="19"/>
                <w:lang w:bidi="ar-LB"/>
              </w:rPr>
              <w:t>UNEP/OzL.Pro/ExCom/91/11/Rev.1</w:t>
            </w:r>
            <w:r w:rsidR="00BE3516"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(ديسمبر</w:t>
            </w:r>
            <w:r w:rsidR="00BE3516" w:rsidRPr="005E08E4">
              <w:rPr>
                <w:rFonts w:asciiTheme="majorBidi" w:hAnsiTheme="majorBidi" w:cstheme="majorBidi"/>
                <w:sz w:val="19"/>
                <w:szCs w:val="19"/>
                <w:rtl/>
                <w:lang w:bidi="ar-LB"/>
              </w:rPr>
              <w:t>/ كانون الأول</w:t>
            </w:r>
            <w:r w:rsidRPr="005E08E4">
              <w:rPr>
                <w:rFonts w:asciiTheme="majorBidi" w:hAnsiTheme="majorBidi" w:cstheme="majorBidi"/>
                <w:sz w:val="19"/>
                <w:szCs w:val="19"/>
                <w:rtl/>
                <w:lang w:bidi="ar-LB"/>
              </w:rPr>
              <w:t xml:space="preserve"> 2022)</w:t>
            </w:r>
          </w:p>
        </w:tc>
        <w:tc>
          <w:tcPr>
            <w:tcW w:w="1468" w:type="pct"/>
            <w:shd w:val="clear" w:color="auto" w:fill="auto"/>
          </w:tcPr>
          <w:p w14:paraId="1711992D" w14:textId="77777777" w:rsidR="00CE44A0" w:rsidRPr="005E08E4" w:rsidRDefault="002535E9" w:rsidP="002535E9">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وافق على مشروع برنامج عمل الرصد والتقييم</w:t>
            </w:r>
            <w:r w:rsidR="00CE44A0" w:rsidRPr="005E08E4">
              <w:rPr>
                <w:rFonts w:asciiTheme="majorBidi" w:hAnsiTheme="majorBidi" w:cstheme="majorBidi"/>
                <w:sz w:val="19"/>
                <w:szCs w:val="19"/>
                <w:rtl/>
                <w:lang w:bidi="ar-LB"/>
              </w:rPr>
              <w:t xml:space="preserve">، بما في ذلك </w:t>
            </w:r>
            <w:r w:rsidRPr="005E08E4">
              <w:rPr>
                <w:rFonts w:asciiTheme="majorBidi" w:hAnsiTheme="majorBidi" w:cstheme="majorBidi"/>
                <w:sz w:val="19"/>
                <w:szCs w:val="19"/>
                <w:rtl/>
                <w:lang w:bidi="ar-LB"/>
              </w:rPr>
              <w:t>الاستعراض الداخلي</w:t>
            </w:r>
            <w:r w:rsidR="00CE44A0" w:rsidRPr="005E08E4">
              <w:rPr>
                <w:rFonts w:asciiTheme="majorBidi" w:hAnsiTheme="majorBidi" w:cstheme="majorBidi"/>
                <w:sz w:val="19"/>
                <w:szCs w:val="19"/>
                <w:rtl/>
                <w:lang w:bidi="ar-LB"/>
              </w:rPr>
              <w:t xml:space="preserve"> لتقارير إنجاز المشروعات </w:t>
            </w:r>
            <w:r w:rsidRPr="005E08E4">
              <w:rPr>
                <w:rFonts w:asciiTheme="majorBidi" w:hAnsiTheme="majorBidi" w:cstheme="majorBidi"/>
                <w:sz w:val="19"/>
                <w:szCs w:val="19"/>
                <w:rtl/>
                <w:lang w:bidi="ar-LB"/>
              </w:rPr>
              <w:t>والنماذج</w:t>
            </w:r>
            <w:r w:rsidR="00CE44A0" w:rsidRPr="005E08E4">
              <w:rPr>
                <w:rFonts w:asciiTheme="majorBidi" w:hAnsiTheme="majorBidi" w:cstheme="majorBidi"/>
                <w:sz w:val="19"/>
                <w:szCs w:val="19"/>
                <w:rtl/>
                <w:lang w:bidi="ar-LB"/>
              </w:rPr>
              <w:t xml:space="preserve"> والعمليات وقواعد البيانات ذات الصلة في عام 2023</w:t>
            </w:r>
          </w:p>
        </w:tc>
      </w:tr>
      <w:tr w:rsidR="00CE44A0" w:rsidRPr="005E08E4" w14:paraId="1FFB95E8" w14:textId="77777777" w:rsidTr="00236DE8">
        <w:trPr>
          <w:trHeight w:val="872"/>
        </w:trPr>
        <w:tc>
          <w:tcPr>
            <w:tcW w:w="624" w:type="pct"/>
            <w:shd w:val="clear" w:color="auto" w:fill="auto"/>
          </w:tcPr>
          <w:p w14:paraId="14DA0910"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91/28</w:t>
            </w:r>
          </w:p>
        </w:tc>
        <w:tc>
          <w:tcPr>
            <w:tcW w:w="1455" w:type="pct"/>
            <w:shd w:val="clear" w:color="auto" w:fill="auto"/>
          </w:tcPr>
          <w:p w14:paraId="0B9A5A9F"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/ExCom/91/72</w:t>
            </w:r>
          </w:p>
          <w:p w14:paraId="3B9334E4"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(ديسمبر</w:t>
            </w:r>
            <w:r w:rsidR="002535E9" w:rsidRPr="005E08E4">
              <w:rPr>
                <w:rFonts w:asciiTheme="majorBidi" w:hAnsiTheme="majorBidi" w:cstheme="majorBidi"/>
                <w:sz w:val="19"/>
                <w:szCs w:val="19"/>
                <w:rtl/>
                <w:lang w:bidi="ar-LB"/>
              </w:rPr>
              <w:t>/ كانون الأول</w:t>
            </w:r>
            <w:r w:rsidRPr="005E08E4">
              <w:rPr>
                <w:rFonts w:asciiTheme="majorBidi" w:hAnsiTheme="majorBidi" w:cstheme="majorBidi"/>
                <w:sz w:val="19"/>
                <w:szCs w:val="19"/>
                <w:rtl/>
                <w:lang w:bidi="ar-LB"/>
              </w:rPr>
              <w:t xml:space="preserve"> 2022)</w:t>
            </w:r>
          </w:p>
          <w:p w14:paraId="1960F256"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7 من جدول الأعمال: تنفيذ البرنامج</w:t>
            </w:r>
          </w:p>
          <w:p w14:paraId="373D891C" w14:textId="77777777" w:rsidR="00CE44A0" w:rsidRPr="005E08E4" w:rsidRDefault="00CE44A0" w:rsidP="0073514B">
            <w:pPr>
              <w:jc w:val="left"/>
              <w:rPr>
                <w:rFonts w:asciiTheme="majorBidi" w:hAnsiTheme="majorBidi" w:cstheme="majorBidi"/>
                <w:sz w:val="19"/>
                <w:szCs w:val="19"/>
                <w:rtl/>
                <w:lang w:bidi="ar-LB"/>
              </w:rPr>
            </w:pPr>
          </w:p>
        </w:tc>
        <w:tc>
          <w:tcPr>
            <w:tcW w:w="1453" w:type="pct"/>
            <w:shd w:val="clear" w:color="auto" w:fill="auto"/>
          </w:tcPr>
          <w:p w14:paraId="4EC1D608" w14:textId="77777777" w:rsidR="00CE44A0" w:rsidRPr="005E08E4" w:rsidRDefault="00CE44A0" w:rsidP="0073514B">
            <w:pPr>
              <w:jc w:val="left"/>
              <w:rPr>
                <w:rFonts w:asciiTheme="majorBidi" w:hAnsiTheme="majorBidi" w:cstheme="majorBidi"/>
                <w:sz w:val="19"/>
                <w:szCs w:val="19"/>
                <w:rtl/>
                <w:lang w:bidi="ar-LB"/>
              </w:rPr>
            </w:pPr>
          </w:p>
        </w:tc>
        <w:tc>
          <w:tcPr>
            <w:tcW w:w="1468" w:type="pct"/>
            <w:shd w:val="clear" w:color="auto" w:fill="auto"/>
          </w:tcPr>
          <w:p w14:paraId="7D3CC918" w14:textId="77777777" w:rsidR="00CE44A0" w:rsidRPr="005E08E4" w:rsidRDefault="002535E9" w:rsidP="002535E9">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أعاد</w:t>
            </w:r>
            <w:r w:rsidR="00CE44A0" w:rsidRPr="005E08E4">
              <w:rPr>
                <w:rFonts w:asciiTheme="majorBidi" w:hAnsiTheme="majorBidi" w:cstheme="majorBidi"/>
                <w:sz w:val="19"/>
                <w:szCs w:val="19"/>
                <w:rtl/>
                <w:lang w:bidi="ar-LB"/>
              </w:rPr>
              <w:t xml:space="preserve"> التأكيد على المقررين 23/8</w:t>
            </w:r>
            <w:r w:rsidRPr="005E08E4">
              <w:rPr>
                <w:rFonts w:asciiTheme="majorBidi" w:hAnsiTheme="majorBidi" w:cstheme="majorBidi"/>
                <w:sz w:val="19"/>
                <w:szCs w:val="19"/>
                <w:rtl/>
                <w:lang w:bidi="ar-LB"/>
              </w:rPr>
              <w:t xml:space="preserve"> </w:t>
            </w:r>
            <w:r w:rsidR="00CE44A0" w:rsidRPr="005E08E4">
              <w:rPr>
                <w:rFonts w:asciiTheme="majorBidi" w:hAnsiTheme="majorBidi" w:cstheme="majorBidi"/>
                <w:sz w:val="19"/>
                <w:szCs w:val="19"/>
                <w:rtl/>
                <w:lang w:bidi="ar-LB"/>
              </w:rPr>
              <w:t>(</w:t>
            </w:r>
            <w:r w:rsidRPr="005E08E4">
              <w:rPr>
                <w:rFonts w:asciiTheme="majorBidi" w:hAnsiTheme="majorBidi" w:cstheme="majorBidi"/>
                <w:sz w:val="19"/>
                <w:szCs w:val="19"/>
                <w:rtl/>
                <w:lang w:bidi="ar-LB"/>
              </w:rPr>
              <w:t>1</w:t>
            </w:r>
            <w:r w:rsidR="00CE44A0" w:rsidRPr="005E08E4">
              <w:rPr>
                <w:rFonts w:asciiTheme="majorBidi" w:hAnsiTheme="majorBidi" w:cstheme="majorBidi"/>
                <w:sz w:val="19"/>
                <w:szCs w:val="19"/>
                <w:rtl/>
                <w:lang w:bidi="ar-LB"/>
              </w:rPr>
              <w:t xml:space="preserve">) و81/29 </w:t>
            </w:r>
            <w:r w:rsidRPr="005E08E4">
              <w:rPr>
                <w:rFonts w:asciiTheme="majorBidi" w:hAnsiTheme="majorBidi" w:cstheme="majorBidi"/>
                <w:sz w:val="19"/>
                <w:szCs w:val="19"/>
                <w:rtl/>
                <w:lang w:bidi="ar-LB"/>
              </w:rPr>
              <w:t>لحث</w:t>
            </w:r>
            <w:r w:rsidR="00CE44A0" w:rsidRPr="005E08E4">
              <w:rPr>
                <w:rFonts w:asciiTheme="majorBidi" w:hAnsiTheme="majorBidi" w:cstheme="majorBidi"/>
                <w:sz w:val="19"/>
                <w:szCs w:val="19"/>
                <w:rtl/>
                <w:lang w:bidi="ar-LB"/>
              </w:rPr>
              <w:t xml:space="preserve"> </w:t>
            </w:r>
            <w:r w:rsidRPr="005E08E4">
              <w:rPr>
                <w:rFonts w:asciiTheme="majorBidi" w:hAnsiTheme="majorBidi" w:cstheme="majorBidi"/>
                <w:sz w:val="19"/>
                <w:szCs w:val="19"/>
                <w:rtl/>
                <w:lang w:bidi="ar-LB"/>
              </w:rPr>
              <w:t>ال</w:t>
            </w:r>
            <w:r w:rsidR="00CE44A0" w:rsidRPr="005E08E4">
              <w:rPr>
                <w:rFonts w:asciiTheme="majorBidi" w:hAnsiTheme="majorBidi" w:cstheme="majorBidi"/>
                <w:sz w:val="19"/>
                <w:szCs w:val="19"/>
                <w:rtl/>
                <w:lang w:bidi="ar-LB"/>
              </w:rPr>
              <w:t xml:space="preserve">وكالات </w:t>
            </w:r>
            <w:r w:rsidRPr="005E08E4">
              <w:rPr>
                <w:rFonts w:asciiTheme="majorBidi" w:hAnsiTheme="majorBidi" w:cstheme="majorBidi"/>
                <w:sz w:val="19"/>
                <w:szCs w:val="19"/>
                <w:rtl/>
                <w:lang w:bidi="ar-LB"/>
              </w:rPr>
              <w:t>الثنائية</w:t>
            </w:r>
            <w:r w:rsidR="00CE44A0" w:rsidRPr="005E08E4">
              <w:rPr>
                <w:rFonts w:asciiTheme="majorBidi" w:hAnsiTheme="majorBidi" w:cstheme="majorBidi"/>
                <w:sz w:val="19"/>
                <w:szCs w:val="19"/>
                <w:rtl/>
                <w:lang w:bidi="ar-LB"/>
              </w:rPr>
              <w:t xml:space="preserve"> والوكالات المنفذة على تقديم تقارير إنجاز المشروعات في غضون ستة</w:t>
            </w:r>
            <w:r w:rsidRPr="005E08E4">
              <w:rPr>
                <w:rFonts w:asciiTheme="majorBidi" w:hAnsiTheme="majorBidi" w:cstheme="majorBidi"/>
                <w:sz w:val="19"/>
                <w:szCs w:val="19"/>
                <w:rtl/>
                <w:lang w:bidi="ar-LB"/>
              </w:rPr>
              <w:t xml:space="preserve"> أشهر من الانتهاء التشغيلي للمشرو</w:t>
            </w:r>
            <w:r w:rsidR="00CE44A0" w:rsidRPr="005E08E4">
              <w:rPr>
                <w:rFonts w:asciiTheme="majorBidi" w:hAnsiTheme="majorBidi" w:cstheme="majorBidi"/>
                <w:sz w:val="19"/>
                <w:szCs w:val="19"/>
                <w:rtl/>
                <w:lang w:bidi="ar-LB"/>
              </w:rPr>
              <w:t>ع</w:t>
            </w:r>
            <w:r w:rsidRPr="005E08E4">
              <w:rPr>
                <w:rFonts w:asciiTheme="majorBidi" w:hAnsiTheme="majorBidi" w:cstheme="majorBidi"/>
                <w:sz w:val="19"/>
                <w:szCs w:val="19"/>
                <w:rtl/>
                <w:lang w:bidi="ar-LB"/>
              </w:rPr>
              <w:t>ات</w:t>
            </w:r>
          </w:p>
        </w:tc>
      </w:tr>
      <w:tr w:rsidR="00CE44A0" w:rsidRPr="005E08E4" w14:paraId="6767F7FA" w14:textId="77777777" w:rsidTr="00236DE8">
        <w:trPr>
          <w:trHeight w:val="548"/>
        </w:trPr>
        <w:tc>
          <w:tcPr>
            <w:tcW w:w="624" w:type="pct"/>
            <w:shd w:val="clear" w:color="auto" w:fill="auto"/>
          </w:tcPr>
          <w:p w14:paraId="11B2A63F" w14:textId="77777777" w:rsidR="00CE44A0" w:rsidRPr="005E08E4" w:rsidRDefault="00CE44A0" w:rsidP="0073514B">
            <w:pPr>
              <w:bidi/>
              <w:jc w:val="center"/>
              <w:rPr>
                <w:rFonts w:asciiTheme="majorBidi" w:hAnsiTheme="majorBidi" w:cstheme="majorBidi"/>
                <w:b/>
                <w:bCs/>
                <w:sz w:val="19"/>
                <w:szCs w:val="19"/>
                <w:rtl/>
                <w:lang w:bidi="ar-LB"/>
              </w:rPr>
            </w:pPr>
            <w:r w:rsidRPr="005E08E4">
              <w:rPr>
                <w:rFonts w:asciiTheme="majorBidi" w:hAnsiTheme="majorBidi" w:cstheme="majorBidi"/>
                <w:b/>
                <w:bCs/>
                <w:sz w:val="19"/>
                <w:szCs w:val="19"/>
                <w:rtl/>
                <w:lang w:bidi="ar-LB"/>
              </w:rPr>
              <w:t>93/25</w:t>
            </w:r>
          </w:p>
        </w:tc>
        <w:tc>
          <w:tcPr>
            <w:tcW w:w="1455" w:type="pct"/>
            <w:shd w:val="clear" w:color="auto" w:fill="auto"/>
          </w:tcPr>
          <w:p w14:paraId="0DA084E0" w14:textId="77777777" w:rsidR="00AA508C" w:rsidRPr="005E08E4" w:rsidRDefault="00AA508C" w:rsidP="00AA508C">
            <w:pPr>
              <w:jc w:val="left"/>
              <w:rPr>
                <w:rFonts w:asciiTheme="majorBidi" w:hAnsiTheme="majorBidi" w:cstheme="majorBidi"/>
                <w:sz w:val="19"/>
                <w:szCs w:val="19"/>
                <w:lang w:bidi="ar-LB"/>
              </w:rPr>
            </w:pPr>
            <w:r w:rsidRPr="005E08E4">
              <w:rPr>
                <w:rFonts w:asciiTheme="majorBidi" w:hAnsiTheme="majorBidi" w:cstheme="majorBidi"/>
                <w:sz w:val="19"/>
                <w:szCs w:val="19"/>
                <w:lang w:bidi="ar-LB"/>
              </w:rPr>
              <w:t>UNEP/OzL.Pro/ExCom/93/105</w:t>
            </w:r>
          </w:p>
          <w:p w14:paraId="62162B83" w14:textId="77777777" w:rsidR="00CE44A0" w:rsidRPr="005E08E4" w:rsidRDefault="00AA508C" w:rsidP="0073514B">
            <w:pPr>
              <w:bidi/>
              <w:jc w:val="left"/>
              <w:rPr>
                <w:rFonts w:asciiTheme="majorBidi" w:hAnsiTheme="majorBidi" w:cstheme="majorBidi"/>
                <w:b/>
                <w:bCs/>
                <w:sz w:val="19"/>
                <w:szCs w:val="19"/>
                <w:rtl/>
                <w:lang w:bidi="ar-LB"/>
              </w:rPr>
            </w:pPr>
            <w:r w:rsidRPr="005E08E4">
              <w:rPr>
                <w:rFonts w:asciiTheme="majorBidi" w:hAnsiTheme="majorBidi" w:cstheme="majorBidi"/>
                <w:sz w:val="19"/>
                <w:szCs w:val="19"/>
                <w:rtl/>
                <w:lang w:bidi="ar-LB"/>
              </w:rPr>
              <w:t xml:space="preserve"> </w:t>
            </w:r>
            <w:r w:rsidR="00CE44A0" w:rsidRPr="005E08E4">
              <w:rPr>
                <w:rFonts w:asciiTheme="majorBidi" w:hAnsiTheme="majorBidi" w:cstheme="majorBidi"/>
                <w:sz w:val="19"/>
                <w:szCs w:val="19"/>
                <w:rtl/>
                <w:lang w:bidi="ar-LB"/>
              </w:rPr>
              <w:t>(ديسمبر</w:t>
            </w:r>
            <w:r w:rsidRPr="005E08E4">
              <w:rPr>
                <w:rFonts w:asciiTheme="majorBidi" w:hAnsiTheme="majorBidi" w:cstheme="majorBidi"/>
                <w:sz w:val="19"/>
                <w:szCs w:val="19"/>
                <w:rtl/>
                <w:lang w:bidi="ar-LB"/>
              </w:rPr>
              <w:t>/ كانون الأول</w:t>
            </w:r>
            <w:r w:rsidR="00CE44A0" w:rsidRPr="005E08E4">
              <w:rPr>
                <w:rFonts w:asciiTheme="majorBidi" w:hAnsiTheme="majorBidi" w:cstheme="majorBidi"/>
                <w:sz w:val="19"/>
                <w:szCs w:val="19"/>
                <w:rtl/>
                <w:lang w:bidi="ar-LB"/>
              </w:rPr>
              <w:t xml:space="preserve"> 2023)</w:t>
            </w:r>
          </w:p>
          <w:p w14:paraId="07902BE4"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البند 7 من جدول الأعمال: تنفيذ البرنامج</w:t>
            </w:r>
          </w:p>
        </w:tc>
        <w:tc>
          <w:tcPr>
            <w:tcW w:w="1453" w:type="pct"/>
            <w:shd w:val="clear" w:color="auto" w:fill="auto"/>
          </w:tcPr>
          <w:p w14:paraId="40F08180"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تقرير إنجاز المشروع</w:t>
            </w:r>
            <w:r w:rsidR="00AA508C" w:rsidRPr="005E08E4">
              <w:rPr>
                <w:rFonts w:asciiTheme="majorBidi" w:hAnsiTheme="majorBidi" w:cstheme="majorBidi"/>
                <w:sz w:val="19"/>
                <w:szCs w:val="19"/>
                <w:rtl/>
                <w:lang w:bidi="ar-LB"/>
              </w:rPr>
              <w:t>ات</w:t>
            </w:r>
            <w:r w:rsidRPr="005E08E4">
              <w:rPr>
                <w:rFonts w:asciiTheme="majorBidi" w:hAnsiTheme="majorBidi" w:cstheme="majorBidi"/>
                <w:sz w:val="19"/>
                <w:szCs w:val="19"/>
                <w:rtl/>
                <w:lang w:bidi="ar-LB"/>
              </w:rPr>
              <w:t xml:space="preserve"> الموحد لعام 2023 (الجزء الثاني)</w:t>
            </w:r>
          </w:p>
          <w:p w14:paraId="65A4E3C3"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UNEP/ OzL.Pro /ExCom/93/22</w:t>
            </w:r>
          </w:p>
          <w:p w14:paraId="01C2AEFF" w14:textId="77777777" w:rsidR="00CE44A0" w:rsidRPr="005E08E4" w:rsidRDefault="00CE44A0" w:rsidP="0073514B">
            <w:pPr>
              <w:bidi/>
              <w:jc w:val="left"/>
              <w:rPr>
                <w:rFonts w:asciiTheme="majorBidi" w:hAnsiTheme="majorBidi" w:cstheme="majorBidi"/>
                <w:sz w:val="19"/>
                <w:szCs w:val="19"/>
                <w:rtl/>
                <w:lang w:bidi="ar-LB"/>
              </w:rPr>
            </w:pPr>
            <w:r w:rsidRPr="005E08E4">
              <w:rPr>
                <w:rFonts w:asciiTheme="majorBidi" w:hAnsiTheme="majorBidi" w:cstheme="majorBidi"/>
                <w:sz w:val="19"/>
                <w:szCs w:val="19"/>
                <w:rtl/>
                <w:lang w:bidi="ar-LB"/>
              </w:rPr>
              <w:t>(نوفمبر</w:t>
            </w:r>
            <w:r w:rsidR="00AA508C" w:rsidRPr="005E08E4">
              <w:rPr>
                <w:rFonts w:asciiTheme="majorBidi" w:hAnsiTheme="majorBidi" w:cstheme="majorBidi"/>
                <w:sz w:val="19"/>
                <w:szCs w:val="19"/>
                <w:rtl/>
                <w:lang w:bidi="ar-LB"/>
              </w:rPr>
              <w:t>/ تشرين الثاني</w:t>
            </w:r>
            <w:r w:rsidRPr="005E08E4">
              <w:rPr>
                <w:rFonts w:asciiTheme="majorBidi" w:hAnsiTheme="majorBidi" w:cstheme="majorBidi"/>
                <w:sz w:val="19"/>
                <w:szCs w:val="19"/>
                <w:rtl/>
                <w:lang w:bidi="ar-LB"/>
              </w:rPr>
              <w:t xml:space="preserve"> 2023)</w:t>
            </w:r>
          </w:p>
        </w:tc>
        <w:tc>
          <w:tcPr>
            <w:tcW w:w="1468" w:type="pct"/>
            <w:shd w:val="clear" w:color="auto" w:fill="auto"/>
          </w:tcPr>
          <w:p w14:paraId="24C0297B" w14:textId="77777777" w:rsidR="00CE44A0" w:rsidRPr="005E08E4" w:rsidRDefault="00CE44A0" w:rsidP="00AA508C">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أشار إلى أن تقديم تقرير إنجاز </w:t>
            </w:r>
            <w:r w:rsidR="00AA508C" w:rsidRPr="005E08E4">
              <w:rPr>
                <w:rFonts w:asciiTheme="majorBidi" w:hAnsiTheme="majorBidi" w:cstheme="majorBidi"/>
                <w:sz w:val="19"/>
                <w:szCs w:val="19"/>
                <w:rtl/>
                <w:lang w:bidi="ar-LB"/>
              </w:rPr>
              <w:t>أحد المشروعات</w:t>
            </w:r>
            <w:r w:rsidRPr="005E08E4">
              <w:rPr>
                <w:rFonts w:asciiTheme="majorBidi" w:hAnsiTheme="majorBidi" w:cstheme="majorBidi"/>
                <w:sz w:val="19"/>
                <w:szCs w:val="19"/>
                <w:rtl/>
                <w:lang w:bidi="ar-LB"/>
              </w:rPr>
              <w:t xml:space="preserve"> للحصول على المساعدة الفنية لتقارير التحقق لن يعد مطلوبًا اعتبارًا من عام 2024 فصاعدًا.</w:t>
            </w:r>
          </w:p>
          <w:p w14:paraId="7B041A0A" w14:textId="77777777" w:rsidR="00CE44A0" w:rsidRPr="005E08E4" w:rsidRDefault="00CE44A0" w:rsidP="007B5738">
            <w:pPr>
              <w:pStyle w:val="ListParagraph"/>
              <w:numPr>
                <w:ilvl w:val="0"/>
                <w:numId w:val="12"/>
              </w:numPr>
              <w:bidi/>
              <w:spacing w:after="0" w:line="240" w:lineRule="auto"/>
              <w:ind w:left="198" w:right="144" w:hanging="198"/>
              <w:rPr>
                <w:rFonts w:asciiTheme="majorBidi" w:hAnsiTheme="majorBidi" w:cstheme="majorBidi"/>
                <w:sz w:val="19"/>
                <w:szCs w:val="19"/>
                <w:rtl/>
                <w:lang w:bidi="ar-LB"/>
              </w:rPr>
            </w:pPr>
            <w:r w:rsidRPr="005E08E4">
              <w:rPr>
                <w:rFonts w:asciiTheme="majorBidi" w:hAnsiTheme="majorBidi" w:cstheme="majorBidi"/>
                <w:sz w:val="19"/>
                <w:szCs w:val="19"/>
                <w:rtl/>
                <w:lang w:bidi="ar-LB"/>
              </w:rPr>
              <w:t xml:space="preserve">طلب من </w:t>
            </w:r>
            <w:r w:rsidR="00AA508C" w:rsidRPr="005E08E4">
              <w:rPr>
                <w:rFonts w:asciiTheme="majorBidi" w:hAnsiTheme="majorBidi" w:cstheme="majorBidi"/>
                <w:sz w:val="19"/>
                <w:szCs w:val="19"/>
                <w:rtl/>
                <w:lang w:bidi="ar-LB"/>
              </w:rPr>
              <w:t>ال</w:t>
            </w:r>
            <w:r w:rsidRPr="005E08E4">
              <w:rPr>
                <w:rFonts w:asciiTheme="majorBidi" w:hAnsiTheme="majorBidi" w:cstheme="majorBidi"/>
                <w:sz w:val="19"/>
                <w:szCs w:val="19"/>
                <w:rtl/>
                <w:lang w:bidi="ar-LB"/>
              </w:rPr>
              <w:t xml:space="preserve">وكالات </w:t>
            </w:r>
            <w:r w:rsidR="00AA508C" w:rsidRPr="005E08E4">
              <w:rPr>
                <w:rFonts w:asciiTheme="majorBidi" w:hAnsiTheme="majorBidi" w:cstheme="majorBidi"/>
                <w:sz w:val="19"/>
                <w:szCs w:val="19"/>
                <w:rtl/>
                <w:lang w:bidi="ar-LB"/>
              </w:rPr>
              <w:t>الثنائية</w:t>
            </w:r>
            <w:r w:rsidRPr="005E08E4">
              <w:rPr>
                <w:rFonts w:asciiTheme="majorBidi" w:hAnsiTheme="majorBidi" w:cstheme="majorBidi"/>
                <w:sz w:val="19"/>
                <w:szCs w:val="19"/>
                <w:rtl/>
                <w:lang w:bidi="ar-LB"/>
              </w:rPr>
              <w:t xml:space="preserve"> والوكالات المنفذة </w:t>
            </w:r>
            <w:r w:rsidR="00AA508C" w:rsidRPr="005E08E4">
              <w:rPr>
                <w:rFonts w:asciiTheme="majorBidi" w:hAnsiTheme="majorBidi" w:cstheme="majorBidi"/>
                <w:sz w:val="19"/>
                <w:szCs w:val="19"/>
                <w:rtl/>
                <w:lang w:bidi="ar-LB"/>
              </w:rPr>
              <w:t>أن تدرج</w:t>
            </w:r>
            <w:r w:rsidRPr="005E08E4">
              <w:rPr>
                <w:rFonts w:asciiTheme="majorBidi" w:hAnsiTheme="majorBidi" w:cstheme="majorBidi"/>
                <w:sz w:val="19"/>
                <w:szCs w:val="19"/>
                <w:rtl/>
                <w:lang w:bidi="ar-LB"/>
              </w:rPr>
              <w:t xml:space="preserve"> المعلومات ذات الصلة </w:t>
            </w:r>
            <w:r w:rsidR="00AA508C" w:rsidRPr="005E08E4">
              <w:rPr>
                <w:rFonts w:asciiTheme="majorBidi" w:hAnsiTheme="majorBidi" w:cstheme="majorBidi"/>
                <w:sz w:val="19"/>
                <w:szCs w:val="19"/>
                <w:rtl/>
                <w:lang w:bidi="ar-LB"/>
              </w:rPr>
              <w:t>بالجنسين</w:t>
            </w:r>
            <w:r w:rsidRPr="005E08E4">
              <w:rPr>
                <w:rFonts w:asciiTheme="majorBidi" w:hAnsiTheme="majorBidi" w:cstheme="majorBidi"/>
                <w:sz w:val="19"/>
                <w:szCs w:val="19"/>
                <w:rtl/>
                <w:lang w:bidi="ar-LB"/>
              </w:rPr>
              <w:t xml:space="preserve">، </w:t>
            </w:r>
            <w:r w:rsidR="00AA508C" w:rsidRPr="005E08E4">
              <w:rPr>
                <w:rFonts w:asciiTheme="majorBidi" w:hAnsiTheme="majorBidi" w:cstheme="majorBidi"/>
                <w:sz w:val="19"/>
                <w:szCs w:val="19"/>
                <w:rtl/>
                <w:lang w:bidi="ar-LB"/>
              </w:rPr>
              <w:t>وأن تبلغ</w:t>
            </w:r>
            <w:r w:rsidRPr="005E08E4">
              <w:rPr>
                <w:rFonts w:asciiTheme="majorBidi" w:hAnsiTheme="majorBidi" w:cstheme="majorBidi"/>
                <w:sz w:val="19"/>
                <w:szCs w:val="19"/>
                <w:rtl/>
                <w:lang w:bidi="ar-LB"/>
              </w:rPr>
              <w:t xml:space="preserve"> عن الدروس المستفادة وأسباب الت</w:t>
            </w:r>
            <w:r w:rsidR="00AA508C" w:rsidRPr="005E08E4">
              <w:rPr>
                <w:rFonts w:asciiTheme="majorBidi" w:hAnsiTheme="majorBidi" w:cstheme="majorBidi"/>
                <w:sz w:val="19"/>
                <w:szCs w:val="19"/>
                <w:rtl/>
                <w:lang w:bidi="ar-LB"/>
              </w:rPr>
              <w:t xml:space="preserve">أخير في تقارير إنجاز المشروعات من أجل </w:t>
            </w:r>
            <w:r w:rsidRPr="005E08E4">
              <w:rPr>
                <w:rFonts w:asciiTheme="majorBidi" w:hAnsiTheme="majorBidi" w:cstheme="majorBidi"/>
                <w:sz w:val="19"/>
                <w:szCs w:val="19"/>
                <w:rtl/>
                <w:lang w:bidi="ar-LB"/>
              </w:rPr>
              <w:t>تحسين تصميم</w:t>
            </w:r>
            <w:r w:rsidR="007B5738" w:rsidRPr="005E08E4">
              <w:rPr>
                <w:rFonts w:asciiTheme="majorBidi" w:hAnsiTheme="majorBidi" w:cstheme="majorBidi"/>
                <w:sz w:val="19"/>
                <w:szCs w:val="19"/>
                <w:rtl/>
                <w:lang w:bidi="ar-LB"/>
              </w:rPr>
              <w:t xml:space="preserve"> وتنفيذ</w:t>
            </w:r>
            <w:r w:rsidRPr="005E08E4">
              <w:rPr>
                <w:rFonts w:asciiTheme="majorBidi" w:hAnsiTheme="majorBidi" w:cstheme="majorBidi"/>
                <w:sz w:val="19"/>
                <w:szCs w:val="19"/>
                <w:rtl/>
                <w:lang w:bidi="ar-LB"/>
              </w:rPr>
              <w:t xml:space="preserve"> المشروع </w:t>
            </w:r>
          </w:p>
        </w:tc>
      </w:tr>
    </w:tbl>
    <w:p w14:paraId="1AA125E3" w14:textId="77777777" w:rsidR="00CE44A0" w:rsidRPr="00173D29" w:rsidRDefault="00CE44A0" w:rsidP="00CE44A0">
      <w:pPr>
        <w:rPr>
          <w:sz w:val="20"/>
          <w:rtl/>
          <w:lang w:bidi="ar-LB"/>
        </w:rPr>
      </w:pPr>
    </w:p>
    <w:p w14:paraId="333736CE" w14:textId="77777777" w:rsidR="00CE44A0" w:rsidRDefault="00CE44A0" w:rsidP="00CE44A0">
      <w:pPr>
        <w:pStyle w:val="Heading2"/>
        <w:numPr>
          <w:ilvl w:val="0"/>
          <w:numId w:val="0"/>
        </w:numPr>
        <w:ind w:left="1440"/>
        <w:rPr>
          <w:rFonts w:eastAsia="Calibri"/>
          <w:rtl/>
          <w:lang w:bidi="ar-LB"/>
        </w:rPr>
        <w:sectPr w:rsidR="00CE44A0" w:rsidSect="008E4B49">
          <w:headerReference w:type="even" r:id="rId19"/>
          <w:headerReference w:type="default" r:id="rId20"/>
          <w:headerReference w:type="first" r:id="rId21"/>
          <w:footerReference w:type="first" r:id="rId22"/>
          <w:pgSz w:w="12240" w:h="15840" w:code="1"/>
          <w:pgMar w:top="720" w:right="1350" w:bottom="864" w:left="1440" w:header="720" w:footer="475" w:gutter="0"/>
          <w:pgNumType w:start="1"/>
          <w:cols w:space="720"/>
          <w:docGrid w:linePitch="299"/>
        </w:sectPr>
      </w:pPr>
    </w:p>
    <w:p w14:paraId="683E3F4C" w14:textId="77777777" w:rsidR="00CE44A0" w:rsidRPr="00150404" w:rsidRDefault="00CE44A0" w:rsidP="00CE44A0">
      <w:pPr>
        <w:pStyle w:val="Heading2"/>
        <w:numPr>
          <w:ilvl w:val="0"/>
          <w:numId w:val="0"/>
        </w:numPr>
        <w:bidi/>
        <w:ind w:left="-57"/>
        <w:jc w:val="center"/>
        <w:rPr>
          <w:b/>
          <w:bCs/>
          <w:szCs w:val="24"/>
          <w:rtl/>
          <w:lang w:bidi="ar-LB"/>
        </w:rPr>
      </w:pPr>
      <w:r w:rsidRPr="00150404">
        <w:rPr>
          <w:b/>
          <w:bCs/>
          <w:szCs w:val="24"/>
          <w:rtl/>
          <w:lang w:bidi="ar-LB"/>
        </w:rPr>
        <w:lastRenderedPageBreak/>
        <w:t>المرفق الثاني</w:t>
      </w:r>
    </w:p>
    <w:p w14:paraId="370F24DF" w14:textId="77777777" w:rsidR="00CE44A0" w:rsidRPr="00150404" w:rsidRDefault="00CE44A0" w:rsidP="00CE44A0">
      <w:pPr>
        <w:bidi/>
        <w:ind w:left="-57"/>
        <w:jc w:val="center"/>
        <w:rPr>
          <w:b/>
          <w:bCs/>
          <w:szCs w:val="24"/>
          <w:rtl/>
          <w:lang w:bidi="ar-LB"/>
        </w:rPr>
      </w:pPr>
      <w:r w:rsidRPr="00150404">
        <w:rPr>
          <w:b/>
          <w:bCs/>
          <w:szCs w:val="24"/>
          <w:rtl/>
          <w:lang w:bidi="ar-LB"/>
        </w:rPr>
        <w:t>ملخص ردود الوكالات الثنائية والوكالات المنفذة على الدراسة الاستقصائية</w:t>
      </w:r>
    </w:p>
    <w:p w14:paraId="5B0645D1" w14:textId="77777777" w:rsidR="00CE44A0" w:rsidRPr="00173D29" w:rsidRDefault="00CE44A0" w:rsidP="00CE44A0">
      <w:pPr>
        <w:ind w:left="-58"/>
        <w:jc w:val="center"/>
        <w:rPr>
          <w:b/>
          <w:bCs/>
          <w:sz w:val="20"/>
          <w:rtl/>
          <w:lang w:bidi="ar-L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4"/>
        <w:gridCol w:w="7532"/>
      </w:tblGrid>
      <w:tr w:rsidR="00CE44A0" w:rsidRPr="00EA7485" w14:paraId="1A2C766F" w14:textId="77777777" w:rsidTr="00FA3528">
        <w:trPr>
          <w:trHeight w:val="870"/>
          <w:jc w:val="center"/>
        </w:trPr>
        <w:tc>
          <w:tcPr>
            <w:tcW w:w="1104" w:type="pct"/>
            <w:shd w:val="clear" w:color="auto" w:fill="auto"/>
            <w:noWrap/>
          </w:tcPr>
          <w:p w14:paraId="1AB155B8" w14:textId="77777777" w:rsidR="00CE44A0" w:rsidRPr="00EA7485" w:rsidRDefault="00FA3528" w:rsidP="00FA3528">
            <w:pPr>
              <w:bidi/>
              <w:ind w:right="-67"/>
              <w:jc w:val="left"/>
              <w:rPr>
                <w:b/>
                <w:bCs/>
                <w:rtl/>
                <w:lang w:bidi="ar-LB"/>
              </w:rPr>
            </w:pPr>
            <w:r>
              <w:rPr>
                <w:b/>
                <w:bCs/>
                <w:rtl/>
                <w:lang w:bidi="ar-LB"/>
              </w:rPr>
              <w:t>نموذج تقرير إنجاز المشروع (المشرو</w:t>
            </w:r>
            <w:r w:rsidR="00CE44A0" w:rsidRPr="00EA7485">
              <w:rPr>
                <w:b/>
                <w:bCs/>
                <w:rtl/>
                <w:lang w:bidi="ar-LB"/>
              </w:rPr>
              <w:t>ع</w:t>
            </w:r>
            <w:r>
              <w:rPr>
                <w:b/>
                <w:bCs/>
                <w:rtl/>
                <w:lang w:bidi="ar-LB"/>
              </w:rPr>
              <w:t>ات</w:t>
            </w:r>
            <w:r w:rsidR="00CE44A0" w:rsidRPr="00EA7485">
              <w:rPr>
                <w:b/>
                <w:bCs/>
                <w:rtl/>
                <w:lang w:bidi="ar-LB"/>
              </w:rPr>
              <w:t xml:space="preserve"> الفردية</w:t>
            </w:r>
            <w:r>
              <w:rPr>
                <w:b/>
                <w:bCs/>
                <w:rtl/>
                <w:lang w:bidi="ar-LB"/>
              </w:rPr>
              <w:t xml:space="preserve"> ومشروعات الاتفاقات متعددة السنوات</w:t>
            </w:r>
            <w:r w:rsidR="00CE44A0" w:rsidRPr="00EA7485">
              <w:rPr>
                <w:b/>
                <w:bCs/>
                <w:rtl/>
                <w:lang w:bidi="ar-LB"/>
              </w:rPr>
              <w:t>) والمبادئ التوجيهية</w:t>
            </w:r>
          </w:p>
        </w:tc>
        <w:tc>
          <w:tcPr>
            <w:tcW w:w="3896" w:type="pct"/>
            <w:shd w:val="clear" w:color="auto" w:fill="auto"/>
          </w:tcPr>
          <w:p w14:paraId="203231D0" w14:textId="77777777" w:rsidR="00CE44A0" w:rsidRPr="00EA7485" w:rsidRDefault="00CE44A0" w:rsidP="0038499A">
            <w:pPr>
              <w:numPr>
                <w:ilvl w:val="0"/>
                <w:numId w:val="9"/>
              </w:numPr>
              <w:bidi/>
              <w:ind w:left="360" w:right="144"/>
              <w:contextualSpacing/>
              <w:rPr>
                <w:rtl/>
                <w:lang w:bidi="ar-LB"/>
              </w:rPr>
            </w:pPr>
            <w:r w:rsidRPr="00EA7485">
              <w:rPr>
                <w:rtl/>
                <w:lang w:bidi="ar-LB"/>
              </w:rPr>
              <w:t xml:space="preserve">ينبغي أن يتضمن </w:t>
            </w:r>
            <w:r w:rsidR="0038499A">
              <w:rPr>
                <w:rtl/>
                <w:lang w:bidi="ar-LB"/>
              </w:rPr>
              <w:t>النموذج</w:t>
            </w:r>
            <w:r w:rsidRPr="00EA7485">
              <w:rPr>
                <w:rtl/>
                <w:lang w:bidi="ar-LB"/>
              </w:rPr>
              <w:t xml:space="preserve"> الجديد أقساماً لمزيد من البيانات النوعية بدلاً من البيانات الكمية؛ </w:t>
            </w:r>
            <w:r w:rsidR="0038499A">
              <w:rPr>
                <w:rtl/>
                <w:lang w:bidi="ar-LB"/>
              </w:rPr>
              <w:t>و</w:t>
            </w:r>
            <w:r w:rsidRPr="00EA7485">
              <w:rPr>
                <w:rtl/>
                <w:lang w:bidi="ar-LB"/>
              </w:rPr>
              <w:t xml:space="preserve">يجب أن </w:t>
            </w:r>
            <w:r w:rsidR="0038499A">
              <w:rPr>
                <w:rtl/>
                <w:lang w:bidi="ar-LB"/>
              </w:rPr>
              <w:t>توجد</w:t>
            </w:r>
            <w:r w:rsidRPr="00EA7485">
              <w:rPr>
                <w:rtl/>
                <w:lang w:bidi="ar-LB"/>
              </w:rPr>
              <w:t xml:space="preserve"> مساحة للوكالات</w:t>
            </w:r>
            <w:r w:rsidR="0038499A">
              <w:rPr>
                <w:rtl/>
                <w:lang w:bidi="ar-LB"/>
              </w:rPr>
              <w:t xml:space="preserve"> الثنائية / الوكالات المنفذة</w:t>
            </w:r>
            <w:r w:rsidRPr="00EA7485">
              <w:rPr>
                <w:rtl/>
                <w:lang w:bidi="ar-LB"/>
              </w:rPr>
              <w:t xml:space="preserve"> </w:t>
            </w:r>
            <w:r w:rsidR="0038499A">
              <w:rPr>
                <w:rtl/>
                <w:lang w:bidi="ar-LB"/>
              </w:rPr>
              <w:t xml:space="preserve">لكي تبلغ عن </w:t>
            </w:r>
            <w:r w:rsidRPr="00EA7485">
              <w:rPr>
                <w:rtl/>
                <w:lang w:bidi="ar-LB"/>
              </w:rPr>
              <w:t>النتائج الإجمالية للمشروع.</w:t>
            </w:r>
          </w:p>
          <w:p w14:paraId="40ADB45B" w14:textId="77777777" w:rsidR="00CE44A0" w:rsidRPr="00EA7485" w:rsidRDefault="00CE44A0" w:rsidP="0038499A">
            <w:pPr>
              <w:numPr>
                <w:ilvl w:val="0"/>
                <w:numId w:val="9"/>
              </w:numPr>
              <w:bidi/>
              <w:ind w:left="360" w:right="144"/>
              <w:contextualSpacing/>
              <w:rPr>
                <w:rtl/>
                <w:lang w:bidi="ar-LB"/>
              </w:rPr>
            </w:pPr>
            <w:r w:rsidRPr="00EA7485">
              <w:rPr>
                <w:rtl/>
                <w:lang w:bidi="ar-LB"/>
              </w:rPr>
              <w:t xml:space="preserve">ينبغي استخدام المعلومات </w:t>
            </w:r>
            <w:r w:rsidR="0038499A">
              <w:rPr>
                <w:rtl/>
                <w:lang w:bidi="ar-LB"/>
              </w:rPr>
              <w:t>المدرجة في تقرير إنجاز المشروع</w:t>
            </w:r>
            <w:r w:rsidRPr="00EA7485">
              <w:rPr>
                <w:rtl/>
                <w:lang w:bidi="ar-LB"/>
              </w:rPr>
              <w:t xml:space="preserve"> في تقارير أخرى </w:t>
            </w:r>
            <w:r w:rsidRPr="00EA7485">
              <w:rPr>
                <w:shd w:val="clear" w:color="auto" w:fill="FFFFFF"/>
                <w:rtl/>
                <w:lang w:eastAsia="en-CA" w:bidi="ar-LB"/>
              </w:rPr>
              <w:t xml:space="preserve">مثل التقارير السنوية للوكالات المنفذة </w:t>
            </w:r>
            <w:r w:rsidR="0038499A">
              <w:rPr>
                <w:shd w:val="clear" w:color="auto" w:fill="FFFFFF"/>
                <w:rtl/>
                <w:lang w:eastAsia="en-CA" w:bidi="ar-LB"/>
              </w:rPr>
              <w:t>الموجهة لعامة الجمهور</w:t>
            </w:r>
            <w:r w:rsidRPr="00EA7485">
              <w:rPr>
                <w:shd w:val="clear" w:color="auto" w:fill="FFFFFF"/>
                <w:rtl/>
                <w:lang w:eastAsia="en-CA" w:bidi="ar-LB"/>
              </w:rPr>
              <w:t>.</w:t>
            </w:r>
          </w:p>
          <w:p w14:paraId="62ECDEF3" w14:textId="77777777" w:rsidR="00CE44A0" w:rsidRPr="00EA7485" w:rsidRDefault="00CE44A0" w:rsidP="00362A7F">
            <w:pPr>
              <w:numPr>
                <w:ilvl w:val="0"/>
                <w:numId w:val="9"/>
              </w:numPr>
              <w:bidi/>
              <w:ind w:left="360" w:right="144"/>
              <w:contextualSpacing/>
              <w:rPr>
                <w:rtl/>
                <w:lang w:bidi="ar-LB"/>
              </w:rPr>
            </w:pPr>
            <w:r w:rsidRPr="00EA7485">
              <w:rPr>
                <w:rtl/>
                <w:lang w:bidi="ar-LB"/>
              </w:rPr>
              <w:t xml:space="preserve">تم بالفعل ملء بعض الأقسام مسبقًا من مخزون الأمانة </w:t>
            </w:r>
            <w:r w:rsidR="00362A7F">
              <w:rPr>
                <w:rtl/>
                <w:lang w:bidi="ar-LB"/>
              </w:rPr>
              <w:t>والمشرو</w:t>
            </w:r>
            <w:r w:rsidRPr="00EA7485">
              <w:rPr>
                <w:rtl/>
                <w:lang w:bidi="ar-LB"/>
              </w:rPr>
              <w:t>ع</w:t>
            </w:r>
            <w:r w:rsidR="00362A7F">
              <w:rPr>
                <w:rtl/>
                <w:lang w:bidi="ar-LB"/>
              </w:rPr>
              <w:t>ات</w:t>
            </w:r>
            <w:r w:rsidRPr="00EA7485">
              <w:rPr>
                <w:rtl/>
                <w:lang w:bidi="ar-LB"/>
              </w:rPr>
              <w:t xml:space="preserve"> الأخرى؛ </w:t>
            </w:r>
            <w:r w:rsidR="00362A7F">
              <w:rPr>
                <w:rtl/>
                <w:lang w:bidi="ar-LB"/>
              </w:rPr>
              <w:t>و</w:t>
            </w:r>
            <w:r w:rsidRPr="00EA7485">
              <w:rPr>
                <w:rtl/>
                <w:lang w:bidi="ar-LB"/>
              </w:rPr>
              <w:t xml:space="preserve">ينبغي تبسيط </w:t>
            </w:r>
            <w:r w:rsidR="00362A7F">
              <w:rPr>
                <w:rtl/>
                <w:lang w:bidi="ar-LB"/>
              </w:rPr>
              <w:t>شروط</w:t>
            </w:r>
            <w:r w:rsidRPr="00EA7485">
              <w:rPr>
                <w:rtl/>
                <w:lang w:bidi="ar-LB"/>
              </w:rPr>
              <w:t xml:space="preserve"> إعداد التقارير لتجنب الازدواجية </w:t>
            </w:r>
            <w:r w:rsidR="00362A7F">
              <w:rPr>
                <w:rtl/>
                <w:lang w:bidi="ar-LB"/>
              </w:rPr>
              <w:t>وعبء العمل</w:t>
            </w:r>
            <w:r w:rsidRPr="00EA7485">
              <w:rPr>
                <w:rtl/>
                <w:lang w:bidi="ar-LB"/>
              </w:rPr>
              <w:t xml:space="preserve"> </w:t>
            </w:r>
            <w:r w:rsidR="00362A7F">
              <w:rPr>
                <w:rtl/>
                <w:lang w:bidi="ar-LB"/>
              </w:rPr>
              <w:t>عن عاتق</w:t>
            </w:r>
            <w:r w:rsidRPr="00EA7485">
              <w:rPr>
                <w:rtl/>
                <w:lang w:bidi="ar-LB"/>
              </w:rPr>
              <w:t xml:space="preserve"> الوكالات المنفذة</w:t>
            </w:r>
            <w:r w:rsidR="00362A7F">
              <w:rPr>
                <w:rtl/>
                <w:lang w:bidi="ar-LB"/>
              </w:rPr>
              <w:t xml:space="preserve"> </w:t>
            </w:r>
            <w:r w:rsidRPr="00EA7485">
              <w:rPr>
                <w:rtl/>
                <w:lang w:bidi="ar-LB"/>
              </w:rPr>
              <w:t>/</w:t>
            </w:r>
            <w:r w:rsidR="00362A7F">
              <w:rPr>
                <w:rtl/>
                <w:lang w:bidi="ar-LB"/>
              </w:rPr>
              <w:t xml:space="preserve"> ال</w:t>
            </w:r>
            <w:r w:rsidRPr="00EA7485">
              <w:rPr>
                <w:rtl/>
                <w:lang w:bidi="ar-LB"/>
              </w:rPr>
              <w:t xml:space="preserve">وكالات </w:t>
            </w:r>
            <w:r w:rsidR="00362A7F">
              <w:rPr>
                <w:rtl/>
                <w:lang w:bidi="ar-LB"/>
              </w:rPr>
              <w:t>الثنائية</w:t>
            </w:r>
          </w:p>
          <w:p w14:paraId="3431EC97" w14:textId="77777777" w:rsidR="00CE44A0" w:rsidRPr="00EA7485" w:rsidRDefault="00CE44A0" w:rsidP="001862FA">
            <w:pPr>
              <w:numPr>
                <w:ilvl w:val="0"/>
                <w:numId w:val="9"/>
              </w:numPr>
              <w:bidi/>
              <w:ind w:left="360" w:right="144"/>
              <w:contextualSpacing/>
              <w:rPr>
                <w:rtl/>
                <w:lang w:bidi="ar-LB"/>
              </w:rPr>
            </w:pPr>
            <w:r w:rsidRPr="00EA7485">
              <w:rPr>
                <w:rtl/>
                <w:lang w:bidi="ar-LB"/>
              </w:rPr>
              <w:t xml:space="preserve">يمكن إضافة أقسام إضافية </w:t>
            </w:r>
            <w:r w:rsidR="001862FA">
              <w:rPr>
                <w:rtl/>
                <w:lang w:bidi="ar-LB"/>
              </w:rPr>
              <w:t>للنموذج</w:t>
            </w:r>
            <w:r w:rsidRPr="00EA7485">
              <w:rPr>
                <w:rtl/>
                <w:lang w:bidi="ar-LB"/>
              </w:rPr>
              <w:t xml:space="preserve"> الجديد:</w:t>
            </w:r>
          </w:p>
          <w:p w14:paraId="7A4E2E4D" w14:textId="77777777" w:rsidR="00CE44A0" w:rsidRPr="00EA7485" w:rsidRDefault="00CE44A0" w:rsidP="00040F11">
            <w:pPr>
              <w:numPr>
                <w:ilvl w:val="1"/>
                <w:numId w:val="9"/>
              </w:numPr>
              <w:bidi/>
              <w:ind w:left="744" w:right="144"/>
              <w:contextualSpacing/>
              <w:rPr>
                <w:i/>
                <w:iCs/>
                <w:kern w:val="2"/>
                <w:lang w:val="en-US" w:bidi="ar-LB"/>
              </w:rPr>
            </w:pPr>
            <w:r w:rsidRPr="00EA7485">
              <w:rPr>
                <w:i/>
                <w:iCs/>
                <w:kern w:val="2"/>
                <w:rtl/>
                <w:lang w:val="en-US" w:bidi="ar-LB"/>
              </w:rPr>
              <w:t>نتائج وتأثيرات أخرى</w:t>
            </w:r>
          </w:p>
          <w:p w14:paraId="24532AD3" w14:textId="77777777" w:rsidR="00CE44A0" w:rsidRPr="00EA7485" w:rsidRDefault="00CE44A0" w:rsidP="00040F11">
            <w:pPr>
              <w:numPr>
                <w:ilvl w:val="1"/>
                <w:numId w:val="9"/>
              </w:numPr>
              <w:bidi/>
              <w:ind w:left="744" w:right="144"/>
              <w:contextualSpacing/>
              <w:rPr>
                <w:i/>
                <w:iCs/>
                <w:kern w:val="2"/>
                <w:lang w:val="en-US" w:bidi="ar-LB"/>
              </w:rPr>
            </w:pPr>
            <w:r w:rsidRPr="00EA7485">
              <w:rPr>
                <w:i/>
                <w:iCs/>
                <w:kern w:val="2"/>
                <w:rtl/>
                <w:lang w:val="en-US" w:bidi="ar-LB"/>
              </w:rPr>
              <w:t>تعليقات</w:t>
            </w:r>
          </w:p>
          <w:p w14:paraId="259E9507" w14:textId="77777777" w:rsidR="00CE44A0" w:rsidRPr="00EA7485" w:rsidRDefault="00CE44A0" w:rsidP="001862FA">
            <w:pPr>
              <w:numPr>
                <w:ilvl w:val="1"/>
                <w:numId w:val="9"/>
              </w:numPr>
              <w:bidi/>
              <w:ind w:left="744" w:right="144"/>
              <w:contextualSpacing/>
              <w:rPr>
                <w:i/>
                <w:iCs/>
                <w:kern w:val="2"/>
                <w:lang w:val="en-US" w:bidi="ar-LB"/>
              </w:rPr>
            </w:pPr>
            <w:r w:rsidRPr="00EA7485">
              <w:rPr>
                <w:i/>
                <w:iCs/>
                <w:kern w:val="2"/>
                <w:rtl/>
                <w:lang w:val="en-US" w:bidi="ar-LB"/>
              </w:rPr>
              <w:t>تقييم سريع لأداء الوكالة ل</w:t>
            </w:r>
            <w:r w:rsidR="001862FA">
              <w:rPr>
                <w:i/>
                <w:iCs/>
                <w:kern w:val="2"/>
                <w:rtl/>
                <w:lang w:val="en-US" w:bidi="ar-LB"/>
              </w:rPr>
              <w:t>كي تضيف البلدان</w:t>
            </w:r>
            <w:r w:rsidRPr="00EA7485">
              <w:rPr>
                <w:i/>
                <w:iCs/>
                <w:kern w:val="2"/>
                <w:rtl/>
                <w:lang w:val="en-US" w:bidi="ar-LB"/>
              </w:rPr>
              <w:t xml:space="preserve"> تعليق</w:t>
            </w:r>
            <w:r w:rsidR="001862FA">
              <w:rPr>
                <w:i/>
                <w:iCs/>
                <w:kern w:val="2"/>
                <w:rtl/>
                <w:lang w:val="en-US" w:bidi="ar-LB"/>
              </w:rPr>
              <w:t>ا</w:t>
            </w:r>
            <w:r w:rsidRPr="00EA7485">
              <w:rPr>
                <w:i/>
                <w:iCs/>
                <w:kern w:val="2"/>
                <w:lang w:val="en-US" w:bidi="ar-LB"/>
              </w:rPr>
              <w:t>.</w:t>
            </w:r>
          </w:p>
          <w:p w14:paraId="4FC8061C" w14:textId="77777777" w:rsidR="00CE44A0" w:rsidRPr="00EA7485" w:rsidRDefault="00CE44A0" w:rsidP="000C5BA9">
            <w:pPr>
              <w:numPr>
                <w:ilvl w:val="1"/>
                <w:numId w:val="9"/>
              </w:numPr>
              <w:bidi/>
              <w:ind w:left="744" w:right="144"/>
              <w:contextualSpacing/>
              <w:rPr>
                <w:i/>
                <w:iCs/>
                <w:kern w:val="2"/>
                <w:lang w:val="en-US" w:bidi="ar-LB"/>
              </w:rPr>
            </w:pPr>
            <w:r w:rsidRPr="00EA7485">
              <w:rPr>
                <w:i/>
                <w:iCs/>
                <w:kern w:val="2"/>
                <w:rtl/>
                <w:lang w:val="en-US" w:bidi="ar-LB"/>
              </w:rPr>
              <w:t xml:space="preserve">ينبغي </w:t>
            </w:r>
            <w:r w:rsidR="001862FA" w:rsidRPr="00EA7485">
              <w:rPr>
                <w:i/>
                <w:iCs/>
                <w:kern w:val="2"/>
                <w:rtl/>
                <w:lang w:val="en-US" w:bidi="ar-LB"/>
              </w:rPr>
              <w:t xml:space="preserve">أن </w:t>
            </w:r>
            <w:r w:rsidR="001862FA">
              <w:rPr>
                <w:i/>
                <w:iCs/>
                <w:kern w:val="2"/>
                <w:rtl/>
                <w:lang w:val="en-US" w:bidi="ar-LB"/>
              </w:rPr>
              <w:t>يبلغ</w:t>
            </w:r>
            <w:r w:rsidR="001862FA" w:rsidRPr="00EA7485">
              <w:rPr>
                <w:i/>
                <w:iCs/>
                <w:kern w:val="2"/>
                <w:rtl/>
                <w:lang w:val="en-US" w:bidi="ar-LB"/>
              </w:rPr>
              <w:t xml:space="preserve"> </w:t>
            </w:r>
            <w:r w:rsidR="001862FA">
              <w:rPr>
                <w:i/>
                <w:iCs/>
                <w:kern w:val="2"/>
                <w:rtl/>
                <w:lang w:val="en-US" w:bidi="ar-LB"/>
              </w:rPr>
              <w:t xml:space="preserve">النموذج </w:t>
            </w:r>
            <w:r w:rsidRPr="00EA7485">
              <w:rPr>
                <w:i/>
                <w:iCs/>
                <w:kern w:val="2"/>
                <w:rtl/>
                <w:lang w:val="en-US" w:bidi="ar-LB"/>
              </w:rPr>
              <w:t xml:space="preserve">الجديد </w:t>
            </w:r>
            <w:r w:rsidR="001862FA">
              <w:rPr>
                <w:i/>
                <w:iCs/>
                <w:kern w:val="2"/>
                <w:rtl/>
                <w:lang w:val="en-US" w:bidi="ar-LB"/>
              </w:rPr>
              <w:t>ويقيم</w:t>
            </w:r>
            <w:r w:rsidRPr="00EA7485">
              <w:rPr>
                <w:i/>
                <w:iCs/>
                <w:kern w:val="2"/>
                <w:rtl/>
                <w:lang w:val="en-US" w:bidi="ar-LB"/>
              </w:rPr>
              <w:t xml:space="preserve"> </w:t>
            </w:r>
            <w:r w:rsidR="009452A4" w:rsidRPr="00EA7485">
              <w:rPr>
                <w:i/>
                <w:iCs/>
                <w:kern w:val="2"/>
                <w:rtl/>
                <w:lang w:val="en-US" w:bidi="ar-LB"/>
              </w:rPr>
              <w:t xml:space="preserve">المكونات </w:t>
            </w:r>
            <w:r w:rsidRPr="00EA7485">
              <w:rPr>
                <w:i/>
                <w:iCs/>
                <w:kern w:val="2"/>
                <w:rtl/>
                <w:lang w:val="en-US" w:bidi="ar-LB"/>
              </w:rPr>
              <w:t>المتعلقة</w:t>
            </w:r>
            <w:r w:rsidR="009452A4">
              <w:rPr>
                <w:i/>
                <w:iCs/>
                <w:kern w:val="2"/>
                <w:rtl/>
                <w:lang w:val="en-US" w:bidi="ar-LB"/>
              </w:rPr>
              <w:t xml:space="preserve"> بالجنسين</w:t>
            </w:r>
            <w:r w:rsidRPr="00EA7485">
              <w:rPr>
                <w:i/>
                <w:iCs/>
                <w:kern w:val="2"/>
                <w:rtl/>
                <w:lang w:val="en-US" w:bidi="ar-LB"/>
              </w:rPr>
              <w:t xml:space="preserve"> </w:t>
            </w:r>
            <w:r w:rsidR="009452A4">
              <w:rPr>
                <w:i/>
                <w:iCs/>
                <w:kern w:val="2"/>
                <w:rtl/>
                <w:lang w:val="en-US" w:bidi="ar-LB"/>
              </w:rPr>
              <w:t>والإزالة</w:t>
            </w:r>
            <w:r w:rsidRPr="00EA7485">
              <w:rPr>
                <w:i/>
                <w:iCs/>
                <w:kern w:val="2"/>
                <w:rtl/>
                <w:lang w:val="en-US" w:bidi="ar-LB"/>
              </w:rPr>
              <w:t xml:space="preserve"> وكفاءة استخدام الطاقة باتباع المبادئ التوجيهية وقائمة المؤشرات المقدمة من الصندوق المتعدد الأطراف لتجنب ازدواجية </w:t>
            </w:r>
            <w:r w:rsidR="000C5BA9">
              <w:rPr>
                <w:i/>
                <w:iCs/>
                <w:kern w:val="2"/>
                <w:rtl/>
                <w:lang w:val="en-US" w:bidi="ar-LB"/>
              </w:rPr>
              <w:t>الإبلاغ</w:t>
            </w:r>
            <w:r w:rsidRPr="00EA7485">
              <w:rPr>
                <w:i/>
                <w:iCs/>
                <w:kern w:val="2"/>
                <w:lang w:val="en-US" w:bidi="ar-LB"/>
              </w:rPr>
              <w:t>.</w:t>
            </w:r>
          </w:p>
          <w:p w14:paraId="479F2E79" w14:textId="77777777" w:rsidR="00CE44A0" w:rsidRPr="00EA7485" w:rsidRDefault="00CE44A0" w:rsidP="0046184B">
            <w:pPr>
              <w:numPr>
                <w:ilvl w:val="1"/>
                <w:numId w:val="9"/>
              </w:numPr>
              <w:bidi/>
              <w:ind w:left="744" w:right="144"/>
              <w:textAlignment w:val="baseline"/>
              <w:rPr>
                <w:i/>
                <w:iCs/>
                <w:rtl/>
                <w:lang w:eastAsia="en-CA" w:bidi="ar-LB"/>
              </w:rPr>
            </w:pPr>
            <w:r w:rsidRPr="00EA7485">
              <w:rPr>
                <w:i/>
                <w:iCs/>
                <w:rtl/>
                <w:lang w:val="en-US" w:eastAsia="en-CA" w:bidi="ar-LB"/>
              </w:rPr>
              <w:t>المقبولية البيئية للبدائل الكيميائية</w:t>
            </w:r>
            <w:r w:rsidR="000C5BA9">
              <w:rPr>
                <w:i/>
                <w:iCs/>
                <w:rtl/>
                <w:lang w:val="en-US" w:eastAsia="en-CA" w:bidi="ar-LB"/>
              </w:rPr>
              <w:t xml:space="preserve">: في حالة اعتماد بدائل </w:t>
            </w:r>
            <w:r w:rsidRPr="00EA7485">
              <w:rPr>
                <w:i/>
                <w:iCs/>
                <w:rtl/>
                <w:lang w:val="en-US" w:eastAsia="en-CA" w:bidi="ar-LB"/>
              </w:rPr>
              <w:t xml:space="preserve">كيميائية جديدة، من الضروري إجراء دراسة تفصيلية لتأثيرات البدائل على تغير المناخ بما في ذلك </w:t>
            </w:r>
            <w:r w:rsidR="000C5BA9">
              <w:rPr>
                <w:i/>
                <w:iCs/>
                <w:rtl/>
                <w:lang w:val="en-US" w:eastAsia="en-CA" w:bidi="ar-LB"/>
              </w:rPr>
              <w:t xml:space="preserve">قدرة البدائل </w:t>
            </w:r>
            <w:r w:rsidR="000C5BA9" w:rsidRPr="00EA7485">
              <w:rPr>
                <w:i/>
                <w:iCs/>
                <w:rtl/>
                <w:lang w:val="en-US" w:eastAsia="en-CA" w:bidi="ar-LB"/>
              </w:rPr>
              <w:t>المقترحة</w:t>
            </w:r>
            <w:r w:rsidR="000C5BA9">
              <w:rPr>
                <w:i/>
                <w:iCs/>
                <w:rtl/>
                <w:lang w:val="en-US" w:eastAsia="en-CA" w:bidi="ar-LB"/>
              </w:rPr>
              <w:t xml:space="preserve"> على إحداث</w:t>
            </w:r>
            <w:r w:rsidRPr="00EA7485">
              <w:rPr>
                <w:i/>
                <w:iCs/>
                <w:rtl/>
                <w:lang w:val="en-US" w:eastAsia="en-CA" w:bidi="ar-LB"/>
              </w:rPr>
              <w:t xml:space="preserve"> الاحترار العالمي</w:t>
            </w:r>
            <w:r w:rsidR="000C5BA9">
              <w:rPr>
                <w:i/>
                <w:iCs/>
                <w:rtl/>
                <w:lang w:val="en-US" w:eastAsia="en-CA" w:bidi="ar-LB"/>
              </w:rPr>
              <w:t>،</w:t>
            </w:r>
            <w:r w:rsidRPr="00EA7485">
              <w:rPr>
                <w:i/>
                <w:iCs/>
                <w:lang w:val="en-US" w:eastAsia="en-CA" w:bidi="ar-LB"/>
              </w:rPr>
              <w:t xml:space="preserve"> </w:t>
            </w:r>
            <w:r w:rsidRPr="00EA7485">
              <w:rPr>
                <w:i/>
                <w:iCs/>
                <w:rtl/>
                <w:lang w:val="en-US" w:eastAsia="en-CA" w:bidi="ar-LB"/>
              </w:rPr>
              <w:t>ويجب تسليط الضوء على المزايا</w:t>
            </w:r>
            <w:r w:rsidRPr="00EA7485">
              <w:rPr>
                <w:i/>
                <w:iCs/>
                <w:lang w:val="en-US" w:eastAsia="en-CA" w:bidi="ar-LB"/>
              </w:rPr>
              <w:t>/</w:t>
            </w:r>
            <w:r w:rsidR="000C5BA9">
              <w:rPr>
                <w:i/>
                <w:iCs/>
                <w:rtl/>
                <w:lang w:val="en-US" w:eastAsia="en-CA" w:bidi="ar-LB"/>
              </w:rPr>
              <w:t xml:space="preserve"> العيوب والسمية والقابلية للاشتعال</w:t>
            </w:r>
            <w:r w:rsidRPr="00EA7485">
              <w:rPr>
                <w:i/>
                <w:iCs/>
                <w:rtl/>
                <w:lang w:val="en-US" w:eastAsia="en-CA" w:bidi="ar-LB"/>
              </w:rPr>
              <w:t xml:space="preserve"> والصحة العامة، وغيرها من مقاييس القبول البيئي للبدائل</w:t>
            </w:r>
            <w:r w:rsidRPr="00EA7485">
              <w:rPr>
                <w:i/>
                <w:iCs/>
                <w:lang w:val="en-US" w:eastAsia="en-CA" w:bidi="ar-LB"/>
              </w:rPr>
              <w:t>.</w:t>
            </w:r>
          </w:p>
          <w:p w14:paraId="40C6AAAE" w14:textId="77777777" w:rsidR="00CE44A0" w:rsidRPr="00EA7485" w:rsidRDefault="00CE44A0" w:rsidP="00EE77FB">
            <w:pPr>
              <w:numPr>
                <w:ilvl w:val="1"/>
                <w:numId w:val="9"/>
              </w:numPr>
              <w:bidi/>
              <w:ind w:left="744" w:right="144"/>
              <w:textAlignment w:val="baseline"/>
              <w:rPr>
                <w:i/>
                <w:iCs/>
                <w:rtl/>
                <w:lang w:eastAsia="en-CA" w:bidi="ar-LB"/>
              </w:rPr>
            </w:pPr>
            <w:r w:rsidRPr="00EA7485">
              <w:rPr>
                <w:i/>
                <w:iCs/>
                <w:rtl/>
                <w:lang w:val="en-US" w:eastAsia="en-CA" w:bidi="ar-LB"/>
              </w:rPr>
              <w:t xml:space="preserve">ينبغي تضمين تقييمات الأثر البيئي مع </w:t>
            </w:r>
            <w:r w:rsidR="0046184B">
              <w:rPr>
                <w:i/>
                <w:iCs/>
                <w:rtl/>
                <w:lang w:val="en-US" w:eastAsia="en-CA" w:bidi="ar-LB"/>
              </w:rPr>
              <w:t>استعراض منهجي</w:t>
            </w:r>
            <w:r w:rsidRPr="00EA7485">
              <w:rPr>
                <w:i/>
                <w:iCs/>
                <w:rtl/>
                <w:lang w:val="en-US" w:eastAsia="en-CA" w:bidi="ar-LB"/>
              </w:rPr>
              <w:t xml:space="preserve"> للآثار</w:t>
            </w:r>
            <w:r w:rsidRPr="00EA7485">
              <w:rPr>
                <w:i/>
                <w:iCs/>
                <w:lang w:val="en-US" w:eastAsia="en-CA" w:bidi="ar-LB"/>
              </w:rPr>
              <w:t>/</w:t>
            </w:r>
            <w:r w:rsidR="0046184B">
              <w:rPr>
                <w:i/>
                <w:iCs/>
                <w:rtl/>
                <w:lang w:val="en-US" w:eastAsia="en-CA" w:bidi="ar-LB"/>
              </w:rPr>
              <w:t xml:space="preserve"> </w:t>
            </w:r>
            <w:r w:rsidRPr="00EA7485">
              <w:rPr>
                <w:i/>
                <w:iCs/>
                <w:rtl/>
                <w:lang w:val="en-US" w:eastAsia="en-CA" w:bidi="ar-LB"/>
              </w:rPr>
              <w:t xml:space="preserve">العواقب الإيجابية والسلبية للمشروع </w:t>
            </w:r>
            <w:r w:rsidR="0046184B">
              <w:rPr>
                <w:i/>
                <w:iCs/>
                <w:lang w:val="en-US" w:eastAsia="en-CA" w:bidi="ar-LB"/>
              </w:rPr>
              <w:t>)</w:t>
            </w:r>
            <w:r w:rsidR="00EE77FB">
              <w:rPr>
                <w:i/>
                <w:iCs/>
                <w:rtl/>
                <w:lang w:val="en-US" w:eastAsia="en-CA" w:bidi="ar-LB"/>
              </w:rPr>
              <w:t>المواد</w:t>
            </w:r>
            <w:r w:rsidRPr="00EA7485">
              <w:rPr>
                <w:i/>
                <w:iCs/>
                <w:rtl/>
                <w:lang w:val="en-US" w:eastAsia="en-CA" w:bidi="ar-LB"/>
              </w:rPr>
              <w:t xml:space="preserve"> الكيميائية البديلة</w:t>
            </w:r>
            <w:r w:rsidR="0046184B">
              <w:rPr>
                <w:i/>
                <w:iCs/>
                <w:rtl/>
                <w:lang w:val="en-US" w:eastAsia="en-CA" w:bidi="ar-LB"/>
              </w:rPr>
              <w:t xml:space="preserve">) </w:t>
            </w:r>
            <w:r w:rsidRPr="00EA7485">
              <w:rPr>
                <w:i/>
                <w:iCs/>
                <w:rtl/>
                <w:lang w:val="en-US" w:eastAsia="en-CA" w:bidi="ar-LB"/>
              </w:rPr>
              <w:t>على البيئة</w:t>
            </w:r>
            <w:r w:rsidRPr="00EA7485">
              <w:rPr>
                <w:i/>
                <w:iCs/>
                <w:lang w:val="en-US" w:eastAsia="en-CA" w:bidi="ar-LB"/>
              </w:rPr>
              <w:t>/</w:t>
            </w:r>
            <w:r w:rsidR="00EC2EE6">
              <w:rPr>
                <w:i/>
                <w:iCs/>
                <w:rtl/>
                <w:lang w:val="en-US" w:eastAsia="en-CA" w:bidi="ar-LB"/>
              </w:rPr>
              <w:t xml:space="preserve"> </w:t>
            </w:r>
            <w:r w:rsidRPr="00EA7485">
              <w:rPr>
                <w:i/>
                <w:iCs/>
                <w:rtl/>
                <w:lang w:val="en-US" w:eastAsia="en-CA" w:bidi="ar-LB"/>
              </w:rPr>
              <w:t>النظام</w:t>
            </w:r>
            <w:r w:rsidR="00EC2EE6">
              <w:rPr>
                <w:i/>
                <w:iCs/>
                <w:rtl/>
                <w:lang w:val="en-US" w:eastAsia="en-CA" w:bidi="ar-LB"/>
              </w:rPr>
              <w:t xml:space="preserve"> البيئي في تقرير إنجاز المشروع</w:t>
            </w:r>
            <w:r w:rsidRPr="00EA7485">
              <w:rPr>
                <w:i/>
                <w:iCs/>
                <w:lang w:val="en-US" w:eastAsia="en-CA" w:bidi="ar-LB"/>
              </w:rPr>
              <w:t>.</w:t>
            </w:r>
          </w:p>
          <w:p w14:paraId="208E9D12" w14:textId="77777777" w:rsidR="00CE44A0" w:rsidRPr="00EA7485" w:rsidRDefault="00CE44A0" w:rsidP="00924F51">
            <w:pPr>
              <w:numPr>
                <w:ilvl w:val="0"/>
                <w:numId w:val="9"/>
              </w:numPr>
              <w:bidi/>
              <w:ind w:left="360" w:right="144"/>
              <w:contextualSpacing/>
              <w:rPr>
                <w:kern w:val="2"/>
                <w:lang w:val="en-US" w:bidi="ar-LB"/>
              </w:rPr>
            </w:pPr>
            <w:r w:rsidRPr="00EA7485">
              <w:rPr>
                <w:kern w:val="2"/>
                <w:rtl/>
                <w:lang w:val="en-US" w:bidi="ar-LB"/>
              </w:rPr>
              <w:t xml:space="preserve">يجب </w:t>
            </w:r>
            <w:r w:rsidR="00EC2EE6">
              <w:rPr>
                <w:kern w:val="2"/>
                <w:rtl/>
                <w:lang w:val="en-US" w:bidi="ar-LB"/>
              </w:rPr>
              <w:t xml:space="preserve">تنقيح </w:t>
            </w:r>
            <w:r w:rsidRPr="00EA7485">
              <w:rPr>
                <w:kern w:val="2"/>
                <w:rtl/>
                <w:lang w:val="en-US" w:bidi="ar-LB"/>
              </w:rPr>
              <w:t xml:space="preserve">المبادئ التوجيهية </w:t>
            </w:r>
            <w:r w:rsidR="00EC2EE6">
              <w:rPr>
                <w:kern w:val="2"/>
                <w:rtl/>
                <w:lang w:val="en-US" w:bidi="ar-LB"/>
              </w:rPr>
              <w:t>ل</w:t>
            </w:r>
            <w:r w:rsidRPr="00EA7485">
              <w:rPr>
                <w:kern w:val="2"/>
                <w:rtl/>
                <w:lang w:val="en-US" w:bidi="ar-LB"/>
              </w:rPr>
              <w:t xml:space="preserve">تقارير إنجاز المشروعات الفردية </w:t>
            </w:r>
            <w:r w:rsidR="00924F51">
              <w:rPr>
                <w:kern w:val="2"/>
                <w:rtl/>
                <w:lang w:val="en-US" w:bidi="ar-LB"/>
              </w:rPr>
              <w:t xml:space="preserve">ومشروعات الاتفاقات متعددة السنوات </w:t>
            </w:r>
            <w:r w:rsidRPr="00EA7485">
              <w:rPr>
                <w:kern w:val="2"/>
                <w:rtl/>
                <w:lang w:val="en-US" w:bidi="ar-LB"/>
              </w:rPr>
              <w:t>ل</w:t>
            </w:r>
            <w:r w:rsidR="00924F51">
              <w:rPr>
                <w:kern w:val="2"/>
                <w:rtl/>
                <w:lang w:val="en-US" w:bidi="ar-LB"/>
              </w:rPr>
              <w:t xml:space="preserve">كي </w:t>
            </w:r>
            <w:r w:rsidRPr="00EA7485">
              <w:rPr>
                <w:kern w:val="2"/>
                <w:rtl/>
                <w:lang w:val="en-US" w:bidi="ar-LB"/>
              </w:rPr>
              <w:t xml:space="preserve">تكون أكثر </w:t>
            </w:r>
            <w:r w:rsidR="00924F51">
              <w:rPr>
                <w:kern w:val="2"/>
                <w:rtl/>
                <w:lang w:val="en-US" w:bidi="ar-LB"/>
              </w:rPr>
              <w:t>تفصيلا</w:t>
            </w:r>
            <w:r w:rsidRPr="00EA7485">
              <w:rPr>
                <w:kern w:val="2"/>
                <w:rtl/>
                <w:lang w:val="en-US" w:bidi="ar-LB"/>
              </w:rPr>
              <w:t xml:space="preserve"> </w:t>
            </w:r>
            <w:r w:rsidR="00924F51">
              <w:rPr>
                <w:kern w:val="2"/>
                <w:rtl/>
                <w:lang w:val="en-US" w:bidi="ar-LB"/>
              </w:rPr>
              <w:t>ل</w:t>
            </w:r>
            <w:r w:rsidRPr="00EA7485">
              <w:rPr>
                <w:kern w:val="2"/>
                <w:rtl/>
                <w:lang w:val="en-US" w:bidi="ar-LB"/>
              </w:rPr>
              <w:t xml:space="preserve">كيفية </w:t>
            </w:r>
            <w:r w:rsidR="00924F51">
              <w:rPr>
                <w:kern w:val="2"/>
                <w:rtl/>
                <w:lang w:val="en-US" w:bidi="ar-LB"/>
              </w:rPr>
              <w:t>إكمال</w:t>
            </w:r>
            <w:r w:rsidRPr="00EA7485">
              <w:rPr>
                <w:kern w:val="2"/>
                <w:rtl/>
                <w:lang w:val="en-US" w:bidi="ar-LB"/>
              </w:rPr>
              <w:t xml:space="preserve"> فرق </w:t>
            </w:r>
            <w:r w:rsidR="00924F51">
              <w:rPr>
                <w:kern w:val="2"/>
                <w:rtl/>
                <w:lang w:val="en-US" w:bidi="ar-LB"/>
              </w:rPr>
              <w:t xml:space="preserve">الوكالات الثنائية والمنفذة </w:t>
            </w:r>
            <w:r w:rsidRPr="00EA7485">
              <w:rPr>
                <w:kern w:val="2"/>
                <w:rtl/>
                <w:lang w:val="en-US" w:bidi="ar-LB"/>
              </w:rPr>
              <w:t>الأقسام</w:t>
            </w:r>
            <w:r w:rsidR="00924F51">
              <w:rPr>
                <w:kern w:val="2"/>
                <w:rtl/>
                <w:lang w:val="en-US" w:bidi="ar-LB"/>
              </w:rPr>
              <w:t>، وينبغي أن تقدم</w:t>
            </w:r>
            <w:r w:rsidRPr="00EA7485">
              <w:rPr>
                <w:kern w:val="2"/>
                <w:rtl/>
                <w:lang w:val="en-US" w:bidi="ar-LB"/>
              </w:rPr>
              <w:t xml:space="preserve"> </w:t>
            </w:r>
            <w:r w:rsidR="00924F51">
              <w:rPr>
                <w:kern w:val="2"/>
                <w:rtl/>
                <w:lang w:val="en-US" w:bidi="ar-LB"/>
              </w:rPr>
              <w:t xml:space="preserve">المبادئ التوجيهية تفسيرا سرديا لكيفية </w:t>
            </w:r>
            <w:r w:rsidRPr="00EA7485">
              <w:rPr>
                <w:kern w:val="2"/>
                <w:rtl/>
                <w:lang w:val="en-US" w:bidi="ar-LB"/>
              </w:rPr>
              <w:t>صياغة التفاصيل لإظهار تأثيرات الأنشطة، وكيفية الإبلاغ عن الدروس المستفادة وأسباب التأخير</w:t>
            </w:r>
          </w:p>
        </w:tc>
      </w:tr>
      <w:tr w:rsidR="00CE44A0" w:rsidRPr="00EA7485" w14:paraId="21E6FCB2" w14:textId="77777777" w:rsidTr="00FA3528">
        <w:trPr>
          <w:trHeight w:val="374"/>
          <w:jc w:val="center"/>
        </w:trPr>
        <w:tc>
          <w:tcPr>
            <w:tcW w:w="1104" w:type="pct"/>
            <w:shd w:val="clear" w:color="auto" w:fill="auto"/>
            <w:noWrap/>
            <w:hideMark/>
          </w:tcPr>
          <w:p w14:paraId="36C85153" w14:textId="77777777" w:rsidR="00CE44A0" w:rsidRPr="00EA7485" w:rsidRDefault="000D3C85" w:rsidP="0073514B">
            <w:pPr>
              <w:bidi/>
              <w:ind w:right="-67"/>
              <w:jc w:val="left"/>
              <w:rPr>
                <w:b/>
                <w:bCs/>
                <w:rtl/>
                <w:lang w:bidi="ar-LB"/>
              </w:rPr>
            </w:pPr>
            <w:r>
              <w:rPr>
                <w:b/>
                <w:bCs/>
                <w:rtl/>
                <w:lang w:bidi="ar-LB"/>
              </w:rPr>
              <w:t>ال</w:t>
            </w:r>
            <w:r w:rsidR="00CE44A0" w:rsidRPr="00EA7485">
              <w:rPr>
                <w:b/>
                <w:bCs/>
                <w:rtl/>
                <w:lang w:bidi="ar-LB"/>
              </w:rPr>
              <w:t>أدوات</w:t>
            </w:r>
          </w:p>
        </w:tc>
        <w:tc>
          <w:tcPr>
            <w:tcW w:w="3896" w:type="pct"/>
            <w:shd w:val="clear" w:color="auto" w:fill="auto"/>
            <w:hideMark/>
          </w:tcPr>
          <w:p w14:paraId="3DE49E31" w14:textId="77777777" w:rsidR="00CE44A0" w:rsidRPr="00EA7485" w:rsidRDefault="00A179D6" w:rsidP="00045D5A">
            <w:pPr>
              <w:numPr>
                <w:ilvl w:val="0"/>
                <w:numId w:val="9"/>
              </w:numPr>
              <w:bidi/>
              <w:ind w:left="432" w:right="144"/>
              <w:contextualSpacing/>
              <w:rPr>
                <w:rtl/>
                <w:lang w:bidi="ar-LB"/>
              </w:rPr>
            </w:pPr>
            <w:r>
              <w:rPr>
                <w:rtl/>
                <w:lang w:bidi="ar-LB"/>
              </w:rPr>
              <w:t xml:space="preserve">نموذج رقمي </w:t>
            </w:r>
            <w:r w:rsidR="00CE44A0" w:rsidRPr="00EA7485">
              <w:rPr>
                <w:rtl/>
                <w:lang w:bidi="ar-LB"/>
              </w:rPr>
              <w:t xml:space="preserve">سهل الاستخدام مع ملفات قابلة للتنزيل </w:t>
            </w:r>
            <w:r w:rsidR="00045D5A">
              <w:rPr>
                <w:rtl/>
                <w:lang w:bidi="ar-LB"/>
              </w:rPr>
              <w:t>لتيسير</w:t>
            </w:r>
            <w:r w:rsidR="00CE44A0" w:rsidRPr="00EA7485">
              <w:rPr>
                <w:rtl/>
                <w:lang w:bidi="ar-LB"/>
              </w:rPr>
              <w:t xml:space="preserve"> عملية التحرير دون الاتصال بالإنترنت وتعبئة البيانات.</w:t>
            </w:r>
          </w:p>
          <w:p w14:paraId="06958AC2" w14:textId="77777777" w:rsidR="00CE44A0" w:rsidRPr="00EA7485" w:rsidRDefault="00CE44A0" w:rsidP="00BE525B">
            <w:pPr>
              <w:numPr>
                <w:ilvl w:val="0"/>
                <w:numId w:val="9"/>
              </w:numPr>
              <w:bidi/>
              <w:ind w:left="432" w:right="144"/>
              <w:contextualSpacing/>
              <w:rPr>
                <w:rtl/>
                <w:lang w:bidi="ar-LB"/>
              </w:rPr>
            </w:pPr>
            <w:r w:rsidRPr="00EA7485">
              <w:rPr>
                <w:rtl/>
                <w:lang w:bidi="ar-LB"/>
              </w:rPr>
              <w:t xml:space="preserve">يجب أن يتمتع </w:t>
            </w:r>
            <w:r w:rsidR="00BE525B">
              <w:rPr>
                <w:rtl/>
                <w:lang w:bidi="ar-LB"/>
              </w:rPr>
              <w:t>النموذج</w:t>
            </w:r>
            <w:r w:rsidRPr="00EA7485">
              <w:rPr>
                <w:rtl/>
                <w:lang w:bidi="ar-LB"/>
              </w:rPr>
              <w:t xml:space="preserve"> الرقمي الجديد بإمكانية الوصول إلى تحميل/</w:t>
            </w:r>
            <w:r w:rsidR="00BE525B">
              <w:rPr>
                <w:rtl/>
                <w:lang w:bidi="ar-LB"/>
              </w:rPr>
              <w:t xml:space="preserve"> </w:t>
            </w:r>
            <w:r w:rsidRPr="00EA7485">
              <w:rPr>
                <w:rtl/>
                <w:lang w:bidi="ar-LB"/>
              </w:rPr>
              <w:t xml:space="preserve">إرفاق المستندات الداعمة كمراجع (مثل الملفات والصور </w:t>
            </w:r>
            <w:r w:rsidR="00BE525B">
              <w:rPr>
                <w:rtl/>
                <w:lang w:bidi="ar-LB"/>
              </w:rPr>
              <w:t>وغيرها</w:t>
            </w:r>
            <w:r w:rsidRPr="00EA7485">
              <w:rPr>
                <w:rtl/>
                <w:lang w:bidi="ar-LB"/>
              </w:rPr>
              <w:t>)</w:t>
            </w:r>
          </w:p>
          <w:p w14:paraId="31F8D67F" w14:textId="77777777" w:rsidR="00CE44A0" w:rsidRPr="00EA7485" w:rsidRDefault="00CE44A0" w:rsidP="00BE525B">
            <w:pPr>
              <w:numPr>
                <w:ilvl w:val="0"/>
                <w:numId w:val="9"/>
              </w:numPr>
              <w:bidi/>
              <w:ind w:left="432" w:right="144"/>
              <w:contextualSpacing/>
              <w:rPr>
                <w:rtl/>
                <w:lang w:bidi="ar-LB"/>
              </w:rPr>
            </w:pPr>
            <w:r w:rsidRPr="00EA7485">
              <w:rPr>
                <w:rtl/>
                <w:lang w:bidi="ar-LB"/>
              </w:rPr>
              <w:t>يجب تنسيق الأقسام بحيث يمكن تحريرها وتتبعها ومراجعتها قبل الإرسال (</w:t>
            </w:r>
            <w:r w:rsidR="00BE525B">
              <w:rPr>
                <w:rtl/>
                <w:lang w:bidi="ar-LB"/>
              </w:rPr>
              <w:t xml:space="preserve">أقسام </w:t>
            </w:r>
            <w:r w:rsidRPr="00EA7485">
              <w:rPr>
                <w:rtl/>
                <w:lang w:bidi="ar-LB"/>
              </w:rPr>
              <w:t xml:space="preserve">قابلة للتوسيع </w:t>
            </w:r>
            <w:r w:rsidR="00BE525B">
              <w:rPr>
                <w:rtl/>
                <w:lang w:bidi="ar-LB"/>
              </w:rPr>
              <w:t xml:space="preserve">بشكل أكبر </w:t>
            </w:r>
            <w:r w:rsidRPr="00EA7485">
              <w:rPr>
                <w:rtl/>
                <w:lang w:bidi="ar-LB"/>
              </w:rPr>
              <w:t>للحصول على معلومات سردية)</w:t>
            </w:r>
          </w:p>
          <w:p w14:paraId="32498B72" w14:textId="77777777" w:rsidR="00CE44A0" w:rsidRPr="00EA7485" w:rsidRDefault="00CE44A0" w:rsidP="00BE525B">
            <w:pPr>
              <w:numPr>
                <w:ilvl w:val="0"/>
                <w:numId w:val="9"/>
              </w:numPr>
              <w:bidi/>
              <w:ind w:left="432" w:right="144"/>
              <w:textAlignment w:val="baseline"/>
              <w:rPr>
                <w:rtl/>
                <w:lang w:eastAsia="en-CA" w:bidi="ar-LB"/>
              </w:rPr>
            </w:pPr>
            <w:r w:rsidRPr="00EA7485">
              <w:rPr>
                <w:rtl/>
                <w:lang w:val="en-US" w:eastAsia="en-CA" w:bidi="ar-LB"/>
              </w:rPr>
              <w:t xml:space="preserve">لضمان </w:t>
            </w:r>
            <w:r w:rsidRPr="00EA7485">
              <w:rPr>
                <w:rtl/>
                <w:lang w:eastAsia="en-CA" w:bidi="ar-LB"/>
              </w:rPr>
              <w:t xml:space="preserve">إدراج أحدث المعلومات في </w:t>
            </w:r>
            <w:r w:rsidR="00BE525B">
              <w:rPr>
                <w:rtl/>
                <w:lang w:eastAsia="en-CA" w:bidi="ar-LB"/>
              </w:rPr>
              <w:t>النموذج</w:t>
            </w:r>
            <w:r w:rsidRPr="00EA7485">
              <w:rPr>
                <w:rtl/>
                <w:lang w:eastAsia="en-CA" w:bidi="ar-LB"/>
              </w:rPr>
              <w:t xml:space="preserve">، يجب </w:t>
            </w:r>
            <w:r w:rsidR="00BE525B">
              <w:rPr>
                <w:rtl/>
                <w:lang w:eastAsia="en-CA" w:bidi="ar-LB"/>
              </w:rPr>
              <w:t>وجود</w:t>
            </w:r>
            <w:r w:rsidRPr="00EA7485">
              <w:rPr>
                <w:rtl/>
                <w:lang w:eastAsia="en-CA" w:bidi="ar-LB"/>
              </w:rPr>
              <w:t xml:space="preserve"> خيار يسمح </w:t>
            </w:r>
            <w:r w:rsidRPr="00EA7485">
              <w:rPr>
                <w:rtl/>
                <w:lang w:val="en-US" w:eastAsia="en-CA" w:bidi="ar-LB"/>
              </w:rPr>
              <w:t xml:space="preserve">للمستخدمين بتحديث تقارير إنجاز المشروعات عندما يتعلق الأمر بالمعلومات التي تأتي من </w:t>
            </w:r>
            <w:r w:rsidR="00BE525B">
              <w:rPr>
                <w:rtl/>
                <w:lang w:val="en-US" w:eastAsia="en-CA" w:bidi="ar-LB"/>
              </w:rPr>
              <w:t>ال</w:t>
            </w:r>
            <w:r w:rsidRPr="00EA7485">
              <w:rPr>
                <w:rtl/>
                <w:lang w:val="en-US" w:eastAsia="en-CA" w:bidi="ar-LB"/>
              </w:rPr>
              <w:t xml:space="preserve">تقرير </w:t>
            </w:r>
            <w:r w:rsidR="00BE525B">
              <w:rPr>
                <w:rtl/>
                <w:lang w:val="en-US" w:eastAsia="en-CA" w:bidi="ar-LB"/>
              </w:rPr>
              <w:t>المرحلي</w:t>
            </w:r>
            <w:r w:rsidRPr="00EA7485">
              <w:rPr>
                <w:lang w:val="en-US" w:eastAsia="en-CA" w:bidi="ar-LB"/>
              </w:rPr>
              <w:t>.</w:t>
            </w:r>
          </w:p>
          <w:p w14:paraId="4A776EED" w14:textId="77777777" w:rsidR="00CE44A0" w:rsidRPr="00EA7485" w:rsidRDefault="00CE44A0" w:rsidP="0009193E">
            <w:pPr>
              <w:numPr>
                <w:ilvl w:val="0"/>
                <w:numId w:val="9"/>
              </w:numPr>
              <w:bidi/>
              <w:ind w:left="432" w:right="144"/>
              <w:textAlignment w:val="baseline"/>
              <w:rPr>
                <w:rtl/>
                <w:lang w:eastAsia="en-CA" w:bidi="ar-LB"/>
              </w:rPr>
            </w:pPr>
            <w:r w:rsidRPr="00EA7485">
              <w:rPr>
                <w:rtl/>
                <w:lang w:val="en-US" w:eastAsia="en-CA" w:bidi="ar-LB"/>
              </w:rPr>
              <w:t>آلية تعليقات المستخدمين</w:t>
            </w:r>
            <w:r w:rsidR="00BE525B">
              <w:rPr>
                <w:rtl/>
                <w:lang w:val="en-US" w:eastAsia="en-CA" w:bidi="ar-LB"/>
              </w:rPr>
              <w:t>:</w:t>
            </w:r>
            <w:r w:rsidRPr="00EA7485">
              <w:rPr>
                <w:lang w:val="en-US" w:eastAsia="en-CA" w:bidi="ar-LB"/>
              </w:rPr>
              <w:t xml:space="preserve"> </w:t>
            </w:r>
            <w:r w:rsidRPr="00EA7485">
              <w:rPr>
                <w:rtl/>
                <w:lang w:val="en-US" w:eastAsia="en-CA" w:bidi="ar-LB"/>
              </w:rPr>
              <w:t xml:space="preserve">تنفيذ آلية </w:t>
            </w:r>
            <w:r w:rsidR="00BE525B">
              <w:rPr>
                <w:rtl/>
                <w:lang w:val="en-US" w:eastAsia="en-CA" w:bidi="ar-LB"/>
              </w:rPr>
              <w:t>للتعليق</w:t>
            </w:r>
            <w:r w:rsidRPr="00EA7485">
              <w:rPr>
                <w:rtl/>
                <w:lang w:val="en-US" w:eastAsia="en-CA" w:bidi="ar-LB"/>
              </w:rPr>
              <w:t xml:space="preserve"> </w:t>
            </w:r>
            <w:r w:rsidR="00BE525B">
              <w:rPr>
                <w:rtl/>
                <w:lang w:val="en-US" w:eastAsia="en-CA" w:bidi="ar-LB"/>
              </w:rPr>
              <w:t>يستطيع المستخدمو</w:t>
            </w:r>
            <w:r w:rsidRPr="00EA7485">
              <w:rPr>
                <w:rtl/>
                <w:lang w:val="en-US" w:eastAsia="en-CA" w:bidi="ar-LB"/>
              </w:rPr>
              <w:t xml:space="preserve">ن </w:t>
            </w:r>
            <w:r w:rsidR="00BE525B">
              <w:rPr>
                <w:rtl/>
                <w:lang w:val="en-US" w:eastAsia="en-CA" w:bidi="ar-LB"/>
              </w:rPr>
              <w:t>من خلالها أن يقدموا</w:t>
            </w:r>
            <w:r w:rsidRPr="00EA7485">
              <w:rPr>
                <w:rtl/>
                <w:lang w:val="en-US" w:eastAsia="en-CA" w:bidi="ar-LB"/>
              </w:rPr>
              <w:t xml:space="preserve"> اقتراحات أو </w:t>
            </w:r>
            <w:r w:rsidR="00BE525B">
              <w:rPr>
                <w:rtl/>
                <w:lang w:val="en-US" w:eastAsia="en-CA" w:bidi="ar-LB"/>
              </w:rPr>
              <w:t>يبلغوا</w:t>
            </w:r>
            <w:r w:rsidRPr="00EA7485">
              <w:rPr>
                <w:rtl/>
                <w:lang w:val="en-US" w:eastAsia="en-CA" w:bidi="ar-LB"/>
              </w:rPr>
              <w:t xml:space="preserve"> عن المشكلات أو </w:t>
            </w:r>
            <w:r w:rsidR="00BE525B">
              <w:rPr>
                <w:rtl/>
                <w:lang w:val="en-US" w:eastAsia="en-CA" w:bidi="ar-LB"/>
              </w:rPr>
              <w:t>يقدموا</w:t>
            </w:r>
            <w:r w:rsidRPr="00EA7485">
              <w:rPr>
                <w:rtl/>
                <w:lang w:val="en-US" w:eastAsia="en-CA" w:bidi="ar-LB"/>
              </w:rPr>
              <w:t xml:space="preserve"> تعليقات </w:t>
            </w:r>
            <w:r w:rsidR="00BE525B">
              <w:rPr>
                <w:rtl/>
                <w:lang w:val="en-US" w:eastAsia="en-CA" w:bidi="ar-LB"/>
              </w:rPr>
              <w:t>ل</w:t>
            </w:r>
            <w:r w:rsidRPr="00EA7485">
              <w:rPr>
                <w:rtl/>
                <w:lang w:val="en-US" w:eastAsia="en-CA" w:bidi="ar-LB"/>
              </w:rPr>
              <w:t>قاعدة البيانات</w:t>
            </w:r>
            <w:r w:rsidR="00BE525B">
              <w:rPr>
                <w:rtl/>
                <w:lang w:val="en-US" w:eastAsia="en-CA" w:bidi="ar-LB"/>
              </w:rPr>
              <w:t>.</w:t>
            </w:r>
            <w:r w:rsidRPr="00EA7485">
              <w:rPr>
                <w:lang w:val="en-US" w:eastAsia="en-CA" w:bidi="ar-LB"/>
              </w:rPr>
              <w:t xml:space="preserve"> </w:t>
            </w:r>
            <w:r w:rsidR="00BE525B">
              <w:rPr>
                <w:rtl/>
                <w:lang w:val="en-US" w:eastAsia="en-CA" w:bidi="ar-LB"/>
              </w:rPr>
              <w:t>و</w:t>
            </w:r>
            <w:r w:rsidRPr="00EA7485">
              <w:rPr>
                <w:rtl/>
                <w:lang w:val="en-US" w:eastAsia="en-CA" w:bidi="ar-LB"/>
              </w:rPr>
              <w:t xml:space="preserve">يمكن أن تساعد هذه التعليقات القيمة في تحديد مجالات التحسين ومعالجة </w:t>
            </w:r>
            <w:r w:rsidR="00BE525B">
              <w:rPr>
                <w:rtl/>
                <w:lang w:val="en-US" w:eastAsia="en-CA" w:bidi="ar-LB"/>
              </w:rPr>
              <w:t>شواغل</w:t>
            </w:r>
            <w:r w:rsidRPr="00EA7485">
              <w:rPr>
                <w:rtl/>
                <w:lang w:val="en-US" w:eastAsia="en-CA" w:bidi="ar-LB"/>
              </w:rPr>
              <w:t xml:space="preserve"> المستخدمين فور</w:t>
            </w:r>
            <w:r w:rsidR="0009193E">
              <w:rPr>
                <w:rtl/>
                <w:lang w:val="en-US" w:eastAsia="en-CA" w:bidi="ar-LB"/>
              </w:rPr>
              <w:t>ا</w:t>
            </w:r>
            <w:r w:rsidRPr="00EA7485">
              <w:rPr>
                <w:lang w:val="en-US" w:eastAsia="en-CA" w:bidi="ar-LB"/>
              </w:rPr>
              <w:t>.</w:t>
            </w:r>
          </w:p>
          <w:p w14:paraId="62E7641F" w14:textId="77777777" w:rsidR="00CE44A0" w:rsidRPr="00EA7485" w:rsidRDefault="0009193E" w:rsidP="004C4606">
            <w:pPr>
              <w:numPr>
                <w:ilvl w:val="0"/>
                <w:numId w:val="9"/>
              </w:numPr>
              <w:bidi/>
              <w:ind w:left="432" w:right="144"/>
              <w:textAlignment w:val="baseline"/>
              <w:rPr>
                <w:rtl/>
                <w:lang w:eastAsia="en-CA" w:bidi="ar-LB"/>
              </w:rPr>
            </w:pPr>
            <w:r>
              <w:rPr>
                <w:rtl/>
                <w:lang w:val="en-US" w:eastAsia="en-CA" w:bidi="ar-LB"/>
              </w:rPr>
              <w:t xml:space="preserve">تدريب ودعم </w:t>
            </w:r>
            <w:r w:rsidR="00CE44A0" w:rsidRPr="00EA7485">
              <w:rPr>
                <w:rtl/>
                <w:lang w:val="en-US" w:eastAsia="en-CA" w:bidi="ar-LB"/>
              </w:rPr>
              <w:t>المستخدم</w:t>
            </w:r>
            <w:r>
              <w:rPr>
                <w:rtl/>
                <w:lang w:val="en-US" w:eastAsia="en-CA" w:bidi="ar-LB"/>
              </w:rPr>
              <w:t>:</w:t>
            </w:r>
            <w:r w:rsidR="00CE44A0" w:rsidRPr="00EA7485">
              <w:rPr>
                <w:rtl/>
                <w:lang w:val="en-US" w:eastAsia="en-CA" w:bidi="ar-LB"/>
              </w:rPr>
              <w:t xml:space="preserve"> </w:t>
            </w:r>
            <w:r w:rsidR="004C4606">
              <w:rPr>
                <w:rtl/>
                <w:lang w:val="en-US" w:eastAsia="en-CA" w:bidi="ar-LB"/>
              </w:rPr>
              <w:t>ي</w:t>
            </w:r>
            <w:r>
              <w:rPr>
                <w:rtl/>
                <w:lang w:val="en-US" w:eastAsia="en-CA" w:bidi="ar-LB"/>
              </w:rPr>
              <w:t>قدم</w:t>
            </w:r>
            <w:r w:rsidR="00CE44A0" w:rsidRPr="00EA7485">
              <w:rPr>
                <w:rtl/>
                <w:lang w:val="en-US" w:eastAsia="en-CA" w:bidi="ar-LB"/>
              </w:rPr>
              <w:t xml:space="preserve"> موارد تدريب</w:t>
            </w:r>
            <w:r>
              <w:rPr>
                <w:rtl/>
                <w:lang w:val="en-US" w:eastAsia="en-CA" w:bidi="ar-LB"/>
              </w:rPr>
              <w:t>ية ل</w:t>
            </w:r>
            <w:r w:rsidR="00CE44A0" w:rsidRPr="00EA7485">
              <w:rPr>
                <w:rtl/>
                <w:lang w:val="en-US" w:eastAsia="en-CA" w:bidi="ar-LB"/>
              </w:rPr>
              <w:t xml:space="preserve">لمستخدم، مثل </w:t>
            </w:r>
            <w:r>
              <w:rPr>
                <w:rtl/>
                <w:lang w:val="en-US" w:eastAsia="en-CA" w:bidi="ar-LB"/>
              </w:rPr>
              <w:t>برامج تعليمية مصورة</w:t>
            </w:r>
            <w:r w:rsidR="00CE44A0" w:rsidRPr="00EA7485">
              <w:rPr>
                <w:rtl/>
                <w:lang w:val="en-US" w:eastAsia="en-CA" w:bidi="ar-LB"/>
              </w:rPr>
              <w:t xml:space="preserve"> </w:t>
            </w:r>
            <w:r>
              <w:rPr>
                <w:rtl/>
                <w:lang w:val="en-US" w:eastAsia="en-CA" w:bidi="ar-LB"/>
              </w:rPr>
              <w:t>ب</w:t>
            </w:r>
            <w:r w:rsidR="00CE44A0" w:rsidRPr="00EA7485">
              <w:rPr>
                <w:rtl/>
                <w:lang w:val="en-US" w:eastAsia="en-CA" w:bidi="ar-LB"/>
              </w:rPr>
              <w:t>الفيديو أو أدلة المستخدم، لمساعدة المستخدمين على التنقل في قاعدة البيانات بشكل فعال</w:t>
            </w:r>
            <w:r w:rsidR="00D900AD">
              <w:rPr>
                <w:rtl/>
                <w:lang w:val="en-US" w:eastAsia="en-CA" w:bidi="ar-LB"/>
              </w:rPr>
              <w:t>.</w:t>
            </w:r>
            <w:r w:rsidR="00CE44A0" w:rsidRPr="00EA7485">
              <w:rPr>
                <w:lang w:val="en-US" w:eastAsia="en-CA" w:bidi="ar-LB"/>
              </w:rPr>
              <w:t xml:space="preserve"> </w:t>
            </w:r>
            <w:r w:rsidR="00D900AD">
              <w:rPr>
                <w:rtl/>
                <w:lang w:val="en-US" w:eastAsia="en-CA" w:bidi="ar-LB"/>
              </w:rPr>
              <w:t>و</w:t>
            </w:r>
            <w:r w:rsidR="00CE44A0" w:rsidRPr="00EA7485">
              <w:rPr>
                <w:rtl/>
                <w:lang w:val="en-US" w:eastAsia="en-CA" w:bidi="ar-LB"/>
              </w:rPr>
              <w:t xml:space="preserve">إذا أمكن، </w:t>
            </w:r>
            <w:r w:rsidR="004C4606">
              <w:rPr>
                <w:rtl/>
                <w:lang w:val="en-US" w:eastAsia="en-CA" w:bidi="ar-LB"/>
              </w:rPr>
              <w:t>ي</w:t>
            </w:r>
            <w:r w:rsidR="00D900AD">
              <w:rPr>
                <w:rtl/>
                <w:lang w:val="en-US" w:eastAsia="en-CA" w:bidi="ar-LB"/>
              </w:rPr>
              <w:t>قدم</w:t>
            </w:r>
            <w:r w:rsidR="00CE44A0" w:rsidRPr="00EA7485">
              <w:rPr>
                <w:rtl/>
                <w:lang w:val="en-US" w:eastAsia="en-CA" w:bidi="ar-LB"/>
              </w:rPr>
              <w:t xml:space="preserve"> قنوات الدعم، مثل البريد الإلكتروني أو الدردشة، لمعالجة استفسارات المستخدم أو الصعوبات الفنية</w:t>
            </w:r>
            <w:r w:rsidR="00CE44A0" w:rsidRPr="00EA7485">
              <w:rPr>
                <w:lang w:val="en-US" w:eastAsia="en-CA" w:bidi="ar-LB"/>
              </w:rPr>
              <w:t>.</w:t>
            </w:r>
          </w:p>
          <w:p w14:paraId="61F8D3EC" w14:textId="77777777" w:rsidR="00CE44A0" w:rsidRPr="00EA7485" w:rsidRDefault="00CE44A0" w:rsidP="004A098C">
            <w:pPr>
              <w:numPr>
                <w:ilvl w:val="0"/>
                <w:numId w:val="9"/>
              </w:numPr>
              <w:bidi/>
              <w:ind w:left="432" w:right="144"/>
              <w:contextualSpacing/>
              <w:rPr>
                <w:rtl/>
                <w:lang w:bidi="ar-LB"/>
              </w:rPr>
            </w:pPr>
            <w:r w:rsidRPr="00EA7485">
              <w:rPr>
                <w:rtl/>
                <w:lang w:bidi="ar-LB"/>
              </w:rPr>
              <w:t>تقديم</w:t>
            </w:r>
            <w:r w:rsidR="00D900AD">
              <w:rPr>
                <w:rtl/>
                <w:lang w:bidi="ar-LB"/>
              </w:rPr>
              <w:t xml:space="preserve"> </w:t>
            </w:r>
            <w:r w:rsidR="004A098C" w:rsidRPr="00EA7485">
              <w:rPr>
                <w:rtl/>
                <w:lang w:bidi="ar-LB"/>
              </w:rPr>
              <w:t>تقارير إنجاز المشروعات</w:t>
            </w:r>
            <w:r w:rsidR="004A098C">
              <w:rPr>
                <w:rtl/>
                <w:lang w:bidi="ar-LB"/>
              </w:rPr>
              <w:t xml:space="preserve"> الفردية </w:t>
            </w:r>
            <w:r w:rsidR="00D900AD">
              <w:rPr>
                <w:rtl/>
                <w:lang w:bidi="ar-LB"/>
              </w:rPr>
              <w:t>إلكتروني</w:t>
            </w:r>
            <w:r w:rsidR="004A098C">
              <w:rPr>
                <w:rtl/>
                <w:lang w:bidi="ar-LB"/>
              </w:rPr>
              <w:t>ا</w:t>
            </w:r>
            <w:r w:rsidR="00D900AD">
              <w:rPr>
                <w:rtl/>
                <w:lang w:bidi="ar-LB"/>
              </w:rPr>
              <w:t xml:space="preserve"> </w:t>
            </w:r>
            <w:r w:rsidR="004A098C">
              <w:rPr>
                <w:rtl/>
                <w:lang w:bidi="ar-LB"/>
              </w:rPr>
              <w:t>عبر الانترنت</w:t>
            </w:r>
            <w:r w:rsidRPr="00EA7485">
              <w:rPr>
                <w:rtl/>
                <w:lang w:bidi="ar-LB"/>
              </w:rPr>
              <w:t xml:space="preserve"> </w:t>
            </w:r>
            <w:r w:rsidR="00D900AD">
              <w:rPr>
                <w:rtl/>
                <w:lang w:bidi="ar-LB"/>
              </w:rPr>
              <w:t>مشابه</w:t>
            </w:r>
            <w:r w:rsidR="004A098C">
              <w:rPr>
                <w:rtl/>
                <w:lang w:bidi="ar-LB"/>
              </w:rPr>
              <w:t>ا</w:t>
            </w:r>
            <w:r w:rsidRPr="00EA7485">
              <w:rPr>
                <w:rtl/>
                <w:lang w:bidi="ar-LB"/>
              </w:rPr>
              <w:t xml:space="preserve"> </w:t>
            </w:r>
            <w:r w:rsidR="00D900AD">
              <w:rPr>
                <w:rtl/>
                <w:lang w:bidi="ar-LB"/>
              </w:rPr>
              <w:t>ل</w:t>
            </w:r>
            <w:r w:rsidR="00D900AD" w:rsidRPr="00EA7485">
              <w:rPr>
                <w:rtl/>
                <w:lang w:bidi="ar-LB"/>
              </w:rPr>
              <w:t>تقارير إنجاز المشروعات</w:t>
            </w:r>
            <w:r w:rsidR="00D900AD">
              <w:rPr>
                <w:rtl/>
                <w:lang w:bidi="ar-LB"/>
              </w:rPr>
              <w:t xml:space="preserve"> للاتفاقات متعددة السنوات</w:t>
            </w:r>
          </w:p>
        </w:tc>
      </w:tr>
      <w:tr w:rsidR="00CE44A0" w:rsidRPr="00EA7485" w14:paraId="70234786" w14:textId="77777777" w:rsidTr="00FA3528">
        <w:trPr>
          <w:trHeight w:val="374"/>
          <w:jc w:val="center"/>
        </w:trPr>
        <w:tc>
          <w:tcPr>
            <w:tcW w:w="1104" w:type="pct"/>
            <w:shd w:val="clear" w:color="auto" w:fill="auto"/>
            <w:noWrap/>
          </w:tcPr>
          <w:p w14:paraId="35790B16" w14:textId="77777777" w:rsidR="00CE44A0" w:rsidRPr="00EA7485" w:rsidRDefault="000D3C85" w:rsidP="0073514B">
            <w:pPr>
              <w:bidi/>
              <w:ind w:right="-67"/>
              <w:jc w:val="left"/>
              <w:rPr>
                <w:b/>
                <w:bCs/>
                <w:rtl/>
                <w:lang w:bidi="ar-LB"/>
              </w:rPr>
            </w:pPr>
            <w:r>
              <w:rPr>
                <w:b/>
                <w:bCs/>
                <w:rtl/>
                <w:lang w:bidi="ar-LB"/>
              </w:rPr>
              <w:t>ال</w:t>
            </w:r>
            <w:r w:rsidR="00CE44A0" w:rsidRPr="00EA7485">
              <w:rPr>
                <w:b/>
                <w:bCs/>
                <w:rtl/>
                <w:lang w:bidi="ar-LB"/>
              </w:rPr>
              <w:t>عملية</w:t>
            </w:r>
          </w:p>
        </w:tc>
        <w:tc>
          <w:tcPr>
            <w:tcW w:w="3896" w:type="pct"/>
            <w:shd w:val="clear" w:color="auto" w:fill="auto"/>
          </w:tcPr>
          <w:p w14:paraId="7FAB1D56" w14:textId="77777777" w:rsidR="00CE44A0" w:rsidRPr="00EA7485" w:rsidRDefault="00CE44A0" w:rsidP="007C7202">
            <w:pPr>
              <w:numPr>
                <w:ilvl w:val="0"/>
                <w:numId w:val="9"/>
              </w:numPr>
              <w:bidi/>
              <w:ind w:left="432" w:right="144"/>
              <w:contextualSpacing/>
              <w:rPr>
                <w:kern w:val="2"/>
                <w:shd w:val="clear" w:color="auto" w:fill="FFFFFF"/>
                <w:lang w:val="en-US" w:bidi="ar-LB"/>
              </w:rPr>
            </w:pPr>
            <w:r w:rsidRPr="00EA7485">
              <w:rPr>
                <w:kern w:val="2"/>
                <w:shd w:val="clear" w:color="auto" w:fill="FFFFFF"/>
                <w:rtl/>
                <w:lang w:val="en-US" w:bidi="ar-LB"/>
              </w:rPr>
              <w:t xml:space="preserve">يتم تقديم تقرير </w:t>
            </w:r>
            <w:r w:rsidR="007C7202">
              <w:rPr>
                <w:rtl/>
                <w:lang w:bidi="ar-LB"/>
              </w:rPr>
              <w:t>إنجاز المشروع للاتفاقات متعددة السنوات</w:t>
            </w:r>
            <w:r w:rsidR="007C7202" w:rsidRPr="00EA7485">
              <w:rPr>
                <w:kern w:val="2"/>
                <w:shd w:val="clear" w:color="auto" w:fill="FFFFFF"/>
                <w:rtl/>
                <w:lang w:val="en-US" w:bidi="ar-LB"/>
              </w:rPr>
              <w:t xml:space="preserve"> </w:t>
            </w:r>
            <w:r w:rsidRPr="00EA7485">
              <w:rPr>
                <w:kern w:val="2"/>
                <w:shd w:val="clear" w:color="auto" w:fill="FFFFFF"/>
                <w:rtl/>
                <w:lang w:val="en-US" w:bidi="ar-LB"/>
              </w:rPr>
              <w:t>عبر الإنترنت، وكانت الأمانة ووح</w:t>
            </w:r>
            <w:r w:rsidR="007C7202">
              <w:rPr>
                <w:kern w:val="2"/>
                <w:shd w:val="clear" w:color="auto" w:fill="FFFFFF"/>
                <w:rtl/>
                <w:lang w:val="en-US" w:bidi="ar-LB"/>
              </w:rPr>
              <w:t>دة التقييم مستجيبتين للغاية لأي</w:t>
            </w:r>
            <w:r w:rsidRPr="00EA7485">
              <w:rPr>
                <w:kern w:val="2"/>
                <w:shd w:val="clear" w:color="auto" w:fill="FFFFFF"/>
                <w:rtl/>
                <w:lang w:val="en-US" w:bidi="ar-LB"/>
              </w:rPr>
              <w:t xml:space="preserve"> استفسارات، سواء كانت تقنية أو تتعلق بمحتوى </w:t>
            </w:r>
            <w:r w:rsidR="007C7202" w:rsidRPr="00EA7485">
              <w:rPr>
                <w:kern w:val="2"/>
                <w:shd w:val="clear" w:color="auto" w:fill="FFFFFF"/>
                <w:rtl/>
                <w:lang w:val="en-US" w:bidi="ar-LB"/>
              </w:rPr>
              <w:t xml:space="preserve">تقرير </w:t>
            </w:r>
            <w:r w:rsidR="007C7202">
              <w:rPr>
                <w:rtl/>
                <w:lang w:bidi="ar-LB"/>
              </w:rPr>
              <w:t>إنجاز المشروع</w:t>
            </w:r>
            <w:r w:rsidR="0060007E">
              <w:rPr>
                <w:kern w:val="2"/>
                <w:shd w:val="clear" w:color="auto" w:fill="FFFFFF"/>
                <w:rtl/>
                <w:lang w:val="en-US" w:bidi="ar-LB"/>
              </w:rPr>
              <w:t>.</w:t>
            </w:r>
          </w:p>
          <w:p w14:paraId="62915DFB" w14:textId="77777777" w:rsidR="00CE44A0" w:rsidRPr="00EA7485" w:rsidRDefault="00CE44A0" w:rsidP="0060007E">
            <w:pPr>
              <w:numPr>
                <w:ilvl w:val="0"/>
                <w:numId w:val="9"/>
              </w:numPr>
              <w:bidi/>
              <w:ind w:left="432" w:right="144" w:hanging="357"/>
              <w:contextualSpacing/>
              <w:rPr>
                <w:kern w:val="2"/>
                <w:shd w:val="clear" w:color="auto" w:fill="FFFFFF"/>
                <w:lang w:val="en-US" w:bidi="ar-LB"/>
              </w:rPr>
            </w:pPr>
            <w:r w:rsidRPr="00EA7485">
              <w:rPr>
                <w:kern w:val="2"/>
                <w:shd w:val="clear" w:color="auto" w:fill="FFFFFF"/>
                <w:rtl/>
                <w:lang w:val="en-US" w:bidi="ar-LB"/>
              </w:rPr>
              <w:t xml:space="preserve">يتم </w:t>
            </w:r>
            <w:r w:rsidR="0060007E">
              <w:rPr>
                <w:kern w:val="2"/>
                <w:shd w:val="clear" w:color="auto" w:fill="FFFFFF"/>
                <w:rtl/>
                <w:lang w:val="en-US" w:bidi="ar-LB"/>
              </w:rPr>
              <w:t>تقديم</w:t>
            </w:r>
            <w:r w:rsidRPr="00EA7485">
              <w:rPr>
                <w:kern w:val="2"/>
                <w:shd w:val="clear" w:color="auto" w:fill="FFFFFF"/>
                <w:rtl/>
                <w:lang w:val="en-US" w:bidi="ar-LB"/>
              </w:rPr>
              <w:t xml:space="preserve"> تقرير </w:t>
            </w:r>
            <w:r w:rsidR="0060007E">
              <w:rPr>
                <w:rtl/>
                <w:lang w:bidi="ar-LB"/>
              </w:rPr>
              <w:t xml:space="preserve">إنجاز المشروع </w:t>
            </w:r>
            <w:r w:rsidRPr="00EA7485">
              <w:rPr>
                <w:kern w:val="2"/>
                <w:shd w:val="clear" w:color="auto" w:fill="FFFFFF"/>
                <w:rtl/>
                <w:lang w:val="en-US" w:bidi="ar-LB"/>
              </w:rPr>
              <w:t xml:space="preserve">الفردي عبر البريد الإلكتروني </w:t>
            </w:r>
            <w:r w:rsidR="0060007E">
              <w:rPr>
                <w:kern w:val="2"/>
                <w:shd w:val="clear" w:color="auto" w:fill="FFFFFF"/>
                <w:rtl/>
                <w:lang w:val="en-US" w:bidi="ar-LB"/>
              </w:rPr>
              <w:t xml:space="preserve">وتؤكد وحدة التقييم دائمًا </w:t>
            </w:r>
            <w:r w:rsidRPr="00EA7485">
              <w:rPr>
                <w:kern w:val="2"/>
                <w:shd w:val="clear" w:color="auto" w:fill="FFFFFF"/>
                <w:rtl/>
                <w:lang w:val="en-US" w:bidi="ar-LB"/>
              </w:rPr>
              <w:t>استلام المستندات وتقدم الدعم إذا لزم الأمر</w:t>
            </w:r>
            <w:r w:rsidRPr="00EA7485">
              <w:rPr>
                <w:kern w:val="2"/>
                <w:shd w:val="clear" w:color="auto" w:fill="FFFFFF"/>
                <w:lang w:val="en-US" w:bidi="ar-LB"/>
              </w:rPr>
              <w:t>.</w:t>
            </w:r>
          </w:p>
          <w:p w14:paraId="7DCF5C31" w14:textId="77777777" w:rsidR="00CE44A0" w:rsidRPr="00EA7485" w:rsidRDefault="00CE44A0" w:rsidP="001255E5">
            <w:pPr>
              <w:numPr>
                <w:ilvl w:val="0"/>
                <w:numId w:val="9"/>
              </w:numPr>
              <w:bidi/>
              <w:ind w:left="432" w:right="144"/>
              <w:contextualSpacing/>
              <w:textAlignment w:val="baseline"/>
              <w:rPr>
                <w:kern w:val="2"/>
                <w:shd w:val="clear" w:color="auto" w:fill="FFFFFF"/>
                <w:lang w:val="en-US" w:bidi="ar-LB"/>
              </w:rPr>
            </w:pPr>
            <w:r w:rsidRPr="00EA7485">
              <w:rPr>
                <w:kern w:val="2"/>
                <w:shd w:val="clear" w:color="auto" w:fill="FFFFFF"/>
                <w:rtl/>
                <w:lang w:val="en-US" w:bidi="ar-LB"/>
              </w:rPr>
              <w:t xml:space="preserve">التواصل والتفاعل مع وحدة التقييم هو تواصل جيد وردود سريعة عبر البريد الإلكتروني أو </w:t>
            </w:r>
            <w:r w:rsidR="001255E5">
              <w:rPr>
                <w:kern w:val="2"/>
                <w:shd w:val="clear" w:color="auto" w:fill="FFFFFF"/>
                <w:rtl/>
                <w:lang w:val="en-US" w:bidi="ar-LB"/>
              </w:rPr>
              <w:t>ال</w:t>
            </w:r>
            <w:r w:rsidRPr="00EA7485">
              <w:rPr>
                <w:kern w:val="2"/>
                <w:shd w:val="clear" w:color="auto" w:fill="FFFFFF"/>
                <w:rtl/>
                <w:lang w:val="en-US" w:bidi="ar-LB"/>
              </w:rPr>
              <w:t>مكالمات</w:t>
            </w:r>
            <w:r w:rsidR="0060007E">
              <w:rPr>
                <w:kern w:val="2"/>
                <w:shd w:val="clear" w:color="auto" w:fill="FFFFFF"/>
                <w:rtl/>
                <w:lang w:val="en-US" w:bidi="ar-LB"/>
              </w:rPr>
              <w:t xml:space="preserve"> </w:t>
            </w:r>
            <w:r w:rsidR="001255E5">
              <w:rPr>
                <w:kern w:val="2"/>
                <w:shd w:val="clear" w:color="auto" w:fill="FFFFFF"/>
                <w:rtl/>
                <w:lang w:val="en-US" w:bidi="ar-LB"/>
              </w:rPr>
              <w:t>الجماعية</w:t>
            </w:r>
            <w:r w:rsidRPr="00EA7485">
              <w:rPr>
                <w:kern w:val="2"/>
                <w:shd w:val="clear" w:color="auto" w:fill="FFFFFF"/>
                <w:lang w:val="en-US" w:bidi="ar-LB"/>
              </w:rPr>
              <w:t>.</w:t>
            </w:r>
          </w:p>
          <w:p w14:paraId="1710C73A" w14:textId="77777777" w:rsidR="00CE44A0" w:rsidRPr="00EA7485" w:rsidRDefault="00CE44A0" w:rsidP="0037375A">
            <w:pPr>
              <w:numPr>
                <w:ilvl w:val="0"/>
                <w:numId w:val="9"/>
              </w:numPr>
              <w:bidi/>
              <w:ind w:left="432" w:right="144"/>
              <w:contextualSpacing/>
              <w:textAlignment w:val="baseline"/>
              <w:rPr>
                <w:kern w:val="2"/>
                <w:shd w:val="clear" w:color="auto" w:fill="FFFFFF"/>
                <w:lang w:val="en-US" w:bidi="ar-LB"/>
              </w:rPr>
            </w:pPr>
            <w:r w:rsidRPr="00EA7485">
              <w:rPr>
                <w:kern w:val="2"/>
                <w:shd w:val="clear" w:color="auto" w:fill="FFFFFF"/>
                <w:rtl/>
                <w:lang w:val="en-US" w:bidi="ar-LB"/>
              </w:rPr>
              <w:t xml:space="preserve">قد يكون من المفيد إضافة علامة تبويب في </w:t>
            </w:r>
            <w:r w:rsidR="0037375A">
              <w:rPr>
                <w:kern w:val="2"/>
                <w:shd w:val="clear" w:color="auto" w:fill="FFFFFF"/>
                <w:rtl/>
                <w:lang w:val="en-US" w:bidi="ar-LB"/>
              </w:rPr>
              <w:t>المنصة</w:t>
            </w:r>
            <w:r w:rsidRPr="00EA7485">
              <w:rPr>
                <w:kern w:val="2"/>
                <w:shd w:val="clear" w:color="auto" w:fill="FFFFFF"/>
                <w:rtl/>
                <w:lang w:val="en-US" w:bidi="ar-LB"/>
              </w:rPr>
              <w:t xml:space="preserve"> </w:t>
            </w:r>
            <w:r w:rsidR="0037375A">
              <w:rPr>
                <w:kern w:val="2"/>
                <w:shd w:val="clear" w:color="auto" w:fill="FFFFFF"/>
                <w:rtl/>
                <w:lang w:val="en-US" w:bidi="ar-LB"/>
              </w:rPr>
              <w:t xml:space="preserve">الإلكترونية </w:t>
            </w:r>
            <w:r w:rsidRPr="00EA7485">
              <w:rPr>
                <w:kern w:val="2"/>
                <w:shd w:val="clear" w:color="auto" w:fill="FFFFFF"/>
                <w:rtl/>
                <w:lang w:val="en-US" w:bidi="ar-LB"/>
              </w:rPr>
              <w:t xml:space="preserve">للاتصال بوحدة التقييم إذا لزم الأمر أثناء عملية إعداد </w:t>
            </w:r>
            <w:r w:rsidR="0037375A" w:rsidRPr="00EA7485">
              <w:rPr>
                <w:kern w:val="2"/>
                <w:shd w:val="clear" w:color="auto" w:fill="FFFFFF"/>
                <w:rtl/>
                <w:lang w:val="en-US" w:bidi="ar-LB"/>
              </w:rPr>
              <w:t xml:space="preserve">تقرير </w:t>
            </w:r>
            <w:r w:rsidR="0037375A">
              <w:rPr>
                <w:rtl/>
                <w:lang w:bidi="ar-LB"/>
              </w:rPr>
              <w:t>إنجاز المشروع</w:t>
            </w:r>
            <w:r w:rsidR="0037375A">
              <w:rPr>
                <w:kern w:val="2"/>
                <w:shd w:val="clear" w:color="auto" w:fill="FFFFFF"/>
                <w:rtl/>
                <w:lang w:val="en-US" w:bidi="ar-LB"/>
              </w:rPr>
              <w:t>.</w:t>
            </w:r>
          </w:p>
          <w:p w14:paraId="79B7C69F" w14:textId="77777777" w:rsidR="00CE44A0" w:rsidRPr="00EA7485" w:rsidRDefault="00CE44A0" w:rsidP="000E58BB">
            <w:pPr>
              <w:numPr>
                <w:ilvl w:val="0"/>
                <w:numId w:val="9"/>
              </w:numPr>
              <w:bidi/>
              <w:ind w:left="432" w:right="144"/>
              <w:contextualSpacing/>
              <w:textAlignment w:val="baseline"/>
              <w:rPr>
                <w:kern w:val="2"/>
                <w:shd w:val="clear" w:color="auto" w:fill="FFFFFF"/>
                <w:lang w:val="en-US" w:bidi="ar-LB"/>
              </w:rPr>
            </w:pPr>
            <w:r w:rsidRPr="00EA7485">
              <w:rPr>
                <w:kern w:val="2"/>
                <w:shd w:val="clear" w:color="auto" w:fill="FFFFFF"/>
                <w:rtl/>
                <w:lang w:val="en-US" w:bidi="ar-LB"/>
              </w:rPr>
              <w:t>يقترح تحديد موعد نهائي مدته ستة أو أربعة أسا</w:t>
            </w:r>
            <w:r w:rsidR="000E58BB">
              <w:rPr>
                <w:kern w:val="2"/>
                <w:shd w:val="clear" w:color="auto" w:fill="FFFFFF"/>
                <w:rtl/>
                <w:lang w:val="en-US" w:bidi="ar-LB"/>
              </w:rPr>
              <w:t>بيع لتقديم تقرير إنجاز المشروع</w:t>
            </w:r>
            <w:r w:rsidRPr="00EA7485">
              <w:rPr>
                <w:kern w:val="2"/>
                <w:shd w:val="clear" w:color="auto" w:fill="FFFFFF"/>
                <w:rtl/>
                <w:lang w:val="en-US" w:bidi="ar-LB"/>
              </w:rPr>
              <w:t xml:space="preserve"> </w:t>
            </w:r>
            <w:r w:rsidR="000E58BB">
              <w:rPr>
                <w:kern w:val="2"/>
                <w:shd w:val="clear" w:color="auto" w:fill="FFFFFF"/>
                <w:rtl/>
                <w:lang w:val="en-US" w:bidi="ar-LB"/>
              </w:rPr>
              <w:t>ل</w:t>
            </w:r>
            <w:r w:rsidRPr="00EA7485">
              <w:rPr>
                <w:kern w:val="2"/>
                <w:shd w:val="clear" w:color="auto" w:fill="FFFFFF"/>
                <w:rtl/>
                <w:lang w:val="en-US" w:bidi="ar-LB"/>
              </w:rPr>
              <w:t xml:space="preserve">لأمانة، </w:t>
            </w:r>
            <w:r w:rsidR="000E58BB">
              <w:rPr>
                <w:kern w:val="2"/>
                <w:shd w:val="clear" w:color="auto" w:fill="FFFFFF"/>
                <w:rtl/>
                <w:lang w:val="en-US" w:bidi="ar-LB"/>
              </w:rPr>
              <w:t>ل</w:t>
            </w:r>
            <w:r w:rsidRPr="00EA7485">
              <w:rPr>
                <w:kern w:val="2"/>
                <w:shd w:val="clear" w:color="auto" w:fill="FFFFFF"/>
                <w:rtl/>
                <w:lang w:val="en-US" w:bidi="ar-LB"/>
              </w:rPr>
              <w:t>أن الموعد النهائي المحدد بثمانية أسابيع يتزام</w:t>
            </w:r>
            <w:r w:rsidR="000E58BB">
              <w:rPr>
                <w:kern w:val="2"/>
                <w:shd w:val="clear" w:color="auto" w:fill="FFFFFF"/>
                <w:rtl/>
                <w:lang w:val="en-US" w:bidi="ar-LB"/>
              </w:rPr>
              <w:t>ن مع الموعد النهائي للتقديم للمشرو</w:t>
            </w:r>
            <w:r w:rsidRPr="00EA7485">
              <w:rPr>
                <w:kern w:val="2"/>
                <w:shd w:val="clear" w:color="auto" w:fill="FFFFFF"/>
                <w:rtl/>
                <w:lang w:val="en-US" w:bidi="ar-LB"/>
              </w:rPr>
              <w:t>ع</w:t>
            </w:r>
            <w:r w:rsidR="000E58BB">
              <w:rPr>
                <w:kern w:val="2"/>
                <w:shd w:val="clear" w:color="auto" w:fill="FFFFFF"/>
                <w:rtl/>
                <w:lang w:val="en-US" w:bidi="ar-LB"/>
              </w:rPr>
              <w:t>ات</w:t>
            </w:r>
            <w:r w:rsidRPr="00EA7485">
              <w:rPr>
                <w:kern w:val="2"/>
                <w:shd w:val="clear" w:color="auto" w:fill="FFFFFF"/>
                <w:rtl/>
                <w:lang w:val="en-US" w:bidi="ar-LB"/>
              </w:rPr>
              <w:t xml:space="preserve"> الأخ</w:t>
            </w:r>
            <w:r w:rsidR="00C857C3">
              <w:rPr>
                <w:kern w:val="2"/>
                <w:shd w:val="clear" w:color="auto" w:fill="FFFFFF"/>
                <w:rtl/>
                <w:lang w:val="en-US" w:bidi="ar-LB"/>
              </w:rPr>
              <w:t xml:space="preserve">رى وجميع طلبات التمويل </w:t>
            </w:r>
            <w:r w:rsidR="00C857C3">
              <w:rPr>
                <w:kern w:val="2"/>
                <w:shd w:val="clear" w:color="auto" w:fill="FFFFFF"/>
                <w:rtl/>
                <w:lang w:val="en-US" w:bidi="ar-LB"/>
              </w:rPr>
              <w:lastRenderedPageBreak/>
              <w:t>التحضيري</w:t>
            </w:r>
            <w:r w:rsidRPr="00EA7485">
              <w:rPr>
                <w:kern w:val="2"/>
                <w:shd w:val="clear" w:color="auto" w:fill="FFFFFF"/>
                <w:rtl/>
                <w:lang w:val="en-US" w:bidi="ar-LB"/>
              </w:rPr>
              <w:t>، لذا فهو وقت مزدحم للوكالات والبلدان</w:t>
            </w:r>
            <w:r w:rsidRPr="00EA7485">
              <w:rPr>
                <w:kern w:val="2"/>
                <w:shd w:val="clear" w:color="auto" w:fill="FFFFFF"/>
                <w:lang w:val="en-US" w:bidi="ar-LB"/>
              </w:rPr>
              <w:t>.</w:t>
            </w:r>
          </w:p>
          <w:p w14:paraId="1A4BB7B4" w14:textId="77777777" w:rsidR="00CE44A0" w:rsidRPr="00EA7485" w:rsidRDefault="00CE44A0" w:rsidP="00C857C3">
            <w:pPr>
              <w:numPr>
                <w:ilvl w:val="0"/>
                <w:numId w:val="9"/>
              </w:numPr>
              <w:bidi/>
              <w:ind w:left="432" w:right="144"/>
              <w:contextualSpacing/>
              <w:rPr>
                <w:rtl/>
                <w:lang w:bidi="ar-LB"/>
              </w:rPr>
            </w:pPr>
            <w:r w:rsidRPr="00EA7485">
              <w:rPr>
                <w:shd w:val="clear" w:color="auto" w:fill="FFFFFF"/>
                <w:rtl/>
                <w:lang w:val="en-US" w:bidi="ar-LB"/>
              </w:rPr>
              <w:t xml:space="preserve">أن </w:t>
            </w:r>
            <w:r w:rsidR="00C857C3">
              <w:rPr>
                <w:rtl/>
                <w:lang w:val="en-US" w:bidi="ar-LB"/>
              </w:rPr>
              <w:t>يتمتع</w:t>
            </w:r>
            <w:r w:rsidRPr="00EA7485">
              <w:rPr>
                <w:rtl/>
                <w:lang w:val="en-US" w:bidi="ar-LB"/>
              </w:rPr>
              <w:t xml:space="preserve"> </w:t>
            </w:r>
            <w:r w:rsidR="00C857C3">
              <w:rPr>
                <w:rtl/>
                <w:lang w:val="en-US" w:bidi="ar-LB"/>
              </w:rPr>
              <w:t>ب</w:t>
            </w:r>
            <w:r w:rsidRPr="00EA7485">
              <w:rPr>
                <w:rtl/>
                <w:lang w:val="en-US" w:bidi="ar-LB"/>
              </w:rPr>
              <w:t xml:space="preserve">المرونة اللازمة </w:t>
            </w:r>
            <w:r w:rsidR="00C857C3">
              <w:rPr>
                <w:shd w:val="clear" w:color="auto" w:fill="FFFFFF"/>
                <w:rtl/>
                <w:lang w:val="en-US" w:bidi="ar-LB"/>
              </w:rPr>
              <w:t>للنظر في تقديم</w:t>
            </w:r>
            <w:r w:rsidRPr="00EA7485">
              <w:rPr>
                <w:shd w:val="clear" w:color="auto" w:fill="FFFFFF"/>
                <w:rtl/>
                <w:lang w:val="en-US" w:bidi="ar-LB"/>
              </w:rPr>
              <w:t xml:space="preserve"> </w:t>
            </w:r>
            <w:r w:rsidR="00C857C3">
              <w:rPr>
                <w:shd w:val="clear" w:color="auto" w:fill="FFFFFF"/>
                <w:rtl/>
                <w:lang w:val="en-US" w:bidi="ar-LB"/>
              </w:rPr>
              <w:t>تقرير إنجاز المشروع</w:t>
            </w:r>
            <w:r w:rsidRPr="00EA7485">
              <w:rPr>
                <w:shd w:val="clear" w:color="auto" w:fill="FFFFFF"/>
                <w:rtl/>
                <w:lang w:val="en-US" w:bidi="ar-LB"/>
              </w:rPr>
              <w:t xml:space="preserve"> </w:t>
            </w:r>
            <w:r w:rsidR="00C857C3">
              <w:rPr>
                <w:shd w:val="clear" w:color="auto" w:fill="FFFFFF"/>
                <w:rtl/>
                <w:lang w:val="en-US" w:bidi="ar-LB"/>
              </w:rPr>
              <w:t xml:space="preserve">حتى </w:t>
            </w:r>
            <w:r w:rsidRPr="00EA7485">
              <w:rPr>
                <w:shd w:val="clear" w:color="auto" w:fill="FFFFFF"/>
                <w:rtl/>
                <w:lang w:val="en-US" w:bidi="ar-LB"/>
              </w:rPr>
              <w:t>لو بعد فترة قصيرة من الموعد النهائي المحدد بثمانية أسابيع، مع الأخذ في الاعتبار عملية الإعداد المطلوبة لجمع كافة المعلوما</w:t>
            </w:r>
            <w:r w:rsidR="00C857C3">
              <w:rPr>
                <w:shd w:val="clear" w:color="auto" w:fill="FFFFFF"/>
                <w:rtl/>
                <w:lang w:val="en-US" w:bidi="ar-LB"/>
              </w:rPr>
              <w:t>ت اللازمة لتقرير إنجاز المشروع</w:t>
            </w:r>
            <w:r w:rsidRPr="00EA7485">
              <w:rPr>
                <w:shd w:val="clear" w:color="auto" w:fill="FFFFFF"/>
                <w:lang w:val="en-US" w:bidi="ar-LB"/>
              </w:rPr>
              <w:t>.</w:t>
            </w:r>
          </w:p>
          <w:p w14:paraId="65D32445" w14:textId="77777777" w:rsidR="00CE44A0" w:rsidRPr="00EA7485" w:rsidRDefault="00CE44A0" w:rsidP="005F4934">
            <w:pPr>
              <w:numPr>
                <w:ilvl w:val="0"/>
                <w:numId w:val="9"/>
              </w:numPr>
              <w:bidi/>
              <w:ind w:left="432" w:right="144"/>
              <w:contextualSpacing/>
              <w:rPr>
                <w:rtl/>
                <w:lang w:bidi="ar-LB"/>
              </w:rPr>
            </w:pPr>
            <w:r w:rsidRPr="00EA7485">
              <w:rPr>
                <w:rtl/>
                <w:lang w:val="en-US" w:bidi="ar-LB"/>
              </w:rPr>
              <w:t xml:space="preserve">لكي تنظر وحدة التقييم في فصل التقارير المقدمة من تقارير إنجاز المشروعات </w:t>
            </w:r>
            <w:r w:rsidR="00C857C3">
              <w:rPr>
                <w:rtl/>
                <w:lang w:val="en-US" w:bidi="ar-LB"/>
              </w:rPr>
              <w:t xml:space="preserve">للاتفاقات متعددة السنوات </w:t>
            </w:r>
            <w:r w:rsidRPr="00EA7485">
              <w:rPr>
                <w:rtl/>
                <w:lang w:val="en-US" w:bidi="ar-LB"/>
              </w:rPr>
              <w:t xml:space="preserve">حسب الوكالات </w:t>
            </w:r>
            <w:r w:rsidR="00C857C3">
              <w:rPr>
                <w:rtl/>
                <w:lang w:val="en-US" w:bidi="ar-LB"/>
              </w:rPr>
              <w:t>الرئيسية</w:t>
            </w:r>
            <w:r w:rsidRPr="00EA7485">
              <w:rPr>
                <w:rtl/>
                <w:lang w:val="en-US" w:bidi="ar-LB"/>
              </w:rPr>
              <w:t xml:space="preserve"> والمتعاونة</w:t>
            </w:r>
            <w:r w:rsidR="00C857C3">
              <w:rPr>
                <w:rtl/>
                <w:lang w:val="en-US" w:bidi="ar-LB"/>
              </w:rPr>
              <w:t>.</w:t>
            </w:r>
            <w:r w:rsidRPr="00EA7485">
              <w:rPr>
                <w:lang w:val="en-US" w:bidi="ar-LB"/>
              </w:rPr>
              <w:t xml:space="preserve"> </w:t>
            </w:r>
            <w:r w:rsidR="00C857C3">
              <w:rPr>
                <w:rtl/>
                <w:lang w:val="en-US" w:bidi="ar-LB"/>
              </w:rPr>
              <w:t>وتم تنفيذ بعض المشرو</w:t>
            </w:r>
            <w:r w:rsidRPr="00EA7485">
              <w:rPr>
                <w:rtl/>
                <w:lang w:val="en-US" w:bidi="ar-LB"/>
              </w:rPr>
              <w:t>ع</w:t>
            </w:r>
            <w:r w:rsidR="00C857C3">
              <w:rPr>
                <w:rtl/>
                <w:lang w:val="en-US" w:bidi="ar-LB"/>
              </w:rPr>
              <w:t>ات بالفعل ولكن لم يتمكن من تقديمها</w:t>
            </w:r>
            <w:r w:rsidRPr="00EA7485">
              <w:rPr>
                <w:rtl/>
                <w:lang w:val="en-US" w:bidi="ar-LB"/>
              </w:rPr>
              <w:t xml:space="preserve"> لأن الوكالة </w:t>
            </w:r>
            <w:r w:rsidR="00C857C3">
              <w:rPr>
                <w:rtl/>
                <w:lang w:val="en-US" w:bidi="ar-LB"/>
              </w:rPr>
              <w:t>الرئيسية</w:t>
            </w:r>
            <w:r w:rsidRPr="00EA7485">
              <w:rPr>
                <w:rtl/>
                <w:lang w:val="en-US" w:bidi="ar-LB"/>
              </w:rPr>
              <w:t xml:space="preserve"> أو المتعاونة لم </w:t>
            </w:r>
            <w:r w:rsidR="005F4934">
              <w:rPr>
                <w:rtl/>
                <w:lang w:val="en-US" w:bidi="ar-LB"/>
              </w:rPr>
              <w:t>تنجز</w:t>
            </w:r>
            <w:r w:rsidRPr="00EA7485">
              <w:rPr>
                <w:rtl/>
                <w:lang w:val="en-US" w:bidi="ar-LB"/>
              </w:rPr>
              <w:t xml:space="preserve"> الأنشطة</w:t>
            </w:r>
            <w:r w:rsidRPr="00EA7485">
              <w:rPr>
                <w:lang w:val="en-US" w:bidi="ar-LB"/>
              </w:rPr>
              <w:t>.</w:t>
            </w:r>
          </w:p>
        </w:tc>
      </w:tr>
      <w:tr w:rsidR="00CE44A0" w:rsidRPr="00EA7485" w14:paraId="051CC3EA" w14:textId="77777777" w:rsidTr="00FA3528">
        <w:trPr>
          <w:trHeight w:val="1297"/>
          <w:jc w:val="center"/>
        </w:trPr>
        <w:tc>
          <w:tcPr>
            <w:tcW w:w="1104" w:type="pct"/>
            <w:shd w:val="clear" w:color="auto" w:fill="auto"/>
            <w:hideMark/>
          </w:tcPr>
          <w:p w14:paraId="147BE56E" w14:textId="77777777" w:rsidR="00CE44A0" w:rsidRPr="00EA7485" w:rsidRDefault="00CE44A0" w:rsidP="0073514B">
            <w:pPr>
              <w:bidi/>
              <w:ind w:right="-67"/>
              <w:jc w:val="left"/>
              <w:rPr>
                <w:b/>
                <w:bCs/>
                <w:rtl/>
                <w:lang w:bidi="ar-LB"/>
              </w:rPr>
            </w:pPr>
            <w:r w:rsidRPr="00EA7485">
              <w:rPr>
                <w:b/>
                <w:bCs/>
                <w:rtl/>
                <w:lang w:bidi="ar-LB"/>
              </w:rPr>
              <w:lastRenderedPageBreak/>
              <w:t>نشر/</w:t>
            </w:r>
            <w:r w:rsidR="00A80360">
              <w:rPr>
                <w:b/>
                <w:bCs/>
                <w:rtl/>
                <w:lang w:bidi="ar-LB"/>
              </w:rPr>
              <w:t xml:space="preserve"> </w:t>
            </w:r>
            <w:r w:rsidRPr="00EA7485">
              <w:rPr>
                <w:b/>
                <w:bCs/>
                <w:rtl/>
                <w:lang w:bidi="ar-LB"/>
              </w:rPr>
              <w:t>استخدام الدروس المستفادة في تصميم المشروع</w:t>
            </w:r>
          </w:p>
        </w:tc>
        <w:tc>
          <w:tcPr>
            <w:tcW w:w="3896" w:type="pct"/>
            <w:shd w:val="clear" w:color="auto" w:fill="auto"/>
            <w:hideMark/>
          </w:tcPr>
          <w:p w14:paraId="701D6947" w14:textId="77777777" w:rsidR="00CE44A0" w:rsidRPr="00EA7485" w:rsidRDefault="0088086E" w:rsidP="0088086E">
            <w:pPr>
              <w:numPr>
                <w:ilvl w:val="0"/>
                <w:numId w:val="9"/>
              </w:numPr>
              <w:bidi/>
              <w:ind w:left="432"/>
              <w:contextualSpacing/>
              <w:jc w:val="left"/>
              <w:rPr>
                <w:kern w:val="2"/>
                <w:lang w:val="en-US" w:bidi="ar-LB"/>
              </w:rPr>
            </w:pPr>
            <w:r>
              <w:rPr>
                <w:kern w:val="2"/>
                <w:rtl/>
                <w:lang w:val="en-US" w:bidi="ar-LB"/>
              </w:rPr>
              <w:t>يزيد</w:t>
            </w:r>
            <w:r w:rsidR="00CE44A0" w:rsidRPr="00EA7485">
              <w:rPr>
                <w:kern w:val="2"/>
                <w:rtl/>
                <w:lang w:val="en-US" w:bidi="ar-LB"/>
              </w:rPr>
              <w:t xml:space="preserve"> الاستفادة من قاعدة بيانات الدروس المستفادة من تقارير إنجاز المشروعات عند </w:t>
            </w:r>
            <w:r>
              <w:rPr>
                <w:kern w:val="2"/>
                <w:rtl/>
                <w:lang w:val="en-US" w:bidi="ar-LB"/>
              </w:rPr>
              <w:t>تصميم المشرو</w:t>
            </w:r>
            <w:r w:rsidR="00CE44A0" w:rsidRPr="00EA7485">
              <w:rPr>
                <w:kern w:val="2"/>
                <w:rtl/>
                <w:lang w:val="en-US" w:bidi="ar-LB"/>
              </w:rPr>
              <w:t>ع</w:t>
            </w:r>
            <w:r>
              <w:rPr>
                <w:kern w:val="2"/>
                <w:rtl/>
                <w:lang w:val="en-US" w:bidi="ar-LB"/>
              </w:rPr>
              <w:t>ات</w:t>
            </w:r>
            <w:r w:rsidR="00CE44A0" w:rsidRPr="00EA7485">
              <w:rPr>
                <w:kern w:val="2"/>
                <w:rtl/>
                <w:lang w:val="en-US" w:bidi="ar-LB"/>
              </w:rPr>
              <w:t xml:space="preserve"> الجديدة</w:t>
            </w:r>
            <w:r>
              <w:rPr>
                <w:kern w:val="2"/>
                <w:rtl/>
                <w:lang w:val="en-US" w:bidi="ar-LB"/>
              </w:rPr>
              <w:t>.</w:t>
            </w:r>
            <w:r w:rsidR="00CE44A0" w:rsidRPr="00EA7485">
              <w:rPr>
                <w:kern w:val="2"/>
                <w:lang w:val="en-US" w:bidi="ar-LB"/>
              </w:rPr>
              <w:t xml:space="preserve"> </w:t>
            </w:r>
            <w:r w:rsidR="00CE44A0" w:rsidRPr="00EA7485">
              <w:rPr>
                <w:kern w:val="2"/>
                <w:rtl/>
                <w:lang w:val="en-US" w:bidi="ar-LB"/>
              </w:rPr>
              <w:t xml:space="preserve">ويمكن أن </w:t>
            </w:r>
            <w:r>
              <w:rPr>
                <w:kern w:val="2"/>
                <w:rtl/>
                <w:lang w:val="en-US" w:bidi="ar-LB"/>
              </w:rPr>
              <w:t>تملك</w:t>
            </w:r>
            <w:r w:rsidR="00CE44A0" w:rsidRPr="00EA7485">
              <w:rPr>
                <w:kern w:val="2"/>
                <w:rtl/>
                <w:lang w:val="en-US" w:bidi="ar-LB"/>
              </w:rPr>
              <w:t xml:space="preserve"> وحدة التقييم التابعة للصندوق المتعدد الأطراف تقرير</w:t>
            </w:r>
            <w:r>
              <w:rPr>
                <w:kern w:val="2"/>
                <w:rtl/>
                <w:lang w:val="en-US" w:bidi="ar-LB"/>
              </w:rPr>
              <w:t>ا</w:t>
            </w:r>
            <w:r w:rsidR="00CE44A0" w:rsidRPr="00EA7485">
              <w:rPr>
                <w:kern w:val="2"/>
                <w:rtl/>
                <w:lang w:val="en-US" w:bidi="ar-LB"/>
              </w:rPr>
              <w:t xml:space="preserve"> سنوي</w:t>
            </w:r>
            <w:r>
              <w:rPr>
                <w:kern w:val="2"/>
                <w:rtl/>
                <w:lang w:val="en-US" w:bidi="ar-LB"/>
              </w:rPr>
              <w:t>ا</w:t>
            </w:r>
            <w:r w:rsidR="00CE44A0" w:rsidRPr="00EA7485">
              <w:rPr>
                <w:kern w:val="2"/>
                <w:rtl/>
                <w:lang w:val="en-US" w:bidi="ar-LB"/>
              </w:rPr>
              <w:t xml:space="preserve"> عن الدروس</w:t>
            </w:r>
            <w:r>
              <w:rPr>
                <w:kern w:val="2"/>
                <w:rtl/>
                <w:lang w:val="en-US" w:bidi="ar-LB"/>
              </w:rPr>
              <w:t xml:space="preserve"> المستفادة مصنفة حسب أنواع ومسائل المشرو</w:t>
            </w:r>
            <w:r w:rsidR="00CE44A0" w:rsidRPr="00EA7485">
              <w:rPr>
                <w:kern w:val="2"/>
                <w:rtl/>
                <w:lang w:val="en-US" w:bidi="ar-LB"/>
              </w:rPr>
              <w:t>ع</w:t>
            </w:r>
            <w:r>
              <w:rPr>
                <w:kern w:val="2"/>
                <w:rtl/>
                <w:lang w:val="en-US" w:bidi="ar-LB"/>
              </w:rPr>
              <w:t>ات.</w:t>
            </w:r>
            <w:r w:rsidR="00CE44A0" w:rsidRPr="00EA7485">
              <w:rPr>
                <w:kern w:val="2"/>
                <w:lang w:val="en-US" w:bidi="ar-LB"/>
              </w:rPr>
              <w:t xml:space="preserve"> </w:t>
            </w:r>
            <w:r>
              <w:rPr>
                <w:kern w:val="2"/>
                <w:rtl/>
                <w:lang w:val="en-US" w:bidi="ar-LB"/>
              </w:rPr>
              <w:t>سيساعد</w:t>
            </w:r>
            <w:r w:rsidR="00CE44A0" w:rsidRPr="00EA7485">
              <w:rPr>
                <w:kern w:val="2"/>
                <w:rtl/>
                <w:lang w:val="en-US" w:bidi="ar-LB"/>
              </w:rPr>
              <w:t xml:space="preserve"> هذا التقرير على تبادل الخبرات المختلفة بين الوكالات المنفذة ويسهل عمل مسؤولي البرامج ووحدات الأوزون الوطنية</w:t>
            </w:r>
            <w:r w:rsidR="00CE44A0" w:rsidRPr="00EA7485">
              <w:rPr>
                <w:kern w:val="2"/>
                <w:lang w:val="en-US" w:bidi="ar-LB"/>
              </w:rPr>
              <w:t>.</w:t>
            </w:r>
          </w:p>
          <w:p w14:paraId="335CAB1A" w14:textId="77777777" w:rsidR="00CE44A0" w:rsidRPr="00EA7485" w:rsidRDefault="0088086E" w:rsidP="0088086E">
            <w:pPr>
              <w:numPr>
                <w:ilvl w:val="0"/>
                <w:numId w:val="9"/>
              </w:numPr>
              <w:bidi/>
              <w:ind w:left="432"/>
              <w:contextualSpacing/>
              <w:jc w:val="left"/>
              <w:rPr>
                <w:kern w:val="2"/>
                <w:lang w:val="en-US" w:bidi="ar-LB"/>
              </w:rPr>
            </w:pPr>
            <w:r>
              <w:rPr>
                <w:kern w:val="2"/>
                <w:rtl/>
                <w:lang w:val="en-US" w:bidi="ar-LB"/>
              </w:rPr>
              <w:t>يصن</w:t>
            </w:r>
            <w:r w:rsidR="00CE44A0" w:rsidRPr="00EA7485">
              <w:rPr>
                <w:kern w:val="2"/>
                <w:rtl/>
                <w:lang w:val="en-US" w:bidi="ar-LB"/>
              </w:rPr>
              <w:t xml:space="preserve">ف الدروس المستفادة </w:t>
            </w:r>
            <w:r>
              <w:rPr>
                <w:kern w:val="2"/>
                <w:rtl/>
                <w:lang w:val="en-US" w:bidi="ar-LB"/>
              </w:rPr>
              <w:t xml:space="preserve">في </w:t>
            </w:r>
            <w:r w:rsidR="00CE44A0" w:rsidRPr="00EA7485">
              <w:rPr>
                <w:kern w:val="2"/>
                <w:rtl/>
                <w:lang w:val="en-US" w:bidi="ar-LB"/>
              </w:rPr>
              <w:t xml:space="preserve"> ثلاث مجموعات</w:t>
            </w:r>
            <w:r w:rsidR="00CE44A0" w:rsidRPr="00EA7485">
              <w:rPr>
                <w:kern w:val="2"/>
                <w:lang w:val="en-US" w:bidi="ar-LB"/>
              </w:rPr>
              <w:t xml:space="preserve">: </w:t>
            </w:r>
            <w:r w:rsidR="00CE44A0" w:rsidRPr="00EA7485">
              <w:rPr>
                <w:kern w:val="2"/>
                <w:rtl/>
                <w:lang w:val="en-US" w:bidi="ar-LB"/>
              </w:rPr>
              <w:t>عامة، وإقليمية، ووطنية</w:t>
            </w:r>
            <w:r>
              <w:rPr>
                <w:kern w:val="2"/>
                <w:rtl/>
                <w:lang w:val="en-US" w:bidi="ar-LB"/>
              </w:rPr>
              <w:t>.</w:t>
            </w:r>
            <w:r w:rsidR="00CE44A0" w:rsidRPr="00EA7485">
              <w:rPr>
                <w:kern w:val="2"/>
                <w:lang w:val="en-US" w:bidi="ar-LB"/>
              </w:rPr>
              <w:t xml:space="preserve"> </w:t>
            </w:r>
            <w:r>
              <w:rPr>
                <w:kern w:val="2"/>
                <w:rtl/>
                <w:lang w:val="en-US" w:bidi="ar-LB"/>
              </w:rPr>
              <w:t>سيمكن ذلك</w:t>
            </w:r>
            <w:r w:rsidR="00CE44A0" w:rsidRPr="00EA7485">
              <w:rPr>
                <w:kern w:val="2"/>
                <w:rtl/>
                <w:lang w:val="en-US" w:bidi="ar-LB"/>
              </w:rPr>
              <w:t xml:space="preserve"> من تحديد الدروس التي يمكن استخدامها على </w:t>
            </w:r>
            <w:r>
              <w:rPr>
                <w:kern w:val="2"/>
                <w:rtl/>
                <w:lang w:val="en-US" w:bidi="ar-LB"/>
              </w:rPr>
              <w:t>الصعيد</w:t>
            </w:r>
            <w:r w:rsidR="00CE44A0" w:rsidRPr="00EA7485">
              <w:rPr>
                <w:kern w:val="2"/>
                <w:rtl/>
                <w:lang w:val="en-US" w:bidi="ar-LB"/>
              </w:rPr>
              <w:t xml:space="preserve"> العالمي </w:t>
            </w:r>
            <w:r>
              <w:rPr>
                <w:kern w:val="2"/>
                <w:rtl/>
                <w:lang w:val="en-US" w:bidi="ar-LB"/>
              </w:rPr>
              <w:t>ويبرز</w:t>
            </w:r>
            <w:r w:rsidR="00CE44A0" w:rsidRPr="00EA7485">
              <w:rPr>
                <w:kern w:val="2"/>
                <w:rtl/>
                <w:lang w:val="en-US" w:bidi="ar-LB"/>
              </w:rPr>
              <w:t xml:space="preserve"> </w:t>
            </w:r>
            <w:r>
              <w:rPr>
                <w:kern w:val="2"/>
                <w:rtl/>
                <w:lang w:val="en-US" w:bidi="ar-LB"/>
              </w:rPr>
              <w:t>المسائل</w:t>
            </w:r>
            <w:r w:rsidR="00CE44A0" w:rsidRPr="00EA7485">
              <w:rPr>
                <w:kern w:val="2"/>
                <w:rtl/>
                <w:lang w:val="en-US" w:bidi="ar-LB"/>
              </w:rPr>
              <w:t xml:space="preserve"> ذات الاهتمام المشترك، وفي الوقت نفسه، </w:t>
            </w:r>
            <w:r>
              <w:rPr>
                <w:kern w:val="2"/>
                <w:rtl/>
                <w:lang w:val="en-US" w:bidi="ar-LB"/>
              </w:rPr>
              <w:t>ومعرفة</w:t>
            </w:r>
            <w:r w:rsidR="00CE44A0" w:rsidRPr="00EA7485">
              <w:rPr>
                <w:kern w:val="2"/>
                <w:rtl/>
                <w:lang w:val="en-US" w:bidi="ar-LB"/>
              </w:rPr>
              <w:t xml:space="preserve"> الوضع الإقليمي وتحديد السياق الوطني</w:t>
            </w:r>
            <w:r w:rsidR="00CE44A0" w:rsidRPr="00EA7485">
              <w:rPr>
                <w:kern w:val="2"/>
                <w:lang w:val="en-US" w:bidi="ar-LB"/>
              </w:rPr>
              <w:t>.</w:t>
            </w:r>
          </w:p>
        </w:tc>
      </w:tr>
    </w:tbl>
    <w:p w14:paraId="3B9495B7" w14:textId="77777777" w:rsidR="00CE44A0" w:rsidRDefault="00CE44A0" w:rsidP="00CE44A0">
      <w:pPr>
        <w:rPr>
          <w:sz w:val="20"/>
          <w:rtl/>
          <w:lang w:bidi="ar-LB"/>
        </w:rPr>
        <w:sectPr w:rsidR="00CE44A0" w:rsidSect="008E4B49">
          <w:headerReference w:type="even" r:id="rId23"/>
          <w:headerReference w:type="default" r:id="rId24"/>
          <w:footerReference w:type="default" r:id="rId25"/>
          <w:headerReference w:type="first" r:id="rId26"/>
          <w:footerReference w:type="first" r:id="rId27"/>
          <w:pgSz w:w="12240" w:h="15840" w:code="1"/>
          <w:pgMar w:top="720" w:right="1350" w:bottom="864" w:left="1440" w:header="720" w:footer="475" w:gutter="0"/>
          <w:pgNumType w:start="1"/>
          <w:cols w:space="720"/>
          <w:docGrid w:linePitch="299"/>
        </w:sectPr>
      </w:pPr>
    </w:p>
    <w:p w14:paraId="4E405FAD" w14:textId="77777777" w:rsidR="00CE44A0" w:rsidRPr="00A80360" w:rsidRDefault="00CE44A0" w:rsidP="00A80360">
      <w:pPr>
        <w:bidi/>
        <w:jc w:val="center"/>
        <w:outlineLvl w:val="0"/>
        <w:rPr>
          <w:b/>
          <w:bCs/>
          <w:kern w:val="28"/>
          <w:szCs w:val="24"/>
          <w:rtl/>
          <w:lang w:bidi="ar-LB"/>
        </w:rPr>
      </w:pPr>
      <w:r w:rsidRPr="00A80360">
        <w:rPr>
          <w:b/>
          <w:bCs/>
          <w:kern w:val="28"/>
          <w:szCs w:val="24"/>
          <w:rtl/>
          <w:lang w:bidi="ar-LB"/>
        </w:rPr>
        <w:lastRenderedPageBreak/>
        <w:t xml:space="preserve">المرفق </w:t>
      </w:r>
      <w:r w:rsidR="00A80360" w:rsidRPr="00A80360">
        <w:rPr>
          <w:b/>
          <w:bCs/>
          <w:kern w:val="28"/>
          <w:szCs w:val="24"/>
          <w:rtl/>
          <w:lang w:bidi="ar-LB"/>
        </w:rPr>
        <w:t>الثالث</w:t>
      </w:r>
    </w:p>
    <w:p w14:paraId="16A353A8" w14:textId="77777777" w:rsidR="00CE44A0" w:rsidRPr="00A80360" w:rsidRDefault="00CE44A0" w:rsidP="00A80360">
      <w:pPr>
        <w:bidi/>
        <w:spacing w:before="240" w:after="240"/>
        <w:jc w:val="center"/>
        <w:outlineLvl w:val="0"/>
        <w:rPr>
          <w:b/>
          <w:bCs/>
          <w:kern w:val="28"/>
          <w:szCs w:val="24"/>
          <w:rtl/>
          <w:lang w:bidi="ar-LB"/>
        </w:rPr>
      </w:pPr>
      <w:r w:rsidRPr="00A80360">
        <w:rPr>
          <w:b/>
          <w:bCs/>
          <w:kern w:val="28"/>
          <w:szCs w:val="24"/>
          <w:rtl/>
          <w:lang w:bidi="ar-LB"/>
        </w:rPr>
        <w:t>نموذج تقرير إنجاز المشروع</w:t>
      </w:r>
      <w:r w:rsidR="005B5085">
        <w:rPr>
          <w:b/>
          <w:bCs/>
          <w:kern w:val="28"/>
          <w:szCs w:val="24"/>
          <w:rtl/>
          <w:lang w:bidi="ar-LB"/>
        </w:rPr>
        <w:t>ات</w:t>
      </w:r>
      <w:r w:rsidRPr="00A80360">
        <w:rPr>
          <w:b/>
          <w:bCs/>
          <w:kern w:val="28"/>
          <w:szCs w:val="24"/>
          <w:rtl/>
          <w:lang w:bidi="ar-LB"/>
        </w:rPr>
        <w:t xml:space="preserve"> </w:t>
      </w:r>
      <w:r w:rsidR="00A80360">
        <w:rPr>
          <w:b/>
          <w:bCs/>
          <w:kern w:val="28"/>
          <w:szCs w:val="24"/>
          <w:rtl/>
          <w:lang w:bidi="ar-LB"/>
        </w:rPr>
        <w:t>الشامل للمشرو</w:t>
      </w:r>
      <w:r w:rsidRPr="00A80360">
        <w:rPr>
          <w:b/>
          <w:bCs/>
          <w:kern w:val="28"/>
          <w:szCs w:val="24"/>
          <w:rtl/>
          <w:lang w:bidi="ar-LB"/>
        </w:rPr>
        <w:t>ع</w:t>
      </w:r>
      <w:r w:rsidR="00A80360">
        <w:rPr>
          <w:b/>
          <w:bCs/>
          <w:kern w:val="28"/>
          <w:szCs w:val="24"/>
          <w:rtl/>
          <w:lang w:bidi="ar-LB"/>
        </w:rPr>
        <w:t>ات</w:t>
      </w:r>
      <w:r w:rsidRPr="00A80360">
        <w:rPr>
          <w:b/>
          <w:bCs/>
          <w:kern w:val="28"/>
          <w:szCs w:val="24"/>
          <w:rtl/>
          <w:lang w:bidi="ar-LB"/>
        </w:rPr>
        <w:t xml:space="preserve"> الفردية و</w:t>
      </w:r>
      <w:r w:rsidR="00A80360">
        <w:rPr>
          <w:b/>
          <w:bCs/>
          <w:kern w:val="28"/>
          <w:szCs w:val="24"/>
          <w:rtl/>
          <w:lang w:bidi="ar-LB"/>
        </w:rPr>
        <w:t xml:space="preserve">مشروعات الاتفاقات متعددة </w:t>
      </w:r>
      <w:r w:rsidRPr="00A80360">
        <w:rPr>
          <w:b/>
          <w:bCs/>
          <w:kern w:val="28"/>
          <w:szCs w:val="24"/>
          <w:rtl/>
          <w:lang w:bidi="ar-LB"/>
        </w:rPr>
        <w:t>السنوات (</w:t>
      </w:r>
      <w:r w:rsidR="00A80360">
        <w:rPr>
          <w:b/>
          <w:bCs/>
          <w:kern w:val="28"/>
          <w:szCs w:val="24"/>
          <w:rtl/>
          <w:lang w:bidi="ar-LB"/>
        </w:rPr>
        <w:t>المقترح</w:t>
      </w:r>
      <w:r w:rsidRPr="00A80360">
        <w:rPr>
          <w:b/>
          <w:bCs/>
          <w:kern w:val="28"/>
          <w:szCs w:val="24"/>
          <w:rtl/>
          <w:lang w:bidi="ar-LB"/>
        </w:rPr>
        <w:t>)</w:t>
      </w:r>
    </w:p>
    <w:p w14:paraId="12CD0569" w14:textId="77777777" w:rsidR="005E1A0A" w:rsidRDefault="00CE44A0" w:rsidP="005E1A0A">
      <w:pPr>
        <w:bidi/>
        <w:spacing w:after="240"/>
        <w:rPr>
          <w:szCs w:val="24"/>
          <w:rtl/>
          <w:lang w:eastAsia="en-CA" w:bidi="ar-LB"/>
        </w:rPr>
      </w:pPr>
      <w:r w:rsidRPr="00A80360">
        <w:rPr>
          <w:b/>
          <w:bCs/>
          <w:szCs w:val="24"/>
          <w:rtl/>
          <w:lang w:bidi="ar-LB"/>
        </w:rPr>
        <w:t xml:space="preserve">الأساس المنطقي </w:t>
      </w:r>
      <w:r w:rsidR="005E1A0A">
        <w:rPr>
          <w:b/>
          <w:bCs/>
          <w:szCs w:val="24"/>
          <w:rtl/>
          <w:lang w:eastAsia="en-CA" w:bidi="ar-LB"/>
        </w:rPr>
        <w:t>ل</w:t>
      </w:r>
      <w:r w:rsidR="005E1A0A" w:rsidRPr="005E1A0A">
        <w:rPr>
          <w:b/>
          <w:bCs/>
          <w:szCs w:val="24"/>
          <w:rtl/>
          <w:lang w:eastAsia="en-CA" w:bidi="ar-LB"/>
        </w:rPr>
        <w:t xml:space="preserve">نموذج </w:t>
      </w:r>
      <w:r w:rsidR="005E1A0A">
        <w:rPr>
          <w:b/>
          <w:bCs/>
          <w:szCs w:val="24"/>
          <w:rtl/>
          <w:lang w:eastAsia="en-CA" w:bidi="ar-LB"/>
        </w:rPr>
        <w:t>تقرير إنجاز المشروع</w:t>
      </w:r>
      <w:r w:rsidR="00105A12">
        <w:rPr>
          <w:b/>
          <w:bCs/>
          <w:szCs w:val="24"/>
          <w:rtl/>
          <w:lang w:eastAsia="en-CA" w:bidi="ar-LB"/>
        </w:rPr>
        <w:t>ات</w:t>
      </w:r>
      <w:r w:rsidR="005E1A0A" w:rsidRPr="005E1A0A">
        <w:rPr>
          <w:b/>
          <w:bCs/>
          <w:szCs w:val="24"/>
          <w:rtl/>
          <w:lang w:eastAsia="en-CA" w:bidi="ar-LB"/>
        </w:rPr>
        <w:t xml:space="preserve"> الشامل المقترح</w:t>
      </w:r>
      <w:r w:rsidR="005E1A0A" w:rsidRPr="00A80360">
        <w:rPr>
          <w:szCs w:val="24"/>
          <w:rtl/>
          <w:lang w:eastAsia="en-CA" w:bidi="ar-LB"/>
        </w:rPr>
        <w:t xml:space="preserve"> </w:t>
      </w:r>
    </w:p>
    <w:p w14:paraId="5E555B85" w14:textId="77777777" w:rsidR="00CE44A0" w:rsidRPr="00A80360" w:rsidRDefault="00CE44A0" w:rsidP="00CD118E">
      <w:pPr>
        <w:bidi/>
        <w:spacing w:after="240"/>
        <w:rPr>
          <w:szCs w:val="24"/>
          <w:rtl/>
          <w:lang w:eastAsia="en-CA" w:bidi="ar-LB"/>
        </w:rPr>
      </w:pPr>
      <w:r w:rsidRPr="00A80360">
        <w:rPr>
          <w:szCs w:val="24"/>
          <w:rtl/>
          <w:lang w:eastAsia="en-CA" w:bidi="ar-LB"/>
        </w:rPr>
        <w:t xml:space="preserve">يدمج </w:t>
      </w:r>
      <w:r w:rsidR="005E1A0A">
        <w:rPr>
          <w:szCs w:val="24"/>
          <w:rtl/>
          <w:lang w:eastAsia="en-CA" w:bidi="ar-LB"/>
        </w:rPr>
        <w:t>نموذج</w:t>
      </w:r>
      <w:r w:rsidRPr="00A80360">
        <w:rPr>
          <w:szCs w:val="24"/>
          <w:rtl/>
          <w:lang w:eastAsia="en-CA" w:bidi="ar-LB"/>
        </w:rPr>
        <w:t xml:space="preserve"> تقارير إنجاز المشروعات </w:t>
      </w:r>
      <w:r w:rsidR="005E1A0A">
        <w:rPr>
          <w:szCs w:val="24"/>
          <w:rtl/>
          <w:lang w:eastAsia="en-CA" w:bidi="ar-LB"/>
        </w:rPr>
        <w:t>الشامل</w:t>
      </w:r>
      <w:r w:rsidR="005E1A0A" w:rsidRPr="00A80360">
        <w:rPr>
          <w:szCs w:val="24"/>
          <w:rtl/>
          <w:lang w:eastAsia="en-CA" w:bidi="ar-LB"/>
        </w:rPr>
        <w:t xml:space="preserve"> المقترح </w:t>
      </w:r>
      <w:r w:rsidRPr="00A80360">
        <w:rPr>
          <w:szCs w:val="24"/>
          <w:rtl/>
          <w:lang w:eastAsia="en-CA" w:bidi="ar-LB"/>
        </w:rPr>
        <w:t xml:space="preserve">في تقرير واحد المعلومات الأساسية التي </w:t>
      </w:r>
      <w:r w:rsidR="00CD118E">
        <w:rPr>
          <w:szCs w:val="24"/>
          <w:rtl/>
          <w:lang w:eastAsia="en-CA" w:bidi="ar-LB"/>
        </w:rPr>
        <w:t>عولجت</w:t>
      </w:r>
      <w:r w:rsidRPr="00A80360">
        <w:rPr>
          <w:szCs w:val="24"/>
          <w:rtl/>
          <w:lang w:eastAsia="en-CA" w:bidi="ar-LB"/>
        </w:rPr>
        <w:t xml:space="preserve"> سابقًا في ثلاثة </w:t>
      </w:r>
      <w:r w:rsidR="00F55E15">
        <w:rPr>
          <w:szCs w:val="24"/>
          <w:rtl/>
          <w:lang w:eastAsia="en-CA" w:bidi="ar-LB"/>
        </w:rPr>
        <w:t>نماذج</w:t>
      </w:r>
      <w:r w:rsidR="00CD118E">
        <w:rPr>
          <w:szCs w:val="24"/>
          <w:rtl/>
          <w:lang w:eastAsia="en-CA" w:bidi="ar-LB"/>
        </w:rPr>
        <w:t xml:space="preserve"> (اثنان للمشرو</w:t>
      </w:r>
      <w:r w:rsidRPr="00A80360">
        <w:rPr>
          <w:szCs w:val="24"/>
          <w:rtl/>
          <w:lang w:eastAsia="en-CA" w:bidi="ar-LB"/>
        </w:rPr>
        <w:t>ع</w:t>
      </w:r>
      <w:r w:rsidR="00CD118E">
        <w:rPr>
          <w:szCs w:val="24"/>
          <w:rtl/>
          <w:lang w:eastAsia="en-CA" w:bidi="ar-LB"/>
        </w:rPr>
        <w:t xml:space="preserve">ات الفردية وواحد للاتفاقات </w:t>
      </w:r>
      <w:r w:rsidRPr="00A80360">
        <w:rPr>
          <w:szCs w:val="24"/>
          <w:rtl/>
          <w:lang w:eastAsia="en-CA" w:bidi="ar-LB"/>
        </w:rPr>
        <w:t xml:space="preserve">متعددة السنوات). </w:t>
      </w:r>
      <w:r w:rsidR="00CD118E">
        <w:rPr>
          <w:szCs w:val="24"/>
          <w:rtl/>
          <w:lang w:eastAsia="en-CA" w:bidi="ar-LB"/>
        </w:rPr>
        <w:t>و</w:t>
      </w:r>
      <w:r w:rsidRPr="00A80360">
        <w:rPr>
          <w:szCs w:val="24"/>
          <w:rtl/>
          <w:lang w:eastAsia="en-CA" w:bidi="ar-LB"/>
        </w:rPr>
        <w:t>تم إجراء التغييرات المقترحة وفقًا للأساس المنطقي التالي:</w:t>
      </w:r>
    </w:p>
    <w:p w14:paraId="0BA4D702" w14:textId="77777777" w:rsidR="00CE44A0" w:rsidRPr="00A80360" w:rsidRDefault="00853380" w:rsidP="00853380">
      <w:pPr>
        <w:pStyle w:val="ListParagraph"/>
        <w:numPr>
          <w:ilvl w:val="0"/>
          <w:numId w:val="14"/>
        </w:numPr>
        <w:bidi/>
        <w:spacing w:after="240" w:line="240" w:lineRule="auto"/>
        <w:contextualSpacing w:val="0"/>
        <w:jc w:val="both"/>
        <w:rPr>
          <w:rFonts w:ascii="Times New Roman" w:hAnsi="Times New Roman" w:cs="Times New Roman"/>
          <w:sz w:val="24"/>
          <w:szCs w:val="24"/>
          <w:rtl/>
          <w:lang w:eastAsia="en-CA" w:bidi="ar-LB"/>
        </w:rPr>
      </w:pPr>
      <w:r>
        <w:rPr>
          <w:rFonts w:ascii="Times New Roman" w:hAnsi="Times New Roman" w:cs="Times New Roman"/>
          <w:sz w:val="24"/>
          <w:szCs w:val="24"/>
          <w:rtl/>
          <w:lang w:eastAsia="en-CA" w:bidi="ar-LB"/>
        </w:rPr>
        <w:t xml:space="preserve">تم </w:t>
      </w:r>
      <w:r w:rsidR="00CE44A0" w:rsidRPr="00A80360">
        <w:rPr>
          <w:rFonts w:ascii="Times New Roman" w:hAnsi="Times New Roman" w:cs="Times New Roman"/>
          <w:sz w:val="24"/>
          <w:szCs w:val="24"/>
          <w:rtl/>
          <w:lang w:eastAsia="en-CA" w:bidi="ar-LB"/>
        </w:rPr>
        <w:t xml:space="preserve">الحذف بناءً على تحليل ما لم تستخدمه الوكالات في تقارير إنجاز المشروعات الخاصة بها وعلى أساس الاقتراحات المقدمة خلال المشاورات. </w:t>
      </w:r>
      <w:r>
        <w:rPr>
          <w:rFonts w:ascii="Times New Roman" w:hAnsi="Times New Roman" w:cs="Times New Roman"/>
          <w:sz w:val="24"/>
          <w:szCs w:val="24"/>
          <w:rtl/>
          <w:lang w:eastAsia="en-CA" w:bidi="ar-LB"/>
        </w:rPr>
        <w:t>و</w:t>
      </w:r>
      <w:r w:rsidR="00CE44A0" w:rsidRPr="00A80360">
        <w:rPr>
          <w:rFonts w:ascii="Times New Roman" w:hAnsi="Times New Roman" w:cs="Times New Roman"/>
          <w:sz w:val="24"/>
          <w:szCs w:val="24"/>
          <w:rtl/>
          <w:lang w:eastAsia="en-CA" w:bidi="ar-LB"/>
        </w:rPr>
        <w:t xml:space="preserve">تم الحذف أيضًا حيث تم طلب نفس المعلومات في أقسام مختلفة من التقرير، </w:t>
      </w:r>
      <w:r>
        <w:rPr>
          <w:rFonts w:ascii="Times New Roman" w:hAnsi="Times New Roman" w:cs="Times New Roman"/>
          <w:sz w:val="24"/>
          <w:szCs w:val="24"/>
          <w:rtl/>
          <w:lang w:eastAsia="en-CA" w:bidi="ar-LB"/>
        </w:rPr>
        <w:t>لكي</w:t>
      </w:r>
      <w:r w:rsidR="00CE44A0" w:rsidRPr="00A80360">
        <w:rPr>
          <w:rFonts w:ascii="Times New Roman" w:hAnsi="Times New Roman" w:cs="Times New Roman"/>
          <w:sz w:val="24"/>
          <w:szCs w:val="24"/>
          <w:rtl/>
          <w:lang w:eastAsia="en-CA" w:bidi="ar-LB"/>
        </w:rPr>
        <w:t xml:space="preserve"> يتم الآن طلبها في مكان واحد فقط.</w:t>
      </w:r>
    </w:p>
    <w:p w14:paraId="4DD92B76" w14:textId="77777777" w:rsidR="00CE44A0" w:rsidRPr="00A80360" w:rsidRDefault="00C04C72" w:rsidP="00C04C72">
      <w:pPr>
        <w:pStyle w:val="ListParagraph"/>
        <w:numPr>
          <w:ilvl w:val="0"/>
          <w:numId w:val="14"/>
        </w:numPr>
        <w:bidi/>
        <w:spacing w:after="240" w:line="240" w:lineRule="auto"/>
        <w:contextualSpacing w:val="0"/>
        <w:jc w:val="both"/>
        <w:rPr>
          <w:rFonts w:ascii="Times New Roman" w:hAnsi="Times New Roman" w:cs="Times New Roman"/>
          <w:sz w:val="24"/>
          <w:szCs w:val="24"/>
          <w:rtl/>
          <w:lang w:eastAsia="en-CA" w:bidi="ar-LB"/>
        </w:rPr>
      </w:pPr>
      <w:r>
        <w:rPr>
          <w:rFonts w:ascii="Times New Roman" w:hAnsi="Times New Roman" w:cs="Times New Roman"/>
          <w:sz w:val="24"/>
          <w:szCs w:val="24"/>
          <w:rtl/>
          <w:lang w:eastAsia="en-CA" w:bidi="ar-LB"/>
        </w:rPr>
        <w:t>و</w:t>
      </w:r>
      <w:r w:rsidR="00CE44A0" w:rsidRPr="00A80360">
        <w:rPr>
          <w:rFonts w:ascii="Times New Roman" w:hAnsi="Times New Roman" w:cs="Times New Roman"/>
          <w:sz w:val="24"/>
          <w:szCs w:val="24"/>
          <w:rtl/>
          <w:lang w:eastAsia="en-CA" w:bidi="ar-LB"/>
        </w:rPr>
        <w:t>تم إدخال تعديلات لمواءمة المعلومات ذات الصلة مع الأولويات الحالية، مثل عدم الإشارة إلى المواد المستنفدة للأوزون، بل إلى مواد جديدة</w:t>
      </w:r>
      <w:r>
        <w:rPr>
          <w:rFonts w:ascii="Times New Roman" w:hAnsi="Times New Roman" w:cs="Times New Roman"/>
          <w:sz w:val="24"/>
          <w:szCs w:val="24"/>
          <w:rtl/>
          <w:lang w:eastAsia="en-CA" w:bidi="ar-LB"/>
        </w:rPr>
        <w:t xml:space="preserve"> بدلا منها</w:t>
      </w:r>
      <w:r w:rsidR="00CE44A0" w:rsidRPr="00A80360">
        <w:rPr>
          <w:rFonts w:ascii="Times New Roman" w:hAnsi="Times New Roman" w:cs="Times New Roman"/>
          <w:sz w:val="24"/>
          <w:szCs w:val="24"/>
          <w:rtl/>
          <w:lang w:eastAsia="en-CA" w:bidi="ar-LB"/>
        </w:rPr>
        <w:t xml:space="preserve">، وهي </w:t>
      </w:r>
      <w:r>
        <w:rPr>
          <w:rFonts w:ascii="Times New Roman" w:hAnsi="Times New Roman" w:cs="Times New Roman"/>
          <w:sz w:val="24"/>
          <w:szCs w:val="24"/>
          <w:rtl/>
          <w:lang w:eastAsia="en-CA" w:bidi="ar-LB"/>
        </w:rPr>
        <w:t>المواد الهيدروكلوروفلوروكربونية والمواد الهيدروفلوروكربونية</w:t>
      </w:r>
      <w:r w:rsidR="00CE44A0" w:rsidRPr="00A80360">
        <w:rPr>
          <w:rFonts w:ascii="Times New Roman" w:hAnsi="Times New Roman" w:cs="Times New Roman"/>
          <w:sz w:val="24"/>
          <w:szCs w:val="24"/>
          <w:rtl/>
          <w:lang w:eastAsia="en-CA" w:bidi="ar-LB"/>
        </w:rPr>
        <w:t>، على النحو التالي:</w:t>
      </w:r>
    </w:p>
    <w:p w14:paraId="1F652F80" w14:textId="77777777" w:rsidR="00CE44A0" w:rsidRPr="00A80360" w:rsidRDefault="00CE44A0" w:rsidP="00D94532">
      <w:pPr>
        <w:pStyle w:val="ListParagraph"/>
        <w:numPr>
          <w:ilvl w:val="0"/>
          <w:numId w:val="15"/>
        </w:numPr>
        <w:bidi/>
        <w:spacing w:after="240" w:line="240" w:lineRule="auto"/>
        <w:contextualSpacing w:val="0"/>
        <w:jc w:val="both"/>
        <w:rPr>
          <w:rFonts w:ascii="Times New Roman" w:hAnsi="Times New Roman" w:cs="Times New Roman"/>
          <w:sz w:val="24"/>
          <w:szCs w:val="24"/>
          <w:rtl/>
          <w:lang w:eastAsia="en-CA" w:bidi="ar-LB"/>
        </w:rPr>
      </w:pPr>
      <w:r w:rsidRPr="00A80360">
        <w:rPr>
          <w:rFonts w:ascii="Times New Roman" w:hAnsi="Times New Roman" w:cs="Times New Roman"/>
          <w:sz w:val="24"/>
          <w:szCs w:val="24"/>
          <w:rtl/>
          <w:lang w:eastAsia="en-CA" w:bidi="ar-LB"/>
        </w:rPr>
        <w:t xml:space="preserve">لم تعد معايير </w:t>
      </w:r>
      <w:r w:rsidR="00466FC0">
        <w:rPr>
          <w:rFonts w:ascii="Times New Roman" w:hAnsi="Times New Roman" w:cs="Times New Roman"/>
          <w:sz w:val="24"/>
          <w:szCs w:val="24"/>
          <w:rtl/>
          <w:lang w:eastAsia="en-CA" w:bidi="ar-LB"/>
        </w:rPr>
        <w:t>التقدير</w:t>
      </w:r>
      <w:r w:rsidRPr="00A80360">
        <w:rPr>
          <w:rFonts w:ascii="Times New Roman" w:hAnsi="Times New Roman" w:cs="Times New Roman"/>
          <w:sz w:val="24"/>
          <w:szCs w:val="24"/>
          <w:rtl/>
          <w:lang w:eastAsia="en-CA" w:bidi="ar-LB"/>
        </w:rPr>
        <w:t xml:space="preserve"> تُستخدم كجزء من إعداد التقارير؛ </w:t>
      </w:r>
      <w:r w:rsidR="00466FC0">
        <w:rPr>
          <w:rFonts w:ascii="Times New Roman" w:hAnsi="Times New Roman" w:cs="Times New Roman"/>
          <w:sz w:val="24"/>
          <w:szCs w:val="24"/>
          <w:rtl/>
          <w:lang w:eastAsia="en-CA" w:bidi="ar-LB"/>
        </w:rPr>
        <w:t>وذكرت</w:t>
      </w:r>
      <w:r w:rsidRPr="00A80360">
        <w:rPr>
          <w:rFonts w:ascii="Times New Roman" w:hAnsi="Times New Roman" w:cs="Times New Roman"/>
          <w:sz w:val="24"/>
          <w:szCs w:val="24"/>
          <w:rtl/>
          <w:lang w:eastAsia="en-CA" w:bidi="ar-LB"/>
        </w:rPr>
        <w:t xml:space="preserve"> الوكالات أنه سيكون من المفيد </w:t>
      </w:r>
      <w:r w:rsidR="00466FC0">
        <w:rPr>
          <w:rFonts w:ascii="Times New Roman" w:hAnsi="Times New Roman" w:cs="Times New Roman"/>
          <w:sz w:val="24"/>
          <w:szCs w:val="24"/>
          <w:rtl/>
          <w:lang w:eastAsia="en-CA" w:bidi="ar-LB"/>
        </w:rPr>
        <w:t xml:space="preserve">أكثر </w:t>
      </w:r>
      <w:r w:rsidRPr="00A80360">
        <w:rPr>
          <w:rFonts w:ascii="Times New Roman" w:hAnsi="Times New Roman" w:cs="Times New Roman"/>
          <w:sz w:val="24"/>
          <w:szCs w:val="24"/>
          <w:rtl/>
          <w:lang w:eastAsia="en-CA" w:bidi="ar-LB"/>
        </w:rPr>
        <w:t>أن تتاح لها إمكانية تقديم تقرير تحليلي بدلاً من</w:t>
      </w:r>
      <w:r w:rsidR="00D94532">
        <w:rPr>
          <w:rFonts w:ascii="Times New Roman" w:hAnsi="Times New Roman" w:cs="Times New Roman"/>
          <w:sz w:val="24"/>
          <w:szCs w:val="24"/>
          <w:rtl/>
          <w:lang w:eastAsia="en-CA" w:bidi="ar-LB"/>
        </w:rPr>
        <w:t xml:space="preserve"> التقدير</w:t>
      </w:r>
      <w:r w:rsidRPr="00A80360">
        <w:rPr>
          <w:rFonts w:ascii="Times New Roman" w:hAnsi="Times New Roman" w:cs="Times New Roman"/>
          <w:sz w:val="24"/>
          <w:szCs w:val="24"/>
          <w:rtl/>
          <w:lang w:eastAsia="en-CA" w:bidi="ar-LB"/>
        </w:rPr>
        <w:t>.</w:t>
      </w:r>
    </w:p>
    <w:p w14:paraId="07DC0EFB" w14:textId="77777777" w:rsidR="00CE44A0" w:rsidRPr="00A80360" w:rsidRDefault="00D94532" w:rsidP="00D94532">
      <w:pPr>
        <w:pStyle w:val="ListParagraph"/>
        <w:numPr>
          <w:ilvl w:val="0"/>
          <w:numId w:val="15"/>
        </w:numPr>
        <w:bidi/>
        <w:spacing w:after="240" w:line="240" w:lineRule="auto"/>
        <w:contextualSpacing w:val="0"/>
        <w:jc w:val="both"/>
        <w:rPr>
          <w:rFonts w:ascii="Times New Roman" w:hAnsi="Times New Roman" w:cs="Times New Roman"/>
          <w:sz w:val="24"/>
          <w:szCs w:val="24"/>
          <w:rtl/>
          <w:lang w:eastAsia="en-CA" w:bidi="ar-LB"/>
        </w:rPr>
      </w:pPr>
      <w:r>
        <w:rPr>
          <w:rFonts w:ascii="Times New Roman" w:hAnsi="Times New Roman" w:cs="Times New Roman"/>
          <w:sz w:val="24"/>
          <w:szCs w:val="24"/>
          <w:rtl/>
          <w:lang w:eastAsia="en-CA" w:bidi="ar-LB"/>
        </w:rPr>
        <w:t>تم</w:t>
      </w:r>
      <w:r w:rsidR="00CE44A0" w:rsidRPr="00A80360">
        <w:rPr>
          <w:rFonts w:ascii="Times New Roman" w:hAnsi="Times New Roman" w:cs="Times New Roman"/>
          <w:sz w:val="24"/>
          <w:szCs w:val="24"/>
          <w:rtl/>
          <w:lang w:eastAsia="en-CA" w:bidi="ar-LB"/>
        </w:rPr>
        <w:t xml:space="preserve"> </w:t>
      </w:r>
      <w:r>
        <w:rPr>
          <w:rFonts w:ascii="Times New Roman" w:hAnsi="Times New Roman" w:cs="Times New Roman"/>
          <w:sz w:val="24"/>
          <w:szCs w:val="24"/>
          <w:rtl/>
          <w:lang w:eastAsia="en-CA" w:bidi="ar-LB"/>
        </w:rPr>
        <w:t>تنقيح</w:t>
      </w:r>
      <w:r w:rsidR="00CE44A0" w:rsidRPr="00A80360">
        <w:rPr>
          <w:rFonts w:ascii="Times New Roman" w:hAnsi="Times New Roman" w:cs="Times New Roman"/>
          <w:sz w:val="24"/>
          <w:szCs w:val="24"/>
          <w:rtl/>
          <w:lang w:eastAsia="en-CA" w:bidi="ar-LB"/>
        </w:rPr>
        <w:t xml:space="preserve"> الفئات الموجودة في قسم الدروس المستفادة لجعلها </w:t>
      </w:r>
      <w:r>
        <w:rPr>
          <w:rFonts w:ascii="Times New Roman" w:hAnsi="Times New Roman" w:cs="Times New Roman"/>
          <w:sz w:val="24"/>
          <w:szCs w:val="24"/>
          <w:rtl/>
          <w:lang w:eastAsia="en-CA" w:bidi="ar-LB"/>
        </w:rPr>
        <w:t xml:space="preserve">ملائمة </w:t>
      </w:r>
      <w:r w:rsidR="00CE44A0" w:rsidRPr="00A80360">
        <w:rPr>
          <w:rFonts w:ascii="Times New Roman" w:hAnsi="Times New Roman" w:cs="Times New Roman"/>
          <w:sz w:val="24"/>
          <w:szCs w:val="24"/>
          <w:rtl/>
          <w:lang w:eastAsia="en-CA" w:bidi="ar-LB"/>
        </w:rPr>
        <w:t>أكثر من خلال تحديث الفئات المقترحة.</w:t>
      </w:r>
    </w:p>
    <w:p w14:paraId="20375F9E" w14:textId="77777777" w:rsidR="00CE44A0" w:rsidRPr="00A80360" w:rsidRDefault="00D94532" w:rsidP="00D94532">
      <w:pPr>
        <w:pStyle w:val="ListParagraph"/>
        <w:numPr>
          <w:ilvl w:val="0"/>
          <w:numId w:val="15"/>
        </w:numPr>
        <w:bidi/>
        <w:spacing w:after="240" w:line="240" w:lineRule="auto"/>
        <w:contextualSpacing w:val="0"/>
        <w:jc w:val="both"/>
        <w:rPr>
          <w:rFonts w:ascii="Times New Roman" w:hAnsi="Times New Roman" w:cs="Times New Roman"/>
          <w:sz w:val="24"/>
          <w:szCs w:val="24"/>
          <w:rtl/>
          <w:lang w:eastAsia="en-CA" w:bidi="ar-LB"/>
        </w:rPr>
      </w:pPr>
      <w:r>
        <w:rPr>
          <w:rFonts w:ascii="Times New Roman" w:hAnsi="Times New Roman" w:cs="Times New Roman"/>
          <w:sz w:val="24"/>
          <w:szCs w:val="24"/>
          <w:rtl/>
          <w:lang w:eastAsia="en-CA" w:bidi="ar-LB"/>
        </w:rPr>
        <w:t>تم</w:t>
      </w:r>
      <w:r w:rsidR="00CE44A0" w:rsidRPr="00A80360">
        <w:rPr>
          <w:rFonts w:ascii="Times New Roman" w:hAnsi="Times New Roman" w:cs="Times New Roman"/>
          <w:sz w:val="24"/>
          <w:szCs w:val="24"/>
          <w:rtl/>
          <w:lang w:eastAsia="en-CA" w:bidi="ar-LB"/>
        </w:rPr>
        <w:t xml:space="preserve"> </w:t>
      </w:r>
      <w:r>
        <w:rPr>
          <w:rFonts w:ascii="Times New Roman" w:hAnsi="Times New Roman" w:cs="Times New Roman"/>
          <w:sz w:val="24"/>
          <w:szCs w:val="24"/>
          <w:rtl/>
          <w:lang w:eastAsia="en-CA" w:bidi="ar-LB"/>
        </w:rPr>
        <w:t>تنقيح</w:t>
      </w:r>
      <w:r w:rsidR="00CE44A0" w:rsidRPr="00A80360">
        <w:rPr>
          <w:rFonts w:ascii="Times New Roman" w:hAnsi="Times New Roman" w:cs="Times New Roman"/>
          <w:sz w:val="24"/>
          <w:szCs w:val="24"/>
          <w:rtl/>
          <w:lang w:eastAsia="en-CA" w:bidi="ar-LB"/>
        </w:rPr>
        <w:t xml:space="preserve"> الفئات الموجودة في قسم أسباب التأخير وتم دمجها مع الفئات الأخرى ذات الصلة.</w:t>
      </w:r>
    </w:p>
    <w:p w14:paraId="075BFF3A" w14:textId="77777777" w:rsidR="00CE44A0" w:rsidRPr="00A80360" w:rsidRDefault="00EE0457" w:rsidP="0024520B">
      <w:pPr>
        <w:pStyle w:val="ListParagraph"/>
        <w:numPr>
          <w:ilvl w:val="0"/>
          <w:numId w:val="15"/>
        </w:numPr>
        <w:bidi/>
        <w:spacing w:after="240" w:line="240" w:lineRule="auto"/>
        <w:contextualSpacing w:val="0"/>
        <w:jc w:val="both"/>
        <w:rPr>
          <w:rFonts w:ascii="Times New Roman" w:hAnsi="Times New Roman" w:cs="Times New Roman"/>
          <w:sz w:val="24"/>
          <w:szCs w:val="24"/>
          <w:rtl/>
          <w:lang w:eastAsia="en-CA" w:bidi="ar-LB"/>
        </w:rPr>
      </w:pPr>
      <w:r>
        <w:rPr>
          <w:rFonts w:ascii="Times New Roman" w:hAnsi="Times New Roman" w:cs="Times New Roman"/>
          <w:sz w:val="24"/>
          <w:szCs w:val="24"/>
          <w:rtl/>
          <w:lang w:eastAsia="en-CA" w:bidi="ar-LB"/>
        </w:rPr>
        <w:t>تمت ال</w:t>
      </w:r>
      <w:r w:rsidR="00CE44A0" w:rsidRPr="00A80360">
        <w:rPr>
          <w:rFonts w:ascii="Times New Roman" w:hAnsi="Times New Roman" w:cs="Times New Roman"/>
          <w:sz w:val="24"/>
          <w:szCs w:val="24"/>
          <w:rtl/>
          <w:lang w:eastAsia="en-CA" w:bidi="ar-LB"/>
        </w:rPr>
        <w:t>فئات</w:t>
      </w:r>
      <w:r>
        <w:rPr>
          <w:rFonts w:ascii="Times New Roman" w:hAnsi="Times New Roman" w:cs="Times New Roman"/>
          <w:i/>
          <w:iCs/>
          <w:sz w:val="24"/>
          <w:szCs w:val="24"/>
          <w:rtl/>
          <w:lang w:eastAsia="en-CA" w:bidi="ar-LB"/>
        </w:rPr>
        <w:t xml:space="preserve"> المضافة</w:t>
      </w:r>
      <w:r w:rsidR="00CE44A0" w:rsidRPr="00A80360">
        <w:rPr>
          <w:rFonts w:ascii="Times New Roman" w:hAnsi="Times New Roman" w:cs="Times New Roman"/>
          <w:i/>
          <w:iCs/>
          <w:sz w:val="24"/>
          <w:szCs w:val="24"/>
          <w:rtl/>
          <w:lang w:eastAsia="en-CA" w:bidi="ar-LB"/>
        </w:rPr>
        <w:t xml:space="preserve"> </w:t>
      </w:r>
      <w:r w:rsidR="00CE44A0" w:rsidRPr="00A80360">
        <w:rPr>
          <w:rFonts w:ascii="Times New Roman" w:hAnsi="Times New Roman" w:cs="Times New Roman"/>
          <w:sz w:val="24"/>
          <w:szCs w:val="24"/>
          <w:rtl/>
          <w:lang w:eastAsia="en-CA" w:bidi="ar-LB"/>
        </w:rPr>
        <w:t xml:space="preserve">في شكل معلومات </w:t>
      </w:r>
      <w:r w:rsidR="0024520B">
        <w:rPr>
          <w:rFonts w:ascii="Times New Roman" w:hAnsi="Times New Roman" w:cs="Times New Roman"/>
          <w:sz w:val="24"/>
          <w:szCs w:val="24"/>
          <w:rtl/>
          <w:lang w:eastAsia="en-CA" w:bidi="ar-LB"/>
        </w:rPr>
        <w:t>حديثة</w:t>
      </w:r>
      <w:r w:rsidR="00CE44A0" w:rsidRPr="00A80360">
        <w:rPr>
          <w:rFonts w:ascii="Times New Roman" w:hAnsi="Times New Roman" w:cs="Times New Roman"/>
          <w:sz w:val="24"/>
          <w:szCs w:val="24"/>
          <w:rtl/>
          <w:lang w:eastAsia="en-CA" w:bidi="ar-LB"/>
        </w:rPr>
        <w:t xml:space="preserve"> بناءً على الاقتراحات الواردة، مثل تضمين إمكانية التعليقات الجغرافية (المناطق/</w:t>
      </w:r>
      <w:r w:rsidR="0024520B">
        <w:rPr>
          <w:rFonts w:ascii="Times New Roman" w:hAnsi="Times New Roman" w:cs="Times New Roman"/>
          <w:sz w:val="24"/>
          <w:szCs w:val="24"/>
          <w:rtl/>
          <w:lang w:eastAsia="en-CA" w:bidi="ar-LB"/>
        </w:rPr>
        <w:t xml:space="preserve"> </w:t>
      </w:r>
      <w:r w:rsidR="00CE44A0" w:rsidRPr="00A80360">
        <w:rPr>
          <w:rFonts w:ascii="Times New Roman" w:hAnsi="Times New Roman" w:cs="Times New Roman"/>
          <w:sz w:val="24"/>
          <w:szCs w:val="24"/>
          <w:rtl/>
          <w:lang w:eastAsia="en-CA" w:bidi="ar-LB"/>
        </w:rPr>
        <w:t xml:space="preserve">البلدان)، </w:t>
      </w:r>
      <w:r w:rsidR="0024520B">
        <w:rPr>
          <w:rFonts w:ascii="Times New Roman" w:hAnsi="Times New Roman" w:cs="Times New Roman"/>
          <w:sz w:val="24"/>
          <w:szCs w:val="24"/>
          <w:rtl/>
          <w:lang w:eastAsia="en-CA" w:bidi="ar-LB"/>
        </w:rPr>
        <w:t>والمسائل</w:t>
      </w:r>
      <w:r w:rsidR="00CE44A0" w:rsidRPr="00A80360">
        <w:rPr>
          <w:rFonts w:ascii="Times New Roman" w:hAnsi="Times New Roman" w:cs="Times New Roman"/>
          <w:sz w:val="24"/>
          <w:szCs w:val="24"/>
          <w:rtl/>
          <w:lang w:eastAsia="en-CA" w:bidi="ar-LB"/>
        </w:rPr>
        <w:t xml:space="preserve"> الجديدة مثل </w:t>
      </w:r>
      <w:r w:rsidR="0024520B">
        <w:rPr>
          <w:rFonts w:ascii="Times New Roman" w:hAnsi="Times New Roman" w:cs="Times New Roman"/>
          <w:sz w:val="24"/>
          <w:szCs w:val="24"/>
          <w:rtl/>
          <w:lang w:eastAsia="en-CA" w:bidi="ar-LB"/>
        </w:rPr>
        <w:t>الجنسانية</w:t>
      </w:r>
      <w:r w:rsidR="00CE44A0" w:rsidRPr="00A80360">
        <w:rPr>
          <w:rFonts w:ascii="Times New Roman" w:hAnsi="Times New Roman" w:cs="Times New Roman"/>
          <w:sz w:val="24"/>
          <w:szCs w:val="24"/>
          <w:rtl/>
          <w:lang w:eastAsia="en-CA" w:bidi="ar-LB"/>
        </w:rPr>
        <w:t xml:space="preserve"> أو كفاءة</w:t>
      </w:r>
      <w:r w:rsidR="0024520B">
        <w:rPr>
          <w:rFonts w:ascii="Times New Roman" w:hAnsi="Times New Roman" w:cs="Times New Roman"/>
          <w:sz w:val="24"/>
          <w:szCs w:val="24"/>
          <w:rtl/>
          <w:lang w:eastAsia="en-CA" w:bidi="ar-LB"/>
        </w:rPr>
        <w:t xml:space="preserve"> استخدام الطاقة، والفوائد المناخية</w:t>
      </w:r>
      <w:r w:rsidR="00CE44A0" w:rsidRPr="00A80360">
        <w:rPr>
          <w:rFonts w:ascii="Times New Roman" w:hAnsi="Times New Roman" w:cs="Times New Roman"/>
          <w:sz w:val="24"/>
          <w:szCs w:val="24"/>
          <w:rtl/>
          <w:lang w:eastAsia="en-CA" w:bidi="ar-LB"/>
        </w:rPr>
        <w:t xml:space="preserve"> وأهداف التنمية المستدامة، </w:t>
      </w:r>
      <w:r w:rsidR="0024520B">
        <w:rPr>
          <w:rFonts w:ascii="Times New Roman" w:hAnsi="Times New Roman" w:cs="Times New Roman"/>
          <w:sz w:val="24"/>
          <w:szCs w:val="24"/>
          <w:rtl/>
          <w:lang w:eastAsia="en-CA" w:bidi="ar-LB"/>
        </w:rPr>
        <w:t>وغير</w:t>
      </w:r>
      <w:r w:rsidR="00CE44A0" w:rsidRPr="00A80360">
        <w:rPr>
          <w:rFonts w:ascii="Times New Roman" w:hAnsi="Times New Roman" w:cs="Times New Roman"/>
          <w:sz w:val="24"/>
          <w:szCs w:val="24"/>
          <w:rtl/>
          <w:lang w:eastAsia="en-CA" w:bidi="ar-LB"/>
        </w:rPr>
        <w:t xml:space="preserve"> ذلك.</w:t>
      </w:r>
    </w:p>
    <w:p w14:paraId="6F5B0AD7" w14:textId="77777777" w:rsidR="00CE44A0" w:rsidRPr="00A80360" w:rsidRDefault="00CE44A0" w:rsidP="00EE0457">
      <w:pPr>
        <w:numPr>
          <w:ilvl w:val="0"/>
          <w:numId w:val="14"/>
        </w:numPr>
        <w:bidi/>
        <w:spacing w:after="240"/>
        <w:rPr>
          <w:szCs w:val="24"/>
          <w:rtl/>
          <w:lang w:bidi="ar-LB"/>
        </w:rPr>
      </w:pPr>
      <w:r w:rsidRPr="00A80360">
        <w:rPr>
          <w:szCs w:val="24"/>
          <w:rtl/>
          <w:lang w:bidi="ar-LB"/>
        </w:rPr>
        <w:t>تمت إضافة قسمين جديدين ل</w:t>
      </w:r>
      <w:r w:rsidR="00EE0457">
        <w:rPr>
          <w:szCs w:val="24"/>
          <w:rtl/>
          <w:lang w:bidi="ar-LB"/>
        </w:rPr>
        <w:t>كي تتلاءم</w:t>
      </w:r>
      <w:r w:rsidRPr="00A80360">
        <w:rPr>
          <w:szCs w:val="24"/>
          <w:rtl/>
          <w:lang w:bidi="ar-LB"/>
        </w:rPr>
        <w:t xml:space="preserve"> مع أولويات وسياسات الصندوق المتعدد الأطراف الحالية: قسم حول تعميم مراعاة المنظور الجنساني وقسم </w:t>
      </w:r>
      <w:r w:rsidRPr="00A80360">
        <w:rPr>
          <w:color w:val="000000"/>
          <w:szCs w:val="24"/>
          <w:rtl/>
          <w:lang w:eastAsia="en-CA" w:bidi="ar-LB"/>
        </w:rPr>
        <w:t xml:space="preserve">حول مساهمة المشروع في </w:t>
      </w:r>
      <w:r w:rsidRPr="00A80360">
        <w:rPr>
          <w:szCs w:val="24"/>
          <w:rtl/>
          <w:lang w:bidi="ar-LB"/>
        </w:rPr>
        <w:t>أهداف التنمية المستدامة</w:t>
      </w:r>
      <w:r w:rsidRPr="00A80360">
        <w:rPr>
          <w:color w:val="000000"/>
          <w:szCs w:val="24"/>
          <w:rtl/>
          <w:lang w:eastAsia="en-CA" w:bidi="ar-LB"/>
        </w:rPr>
        <w:t>، والأخير اختياري.</w:t>
      </w:r>
    </w:p>
    <w:p w14:paraId="12BBD1D8" w14:textId="77777777" w:rsidR="00CE44A0" w:rsidRPr="00A80360" w:rsidRDefault="00CE44A0" w:rsidP="00040F11">
      <w:pPr>
        <w:pStyle w:val="ListParagraph"/>
        <w:numPr>
          <w:ilvl w:val="0"/>
          <w:numId w:val="14"/>
        </w:numPr>
        <w:bidi/>
        <w:spacing w:after="240" w:line="240" w:lineRule="auto"/>
        <w:jc w:val="both"/>
        <w:rPr>
          <w:rFonts w:ascii="Times New Roman" w:hAnsi="Times New Roman" w:cs="Times New Roman"/>
          <w:sz w:val="24"/>
          <w:szCs w:val="24"/>
          <w:rtl/>
          <w:lang w:eastAsia="en-CA" w:bidi="ar-LB"/>
        </w:rPr>
      </w:pPr>
      <w:r w:rsidRPr="00A80360">
        <w:rPr>
          <w:rFonts w:ascii="Times New Roman" w:hAnsi="Times New Roman" w:cs="Times New Roman"/>
          <w:sz w:val="24"/>
          <w:szCs w:val="24"/>
          <w:rtl/>
          <w:lang w:eastAsia="en-CA" w:bidi="ar-LB"/>
        </w:rPr>
        <w:t>تمت إضافة وظائف جديدة بناءً على الطلبات المقدمة من الوكالات لتسهيل تقديم المعلومات بشكل أفضل (سهولة الاستخدام).</w:t>
      </w:r>
    </w:p>
    <w:p w14:paraId="4A6E0922" w14:textId="77777777" w:rsidR="00CE44A0" w:rsidRPr="00A80360" w:rsidRDefault="00D3340E" w:rsidP="00092706">
      <w:pPr>
        <w:bidi/>
        <w:spacing w:after="240"/>
        <w:rPr>
          <w:szCs w:val="24"/>
          <w:rtl/>
          <w:lang w:eastAsia="en-CA" w:bidi="ar-LB"/>
        </w:rPr>
      </w:pPr>
      <w:r>
        <w:rPr>
          <w:szCs w:val="24"/>
          <w:rtl/>
          <w:lang w:eastAsia="en-CA" w:bidi="ar-LB"/>
        </w:rPr>
        <w:t>علاوة على ذلك، سيتم دمج نموذج</w:t>
      </w:r>
      <w:r w:rsidRPr="00D3340E">
        <w:rPr>
          <w:szCs w:val="24"/>
          <w:rtl/>
          <w:lang w:eastAsia="en-CA" w:bidi="ar-LB"/>
        </w:rPr>
        <w:t xml:space="preserve"> </w:t>
      </w:r>
      <w:r w:rsidRPr="00A80360">
        <w:rPr>
          <w:szCs w:val="24"/>
          <w:rtl/>
          <w:lang w:eastAsia="en-CA" w:bidi="ar-LB"/>
        </w:rPr>
        <w:t>تقرير إنجاز المشروعات</w:t>
      </w:r>
      <w:r>
        <w:rPr>
          <w:szCs w:val="24"/>
          <w:rtl/>
          <w:lang w:eastAsia="en-CA" w:bidi="ar-LB"/>
        </w:rPr>
        <w:t xml:space="preserve"> الجديد </w:t>
      </w:r>
      <w:r w:rsidR="00CE44A0" w:rsidRPr="00A80360">
        <w:rPr>
          <w:szCs w:val="24"/>
          <w:rtl/>
          <w:lang w:eastAsia="en-CA" w:bidi="ar-LB"/>
        </w:rPr>
        <w:t xml:space="preserve">في دورة </w:t>
      </w:r>
      <w:r w:rsidR="00092706">
        <w:rPr>
          <w:szCs w:val="24"/>
          <w:rtl/>
          <w:lang w:eastAsia="en-CA" w:bidi="ar-LB"/>
        </w:rPr>
        <w:t>إعداد تقارير</w:t>
      </w:r>
      <w:r w:rsidR="00CE44A0" w:rsidRPr="00A80360">
        <w:rPr>
          <w:szCs w:val="24"/>
          <w:rtl/>
          <w:lang w:eastAsia="en-CA" w:bidi="ar-LB"/>
        </w:rPr>
        <w:t xml:space="preserve"> المشروع </w:t>
      </w:r>
      <w:r w:rsidR="00092706" w:rsidRPr="00A80360">
        <w:rPr>
          <w:szCs w:val="24"/>
          <w:rtl/>
          <w:lang w:eastAsia="en-CA" w:bidi="ar-LB"/>
        </w:rPr>
        <w:t xml:space="preserve">الشاملة </w:t>
      </w:r>
      <w:r w:rsidR="00092706">
        <w:rPr>
          <w:szCs w:val="24"/>
          <w:rtl/>
          <w:lang w:eastAsia="en-CA" w:bidi="ar-LB"/>
        </w:rPr>
        <w:t xml:space="preserve">ضمن نظام إدارة المعرفة، </w:t>
      </w:r>
      <w:r w:rsidR="00CE44A0" w:rsidRPr="00A80360">
        <w:rPr>
          <w:szCs w:val="24"/>
          <w:rtl/>
          <w:lang w:eastAsia="en-CA" w:bidi="ar-LB"/>
        </w:rPr>
        <w:t>الذي سيملأ مسب</w:t>
      </w:r>
      <w:r w:rsidR="00092706">
        <w:rPr>
          <w:szCs w:val="24"/>
          <w:rtl/>
          <w:lang w:eastAsia="en-CA" w:bidi="ar-LB"/>
        </w:rPr>
        <w:t xml:space="preserve">قًا العديد من الأقسام المقابلة من </w:t>
      </w:r>
      <w:r w:rsidR="00CE44A0" w:rsidRPr="00A80360">
        <w:rPr>
          <w:szCs w:val="24"/>
          <w:rtl/>
          <w:lang w:eastAsia="en-CA" w:bidi="ar-LB"/>
        </w:rPr>
        <w:t xml:space="preserve">نموذج تقرير إنجاز المشروع الجديد باستخدام </w:t>
      </w:r>
      <w:r w:rsidR="00092706">
        <w:rPr>
          <w:szCs w:val="24"/>
          <w:rtl/>
          <w:lang w:eastAsia="en-CA" w:bidi="ar-LB"/>
        </w:rPr>
        <w:t>ال</w:t>
      </w:r>
      <w:r w:rsidR="00CE44A0" w:rsidRPr="00A80360">
        <w:rPr>
          <w:szCs w:val="24"/>
          <w:rtl/>
          <w:lang w:eastAsia="en-CA" w:bidi="ar-LB"/>
        </w:rPr>
        <w:t xml:space="preserve">تقارير </w:t>
      </w:r>
      <w:r w:rsidR="00092706" w:rsidRPr="00A80360">
        <w:rPr>
          <w:szCs w:val="24"/>
          <w:rtl/>
          <w:lang w:eastAsia="en-CA" w:bidi="ar-LB"/>
        </w:rPr>
        <w:t xml:space="preserve">السابقة </w:t>
      </w:r>
      <w:r w:rsidR="00092706">
        <w:rPr>
          <w:szCs w:val="24"/>
          <w:rtl/>
          <w:lang w:eastAsia="en-CA" w:bidi="ar-LB"/>
        </w:rPr>
        <w:t xml:space="preserve">الصادرة عن </w:t>
      </w:r>
      <w:r w:rsidR="00CE44A0" w:rsidRPr="00A80360">
        <w:rPr>
          <w:szCs w:val="24"/>
          <w:rtl/>
          <w:lang w:eastAsia="en-CA" w:bidi="ar-LB"/>
        </w:rPr>
        <w:t>الأمانة. سيساعد ذلك في تبسي</w:t>
      </w:r>
      <w:r w:rsidR="00092706">
        <w:rPr>
          <w:szCs w:val="24"/>
          <w:rtl/>
          <w:lang w:eastAsia="en-CA" w:bidi="ar-LB"/>
        </w:rPr>
        <w:t xml:space="preserve">ط عملية إعداد التقارير وتخفيف </w:t>
      </w:r>
      <w:r w:rsidR="00CE44A0" w:rsidRPr="00A80360">
        <w:rPr>
          <w:szCs w:val="24"/>
          <w:rtl/>
          <w:lang w:eastAsia="en-CA" w:bidi="ar-LB"/>
        </w:rPr>
        <w:t xml:space="preserve">عبء الذي </w:t>
      </w:r>
      <w:r w:rsidR="00092706">
        <w:rPr>
          <w:szCs w:val="24"/>
          <w:rtl/>
          <w:lang w:eastAsia="en-CA" w:bidi="ar-LB"/>
        </w:rPr>
        <w:t>يضيفه تقديم تق</w:t>
      </w:r>
      <w:r w:rsidR="00CE44A0" w:rsidRPr="00A80360">
        <w:rPr>
          <w:szCs w:val="24"/>
          <w:rtl/>
          <w:lang w:eastAsia="en-CA" w:bidi="ar-LB"/>
        </w:rPr>
        <w:t xml:space="preserve">رير </w:t>
      </w:r>
      <w:r w:rsidR="00092706">
        <w:rPr>
          <w:szCs w:val="24"/>
          <w:rtl/>
          <w:lang w:eastAsia="en-CA" w:bidi="ar-LB"/>
        </w:rPr>
        <w:t>إنجاز المشروع</w:t>
      </w:r>
      <w:r w:rsidR="00CE44A0" w:rsidRPr="00A80360">
        <w:rPr>
          <w:szCs w:val="24"/>
          <w:rtl/>
          <w:lang w:eastAsia="en-CA" w:bidi="ar-LB"/>
        </w:rPr>
        <w:t xml:space="preserve"> على </w:t>
      </w:r>
      <w:r w:rsidR="00092706">
        <w:rPr>
          <w:szCs w:val="24"/>
          <w:rtl/>
          <w:lang w:eastAsia="en-CA" w:bidi="ar-LB"/>
        </w:rPr>
        <w:t xml:space="preserve">عاتق </w:t>
      </w:r>
      <w:r w:rsidR="00CE44A0" w:rsidRPr="00A80360">
        <w:rPr>
          <w:szCs w:val="24"/>
          <w:rtl/>
          <w:lang w:eastAsia="en-CA" w:bidi="ar-LB"/>
        </w:rPr>
        <w:t xml:space="preserve">الوكالات، مع تسهيل الاستخدام الأفضل للمعلومات </w:t>
      </w:r>
      <w:r w:rsidR="00092706">
        <w:rPr>
          <w:szCs w:val="24"/>
          <w:rtl/>
          <w:lang w:eastAsia="en-CA" w:bidi="ar-LB"/>
        </w:rPr>
        <w:t>المجمعة</w:t>
      </w:r>
      <w:r w:rsidR="00CE44A0" w:rsidRPr="00A80360">
        <w:rPr>
          <w:szCs w:val="24"/>
          <w:rtl/>
          <w:lang w:eastAsia="en-CA" w:bidi="ar-LB"/>
        </w:rPr>
        <w:t xml:space="preserve"> </w:t>
      </w:r>
      <w:r w:rsidR="00092706">
        <w:rPr>
          <w:szCs w:val="24"/>
          <w:rtl/>
          <w:lang w:eastAsia="en-CA" w:bidi="ar-LB"/>
        </w:rPr>
        <w:t>بعد إنجاز</w:t>
      </w:r>
      <w:r w:rsidR="00CE44A0" w:rsidRPr="00A80360">
        <w:rPr>
          <w:szCs w:val="24"/>
          <w:rtl/>
          <w:lang w:eastAsia="en-CA" w:bidi="ar-LB"/>
        </w:rPr>
        <w:t xml:space="preserve"> المشروع.</w:t>
      </w:r>
    </w:p>
    <w:p w14:paraId="7A6149FF" w14:textId="77777777" w:rsidR="00CE44A0" w:rsidRPr="00A80360" w:rsidRDefault="00CE44A0" w:rsidP="00CE44A0">
      <w:pPr>
        <w:spacing w:after="240"/>
        <w:jc w:val="left"/>
        <w:rPr>
          <w:szCs w:val="24"/>
          <w:rtl/>
          <w:lang w:eastAsia="en-CA" w:bidi="ar-LB"/>
        </w:rPr>
      </w:pPr>
    </w:p>
    <w:p w14:paraId="0160A404" w14:textId="77777777" w:rsidR="00CE44A0" w:rsidRPr="00A80360" w:rsidRDefault="00CE44A0" w:rsidP="00CE44A0">
      <w:pPr>
        <w:spacing w:after="240"/>
        <w:jc w:val="left"/>
        <w:rPr>
          <w:szCs w:val="24"/>
          <w:rtl/>
          <w:lang w:eastAsia="en-CA" w:bidi="ar-LB"/>
        </w:rPr>
        <w:sectPr w:rsidR="00CE44A0" w:rsidRPr="00A80360" w:rsidSect="008E4B49">
          <w:headerReference w:type="even" r:id="rId28"/>
          <w:headerReference w:type="default" r:id="rId29"/>
          <w:headerReference w:type="first" r:id="rId30"/>
          <w:footerReference w:type="first" r:id="rId31"/>
          <w:pgSz w:w="12240" w:h="15840" w:code="1"/>
          <w:pgMar w:top="720" w:right="1350" w:bottom="864" w:left="1440" w:header="720" w:footer="475" w:gutter="0"/>
          <w:pgNumType w:start="1"/>
          <w:cols w:space="720"/>
          <w:titlePg/>
          <w:docGrid w:linePitch="299"/>
        </w:sectPr>
      </w:pPr>
    </w:p>
    <w:p w14:paraId="7380E1FA" w14:textId="77777777" w:rsidR="00CE44A0" w:rsidRPr="00A80360" w:rsidRDefault="00CE44A0" w:rsidP="00D87E03">
      <w:pPr>
        <w:bidi/>
        <w:outlineLvl w:val="0"/>
        <w:rPr>
          <w:b/>
          <w:bCs/>
          <w:szCs w:val="24"/>
          <w:rtl/>
          <w:lang w:eastAsia="zh-CN" w:bidi="ar-LB"/>
        </w:rPr>
      </w:pPr>
      <w:r w:rsidRPr="00A80360">
        <w:rPr>
          <w:b/>
          <w:bCs/>
          <w:szCs w:val="24"/>
          <w:rtl/>
          <w:lang w:eastAsia="zh-CN" w:bidi="ar-LB"/>
        </w:rPr>
        <w:lastRenderedPageBreak/>
        <w:t xml:space="preserve">القسم 1: </w:t>
      </w:r>
      <w:r w:rsidR="00D87E03">
        <w:rPr>
          <w:b/>
          <w:bCs/>
          <w:szCs w:val="24"/>
          <w:rtl/>
          <w:lang w:eastAsia="zh-CN" w:bidi="ar-LB"/>
        </w:rPr>
        <w:t>لمحة</w:t>
      </w:r>
      <w:r w:rsidRPr="00A80360">
        <w:rPr>
          <w:b/>
          <w:bCs/>
          <w:szCs w:val="24"/>
          <w:rtl/>
          <w:lang w:eastAsia="zh-CN" w:bidi="ar-LB"/>
        </w:rPr>
        <w:t xml:space="preserve"> عامة </w:t>
      </w:r>
      <w:r w:rsidR="00D87E03">
        <w:rPr>
          <w:b/>
          <w:bCs/>
          <w:szCs w:val="24"/>
          <w:rtl/>
          <w:lang w:eastAsia="zh-CN" w:bidi="ar-LB"/>
        </w:rPr>
        <w:t>عن</w:t>
      </w:r>
      <w:r w:rsidRPr="00A80360">
        <w:rPr>
          <w:b/>
          <w:bCs/>
          <w:szCs w:val="24"/>
          <w:rtl/>
          <w:lang w:eastAsia="zh-CN" w:bidi="ar-LB"/>
        </w:rPr>
        <w:t xml:space="preserve"> المشروع</w:t>
      </w:r>
    </w:p>
    <w:p w14:paraId="326A1A53" w14:textId="77777777" w:rsidR="00CE44A0" w:rsidRPr="00E5484F" w:rsidRDefault="00CE44A0" w:rsidP="00CE44A0">
      <w:pPr>
        <w:outlineLvl w:val="0"/>
        <w:rPr>
          <w:b/>
          <w:bCs/>
          <w:rtl/>
          <w:lang w:eastAsia="zh-CN"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1740"/>
        <w:gridCol w:w="1742"/>
        <w:gridCol w:w="1651"/>
        <w:gridCol w:w="981"/>
        <w:gridCol w:w="79"/>
        <w:gridCol w:w="829"/>
        <w:gridCol w:w="1875"/>
      </w:tblGrid>
      <w:tr w:rsidR="00CE44A0" w:rsidRPr="00944951" w14:paraId="321EE142" w14:textId="77777777" w:rsidTr="00CD6802">
        <w:trPr>
          <w:cantSplit/>
          <w:trHeight w:val="280"/>
        </w:trPr>
        <w:tc>
          <w:tcPr>
            <w:tcW w:w="338" w:type="pct"/>
          </w:tcPr>
          <w:p w14:paraId="2B80B3C0" w14:textId="77777777" w:rsidR="00CE44A0" w:rsidRPr="00E5484F" w:rsidRDefault="00CD6802" w:rsidP="0073514B">
            <w:pPr>
              <w:bidi/>
              <w:rPr>
                <w:sz w:val="20"/>
                <w:rtl/>
                <w:lang w:eastAsia="zh-CN" w:bidi="ar-LB"/>
              </w:rPr>
            </w:pPr>
            <w:r>
              <w:rPr>
                <w:sz w:val="20"/>
                <w:rtl/>
                <w:lang w:eastAsia="zh-CN" w:bidi="ar-LB"/>
              </w:rPr>
              <w:t>1-1</w:t>
            </w:r>
          </w:p>
        </w:tc>
        <w:tc>
          <w:tcPr>
            <w:tcW w:w="1819" w:type="pct"/>
            <w:gridSpan w:val="2"/>
          </w:tcPr>
          <w:p w14:paraId="037C9F2D" w14:textId="77777777" w:rsidR="00CE44A0" w:rsidRPr="00E5484F" w:rsidRDefault="00140AD7" w:rsidP="0073514B">
            <w:pPr>
              <w:widowControl w:val="0"/>
              <w:tabs>
                <w:tab w:val="left" w:pos="720"/>
              </w:tabs>
              <w:bidi/>
              <w:jc w:val="left"/>
              <w:rPr>
                <w:noProof/>
                <w:sz w:val="20"/>
                <w:rtl/>
                <w:lang w:bidi="ar-LB"/>
              </w:rPr>
            </w:pPr>
            <w:r>
              <w:rPr>
                <w:noProof/>
                <w:sz w:val="20"/>
                <w:rtl/>
                <w:lang w:bidi="ar-LB"/>
              </w:rPr>
              <w:t>البلد</w:t>
            </w:r>
          </w:p>
        </w:tc>
        <w:tc>
          <w:tcPr>
            <w:tcW w:w="2843" w:type="pct"/>
            <w:gridSpan w:val="5"/>
          </w:tcPr>
          <w:p w14:paraId="5EF32D54" w14:textId="77777777" w:rsidR="00CE44A0" w:rsidRPr="00E5484F" w:rsidRDefault="00CE44A0" w:rsidP="00140AD7">
            <w:pPr>
              <w:tabs>
                <w:tab w:val="left" w:pos="720"/>
              </w:tabs>
              <w:bidi/>
              <w:jc w:val="left"/>
              <w:rPr>
                <w:sz w:val="20"/>
                <w:lang w:val="en-US" w:bidi="ar-LB"/>
              </w:rPr>
            </w:pPr>
            <w:r w:rsidRPr="00944951">
              <w:rPr>
                <w:sz w:val="20"/>
                <w:rtl/>
                <w:lang w:val="en-US" w:bidi="ar-LB"/>
              </w:rPr>
              <w:t xml:space="preserve">اسم </w:t>
            </w:r>
            <w:r w:rsidR="00140AD7">
              <w:rPr>
                <w:sz w:val="20"/>
                <w:rtl/>
                <w:lang w:val="en-US" w:bidi="ar-LB"/>
              </w:rPr>
              <w:t>البلد</w:t>
            </w:r>
          </w:p>
        </w:tc>
      </w:tr>
      <w:tr w:rsidR="00CE44A0" w:rsidRPr="00944951" w14:paraId="0E029169" w14:textId="77777777" w:rsidTr="00CD6802">
        <w:trPr>
          <w:cantSplit/>
          <w:trHeight w:val="280"/>
        </w:trPr>
        <w:tc>
          <w:tcPr>
            <w:tcW w:w="338" w:type="pct"/>
          </w:tcPr>
          <w:p w14:paraId="65B47079" w14:textId="77777777" w:rsidR="00CE44A0" w:rsidRPr="00E5484F" w:rsidRDefault="00CD6802" w:rsidP="0073514B">
            <w:pPr>
              <w:bidi/>
              <w:rPr>
                <w:sz w:val="20"/>
                <w:rtl/>
                <w:lang w:eastAsia="zh-CN" w:bidi="ar-LB"/>
              </w:rPr>
            </w:pPr>
            <w:r>
              <w:rPr>
                <w:sz w:val="20"/>
                <w:rtl/>
                <w:lang w:eastAsia="zh-CN" w:bidi="ar-LB"/>
              </w:rPr>
              <w:t>1-2</w:t>
            </w:r>
          </w:p>
        </w:tc>
        <w:tc>
          <w:tcPr>
            <w:tcW w:w="1819" w:type="pct"/>
            <w:gridSpan w:val="2"/>
          </w:tcPr>
          <w:p w14:paraId="564BC772" w14:textId="77777777" w:rsidR="00CE44A0" w:rsidRPr="00E5484F" w:rsidRDefault="00140AD7" w:rsidP="0073514B">
            <w:pPr>
              <w:widowControl w:val="0"/>
              <w:tabs>
                <w:tab w:val="left" w:pos="720"/>
              </w:tabs>
              <w:bidi/>
              <w:jc w:val="left"/>
              <w:rPr>
                <w:noProof/>
                <w:sz w:val="20"/>
                <w:rtl/>
                <w:lang w:bidi="ar-LB"/>
              </w:rPr>
            </w:pPr>
            <w:r>
              <w:rPr>
                <w:noProof/>
                <w:sz w:val="20"/>
                <w:rtl/>
                <w:lang w:bidi="ar-LB"/>
              </w:rPr>
              <w:t>ال</w:t>
            </w:r>
            <w:r w:rsidR="00CE44A0" w:rsidRPr="00E5484F">
              <w:rPr>
                <w:noProof/>
                <w:sz w:val="20"/>
                <w:rtl/>
                <w:lang w:bidi="ar-LB"/>
              </w:rPr>
              <w:t>مشروع:</w:t>
            </w:r>
          </w:p>
        </w:tc>
        <w:tc>
          <w:tcPr>
            <w:tcW w:w="2843" w:type="pct"/>
            <w:gridSpan w:val="5"/>
          </w:tcPr>
          <w:p w14:paraId="342F3310" w14:textId="77777777" w:rsidR="00CE44A0" w:rsidRPr="00E5484F" w:rsidRDefault="00CE44A0" w:rsidP="0073514B">
            <w:pPr>
              <w:widowControl w:val="0"/>
              <w:tabs>
                <w:tab w:val="left" w:pos="720"/>
              </w:tabs>
              <w:bidi/>
              <w:jc w:val="left"/>
              <w:rPr>
                <w:noProof/>
                <w:sz w:val="20"/>
                <w:rtl/>
                <w:lang w:bidi="ar-LB"/>
              </w:rPr>
            </w:pPr>
            <w:r w:rsidRPr="00E5484F">
              <w:rPr>
                <w:noProof/>
                <w:sz w:val="20"/>
                <w:rtl/>
                <w:lang w:bidi="ar-LB"/>
              </w:rPr>
              <w:t>العدد (حسب المخزون):</w:t>
            </w:r>
          </w:p>
          <w:p w14:paraId="11C6ADB4" w14:textId="77777777" w:rsidR="00CE44A0" w:rsidRPr="00E5484F" w:rsidRDefault="00140AD7" w:rsidP="0073514B">
            <w:pPr>
              <w:tabs>
                <w:tab w:val="left" w:pos="720"/>
              </w:tabs>
              <w:bidi/>
              <w:jc w:val="left"/>
              <w:rPr>
                <w:noProof/>
                <w:sz w:val="20"/>
                <w:rtl/>
                <w:lang w:bidi="ar-LB"/>
              </w:rPr>
            </w:pPr>
            <w:r>
              <w:rPr>
                <w:noProof/>
                <w:sz w:val="20"/>
                <w:rtl/>
                <w:lang w:bidi="ar-LB"/>
              </w:rPr>
              <w:t>عنوان الاتفاق</w:t>
            </w:r>
            <w:r w:rsidR="00CE44A0" w:rsidRPr="00E5484F">
              <w:rPr>
                <w:noProof/>
                <w:sz w:val="20"/>
                <w:rtl/>
                <w:lang w:bidi="ar-LB"/>
              </w:rPr>
              <w:t>:</w:t>
            </w:r>
          </w:p>
        </w:tc>
      </w:tr>
      <w:tr w:rsidR="00CE44A0" w:rsidRPr="00944951" w14:paraId="18692B1F" w14:textId="77777777" w:rsidTr="00CD6802">
        <w:trPr>
          <w:cantSplit/>
          <w:trHeight w:val="280"/>
        </w:trPr>
        <w:tc>
          <w:tcPr>
            <w:tcW w:w="338" w:type="pct"/>
          </w:tcPr>
          <w:p w14:paraId="13911368" w14:textId="77777777" w:rsidR="00CE44A0" w:rsidRPr="00E5484F" w:rsidRDefault="00CD6802" w:rsidP="0073514B">
            <w:pPr>
              <w:bidi/>
              <w:rPr>
                <w:sz w:val="20"/>
                <w:rtl/>
                <w:lang w:eastAsia="zh-CN" w:bidi="ar-LB"/>
              </w:rPr>
            </w:pPr>
            <w:r>
              <w:rPr>
                <w:sz w:val="20"/>
                <w:rtl/>
                <w:lang w:eastAsia="zh-CN" w:bidi="ar-LB"/>
              </w:rPr>
              <w:t>1-3</w:t>
            </w:r>
          </w:p>
        </w:tc>
        <w:tc>
          <w:tcPr>
            <w:tcW w:w="1819" w:type="pct"/>
            <w:gridSpan w:val="2"/>
          </w:tcPr>
          <w:p w14:paraId="3FA24157" w14:textId="77777777" w:rsidR="00CE44A0" w:rsidRPr="00E5484F" w:rsidRDefault="00CE44A0" w:rsidP="0073514B">
            <w:pPr>
              <w:widowControl w:val="0"/>
              <w:tabs>
                <w:tab w:val="left" w:pos="720"/>
              </w:tabs>
              <w:bidi/>
              <w:jc w:val="left"/>
              <w:rPr>
                <w:noProof/>
                <w:sz w:val="20"/>
                <w:rtl/>
                <w:lang w:bidi="ar-LB"/>
              </w:rPr>
            </w:pPr>
            <w:r w:rsidRPr="00E5484F">
              <w:rPr>
                <w:noProof/>
                <w:sz w:val="20"/>
                <w:rtl/>
                <w:lang w:bidi="ar-LB"/>
              </w:rPr>
              <w:t>اجتماع اللجنة التنفيذية:</w:t>
            </w:r>
          </w:p>
        </w:tc>
        <w:tc>
          <w:tcPr>
            <w:tcW w:w="2843" w:type="pct"/>
            <w:gridSpan w:val="5"/>
          </w:tcPr>
          <w:p w14:paraId="4EB18829" w14:textId="77777777" w:rsidR="00CE44A0" w:rsidRPr="00E5484F" w:rsidRDefault="00140AD7" w:rsidP="0073514B">
            <w:pPr>
              <w:widowControl w:val="0"/>
              <w:tabs>
                <w:tab w:val="left" w:pos="720"/>
              </w:tabs>
              <w:bidi/>
              <w:jc w:val="left"/>
              <w:rPr>
                <w:noProof/>
                <w:sz w:val="20"/>
                <w:rtl/>
                <w:lang w:bidi="ar-LB"/>
              </w:rPr>
            </w:pPr>
            <w:r>
              <w:rPr>
                <w:noProof/>
                <w:sz w:val="20"/>
                <w:rtl/>
                <w:lang w:bidi="ar-LB"/>
              </w:rPr>
              <w:t>القرار (القرارات) ذو</w:t>
            </w:r>
            <w:r w:rsidR="00CE44A0" w:rsidRPr="00E5484F">
              <w:rPr>
                <w:noProof/>
                <w:sz w:val="20"/>
                <w:rtl/>
                <w:lang w:bidi="ar-LB"/>
              </w:rPr>
              <w:t xml:space="preserve"> الصلة:</w:t>
            </w:r>
          </w:p>
          <w:p w14:paraId="0BC179C5" w14:textId="77777777" w:rsidR="00CE44A0" w:rsidRPr="00E5484F" w:rsidRDefault="00CE44A0" w:rsidP="0073514B">
            <w:pPr>
              <w:widowControl w:val="0"/>
              <w:tabs>
                <w:tab w:val="left" w:pos="720"/>
              </w:tabs>
              <w:jc w:val="left"/>
              <w:rPr>
                <w:noProof/>
                <w:sz w:val="20"/>
                <w:rtl/>
                <w:lang w:bidi="ar-LB"/>
              </w:rPr>
            </w:pPr>
          </w:p>
        </w:tc>
      </w:tr>
      <w:tr w:rsidR="00CE44A0" w:rsidRPr="00944951" w14:paraId="2C18835D" w14:textId="77777777" w:rsidTr="00CD6802">
        <w:trPr>
          <w:cantSplit/>
          <w:trHeight w:val="280"/>
        </w:trPr>
        <w:tc>
          <w:tcPr>
            <w:tcW w:w="338" w:type="pct"/>
          </w:tcPr>
          <w:p w14:paraId="15A812B7" w14:textId="77777777" w:rsidR="00CE44A0" w:rsidRPr="00E5484F" w:rsidRDefault="00CD6802" w:rsidP="0073514B">
            <w:pPr>
              <w:bidi/>
              <w:rPr>
                <w:sz w:val="20"/>
                <w:rtl/>
                <w:lang w:eastAsia="zh-CN" w:bidi="ar-LB"/>
              </w:rPr>
            </w:pPr>
            <w:r>
              <w:rPr>
                <w:sz w:val="20"/>
                <w:rtl/>
                <w:lang w:eastAsia="zh-CN" w:bidi="ar-LB"/>
              </w:rPr>
              <w:t>1-4</w:t>
            </w:r>
          </w:p>
        </w:tc>
        <w:tc>
          <w:tcPr>
            <w:tcW w:w="1819" w:type="pct"/>
            <w:gridSpan w:val="2"/>
          </w:tcPr>
          <w:p w14:paraId="6BE2B0C6" w14:textId="77777777" w:rsidR="00CE44A0" w:rsidRPr="00E5484F" w:rsidRDefault="00CE44A0" w:rsidP="00140AD7">
            <w:pPr>
              <w:widowControl w:val="0"/>
              <w:tabs>
                <w:tab w:val="left" w:pos="720"/>
              </w:tabs>
              <w:bidi/>
              <w:jc w:val="left"/>
              <w:rPr>
                <w:noProof/>
                <w:sz w:val="20"/>
                <w:rtl/>
                <w:lang w:bidi="ar-LB"/>
              </w:rPr>
            </w:pPr>
            <w:r w:rsidRPr="00E5484F">
              <w:rPr>
                <w:noProof/>
                <w:sz w:val="20"/>
                <w:rtl/>
                <w:lang w:bidi="ar-LB"/>
              </w:rPr>
              <w:t xml:space="preserve">عنوان (عناوين) المؤسسة (المؤسسات) وموقع (مواقع) المشروع، </w:t>
            </w:r>
            <w:r w:rsidR="00140AD7">
              <w:rPr>
                <w:noProof/>
                <w:sz w:val="20"/>
                <w:rtl/>
                <w:lang w:bidi="ar-LB"/>
              </w:rPr>
              <w:t>إن أمكن</w:t>
            </w:r>
            <w:r w:rsidRPr="00E5484F">
              <w:rPr>
                <w:noProof/>
                <w:sz w:val="20"/>
                <w:rtl/>
                <w:lang w:bidi="ar-LB"/>
              </w:rPr>
              <w:t>:</w:t>
            </w:r>
          </w:p>
        </w:tc>
        <w:tc>
          <w:tcPr>
            <w:tcW w:w="2843" w:type="pct"/>
            <w:gridSpan w:val="5"/>
          </w:tcPr>
          <w:p w14:paraId="72A481E8" w14:textId="77777777" w:rsidR="00CE44A0" w:rsidRPr="00E5484F" w:rsidRDefault="00CE44A0" w:rsidP="0073514B">
            <w:pPr>
              <w:tabs>
                <w:tab w:val="left" w:pos="720"/>
              </w:tabs>
              <w:jc w:val="left"/>
              <w:rPr>
                <w:sz w:val="20"/>
                <w:lang w:val="en-US" w:bidi="ar-LB"/>
              </w:rPr>
            </w:pPr>
          </w:p>
        </w:tc>
      </w:tr>
      <w:tr w:rsidR="00CE44A0" w:rsidRPr="00944951" w14:paraId="31A326CD" w14:textId="77777777" w:rsidTr="00CD6802">
        <w:trPr>
          <w:cantSplit/>
          <w:trHeight w:val="280"/>
        </w:trPr>
        <w:tc>
          <w:tcPr>
            <w:tcW w:w="338" w:type="pct"/>
          </w:tcPr>
          <w:p w14:paraId="437457C8" w14:textId="77777777" w:rsidR="00CE44A0" w:rsidRPr="00E5484F" w:rsidRDefault="00CD6802" w:rsidP="0073514B">
            <w:pPr>
              <w:bidi/>
              <w:rPr>
                <w:sz w:val="20"/>
                <w:rtl/>
                <w:lang w:eastAsia="zh-CN" w:bidi="ar-LB"/>
              </w:rPr>
            </w:pPr>
            <w:r>
              <w:rPr>
                <w:sz w:val="20"/>
                <w:rtl/>
                <w:lang w:eastAsia="zh-CN" w:bidi="ar-LB"/>
              </w:rPr>
              <w:t>1-5</w:t>
            </w:r>
          </w:p>
        </w:tc>
        <w:tc>
          <w:tcPr>
            <w:tcW w:w="1819" w:type="pct"/>
            <w:gridSpan w:val="2"/>
          </w:tcPr>
          <w:p w14:paraId="61587B0E" w14:textId="77777777" w:rsidR="00CE44A0" w:rsidRPr="00E5484F" w:rsidRDefault="00CE44A0" w:rsidP="0073514B">
            <w:pPr>
              <w:widowControl w:val="0"/>
              <w:tabs>
                <w:tab w:val="left" w:pos="720"/>
              </w:tabs>
              <w:bidi/>
              <w:jc w:val="left"/>
              <w:rPr>
                <w:noProof/>
                <w:sz w:val="20"/>
                <w:rtl/>
                <w:lang w:bidi="ar-LB"/>
              </w:rPr>
            </w:pPr>
            <w:r w:rsidRPr="00E5484F">
              <w:rPr>
                <w:noProof/>
                <w:sz w:val="20"/>
                <w:rtl/>
                <w:lang w:bidi="ar-LB"/>
              </w:rPr>
              <w:t>تاريخ الموافقة على المشروع:</w:t>
            </w:r>
          </w:p>
        </w:tc>
        <w:tc>
          <w:tcPr>
            <w:tcW w:w="2843" w:type="pct"/>
            <w:gridSpan w:val="5"/>
          </w:tcPr>
          <w:p w14:paraId="1A75BB67" w14:textId="77777777" w:rsidR="00CE44A0" w:rsidRPr="00E5484F" w:rsidRDefault="00CE44A0" w:rsidP="0073514B">
            <w:pPr>
              <w:tabs>
                <w:tab w:val="left" w:pos="720"/>
              </w:tabs>
              <w:jc w:val="left"/>
              <w:rPr>
                <w:sz w:val="20"/>
                <w:lang w:val="en-US" w:bidi="ar-LB"/>
              </w:rPr>
            </w:pPr>
          </w:p>
        </w:tc>
      </w:tr>
      <w:tr w:rsidR="00CE44A0" w:rsidRPr="00944951" w14:paraId="48909CE8" w14:textId="77777777" w:rsidTr="00CD6802">
        <w:trPr>
          <w:cantSplit/>
          <w:trHeight w:val="377"/>
        </w:trPr>
        <w:tc>
          <w:tcPr>
            <w:tcW w:w="338" w:type="pct"/>
            <w:vMerge w:val="restart"/>
          </w:tcPr>
          <w:p w14:paraId="5B144BC8" w14:textId="77777777" w:rsidR="00CE44A0" w:rsidRPr="00E5484F" w:rsidRDefault="00CD6802" w:rsidP="0073514B">
            <w:pPr>
              <w:bidi/>
              <w:rPr>
                <w:sz w:val="20"/>
                <w:rtl/>
                <w:lang w:eastAsia="zh-CN" w:bidi="ar-LB"/>
              </w:rPr>
            </w:pPr>
            <w:r>
              <w:rPr>
                <w:sz w:val="20"/>
                <w:rtl/>
                <w:lang w:eastAsia="zh-CN" w:bidi="ar-LB"/>
              </w:rPr>
              <w:t>1-6</w:t>
            </w:r>
          </w:p>
        </w:tc>
        <w:tc>
          <w:tcPr>
            <w:tcW w:w="1819" w:type="pct"/>
            <w:gridSpan w:val="2"/>
            <w:vMerge w:val="restart"/>
          </w:tcPr>
          <w:p w14:paraId="34AC122C" w14:textId="77777777" w:rsidR="00CE44A0" w:rsidRPr="00E5484F" w:rsidRDefault="00CE44A0" w:rsidP="00140AD7">
            <w:pPr>
              <w:widowControl w:val="0"/>
              <w:tabs>
                <w:tab w:val="left" w:pos="720"/>
              </w:tabs>
              <w:bidi/>
              <w:jc w:val="left"/>
              <w:rPr>
                <w:noProof/>
                <w:sz w:val="20"/>
                <w:rtl/>
                <w:lang w:bidi="ar-LB"/>
              </w:rPr>
            </w:pPr>
            <w:r w:rsidRPr="00E5484F">
              <w:rPr>
                <w:noProof/>
                <w:sz w:val="20"/>
                <w:rtl/>
                <w:lang w:bidi="ar-LB"/>
              </w:rPr>
              <w:t>تاريخ</w:t>
            </w:r>
            <w:r w:rsidR="002C48DE">
              <w:rPr>
                <w:noProof/>
                <w:sz w:val="20"/>
                <w:rtl/>
                <w:lang w:bidi="ar-LB"/>
              </w:rPr>
              <w:t xml:space="preserve"> </w:t>
            </w:r>
            <w:r w:rsidR="00140AD7">
              <w:rPr>
                <w:noProof/>
                <w:sz w:val="20"/>
                <w:rtl/>
                <w:lang w:bidi="ar-LB"/>
              </w:rPr>
              <w:t>الإنجاز</w:t>
            </w:r>
            <w:r w:rsidRPr="00E5484F">
              <w:rPr>
                <w:noProof/>
                <w:sz w:val="20"/>
                <w:rtl/>
                <w:lang w:bidi="ar-LB"/>
              </w:rPr>
              <w:t>:</w:t>
            </w:r>
          </w:p>
        </w:tc>
        <w:tc>
          <w:tcPr>
            <w:tcW w:w="1428" w:type="pct"/>
            <w:gridSpan w:val="3"/>
          </w:tcPr>
          <w:p w14:paraId="4841E5A5" w14:textId="77777777" w:rsidR="00CE44A0" w:rsidRPr="00E5484F" w:rsidRDefault="002C48DE" w:rsidP="0073514B">
            <w:pPr>
              <w:bidi/>
              <w:jc w:val="center"/>
              <w:rPr>
                <w:sz w:val="20"/>
                <w:rtl/>
                <w:lang w:eastAsia="zh-CN" w:bidi="ar-LB"/>
              </w:rPr>
            </w:pPr>
            <w:r>
              <w:rPr>
                <w:sz w:val="20"/>
                <w:rtl/>
                <w:lang w:eastAsia="zh-CN" w:bidi="ar-LB"/>
              </w:rPr>
              <w:t>الموافق عليه</w:t>
            </w:r>
          </w:p>
        </w:tc>
        <w:tc>
          <w:tcPr>
            <w:tcW w:w="1415" w:type="pct"/>
            <w:gridSpan w:val="2"/>
          </w:tcPr>
          <w:p w14:paraId="2313C59B" w14:textId="77777777" w:rsidR="00CE44A0" w:rsidRPr="00E5484F" w:rsidRDefault="00302969" w:rsidP="0073514B">
            <w:pPr>
              <w:bidi/>
              <w:jc w:val="center"/>
              <w:rPr>
                <w:sz w:val="20"/>
                <w:rtl/>
                <w:lang w:bidi="ar-LB"/>
              </w:rPr>
            </w:pPr>
            <w:r>
              <w:rPr>
                <w:sz w:val="20"/>
                <w:rtl/>
                <w:lang w:eastAsia="zh-CN" w:bidi="ar-LB"/>
              </w:rPr>
              <w:t>ال</w:t>
            </w:r>
            <w:r w:rsidR="00CE44A0" w:rsidRPr="00E5484F">
              <w:rPr>
                <w:sz w:val="20"/>
                <w:rtl/>
                <w:lang w:eastAsia="zh-CN" w:bidi="ar-LB"/>
              </w:rPr>
              <w:t>فِعلي</w:t>
            </w:r>
          </w:p>
        </w:tc>
      </w:tr>
      <w:tr w:rsidR="00CE44A0" w:rsidRPr="00944951" w14:paraId="7CB66B5D" w14:textId="77777777" w:rsidTr="00CD6802">
        <w:trPr>
          <w:cantSplit/>
          <w:trHeight w:val="280"/>
        </w:trPr>
        <w:tc>
          <w:tcPr>
            <w:tcW w:w="338" w:type="pct"/>
            <w:vMerge/>
          </w:tcPr>
          <w:p w14:paraId="6EE042B3" w14:textId="77777777" w:rsidR="00CE44A0" w:rsidRPr="00E5484F" w:rsidRDefault="00CE44A0" w:rsidP="0073514B">
            <w:pPr>
              <w:rPr>
                <w:sz w:val="20"/>
                <w:rtl/>
                <w:lang w:eastAsia="zh-CN" w:bidi="ar-LB"/>
              </w:rPr>
            </w:pPr>
          </w:p>
        </w:tc>
        <w:tc>
          <w:tcPr>
            <w:tcW w:w="1819" w:type="pct"/>
            <w:gridSpan w:val="2"/>
            <w:vMerge/>
          </w:tcPr>
          <w:p w14:paraId="2C6BC5BD" w14:textId="77777777" w:rsidR="00CE44A0" w:rsidRPr="00E5484F" w:rsidRDefault="00CE44A0" w:rsidP="0073514B">
            <w:pPr>
              <w:widowControl w:val="0"/>
              <w:tabs>
                <w:tab w:val="left" w:pos="720"/>
              </w:tabs>
              <w:jc w:val="left"/>
              <w:rPr>
                <w:noProof/>
                <w:sz w:val="20"/>
                <w:rtl/>
                <w:lang w:bidi="ar-LB"/>
              </w:rPr>
            </w:pPr>
          </w:p>
        </w:tc>
        <w:tc>
          <w:tcPr>
            <w:tcW w:w="1428" w:type="pct"/>
            <w:gridSpan w:val="3"/>
          </w:tcPr>
          <w:p w14:paraId="3D8DAF1D" w14:textId="77777777" w:rsidR="00CE44A0" w:rsidRPr="00E5484F" w:rsidRDefault="00CE44A0" w:rsidP="0073514B">
            <w:pPr>
              <w:jc w:val="center"/>
              <w:rPr>
                <w:sz w:val="20"/>
                <w:rtl/>
                <w:lang w:eastAsia="zh-CN" w:bidi="ar-LB"/>
              </w:rPr>
            </w:pPr>
          </w:p>
        </w:tc>
        <w:tc>
          <w:tcPr>
            <w:tcW w:w="1415" w:type="pct"/>
            <w:gridSpan w:val="2"/>
          </w:tcPr>
          <w:p w14:paraId="7F83C200" w14:textId="77777777" w:rsidR="00CE44A0" w:rsidRPr="00E5484F" w:rsidRDefault="00CE44A0" w:rsidP="0073514B">
            <w:pPr>
              <w:jc w:val="center"/>
              <w:rPr>
                <w:sz w:val="20"/>
                <w:rtl/>
                <w:lang w:eastAsia="zh-CN" w:bidi="ar-LB"/>
              </w:rPr>
            </w:pPr>
          </w:p>
        </w:tc>
      </w:tr>
      <w:tr w:rsidR="00CE44A0" w:rsidRPr="00944951" w14:paraId="107D1923" w14:textId="77777777" w:rsidTr="00CD6802">
        <w:trPr>
          <w:cantSplit/>
          <w:trHeight w:val="280"/>
        </w:trPr>
        <w:tc>
          <w:tcPr>
            <w:tcW w:w="338" w:type="pct"/>
          </w:tcPr>
          <w:p w14:paraId="7D41C83E" w14:textId="77777777" w:rsidR="00CE44A0" w:rsidRPr="00E5484F" w:rsidRDefault="00CD6802" w:rsidP="0073514B">
            <w:pPr>
              <w:bidi/>
              <w:rPr>
                <w:sz w:val="20"/>
                <w:rtl/>
                <w:lang w:eastAsia="zh-CN" w:bidi="ar-LB"/>
              </w:rPr>
            </w:pPr>
            <w:r>
              <w:rPr>
                <w:sz w:val="20"/>
                <w:rtl/>
                <w:lang w:eastAsia="zh-CN" w:bidi="ar-LB"/>
              </w:rPr>
              <w:t>1-7</w:t>
            </w:r>
          </w:p>
        </w:tc>
        <w:tc>
          <w:tcPr>
            <w:tcW w:w="1819" w:type="pct"/>
            <w:gridSpan w:val="2"/>
          </w:tcPr>
          <w:p w14:paraId="5FABDD4B" w14:textId="77777777" w:rsidR="00CE44A0" w:rsidRPr="00E5484F" w:rsidRDefault="002C48DE" w:rsidP="0073514B">
            <w:pPr>
              <w:widowControl w:val="0"/>
              <w:tabs>
                <w:tab w:val="left" w:pos="720"/>
              </w:tabs>
              <w:bidi/>
              <w:jc w:val="left"/>
              <w:rPr>
                <w:noProof/>
                <w:sz w:val="20"/>
                <w:rtl/>
                <w:lang w:bidi="ar-LB"/>
              </w:rPr>
            </w:pPr>
            <w:r>
              <w:rPr>
                <w:noProof/>
                <w:sz w:val="20"/>
                <w:rtl/>
                <w:lang w:bidi="ar-LB"/>
              </w:rPr>
              <w:t>إزالة المواد الهيدروكلوروفلوروكربونية</w:t>
            </w:r>
            <w:r w:rsidRPr="00E5484F">
              <w:rPr>
                <w:noProof/>
                <w:sz w:val="20"/>
                <w:rtl/>
                <w:lang w:bidi="ar-LB"/>
              </w:rPr>
              <w:t xml:space="preserve"> </w:t>
            </w:r>
            <w:r>
              <w:rPr>
                <w:noProof/>
                <w:sz w:val="20"/>
                <w:rtl/>
                <w:lang w:bidi="ar-LB"/>
              </w:rPr>
              <w:t>(طن من</w:t>
            </w:r>
            <w:r w:rsidR="00CE44A0" w:rsidRPr="00E5484F">
              <w:rPr>
                <w:noProof/>
                <w:sz w:val="20"/>
                <w:rtl/>
                <w:lang w:bidi="ar-LB"/>
              </w:rPr>
              <w:t xml:space="preserve"> قدرات استنفاد الأوزون):</w:t>
            </w:r>
          </w:p>
        </w:tc>
        <w:tc>
          <w:tcPr>
            <w:tcW w:w="1428" w:type="pct"/>
            <w:gridSpan w:val="3"/>
          </w:tcPr>
          <w:p w14:paraId="5F55804D" w14:textId="77777777" w:rsidR="00CE44A0" w:rsidRPr="00E5484F" w:rsidRDefault="00CE44A0" w:rsidP="0073514B">
            <w:pPr>
              <w:tabs>
                <w:tab w:val="left" w:pos="720"/>
              </w:tabs>
              <w:jc w:val="left"/>
              <w:rPr>
                <w:sz w:val="20"/>
                <w:lang w:val="en-US" w:bidi="ar-LB"/>
              </w:rPr>
            </w:pPr>
          </w:p>
        </w:tc>
        <w:tc>
          <w:tcPr>
            <w:tcW w:w="1415" w:type="pct"/>
            <w:gridSpan w:val="2"/>
          </w:tcPr>
          <w:p w14:paraId="6E28060D" w14:textId="77777777" w:rsidR="00CE44A0" w:rsidRPr="00E5484F" w:rsidRDefault="00CE44A0" w:rsidP="0073514B">
            <w:pPr>
              <w:tabs>
                <w:tab w:val="left" w:pos="720"/>
              </w:tabs>
              <w:jc w:val="center"/>
              <w:rPr>
                <w:sz w:val="20"/>
                <w:lang w:val="en-US" w:bidi="ar-LB"/>
              </w:rPr>
            </w:pPr>
          </w:p>
        </w:tc>
      </w:tr>
      <w:tr w:rsidR="00CE44A0" w:rsidRPr="00944951" w14:paraId="308D2584" w14:textId="77777777" w:rsidTr="00CD6802">
        <w:trPr>
          <w:cantSplit/>
          <w:trHeight w:val="280"/>
        </w:trPr>
        <w:tc>
          <w:tcPr>
            <w:tcW w:w="338" w:type="pct"/>
          </w:tcPr>
          <w:p w14:paraId="2A3A034C" w14:textId="77777777" w:rsidR="00CE44A0" w:rsidRPr="00E5484F" w:rsidRDefault="00CD6802" w:rsidP="0073514B">
            <w:pPr>
              <w:bidi/>
              <w:rPr>
                <w:sz w:val="20"/>
                <w:rtl/>
                <w:lang w:eastAsia="zh-CN" w:bidi="ar-LB"/>
              </w:rPr>
            </w:pPr>
            <w:r>
              <w:rPr>
                <w:sz w:val="20"/>
                <w:rtl/>
                <w:lang w:eastAsia="zh-CN" w:bidi="ar-LB"/>
              </w:rPr>
              <w:t>1-8</w:t>
            </w:r>
          </w:p>
        </w:tc>
        <w:tc>
          <w:tcPr>
            <w:tcW w:w="1819" w:type="pct"/>
            <w:gridSpan w:val="2"/>
          </w:tcPr>
          <w:p w14:paraId="0E9D3B33" w14:textId="77777777" w:rsidR="00CE44A0" w:rsidRPr="00E5484F" w:rsidRDefault="00CE44A0" w:rsidP="002C48DE">
            <w:pPr>
              <w:widowControl w:val="0"/>
              <w:tabs>
                <w:tab w:val="left" w:pos="720"/>
              </w:tabs>
              <w:bidi/>
              <w:jc w:val="left"/>
              <w:rPr>
                <w:noProof/>
                <w:sz w:val="20"/>
                <w:rtl/>
                <w:lang w:bidi="ar-LB"/>
              </w:rPr>
            </w:pPr>
            <w:r w:rsidRPr="00E5484F">
              <w:rPr>
                <w:sz w:val="20"/>
                <w:rtl/>
                <w:lang w:bidi="ar-LB"/>
              </w:rPr>
              <w:t xml:space="preserve">التدريجي </w:t>
            </w:r>
            <w:r w:rsidR="002C48DE">
              <w:rPr>
                <w:sz w:val="20"/>
                <w:rtl/>
                <w:lang w:bidi="ar-LB"/>
              </w:rPr>
              <w:t>للمواد الهيدروفلوروكربونية (أط</w:t>
            </w:r>
            <w:r w:rsidRPr="00E5484F">
              <w:rPr>
                <w:sz w:val="20"/>
                <w:rtl/>
                <w:lang w:bidi="ar-LB"/>
              </w:rPr>
              <w:t>ن مكافئ ثاني أكسيد الكربون):</w:t>
            </w:r>
          </w:p>
        </w:tc>
        <w:tc>
          <w:tcPr>
            <w:tcW w:w="1428" w:type="pct"/>
            <w:gridSpan w:val="3"/>
          </w:tcPr>
          <w:p w14:paraId="40F4DD08" w14:textId="77777777" w:rsidR="00CE44A0" w:rsidRPr="00E5484F" w:rsidRDefault="00CE44A0" w:rsidP="0073514B">
            <w:pPr>
              <w:tabs>
                <w:tab w:val="left" w:pos="720"/>
              </w:tabs>
              <w:jc w:val="left"/>
              <w:rPr>
                <w:sz w:val="20"/>
                <w:lang w:val="en-US" w:bidi="ar-LB"/>
              </w:rPr>
            </w:pPr>
          </w:p>
        </w:tc>
        <w:tc>
          <w:tcPr>
            <w:tcW w:w="1415" w:type="pct"/>
            <w:gridSpan w:val="2"/>
          </w:tcPr>
          <w:p w14:paraId="0CD05D04" w14:textId="77777777" w:rsidR="00CE44A0" w:rsidRPr="00E5484F" w:rsidRDefault="00CE44A0" w:rsidP="0073514B">
            <w:pPr>
              <w:tabs>
                <w:tab w:val="left" w:pos="720"/>
              </w:tabs>
              <w:jc w:val="center"/>
              <w:rPr>
                <w:sz w:val="20"/>
                <w:lang w:val="en-US" w:bidi="ar-LB"/>
              </w:rPr>
            </w:pPr>
          </w:p>
        </w:tc>
      </w:tr>
      <w:tr w:rsidR="00CE44A0" w:rsidRPr="00944951" w14:paraId="18F08C90" w14:textId="77777777" w:rsidTr="00CD6802">
        <w:trPr>
          <w:cantSplit/>
          <w:trHeight w:val="280"/>
        </w:trPr>
        <w:tc>
          <w:tcPr>
            <w:tcW w:w="338" w:type="pct"/>
          </w:tcPr>
          <w:p w14:paraId="31E5023C" w14:textId="77777777" w:rsidR="00CE44A0" w:rsidRPr="00E5484F" w:rsidRDefault="00CD6802" w:rsidP="0073514B">
            <w:pPr>
              <w:bidi/>
              <w:rPr>
                <w:sz w:val="20"/>
                <w:rtl/>
                <w:lang w:eastAsia="zh-CN" w:bidi="ar-LB"/>
              </w:rPr>
            </w:pPr>
            <w:r>
              <w:rPr>
                <w:sz w:val="20"/>
                <w:rtl/>
                <w:lang w:eastAsia="zh-CN" w:bidi="ar-LB"/>
              </w:rPr>
              <w:t>1-9</w:t>
            </w:r>
          </w:p>
        </w:tc>
        <w:tc>
          <w:tcPr>
            <w:tcW w:w="1819" w:type="pct"/>
            <w:gridSpan w:val="2"/>
          </w:tcPr>
          <w:p w14:paraId="39938400" w14:textId="77777777" w:rsidR="00CE44A0" w:rsidRPr="00E5484F" w:rsidRDefault="00CE44A0" w:rsidP="0073514B">
            <w:pPr>
              <w:widowControl w:val="0"/>
              <w:tabs>
                <w:tab w:val="left" w:pos="720"/>
              </w:tabs>
              <w:bidi/>
              <w:jc w:val="left"/>
              <w:rPr>
                <w:noProof/>
                <w:sz w:val="20"/>
                <w:rtl/>
                <w:lang w:bidi="ar-LB"/>
              </w:rPr>
            </w:pPr>
            <w:r w:rsidRPr="00E5484F">
              <w:rPr>
                <w:noProof/>
                <w:sz w:val="20"/>
                <w:rtl/>
                <w:lang w:bidi="ar-LB"/>
              </w:rPr>
              <w:t>تمويل الصندوق المتعدد الأطراف:</w:t>
            </w:r>
          </w:p>
        </w:tc>
        <w:tc>
          <w:tcPr>
            <w:tcW w:w="863" w:type="pct"/>
          </w:tcPr>
          <w:p w14:paraId="6B3BC36C" w14:textId="77777777" w:rsidR="00CE44A0" w:rsidRPr="00E5484F" w:rsidRDefault="00CF14DA" w:rsidP="0073514B">
            <w:pPr>
              <w:tabs>
                <w:tab w:val="left" w:pos="720"/>
              </w:tabs>
              <w:bidi/>
              <w:jc w:val="center"/>
              <w:rPr>
                <w:sz w:val="20"/>
                <w:lang w:val="en-US" w:bidi="ar-LB"/>
              </w:rPr>
            </w:pPr>
            <w:r>
              <w:rPr>
                <w:noProof/>
                <w:sz w:val="20"/>
                <w:rtl/>
                <w:lang w:bidi="ar-LB"/>
              </w:rPr>
              <w:t>المعتمد</w:t>
            </w:r>
          </w:p>
        </w:tc>
        <w:tc>
          <w:tcPr>
            <w:tcW w:w="1002" w:type="pct"/>
            <w:gridSpan w:val="3"/>
          </w:tcPr>
          <w:p w14:paraId="6EC4F4C0" w14:textId="77777777" w:rsidR="00CE44A0" w:rsidRPr="00E5484F" w:rsidRDefault="00CF14DA" w:rsidP="0073514B">
            <w:pPr>
              <w:tabs>
                <w:tab w:val="left" w:pos="720"/>
              </w:tabs>
              <w:bidi/>
              <w:jc w:val="center"/>
              <w:rPr>
                <w:sz w:val="20"/>
                <w:lang w:val="en-US" w:bidi="ar-LB"/>
              </w:rPr>
            </w:pPr>
            <w:r>
              <w:rPr>
                <w:noProof/>
                <w:sz w:val="20"/>
                <w:rtl/>
                <w:lang w:bidi="ar-LB"/>
              </w:rPr>
              <w:t>المصروف</w:t>
            </w:r>
          </w:p>
        </w:tc>
        <w:tc>
          <w:tcPr>
            <w:tcW w:w="978" w:type="pct"/>
          </w:tcPr>
          <w:p w14:paraId="14EE66F5" w14:textId="77777777" w:rsidR="00CE44A0" w:rsidRPr="00E5484F" w:rsidRDefault="00CF14DA" w:rsidP="0073514B">
            <w:pPr>
              <w:tabs>
                <w:tab w:val="left" w:pos="720"/>
              </w:tabs>
              <w:bidi/>
              <w:jc w:val="center"/>
              <w:rPr>
                <w:sz w:val="20"/>
                <w:lang w:val="en-US" w:bidi="ar-LB"/>
              </w:rPr>
            </w:pPr>
            <w:r>
              <w:rPr>
                <w:noProof/>
                <w:sz w:val="20"/>
                <w:rtl/>
                <w:lang w:bidi="ar-LB"/>
              </w:rPr>
              <w:t>المعاد</w:t>
            </w:r>
          </w:p>
        </w:tc>
      </w:tr>
      <w:tr w:rsidR="00CE44A0" w:rsidRPr="00944951" w14:paraId="1FC122E5" w14:textId="77777777" w:rsidTr="00CD6802">
        <w:trPr>
          <w:cantSplit/>
          <w:trHeight w:val="516"/>
        </w:trPr>
        <w:tc>
          <w:tcPr>
            <w:tcW w:w="338" w:type="pct"/>
          </w:tcPr>
          <w:p w14:paraId="5F4D35B2" w14:textId="77777777" w:rsidR="00CE44A0" w:rsidRPr="00CD6802" w:rsidRDefault="00CD6802" w:rsidP="00CD6802">
            <w:pPr>
              <w:ind w:left="360"/>
              <w:rPr>
                <w:sz w:val="20"/>
                <w:lang w:val="en-US" w:eastAsia="zh-CN" w:bidi="ar-LB"/>
              </w:rPr>
            </w:pPr>
            <w:r>
              <w:rPr>
                <w:sz w:val="20"/>
                <w:rtl/>
                <w:lang w:val="en-US" w:eastAsia="zh-CN" w:bidi="ar-LB"/>
              </w:rPr>
              <w:t>أ.</w:t>
            </w:r>
          </w:p>
        </w:tc>
        <w:tc>
          <w:tcPr>
            <w:tcW w:w="909" w:type="pct"/>
          </w:tcPr>
          <w:p w14:paraId="3011CF26" w14:textId="77777777" w:rsidR="00CE44A0" w:rsidRPr="00E5484F" w:rsidRDefault="00CE44A0" w:rsidP="00CF14DA">
            <w:pPr>
              <w:widowControl w:val="0"/>
              <w:tabs>
                <w:tab w:val="left" w:pos="720"/>
              </w:tabs>
              <w:bidi/>
              <w:jc w:val="left"/>
              <w:rPr>
                <w:noProof/>
                <w:sz w:val="20"/>
                <w:rtl/>
                <w:lang w:bidi="ar-LB"/>
              </w:rPr>
            </w:pPr>
            <w:r w:rsidRPr="00E5484F">
              <w:rPr>
                <w:noProof/>
                <w:sz w:val="20"/>
                <w:rtl/>
                <w:lang w:bidi="ar-LB"/>
              </w:rPr>
              <w:t>اسم الوكالة</w:t>
            </w:r>
            <w:r w:rsidR="00CF14DA">
              <w:rPr>
                <w:noProof/>
                <w:sz w:val="20"/>
                <w:rtl/>
                <w:lang w:bidi="ar-LB"/>
              </w:rPr>
              <w:t>الرئيسية</w:t>
            </w:r>
            <w:r w:rsidRPr="00E5484F">
              <w:rPr>
                <w:noProof/>
                <w:sz w:val="20"/>
                <w:rtl/>
                <w:lang w:bidi="ar-LB"/>
              </w:rPr>
              <w:t>:</w:t>
            </w:r>
          </w:p>
        </w:tc>
        <w:tc>
          <w:tcPr>
            <w:tcW w:w="910" w:type="pct"/>
          </w:tcPr>
          <w:p w14:paraId="3644A458" w14:textId="77777777" w:rsidR="00CE44A0" w:rsidRPr="00E5484F" w:rsidRDefault="00CE44A0" w:rsidP="0073514B">
            <w:pPr>
              <w:widowControl w:val="0"/>
              <w:tabs>
                <w:tab w:val="left" w:pos="720"/>
              </w:tabs>
              <w:jc w:val="left"/>
              <w:rPr>
                <w:noProof/>
                <w:sz w:val="20"/>
                <w:rtl/>
                <w:lang w:bidi="ar-LB"/>
              </w:rPr>
            </w:pPr>
          </w:p>
        </w:tc>
        <w:tc>
          <w:tcPr>
            <w:tcW w:w="863" w:type="pct"/>
          </w:tcPr>
          <w:p w14:paraId="02619F03" w14:textId="77777777" w:rsidR="00CE44A0" w:rsidRPr="00E5484F" w:rsidRDefault="00CE44A0" w:rsidP="0073514B">
            <w:pPr>
              <w:tabs>
                <w:tab w:val="left" w:pos="720"/>
              </w:tabs>
              <w:jc w:val="center"/>
              <w:rPr>
                <w:noProof/>
                <w:sz w:val="20"/>
                <w:rtl/>
                <w:lang w:bidi="ar-LB"/>
              </w:rPr>
            </w:pPr>
          </w:p>
        </w:tc>
        <w:tc>
          <w:tcPr>
            <w:tcW w:w="1002" w:type="pct"/>
            <w:gridSpan w:val="3"/>
          </w:tcPr>
          <w:p w14:paraId="761DDDCD" w14:textId="77777777" w:rsidR="00CE44A0" w:rsidRPr="00E5484F" w:rsidRDefault="00CE44A0" w:rsidP="0073514B">
            <w:pPr>
              <w:tabs>
                <w:tab w:val="left" w:pos="720"/>
              </w:tabs>
              <w:jc w:val="center"/>
              <w:rPr>
                <w:noProof/>
                <w:sz w:val="20"/>
                <w:rtl/>
                <w:lang w:bidi="ar-LB"/>
              </w:rPr>
            </w:pPr>
          </w:p>
        </w:tc>
        <w:tc>
          <w:tcPr>
            <w:tcW w:w="978" w:type="pct"/>
          </w:tcPr>
          <w:p w14:paraId="72D2E5A7" w14:textId="77777777" w:rsidR="00CE44A0" w:rsidRPr="00E5484F" w:rsidRDefault="00CE44A0" w:rsidP="0073514B">
            <w:pPr>
              <w:tabs>
                <w:tab w:val="left" w:pos="720"/>
              </w:tabs>
              <w:ind w:left="-179" w:firstLine="179"/>
              <w:jc w:val="center"/>
              <w:rPr>
                <w:noProof/>
                <w:sz w:val="20"/>
                <w:rtl/>
                <w:lang w:bidi="ar-LB"/>
              </w:rPr>
            </w:pPr>
          </w:p>
        </w:tc>
      </w:tr>
      <w:tr w:rsidR="00CE44A0" w:rsidRPr="00944951" w14:paraId="1D773163" w14:textId="77777777" w:rsidTr="00CD6802">
        <w:trPr>
          <w:cantSplit/>
          <w:trHeight w:val="131"/>
        </w:trPr>
        <w:tc>
          <w:tcPr>
            <w:tcW w:w="338" w:type="pct"/>
            <w:vMerge w:val="restart"/>
          </w:tcPr>
          <w:p w14:paraId="4F645BF8" w14:textId="77777777" w:rsidR="00CE44A0" w:rsidRPr="00CD6802" w:rsidRDefault="00CD6802" w:rsidP="00CD6802">
            <w:pPr>
              <w:ind w:left="360"/>
              <w:rPr>
                <w:sz w:val="20"/>
                <w:lang w:val="en-US" w:eastAsia="zh-CN" w:bidi="ar-LB"/>
              </w:rPr>
            </w:pPr>
            <w:r>
              <w:rPr>
                <w:sz w:val="20"/>
                <w:rtl/>
                <w:lang w:val="en-US" w:eastAsia="zh-CN" w:bidi="ar-LB"/>
              </w:rPr>
              <w:t>ب.</w:t>
            </w:r>
          </w:p>
        </w:tc>
        <w:tc>
          <w:tcPr>
            <w:tcW w:w="909" w:type="pct"/>
            <w:vMerge w:val="restart"/>
          </w:tcPr>
          <w:p w14:paraId="58291C73" w14:textId="77777777" w:rsidR="00CE44A0" w:rsidRPr="00E5484F" w:rsidRDefault="00CE44A0" w:rsidP="0073514B">
            <w:pPr>
              <w:widowControl w:val="0"/>
              <w:tabs>
                <w:tab w:val="left" w:pos="720"/>
              </w:tabs>
              <w:bidi/>
              <w:jc w:val="left"/>
              <w:rPr>
                <w:noProof/>
                <w:sz w:val="20"/>
                <w:rtl/>
                <w:lang w:bidi="ar-LB"/>
              </w:rPr>
            </w:pPr>
            <w:r w:rsidRPr="00E5484F">
              <w:rPr>
                <w:noProof/>
                <w:sz w:val="20"/>
                <w:rtl/>
                <w:lang w:bidi="ar-LB"/>
              </w:rPr>
              <w:t>اسم الوكالة (الوكالات) المتعاونة:</w:t>
            </w:r>
          </w:p>
        </w:tc>
        <w:tc>
          <w:tcPr>
            <w:tcW w:w="910" w:type="pct"/>
          </w:tcPr>
          <w:p w14:paraId="3C353C12" w14:textId="77777777" w:rsidR="00CE44A0" w:rsidRPr="00E5484F" w:rsidRDefault="00CE44A0" w:rsidP="0073514B">
            <w:pPr>
              <w:widowControl w:val="0"/>
              <w:tabs>
                <w:tab w:val="left" w:pos="720"/>
              </w:tabs>
              <w:jc w:val="left"/>
              <w:rPr>
                <w:noProof/>
                <w:sz w:val="20"/>
                <w:rtl/>
                <w:lang w:bidi="ar-LB"/>
              </w:rPr>
            </w:pPr>
          </w:p>
        </w:tc>
        <w:tc>
          <w:tcPr>
            <w:tcW w:w="863" w:type="pct"/>
          </w:tcPr>
          <w:p w14:paraId="614E65A4" w14:textId="77777777" w:rsidR="00CE44A0" w:rsidRPr="00E5484F" w:rsidRDefault="00CE44A0" w:rsidP="0073514B">
            <w:pPr>
              <w:tabs>
                <w:tab w:val="left" w:pos="720"/>
              </w:tabs>
              <w:jc w:val="center"/>
              <w:rPr>
                <w:noProof/>
                <w:sz w:val="20"/>
                <w:rtl/>
                <w:lang w:bidi="ar-LB"/>
              </w:rPr>
            </w:pPr>
          </w:p>
        </w:tc>
        <w:tc>
          <w:tcPr>
            <w:tcW w:w="1002" w:type="pct"/>
            <w:gridSpan w:val="3"/>
          </w:tcPr>
          <w:p w14:paraId="179E1C06" w14:textId="77777777" w:rsidR="00CE44A0" w:rsidRPr="00E5484F" w:rsidRDefault="00CE44A0" w:rsidP="0073514B">
            <w:pPr>
              <w:tabs>
                <w:tab w:val="left" w:pos="720"/>
              </w:tabs>
              <w:jc w:val="center"/>
              <w:rPr>
                <w:noProof/>
                <w:sz w:val="20"/>
                <w:rtl/>
                <w:lang w:bidi="ar-LB"/>
              </w:rPr>
            </w:pPr>
          </w:p>
        </w:tc>
        <w:tc>
          <w:tcPr>
            <w:tcW w:w="978" w:type="pct"/>
          </w:tcPr>
          <w:p w14:paraId="27A5C4AF" w14:textId="77777777" w:rsidR="00CE44A0" w:rsidRPr="00E5484F" w:rsidRDefault="00CE44A0" w:rsidP="0073514B">
            <w:pPr>
              <w:tabs>
                <w:tab w:val="left" w:pos="720"/>
              </w:tabs>
              <w:jc w:val="center"/>
              <w:rPr>
                <w:noProof/>
                <w:sz w:val="20"/>
                <w:rtl/>
                <w:lang w:bidi="ar-LB"/>
              </w:rPr>
            </w:pPr>
          </w:p>
        </w:tc>
      </w:tr>
      <w:tr w:rsidR="00CE44A0" w:rsidRPr="00944951" w14:paraId="075E16BC" w14:textId="77777777" w:rsidTr="00CD6802">
        <w:trPr>
          <w:cantSplit/>
          <w:trHeight w:val="130"/>
        </w:trPr>
        <w:tc>
          <w:tcPr>
            <w:tcW w:w="338" w:type="pct"/>
            <w:vMerge/>
          </w:tcPr>
          <w:p w14:paraId="00AE6535" w14:textId="77777777" w:rsidR="00CE44A0" w:rsidRPr="00E5484F" w:rsidRDefault="00CE44A0" w:rsidP="00040F11">
            <w:pPr>
              <w:numPr>
                <w:ilvl w:val="0"/>
                <w:numId w:val="13"/>
              </w:numPr>
              <w:contextualSpacing/>
              <w:jc w:val="left"/>
              <w:rPr>
                <w:kern w:val="2"/>
                <w:sz w:val="20"/>
                <w:lang w:val="en-US" w:eastAsia="zh-CN" w:bidi="ar-LB"/>
              </w:rPr>
            </w:pPr>
          </w:p>
        </w:tc>
        <w:tc>
          <w:tcPr>
            <w:tcW w:w="909" w:type="pct"/>
            <w:vMerge/>
          </w:tcPr>
          <w:p w14:paraId="3D6D453F" w14:textId="77777777" w:rsidR="00CE44A0" w:rsidRPr="00E5484F" w:rsidRDefault="00CE44A0" w:rsidP="0073514B">
            <w:pPr>
              <w:widowControl w:val="0"/>
              <w:tabs>
                <w:tab w:val="left" w:pos="720"/>
              </w:tabs>
              <w:jc w:val="left"/>
              <w:rPr>
                <w:noProof/>
                <w:sz w:val="20"/>
                <w:rtl/>
                <w:lang w:bidi="ar-LB"/>
              </w:rPr>
            </w:pPr>
          </w:p>
        </w:tc>
        <w:tc>
          <w:tcPr>
            <w:tcW w:w="910" w:type="pct"/>
          </w:tcPr>
          <w:p w14:paraId="2406550F" w14:textId="77777777" w:rsidR="00CE44A0" w:rsidRPr="00E5484F" w:rsidRDefault="00CE44A0" w:rsidP="0073514B">
            <w:pPr>
              <w:widowControl w:val="0"/>
              <w:tabs>
                <w:tab w:val="left" w:pos="720"/>
              </w:tabs>
              <w:jc w:val="left"/>
              <w:rPr>
                <w:noProof/>
                <w:sz w:val="20"/>
                <w:rtl/>
                <w:lang w:bidi="ar-LB"/>
              </w:rPr>
            </w:pPr>
          </w:p>
        </w:tc>
        <w:tc>
          <w:tcPr>
            <w:tcW w:w="863" w:type="pct"/>
          </w:tcPr>
          <w:p w14:paraId="21F9F738" w14:textId="77777777" w:rsidR="00CE44A0" w:rsidRPr="00E5484F" w:rsidRDefault="00CE44A0" w:rsidP="0073514B">
            <w:pPr>
              <w:tabs>
                <w:tab w:val="left" w:pos="720"/>
              </w:tabs>
              <w:jc w:val="center"/>
              <w:rPr>
                <w:noProof/>
                <w:sz w:val="20"/>
                <w:rtl/>
                <w:lang w:bidi="ar-LB"/>
              </w:rPr>
            </w:pPr>
          </w:p>
        </w:tc>
        <w:tc>
          <w:tcPr>
            <w:tcW w:w="1002" w:type="pct"/>
            <w:gridSpan w:val="3"/>
          </w:tcPr>
          <w:p w14:paraId="0D8DDFDC" w14:textId="77777777" w:rsidR="00CE44A0" w:rsidRPr="00E5484F" w:rsidRDefault="00CE44A0" w:rsidP="0073514B">
            <w:pPr>
              <w:tabs>
                <w:tab w:val="left" w:pos="720"/>
              </w:tabs>
              <w:jc w:val="center"/>
              <w:rPr>
                <w:noProof/>
                <w:sz w:val="20"/>
                <w:rtl/>
                <w:lang w:bidi="ar-LB"/>
              </w:rPr>
            </w:pPr>
          </w:p>
        </w:tc>
        <w:tc>
          <w:tcPr>
            <w:tcW w:w="978" w:type="pct"/>
          </w:tcPr>
          <w:p w14:paraId="16D1BD76" w14:textId="77777777" w:rsidR="00CE44A0" w:rsidRPr="00E5484F" w:rsidRDefault="00CE44A0" w:rsidP="0073514B">
            <w:pPr>
              <w:tabs>
                <w:tab w:val="left" w:pos="720"/>
              </w:tabs>
              <w:jc w:val="center"/>
              <w:rPr>
                <w:noProof/>
                <w:sz w:val="20"/>
                <w:rtl/>
                <w:lang w:bidi="ar-LB"/>
              </w:rPr>
            </w:pPr>
          </w:p>
        </w:tc>
      </w:tr>
      <w:tr w:rsidR="00CE44A0" w:rsidRPr="00944951" w14:paraId="6643BB51" w14:textId="77777777" w:rsidTr="00CD6802">
        <w:trPr>
          <w:cantSplit/>
          <w:trHeight w:val="233"/>
        </w:trPr>
        <w:tc>
          <w:tcPr>
            <w:tcW w:w="338" w:type="pct"/>
          </w:tcPr>
          <w:p w14:paraId="3F9AECFC" w14:textId="77777777" w:rsidR="00CE44A0" w:rsidRPr="00E5484F" w:rsidRDefault="00CD6802" w:rsidP="00CD6802">
            <w:pPr>
              <w:ind w:left="360"/>
              <w:contextualSpacing/>
              <w:jc w:val="left"/>
              <w:rPr>
                <w:kern w:val="2"/>
                <w:sz w:val="20"/>
                <w:lang w:val="en-US" w:eastAsia="zh-CN" w:bidi="ar-LB"/>
              </w:rPr>
            </w:pPr>
            <w:r>
              <w:rPr>
                <w:kern w:val="2"/>
                <w:sz w:val="20"/>
                <w:rtl/>
                <w:lang w:val="en-US" w:eastAsia="zh-CN" w:bidi="ar-LB"/>
              </w:rPr>
              <w:t>ج.</w:t>
            </w:r>
          </w:p>
        </w:tc>
        <w:tc>
          <w:tcPr>
            <w:tcW w:w="1819" w:type="pct"/>
            <w:gridSpan w:val="2"/>
          </w:tcPr>
          <w:p w14:paraId="35824C59" w14:textId="77777777" w:rsidR="00CE44A0" w:rsidRPr="00E5484F" w:rsidRDefault="00CE44A0" w:rsidP="0073514B">
            <w:pPr>
              <w:widowControl w:val="0"/>
              <w:tabs>
                <w:tab w:val="left" w:pos="720"/>
              </w:tabs>
              <w:bidi/>
              <w:jc w:val="left"/>
              <w:rPr>
                <w:noProof/>
                <w:sz w:val="20"/>
                <w:rtl/>
                <w:lang w:bidi="ar-LB"/>
              </w:rPr>
            </w:pPr>
            <w:r w:rsidRPr="00E5484F">
              <w:rPr>
                <w:noProof/>
                <w:sz w:val="20"/>
                <w:rtl/>
                <w:lang w:bidi="ar-LB"/>
              </w:rPr>
              <w:t>إجمالي تمويل الصندوق المتعدد الأطراف:</w:t>
            </w:r>
          </w:p>
        </w:tc>
        <w:tc>
          <w:tcPr>
            <w:tcW w:w="863" w:type="pct"/>
          </w:tcPr>
          <w:p w14:paraId="62B7D323" w14:textId="77777777" w:rsidR="00CE44A0" w:rsidRPr="00E5484F" w:rsidRDefault="00CE44A0" w:rsidP="0073514B">
            <w:pPr>
              <w:tabs>
                <w:tab w:val="left" w:pos="720"/>
              </w:tabs>
              <w:jc w:val="center"/>
              <w:rPr>
                <w:noProof/>
                <w:sz w:val="20"/>
                <w:rtl/>
                <w:lang w:bidi="ar-LB"/>
              </w:rPr>
            </w:pPr>
          </w:p>
        </w:tc>
        <w:tc>
          <w:tcPr>
            <w:tcW w:w="1002" w:type="pct"/>
            <w:gridSpan w:val="3"/>
          </w:tcPr>
          <w:p w14:paraId="412BD9A1" w14:textId="77777777" w:rsidR="00CE44A0" w:rsidRPr="00E5484F" w:rsidRDefault="00CE44A0" w:rsidP="0073514B">
            <w:pPr>
              <w:tabs>
                <w:tab w:val="left" w:pos="720"/>
              </w:tabs>
              <w:jc w:val="center"/>
              <w:rPr>
                <w:noProof/>
                <w:sz w:val="20"/>
                <w:rtl/>
                <w:lang w:bidi="ar-LB"/>
              </w:rPr>
            </w:pPr>
          </w:p>
        </w:tc>
        <w:tc>
          <w:tcPr>
            <w:tcW w:w="978" w:type="pct"/>
          </w:tcPr>
          <w:p w14:paraId="4A48CF41" w14:textId="77777777" w:rsidR="00CE44A0" w:rsidRPr="00E5484F" w:rsidRDefault="00CE44A0" w:rsidP="0073514B">
            <w:pPr>
              <w:tabs>
                <w:tab w:val="left" w:pos="720"/>
              </w:tabs>
              <w:jc w:val="center"/>
              <w:rPr>
                <w:noProof/>
                <w:sz w:val="20"/>
                <w:rtl/>
                <w:lang w:bidi="ar-LB"/>
              </w:rPr>
            </w:pPr>
          </w:p>
        </w:tc>
      </w:tr>
      <w:tr w:rsidR="00CE44A0" w:rsidRPr="00944951" w14:paraId="40F8871C" w14:textId="77777777" w:rsidTr="00CD6802">
        <w:trPr>
          <w:cantSplit/>
          <w:trHeight w:val="280"/>
        </w:trPr>
        <w:tc>
          <w:tcPr>
            <w:tcW w:w="338" w:type="pct"/>
          </w:tcPr>
          <w:p w14:paraId="4F75EFF0" w14:textId="77777777" w:rsidR="00CE44A0" w:rsidRPr="00E5484F" w:rsidRDefault="00044B62" w:rsidP="0073514B">
            <w:pPr>
              <w:bidi/>
              <w:rPr>
                <w:sz w:val="20"/>
                <w:rtl/>
                <w:lang w:eastAsia="zh-CN" w:bidi="ar-LB"/>
              </w:rPr>
            </w:pPr>
            <w:r>
              <w:rPr>
                <w:sz w:val="20"/>
                <w:rtl/>
                <w:lang w:eastAsia="zh-CN" w:bidi="ar-LB"/>
              </w:rPr>
              <w:t>1-10</w:t>
            </w:r>
          </w:p>
        </w:tc>
        <w:tc>
          <w:tcPr>
            <w:tcW w:w="1819" w:type="pct"/>
            <w:gridSpan w:val="2"/>
          </w:tcPr>
          <w:p w14:paraId="7A829809" w14:textId="77777777" w:rsidR="00CE44A0" w:rsidRPr="00E5484F" w:rsidRDefault="00810A8A" w:rsidP="0073514B">
            <w:pPr>
              <w:widowControl w:val="0"/>
              <w:tabs>
                <w:tab w:val="left" w:pos="720"/>
              </w:tabs>
              <w:bidi/>
              <w:jc w:val="left"/>
              <w:rPr>
                <w:noProof/>
                <w:sz w:val="20"/>
                <w:rtl/>
                <w:lang w:bidi="ar-LB"/>
              </w:rPr>
            </w:pPr>
            <w:r>
              <w:rPr>
                <w:sz w:val="20"/>
                <w:rtl/>
                <w:lang w:val="en-US" w:bidi="ar-LB"/>
              </w:rPr>
              <w:t>تحديد</w:t>
            </w:r>
            <w:r w:rsidR="00CE44A0" w:rsidRPr="00E5484F">
              <w:rPr>
                <w:sz w:val="20"/>
                <w:rtl/>
                <w:lang w:val="en-US" w:bidi="ar-LB"/>
              </w:rPr>
              <w:t xml:space="preserve"> ما إذا كانت الأرقام المالية هي</w:t>
            </w:r>
            <w:r w:rsidR="00CE44A0" w:rsidRPr="00E5484F">
              <w:rPr>
                <w:sz w:val="20"/>
                <w:lang w:val="en-US" w:bidi="ar-LB"/>
              </w:rPr>
              <w:t>:</w:t>
            </w:r>
          </w:p>
        </w:tc>
        <w:tc>
          <w:tcPr>
            <w:tcW w:w="1428" w:type="pct"/>
            <w:gridSpan w:val="3"/>
          </w:tcPr>
          <w:p w14:paraId="7F0F86E7" w14:textId="77777777" w:rsidR="00CE44A0" w:rsidRPr="00E5484F" w:rsidRDefault="00CE44A0" w:rsidP="0073514B">
            <w:pPr>
              <w:tabs>
                <w:tab w:val="left" w:pos="720"/>
              </w:tabs>
              <w:bidi/>
              <w:jc w:val="center"/>
              <w:rPr>
                <w:sz w:val="20"/>
                <w:lang w:val="en-US" w:bidi="ar-LB"/>
              </w:rPr>
            </w:pPr>
            <w:r w:rsidRPr="00E5484F">
              <w:rPr>
                <w:sz w:val="20"/>
                <w:lang w:val="en-US" w:bidi="ar-LB"/>
              </w:rPr>
              <w:fldChar w:fldCharType="begin">
                <w:ffData>
                  <w:name w:val=""/>
                  <w:enabled/>
                  <w:calcOnExit w:val="0"/>
                  <w:checkBox>
                    <w:sizeAuto/>
                    <w:default w:val="0"/>
                  </w:checkBox>
                </w:ffData>
              </w:fldChar>
            </w:r>
            <w:r w:rsidRPr="00E5484F">
              <w:rPr>
                <w:sz w:val="20"/>
                <w:lang w:val="en-US" w:bidi="ar-LB"/>
              </w:rPr>
              <w:instrText xml:space="preserve"> FORMCHECKBOX </w:instrText>
            </w:r>
            <w:r w:rsidR="00F456D2">
              <w:rPr>
                <w:sz w:val="20"/>
                <w:lang w:val="en-US" w:bidi="ar-LB"/>
              </w:rPr>
            </w:r>
            <w:r w:rsidR="00F456D2">
              <w:rPr>
                <w:sz w:val="20"/>
                <w:lang w:val="en-US" w:bidi="ar-LB"/>
              </w:rPr>
              <w:fldChar w:fldCharType="separate"/>
            </w:r>
            <w:r w:rsidRPr="00E5484F">
              <w:rPr>
                <w:sz w:val="20"/>
                <w:lang w:val="en-US" w:bidi="ar-LB"/>
              </w:rPr>
              <w:fldChar w:fldCharType="end"/>
            </w:r>
            <w:r w:rsidR="00810A8A">
              <w:rPr>
                <w:sz w:val="20"/>
                <w:rtl/>
                <w:lang w:val="en-US" w:bidi="ar-LB"/>
              </w:rPr>
              <w:t xml:space="preserve">  </w:t>
            </w:r>
            <w:r w:rsidRPr="00E5484F">
              <w:rPr>
                <w:sz w:val="20"/>
                <w:rtl/>
                <w:lang w:val="en-US" w:bidi="ar-LB"/>
              </w:rPr>
              <w:t>مؤقت</w:t>
            </w:r>
            <w:r w:rsidR="00810A8A">
              <w:rPr>
                <w:sz w:val="20"/>
                <w:rtl/>
                <w:lang w:val="en-US" w:bidi="ar-LB"/>
              </w:rPr>
              <w:t>ة</w:t>
            </w:r>
          </w:p>
        </w:tc>
        <w:tc>
          <w:tcPr>
            <w:tcW w:w="1415" w:type="pct"/>
            <w:gridSpan w:val="2"/>
          </w:tcPr>
          <w:p w14:paraId="11B75304" w14:textId="77777777" w:rsidR="00CE44A0" w:rsidRPr="00E5484F" w:rsidRDefault="00CE44A0" w:rsidP="00810A8A">
            <w:pPr>
              <w:tabs>
                <w:tab w:val="left" w:pos="720"/>
              </w:tabs>
              <w:bidi/>
              <w:jc w:val="center"/>
              <w:rPr>
                <w:sz w:val="20"/>
                <w:lang w:val="en-US" w:bidi="ar-LB"/>
              </w:rPr>
            </w:pPr>
            <w:r w:rsidRPr="00E5484F">
              <w:rPr>
                <w:sz w:val="20"/>
                <w:lang w:val="en-US" w:bidi="ar-LB"/>
              </w:rPr>
              <w:fldChar w:fldCharType="begin">
                <w:ffData>
                  <w:name w:val="final_financial_data"/>
                  <w:enabled/>
                  <w:calcOnExit w:val="0"/>
                  <w:statusText w:type="text" w:val="final_financial_data"/>
                  <w:checkBox>
                    <w:sizeAuto/>
                    <w:default w:val="0"/>
                  </w:checkBox>
                </w:ffData>
              </w:fldChar>
            </w:r>
            <w:r w:rsidRPr="00E5484F">
              <w:rPr>
                <w:sz w:val="20"/>
                <w:lang w:val="en-US" w:bidi="ar-LB"/>
              </w:rPr>
              <w:instrText xml:space="preserve"> FORMCHECKBOX </w:instrText>
            </w:r>
            <w:r w:rsidR="00F456D2">
              <w:rPr>
                <w:sz w:val="20"/>
                <w:lang w:val="en-US" w:bidi="ar-LB"/>
              </w:rPr>
            </w:r>
            <w:r w:rsidR="00F456D2">
              <w:rPr>
                <w:sz w:val="20"/>
                <w:lang w:val="en-US" w:bidi="ar-LB"/>
              </w:rPr>
              <w:fldChar w:fldCharType="separate"/>
            </w:r>
            <w:r w:rsidRPr="00E5484F">
              <w:rPr>
                <w:sz w:val="20"/>
                <w:lang w:val="en-US" w:bidi="ar-LB"/>
              </w:rPr>
              <w:fldChar w:fldCharType="end"/>
            </w:r>
            <w:r w:rsidR="00810A8A">
              <w:rPr>
                <w:sz w:val="20"/>
                <w:rtl/>
                <w:lang w:val="en-US" w:bidi="ar-LB"/>
              </w:rPr>
              <w:t xml:space="preserve">  نهائية</w:t>
            </w:r>
          </w:p>
        </w:tc>
      </w:tr>
      <w:tr w:rsidR="00CE44A0" w:rsidRPr="00944951" w14:paraId="07671478" w14:textId="77777777" w:rsidTr="00CD6802">
        <w:trPr>
          <w:cantSplit/>
          <w:trHeight w:val="242"/>
        </w:trPr>
        <w:tc>
          <w:tcPr>
            <w:tcW w:w="338" w:type="pct"/>
          </w:tcPr>
          <w:p w14:paraId="19642207" w14:textId="77777777" w:rsidR="00CE44A0" w:rsidRPr="00E5484F" w:rsidRDefault="00CE44A0" w:rsidP="0073514B">
            <w:pPr>
              <w:contextualSpacing/>
              <w:jc w:val="left"/>
              <w:rPr>
                <w:kern w:val="2"/>
                <w:sz w:val="20"/>
                <w:lang w:val="en-US" w:eastAsia="zh-CN" w:bidi="ar-LB"/>
              </w:rPr>
            </w:pPr>
          </w:p>
        </w:tc>
        <w:tc>
          <w:tcPr>
            <w:tcW w:w="1819" w:type="pct"/>
            <w:gridSpan w:val="2"/>
          </w:tcPr>
          <w:p w14:paraId="317A2CC1" w14:textId="77777777" w:rsidR="00CE44A0" w:rsidRPr="00E5484F" w:rsidRDefault="00CE44A0" w:rsidP="0073514B">
            <w:pPr>
              <w:widowControl w:val="0"/>
              <w:tabs>
                <w:tab w:val="left" w:pos="720"/>
              </w:tabs>
              <w:bidi/>
              <w:jc w:val="left"/>
              <w:rPr>
                <w:sz w:val="20"/>
                <w:lang w:val="en-US" w:bidi="ar-LB"/>
              </w:rPr>
            </w:pPr>
            <w:r w:rsidRPr="00E5484F">
              <w:rPr>
                <w:sz w:val="20"/>
                <w:rtl/>
                <w:lang w:val="en-US" w:bidi="ar-LB"/>
              </w:rPr>
              <w:t>التوضيحات إذا لزم الأمر</w:t>
            </w:r>
            <w:r w:rsidRPr="00E5484F">
              <w:rPr>
                <w:sz w:val="20"/>
                <w:lang w:val="en-US" w:bidi="ar-LB"/>
              </w:rPr>
              <w:t>:</w:t>
            </w:r>
          </w:p>
        </w:tc>
        <w:tc>
          <w:tcPr>
            <w:tcW w:w="2843" w:type="pct"/>
            <w:gridSpan w:val="5"/>
          </w:tcPr>
          <w:p w14:paraId="3713A328" w14:textId="77777777" w:rsidR="00CE44A0" w:rsidRPr="00E5484F" w:rsidRDefault="00CE44A0" w:rsidP="0073514B">
            <w:pPr>
              <w:tabs>
                <w:tab w:val="left" w:pos="720"/>
              </w:tabs>
              <w:jc w:val="center"/>
              <w:rPr>
                <w:sz w:val="20"/>
                <w:lang w:val="en-US" w:bidi="ar-LB"/>
              </w:rPr>
            </w:pPr>
          </w:p>
        </w:tc>
      </w:tr>
      <w:tr w:rsidR="00CE44A0" w:rsidRPr="007D2409" w14:paraId="33CAB9AB" w14:textId="77777777" w:rsidTr="00CD6802">
        <w:trPr>
          <w:cantSplit/>
          <w:trHeight w:val="280"/>
        </w:trPr>
        <w:tc>
          <w:tcPr>
            <w:tcW w:w="338" w:type="pct"/>
          </w:tcPr>
          <w:p w14:paraId="1888F864" w14:textId="77777777" w:rsidR="00CE44A0" w:rsidRPr="007D2409" w:rsidRDefault="00044B62" w:rsidP="0073514B">
            <w:pPr>
              <w:bidi/>
              <w:contextualSpacing/>
              <w:jc w:val="left"/>
              <w:rPr>
                <w:kern w:val="2"/>
                <w:sz w:val="20"/>
                <w:lang w:val="en-US" w:eastAsia="zh-CN" w:bidi="ar-LB"/>
              </w:rPr>
            </w:pPr>
            <w:r>
              <w:rPr>
                <w:kern w:val="2"/>
                <w:sz w:val="20"/>
                <w:rtl/>
                <w:lang w:val="en-US" w:eastAsia="zh-CN" w:bidi="ar-LB"/>
              </w:rPr>
              <w:t>1-11</w:t>
            </w:r>
          </w:p>
        </w:tc>
        <w:tc>
          <w:tcPr>
            <w:tcW w:w="1819" w:type="pct"/>
            <w:gridSpan w:val="2"/>
          </w:tcPr>
          <w:p w14:paraId="59ADE207" w14:textId="77777777" w:rsidR="00CE44A0" w:rsidRPr="007D2409" w:rsidRDefault="00CE44A0" w:rsidP="0073514B">
            <w:pPr>
              <w:widowControl w:val="0"/>
              <w:tabs>
                <w:tab w:val="left" w:pos="720"/>
              </w:tabs>
              <w:bidi/>
              <w:jc w:val="left"/>
              <w:rPr>
                <w:sz w:val="20"/>
                <w:lang w:val="en-US" w:bidi="ar-LB"/>
              </w:rPr>
            </w:pPr>
            <w:r w:rsidRPr="007D2409">
              <w:rPr>
                <w:sz w:val="20"/>
                <w:rtl/>
                <w:lang w:val="en-US" w:bidi="ar-LB"/>
              </w:rPr>
              <w:t>التحويل</w:t>
            </w:r>
            <w:r w:rsidRPr="007D2409">
              <w:rPr>
                <w:sz w:val="20"/>
                <w:lang w:val="en-US" w:bidi="ar-LB"/>
              </w:rPr>
              <w:t>/</w:t>
            </w:r>
            <w:r w:rsidR="009B7384">
              <w:rPr>
                <w:sz w:val="20"/>
                <w:rtl/>
                <w:lang w:val="en-US" w:bidi="ar-LB"/>
              </w:rPr>
              <w:t xml:space="preserve"> </w:t>
            </w:r>
            <w:r w:rsidRPr="007D2409">
              <w:rPr>
                <w:sz w:val="20"/>
                <w:rtl/>
                <w:lang w:val="en-US" w:bidi="ar-LB"/>
              </w:rPr>
              <w:t>التكنولوجيا البديلة المستخدمة</w:t>
            </w:r>
            <w:r w:rsidRPr="007D2409">
              <w:rPr>
                <w:sz w:val="20"/>
                <w:lang w:val="en-US" w:bidi="ar-LB"/>
              </w:rPr>
              <w:t>:</w:t>
            </w:r>
          </w:p>
        </w:tc>
        <w:tc>
          <w:tcPr>
            <w:tcW w:w="1379" w:type="pct"/>
            <w:gridSpan w:val="2"/>
          </w:tcPr>
          <w:p w14:paraId="7EC50E3D" w14:textId="77777777" w:rsidR="00CE44A0" w:rsidRPr="007D2409" w:rsidRDefault="00CE44A0" w:rsidP="0073514B">
            <w:pPr>
              <w:tabs>
                <w:tab w:val="left" w:pos="720"/>
              </w:tabs>
              <w:bidi/>
              <w:jc w:val="center"/>
              <w:rPr>
                <w:sz w:val="20"/>
                <w:lang w:val="en-US" w:bidi="ar-LB"/>
              </w:rPr>
            </w:pPr>
            <w:r w:rsidRPr="007D2409">
              <w:rPr>
                <w:sz w:val="20"/>
                <w:rtl/>
                <w:lang w:val="en-US" w:bidi="ar-LB"/>
              </w:rPr>
              <w:t>من</w:t>
            </w:r>
            <w:r w:rsidRPr="007D2409">
              <w:rPr>
                <w:sz w:val="20"/>
                <w:lang w:val="en-US" w:bidi="ar-LB"/>
              </w:rPr>
              <w:t>:</w:t>
            </w:r>
          </w:p>
        </w:tc>
        <w:tc>
          <w:tcPr>
            <w:tcW w:w="1464" w:type="pct"/>
            <w:gridSpan w:val="3"/>
          </w:tcPr>
          <w:p w14:paraId="68C04959" w14:textId="77777777" w:rsidR="00CE44A0" w:rsidRPr="007D2409" w:rsidRDefault="009B7384" w:rsidP="0073514B">
            <w:pPr>
              <w:tabs>
                <w:tab w:val="left" w:pos="720"/>
              </w:tabs>
              <w:bidi/>
              <w:jc w:val="center"/>
              <w:rPr>
                <w:sz w:val="20"/>
                <w:lang w:val="en-US" w:bidi="ar-LB"/>
              </w:rPr>
            </w:pPr>
            <w:r>
              <w:rPr>
                <w:sz w:val="20"/>
                <w:rtl/>
                <w:lang w:val="en-US" w:bidi="ar-LB"/>
              </w:rPr>
              <w:t>إلى</w:t>
            </w:r>
            <w:r w:rsidR="00CE44A0" w:rsidRPr="007D2409">
              <w:rPr>
                <w:sz w:val="20"/>
                <w:lang w:val="en-US" w:bidi="ar-LB"/>
              </w:rPr>
              <w:t>:</w:t>
            </w:r>
          </w:p>
        </w:tc>
      </w:tr>
      <w:tr w:rsidR="00CE44A0" w:rsidRPr="007D2409" w14:paraId="60E97CC0" w14:textId="77777777" w:rsidTr="00CD6802">
        <w:trPr>
          <w:cantSplit/>
          <w:trHeight w:val="280"/>
        </w:trPr>
        <w:tc>
          <w:tcPr>
            <w:tcW w:w="338" w:type="pct"/>
            <w:shd w:val="clear" w:color="auto" w:fill="auto"/>
          </w:tcPr>
          <w:p w14:paraId="0341A2E7" w14:textId="77777777" w:rsidR="00CE44A0" w:rsidRPr="007D2409" w:rsidRDefault="00CE44A0" w:rsidP="00040F11">
            <w:pPr>
              <w:numPr>
                <w:ilvl w:val="0"/>
                <w:numId w:val="16"/>
              </w:numPr>
              <w:contextualSpacing/>
              <w:jc w:val="left"/>
              <w:rPr>
                <w:kern w:val="2"/>
                <w:sz w:val="20"/>
                <w:lang w:val="en-US" w:eastAsia="zh-CN" w:bidi="ar-LB"/>
              </w:rPr>
            </w:pPr>
          </w:p>
        </w:tc>
        <w:tc>
          <w:tcPr>
            <w:tcW w:w="1819" w:type="pct"/>
            <w:gridSpan w:val="2"/>
            <w:shd w:val="clear" w:color="auto" w:fill="auto"/>
          </w:tcPr>
          <w:p w14:paraId="081319DD" w14:textId="77777777" w:rsidR="00CE44A0" w:rsidRPr="007D2409" w:rsidRDefault="00CE44A0" w:rsidP="0073514B">
            <w:pPr>
              <w:widowControl w:val="0"/>
              <w:tabs>
                <w:tab w:val="left" w:pos="720"/>
              </w:tabs>
              <w:bidi/>
              <w:jc w:val="left"/>
              <w:rPr>
                <w:sz w:val="20"/>
                <w:lang w:val="en-US" w:bidi="ar-LB"/>
              </w:rPr>
            </w:pPr>
            <w:r w:rsidRPr="007D2409">
              <w:rPr>
                <w:sz w:val="20"/>
                <w:rtl/>
                <w:lang w:val="en-US" w:bidi="ar-LB"/>
              </w:rPr>
              <w:t>عدد المؤسسات</w:t>
            </w:r>
          </w:p>
        </w:tc>
        <w:tc>
          <w:tcPr>
            <w:tcW w:w="2843" w:type="pct"/>
            <w:gridSpan w:val="5"/>
            <w:shd w:val="clear" w:color="auto" w:fill="auto"/>
          </w:tcPr>
          <w:p w14:paraId="5FD3F1A0" w14:textId="77777777" w:rsidR="00CE44A0" w:rsidRPr="007D2409" w:rsidRDefault="00CE44A0" w:rsidP="0073514B">
            <w:pPr>
              <w:tabs>
                <w:tab w:val="left" w:pos="720"/>
              </w:tabs>
              <w:jc w:val="center"/>
              <w:rPr>
                <w:sz w:val="20"/>
                <w:lang w:val="en-US" w:bidi="ar-LB"/>
              </w:rPr>
            </w:pPr>
          </w:p>
        </w:tc>
      </w:tr>
      <w:tr w:rsidR="00CE44A0" w:rsidRPr="007D2409" w14:paraId="382BFAD6" w14:textId="77777777" w:rsidTr="00CD6802">
        <w:trPr>
          <w:cantSplit/>
          <w:trHeight w:val="280"/>
        </w:trPr>
        <w:tc>
          <w:tcPr>
            <w:tcW w:w="338" w:type="pct"/>
            <w:vMerge w:val="restart"/>
            <w:shd w:val="clear" w:color="auto" w:fill="auto"/>
          </w:tcPr>
          <w:p w14:paraId="7863C968" w14:textId="77777777" w:rsidR="00CE44A0" w:rsidRPr="007D2409" w:rsidRDefault="00044B62" w:rsidP="0073514B">
            <w:pPr>
              <w:bidi/>
              <w:contextualSpacing/>
              <w:jc w:val="left"/>
              <w:rPr>
                <w:kern w:val="2"/>
                <w:sz w:val="20"/>
                <w:lang w:val="en-US" w:eastAsia="zh-CN" w:bidi="ar-LB"/>
              </w:rPr>
            </w:pPr>
            <w:r>
              <w:rPr>
                <w:kern w:val="2"/>
                <w:sz w:val="20"/>
                <w:rtl/>
                <w:lang w:val="en-US" w:eastAsia="zh-CN" w:bidi="ar-LB"/>
              </w:rPr>
              <w:t>1-12</w:t>
            </w:r>
          </w:p>
        </w:tc>
        <w:tc>
          <w:tcPr>
            <w:tcW w:w="1819" w:type="pct"/>
            <w:gridSpan w:val="2"/>
            <w:vMerge w:val="restart"/>
            <w:shd w:val="clear" w:color="auto" w:fill="auto"/>
          </w:tcPr>
          <w:p w14:paraId="27329E0F" w14:textId="77777777" w:rsidR="00CE44A0" w:rsidRPr="007D2409" w:rsidRDefault="00CE44A0" w:rsidP="009B7384">
            <w:pPr>
              <w:widowControl w:val="0"/>
              <w:tabs>
                <w:tab w:val="left" w:pos="720"/>
              </w:tabs>
              <w:bidi/>
              <w:jc w:val="left"/>
              <w:rPr>
                <w:sz w:val="20"/>
                <w:lang w:val="en-US" w:bidi="ar-LB"/>
              </w:rPr>
            </w:pPr>
            <w:r w:rsidRPr="007D2409">
              <w:rPr>
                <w:sz w:val="20"/>
                <w:rtl/>
                <w:lang w:val="en-US" w:bidi="ar-LB"/>
              </w:rPr>
              <w:t xml:space="preserve">إجمالي عدد المتدربين </w:t>
            </w:r>
            <w:r w:rsidR="009B7384">
              <w:rPr>
                <w:sz w:val="20"/>
                <w:rtl/>
                <w:lang w:val="en-US" w:bidi="ar-LB"/>
              </w:rPr>
              <w:t>(أي</w:t>
            </w:r>
            <w:r w:rsidRPr="007D2409">
              <w:rPr>
                <w:sz w:val="20"/>
                <w:rtl/>
                <w:lang w:val="en-US" w:bidi="ar-LB"/>
              </w:rPr>
              <w:t xml:space="preserve"> الفنيين</w:t>
            </w:r>
            <w:r w:rsidR="009B7384">
              <w:rPr>
                <w:sz w:val="20"/>
                <w:rtl/>
                <w:lang w:val="en-US" w:bidi="ar-LB"/>
              </w:rPr>
              <w:t xml:space="preserve">) </w:t>
            </w:r>
            <w:r w:rsidRPr="007D2409">
              <w:rPr>
                <w:sz w:val="20"/>
                <w:lang w:val="en-US" w:bidi="ar-LB"/>
              </w:rPr>
              <w:t>(*)</w:t>
            </w:r>
          </w:p>
        </w:tc>
        <w:tc>
          <w:tcPr>
            <w:tcW w:w="1379" w:type="pct"/>
            <w:gridSpan w:val="2"/>
            <w:shd w:val="clear" w:color="auto" w:fill="auto"/>
          </w:tcPr>
          <w:p w14:paraId="5BE661EA" w14:textId="77777777" w:rsidR="00CE44A0" w:rsidRPr="007D2409" w:rsidRDefault="00CE44A0" w:rsidP="0073514B">
            <w:pPr>
              <w:tabs>
                <w:tab w:val="left" w:pos="720"/>
              </w:tabs>
              <w:bidi/>
              <w:jc w:val="center"/>
              <w:rPr>
                <w:sz w:val="20"/>
                <w:lang w:val="en-US" w:bidi="ar-LB"/>
              </w:rPr>
            </w:pPr>
            <w:r w:rsidRPr="007D2409">
              <w:rPr>
                <w:sz w:val="20"/>
                <w:rtl/>
                <w:lang w:val="en-US" w:bidi="ar-LB"/>
              </w:rPr>
              <w:t>ذكر</w:t>
            </w:r>
          </w:p>
        </w:tc>
        <w:tc>
          <w:tcPr>
            <w:tcW w:w="1464" w:type="pct"/>
            <w:gridSpan w:val="3"/>
            <w:shd w:val="clear" w:color="auto" w:fill="auto"/>
          </w:tcPr>
          <w:p w14:paraId="30473E40" w14:textId="77777777" w:rsidR="00CE44A0" w:rsidRPr="007D2409" w:rsidRDefault="00CE44A0" w:rsidP="0073514B">
            <w:pPr>
              <w:tabs>
                <w:tab w:val="left" w:pos="720"/>
              </w:tabs>
              <w:bidi/>
              <w:jc w:val="center"/>
              <w:rPr>
                <w:sz w:val="20"/>
                <w:lang w:val="en-US" w:bidi="ar-LB"/>
              </w:rPr>
            </w:pPr>
            <w:r w:rsidRPr="007D2409">
              <w:rPr>
                <w:sz w:val="20"/>
                <w:rtl/>
                <w:lang w:val="en-US" w:bidi="ar-LB"/>
              </w:rPr>
              <w:t>أنثى</w:t>
            </w:r>
          </w:p>
        </w:tc>
      </w:tr>
      <w:tr w:rsidR="00CE44A0" w:rsidRPr="007D2409" w14:paraId="141FAA9F" w14:textId="77777777" w:rsidTr="00CD6802">
        <w:trPr>
          <w:cantSplit/>
          <w:trHeight w:val="280"/>
        </w:trPr>
        <w:tc>
          <w:tcPr>
            <w:tcW w:w="338" w:type="pct"/>
            <w:vMerge/>
          </w:tcPr>
          <w:p w14:paraId="0A42B891" w14:textId="77777777" w:rsidR="00CE44A0" w:rsidRPr="007D2409" w:rsidRDefault="00CE44A0" w:rsidP="0073514B">
            <w:pPr>
              <w:contextualSpacing/>
              <w:jc w:val="left"/>
              <w:rPr>
                <w:kern w:val="2"/>
                <w:sz w:val="20"/>
                <w:lang w:val="en-US" w:eastAsia="zh-CN" w:bidi="ar-LB"/>
              </w:rPr>
            </w:pPr>
          </w:p>
        </w:tc>
        <w:tc>
          <w:tcPr>
            <w:tcW w:w="1819" w:type="pct"/>
            <w:gridSpan w:val="2"/>
            <w:vMerge/>
          </w:tcPr>
          <w:p w14:paraId="3CAF3777" w14:textId="77777777" w:rsidR="00CE44A0" w:rsidRPr="007D2409" w:rsidRDefault="00CE44A0" w:rsidP="0073514B">
            <w:pPr>
              <w:widowControl w:val="0"/>
              <w:tabs>
                <w:tab w:val="left" w:pos="720"/>
              </w:tabs>
              <w:jc w:val="left"/>
              <w:rPr>
                <w:sz w:val="20"/>
                <w:lang w:val="en-US" w:bidi="ar-LB"/>
              </w:rPr>
            </w:pPr>
          </w:p>
        </w:tc>
        <w:tc>
          <w:tcPr>
            <w:tcW w:w="1379" w:type="pct"/>
            <w:gridSpan w:val="2"/>
          </w:tcPr>
          <w:p w14:paraId="28EFB130" w14:textId="77777777" w:rsidR="00CE44A0" w:rsidRPr="007D2409" w:rsidRDefault="00CE44A0" w:rsidP="0073514B">
            <w:pPr>
              <w:tabs>
                <w:tab w:val="left" w:pos="720"/>
              </w:tabs>
              <w:jc w:val="center"/>
              <w:rPr>
                <w:sz w:val="20"/>
                <w:lang w:val="en-US" w:bidi="ar-LB"/>
              </w:rPr>
            </w:pPr>
          </w:p>
        </w:tc>
        <w:tc>
          <w:tcPr>
            <w:tcW w:w="1464" w:type="pct"/>
            <w:gridSpan w:val="3"/>
          </w:tcPr>
          <w:p w14:paraId="0E6D59EE" w14:textId="77777777" w:rsidR="00CE44A0" w:rsidRPr="007D2409" w:rsidRDefault="00CE44A0" w:rsidP="0073514B">
            <w:pPr>
              <w:tabs>
                <w:tab w:val="left" w:pos="720"/>
              </w:tabs>
              <w:jc w:val="center"/>
              <w:rPr>
                <w:sz w:val="20"/>
                <w:lang w:val="en-US" w:bidi="ar-LB"/>
              </w:rPr>
            </w:pPr>
          </w:p>
        </w:tc>
      </w:tr>
      <w:tr w:rsidR="00CE44A0" w:rsidRPr="007D2409" w14:paraId="70E5DA93" w14:textId="77777777" w:rsidTr="00CD6802">
        <w:trPr>
          <w:cantSplit/>
          <w:trHeight w:val="280"/>
        </w:trPr>
        <w:tc>
          <w:tcPr>
            <w:tcW w:w="338" w:type="pct"/>
          </w:tcPr>
          <w:p w14:paraId="1DE16138" w14:textId="77777777" w:rsidR="00CE44A0" w:rsidRPr="007D2409" w:rsidRDefault="00044B62" w:rsidP="0073514B">
            <w:pPr>
              <w:bidi/>
              <w:contextualSpacing/>
              <w:jc w:val="left"/>
              <w:rPr>
                <w:kern w:val="2"/>
                <w:sz w:val="20"/>
                <w:lang w:val="en-US" w:eastAsia="zh-CN" w:bidi="ar-LB"/>
              </w:rPr>
            </w:pPr>
            <w:r>
              <w:rPr>
                <w:kern w:val="2"/>
                <w:sz w:val="20"/>
                <w:rtl/>
                <w:lang w:val="en-US" w:eastAsia="zh-CN" w:bidi="ar-LB"/>
              </w:rPr>
              <w:t>1-13</w:t>
            </w:r>
          </w:p>
        </w:tc>
        <w:tc>
          <w:tcPr>
            <w:tcW w:w="1819" w:type="pct"/>
            <w:gridSpan w:val="2"/>
          </w:tcPr>
          <w:p w14:paraId="6A5B5172" w14:textId="77777777" w:rsidR="00CE44A0" w:rsidRPr="007D2409" w:rsidRDefault="00CE44A0" w:rsidP="0073514B">
            <w:pPr>
              <w:widowControl w:val="0"/>
              <w:tabs>
                <w:tab w:val="left" w:pos="720"/>
              </w:tabs>
              <w:bidi/>
              <w:jc w:val="left"/>
              <w:rPr>
                <w:sz w:val="20"/>
                <w:lang w:val="en-US" w:bidi="ar-LB"/>
              </w:rPr>
            </w:pPr>
            <w:r w:rsidRPr="007D2409">
              <w:rPr>
                <w:sz w:val="20"/>
                <w:rtl/>
                <w:lang w:val="en-US" w:bidi="ar-LB"/>
              </w:rPr>
              <w:t xml:space="preserve">جميع أهداف المشروع </w:t>
            </w:r>
            <w:r w:rsidR="009B7384">
              <w:rPr>
                <w:sz w:val="20"/>
                <w:rtl/>
                <w:lang w:val="en-US" w:bidi="ar-LB"/>
              </w:rPr>
              <w:t>المحققة</w:t>
            </w:r>
            <w:r w:rsidRPr="007D2409">
              <w:rPr>
                <w:sz w:val="20"/>
                <w:lang w:val="en-US" w:bidi="ar-LB"/>
              </w:rPr>
              <w:t>(**)</w:t>
            </w:r>
            <w:r w:rsidR="009B7384">
              <w:rPr>
                <w:sz w:val="20"/>
                <w:lang w:val="en-US" w:bidi="ar-LB"/>
              </w:rPr>
              <w:t xml:space="preserve"> </w:t>
            </w:r>
            <w:r w:rsidRPr="007D2409">
              <w:rPr>
                <w:sz w:val="20"/>
                <w:lang w:val="en-US" w:bidi="ar-LB"/>
              </w:rPr>
              <w:t>:</w:t>
            </w:r>
          </w:p>
        </w:tc>
        <w:tc>
          <w:tcPr>
            <w:tcW w:w="1379" w:type="pct"/>
            <w:gridSpan w:val="2"/>
          </w:tcPr>
          <w:p w14:paraId="4C5073C8" w14:textId="77777777" w:rsidR="00CE44A0" w:rsidRPr="007D2409" w:rsidRDefault="00CE44A0" w:rsidP="0073514B">
            <w:pPr>
              <w:tabs>
                <w:tab w:val="left" w:pos="720"/>
              </w:tabs>
              <w:bidi/>
              <w:jc w:val="center"/>
              <w:rPr>
                <w:sz w:val="20"/>
                <w:lang w:val="en-US" w:bidi="ar-LB"/>
              </w:rPr>
            </w:pPr>
            <w:r w:rsidRPr="007D2409">
              <w:rPr>
                <w:sz w:val="20"/>
                <w:lang w:val="en-US" w:bidi="ar-LB"/>
              </w:rPr>
              <w:fldChar w:fldCharType="begin">
                <w:ffData>
                  <w:name w:val="final_financial_data"/>
                  <w:enabled/>
                  <w:calcOnExit w:val="0"/>
                  <w:statusText w:type="text" w:val="final_financial_data"/>
                  <w:checkBox>
                    <w:sizeAuto/>
                    <w:default w:val="0"/>
                  </w:checkBox>
                </w:ffData>
              </w:fldChar>
            </w:r>
            <w:r w:rsidRPr="007D2409">
              <w:rPr>
                <w:sz w:val="20"/>
                <w:lang w:val="en-US" w:bidi="ar-LB"/>
              </w:rPr>
              <w:instrText xml:space="preserve"> FORMCHECKBOX </w:instrText>
            </w:r>
            <w:r w:rsidR="00F456D2">
              <w:rPr>
                <w:sz w:val="20"/>
                <w:lang w:val="en-US" w:bidi="ar-LB"/>
              </w:rPr>
            </w:r>
            <w:r w:rsidR="00F456D2">
              <w:rPr>
                <w:sz w:val="20"/>
                <w:lang w:val="en-US" w:bidi="ar-LB"/>
              </w:rPr>
              <w:fldChar w:fldCharType="separate"/>
            </w:r>
            <w:r w:rsidRPr="007D2409">
              <w:rPr>
                <w:sz w:val="20"/>
                <w:lang w:val="en-US" w:bidi="ar-LB"/>
              </w:rPr>
              <w:fldChar w:fldCharType="end"/>
            </w:r>
            <w:r w:rsidR="00377410">
              <w:rPr>
                <w:sz w:val="20"/>
                <w:rtl/>
                <w:lang w:val="en-US" w:bidi="ar-LB"/>
              </w:rPr>
              <w:t xml:space="preserve">  </w:t>
            </w:r>
            <w:r w:rsidRPr="007D2409">
              <w:rPr>
                <w:sz w:val="20"/>
                <w:rtl/>
                <w:lang w:val="en-US" w:bidi="ar-LB"/>
              </w:rPr>
              <w:t>نعم</w:t>
            </w:r>
          </w:p>
        </w:tc>
        <w:tc>
          <w:tcPr>
            <w:tcW w:w="1464" w:type="pct"/>
            <w:gridSpan w:val="3"/>
          </w:tcPr>
          <w:p w14:paraId="457692AD" w14:textId="77777777" w:rsidR="00CE44A0" w:rsidRPr="007D2409" w:rsidRDefault="00CE44A0" w:rsidP="0073514B">
            <w:pPr>
              <w:tabs>
                <w:tab w:val="left" w:pos="720"/>
              </w:tabs>
              <w:bidi/>
              <w:jc w:val="center"/>
              <w:rPr>
                <w:sz w:val="20"/>
                <w:lang w:val="en-US" w:bidi="ar-LB"/>
              </w:rPr>
            </w:pPr>
            <w:r w:rsidRPr="007D2409">
              <w:rPr>
                <w:sz w:val="20"/>
                <w:lang w:val="en-US" w:bidi="ar-LB"/>
              </w:rPr>
              <w:fldChar w:fldCharType="begin">
                <w:ffData>
                  <w:name w:val="final_financial_data"/>
                  <w:enabled/>
                  <w:calcOnExit w:val="0"/>
                  <w:statusText w:type="text" w:val="final_financial_data"/>
                  <w:checkBox>
                    <w:sizeAuto/>
                    <w:default w:val="0"/>
                  </w:checkBox>
                </w:ffData>
              </w:fldChar>
            </w:r>
            <w:r w:rsidRPr="007D2409">
              <w:rPr>
                <w:sz w:val="20"/>
                <w:lang w:val="en-US" w:bidi="ar-LB"/>
              </w:rPr>
              <w:instrText xml:space="preserve"> FORMCHECKBOX </w:instrText>
            </w:r>
            <w:r w:rsidR="00F456D2">
              <w:rPr>
                <w:sz w:val="20"/>
                <w:lang w:val="en-US" w:bidi="ar-LB"/>
              </w:rPr>
            </w:r>
            <w:r w:rsidR="00F456D2">
              <w:rPr>
                <w:sz w:val="20"/>
                <w:lang w:val="en-US" w:bidi="ar-LB"/>
              </w:rPr>
              <w:fldChar w:fldCharType="separate"/>
            </w:r>
            <w:r w:rsidRPr="007D2409">
              <w:rPr>
                <w:sz w:val="20"/>
                <w:lang w:val="en-US" w:bidi="ar-LB"/>
              </w:rPr>
              <w:fldChar w:fldCharType="end"/>
            </w:r>
            <w:r w:rsidR="00377410">
              <w:rPr>
                <w:sz w:val="20"/>
                <w:lang w:val="en-US" w:bidi="ar-LB"/>
              </w:rPr>
              <w:t xml:space="preserve">  </w:t>
            </w:r>
            <w:r w:rsidRPr="007D2409">
              <w:rPr>
                <w:sz w:val="20"/>
                <w:rtl/>
                <w:lang w:val="en-US" w:bidi="ar-LB"/>
              </w:rPr>
              <w:t>لا</w:t>
            </w:r>
          </w:p>
        </w:tc>
      </w:tr>
      <w:tr w:rsidR="00CE44A0" w:rsidRPr="007D2409" w14:paraId="78665EDF" w14:textId="77777777" w:rsidTr="00CD6802">
        <w:trPr>
          <w:cantSplit/>
          <w:trHeight w:val="280"/>
        </w:trPr>
        <w:tc>
          <w:tcPr>
            <w:tcW w:w="338" w:type="pct"/>
          </w:tcPr>
          <w:p w14:paraId="3CFF308A" w14:textId="77777777" w:rsidR="00CE44A0" w:rsidRPr="007D2409" w:rsidRDefault="00CE44A0" w:rsidP="0073514B">
            <w:pPr>
              <w:contextualSpacing/>
              <w:jc w:val="left"/>
              <w:rPr>
                <w:kern w:val="2"/>
                <w:sz w:val="20"/>
                <w:lang w:val="en-US" w:eastAsia="zh-CN" w:bidi="ar-LB"/>
              </w:rPr>
            </w:pPr>
          </w:p>
        </w:tc>
        <w:tc>
          <w:tcPr>
            <w:tcW w:w="1819" w:type="pct"/>
            <w:gridSpan w:val="2"/>
          </w:tcPr>
          <w:p w14:paraId="24F5F0C8" w14:textId="77777777" w:rsidR="00CE44A0" w:rsidRPr="007D2409" w:rsidRDefault="00CE44A0" w:rsidP="0073514B">
            <w:pPr>
              <w:widowControl w:val="0"/>
              <w:tabs>
                <w:tab w:val="left" w:pos="720"/>
              </w:tabs>
              <w:bidi/>
              <w:jc w:val="left"/>
              <w:rPr>
                <w:sz w:val="20"/>
                <w:lang w:val="en-US" w:bidi="ar-LB"/>
              </w:rPr>
            </w:pPr>
            <w:r w:rsidRPr="007D2409">
              <w:rPr>
                <w:sz w:val="20"/>
                <w:rtl/>
                <w:lang w:val="en-US" w:bidi="ar-LB"/>
              </w:rPr>
              <w:t>إذا كانت الإجابة لا، يرجى تقديم شرح موجز</w:t>
            </w:r>
            <w:r w:rsidRPr="007D2409">
              <w:rPr>
                <w:sz w:val="20"/>
                <w:lang w:val="en-US" w:bidi="ar-LB"/>
              </w:rPr>
              <w:t>:</w:t>
            </w:r>
          </w:p>
        </w:tc>
        <w:tc>
          <w:tcPr>
            <w:tcW w:w="2843" w:type="pct"/>
            <w:gridSpan w:val="5"/>
          </w:tcPr>
          <w:p w14:paraId="0A22E98C" w14:textId="77777777" w:rsidR="00CE44A0" w:rsidRPr="007D2409" w:rsidRDefault="00CE44A0" w:rsidP="0073514B">
            <w:pPr>
              <w:tabs>
                <w:tab w:val="left" w:pos="720"/>
              </w:tabs>
              <w:jc w:val="center"/>
              <w:rPr>
                <w:sz w:val="20"/>
                <w:lang w:val="en-US" w:bidi="ar-LB"/>
              </w:rPr>
            </w:pPr>
          </w:p>
        </w:tc>
      </w:tr>
      <w:tr w:rsidR="00CE44A0" w:rsidRPr="007D2409" w14:paraId="39E780BC" w14:textId="77777777" w:rsidTr="00CD6802">
        <w:trPr>
          <w:cantSplit/>
          <w:trHeight w:val="280"/>
        </w:trPr>
        <w:tc>
          <w:tcPr>
            <w:tcW w:w="338" w:type="pct"/>
          </w:tcPr>
          <w:p w14:paraId="0A528800" w14:textId="77777777" w:rsidR="00CE44A0" w:rsidRPr="007D2409" w:rsidRDefault="00044B62" w:rsidP="0073514B">
            <w:pPr>
              <w:bidi/>
              <w:rPr>
                <w:sz w:val="20"/>
                <w:rtl/>
                <w:lang w:eastAsia="zh-CN" w:bidi="ar-LB"/>
              </w:rPr>
            </w:pPr>
            <w:r>
              <w:rPr>
                <w:sz w:val="20"/>
                <w:rtl/>
                <w:lang w:eastAsia="zh-CN" w:bidi="ar-LB"/>
              </w:rPr>
              <w:t>1-14</w:t>
            </w:r>
          </w:p>
        </w:tc>
        <w:tc>
          <w:tcPr>
            <w:tcW w:w="1819" w:type="pct"/>
            <w:gridSpan w:val="2"/>
          </w:tcPr>
          <w:p w14:paraId="1B382C90" w14:textId="77777777" w:rsidR="00CE44A0" w:rsidRPr="007D2409" w:rsidRDefault="00CE44A0" w:rsidP="0073514B">
            <w:pPr>
              <w:widowControl w:val="0"/>
              <w:tabs>
                <w:tab w:val="left" w:pos="720"/>
              </w:tabs>
              <w:bidi/>
              <w:jc w:val="left"/>
              <w:rPr>
                <w:sz w:val="20"/>
                <w:rtl/>
                <w:lang w:bidi="ar-LB"/>
              </w:rPr>
            </w:pPr>
            <w:r w:rsidRPr="007D2409">
              <w:rPr>
                <w:sz w:val="20"/>
                <w:rtl/>
                <w:lang w:bidi="ar-LB"/>
              </w:rPr>
              <w:t>تأخير إنجاز المشروع (أشهر):</w:t>
            </w:r>
          </w:p>
        </w:tc>
        <w:tc>
          <w:tcPr>
            <w:tcW w:w="2843" w:type="pct"/>
            <w:gridSpan w:val="5"/>
          </w:tcPr>
          <w:p w14:paraId="55124B81" w14:textId="77777777" w:rsidR="00CE44A0" w:rsidRPr="007D2409" w:rsidRDefault="00CE44A0" w:rsidP="0073514B">
            <w:pPr>
              <w:tabs>
                <w:tab w:val="left" w:pos="720"/>
              </w:tabs>
              <w:jc w:val="center"/>
              <w:rPr>
                <w:sz w:val="20"/>
                <w:lang w:val="en-US" w:bidi="ar-LB"/>
              </w:rPr>
            </w:pPr>
          </w:p>
        </w:tc>
      </w:tr>
      <w:tr w:rsidR="00CE44A0" w:rsidRPr="007D2409" w14:paraId="08B5C2F8" w14:textId="77777777" w:rsidTr="00CD6802">
        <w:trPr>
          <w:cantSplit/>
          <w:trHeight w:val="280"/>
        </w:trPr>
        <w:tc>
          <w:tcPr>
            <w:tcW w:w="338" w:type="pct"/>
          </w:tcPr>
          <w:p w14:paraId="01428338" w14:textId="77777777" w:rsidR="00CE44A0" w:rsidRPr="007D2409" w:rsidRDefault="00044B62" w:rsidP="0073514B">
            <w:pPr>
              <w:bidi/>
              <w:rPr>
                <w:sz w:val="20"/>
                <w:rtl/>
                <w:lang w:eastAsia="zh-CN" w:bidi="ar-LB"/>
              </w:rPr>
            </w:pPr>
            <w:r>
              <w:rPr>
                <w:sz w:val="20"/>
                <w:rtl/>
                <w:lang w:eastAsia="zh-CN" w:bidi="ar-LB"/>
              </w:rPr>
              <w:t>1-15</w:t>
            </w:r>
          </w:p>
        </w:tc>
        <w:tc>
          <w:tcPr>
            <w:tcW w:w="1819" w:type="pct"/>
            <w:gridSpan w:val="2"/>
          </w:tcPr>
          <w:p w14:paraId="6FB0A36E" w14:textId="77777777" w:rsidR="00CE44A0" w:rsidRPr="007D2409" w:rsidRDefault="00CE44A0" w:rsidP="0073514B">
            <w:pPr>
              <w:widowControl w:val="0"/>
              <w:tabs>
                <w:tab w:val="left" w:pos="720"/>
              </w:tabs>
              <w:bidi/>
              <w:jc w:val="left"/>
              <w:rPr>
                <w:sz w:val="20"/>
                <w:rtl/>
                <w:lang w:bidi="ar-LB"/>
              </w:rPr>
            </w:pPr>
            <w:r w:rsidRPr="007D2409">
              <w:rPr>
                <w:noProof/>
                <w:sz w:val="20"/>
                <w:rtl/>
                <w:lang w:bidi="ar-LB"/>
              </w:rPr>
              <w:t>تم إعداد تقرير الإنجاز بواسطة:</w:t>
            </w:r>
          </w:p>
        </w:tc>
        <w:tc>
          <w:tcPr>
            <w:tcW w:w="1428" w:type="pct"/>
            <w:gridSpan w:val="3"/>
          </w:tcPr>
          <w:p w14:paraId="667A939E" w14:textId="77777777" w:rsidR="00CE44A0" w:rsidRPr="007D2409" w:rsidRDefault="00CE44A0" w:rsidP="0073514B">
            <w:pPr>
              <w:tabs>
                <w:tab w:val="left" w:pos="720"/>
              </w:tabs>
              <w:bidi/>
              <w:jc w:val="center"/>
              <w:rPr>
                <w:sz w:val="20"/>
                <w:lang w:val="en-US" w:bidi="ar-LB"/>
              </w:rPr>
            </w:pPr>
            <w:r w:rsidRPr="007D2409">
              <w:rPr>
                <w:sz w:val="20"/>
                <w:rtl/>
                <w:lang w:eastAsia="zh-CN" w:bidi="ar-LB"/>
              </w:rPr>
              <w:t>اسم الوكالة</w:t>
            </w:r>
          </w:p>
        </w:tc>
        <w:tc>
          <w:tcPr>
            <w:tcW w:w="1415" w:type="pct"/>
            <w:gridSpan w:val="2"/>
          </w:tcPr>
          <w:p w14:paraId="077E05EB" w14:textId="77777777" w:rsidR="00CE44A0" w:rsidRPr="007D2409" w:rsidRDefault="00E34AE1" w:rsidP="0073514B">
            <w:pPr>
              <w:tabs>
                <w:tab w:val="left" w:pos="720"/>
              </w:tabs>
              <w:bidi/>
              <w:jc w:val="center"/>
              <w:rPr>
                <w:sz w:val="20"/>
                <w:lang w:val="en-US" w:bidi="ar-LB"/>
              </w:rPr>
            </w:pPr>
            <w:r>
              <w:rPr>
                <w:sz w:val="20"/>
                <w:rtl/>
                <w:lang w:val="en-US" w:bidi="ar-LB"/>
              </w:rPr>
              <w:t>ال</w:t>
            </w:r>
            <w:r w:rsidR="00CE44A0" w:rsidRPr="007D2409">
              <w:rPr>
                <w:sz w:val="20"/>
                <w:rtl/>
                <w:lang w:val="en-US" w:bidi="ar-LB"/>
              </w:rPr>
              <w:t>تاريخ</w:t>
            </w:r>
          </w:p>
        </w:tc>
      </w:tr>
      <w:tr w:rsidR="00CE44A0" w:rsidRPr="007D2409" w14:paraId="07FF0D04" w14:textId="77777777" w:rsidTr="00CD6802">
        <w:trPr>
          <w:cantSplit/>
          <w:trHeight w:val="280"/>
        </w:trPr>
        <w:tc>
          <w:tcPr>
            <w:tcW w:w="338" w:type="pct"/>
          </w:tcPr>
          <w:p w14:paraId="40055938" w14:textId="77777777" w:rsidR="00CE44A0" w:rsidRPr="00C96FA2" w:rsidRDefault="00C96FA2" w:rsidP="00C96FA2">
            <w:pPr>
              <w:ind w:left="360"/>
              <w:rPr>
                <w:sz w:val="20"/>
                <w:lang w:val="en-US" w:eastAsia="zh-CN" w:bidi="ar-LB"/>
              </w:rPr>
            </w:pPr>
            <w:r>
              <w:rPr>
                <w:sz w:val="20"/>
                <w:rtl/>
                <w:lang w:val="en-US" w:eastAsia="zh-CN" w:bidi="ar-LB"/>
              </w:rPr>
              <w:t>أ.</w:t>
            </w:r>
          </w:p>
        </w:tc>
        <w:tc>
          <w:tcPr>
            <w:tcW w:w="1819" w:type="pct"/>
            <w:gridSpan w:val="2"/>
          </w:tcPr>
          <w:p w14:paraId="283C8ADE" w14:textId="77777777" w:rsidR="00CE44A0" w:rsidRPr="007D2409" w:rsidRDefault="00CE44A0" w:rsidP="00E34AE1">
            <w:pPr>
              <w:widowControl w:val="0"/>
              <w:tabs>
                <w:tab w:val="left" w:pos="720"/>
              </w:tabs>
              <w:bidi/>
              <w:jc w:val="left"/>
              <w:rPr>
                <w:noProof/>
                <w:sz w:val="20"/>
                <w:rtl/>
                <w:lang w:bidi="ar-LB"/>
              </w:rPr>
            </w:pPr>
            <w:r w:rsidRPr="007D2409">
              <w:rPr>
                <w:noProof/>
                <w:sz w:val="20"/>
                <w:rtl/>
                <w:lang w:bidi="ar-LB"/>
              </w:rPr>
              <w:t>الوكالة</w:t>
            </w:r>
            <w:r w:rsidR="00E34AE1">
              <w:rPr>
                <w:noProof/>
                <w:sz w:val="20"/>
                <w:rtl/>
                <w:lang w:bidi="ar-LB"/>
              </w:rPr>
              <w:t>الرئيسة</w:t>
            </w:r>
            <w:r w:rsidRPr="007D2409">
              <w:rPr>
                <w:noProof/>
                <w:sz w:val="20"/>
                <w:rtl/>
                <w:lang w:bidi="ar-LB"/>
              </w:rPr>
              <w:t>:</w:t>
            </w:r>
          </w:p>
        </w:tc>
        <w:tc>
          <w:tcPr>
            <w:tcW w:w="1428" w:type="pct"/>
            <w:gridSpan w:val="3"/>
          </w:tcPr>
          <w:p w14:paraId="35A8321A" w14:textId="77777777" w:rsidR="00CE44A0" w:rsidRPr="007D2409" w:rsidRDefault="00CE44A0" w:rsidP="0073514B">
            <w:pPr>
              <w:tabs>
                <w:tab w:val="left" w:pos="720"/>
              </w:tabs>
              <w:jc w:val="center"/>
              <w:rPr>
                <w:sz w:val="20"/>
                <w:rtl/>
                <w:lang w:eastAsia="zh-CN" w:bidi="ar-LB"/>
              </w:rPr>
            </w:pPr>
          </w:p>
        </w:tc>
        <w:tc>
          <w:tcPr>
            <w:tcW w:w="1415" w:type="pct"/>
            <w:gridSpan w:val="2"/>
          </w:tcPr>
          <w:p w14:paraId="1096E5EA" w14:textId="77777777" w:rsidR="00CE44A0" w:rsidRPr="007D2409" w:rsidRDefault="00CE44A0" w:rsidP="0073514B">
            <w:pPr>
              <w:tabs>
                <w:tab w:val="left" w:pos="720"/>
              </w:tabs>
              <w:jc w:val="center"/>
              <w:rPr>
                <w:sz w:val="20"/>
                <w:lang w:val="en-US" w:bidi="ar-LB"/>
              </w:rPr>
            </w:pPr>
          </w:p>
        </w:tc>
      </w:tr>
      <w:tr w:rsidR="00CE44A0" w:rsidRPr="007D2409" w14:paraId="2462596D" w14:textId="77777777" w:rsidTr="00CD6802">
        <w:trPr>
          <w:cantSplit/>
          <w:trHeight w:val="131"/>
        </w:trPr>
        <w:tc>
          <w:tcPr>
            <w:tcW w:w="338" w:type="pct"/>
            <w:vMerge w:val="restart"/>
          </w:tcPr>
          <w:p w14:paraId="5EA2FF1C" w14:textId="77777777" w:rsidR="00CE44A0" w:rsidRPr="007D2409" w:rsidRDefault="00C96FA2" w:rsidP="00C96FA2">
            <w:pPr>
              <w:ind w:left="360"/>
              <w:contextualSpacing/>
              <w:jc w:val="left"/>
              <w:rPr>
                <w:kern w:val="2"/>
                <w:sz w:val="20"/>
                <w:lang w:val="en-US" w:eastAsia="zh-CN" w:bidi="ar-LB"/>
              </w:rPr>
            </w:pPr>
            <w:r>
              <w:rPr>
                <w:kern w:val="2"/>
                <w:sz w:val="20"/>
                <w:rtl/>
                <w:lang w:val="en-US" w:eastAsia="zh-CN" w:bidi="ar-LB"/>
              </w:rPr>
              <w:t>ب.</w:t>
            </w:r>
          </w:p>
        </w:tc>
        <w:tc>
          <w:tcPr>
            <w:tcW w:w="1819" w:type="pct"/>
            <w:gridSpan w:val="2"/>
            <w:vMerge w:val="restart"/>
          </w:tcPr>
          <w:p w14:paraId="2E21B8E7" w14:textId="77777777" w:rsidR="00CE44A0" w:rsidRPr="007D2409" w:rsidRDefault="00CE44A0" w:rsidP="0073514B">
            <w:pPr>
              <w:widowControl w:val="0"/>
              <w:tabs>
                <w:tab w:val="left" w:pos="720"/>
              </w:tabs>
              <w:bidi/>
              <w:jc w:val="left"/>
              <w:rPr>
                <w:noProof/>
                <w:sz w:val="20"/>
                <w:rtl/>
                <w:lang w:bidi="ar-LB"/>
              </w:rPr>
            </w:pPr>
            <w:r w:rsidRPr="007D2409">
              <w:rPr>
                <w:noProof/>
                <w:sz w:val="20"/>
                <w:rtl/>
                <w:lang w:bidi="ar-LB"/>
              </w:rPr>
              <w:t>الوكالة المتعاونة</w:t>
            </w:r>
          </w:p>
        </w:tc>
        <w:tc>
          <w:tcPr>
            <w:tcW w:w="1428" w:type="pct"/>
            <w:gridSpan w:val="3"/>
          </w:tcPr>
          <w:p w14:paraId="5EBF46B0" w14:textId="77777777" w:rsidR="00CE44A0" w:rsidRPr="007D2409" w:rsidRDefault="00CE44A0" w:rsidP="0073514B">
            <w:pPr>
              <w:tabs>
                <w:tab w:val="left" w:pos="720"/>
              </w:tabs>
              <w:jc w:val="center"/>
              <w:rPr>
                <w:sz w:val="20"/>
                <w:rtl/>
                <w:lang w:eastAsia="zh-CN" w:bidi="ar-LB"/>
              </w:rPr>
            </w:pPr>
          </w:p>
        </w:tc>
        <w:tc>
          <w:tcPr>
            <w:tcW w:w="1415" w:type="pct"/>
            <w:gridSpan w:val="2"/>
          </w:tcPr>
          <w:p w14:paraId="6B07C6CB" w14:textId="77777777" w:rsidR="00CE44A0" w:rsidRPr="007D2409" w:rsidRDefault="00CE44A0" w:rsidP="0073514B">
            <w:pPr>
              <w:tabs>
                <w:tab w:val="left" w:pos="720"/>
              </w:tabs>
              <w:jc w:val="center"/>
              <w:rPr>
                <w:sz w:val="20"/>
                <w:lang w:val="en-US" w:bidi="ar-LB"/>
              </w:rPr>
            </w:pPr>
          </w:p>
        </w:tc>
      </w:tr>
      <w:tr w:rsidR="00CE44A0" w:rsidRPr="007D2409" w14:paraId="7E62AE67" w14:textId="77777777" w:rsidTr="00CD6802">
        <w:trPr>
          <w:cantSplit/>
          <w:trHeight w:val="130"/>
        </w:trPr>
        <w:tc>
          <w:tcPr>
            <w:tcW w:w="338" w:type="pct"/>
            <w:vMerge/>
          </w:tcPr>
          <w:p w14:paraId="6C0D71DA" w14:textId="77777777" w:rsidR="00CE44A0" w:rsidRPr="007D2409" w:rsidRDefault="00CE44A0" w:rsidP="00040F11">
            <w:pPr>
              <w:numPr>
                <w:ilvl w:val="0"/>
                <w:numId w:val="11"/>
              </w:numPr>
              <w:contextualSpacing/>
              <w:jc w:val="left"/>
              <w:rPr>
                <w:kern w:val="2"/>
                <w:sz w:val="20"/>
                <w:lang w:val="en-US" w:eastAsia="zh-CN" w:bidi="ar-LB"/>
              </w:rPr>
            </w:pPr>
          </w:p>
        </w:tc>
        <w:tc>
          <w:tcPr>
            <w:tcW w:w="1819" w:type="pct"/>
            <w:gridSpan w:val="2"/>
            <w:vMerge/>
          </w:tcPr>
          <w:p w14:paraId="5AD5AE6E" w14:textId="77777777" w:rsidR="00CE44A0" w:rsidRPr="007D2409" w:rsidRDefault="00CE44A0" w:rsidP="0073514B">
            <w:pPr>
              <w:widowControl w:val="0"/>
              <w:tabs>
                <w:tab w:val="left" w:pos="720"/>
              </w:tabs>
              <w:jc w:val="left"/>
              <w:rPr>
                <w:noProof/>
                <w:sz w:val="20"/>
                <w:rtl/>
                <w:lang w:bidi="ar-LB"/>
              </w:rPr>
            </w:pPr>
          </w:p>
        </w:tc>
        <w:tc>
          <w:tcPr>
            <w:tcW w:w="1428" w:type="pct"/>
            <w:gridSpan w:val="3"/>
          </w:tcPr>
          <w:p w14:paraId="5291A413" w14:textId="77777777" w:rsidR="00CE44A0" w:rsidRPr="007D2409" w:rsidRDefault="00CE44A0" w:rsidP="0073514B">
            <w:pPr>
              <w:tabs>
                <w:tab w:val="left" w:pos="720"/>
              </w:tabs>
              <w:jc w:val="center"/>
              <w:rPr>
                <w:sz w:val="20"/>
                <w:rtl/>
                <w:lang w:eastAsia="zh-CN" w:bidi="ar-LB"/>
              </w:rPr>
            </w:pPr>
          </w:p>
        </w:tc>
        <w:tc>
          <w:tcPr>
            <w:tcW w:w="1415" w:type="pct"/>
            <w:gridSpan w:val="2"/>
          </w:tcPr>
          <w:p w14:paraId="38505F3E" w14:textId="77777777" w:rsidR="00CE44A0" w:rsidRPr="007D2409" w:rsidRDefault="00CE44A0" w:rsidP="0073514B">
            <w:pPr>
              <w:tabs>
                <w:tab w:val="left" w:pos="720"/>
              </w:tabs>
              <w:jc w:val="center"/>
              <w:rPr>
                <w:sz w:val="20"/>
                <w:lang w:val="en-US" w:bidi="ar-LB"/>
              </w:rPr>
            </w:pPr>
          </w:p>
        </w:tc>
      </w:tr>
      <w:tr w:rsidR="00CE44A0" w:rsidRPr="007D2409" w14:paraId="455BC34F" w14:textId="77777777" w:rsidTr="00CD6802">
        <w:trPr>
          <w:cantSplit/>
          <w:trHeight w:val="280"/>
        </w:trPr>
        <w:tc>
          <w:tcPr>
            <w:tcW w:w="338" w:type="pct"/>
          </w:tcPr>
          <w:p w14:paraId="2AC9A04D" w14:textId="77777777" w:rsidR="00CE44A0" w:rsidRPr="007D2409" w:rsidRDefault="00C96FA2" w:rsidP="00C96FA2">
            <w:pPr>
              <w:ind w:left="360"/>
              <w:contextualSpacing/>
              <w:jc w:val="left"/>
              <w:rPr>
                <w:kern w:val="2"/>
                <w:sz w:val="20"/>
                <w:lang w:val="en-US" w:eastAsia="zh-CN" w:bidi="ar-LB"/>
              </w:rPr>
            </w:pPr>
            <w:r>
              <w:rPr>
                <w:kern w:val="2"/>
                <w:sz w:val="20"/>
                <w:rtl/>
                <w:lang w:val="en-US" w:eastAsia="zh-CN" w:bidi="ar-LB"/>
              </w:rPr>
              <w:t>ج.</w:t>
            </w:r>
          </w:p>
        </w:tc>
        <w:tc>
          <w:tcPr>
            <w:tcW w:w="1819" w:type="pct"/>
            <w:gridSpan w:val="2"/>
          </w:tcPr>
          <w:p w14:paraId="14177F9E" w14:textId="77777777" w:rsidR="00CE44A0" w:rsidRPr="007D2409" w:rsidRDefault="00CE44A0" w:rsidP="0073514B">
            <w:pPr>
              <w:widowControl w:val="0"/>
              <w:tabs>
                <w:tab w:val="left" w:pos="720"/>
              </w:tabs>
              <w:bidi/>
              <w:rPr>
                <w:noProof/>
                <w:sz w:val="20"/>
                <w:rtl/>
                <w:lang w:bidi="ar-LB"/>
              </w:rPr>
            </w:pPr>
            <w:r w:rsidRPr="007D2409">
              <w:rPr>
                <w:noProof/>
                <w:sz w:val="20"/>
                <w:rtl/>
                <w:lang w:bidi="ar-LB"/>
              </w:rPr>
              <w:t>وكالة التنسيق الوطنية/</w:t>
            </w:r>
            <w:r w:rsidR="00E34AE1">
              <w:rPr>
                <w:noProof/>
                <w:sz w:val="20"/>
                <w:rtl/>
                <w:lang w:bidi="ar-LB"/>
              </w:rPr>
              <w:t xml:space="preserve"> </w:t>
            </w:r>
            <w:r w:rsidRPr="007D2409">
              <w:rPr>
                <w:noProof/>
                <w:sz w:val="20"/>
                <w:rtl/>
                <w:lang w:bidi="ar-LB"/>
              </w:rPr>
              <w:t>وحدة الأوزون الوطنية:</w:t>
            </w:r>
          </w:p>
        </w:tc>
        <w:tc>
          <w:tcPr>
            <w:tcW w:w="1428" w:type="pct"/>
            <w:gridSpan w:val="3"/>
          </w:tcPr>
          <w:p w14:paraId="64879B7A" w14:textId="77777777" w:rsidR="00CE44A0" w:rsidRPr="007D2409" w:rsidRDefault="00CE44A0" w:rsidP="0073514B">
            <w:pPr>
              <w:tabs>
                <w:tab w:val="left" w:pos="720"/>
              </w:tabs>
              <w:jc w:val="center"/>
              <w:rPr>
                <w:sz w:val="20"/>
                <w:rtl/>
                <w:lang w:eastAsia="zh-CN" w:bidi="ar-LB"/>
              </w:rPr>
            </w:pPr>
          </w:p>
        </w:tc>
        <w:tc>
          <w:tcPr>
            <w:tcW w:w="1415" w:type="pct"/>
            <w:gridSpan w:val="2"/>
          </w:tcPr>
          <w:p w14:paraId="4164714F" w14:textId="77777777" w:rsidR="00CE44A0" w:rsidRPr="007D2409" w:rsidRDefault="00CE44A0" w:rsidP="0073514B">
            <w:pPr>
              <w:tabs>
                <w:tab w:val="left" w:pos="720"/>
              </w:tabs>
              <w:jc w:val="center"/>
              <w:rPr>
                <w:sz w:val="20"/>
                <w:lang w:val="en-US" w:bidi="ar-LB"/>
              </w:rPr>
            </w:pPr>
          </w:p>
        </w:tc>
      </w:tr>
      <w:tr w:rsidR="00CE44A0" w:rsidRPr="007D2409" w14:paraId="7396B956" w14:textId="77777777" w:rsidTr="00CD6802">
        <w:trPr>
          <w:cantSplit/>
          <w:trHeight w:val="280"/>
        </w:trPr>
        <w:tc>
          <w:tcPr>
            <w:tcW w:w="338" w:type="pct"/>
          </w:tcPr>
          <w:p w14:paraId="6C607ED8" w14:textId="77777777" w:rsidR="00CE44A0" w:rsidRPr="007D2409" w:rsidRDefault="00C96FA2" w:rsidP="00C96FA2">
            <w:pPr>
              <w:ind w:left="360"/>
              <w:contextualSpacing/>
              <w:jc w:val="left"/>
              <w:rPr>
                <w:kern w:val="2"/>
                <w:sz w:val="20"/>
                <w:lang w:val="en-US" w:eastAsia="zh-CN" w:bidi="ar-LB"/>
              </w:rPr>
            </w:pPr>
            <w:r>
              <w:rPr>
                <w:kern w:val="2"/>
                <w:sz w:val="20"/>
                <w:rtl/>
                <w:lang w:val="en-US" w:eastAsia="zh-CN" w:bidi="ar-LB"/>
              </w:rPr>
              <w:t>د.</w:t>
            </w:r>
          </w:p>
        </w:tc>
        <w:tc>
          <w:tcPr>
            <w:tcW w:w="1819" w:type="pct"/>
            <w:gridSpan w:val="2"/>
          </w:tcPr>
          <w:p w14:paraId="4CEF19CE" w14:textId="77777777" w:rsidR="00CE44A0" w:rsidRPr="007D2409" w:rsidRDefault="00E34AE1" w:rsidP="0073514B">
            <w:pPr>
              <w:widowControl w:val="0"/>
              <w:tabs>
                <w:tab w:val="left" w:pos="720"/>
              </w:tabs>
              <w:bidi/>
              <w:rPr>
                <w:noProof/>
                <w:sz w:val="20"/>
                <w:rtl/>
                <w:lang w:bidi="ar-LB"/>
              </w:rPr>
            </w:pPr>
            <w:r>
              <w:rPr>
                <w:noProof/>
                <w:sz w:val="20"/>
                <w:rtl/>
                <w:lang w:bidi="ar-LB"/>
              </w:rPr>
              <w:t>الوكالة</w:t>
            </w:r>
            <w:r w:rsidR="00CE44A0" w:rsidRPr="007D2409">
              <w:rPr>
                <w:noProof/>
                <w:sz w:val="20"/>
                <w:rtl/>
                <w:lang w:bidi="ar-LB"/>
              </w:rPr>
              <w:t xml:space="preserve"> المنفذة المحلية:</w:t>
            </w:r>
          </w:p>
        </w:tc>
        <w:tc>
          <w:tcPr>
            <w:tcW w:w="1428" w:type="pct"/>
            <w:gridSpan w:val="3"/>
          </w:tcPr>
          <w:p w14:paraId="0BBDDF10" w14:textId="77777777" w:rsidR="00CE44A0" w:rsidRPr="007D2409" w:rsidRDefault="00CE44A0" w:rsidP="0073514B">
            <w:pPr>
              <w:tabs>
                <w:tab w:val="left" w:pos="720"/>
              </w:tabs>
              <w:jc w:val="center"/>
              <w:rPr>
                <w:sz w:val="20"/>
                <w:rtl/>
                <w:lang w:eastAsia="zh-CN" w:bidi="ar-LB"/>
              </w:rPr>
            </w:pPr>
          </w:p>
        </w:tc>
        <w:tc>
          <w:tcPr>
            <w:tcW w:w="1415" w:type="pct"/>
            <w:gridSpan w:val="2"/>
          </w:tcPr>
          <w:p w14:paraId="0E231985" w14:textId="77777777" w:rsidR="00CE44A0" w:rsidRPr="007D2409" w:rsidRDefault="00CE44A0" w:rsidP="0073514B">
            <w:pPr>
              <w:tabs>
                <w:tab w:val="left" w:pos="720"/>
              </w:tabs>
              <w:jc w:val="center"/>
              <w:rPr>
                <w:sz w:val="20"/>
                <w:lang w:val="en-US" w:bidi="ar-LB"/>
              </w:rPr>
            </w:pPr>
          </w:p>
        </w:tc>
      </w:tr>
      <w:tr w:rsidR="00CE44A0" w:rsidRPr="007D2409" w14:paraId="62F58FCC" w14:textId="77777777" w:rsidTr="00CD6802">
        <w:trPr>
          <w:cantSplit/>
          <w:trHeight w:val="280"/>
        </w:trPr>
        <w:tc>
          <w:tcPr>
            <w:tcW w:w="338" w:type="pct"/>
          </w:tcPr>
          <w:p w14:paraId="78511705" w14:textId="77777777" w:rsidR="00CE44A0" w:rsidRPr="007D2409" w:rsidRDefault="00C96FA2" w:rsidP="00C96FA2">
            <w:pPr>
              <w:ind w:left="360"/>
              <w:contextualSpacing/>
              <w:jc w:val="left"/>
              <w:rPr>
                <w:kern w:val="2"/>
                <w:sz w:val="20"/>
                <w:lang w:val="en-US" w:eastAsia="zh-CN" w:bidi="ar-LB"/>
              </w:rPr>
            </w:pPr>
            <w:r>
              <w:rPr>
                <w:kern w:val="2"/>
                <w:sz w:val="20"/>
                <w:rtl/>
                <w:lang w:val="en-US" w:eastAsia="zh-CN" w:bidi="ar-LB"/>
              </w:rPr>
              <w:t>هـ.</w:t>
            </w:r>
          </w:p>
        </w:tc>
        <w:tc>
          <w:tcPr>
            <w:tcW w:w="1819" w:type="pct"/>
            <w:gridSpan w:val="2"/>
          </w:tcPr>
          <w:p w14:paraId="59ED018B" w14:textId="77777777" w:rsidR="00CE44A0" w:rsidRPr="007D2409" w:rsidRDefault="00CE44A0" w:rsidP="0073514B">
            <w:pPr>
              <w:widowControl w:val="0"/>
              <w:tabs>
                <w:tab w:val="left" w:pos="720"/>
              </w:tabs>
              <w:bidi/>
              <w:rPr>
                <w:noProof/>
                <w:sz w:val="20"/>
                <w:rtl/>
                <w:lang w:bidi="ar-LB"/>
              </w:rPr>
            </w:pPr>
            <w:r w:rsidRPr="007D2409">
              <w:rPr>
                <w:noProof/>
                <w:sz w:val="20"/>
                <w:rtl/>
                <w:lang w:bidi="ar-LB"/>
              </w:rPr>
              <w:t>آخر</w:t>
            </w:r>
            <w:r w:rsidR="00140AD7">
              <w:rPr>
                <w:noProof/>
                <w:sz w:val="20"/>
                <w:rtl/>
                <w:lang w:bidi="ar-LB"/>
              </w:rPr>
              <w:t>ى</w:t>
            </w:r>
            <w:r w:rsidRPr="007D2409">
              <w:rPr>
                <w:noProof/>
                <w:sz w:val="20"/>
                <w:rtl/>
                <w:lang w:bidi="ar-LB"/>
              </w:rPr>
              <w:t>:</w:t>
            </w:r>
            <w:r w:rsidR="00140AD7">
              <w:rPr>
                <w:noProof/>
                <w:sz w:val="20"/>
                <w:rtl/>
                <w:lang w:bidi="ar-LB"/>
              </w:rPr>
              <w:t xml:space="preserve"> </w:t>
            </w:r>
          </w:p>
        </w:tc>
        <w:tc>
          <w:tcPr>
            <w:tcW w:w="1428" w:type="pct"/>
            <w:gridSpan w:val="3"/>
          </w:tcPr>
          <w:p w14:paraId="74610C88" w14:textId="77777777" w:rsidR="00CE44A0" w:rsidRPr="007D2409" w:rsidRDefault="00CE44A0" w:rsidP="0073514B">
            <w:pPr>
              <w:tabs>
                <w:tab w:val="left" w:pos="720"/>
              </w:tabs>
              <w:jc w:val="center"/>
              <w:rPr>
                <w:sz w:val="20"/>
                <w:rtl/>
                <w:lang w:eastAsia="zh-CN" w:bidi="ar-LB"/>
              </w:rPr>
            </w:pPr>
          </w:p>
        </w:tc>
        <w:tc>
          <w:tcPr>
            <w:tcW w:w="1415" w:type="pct"/>
            <w:gridSpan w:val="2"/>
          </w:tcPr>
          <w:p w14:paraId="4A2AB1D8" w14:textId="77777777" w:rsidR="00CE44A0" w:rsidRPr="007D2409" w:rsidRDefault="00CE44A0" w:rsidP="0073514B">
            <w:pPr>
              <w:tabs>
                <w:tab w:val="left" w:pos="720"/>
              </w:tabs>
              <w:jc w:val="center"/>
              <w:rPr>
                <w:sz w:val="20"/>
                <w:lang w:val="en-US" w:bidi="ar-LB"/>
              </w:rPr>
            </w:pPr>
          </w:p>
        </w:tc>
      </w:tr>
    </w:tbl>
    <w:p w14:paraId="019A6745" w14:textId="77777777" w:rsidR="00CE44A0" w:rsidRDefault="00CE44A0" w:rsidP="00BC5E41">
      <w:pPr>
        <w:tabs>
          <w:tab w:val="left" w:pos="720"/>
        </w:tabs>
        <w:bidi/>
        <w:jc w:val="left"/>
        <w:rPr>
          <w:kern w:val="28"/>
          <w:sz w:val="20"/>
          <w:rtl/>
          <w:lang w:val="en-US" w:bidi="ar-LB"/>
        </w:rPr>
      </w:pPr>
      <w:r w:rsidRPr="007D2409">
        <w:rPr>
          <w:kern w:val="28"/>
          <w:sz w:val="20"/>
          <w:lang w:val="en-US" w:bidi="ar-LB"/>
        </w:rPr>
        <w:t xml:space="preserve">(*) </w:t>
      </w:r>
      <w:r w:rsidR="0077564A">
        <w:rPr>
          <w:kern w:val="28"/>
          <w:sz w:val="20"/>
          <w:rtl/>
          <w:lang w:val="en-US" w:bidi="ar-LB"/>
        </w:rPr>
        <w:t xml:space="preserve"> </w:t>
      </w:r>
      <w:r w:rsidRPr="007D2409">
        <w:rPr>
          <w:kern w:val="28"/>
          <w:sz w:val="20"/>
          <w:rtl/>
          <w:lang w:val="en-US" w:bidi="ar-LB"/>
        </w:rPr>
        <w:t>التفاصيل متوفرة في القسم</w:t>
      </w:r>
      <w:r w:rsidR="00BC5E41">
        <w:rPr>
          <w:kern w:val="28"/>
          <w:sz w:val="20"/>
          <w:rtl/>
          <w:lang w:val="en-US" w:bidi="ar-LB"/>
        </w:rPr>
        <w:t xml:space="preserve"> 2-1</w:t>
      </w:r>
    </w:p>
    <w:p w14:paraId="1B787399" w14:textId="77777777" w:rsidR="00BC5E41" w:rsidRPr="007D2409" w:rsidRDefault="00BC5E41" w:rsidP="00BC5E41">
      <w:pPr>
        <w:tabs>
          <w:tab w:val="left" w:pos="720"/>
        </w:tabs>
        <w:bidi/>
        <w:jc w:val="left"/>
        <w:rPr>
          <w:kern w:val="28"/>
          <w:sz w:val="20"/>
          <w:rtl/>
          <w:lang w:val="en-US" w:bidi="ar-LB"/>
        </w:rPr>
      </w:pPr>
      <w:r>
        <w:rPr>
          <w:kern w:val="28"/>
          <w:sz w:val="20"/>
          <w:rtl/>
          <w:lang w:val="en-US" w:bidi="ar-LB"/>
        </w:rPr>
        <w:t>(**)</w:t>
      </w:r>
      <w:r w:rsidRPr="007D2409">
        <w:rPr>
          <w:kern w:val="28"/>
          <w:sz w:val="20"/>
          <w:rtl/>
          <w:lang w:val="en-US" w:bidi="ar-LB"/>
        </w:rPr>
        <w:t>التفاصيل متوفرة في القسم</w:t>
      </w:r>
      <w:r>
        <w:rPr>
          <w:kern w:val="28"/>
          <w:sz w:val="20"/>
          <w:rtl/>
          <w:lang w:val="en-US" w:bidi="ar-LB"/>
        </w:rPr>
        <w:t xml:space="preserve"> 2-2</w:t>
      </w:r>
    </w:p>
    <w:p w14:paraId="76F76A87" w14:textId="77777777" w:rsidR="00B009CC" w:rsidRDefault="00B009CC" w:rsidP="00CE44A0">
      <w:pPr>
        <w:tabs>
          <w:tab w:val="left" w:pos="720"/>
        </w:tabs>
        <w:bidi/>
        <w:spacing w:after="120"/>
        <w:rPr>
          <w:b/>
          <w:bCs/>
          <w:rtl/>
          <w:lang w:eastAsia="en-CA" w:bidi="ar-LB"/>
        </w:rPr>
      </w:pPr>
    </w:p>
    <w:p w14:paraId="0CBEC05C" w14:textId="77777777" w:rsidR="00CE44A0" w:rsidRPr="001616AB" w:rsidRDefault="00CE44A0" w:rsidP="00B009CC">
      <w:pPr>
        <w:tabs>
          <w:tab w:val="left" w:pos="720"/>
        </w:tabs>
        <w:bidi/>
        <w:spacing w:after="120"/>
        <w:rPr>
          <w:b/>
          <w:bCs/>
          <w:szCs w:val="24"/>
          <w:rtl/>
          <w:lang w:eastAsia="en-CA" w:bidi="ar-LB"/>
        </w:rPr>
      </w:pPr>
      <w:r w:rsidRPr="001616AB">
        <w:rPr>
          <w:b/>
          <w:bCs/>
          <w:szCs w:val="24"/>
          <w:rtl/>
          <w:lang w:eastAsia="en-CA" w:bidi="ar-LB"/>
        </w:rPr>
        <w:t>القسم 2: نتائج المشروع: أبرز نقاط التقييم الشامل</w:t>
      </w:r>
    </w:p>
    <w:p w14:paraId="0CE6364F" w14:textId="77777777" w:rsidR="00CE44A0" w:rsidRPr="001616AB" w:rsidRDefault="00CE44A0" w:rsidP="00494B9A">
      <w:pPr>
        <w:bidi/>
        <w:jc w:val="left"/>
        <w:textAlignment w:val="baseline"/>
        <w:rPr>
          <w:szCs w:val="24"/>
          <w:rtl/>
          <w:lang w:eastAsia="en-CA" w:bidi="ar-LB"/>
        </w:rPr>
      </w:pPr>
      <w:r w:rsidRPr="001616AB">
        <w:rPr>
          <w:b/>
          <w:bCs/>
          <w:szCs w:val="24"/>
          <w:rtl/>
          <w:lang w:eastAsia="en-CA" w:bidi="ar-LB"/>
        </w:rPr>
        <w:t>القسم</w:t>
      </w:r>
      <w:r w:rsidR="00DE4B42">
        <w:rPr>
          <w:b/>
          <w:bCs/>
          <w:szCs w:val="24"/>
          <w:rtl/>
          <w:lang w:eastAsia="en-CA" w:bidi="ar-LB"/>
        </w:rPr>
        <w:t xml:space="preserve"> 2-1</w:t>
      </w:r>
      <w:r w:rsidRPr="001616AB">
        <w:rPr>
          <w:b/>
          <w:bCs/>
          <w:szCs w:val="24"/>
          <w:rtl/>
          <w:lang w:eastAsia="en-CA" w:bidi="ar-LB"/>
        </w:rPr>
        <w:t xml:space="preserve">: فعالية التنفيذ (تحقيق </w:t>
      </w:r>
      <w:r w:rsidR="00494B9A">
        <w:rPr>
          <w:b/>
          <w:bCs/>
          <w:szCs w:val="24"/>
          <w:rtl/>
          <w:lang w:eastAsia="en-CA" w:bidi="ar-LB"/>
        </w:rPr>
        <w:t>نتائج</w:t>
      </w:r>
      <w:r w:rsidRPr="001616AB">
        <w:rPr>
          <w:b/>
          <w:bCs/>
          <w:szCs w:val="24"/>
          <w:rtl/>
          <w:lang w:eastAsia="en-CA" w:bidi="ar-LB"/>
        </w:rPr>
        <w:t xml:space="preserve"> النشاط)</w:t>
      </w:r>
    </w:p>
    <w:p w14:paraId="76BE209B" w14:textId="77777777" w:rsidR="00CE44A0" w:rsidRPr="00FF32B2" w:rsidRDefault="00CE44A0" w:rsidP="00CE44A0">
      <w:pPr>
        <w:contextualSpacing/>
        <w:rPr>
          <w:b/>
          <w:bCs/>
          <w:rtl/>
          <w:lang w:bidi="ar-L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970"/>
        <w:gridCol w:w="1970"/>
        <w:gridCol w:w="1970"/>
        <w:gridCol w:w="1966"/>
      </w:tblGrid>
      <w:tr w:rsidR="00CE44A0" w:rsidRPr="00FF32B2" w14:paraId="43473D24" w14:textId="77777777" w:rsidTr="00697DD6">
        <w:trPr>
          <w:trHeight w:val="278"/>
          <w:tblHeader/>
          <w:jc w:val="center"/>
        </w:trPr>
        <w:tc>
          <w:tcPr>
            <w:tcW w:w="926" w:type="pct"/>
            <w:shd w:val="clear" w:color="auto" w:fill="auto"/>
          </w:tcPr>
          <w:p w14:paraId="76F5C514" w14:textId="77777777" w:rsidR="00CE44A0" w:rsidRPr="00FF32B2" w:rsidRDefault="00CE44A0" w:rsidP="00697DD6">
            <w:pPr>
              <w:bidi/>
              <w:jc w:val="center"/>
              <w:outlineLvl w:val="0"/>
              <w:rPr>
                <w:b/>
                <w:bCs/>
                <w:color w:val="000000"/>
                <w:kern w:val="28"/>
                <w:rtl/>
                <w:lang w:eastAsia="en-CA" w:bidi="ar-LB"/>
              </w:rPr>
            </w:pPr>
            <w:r w:rsidRPr="00FF32B2">
              <w:rPr>
                <w:b/>
                <w:bCs/>
                <w:color w:val="000000"/>
                <w:kern w:val="28"/>
                <w:rtl/>
                <w:lang w:eastAsia="en-CA" w:bidi="ar-LB"/>
              </w:rPr>
              <w:t>اسم الوكالة</w:t>
            </w:r>
          </w:p>
        </w:tc>
        <w:tc>
          <w:tcPr>
            <w:tcW w:w="1019" w:type="pct"/>
          </w:tcPr>
          <w:p w14:paraId="4D968A53" w14:textId="77777777" w:rsidR="00CE44A0" w:rsidRPr="00FF32B2" w:rsidRDefault="00CE44A0" w:rsidP="0073514B">
            <w:pPr>
              <w:bidi/>
              <w:contextualSpacing/>
              <w:jc w:val="center"/>
              <w:rPr>
                <w:b/>
                <w:bCs/>
                <w:rtl/>
                <w:lang w:bidi="ar-LB"/>
              </w:rPr>
            </w:pPr>
            <w:r w:rsidRPr="00FF32B2">
              <w:rPr>
                <w:b/>
                <w:bCs/>
                <w:rtl/>
                <w:lang w:bidi="ar-LB"/>
              </w:rPr>
              <w:t>نوع النشاط</w:t>
            </w:r>
          </w:p>
          <w:p w14:paraId="234567F3" w14:textId="77777777" w:rsidR="00CE44A0" w:rsidRPr="00FF32B2" w:rsidRDefault="00CE44A0" w:rsidP="0073514B">
            <w:pPr>
              <w:bidi/>
              <w:contextualSpacing/>
              <w:jc w:val="center"/>
              <w:rPr>
                <w:rtl/>
                <w:lang w:bidi="ar-LB"/>
              </w:rPr>
            </w:pPr>
            <w:r w:rsidRPr="00FF32B2">
              <w:rPr>
                <w:b/>
                <w:bCs/>
                <w:rtl/>
                <w:lang w:bidi="ar-LB"/>
              </w:rPr>
              <w:t>نوع القطاع*</w:t>
            </w:r>
          </w:p>
        </w:tc>
        <w:tc>
          <w:tcPr>
            <w:tcW w:w="1019" w:type="pct"/>
          </w:tcPr>
          <w:p w14:paraId="38B187EE" w14:textId="77777777" w:rsidR="00CE44A0" w:rsidRPr="00FF32B2" w:rsidRDefault="00697DD6" w:rsidP="002E0CFD">
            <w:pPr>
              <w:bidi/>
              <w:contextualSpacing/>
              <w:jc w:val="center"/>
              <w:rPr>
                <w:rtl/>
                <w:lang w:bidi="ar-LB"/>
              </w:rPr>
            </w:pPr>
            <w:r>
              <w:rPr>
                <w:b/>
                <w:bCs/>
                <w:rtl/>
                <w:lang w:bidi="ar-LB"/>
              </w:rPr>
              <w:t>النتيجة (النتائج)</w:t>
            </w:r>
            <w:r w:rsidR="00CE44A0" w:rsidRPr="00FF32B2">
              <w:rPr>
                <w:b/>
                <w:bCs/>
                <w:rtl/>
                <w:lang w:bidi="ar-LB"/>
              </w:rPr>
              <w:t xml:space="preserve"> </w:t>
            </w:r>
            <w:r w:rsidR="002E0CFD">
              <w:rPr>
                <w:b/>
                <w:bCs/>
                <w:rtl/>
                <w:lang w:bidi="ar-LB"/>
              </w:rPr>
              <w:t>المحددة</w:t>
            </w:r>
            <w:r>
              <w:rPr>
                <w:b/>
                <w:bCs/>
                <w:rtl/>
                <w:lang w:bidi="ar-LB"/>
              </w:rPr>
              <w:t xml:space="preserve"> في التخطيط</w:t>
            </w:r>
          </w:p>
        </w:tc>
        <w:tc>
          <w:tcPr>
            <w:tcW w:w="1019" w:type="pct"/>
          </w:tcPr>
          <w:p w14:paraId="0DB88736" w14:textId="77777777" w:rsidR="00CE44A0" w:rsidRPr="00FF32B2" w:rsidRDefault="00697DD6" w:rsidP="0073514B">
            <w:pPr>
              <w:bidi/>
              <w:contextualSpacing/>
              <w:jc w:val="center"/>
              <w:rPr>
                <w:rtl/>
                <w:lang w:bidi="ar-LB"/>
              </w:rPr>
            </w:pPr>
            <w:r>
              <w:rPr>
                <w:b/>
                <w:bCs/>
                <w:rtl/>
                <w:lang w:bidi="ar-LB"/>
              </w:rPr>
              <w:t>نتيجة (نتائج)</w:t>
            </w:r>
            <w:r w:rsidR="00CE44A0" w:rsidRPr="00FF32B2">
              <w:rPr>
                <w:b/>
                <w:bCs/>
                <w:rtl/>
                <w:lang w:bidi="ar-LB"/>
              </w:rPr>
              <w:t xml:space="preserve"> النشاط الفعلي</w:t>
            </w:r>
            <w:r>
              <w:rPr>
                <w:b/>
                <w:bCs/>
                <w:rtl/>
                <w:lang w:bidi="ar-LB"/>
              </w:rPr>
              <w:t>ة</w:t>
            </w:r>
          </w:p>
        </w:tc>
        <w:tc>
          <w:tcPr>
            <w:tcW w:w="1017" w:type="pct"/>
            <w:shd w:val="clear" w:color="auto" w:fill="auto"/>
          </w:tcPr>
          <w:p w14:paraId="7B27DC9C" w14:textId="77777777" w:rsidR="00CE44A0" w:rsidRPr="00FF32B2" w:rsidRDefault="00CE44A0" w:rsidP="0073514B">
            <w:pPr>
              <w:bidi/>
              <w:contextualSpacing/>
              <w:jc w:val="center"/>
              <w:rPr>
                <w:rtl/>
                <w:lang w:bidi="ar-LB"/>
              </w:rPr>
            </w:pPr>
            <w:r w:rsidRPr="00FF32B2">
              <w:rPr>
                <w:b/>
                <w:bCs/>
                <w:rtl/>
                <w:lang w:bidi="ar-LB"/>
              </w:rPr>
              <w:t>ملاحظات إضافية إن وجدت:</w:t>
            </w:r>
          </w:p>
        </w:tc>
      </w:tr>
      <w:tr w:rsidR="00CE44A0" w:rsidRPr="00FF32B2" w14:paraId="6E05EC54" w14:textId="77777777" w:rsidTr="00697DD6">
        <w:trPr>
          <w:trHeight w:val="260"/>
          <w:tblHeader/>
          <w:jc w:val="center"/>
        </w:trPr>
        <w:tc>
          <w:tcPr>
            <w:tcW w:w="926" w:type="pct"/>
            <w:shd w:val="clear" w:color="auto" w:fill="auto"/>
          </w:tcPr>
          <w:p w14:paraId="1F015A48" w14:textId="77777777" w:rsidR="00CE44A0" w:rsidRPr="00FF32B2" w:rsidRDefault="00CE44A0" w:rsidP="0073514B">
            <w:pPr>
              <w:jc w:val="left"/>
              <w:outlineLvl w:val="0"/>
              <w:rPr>
                <w:b/>
                <w:bCs/>
                <w:color w:val="000000"/>
                <w:kern w:val="28"/>
                <w:rtl/>
                <w:lang w:eastAsia="en-CA" w:bidi="ar-LB"/>
              </w:rPr>
            </w:pPr>
          </w:p>
        </w:tc>
        <w:tc>
          <w:tcPr>
            <w:tcW w:w="1019" w:type="pct"/>
          </w:tcPr>
          <w:p w14:paraId="11F14B95" w14:textId="77777777" w:rsidR="00CE44A0" w:rsidRPr="00FF32B2" w:rsidRDefault="00CE44A0" w:rsidP="0073514B">
            <w:pPr>
              <w:contextualSpacing/>
              <w:jc w:val="center"/>
              <w:rPr>
                <w:rtl/>
                <w:lang w:bidi="ar-LB"/>
              </w:rPr>
            </w:pPr>
          </w:p>
        </w:tc>
        <w:tc>
          <w:tcPr>
            <w:tcW w:w="1019" w:type="pct"/>
          </w:tcPr>
          <w:p w14:paraId="70ED5B48" w14:textId="77777777" w:rsidR="00CE44A0" w:rsidRPr="00FF32B2" w:rsidRDefault="00CE44A0" w:rsidP="0073514B">
            <w:pPr>
              <w:contextualSpacing/>
              <w:jc w:val="center"/>
              <w:rPr>
                <w:rtl/>
                <w:lang w:bidi="ar-LB"/>
              </w:rPr>
            </w:pPr>
          </w:p>
        </w:tc>
        <w:tc>
          <w:tcPr>
            <w:tcW w:w="1019" w:type="pct"/>
          </w:tcPr>
          <w:p w14:paraId="5CD3D649" w14:textId="77777777" w:rsidR="00CE44A0" w:rsidRPr="00FF32B2" w:rsidRDefault="00CE44A0" w:rsidP="0073514B">
            <w:pPr>
              <w:contextualSpacing/>
              <w:jc w:val="center"/>
              <w:rPr>
                <w:rtl/>
                <w:lang w:bidi="ar-LB"/>
              </w:rPr>
            </w:pPr>
          </w:p>
        </w:tc>
        <w:tc>
          <w:tcPr>
            <w:tcW w:w="1017" w:type="pct"/>
            <w:shd w:val="clear" w:color="auto" w:fill="auto"/>
          </w:tcPr>
          <w:p w14:paraId="45D0958C" w14:textId="77777777" w:rsidR="00CE44A0" w:rsidRPr="00FF32B2" w:rsidRDefault="00CE44A0" w:rsidP="0073514B">
            <w:pPr>
              <w:contextualSpacing/>
              <w:jc w:val="center"/>
              <w:rPr>
                <w:rtl/>
                <w:lang w:bidi="ar-LB"/>
              </w:rPr>
            </w:pPr>
          </w:p>
        </w:tc>
      </w:tr>
    </w:tbl>
    <w:p w14:paraId="744855DD" w14:textId="77777777" w:rsidR="00CE44A0" w:rsidRPr="00B009CC" w:rsidRDefault="00BC5E41" w:rsidP="0065646A">
      <w:pPr>
        <w:bidi/>
        <w:rPr>
          <w:lang w:val="en-US" w:bidi="ar-LB"/>
        </w:rPr>
      </w:pPr>
      <w:r>
        <w:rPr>
          <w:rtl/>
          <w:lang w:bidi="ar-LB"/>
        </w:rPr>
        <w:t>(</w:t>
      </w:r>
      <w:r w:rsidR="00CE44A0" w:rsidRPr="007D2409">
        <w:rPr>
          <w:rtl/>
          <w:lang w:bidi="ar-LB"/>
        </w:rPr>
        <w:t>*</w:t>
      </w:r>
      <w:r>
        <w:rPr>
          <w:rtl/>
          <w:lang w:bidi="ar-LB"/>
        </w:rPr>
        <w:t>)</w:t>
      </w:r>
      <w:r w:rsidR="00CE44A0" w:rsidRPr="007D2409">
        <w:rPr>
          <w:rtl/>
          <w:lang w:bidi="ar-LB"/>
        </w:rPr>
        <w:t xml:space="preserve"> </w:t>
      </w:r>
      <w:r w:rsidR="00CE44A0" w:rsidRPr="007D2409">
        <w:rPr>
          <w:rStyle w:val="ui-provider"/>
          <w:rtl/>
          <w:lang w:bidi="ar-LB"/>
        </w:rPr>
        <w:t xml:space="preserve">إضافة القطاعات والأنشطة على النحو المحدد في مقترح المشروع </w:t>
      </w:r>
      <w:r w:rsidR="0065646A">
        <w:rPr>
          <w:rStyle w:val="ui-provider"/>
          <w:rtl/>
          <w:lang w:bidi="ar-LB"/>
        </w:rPr>
        <w:t>والنتائج المحددة في التخطيط</w:t>
      </w:r>
      <w:r w:rsidR="00CE44A0" w:rsidRPr="007D2409">
        <w:rPr>
          <w:rStyle w:val="ui-provider"/>
          <w:rtl/>
          <w:lang w:bidi="ar-LB"/>
        </w:rPr>
        <w:t xml:space="preserve"> </w:t>
      </w:r>
    </w:p>
    <w:p w14:paraId="1612E929" w14:textId="77777777" w:rsidR="00CE44A0" w:rsidRPr="00BC5E41" w:rsidRDefault="00CE44A0" w:rsidP="00CE44A0">
      <w:pPr>
        <w:tabs>
          <w:tab w:val="left" w:pos="720"/>
        </w:tabs>
        <w:jc w:val="left"/>
        <w:rPr>
          <w:b/>
          <w:bCs/>
          <w:rtl/>
          <w:lang w:val="en-US" w:bidi="ar-LB"/>
        </w:rPr>
      </w:pPr>
    </w:p>
    <w:p w14:paraId="6E8796B2" w14:textId="77777777" w:rsidR="0077564A" w:rsidRDefault="0077564A" w:rsidP="00CE44A0">
      <w:pPr>
        <w:bidi/>
        <w:rPr>
          <w:b/>
          <w:bCs/>
          <w:rtl/>
          <w:lang w:bidi="ar-LB"/>
        </w:rPr>
      </w:pPr>
    </w:p>
    <w:p w14:paraId="62AD0B78" w14:textId="77777777" w:rsidR="00CE44A0" w:rsidRPr="00E41F61" w:rsidRDefault="00CE44A0" w:rsidP="0077564A">
      <w:pPr>
        <w:bidi/>
        <w:rPr>
          <w:b/>
          <w:bCs/>
          <w:szCs w:val="24"/>
          <w:rtl/>
          <w:lang w:bidi="ar-LB"/>
        </w:rPr>
      </w:pPr>
      <w:r w:rsidRPr="00E41F61">
        <w:rPr>
          <w:b/>
          <w:bCs/>
          <w:szCs w:val="24"/>
          <w:rtl/>
          <w:lang w:bidi="ar-LB"/>
        </w:rPr>
        <w:t>القسم 2.2: التقييم الشامل (تحقيق هدف المشروع)</w:t>
      </w:r>
    </w:p>
    <w:p w14:paraId="239DEE83" w14:textId="77777777" w:rsidR="00CE44A0" w:rsidRPr="00E41F61" w:rsidRDefault="00CE44A0" w:rsidP="00CE44A0">
      <w:pPr>
        <w:rPr>
          <w:szCs w:val="24"/>
          <w:rtl/>
          <w:lang w:bidi="ar-LB"/>
        </w:rPr>
      </w:pPr>
    </w:p>
    <w:p w14:paraId="7CD3CAFD" w14:textId="77777777" w:rsidR="00CE44A0" w:rsidRPr="00E41F61" w:rsidRDefault="00CE44A0" w:rsidP="003F3494">
      <w:pPr>
        <w:bidi/>
        <w:rPr>
          <w:szCs w:val="24"/>
          <w:rtl/>
          <w:lang w:bidi="ar-LB"/>
        </w:rPr>
      </w:pPr>
      <w:r w:rsidRPr="00E41F61">
        <w:rPr>
          <w:szCs w:val="24"/>
          <w:rtl/>
          <w:lang w:bidi="ar-LB"/>
        </w:rPr>
        <w:t xml:space="preserve">يرجى </w:t>
      </w:r>
      <w:r w:rsidR="003F3494">
        <w:rPr>
          <w:szCs w:val="24"/>
          <w:rtl/>
          <w:lang w:bidi="ar-LB"/>
        </w:rPr>
        <w:t>اختيار</w:t>
      </w:r>
      <w:r w:rsidRPr="00E41F61">
        <w:rPr>
          <w:szCs w:val="24"/>
          <w:rtl/>
          <w:lang w:bidi="ar-LB"/>
        </w:rPr>
        <w:t xml:space="preserve"> تقييمك للأثر العام للمشروع من القائمة أدناه، و</w:t>
      </w:r>
      <w:r w:rsidR="003F3494">
        <w:rPr>
          <w:szCs w:val="24"/>
          <w:rtl/>
          <w:lang w:bidi="ar-LB"/>
        </w:rPr>
        <w:t>ا</w:t>
      </w:r>
      <w:r w:rsidRPr="00E41F61">
        <w:rPr>
          <w:szCs w:val="24"/>
          <w:rtl/>
          <w:lang w:bidi="ar-LB"/>
        </w:rPr>
        <w:t xml:space="preserve">شرح الأساس المنطقي لتقييمك </w:t>
      </w:r>
      <w:r w:rsidR="003F3494">
        <w:rPr>
          <w:szCs w:val="24"/>
          <w:rtl/>
          <w:lang w:bidi="ar-LB"/>
        </w:rPr>
        <w:t>وقدم</w:t>
      </w:r>
      <w:r w:rsidRPr="00E41F61">
        <w:rPr>
          <w:szCs w:val="24"/>
          <w:rtl/>
          <w:lang w:bidi="ar-LB"/>
        </w:rPr>
        <w:t xml:space="preserve"> ملخص</w:t>
      </w:r>
      <w:r w:rsidR="003F3494">
        <w:rPr>
          <w:szCs w:val="24"/>
          <w:rtl/>
          <w:lang w:bidi="ar-LB"/>
        </w:rPr>
        <w:t>ا</w:t>
      </w:r>
      <w:r w:rsidRPr="00E41F61">
        <w:rPr>
          <w:szCs w:val="24"/>
          <w:rtl/>
          <w:lang w:bidi="ar-LB"/>
        </w:rPr>
        <w:t xml:space="preserve"> </w:t>
      </w:r>
      <w:r w:rsidR="003F3494">
        <w:rPr>
          <w:szCs w:val="24"/>
          <w:rtl/>
          <w:lang w:bidi="ar-LB"/>
        </w:rPr>
        <w:t xml:space="preserve">يبرز </w:t>
      </w:r>
      <w:r w:rsidRPr="00E41F61">
        <w:rPr>
          <w:szCs w:val="24"/>
          <w:rtl/>
          <w:lang w:bidi="ar-LB"/>
        </w:rPr>
        <w:t xml:space="preserve">نتائج المشروع الرئيسية </w:t>
      </w:r>
      <w:r w:rsidR="003F3494">
        <w:rPr>
          <w:szCs w:val="24"/>
          <w:rtl/>
          <w:lang w:bidi="ar-LB"/>
        </w:rPr>
        <w:t>المتعلقة</w:t>
      </w:r>
      <w:r w:rsidRPr="00E41F61">
        <w:rPr>
          <w:szCs w:val="24"/>
          <w:rtl/>
          <w:lang w:bidi="ar-LB"/>
        </w:rPr>
        <w:t xml:space="preserve"> </w:t>
      </w:r>
      <w:r w:rsidR="003F3494">
        <w:rPr>
          <w:szCs w:val="24"/>
          <w:rtl/>
          <w:lang w:bidi="ar-LB"/>
        </w:rPr>
        <w:t xml:space="preserve">بالنتائج </w:t>
      </w:r>
      <w:r w:rsidRPr="00E41F61">
        <w:rPr>
          <w:szCs w:val="24"/>
          <w:rtl/>
          <w:lang w:bidi="ar-LB"/>
        </w:rPr>
        <w:t>الإجمالية والأثر واستدامة الإنجاز والمعايير الأخرى.</w:t>
      </w:r>
    </w:p>
    <w:p w14:paraId="641F3CFA" w14:textId="77777777" w:rsidR="00CE44A0" w:rsidRPr="007D2409" w:rsidRDefault="00CE44A0" w:rsidP="00CE44A0">
      <w:pPr>
        <w:ind w:left="-144"/>
        <w:rPr>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2"/>
        <w:gridCol w:w="3385"/>
        <w:gridCol w:w="3429"/>
      </w:tblGrid>
      <w:tr w:rsidR="00CE44A0" w:rsidRPr="002226FF" w14:paraId="08037D0B" w14:textId="77777777" w:rsidTr="003F3494">
        <w:trPr>
          <w:cantSplit/>
          <w:trHeight w:val="512"/>
        </w:trPr>
        <w:tc>
          <w:tcPr>
            <w:tcW w:w="1475" w:type="pct"/>
          </w:tcPr>
          <w:p w14:paraId="1D732068" w14:textId="77777777" w:rsidR="00CE44A0" w:rsidRPr="007D2409" w:rsidRDefault="00CE44A0" w:rsidP="005A3460">
            <w:pPr>
              <w:tabs>
                <w:tab w:val="left" w:pos="720"/>
              </w:tabs>
              <w:bidi/>
              <w:jc w:val="center"/>
              <w:rPr>
                <w:b/>
                <w:bCs/>
                <w:color w:val="000000"/>
                <w:kern w:val="28"/>
                <w:rtl/>
                <w:lang w:eastAsia="en-CA" w:bidi="ar-LB"/>
              </w:rPr>
            </w:pPr>
            <w:r w:rsidRPr="007D2409">
              <w:rPr>
                <w:b/>
                <w:bCs/>
                <w:color w:val="000000"/>
                <w:kern w:val="28"/>
                <w:rtl/>
                <w:lang w:eastAsia="en-CA" w:bidi="ar-LB"/>
              </w:rPr>
              <w:t xml:space="preserve">الوكالة </w:t>
            </w:r>
            <w:r w:rsidR="005A3460">
              <w:rPr>
                <w:b/>
                <w:bCs/>
                <w:color w:val="000000"/>
                <w:kern w:val="28"/>
                <w:rtl/>
                <w:lang w:eastAsia="en-CA" w:bidi="ar-LB"/>
              </w:rPr>
              <w:t>الرئيسية</w:t>
            </w:r>
            <w:r w:rsidRPr="007D2409">
              <w:rPr>
                <w:b/>
                <w:bCs/>
                <w:color w:val="000000"/>
                <w:kern w:val="28"/>
                <w:rtl/>
                <w:lang w:eastAsia="en-CA" w:bidi="ar-LB"/>
              </w:rPr>
              <w:t>/</w:t>
            </w:r>
            <w:r w:rsidR="005A3460">
              <w:rPr>
                <w:b/>
                <w:bCs/>
                <w:color w:val="000000"/>
                <w:kern w:val="28"/>
                <w:rtl/>
                <w:lang w:eastAsia="en-CA" w:bidi="ar-LB"/>
              </w:rPr>
              <w:t xml:space="preserve"> </w:t>
            </w:r>
            <w:r w:rsidRPr="007D2409">
              <w:rPr>
                <w:b/>
                <w:bCs/>
                <w:color w:val="000000"/>
                <w:kern w:val="28"/>
                <w:rtl/>
                <w:lang w:eastAsia="en-CA" w:bidi="ar-LB"/>
              </w:rPr>
              <w:t>الوكالة المتعاونة</w:t>
            </w:r>
          </w:p>
        </w:tc>
        <w:tc>
          <w:tcPr>
            <w:tcW w:w="1751" w:type="pct"/>
          </w:tcPr>
          <w:p w14:paraId="64AF0A99" w14:textId="77777777" w:rsidR="00CE44A0" w:rsidRPr="007D2409" w:rsidRDefault="00CE44A0" w:rsidP="0073514B">
            <w:pPr>
              <w:tabs>
                <w:tab w:val="left" w:pos="720"/>
              </w:tabs>
              <w:bidi/>
              <w:jc w:val="center"/>
              <w:rPr>
                <w:b/>
                <w:bCs/>
                <w:rtl/>
                <w:lang w:val="en-US" w:bidi="ar-LB"/>
              </w:rPr>
            </w:pPr>
            <w:r w:rsidRPr="007D2409">
              <w:rPr>
                <w:b/>
                <w:bCs/>
                <w:rtl/>
                <w:lang w:val="en-US" w:bidi="ar-LB"/>
              </w:rPr>
              <w:t>اختر من القائمة</w:t>
            </w:r>
          </w:p>
        </w:tc>
        <w:tc>
          <w:tcPr>
            <w:tcW w:w="1774" w:type="pct"/>
          </w:tcPr>
          <w:p w14:paraId="2A36811A" w14:textId="77777777" w:rsidR="00CE44A0" w:rsidRPr="002226FF" w:rsidRDefault="00CE44A0" w:rsidP="005A3460">
            <w:pPr>
              <w:tabs>
                <w:tab w:val="left" w:pos="720"/>
              </w:tabs>
              <w:bidi/>
              <w:jc w:val="center"/>
              <w:rPr>
                <w:b/>
                <w:bCs/>
                <w:lang w:val="en-US" w:bidi="ar-LB"/>
              </w:rPr>
            </w:pPr>
            <w:r w:rsidRPr="007D2409">
              <w:rPr>
                <w:b/>
                <w:bCs/>
                <w:rtl/>
                <w:lang w:val="en-US" w:bidi="ar-LB"/>
              </w:rPr>
              <w:t xml:space="preserve">يرجى </w:t>
            </w:r>
            <w:r w:rsidR="005A3460">
              <w:rPr>
                <w:b/>
                <w:bCs/>
                <w:rtl/>
                <w:lang w:val="en-US" w:bidi="ar-LB"/>
              </w:rPr>
              <w:t>تفسير</w:t>
            </w:r>
            <w:r w:rsidRPr="007D2409">
              <w:rPr>
                <w:b/>
                <w:bCs/>
                <w:rtl/>
                <w:lang w:val="en-US" w:bidi="ar-LB"/>
              </w:rPr>
              <w:t xml:space="preserve"> تقييمك</w:t>
            </w:r>
          </w:p>
        </w:tc>
      </w:tr>
      <w:tr w:rsidR="00CE44A0" w:rsidRPr="002226FF" w14:paraId="013C54A5" w14:textId="77777777" w:rsidTr="003F3494">
        <w:trPr>
          <w:cantSplit/>
          <w:trHeight w:val="280"/>
        </w:trPr>
        <w:tc>
          <w:tcPr>
            <w:tcW w:w="1475" w:type="pct"/>
          </w:tcPr>
          <w:p w14:paraId="08E0C420" w14:textId="77777777" w:rsidR="00CE44A0" w:rsidRPr="002226FF" w:rsidRDefault="00CE44A0" w:rsidP="0073514B">
            <w:pPr>
              <w:tabs>
                <w:tab w:val="left" w:pos="720"/>
              </w:tabs>
              <w:jc w:val="left"/>
              <w:rPr>
                <w:b/>
                <w:bCs/>
                <w:color w:val="000000"/>
                <w:kern w:val="28"/>
                <w:rtl/>
                <w:lang w:eastAsia="en-CA" w:bidi="ar-LB"/>
              </w:rPr>
            </w:pPr>
          </w:p>
        </w:tc>
        <w:tc>
          <w:tcPr>
            <w:tcW w:w="1751" w:type="pct"/>
          </w:tcPr>
          <w:p w14:paraId="31D0AAC9" w14:textId="77777777" w:rsidR="00CE44A0" w:rsidRPr="002226FF" w:rsidRDefault="00CE44A0" w:rsidP="00AD276A">
            <w:pPr>
              <w:tabs>
                <w:tab w:val="left" w:pos="720"/>
              </w:tabs>
              <w:bidi/>
              <w:jc w:val="left"/>
              <w:rPr>
                <w:lang w:val="en-US"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Pr="002226FF">
              <w:rPr>
                <w:lang w:val="en-US" w:bidi="ar-LB"/>
              </w:rPr>
              <w:t xml:space="preserve"> </w:t>
            </w:r>
            <w:r w:rsidRPr="002226FF">
              <w:rPr>
                <w:rtl/>
                <w:lang w:bidi="ar-LB"/>
              </w:rPr>
              <w:t>مرض</w:t>
            </w:r>
            <w:r w:rsidR="00AD276A">
              <w:rPr>
                <w:rtl/>
                <w:lang w:val="en-US" w:bidi="ar-LB"/>
              </w:rPr>
              <w:t>ي</w:t>
            </w:r>
            <w:r w:rsidR="00AD276A" w:rsidRPr="002226FF">
              <w:rPr>
                <w:rtl/>
                <w:lang w:bidi="ar-LB"/>
              </w:rPr>
              <w:t xml:space="preserve"> للغاية</w:t>
            </w:r>
          </w:p>
          <w:p w14:paraId="2D34AC79" w14:textId="77777777" w:rsidR="00CE44A0" w:rsidRPr="002226FF" w:rsidRDefault="00CE44A0" w:rsidP="00AD276A">
            <w:pPr>
              <w:tabs>
                <w:tab w:val="left" w:pos="720"/>
              </w:tabs>
              <w:bidi/>
              <w:jc w:val="left"/>
              <w:rPr>
                <w:rtl/>
                <w:lang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Pr="002226FF">
              <w:rPr>
                <w:lang w:val="en-US" w:bidi="ar-LB"/>
              </w:rPr>
              <w:t xml:space="preserve"> </w:t>
            </w:r>
            <w:r w:rsidR="00AD276A">
              <w:rPr>
                <w:rtl/>
                <w:lang w:bidi="ar-LB"/>
              </w:rPr>
              <w:t>مرضي</w:t>
            </w:r>
            <w:r w:rsidRPr="002226FF">
              <w:rPr>
                <w:rtl/>
                <w:lang w:bidi="ar-LB"/>
              </w:rPr>
              <w:t xml:space="preserve"> كما </w:t>
            </w:r>
            <w:r w:rsidR="00AD276A">
              <w:rPr>
                <w:rtl/>
                <w:lang w:bidi="ar-LB"/>
              </w:rPr>
              <w:t>خطط له</w:t>
            </w:r>
          </w:p>
          <w:p w14:paraId="58C9746C" w14:textId="77777777" w:rsidR="00CE44A0" w:rsidRPr="002226FF" w:rsidRDefault="00CE44A0" w:rsidP="00AD276A">
            <w:pPr>
              <w:tabs>
                <w:tab w:val="left" w:pos="720"/>
              </w:tabs>
              <w:bidi/>
              <w:jc w:val="left"/>
              <w:rPr>
                <w:rtl/>
                <w:lang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Pr="002226FF">
              <w:rPr>
                <w:lang w:val="en-US" w:bidi="ar-LB"/>
              </w:rPr>
              <w:t xml:space="preserve"> </w:t>
            </w:r>
            <w:r w:rsidR="00AD276A">
              <w:rPr>
                <w:rtl/>
                <w:lang w:bidi="ar-LB"/>
              </w:rPr>
              <w:t>مرضي</w:t>
            </w:r>
            <w:r w:rsidRPr="002226FF">
              <w:rPr>
                <w:rtl/>
                <w:lang w:bidi="ar-LB"/>
              </w:rPr>
              <w:t xml:space="preserve"> ولكن ليس كما </w:t>
            </w:r>
            <w:r w:rsidR="00AD276A">
              <w:rPr>
                <w:rtl/>
                <w:lang w:bidi="ar-LB"/>
              </w:rPr>
              <w:t>خطط له</w:t>
            </w:r>
          </w:p>
          <w:p w14:paraId="4384449A" w14:textId="77777777" w:rsidR="00CE44A0" w:rsidRPr="002226FF" w:rsidRDefault="00CE44A0" w:rsidP="0073514B">
            <w:pPr>
              <w:tabs>
                <w:tab w:val="left" w:pos="720"/>
              </w:tabs>
              <w:bidi/>
              <w:jc w:val="left"/>
              <w:rPr>
                <w:rtl/>
                <w:lang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Pr="002226FF">
              <w:rPr>
                <w:lang w:val="en-US" w:bidi="ar-LB"/>
              </w:rPr>
              <w:t xml:space="preserve"> </w:t>
            </w:r>
            <w:r w:rsidRPr="002226FF">
              <w:rPr>
                <w:rtl/>
                <w:lang w:bidi="ar-LB"/>
              </w:rPr>
              <w:t>غير مرض</w:t>
            </w:r>
            <w:r w:rsidR="00AD276A">
              <w:rPr>
                <w:rtl/>
                <w:lang w:bidi="ar-LB"/>
              </w:rPr>
              <w:t>ي</w:t>
            </w:r>
          </w:p>
          <w:p w14:paraId="44489AF7" w14:textId="77777777" w:rsidR="00CE44A0" w:rsidRPr="002226FF" w:rsidRDefault="00CE44A0" w:rsidP="00AD276A">
            <w:pPr>
              <w:tabs>
                <w:tab w:val="left" w:pos="720"/>
              </w:tabs>
              <w:bidi/>
              <w:jc w:val="left"/>
              <w:rPr>
                <w:b/>
                <w:bCs/>
                <w:lang w:val="en-US"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Pr="002226FF">
              <w:rPr>
                <w:rtl/>
                <w:lang w:val="en-US" w:bidi="ar-LB"/>
              </w:rPr>
              <w:t>غير ذلك</w:t>
            </w:r>
            <w:r w:rsidR="00AD276A">
              <w:rPr>
                <w:rtl/>
                <w:lang w:val="en-US" w:bidi="ar-LB"/>
              </w:rPr>
              <w:t>،</w:t>
            </w:r>
            <w:r w:rsidRPr="002226FF">
              <w:rPr>
                <w:rtl/>
                <w:lang w:val="en-US" w:bidi="ar-LB"/>
              </w:rPr>
              <w:t xml:space="preserve"> يرجى التحديد</w:t>
            </w:r>
          </w:p>
        </w:tc>
        <w:tc>
          <w:tcPr>
            <w:tcW w:w="1774" w:type="pct"/>
          </w:tcPr>
          <w:p w14:paraId="306DD976" w14:textId="77777777" w:rsidR="00CE44A0" w:rsidRPr="002226FF" w:rsidRDefault="00CE44A0" w:rsidP="0073514B">
            <w:pPr>
              <w:tabs>
                <w:tab w:val="left" w:pos="720"/>
              </w:tabs>
              <w:jc w:val="left"/>
              <w:rPr>
                <w:b/>
                <w:bCs/>
                <w:lang w:val="en-US" w:bidi="ar-LB"/>
              </w:rPr>
            </w:pPr>
          </w:p>
        </w:tc>
      </w:tr>
    </w:tbl>
    <w:p w14:paraId="0287EA14" w14:textId="77777777" w:rsidR="00CE44A0" w:rsidRPr="00C60FFD" w:rsidRDefault="00CE44A0" w:rsidP="00CE44A0">
      <w:pPr>
        <w:jc w:val="left"/>
        <w:textAlignment w:val="baseline"/>
        <w:rPr>
          <w:szCs w:val="24"/>
          <w:rtl/>
          <w:lang w:bidi="ar-LB"/>
        </w:rPr>
      </w:pPr>
    </w:p>
    <w:p w14:paraId="332BB438" w14:textId="77777777" w:rsidR="00CE44A0" w:rsidRPr="00C60FFD" w:rsidRDefault="00CE44A0" w:rsidP="00C60FFD">
      <w:pPr>
        <w:bidi/>
        <w:jc w:val="left"/>
        <w:textAlignment w:val="baseline"/>
        <w:rPr>
          <w:b/>
          <w:bCs/>
          <w:szCs w:val="24"/>
          <w:rtl/>
          <w:lang w:eastAsia="en-CA" w:bidi="ar-LB"/>
        </w:rPr>
      </w:pPr>
      <w:r w:rsidRPr="00C60FFD">
        <w:rPr>
          <w:b/>
          <w:bCs/>
          <w:szCs w:val="24"/>
          <w:rtl/>
          <w:lang w:eastAsia="en-CA" w:bidi="ar-LB"/>
        </w:rPr>
        <w:t>القسم</w:t>
      </w:r>
      <w:r w:rsidR="00C60FFD" w:rsidRPr="00C60FFD">
        <w:rPr>
          <w:b/>
          <w:bCs/>
          <w:szCs w:val="24"/>
          <w:rtl/>
          <w:lang w:eastAsia="en-CA" w:bidi="ar-LB"/>
        </w:rPr>
        <w:t xml:space="preserve"> 2-3</w:t>
      </w:r>
      <w:r w:rsidRPr="00C60FFD">
        <w:rPr>
          <w:b/>
          <w:bCs/>
          <w:szCs w:val="24"/>
          <w:rtl/>
          <w:lang w:eastAsia="en-CA" w:bidi="ar-LB"/>
        </w:rPr>
        <w:t>: التعليقات</w:t>
      </w:r>
    </w:p>
    <w:p w14:paraId="2EAD9B1A" w14:textId="77777777" w:rsidR="00CE44A0" w:rsidRPr="00C60FFD" w:rsidRDefault="00CE44A0" w:rsidP="00CE44A0">
      <w:pPr>
        <w:jc w:val="left"/>
        <w:textAlignment w:val="baseline"/>
        <w:rPr>
          <w:szCs w:val="24"/>
          <w:rtl/>
          <w:lang w:eastAsia="en-CA" w:bidi="ar-LB"/>
        </w:rPr>
      </w:pPr>
    </w:p>
    <w:p w14:paraId="5523FBF7" w14:textId="77777777" w:rsidR="00CE44A0" w:rsidRPr="00C60FFD" w:rsidRDefault="00CE44A0" w:rsidP="00040F11">
      <w:pPr>
        <w:numPr>
          <w:ilvl w:val="0"/>
          <w:numId w:val="10"/>
        </w:numPr>
        <w:bidi/>
        <w:spacing w:line="259" w:lineRule="auto"/>
        <w:ind w:left="288"/>
        <w:contextualSpacing/>
        <w:jc w:val="left"/>
        <w:textAlignment w:val="baseline"/>
        <w:rPr>
          <w:kern w:val="2"/>
          <w:szCs w:val="24"/>
          <w:lang w:val="en-US" w:eastAsia="en-CA" w:bidi="ar-LB"/>
        </w:rPr>
      </w:pPr>
      <w:r w:rsidRPr="00C60FFD">
        <w:rPr>
          <w:kern w:val="2"/>
          <w:szCs w:val="24"/>
          <w:rtl/>
          <w:lang w:val="en-US" w:eastAsia="en-CA" w:bidi="ar-LB"/>
        </w:rPr>
        <w:t>الوكالة المنفذة</w:t>
      </w:r>
    </w:p>
    <w:p w14:paraId="608607CF" w14:textId="77777777" w:rsidR="00CE44A0" w:rsidRPr="00C60FFD" w:rsidRDefault="00CE44A0" w:rsidP="00040F11">
      <w:pPr>
        <w:numPr>
          <w:ilvl w:val="0"/>
          <w:numId w:val="10"/>
        </w:numPr>
        <w:bidi/>
        <w:spacing w:line="259" w:lineRule="auto"/>
        <w:ind w:left="288"/>
        <w:contextualSpacing/>
        <w:jc w:val="left"/>
        <w:textAlignment w:val="baseline"/>
        <w:rPr>
          <w:kern w:val="2"/>
          <w:szCs w:val="24"/>
          <w:lang w:val="en-US" w:eastAsia="en-CA" w:bidi="ar-LB"/>
        </w:rPr>
      </w:pPr>
      <w:r w:rsidRPr="00C60FFD">
        <w:rPr>
          <w:kern w:val="2"/>
          <w:szCs w:val="24"/>
          <w:rtl/>
          <w:lang w:val="en-US" w:eastAsia="en-CA" w:bidi="ar-LB"/>
        </w:rPr>
        <w:t>الحكومة</w:t>
      </w:r>
      <w:r w:rsidR="00C100F0">
        <w:rPr>
          <w:kern w:val="2"/>
          <w:szCs w:val="24"/>
          <w:rtl/>
          <w:lang w:val="en-US" w:eastAsia="en-CA" w:bidi="ar-LB"/>
        </w:rPr>
        <w:t xml:space="preserve"> </w:t>
      </w:r>
      <w:r w:rsidRPr="00C60FFD">
        <w:rPr>
          <w:kern w:val="2"/>
          <w:szCs w:val="24"/>
          <w:lang w:val="en-US" w:eastAsia="en-CA" w:bidi="ar-LB"/>
        </w:rPr>
        <w:t>/</w:t>
      </w:r>
      <w:r w:rsidR="00C100F0">
        <w:rPr>
          <w:kern w:val="2"/>
          <w:szCs w:val="24"/>
          <w:rtl/>
          <w:lang w:val="en-US" w:eastAsia="en-CA" w:bidi="ar-LB"/>
        </w:rPr>
        <w:t xml:space="preserve"> </w:t>
      </w:r>
      <w:r w:rsidRPr="00C60FFD">
        <w:rPr>
          <w:kern w:val="2"/>
          <w:szCs w:val="24"/>
          <w:rtl/>
          <w:lang w:val="en-US" w:eastAsia="en-CA" w:bidi="ar-LB"/>
        </w:rPr>
        <w:t>وحدة الأوزون الوطنية</w:t>
      </w:r>
    </w:p>
    <w:p w14:paraId="10E686E4" w14:textId="77777777" w:rsidR="00CE44A0" w:rsidRPr="00C60FFD" w:rsidRDefault="00CE44A0" w:rsidP="00C100F0">
      <w:pPr>
        <w:numPr>
          <w:ilvl w:val="0"/>
          <w:numId w:val="10"/>
        </w:numPr>
        <w:bidi/>
        <w:spacing w:line="259" w:lineRule="auto"/>
        <w:ind w:left="288"/>
        <w:contextualSpacing/>
        <w:jc w:val="left"/>
        <w:textAlignment w:val="baseline"/>
        <w:rPr>
          <w:kern w:val="2"/>
          <w:szCs w:val="24"/>
          <w:lang w:val="en-US" w:eastAsia="en-CA" w:bidi="ar-LB"/>
        </w:rPr>
      </w:pPr>
      <w:r w:rsidRPr="00C60FFD">
        <w:rPr>
          <w:kern w:val="2"/>
          <w:szCs w:val="24"/>
          <w:rtl/>
          <w:lang w:val="en-US" w:eastAsia="en-CA" w:bidi="ar-LB"/>
        </w:rPr>
        <w:t xml:space="preserve">أصحاب المصلحة إن أمكن </w:t>
      </w:r>
      <w:r w:rsidR="00C100F0">
        <w:rPr>
          <w:kern w:val="2"/>
          <w:szCs w:val="24"/>
          <w:rtl/>
          <w:lang w:val="en-US" w:eastAsia="en-CA" w:bidi="ar-LB"/>
        </w:rPr>
        <w:t>(ستوجد</w:t>
      </w:r>
      <w:r w:rsidRPr="00C60FFD">
        <w:rPr>
          <w:kern w:val="2"/>
          <w:szCs w:val="24"/>
          <w:rtl/>
          <w:lang w:val="en-US" w:eastAsia="en-CA" w:bidi="ar-LB"/>
        </w:rPr>
        <w:t xml:space="preserve"> قائمة </w:t>
      </w:r>
      <w:r w:rsidR="00C100F0">
        <w:rPr>
          <w:kern w:val="2"/>
          <w:szCs w:val="24"/>
          <w:rtl/>
          <w:lang w:val="en-US" w:eastAsia="en-CA" w:bidi="ar-LB"/>
        </w:rPr>
        <w:t>متدرجة للأسفل</w:t>
      </w:r>
      <w:r w:rsidRPr="00C60FFD">
        <w:rPr>
          <w:kern w:val="2"/>
          <w:szCs w:val="24"/>
          <w:rtl/>
          <w:lang w:val="en-US" w:eastAsia="en-CA" w:bidi="ar-LB"/>
        </w:rPr>
        <w:t xml:space="preserve"> للشركاء المحتملين الذين سيتم أخذهم في الاعتبار</w:t>
      </w:r>
      <w:r w:rsidR="00C100F0">
        <w:rPr>
          <w:kern w:val="2"/>
          <w:szCs w:val="24"/>
          <w:rtl/>
          <w:lang w:val="en-US" w:eastAsia="en-CA" w:bidi="ar-LB"/>
        </w:rPr>
        <w:t xml:space="preserve">) </w:t>
      </w:r>
      <w:r w:rsidRPr="00C60FFD">
        <w:rPr>
          <w:kern w:val="2"/>
          <w:szCs w:val="24"/>
          <w:rtl/>
          <w:lang w:val="en-US" w:eastAsia="en-CA" w:bidi="ar-LB"/>
        </w:rPr>
        <w:t>مثل</w:t>
      </w:r>
      <w:r w:rsidRPr="00C60FFD">
        <w:rPr>
          <w:kern w:val="2"/>
          <w:szCs w:val="24"/>
          <w:lang w:val="en-US" w:eastAsia="en-CA" w:bidi="ar-LB"/>
        </w:rPr>
        <w:t>:</w:t>
      </w:r>
    </w:p>
    <w:p w14:paraId="76D18183" w14:textId="77777777" w:rsidR="00CE44A0" w:rsidRPr="00C60FFD" w:rsidRDefault="00CE44A0" w:rsidP="00B32599">
      <w:pPr>
        <w:bidi/>
        <w:spacing w:line="259" w:lineRule="auto"/>
        <w:ind w:left="432"/>
        <w:contextualSpacing/>
        <w:jc w:val="left"/>
        <w:textAlignment w:val="baseline"/>
        <w:rPr>
          <w:kern w:val="2"/>
          <w:szCs w:val="24"/>
          <w:lang w:val="en-US" w:eastAsia="en-CA" w:bidi="ar-LB"/>
        </w:rPr>
      </w:pPr>
      <w:r w:rsidRPr="00C60FFD">
        <w:rPr>
          <w:kern w:val="2"/>
          <w:szCs w:val="24"/>
          <w:lang w:val="en-US" w:bidi="ar-LB"/>
        </w:rPr>
        <w:fldChar w:fldCharType="begin">
          <w:ffData>
            <w:name w:val=""/>
            <w:enabled/>
            <w:calcOnExit w:val="0"/>
            <w:checkBox>
              <w:sizeAuto/>
              <w:default w:val="0"/>
            </w:checkBox>
          </w:ffData>
        </w:fldChar>
      </w:r>
      <w:r w:rsidRPr="00C60FFD">
        <w:rPr>
          <w:kern w:val="2"/>
          <w:szCs w:val="24"/>
          <w:lang w:val="en-US" w:bidi="ar-LB"/>
        </w:rPr>
        <w:instrText xml:space="preserve"> FORMCHECKBOX </w:instrText>
      </w:r>
      <w:r w:rsidR="00F456D2">
        <w:rPr>
          <w:kern w:val="2"/>
          <w:szCs w:val="24"/>
          <w:lang w:val="en-US" w:bidi="ar-LB"/>
        </w:rPr>
      </w:r>
      <w:r w:rsidR="00F456D2">
        <w:rPr>
          <w:kern w:val="2"/>
          <w:szCs w:val="24"/>
          <w:lang w:val="en-US" w:bidi="ar-LB"/>
        </w:rPr>
        <w:fldChar w:fldCharType="separate"/>
      </w:r>
      <w:r w:rsidRPr="00C60FFD">
        <w:rPr>
          <w:kern w:val="2"/>
          <w:szCs w:val="24"/>
          <w:lang w:val="en-US" w:bidi="ar-LB"/>
        </w:rPr>
        <w:fldChar w:fldCharType="end"/>
      </w:r>
      <w:r w:rsidRPr="00C60FFD">
        <w:rPr>
          <w:kern w:val="2"/>
          <w:szCs w:val="24"/>
          <w:lang w:val="en-US" w:bidi="ar-LB"/>
        </w:rPr>
        <w:t xml:space="preserve"> </w:t>
      </w:r>
      <w:r w:rsidR="00B32599">
        <w:rPr>
          <w:kern w:val="2"/>
          <w:szCs w:val="24"/>
          <w:rtl/>
          <w:lang w:val="en-US" w:eastAsia="en-CA" w:bidi="ar-LB"/>
        </w:rPr>
        <w:t>المؤسسات</w:t>
      </w:r>
    </w:p>
    <w:p w14:paraId="5E6270A1" w14:textId="77777777" w:rsidR="00CE44A0" w:rsidRPr="00C60FFD" w:rsidRDefault="00CE44A0" w:rsidP="00CE44A0">
      <w:pPr>
        <w:bidi/>
        <w:spacing w:line="259" w:lineRule="auto"/>
        <w:ind w:left="432"/>
        <w:contextualSpacing/>
        <w:jc w:val="left"/>
        <w:textAlignment w:val="baseline"/>
        <w:rPr>
          <w:kern w:val="2"/>
          <w:szCs w:val="24"/>
          <w:lang w:val="en-US" w:eastAsia="en-CA" w:bidi="ar-LB"/>
        </w:rPr>
      </w:pPr>
      <w:r w:rsidRPr="00C60FFD">
        <w:rPr>
          <w:kern w:val="2"/>
          <w:szCs w:val="24"/>
          <w:lang w:val="en-US" w:bidi="ar-LB"/>
        </w:rPr>
        <w:fldChar w:fldCharType="begin">
          <w:ffData>
            <w:name w:val=""/>
            <w:enabled/>
            <w:calcOnExit w:val="0"/>
            <w:checkBox>
              <w:sizeAuto/>
              <w:default w:val="0"/>
            </w:checkBox>
          </w:ffData>
        </w:fldChar>
      </w:r>
      <w:r w:rsidRPr="00C60FFD">
        <w:rPr>
          <w:kern w:val="2"/>
          <w:szCs w:val="24"/>
          <w:lang w:val="en-US" w:bidi="ar-LB"/>
        </w:rPr>
        <w:instrText xml:space="preserve"> FORMCHECKBOX </w:instrText>
      </w:r>
      <w:r w:rsidR="00F456D2">
        <w:rPr>
          <w:kern w:val="2"/>
          <w:szCs w:val="24"/>
          <w:lang w:val="en-US" w:bidi="ar-LB"/>
        </w:rPr>
      </w:r>
      <w:r w:rsidR="00F456D2">
        <w:rPr>
          <w:kern w:val="2"/>
          <w:szCs w:val="24"/>
          <w:lang w:val="en-US" w:bidi="ar-LB"/>
        </w:rPr>
        <w:fldChar w:fldCharType="separate"/>
      </w:r>
      <w:r w:rsidRPr="00C60FFD">
        <w:rPr>
          <w:kern w:val="2"/>
          <w:szCs w:val="24"/>
          <w:lang w:val="en-US" w:bidi="ar-LB"/>
        </w:rPr>
        <w:fldChar w:fldCharType="end"/>
      </w:r>
      <w:r w:rsidRPr="00C60FFD">
        <w:rPr>
          <w:kern w:val="2"/>
          <w:szCs w:val="24"/>
          <w:lang w:val="en-US" w:bidi="ar-LB"/>
        </w:rPr>
        <w:t xml:space="preserve"> </w:t>
      </w:r>
      <w:r w:rsidR="00B32599">
        <w:rPr>
          <w:kern w:val="2"/>
          <w:szCs w:val="24"/>
          <w:rtl/>
          <w:lang w:val="en-US" w:eastAsia="en-CA" w:bidi="ar-LB"/>
        </w:rPr>
        <w:t>ال</w:t>
      </w:r>
      <w:r w:rsidRPr="00C60FFD">
        <w:rPr>
          <w:kern w:val="2"/>
          <w:szCs w:val="24"/>
          <w:rtl/>
          <w:lang w:val="en-US" w:eastAsia="en-CA" w:bidi="ar-LB"/>
        </w:rPr>
        <w:t>استشاريين</w:t>
      </w:r>
    </w:p>
    <w:p w14:paraId="0187BC04" w14:textId="3C64112B" w:rsidR="00CE44A0" w:rsidRPr="00C60FFD" w:rsidRDefault="00CE44A0" w:rsidP="00B32599">
      <w:pPr>
        <w:bidi/>
        <w:spacing w:line="259" w:lineRule="auto"/>
        <w:ind w:left="432"/>
        <w:contextualSpacing/>
        <w:jc w:val="left"/>
        <w:textAlignment w:val="baseline"/>
        <w:rPr>
          <w:kern w:val="2"/>
          <w:szCs w:val="24"/>
          <w:lang w:val="en-US" w:eastAsia="en-CA" w:bidi="ar-LB"/>
        </w:rPr>
      </w:pPr>
      <w:r w:rsidRPr="00C60FFD">
        <w:rPr>
          <w:kern w:val="2"/>
          <w:szCs w:val="24"/>
          <w:lang w:val="en-US" w:bidi="ar-LB"/>
        </w:rPr>
        <w:fldChar w:fldCharType="begin">
          <w:ffData>
            <w:name w:val=""/>
            <w:enabled/>
            <w:calcOnExit w:val="0"/>
            <w:checkBox>
              <w:sizeAuto/>
              <w:default w:val="0"/>
            </w:checkBox>
          </w:ffData>
        </w:fldChar>
      </w:r>
      <w:r w:rsidRPr="00C60FFD">
        <w:rPr>
          <w:kern w:val="2"/>
          <w:szCs w:val="24"/>
          <w:lang w:val="en-US" w:bidi="ar-LB"/>
        </w:rPr>
        <w:instrText xml:space="preserve"> FORMCHECKBOX </w:instrText>
      </w:r>
      <w:r w:rsidR="00F456D2">
        <w:rPr>
          <w:kern w:val="2"/>
          <w:szCs w:val="24"/>
          <w:lang w:val="en-US" w:bidi="ar-LB"/>
        </w:rPr>
      </w:r>
      <w:r w:rsidR="00F456D2">
        <w:rPr>
          <w:kern w:val="2"/>
          <w:szCs w:val="24"/>
          <w:lang w:val="en-US" w:bidi="ar-LB"/>
        </w:rPr>
        <w:fldChar w:fldCharType="separate"/>
      </w:r>
      <w:r w:rsidRPr="00C60FFD">
        <w:rPr>
          <w:kern w:val="2"/>
          <w:szCs w:val="24"/>
          <w:lang w:val="en-US" w:bidi="ar-LB"/>
        </w:rPr>
        <w:fldChar w:fldCharType="end"/>
      </w:r>
      <w:r w:rsidR="00B32599">
        <w:rPr>
          <w:kern w:val="2"/>
          <w:szCs w:val="24"/>
          <w:rtl/>
          <w:lang w:val="en-US" w:eastAsia="en-CA" w:bidi="ar-LB"/>
        </w:rPr>
        <w:t xml:space="preserve"> </w:t>
      </w:r>
      <w:r w:rsidR="000C150D">
        <w:rPr>
          <w:kern w:val="2"/>
          <w:szCs w:val="24"/>
          <w:rtl/>
          <w:lang w:val="en-US" w:eastAsia="en-CA" w:bidi="ar-LB"/>
        </w:rPr>
        <w:t>المسؤولون</w:t>
      </w:r>
      <w:r w:rsidR="00B32599">
        <w:rPr>
          <w:kern w:val="2"/>
          <w:szCs w:val="24"/>
          <w:rtl/>
          <w:lang w:val="en-US" w:eastAsia="en-CA" w:bidi="ar-LB"/>
        </w:rPr>
        <w:t xml:space="preserve"> عن إدارة المشرو</w:t>
      </w:r>
      <w:r w:rsidRPr="00C60FFD">
        <w:rPr>
          <w:kern w:val="2"/>
          <w:szCs w:val="24"/>
          <w:rtl/>
          <w:lang w:val="en-US" w:eastAsia="en-CA" w:bidi="ar-LB"/>
        </w:rPr>
        <w:t>ع في أمانة الصندوق المتعدد الأطراف</w:t>
      </w:r>
    </w:p>
    <w:p w14:paraId="4F448BAA" w14:textId="77777777" w:rsidR="00CE44A0" w:rsidRPr="00C60FFD" w:rsidRDefault="00CE44A0" w:rsidP="00B32599">
      <w:pPr>
        <w:bidi/>
        <w:spacing w:line="259" w:lineRule="auto"/>
        <w:ind w:left="432"/>
        <w:contextualSpacing/>
        <w:jc w:val="left"/>
        <w:textAlignment w:val="baseline"/>
        <w:rPr>
          <w:kern w:val="2"/>
          <w:szCs w:val="24"/>
          <w:lang w:val="en-US" w:bidi="ar-LB"/>
        </w:rPr>
      </w:pPr>
      <w:r w:rsidRPr="00C60FFD">
        <w:rPr>
          <w:kern w:val="2"/>
          <w:szCs w:val="24"/>
          <w:lang w:val="en-US" w:bidi="ar-LB"/>
        </w:rPr>
        <w:fldChar w:fldCharType="begin">
          <w:ffData>
            <w:name w:val=""/>
            <w:enabled/>
            <w:calcOnExit w:val="0"/>
            <w:checkBox>
              <w:sizeAuto/>
              <w:default w:val="0"/>
            </w:checkBox>
          </w:ffData>
        </w:fldChar>
      </w:r>
      <w:r w:rsidRPr="00C60FFD">
        <w:rPr>
          <w:kern w:val="2"/>
          <w:szCs w:val="24"/>
          <w:lang w:val="en-US" w:bidi="ar-LB"/>
        </w:rPr>
        <w:instrText xml:space="preserve"> FORMCHECKBOX </w:instrText>
      </w:r>
      <w:r w:rsidR="00F456D2">
        <w:rPr>
          <w:kern w:val="2"/>
          <w:szCs w:val="24"/>
          <w:lang w:val="en-US" w:bidi="ar-LB"/>
        </w:rPr>
      </w:r>
      <w:r w:rsidR="00F456D2">
        <w:rPr>
          <w:kern w:val="2"/>
          <w:szCs w:val="24"/>
          <w:lang w:val="en-US" w:bidi="ar-LB"/>
        </w:rPr>
        <w:fldChar w:fldCharType="separate"/>
      </w:r>
      <w:r w:rsidRPr="00C60FFD">
        <w:rPr>
          <w:kern w:val="2"/>
          <w:szCs w:val="24"/>
          <w:lang w:val="en-US" w:bidi="ar-LB"/>
        </w:rPr>
        <w:fldChar w:fldCharType="end"/>
      </w:r>
      <w:r w:rsidRPr="00C60FFD">
        <w:rPr>
          <w:kern w:val="2"/>
          <w:szCs w:val="24"/>
          <w:rtl/>
          <w:lang w:val="en-US" w:bidi="ar-LB"/>
        </w:rPr>
        <w:t>غير ذلك</w:t>
      </w:r>
      <w:r w:rsidR="00B32599">
        <w:rPr>
          <w:kern w:val="2"/>
          <w:szCs w:val="24"/>
          <w:rtl/>
          <w:lang w:val="en-US" w:bidi="ar-LB"/>
        </w:rPr>
        <w:t>،</w:t>
      </w:r>
      <w:r w:rsidRPr="00C60FFD">
        <w:rPr>
          <w:kern w:val="2"/>
          <w:szCs w:val="24"/>
          <w:rtl/>
          <w:lang w:val="en-US" w:bidi="ar-LB"/>
        </w:rPr>
        <w:t xml:space="preserve"> يرجى التحديد</w:t>
      </w:r>
      <w:r w:rsidRPr="00C60FFD">
        <w:rPr>
          <w:kern w:val="2"/>
          <w:szCs w:val="24"/>
          <w:lang w:val="en-US" w:bidi="ar-LB"/>
        </w:rPr>
        <w:t>.</w:t>
      </w:r>
    </w:p>
    <w:p w14:paraId="13AEEB07" w14:textId="77777777" w:rsidR="00CE44A0" w:rsidRPr="00C60FFD" w:rsidRDefault="00CE44A0" w:rsidP="00CE44A0">
      <w:pPr>
        <w:tabs>
          <w:tab w:val="left" w:pos="720"/>
        </w:tabs>
        <w:jc w:val="left"/>
        <w:rPr>
          <w:b/>
          <w:bCs/>
          <w:kern w:val="28"/>
          <w:szCs w:val="24"/>
          <w:lang w:val="en-US" w:bidi="ar-LB"/>
        </w:rPr>
      </w:pPr>
    </w:p>
    <w:p w14:paraId="387B2A8F" w14:textId="77777777" w:rsidR="00CE44A0" w:rsidRPr="00C60FFD" w:rsidRDefault="00CE44A0" w:rsidP="00A90AAB">
      <w:pPr>
        <w:tabs>
          <w:tab w:val="left" w:pos="720"/>
        </w:tabs>
        <w:bidi/>
        <w:jc w:val="left"/>
        <w:rPr>
          <w:b/>
          <w:bCs/>
          <w:color w:val="000000"/>
          <w:kern w:val="28"/>
          <w:szCs w:val="24"/>
          <w:rtl/>
          <w:lang w:eastAsia="en-CA" w:bidi="ar-LB"/>
        </w:rPr>
      </w:pPr>
      <w:r w:rsidRPr="00C60FFD">
        <w:rPr>
          <w:b/>
          <w:bCs/>
          <w:kern w:val="28"/>
          <w:szCs w:val="24"/>
          <w:rtl/>
          <w:lang w:val="en-US" w:bidi="ar-LB"/>
        </w:rPr>
        <w:t>القسم</w:t>
      </w:r>
      <w:r w:rsidR="00A90AAB">
        <w:rPr>
          <w:b/>
          <w:bCs/>
          <w:kern w:val="28"/>
          <w:szCs w:val="24"/>
          <w:rtl/>
          <w:lang w:val="en-US" w:bidi="ar-LB"/>
        </w:rPr>
        <w:t xml:space="preserve"> 3-3:</w:t>
      </w:r>
      <w:r w:rsidRPr="00C60FFD">
        <w:rPr>
          <w:b/>
          <w:bCs/>
          <w:kern w:val="28"/>
          <w:szCs w:val="24"/>
          <w:rtl/>
          <w:lang w:val="en-US" w:bidi="ar-LB"/>
        </w:rPr>
        <w:t xml:space="preserve"> </w:t>
      </w:r>
      <w:r w:rsidRPr="00C60FFD">
        <w:rPr>
          <w:b/>
          <w:bCs/>
          <w:color w:val="000000"/>
          <w:kern w:val="28"/>
          <w:szCs w:val="24"/>
          <w:rtl/>
          <w:lang w:val="en-US" w:eastAsia="en-CA" w:bidi="ar-LB"/>
        </w:rPr>
        <w:t xml:space="preserve">أسباب التأخير والإجراءات </w:t>
      </w:r>
      <w:r w:rsidRPr="00C60FFD">
        <w:rPr>
          <w:b/>
          <w:bCs/>
          <w:color w:val="000000"/>
          <w:kern w:val="28"/>
          <w:szCs w:val="24"/>
          <w:rtl/>
          <w:lang w:eastAsia="en-CA" w:bidi="ar-LB"/>
        </w:rPr>
        <w:t>المتخذة</w:t>
      </w:r>
    </w:p>
    <w:p w14:paraId="681C8092" w14:textId="77777777" w:rsidR="00CE44A0" w:rsidRPr="00C60FFD" w:rsidRDefault="00CE44A0" w:rsidP="00CE44A0">
      <w:pPr>
        <w:tabs>
          <w:tab w:val="left" w:pos="720"/>
        </w:tabs>
        <w:jc w:val="left"/>
        <w:rPr>
          <w:b/>
          <w:bCs/>
          <w:color w:val="000000"/>
          <w:kern w:val="28"/>
          <w:szCs w:val="24"/>
          <w:rtl/>
          <w:lang w:eastAsia="en-CA" w:bidi="ar-LB"/>
        </w:rPr>
      </w:pPr>
    </w:p>
    <w:p w14:paraId="287D4BF7" w14:textId="77777777" w:rsidR="00CE44A0" w:rsidRPr="00C60FFD" w:rsidRDefault="00A90AAB" w:rsidP="00A90AAB">
      <w:pPr>
        <w:tabs>
          <w:tab w:val="left" w:pos="720"/>
        </w:tabs>
        <w:bidi/>
        <w:rPr>
          <w:szCs w:val="24"/>
          <w:rtl/>
          <w:lang w:bidi="ar-LB"/>
        </w:rPr>
      </w:pPr>
      <w:r>
        <w:rPr>
          <w:szCs w:val="24"/>
          <w:rtl/>
          <w:lang w:bidi="ar-LB"/>
        </w:rPr>
        <w:t xml:space="preserve">اختر اثنين أو أكثر </w:t>
      </w:r>
      <w:r w:rsidR="00CE44A0" w:rsidRPr="00C60FFD">
        <w:rPr>
          <w:szCs w:val="24"/>
          <w:rtl/>
          <w:lang w:bidi="ar-LB"/>
        </w:rPr>
        <w:t xml:space="preserve">من قائمة أسباب التأخير </w:t>
      </w:r>
      <w:r>
        <w:rPr>
          <w:spacing w:val="-9"/>
          <w:szCs w:val="24"/>
          <w:rtl/>
          <w:lang w:bidi="ar-LB"/>
        </w:rPr>
        <w:t xml:space="preserve">وصف </w:t>
      </w:r>
      <w:r w:rsidR="00CE44A0" w:rsidRPr="00C60FFD">
        <w:rPr>
          <w:spacing w:val="-9"/>
          <w:szCs w:val="24"/>
          <w:rtl/>
          <w:lang w:bidi="ar-LB"/>
        </w:rPr>
        <w:t>أسباب</w:t>
      </w:r>
      <w:r w:rsidR="00CE44A0" w:rsidRPr="00C60FFD">
        <w:rPr>
          <w:spacing w:val="-10"/>
          <w:szCs w:val="24"/>
          <w:rtl/>
          <w:lang w:bidi="ar-LB"/>
        </w:rPr>
        <w:t xml:space="preserve"> </w:t>
      </w:r>
      <w:r>
        <w:rPr>
          <w:szCs w:val="24"/>
          <w:rtl/>
          <w:lang w:bidi="ar-LB"/>
        </w:rPr>
        <w:t xml:space="preserve">التأخير في التنفيذ </w:t>
      </w:r>
      <w:r w:rsidR="00CE44A0" w:rsidRPr="00C60FFD">
        <w:rPr>
          <w:szCs w:val="24"/>
          <w:rtl/>
          <w:lang w:bidi="ar-LB"/>
        </w:rPr>
        <w:t>و</w:t>
      </w:r>
      <w:r w:rsidR="00CE44A0" w:rsidRPr="00C60FFD">
        <w:rPr>
          <w:spacing w:val="-9"/>
          <w:szCs w:val="24"/>
          <w:rtl/>
          <w:lang w:bidi="ar-LB"/>
        </w:rPr>
        <w:t xml:space="preserve"> </w:t>
      </w:r>
      <w:r>
        <w:rPr>
          <w:szCs w:val="24"/>
          <w:rtl/>
          <w:lang w:bidi="ar-LB"/>
        </w:rPr>
        <w:t>الإ</w:t>
      </w:r>
      <w:r w:rsidR="00CE44A0" w:rsidRPr="00C60FFD">
        <w:rPr>
          <w:szCs w:val="24"/>
          <w:rtl/>
          <w:lang w:bidi="ar-LB"/>
        </w:rPr>
        <w:t>جراءات</w:t>
      </w:r>
      <w:r w:rsidR="00CE44A0" w:rsidRPr="00C60FFD">
        <w:rPr>
          <w:spacing w:val="-10"/>
          <w:szCs w:val="24"/>
          <w:rtl/>
          <w:lang w:bidi="ar-LB"/>
        </w:rPr>
        <w:t xml:space="preserve"> </w:t>
      </w:r>
      <w:r>
        <w:rPr>
          <w:szCs w:val="24"/>
          <w:rtl/>
          <w:lang w:bidi="ar-LB"/>
        </w:rPr>
        <w:t>المتخذة</w:t>
      </w:r>
      <w:r w:rsidR="00CE44A0" w:rsidRPr="00C60FFD">
        <w:rPr>
          <w:szCs w:val="24"/>
          <w:rtl/>
          <w:lang w:bidi="ar-LB"/>
        </w:rPr>
        <w:t>:</w:t>
      </w:r>
    </w:p>
    <w:p w14:paraId="69D7FDEC" w14:textId="77777777" w:rsidR="00CE44A0" w:rsidRPr="002226FF" w:rsidRDefault="00CE44A0" w:rsidP="00CE44A0">
      <w:pPr>
        <w:tabs>
          <w:tab w:val="left" w:pos="720"/>
        </w:tabs>
        <w:ind w:left="-144"/>
        <w:rPr>
          <w:color w:val="000000"/>
          <w:kern w:val="28"/>
          <w:rtl/>
          <w:lang w:eastAsia="en-CA" w:bidi="ar-LB"/>
        </w:rPr>
      </w:pP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4203"/>
        <w:gridCol w:w="1982"/>
        <w:gridCol w:w="1976"/>
      </w:tblGrid>
      <w:tr w:rsidR="00CE44A0" w:rsidRPr="002226FF" w14:paraId="61479B4E" w14:textId="77777777" w:rsidTr="00AA67F5">
        <w:trPr>
          <w:tblHeader/>
        </w:trPr>
        <w:tc>
          <w:tcPr>
            <w:tcW w:w="779" w:type="pct"/>
            <w:shd w:val="clear" w:color="auto" w:fill="auto"/>
          </w:tcPr>
          <w:p w14:paraId="1E35339C" w14:textId="77777777" w:rsidR="00CE44A0" w:rsidRPr="002226FF" w:rsidRDefault="00CE44A0" w:rsidP="00AA67F5">
            <w:pPr>
              <w:bidi/>
              <w:contextualSpacing/>
              <w:jc w:val="center"/>
              <w:rPr>
                <w:b/>
                <w:bCs/>
                <w:rtl/>
                <w:lang w:bidi="ar-LB"/>
              </w:rPr>
            </w:pPr>
            <w:r w:rsidRPr="002226FF">
              <w:rPr>
                <w:b/>
                <w:bCs/>
                <w:color w:val="000000"/>
                <w:kern w:val="28"/>
                <w:rtl/>
                <w:lang w:eastAsia="en-CA" w:bidi="ar-LB"/>
              </w:rPr>
              <w:t xml:space="preserve">الوكالة </w:t>
            </w:r>
            <w:r w:rsidR="00AA67F5">
              <w:rPr>
                <w:b/>
                <w:bCs/>
                <w:color w:val="000000"/>
                <w:kern w:val="28"/>
                <w:rtl/>
                <w:lang w:eastAsia="en-CA" w:bidi="ar-LB"/>
              </w:rPr>
              <w:t>الرئيسية</w:t>
            </w:r>
            <w:r w:rsidRPr="002226FF">
              <w:rPr>
                <w:b/>
                <w:bCs/>
                <w:color w:val="000000"/>
                <w:kern w:val="28"/>
                <w:rtl/>
                <w:lang w:eastAsia="en-CA" w:bidi="ar-LB"/>
              </w:rPr>
              <w:t>/</w:t>
            </w:r>
            <w:r w:rsidR="00AA67F5">
              <w:rPr>
                <w:b/>
                <w:bCs/>
                <w:color w:val="000000"/>
                <w:kern w:val="28"/>
                <w:rtl/>
                <w:lang w:eastAsia="en-CA" w:bidi="ar-LB"/>
              </w:rPr>
              <w:t xml:space="preserve"> </w:t>
            </w:r>
            <w:r w:rsidRPr="002226FF">
              <w:rPr>
                <w:b/>
                <w:bCs/>
                <w:color w:val="000000"/>
                <w:kern w:val="28"/>
                <w:rtl/>
                <w:lang w:eastAsia="en-CA" w:bidi="ar-LB"/>
              </w:rPr>
              <w:t>الوكالة المتعاونة</w:t>
            </w:r>
          </w:p>
        </w:tc>
        <w:tc>
          <w:tcPr>
            <w:tcW w:w="2174" w:type="pct"/>
            <w:shd w:val="clear" w:color="auto" w:fill="auto"/>
          </w:tcPr>
          <w:p w14:paraId="7A099839" w14:textId="77777777" w:rsidR="00CE44A0" w:rsidRPr="002226FF" w:rsidRDefault="00CE44A0" w:rsidP="0073514B">
            <w:pPr>
              <w:bidi/>
              <w:contextualSpacing/>
              <w:jc w:val="center"/>
              <w:rPr>
                <w:b/>
                <w:bCs/>
                <w:rtl/>
                <w:lang w:bidi="ar-LB"/>
              </w:rPr>
            </w:pPr>
            <w:r w:rsidRPr="002226FF">
              <w:rPr>
                <w:b/>
                <w:bCs/>
                <w:rtl/>
                <w:lang w:bidi="ar-LB"/>
              </w:rPr>
              <w:t>سبب التأخير</w:t>
            </w:r>
          </w:p>
        </w:tc>
        <w:tc>
          <w:tcPr>
            <w:tcW w:w="1025" w:type="pct"/>
            <w:shd w:val="clear" w:color="auto" w:fill="auto"/>
          </w:tcPr>
          <w:p w14:paraId="5D21B785" w14:textId="77777777" w:rsidR="00CE44A0" w:rsidRPr="002226FF" w:rsidRDefault="00CE44A0" w:rsidP="0073514B">
            <w:pPr>
              <w:bidi/>
              <w:contextualSpacing/>
              <w:jc w:val="center"/>
              <w:rPr>
                <w:b/>
                <w:bCs/>
                <w:rtl/>
                <w:lang w:bidi="ar-LB"/>
              </w:rPr>
            </w:pPr>
            <w:r w:rsidRPr="002226FF">
              <w:rPr>
                <w:b/>
                <w:bCs/>
                <w:rtl/>
                <w:lang w:bidi="ar-LB"/>
              </w:rPr>
              <w:t>وصف سبب التأخير</w:t>
            </w:r>
          </w:p>
        </w:tc>
        <w:tc>
          <w:tcPr>
            <w:tcW w:w="1022" w:type="pct"/>
            <w:shd w:val="clear" w:color="auto" w:fill="auto"/>
          </w:tcPr>
          <w:p w14:paraId="718A4A0C" w14:textId="77777777" w:rsidR="00CE44A0" w:rsidRPr="002226FF" w:rsidRDefault="00AA67F5" w:rsidP="0073514B">
            <w:pPr>
              <w:bidi/>
              <w:contextualSpacing/>
              <w:jc w:val="center"/>
              <w:rPr>
                <w:b/>
                <w:bCs/>
                <w:rtl/>
                <w:lang w:bidi="ar-LB"/>
              </w:rPr>
            </w:pPr>
            <w:r>
              <w:rPr>
                <w:b/>
                <w:bCs/>
                <w:rtl/>
                <w:lang w:bidi="ar-LB"/>
              </w:rPr>
              <w:t>الإجراء المتخذ</w:t>
            </w:r>
          </w:p>
        </w:tc>
      </w:tr>
      <w:tr w:rsidR="00CE44A0" w:rsidRPr="002226FF" w14:paraId="2565B3F9" w14:textId="77777777" w:rsidTr="00AA67F5">
        <w:tc>
          <w:tcPr>
            <w:tcW w:w="779" w:type="pct"/>
            <w:vMerge w:val="restart"/>
            <w:shd w:val="clear" w:color="auto" w:fill="auto"/>
          </w:tcPr>
          <w:p w14:paraId="131DDD60" w14:textId="77777777" w:rsidR="00CE44A0" w:rsidRPr="002226FF" w:rsidRDefault="00CE44A0" w:rsidP="0073514B">
            <w:pPr>
              <w:rPr>
                <w:rtl/>
                <w:lang w:bidi="ar-LB"/>
              </w:rPr>
            </w:pPr>
          </w:p>
        </w:tc>
        <w:tc>
          <w:tcPr>
            <w:tcW w:w="2174" w:type="pct"/>
            <w:shd w:val="clear" w:color="auto" w:fill="auto"/>
          </w:tcPr>
          <w:p w14:paraId="7BC25DC6" w14:textId="77777777" w:rsidR="00CE44A0" w:rsidRPr="002226FF" w:rsidRDefault="00CE44A0" w:rsidP="0073514B">
            <w:pPr>
              <w:bidi/>
              <w:jc w:val="left"/>
              <w:rPr>
                <w:rtl/>
                <w:lang w:bidi="ar-LB"/>
              </w:rPr>
            </w:pPr>
            <w:r w:rsidRPr="002226FF">
              <w:rPr>
                <w:rtl/>
                <w:lang w:bidi="ar-LB"/>
              </w:rPr>
              <w:t>الوكالة المنفذة/</w:t>
            </w:r>
            <w:r w:rsidR="00BB1EBE">
              <w:rPr>
                <w:rtl/>
                <w:lang w:bidi="ar-LB"/>
              </w:rPr>
              <w:t xml:space="preserve"> </w:t>
            </w:r>
            <w:r w:rsidRPr="002226FF">
              <w:rPr>
                <w:rtl/>
                <w:lang w:bidi="ar-LB"/>
              </w:rPr>
              <w:t>المتعاونة</w:t>
            </w:r>
          </w:p>
        </w:tc>
        <w:tc>
          <w:tcPr>
            <w:tcW w:w="1025" w:type="pct"/>
            <w:shd w:val="clear" w:color="auto" w:fill="auto"/>
          </w:tcPr>
          <w:p w14:paraId="6A947415" w14:textId="77777777" w:rsidR="00CE44A0" w:rsidRPr="002226FF" w:rsidRDefault="00CE44A0" w:rsidP="0073514B">
            <w:pPr>
              <w:rPr>
                <w:rtl/>
                <w:lang w:bidi="ar-LB"/>
              </w:rPr>
            </w:pPr>
          </w:p>
        </w:tc>
        <w:tc>
          <w:tcPr>
            <w:tcW w:w="1022" w:type="pct"/>
            <w:shd w:val="clear" w:color="auto" w:fill="auto"/>
          </w:tcPr>
          <w:p w14:paraId="5C362CE8" w14:textId="77777777" w:rsidR="00CE44A0" w:rsidRPr="002226FF" w:rsidRDefault="00CE44A0" w:rsidP="0073514B">
            <w:pPr>
              <w:rPr>
                <w:rtl/>
                <w:lang w:bidi="ar-LB"/>
              </w:rPr>
            </w:pPr>
          </w:p>
        </w:tc>
      </w:tr>
      <w:tr w:rsidR="00CE44A0" w:rsidRPr="002226FF" w14:paraId="4B7C926D" w14:textId="77777777" w:rsidTr="00AA67F5">
        <w:tc>
          <w:tcPr>
            <w:tcW w:w="779" w:type="pct"/>
            <w:vMerge/>
            <w:shd w:val="clear" w:color="auto" w:fill="auto"/>
          </w:tcPr>
          <w:p w14:paraId="49B61C51" w14:textId="77777777" w:rsidR="00CE44A0" w:rsidRPr="002226FF" w:rsidRDefault="00CE44A0" w:rsidP="0073514B">
            <w:pPr>
              <w:rPr>
                <w:rtl/>
                <w:lang w:bidi="ar-LB"/>
              </w:rPr>
            </w:pPr>
          </w:p>
        </w:tc>
        <w:tc>
          <w:tcPr>
            <w:tcW w:w="2174" w:type="pct"/>
            <w:shd w:val="clear" w:color="auto" w:fill="auto"/>
          </w:tcPr>
          <w:p w14:paraId="6A69267D" w14:textId="77777777" w:rsidR="00CE44A0" w:rsidRPr="002226FF" w:rsidRDefault="00BB1EBE" w:rsidP="00BB1EBE">
            <w:pPr>
              <w:bidi/>
              <w:jc w:val="left"/>
              <w:rPr>
                <w:rtl/>
                <w:lang w:bidi="ar-LB"/>
              </w:rPr>
            </w:pPr>
            <w:bookmarkStart w:id="147" w:name="_Hlk163123146"/>
            <w:r>
              <w:rPr>
                <w:rtl/>
                <w:lang w:bidi="ar-LB"/>
              </w:rPr>
              <w:t xml:space="preserve">بسبب </w:t>
            </w:r>
            <w:r w:rsidR="00CE44A0" w:rsidRPr="002226FF">
              <w:rPr>
                <w:rtl/>
                <w:lang w:bidi="ar-LB"/>
              </w:rPr>
              <w:t>تأخير</w:t>
            </w:r>
            <w:r>
              <w:rPr>
                <w:rtl/>
                <w:lang w:bidi="ar-LB"/>
              </w:rPr>
              <w:t xml:space="preserve">ات </w:t>
            </w:r>
            <w:r w:rsidR="00CE44A0" w:rsidRPr="002226FF">
              <w:rPr>
                <w:rtl/>
                <w:lang w:bidi="ar-LB"/>
              </w:rPr>
              <w:t>حكومي</w:t>
            </w:r>
            <w:r>
              <w:rPr>
                <w:rtl/>
                <w:lang w:bidi="ar-LB"/>
              </w:rPr>
              <w:t>ة</w:t>
            </w:r>
            <w:r w:rsidR="00CE44A0" w:rsidRPr="002226FF">
              <w:rPr>
                <w:rtl/>
                <w:lang w:bidi="ar-LB"/>
              </w:rPr>
              <w:t xml:space="preserve"> (تغييرات </w:t>
            </w:r>
            <w:r>
              <w:rPr>
                <w:rtl/>
                <w:lang w:bidi="ar-LB"/>
              </w:rPr>
              <w:t xml:space="preserve">طرأت على </w:t>
            </w:r>
            <w:r w:rsidR="00CE44A0" w:rsidRPr="002226FF">
              <w:rPr>
                <w:rtl/>
                <w:lang w:bidi="ar-LB"/>
              </w:rPr>
              <w:t xml:space="preserve">هيكل وحدة الأوزون الوطنية، </w:t>
            </w:r>
            <w:r>
              <w:rPr>
                <w:rtl/>
                <w:lang w:bidi="ar-LB"/>
              </w:rPr>
              <w:t>و</w:t>
            </w:r>
            <w:r w:rsidR="00CE44A0" w:rsidRPr="002226FF">
              <w:rPr>
                <w:rtl/>
                <w:lang w:bidi="ar-LB"/>
              </w:rPr>
              <w:t xml:space="preserve">تغييرات </w:t>
            </w:r>
            <w:r>
              <w:rPr>
                <w:rtl/>
                <w:lang w:bidi="ar-LB"/>
              </w:rPr>
              <w:t xml:space="preserve">في </w:t>
            </w:r>
            <w:r w:rsidR="00CE44A0" w:rsidRPr="002226FF">
              <w:rPr>
                <w:rtl/>
                <w:lang w:bidi="ar-LB"/>
              </w:rPr>
              <w:t>هيكل الوزارة/</w:t>
            </w:r>
            <w:r>
              <w:rPr>
                <w:rtl/>
                <w:lang w:bidi="ar-LB"/>
              </w:rPr>
              <w:t xml:space="preserve"> </w:t>
            </w:r>
            <w:r w:rsidR="00CE44A0" w:rsidRPr="002226FF">
              <w:rPr>
                <w:rtl/>
                <w:lang w:bidi="ar-LB"/>
              </w:rPr>
              <w:t>المؤسسة)</w:t>
            </w:r>
            <w:bookmarkEnd w:id="147"/>
          </w:p>
        </w:tc>
        <w:tc>
          <w:tcPr>
            <w:tcW w:w="1025" w:type="pct"/>
            <w:shd w:val="clear" w:color="auto" w:fill="auto"/>
          </w:tcPr>
          <w:p w14:paraId="5EF68C29" w14:textId="77777777" w:rsidR="00CE44A0" w:rsidRPr="002226FF" w:rsidRDefault="00CE44A0" w:rsidP="0073514B">
            <w:pPr>
              <w:rPr>
                <w:rtl/>
                <w:lang w:bidi="ar-LB"/>
              </w:rPr>
            </w:pPr>
          </w:p>
        </w:tc>
        <w:tc>
          <w:tcPr>
            <w:tcW w:w="1022" w:type="pct"/>
            <w:shd w:val="clear" w:color="auto" w:fill="auto"/>
          </w:tcPr>
          <w:p w14:paraId="336BD950" w14:textId="77777777" w:rsidR="00CE44A0" w:rsidRPr="002226FF" w:rsidRDefault="00CE44A0" w:rsidP="0073514B">
            <w:pPr>
              <w:rPr>
                <w:rtl/>
                <w:lang w:bidi="ar-LB"/>
              </w:rPr>
            </w:pPr>
          </w:p>
        </w:tc>
      </w:tr>
      <w:tr w:rsidR="00CE44A0" w:rsidRPr="002226FF" w14:paraId="2435E1AC" w14:textId="77777777" w:rsidTr="00AA67F5">
        <w:tc>
          <w:tcPr>
            <w:tcW w:w="779" w:type="pct"/>
            <w:vMerge/>
            <w:shd w:val="clear" w:color="auto" w:fill="auto"/>
          </w:tcPr>
          <w:p w14:paraId="050A3A91" w14:textId="77777777" w:rsidR="00CE44A0" w:rsidRPr="002226FF" w:rsidRDefault="00CE44A0" w:rsidP="0073514B">
            <w:pPr>
              <w:rPr>
                <w:rtl/>
                <w:lang w:bidi="ar-LB"/>
              </w:rPr>
            </w:pPr>
          </w:p>
        </w:tc>
        <w:tc>
          <w:tcPr>
            <w:tcW w:w="2174" w:type="pct"/>
            <w:shd w:val="clear" w:color="auto" w:fill="auto"/>
          </w:tcPr>
          <w:p w14:paraId="74756D6B" w14:textId="77777777" w:rsidR="00CE44A0" w:rsidRPr="002226FF" w:rsidRDefault="00CE44A0" w:rsidP="00BB1EBE">
            <w:pPr>
              <w:bidi/>
              <w:jc w:val="left"/>
              <w:rPr>
                <w:rtl/>
                <w:lang w:bidi="ar-LB"/>
              </w:rPr>
            </w:pPr>
            <w:r w:rsidRPr="002226FF">
              <w:rPr>
                <w:rtl/>
                <w:lang w:bidi="ar-LB"/>
              </w:rPr>
              <w:t xml:space="preserve">تصميم </w:t>
            </w:r>
            <w:r w:rsidR="00BB1EBE" w:rsidRPr="002226FF">
              <w:rPr>
                <w:rtl/>
                <w:lang w:bidi="ar-LB"/>
              </w:rPr>
              <w:t xml:space="preserve"> </w:t>
            </w:r>
            <w:r w:rsidR="00BB1EBE">
              <w:rPr>
                <w:rtl/>
                <w:lang w:bidi="ar-LB"/>
              </w:rPr>
              <w:t>وإعداد وتنفيذ</w:t>
            </w:r>
            <w:r w:rsidR="00BB1EBE" w:rsidRPr="002226FF">
              <w:rPr>
                <w:rtl/>
                <w:lang w:bidi="ar-LB"/>
              </w:rPr>
              <w:t xml:space="preserve"> </w:t>
            </w:r>
            <w:r w:rsidRPr="002226FF">
              <w:rPr>
                <w:rtl/>
                <w:lang w:bidi="ar-LB"/>
              </w:rPr>
              <w:t xml:space="preserve">المشروع (الإطار الزمني، </w:t>
            </w:r>
            <w:r w:rsidR="00BB1EBE">
              <w:rPr>
                <w:rtl/>
                <w:lang w:bidi="ar-LB"/>
              </w:rPr>
              <w:t>ولمحة عن</w:t>
            </w:r>
            <w:r w:rsidRPr="002226FF">
              <w:rPr>
                <w:rtl/>
                <w:lang w:bidi="ar-LB"/>
              </w:rPr>
              <w:t xml:space="preserve"> المستفيدين (</w:t>
            </w:r>
            <w:r w:rsidR="00BB1EBE">
              <w:rPr>
                <w:rtl/>
                <w:lang w:bidi="ar-LB"/>
              </w:rPr>
              <w:t>مثل</w:t>
            </w:r>
            <w:r w:rsidRPr="002226FF">
              <w:rPr>
                <w:rtl/>
                <w:lang w:bidi="ar-LB"/>
              </w:rPr>
              <w:t>، مشاركة ا</w:t>
            </w:r>
            <w:r w:rsidR="00BB1EBE">
              <w:rPr>
                <w:rtl/>
                <w:lang w:bidi="ar-LB"/>
              </w:rPr>
              <w:t>لجنسين ومهارات المستفيدين</w:t>
            </w:r>
            <w:r w:rsidRPr="002226FF">
              <w:rPr>
                <w:rtl/>
                <w:lang w:bidi="ar-LB"/>
              </w:rPr>
              <w:t xml:space="preserve"> </w:t>
            </w:r>
            <w:r w:rsidR="00BB1EBE">
              <w:rPr>
                <w:rtl/>
                <w:lang w:bidi="ar-LB"/>
              </w:rPr>
              <w:t>وغير</w:t>
            </w:r>
            <w:r w:rsidRPr="002226FF">
              <w:rPr>
                <w:rtl/>
                <w:lang w:bidi="ar-LB"/>
              </w:rPr>
              <w:t xml:space="preserve"> ذلك)</w:t>
            </w:r>
          </w:p>
        </w:tc>
        <w:tc>
          <w:tcPr>
            <w:tcW w:w="1025" w:type="pct"/>
            <w:shd w:val="clear" w:color="auto" w:fill="auto"/>
          </w:tcPr>
          <w:p w14:paraId="57F38A2C" w14:textId="77777777" w:rsidR="00CE44A0" w:rsidRPr="002226FF" w:rsidRDefault="00CE44A0" w:rsidP="0073514B">
            <w:pPr>
              <w:rPr>
                <w:rtl/>
                <w:lang w:bidi="ar-LB"/>
              </w:rPr>
            </w:pPr>
          </w:p>
        </w:tc>
        <w:tc>
          <w:tcPr>
            <w:tcW w:w="1022" w:type="pct"/>
            <w:shd w:val="clear" w:color="auto" w:fill="auto"/>
          </w:tcPr>
          <w:p w14:paraId="35088DD5" w14:textId="77777777" w:rsidR="00CE44A0" w:rsidRPr="002226FF" w:rsidRDefault="00CE44A0" w:rsidP="0073514B">
            <w:pPr>
              <w:rPr>
                <w:rtl/>
                <w:lang w:bidi="ar-LB"/>
              </w:rPr>
            </w:pPr>
          </w:p>
        </w:tc>
      </w:tr>
      <w:tr w:rsidR="00CE44A0" w:rsidRPr="002226FF" w14:paraId="4BE7DBA5" w14:textId="77777777" w:rsidTr="00AA67F5">
        <w:tc>
          <w:tcPr>
            <w:tcW w:w="779" w:type="pct"/>
            <w:vMerge/>
            <w:shd w:val="clear" w:color="auto" w:fill="auto"/>
          </w:tcPr>
          <w:p w14:paraId="421F4D4A" w14:textId="77777777" w:rsidR="00CE44A0" w:rsidRPr="002226FF" w:rsidRDefault="00CE44A0" w:rsidP="0073514B">
            <w:pPr>
              <w:rPr>
                <w:rtl/>
                <w:lang w:bidi="ar-LB"/>
              </w:rPr>
            </w:pPr>
          </w:p>
        </w:tc>
        <w:tc>
          <w:tcPr>
            <w:tcW w:w="2174" w:type="pct"/>
            <w:shd w:val="clear" w:color="auto" w:fill="auto"/>
          </w:tcPr>
          <w:p w14:paraId="45E4E680" w14:textId="77777777" w:rsidR="00CE44A0" w:rsidRPr="002226FF" w:rsidRDefault="00BB1EBE" w:rsidP="00BB1EBE">
            <w:pPr>
              <w:bidi/>
              <w:jc w:val="left"/>
              <w:rPr>
                <w:rtl/>
                <w:lang w:val="fr-FR" w:bidi="ar-LB"/>
              </w:rPr>
            </w:pPr>
            <w:r>
              <w:rPr>
                <w:rtl/>
                <w:lang w:val="fr-FR" w:bidi="ar-LB"/>
              </w:rPr>
              <w:t>تأخير المشتريات</w:t>
            </w:r>
            <w:r w:rsidR="00CE44A0" w:rsidRPr="002226FF">
              <w:rPr>
                <w:rtl/>
                <w:lang w:val="fr-FR" w:bidi="ar-LB"/>
              </w:rPr>
              <w:t xml:space="preserve"> </w:t>
            </w:r>
            <w:r>
              <w:rPr>
                <w:lang w:val="fr-FR" w:bidi="ar-LB"/>
              </w:rPr>
              <w:t>)</w:t>
            </w:r>
            <w:r w:rsidR="00CE44A0" w:rsidRPr="002226FF">
              <w:rPr>
                <w:lang w:val="fr-FR" w:bidi="ar-LB"/>
              </w:rPr>
              <w:t xml:space="preserve"> </w:t>
            </w:r>
            <w:r w:rsidR="002405DB">
              <w:rPr>
                <w:rtl/>
                <w:lang w:val="fr-FR" w:bidi="ar-LB"/>
              </w:rPr>
              <w:t>تأخ</w:t>
            </w:r>
            <w:r w:rsidR="00CE44A0" w:rsidRPr="002226FF">
              <w:rPr>
                <w:rtl/>
                <w:lang w:val="fr-FR" w:bidi="ar-LB"/>
              </w:rPr>
              <w:t>ر المؤسسات والموردين</w:t>
            </w:r>
            <w:r>
              <w:rPr>
                <w:rtl/>
                <w:lang w:val="fr-FR" w:bidi="ar-LB"/>
              </w:rPr>
              <w:t>)</w:t>
            </w:r>
          </w:p>
        </w:tc>
        <w:tc>
          <w:tcPr>
            <w:tcW w:w="1025" w:type="pct"/>
            <w:shd w:val="clear" w:color="auto" w:fill="auto"/>
          </w:tcPr>
          <w:p w14:paraId="796B9570" w14:textId="77777777" w:rsidR="00CE44A0" w:rsidRPr="002226FF" w:rsidRDefault="00CE44A0" w:rsidP="0073514B">
            <w:pPr>
              <w:rPr>
                <w:lang w:val="fr-FR" w:bidi="ar-LB"/>
              </w:rPr>
            </w:pPr>
          </w:p>
        </w:tc>
        <w:tc>
          <w:tcPr>
            <w:tcW w:w="1022" w:type="pct"/>
            <w:shd w:val="clear" w:color="auto" w:fill="auto"/>
          </w:tcPr>
          <w:p w14:paraId="2F50DAD5" w14:textId="77777777" w:rsidR="00CE44A0" w:rsidRPr="002226FF" w:rsidRDefault="00CE44A0" w:rsidP="0073514B">
            <w:pPr>
              <w:rPr>
                <w:lang w:val="fr-FR" w:bidi="ar-LB"/>
              </w:rPr>
            </w:pPr>
          </w:p>
        </w:tc>
      </w:tr>
      <w:tr w:rsidR="00CE44A0" w:rsidRPr="00F456D2" w14:paraId="29B8C648" w14:textId="77777777" w:rsidTr="00AA67F5">
        <w:tc>
          <w:tcPr>
            <w:tcW w:w="779" w:type="pct"/>
            <w:vMerge/>
            <w:shd w:val="clear" w:color="auto" w:fill="auto"/>
          </w:tcPr>
          <w:p w14:paraId="18E2209C" w14:textId="77777777" w:rsidR="00CE44A0" w:rsidRPr="002226FF" w:rsidRDefault="00CE44A0" w:rsidP="0073514B">
            <w:pPr>
              <w:rPr>
                <w:lang w:val="fr-FR" w:bidi="ar-LB"/>
              </w:rPr>
            </w:pPr>
          </w:p>
        </w:tc>
        <w:tc>
          <w:tcPr>
            <w:tcW w:w="2174" w:type="pct"/>
            <w:shd w:val="clear" w:color="auto" w:fill="auto"/>
          </w:tcPr>
          <w:p w14:paraId="3609C814" w14:textId="77777777" w:rsidR="00CE44A0" w:rsidRPr="002226FF" w:rsidRDefault="00CE44A0" w:rsidP="002405DB">
            <w:pPr>
              <w:bidi/>
              <w:jc w:val="left"/>
              <w:rPr>
                <w:rtl/>
                <w:lang w:bidi="ar-LB"/>
              </w:rPr>
            </w:pPr>
            <w:bookmarkStart w:id="148" w:name="_Hlk163123129"/>
            <w:r w:rsidRPr="002226FF">
              <w:rPr>
                <w:rtl/>
                <w:lang w:bidi="ar-LB"/>
              </w:rPr>
              <w:t>الإطار السياسي والتنظيمي (</w:t>
            </w:r>
            <w:r w:rsidR="002405DB">
              <w:rPr>
                <w:rtl/>
                <w:lang w:bidi="ar-LB"/>
              </w:rPr>
              <w:t>مثل</w:t>
            </w:r>
            <w:r w:rsidRPr="002226FF">
              <w:rPr>
                <w:rtl/>
                <w:lang w:bidi="ar-LB"/>
              </w:rPr>
              <w:t>، التشريعات ذات الصلة، وما إلى ذلك)</w:t>
            </w:r>
            <w:r w:rsidRPr="002226FF">
              <w:rPr>
                <w:rtl/>
                <w:lang w:bidi="ar-LB"/>
              </w:rPr>
              <w:tab/>
            </w:r>
            <w:bookmarkEnd w:id="148"/>
          </w:p>
        </w:tc>
        <w:tc>
          <w:tcPr>
            <w:tcW w:w="1025" w:type="pct"/>
            <w:shd w:val="clear" w:color="auto" w:fill="auto"/>
          </w:tcPr>
          <w:p w14:paraId="304D8514" w14:textId="77777777" w:rsidR="00CE44A0" w:rsidRPr="002226FF" w:rsidRDefault="00CE44A0" w:rsidP="0073514B">
            <w:pPr>
              <w:rPr>
                <w:rtl/>
                <w:lang w:bidi="ar-LB"/>
              </w:rPr>
            </w:pPr>
          </w:p>
        </w:tc>
        <w:tc>
          <w:tcPr>
            <w:tcW w:w="1022" w:type="pct"/>
            <w:shd w:val="clear" w:color="auto" w:fill="auto"/>
          </w:tcPr>
          <w:p w14:paraId="28F713A1" w14:textId="77777777" w:rsidR="00CE44A0" w:rsidRPr="002226FF" w:rsidRDefault="00CE44A0" w:rsidP="0073514B">
            <w:pPr>
              <w:rPr>
                <w:rtl/>
                <w:lang w:bidi="ar-LB"/>
              </w:rPr>
            </w:pPr>
          </w:p>
        </w:tc>
      </w:tr>
      <w:tr w:rsidR="00CE44A0" w:rsidRPr="002226FF" w14:paraId="25E1E68C" w14:textId="77777777" w:rsidTr="00AA67F5">
        <w:tc>
          <w:tcPr>
            <w:tcW w:w="779" w:type="pct"/>
            <w:vMerge/>
            <w:shd w:val="clear" w:color="auto" w:fill="auto"/>
          </w:tcPr>
          <w:p w14:paraId="309B73E0" w14:textId="77777777" w:rsidR="00CE44A0" w:rsidRPr="002226FF" w:rsidRDefault="00CE44A0" w:rsidP="0073514B">
            <w:pPr>
              <w:rPr>
                <w:rtl/>
                <w:lang w:bidi="ar-LB"/>
              </w:rPr>
            </w:pPr>
          </w:p>
        </w:tc>
        <w:tc>
          <w:tcPr>
            <w:tcW w:w="2174" w:type="pct"/>
            <w:shd w:val="clear" w:color="auto" w:fill="auto"/>
          </w:tcPr>
          <w:p w14:paraId="56B9294C" w14:textId="77777777" w:rsidR="00CE44A0" w:rsidRPr="002226FF" w:rsidRDefault="00CE44A0" w:rsidP="002405DB">
            <w:pPr>
              <w:bidi/>
              <w:jc w:val="left"/>
              <w:rPr>
                <w:rtl/>
                <w:lang w:bidi="ar-LB"/>
              </w:rPr>
            </w:pPr>
            <w:r w:rsidRPr="002226FF">
              <w:rPr>
                <w:rtl/>
                <w:lang w:bidi="ar-LB"/>
              </w:rPr>
              <w:t>العوامل الخارجية (الخارجة عن سيطرة</w:t>
            </w:r>
            <w:r w:rsidR="002405DB">
              <w:rPr>
                <w:rtl/>
                <w:lang w:bidi="ar-LB"/>
              </w:rPr>
              <w:t xml:space="preserve"> المنفذين، مثل الكوارث الطبيعية</w:t>
            </w:r>
            <w:r w:rsidRPr="002226FF">
              <w:rPr>
                <w:rtl/>
                <w:lang w:bidi="ar-LB"/>
              </w:rPr>
              <w:t xml:space="preserve"> </w:t>
            </w:r>
            <w:r w:rsidR="002405DB">
              <w:rPr>
                <w:rtl/>
                <w:lang w:bidi="ar-LB"/>
              </w:rPr>
              <w:t>والاضطراب</w:t>
            </w:r>
            <w:r w:rsidRPr="002226FF">
              <w:rPr>
                <w:rtl/>
                <w:lang w:bidi="ar-LB"/>
              </w:rPr>
              <w:t xml:space="preserve"> ا</w:t>
            </w:r>
            <w:r w:rsidR="002405DB">
              <w:rPr>
                <w:rtl/>
                <w:lang w:bidi="ar-LB"/>
              </w:rPr>
              <w:t>لسياسي</w:t>
            </w:r>
            <w:r w:rsidRPr="002226FF">
              <w:rPr>
                <w:rtl/>
                <w:lang w:bidi="ar-LB"/>
              </w:rPr>
              <w:t xml:space="preserve"> والأوبئة، وما إلى ذلك)</w:t>
            </w:r>
          </w:p>
        </w:tc>
        <w:tc>
          <w:tcPr>
            <w:tcW w:w="1025" w:type="pct"/>
            <w:shd w:val="clear" w:color="auto" w:fill="auto"/>
          </w:tcPr>
          <w:p w14:paraId="1872290B" w14:textId="77777777" w:rsidR="00CE44A0" w:rsidRPr="002226FF" w:rsidRDefault="00CE44A0" w:rsidP="0073514B">
            <w:pPr>
              <w:rPr>
                <w:rtl/>
                <w:lang w:bidi="ar-LB"/>
              </w:rPr>
            </w:pPr>
          </w:p>
        </w:tc>
        <w:tc>
          <w:tcPr>
            <w:tcW w:w="1022" w:type="pct"/>
            <w:shd w:val="clear" w:color="auto" w:fill="auto"/>
          </w:tcPr>
          <w:p w14:paraId="6E9D5C11" w14:textId="77777777" w:rsidR="00CE44A0" w:rsidRPr="002226FF" w:rsidRDefault="00CE44A0" w:rsidP="0073514B">
            <w:pPr>
              <w:rPr>
                <w:rtl/>
                <w:lang w:bidi="ar-LB"/>
              </w:rPr>
            </w:pPr>
          </w:p>
        </w:tc>
      </w:tr>
      <w:tr w:rsidR="00CE44A0" w:rsidRPr="002226FF" w14:paraId="0C72C672" w14:textId="77777777" w:rsidTr="00AA67F5">
        <w:tc>
          <w:tcPr>
            <w:tcW w:w="779" w:type="pct"/>
            <w:vMerge/>
            <w:shd w:val="clear" w:color="auto" w:fill="auto"/>
          </w:tcPr>
          <w:p w14:paraId="665651C3" w14:textId="77777777" w:rsidR="00CE44A0" w:rsidRPr="002226FF" w:rsidRDefault="00CE44A0" w:rsidP="0073514B">
            <w:pPr>
              <w:rPr>
                <w:rtl/>
                <w:lang w:bidi="ar-LB"/>
              </w:rPr>
            </w:pPr>
          </w:p>
        </w:tc>
        <w:tc>
          <w:tcPr>
            <w:tcW w:w="2174" w:type="pct"/>
            <w:shd w:val="clear" w:color="auto" w:fill="auto"/>
          </w:tcPr>
          <w:p w14:paraId="188B9BEE" w14:textId="77777777" w:rsidR="00CE44A0" w:rsidRPr="002226FF" w:rsidRDefault="00CE44A0" w:rsidP="0073514B">
            <w:pPr>
              <w:bidi/>
              <w:jc w:val="left"/>
              <w:rPr>
                <w:rtl/>
                <w:lang w:bidi="ar-LB"/>
              </w:rPr>
            </w:pPr>
            <w:r w:rsidRPr="002226FF">
              <w:rPr>
                <w:rtl/>
                <w:lang w:bidi="ar-LB"/>
              </w:rPr>
              <w:t>توافر التكنولوجيا البديلة</w:t>
            </w:r>
          </w:p>
        </w:tc>
        <w:tc>
          <w:tcPr>
            <w:tcW w:w="1025" w:type="pct"/>
            <w:shd w:val="clear" w:color="auto" w:fill="auto"/>
          </w:tcPr>
          <w:p w14:paraId="3EE9B721" w14:textId="77777777" w:rsidR="00CE44A0" w:rsidRPr="002226FF" w:rsidRDefault="00CE44A0" w:rsidP="0073514B">
            <w:pPr>
              <w:rPr>
                <w:rtl/>
                <w:lang w:bidi="ar-LB"/>
              </w:rPr>
            </w:pPr>
          </w:p>
        </w:tc>
        <w:tc>
          <w:tcPr>
            <w:tcW w:w="1022" w:type="pct"/>
            <w:shd w:val="clear" w:color="auto" w:fill="auto"/>
          </w:tcPr>
          <w:p w14:paraId="27233346" w14:textId="77777777" w:rsidR="00CE44A0" w:rsidRPr="002226FF" w:rsidRDefault="00CE44A0" w:rsidP="0073514B">
            <w:pPr>
              <w:rPr>
                <w:rtl/>
                <w:lang w:bidi="ar-LB"/>
              </w:rPr>
            </w:pPr>
          </w:p>
        </w:tc>
      </w:tr>
      <w:tr w:rsidR="00CE44A0" w:rsidRPr="002226FF" w14:paraId="67CD4AA2" w14:textId="77777777" w:rsidTr="00AA67F5">
        <w:tc>
          <w:tcPr>
            <w:tcW w:w="779" w:type="pct"/>
            <w:vMerge/>
            <w:shd w:val="clear" w:color="auto" w:fill="auto"/>
          </w:tcPr>
          <w:p w14:paraId="2A33B7DE" w14:textId="77777777" w:rsidR="00CE44A0" w:rsidRPr="002226FF" w:rsidRDefault="00CE44A0" w:rsidP="0073514B">
            <w:pPr>
              <w:rPr>
                <w:rtl/>
                <w:lang w:bidi="ar-LB"/>
              </w:rPr>
            </w:pPr>
          </w:p>
        </w:tc>
        <w:tc>
          <w:tcPr>
            <w:tcW w:w="2174" w:type="pct"/>
            <w:shd w:val="clear" w:color="auto" w:fill="auto"/>
          </w:tcPr>
          <w:p w14:paraId="1D2178D2" w14:textId="77777777" w:rsidR="00CE44A0" w:rsidRPr="002226FF" w:rsidRDefault="000B28C1" w:rsidP="000B28C1">
            <w:pPr>
              <w:bidi/>
              <w:jc w:val="left"/>
              <w:rPr>
                <w:rtl/>
                <w:lang w:bidi="ar-LB"/>
              </w:rPr>
            </w:pPr>
            <w:r>
              <w:rPr>
                <w:rtl/>
                <w:lang w:bidi="ar-LB"/>
              </w:rPr>
              <w:t>عملية التمويل (تأخيرات</w:t>
            </w:r>
            <w:r w:rsidR="00CE44A0" w:rsidRPr="002226FF">
              <w:rPr>
                <w:rtl/>
                <w:lang w:bidi="ar-LB"/>
              </w:rPr>
              <w:t xml:space="preserve"> في التمويل بعد الشرائح، وانخفاض صرف الأموال)</w:t>
            </w:r>
          </w:p>
        </w:tc>
        <w:tc>
          <w:tcPr>
            <w:tcW w:w="1025" w:type="pct"/>
            <w:shd w:val="clear" w:color="auto" w:fill="auto"/>
          </w:tcPr>
          <w:p w14:paraId="2824DA78" w14:textId="77777777" w:rsidR="00CE44A0" w:rsidRPr="002226FF" w:rsidRDefault="00CE44A0" w:rsidP="0073514B">
            <w:pPr>
              <w:rPr>
                <w:rtl/>
                <w:lang w:bidi="ar-LB"/>
              </w:rPr>
            </w:pPr>
          </w:p>
        </w:tc>
        <w:tc>
          <w:tcPr>
            <w:tcW w:w="1022" w:type="pct"/>
            <w:shd w:val="clear" w:color="auto" w:fill="auto"/>
          </w:tcPr>
          <w:p w14:paraId="28DE00B1" w14:textId="77777777" w:rsidR="00CE44A0" w:rsidRPr="002226FF" w:rsidRDefault="00CE44A0" w:rsidP="0073514B">
            <w:pPr>
              <w:rPr>
                <w:rtl/>
                <w:lang w:bidi="ar-LB"/>
              </w:rPr>
            </w:pPr>
          </w:p>
        </w:tc>
      </w:tr>
      <w:tr w:rsidR="00CE44A0" w:rsidRPr="002226FF" w14:paraId="1AEB6430" w14:textId="77777777" w:rsidTr="00AA67F5">
        <w:tc>
          <w:tcPr>
            <w:tcW w:w="779" w:type="pct"/>
            <w:vMerge/>
            <w:shd w:val="clear" w:color="auto" w:fill="auto"/>
          </w:tcPr>
          <w:p w14:paraId="49B51BDE" w14:textId="77777777" w:rsidR="00CE44A0" w:rsidRPr="002226FF" w:rsidRDefault="00CE44A0" w:rsidP="0073514B">
            <w:pPr>
              <w:rPr>
                <w:rtl/>
                <w:lang w:bidi="ar-LB"/>
              </w:rPr>
            </w:pPr>
          </w:p>
        </w:tc>
        <w:tc>
          <w:tcPr>
            <w:tcW w:w="2174" w:type="pct"/>
            <w:shd w:val="clear" w:color="auto" w:fill="auto"/>
          </w:tcPr>
          <w:p w14:paraId="43FAE685" w14:textId="77777777" w:rsidR="00CE44A0" w:rsidRPr="002226FF" w:rsidRDefault="00B27EEE" w:rsidP="0073514B">
            <w:pPr>
              <w:bidi/>
              <w:jc w:val="left"/>
              <w:rPr>
                <w:rtl/>
                <w:lang w:bidi="ar-LB"/>
              </w:rPr>
            </w:pPr>
            <w:r>
              <w:rPr>
                <w:rtl/>
                <w:lang w:bidi="ar-LB"/>
              </w:rPr>
              <w:t>أخرى (</w:t>
            </w:r>
            <w:r w:rsidR="00CE44A0" w:rsidRPr="002226FF">
              <w:rPr>
                <w:rtl/>
                <w:lang w:bidi="ar-LB"/>
              </w:rPr>
              <w:t>صف</w:t>
            </w:r>
            <w:r>
              <w:rPr>
                <w:rtl/>
                <w:lang w:bidi="ar-LB"/>
              </w:rPr>
              <w:t>ها</w:t>
            </w:r>
            <w:r w:rsidR="00CE44A0" w:rsidRPr="002226FF">
              <w:rPr>
                <w:rtl/>
                <w:lang w:bidi="ar-LB"/>
              </w:rPr>
              <w:t>)</w:t>
            </w:r>
          </w:p>
        </w:tc>
        <w:tc>
          <w:tcPr>
            <w:tcW w:w="1025" w:type="pct"/>
            <w:shd w:val="clear" w:color="auto" w:fill="auto"/>
          </w:tcPr>
          <w:p w14:paraId="0B6A521D" w14:textId="77777777" w:rsidR="00CE44A0" w:rsidRPr="002226FF" w:rsidRDefault="00CE44A0" w:rsidP="0073514B">
            <w:pPr>
              <w:rPr>
                <w:rtl/>
                <w:lang w:bidi="ar-LB"/>
              </w:rPr>
            </w:pPr>
          </w:p>
        </w:tc>
        <w:tc>
          <w:tcPr>
            <w:tcW w:w="1022" w:type="pct"/>
            <w:shd w:val="clear" w:color="auto" w:fill="auto"/>
          </w:tcPr>
          <w:p w14:paraId="08DCD531" w14:textId="77777777" w:rsidR="00CE44A0" w:rsidRPr="002226FF" w:rsidRDefault="00CE44A0" w:rsidP="0073514B">
            <w:pPr>
              <w:rPr>
                <w:rtl/>
                <w:lang w:bidi="ar-LB"/>
              </w:rPr>
            </w:pPr>
          </w:p>
        </w:tc>
      </w:tr>
    </w:tbl>
    <w:p w14:paraId="536F3F6E" w14:textId="77777777" w:rsidR="00943D96" w:rsidRDefault="00943D96" w:rsidP="007B1FBE">
      <w:pPr>
        <w:bidi/>
        <w:spacing w:before="240"/>
        <w:jc w:val="left"/>
        <w:outlineLvl w:val="0"/>
        <w:rPr>
          <w:b/>
          <w:bCs/>
          <w:color w:val="000000"/>
          <w:kern w:val="28"/>
          <w:szCs w:val="24"/>
          <w:rtl/>
          <w:lang w:eastAsia="en-CA" w:bidi="ar-LB"/>
        </w:rPr>
      </w:pPr>
    </w:p>
    <w:p w14:paraId="6DE14F6D" w14:textId="77777777" w:rsidR="00704C12" w:rsidRDefault="00704C12" w:rsidP="00943D96">
      <w:pPr>
        <w:bidi/>
        <w:spacing w:before="240"/>
        <w:jc w:val="left"/>
        <w:outlineLvl w:val="0"/>
        <w:rPr>
          <w:b/>
          <w:bCs/>
          <w:color w:val="000000"/>
          <w:kern w:val="28"/>
          <w:szCs w:val="24"/>
          <w:rtl/>
          <w:lang w:eastAsia="en-CA" w:bidi="ar-LB"/>
        </w:rPr>
      </w:pPr>
    </w:p>
    <w:p w14:paraId="77B0FB16" w14:textId="77777777" w:rsidR="00704C12" w:rsidRDefault="00704C12" w:rsidP="00704C12">
      <w:pPr>
        <w:bidi/>
        <w:spacing w:before="240"/>
        <w:jc w:val="left"/>
        <w:outlineLvl w:val="0"/>
        <w:rPr>
          <w:b/>
          <w:bCs/>
          <w:color w:val="000000"/>
          <w:kern w:val="28"/>
          <w:szCs w:val="24"/>
          <w:rtl/>
          <w:lang w:eastAsia="en-CA" w:bidi="ar-LB"/>
        </w:rPr>
      </w:pPr>
    </w:p>
    <w:p w14:paraId="5B9D69CF" w14:textId="77777777" w:rsidR="00CE44A0" w:rsidRPr="007B1FBE" w:rsidRDefault="00CE44A0" w:rsidP="00704C12">
      <w:pPr>
        <w:bidi/>
        <w:spacing w:before="240"/>
        <w:jc w:val="left"/>
        <w:outlineLvl w:val="0"/>
        <w:rPr>
          <w:b/>
          <w:bCs/>
          <w:color w:val="000000"/>
          <w:kern w:val="28"/>
          <w:szCs w:val="24"/>
          <w:rtl/>
          <w:lang w:eastAsia="en-CA" w:bidi="ar-LB"/>
        </w:rPr>
      </w:pPr>
      <w:r w:rsidRPr="007B1FBE">
        <w:rPr>
          <w:b/>
          <w:bCs/>
          <w:color w:val="000000"/>
          <w:kern w:val="28"/>
          <w:szCs w:val="24"/>
          <w:rtl/>
          <w:lang w:eastAsia="en-CA" w:bidi="ar-LB"/>
        </w:rPr>
        <w:lastRenderedPageBreak/>
        <w:t>القسم</w:t>
      </w:r>
      <w:r w:rsidR="007B1FBE" w:rsidRPr="007B1FBE">
        <w:rPr>
          <w:b/>
          <w:bCs/>
          <w:color w:val="000000"/>
          <w:kern w:val="28"/>
          <w:szCs w:val="24"/>
          <w:rtl/>
          <w:lang w:eastAsia="en-CA" w:bidi="ar-LB"/>
        </w:rPr>
        <w:t xml:space="preserve"> 4:</w:t>
      </w:r>
      <w:r w:rsidRPr="007B1FBE">
        <w:rPr>
          <w:b/>
          <w:bCs/>
          <w:color w:val="000000"/>
          <w:kern w:val="28"/>
          <w:szCs w:val="24"/>
          <w:rtl/>
          <w:lang w:eastAsia="en-CA" w:bidi="ar-LB"/>
        </w:rPr>
        <w:t xml:space="preserve"> الدروس المستفادة</w:t>
      </w:r>
    </w:p>
    <w:p w14:paraId="40F11CEA" w14:textId="77777777" w:rsidR="00CE44A0" w:rsidRDefault="00CE44A0" w:rsidP="007B1FBE">
      <w:pPr>
        <w:bidi/>
        <w:spacing w:before="240"/>
        <w:outlineLvl w:val="0"/>
        <w:rPr>
          <w:b/>
          <w:bCs/>
          <w:color w:val="000000"/>
          <w:kern w:val="28"/>
          <w:rtl/>
          <w:lang w:eastAsia="en-CA" w:bidi="ar-LB"/>
        </w:rPr>
      </w:pPr>
      <w:r w:rsidRPr="007B1FBE">
        <w:rPr>
          <w:b/>
          <w:bCs/>
          <w:color w:val="000000"/>
          <w:kern w:val="28"/>
          <w:szCs w:val="24"/>
          <w:rtl/>
          <w:lang w:eastAsia="en-CA" w:bidi="ar-LB"/>
        </w:rPr>
        <w:t xml:space="preserve">القسم </w:t>
      </w:r>
      <w:r w:rsidR="007B1FBE">
        <w:rPr>
          <w:b/>
          <w:bCs/>
          <w:color w:val="000000"/>
          <w:kern w:val="28"/>
          <w:szCs w:val="24"/>
          <w:rtl/>
          <w:lang w:eastAsia="en-CA" w:bidi="ar-LB"/>
        </w:rPr>
        <w:t>4-1</w:t>
      </w:r>
      <w:r w:rsidRPr="007B1FBE">
        <w:rPr>
          <w:b/>
          <w:bCs/>
          <w:color w:val="000000"/>
          <w:kern w:val="28"/>
          <w:szCs w:val="24"/>
          <w:rtl/>
          <w:lang w:eastAsia="en-CA" w:bidi="ar-LB"/>
        </w:rPr>
        <w:t xml:space="preserve">: </w:t>
      </w:r>
      <w:r w:rsidRPr="007B1FBE">
        <w:rPr>
          <w:color w:val="000000"/>
          <w:kern w:val="28"/>
          <w:szCs w:val="24"/>
          <w:rtl/>
          <w:lang w:eastAsia="en-CA" w:bidi="ar-LB"/>
        </w:rPr>
        <w:t>اختر اثنين أو أكثر من قائمة الدروس المستفادة وقدم وصفًا موجزًا للدروس المستفادة مع الإشارة إلى فائدتها لتصميم</w:t>
      </w:r>
      <w:r w:rsidR="007B1FBE" w:rsidRPr="007B1FBE">
        <w:rPr>
          <w:color w:val="000000"/>
          <w:kern w:val="28"/>
          <w:szCs w:val="24"/>
          <w:rtl/>
          <w:lang w:eastAsia="en-CA" w:bidi="ar-LB"/>
        </w:rPr>
        <w:t xml:space="preserve"> </w:t>
      </w:r>
      <w:r w:rsidR="007B1FBE">
        <w:rPr>
          <w:color w:val="000000"/>
          <w:kern w:val="28"/>
          <w:szCs w:val="24"/>
          <w:rtl/>
          <w:lang w:eastAsia="en-CA" w:bidi="ar-LB"/>
        </w:rPr>
        <w:t>وتنفيذ وتقييم</w:t>
      </w:r>
      <w:r w:rsidRPr="007B1FBE">
        <w:rPr>
          <w:color w:val="000000"/>
          <w:kern w:val="28"/>
          <w:szCs w:val="24"/>
          <w:rtl/>
          <w:lang w:eastAsia="en-CA" w:bidi="ar-LB"/>
        </w:rPr>
        <w:t xml:space="preserve"> المشروع</w:t>
      </w:r>
      <w:r w:rsidRPr="002226FF">
        <w:rPr>
          <w:b/>
          <w:bCs/>
          <w:color w:val="000000"/>
          <w:kern w:val="28"/>
          <w:rtl/>
          <w:lang w:eastAsia="en-CA" w:bidi="ar-LB"/>
        </w:rPr>
        <w:t>.</w:t>
      </w:r>
    </w:p>
    <w:p w14:paraId="7CEF1A5D" w14:textId="77777777" w:rsidR="00CE44A0" w:rsidRPr="00265DE1" w:rsidRDefault="00CE44A0" w:rsidP="00CE44A0">
      <w:pPr>
        <w:rPr>
          <w:lang w:val="en-US"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4475"/>
        <w:gridCol w:w="3219"/>
      </w:tblGrid>
      <w:tr w:rsidR="00CE44A0" w:rsidRPr="002226FF" w14:paraId="1728190A" w14:textId="77777777" w:rsidTr="00994138">
        <w:tc>
          <w:tcPr>
            <w:tcW w:w="1020" w:type="pct"/>
            <w:shd w:val="clear" w:color="auto" w:fill="auto"/>
          </w:tcPr>
          <w:p w14:paraId="7BD36E6C" w14:textId="77777777" w:rsidR="00CE44A0" w:rsidRPr="002226FF" w:rsidRDefault="00CE44A0" w:rsidP="00DB34FB">
            <w:pPr>
              <w:bidi/>
              <w:jc w:val="center"/>
              <w:outlineLvl w:val="0"/>
              <w:rPr>
                <w:b/>
                <w:bCs/>
                <w:color w:val="000000"/>
                <w:kern w:val="28"/>
                <w:rtl/>
                <w:lang w:eastAsia="en-CA" w:bidi="ar-LB"/>
              </w:rPr>
            </w:pPr>
            <w:r w:rsidRPr="002226FF">
              <w:rPr>
                <w:b/>
                <w:bCs/>
                <w:color w:val="000000"/>
                <w:kern w:val="28"/>
                <w:rtl/>
                <w:lang w:eastAsia="en-CA" w:bidi="ar-LB"/>
              </w:rPr>
              <w:t xml:space="preserve">الوكالة </w:t>
            </w:r>
            <w:r w:rsidR="00DB34FB">
              <w:rPr>
                <w:b/>
                <w:bCs/>
                <w:color w:val="000000"/>
                <w:kern w:val="28"/>
                <w:rtl/>
                <w:lang w:eastAsia="en-CA" w:bidi="ar-LB"/>
              </w:rPr>
              <w:t xml:space="preserve">الرئيسية </w:t>
            </w:r>
            <w:r w:rsidRPr="002226FF">
              <w:rPr>
                <w:b/>
                <w:bCs/>
                <w:color w:val="000000"/>
                <w:kern w:val="28"/>
                <w:rtl/>
                <w:lang w:eastAsia="en-CA" w:bidi="ar-LB"/>
              </w:rPr>
              <w:t>/</w:t>
            </w:r>
            <w:r w:rsidR="00DB34FB">
              <w:rPr>
                <w:b/>
                <w:bCs/>
                <w:color w:val="000000"/>
                <w:kern w:val="28"/>
                <w:rtl/>
                <w:lang w:eastAsia="en-CA" w:bidi="ar-LB"/>
              </w:rPr>
              <w:t xml:space="preserve"> </w:t>
            </w:r>
            <w:r w:rsidRPr="002226FF">
              <w:rPr>
                <w:b/>
                <w:bCs/>
                <w:color w:val="000000"/>
                <w:kern w:val="28"/>
                <w:rtl/>
                <w:lang w:eastAsia="en-CA" w:bidi="ar-LB"/>
              </w:rPr>
              <w:t>الوكالة المتعاونة</w:t>
            </w:r>
          </w:p>
        </w:tc>
        <w:tc>
          <w:tcPr>
            <w:tcW w:w="2315" w:type="pct"/>
            <w:shd w:val="clear" w:color="auto" w:fill="auto"/>
          </w:tcPr>
          <w:p w14:paraId="79402330" w14:textId="77777777" w:rsidR="00CE44A0" w:rsidRPr="002226FF" w:rsidRDefault="00CE44A0" w:rsidP="0073514B">
            <w:pPr>
              <w:bidi/>
              <w:jc w:val="center"/>
              <w:outlineLvl w:val="0"/>
              <w:rPr>
                <w:b/>
                <w:bCs/>
                <w:color w:val="000000"/>
                <w:kern w:val="28"/>
                <w:rtl/>
                <w:lang w:eastAsia="en-CA" w:bidi="ar-LB"/>
              </w:rPr>
            </w:pPr>
            <w:r w:rsidRPr="002226FF">
              <w:rPr>
                <w:b/>
                <w:bCs/>
                <w:color w:val="000000"/>
                <w:kern w:val="28"/>
                <w:rtl/>
                <w:lang w:eastAsia="en-CA" w:bidi="ar-LB"/>
              </w:rPr>
              <w:t>الدروس المستفادة</w:t>
            </w:r>
          </w:p>
        </w:tc>
        <w:tc>
          <w:tcPr>
            <w:tcW w:w="1665" w:type="pct"/>
            <w:shd w:val="clear" w:color="auto" w:fill="auto"/>
          </w:tcPr>
          <w:p w14:paraId="2C92CF51" w14:textId="77777777" w:rsidR="00CE44A0" w:rsidRPr="002226FF" w:rsidRDefault="00DB34FB" w:rsidP="0073514B">
            <w:pPr>
              <w:bidi/>
              <w:jc w:val="center"/>
              <w:outlineLvl w:val="0"/>
              <w:rPr>
                <w:b/>
                <w:bCs/>
                <w:color w:val="000000"/>
                <w:kern w:val="28"/>
                <w:rtl/>
                <w:lang w:eastAsia="en-CA" w:bidi="ar-LB"/>
              </w:rPr>
            </w:pPr>
            <w:r>
              <w:rPr>
                <w:b/>
                <w:bCs/>
                <w:color w:val="000000"/>
                <w:kern w:val="28"/>
                <w:rtl/>
                <w:lang w:eastAsia="en-CA" w:bidi="ar-LB"/>
              </w:rPr>
              <w:t>ال</w:t>
            </w:r>
            <w:r w:rsidR="00CE44A0" w:rsidRPr="002226FF">
              <w:rPr>
                <w:b/>
                <w:bCs/>
                <w:color w:val="000000"/>
                <w:kern w:val="28"/>
                <w:rtl/>
                <w:lang w:eastAsia="en-CA" w:bidi="ar-LB"/>
              </w:rPr>
              <w:t>وصف</w:t>
            </w:r>
          </w:p>
        </w:tc>
      </w:tr>
      <w:tr w:rsidR="00CE44A0" w:rsidRPr="002226FF" w14:paraId="374D25C5" w14:textId="77777777" w:rsidTr="00994138">
        <w:trPr>
          <w:trHeight w:val="272"/>
        </w:trPr>
        <w:tc>
          <w:tcPr>
            <w:tcW w:w="1020" w:type="pct"/>
            <w:vMerge w:val="restart"/>
            <w:shd w:val="clear" w:color="auto" w:fill="auto"/>
          </w:tcPr>
          <w:p w14:paraId="78555A76"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7D7C6C28" w14:textId="77777777" w:rsidR="00CE44A0" w:rsidRPr="002226FF" w:rsidRDefault="00CE44A0" w:rsidP="0073514B">
            <w:pPr>
              <w:bidi/>
              <w:contextualSpacing/>
              <w:rPr>
                <w:rtl/>
                <w:lang w:bidi="ar-LB"/>
              </w:rPr>
            </w:pPr>
            <w:r w:rsidRPr="002226FF">
              <w:rPr>
                <w:rtl/>
                <w:lang w:bidi="ar-LB"/>
              </w:rPr>
              <w:t>السياق الإقليمي</w:t>
            </w:r>
          </w:p>
        </w:tc>
        <w:tc>
          <w:tcPr>
            <w:tcW w:w="1665" w:type="pct"/>
            <w:shd w:val="clear" w:color="auto" w:fill="auto"/>
          </w:tcPr>
          <w:p w14:paraId="294E2E26" w14:textId="77777777" w:rsidR="00CE44A0" w:rsidRPr="002226FF" w:rsidRDefault="00CE44A0" w:rsidP="0073514B">
            <w:pPr>
              <w:jc w:val="center"/>
              <w:outlineLvl w:val="0"/>
              <w:rPr>
                <w:b/>
                <w:bCs/>
                <w:color w:val="000000"/>
                <w:kern w:val="28"/>
                <w:rtl/>
                <w:lang w:eastAsia="en-CA" w:bidi="ar-LB"/>
              </w:rPr>
            </w:pPr>
          </w:p>
        </w:tc>
      </w:tr>
      <w:tr w:rsidR="00CE44A0" w:rsidRPr="002226FF" w14:paraId="39375424" w14:textId="77777777" w:rsidTr="00994138">
        <w:trPr>
          <w:trHeight w:val="272"/>
        </w:trPr>
        <w:tc>
          <w:tcPr>
            <w:tcW w:w="1020" w:type="pct"/>
            <w:vMerge/>
            <w:shd w:val="clear" w:color="auto" w:fill="auto"/>
          </w:tcPr>
          <w:p w14:paraId="25AED8B9"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3FBD0919" w14:textId="77777777" w:rsidR="00CE44A0" w:rsidRPr="002226FF" w:rsidRDefault="0050506E" w:rsidP="0073514B">
            <w:pPr>
              <w:bidi/>
              <w:contextualSpacing/>
              <w:rPr>
                <w:rtl/>
                <w:lang w:bidi="ar-LB"/>
              </w:rPr>
            </w:pPr>
            <w:r>
              <w:rPr>
                <w:rtl/>
                <w:lang w:bidi="ar-LB"/>
              </w:rPr>
              <w:t>إطار السياسات</w:t>
            </w:r>
            <w:r w:rsidR="00CE44A0" w:rsidRPr="002226FF">
              <w:rPr>
                <w:rtl/>
                <w:lang w:bidi="ar-LB"/>
              </w:rPr>
              <w:t xml:space="preserve"> الوطنية</w:t>
            </w:r>
          </w:p>
        </w:tc>
        <w:tc>
          <w:tcPr>
            <w:tcW w:w="1665" w:type="pct"/>
            <w:shd w:val="clear" w:color="auto" w:fill="auto"/>
          </w:tcPr>
          <w:p w14:paraId="5212E065" w14:textId="77777777" w:rsidR="00CE44A0" w:rsidRPr="002226FF" w:rsidRDefault="00CE44A0" w:rsidP="0073514B">
            <w:pPr>
              <w:jc w:val="center"/>
              <w:outlineLvl w:val="0"/>
              <w:rPr>
                <w:b/>
                <w:bCs/>
                <w:color w:val="000000"/>
                <w:kern w:val="28"/>
                <w:rtl/>
                <w:lang w:eastAsia="en-CA" w:bidi="ar-LB"/>
              </w:rPr>
            </w:pPr>
          </w:p>
        </w:tc>
      </w:tr>
      <w:tr w:rsidR="00CE44A0" w:rsidRPr="002226FF" w14:paraId="4B635867" w14:textId="77777777" w:rsidTr="00994138">
        <w:trPr>
          <w:trHeight w:val="272"/>
        </w:trPr>
        <w:tc>
          <w:tcPr>
            <w:tcW w:w="1020" w:type="pct"/>
            <w:vMerge/>
            <w:shd w:val="clear" w:color="auto" w:fill="auto"/>
          </w:tcPr>
          <w:p w14:paraId="1AA3AD91"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144647E7" w14:textId="77777777" w:rsidR="00CE44A0" w:rsidRPr="002226FF" w:rsidRDefault="00CE44A0" w:rsidP="0050506E">
            <w:pPr>
              <w:bidi/>
              <w:contextualSpacing/>
              <w:rPr>
                <w:rtl/>
                <w:lang w:bidi="ar-LB"/>
              </w:rPr>
            </w:pPr>
            <w:r w:rsidRPr="002226FF">
              <w:rPr>
                <w:rtl/>
                <w:lang w:bidi="ar-LB"/>
              </w:rPr>
              <w:t>إشراك أصحاب ا</w:t>
            </w:r>
            <w:r w:rsidR="0050506E">
              <w:rPr>
                <w:rtl/>
                <w:lang w:bidi="ar-LB"/>
              </w:rPr>
              <w:t>لمصلحة الوطنيين (المجتمع المدني</w:t>
            </w:r>
            <w:r w:rsidRPr="002226FF">
              <w:rPr>
                <w:rtl/>
                <w:lang w:bidi="ar-LB"/>
              </w:rPr>
              <w:t xml:space="preserve"> </w:t>
            </w:r>
            <w:r w:rsidR="0050506E">
              <w:rPr>
                <w:rtl/>
                <w:lang w:bidi="ar-LB"/>
              </w:rPr>
              <w:t>و</w:t>
            </w:r>
            <w:r w:rsidRPr="002226FF">
              <w:rPr>
                <w:rtl/>
                <w:lang w:bidi="ar-LB"/>
              </w:rPr>
              <w:t xml:space="preserve">القطاع الخاص، </w:t>
            </w:r>
            <w:r w:rsidR="0050506E">
              <w:rPr>
                <w:rtl/>
                <w:lang w:bidi="ar-LB"/>
              </w:rPr>
              <w:t>وغيرهم</w:t>
            </w:r>
            <w:r w:rsidRPr="002226FF">
              <w:rPr>
                <w:rtl/>
                <w:lang w:bidi="ar-LB"/>
              </w:rPr>
              <w:t>.)</w:t>
            </w:r>
          </w:p>
        </w:tc>
        <w:tc>
          <w:tcPr>
            <w:tcW w:w="1665" w:type="pct"/>
            <w:shd w:val="clear" w:color="auto" w:fill="auto"/>
          </w:tcPr>
          <w:p w14:paraId="6741338B" w14:textId="77777777" w:rsidR="00CE44A0" w:rsidRPr="002226FF" w:rsidRDefault="00CE44A0" w:rsidP="0073514B">
            <w:pPr>
              <w:jc w:val="center"/>
              <w:outlineLvl w:val="0"/>
              <w:rPr>
                <w:b/>
                <w:bCs/>
                <w:color w:val="000000"/>
                <w:kern w:val="28"/>
                <w:rtl/>
                <w:lang w:eastAsia="en-CA" w:bidi="ar-LB"/>
              </w:rPr>
            </w:pPr>
          </w:p>
        </w:tc>
      </w:tr>
      <w:tr w:rsidR="00CE44A0" w:rsidRPr="002226FF" w14:paraId="637665EE" w14:textId="77777777" w:rsidTr="00994138">
        <w:trPr>
          <w:trHeight w:val="272"/>
        </w:trPr>
        <w:tc>
          <w:tcPr>
            <w:tcW w:w="1020" w:type="pct"/>
            <w:vMerge/>
            <w:shd w:val="clear" w:color="auto" w:fill="auto"/>
          </w:tcPr>
          <w:p w14:paraId="3D433964"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56FD803A" w14:textId="77777777" w:rsidR="00CE44A0" w:rsidRPr="002226FF" w:rsidRDefault="00CE44A0" w:rsidP="0073514B">
            <w:pPr>
              <w:bidi/>
              <w:jc w:val="left"/>
              <w:outlineLvl w:val="0"/>
              <w:rPr>
                <w:rtl/>
                <w:lang w:bidi="ar-LB"/>
              </w:rPr>
            </w:pPr>
            <w:r w:rsidRPr="002226FF">
              <w:rPr>
                <w:rtl/>
                <w:lang w:bidi="ar-LB"/>
              </w:rPr>
              <w:t>الجوانب الفنية:</w:t>
            </w:r>
          </w:p>
          <w:p w14:paraId="562D152C" w14:textId="77777777" w:rsidR="00CE44A0" w:rsidRPr="002226FF" w:rsidRDefault="00CE44A0" w:rsidP="0050506E">
            <w:pPr>
              <w:bidi/>
              <w:jc w:val="left"/>
              <w:outlineLvl w:val="0"/>
              <w:rPr>
                <w:rtl/>
                <w:lang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0050506E">
              <w:rPr>
                <w:rtl/>
                <w:lang w:bidi="ar-LB"/>
              </w:rPr>
              <w:t xml:space="preserve">  المشكلات</w:t>
            </w:r>
            <w:r w:rsidRPr="002226FF">
              <w:rPr>
                <w:rtl/>
                <w:lang w:bidi="ar-LB"/>
              </w:rPr>
              <w:t xml:space="preserve"> الفنية / المعدات</w:t>
            </w:r>
          </w:p>
          <w:p w14:paraId="1A922C9A" w14:textId="77777777" w:rsidR="00CE44A0" w:rsidRPr="002226FF" w:rsidRDefault="00CE44A0" w:rsidP="0050506E">
            <w:pPr>
              <w:bidi/>
              <w:contextualSpacing/>
              <w:rPr>
                <w:rtl/>
                <w:lang w:bidi="ar-LB"/>
              </w:rPr>
            </w:pPr>
            <w:r w:rsidRPr="002226FF">
              <w:rPr>
                <w:lang w:val="en-US" w:bidi="ar-LB"/>
              </w:rPr>
              <w:fldChar w:fldCharType="begin">
                <w:ffData>
                  <w:name w:val=""/>
                  <w:enabled/>
                  <w:calcOnExit w:val="0"/>
                  <w:checkBox>
                    <w:sizeAuto/>
                    <w:default w:val="0"/>
                  </w:checkBox>
                </w:ffData>
              </w:fldChar>
            </w:r>
            <w:r w:rsidRPr="002226FF">
              <w:rPr>
                <w:lang w:val="en-US" w:bidi="ar-LB"/>
              </w:rPr>
              <w:instrText xml:space="preserve"> FORMCHECKBOX </w:instrText>
            </w:r>
            <w:r w:rsidR="00F456D2">
              <w:rPr>
                <w:lang w:val="en-US" w:bidi="ar-LB"/>
              </w:rPr>
            </w:r>
            <w:r w:rsidR="00F456D2">
              <w:rPr>
                <w:lang w:val="en-US" w:bidi="ar-LB"/>
              </w:rPr>
              <w:fldChar w:fldCharType="separate"/>
            </w:r>
            <w:r w:rsidRPr="002226FF">
              <w:rPr>
                <w:lang w:val="en-US" w:bidi="ar-LB"/>
              </w:rPr>
              <w:fldChar w:fldCharType="end"/>
            </w:r>
            <w:r w:rsidR="0050506E">
              <w:rPr>
                <w:rtl/>
                <w:lang w:bidi="ar-LB"/>
              </w:rPr>
              <w:t xml:space="preserve">  </w:t>
            </w:r>
            <w:r w:rsidRPr="002226FF">
              <w:rPr>
                <w:rtl/>
                <w:lang w:bidi="ar-LB"/>
              </w:rPr>
              <w:t xml:space="preserve">توافر </w:t>
            </w:r>
            <w:r w:rsidR="0050506E">
              <w:rPr>
                <w:rtl/>
                <w:lang w:bidi="ar-LB"/>
              </w:rPr>
              <w:t>التكنولوجيات</w:t>
            </w:r>
            <w:r w:rsidRPr="002226FF">
              <w:rPr>
                <w:rtl/>
                <w:lang w:bidi="ar-LB"/>
              </w:rPr>
              <w:t xml:space="preserve"> البديلة</w:t>
            </w:r>
          </w:p>
        </w:tc>
        <w:tc>
          <w:tcPr>
            <w:tcW w:w="1665" w:type="pct"/>
            <w:shd w:val="clear" w:color="auto" w:fill="auto"/>
          </w:tcPr>
          <w:p w14:paraId="74C5CDD5" w14:textId="77777777" w:rsidR="00CE44A0" w:rsidRPr="002226FF" w:rsidRDefault="00CE44A0" w:rsidP="0073514B">
            <w:pPr>
              <w:jc w:val="center"/>
              <w:outlineLvl w:val="0"/>
              <w:rPr>
                <w:b/>
                <w:bCs/>
                <w:color w:val="000000"/>
                <w:kern w:val="28"/>
                <w:rtl/>
                <w:lang w:eastAsia="en-CA" w:bidi="ar-LB"/>
              </w:rPr>
            </w:pPr>
          </w:p>
        </w:tc>
      </w:tr>
      <w:tr w:rsidR="00CE44A0" w:rsidRPr="002226FF" w14:paraId="462FD430" w14:textId="77777777" w:rsidTr="00994138">
        <w:trPr>
          <w:trHeight w:val="272"/>
        </w:trPr>
        <w:tc>
          <w:tcPr>
            <w:tcW w:w="1020" w:type="pct"/>
            <w:vMerge/>
            <w:shd w:val="clear" w:color="auto" w:fill="auto"/>
          </w:tcPr>
          <w:p w14:paraId="5031378C"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0B2CD8C5" w14:textId="77777777" w:rsidR="00CE44A0" w:rsidRPr="002226FF" w:rsidRDefault="00CE44A0" w:rsidP="0073514B">
            <w:pPr>
              <w:bidi/>
              <w:contextualSpacing/>
              <w:rPr>
                <w:rtl/>
                <w:lang w:bidi="ar-LB"/>
              </w:rPr>
            </w:pPr>
            <w:r w:rsidRPr="002226FF">
              <w:rPr>
                <w:rtl/>
                <w:lang w:bidi="ar-LB"/>
              </w:rPr>
              <w:t>الدروس القطاعية</w:t>
            </w:r>
          </w:p>
        </w:tc>
        <w:tc>
          <w:tcPr>
            <w:tcW w:w="1665" w:type="pct"/>
            <w:shd w:val="clear" w:color="auto" w:fill="auto"/>
          </w:tcPr>
          <w:p w14:paraId="5284A80D" w14:textId="77777777" w:rsidR="00CE44A0" w:rsidRPr="002226FF" w:rsidRDefault="00CE44A0" w:rsidP="0073514B">
            <w:pPr>
              <w:jc w:val="center"/>
              <w:outlineLvl w:val="0"/>
              <w:rPr>
                <w:b/>
                <w:bCs/>
                <w:color w:val="000000"/>
                <w:kern w:val="28"/>
                <w:rtl/>
                <w:lang w:eastAsia="en-CA" w:bidi="ar-LB"/>
              </w:rPr>
            </w:pPr>
          </w:p>
        </w:tc>
      </w:tr>
      <w:tr w:rsidR="00CE44A0" w:rsidRPr="002226FF" w14:paraId="64C2936A" w14:textId="77777777" w:rsidTr="00994138">
        <w:trPr>
          <w:trHeight w:val="272"/>
        </w:trPr>
        <w:tc>
          <w:tcPr>
            <w:tcW w:w="1020" w:type="pct"/>
            <w:vMerge/>
            <w:shd w:val="clear" w:color="auto" w:fill="auto"/>
          </w:tcPr>
          <w:p w14:paraId="33EC0AA2"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0160B07D" w14:textId="77777777" w:rsidR="00CE44A0" w:rsidRPr="002226FF" w:rsidRDefault="00CE44A0" w:rsidP="0073514B">
            <w:pPr>
              <w:bidi/>
              <w:contextualSpacing/>
              <w:rPr>
                <w:rtl/>
                <w:lang w:bidi="ar-LB"/>
              </w:rPr>
            </w:pPr>
            <w:r w:rsidRPr="002226FF">
              <w:rPr>
                <w:rtl/>
                <w:lang w:bidi="ar-LB"/>
              </w:rPr>
              <w:t>الجمارك والواردات</w:t>
            </w:r>
          </w:p>
        </w:tc>
        <w:tc>
          <w:tcPr>
            <w:tcW w:w="1665" w:type="pct"/>
            <w:shd w:val="clear" w:color="auto" w:fill="auto"/>
          </w:tcPr>
          <w:p w14:paraId="755F5165" w14:textId="77777777" w:rsidR="00CE44A0" w:rsidRPr="002226FF" w:rsidRDefault="00CE44A0" w:rsidP="0073514B">
            <w:pPr>
              <w:jc w:val="center"/>
              <w:outlineLvl w:val="0"/>
              <w:rPr>
                <w:b/>
                <w:bCs/>
                <w:color w:val="000000"/>
                <w:kern w:val="28"/>
                <w:rtl/>
                <w:lang w:eastAsia="en-CA" w:bidi="ar-LB"/>
              </w:rPr>
            </w:pPr>
          </w:p>
        </w:tc>
      </w:tr>
      <w:tr w:rsidR="00CE44A0" w:rsidRPr="002226FF" w14:paraId="45A0B539" w14:textId="77777777" w:rsidTr="00994138">
        <w:trPr>
          <w:trHeight w:val="272"/>
        </w:trPr>
        <w:tc>
          <w:tcPr>
            <w:tcW w:w="1020" w:type="pct"/>
            <w:vMerge/>
            <w:shd w:val="clear" w:color="auto" w:fill="auto"/>
          </w:tcPr>
          <w:p w14:paraId="179E3B54"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2C56B59F" w14:textId="77777777" w:rsidR="00CE44A0" w:rsidRPr="002226FF" w:rsidRDefault="00CE44A0" w:rsidP="0073514B">
            <w:pPr>
              <w:bidi/>
              <w:contextualSpacing/>
              <w:rPr>
                <w:rtl/>
                <w:lang w:bidi="ar-LB"/>
              </w:rPr>
            </w:pPr>
            <w:r w:rsidRPr="002226FF">
              <w:rPr>
                <w:rtl/>
                <w:lang w:bidi="ar-LB"/>
              </w:rPr>
              <w:t>بناء القدرات والتدريب</w:t>
            </w:r>
          </w:p>
        </w:tc>
        <w:tc>
          <w:tcPr>
            <w:tcW w:w="1665" w:type="pct"/>
            <w:shd w:val="clear" w:color="auto" w:fill="auto"/>
          </w:tcPr>
          <w:p w14:paraId="15825FC5" w14:textId="77777777" w:rsidR="00CE44A0" w:rsidRPr="002226FF" w:rsidRDefault="00CE44A0" w:rsidP="0073514B">
            <w:pPr>
              <w:jc w:val="center"/>
              <w:outlineLvl w:val="0"/>
              <w:rPr>
                <w:b/>
                <w:bCs/>
                <w:color w:val="000000"/>
                <w:kern w:val="28"/>
                <w:rtl/>
                <w:lang w:eastAsia="en-CA" w:bidi="ar-LB"/>
              </w:rPr>
            </w:pPr>
          </w:p>
        </w:tc>
      </w:tr>
      <w:tr w:rsidR="00CE44A0" w:rsidRPr="002226FF" w14:paraId="57E9B22C" w14:textId="77777777" w:rsidTr="00994138">
        <w:trPr>
          <w:trHeight w:val="272"/>
        </w:trPr>
        <w:tc>
          <w:tcPr>
            <w:tcW w:w="1020" w:type="pct"/>
            <w:vMerge/>
            <w:shd w:val="clear" w:color="auto" w:fill="auto"/>
          </w:tcPr>
          <w:p w14:paraId="41552F70"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7C09AC75" w14:textId="77777777" w:rsidR="00CE44A0" w:rsidRPr="002226FF" w:rsidRDefault="00CE44A0" w:rsidP="0073514B">
            <w:pPr>
              <w:bidi/>
              <w:contextualSpacing/>
              <w:rPr>
                <w:rtl/>
                <w:lang w:bidi="ar-LB"/>
              </w:rPr>
            </w:pPr>
            <w:r w:rsidRPr="002226FF">
              <w:rPr>
                <w:rtl/>
                <w:lang w:bidi="ar-LB"/>
              </w:rPr>
              <w:t>تصميم المشروع وأثره على التنفيذ</w:t>
            </w:r>
          </w:p>
        </w:tc>
        <w:tc>
          <w:tcPr>
            <w:tcW w:w="1665" w:type="pct"/>
            <w:shd w:val="clear" w:color="auto" w:fill="auto"/>
          </w:tcPr>
          <w:p w14:paraId="1A29FD5E" w14:textId="77777777" w:rsidR="00CE44A0" w:rsidRPr="002226FF" w:rsidRDefault="00CE44A0" w:rsidP="0073514B">
            <w:pPr>
              <w:jc w:val="center"/>
              <w:outlineLvl w:val="0"/>
              <w:rPr>
                <w:b/>
                <w:bCs/>
                <w:color w:val="000000"/>
                <w:kern w:val="28"/>
                <w:rtl/>
                <w:lang w:eastAsia="en-CA" w:bidi="ar-LB"/>
              </w:rPr>
            </w:pPr>
          </w:p>
        </w:tc>
      </w:tr>
      <w:tr w:rsidR="00CE44A0" w:rsidRPr="002226FF" w14:paraId="6938771B" w14:textId="77777777" w:rsidTr="00994138">
        <w:trPr>
          <w:trHeight w:val="272"/>
        </w:trPr>
        <w:tc>
          <w:tcPr>
            <w:tcW w:w="1020" w:type="pct"/>
            <w:vMerge/>
            <w:shd w:val="clear" w:color="auto" w:fill="auto"/>
          </w:tcPr>
          <w:p w14:paraId="3B653693"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34EB7128" w14:textId="77777777" w:rsidR="00CE44A0" w:rsidRPr="002226FF" w:rsidRDefault="00CE44A0" w:rsidP="0073514B">
            <w:pPr>
              <w:bidi/>
              <w:contextualSpacing/>
              <w:rPr>
                <w:rtl/>
                <w:lang w:bidi="ar-LB"/>
              </w:rPr>
            </w:pPr>
            <w:r w:rsidRPr="002226FF">
              <w:rPr>
                <w:rtl/>
                <w:lang w:bidi="ar-LB"/>
              </w:rPr>
              <w:t>كفاءة</w:t>
            </w:r>
            <w:r w:rsidR="00326FCC">
              <w:rPr>
                <w:rtl/>
                <w:lang w:bidi="ar-LB"/>
              </w:rPr>
              <w:t xml:space="preserve"> استخدام</w:t>
            </w:r>
            <w:r w:rsidRPr="002226FF">
              <w:rPr>
                <w:rtl/>
                <w:lang w:bidi="ar-LB"/>
              </w:rPr>
              <w:t xml:space="preserve"> الطاقة</w:t>
            </w:r>
          </w:p>
        </w:tc>
        <w:tc>
          <w:tcPr>
            <w:tcW w:w="1665" w:type="pct"/>
            <w:shd w:val="clear" w:color="auto" w:fill="auto"/>
          </w:tcPr>
          <w:p w14:paraId="4760D782" w14:textId="77777777" w:rsidR="00CE44A0" w:rsidRPr="002226FF" w:rsidRDefault="00CE44A0" w:rsidP="0073514B">
            <w:pPr>
              <w:jc w:val="center"/>
              <w:outlineLvl w:val="0"/>
              <w:rPr>
                <w:b/>
                <w:bCs/>
                <w:color w:val="000000"/>
                <w:kern w:val="28"/>
                <w:rtl/>
                <w:lang w:eastAsia="en-CA" w:bidi="ar-LB"/>
              </w:rPr>
            </w:pPr>
          </w:p>
        </w:tc>
      </w:tr>
      <w:tr w:rsidR="00CE44A0" w:rsidRPr="002226FF" w14:paraId="4E2DB843" w14:textId="77777777" w:rsidTr="00994138">
        <w:trPr>
          <w:trHeight w:val="272"/>
        </w:trPr>
        <w:tc>
          <w:tcPr>
            <w:tcW w:w="1020" w:type="pct"/>
            <w:vMerge/>
            <w:shd w:val="clear" w:color="auto" w:fill="auto"/>
          </w:tcPr>
          <w:p w14:paraId="363E41B1"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0D6AF8F2" w14:textId="77777777" w:rsidR="00CE44A0" w:rsidRPr="002226FF" w:rsidRDefault="00326FCC" w:rsidP="0073514B">
            <w:pPr>
              <w:bidi/>
              <w:contextualSpacing/>
              <w:rPr>
                <w:rtl/>
                <w:lang w:bidi="ar-LB"/>
              </w:rPr>
            </w:pPr>
            <w:r>
              <w:rPr>
                <w:rtl/>
                <w:lang w:bidi="ar-LB"/>
              </w:rPr>
              <w:t>ال</w:t>
            </w:r>
            <w:r w:rsidR="00CE44A0" w:rsidRPr="002226FF">
              <w:rPr>
                <w:rtl/>
                <w:lang w:bidi="ar-LB"/>
              </w:rPr>
              <w:t>فوائد المناخ</w:t>
            </w:r>
            <w:r>
              <w:rPr>
                <w:rtl/>
                <w:lang w:bidi="ar-LB"/>
              </w:rPr>
              <w:t>ية</w:t>
            </w:r>
          </w:p>
        </w:tc>
        <w:tc>
          <w:tcPr>
            <w:tcW w:w="1665" w:type="pct"/>
            <w:shd w:val="clear" w:color="auto" w:fill="auto"/>
          </w:tcPr>
          <w:p w14:paraId="5BDD26FE" w14:textId="77777777" w:rsidR="00CE44A0" w:rsidRPr="002226FF" w:rsidRDefault="00CE44A0" w:rsidP="0073514B">
            <w:pPr>
              <w:jc w:val="center"/>
              <w:outlineLvl w:val="0"/>
              <w:rPr>
                <w:b/>
                <w:bCs/>
                <w:color w:val="000000"/>
                <w:kern w:val="28"/>
                <w:rtl/>
                <w:lang w:eastAsia="en-CA" w:bidi="ar-LB"/>
              </w:rPr>
            </w:pPr>
          </w:p>
        </w:tc>
      </w:tr>
      <w:tr w:rsidR="00CE44A0" w:rsidRPr="002226FF" w14:paraId="301CF81D" w14:textId="77777777" w:rsidTr="00994138">
        <w:trPr>
          <w:trHeight w:val="272"/>
        </w:trPr>
        <w:tc>
          <w:tcPr>
            <w:tcW w:w="1020" w:type="pct"/>
            <w:vMerge/>
            <w:shd w:val="clear" w:color="auto" w:fill="auto"/>
          </w:tcPr>
          <w:p w14:paraId="4B02C1F3"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43D7586D" w14:textId="77777777" w:rsidR="00CE44A0" w:rsidRPr="002226FF" w:rsidRDefault="00326FCC" w:rsidP="0073514B">
            <w:pPr>
              <w:bidi/>
              <w:contextualSpacing/>
              <w:rPr>
                <w:rtl/>
                <w:lang w:bidi="ar-LB"/>
              </w:rPr>
            </w:pPr>
            <w:r>
              <w:rPr>
                <w:rtl/>
                <w:lang w:bidi="ar-LB"/>
              </w:rPr>
              <w:t>الإزالة</w:t>
            </w:r>
          </w:p>
        </w:tc>
        <w:tc>
          <w:tcPr>
            <w:tcW w:w="1665" w:type="pct"/>
            <w:shd w:val="clear" w:color="auto" w:fill="auto"/>
          </w:tcPr>
          <w:p w14:paraId="37681C93" w14:textId="77777777" w:rsidR="00CE44A0" w:rsidRPr="002226FF" w:rsidRDefault="00CE44A0" w:rsidP="0073514B">
            <w:pPr>
              <w:jc w:val="center"/>
              <w:outlineLvl w:val="0"/>
              <w:rPr>
                <w:b/>
                <w:bCs/>
                <w:color w:val="000000"/>
                <w:kern w:val="28"/>
                <w:rtl/>
                <w:lang w:eastAsia="en-CA" w:bidi="ar-LB"/>
              </w:rPr>
            </w:pPr>
          </w:p>
        </w:tc>
      </w:tr>
      <w:tr w:rsidR="00CE44A0" w:rsidRPr="002226FF" w14:paraId="61F2D242" w14:textId="77777777" w:rsidTr="00994138">
        <w:trPr>
          <w:trHeight w:val="272"/>
        </w:trPr>
        <w:tc>
          <w:tcPr>
            <w:tcW w:w="1020" w:type="pct"/>
            <w:vMerge/>
            <w:shd w:val="clear" w:color="auto" w:fill="auto"/>
          </w:tcPr>
          <w:p w14:paraId="626739AA"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2D1C1363" w14:textId="77777777" w:rsidR="00CE44A0" w:rsidRPr="002226FF" w:rsidRDefault="00326FCC" w:rsidP="0073514B">
            <w:pPr>
              <w:bidi/>
              <w:contextualSpacing/>
              <w:rPr>
                <w:rtl/>
                <w:lang w:bidi="ar-LB"/>
              </w:rPr>
            </w:pPr>
            <w:r>
              <w:rPr>
                <w:rtl/>
                <w:lang w:bidi="ar-LB"/>
              </w:rPr>
              <w:t>الاسترداد وإعادة التدوير والاستصلاح</w:t>
            </w:r>
          </w:p>
        </w:tc>
        <w:tc>
          <w:tcPr>
            <w:tcW w:w="1665" w:type="pct"/>
            <w:shd w:val="clear" w:color="auto" w:fill="auto"/>
          </w:tcPr>
          <w:p w14:paraId="292094A2" w14:textId="77777777" w:rsidR="00CE44A0" w:rsidRPr="002226FF" w:rsidRDefault="00CE44A0" w:rsidP="0073514B">
            <w:pPr>
              <w:jc w:val="center"/>
              <w:outlineLvl w:val="0"/>
              <w:rPr>
                <w:b/>
                <w:bCs/>
                <w:color w:val="000000"/>
                <w:kern w:val="28"/>
                <w:rtl/>
                <w:lang w:eastAsia="en-CA" w:bidi="ar-LB"/>
              </w:rPr>
            </w:pPr>
          </w:p>
        </w:tc>
      </w:tr>
      <w:tr w:rsidR="00CE44A0" w:rsidRPr="002226FF" w14:paraId="79B5456D" w14:textId="77777777" w:rsidTr="00994138">
        <w:trPr>
          <w:trHeight w:val="272"/>
        </w:trPr>
        <w:tc>
          <w:tcPr>
            <w:tcW w:w="1020" w:type="pct"/>
            <w:vMerge/>
            <w:shd w:val="clear" w:color="auto" w:fill="auto"/>
          </w:tcPr>
          <w:p w14:paraId="3B790BCA"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2DC607BF" w14:textId="77777777" w:rsidR="00CE44A0" w:rsidRPr="002226FF" w:rsidRDefault="00CE44A0" w:rsidP="00326FCC">
            <w:pPr>
              <w:bidi/>
              <w:contextualSpacing/>
              <w:rPr>
                <w:rtl/>
                <w:lang w:bidi="ar-LB"/>
              </w:rPr>
            </w:pPr>
            <w:r w:rsidRPr="002226FF">
              <w:rPr>
                <w:rtl/>
                <w:lang w:bidi="ar-LB"/>
              </w:rPr>
              <w:t xml:space="preserve">توافر </w:t>
            </w:r>
            <w:r w:rsidR="00326FCC">
              <w:rPr>
                <w:rtl/>
                <w:lang w:bidi="ar-LB"/>
              </w:rPr>
              <w:t xml:space="preserve">ودقة </w:t>
            </w:r>
            <w:r w:rsidRPr="002226FF">
              <w:rPr>
                <w:rtl/>
                <w:lang w:bidi="ar-LB"/>
              </w:rPr>
              <w:t xml:space="preserve">البيانات </w:t>
            </w:r>
          </w:p>
        </w:tc>
        <w:tc>
          <w:tcPr>
            <w:tcW w:w="1665" w:type="pct"/>
            <w:shd w:val="clear" w:color="auto" w:fill="auto"/>
          </w:tcPr>
          <w:p w14:paraId="2123E92E" w14:textId="77777777" w:rsidR="00CE44A0" w:rsidRPr="002226FF" w:rsidRDefault="00CE44A0" w:rsidP="0073514B">
            <w:pPr>
              <w:jc w:val="center"/>
              <w:outlineLvl w:val="0"/>
              <w:rPr>
                <w:b/>
                <w:bCs/>
                <w:color w:val="000000"/>
                <w:kern w:val="28"/>
                <w:rtl/>
                <w:lang w:eastAsia="en-CA" w:bidi="ar-LB"/>
              </w:rPr>
            </w:pPr>
          </w:p>
        </w:tc>
      </w:tr>
      <w:tr w:rsidR="00CE44A0" w:rsidRPr="002226FF" w14:paraId="00061D7B" w14:textId="77777777" w:rsidTr="00994138">
        <w:trPr>
          <w:trHeight w:val="272"/>
        </w:trPr>
        <w:tc>
          <w:tcPr>
            <w:tcW w:w="1020" w:type="pct"/>
            <w:vMerge/>
            <w:shd w:val="clear" w:color="auto" w:fill="auto"/>
          </w:tcPr>
          <w:p w14:paraId="3A355DE2"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2C5F8789" w14:textId="77777777" w:rsidR="00CE44A0" w:rsidRPr="002226FF" w:rsidRDefault="00CE44A0" w:rsidP="0073514B">
            <w:pPr>
              <w:bidi/>
              <w:contextualSpacing/>
              <w:rPr>
                <w:rtl/>
                <w:lang w:bidi="ar-LB"/>
              </w:rPr>
            </w:pPr>
            <w:r w:rsidRPr="002226FF">
              <w:rPr>
                <w:rtl/>
                <w:lang w:bidi="ar-LB"/>
              </w:rPr>
              <w:t>استدامة الإنجازات (عوامل ضمانها)</w:t>
            </w:r>
          </w:p>
        </w:tc>
        <w:tc>
          <w:tcPr>
            <w:tcW w:w="1665" w:type="pct"/>
            <w:shd w:val="clear" w:color="auto" w:fill="auto"/>
          </w:tcPr>
          <w:p w14:paraId="67DF63D7" w14:textId="77777777" w:rsidR="00CE44A0" w:rsidRPr="002226FF" w:rsidRDefault="00CE44A0" w:rsidP="0073514B">
            <w:pPr>
              <w:jc w:val="center"/>
              <w:outlineLvl w:val="0"/>
              <w:rPr>
                <w:b/>
                <w:bCs/>
                <w:color w:val="000000"/>
                <w:kern w:val="28"/>
                <w:rtl/>
                <w:lang w:eastAsia="en-CA" w:bidi="ar-LB"/>
              </w:rPr>
            </w:pPr>
          </w:p>
        </w:tc>
      </w:tr>
      <w:tr w:rsidR="00CE44A0" w:rsidRPr="002226FF" w14:paraId="744D5DC8" w14:textId="77777777" w:rsidTr="00994138">
        <w:trPr>
          <w:trHeight w:val="272"/>
        </w:trPr>
        <w:tc>
          <w:tcPr>
            <w:tcW w:w="1020" w:type="pct"/>
            <w:vMerge/>
            <w:shd w:val="clear" w:color="auto" w:fill="auto"/>
          </w:tcPr>
          <w:p w14:paraId="05A59A28"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3D1792ED" w14:textId="77777777" w:rsidR="00CE44A0" w:rsidRPr="002226FF" w:rsidRDefault="00CE44A0" w:rsidP="000A2DC5">
            <w:pPr>
              <w:bidi/>
              <w:contextualSpacing/>
              <w:rPr>
                <w:rtl/>
                <w:lang w:bidi="ar-LB"/>
              </w:rPr>
            </w:pPr>
            <w:r w:rsidRPr="002226FF">
              <w:rPr>
                <w:rtl/>
                <w:lang w:bidi="ar-LB"/>
              </w:rPr>
              <w:t>العوامل الخارجية (الخارجة عن سيطرة</w:t>
            </w:r>
            <w:r w:rsidR="000A2DC5">
              <w:rPr>
                <w:rtl/>
                <w:lang w:bidi="ar-LB"/>
              </w:rPr>
              <w:t xml:space="preserve"> المنفذين، مثل الكوارث الطبيعية</w:t>
            </w:r>
            <w:r w:rsidRPr="002226FF">
              <w:rPr>
                <w:rtl/>
                <w:lang w:bidi="ar-LB"/>
              </w:rPr>
              <w:t xml:space="preserve"> </w:t>
            </w:r>
            <w:r w:rsidR="000A2DC5">
              <w:rPr>
                <w:rtl/>
                <w:lang w:bidi="ar-LB"/>
              </w:rPr>
              <w:t>والاضطراب السياسي</w:t>
            </w:r>
            <w:r w:rsidRPr="002226FF">
              <w:rPr>
                <w:rtl/>
                <w:lang w:bidi="ar-LB"/>
              </w:rPr>
              <w:t xml:space="preserve"> والأوبئة، </w:t>
            </w:r>
            <w:r w:rsidR="000A2DC5">
              <w:rPr>
                <w:rtl/>
                <w:lang w:bidi="ar-LB"/>
              </w:rPr>
              <w:t>وغيرهم</w:t>
            </w:r>
            <w:r w:rsidRPr="002226FF">
              <w:rPr>
                <w:rtl/>
                <w:lang w:bidi="ar-LB"/>
              </w:rPr>
              <w:t>)</w:t>
            </w:r>
          </w:p>
        </w:tc>
        <w:tc>
          <w:tcPr>
            <w:tcW w:w="1665" w:type="pct"/>
            <w:shd w:val="clear" w:color="auto" w:fill="auto"/>
          </w:tcPr>
          <w:p w14:paraId="4C6C5D8A" w14:textId="77777777" w:rsidR="00CE44A0" w:rsidRPr="002226FF" w:rsidRDefault="00CE44A0" w:rsidP="0073514B">
            <w:pPr>
              <w:jc w:val="center"/>
              <w:outlineLvl w:val="0"/>
              <w:rPr>
                <w:b/>
                <w:bCs/>
                <w:color w:val="000000"/>
                <w:kern w:val="28"/>
                <w:rtl/>
                <w:lang w:eastAsia="en-CA" w:bidi="ar-LB"/>
              </w:rPr>
            </w:pPr>
          </w:p>
        </w:tc>
      </w:tr>
      <w:tr w:rsidR="00CE44A0" w:rsidRPr="002226FF" w14:paraId="7E5DDEF8" w14:textId="77777777" w:rsidTr="00994138">
        <w:trPr>
          <w:trHeight w:val="272"/>
        </w:trPr>
        <w:tc>
          <w:tcPr>
            <w:tcW w:w="1020" w:type="pct"/>
            <w:vMerge/>
            <w:shd w:val="clear" w:color="auto" w:fill="auto"/>
          </w:tcPr>
          <w:p w14:paraId="5713BC03"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2B20B0C2" w14:textId="77777777" w:rsidR="00CE44A0" w:rsidRPr="002226FF" w:rsidRDefault="00CE44A0" w:rsidP="000A2DC5">
            <w:pPr>
              <w:bidi/>
              <w:contextualSpacing/>
              <w:rPr>
                <w:rtl/>
                <w:lang w:bidi="ar-LB"/>
              </w:rPr>
            </w:pPr>
            <w:r w:rsidRPr="002226FF">
              <w:rPr>
                <w:rtl/>
                <w:lang w:bidi="ar-LB"/>
              </w:rPr>
              <w:t xml:space="preserve">المساهمة في أهداف التنمية المستدامة </w:t>
            </w:r>
          </w:p>
        </w:tc>
        <w:tc>
          <w:tcPr>
            <w:tcW w:w="1665" w:type="pct"/>
            <w:shd w:val="clear" w:color="auto" w:fill="auto"/>
          </w:tcPr>
          <w:p w14:paraId="2029CB02" w14:textId="77777777" w:rsidR="00CE44A0" w:rsidRPr="002226FF" w:rsidRDefault="00CE44A0" w:rsidP="0073514B">
            <w:pPr>
              <w:jc w:val="center"/>
              <w:outlineLvl w:val="0"/>
              <w:rPr>
                <w:b/>
                <w:bCs/>
                <w:color w:val="000000"/>
                <w:kern w:val="28"/>
                <w:rtl/>
                <w:lang w:eastAsia="en-CA" w:bidi="ar-LB"/>
              </w:rPr>
            </w:pPr>
          </w:p>
        </w:tc>
      </w:tr>
      <w:tr w:rsidR="00CE44A0" w:rsidRPr="002226FF" w14:paraId="3A3FBC42" w14:textId="77777777" w:rsidTr="00994138">
        <w:trPr>
          <w:trHeight w:val="272"/>
        </w:trPr>
        <w:tc>
          <w:tcPr>
            <w:tcW w:w="1020" w:type="pct"/>
            <w:vMerge/>
            <w:shd w:val="clear" w:color="auto" w:fill="auto"/>
          </w:tcPr>
          <w:p w14:paraId="723FC8BA"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1404727F" w14:textId="77777777" w:rsidR="00CE44A0" w:rsidRPr="002226FF" w:rsidRDefault="00442F85" w:rsidP="0073514B">
            <w:pPr>
              <w:bidi/>
              <w:contextualSpacing/>
              <w:rPr>
                <w:rtl/>
                <w:lang w:bidi="ar-LB"/>
              </w:rPr>
            </w:pPr>
            <w:r>
              <w:rPr>
                <w:rtl/>
                <w:lang w:bidi="ar-LB"/>
              </w:rPr>
              <w:t xml:space="preserve">مشاركة </w:t>
            </w:r>
            <w:r w:rsidR="000A2DC5">
              <w:rPr>
                <w:rtl/>
                <w:lang w:bidi="ar-LB"/>
              </w:rPr>
              <w:t>الجنسين</w:t>
            </w:r>
            <w:r w:rsidR="00CE44A0" w:rsidRPr="002226FF">
              <w:rPr>
                <w:rtl/>
                <w:lang w:bidi="ar-LB"/>
              </w:rPr>
              <w:t xml:space="preserve"> (وفقًا للسياسة التشغيلية للصندوق المتعدد الأطراف)</w:t>
            </w:r>
          </w:p>
        </w:tc>
        <w:tc>
          <w:tcPr>
            <w:tcW w:w="1665" w:type="pct"/>
            <w:shd w:val="clear" w:color="auto" w:fill="auto"/>
          </w:tcPr>
          <w:p w14:paraId="09A92D69" w14:textId="77777777" w:rsidR="00CE44A0" w:rsidRPr="002226FF" w:rsidRDefault="00CE44A0" w:rsidP="0073514B">
            <w:pPr>
              <w:jc w:val="center"/>
              <w:outlineLvl w:val="0"/>
              <w:rPr>
                <w:b/>
                <w:bCs/>
                <w:color w:val="000000"/>
                <w:kern w:val="28"/>
                <w:rtl/>
                <w:lang w:eastAsia="en-CA" w:bidi="ar-LB"/>
              </w:rPr>
            </w:pPr>
          </w:p>
        </w:tc>
      </w:tr>
      <w:tr w:rsidR="00CE44A0" w:rsidRPr="002226FF" w14:paraId="5DD4419F" w14:textId="77777777" w:rsidTr="00994138">
        <w:trPr>
          <w:trHeight w:val="272"/>
        </w:trPr>
        <w:tc>
          <w:tcPr>
            <w:tcW w:w="1020" w:type="pct"/>
            <w:vMerge/>
            <w:shd w:val="clear" w:color="auto" w:fill="auto"/>
          </w:tcPr>
          <w:p w14:paraId="3A2602C6" w14:textId="77777777" w:rsidR="00CE44A0" w:rsidRPr="002226FF" w:rsidRDefault="00CE44A0" w:rsidP="0073514B">
            <w:pPr>
              <w:outlineLvl w:val="0"/>
              <w:rPr>
                <w:b/>
                <w:bCs/>
                <w:color w:val="000000"/>
                <w:kern w:val="28"/>
                <w:rtl/>
                <w:lang w:eastAsia="en-CA" w:bidi="ar-LB"/>
              </w:rPr>
            </w:pPr>
          </w:p>
        </w:tc>
        <w:tc>
          <w:tcPr>
            <w:tcW w:w="2315" w:type="pct"/>
            <w:shd w:val="clear" w:color="auto" w:fill="auto"/>
          </w:tcPr>
          <w:p w14:paraId="5F4534C1" w14:textId="77777777" w:rsidR="00CE44A0" w:rsidRPr="002226FF" w:rsidRDefault="00CE44A0" w:rsidP="0073514B">
            <w:pPr>
              <w:bidi/>
              <w:contextualSpacing/>
              <w:rPr>
                <w:rtl/>
                <w:lang w:bidi="ar-LB"/>
              </w:rPr>
            </w:pPr>
            <w:r w:rsidRPr="002226FF">
              <w:rPr>
                <w:rtl/>
                <w:lang w:bidi="ar-LB"/>
              </w:rPr>
              <w:t>غير ذلك (يرجى التحديد)</w:t>
            </w:r>
          </w:p>
        </w:tc>
        <w:tc>
          <w:tcPr>
            <w:tcW w:w="1665" w:type="pct"/>
            <w:shd w:val="clear" w:color="auto" w:fill="auto"/>
          </w:tcPr>
          <w:p w14:paraId="7D05AD3F" w14:textId="77777777" w:rsidR="00CE44A0" w:rsidRPr="002226FF" w:rsidRDefault="00CE44A0" w:rsidP="0073514B">
            <w:pPr>
              <w:jc w:val="center"/>
              <w:outlineLvl w:val="0"/>
              <w:rPr>
                <w:b/>
                <w:bCs/>
                <w:color w:val="000000"/>
                <w:kern w:val="28"/>
                <w:rtl/>
                <w:lang w:eastAsia="en-CA" w:bidi="ar-LB"/>
              </w:rPr>
            </w:pPr>
          </w:p>
        </w:tc>
      </w:tr>
    </w:tbl>
    <w:p w14:paraId="32E654CB" w14:textId="77777777" w:rsidR="00442F85" w:rsidRDefault="00442F85" w:rsidP="00442F85">
      <w:pPr>
        <w:bidi/>
        <w:jc w:val="left"/>
        <w:rPr>
          <w:b/>
          <w:bCs/>
          <w:szCs w:val="24"/>
          <w:rtl/>
          <w:lang w:bidi="ar-LB"/>
        </w:rPr>
      </w:pPr>
    </w:p>
    <w:p w14:paraId="494FB607" w14:textId="77777777" w:rsidR="00CE44A0" w:rsidRPr="00442F85" w:rsidRDefault="00CE44A0" w:rsidP="00442F85">
      <w:pPr>
        <w:bidi/>
        <w:jc w:val="left"/>
        <w:rPr>
          <w:szCs w:val="24"/>
          <w:rtl/>
          <w:lang w:bidi="ar-LB"/>
        </w:rPr>
      </w:pPr>
      <w:r w:rsidRPr="00442F85">
        <w:rPr>
          <w:b/>
          <w:bCs/>
          <w:szCs w:val="24"/>
          <w:rtl/>
          <w:lang w:bidi="ar-LB"/>
        </w:rPr>
        <w:t>القسم</w:t>
      </w:r>
      <w:r w:rsidR="00442F85" w:rsidRPr="00442F85">
        <w:rPr>
          <w:b/>
          <w:bCs/>
          <w:szCs w:val="24"/>
          <w:rtl/>
          <w:lang w:bidi="ar-LB"/>
        </w:rPr>
        <w:t xml:space="preserve"> 4-2</w:t>
      </w:r>
      <w:r w:rsidRPr="00442F85">
        <w:rPr>
          <w:b/>
          <w:bCs/>
          <w:szCs w:val="24"/>
          <w:rtl/>
          <w:lang w:bidi="ar-LB"/>
        </w:rPr>
        <w:t xml:space="preserve">: </w:t>
      </w:r>
      <w:r w:rsidRPr="00442F85">
        <w:rPr>
          <w:szCs w:val="24"/>
          <w:rtl/>
          <w:lang w:bidi="ar-LB"/>
        </w:rPr>
        <w:t>كجزء من الدروس المستفادة من التحديات/</w:t>
      </w:r>
      <w:r w:rsidR="00442F85" w:rsidRPr="00442F85">
        <w:rPr>
          <w:szCs w:val="24"/>
          <w:rtl/>
          <w:lang w:bidi="ar-LB"/>
        </w:rPr>
        <w:t xml:space="preserve"> </w:t>
      </w:r>
      <w:r w:rsidRPr="00442F85">
        <w:rPr>
          <w:szCs w:val="24"/>
          <w:rtl/>
          <w:lang w:bidi="ar-LB"/>
        </w:rPr>
        <w:t>الممارسات الجيدة التي تم تحديدها أثناء تنفيذ المشروع، يرجى اقتراح توصيات لتصميم المشروع وتنفيذه في المستقبل (لا يزيد عن 600 حرف).</w:t>
      </w:r>
    </w:p>
    <w:p w14:paraId="120712EC" w14:textId="77777777" w:rsidR="00CE44A0" w:rsidRPr="00442F85" w:rsidRDefault="00CE44A0" w:rsidP="00CE44A0">
      <w:pPr>
        <w:jc w:val="left"/>
        <w:rPr>
          <w:szCs w:val="24"/>
          <w:rtl/>
          <w:lang w:bidi="ar-LB"/>
        </w:rPr>
      </w:pPr>
    </w:p>
    <w:p w14:paraId="346D9C2F" w14:textId="77777777" w:rsidR="00CE44A0" w:rsidRPr="00442F85" w:rsidRDefault="00CE44A0" w:rsidP="00CE44A0">
      <w:pPr>
        <w:bidi/>
        <w:jc w:val="left"/>
        <w:rPr>
          <w:b/>
          <w:bCs/>
          <w:szCs w:val="24"/>
          <w:rtl/>
          <w:lang w:bidi="ar-LB"/>
        </w:rPr>
      </w:pPr>
      <w:r w:rsidRPr="00442F85">
        <w:rPr>
          <w:b/>
          <w:bCs/>
          <w:szCs w:val="24"/>
          <w:rtl/>
          <w:lang w:bidi="ar-LB"/>
        </w:rPr>
        <w:t>القسم 5: تعميم مراعاة المنظور الجنساني</w:t>
      </w:r>
    </w:p>
    <w:p w14:paraId="6C0D969B" w14:textId="7137459A" w:rsidR="00322D34" w:rsidRDefault="00CE44A0" w:rsidP="00B53C58">
      <w:pPr>
        <w:pStyle w:val="Heading1"/>
        <w:numPr>
          <w:ilvl w:val="0"/>
          <w:numId w:val="0"/>
        </w:numPr>
        <w:bidi/>
        <w:spacing w:before="120" w:after="120"/>
        <w:rPr>
          <w:szCs w:val="24"/>
          <w:rtl/>
          <w:lang w:bidi="ar-LB"/>
        </w:rPr>
      </w:pPr>
      <w:r w:rsidRPr="00442F85">
        <w:rPr>
          <w:szCs w:val="24"/>
          <w:rtl/>
          <w:lang w:bidi="ar-LB"/>
        </w:rPr>
        <w:t xml:space="preserve">بالإشارة إلى المؤشرات المطلوبة في المرفق الثاني من السياسة التنفيذية </w:t>
      </w:r>
      <w:r w:rsidR="00442F85">
        <w:rPr>
          <w:szCs w:val="24"/>
          <w:rtl/>
          <w:lang w:bidi="ar-LB"/>
        </w:rPr>
        <w:t>ل</w:t>
      </w:r>
      <w:r w:rsidRPr="00442F85">
        <w:rPr>
          <w:szCs w:val="24"/>
          <w:rtl/>
          <w:lang w:bidi="ar-LB"/>
        </w:rPr>
        <w:t>تعميم مراعاة المنظور الجنساني للصندوق المتعدد الأطراف</w:t>
      </w:r>
      <w:r w:rsidRPr="00442F85">
        <w:rPr>
          <w:rStyle w:val="FootnoteReference"/>
          <w:szCs w:val="24"/>
          <w:lang w:bidi="ar-LB"/>
        </w:rPr>
        <w:footnoteReference w:id="28"/>
      </w:r>
      <w:r w:rsidR="00442F85">
        <w:rPr>
          <w:szCs w:val="24"/>
          <w:rtl/>
          <w:lang w:bidi="ar-LB"/>
        </w:rPr>
        <w:t xml:space="preserve"> </w:t>
      </w:r>
      <w:r w:rsidRPr="00442F85">
        <w:rPr>
          <w:szCs w:val="24"/>
          <w:rtl/>
          <w:lang w:bidi="ar-LB"/>
        </w:rPr>
        <w:t xml:space="preserve">ولتبسيط </w:t>
      </w:r>
      <w:r w:rsidR="00442F85">
        <w:rPr>
          <w:szCs w:val="24"/>
          <w:rtl/>
          <w:lang w:bidi="ar-LB"/>
        </w:rPr>
        <w:t>شروط</w:t>
      </w:r>
      <w:r w:rsidRPr="00442F85">
        <w:rPr>
          <w:szCs w:val="24"/>
          <w:rtl/>
          <w:lang w:bidi="ar-LB"/>
        </w:rPr>
        <w:t xml:space="preserve"> إعداد </w:t>
      </w:r>
      <w:r w:rsidR="00B53C58">
        <w:rPr>
          <w:szCs w:val="24"/>
          <w:rtl/>
          <w:lang w:bidi="ar-LB"/>
        </w:rPr>
        <w:t xml:space="preserve">التقارير، يرجى وصف كيف استوفت </w:t>
      </w:r>
      <w:r w:rsidRPr="00442F85">
        <w:rPr>
          <w:szCs w:val="24"/>
          <w:rtl/>
          <w:lang w:bidi="ar-LB"/>
        </w:rPr>
        <w:t>مراحل</w:t>
      </w:r>
      <w:r w:rsidR="00B53C58" w:rsidRPr="00B53C58">
        <w:rPr>
          <w:szCs w:val="24"/>
          <w:rtl/>
          <w:lang w:bidi="ar-LB"/>
        </w:rPr>
        <w:t xml:space="preserve"> </w:t>
      </w:r>
      <w:r w:rsidR="00B53C58" w:rsidRPr="00442F85">
        <w:rPr>
          <w:szCs w:val="24"/>
          <w:rtl/>
          <w:lang w:bidi="ar-LB"/>
        </w:rPr>
        <w:t>دورة المشروع</w:t>
      </w:r>
      <w:r w:rsidRPr="00442F85">
        <w:rPr>
          <w:szCs w:val="24"/>
          <w:rtl/>
          <w:lang w:bidi="ar-LB"/>
        </w:rPr>
        <w:t xml:space="preserve"> المختلفة مؤشرات تعميم مراعاة المنظور الجنساني.</w:t>
      </w:r>
    </w:p>
    <w:p w14:paraId="70761A35" w14:textId="77777777" w:rsidR="00322D34" w:rsidRDefault="00322D34">
      <w:pPr>
        <w:jc w:val="left"/>
        <w:rPr>
          <w:szCs w:val="24"/>
          <w:rtl/>
          <w:lang w:bidi="ar-LB"/>
        </w:rPr>
      </w:pPr>
      <w:r>
        <w:rPr>
          <w:szCs w:val="24"/>
          <w:rtl/>
          <w:lang w:bidi="ar-LB"/>
        </w:rPr>
        <w:br w:type="page"/>
      </w:r>
    </w:p>
    <w:p w14:paraId="6057A8D9" w14:textId="77777777" w:rsidR="00CE44A0" w:rsidRPr="00442F85" w:rsidRDefault="00CE44A0" w:rsidP="00B53C58">
      <w:pPr>
        <w:bidi/>
        <w:rPr>
          <w:b/>
          <w:bCs/>
          <w:szCs w:val="24"/>
          <w:rtl/>
          <w:lang w:bidi="ar-LB"/>
        </w:rPr>
      </w:pPr>
      <w:r w:rsidRPr="00442F85">
        <w:rPr>
          <w:b/>
          <w:bCs/>
          <w:szCs w:val="24"/>
          <w:rtl/>
          <w:lang w:bidi="ar-LB"/>
        </w:rPr>
        <w:lastRenderedPageBreak/>
        <w:t xml:space="preserve">القسم </w:t>
      </w:r>
      <w:r w:rsidR="00B53C58">
        <w:rPr>
          <w:b/>
          <w:bCs/>
          <w:szCs w:val="24"/>
          <w:rtl/>
          <w:lang w:bidi="ar-LB"/>
        </w:rPr>
        <w:t>5-1</w:t>
      </w:r>
    </w:p>
    <w:p w14:paraId="1DF58671" w14:textId="77777777" w:rsidR="00CE44A0" w:rsidRPr="002026F5" w:rsidRDefault="00CE44A0" w:rsidP="00CE44A0">
      <w:pPr>
        <w:rPr>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2714"/>
        <w:gridCol w:w="4236"/>
      </w:tblGrid>
      <w:tr w:rsidR="00CE44A0" w:rsidRPr="00B53C58" w14:paraId="17E3E973" w14:textId="77777777" w:rsidTr="00B53C58">
        <w:trPr>
          <w:trHeight w:val="422"/>
        </w:trPr>
        <w:tc>
          <w:tcPr>
            <w:tcW w:w="1405" w:type="pct"/>
            <w:shd w:val="clear" w:color="auto" w:fill="auto"/>
          </w:tcPr>
          <w:p w14:paraId="6F336F52" w14:textId="77777777" w:rsidR="00CE44A0" w:rsidRPr="00B53C58" w:rsidRDefault="00CE44A0" w:rsidP="00530B8A">
            <w:pPr>
              <w:bidi/>
              <w:jc w:val="center"/>
              <w:rPr>
                <w:b/>
                <w:bCs/>
                <w:lang w:bidi="ar-LB"/>
              </w:rPr>
            </w:pPr>
            <w:r w:rsidRPr="00B53C58">
              <w:rPr>
                <w:b/>
                <w:bCs/>
                <w:color w:val="000000"/>
                <w:kern w:val="28"/>
                <w:rtl/>
                <w:lang w:eastAsia="en-CA" w:bidi="ar-LB"/>
              </w:rPr>
              <w:t xml:space="preserve">الوكالة </w:t>
            </w:r>
            <w:r w:rsidR="00530B8A">
              <w:rPr>
                <w:b/>
                <w:bCs/>
                <w:color w:val="000000"/>
                <w:kern w:val="28"/>
                <w:rtl/>
                <w:lang w:eastAsia="en-CA" w:bidi="ar-LB"/>
              </w:rPr>
              <w:t xml:space="preserve">الرئيسية </w:t>
            </w:r>
            <w:r w:rsidRPr="00B53C58">
              <w:rPr>
                <w:b/>
                <w:bCs/>
                <w:color w:val="000000"/>
                <w:kern w:val="28"/>
                <w:rtl/>
                <w:lang w:eastAsia="en-CA" w:bidi="ar-LB"/>
              </w:rPr>
              <w:t>/</w:t>
            </w:r>
            <w:r w:rsidR="00530B8A">
              <w:rPr>
                <w:b/>
                <w:bCs/>
                <w:color w:val="000000"/>
                <w:kern w:val="28"/>
                <w:rtl/>
                <w:lang w:eastAsia="en-CA" w:bidi="ar-LB"/>
              </w:rPr>
              <w:t xml:space="preserve"> </w:t>
            </w:r>
            <w:r w:rsidRPr="00B53C58">
              <w:rPr>
                <w:b/>
                <w:bCs/>
                <w:color w:val="000000"/>
                <w:kern w:val="28"/>
                <w:rtl/>
                <w:lang w:eastAsia="en-CA" w:bidi="ar-LB"/>
              </w:rPr>
              <w:t>الوكالة المتعاونة</w:t>
            </w:r>
          </w:p>
        </w:tc>
        <w:tc>
          <w:tcPr>
            <w:tcW w:w="1404" w:type="pct"/>
            <w:shd w:val="clear" w:color="auto" w:fill="auto"/>
          </w:tcPr>
          <w:p w14:paraId="23428790" w14:textId="77777777" w:rsidR="00CE44A0" w:rsidRPr="00B53C58" w:rsidRDefault="00CE44A0" w:rsidP="0073514B">
            <w:pPr>
              <w:bidi/>
              <w:jc w:val="center"/>
              <w:rPr>
                <w:b/>
                <w:bCs/>
                <w:rtl/>
                <w:lang w:bidi="ar-LB"/>
              </w:rPr>
            </w:pPr>
            <w:r w:rsidRPr="00B53C58">
              <w:rPr>
                <w:b/>
                <w:bCs/>
                <w:rtl/>
                <w:lang w:bidi="ar-LB"/>
              </w:rPr>
              <w:t>مرحلة دورة المشروع</w:t>
            </w:r>
          </w:p>
        </w:tc>
        <w:tc>
          <w:tcPr>
            <w:tcW w:w="2191" w:type="pct"/>
            <w:shd w:val="clear" w:color="auto" w:fill="auto"/>
          </w:tcPr>
          <w:p w14:paraId="4A577302" w14:textId="77777777" w:rsidR="00CE44A0" w:rsidRPr="00B53C58" w:rsidRDefault="00CE44A0" w:rsidP="0073514B">
            <w:pPr>
              <w:bidi/>
              <w:jc w:val="center"/>
              <w:rPr>
                <w:b/>
                <w:bCs/>
                <w:rtl/>
                <w:lang w:bidi="ar-LB"/>
              </w:rPr>
            </w:pPr>
            <w:r w:rsidRPr="00B53C58">
              <w:rPr>
                <w:b/>
                <w:bCs/>
                <w:rtl/>
                <w:lang w:bidi="ar-LB"/>
              </w:rPr>
              <w:t xml:space="preserve">استناداً إلى المؤشرات الواردة في المرفق الثاني بالوثيقة </w:t>
            </w:r>
            <w:r w:rsidRPr="00B53C58">
              <w:rPr>
                <w:b/>
                <w:bCs/>
                <w:lang w:bidi="ar-LB"/>
              </w:rPr>
              <w:fldChar w:fldCharType="begin"/>
            </w:r>
            <w:r w:rsidRPr="00B53C58">
              <w:rPr>
                <w:b/>
                <w:bCs/>
                <w:rtl/>
                <w:lang w:bidi="ar-LB"/>
              </w:rPr>
              <w:instrText xml:space="preserve"> DOCPROPERTY "Document number"  \* MERGEFORMAT </w:instrText>
            </w:r>
            <w:r w:rsidRPr="00B53C58">
              <w:rPr>
                <w:b/>
                <w:bCs/>
                <w:lang w:bidi="ar-LB"/>
              </w:rPr>
              <w:fldChar w:fldCharType="separate"/>
            </w:r>
            <w:r w:rsidRPr="00B53C58">
              <w:rPr>
                <w:b/>
                <w:bCs/>
                <w:rtl/>
                <w:lang w:bidi="ar-LB"/>
              </w:rPr>
              <w:t>UNEP/ OzL.Pro /ExCom/92/51</w:t>
            </w:r>
            <w:r w:rsidRPr="00B53C58">
              <w:rPr>
                <w:b/>
                <w:bCs/>
                <w:lang w:bidi="ar-LB"/>
              </w:rPr>
              <w:fldChar w:fldCharType="end"/>
            </w:r>
          </w:p>
        </w:tc>
      </w:tr>
      <w:tr w:rsidR="00CE44A0" w:rsidRPr="00B53C58" w14:paraId="7C1053C7" w14:textId="77777777" w:rsidTr="00B53C58">
        <w:trPr>
          <w:trHeight w:val="422"/>
        </w:trPr>
        <w:tc>
          <w:tcPr>
            <w:tcW w:w="1405" w:type="pct"/>
            <w:vMerge w:val="restart"/>
            <w:shd w:val="clear" w:color="auto" w:fill="auto"/>
          </w:tcPr>
          <w:p w14:paraId="1D7F8C77" w14:textId="77777777" w:rsidR="00CE44A0" w:rsidRPr="00530B8A" w:rsidRDefault="00CE44A0" w:rsidP="0073514B">
            <w:pPr>
              <w:rPr>
                <w:b/>
                <w:bCs/>
                <w:lang w:val="en-US" w:bidi="ar-LB"/>
              </w:rPr>
            </w:pPr>
          </w:p>
        </w:tc>
        <w:tc>
          <w:tcPr>
            <w:tcW w:w="1404" w:type="pct"/>
            <w:shd w:val="clear" w:color="auto" w:fill="auto"/>
          </w:tcPr>
          <w:p w14:paraId="413C60BC" w14:textId="77777777" w:rsidR="00CE44A0" w:rsidRPr="00B53C58" w:rsidRDefault="00CE44A0" w:rsidP="0073514B">
            <w:pPr>
              <w:bidi/>
              <w:rPr>
                <w:b/>
                <w:bCs/>
                <w:lang w:bidi="ar-LB"/>
              </w:rPr>
            </w:pPr>
            <w:r w:rsidRPr="00B53C58">
              <w:rPr>
                <w:b/>
                <w:bCs/>
                <w:rtl/>
                <w:lang w:bidi="ar-LB"/>
              </w:rPr>
              <w:t>إعداد المشروع</w:t>
            </w:r>
          </w:p>
        </w:tc>
        <w:tc>
          <w:tcPr>
            <w:tcW w:w="2191" w:type="pct"/>
            <w:shd w:val="clear" w:color="auto" w:fill="auto"/>
          </w:tcPr>
          <w:p w14:paraId="4457EC48" w14:textId="77777777" w:rsidR="00CE44A0" w:rsidRPr="00B53C58" w:rsidRDefault="00CE44A0" w:rsidP="0073514B">
            <w:pPr>
              <w:rPr>
                <w:b/>
                <w:bCs/>
                <w:lang w:bidi="ar-LB"/>
              </w:rPr>
            </w:pPr>
          </w:p>
        </w:tc>
      </w:tr>
      <w:tr w:rsidR="00CE44A0" w:rsidRPr="00B53C58" w14:paraId="1D8F8FA1" w14:textId="77777777" w:rsidTr="00B53C58">
        <w:trPr>
          <w:trHeight w:val="422"/>
        </w:trPr>
        <w:tc>
          <w:tcPr>
            <w:tcW w:w="1405" w:type="pct"/>
            <w:vMerge/>
            <w:shd w:val="clear" w:color="auto" w:fill="auto"/>
          </w:tcPr>
          <w:p w14:paraId="196B0064" w14:textId="77777777" w:rsidR="00CE44A0" w:rsidRPr="00B53C58" w:rsidRDefault="00CE44A0" w:rsidP="0073514B">
            <w:pPr>
              <w:rPr>
                <w:b/>
                <w:bCs/>
                <w:lang w:bidi="ar-LB"/>
              </w:rPr>
            </w:pPr>
          </w:p>
        </w:tc>
        <w:tc>
          <w:tcPr>
            <w:tcW w:w="1404" w:type="pct"/>
            <w:shd w:val="clear" w:color="auto" w:fill="auto"/>
          </w:tcPr>
          <w:p w14:paraId="38FAC2FC" w14:textId="77777777" w:rsidR="00CE44A0" w:rsidRPr="00B53C58" w:rsidRDefault="00CE44A0" w:rsidP="0073514B">
            <w:pPr>
              <w:bidi/>
              <w:rPr>
                <w:b/>
                <w:bCs/>
                <w:lang w:bidi="ar-LB"/>
              </w:rPr>
            </w:pPr>
            <w:r w:rsidRPr="00B53C58">
              <w:rPr>
                <w:b/>
                <w:bCs/>
                <w:rtl/>
                <w:lang w:bidi="ar-LB"/>
              </w:rPr>
              <w:t>التخطيط</w:t>
            </w:r>
            <w:r w:rsidRPr="00B53C58">
              <w:rPr>
                <w:b/>
                <w:bCs/>
                <w:lang w:bidi="ar-LB"/>
              </w:rPr>
              <w:t>/</w:t>
            </w:r>
            <w:r w:rsidR="00530B8A">
              <w:rPr>
                <w:b/>
                <w:bCs/>
                <w:rtl/>
                <w:lang w:bidi="ar-LB"/>
              </w:rPr>
              <w:t xml:space="preserve"> </w:t>
            </w:r>
            <w:r w:rsidRPr="00B53C58">
              <w:rPr>
                <w:b/>
                <w:bCs/>
                <w:rtl/>
                <w:lang w:bidi="ar-LB"/>
              </w:rPr>
              <w:t>الصياغة</w:t>
            </w:r>
          </w:p>
        </w:tc>
        <w:tc>
          <w:tcPr>
            <w:tcW w:w="2191" w:type="pct"/>
            <w:shd w:val="clear" w:color="auto" w:fill="auto"/>
          </w:tcPr>
          <w:p w14:paraId="07172267" w14:textId="77777777" w:rsidR="00CE44A0" w:rsidRPr="00B53C58" w:rsidRDefault="00CE44A0" w:rsidP="0073514B">
            <w:pPr>
              <w:rPr>
                <w:b/>
                <w:bCs/>
                <w:lang w:bidi="ar-LB"/>
              </w:rPr>
            </w:pPr>
          </w:p>
        </w:tc>
      </w:tr>
      <w:tr w:rsidR="00CE44A0" w:rsidRPr="00B53C58" w14:paraId="7DEBBAE6" w14:textId="77777777" w:rsidTr="00B53C58">
        <w:trPr>
          <w:trHeight w:val="422"/>
        </w:trPr>
        <w:tc>
          <w:tcPr>
            <w:tcW w:w="1405" w:type="pct"/>
            <w:vMerge/>
            <w:shd w:val="clear" w:color="auto" w:fill="auto"/>
          </w:tcPr>
          <w:p w14:paraId="2785CE89" w14:textId="77777777" w:rsidR="00CE44A0" w:rsidRPr="00B53C58" w:rsidRDefault="00CE44A0" w:rsidP="0073514B">
            <w:pPr>
              <w:rPr>
                <w:b/>
                <w:bCs/>
                <w:lang w:bidi="ar-LB"/>
              </w:rPr>
            </w:pPr>
          </w:p>
        </w:tc>
        <w:tc>
          <w:tcPr>
            <w:tcW w:w="1404" w:type="pct"/>
            <w:shd w:val="clear" w:color="auto" w:fill="auto"/>
          </w:tcPr>
          <w:p w14:paraId="53511657" w14:textId="77777777" w:rsidR="00CE44A0" w:rsidRPr="00B53C58" w:rsidRDefault="00530B8A" w:rsidP="0073514B">
            <w:pPr>
              <w:bidi/>
              <w:rPr>
                <w:b/>
                <w:bCs/>
                <w:lang w:bidi="ar-LB"/>
              </w:rPr>
            </w:pPr>
            <w:r>
              <w:rPr>
                <w:b/>
                <w:bCs/>
                <w:rtl/>
                <w:lang w:bidi="ar-LB"/>
              </w:rPr>
              <w:t>التنفيذ</w:t>
            </w:r>
          </w:p>
        </w:tc>
        <w:tc>
          <w:tcPr>
            <w:tcW w:w="2191" w:type="pct"/>
            <w:shd w:val="clear" w:color="auto" w:fill="auto"/>
          </w:tcPr>
          <w:p w14:paraId="68D2E6C3" w14:textId="77777777" w:rsidR="00CE44A0" w:rsidRPr="00530B8A" w:rsidRDefault="00CE44A0" w:rsidP="0073514B">
            <w:pPr>
              <w:rPr>
                <w:b/>
                <w:bCs/>
                <w:lang w:val="en-US" w:bidi="ar-LB"/>
              </w:rPr>
            </w:pPr>
          </w:p>
        </w:tc>
      </w:tr>
      <w:tr w:rsidR="00CE44A0" w:rsidRPr="00B53C58" w14:paraId="07FEF1E8" w14:textId="77777777" w:rsidTr="00B53C58">
        <w:trPr>
          <w:trHeight w:val="422"/>
        </w:trPr>
        <w:tc>
          <w:tcPr>
            <w:tcW w:w="1405" w:type="pct"/>
            <w:vMerge/>
            <w:shd w:val="clear" w:color="auto" w:fill="auto"/>
          </w:tcPr>
          <w:p w14:paraId="576E179E" w14:textId="77777777" w:rsidR="00CE44A0" w:rsidRPr="00B53C58" w:rsidRDefault="00CE44A0" w:rsidP="0073514B">
            <w:pPr>
              <w:rPr>
                <w:b/>
                <w:bCs/>
                <w:lang w:bidi="ar-LB"/>
              </w:rPr>
            </w:pPr>
          </w:p>
        </w:tc>
        <w:tc>
          <w:tcPr>
            <w:tcW w:w="1404" w:type="pct"/>
            <w:shd w:val="clear" w:color="auto" w:fill="auto"/>
          </w:tcPr>
          <w:p w14:paraId="358CF139" w14:textId="77777777" w:rsidR="00CE44A0" w:rsidRPr="00B53C58" w:rsidRDefault="00CE44A0" w:rsidP="0073514B">
            <w:pPr>
              <w:bidi/>
              <w:jc w:val="left"/>
              <w:rPr>
                <w:b/>
                <w:bCs/>
                <w:lang w:bidi="ar-LB"/>
              </w:rPr>
            </w:pPr>
            <w:r w:rsidRPr="00B53C58">
              <w:rPr>
                <w:b/>
                <w:bCs/>
                <w:rtl/>
                <w:lang w:bidi="ar-LB"/>
              </w:rPr>
              <w:t>الرصد والإبلاغ</w:t>
            </w:r>
          </w:p>
        </w:tc>
        <w:tc>
          <w:tcPr>
            <w:tcW w:w="2191" w:type="pct"/>
            <w:shd w:val="clear" w:color="auto" w:fill="auto"/>
          </w:tcPr>
          <w:p w14:paraId="7B0EF5F7" w14:textId="77777777" w:rsidR="00CE44A0" w:rsidRPr="00B53C58" w:rsidRDefault="00CE44A0" w:rsidP="0073514B">
            <w:pPr>
              <w:rPr>
                <w:b/>
                <w:bCs/>
                <w:lang w:bidi="ar-LB"/>
              </w:rPr>
            </w:pPr>
          </w:p>
        </w:tc>
      </w:tr>
    </w:tbl>
    <w:p w14:paraId="5A92F76B" w14:textId="77777777" w:rsidR="00CE44A0" w:rsidRDefault="00CE44A0" w:rsidP="00CE44A0">
      <w:pPr>
        <w:ind w:right="-57"/>
        <w:jc w:val="left"/>
        <w:textAlignment w:val="baseline"/>
        <w:rPr>
          <w:b/>
          <w:bCs/>
          <w:color w:val="000000"/>
          <w:rtl/>
          <w:lang w:eastAsia="en-CA" w:bidi="ar-LB"/>
        </w:rPr>
      </w:pPr>
    </w:p>
    <w:p w14:paraId="2F9A1F4C" w14:textId="77777777" w:rsidR="00CE44A0" w:rsidRPr="00502FBB" w:rsidRDefault="00CE44A0" w:rsidP="00F45D32">
      <w:pPr>
        <w:bidi/>
        <w:ind w:right="-57"/>
        <w:jc w:val="left"/>
        <w:textAlignment w:val="baseline"/>
        <w:rPr>
          <w:b/>
          <w:bCs/>
          <w:color w:val="000000"/>
          <w:szCs w:val="24"/>
          <w:rtl/>
          <w:lang w:eastAsia="en-CA" w:bidi="ar-LB"/>
        </w:rPr>
      </w:pPr>
      <w:r w:rsidRPr="00502FBB">
        <w:rPr>
          <w:b/>
          <w:bCs/>
          <w:color w:val="000000"/>
          <w:szCs w:val="24"/>
          <w:rtl/>
          <w:lang w:eastAsia="en-CA" w:bidi="ar-LB"/>
        </w:rPr>
        <w:t xml:space="preserve">القسم </w:t>
      </w:r>
      <w:r w:rsidR="00F45D32">
        <w:rPr>
          <w:b/>
          <w:bCs/>
          <w:color w:val="000000"/>
          <w:szCs w:val="24"/>
          <w:rtl/>
          <w:lang w:eastAsia="en-CA" w:bidi="ar-LB"/>
        </w:rPr>
        <w:t>5-2</w:t>
      </w:r>
    </w:p>
    <w:p w14:paraId="46AF7F66" w14:textId="77777777" w:rsidR="00CE44A0" w:rsidRPr="00502FBB" w:rsidRDefault="00CE44A0" w:rsidP="00CE44A0">
      <w:pPr>
        <w:ind w:right="-57"/>
        <w:jc w:val="left"/>
        <w:textAlignment w:val="baseline"/>
        <w:rPr>
          <w:b/>
          <w:bCs/>
          <w:color w:val="000000"/>
          <w:szCs w:val="24"/>
          <w:rtl/>
          <w:lang w:eastAsia="en-CA" w:bidi="ar-LB"/>
        </w:rPr>
      </w:pPr>
    </w:p>
    <w:p w14:paraId="55B74F42" w14:textId="77777777" w:rsidR="00CE44A0" w:rsidRPr="00502FBB" w:rsidRDefault="00CE44A0" w:rsidP="00F45D32">
      <w:pPr>
        <w:bidi/>
        <w:ind w:right="-57"/>
        <w:jc w:val="left"/>
        <w:textAlignment w:val="baseline"/>
        <w:rPr>
          <w:color w:val="000000"/>
          <w:szCs w:val="24"/>
          <w:rtl/>
          <w:lang w:eastAsia="en-CA" w:bidi="ar-LB"/>
        </w:rPr>
      </w:pPr>
      <w:r w:rsidRPr="00502FBB">
        <w:rPr>
          <w:color w:val="000000"/>
          <w:szCs w:val="24"/>
          <w:rtl/>
          <w:lang w:eastAsia="en-CA" w:bidi="ar-LB"/>
        </w:rPr>
        <w:t xml:space="preserve">يرجى تقديم المعلومات السردية </w:t>
      </w:r>
      <w:r w:rsidR="00F45D32" w:rsidRPr="00502FBB">
        <w:rPr>
          <w:color w:val="000000"/>
          <w:szCs w:val="24"/>
          <w:rtl/>
          <w:lang w:eastAsia="en-CA" w:bidi="ar-LB"/>
        </w:rPr>
        <w:t xml:space="preserve">الداعمة </w:t>
      </w:r>
      <w:r w:rsidRPr="00502FBB">
        <w:rPr>
          <w:color w:val="000000"/>
          <w:szCs w:val="24"/>
          <w:rtl/>
          <w:lang w:eastAsia="en-CA" w:bidi="ar-LB"/>
        </w:rPr>
        <w:t>لاستكمال القسم</w:t>
      </w:r>
      <w:r w:rsidR="00F45D32">
        <w:rPr>
          <w:color w:val="000000"/>
          <w:szCs w:val="24"/>
          <w:rtl/>
          <w:lang w:eastAsia="en-CA" w:bidi="ar-LB"/>
        </w:rPr>
        <w:t xml:space="preserve"> 5-1</w:t>
      </w:r>
      <w:r w:rsidRPr="00502FBB">
        <w:rPr>
          <w:color w:val="000000"/>
          <w:szCs w:val="24"/>
          <w:rtl/>
          <w:lang w:eastAsia="en-CA" w:bidi="ar-LB"/>
        </w:rPr>
        <w:t>.</w:t>
      </w:r>
    </w:p>
    <w:p w14:paraId="746883B2" w14:textId="77777777" w:rsidR="00CE44A0" w:rsidRPr="00280B62" w:rsidRDefault="00CE44A0" w:rsidP="00CE44A0">
      <w:pPr>
        <w:ind w:right="-57"/>
        <w:jc w:val="left"/>
        <w:textAlignment w:val="baseline"/>
        <w:rPr>
          <w:b/>
          <w:bCs/>
          <w:color w:val="000000"/>
          <w:rtl/>
          <w:lang w:eastAsia="en-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2714"/>
        <w:gridCol w:w="4236"/>
      </w:tblGrid>
      <w:tr w:rsidR="00CE44A0" w:rsidRPr="00280B62" w14:paraId="2C7D5519" w14:textId="77777777" w:rsidTr="00702A43">
        <w:trPr>
          <w:trHeight w:val="422"/>
        </w:trPr>
        <w:tc>
          <w:tcPr>
            <w:tcW w:w="1405" w:type="pct"/>
            <w:shd w:val="clear" w:color="auto" w:fill="auto"/>
          </w:tcPr>
          <w:p w14:paraId="68913301" w14:textId="77777777" w:rsidR="00CE44A0" w:rsidRPr="00280B62" w:rsidRDefault="00CE44A0" w:rsidP="00702A43">
            <w:pPr>
              <w:bidi/>
              <w:jc w:val="center"/>
              <w:rPr>
                <w:b/>
                <w:bCs/>
                <w:iCs/>
                <w:lang w:bidi="ar-LB"/>
              </w:rPr>
            </w:pPr>
            <w:r w:rsidRPr="00280B62">
              <w:rPr>
                <w:b/>
                <w:bCs/>
                <w:color w:val="000000"/>
                <w:kern w:val="28"/>
                <w:rtl/>
                <w:lang w:eastAsia="en-CA" w:bidi="ar-LB"/>
              </w:rPr>
              <w:t xml:space="preserve">الوكالة </w:t>
            </w:r>
            <w:r w:rsidR="00702A43">
              <w:rPr>
                <w:b/>
                <w:bCs/>
                <w:color w:val="000000"/>
                <w:kern w:val="28"/>
                <w:rtl/>
                <w:lang w:eastAsia="en-CA" w:bidi="ar-LB"/>
              </w:rPr>
              <w:t xml:space="preserve">الرئيسية </w:t>
            </w:r>
            <w:r w:rsidRPr="00280B62">
              <w:rPr>
                <w:b/>
                <w:bCs/>
                <w:color w:val="000000"/>
                <w:kern w:val="28"/>
                <w:rtl/>
                <w:lang w:eastAsia="en-CA" w:bidi="ar-LB"/>
              </w:rPr>
              <w:t>/</w:t>
            </w:r>
            <w:r w:rsidR="00702A43">
              <w:rPr>
                <w:b/>
                <w:bCs/>
                <w:color w:val="000000"/>
                <w:kern w:val="28"/>
                <w:rtl/>
                <w:lang w:eastAsia="en-CA" w:bidi="ar-LB"/>
              </w:rPr>
              <w:t xml:space="preserve"> </w:t>
            </w:r>
            <w:r w:rsidRPr="00280B62">
              <w:rPr>
                <w:b/>
                <w:bCs/>
                <w:color w:val="000000"/>
                <w:kern w:val="28"/>
                <w:rtl/>
                <w:lang w:eastAsia="en-CA" w:bidi="ar-LB"/>
              </w:rPr>
              <w:t>الوكالة المتعاونة</w:t>
            </w:r>
          </w:p>
        </w:tc>
        <w:tc>
          <w:tcPr>
            <w:tcW w:w="1404" w:type="pct"/>
            <w:shd w:val="clear" w:color="auto" w:fill="auto"/>
          </w:tcPr>
          <w:p w14:paraId="255EAA92" w14:textId="77777777" w:rsidR="00CE44A0" w:rsidRPr="00502FBB" w:rsidRDefault="00CE44A0" w:rsidP="0073514B">
            <w:pPr>
              <w:bidi/>
              <w:jc w:val="center"/>
              <w:rPr>
                <w:b/>
                <w:bCs/>
                <w:i/>
                <w:rtl/>
                <w:lang w:bidi="ar-LB"/>
              </w:rPr>
            </w:pPr>
            <w:r w:rsidRPr="00502FBB">
              <w:rPr>
                <w:b/>
                <w:bCs/>
                <w:i/>
                <w:rtl/>
                <w:lang w:bidi="ar-LB"/>
              </w:rPr>
              <w:t>مرحلة دورة المشروع</w:t>
            </w:r>
          </w:p>
        </w:tc>
        <w:tc>
          <w:tcPr>
            <w:tcW w:w="2191" w:type="pct"/>
            <w:shd w:val="clear" w:color="auto" w:fill="auto"/>
          </w:tcPr>
          <w:p w14:paraId="3BC26A85" w14:textId="77777777" w:rsidR="00CE44A0" w:rsidRPr="00502FBB" w:rsidRDefault="00CE44A0" w:rsidP="0073514B">
            <w:pPr>
              <w:bidi/>
              <w:jc w:val="center"/>
              <w:rPr>
                <w:b/>
                <w:bCs/>
                <w:i/>
                <w:rtl/>
                <w:lang w:bidi="ar-LB"/>
              </w:rPr>
            </w:pPr>
            <w:r w:rsidRPr="00502FBB">
              <w:rPr>
                <w:b/>
                <w:bCs/>
                <w:i/>
                <w:rtl/>
                <w:lang w:bidi="ar-LB"/>
              </w:rPr>
              <w:t>الوصف النوعي</w:t>
            </w:r>
          </w:p>
        </w:tc>
      </w:tr>
      <w:tr w:rsidR="00CE44A0" w:rsidRPr="00280B62" w14:paraId="3C2EC53A" w14:textId="77777777" w:rsidTr="00702A43">
        <w:trPr>
          <w:trHeight w:val="422"/>
        </w:trPr>
        <w:tc>
          <w:tcPr>
            <w:tcW w:w="1405" w:type="pct"/>
            <w:vMerge w:val="restart"/>
            <w:shd w:val="clear" w:color="auto" w:fill="auto"/>
          </w:tcPr>
          <w:p w14:paraId="5F365F52" w14:textId="77777777" w:rsidR="00CE44A0" w:rsidRPr="00280B62" w:rsidRDefault="00CE44A0" w:rsidP="0073514B">
            <w:pPr>
              <w:rPr>
                <w:b/>
                <w:bCs/>
                <w:iCs/>
                <w:lang w:bidi="ar-LB"/>
              </w:rPr>
            </w:pPr>
          </w:p>
        </w:tc>
        <w:tc>
          <w:tcPr>
            <w:tcW w:w="1404" w:type="pct"/>
            <w:shd w:val="clear" w:color="auto" w:fill="auto"/>
          </w:tcPr>
          <w:p w14:paraId="43F3B251" w14:textId="77777777" w:rsidR="00CE44A0" w:rsidRPr="00502FBB" w:rsidRDefault="00CE44A0" w:rsidP="0073514B">
            <w:pPr>
              <w:bidi/>
              <w:rPr>
                <w:b/>
                <w:bCs/>
                <w:i/>
                <w:lang w:bidi="ar-LB"/>
              </w:rPr>
            </w:pPr>
            <w:r w:rsidRPr="00502FBB">
              <w:rPr>
                <w:b/>
                <w:bCs/>
                <w:i/>
                <w:rtl/>
                <w:lang w:bidi="ar-LB"/>
              </w:rPr>
              <w:t>إعداد المشروع</w:t>
            </w:r>
          </w:p>
        </w:tc>
        <w:tc>
          <w:tcPr>
            <w:tcW w:w="2191" w:type="pct"/>
            <w:shd w:val="clear" w:color="auto" w:fill="auto"/>
          </w:tcPr>
          <w:p w14:paraId="770CABFB" w14:textId="77777777" w:rsidR="00CE44A0" w:rsidRPr="00502FBB" w:rsidRDefault="00CE44A0" w:rsidP="0073514B">
            <w:pPr>
              <w:rPr>
                <w:b/>
                <w:bCs/>
                <w:i/>
                <w:lang w:bidi="ar-LB"/>
              </w:rPr>
            </w:pPr>
          </w:p>
        </w:tc>
      </w:tr>
      <w:tr w:rsidR="00CE44A0" w:rsidRPr="00280B62" w14:paraId="27978645" w14:textId="77777777" w:rsidTr="00702A43">
        <w:trPr>
          <w:trHeight w:val="422"/>
        </w:trPr>
        <w:tc>
          <w:tcPr>
            <w:tcW w:w="1405" w:type="pct"/>
            <w:vMerge/>
            <w:shd w:val="clear" w:color="auto" w:fill="auto"/>
          </w:tcPr>
          <w:p w14:paraId="69512473" w14:textId="77777777" w:rsidR="00CE44A0" w:rsidRPr="00280B62" w:rsidRDefault="00CE44A0" w:rsidP="0073514B">
            <w:pPr>
              <w:rPr>
                <w:b/>
                <w:bCs/>
                <w:iCs/>
                <w:lang w:bidi="ar-LB"/>
              </w:rPr>
            </w:pPr>
          </w:p>
        </w:tc>
        <w:tc>
          <w:tcPr>
            <w:tcW w:w="1404" w:type="pct"/>
            <w:shd w:val="clear" w:color="auto" w:fill="auto"/>
          </w:tcPr>
          <w:p w14:paraId="68F03C92" w14:textId="77777777" w:rsidR="00CE44A0" w:rsidRPr="00502FBB" w:rsidRDefault="00CE44A0" w:rsidP="0073514B">
            <w:pPr>
              <w:bidi/>
              <w:rPr>
                <w:b/>
                <w:bCs/>
                <w:i/>
                <w:lang w:bidi="ar-LB"/>
              </w:rPr>
            </w:pPr>
            <w:r w:rsidRPr="00502FBB">
              <w:rPr>
                <w:b/>
                <w:bCs/>
                <w:i/>
                <w:rtl/>
                <w:lang w:bidi="ar-LB"/>
              </w:rPr>
              <w:t>التخطيط</w:t>
            </w:r>
            <w:r w:rsidR="00702A43">
              <w:rPr>
                <w:b/>
                <w:bCs/>
                <w:i/>
                <w:rtl/>
                <w:lang w:bidi="ar-LB"/>
              </w:rPr>
              <w:t xml:space="preserve"> </w:t>
            </w:r>
            <w:r w:rsidRPr="00502FBB">
              <w:rPr>
                <w:b/>
                <w:bCs/>
                <w:i/>
                <w:lang w:bidi="ar-LB"/>
              </w:rPr>
              <w:t>/</w:t>
            </w:r>
            <w:r w:rsidR="00702A43">
              <w:rPr>
                <w:b/>
                <w:bCs/>
                <w:i/>
                <w:rtl/>
                <w:lang w:bidi="ar-LB"/>
              </w:rPr>
              <w:t xml:space="preserve"> </w:t>
            </w:r>
            <w:r w:rsidRPr="00502FBB">
              <w:rPr>
                <w:b/>
                <w:bCs/>
                <w:i/>
                <w:rtl/>
                <w:lang w:bidi="ar-LB"/>
              </w:rPr>
              <w:t>الصياغة</w:t>
            </w:r>
          </w:p>
        </w:tc>
        <w:tc>
          <w:tcPr>
            <w:tcW w:w="2191" w:type="pct"/>
            <w:shd w:val="clear" w:color="auto" w:fill="auto"/>
          </w:tcPr>
          <w:p w14:paraId="6350A359" w14:textId="77777777" w:rsidR="00CE44A0" w:rsidRPr="00502FBB" w:rsidRDefault="00CE44A0" w:rsidP="0073514B">
            <w:pPr>
              <w:rPr>
                <w:b/>
                <w:bCs/>
                <w:i/>
                <w:lang w:bidi="ar-LB"/>
              </w:rPr>
            </w:pPr>
          </w:p>
        </w:tc>
      </w:tr>
      <w:tr w:rsidR="00CE44A0" w:rsidRPr="00280B62" w14:paraId="37AF5FC1" w14:textId="77777777" w:rsidTr="00702A43">
        <w:trPr>
          <w:trHeight w:val="422"/>
        </w:trPr>
        <w:tc>
          <w:tcPr>
            <w:tcW w:w="1405" w:type="pct"/>
            <w:vMerge/>
            <w:shd w:val="clear" w:color="auto" w:fill="auto"/>
          </w:tcPr>
          <w:p w14:paraId="7B06BEFC" w14:textId="77777777" w:rsidR="00CE44A0" w:rsidRPr="00280B62" w:rsidRDefault="00CE44A0" w:rsidP="0073514B">
            <w:pPr>
              <w:rPr>
                <w:b/>
                <w:bCs/>
                <w:iCs/>
                <w:lang w:bidi="ar-LB"/>
              </w:rPr>
            </w:pPr>
          </w:p>
        </w:tc>
        <w:tc>
          <w:tcPr>
            <w:tcW w:w="1404" w:type="pct"/>
            <w:shd w:val="clear" w:color="auto" w:fill="auto"/>
          </w:tcPr>
          <w:p w14:paraId="4CD9B30C" w14:textId="77777777" w:rsidR="00CE44A0" w:rsidRPr="00502FBB" w:rsidRDefault="00702A43" w:rsidP="0073514B">
            <w:pPr>
              <w:bidi/>
              <w:rPr>
                <w:b/>
                <w:bCs/>
                <w:i/>
                <w:rtl/>
                <w:lang w:bidi="ar-LB"/>
              </w:rPr>
            </w:pPr>
            <w:r>
              <w:rPr>
                <w:b/>
                <w:bCs/>
                <w:i/>
                <w:rtl/>
                <w:lang w:bidi="ar-LB"/>
              </w:rPr>
              <w:t>التنفيذ</w:t>
            </w:r>
          </w:p>
        </w:tc>
        <w:tc>
          <w:tcPr>
            <w:tcW w:w="2191" w:type="pct"/>
            <w:shd w:val="clear" w:color="auto" w:fill="auto"/>
          </w:tcPr>
          <w:p w14:paraId="56B6A39B" w14:textId="77777777" w:rsidR="00CE44A0" w:rsidRPr="00502FBB" w:rsidRDefault="00CE44A0" w:rsidP="0073514B">
            <w:pPr>
              <w:rPr>
                <w:b/>
                <w:bCs/>
                <w:i/>
                <w:lang w:bidi="ar-LB"/>
              </w:rPr>
            </w:pPr>
          </w:p>
        </w:tc>
      </w:tr>
      <w:tr w:rsidR="00CE44A0" w:rsidRPr="00FF32B2" w14:paraId="44344D32" w14:textId="77777777" w:rsidTr="00702A43">
        <w:trPr>
          <w:trHeight w:val="422"/>
        </w:trPr>
        <w:tc>
          <w:tcPr>
            <w:tcW w:w="1405" w:type="pct"/>
            <w:vMerge/>
            <w:shd w:val="clear" w:color="auto" w:fill="auto"/>
          </w:tcPr>
          <w:p w14:paraId="5DF93EE9" w14:textId="77777777" w:rsidR="00CE44A0" w:rsidRPr="00280B62" w:rsidRDefault="00CE44A0" w:rsidP="0073514B">
            <w:pPr>
              <w:rPr>
                <w:b/>
                <w:bCs/>
                <w:iCs/>
                <w:lang w:bidi="ar-LB"/>
              </w:rPr>
            </w:pPr>
          </w:p>
        </w:tc>
        <w:tc>
          <w:tcPr>
            <w:tcW w:w="1404" w:type="pct"/>
            <w:shd w:val="clear" w:color="auto" w:fill="auto"/>
          </w:tcPr>
          <w:p w14:paraId="3DEF5BA5" w14:textId="77777777" w:rsidR="00CE44A0" w:rsidRPr="00502FBB" w:rsidRDefault="00CE44A0" w:rsidP="0073514B">
            <w:pPr>
              <w:bidi/>
              <w:jc w:val="left"/>
              <w:rPr>
                <w:b/>
                <w:bCs/>
                <w:i/>
                <w:lang w:bidi="ar-LB"/>
              </w:rPr>
            </w:pPr>
            <w:r w:rsidRPr="00502FBB">
              <w:rPr>
                <w:b/>
                <w:bCs/>
                <w:i/>
                <w:rtl/>
                <w:lang w:bidi="ar-LB"/>
              </w:rPr>
              <w:t>الرصد والإبلاغ</w:t>
            </w:r>
          </w:p>
        </w:tc>
        <w:tc>
          <w:tcPr>
            <w:tcW w:w="2191" w:type="pct"/>
            <w:shd w:val="clear" w:color="auto" w:fill="auto"/>
          </w:tcPr>
          <w:p w14:paraId="229B8B1B" w14:textId="77777777" w:rsidR="00CE44A0" w:rsidRPr="00502FBB" w:rsidRDefault="00CE44A0" w:rsidP="0073514B">
            <w:pPr>
              <w:rPr>
                <w:b/>
                <w:bCs/>
                <w:i/>
                <w:lang w:bidi="ar-LB"/>
              </w:rPr>
            </w:pPr>
          </w:p>
        </w:tc>
      </w:tr>
    </w:tbl>
    <w:p w14:paraId="25824E75" w14:textId="77777777" w:rsidR="00CE44A0" w:rsidRPr="00FF32B2" w:rsidRDefault="00CE44A0" w:rsidP="00CE44A0">
      <w:pPr>
        <w:ind w:right="-57"/>
        <w:jc w:val="left"/>
        <w:textAlignment w:val="baseline"/>
        <w:rPr>
          <w:b/>
          <w:bCs/>
          <w:color w:val="000000"/>
          <w:rtl/>
          <w:lang w:eastAsia="en-CA" w:bidi="ar-LB"/>
        </w:rPr>
      </w:pPr>
    </w:p>
    <w:p w14:paraId="1308A96F" w14:textId="77777777" w:rsidR="00CE44A0" w:rsidRPr="00702A43" w:rsidRDefault="00CE44A0" w:rsidP="0099425F">
      <w:pPr>
        <w:bidi/>
        <w:ind w:right="-144"/>
        <w:textAlignment w:val="baseline"/>
        <w:rPr>
          <w:b/>
          <w:bCs/>
          <w:color w:val="000000"/>
          <w:szCs w:val="24"/>
          <w:rtl/>
          <w:lang w:eastAsia="en-CA" w:bidi="ar-LB"/>
        </w:rPr>
      </w:pPr>
      <w:r w:rsidRPr="00702A43">
        <w:rPr>
          <w:b/>
          <w:bCs/>
          <w:color w:val="000000"/>
          <w:szCs w:val="24"/>
          <w:rtl/>
          <w:lang w:eastAsia="en-CA" w:bidi="ar-LB"/>
        </w:rPr>
        <w:t xml:space="preserve">القسم 6: المساهمة في </w:t>
      </w:r>
      <w:r w:rsidRPr="00702A43">
        <w:rPr>
          <w:b/>
          <w:bCs/>
          <w:szCs w:val="24"/>
          <w:rtl/>
          <w:lang w:bidi="ar-LB"/>
        </w:rPr>
        <w:t xml:space="preserve">أهداف التنمية المستدامة </w:t>
      </w:r>
      <w:r w:rsidRPr="00702A43">
        <w:rPr>
          <w:b/>
          <w:bCs/>
          <w:color w:val="000000"/>
          <w:szCs w:val="24"/>
          <w:rtl/>
          <w:lang w:eastAsia="en-CA" w:bidi="ar-LB"/>
        </w:rPr>
        <w:t xml:space="preserve">(اختياري). </w:t>
      </w:r>
      <w:r w:rsidRPr="00702A43">
        <w:rPr>
          <w:color w:val="000000"/>
          <w:szCs w:val="24"/>
          <w:rtl/>
          <w:lang w:eastAsia="en-CA" w:bidi="ar-LB"/>
        </w:rPr>
        <w:t xml:space="preserve">يرجى الاختيار من القائمة </w:t>
      </w:r>
      <w:r w:rsidR="0099425F">
        <w:rPr>
          <w:color w:val="000000"/>
          <w:szCs w:val="24"/>
          <w:rtl/>
          <w:lang w:eastAsia="en-CA" w:bidi="ar-LB"/>
        </w:rPr>
        <w:t>المتدرجة للأسفل أدناه و</w:t>
      </w:r>
      <w:r w:rsidRPr="00702A43">
        <w:rPr>
          <w:color w:val="000000"/>
          <w:szCs w:val="24"/>
          <w:rtl/>
          <w:lang w:eastAsia="en-CA" w:bidi="ar-LB"/>
        </w:rPr>
        <w:t>صف مساهمة المشروع:</w:t>
      </w:r>
    </w:p>
    <w:p w14:paraId="4E58D360" w14:textId="77777777" w:rsidR="00CE44A0" w:rsidRPr="00FF32B2" w:rsidRDefault="00CE44A0" w:rsidP="00CE44A0">
      <w:pPr>
        <w:ind w:left="-144" w:right="-113"/>
        <w:jc w:val="left"/>
        <w:textAlignment w:val="baseline"/>
        <w:rPr>
          <w:color w:val="000000"/>
          <w:rtl/>
          <w:lang w:eastAsia="en-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3072"/>
        <w:gridCol w:w="3522"/>
      </w:tblGrid>
      <w:tr w:rsidR="00CE44A0" w:rsidRPr="002226FF" w14:paraId="40213C18" w14:textId="77777777" w:rsidTr="0099425F">
        <w:tc>
          <w:tcPr>
            <w:tcW w:w="1589" w:type="pct"/>
            <w:shd w:val="clear" w:color="auto" w:fill="auto"/>
          </w:tcPr>
          <w:p w14:paraId="40B1F1BA" w14:textId="77777777" w:rsidR="00CE44A0" w:rsidRPr="00FF32B2" w:rsidRDefault="00CE44A0" w:rsidP="0099425F">
            <w:pPr>
              <w:bidi/>
              <w:jc w:val="center"/>
              <w:textAlignment w:val="baseline"/>
              <w:rPr>
                <w:b/>
                <w:bCs/>
                <w:color w:val="000000"/>
                <w:rtl/>
                <w:lang w:eastAsia="en-CA" w:bidi="ar-LB"/>
              </w:rPr>
            </w:pPr>
            <w:r w:rsidRPr="00FF32B2">
              <w:rPr>
                <w:b/>
                <w:bCs/>
                <w:color w:val="000000"/>
                <w:kern w:val="28"/>
                <w:rtl/>
                <w:lang w:eastAsia="en-CA" w:bidi="ar-LB"/>
              </w:rPr>
              <w:t xml:space="preserve">الوكالة </w:t>
            </w:r>
            <w:r w:rsidR="0099425F">
              <w:rPr>
                <w:b/>
                <w:bCs/>
                <w:color w:val="000000"/>
                <w:kern w:val="28"/>
                <w:rtl/>
                <w:lang w:eastAsia="en-CA" w:bidi="ar-LB"/>
              </w:rPr>
              <w:t xml:space="preserve">الرئيسية </w:t>
            </w:r>
            <w:r w:rsidRPr="00FF32B2">
              <w:rPr>
                <w:b/>
                <w:bCs/>
                <w:color w:val="000000"/>
                <w:kern w:val="28"/>
                <w:rtl/>
                <w:lang w:eastAsia="en-CA" w:bidi="ar-LB"/>
              </w:rPr>
              <w:t>/</w:t>
            </w:r>
            <w:r w:rsidR="0099425F">
              <w:rPr>
                <w:b/>
                <w:bCs/>
                <w:color w:val="000000"/>
                <w:kern w:val="28"/>
                <w:rtl/>
                <w:lang w:eastAsia="en-CA" w:bidi="ar-LB"/>
              </w:rPr>
              <w:t xml:space="preserve"> </w:t>
            </w:r>
            <w:r w:rsidRPr="00FF32B2">
              <w:rPr>
                <w:b/>
                <w:bCs/>
                <w:color w:val="000000"/>
                <w:kern w:val="28"/>
                <w:rtl/>
                <w:lang w:eastAsia="en-CA" w:bidi="ar-LB"/>
              </w:rPr>
              <w:t>الوكالة المتعاونة</w:t>
            </w:r>
          </w:p>
        </w:tc>
        <w:tc>
          <w:tcPr>
            <w:tcW w:w="1589" w:type="pct"/>
            <w:shd w:val="clear" w:color="auto" w:fill="auto"/>
          </w:tcPr>
          <w:p w14:paraId="05933CF9" w14:textId="77777777" w:rsidR="00CE44A0" w:rsidRPr="00FF32B2" w:rsidRDefault="00CE44A0" w:rsidP="0073514B">
            <w:pPr>
              <w:bidi/>
              <w:jc w:val="center"/>
              <w:textAlignment w:val="baseline"/>
              <w:rPr>
                <w:b/>
                <w:bCs/>
                <w:color w:val="000000"/>
                <w:rtl/>
                <w:lang w:eastAsia="en-CA" w:bidi="ar-LB"/>
              </w:rPr>
            </w:pPr>
            <w:r w:rsidRPr="00FF32B2">
              <w:rPr>
                <w:b/>
                <w:bCs/>
                <w:color w:val="000000"/>
                <w:rtl/>
                <w:lang w:eastAsia="en-CA" w:bidi="ar-LB"/>
              </w:rPr>
              <w:t xml:space="preserve">أهداف التنمية المستدامة (الصندوق المتعدد الأطراف </w:t>
            </w:r>
            <w:r w:rsidRPr="00FF32B2">
              <w:rPr>
                <w:b/>
                <w:bCs/>
                <w:color w:val="000000"/>
                <w:vertAlign w:val="superscript"/>
                <w:lang w:eastAsia="en-CA" w:bidi="ar-LB"/>
              </w:rPr>
              <w:footnoteReference w:id="29"/>
            </w:r>
            <w:r w:rsidRPr="00FF32B2">
              <w:rPr>
                <w:b/>
                <w:bCs/>
                <w:color w:val="000000"/>
                <w:rtl/>
                <w:lang w:eastAsia="en-CA" w:bidi="ar-LB"/>
              </w:rPr>
              <w:t>)</w:t>
            </w:r>
          </w:p>
        </w:tc>
        <w:tc>
          <w:tcPr>
            <w:tcW w:w="1822" w:type="pct"/>
            <w:shd w:val="clear" w:color="auto" w:fill="auto"/>
          </w:tcPr>
          <w:p w14:paraId="7C96CC1C" w14:textId="77777777" w:rsidR="00CE44A0" w:rsidRPr="002226FF" w:rsidRDefault="00CE44A0" w:rsidP="0073514B">
            <w:pPr>
              <w:bidi/>
              <w:jc w:val="center"/>
              <w:textAlignment w:val="baseline"/>
              <w:rPr>
                <w:b/>
                <w:bCs/>
                <w:color w:val="000000"/>
                <w:rtl/>
                <w:lang w:eastAsia="en-CA" w:bidi="ar-LB"/>
              </w:rPr>
            </w:pPr>
            <w:r w:rsidRPr="00FF32B2">
              <w:rPr>
                <w:b/>
                <w:bCs/>
                <w:color w:val="000000"/>
                <w:rtl/>
                <w:lang w:eastAsia="en-CA" w:bidi="ar-LB"/>
              </w:rPr>
              <w:t>وصف المساهمة</w:t>
            </w:r>
          </w:p>
        </w:tc>
      </w:tr>
      <w:tr w:rsidR="00CE44A0" w:rsidRPr="002226FF" w14:paraId="5C291613" w14:textId="77777777" w:rsidTr="0099425F">
        <w:tc>
          <w:tcPr>
            <w:tcW w:w="1589" w:type="pct"/>
            <w:shd w:val="clear" w:color="auto" w:fill="auto"/>
          </w:tcPr>
          <w:p w14:paraId="560B2A2D" w14:textId="77777777" w:rsidR="00CE44A0" w:rsidRPr="002226FF" w:rsidRDefault="00CE44A0" w:rsidP="0073514B">
            <w:pPr>
              <w:jc w:val="left"/>
              <w:textAlignment w:val="baseline"/>
              <w:rPr>
                <w:color w:val="000000"/>
                <w:rtl/>
                <w:lang w:eastAsia="en-CA" w:bidi="ar-LB"/>
              </w:rPr>
            </w:pPr>
          </w:p>
        </w:tc>
        <w:tc>
          <w:tcPr>
            <w:tcW w:w="1589" w:type="pct"/>
            <w:shd w:val="clear" w:color="auto" w:fill="auto"/>
          </w:tcPr>
          <w:p w14:paraId="055DE8CD" w14:textId="77777777" w:rsidR="00CE44A0" w:rsidRPr="002226FF" w:rsidRDefault="00CE44A0" w:rsidP="0073514B">
            <w:pPr>
              <w:ind w:left="57"/>
              <w:jc w:val="left"/>
              <w:textAlignment w:val="baseline"/>
              <w:rPr>
                <w:color w:val="000000"/>
                <w:rtl/>
                <w:lang w:eastAsia="en-CA" w:bidi="ar-LB"/>
              </w:rPr>
            </w:pPr>
          </w:p>
          <w:p w14:paraId="7EB8BBE3" w14:textId="77777777" w:rsidR="00CE44A0" w:rsidRPr="002226FF" w:rsidRDefault="00CE44A0" w:rsidP="0073514B">
            <w:pPr>
              <w:ind w:left="57"/>
              <w:jc w:val="left"/>
              <w:textAlignment w:val="baseline"/>
              <w:rPr>
                <w:color w:val="000000"/>
                <w:rtl/>
                <w:lang w:eastAsia="en-CA" w:bidi="ar-LB"/>
              </w:rPr>
            </w:pPr>
          </w:p>
        </w:tc>
        <w:tc>
          <w:tcPr>
            <w:tcW w:w="1822" w:type="pct"/>
            <w:shd w:val="clear" w:color="auto" w:fill="auto"/>
          </w:tcPr>
          <w:p w14:paraId="100CF53E" w14:textId="77777777" w:rsidR="00CE44A0" w:rsidRPr="002226FF" w:rsidRDefault="00CE44A0" w:rsidP="0073514B">
            <w:pPr>
              <w:jc w:val="left"/>
              <w:textAlignment w:val="baseline"/>
              <w:rPr>
                <w:color w:val="000000"/>
                <w:rtl/>
                <w:lang w:eastAsia="en-CA" w:bidi="ar-LB"/>
              </w:rPr>
            </w:pPr>
          </w:p>
        </w:tc>
      </w:tr>
    </w:tbl>
    <w:p w14:paraId="2F40CCD7" w14:textId="77777777" w:rsidR="00CE44A0" w:rsidRDefault="00CE44A0" w:rsidP="0099425F">
      <w:pPr>
        <w:bidi/>
        <w:outlineLvl w:val="0"/>
        <w:rPr>
          <w:b/>
          <w:bCs/>
          <w:highlight w:val="green"/>
          <w:rtl/>
          <w:lang w:val="en-US" w:bidi="ar-LB"/>
        </w:rPr>
      </w:pPr>
    </w:p>
    <w:p w14:paraId="4F02B50D" w14:textId="77777777" w:rsidR="0099425F" w:rsidRPr="0099425F" w:rsidRDefault="0099425F" w:rsidP="0099425F">
      <w:pPr>
        <w:bidi/>
        <w:spacing w:after="120"/>
        <w:outlineLvl w:val="0"/>
        <w:rPr>
          <w:b/>
          <w:szCs w:val="24"/>
          <w:lang w:bidi="ar-LB"/>
        </w:rPr>
      </w:pPr>
      <w:r w:rsidRPr="0099425F">
        <w:rPr>
          <w:b/>
          <w:bCs/>
          <w:szCs w:val="24"/>
          <w:rtl/>
          <w:lang w:bidi="ar-LB"/>
        </w:rPr>
        <w:t>القسم</w:t>
      </w:r>
      <w:r>
        <w:rPr>
          <w:b/>
          <w:bCs/>
          <w:szCs w:val="24"/>
          <w:rtl/>
          <w:lang w:bidi="ar-LB"/>
        </w:rPr>
        <w:t xml:space="preserve"> 7:</w:t>
      </w:r>
      <w:r w:rsidRPr="0099425F">
        <w:rPr>
          <w:b/>
          <w:bCs/>
          <w:szCs w:val="24"/>
          <w:rtl/>
          <w:lang w:bidi="ar-LB"/>
        </w:rPr>
        <w:t xml:space="preserve"> ملخص البيانات الرئيسية </w:t>
      </w:r>
      <w:r>
        <w:rPr>
          <w:b/>
          <w:bCs/>
          <w:szCs w:val="24"/>
          <w:rtl/>
          <w:lang w:bidi="ar-LB"/>
        </w:rPr>
        <w:t>عن</w:t>
      </w:r>
      <w:r w:rsidRPr="0099425F">
        <w:rPr>
          <w:b/>
          <w:bCs/>
          <w:szCs w:val="24"/>
          <w:rtl/>
          <w:lang w:bidi="ar-LB"/>
        </w:rPr>
        <w:t xml:space="preserve"> تنفيذ المشروع والتأخير في التنفيذ</w:t>
      </w:r>
    </w:p>
    <w:tbl>
      <w:tblPr>
        <w:bidiVisual/>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
        <w:gridCol w:w="777"/>
        <w:gridCol w:w="671"/>
        <w:gridCol w:w="932"/>
        <w:gridCol w:w="884"/>
        <w:gridCol w:w="1022"/>
        <w:gridCol w:w="884"/>
        <w:gridCol w:w="904"/>
        <w:gridCol w:w="864"/>
        <w:gridCol w:w="864"/>
        <w:gridCol w:w="1054"/>
      </w:tblGrid>
      <w:tr w:rsidR="0099425F" w:rsidRPr="00690C28" w14:paraId="19F3F61F" w14:textId="77777777" w:rsidTr="0099425F">
        <w:trPr>
          <w:trHeight w:val="647"/>
        </w:trPr>
        <w:tc>
          <w:tcPr>
            <w:tcW w:w="515" w:type="pct"/>
            <w:shd w:val="clear" w:color="auto" w:fill="auto"/>
          </w:tcPr>
          <w:p w14:paraId="35E89B59" w14:textId="77777777" w:rsidR="0099425F" w:rsidRPr="00690C28" w:rsidRDefault="006A1314" w:rsidP="00D946CD">
            <w:pPr>
              <w:bidi/>
              <w:jc w:val="center"/>
              <w:rPr>
                <w:sz w:val="20"/>
                <w:rtl/>
                <w:lang w:bidi="ar-LB"/>
              </w:rPr>
            </w:pPr>
            <w:r>
              <w:rPr>
                <w:sz w:val="20"/>
                <w:rtl/>
                <w:lang w:bidi="ar-LB"/>
              </w:rPr>
              <w:t>ال</w:t>
            </w:r>
            <w:r w:rsidR="0099425F" w:rsidRPr="00690C28">
              <w:rPr>
                <w:sz w:val="20"/>
                <w:rtl/>
                <w:lang w:bidi="ar-LB"/>
              </w:rPr>
              <w:t>وكالة</w:t>
            </w:r>
          </w:p>
        </w:tc>
        <w:tc>
          <w:tcPr>
            <w:tcW w:w="393" w:type="pct"/>
          </w:tcPr>
          <w:p w14:paraId="379C8730" w14:textId="77777777" w:rsidR="0099425F" w:rsidRPr="00690C28" w:rsidRDefault="006A1314" w:rsidP="00D946CD">
            <w:pPr>
              <w:bidi/>
              <w:jc w:val="center"/>
              <w:rPr>
                <w:sz w:val="20"/>
                <w:rtl/>
                <w:lang w:bidi="ar-LB"/>
              </w:rPr>
            </w:pPr>
            <w:r>
              <w:rPr>
                <w:sz w:val="20"/>
                <w:rtl/>
                <w:lang w:bidi="ar-LB"/>
              </w:rPr>
              <w:t>رمز</w:t>
            </w:r>
            <w:r w:rsidR="0099425F" w:rsidRPr="00690C28">
              <w:rPr>
                <w:sz w:val="20"/>
                <w:rtl/>
                <w:lang w:bidi="ar-LB"/>
              </w:rPr>
              <w:t xml:space="preserve"> المشروع</w:t>
            </w:r>
          </w:p>
        </w:tc>
        <w:tc>
          <w:tcPr>
            <w:tcW w:w="347" w:type="pct"/>
          </w:tcPr>
          <w:p w14:paraId="0AFB1ED2" w14:textId="77777777" w:rsidR="0099425F" w:rsidRPr="00690C28" w:rsidRDefault="006A1314" w:rsidP="00D946CD">
            <w:pPr>
              <w:bidi/>
              <w:jc w:val="center"/>
              <w:rPr>
                <w:sz w:val="20"/>
                <w:rtl/>
                <w:lang w:bidi="ar-LB"/>
              </w:rPr>
            </w:pPr>
            <w:r>
              <w:rPr>
                <w:sz w:val="20"/>
                <w:rtl/>
                <w:lang w:bidi="ar-LB"/>
              </w:rPr>
              <w:t>ال</w:t>
            </w:r>
            <w:r w:rsidR="0099425F" w:rsidRPr="00690C28">
              <w:rPr>
                <w:sz w:val="20"/>
                <w:rtl/>
                <w:lang w:bidi="ar-LB"/>
              </w:rPr>
              <w:t>قطاع</w:t>
            </w:r>
          </w:p>
        </w:tc>
        <w:tc>
          <w:tcPr>
            <w:tcW w:w="414" w:type="pct"/>
          </w:tcPr>
          <w:p w14:paraId="5EDA24B8" w14:textId="77777777" w:rsidR="0099425F" w:rsidRPr="00690C28" w:rsidRDefault="006A1314" w:rsidP="00D946CD">
            <w:pPr>
              <w:bidi/>
              <w:jc w:val="center"/>
              <w:rPr>
                <w:sz w:val="20"/>
                <w:rtl/>
                <w:lang w:bidi="ar-LB"/>
              </w:rPr>
            </w:pPr>
            <w:r>
              <w:rPr>
                <w:sz w:val="20"/>
                <w:rtl/>
                <w:lang w:bidi="ar-LB"/>
              </w:rPr>
              <w:t>ال</w:t>
            </w:r>
            <w:r w:rsidR="0099425F" w:rsidRPr="00690C28">
              <w:rPr>
                <w:sz w:val="20"/>
                <w:rtl/>
                <w:lang w:bidi="ar-LB"/>
              </w:rPr>
              <w:t>شريحة</w:t>
            </w:r>
          </w:p>
          <w:p w14:paraId="71BF9D27" w14:textId="77777777" w:rsidR="0099425F" w:rsidRPr="00690C28" w:rsidRDefault="0099425F" w:rsidP="006A1314">
            <w:pPr>
              <w:bidi/>
              <w:jc w:val="center"/>
              <w:rPr>
                <w:sz w:val="20"/>
                <w:rtl/>
                <w:lang w:bidi="ar-LB"/>
              </w:rPr>
            </w:pPr>
            <w:r w:rsidRPr="00690C28">
              <w:rPr>
                <w:sz w:val="20"/>
                <w:rtl/>
                <w:lang w:bidi="ar-LB"/>
              </w:rPr>
              <w:t>(</w:t>
            </w:r>
            <w:r w:rsidR="006A1314">
              <w:rPr>
                <w:sz w:val="20"/>
                <w:rtl/>
                <w:lang w:bidi="ar-LB"/>
              </w:rPr>
              <w:t>الشرائح</w:t>
            </w:r>
            <w:r w:rsidRPr="00690C28">
              <w:rPr>
                <w:sz w:val="20"/>
                <w:rtl/>
                <w:lang w:bidi="ar-LB"/>
              </w:rPr>
              <w:t>)*</w:t>
            </w:r>
          </w:p>
        </w:tc>
        <w:tc>
          <w:tcPr>
            <w:tcW w:w="455" w:type="pct"/>
          </w:tcPr>
          <w:p w14:paraId="5EFCDA1A" w14:textId="77777777" w:rsidR="0099425F" w:rsidRPr="00690C28" w:rsidRDefault="0099425F" w:rsidP="006A1314">
            <w:pPr>
              <w:bidi/>
              <w:jc w:val="center"/>
              <w:rPr>
                <w:sz w:val="20"/>
                <w:rtl/>
                <w:lang w:bidi="ar-LB"/>
              </w:rPr>
            </w:pPr>
            <w:r w:rsidRPr="00690C28">
              <w:rPr>
                <w:sz w:val="20"/>
                <w:rtl/>
                <w:lang w:bidi="ar-LB"/>
              </w:rPr>
              <w:t xml:space="preserve">تاريخ </w:t>
            </w:r>
            <w:r w:rsidR="006A1314">
              <w:rPr>
                <w:sz w:val="20"/>
                <w:rtl/>
                <w:lang w:bidi="ar-LB"/>
              </w:rPr>
              <w:t>الاعتماد</w:t>
            </w:r>
          </w:p>
        </w:tc>
        <w:tc>
          <w:tcPr>
            <w:tcW w:w="525" w:type="pct"/>
            <w:shd w:val="clear" w:color="auto" w:fill="auto"/>
          </w:tcPr>
          <w:p w14:paraId="2547F7E1" w14:textId="77777777" w:rsidR="0099425F" w:rsidRPr="00690C28" w:rsidRDefault="0099425F" w:rsidP="006A1314">
            <w:pPr>
              <w:bidi/>
              <w:jc w:val="center"/>
              <w:rPr>
                <w:sz w:val="20"/>
                <w:rtl/>
                <w:lang w:bidi="ar-LB"/>
              </w:rPr>
            </w:pPr>
            <w:r w:rsidRPr="00690C28">
              <w:rPr>
                <w:sz w:val="20"/>
                <w:rtl/>
                <w:lang w:bidi="ar-LB"/>
              </w:rPr>
              <w:t xml:space="preserve">التاريخ </w:t>
            </w:r>
            <w:r w:rsidR="006A1314">
              <w:rPr>
                <w:sz w:val="20"/>
                <w:rtl/>
                <w:lang w:bidi="ar-LB"/>
              </w:rPr>
              <w:t>الإنجاز المحدد في التخطيط</w:t>
            </w:r>
          </w:p>
        </w:tc>
        <w:tc>
          <w:tcPr>
            <w:tcW w:w="455" w:type="pct"/>
          </w:tcPr>
          <w:p w14:paraId="54FD43CF" w14:textId="77777777" w:rsidR="0099425F" w:rsidRPr="00690C28" w:rsidRDefault="00A04C55" w:rsidP="00A04C55">
            <w:pPr>
              <w:bidi/>
              <w:jc w:val="center"/>
              <w:rPr>
                <w:sz w:val="20"/>
                <w:rtl/>
                <w:lang w:bidi="ar-LB"/>
              </w:rPr>
            </w:pPr>
            <w:r>
              <w:rPr>
                <w:sz w:val="20"/>
                <w:rtl/>
                <w:lang w:bidi="ar-LB"/>
              </w:rPr>
              <w:t>الأموال</w:t>
            </w:r>
            <w:r w:rsidR="0099425F" w:rsidRPr="00690C28">
              <w:rPr>
                <w:sz w:val="20"/>
                <w:rtl/>
                <w:lang w:bidi="ar-LB"/>
              </w:rPr>
              <w:t xml:space="preserve"> </w:t>
            </w:r>
            <w:r>
              <w:rPr>
                <w:sz w:val="20"/>
                <w:rtl/>
                <w:lang w:bidi="ar-LB"/>
              </w:rPr>
              <w:t>المعتمدة</w:t>
            </w:r>
          </w:p>
        </w:tc>
        <w:tc>
          <w:tcPr>
            <w:tcW w:w="465" w:type="pct"/>
          </w:tcPr>
          <w:p w14:paraId="131F4A92" w14:textId="77777777" w:rsidR="0099425F" w:rsidRPr="00690C28" w:rsidRDefault="0099425F" w:rsidP="00A04C55">
            <w:pPr>
              <w:bidi/>
              <w:jc w:val="center"/>
              <w:rPr>
                <w:sz w:val="20"/>
                <w:rtl/>
                <w:lang w:bidi="ar-LB"/>
              </w:rPr>
            </w:pPr>
            <w:r w:rsidRPr="00690C28">
              <w:rPr>
                <w:sz w:val="20"/>
                <w:rtl/>
                <w:lang w:bidi="ar-LB"/>
              </w:rPr>
              <w:t xml:space="preserve">الأموال </w:t>
            </w:r>
            <w:r w:rsidR="00A04C55">
              <w:rPr>
                <w:sz w:val="20"/>
                <w:rtl/>
                <w:lang w:bidi="ar-LB"/>
              </w:rPr>
              <w:t>المصروفة</w:t>
            </w:r>
          </w:p>
        </w:tc>
        <w:tc>
          <w:tcPr>
            <w:tcW w:w="445" w:type="pct"/>
          </w:tcPr>
          <w:p w14:paraId="327C8BDF" w14:textId="77777777" w:rsidR="0099425F" w:rsidRPr="00690C28" w:rsidRDefault="0099425F" w:rsidP="00A04C55">
            <w:pPr>
              <w:bidi/>
              <w:jc w:val="center"/>
              <w:rPr>
                <w:sz w:val="20"/>
                <w:rtl/>
                <w:lang w:bidi="ar-LB"/>
              </w:rPr>
            </w:pPr>
            <w:r w:rsidRPr="00690C28">
              <w:rPr>
                <w:sz w:val="20"/>
                <w:rtl/>
                <w:lang w:bidi="ar-LB"/>
              </w:rPr>
              <w:t xml:space="preserve">المدة </w:t>
            </w:r>
            <w:r w:rsidR="00A04C55">
              <w:rPr>
                <w:sz w:val="20"/>
                <w:rtl/>
                <w:lang w:bidi="ar-LB"/>
              </w:rPr>
              <w:t>المحددة في التخطيط</w:t>
            </w:r>
            <w:r w:rsidRPr="00690C28">
              <w:rPr>
                <w:sz w:val="20"/>
                <w:rtl/>
                <w:lang w:bidi="ar-LB"/>
              </w:rPr>
              <w:t xml:space="preserve"> (أشهر)</w:t>
            </w:r>
          </w:p>
        </w:tc>
        <w:tc>
          <w:tcPr>
            <w:tcW w:w="445" w:type="pct"/>
          </w:tcPr>
          <w:p w14:paraId="6F0EB2C4" w14:textId="77777777" w:rsidR="0099425F" w:rsidRPr="00690C28" w:rsidRDefault="0099425F" w:rsidP="00D946CD">
            <w:pPr>
              <w:bidi/>
              <w:jc w:val="center"/>
              <w:rPr>
                <w:sz w:val="20"/>
                <w:rtl/>
                <w:lang w:bidi="ar-LB"/>
              </w:rPr>
            </w:pPr>
            <w:r w:rsidRPr="00690C28">
              <w:rPr>
                <w:sz w:val="20"/>
                <w:rtl/>
                <w:lang w:bidi="ar-LB"/>
              </w:rPr>
              <w:t>المدة الفعلية (أشهر)</w:t>
            </w:r>
          </w:p>
        </w:tc>
        <w:tc>
          <w:tcPr>
            <w:tcW w:w="542" w:type="pct"/>
          </w:tcPr>
          <w:p w14:paraId="21ECF15B" w14:textId="77777777" w:rsidR="0099425F" w:rsidRPr="00690C28" w:rsidRDefault="0099425F" w:rsidP="00D946CD">
            <w:pPr>
              <w:bidi/>
              <w:jc w:val="center"/>
              <w:rPr>
                <w:sz w:val="20"/>
                <w:rtl/>
                <w:lang w:bidi="ar-LB"/>
              </w:rPr>
            </w:pPr>
            <w:r w:rsidRPr="00690C28">
              <w:rPr>
                <w:sz w:val="20"/>
                <w:rtl/>
                <w:lang w:bidi="ar-LB"/>
              </w:rPr>
              <w:t>التأخير (أشهر)</w:t>
            </w:r>
          </w:p>
        </w:tc>
      </w:tr>
      <w:tr w:rsidR="0099425F" w:rsidRPr="00690C28" w14:paraId="4B3B33B3" w14:textId="77777777" w:rsidTr="0099425F">
        <w:trPr>
          <w:trHeight w:val="1439"/>
        </w:trPr>
        <w:tc>
          <w:tcPr>
            <w:tcW w:w="515" w:type="pct"/>
            <w:shd w:val="clear" w:color="auto" w:fill="auto"/>
          </w:tcPr>
          <w:p w14:paraId="3F35B05E" w14:textId="77777777" w:rsidR="0099425F" w:rsidRPr="00690C28" w:rsidRDefault="0099425F" w:rsidP="00D946CD">
            <w:pPr>
              <w:rPr>
                <w:sz w:val="20"/>
                <w:rtl/>
                <w:lang w:bidi="ar-LB"/>
              </w:rPr>
            </w:pPr>
          </w:p>
        </w:tc>
        <w:tc>
          <w:tcPr>
            <w:tcW w:w="393" w:type="pct"/>
          </w:tcPr>
          <w:p w14:paraId="09BBED54" w14:textId="77777777" w:rsidR="0099425F" w:rsidRPr="00690C28" w:rsidRDefault="0099425F" w:rsidP="00D946CD">
            <w:pPr>
              <w:rPr>
                <w:sz w:val="20"/>
                <w:rtl/>
                <w:lang w:bidi="ar-LB"/>
              </w:rPr>
            </w:pPr>
          </w:p>
        </w:tc>
        <w:tc>
          <w:tcPr>
            <w:tcW w:w="347" w:type="pct"/>
          </w:tcPr>
          <w:p w14:paraId="098C6791" w14:textId="77777777" w:rsidR="0099425F" w:rsidRPr="00690C28" w:rsidRDefault="0099425F" w:rsidP="00D946CD">
            <w:pPr>
              <w:rPr>
                <w:sz w:val="20"/>
                <w:rtl/>
                <w:lang w:bidi="ar-LB"/>
              </w:rPr>
            </w:pPr>
          </w:p>
        </w:tc>
        <w:tc>
          <w:tcPr>
            <w:tcW w:w="414" w:type="pct"/>
          </w:tcPr>
          <w:p w14:paraId="6A6DD40E" w14:textId="77777777" w:rsidR="0099425F" w:rsidRPr="00690C28" w:rsidRDefault="0099425F" w:rsidP="00D946CD">
            <w:pPr>
              <w:rPr>
                <w:sz w:val="20"/>
                <w:rtl/>
                <w:lang w:bidi="ar-LB"/>
              </w:rPr>
            </w:pPr>
          </w:p>
        </w:tc>
        <w:tc>
          <w:tcPr>
            <w:tcW w:w="455" w:type="pct"/>
          </w:tcPr>
          <w:p w14:paraId="126D07A3" w14:textId="77777777" w:rsidR="0099425F" w:rsidRPr="00690C28" w:rsidRDefault="0099425F" w:rsidP="00D946CD">
            <w:pPr>
              <w:rPr>
                <w:sz w:val="20"/>
                <w:rtl/>
                <w:lang w:bidi="ar-LB"/>
              </w:rPr>
            </w:pPr>
          </w:p>
        </w:tc>
        <w:tc>
          <w:tcPr>
            <w:tcW w:w="525" w:type="pct"/>
            <w:shd w:val="clear" w:color="auto" w:fill="auto"/>
          </w:tcPr>
          <w:p w14:paraId="7BCAB6ED" w14:textId="77777777" w:rsidR="0099425F" w:rsidRPr="00690C28" w:rsidRDefault="0099425F" w:rsidP="00D946CD">
            <w:pPr>
              <w:rPr>
                <w:sz w:val="20"/>
                <w:rtl/>
                <w:lang w:bidi="ar-LB"/>
              </w:rPr>
            </w:pPr>
          </w:p>
        </w:tc>
        <w:tc>
          <w:tcPr>
            <w:tcW w:w="455" w:type="pct"/>
          </w:tcPr>
          <w:p w14:paraId="2AD8A393" w14:textId="77777777" w:rsidR="0099425F" w:rsidRPr="00690C28" w:rsidRDefault="0099425F" w:rsidP="00D946CD">
            <w:pPr>
              <w:rPr>
                <w:sz w:val="20"/>
                <w:rtl/>
                <w:lang w:bidi="ar-LB"/>
              </w:rPr>
            </w:pPr>
          </w:p>
        </w:tc>
        <w:tc>
          <w:tcPr>
            <w:tcW w:w="465" w:type="pct"/>
          </w:tcPr>
          <w:p w14:paraId="54081372" w14:textId="77777777" w:rsidR="0099425F" w:rsidRPr="00690C28" w:rsidRDefault="0099425F" w:rsidP="00D946CD">
            <w:pPr>
              <w:rPr>
                <w:sz w:val="20"/>
                <w:rtl/>
                <w:lang w:bidi="ar-LB"/>
              </w:rPr>
            </w:pPr>
          </w:p>
        </w:tc>
        <w:tc>
          <w:tcPr>
            <w:tcW w:w="445" w:type="pct"/>
          </w:tcPr>
          <w:p w14:paraId="54DEDC79" w14:textId="77777777" w:rsidR="0099425F" w:rsidRPr="00690C28" w:rsidRDefault="0099425F" w:rsidP="00D946CD">
            <w:pPr>
              <w:rPr>
                <w:sz w:val="20"/>
                <w:rtl/>
                <w:lang w:bidi="ar-LB"/>
              </w:rPr>
            </w:pPr>
          </w:p>
        </w:tc>
        <w:tc>
          <w:tcPr>
            <w:tcW w:w="445" w:type="pct"/>
          </w:tcPr>
          <w:p w14:paraId="04BCE28E" w14:textId="77777777" w:rsidR="0099425F" w:rsidRPr="00690C28" w:rsidRDefault="0099425F" w:rsidP="00D946CD">
            <w:pPr>
              <w:rPr>
                <w:sz w:val="20"/>
                <w:rtl/>
                <w:lang w:bidi="ar-LB"/>
              </w:rPr>
            </w:pPr>
          </w:p>
        </w:tc>
        <w:tc>
          <w:tcPr>
            <w:tcW w:w="542" w:type="pct"/>
          </w:tcPr>
          <w:p w14:paraId="5D4C17D5" w14:textId="77777777" w:rsidR="0099425F" w:rsidRPr="00690C28" w:rsidRDefault="0099425F" w:rsidP="00D946CD">
            <w:pPr>
              <w:rPr>
                <w:sz w:val="20"/>
                <w:rtl/>
                <w:lang w:bidi="ar-LB"/>
              </w:rPr>
            </w:pPr>
          </w:p>
        </w:tc>
      </w:tr>
      <w:tr w:rsidR="0099425F" w:rsidRPr="00690C28" w14:paraId="087DF494" w14:textId="77777777" w:rsidTr="0099425F">
        <w:trPr>
          <w:trHeight w:val="1439"/>
        </w:trPr>
        <w:tc>
          <w:tcPr>
            <w:tcW w:w="515" w:type="pct"/>
            <w:shd w:val="clear" w:color="auto" w:fill="auto"/>
          </w:tcPr>
          <w:p w14:paraId="393B3464" w14:textId="77777777" w:rsidR="0099425F" w:rsidRPr="00690C28" w:rsidRDefault="0099425F" w:rsidP="00D946CD">
            <w:pPr>
              <w:rPr>
                <w:sz w:val="20"/>
                <w:rtl/>
                <w:lang w:bidi="ar-LB"/>
              </w:rPr>
            </w:pPr>
          </w:p>
        </w:tc>
        <w:tc>
          <w:tcPr>
            <w:tcW w:w="393" w:type="pct"/>
          </w:tcPr>
          <w:p w14:paraId="2F55BC6B" w14:textId="77777777" w:rsidR="0099425F" w:rsidRPr="00690C28" w:rsidRDefault="0099425F" w:rsidP="00D946CD">
            <w:pPr>
              <w:rPr>
                <w:sz w:val="20"/>
                <w:rtl/>
                <w:lang w:bidi="ar-LB"/>
              </w:rPr>
            </w:pPr>
          </w:p>
        </w:tc>
        <w:tc>
          <w:tcPr>
            <w:tcW w:w="347" w:type="pct"/>
          </w:tcPr>
          <w:p w14:paraId="072A116B" w14:textId="77777777" w:rsidR="0099425F" w:rsidRPr="00690C28" w:rsidRDefault="0099425F" w:rsidP="00D946CD">
            <w:pPr>
              <w:rPr>
                <w:sz w:val="20"/>
                <w:rtl/>
                <w:lang w:bidi="ar-LB"/>
              </w:rPr>
            </w:pPr>
          </w:p>
        </w:tc>
        <w:tc>
          <w:tcPr>
            <w:tcW w:w="414" w:type="pct"/>
          </w:tcPr>
          <w:p w14:paraId="73EAE05A" w14:textId="77777777" w:rsidR="0099425F" w:rsidRPr="00690C28" w:rsidRDefault="0099425F" w:rsidP="00D946CD">
            <w:pPr>
              <w:rPr>
                <w:sz w:val="20"/>
                <w:rtl/>
                <w:lang w:bidi="ar-LB"/>
              </w:rPr>
            </w:pPr>
          </w:p>
        </w:tc>
        <w:tc>
          <w:tcPr>
            <w:tcW w:w="455" w:type="pct"/>
          </w:tcPr>
          <w:p w14:paraId="14ADDC87" w14:textId="77777777" w:rsidR="0099425F" w:rsidRPr="00690C28" w:rsidRDefault="0099425F" w:rsidP="00D946CD">
            <w:pPr>
              <w:rPr>
                <w:sz w:val="20"/>
                <w:rtl/>
                <w:lang w:bidi="ar-LB"/>
              </w:rPr>
            </w:pPr>
          </w:p>
        </w:tc>
        <w:tc>
          <w:tcPr>
            <w:tcW w:w="525" w:type="pct"/>
            <w:shd w:val="clear" w:color="auto" w:fill="auto"/>
          </w:tcPr>
          <w:p w14:paraId="6CF1D605" w14:textId="77777777" w:rsidR="0099425F" w:rsidRPr="00690C28" w:rsidRDefault="0099425F" w:rsidP="00D946CD">
            <w:pPr>
              <w:rPr>
                <w:sz w:val="20"/>
                <w:rtl/>
                <w:lang w:bidi="ar-LB"/>
              </w:rPr>
            </w:pPr>
          </w:p>
        </w:tc>
        <w:tc>
          <w:tcPr>
            <w:tcW w:w="455" w:type="pct"/>
          </w:tcPr>
          <w:p w14:paraId="14AC79C0" w14:textId="77777777" w:rsidR="0099425F" w:rsidRPr="00690C28" w:rsidRDefault="0099425F" w:rsidP="00D946CD">
            <w:pPr>
              <w:rPr>
                <w:sz w:val="20"/>
                <w:rtl/>
                <w:lang w:bidi="ar-LB"/>
              </w:rPr>
            </w:pPr>
          </w:p>
        </w:tc>
        <w:tc>
          <w:tcPr>
            <w:tcW w:w="465" w:type="pct"/>
          </w:tcPr>
          <w:p w14:paraId="37C77F03" w14:textId="77777777" w:rsidR="0099425F" w:rsidRPr="00690C28" w:rsidRDefault="0099425F" w:rsidP="00D946CD">
            <w:pPr>
              <w:rPr>
                <w:sz w:val="20"/>
                <w:rtl/>
                <w:lang w:bidi="ar-LB"/>
              </w:rPr>
            </w:pPr>
          </w:p>
        </w:tc>
        <w:tc>
          <w:tcPr>
            <w:tcW w:w="445" w:type="pct"/>
          </w:tcPr>
          <w:p w14:paraId="7B605BC5" w14:textId="77777777" w:rsidR="0099425F" w:rsidRPr="00690C28" w:rsidRDefault="0099425F" w:rsidP="00D946CD">
            <w:pPr>
              <w:rPr>
                <w:sz w:val="20"/>
                <w:rtl/>
                <w:lang w:bidi="ar-LB"/>
              </w:rPr>
            </w:pPr>
          </w:p>
        </w:tc>
        <w:tc>
          <w:tcPr>
            <w:tcW w:w="445" w:type="pct"/>
          </w:tcPr>
          <w:p w14:paraId="3AAD91EC" w14:textId="77777777" w:rsidR="0099425F" w:rsidRPr="00690C28" w:rsidRDefault="0099425F" w:rsidP="00D946CD">
            <w:pPr>
              <w:rPr>
                <w:sz w:val="20"/>
                <w:rtl/>
                <w:lang w:bidi="ar-LB"/>
              </w:rPr>
            </w:pPr>
          </w:p>
        </w:tc>
        <w:tc>
          <w:tcPr>
            <w:tcW w:w="542" w:type="pct"/>
          </w:tcPr>
          <w:p w14:paraId="2FC3E03B" w14:textId="77777777" w:rsidR="0099425F" w:rsidRPr="00690C28" w:rsidRDefault="0099425F" w:rsidP="00D946CD">
            <w:pPr>
              <w:rPr>
                <w:rStyle w:val="CommentReference"/>
                <w:sz w:val="20"/>
                <w:szCs w:val="20"/>
                <w:rtl/>
                <w:lang w:bidi="ar-LB"/>
              </w:rPr>
            </w:pPr>
          </w:p>
        </w:tc>
      </w:tr>
      <w:tr w:rsidR="0099425F" w:rsidRPr="00690C28" w14:paraId="13A84450" w14:textId="77777777" w:rsidTr="0099425F">
        <w:trPr>
          <w:trHeight w:val="170"/>
        </w:trPr>
        <w:tc>
          <w:tcPr>
            <w:tcW w:w="515" w:type="pct"/>
            <w:shd w:val="clear" w:color="auto" w:fill="auto"/>
          </w:tcPr>
          <w:p w14:paraId="631C8DA2" w14:textId="77777777" w:rsidR="0099425F" w:rsidRPr="00690C28" w:rsidRDefault="0099425F" w:rsidP="00F9394F">
            <w:pPr>
              <w:bidi/>
              <w:jc w:val="left"/>
              <w:rPr>
                <w:sz w:val="20"/>
                <w:rtl/>
                <w:lang w:bidi="ar-LB"/>
              </w:rPr>
            </w:pPr>
            <w:r w:rsidRPr="00690C28">
              <w:rPr>
                <w:sz w:val="20"/>
                <w:rtl/>
                <w:lang w:bidi="ar-LB"/>
              </w:rPr>
              <w:lastRenderedPageBreak/>
              <w:t>ملاحظات إضافية</w:t>
            </w:r>
            <w:r w:rsidR="00F9394F">
              <w:rPr>
                <w:sz w:val="20"/>
                <w:rtl/>
                <w:lang w:bidi="ar-LB"/>
              </w:rPr>
              <w:t>،</w:t>
            </w:r>
            <w:r w:rsidRPr="00690C28">
              <w:rPr>
                <w:sz w:val="20"/>
                <w:rtl/>
                <w:lang w:bidi="ar-LB"/>
              </w:rPr>
              <w:t xml:space="preserve"> إن وجدت:</w:t>
            </w:r>
          </w:p>
        </w:tc>
        <w:tc>
          <w:tcPr>
            <w:tcW w:w="4485" w:type="pct"/>
            <w:gridSpan w:val="10"/>
          </w:tcPr>
          <w:p w14:paraId="59725EB6" w14:textId="77777777" w:rsidR="0099425F" w:rsidRPr="00690C28" w:rsidRDefault="0099425F" w:rsidP="00D946CD">
            <w:pPr>
              <w:rPr>
                <w:sz w:val="20"/>
                <w:highlight w:val="green"/>
                <w:rtl/>
                <w:lang w:bidi="ar-LB"/>
              </w:rPr>
            </w:pPr>
          </w:p>
        </w:tc>
      </w:tr>
    </w:tbl>
    <w:p w14:paraId="1686A69F" w14:textId="4EEBFA53" w:rsidR="00983B5B" w:rsidRDefault="0099425F" w:rsidP="00983B5B">
      <w:pPr>
        <w:bidi/>
        <w:spacing w:after="120"/>
        <w:outlineLvl w:val="0"/>
        <w:rPr>
          <w:rtl/>
          <w:lang w:bidi="ar-LB"/>
        </w:rPr>
      </w:pPr>
      <w:r w:rsidRPr="009E45AD">
        <w:rPr>
          <w:rtl/>
          <w:lang w:bidi="ar-LB"/>
        </w:rPr>
        <w:t>*</w:t>
      </w:r>
      <w:r w:rsidR="007C2962">
        <w:rPr>
          <w:rtl/>
          <w:lang w:bidi="ar-LB"/>
        </w:rPr>
        <w:t xml:space="preserve"> </w:t>
      </w:r>
      <w:r w:rsidRPr="009E45AD">
        <w:rPr>
          <w:rtl/>
          <w:lang w:bidi="ar-LB"/>
        </w:rPr>
        <w:t xml:space="preserve">يرجى </w:t>
      </w:r>
      <w:r w:rsidR="007C2962">
        <w:rPr>
          <w:rtl/>
          <w:lang w:bidi="ar-LB"/>
        </w:rPr>
        <w:t>ذكر</w:t>
      </w:r>
      <w:r w:rsidRPr="009E45AD">
        <w:rPr>
          <w:rtl/>
          <w:lang w:bidi="ar-LB"/>
        </w:rPr>
        <w:t xml:space="preserve"> ما إذا تمت الموافقة على عدة شرائح في نفس الوقت، </w:t>
      </w:r>
      <w:r w:rsidR="007C2962">
        <w:rPr>
          <w:rtl/>
          <w:lang w:bidi="ar-LB"/>
        </w:rPr>
        <w:t>مثل الشريحتين</w:t>
      </w:r>
      <w:r w:rsidRPr="009E45AD">
        <w:rPr>
          <w:rtl/>
          <w:lang w:bidi="ar-LB"/>
        </w:rPr>
        <w:t>:</w:t>
      </w:r>
      <w:r w:rsidR="007C2962">
        <w:rPr>
          <w:rtl/>
          <w:lang w:bidi="ar-LB"/>
        </w:rPr>
        <w:t xml:space="preserve"> 1 و2</w:t>
      </w:r>
    </w:p>
    <w:p w14:paraId="10EC4B11" w14:textId="77777777" w:rsidR="00322D34" w:rsidRPr="00322D34" w:rsidRDefault="00322D34" w:rsidP="00322D34">
      <w:pPr>
        <w:bidi/>
        <w:spacing w:after="120"/>
        <w:outlineLvl w:val="0"/>
        <w:rPr>
          <w:sz w:val="8"/>
          <w:szCs w:val="4"/>
          <w:lang w:bidi="ar-LB"/>
        </w:rPr>
      </w:pPr>
    </w:p>
    <w:p w14:paraId="65613CE5" w14:textId="77777777" w:rsidR="00322D34" w:rsidRPr="00144FAB" w:rsidRDefault="00322D34" w:rsidP="00322D34">
      <w:pPr>
        <w:jc w:val="right"/>
        <w:rPr>
          <w:b/>
          <w:bCs/>
          <w:szCs w:val="24"/>
          <w:lang w:val="en-US" w:bidi="ar-LB"/>
        </w:rPr>
      </w:pPr>
      <w:r w:rsidRPr="00144FAB">
        <w:rPr>
          <w:b/>
          <w:bCs/>
          <w:szCs w:val="24"/>
          <w:rtl/>
          <w:lang w:val="en-US" w:bidi="ar-LB"/>
        </w:rPr>
        <w:t>القسم 8: الأدلة الداعمة الأخرى</w:t>
      </w:r>
    </w:p>
    <w:p w14:paraId="5E6A0856" w14:textId="77777777" w:rsidR="00322D34" w:rsidRPr="00144FAB" w:rsidRDefault="00322D34" w:rsidP="00322D34">
      <w:pPr>
        <w:bidi/>
        <w:outlineLvl w:val="0"/>
        <w:rPr>
          <w:b/>
          <w:bCs/>
          <w:szCs w:val="24"/>
          <w:lang w:val="en-US" w:bidi="ar-LB"/>
        </w:rPr>
      </w:pPr>
    </w:p>
    <w:p w14:paraId="24CEC1B5" w14:textId="77777777" w:rsidR="00322D34" w:rsidRDefault="00322D34" w:rsidP="00322D34">
      <w:pPr>
        <w:bidi/>
        <w:outlineLvl w:val="0"/>
        <w:rPr>
          <w:szCs w:val="24"/>
          <w:rtl/>
          <w:lang w:val="en-US" w:bidi="ar-LB"/>
        </w:rPr>
      </w:pPr>
      <w:r>
        <w:rPr>
          <w:szCs w:val="24"/>
          <w:rtl/>
          <w:lang w:val="en-US" w:bidi="ar-LB"/>
        </w:rPr>
        <w:t xml:space="preserve">ارفع </w:t>
      </w:r>
      <w:r w:rsidRPr="00144FAB">
        <w:rPr>
          <w:szCs w:val="24"/>
          <w:rtl/>
          <w:lang w:val="en-US" w:bidi="ar-LB"/>
        </w:rPr>
        <w:t>/</w:t>
      </w:r>
      <w:r>
        <w:rPr>
          <w:szCs w:val="24"/>
          <w:rtl/>
          <w:lang w:val="en-US" w:bidi="ar-LB"/>
        </w:rPr>
        <w:t xml:space="preserve"> ارف</w:t>
      </w:r>
      <w:r w:rsidRPr="00144FAB">
        <w:rPr>
          <w:szCs w:val="24"/>
          <w:rtl/>
          <w:lang w:val="en-US" w:bidi="ar-LB"/>
        </w:rPr>
        <w:t xml:space="preserve">ق المستندات أو الصور أو الملفات أو </w:t>
      </w:r>
      <w:r>
        <w:rPr>
          <w:szCs w:val="24"/>
          <w:rtl/>
          <w:lang w:val="en-US" w:bidi="ar-LB"/>
        </w:rPr>
        <w:t>عناوين الروابط</w:t>
      </w:r>
      <w:r w:rsidRPr="00144FAB">
        <w:rPr>
          <w:szCs w:val="24"/>
          <w:rtl/>
          <w:lang w:val="en-US" w:bidi="ar-LB"/>
        </w:rPr>
        <w:t xml:space="preserve"> إلى </w:t>
      </w:r>
      <w:r>
        <w:rPr>
          <w:szCs w:val="24"/>
          <w:rtl/>
          <w:lang w:val="en-US" w:bidi="ar-LB"/>
        </w:rPr>
        <w:t>ال</w:t>
      </w:r>
      <w:r w:rsidRPr="00144FAB">
        <w:rPr>
          <w:szCs w:val="24"/>
          <w:rtl/>
          <w:lang w:val="en-US" w:bidi="ar-LB"/>
        </w:rPr>
        <w:t xml:space="preserve">مواقع </w:t>
      </w:r>
      <w:r>
        <w:rPr>
          <w:szCs w:val="24"/>
          <w:rtl/>
          <w:lang w:val="en-US" w:bidi="ar-LB"/>
        </w:rPr>
        <w:t>الإلكترونية</w:t>
      </w:r>
      <w:r w:rsidRPr="00144FAB">
        <w:rPr>
          <w:szCs w:val="24"/>
          <w:rtl/>
          <w:lang w:val="en-US" w:bidi="ar-LB"/>
        </w:rPr>
        <w:t xml:space="preserve"> أو مستودعات المعلومات. سيكون لكل </w:t>
      </w:r>
      <w:r>
        <w:rPr>
          <w:szCs w:val="24"/>
          <w:rtl/>
          <w:lang w:val="en-US" w:bidi="ar-LB"/>
        </w:rPr>
        <w:t>دليل داعم</w:t>
      </w:r>
      <w:r w:rsidRPr="00144FAB">
        <w:rPr>
          <w:szCs w:val="24"/>
          <w:rtl/>
          <w:lang w:val="en-US" w:bidi="ar-LB"/>
        </w:rPr>
        <w:t xml:space="preserve"> مساحة </w:t>
      </w:r>
      <w:r>
        <w:rPr>
          <w:szCs w:val="24"/>
          <w:rtl/>
          <w:lang w:val="en-US" w:bidi="ar-LB"/>
        </w:rPr>
        <w:t>لذكر</w:t>
      </w:r>
      <w:r w:rsidRPr="00144FAB">
        <w:rPr>
          <w:szCs w:val="24"/>
          <w:rtl/>
          <w:lang w:val="en-US" w:bidi="ar-LB"/>
        </w:rPr>
        <w:t xml:space="preserve"> </w:t>
      </w:r>
      <w:r>
        <w:rPr>
          <w:szCs w:val="24"/>
          <w:rtl/>
          <w:lang w:val="en-US" w:bidi="ar-LB"/>
        </w:rPr>
        <w:t>الأساس المنطقي لإدراجه</w:t>
      </w:r>
      <w:r w:rsidRPr="00144FAB">
        <w:rPr>
          <w:szCs w:val="24"/>
          <w:rtl/>
          <w:lang w:val="en-US" w:bidi="ar-LB"/>
        </w:rPr>
        <w:t xml:space="preserve"> وقسم </w:t>
      </w:r>
      <w:r>
        <w:rPr>
          <w:szCs w:val="24"/>
          <w:rtl/>
          <w:lang w:val="en-US" w:bidi="ar-LB"/>
        </w:rPr>
        <w:t xml:space="preserve">تقرير إنجاز المشروع </w:t>
      </w:r>
      <w:r w:rsidRPr="00144FAB">
        <w:rPr>
          <w:szCs w:val="24"/>
          <w:rtl/>
          <w:lang w:val="en-US" w:bidi="ar-LB"/>
        </w:rPr>
        <w:t>الذي يتعلق به</w:t>
      </w:r>
      <w:r>
        <w:rPr>
          <w:szCs w:val="24"/>
          <w:rtl/>
          <w:lang w:val="en-US" w:bidi="ar-LB"/>
        </w:rPr>
        <w:t xml:space="preserve"> </w:t>
      </w:r>
      <w:r w:rsidRPr="00144FAB">
        <w:rPr>
          <w:szCs w:val="24"/>
          <w:rtl/>
          <w:lang w:val="en-US" w:bidi="ar-LB"/>
        </w:rPr>
        <w:t>أيضًا.</w:t>
      </w:r>
    </w:p>
    <w:p w14:paraId="2BEB358E" w14:textId="77777777" w:rsidR="00102383" w:rsidRDefault="00102383" w:rsidP="00102383">
      <w:pPr>
        <w:bidi/>
        <w:outlineLvl w:val="0"/>
        <w:rPr>
          <w:szCs w:val="24"/>
          <w:rtl/>
          <w:lang w:val="en-US"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02383" w:rsidRPr="009B0D30" w14:paraId="31A4F576" w14:textId="77777777" w:rsidTr="00183700">
        <w:trPr>
          <w:jc w:val="center"/>
        </w:trPr>
        <w:tc>
          <w:tcPr>
            <w:tcW w:w="1915" w:type="dxa"/>
          </w:tcPr>
          <w:p w14:paraId="14B69829" w14:textId="77777777" w:rsidR="00102383" w:rsidRPr="009B0D30" w:rsidRDefault="00102383" w:rsidP="00183700">
            <w:pPr>
              <w:rPr>
                <w:lang w:bidi="ar-LB"/>
              </w:rPr>
            </w:pPr>
          </w:p>
        </w:tc>
        <w:tc>
          <w:tcPr>
            <w:tcW w:w="1915" w:type="dxa"/>
          </w:tcPr>
          <w:p w14:paraId="3BF80F66" w14:textId="77777777" w:rsidR="00102383" w:rsidRPr="009B0D30" w:rsidRDefault="00102383" w:rsidP="00183700">
            <w:pPr>
              <w:rPr>
                <w:lang w:bidi="ar-LB"/>
              </w:rPr>
            </w:pPr>
          </w:p>
        </w:tc>
        <w:tc>
          <w:tcPr>
            <w:tcW w:w="1915" w:type="dxa"/>
            <w:tcBorders>
              <w:bottom w:val="single" w:sz="4" w:space="0" w:color="auto"/>
            </w:tcBorders>
          </w:tcPr>
          <w:p w14:paraId="36737FDE" w14:textId="77777777" w:rsidR="00102383" w:rsidRPr="009B0D30" w:rsidRDefault="00102383" w:rsidP="00183700">
            <w:pPr>
              <w:rPr>
                <w:lang w:bidi="ar-LB"/>
              </w:rPr>
            </w:pPr>
          </w:p>
        </w:tc>
        <w:tc>
          <w:tcPr>
            <w:tcW w:w="1915" w:type="dxa"/>
          </w:tcPr>
          <w:p w14:paraId="07FD29E4" w14:textId="77777777" w:rsidR="00102383" w:rsidRPr="009B0D30" w:rsidRDefault="00102383" w:rsidP="00183700">
            <w:pPr>
              <w:rPr>
                <w:lang w:bidi="ar-LB"/>
              </w:rPr>
            </w:pPr>
          </w:p>
        </w:tc>
        <w:tc>
          <w:tcPr>
            <w:tcW w:w="1916" w:type="dxa"/>
          </w:tcPr>
          <w:p w14:paraId="163CB2D3" w14:textId="77777777" w:rsidR="00102383" w:rsidRPr="009B0D30" w:rsidRDefault="00102383" w:rsidP="00183700">
            <w:pPr>
              <w:rPr>
                <w:lang w:bidi="ar-LB"/>
              </w:rPr>
            </w:pPr>
          </w:p>
        </w:tc>
      </w:tr>
    </w:tbl>
    <w:p w14:paraId="30AA6A23" w14:textId="77777777" w:rsidR="00102383" w:rsidRPr="004E0A8D" w:rsidRDefault="00102383" w:rsidP="00102383">
      <w:pPr>
        <w:bidi/>
        <w:outlineLvl w:val="0"/>
        <w:rPr>
          <w:szCs w:val="24"/>
          <w:highlight w:val="green"/>
          <w:lang w:bidi="ar-LB"/>
        </w:rPr>
      </w:pPr>
    </w:p>
    <w:p w14:paraId="25D33F48" w14:textId="77777777" w:rsidR="00322D34" w:rsidRDefault="00322D34" w:rsidP="00322D34">
      <w:pPr>
        <w:jc w:val="right"/>
        <w:rPr>
          <w:lang w:bidi="ar-LB"/>
        </w:rPr>
      </w:pPr>
    </w:p>
    <w:p w14:paraId="1D49A299" w14:textId="77777777" w:rsidR="00322D34" w:rsidRDefault="00322D34" w:rsidP="00322D34">
      <w:pPr>
        <w:jc w:val="left"/>
        <w:rPr>
          <w:lang w:bidi="ar-LB"/>
        </w:rPr>
      </w:pPr>
    </w:p>
    <w:p w14:paraId="7B6D5351" w14:textId="77777777" w:rsidR="00322D34" w:rsidRDefault="00322D34" w:rsidP="00322D34">
      <w:pPr>
        <w:jc w:val="left"/>
        <w:rPr>
          <w:lang w:bidi="ar-LB"/>
        </w:rPr>
      </w:pPr>
    </w:p>
    <w:p w14:paraId="5252A5EC" w14:textId="33547E7A" w:rsidR="0099425F" w:rsidRPr="00102383" w:rsidRDefault="0099425F" w:rsidP="00102383">
      <w:pPr>
        <w:rPr>
          <w:szCs w:val="24"/>
          <w:highlight w:val="green"/>
          <w:rtl/>
          <w:lang w:val="en-US" w:bidi="ar-LB"/>
        </w:rPr>
      </w:pPr>
    </w:p>
    <w:sectPr w:rsidR="0099425F" w:rsidRPr="00102383" w:rsidSect="008E4B49">
      <w:headerReference w:type="even" r:id="rId32"/>
      <w:headerReference w:type="default" r:id="rId33"/>
      <w:footerReference w:type="even" r:id="rId34"/>
      <w:footerReference w:type="default" r:id="rId35"/>
      <w:headerReference w:type="first" r:id="rId36"/>
      <w:footerReference w:type="first" r:id="rId37"/>
      <w:pgSz w:w="12240" w:h="15840" w:code="1"/>
      <w:pgMar w:top="720" w:right="1350" w:bottom="864" w:left="1440" w:header="720" w:footer="475"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7C3AF" w14:textId="77777777" w:rsidR="008E4B49" w:rsidRDefault="008E4B49">
      <w:r>
        <w:separator/>
      </w:r>
    </w:p>
  </w:endnote>
  <w:endnote w:type="continuationSeparator" w:id="0">
    <w:p w14:paraId="1AFDD979" w14:textId="77777777" w:rsidR="008E4B49" w:rsidRDefault="008E4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111BB" w14:textId="77777777" w:rsidR="00DB34FB" w:rsidRDefault="00DB34FB" w:rsidP="0073514B">
    <w:pPr>
      <w:pStyle w:val="Footer"/>
      <w:bidi/>
      <w:jc w:val="center"/>
      <w:rPr>
        <w:rtl/>
      </w:rPr>
    </w:pPr>
    <w:r>
      <w:fldChar w:fldCharType="begin"/>
    </w:r>
    <w:r>
      <w:rPr>
        <w:rtl/>
      </w:rPr>
      <w:instrText xml:space="preserve"> PAGE   \* MERGEFORMAT </w:instrText>
    </w:r>
    <w:r>
      <w:fldChar w:fldCharType="separate"/>
    </w:r>
    <w:r w:rsidR="00704C12">
      <w:rPr>
        <w:noProof/>
        <w:rtl/>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87A4F" w14:textId="77777777" w:rsidR="00DB34FB" w:rsidRDefault="00DB34FB" w:rsidP="0073514B">
    <w:pPr>
      <w:pStyle w:val="Footer"/>
      <w:bidi/>
      <w:jc w:val="center"/>
      <w:rPr>
        <w:rtl/>
      </w:rPr>
    </w:pPr>
    <w:r>
      <w:fldChar w:fldCharType="begin"/>
    </w:r>
    <w:r>
      <w:rPr>
        <w:rtl/>
      </w:rPr>
      <w:instrText xml:space="preserve"> PAGE   \* MERGEFORMAT </w:instrText>
    </w:r>
    <w:r>
      <w:fldChar w:fldCharType="separate"/>
    </w:r>
    <w:r w:rsidR="00704C12">
      <w:rPr>
        <w:noProof/>
        <w:rtl/>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BE0DB" w14:textId="77777777" w:rsidR="005D4022" w:rsidRDefault="005D4022" w:rsidP="005D402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582CCF7" w14:textId="52739D1E" w:rsidR="00DB34FB" w:rsidRPr="00F456D2" w:rsidRDefault="005D4022" w:rsidP="00F456D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C7985" w14:textId="77777777" w:rsidR="00DB34FB" w:rsidRDefault="00DB34FB" w:rsidP="0073514B">
    <w:pPr>
      <w:pStyle w:val="Footer"/>
      <w:bidi/>
      <w:jc w:val="center"/>
      <w:rPr>
        <w:rtl/>
      </w:rPr>
    </w:pPr>
    <w:r>
      <w:fldChar w:fldCharType="begin"/>
    </w:r>
    <w:r>
      <w:rPr>
        <w:rtl/>
      </w:rPr>
      <w:instrText xml:space="preserve"> PAGE   \* MERGEFORMAT </w:instrText>
    </w:r>
    <w:r>
      <w:fldChar w:fldCharType="separate"/>
    </w:r>
    <w:r>
      <w:rPr>
        <w:noProof/>
        <w:rtl/>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AA40C" w14:textId="77777777" w:rsidR="00DB34FB" w:rsidRDefault="00DB34FB" w:rsidP="0073514B">
    <w:pPr>
      <w:pStyle w:val="Footer"/>
      <w:bidi/>
      <w:jc w:val="center"/>
      <w:rPr>
        <w:rtl/>
      </w:rPr>
    </w:pPr>
    <w:r>
      <w:fldChar w:fldCharType="begin"/>
    </w:r>
    <w:r>
      <w:rPr>
        <w:rtl/>
      </w:rPr>
      <w:instrText xml:space="preserve"> PAGE   \* MERGEFORMAT </w:instrText>
    </w:r>
    <w:r>
      <w:fldChar w:fldCharType="separate"/>
    </w:r>
    <w:r w:rsidR="00704C12">
      <w:rPr>
        <w:noProof/>
        <w:rtl/>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A5D57" w14:textId="77777777" w:rsidR="00DB34FB" w:rsidRDefault="00DB34FB">
    <w:pPr>
      <w:pStyle w:val="Footer"/>
      <w:bidi/>
      <w:jc w:val="center"/>
      <w:rPr>
        <w:rtl/>
      </w:rPr>
    </w:pPr>
    <w:r>
      <w:rPr>
        <w:rtl/>
      </w:rPr>
      <w:t>1</w:t>
    </w:r>
  </w:p>
  <w:p w14:paraId="6C6BA2ED" w14:textId="77777777" w:rsidR="00DB34FB" w:rsidRDefault="00DB34FB" w:rsidP="0073514B">
    <w:pPr>
      <w:jc w:val="center"/>
      <w:rPr>
        <w:sz w:val="18"/>
        <w:szCs w:val="18"/>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64CA3" w14:textId="77777777" w:rsidR="00DB34FB" w:rsidRPr="004F3134" w:rsidRDefault="00DB34FB" w:rsidP="0073514B">
    <w:pPr>
      <w:pStyle w:val="Footer"/>
      <w:bidi/>
      <w:jc w:val="center"/>
      <w:rPr>
        <w:rtl/>
      </w:rPr>
    </w:pPr>
    <w:r>
      <w:fldChar w:fldCharType="begin"/>
    </w:r>
    <w:r>
      <w:rPr>
        <w:rtl/>
      </w:rPr>
      <w:instrText xml:space="preserve"> PAGE   \* MERGEFORMAT </w:instrText>
    </w:r>
    <w:r>
      <w:fldChar w:fldCharType="separate"/>
    </w:r>
    <w:r w:rsidR="00704C12">
      <w:rPr>
        <w:noProof/>
        <w:rtl/>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9CABD" w14:textId="77777777" w:rsidR="00DB34FB" w:rsidRDefault="00DB34FB">
    <w:pPr>
      <w:jc w:val="center"/>
    </w:pPr>
    <w:r>
      <w:fldChar w:fldCharType="begin"/>
    </w:r>
    <w:r>
      <w:instrText xml:space="preserve"> PAGE </w:instrText>
    </w:r>
    <w:r>
      <w:fldChar w:fldCharType="separate"/>
    </w:r>
    <w:r w:rsidR="00704C12">
      <w:rPr>
        <w:noProof/>
      </w:rPr>
      <w:t>6</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B69C2" w14:textId="77777777" w:rsidR="00DB34FB" w:rsidRDefault="00DB34FB">
    <w:pPr>
      <w:jc w:val="center"/>
    </w:pPr>
    <w:r>
      <w:fldChar w:fldCharType="begin"/>
    </w:r>
    <w:r>
      <w:instrText xml:space="preserve"> PAGE </w:instrText>
    </w:r>
    <w:r>
      <w:fldChar w:fldCharType="separate"/>
    </w:r>
    <w:r w:rsidR="00704C12">
      <w:rPr>
        <w:noProof/>
      </w:rPr>
      <w:t>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6B0C5B7A" w14:textId="77777777" w:rsidR="00DB34FB" w:rsidRDefault="00DB34FB">
        <w:pPr>
          <w:pStyle w:val="Footer"/>
          <w:jc w:val="center"/>
        </w:pPr>
        <w:r>
          <w:fldChar w:fldCharType="begin"/>
        </w:r>
        <w:r>
          <w:instrText xml:space="preserve"> PAGE   \* MERGEFORMAT </w:instrText>
        </w:r>
        <w:r>
          <w:fldChar w:fldCharType="separate"/>
        </w:r>
        <w:r w:rsidR="00704C12">
          <w:rPr>
            <w:noProof/>
          </w:rPr>
          <w:t>2</w:t>
        </w:r>
        <w:r>
          <w:rPr>
            <w:noProof/>
          </w:rPr>
          <w:fldChar w:fldCharType="end"/>
        </w:r>
      </w:p>
    </w:sdtContent>
  </w:sdt>
  <w:p w14:paraId="541E4431" w14:textId="77777777" w:rsidR="00DB34FB" w:rsidRDefault="00DB3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ADFBF" w14:textId="77777777" w:rsidR="008E4B49" w:rsidRDefault="008E4B49">
      <w:r>
        <w:separator/>
      </w:r>
    </w:p>
  </w:footnote>
  <w:footnote w:type="continuationSeparator" w:id="0">
    <w:p w14:paraId="5949817F" w14:textId="77777777" w:rsidR="008E4B49" w:rsidRDefault="008E4B49">
      <w:r>
        <w:continuationSeparator/>
      </w:r>
    </w:p>
  </w:footnote>
  <w:footnote w:id="1">
    <w:p w14:paraId="35F536CC" w14:textId="77777777" w:rsidR="00DB34FB" w:rsidRPr="00225994" w:rsidRDefault="00DB34FB" w:rsidP="00412E20">
      <w:pPr>
        <w:pStyle w:val="FootnoteText"/>
        <w:bidi/>
        <w:rPr>
          <w:lang w:val="pt-PT"/>
        </w:rPr>
      </w:pPr>
      <w:r w:rsidRPr="001A24C6">
        <w:rPr>
          <w:rStyle w:val="FootnoteReference"/>
        </w:rPr>
        <w:footnoteRef/>
      </w:r>
      <w:r>
        <w:rPr>
          <w:rFonts w:hint="cs"/>
          <w:rtl/>
          <w:lang w:val="pt-PT"/>
        </w:rPr>
        <w:t xml:space="preserve"> الوثيقة </w:t>
      </w:r>
      <w:r w:rsidRPr="00225994">
        <w:rPr>
          <w:lang w:val="pt-PT"/>
        </w:rPr>
        <w:t>UNEP/OzL.Pro/ExCom/94/1</w:t>
      </w:r>
    </w:p>
  </w:footnote>
  <w:footnote w:id="2">
    <w:p w14:paraId="1B43F01A" w14:textId="77777777" w:rsidR="00DB34FB" w:rsidRPr="001B508A" w:rsidRDefault="00DB34FB" w:rsidP="00412E20">
      <w:pPr>
        <w:pStyle w:val="FootnoteText"/>
        <w:bidi/>
        <w:rPr>
          <w:lang w:val="pt-PT"/>
        </w:rPr>
      </w:pPr>
      <w:r w:rsidRPr="001B508A">
        <w:rPr>
          <w:rStyle w:val="FootnoteReference"/>
        </w:rPr>
        <w:footnoteRef/>
      </w:r>
      <w:r>
        <w:rPr>
          <w:rFonts w:hint="cs"/>
          <w:rtl/>
          <w:lang w:val="pt-PT"/>
        </w:rPr>
        <w:t xml:space="preserve"> الوثيقة </w:t>
      </w:r>
      <w:r w:rsidRPr="001B508A">
        <w:rPr>
          <w:lang w:val="pt-PT"/>
        </w:rPr>
        <w:t>UNEP/OzL.Pro/ExCom/88/2/Add.2</w:t>
      </w:r>
    </w:p>
  </w:footnote>
  <w:footnote w:id="3">
    <w:p w14:paraId="185ECD92" w14:textId="77777777" w:rsidR="00DB34FB" w:rsidRPr="00D3736A" w:rsidRDefault="00DB34FB" w:rsidP="00412E20">
      <w:pPr>
        <w:pStyle w:val="FootnoteText"/>
        <w:bidi/>
        <w:rPr>
          <w:lang w:val="pt-PT"/>
        </w:rPr>
      </w:pPr>
      <w:r w:rsidRPr="001B508A">
        <w:rPr>
          <w:rStyle w:val="FootnoteReference"/>
        </w:rPr>
        <w:footnoteRef/>
      </w:r>
      <w:r>
        <w:rPr>
          <w:rFonts w:hint="cs"/>
          <w:rtl/>
          <w:lang w:val="pt-PT"/>
        </w:rPr>
        <w:t xml:space="preserve"> الوثيقة </w:t>
      </w:r>
      <w:r w:rsidRPr="001B508A">
        <w:rPr>
          <w:lang w:val="pt-PT"/>
        </w:rPr>
        <w:t>UNEP/OzL.Pro/ExCom/88/2/Add.1</w:t>
      </w:r>
    </w:p>
  </w:footnote>
  <w:footnote w:id="4">
    <w:p w14:paraId="08010F64" w14:textId="77777777" w:rsidR="00DB34FB" w:rsidRPr="00357504" w:rsidRDefault="00DB34FB" w:rsidP="00C074F0">
      <w:pPr>
        <w:pStyle w:val="FootnoteText"/>
        <w:bidi/>
        <w:rPr>
          <w:rtl/>
        </w:rPr>
      </w:pPr>
      <w:r>
        <w:rPr>
          <w:rStyle w:val="FootnoteReference"/>
        </w:rPr>
        <w:footnoteRef/>
      </w:r>
      <w:r>
        <w:rPr>
          <w:rFonts w:hint="cs"/>
          <w:rtl/>
          <w:lang w:bidi="ar-SA"/>
        </w:rPr>
        <w:t xml:space="preserve"> الوثيقة </w:t>
      </w:r>
      <w:r w:rsidRPr="004E0A8D">
        <w:rPr>
          <w:lang w:val="pt-PT"/>
        </w:rPr>
        <w:t>UNEP/OzL.Pro/ExCom/90/10</w:t>
      </w:r>
    </w:p>
  </w:footnote>
  <w:footnote w:id="5">
    <w:p w14:paraId="2BB82F65" w14:textId="77777777" w:rsidR="00DB34FB" w:rsidRPr="001B508A" w:rsidRDefault="00DB34FB" w:rsidP="00C074F0">
      <w:pPr>
        <w:pStyle w:val="FootnoteText"/>
        <w:bidi/>
        <w:rPr>
          <w:rtl/>
          <w:lang w:bidi="ar-SA"/>
        </w:rPr>
      </w:pPr>
      <w:r w:rsidRPr="001B508A">
        <w:rPr>
          <w:rStyle w:val="FootnoteReference"/>
        </w:rPr>
        <w:footnoteRef/>
      </w:r>
      <w:r>
        <w:rPr>
          <w:rFonts w:hint="cs"/>
          <w:rtl/>
        </w:rPr>
        <w:t xml:space="preserve"> </w:t>
      </w:r>
      <w:r w:rsidRPr="001B508A">
        <w:rPr>
          <w:rtl/>
        </w:rPr>
        <w:t>كبير</w:t>
      </w:r>
      <w:r w:rsidR="00A029DE">
        <w:rPr>
          <w:rFonts w:hint="cs"/>
          <w:rtl/>
        </w:rPr>
        <w:t>ة</w:t>
      </w:r>
      <w:r w:rsidRPr="001B508A">
        <w:rPr>
          <w:rtl/>
        </w:rPr>
        <w:t xml:space="preserve"> مسؤولي الرصد والتقييم ومساعد برنامج الرصد والتقييم.</w:t>
      </w:r>
    </w:p>
  </w:footnote>
  <w:footnote w:id="6">
    <w:p w14:paraId="53FEF4C8" w14:textId="77777777" w:rsidR="00DB34FB" w:rsidRPr="0038324E" w:rsidRDefault="00DB34FB" w:rsidP="00D1253E">
      <w:pPr>
        <w:pStyle w:val="FootnoteText"/>
        <w:bidi/>
        <w:rPr>
          <w:rtl/>
        </w:rPr>
      </w:pPr>
      <w:r>
        <w:rPr>
          <w:rStyle w:val="FootnoteReference"/>
        </w:rPr>
        <w:footnoteRef/>
      </w:r>
      <w:r w:rsidR="00A029DE">
        <w:rPr>
          <w:rFonts w:hint="cs"/>
          <w:rtl/>
        </w:rPr>
        <w:t xml:space="preserve"> </w:t>
      </w:r>
      <w:r w:rsidR="00D1253E">
        <w:rPr>
          <w:rFonts w:hint="cs"/>
          <w:rtl/>
        </w:rPr>
        <w:t xml:space="preserve">لا تتطلب </w:t>
      </w:r>
      <w:r w:rsidR="00D1253E">
        <w:rPr>
          <w:rtl/>
        </w:rPr>
        <w:t>بعض المشر</w:t>
      </w:r>
      <w:r w:rsidR="00D1253E">
        <w:rPr>
          <w:rFonts w:hint="cs"/>
          <w:rtl/>
        </w:rPr>
        <w:t>و</w:t>
      </w:r>
      <w:r>
        <w:rPr>
          <w:rtl/>
        </w:rPr>
        <w:t>ع</w:t>
      </w:r>
      <w:r w:rsidR="00D1253E">
        <w:rPr>
          <w:rFonts w:hint="cs"/>
          <w:rtl/>
        </w:rPr>
        <w:t>ات</w:t>
      </w:r>
      <w:r w:rsidR="00D1253E">
        <w:rPr>
          <w:rtl/>
        </w:rPr>
        <w:t>، مثل مشر</w:t>
      </w:r>
      <w:r w:rsidR="00D1253E">
        <w:rPr>
          <w:rFonts w:hint="cs"/>
          <w:rtl/>
        </w:rPr>
        <w:t>و</w:t>
      </w:r>
      <w:r>
        <w:rPr>
          <w:rtl/>
        </w:rPr>
        <w:t>ع</w:t>
      </w:r>
      <w:r w:rsidR="00D1253E">
        <w:rPr>
          <w:rFonts w:hint="cs"/>
          <w:rtl/>
        </w:rPr>
        <w:t>ات</w:t>
      </w:r>
      <w:r>
        <w:rPr>
          <w:rtl/>
        </w:rPr>
        <w:t xml:space="preserve"> التعزيز المؤسسي، تقديم تقارير إنجاز المشروعات.</w:t>
      </w:r>
    </w:p>
  </w:footnote>
  <w:footnote w:id="7">
    <w:p w14:paraId="7701743F" w14:textId="77777777" w:rsidR="00DB34FB" w:rsidRPr="00406D4A" w:rsidRDefault="00DB34FB" w:rsidP="00CE44A0">
      <w:pPr>
        <w:pStyle w:val="FootnoteText"/>
        <w:bidi/>
        <w:rPr>
          <w:rtl/>
        </w:rPr>
      </w:pPr>
      <w:r>
        <w:rPr>
          <w:rStyle w:val="FootnoteReference"/>
        </w:rPr>
        <w:footnoteRef/>
      </w:r>
      <w:r w:rsidR="00A029DE">
        <w:rPr>
          <w:rFonts w:hint="cs"/>
          <w:rtl/>
        </w:rPr>
        <w:t xml:space="preserve"> </w:t>
      </w:r>
      <w:r w:rsidR="00A218D7">
        <w:rPr>
          <w:rFonts w:hint="cs"/>
          <w:rtl/>
          <w:lang w:val="pt-PT"/>
        </w:rPr>
        <w:t>الوثيقتان</w:t>
      </w:r>
      <w:r w:rsidR="00A029DE">
        <w:rPr>
          <w:rFonts w:hint="cs"/>
          <w:rtl/>
          <w:lang w:val="pt-PT"/>
        </w:rPr>
        <w:t xml:space="preserve"> </w:t>
      </w:r>
      <w:r w:rsidRPr="00406D4A">
        <w:rPr>
          <w:rtl/>
        </w:rPr>
        <w:t>UNEP/ OzL.Pro /ExCom/18/75 و</w:t>
      </w:r>
      <w:r w:rsidR="00A218D7">
        <w:rPr>
          <w:rFonts w:hint="cs"/>
          <w:rtl/>
        </w:rPr>
        <w:t xml:space="preserve"> </w:t>
      </w:r>
      <w:r w:rsidRPr="00406D4A">
        <w:rPr>
          <w:rtl/>
        </w:rPr>
        <w:t>UNEP/ OzL.Pro /ExCom/19/64</w:t>
      </w:r>
    </w:p>
  </w:footnote>
  <w:footnote w:id="8">
    <w:p w14:paraId="0DD57BB1" w14:textId="77777777" w:rsidR="00DB34FB" w:rsidRPr="00A04D51" w:rsidRDefault="00DB34FB" w:rsidP="00A029DE">
      <w:pPr>
        <w:pStyle w:val="FootnoteText"/>
        <w:bidi/>
        <w:rPr>
          <w:rtl/>
          <w:lang w:val="en-US" w:bidi="ar-SA"/>
        </w:rPr>
      </w:pPr>
      <w:r>
        <w:rPr>
          <w:rStyle w:val="FootnoteReference"/>
        </w:rPr>
        <w:footnoteRef/>
      </w:r>
      <w:r w:rsidR="00A029DE">
        <w:rPr>
          <w:rFonts w:hint="cs"/>
          <w:rtl/>
          <w:lang w:val="en-US" w:bidi="ar-SA"/>
        </w:rPr>
        <w:t xml:space="preserve"> </w:t>
      </w:r>
      <w:r w:rsidR="00A029DE">
        <w:rPr>
          <w:rFonts w:hint="cs"/>
          <w:rtl/>
          <w:lang w:val="pt-PT"/>
        </w:rPr>
        <w:t>الوثيقة</w:t>
      </w:r>
      <w:r w:rsidR="00A029DE">
        <w:rPr>
          <w:rFonts w:hint="cs"/>
          <w:rtl/>
          <w:lang w:val="en-US" w:bidi="ar-SA"/>
        </w:rPr>
        <w:t xml:space="preserve"> </w:t>
      </w:r>
      <w:r w:rsidR="00A029DE" w:rsidRPr="00A04D51">
        <w:rPr>
          <w:lang w:val="en-US"/>
        </w:rPr>
        <w:t>UNEP/ OzL.Pro /ExCom/21/36</w:t>
      </w:r>
    </w:p>
  </w:footnote>
  <w:footnote w:id="9">
    <w:p w14:paraId="51F6F0DE" w14:textId="77777777" w:rsidR="00DB34FB" w:rsidRDefault="00DB34FB" w:rsidP="00AF67C6">
      <w:pPr>
        <w:pStyle w:val="FootnoteText"/>
        <w:bidi/>
        <w:rPr>
          <w:rtl/>
        </w:rPr>
      </w:pPr>
      <w:r>
        <w:rPr>
          <w:rStyle w:val="FootnoteReference"/>
        </w:rPr>
        <w:footnoteRef/>
      </w:r>
      <w:r w:rsidR="00AF67C6">
        <w:rPr>
          <w:rFonts w:hint="cs"/>
          <w:rtl/>
        </w:rPr>
        <w:t xml:space="preserve"> وضعت</w:t>
      </w:r>
      <w:r w:rsidR="00AF67C6">
        <w:rPr>
          <w:rtl/>
        </w:rPr>
        <w:t xml:space="preserve"> الوكالات المنفذة للمشر</w:t>
      </w:r>
      <w:r w:rsidR="00AF67C6">
        <w:rPr>
          <w:rFonts w:hint="cs"/>
          <w:rtl/>
        </w:rPr>
        <w:t>و</w:t>
      </w:r>
      <w:r>
        <w:rPr>
          <w:rtl/>
        </w:rPr>
        <w:t>ع</w:t>
      </w:r>
      <w:r w:rsidR="00AF67C6">
        <w:rPr>
          <w:rFonts w:hint="cs"/>
          <w:rtl/>
        </w:rPr>
        <w:t>ات</w:t>
      </w:r>
      <w:r>
        <w:rPr>
          <w:rtl/>
        </w:rPr>
        <w:t xml:space="preserve"> الممولة من مرفق البيئة العالمية إرشادات محددة لإعداد التقارير النهائية لمرفق البيئة العالمية، انظر على سبيل المثال " </w:t>
      </w:r>
      <w:hyperlink r:id="rId1" w:history="1">
        <w:r w:rsidRPr="00E72646">
          <w:rPr>
            <w:rStyle w:val="Hyperlink"/>
            <w:rtl/>
          </w:rPr>
          <w:t>إرشادات</w:t>
        </w:r>
        <w:r w:rsidR="00AF67C6">
          <w:rPr>
            <w:rStyle w:val="Hyperlink"/>
            <w:rtl/>
          </w:rPr>
          <w:t xml:space="preserve"> لإجراء التقييمات النهائية للمشر</w:t>
        </w:r>
        <w:r w:rsidR="00AF67C6">
          <w:rPr>
            <w:rStyle w:val="Hyperlink"/>
            <w:rFonts w:hint="cs"/>
            <w:rtl/>
          </w:rPr>
          <w:t>و</w:t>
        </w:r>
        <w:r w:rsidRPr="00E72646">
          <w:rPr>
            <w:rStyle w:val="Hyperlink"/>
            <w:rtl/>
          </w:rPr>
          <w:t>ع</w:t>
        </w:r>
        <w:r w:rsidR="00AF67C6">
          <w:rPr>
            <w:rStyle w:val="Hyperlink"/>
            <w:rFonts w:hint="cs"/>
            <w:rtl/>
          </w:rPr>
          <w:t>ات</w:t>
        </w:r>
        <w:r w:rsidRPr="00E72646">
          <w:rPr>
            <w:rStyle w:val="Hyperlink"/>
            <w:rtl/>
          </w:rPr>
          <w:t xml:space="preserve"> </w:t>
        </w:r>
        <w:r w:rsidR="00AF67C6">
          <w:rPr>
            <w:rStyle w:val="Hyperlink"/>
            <w:rFonts w:hint="cs"/>
            <w:rtl/>
          </w:rPr>
          <w:t>المدعومة من</w:t>
        </w:r>
        <w:r w:rsidRPr="00E72646">
          <w:rPr>
            <w:rStyle w:val="Hyperlink"/>
            <w:rtl/>
          </w:rPr>
          <w:t xml:space="preserve"> برنامج الأمم المتحدة الإنمائي والممولة من مرفق البيئة العالمية </w:t>
        </w:r>
      </w:hyperlink>
      <w:r>
        <w:rPr>
          <w:rtl/>
        </w:rPr>
        <w:t>".</w:t>
      </w:r>
    </w:p>
  </w:footnote>
  <w:footnote w:id="10">
    <w:p w14:paraId="09835E00" w14:textId="77777777" w:rsidR="00DB34FB" w:rsidRPr="00326D4C" w:rsidRDefault="00AF67C6" w:rsidP="00AF67C6">
      <w:pPr>
        <w:pStyle w:val="FootnoteText"/>
        <w:bidi/>
        <w:rPr>
          <w:rtl/>
          <w:lang w:bidi="ar-SA"/>
        </w:rPr>
      </w:pPr>
      <w:r>
        <w:t xml:space="preserve">  </w:t>
      </w:r>
      <w:r w:rsidR="00DB34FB">
        <w:rPr>
          <w:rStyle w:val="FootnoteReference"/>
        </w:rPr>
        <w:footnoteRef/>
      </w:r>
      <w:r>
        <w:rPr>
          <w:rFonts w:hint="cs"/>
          <w:rtl/>
          <w:lang w:val="pt-PT"/>
        </w:rPr>
        <w:t xml:space="preserve">الوثيقة </w:t>
      </w:r>
      <w:r>
        <w:rPr>
          <w:rFonts w:hint="cs"/>
          <w:rtl/>
          <w:lang w:bidi="ar-SA"/>
        </w:rPr>
        <w:t xml:space="preserve"> </w:t>
      </w:r>
      <w:r>
        <w:rPr>
          <w:rtl/>
        </w:rPr>
        <w:t xml:space="preserve">UNEP/ </w:t>
      </w:r>
      <w:r w:rsidRPr="00662987">
        <w:rPr>
          <w:rtl/>
        </w:rPr>
        <w:t>OzL.Pro /ExCom/81/58</w:t>
      </w:r>
    </w:p>
  </w:footnote>
  <w:footnote w:id="11">
    <w:p w14:paraId="0FB9E851" w14:textId="77777777" w:rsidR="00DB34FB" w:rsidRDefault="00DB34FB" w:rsidP="00691B8F">
      <w:pPr>
        <w:pStyle w:val="FootnoteText"/>
        <w:bidi/>
        <w:rPr>
          <w:rtl/>
        </w:rPr>
      </w:pPr>
      <w:r>
        <w:rPr>
          <w:rStyle w:val="FootnoteReference"/>
        </w:rPr>
        <w:footnoteRef/>
      </w:r>
      <w:r w:rsidR="00AF67C6">
        <w:rPr>
          <w:rFonts w:hint="cs"/>
          <w:rtl/>
        </w:rPr>
        <w:t xml:space="preserve"> </w:t>
      </w:r>
      <w:r>
        <w:rPr>
          <w:rtl/>
        </w:rPr>
        <w:t xml:space="preserve">تشير بعض </w:t>
      </w:r>
      <w:r w:rsidR="009936E6">
        <w:rPr>
          <w:rtl/>
        </w:rPr>
        <w:t>القرارات على وجه التحديد إلى مشر</w:t>
      </w:r>
      <w:r w:rsidR="009936E6">
        <w:rPr>
          <w:rFonts w:hint="cs"/>
          <w:rtl/>
        </w:rPr>
        <w:t>و</w:t>
      </w:r>
      <w:r>
        <w:rPr>
          <w:rtl/>
        </w:rPr>
        <w:t>ع</w:t>
      </w:r>
      <w:r w:rsidR="009936E6">
        <w:rPr>
          <w:rFonts w:hint="cs"/>
          <w:rtl/>
        </w:rPr>
        <w:t>ات</w:t>
      </w:r>
      <w:r>
        <w:rPr>
          <w:rtl/>
        </w:rPr>
        <w:t xml:space="preserve"> معينة وتحدد تاري</w:t>
      </w:r>
      <w:r w:rsidR="009936E6">
        <w:rPr>
          <w:rtl/>
        </w:rPr>
        <w:t>خاً مخصصاً لتقديم تقارير إنجاز المشر</w:t>
      </w:r>
      <w:r w:rsidR="009936E6">
        <w:rPr>
          <w:rFonts w:hint="cs"/>
          <w:rtl/>
        </w:rPr>
        <w:t>و</w:t>
      </w:r>
      <w:r>
        <w:rPr>
          <w:rtl/>
        </w:rPr>
        <w:t>ع</w:t>
      </w:r>
      <w:r w:rsidR="009936E6">
        <w:rPr>
          <w:rFonts w:hint="cs"/>
          <w:rtl/>
        </w:rPr>
        <w:t>ات</w:t>
      </w:r>
      <w:r>
        <w:rPr>
          <w:rtl/>
        </w:rPr>
        <w:t xml:space="preserve">؛ </w:t>
      </w:r>
      <w:r w:rsidR="009936E6">
        <w:rPr>
          <w:rFonts w:hint="cs"/>
          <w:rtl/>
        </w:rPr>
        <w:t>و</w:t>
      </w:r>
      <w:r>
        <w:rPr>
          <w:rtl/>
        </w:rPr>
        <w:t xml:space="preserve">يؤدي هذا إلى إنشاء قائمة تقارير إنجاز المشروعات </w:t>
      </w:r>
      <w:r w:rsidR="00691B8F">
        <w:rPr>
          <w:rFonts w:hint="cs"/>
          <w:rtl/>
        </w:rPr>
        <w:t>المستحق</w:t>
      </w:r>
      <w:r w:rsidR="009936E6">
        <w:rPr>
          <w:rFonts w:hint="cs"/>
          <w:rtl/>
        </w:rPr>
        <w:t xml:space="preserve"> تقديمها</w:t>
      </w:r>
      <w:r w:rsidR="00691B8F">
        <w:rPr>
          <w:rtl/>
        </w:rPr>
        <w:t xml:space="preserve"> بموجب </w:t>
      </w:r>
      <w:r>
        <w:rPr>
          <w:rtl/>
        </w:rPr>
        <w:t>قرار.</w:t>
      </w:r>
    </w:p>
  </w:footnote>
  <w:footnote w:id="12">
    <w:p w14:paraId="6A121562" w14:textId="77777777" w:rsidR="00DB34FB" w:rsidRDefault="00DB34FB" w:rsidP="00CE44A0">
      <w:pPr>
        <w:pStyle w:val="FootnoteText"/>
        <w:bidi/>
        <w:rPr>
          <w:rtl/>
        </w:rPr>
      </w:pPr>
      <w:r>
        <w:rPr>
          <w:rStyle w:val="FootnoteReference"/>
        </w:rPr>
        <w:footnoteRef/>
      </w:r>
      <w:r w:rsidR="00161FAD">
        <w:rPr>
          <w:rFonts w:hint="cs"/>
          <w:rtl/>
        </w:rPr>
        <w:t xml:space="preserve"> </w:t>
      </w:r>
      <w:r>
        <w:rPr>
          <w:rtl/>
        </w:rPr>
        <w:t>لدى إحدى الوكالات المنفذة مستشار مخصص للقيام بجميع الأعمال المتعلقة بتقارير إنجاز المشروعات.</w:t>
      </w:r>
    </w:p>
  </w:footnote>
  <w:footnote w:id="13">
    <w:p w14:paraId="52CB4603" w14:textId="77777777" w:rsidR="00DB34FB" w:rsidRPr="00F773B7" w:rsidRDefault="00DB34FB" w:rsidP="00161FAD">
      <w:pPr>
        <w:pStyle w:val="FootnoteText"/>
        <w:bidi/>
        <w:rPr>
          <w:rtl/>
        </w:rPr>
      </w:pPr>
      <w:r>
        <w:rPr>
          <w:rStyle w:val="FootnoteReference"/>
        </w:rPr>
        <w:footnoteRef/>
      </w:r>
      <w:r w:rsidR="00161FAD">
        <w:rPr>
          <w:rFonts w:hint="cs"/>
          <w:rtl/>
        </w:rPr>
        <w:t xml:space="preserve"> </w:t>
      </w:r>
      <w:r>
        <w:rPr>
          <w:rtl/>
        </w:rPr>
        <w:t>المقررات 23/8 (</w:t>
      </w:r>
      <w:r w:rsidR="00161FAD">
        <w:rPr>
          <w:rFonts w:hint="cs"/>
          <w:rtl/>
        </w:rPr>
        <w:t>1</w:t>
      </w:r>
      <w:r w:rsidRPr="00F10E89">
        <w:rPr>
          <w:rtl/>
        </w:rPr>
        <w:t>)، و24/9 (ب)، ومؤخرًا 81/29 و</w:t>
      </w:r>
      <w:r w:rsidR="00161FAD">
        <w:rPr>
          <w:rFonts w:hint="cs"/>
          <w:rtl/>
        </w:rPr>
        <w:t xml:space="preserve"> </w:t>
      </w:r>
      <w:r w:rsidRPr="00F10E89">
        <w:rPr>
          <w:rtl/>
        </w:rPr>
        <w:t>91/28 (ج).</w:t>
      </w:r>
    </w:p>
  </w:footnote>
  <w:footnote w:id="14">
    <w:p w14:paraId="5B49D321" w14:textId="77777777" w:rsidR="00DB34FB" w:rsidRPr="00F773B7" w:rsidRDefault="00DB34FB" w:rsidP="00CE44A0">
      <w:pPr>
        <w:pStyle w:val="FootnoteText"/>
        <w:bidi/>
        <w:rPr>
          <w:lang w:val="en-US"/>
        </w:rPr>
      </w:pPr>
      <w:r>
        <w:rPr>
          <w:rStyle w:val="FootnoteReference"/>
        </w:rPr>
        <w:footnoteRef/>
      </w:r>
      <w:r>
        <w:rPr>
          <w:rtl/>
        </w:rPr>
        <w:t xml:space="preserve"> </w:t>
      </w:r>
      <w:r>
        <w:rPr>
          <w:rtl/>
          <w:lang w:val="en-US"/>
        </w:rPr>
        <w:t>سيستمر النموذج المنقح في تضمين الإشارة إلى ما إذا كانت المعلومات المالية مؤقتة أم نهائية</w:t>
      </w:r>
      <w:r>
        <w:rPr>
          <w:lang w:val="en-US"/>
        </w:rPr>
        <w:t>.</w:t>
      </w:r>
    </w:p>
  </w:footnote>
  <w:footnote w:id="15">
    <w:p w14:paraId="3A35845C" w14:textId="6D6A899C" w:rsidR="00DB34FB" w:rsidRPr="001A20AC" w:rsidRDefault="00DB34FB" w:rsidP="00CE44A0">
      <w:pPr>
        <w:pStyle w:val="FootnoteText"/>
        <w:bidi/>
        <w:rPr>
          <w:rtl/>
        </w:rPr>
      </w:pPr>
      <w:r>
        <w:rPr>
          <w:rStyle w:val="FootnoteReference"/>
        </w:rPr>
        <w:footnoteRef/>
      </w:r>
      <w:r w:rsidR="00161FAD">
        <w:rPr>
          <w:rFonts w:hint="cs"/>
          <w:rtl/>
        </w:rPr>
        <w:t xml:space="preserve"> الموقع الإلكتروني:</w:t>
      </w:r>
      <w:r>
        <w:rPr>
          <w:rtl/>
        </w:rPr>
        <w:t xml:space="preserve"> </w:t>
      </w:r>
      <w:hyperlink r:id="rId2" w:history="1">
        <w:r w:rsidR="001A20AC" w:rsidRPr="001A20AC">
          <w:rPr>
            <w:rStyle w:val="Hyperlink"/>
          </w:rPr>
          <w:t>http://multilateralfund.org/hpmppcr/login.aspx</w:t>
        </w:r>
      </w:hyperlink>
    </w:p>
  </w:footnote>
  <w:footnote w:id="16">
    <w:p w14:paraId="3223A26D" w14:textId="77777777" w:rsidR="00DB34FB" w:rsidRPr="00F55B36" w:rsidRDefault="00DB34FB" w:rsidP="00161FAD">
      <w:pPr>
        <w:pStyle w:val="FootnoteText"/>
        <w:bidi/>
        <w:rPr>
          <w:rtl/>
        </w:rPr>
      </w:pPr>
      <w:r>
        <w:rPr>
          <w:rStyle w:val="FootnoteReference"/>
        </w:rPr>
        <w:footnoteRef/>
      </w:r>
      <w:r w:rsidR="00161FAD">
        <w:rPr>
          <w:rFonts w:hint="cs"/>
          <w:rtl/>
        </w:rPr>
        <w:t xml:space="preserve"> </w:t>
      </w:r>
      <w:r>
        <w:rPr>
          <w:rtl/>
        </w:rPr>
        <w:t xml:space="preserve">استجابت الوكالات المنفذة </w:t>
      </w:r>
      <w:r w:rsidR="00161FAD">
        <w:rPr>
          <w:rFonts w:hint="cs"/>
          <w:rtl/>
        </w:rPr>
        <w:t>للدراسة الاستقصائية ب</w:t>
      </w:r>
      <w:r>
        <w:rPr>
          <w:rtl/>
        </w:rPr>
        <w:t>مقترحات للتحسين. ويرد ملخص للاقتراحات في المرفق الثاني.</w:t>
      </w:r>
    </w:p>
  </w:footnote>
  <w:footnote w:id="17">
    <w:p w14:paraId="1C1B03BF" w14:textId="77777777" w:rsidR="00DB34FB" w:rsidRPr="009F257E" w:rsidRDefault="00DB34FB" w:rsidP="00161FAD">
      <w:pPr>
        <w:pStyle w:val="FootnoteText"/>
        <w:bidi/>
        <w:rPr>
          <w:rtl/>
        </w:rPr>
      </w:pPr>
      <w:r>
        <w:rPr>
          <w:rStyle w:val="FootnoteReference"/>
        </w:rPr>
        <w:footnoteRef/>
      </w:r>
      <w:r w:rsidR="00161FAD">
        <w:rPr>
          <w:rFonts w:hint="cs"/>
          <w:rtl/>
        </w:rPr>
        <w:t xml:space="preserve"> </w:t>
      </w:r>
      <w:r>
        <w:rPr>
          <w:rtl/>
        </w:rPr>
        <w:t>يؤثر</w:t>
      </w:r>
      <w:r w:rsidR="00161FAD">
        <w:rPr>
          <w:rFonts w:hint="cs"/>
          <w:rtl/>
        </w:rPr>
        <w:t xml:space="preserve"> هذا</w:t>
      </w:r>
      <w:r>
        <w:rPr>
          <w:rtl/>
        </w:rPr>
        <w:t xml:space="preserve"> على الوكالة </w:t>
      </w:r>
      <w:r w:rsidR="00161FAD">
        <w:rPr>
          <w:rFonts w:hint="cs"/>
          <w:rtl/>
        </w:rPr>
        <w:t>الرئيسية</w:t>
      </w:r>
      <w:r w:rsidR="00161FAD" w:rsidRPr="00161FAD">
        <w:rPr>
          <w:rtl/>
        </w:rPr>
        <w:t xml:space="preserve"> </w:t>
      </w:r>
      <w:r w:rsidR="00161FAD">
        <w:rPr>
          <w:rtl/>
        </w:rPr>
        <w:t>فقط</w:t>
      </w:r>
      <w:r>
        <w:rPr>
          <w:rtl/>
        </w:rPr>
        <w:t>، في حالة التنفيذ المشترك، لأنها المسؤولة عن التقديم.</w:t>
      </w:r>
    </w:p>
  </w:footnote>
  <w:footnote w:id="18">
    <w:p w14:paraId="536B6930" w14:textId="77777777" w:rsidR="00DB34FB" w:rsidRPr="00C553F1" w:rsidRDefault="00DB34FB" w:rsidP="005744A4">
      <w:pPr>
        <w:pStyle w:val="FootnoteText"/>
        <w:bidi/>
        <w:rPr>
          <w:rtl/>
          <w:lang w:bidi="ar-SA"/>
        </w:rPr>
      </w:pPr>
      <w:r>
        <w:rPr>
          <w:rStyle w:val="FootnoteReference"/>
        </w:rPr>
        <w:footnoteRef/>
      </w:r>
      <w:r w:rsidR="00161FAD">
        <w:rPr>
          <w:rFonts w:hint="cs"/>
          <w:rtl/>
        </w:rPr>
        <w:t xml:space="preserve"> </w:t>
      </w:r>
      <w:r>
        <w:rPr>
          <w:rtl/>
        </w:rPr>
        <w:t>تج</w:t>
      </w:r>
      <w:r w:rsidR="00161FAD">
        <w:rPr>
          <w:rtl/>
        </w:rPr>
        <w:t>در الإشارة إلى أن بعض فئات المشر</w:t>
      </w:r>
      <w:r w:rsidR="00161FAD">
        <w:rPr>
          <w:rFonts w:hint="cs"/>
          <w:rtl/>
        </w:rPr>
        <w:t>و</w:t>
      </w:r>
      <w:r>
        <w:rPr>
          <w:rtl/>
        </w:rPr>
        <w:t>ع</w:t>
      </w:r>
      <w:r w:rsidR="00161FAD">
        <w:rPr>
          <w:rFonts w:hint="cs"/>
          <w:rtl/>
        </w:rPr>
        <w:t>ات</w:t>
      </w:r>
      <w:r w:rsidR="00161FAD">
        <w:rPr>
          <w:rtl/>
        </w:rPr>
        <w:t xml:space="preserve"> (أي مشر</w:t>
      </w:r>
      <w:r w:rsidR="00161FAD">
        <w:rPr>
          <w:rFonts w:hint="cs"/>
          <w:rtl/>
        </w:rPr>
        <w:t>و</w:t>
      </w:r>
      <w:r>
        <w:rPr>
          <w:rtl/>
        </w:rPr>
        <w:t>ع</w:t>
      </w:r>
      <w:r w:rsidR="00161FAD">
        <w:rPr>
          <w:rFonts w:hint="cs"/>
          <w:rtl/>
        </w:rPr>
        <w:t>ات</w:t>
      </w:r>
      <w:r w:rsidR="00161FAD">
        <w:rPr>
          <w:rtl/>
        </w:rPr>
        <w:t xml:space="preserve"> التعزيز المؤسسي أو المشر</w:t>
      </w:r>
      <w:r w:rsidR="00161FAD">
        <w:rPr>
          <w:rFonts w:hint="cs"/>
          <w:rtl/>
        </w:rPr>
        <w:t>و</w:t>
      </w:r>
      <w:r>
        <w:rPr>
          <w:rtl/>
        </w:rPr>
        <w:t>ع</w:t>
      </w:r>
      <w:r w:rsidR="00161FAD">
        <w:rPr>
          <w:rFonts w:hint="cs"/>
          <w:rtl/>
        </w:rPr>
        <w:t>ات</w:t>
      </w:r>
      <w:r>
        <w:rPr>
          <w:rtl/>
        </w:rPr>
        <w:t xml:space="preserve"> </w:t>
      </w:r>
      <w:r w:rsidR="00161FAD">
        <w:rPr>
          <w:rFonts w:hint="cs"/>
          <w:rtl/>
        </w:rPr>
        <w:t>التجريبية</w:t>
      </w:r>
      <w:r>
        <w:rPr>
          <w:rtl/>
        </w:rPr>
        <w:t xml:space="preserve">، </w:t>
      </w:r>
      <w:r w:rsidR="00161FAD">
        <w:rPr>
          <w:rFonts w:hint="cs"/>
          <w:rtl/>
        </w:rPr>
        <w:t>وغيرها</w:t>
      </w:r>
      <w:r>
        <w:rPr>
          <w:rtl/>
        </w:rPr>
        <w:t xml:space="preserve">) ليست مطالبة بتقديم تقارير إنجاز المشروعات. </w:t>
      </w:r>
      <w:r w:rsidR="00161FAD">
        <w:rPr>
          <w:rFonts w:hint="cs"/>
          <w:rtl/>
        </w:rPr>
        <w:t>و</w:t>
      </w:r>
      <w:r>
        <w:rPr>
          <w:rtl/>
        </w:rPr>
        <w:t>تقدم الوكالات الثنائية والمنفذة تقاريرها إلى الأمانة بش</w:t>
      </w:r>
      <w:r w:rsidR="00161FAD">
        <w:rPr>
          <w:rtl/>
        </w:rPr>
        <w:t>أن هذه الأنواع المختلفة من المشر</w:t>
      </w:r>
      <w:r w:rsidR="00161FAD">
        <w:rPr>
          <w:rFonts w:hint="cs"/>
          <w:rtl/>
        </w:rPr>
        <w:t>و</w:t>
      </w:r>
      <w:r>
        <w:rPr>
          <w:rtl/>
        </w:rPr>
        <w:t>ع</w:t>
      </w:r>
      <w:r w:rsidR="00161FAD">
        <w:rPr>
          <w:rFonts w:hint="cs"/>
          <w:rtl/>
        </w:rPr>
        <w:t>ات</w:t>
      </w:r>
      <w:r>
        <w:rPr>
          <w:rtl/>
        </w:rPr>
        <w:t xml:space="preserve">، باستخدام آليات إعداد التقارير الأخرى، ولا </w:t>
      </w:r>
      <w:r w:rsidR="00161FAD">
        <w:rPr>
          <w:rtl/>
        </w:rPr>
        <w:t>تقد</w:t>
      </w:r>
      <w:r>
        <w:rPr>
          <w:rtl/>
        </w:rPr>
        <w:t xml:space="preserve">م </w:t>
      </w:r>
      <w:r w:rsidR="00C665E7">
        <w:rPr>
          <w:rFonts w:hint="cs"/>
          <w:rtl/>
        </w:rPr>
        <w:t xml:space="preserve">هذه </w:t>
      </w:r>
      <w:r>
        <w:rPr>
          <w:rtl/>
        </w:rPr>
        <w:t>المعلومات إلى</w:t>
      </w:r>
      <w:r w:rsidR="00161FAD">
        <w:rPr>
          <w:rFonts w:hint="cs"/>
          <w:rtl/>
        </w:rPr>
        <w:t xml:space="preserve"> كبيرة مسؤولي الرصد والتقييم</w:t>
      </w:r>
      <w:r>
        <w:rPr>
          <w:rtl/>
        </w:rPr>
        <w:t>. ولأغراض التقييم، يمكن</w:t>
      </w:r>
      <w:r w:rsidR="005744A4">
        <w:rPr>
          <w:rFonts w:hint="cs"/>
          <w:rtl/>
        </w:rPr>
        <w:t xml:space="preserve"> أن تطلب</w:t>
      </w:r>
      <w:r>
        <w:rPr>
          <w:rtl/>
        </w:rPr>
        <w:t xml:space="preserve"> </w:t>
      </w:r>
      <w:r w:rsidR="005744A4">
        <w:rPr>
          <w:rFonts w:hint="cs"/>
          <w:rtl/>
        </w:rPr>
        <w:t>كبيرة مسؤولي الرصد والتقييم</w:t>
      </w:r>
      <w:r w:rsidR="005744A4">
        <w:rPr>
          <w:rtl/>
        </w:rPr>
        <w:t xml:space="preserve"> </w:t>
      </w:r>
      <w:r>
        <w:rPr>
          <w:rtl/>
        </w:rPr>
        <w:t xml:space="preserve">من الأمانة </w:t>
      </w:r>
      <w:r w:rsidR="005744A4">
        <w:rPr>
          <w:rFonts w:hint="cs"/>
          <w:rtl/>
        </w:rPr>
        <w:t>تقاسم</w:t>
      </w:r>
      <w:r>
        <w:rPr>
          <w:rtl/>
        </w:rPr>
        <w:t xml:space="preserve"> المعلومات عند الحاجة.</w:t>
      </w:r>
    </w:p>
  </w:footnote>
  <w:footnote w:id="19">
    <w:p w14:paraId="5AAF361F" w14:textId="77777777" w:rsidR="00DB34FB" w:rsidRPr="00B35875" w:rsidRDefault="00DB34FB" w:rsidP="006F7FF3">
      <w:pPr>
        <w:pStyle w:val="FootnoteText"/>
        <w:bidi/>
        <w:rPr>
          <w:lang w:val="en-US"/>
        </w:rPr>
      </w:pPr>
      <w:r>
        <w:rPr>
          <w:rStyle w:val="FootnoteReference"/>
        </w:rPr>
        <w:footnoteRef/>
      </w:r>
      <w:r>
        <w:rPr>
          <w:rtl/>
        </w:rPr>
        <w:t xml:space="preserve"> </w:t>
      </w:r>
      <w:r w:rsidR="00161FAD">
        <w:rPr>
          <w:rFonts w:hint="cs"/>
          <w:rtl/>
        </w:rPr>
        <w:t xml:space="preserve"> </w:t>
      </w:r>
      <w:r>
        <w:rPr>
          <w:rtl/>
          <w:lang w:val="en-US"/>
        </w:rPr>
        <w:t xml:space="preserve">مثل المعلومات المقدمة </w:t>
      </w:r>
      <w:r w:rsidR="006F7FF3">
        <w:rPr>
          <w:rFonts w:hint="cs"/>
          <w:rtl/>
          <w:lang w:val="en-US"/>
        </w:rPr>
        <w:t>لاستعراض</w:t>
      </w:r>
      <w:r>
        <w:rPr>
          <w:rtl/>
          <w:lang w:val="en-US"/>
        </w:rPr>
        <w:t xml:space="preserve"> المشروع والتقارير المرحلية</w:t>
      </w:r>
      <w:r>
        <w:rPr>
          <w:lang w:val="en-US"/>
        </w:rPr>
        <w:t>.</w:t>
      </w:r>
    </w:p>
  </w:footnote>
  <w:footnote w:id="20">
    <w:p w14:paraId="0EBC1B61" w14:textId="77777777" w:rsidR="00DB34FB" w:rsidRPr="00054AC7" w:rsidRDefault="00DB34FB" w:rsidP="006F7FF3">
      <w:pPr>
        <w:pStyle w:val="FootnoteText"/>
        <w:bidi/>
        <w:rPr>
          <w:lang w:val="en-US"/>
        </w:rPr>
      </w:pPr>
      <w:r>
        <w:rPr>
          <w:rStyle w:val="FootnoteReference"/>
        </w:rPr>
        <w:footnoteRef/>
      </w:r>
      <w:r w:rsidR="006F7FF3">
        <w:rPr>
          <w:rFonts w:hint="cs"/>
          <w:rtl/>
        </w:rPr>
        <w:t xml:space="preserve"> </w:t>
      </w:r>
      <w:r>
        <w:rPr>
          <w:rtl/>
          <w:lang w:val="en-US"/>
        </w:rPr>
        <w:t xml:space="preserve">سيكون الإبلاغ عن </w:t>
      </w:r>
      <w:r w:rsidR="006F7FF3">
        <w:rPr>
          <w:rFonts w:hint="cs"/>
          <w:rtl/>
          <w:lang w:val="en-US"/>
        </w:rPr>
        <w:t>الجنسين</w:t>
      </w:r>
      <w:r>
        <w:rPr>
          <w:rtl/>
          <w:lang w:val="en-US"/>
        </w:rPr>
        <w:t xml:space="preserve"> إلزاميًا لأنه أصبح </w:t>
      </w:r>
      <w:r w:rsidR="006F7FF3">
        <w:rPr>
          <w:rFonts w:hint="cs"/>
          <w:rtl/>
          <w:lang w:val="en-US"/>
        </w:rPr>
        <w:t>شرطا</w:t>
      </w:r>
      <w:r>
        <w:rPr>
          <w:rtl/>
          <w:lang w:val="en-US"/>
        </w:rPr>
        <w:t xml:space="preserve"> لجميع المشروعات منذ الاجتماع الخامس والثمانين </w:t>
      </w:r>
      <w:r w:rsidRPr="006F7FF3">
        <w:rPr>
          <w:rtl/>
          <w:lang w:val="en-US"/>
        </w:rPr>
        <w:t>فصاعدًا</w:t>
      </w:r>
      <w:r w:rsidR="006F7FF3">
        <w:rPr>
          <w:rtl/>
          <w:lang w:val="en-US"/>
        </w:rPr>
        <w:t>، وفقًا للمقرر</w:t>
      </w:r>
      <w:r w:rsidR="006F7FF3">
        <w:rPr>
          <w:rFonts w:hint="cs"/>
          <w:rtl/>
          <w:lang w:val="en-US"/>
        </w:rPr>
        <w:t xml:space="preserve"> 29/40. وستترك المسائل</w:t>
      </w:r>
      <w:r>
        <w:rPr>
          <w:rtl/>
          <w:lang w:val="en-US"/>
        </w:rPr>
        <w:t xml:space="preserve"> الأخرى </w:t>
      </w:r>
      <w:r w:rsidR="006F7FF3">
        <w:rPr>
          <w:lang w:val="en-US"/>
        </w:rPr>
        <w:t>)</w:t>
      </w:r>
      <w:r>
        <w:rPr>
          <w:rtl/>
          <w:lang w:val="en-US"/>
        </w:rPr>
        <w:t>مثل أهداف التنمية المستدامة</w:t>
      </w:r>
      <w:r w:rsidR="006F7FF3">
        <w:rPr>
          <w:rFonts w:hint="cs"/>
          <w:rtl/>
          <w:lang w:val="en-US"/>
        </w:rPr>
        <w:t xml:space="preserve">) </w:t>
      </w:r>
      <w:r>
        <w:rPr>
          <w:rtl/>
          <w:lang w:val="en-US"/>
        </w:rPr>
        <w:t>لاختيار الكيان المُبلِّغ</w:t>
      </w:r>
      <w:r>
        <w:rPr>
          <w:lang w:val="en-US"/>
        </w:rPr>
        <w:t>.</w:t>
      </w:r>
    </w:p>
  </w:footnote>
  <w:footnote w:id="21">
    <w:p w14:paraId="61732317" w14:textId="77777777" w:rsidR="00DB34FB" w:rsidRPr="00406D4A" w:rsidRDefault="00DB34FB" w:rsidP="00FA332A">
      <w:pPr>
        <w:pStyle w:val="FootnoteText"/>
        <w:bidi/>
        <w:rPr>
          <w:rtl/>
          <w:lang w:val="en-US" w:bidi="ar-SA"/>
        </w:rPr>
      </w:pPr>
      <w:r>
        <w:rPr>
          <w:rStyle w:val="FootnoteReference"/>
        </w:rPr>
        <w:footnoteRef/>
      </w:r>
      <w:r w:rsidR="00FA332A">
        <w:rPr>
          <w:rFonts w:hint="cs"/>
          <w:rtl/>
          <w:lang w:val="en-US" w:bidi="ar-SA"/>
        </w:rPr>
        <w:t xml:space="preserve"> الوثيقة </w:t>
      </w:r>
      <w:r w:rsidR="00FA332A" w:rsidRPr="00406D4A">
        <w:rPr>
          <w:lang w:val="en-US"/>
        </w:rPr>
        <w:t>UNEP/ OzL.Pro /ExCom/92/51</w:t>
      </w:r>
    </w:p>
  </w:footnote>
  <w:footnote w:id="22">
    <w:p w14:paraId="191614CE" w14:textId="77777777" w:rsidR="00DB34FB" w:rsidRPr="007571C0" w:rsidRDefault="00DB34FB" w:rsidP="00171066">
      <w:pPr>
        <w:pStyle w:val="FootnoteText"/>
        <w:bidi/>
        <w:rPr>
          <w:rtl/>
        </w:rPr>
      </w:pPr>
      <w:r>
        <w:rPr>
          <w:rStyle w:val="FootnoteReference"/>
        </w:rPr>
        <w:footnoteRef/>
      </w:r>
      <w:r w:rsidR="006F7FF3">
        <w:rPr>
          <w:rFonts w:hint="cs"/>
          <w:rtl/>
        </w:rPr>
        <w:t xml:space="preserve"> </w:t>
      </w:r>
      <w:r>
        <w:rPr>
          <w:rtl/>
        </w:rPr>
        <w:t xml:space="preserve">على سبيل المثال، يمكنهم الإبلاغ عن أوجه التآزر مع الهدف 13 من أهداف التنمية المستدامة </w:t>
      </w:r>
      <w:r w:rsidR="00171066">
        <w:rPr>
          <w:rFonts w:hint="cs"/>
          <w:rtl/>
        </w:rPr>
        <w:t>المعني ب</w:t>
      </w:r>
      <w:r>
        <w:rPr>
          <w:rtl/>
        </w:rPr>
        <w:t>تغير المناخ.</w:t>
      </w:r>
    </w:p>
  </w:footnote>
  <w:footnote w:id="23">
    <w:p w14:paraId="7F28E871" w14:textId="77777777" w:rsidR="00DB34FB" w:rsidRPr="00054AC7" w:rsidRDefault="00DB34FB" w:rsidP="00CE44A0">
      <w:pPr>
        <w:pStyle w:val="FootnoteText"/>
        <w:bidi/>
        <w:rPr>
          <w:lang w:val="en-US"/>
        </w:rPr>
      </w:pPr>
      <w:r>
        <w:rPr>
          <w:rStyle w:val="FootnoteReference"/>
        </w:rPr>
        <w:footnoteRef/>
      </w:r>
      <w:r>
        <w:rPr>
          <w:rtl/>
        </w:rPr>
        <w:t xml:space="preserve"> </w:t>
      </w:r>
      <w:r>
        <w:rPr>
          <w:rtl/>
          <w:lang w:val="en-US"/>
        </w:rPr>
        <w:t xml:space="preserve">على سبيل المثال، تم دمج </w:t>
      </w:r>
      <w:r>
        <w:rPr>
          <w:lang w:val="en-US"/>
        </w:rPr>
        <w:t>"</w:t>
      </w:r>
      <w:r>
        <w:rPr>
          <w:rtl/>
          <w:lang w:val="en-US"/>
        </w:rPr>
        <w:t>الإطار السياسي والتنظيمي</w:t>
      </w:r>
      <w:r>
        <w:rPr>
          <w:lang w:val="en-US"/>
        </w:rPr>
        <w:t xml:space="preserve"> </w:t>
      </w:r>
      <w:r w:rsidR="00171066">
        <w:rPr>
          <w:rFonts w:hint="cs"/>
          <w:rtl/>
          <w:lang w:val="en-US" w:bidi="ar-SA"/>
        </w:rPr>
        <w:t xml:space="preserve"> </w:t>
      </w:r>
      <w:r>
        <w:rPr>
          <w:rtl/>
          <w:lang w:val="en-US"/>
        </w:rPr>
        <w:t xml:space="preserve">مع </w:t>
      </w:r>
      <w:r>
        <w:rPr>
          <w:lang w:val="en-US"/>
        </w:rPr>
        <w:t>"</w:t>
      </w:r>
      <w:r>
        <w:rPr>
          <w:rtl/>
          <w:lang w:val="en-US"/>
        </w:rPr>
        <w:t>التشريعات ذات الصلة</w:t>
      </w:r>
      <w:r>
        <w:rPr>
          <w:lang w:val="en-US"/>
        </w:rPr>
        <w:t>".</w:t>
      </w:r>
    </w:p>
  </w:footnote>
  <w:footnote w:id="24">
    <w:p w14:paraId="5F6A2D70" w14:textId="77777777" w:rsidR="00DB34FB" w:rsidRPr="00054AC7" w:rsidRDefault="00DB34FB" w:rsidP="001651EA">
      <w:pPr>
        <w:pStyle w:val="FootnoteText"/>
        <w:bidi/>
        <w:rPr>
          <w:lang w:val="en-US"/>
        </w:rPr>
      </w:pPr>
      <w:r>
        <w:rPr>
          <w:rStyle w:val="FootnoteReference"/>
        </w:rPr>
        <w:footnoteRef/>
      </w:r>
      <w:r>
        <w:rPr>
          <w:rtl/>
        </w:rPr>
        <w:t xml:space="preserve"> </w:t>
      </w:r>
      <w:r>
        <w:rPr>
          <w:rtl/>
          <w:lang w:val="en-US"/>
        </w:rPr>
        <w:t xml:space="preserve">للحصول على </w:t>
      </w:r>
      <w:r w:rsidR="00C559A8">
        <w:rPr>
          <w:rFonts w:hint="cs"/>
          <w:rtl/>
          <w:lang w:val="en-US"/>
        </w:rPr>
        <w:t>ال</w:t>
      </w:r>
      <w:r>
        <w:rPr>
          <w:rtl/>
          <w:lang w:val="en-US"/>
        </w:rPr>
        <w:t xml:space="preserve">تفاصيل، انظر </w:t>
      </w:r>
      <w:r w:rsidR="001651EA">
        <w:rPr>
          <w:rFonts w:hint="cs"/>
          <w:rtl/>
          <w:lang w:val="en-US"/>
        </w:rPr>
        <w:t>النموذج الشامل</w:t>
      </w:r>
      <w:r>
        <w:rPr>
          <w:rtl/>
          <w:lang w:val="en-US"/>
        </w:rPr>
        <w:t xml:space="preserve"> المقترح في المرفق الثالث</w:t>
      </w:r>
      <w:r>
        <w:rPr>
          <w:lang w:val="en-US"/>
        </w:rPr>
        <w:t>.</w:t>
      </w:r>
      <w:r w:rsidR="00171066">
        <w:rPr>
          <w:rFonts w:hint="cs"/>
          <w:rtl/>
          <w:lang w:val="en-US"/>
        </w:rPr>
        <w:t xml:space="preserve"> </w:t>
      </w:r>
    </w:p>
  </w:footnote>
  <w:footnote w:id="25">
    <w:p w14:paraId="075DFB3B" w14:textId="77777777" w:rsidR="00DB34FB" w:rsidRPr="00453DD6" w:rsidRDefault="00C559A8" w:rsidP="00C559A8">
      <w:pPr>
        <w:pStyle w:val="FootnoteText"/>
        <w:bidi/>
        <w:rPr>
          <w:rtl/>
          <w:lang w:bidi="ar-SA"/>
        </w:rPr>
      </w:pPr>
      <w:r>
        <w:rPr>
          <w:lang w:val="en-US"/>
        </w:rPr>
        <w:t xml:space="preserve"> </w:t>
      </w:r>
      <w:r w:rsidR="00DB34FB">
        <w:rPr>
          <w:rStyle w:val="FootnoteReference"/>
        </w:rPr>
        <w:footnoteRef/>
      </w:r>
      <w:r>
        <w:rPr>
          <w:rFonts w:hint="cs"/>
          <w:rtl/>
          <w:lang w:bidi="ar-SA"/>
        </w:rPr>
        <w:t xml:space="preserve">الوثيقتان </w:t>
      </w:r>
      <w:r w:rsidRPr="00453DD6">
        <w:t>UNEP/OzL.Pro/ExCom/75/85</w:t>
      </w:r>
      <w:r>
        <w:rPr>
          <w:rFonts w:hint="cs"/>
          <w:rtl/>
        </w:rPr>
        <w:t xml:space="preserve"> و </w:t>
      </w:r>
      <w:r w:rsidRPr="00453DD6">
        <w:t>UNEP/OzL.Pro/ExCom/76/66</w:t>
      </w:r>
    </w:p>
  </w:footnote>
  <w:footnote w:id="26">
    <w:p w14:paraId="3B7BBC3C" w14:textId="424CF0A3" w:rsidR="00DB34FB" w:rsidRPr="00EE0DAC" w:rsidRDefault="00DB34FB" w:rsidP="00FC744D">
      <w:pPr>
        <w:pStyle w:val="FootnoteText"/>
        <w:bidi/>
        <w:rPr>
          <w:lang w:val="en-US"/>
        </w:rPr>
      </w:pPr>
      <w:r>
        <w:rPr>
          <w:rStyle w:val="FootnoteReference"/>
        </w:rPr>
        <w:footnoteRef/>
      </w:r>
      <w:r w:rsidRPr="00EE0DAC">
        <w:rPr>
          <w:lang w:val="en-US"/>
        </w:rPr>
        <w:t xml:space="preserve"> </w:t>
      </w:r>
      <w:r w:rsidR="00FC744D">
        <w:rPr>
          <w:rFonts w:hint="cs"/>
          <w:rtl/>
          <w:lang w:val="en-US"/>
        </w:rPr>
        <w:t xml:space="preserve"> الموقع الإلكتروني: </w:t>
      </w:r>
      <w:hyperlink r:id="rId3" w:tgtFrame="_blank" w:history="1">
        <w:r w:rsidR="00FC0F3E" w:rsidRPr="00EE0DAC">
          <w:rPr>
            <w:rStyle w:val="Hyperlink"/>
            <w:lang w:val="en-US"/>
          </w:rPr>
          <w:t>http://www.multilateralfund.org/pcrindividual/search.aspx</w:t>
        </w:r>
      </w:hyperlink>
    </w:p>
  </w:footnote>
  <w:footnote w:id="27">
    <w:p w14:paraId="14F10D4F" w14:textId="77777777" w:rsidR="00DB34FB" w:rsidRPr="00F13E55" w:rsidRDefault="00DB34FB" w:rsidP="00F13E55">
      <w:pPr>
        <w:pStyle w:val="FootnoteText"/>
        <w:bidi/>
      </w:pPr>
      <w:r w:rsidRPr="003D7068">
        <w:rPr>
          <w:rStyle w:val="FootnoteReference"/>
        </w:rPr>
        <w:footnoteRef/>
      </w:r>
      <w:r w:rsidR="00AE12F2">
        <w:rPr>
          <w:rFonts w:hint="cs"/>
          <w:rtl/>
        </w:rPr>
        <w:t xml:space="preserve"> </w:t>
      </w:r>
      <w:r>
        <w:rPr>
          <w:rtl/>
        </w:rPr>
        <w:t xml:space="preserve">انظر تقرير إنجاز المشروع الموحد لعام 2023 (الجزء الثاني) </w:t>
      </w:r>
      <w:r w:rsidR="00F13E55">
        <w:rPr>
          <w:rFonts w:hint="cs"/>
          <w:rtl/>
        </w:rPr>
        <w:t>من</w:t>
      </w:r>
      <w:r>
        <w:rPr>
          <w:rtl/>
        </w:rPr>
        <w:t xml:space="preserve"> الوثيقة </w:t>
      </w:r>
      <w:r w:rsidR="00F13E55" w:rsidRPr="003D7068">
        <w:t>UNEP/OzL.Pro/ExCom/93/22</w:t>
      </w:r>
    </w:p>
  </w:footnote>
  <w:footnote w:id="28">
    <w:p w14:paraId="7E985C6C" w14:textId="77777777" w:rsidR="00DB34FB" w:rsidRPr="001B2A7C" w:rsidRDefault="00DB34FB" w:rsidP="00626B5C">
      <w:pPr>
        <w:bidi/>
        <w:rPr>
          <w:rtl/>
        </w:rPr>
      </w:pPr>
      <w:r>
        <w:rPr>
          <w:rStyle w:val="FootnoteReference"/>
        </w:rPr>
        <w:footnoteRef/>
      </w:r>
      <w:r>
        <w:rPr>
          <w:rtl/>
        </w:rPr>
        <w:t xml:space="preserve"> </w:t>
      </w:r>
      <w:r w:rsidR="00626B5C">
        <w:rPr>
          <w:rFonts w:hint="cs"/>
          <w:rtl/>
          <w:lang w:val="en-US" w:bidi="ar-SA"/>
        </w:rPr>
        <w:t xml:space="preserve">الوثيقة </w:t>
      </w:r>
      <w:r>
        <w:fldChar w:fldCharType="begin"/>
      </w:r>
      <w:r>
        <w:rPr>
          <w:rtl/>
        </w:rPr>
        <w:instrText xml:space="preserve"> DOCPROPERTY "Document number"  \* MERGEFORMAT </w:instrText>
      </w:r>
      <w:r>
        <w:fldChar w:fldCharType="separate"/>
      </w:r>
      <w:r>
        <w:rPr>
          <w:rtl/>
        </w:rPr>
        <w:t>UNEP/ OzL.Pro /ExCom/92/51</w:t>
      </w:r>
      <w:r>
        <w:fldChar w:fldCharType="end"/>
      </w:r>
    </w:p>
  </w:footnote>
  <w:footnote w:id="29">
    <w:p w14:paraId="361E9B70" w14:textId="77777777" w:rsidR="00DB34FB" w:rsidRPr="002038AA" w:rsidRDefault="00DB34FB" w:rsidP="00CE44A0">
      <w:pPr>
        <w:pStyle w:val="FootnoteText"/>
        <w:bidi/>
      </w:pPr>
      <w:r>
        <w:rPr>
          <w:rStyle w:val="FootnoteReference"/>
        </w:rPr>
        <w:footnoteRef/>
      </w:r>
      <w:r w:rsidR="00626B5C">
        <w:rPr>
          <w:rFonts w:hint="cs"/>
          <w:rtl/>
          <w:lang w:bidi="ar-SA"/>
        </w:rPr>
        <w:t xml:space="preserve"> </w:t>
      </w:r>
      <w:r w:rsidR="00626B5C">
        <w:rPr>
          <w:rFonts w:hint="cs"/>
          <w:rtl/>
          <w:lang w:bidi="ar-SA"/>
        </w:rPr>
        <w:t xml:space="preserve">الوثيقة </w:t>
      </w:r>
      <w:r>
        <w:rPr>
          <w:rtl/>
        </w:rPr>
        <w:t xml:space="preserve">UNEP/ </w:t>
      </w:r>
      <w:r w:rsidRPr="00D944AF">
        <w:rPr>
          <w:rtl/>
        </w:rPr>
        <w:t>OzL.Pro /ExCom/93/103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E3912" w14:textId="77777777" w:rsidR="00DB34FB" w:rsidRDefault="00DB34FB" w:rsidP="006A2833">
    <w:pPr>
      <w:pStyle w:val="Header"/>
      <w:jc w:val="right"/>
      <w:rPr>
        <w:rtl/>
        <w:lang w:bidi="ar-SA"/>
      </w:rPr>
    </w:pPr>
    <w:r>
      <w:t>UNEP/OzL.Pro/ExCom/94/8</w:t>
    </w:r>
  </w:p>
  <w:p w14:paraId="14604C8C" w14:textId="77777777" w:rsidR="00DB34FB" w:rsidRDefault="00DB34FB" w:rsidP="0073514B">
    <w:pPr>
      <w:pStyle w:val="Header"/>
      <w:jc w:val="left"/>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720BE" w14:textId="77777777" w:rsidR="00DB34FB" w:rsidRPr="00F43C7B" w:rsidRDefault="00DB34FB" w:rsidP="0073514B">
    <w:pPr>
      <w:pStyle w:val="Header"/>
      <w:bidi/>
      <w:jc w:val="right"/>
      <w:rPr>
        <w:lang w:val="pt-PT"/>
      </w:rPr>
    </w:pPr>
    <w:r w:rsidRPr="00F43C7B">
      <w:rPr>
        <w:lang w:val="pt-PT"/>
      </w:rPr>
      <w:t>UNEP/OzL.Pro/ExCom/94/8</w:t>
    </w:r>
  </w:p>
  <w:p w14:paraId="497FF8B5" w14:textId="77777777" w:rsidR="00DB34FB" w:rsidRDefault="00DB34FB" w:rsidP="0073514B">
    <w:pPr>
      <w:pStyle w:val="Header"/>
      <w:jc w:val="right"/>
      <w:rPr>
        <w:lang w:val="pt-PT"/>
      </w:rPr>
    </w:pPr>
  </w:p>
  <w:p w14:paraId="4D750FDE" w14:textId="77777777" w:rsidR="00DB34FB" w:rsidRPr="00F43C7B" w:rsidRDefault="00DB34FB" w:rsidP="0073514B">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7FC8A" w14:textId="77777777" w:rsidR="00DB34FB" w:rsidRDefault="00DB34FB" w:rsidP="0073514B">
    <w:pPr>
      <w:pStyle w:val="Header"/>
      <w:jc w:val="right"/>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31807" w14:textId="77777777" w:rsidR="00DB34FB" w:rsidRPr="00F62D92" w:rsidRDefault="00DB34FB">
    <w:pPr>
      <w:pStyle w:val="Header"/>
      <w:bidi/>
      <w:rPr>
        <w:sz w:val="32"/>
        <w:szCs w:val="24"/>
        <w:rtl/>
      </w:rPr>
    </w:pPr>
    <w:r w:rsidRPr="00F62D92">
      <w:rPr>
        <w:sz w:val="32"/>
        <w:szCs w:val="24"/>
        <w:rtl/>
      </w:rPr>
      <w:t>UNEP/ OzL.Pro /ExCom/94/8</w:t>
    </w:r>
  </w:p>
  <w:p w14:paraId="7A549D88" w14:textId="15F8E8B5" w:rsidR="00DB34FB" w:rsidRDefault="00F62D92" w:rsidP="00F62D92">
    <w:pPr>
      <w:pStyle w:val="Header"/>
      <w:jc w:val="right"/>
    </w:pPr>
    <w:r w:rsidRPr="00F62D92">
      <w:t>Annex I</w:t>
    </w:r>
  </w:p>
  <w:p w14:paraId="48A3F52F" w14:textId="77777777" w:rsidR="004E67A3" w:rsidRPr="00F62D92" w:rsidRDefault="004E67A3" w:rsidP="00F62D92">
    <w:pPr>
      <w:pStyle w:val="Header"/>
      <w:jc w:val="right"/>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EEC6C" w14:textId="77777777" w:rsidR="00DB34FB" w:rsidRPr="00F43C7B" w:rsidRDefault="00DB34FB" w:rsidP="0073514B">
    <w:pPr>
      <w:pStyle w:val="Header"/>
      <w:bidi/>
      <w:jc w:val="right"/>
      <w:rPr>
        <w:lang w:val="pt-PT"/>
      </w:rPr>
    </w:pPr>
    <w:r w:rsidRPr="00F43C7B">
      <w:rPr>
        <w:lang w:val="pt-PT"/>
      </w:rPr>
      <w:t>UNEP/OzL.Pro/ExCom/94/8</w:t>
    </w:r>
  </w:p>
  <w:p w14:paraId="3A500EEB" w14:textId="2D52D164" w:rsidR="00DB34FB" w:rsidRPr="00983B5B" w:rsidRDefault="00F62D92" w:rsidP="00F62D92">
    <w:pPr>
      <w:pStyle w:val="Header"/>
      <w:rPr>
        <w:lang w:val="en-CA"/>
      </w:rPr>
    </w:pPr>
    <w:r w:rsidRPr="00983B5B">
      <w:rPr>
        <w:lang w:val="en-CA"/>
      </w:rPr>
      <w:t>Annex I</w:t>
    </w:r>
  </w:p>
  <w:p w14:paraId="48F29982" w14:textId="77777777" w:rsidR="00F60E10" w:rsidRPr="00983B5B" w:rsidRDefault="00F60E10" w:rsidP="00F62D92">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88C78" w14:textId="77777777" w:rsidR="00DB34FB" w:rsidRDefault="00DB34FB" w:rsidP="0073514B">
    <w:pPr>
      <w:pStyle w:val="Header"/>
      <w:bidi/>
      <w:jc w:val="right"/>
      <w:rPr>
        <w:rtl/>
      </w:rPr>
    </w:pPr>
    <w:r>
      <w:rPr>
        <w:rtl/>
      </w:rPr>
      <w:t>UNEP/ OzL.Pro /ExCom/94/x</w:t>
    </w:r>
  </w:p>
  <w:p w14:paraId="3BA1DAB8" w14:textId="77777777" w:rsidR="00DB34FB" w:rsidRDefault="00DB34FB" w:rsidP="0073514B">
    <w:pPr>
      <w:pStyle w:val="Header"/>
      <w:bidi/>
      <w:jc w:val="right"/>
      <w:rPr>
        <w:rtl/>
      </w:rPr>
    </w:pPr>
    <w:r>
      <w:rPr>
        <w:rtl/>
      </w:rPr>
      <w:t>المرفق الأول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49DEA" w14:textId="77777777" w:rsidR="0005297F" w:rsidRDefault="0005297F" w:rsidP="0005297F">
    <w:pPr>
      <w:pStyle w:val="Header"/>
      <w:jc w:val="right"/>
    </w:pPr>
    <w:r>
      <w:t>UNEP/OzL.Pro/ExCom/94/8</w:t>
    </w:r>
  </w:p>
  <w:p w14:paraId="07CAD7FA" w14:textId="77777777" w:rsidR="0005297F" w:rsidRDefault="0005297F" w:rsidP="0005297F">
    <w:pPr>
      <w:pStyle w:val="Header"/>
      <w:jc w:val="right"/>
      <w:rPr>
        <w:rtl/>
      </w:rPr>
    </w:pPr>
    <w:r>
      <w:t>Annex II</w:t>
    </w:r>
  </w:p>
  <w:p w14:paraId="6A2F10E4" w14:textId="77777777" w:rsidR="00DB34FB" w:rsidRPr="0005297F" w:rsidRDefault="00DB34FB" w:rsidP="0005297F">
    <w:pPr>
      <w:pStyle w:val="Header"/>
      <w:jc w:val="right"/>
      <w:rPr>
        <w:szCs w:val="24"/>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DAEED" w14:textId="77777777" w:rsidR="00DB34FB" w:rsidRDefault="00DB34FB" w:rsidP="003F20BE">
    <w:pPr>
      <w:pStyle w:val="Header"/>
      <w:jc w:val="left"/>
    </w:pPr>
    <w:r>
      <w:t>UNEP/OzL.Pro/ExCom/94/8</w:t>
    </w:r>
  </w:p>
  <w:p w14:paraId="25E6AA0F" w14:textId="27993674" w:rsidR="00DB34FB" w:rsidRDefault="0005297F" w:rsidP="0005297F">
    <w:pPr>
      <w:pStyle w:val="Header"/>
      <w:jc w:val="left"/>
      <w:rPr>
        <w:rtl/>
      </w:rPr>
    </w:pPr>
    <w:r>
      <w:t>Annex 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38E4C" w14:textId="77777777" w:rsidR="00DB34FB" w:rsidRDefault="00DB34FB" w:rsidP="0073514B">
    <w:pPr>
      <w:pStyle w:val="Header"/>
      <w:bidi/>
      <w:jc w:val="right"/>
      <w:rPr>
        <w:rtl/>
      </w:rPr>
    </w:pPr>
    <w:r>
      <w:rPr>
        <w:rtl/>
      </w:rPr>
      <w:t>UNEP/ OzL.Pro /ExCom/94/x</w:t>
    </w:r>
  </w:p>
  <w:p w14:paraId="2856B52E" w14:textId="77777777" w:rsidR="00DB34FB" w:rsidRDefault="00DB34FB" w:rsidP="0073514B">
    <w:pPr>
      <w:pStyle w:val="Header"/>
      <w:bidi/>
      <w:jc w:val="right"/>
      <w:rPr>
        <w:rtl/>
      </w:rPr>
    </w:pPr>
    <w:r>
      <w:rPr>
        <w:rtl/>
      </w:rPr>
      <w:t>المرفق الثالث</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E9458" w14:textId="77777777" w:rsidR="00DB34FB" w:rsidRPr="00265DE1" w:rsidRDefault="00DB34FB" w:rsidP="0073514B">
    <w:pPr>
      <w:pStyle w:val="Header"/>
      <w:bidi/>
      <w:jc w:val="right"/>
      <w:rPr>
        <w:szCs w:val="24"/>
        <w:rtl/>
      </w:rPr>
    </w:pPr>
    <w:r w:rsidRPr="00265DE1">
      <w:rPr>
        <w:szCs w:val="24"/>
        <w:rtl/>
      </w:rPr>
      <w:t>UNEP/ OzL.Pro /ExCom/94/8</w:t>
    </w:r>
  </w:p>
  <w:p w14:paraId="6A1DC005" w14:textId="77777777" w:rsidR="00DB34FB" w:rsidRPr="00265DE1" w:rsidRDefault="00DB34FB" w:rsidP="0073514B">
    <w:pPr>
      <w:pStyle w:val="Header"/>
      <w:bidi/>
      <w:jc w:val="right"/>
      <w:rPr>
        <w:szCs w:val="24"/>
        <w:rtl/>
      </w:rPr>
    </w:pPr>
    <w:r w:rsidRPr="00265DE1">
      <w:rPr>
        <w:szCs w:val="24"/>
        <w:rtl/>
      </w:rPr>
      <w:t>المرفق الثالث</w:t>
    </w:r>
  </w:p>
  <w:p w14:paraId="125C67AC" w14:textId="77777777" w:rsidR="00DB34FB" w:rsidRPr="00EB2FD9" w:rsidRDefault="00DB34FB" w:rsidP="0073514B">
    <w:pPr>
      <w:pStyle w:val="Header"/>
      <w:jc w:val="right"/>
      <w:rPr>
        <w:rt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F5356" w14:textId="77777777" w:rsidR="00DB34FB" w:rsidRDefault="00DB34FB" w:rsidP="0073514B">
    <w:pPr>
      <w:pStyle w:val="Header"/>
      <w:bidi/>
      <w:jc w:val="right"/>
      <w:rPr>
        <w:rtl/>
      </w:rPr>
    </w:pPr>
    <w:r>
      <w:rPr>
        <w:rtl/>
      </w:rPr>
      <w:t>UNEP/ OzL.Pro /ExCom/94/8</w:t>
    </w:r>
  </w:p>
  <w:p w14:paraId="063CD1CD" w14:textId="77777777" w:rsidR="00DB34FB" w:rsidRDefault="00DB34FB" w:rsidP="0073514B">
    <w:pPr>
      <w:pStyle w:val="Header"/>
      <w:bidi/>
      <w:jc w:val="right"/>
      <w:rPr>
        <w:rtl/>
      </w:rPr>
    </w:pPr>
    <w:r>
      <w:rPr>
        <w:rtl/>
      </w:rPr>
      <w:t>المرفق الثالث</w:t>
    </w:r>
  </w:p>
  <w:p w14:paraId="66496ADB" w14:textId="77777777" w:rsidR="00DB34FB" w:rsidRDefault="00DB34FB" w:rsidP="0073514B">
    <w:pPr>
      <w:pStyle w:val="Header"/>
      <w:rPr>
        <w:rt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0A689" w14:textId="77777777" w:rsidR="00DB34FB" w:rsidRDefault="00DB34FB" w:rsidP="0062669B">
    <w:pPr>
      <w:pStyle w:val="Header"/>
      <w:jc w:val="left"/>
      <w:rPr>
        <w:rtl/>
        <w:lang w:bidi="ar-SA"/>
      </w:rPr>
    </w:pPr>
    <w:r>
      <w:t>UNEP/OzL.Pro/ExCom/94/8</w:t>
    </w:r>
  </w:p>
  <w:p w14:paraId="3508C347" w14:textId="04BF8C7A" w:rsidR="00DB34FB" w:rsidRDefault="0005297F" w:rsidP="0073514B">
    <w:pPr>
      <w:pStyle w:val="Header"/>
      <w:jc w:val="left"/>
      <w:rPr>
        <w:rtl/>
      </w:rPr>
    </w:pPr>
    <w:r>
      <w:t>Annex III</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9B230" w14:textId="77777777" w:rsidR="0005297F" w:rsidRDefault="0005297F" w:rsidP="0005297F">
    <w:pPr>
      <w:pStyle w:val="Header"/>
      <w:jc w:val="right"/>
      <w:rPr>
        <w:rtl/>
        <w:lang w:bidi="ar-SA"/>
      </w:rPr>
    </w:pPr>
    <w:r>
      <w:t>UNEP/OzL.Pro/ExCom/94/8</w:t>
    </w:r>
  </w:p>
  <w:p w14:paraId="2BE57AAF" w14:textId="77777777" w:rsidR="0005297F" w:rsidRDefault="0005297F" w:rsidP="0005297F">
    <w:pPr>
      <w:pStyle w:val="Header"/>
      <w:jc w:val="right"/>
      <w:rPr>
        <w:rtl/>
      </w:rPr>
    </w:pPr>
    <w:r>
      <w:t>Annex III</w:t>
    </w:r>
  </w:p>
  <w:p w14:paraId="57E59FB0" w14:textId="77777777" w:rsidR="00DB34FB" w:rsidRDefault="00DB34FB"/>
  <w:p w14:paraId="1F2C0DCA" w14:textId="77777777" w:rsidR="00DB34FB" w:rsidRDefault="00DB34F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0EA39" w14:textId="77777777" w:rsidR="0005297F" w:rsidRDefault="0005297F" w:rsidP="0005297F">
    <w:pPr>
      <w:pStyle w:val="Header"/>
      <w:jc w:val="left"/>
      <w:rPr>
        <w:rtl/>
        <w:lang w:bidi="ar-SA"/>
      </w:rPr>
    </w:pPr>
    <w:r>
      <w:t>UNEP/OzL.Pro/ExCom/94/8</w:t>
    </w:r>
  </w:p>
  <w:p w14:paraId="22967DED" w14:textId="77777777" w:rsidR="0005297F" w:rsidRDefault="0005297F" w:rsidP="0005297F">
    <w:pPr>
      <w:pStyle w:val="Header"/>
      <w:jc w:val="left"/>
      <w:rPr>
        <w:rtl/>
      </w:rPr>
    </w:pPr>
    <w:r>
      <w:t>Annex III</w:t>
    </w:r>
  </w:p>
  <w:p w14:paraId="4AF0B6ED" w14:textId="77777777" w:rsidR="00DB34FB" w:rsidRDefault="00DB34F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B39C2" w14:textId="77777777" w:rsidR="0005297F" w:rsidRDefault="0005297F" w:rsidP="0005297F">
    <w:pPr>
      <w:pStyle w:val="Header"/>
      <w:jc w:val="right"/>
      <w:rPr>
        <w:rtl/>
        <w:lang w:bidi="ar-SA"/>
      </w:rPr>
    </w:pPr>
    <w:r>
      <w:t>UNEP/OzL.Pro/ExCom/94/8</w:t>
    </w:r>
  </w:p>
  <w:p w14:paraId="08C380CD" w14:textId="77777777" w:rsidR="0005297F" w:rsidRDefault="0005297F" w:rsidP="0005297F">
    <w:pPr>
      <w:pStyle w:val="Header"/>
      <w:jc w:val="right"/>
      <w:rPr>
        <w:rtl/>
      </w:rPr>
    </w:pPr>
    <w:r>
      <w:t>Annex III</w:t>
    </w:r>
  </w:p>
  <w:p w14:paraId="2287A0B1" w14:textId="77777777" w:rsidR="00DB34FB" w:rsidRDefault="00DB34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1AEEFE6"/>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ascii="Times New Roman" w:eastAsia="Calibri"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5"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A260C0C"/>
    <w:multiLevelType w:val="hybridMultilevel"/>
    <w:tmpl w:val="0FFC8D60"/>
    <w:lvl w:ilvl="0" w:tplc="56BCE7E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33CE9"/>
    <w:multiLevelType w:val="hybridMultilevel"/>
    <w:tmpl w:val="0A00E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2D1D93"/>
    <w:multiLevelType w:val="hybridMultilevel"/>
    <w:tmpl w:val="68781F9C"/>
    <w:lvl w:ilvl="0" w:tplc="56BCE7E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358664">
    <w:abstractNumId w:val="0"/>
  </w:num>
  <w:num w:numId="2" w16cid:durableId="321979732">
    <w:abstractNumId w:val="6"/>
  </w:num>
  <w:num w:numId="3" w16cid:durableId="236332693">
    <w:abstractNumId w:val="13"/>
  </w:num>
  <w:num w:numId="4" w16cid:durableId="2140224175">
    <w:abstractNumId w:val="15"/>
  </w:num>
  <w:num w:numId="5" w16cid:durableId="882251125">
    <w:abstractNumId w:val="17"/>
  </w:num>
  <w:num w:numId="6" w16cid:durableId="177281440">
    <w:abstractNumId w:val="8"/>
  </w:num>
  <w:num w:numId="7" w16cid:durableId="1421370974">
    <w:abstractNumId w:val="14"/>
  </w:num>
  <w:num w:numId="8" w16cid:durableId="1749033511">
    <w:abstractNumId w:val="1"/>
  </w:num>
  <w:num w:numId="9" w16cid:durableId="811286150">
    <w:abstractNumId w:val="11"/>
  </w:num>
  <w:num w:numId="10" w16cid:durableId="1578710088">
    <w:abstractNumId w:val="4"/>
  </w:num>
  <w:num w:numId="11" w16cid:durableId="203715903">
    <w:abstractNumId w:val="5"/>
  </w:num>
  <w:num w:numId="12" w16cid:durableId="1904100787">
    <w:abstractNumId w:val="12"/>
  </w:num>
  <w:num w:numId="13" w16cid:durableId="54358325">
    <w:abstractNumId w:val="3"/>
  </w:num>
  <w:num w:numId="14" w16cid:durableId="1712537427">
    <w:abstractNumId w:val="7"/>
  </w:num>
  <w:num w:numId="15" w16cid:durableId="41180147">
    <w:abstractNumId w:val="2"/>
  </w:num>
  <w:num w:numId="16" w16cid:durableId="460654533">
    <w:abstractNumId w:val="10"/>
  </w:num>
  <w:num w:numId="17" w16cid:durableId="1718578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1023772">
    <w:abstractNumId w:val="9"/>
  </w:num>
  <w:num w:numId="19" w16cid:durableId="134069160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3B7F"/>
    <w:rsid w:val="00007114"/>
    <w:rsid w:val="00011B24"/>
    <w:rsid w:val="00013372"/>
    <w:rsid w:val="00017133"/>
    <w:rsid w:val="00017639"/>
    <w:rsid w:val="0003197D"/>
    <w:rsid w:val="0003323C"/>
    <w:rsid w:val="00040F11"/>
    <w:rsid w:val="0004254A"/>
    <w:rsid w:val="00044B62"/>
    <w:rsid w:val="00045D5A"/>
    <w:rsid w:val="00051AD0"/>
    <w:rsid w:val="0005297F"/>
    <w:rsid w:val="00053FE4"/>
    <w:rsid w:val="000635B7"/>
    <w:rsid w:val="000861FE"/>
    <w:rsid w:val="0009193E"/>
    <w:rsid w:val="00092706"/>
    <w:rsid w:val="00094B89"/>
    <w:rsid w:val="000A2DC5"/>
    <w:rsid w:val="000B28C1"/>
    <w:rsid w:val="000C0903"/>
    <w:rsid w:val="000C0F93"/>
    <w:rsid w:val="000C150D"/>
    <w:rsid w:val="000C1F5D"/>
    <w:rsid w:val="000C2FE8"/>
    <w:rsid w:val="000C5BA9"/>
    <w:rsid w:val="000C70B5"/>
    <w:rsid w:val="000D2C79"/>
    <w:rsid w:val="000D3C85"/>
    <w:rsid w:val="000E0770"/>
    <w:rsid w:val="000E418C"/>
    <w:rsid w:val="000E58BB"/>
    <w:rsid w:val="000E78E8"/>
    <w:rsid w:val="00102383"/>
    <w:rsid w:val="00105A12"/>
    <w:rsid w:val="00111A0E"/>
    <w:rsid w:val="00122919"/>
    <w:rsid w:val="001255E5"/>
    <w:rsid w:val="00140029"/>
    <w:rsid w:val="00140AD7"/>
    <w:rsid w:val="00142FE5"/>
    <w:rsid w:val="00145189"/>
    <w:rsid w:val="00150404"/>
    <w:rsid w:val="001616AB"/>
    <w:rsid w:val="00161FAD"/>
    <w:rsid w:val="001651EA"/>
    <w:rsid w:val="00170997"/>
    <w:rsid w:val="00171066"/>
    <w:rsid w:val="0017644F"/>
    <w:rsid w:val="00177B74"/>
    <w:rsid w:val="001862FA"/>
    <w:rsid w:val="00196C08"/>
    <w:rsid w:val="001A20AC"/>
    <w:rsid w:val="001A289C"/>
    <w:rsid w:val="001B7A9A"/>
    <w:rsid w:val="001C3E52"/>
    <w:rsid w:val="001D0921"/>
    <w:rsid w:val="001D2B45"/>
    <w:rsid w:val="001E6EAF"/>
    <w:rsid w:val="00216341"/>
    <w:rsid w:val="00220EE5"/>
    <w:rsid w:val="0022104F"/>
    <w:rsid w:val="00231BD6"/>
    <w:rsid w:val="00236DE8"/>
    <w:rsid w:val="002403E4"/>
    <w:rsid w:val="002405DB"/>
    <w:rsid w:val="0024520B"/>
    <w:rsid w:val="00250496"/>
    <w:rsid w:val="0025076F"/>
    <w:rsid w:val="002535E9"/>
    <w:rsid w:val="00265DE1"/>
    <w:rsid w:val="00277434"/>
    <w:rsid w:val="00281383"/>
    <w:rsid w:val="002910F2"/>
    <w:rsid w:val="002B005D"/>
    <w:rsid w:val="002B15AD"/>
    <w:rsid w:val="002B48E2"/>
    <w:rsid w:val="002B535E"/>
    <w:rsid w:val="002C48DE"/>
    <w:rsid w:val="002C70F4"/>
    <w:rsid w:val="002D24DE"/>
    <w:rsid w:val="002D4C7C"/>
    <w:rsid w:val="002E0CFD"/>
    <w:rsid w:val="002E0F71"/>
    <w:rsid w:val="002E6707"/>
    <w:rsid w:val="002E6A6F"/>
    <w:rsid w:val="002E7EF7"/>
    <w:rsid w:val="002F1CC6"/>
    <w:rsid w:val="002F505F"/>
    <w:rsid w:val="002F66BD"/>
    <w:rsid w:val="00300863"/>
    <w:rsid w:val="00302969"/>
    <w:rsid w:val="00306D23"/>
    <w:rsid w:val="00322D34"/>
    <w:rsid w:val="003239D9"/>
    <w:rsid w:val="0032408F"/>
    <w:rsid w:val="0032579D"/>
    <w:rsid w:val="00326FCC"/>
    <w:rsid w:val="00335F40"/>
    <w:rsid w:val="0034040F"/>
    <w:rsid w:val="00341514"/>
    <w:rsid w:val="00342D15"/>
    <w:rsid w:val="00343908"/>
    <w:rsid w:val="00347861"/>
    <w:rsid w:val="0035441C"/>
    <w:rsid w:val="00355D81"/>
    <w:rsid w:val="00362A7F"/>
    <w:rsid w:val="00366710"/>
    <w:rsid w:val="0037375A"/>
    <w:rsid w:val="00377410"/>
    <w:rsid w:val="00384748"/>
    <w:rsid w:val="0038499A"/>
    <w:rsid w:val="00385035"/>
    <w:rsid w:val="003A3C5D"/>
    <w:rsid w:val="003C2491"/>
    <w:rsid w:val="003C2739"/>
    <w:rsid w:val="003C7C83"/>
    <w:rsid w:val="003D7BEF"/>
    <w:rsid w:val="003E6C09"/>
    <w:rsid w:val="003F20BE"/>
    <w:rsid w:val="003F2852"/>
    <w:rsid w:val="003F3494"/>
    <w:rsid w:val="00402E61"/>
    <w:rsid w:val="004102E1"/>
    <w:rsid w:val="00410AA5"/>
    <w:rsid w:val="00412E20"/>
    <w:rsid w:val="00416AD7"/>
    <w:rsid w:val="00433176"/>
    <w:rsid w:val="00442F85"/>
    <w:rsid w:val="00445DF1"/>
    <w:rsid w:val="00455DF8"/>
    <w:rsid w:val="0046184B"/>
    <w:rsid w:val="00466FC0"/>
    <w:rsid w:val="00476D8A"/>
    <w:rsid w:val="0047765B"/>
    <w:rsid w:val="00485454"/>
    <w:rsid w:val="00494B9A"/>
    <w:rsid w:val="004A098C"/>
    <w:rsid w:val="004A390E"/>
    <w:rsid w:val="004A4D0A"/>
    <w:rsid w:val="004C42A5"/>
    <w:rsid w:val="004C4606"/>
    <w:rsid w:val="004C5B74"/>
    <w:rsid w:val="004D0335"/>
    <w:rsid w:val="004D0B5B"/>
    <w:rsid w:val="004E0A8D"/>
    <w:rsid w:val="004E2B51"/>
    <w:rsid w:val="004E67A3"/>
    <w:rsid w:val="004F1D29"/>
    <w:rsid w:val="004F5F6E"/>
    <w:rsid w:val="004F6D6D"/>
    <w:rsid w:val="00502EF3"/>
    <w:rsid w:val="00502FBB"/>
    <w:rsid w:val="0050506E"/>
    <w:rsid w:val="0050753C"/>
    <w:rsid w:val="00507F49"/>
    <w:rsid w:val="0052349C"/>
    <w:rsid w:val="00523B16"/>
    <w:rsid w:val="0053096E"/>
    <w:rsid w:val="00530B8A"/>
    <w:rsid w:val="00531C08"/>
    <w:rsid w:val="00533DC9"/>
    <w:rsid w:val="00536C61"/>
    <w:rsid w:val="005510A9"/>
    <w:rsid w:val="00553D1D"/>
    <w:rsid w:val="00555D38"/>
    <w:rsid w:val="005744A4"/>
    <w:rsid w:val="00574FC7"/>
    <w:rsid w:val="00590F32"/>
    <w:rsid w:val="00596A1F"/>
    <w:rsid w:val="005A3460"/>
    <w:rsid w:val="005B5085"/>
    <w:rsid w:val="005B65DF"/>
    <w:rsid w:val="005C0FCB"/>
    <w:rsid w:val="005C4767"/>
    <w:rsid w:val="005C7D4A"/>
    <w:rsid w:val="005D4022"/>
    <w:rsid w:val="005E08E4"/>
    <w:rsid w:val="005E1A0A"/>
    <w:rsid w:val="005E1F0E"/>
    <w:rsid w:val="005F1454"/>
    <w:rsid w:val="005F4934"/>
    <w:rsid w:val="005F5E9A"/>
    <w:rsid w:val="0060007E"/>
    <w:rsid w:val="00601C88"/>
    <w:rsid w:val="0060717C"/>
    <w:rsid w:val="00615F59"/>
    <w:rsid w:val="006174C8"/>
    <w:rsid w:val="00624AEF"/>
    <w:rsid w:val="0062669B"/>
    <w:rsid w:val="00626B5C"/>
    <w:rsid w:val="006369CD"/>
    <w:rsid w:val="00646B1E"/>
    <w:rsid w:val="0065646A"/>
    <w:rsid w:val="00662A73"/>
    <w:rsid w:val="006759DA"/>
    <w:rsid w:val="00691B8F"/>
    <w:rsid w:val="00697DD6"/>
    <w:rsid w:val="006A1314"/>
    <w:rsid w:val="006A2833"/>
    <w:rsid w:val="006C5EA6"/>
    <w:rsid w:val="006C7127"/>
    <w:rsid w:val="006C753B"/>
    <w:rsid w:val="006D2802"/>
    <w:rsid w:val="006E0D90"/>
    <w:rsid w:val="006E6AB3"/>
    <w:rsid w:val="006F2A2C"/>
    <w:rsid w:val="006F5641"/>
    <w:rsid w:val="006F7FF3"/>
    <w:rsid w:val="00700331"/>
    <w:rsid w:val="0070254F"/>
    <w:rsid w:val="00702662"/>
    <w:rsid w:val="00702A43"/>
    <w:rsid w:val="00704C12"/>
    <w:rsid w:val="00732B33"/>
    <w:rsid w:val="0073514B"/>
    <w:rsid w:val="00746FED"/>
    <w:rsid w:val="00750C94"/>
    <w:rsid w:val="00773FAE"/>
    <w:rsid w:val="00774A48"/>
    <w:rsid w:val="0077564A"/>
    <w:rsid w:val="00776E80"/>
    <w:rsid w:val="007839E3"/>
    <w:rsid w:val="00783AA9"/>
    <w:rsid w:val="00786775"/>
    <w:rsid w:val="00791A1A"/>
    <w:rsid w:val="00793D66"/>
    <w:rsid w:val="00794993"/>
    <w:rsid w:val="00794A11"/>
    <w:rsid w:val="007A17CC"/>
    <w:rsid w:val="007A2EF1"/>
    <w:rsid w:val="007A33B7"/>
    <w:rsid w:val="007B1FBE"/>
    <w:rsid w:val="007B5738"/>
    <w:rsid w:val="007C2962"/>
    <w:rsid w:val="007C6EF9"/>
    <w:rsid w:val="007C7202"/>
    <w:rsid w:val="007D141D"/>
    <w:rsid w:val="007D567C"/>
    <w:rsid w:val="007D56B3"/>
    <w:rsid w:val="007E1143"/>
    <w:rsid w:val="007E2AD5"/>
    <w:rsid w:val="007E5D09"/>
    <w:rsid w:val="007E645D"/>
    <w:rsid w:val="00810011"/>
    <w:rsid w:val="00810A8A"/>
    <w:rsid w:val="008178A5"/>
    <w:rsid w:val="008216ED"/>
    <w:rsid w:val="00831AA2"/>
    <w:rsid w:val="00841336"/>
    <w:rsid w:val="0084706E"/>
    <w:rsid w:val="008478E6"/>
    <w:rsid w:val="00853380"/>
    <w:rsid w:val="0085484F"/>
    <w:rsid w:val="008624D3"/>
    <w:rsid w:val="0088086E"/>
    <w:rsid w:val="0088442E"/>
    <w:rsid w:val="00885865"/>
    <w:rsid w:val="008A4217"/>
    <w:rsid w:val="008C0F8A"/>
    <w:rsid w:val="008D683F"/>
    <w:rsid w:val="008D7982"/>
    <w:rsid w:val="008E2901"/>
    <w:rsid w:val="008E35A9"/>
    <w:rsid w:val="008E3DF3"/>
    <w:rsid w:val="008E4B49"/>
    <w:rsid w:val="008E6DAA"/>
    <w:rsid w:val="008E7633"/>
    <w:rsid w:val="008F6D94"/>
    <w:rsid w:val="00905761"/>
    <w:rsid w:val="00912F82"/>
    <w:rsid w:val="009171FD"/>
    <w:rsid w:val="00920424"/>
    <w:rsid w:val="00924F51"/>
    <w:rsid w:val="00930351"/>
    <w:rsid w:val="00943851"/>
    <w:rsid w:val="00943D96"/>
    <w:rsid w:val="009451A5"/>
    <w:rsid w:val="009452A4"/>
    <w:rsid w:val="0095193B"/>
    <w:rsid w:val="00962D16"/>
    <w:rsid w:val="0097442C"/>
    <w:rsid w:val="00981CF2"/>
    <w:rsid w:val="00983B5B"/>
    <w:rsid w:val="00983FD1"/>
    <w:rsid w:val="0099019A"/>
    <w:rsid w:val="009936E6"/>
    <w:rsid w:val="00994138"/>
    <w:rsid w:val="0099425F"/>
    <w:rsid w:val="009A24CA"/>
    <w:rsid w:val="009B4A4B"/>
    <w:rsid w:val="009B7384"/>
    <w:rsid w:val="009B7763"/>
    <w:rsid w:val="009C0A30"/>
    <w:rsid w:val="009C1006"/>
    <w:rsid w:val="009C46B2"/>
    <w:rsid w:val="009C5F2C"/>
    <w:rsid w:val="009F411A"/>
    <w:rsid w:val="009F5E49"/>
    <w:rsid w:val="00A00AA9"/>
    <w:rsid w:val="00A029DE"/>
    <w:rsid w:val="00A0393F"/>
    <w:rsid w:val="00A04C55"/>
    <w:rsid w:val="00A1106A"/>
    <w:rsid w:val="00A179D6"/>
    <w:rsid w:val="00A2079C"/>
    <w:rsid w:val="00A218D7"/>
    <w:rsid w:val="00A36C1F"/>
    <w:rsid w:val="00A4189C"/>
    <w:rsid w:val="00A44778"/>
    <w:rsid w:val="00A61867"/>
    <w:rsid w:val="00A61E34"/>
    <w:rsid w:val="00A67E83"/>
    <w:rsid w:val="00A75588"/>
    <w:rsid w:val="00A755B6"/>
    <w:rsid w:val="00A77E19"/>
    <w:rsid w:val="00A80360"/>
    <w:rsid w:val="00A907AD"/>
    <w:rsid w:val="00A90AAB"/>
    <w:rsid w:val="00AA40AD"/>
    <w:rsid w:val="00AA508C"/>
    <w:rsid w:val="00AA67F5"/>
    <w:rsid w:val="00AA7525"/>
    <w:rsid w:val="00AB43C2"/>
    <w:rsid w:val="00AB4886"/>
    <w:rsid w:val="00AC1D3F"/>
    <w:rsid w:val="00AD0162"/>
    <w:rsid w:val="00AD276A"/>
    <w:rsid w:val="00AD4D97"/>
    <w:rsid w:val="00AE12F2"/>
    <w:rsid w:val="00AF67C6"/>
    <w:rsid w:val="00AF7F7E"/>
    <w:rsid w:val="00B009CC"/>
    <w:rsid w:val="00B05D70"/>
    <w:rsid w:val="00B11DB6"/>
    <w:rsid w:val="00B16B81"/>
    <w:rsid w:val="00B23190"/>
    <w:rsid w:val="00B27EEE"/>
    <w:rsid w:val="00B32599"/>
    <w:rsid w:val="00B40E87"/>
    <w:rsid w:val="00B458F2"/>
    <w:rsid w:val="00B474D0"/>
    <w:rsid w:val="00B53C58"/>
    <w:rsid w:val="00B71EB7"/>
    <w:rsid w:val="00B81E83"/>
    <w:rsid w:val="00B865CB"/>
    <w:rsid w:val="00B97464"/>
    <w:rsid w:val="00BB1C42"/>
    <w:rsid w:val="00BB1EBE"/>
    <w:rsid w:val="00BC5E41"/>
    <w:rsid w:val="00BD37EF"/>
    <w:rsid w:val="00BE0000"/>
    <w:rsid w:val="00BE0604"/>
    <w:rsid w:val="00BE3516"/>
    <w:rsid w:val="00BE45A3"/>
    <w:rsid w:val="00BE525B"/>
    <w:rsid w:val="00C0337B"/>
    <w:rsid w:val="00C043FB"/>
    <w:rsid w:val="00C04C72"/>
    <w:rsid w:val="00C074F0"/>
    <w:rsid w:val="00C076FD"/>
    <w:rsid w:val="00C100F0"/>
    <w:rsid w:val="00C21670"/>
    <w:rsid w:val="00C27B58"/>
    <w:rsid w:val="00C33B28"/>
    <w:rsid w:val="00C4442B"/>
    <w:rsid w:val="00C459D1"/>
    <w:rsid w:val="00C559A8"/>
    <w:rsid w:val="00C55C60"/>
    <w:rsid w:val="00C55EF2"/>
    <w:rsid w:val="00C57F67"/>
    <w:rsid w:val="00C57FE4"/>
    <w:rsid w:val="00C60FFD"/>
    <w:rsid w:val="00C624E9"/>
    <w:rsid w:val="00C665E7"/>
    <w:rsid w:val="00C857C3"/>
    <w:rsid w:val="00C961BC"/>
    <w:rsid w:val="00C96FA2"/>
    <w:rsid w:val="00CA0347"/>
    <w:rsid w:val="00CA395B"/>
    <w:rsid w:val="00CC455D"/>
    <w:rsid w:val="00CD118E"/>
    <w:rsid w:val="00CD2F47"/>
    <w:rsid w:val="00CD6802"/>
    <w:rsid w:val="00CE39BE"/>
    <w:rsid w:val="00CE44A0"/>
    <w:rsid w:val="00CE7A0B"/>
    <w:rsid w:val="00CF14DA"/>
    <w:rsid w:val="00CF2EA0"/>
    <w:rsid w:val="00D006A9"/>
    <w:rsid w:val="00D10230"/>
    <w:rsid w:val="00D1253E"/>
    <w:rsid w:val="00D15B3D"/>
    <w:rsid w:val="00D27D26"/>
    <w:rsid w:val="00D3340E"/>
    <w:rsid w:val="00D429EB"/>
    <w:rsid w:val="00D45C4D"/>
    <w:rsid w:val="00D63168"/>
    <w:rsid w:val="00D6339B"/>
    <w:rsid w:val="00D63468"/>
    <w:rsid w:val="00D64101"/>
    <w:rsid w:val="00D66D5F"/>
    <w:rsid w:val="00D7042B"/>
    <w:rsid w:val="00D753A4"/>
    <w:rsid w:val="00D80CCF"/>
    <w:rsid w:val="00D81748"/>
    <w:rsid w:val="00D87E03"/>
    <w:rsid w:val="00D900AD"/>
    <w:rsid w:val="00D94532"/>
    <w:rsid w:val="00D95B70"/>
    <w:rsid w:val="00DB1AFB"/>
    <w:rsid w:val="00DB27FD"/>
    <w:rsid w:val="00DB325A"/>
    <w:rsid w:val="00DB34FB"/>
    <w:rsid w:val="00DB6537"/>
    <w:rsid w:val="00DC370D"/>
    <w:rsid w:val="00DC6454"/>
    <w:rsid w:val="00DD0FF8"/>
    <w:rsid w:val="00DD6F50"/>
    <w:rsid w:val="00DE261B"/>
    <w:rsid w:val="00DE4B42"/>
    <w:rsid w:val="00E05DA8"/>
    <w:rsid w:val="00E114A5"/>
    <w:rsid w:val="00E1360E"/>
    <w:rsid w:val="00E145D2"/>
    <w:rsid w:val="00E16A4E"/>
    <w:rsid w:val="00E2369E"/>
    <w:rsid w:val="00E23848"/>
    <w:rsid w:val="00E27B62"/>
    <w:rsid w:val="00E27DAB"/>
    <w:rsid w:val="00E34AE1"/>
    <w:rsid w:val="00E36E1C"/>
    <w:rsid w:val="00E41F61"/>
    <w:rsid w:val="00E502BE"/>
    <w:rsid w:val="00E5652E"/>
    <w:rsid w:val="00E86EBE"/>
    <w:rsid w:val="00EA29D6"/>
    <w:rsid w:val="00EB5912"/>
    <w:rsid w:val="00EC108E"/>
    <w:rsid w:val="00EC2EE6"/>
    <w:rsid w:val="00EE0457"/>
    <w:rsid w:val="00EE765D"/>
    <w:rsid w:val="00EE77FB"/>
    <w:rsid w:val="00EF23F0"/>
    <w:rsid w:val="00EF566C"/>
    <w:rsid w:val="00F004AB"/>
    <w:rsid w:val="00F13E55"/>
    <w:rsid w:val="00F2161B"/>
    <w:rsid w:val="00F412CC"/>
    <w:rsid w:val="00F456D2"/>
    <w:rsid w:val="00F45D32"/>
    <w:rsid w:val="00F55E15"/>
    <w:rsid w:val="00F5657C"/>
    <w:rsid w:val="00F5776A"/>
    <w:rsid w:val="00F60E10"/>
    <w:rsid w:val="00F62C27"/>
    <w:rsid w:val="00F62D92"/>
    <w:rsid w:val="00F637BE"/>
    <w:rsid w:val="00F71308"/>
    <w:rsid w:val="00F71999"/>
    <w:rsid w:val="00F84269"/>
    <w:rsid w:val="00F90894"/>
    <w:rsid w:val="00F9394F"/>
    <w:rsid w:val="00F95D5D"/>
    <w:rsid w:val="00FA1F9B"/>
    <w:rsid w:val="00FA332A"/>
    <w:rsid w:val="00FA3528"/>
    <w:rsid w:val="00FB3D74"/>
    <w:rsid w:val="00FB496C"/>
    <w:rsid w:val="00FB63F2"/>
    <w:rsid w:val="00FC0F3E"/>
    <w:rsid w:val="00FC4106"/>
    <w:rsid w:val="00FC744D"/>
    <w:rsid w:val="00FD1298"/>
    <w:rsid w:val="00FD6A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C2EAE"/>
  <w15:docId w15:val="{A3A4AC44-D7F7-4108-9222-1123870F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szCs w:val="16"/>
    </w:rPr>
  </w:style>
  <w:style w:type="paragraph" w:styleId="BodyTextIndent3">
    <w:name w:val="Body Text Indent 3"/>
    <w:basedOn w:val="Normal"/>
    <w:link w:val="BodyTextIndent3Char"/>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C0337B"/>
    <w:rPr>
      <w:vertAlign w:val="superscript"/>
    </w:rPr>
  </w:style>
  <w:style w:type="paragraph" w:customStyle="1" w:styleId="Newheader4">
    <w:name w:val="New header 4"/>
    <w:basedOn w:val="Heading4"/>
    <w:next w:val="Normal"/>
    <w:qFormat/>
    <w:rsid w:val="00CE44A0"/>
    <w:rPr>
      <w:sz w:val="22"/>
      <w:szCs w:val="22"/>
      <w:lang w:bidi="ar-SA"/>
    </w:rPr>
  </w:style>
  <w:style w:type="paragraph" w:customStyle="1" w:styleId="StyleHeading1Para1Heading1CharHeading1Char3CharHeadin">
    <w:name w:val="Style Heading 1Para (1)Heading 1 CharHeading 1 Char3 CharHeadin..."/>
    <w:rsid w:val="00CE44A0"/>
    <w:pPr>
      <w:spacing w:after="480" w:line="259" w:lineRule="auto"/>
      <w:jc w:val="center"/>
    </w:pPr>
    <w:rPr>
      <w:b/>
      <w:bCs/>
      <w:sz w:val="24"/>
      <w:szCs w:val="24"/>
    </w:rPr>
  </w:style>
  <w:style w:type="paragraph" w:styleId="TOCHeading">
    <w:name w:val="TOC Heading"/>
    <w:basedOn w:val="Heading1"/>
    <w:next w:val="Normal"/>
    <w:uiPriority w:val="39"/>
    <w:unhideWhenUsed/>
    <w:qFormat/>
    <w:rsid w:val="00CE44A0"/>
    <w:pPr>
      <w:keepNext/>
      <w:keepLines/>
      <w:numPr>
        <w:numId w:val="0"/>
      </w:numPr>
      <w:spacing w:before="240" w:after="0" w:line="259" w:lineRule="auto"/>
      <w:jc w:val="left"/>
      <w:outlineLvl w:val="9"/>
    </w:pPr>
    <w:rPr>
      <w:rFonts w:ascii="Calibri Light" w:hAnsi="Calibri Light"/>
      <w:color w:val="2F5496"/>
      <w:sz w:val="32"/>
      <w:szCs w:val="32"/>
      <w:lang w:bidi="ar-SA"/>
    </w:rPr>
  </w:style>
  <w:style w:type="character" w:styleId="Hyperlink">
    <w:name w:val="Hyperlink"/>
    <w:uiPriority w:val="99"/>
    <w:unhideWhenUsed/>
    <w:rsid w:val="00CE44A0"/>
    <w:rPr>
      <w:color w:val="0563C1"/>
      <w:u w:val="single"/>
    </w:rPr>
  </w:style>
  <w:style w:type="paragraph" w:customStyle="1" w:styleId="Style1">
    <w:name w:val="Style1"/>
    <w:basedOn w:val="Normal"/>
    <w:qFormat/>
    <w:rsid w:val="00CE44A0"/>
    <w:pPr>
      <w:numPr>
        <w:numId w:val="7"/>
      </w:numPr>
      <w:spacing w:after="240" w:line="259" w:lineRule="auto"/>
      <w:jc w:val="left"/>
      <w:outlineLvl w:val="0"/>
    </w:pPr>
    <w:rPr>
      <w:rFonts w:eastAsia="Calibri" w:cs="Arial"/>
      <w:b/>
      <w:bCs/>
      <w:sz w:val="22"/>
      <w:szCs w:val="22"/>
      <w:lang w:bidi="ar-SA"/>
    </w:rPr>
  </w:style>
  <w:style w:type="paragraph" w:customStyle="1" w:styleId="Style2">
    <w:name w:val="Style2"/>
    <w:basedOn w:val="Normal"/>
    <w:link w:val="Style2Char"/>
    <w:qFormat/>
    <w:rsid w:val="00CE44A0"/>
    <w:pPr>
      <w:spacing w:after="160"/>
      <w:jc w:val="left"/>
    </w:pPr>
    <w:rPr>
      <w:rFonts w:eastAsia="Calibri" w:cs="Arial"/>
      <w:sz w:val="22"/>
      <w:szCs w:val="22"/>
      <w:lang w:bidi="ar-SA"/>
    </w:rPr>
  </w:style>
  <w:style w:type="character" w:customStyle="1" w:styleId="Style2Char">
    <w:name w:val="Style2 Char"/>
    <w:link w:val="Style2"/>
    <w:rsid w:val="00CE44A0"/>
    <w:rPr>
      <w:rFonts w:eastAsia="Calibri" w:cs="Arial"/>
      <w:sz w:val="22"/>
      <w:szCs w:val="22"/>
    </w:rPr>
  </w:style>
  <w:style w:type="character" w:customStyle="1" w:styleId="normaltextrun">
    <w:name w:val="normaltextrun"/>
    <w:rsid w:val="00CE44A0"/>
    <w:rPr>
      <w:rFonts w:cs="Times New Roman"/>
    </w:rPr>
  </w:style>
  <w:style w:type="paragraph" w:customStyle="1" w:styleId="StyleStyle3ComplexItalic">
    <w:name w:val="Style Style3 + (Complex) Italic"/>
    <w:basedOn w:val="Normal"/>
    <w:rsid w:val="00CE44A0"/>
    <w:pPr>
      <w:spacing w:after="160"/>
      <w:jc w:val="left"/>
      <w:outlineLvl w:val="1"/>
    </w:pPr>
    <w:rPr>
      <w:rFonts w:eastAsia="Calibri" w:cs="Arial"/>
      <w:i/>
      <w:iCs/>
      <w:sz w:val="22"/>
      <w:szCs w:val="22"/>
      <w:lang w:bidi="ar-SA"/>
    </w:rPr>
  </w:style>
  <w:style w:type="paragraph" w:customStyle="1" w:styleId="StyleStyle3Underline">
    <w:name w:val="Style Style3 + Underline"/>
    <w:basedOn w:val="Normal"/>
    <w:rsid w:val="00CE44A0"/>
    <w:pPr>
      <w:spacing w:after="160"/>
      <w:jc w:val="left"/>
      <w:outlineLvl w:val="2"/>
    </w:pPr>
    <w:rPr>
      <w:rFonts w:eastAsia="Calibri" w:cs="Arial"/>
      <w:sz w:val="22"/>
      <w:szCs w:val="22"/>
      <w:u w:val="single"/>
      <w:lang w:bidi="ar-SA"/>
    </w:rPr>
  </w:style>
  <w:style w:type="character" w:styleId="FollowedHyperlink">
    <w:name w:val="FollowedHyperlink"/>
    <w:uiPriority w:val="99"/>
    <w:semiHidden/>
    <w:unhideWhenUsed/>
    <w:rsid w:val="00CE44A0"/>
    <w:rPr>
      <w:color w:val="800080"/>
      <w:u w:val="single"/>
    </w:rPr>
  </w:style>
  <w:style w:type="paragraph" w:styleId="TOC1">
    <w:name w:val="toc 1"/>
    <w:basedOn w:val="Normal"/>
    <w:next w:val="Normal"/>
    <w:autoRedefine/>
    <w:unhideWhenUsed/>
    <w:rsid w:val="00CE44A0"/>
    <w:pPr>
      <w:tabs>
        <w:tab w:val="left" w:pos="660"/>
        <w:tab w:val="right" w:leader="dot" w:pos="9350"/>
      </w:tabs>
      <w:spacing w:line="480" w:lineRule="auto"/>
      <w:ind w:hanging="426"/>
    </w:pPr>
    <w:rPr>
      <w:b/>
      <w:bCs/>
      <w:noProof/>
      <w:sz w:val="22"/>
      <w:szCs w:val="22"/>
      <w:lang w:bidi="ar-SA"/>
    </w:rPr>
  </w:style>
  <w:style w:type="paragraph" w:styleId="TOC2">
    <w:name w:val="toc 2"/>
    <w:basedOn w:val="Normal"/>
    <w:next w:val="Normal"/>
    <w:autoRedefine/>
    <w:unhideWhenUsed/>
    <w:rsid w:val="00CE44A0"/>
    <w:pPr>
      <w:tabs>
        <w:tab w:val="right" w:leader="dot" w:pos="9350"/>
      </w:tabs>
      <w:spacing w:line="480" w:lineRule="auto"/>
      <w:ind w:left="-4" w:hanging="450"/>
      <w:jc w:val="left"/>
    </w:pPr>
    <w:rPr>
      <w:sz w:val="22"/>
      <w:szCs w:val="22"/>
      <w:lang w:bidi="ar-SA"/>
    </w:rPr>
  </w:style>
  <w:style w:type="paragraph" w:styleId="TOC3">
    <w:name w:val="toc 3"/>
    <w:basedOn w:val="Normal"/>
    <w:next w:val="Normal"/>
    <w:autoRedefine/>
    <w:unhideWhenUsed/>
    <w:rsid w:val="00CE44A0"/>
    <w:pPr>
      <w:tabs>
        <w:tab w:val="right" w:leader="dot" w:pos="9350"/>
      </w:tabs>
      <w:ind w:left="227"/>
    </w:pPr>
    <w:rPr>
      <w:sz w:val="22"/>
      <w:szCs w:val="22"/>
      <w:lang w:bidi="ar-SA"/>
    </w:rPr>
  </w:style>
  <w:style w:type="paragraph" w:customStyle="1" w:styleId="StyleStyle2BoldAfter0pt">
    <w:name w:val="Style Style2 + Bold After:  0 pt"/>
    <w:basedOn w:val="Style2"/>
    <w:rsid w:val="00CE44A0"/>
    <w:pPr>
      <w:numPr>
        <w:numId w:val="8"/>
      </w:numPr>
      <w:tabs>
        <w:tab w:val="num" w:pos="1440"/>
      </w:tabs>
      <w:spacing w:after="0"/>
      <w:ind w:left="0" w:firstLine="0"/>
    </w:pPr>
    <w:rPr>
      <w:rFonts w:eastAsia="Times New Roman"/>
      <w:b/>
      <w:bCs/>
    </w:rPr>
  </w:style>
  <w:style w:type="paragraph" w:styleId="EndnoteText">
    <w:name w:val="endnote text"/>
    <w:basedOn w:val="Normal"/>
    <w:link w:val="EndnoteTextChar"/>
    <w:semiHidden/>
    <w:unhideWhenUsed/>
    <w:rsid w:val="00CE44A0"/>
    <w:rPr>
      <w:sz w:val="20"/>
      <w:lang w:bidi="ar-SA"/>
    </w:rPr>
  </w:style>
  <w:style w:type="character" w:customStyle="1" w:styleId="EndnoteTextChar">
    <w:name w:val="Endnote Text Char"/>
    <w:basedOn w:val="DefaultParagraphFont"/>
    <w:link w:val="EndnoteText"/>
    <w:semiHidden/>
    <w:rsid w:val="00CE44A0"/>
  </w:style>
  <w:style w:type="character" w:styleId="EndnoteReference">
    <w:name w:val="endnote reference"/>
    <w:uiPriority w:val="99"/>
    <w:semiHidden/>
    <w:unhideWhenUsed/>
    <w:rsid w:val="00CE44A0"/>
    <w:rPr>
      <w:vertAlign w:val="superscript"/>
    </w:rPr>
  </w:style>
  <w:style w:type="paragraph" w:styleId="Revision">
    <w:name w:val="Revision"/>
    <w:hidden/>
    <w:uiPriority w:val="99"/>
    <w:semiHidden/>
    <w:rsid w:val="00CE44A0"/>
    <w:rPr>
      <w:sz w:val="22"/>
      <w:szCs w:val="22"/>
    </w:rPr>
  </w:style>
  <w:style w:type="paragraph" w:styleId="ListParagraph">
    <w:name w:val="List Paragraph"/>
    <w:basedOn w:val="Normal"/>
    <w:uiPriority w:val="34"/>
    <w:qFormat/>
    <w:rsid w:val="00CE44A0"/>
    <w:pPr>
      <w:spacing w:after="160" w:line="259" w:lineRule="auto"/>
      <w:ind w:left="720"/>
      <w:contextualSpacing/>
      <w:jc w:val="left"/>
    </w:pPr>
    <w:rPr>
      <w:rFonts w:ascii="Aptos" w:eastAsia="Aptos" w:hAnsi="Aptos" w:cs="Arial"/>
      <w:kern w:val="2"/>
      <w:sz w:val="22"/>
      <w:szCs w:val="22"/>
      <w:lang w:bidi="ar-SA"/>
    </w:rPr>
  </w:style>
  <w:style w:type="paragraph" w:styleId="TOC4">
    <w:name w:val="toc 4"/>
    <w:basedOn w:val="Normal"/>
    <w:next w:val="Normal"/>
    <w:autoRedefine/>
    <w:unhideWhenUsed/>
    <w:rsid w:val="00CE44A0"/>
    <w:pPr>
      <w:spacing w:after="100" w:line="259" w:lineRule="auto"/>
      <w:ind w:left="660"/>
      <w:jc w:val="left"/>
    </w:pPr>
    <w:rPr>
      <w:rFonts w:ascii="Calibri" w:hAnsi="Calibri" w:cs="Arial"/>
      <w:kern w:val="2"/>
      <w:sz w:val="22"/>
      <w:szCs w:val="22"/>
      <w:lang w:eastAsia="en-CA" w:bidi="ar-SA"/>
    </w:rPr>
  </w:style>
  <w:style w:type="paragraph" w:styleId="TOC5">
    <w:name w:val="toc 5"/>
    <w:basedOn w:val="Normal"/>
    <w:next w:val="Normal"/>
    <w:autoRedefine/>
    <w:unhideWhenUsed/>
    <w:rsid w:val="00CE44A0"/>
    <w:pPr>
      <w:spacing w:after="100" w:line="259" w:lineRule="auto"/>
      <w:ind w:left="880"/>
      <w:jc w:val="left"/>
    </w:pPr>
    <w:rPr>
      <w:rFonts w:ascii="Calibri" w:hAnsi="Calibri" w:cs="Arial"/>
      <w:kern w:val="2"/>
      <w:sz w:val="22"/>
      <w:szCs w:val="22"/>
      <w:lang w:eastAsia="en-CA" w:bidi="ar-SA"/>
    </w:rPr>
  </w:style>
  <w:style w:type="paragraph" w:styleId="TOC6">
    <w:name w:val="toc 6"/>
    <w:basedOn w:val="Normal"/>
    <w:next w:val="Normal"/>
    <w:autoRedefine/>
    <w:unhideWhenUsed/>
    <w:rsid w:val="00CE44A0"/>
    <w:pPr>
      <w:spacing w:after="100" w:line="259" w:lineRule="auto"/>
      <w:ind w:left="1100"/>
      <w:jc w:val="left"/>
    </w:pPr>
    <w:rPr>
      <w:rFonts w:ascii="Calibri" w:hAnsi="Calibri" w:cs="Arial"/>
      <w:kern w:val="2"/>
      <w:sz w:val="22"/>
      <w:szCs w:val="22"/>
      <w:lang w:eastAsia="en-CA" w:bidi="ar-SA"/>
    </w:rPr>
  </w:style>
  <w:style w:type="paragraph" w:styleId="TOC7">
    <w:name w:val="toc 7"/>
    <w:basedOn w:val="Normal"/>
    <w:next w:val="Normal"/>
    <w:autoRedefine/>
    <w:unhideWhenUsed/>
    <w:rsid w:val="00CE44A0"/>
    <w:pPr>
      <w:spacing w:after="100" w:line="259" w:lineRule="auto"/>
      <w:ind w:left="1320"/>
      <w:jc w:val="left"/>
    </w:pPr>
    <w:rPr>
      <w:rFonts w:ascii="Calibri" w:hAnsi="Calibri" w:cs="Arial"/>
      <w:kern w:val="2"/>
      <w:sz w:val="22"/>
      <w:szCs w:val="22"/>
      <w:lang w:eastAsia="en-CA" w:bidi="ar-SA"/>
    </w:rPr>
  </w:style>
  <w:style w:type="paragraph" w:styleId="TOC8">
    <w:name w:val="toc 8"/>
    <w:basedOn w:val="Normal"/>
    <w:next w:val="Normal"/>
    <w:autoRedefine/>
    <w:unhideWhenUsed/>
    <w:rsid w:val="00CE44A0"/>
    <w:pPr>
      <w:spacing w:after="100" w:line="259" w:lineRule="auto"/>
      <w:ind w:left="1540"/>
      <w:jc w:val="left"/>
    </w:pPr>
    <w:rPr>
      <w:rFonts w:ascii="Calibri" w:hAnsi="Calibri" w:cs="Arial"/>
      <w:kern w:val="2"/>
      <w:sz w:val="22"/>
      <w:szCs w:val="22"/>
      <w:lang w:eastAsia="en-CA" w:bidi="ar-SA"/>
    </w:rPr>
  </w:style>
  <w:style w:type="paragraph" w:styleId="TOC9">
    <w:name w:val="toc 9"/>
    <w:basedOn w:val="Normal"/>
    <w:next w:val="Normal"/>
    <w:autoRedefine/>
    <w:unhideWhenUsed/>
    <w:rsid w:val="00CE44A0"/>
    <w:pPr>
      <w:spacing w:after="100" w:line="259" w:lineRule="auto"/>
      <w:ind w:left="1760"/>
      <w:jc w:val="left"/>
    </w:pPr>
    <w:rPr>
      <w:rFonts w:ascii="Calibri" w:hAnsi="Calibri" w:cs="Arial"/>
      <w:kern w:val="2"/>
      <w:sz w:val="22"/>
      <w:szCs w:val="22"/>
      <w:lang w:eastAsia="en-CA" w:bidi="ar-SA"/>
    </w:rPr>
  </w:style>
  <w:style w:type="character" w:customStyle="1" w:styleId="UnresolvedMention1">
    <w:name w:val="Unresolved Mention1"/>
    <w:uiPriority w:val="99"/>
    <w:semiHidden/>
    <w:unhideWhenUsed/>
    <w:rsid w:val="00CE44A0"/>
    <w:rPr>
      <w:color w:val="605E5C"/>
      <w:shd w:val="clear" w:color="auto" w:fill="E1DFDD"/>
    </w:rPr>
  </w:style>
  <w:style w:type="paragraph" w:styleId="NormalWeb">
    <w:name w:val="Normal (Web)"/>
    <w:basedOn w:val="Normal"/>
    <w:uiPriority w:val="99"/>
    <w:unhideWhenUsed/>
    <w:rsid w:val="00CE44A0"/>
    <w:pPr>
      <w:spacing w:before="100" w:beforeAutospacing="1" w:after="100" w:afterAutospacing="1"/>
      <w:jc w:val="left"/>
    </w:pPr>
    <w:rPr>
      <w:szCs w:val="24"/>
      <w:lang w:eastAsia="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CE44A0"/>
    <w:rPr>
      <w:sz w:val="24"/>
      <w:lang w:val="en-GB" w:bidi="ar-DZ"/>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CE44A0"/>
    <w:rPr>
      <w:sz w:val="24"/>
      <w:lang w:val="en-GB" w:bidi="ar-DZ"/>
    </w:rPr>
  </w:style>
  <w:style w:type="character" w:customStyle="1" w:styleId="Heading4Char">
    <w:name w:val="Heading 4 Char"/>
    <w:aliases w:val="Heading 11 Char,para 4 Char,Título 41 Char,Heading 41 Char,标题 41 Char,He=ding 41 Char,heading 4 Char"/>
    <w:link w:val="Heading4"/>
    <w:rsid w:val="00CE44A0"/>
    <w:rPr>
      <w:sz w:val="24"/>
      <w:lang w:val="en-GB" w:bidi="ar-DZ"/>
    </w:rPr>
  </w:style>
  <w:style w:type="character" w:customStyle="1" w:styleId="Heading5Char">
    <w:name w:val="Heading 5 Char"/>
    <w:link w:val="Heading5"/>
    <w:rsid w:val="00CE44A0"/>
    <w:rPr>
      <w:sz w:val="24"/>
      <w:lang w:val="en-GB" w:bidi="ar-DZ"/>
    </w:rPr>
  </w:style>
  <w:style w:type="character" w:customStyle="1" w:styleId="Heading6Char">
    <w:name w:val="Heading 6 Char"/>
    <w:link w:val="Heading6"/>
    <w:rsid w:val="00CE44A0"/>
    <w:rPr>
      <w:rFonts w:ascii="Arial" w:hAnsi="Arial"/>
      <w:i/>
      <w:sz w:val="24"/>
      <w:lang w:val="en-GB" w:bidi="ar-DZ"/>
    </w:rPr>
  </w:style>
  <w:style w:type="character" w:customStyle="1" w:styleId="Heading7Char">
    <w:name w:val="Heading 7 Char"/>
    <w:link w:val="Heading7"/>
    <w:rsid w:val="00CE44A0"/>
    <w:rPr>
      <w:rFonts w:ascii="Arial" w:hAnsi="Arial"/>
      <w:sz w:val="24"/>
      <w:lang w:val="en-GB" w:bidi="ar-DZ"/>
    </w:rPr>
  </w:style>
  <w:style w:type="character" w:customStyle="1" w:styleId="Heading8Char">
    <w:name w:val="Heading 8 Char"/>
    <w:link w:val="Heading8"/>
    <w:rsid w:val="00CE44A0"/>
    <w:rPr>
      <w:b/>
      <w:sz w:val="24"/>
      <w:lang w:val="en-GB" w:bidi="ar-DZ"/>
    </w:rPr>
  </w:style>
  <w:style w:type="character" w:customStyle="1" w:styleId="Heading9Char">
    <w:name w:val="Heading 9 Char"/>
    <w:link w:val="Heading9"/>
    <w:rsid w:val="00CE44A0"/>
    <w:rPr>
      <w:rFonts w:ascii="Arial" w:hAnsi="Arial"/>
      <w:i/>
      <w:sz w:val="18"/>
      <w:lang w:val="en-GB" w:bidi="ar-DZ"/>
    </w:rPr>
  </w:style>
  <w:style w:type="character" w:customStyle="1" w:styleId="HeaderChar">
    <w:name w:val="Header Char"/>
    <w:link w:val="Header"/>
    <w:uiPriority w:val="99"/>
    <w:rsid w:val="00CE44A0"/>
    <w:rPr>
      <w:sz w:val="24"/>
      <w:lang w:val="en-GB" w:bidi="ar-DZ"/>
    </w:rPr>
  </w:style>
  <w:style w:type="character" w:customStyle="1" w:styleId="BodyText3Char">
    <w:name w:val="Body Text 3 Char"/>
    <w:link w:val="BodyText3"/>
    <w:rsid w:val="00CE44A0"/>
    <w:rPr>
      <w:sz w:val="16"/>
      <w:szCs w:val="16"/>
      <w:lang w:val="en-GB" w:bidi="ar-DZ"/>
    </w:rPr>
  </w:style>
  <w:style w:type="character" w:customStyle="1" w:styleId="BodyTextIndent3Char">
    <w:name w:val="Body Text Indent 3 Char"/>
    <w:link w:val="BodyTextIndent3"/>
    <w:rsid w:val="00CE44A0"/>
    <w:rPr>
      <w:sz w:val="16"/>
      <w:szCs w:val="16"/>
      <w:lang w:val="en-GB" w:bidi="ar-DZ"/>
    </w:rPr>
  </w:style>
  <w:style w:type="character" w:customStyle="1" w:styleId="PlainTextChar">
    <w:name w:val="Plain Text Char"/>
    <w:link w:val="PlainText"/>
    <w:rsid w:val="00CE44A0"/>
    <w:rPr>
      <w:rFonts w:ascii="Courier New" w:hAnsi="Courier New" w:cs="Courier New"/>
      <w:lang w:val="en-GB" w:bidi="ar-DZ"/>
    </w:rPr>
  </w:style>
  <w:style w:type="character" w:customStyle="1" w:styleId="SubtitleChar">
    <w:name w:val="Subtitle Char"/>
    <w:link w:val="Subtitle"/>
    <w:rsid w:val="00CE44A0"/>
    <w:rPr>
      <w:rFonts w:ascii="Arial" w:hAnsi="Arial" w:cs="Arial"/>
      <w:sz w:val="24"/>
      <w:lang w:val="en-GB" w:bidi="ar-DZ"/>
    </w:rPr>
  </w:style>
  <w:style w:type="character" w:customStyle="1" w:styleId="TitleChar">
    <w:name w:val="Title Char"/>
    <w:link w:val="Title"/>
    <w:rsid w:val="00CE44A0"/>
    <w:rPr>
      <w:rFonts w:ascii="Arial" w:hAnsi="Arial" w:cs="Arial"/>
      <w:b/>
      <w:bCs/>
      <w:kern w:val="28"/>
      <w:sz w:val="24"/>
      <w:lang w:val="en-GB" w:bidi="ar-DZ"/>
    </w:rPr>
  </w:style>
  <w:style w:type="character" w:customStyle="1" w:styleId="DateChar">
    <w:name w:val="Date Char"/>
    <w:link w:val="Date"/>
    <w:rsid w:val="00CE44A0"/>
    <w:rPr>
      <w:sz w:val="24"/>
      <w:lang w:val="en-GB" w:bidi="ar-DZ"/>
    </w:rPr>
  </w:style>
  <w:style w:type="paragraph" w:styleId="Quote">
    <w:name w:val="Quote"/>
    <w:basedOn w:val="Normal"/>
    <w:next w:val="Normal"/>
    <w:link w:val="QuoteChar"/>
    <w:uiPriority w:val="29"/>
    <w:qFormat/>
    <w:rsid w:val="00CE44A0"/>
    <w:pPr>
      <w:spacing w:before="160" w:after="160"/>
      <w:jc w:val="center"/>
    </w:pPr>
    <w:rPr>
      <w:i/>
      <w:iCs/>
      <w:color w:val="404040"/>
      <w:sz w:val="22"/>
      <w:szCs w:val="22"/>
      <w:lang w:bidi="ar-SA"/>
    </w:rPr>
  </w:style>
  <w:style w:type="character" w:customStyle="1" w:styleId="QuoteChar">
    <w:name w:val="Quote Char"/>
    <w:basedOn w:val="DefaultParagraphFont"/>
    <w:link w:val="Quote"/>
    <w:uiPriority w:val="29"/>
    <w:rsid w:val="00CE44A0"/>
    <w:rPr>
      <w:i/>
      <w:iCs/>
      <w:color w:val="404040"/>
      <w:sz w:val="22"/>
      <w:szCs w:val="22"/>
    </w:rPr>
  </w:style>
  <w:style w:type="character" w:styleId="IntenseEmphasis">
    <w:name w:val="Intense Emphasis"/>
    <w:uiPriority w:val="21"/>
    <w:qFormat/>
    <w:rsid w:val="00CE44A0"/>
    <w:rPr>
      <w:i/>
      <w:iCs/>
      <w:color w:val="365F91"/>
    </w:rPr>
  </w:style>
  <w:style w:type="paragraph" w:styleId="IntenseQuote">
    <w:name w:val="Intense Quote"/>
    <w:basedOn w:val="Normal"/>
    <w:next w:val="Normal"/>
    <w:link w:val="IntenseQuoteChar"/>
    <w:uiPriority w:val="30"/>
    <w:qFormat/>
    <w:rsid w:val="00CE44A0"/>
    <w:pPr>
      <w:pBdr>
        <w:top w:val="single" w:sz="4" w:space="10" w:color="365F91"/>
        <w:bottom w:val="single" w:sz="4" w:space="10" w:color="365F91"/>
      </w:pBdr>
      <w:spacing w:before="360" w:after="360"/>
      <w:ind w:left="864" w:right="864"/>
      <w:jc w:val="center"/>
    </w:pPr>
    <w:rPr>
      <w:i/>
      <w:iCs/>
      <w:color w:val="365F91"/>
      <w:sz w:val="22"/>
      <w:szCs w:val="22"/>
      <w:lang w:bidi="ar-SA"/>
    </w:rPr>
  </w:style>
  <w:style w:type="character" w:customStyle="1" w:styleId="IntenseQuoteChar">
    <w:name w:val="Intense Quote Char"/>
    <w:basedOn w:val="DefaultParagraphFont"/>
    <w:link w:val="IntenseQuote"/>
    <w:uiPriority w:val="30"/>
    <w:rsid w:val="00CE44A0"/>
    <w:rPr>
      <w:i/>
      <w:iCs/>
      <w:color w:val="365F91"/>
      <w:sz w:val="22"/>
      <w:szCs w:val="22"/>
    </w:rPr>
  </w:style>
  <w:style w:type="character" w:styleId="IntenseReference">
    <w:name w:val="Intense Reference"/>
    <w:uiPriority w:val="32"/>
    <w:qFormat/>
    <w:rsid w:val="00CE44A0"/>
    <w:rPr>
      <w:b/>
      <w:bCs/>
      <w:smallCaps/>
      <w:color w:val="365F91"/>
      <w:spacing w:val="5"/>
    </w:rPr>
  </w:style>
  <w:style w:type="character" w:customStyle="1" w:styleId="eop">
    <w:name w:val="eop"/>
    <w:basedOn w:val="DefaultParagraphFont"/>
    <w:rsid w:val="00CE44A0"/>
  </w:style>
  <w:style w:type="character" w:styleId="Emphasis">
    <w:name w:val="Emphasis"/>
    <w:uiPriority w:val="20"/>
    <w:qFormat/>
    <w:rsid w:val="00CE44A0"/>
    <w:rPr>
      <w:i/>
      <w:iCs/>
    </w:rPr>
  </w:style>
  <w:style w:type="paragraph" w:customStyle="1" w:styleId="paragraph">
    <w:name w:val="paragraph"/>
    <w:basedOn w:val="Normal"/>
    <w:rsid w:val="00CE44A0"/>
    <w:pPr>
      <w:spacing w:before="100" w:beforeAutospacing="1" w:after="100" w:afterAutospacing="1"/>
      <w:jc w:val="left"/>
    </w:pPr>
    <w:rPr>
      <w:szCs w:val="24"/>
      <w:lang w:eastAsia="en-CA" w:bidi="ar-SA"/>
    </w:rPr>
  </w:style>
  <w:style w:type="paragraph" w:customStyle="1" w:styleId="Question">
    <w:name w:val="Question"/>
    <w:basedOn w:val="Normal"/>
    <w:rsid w:val="00CE44A0"/>
    <w:pPr>
      <w:keepLines/>
      <w:widowControl w:val="0"/>
      <w:tabs>
        <w:tab w:val="left" w:pos="720"/>
      </w:tabs>
      <w:spacing w:before="120" w:after="120"/>
      <w:jc w:val="left"/>
    </w:pPr>
    <w:rPr>
      <w:noProof/>
      <w:sz w:val="22"/>
      <w:lang w:bidi="ar-SA"/>
    </w:rPr>
  </w:style>
  <w:style w:type="paragraph" w:customStyle="1" w:styleId="QuestionInTable">
    <w:name w:val="QuestionInTable"/>
    <w:basedOn w:val="Normal"/>
    <w:rsid w:val="00CE44A0"/>
    <w:pPr>
      <w:widowControl w:val="0"/>
      <w:tabs>
        <w:tab w:val="left" w:pos="720"/>
      </w:tabs>
      <w:jc w:val="left"/>
    </w:pPr>
    <w:rPr>
      <w:noProof/>
      <w:sz w:val="20"/>
      <w:lang w:bidi="ar-SA"/>
    </w:rPr>
  </w:style>
  <w:style w:type="paragraph" w:customStyle="1" w:styleId="TableHeading">
    <w:name w:val="TableHeading"/>
    <w:basedOn w:val="Normal"/>
    <w:rsid w:val="00CE44A0"/>
    <w:pPr>
      <w:keepNext/>
      <w:keepLines/>
      <w:widowControl w:val="0"/>
      <w:tabs>
        <w:tab w:val="left" w:pos="720"/>
      </w:tabs>
      <w:jc w:val="center"/>
    </w:pPr>
    <w:rPr>
      <w:b/>
      <w:noProof/>
      <w:sz w:val="20"/>
      <w:lang w:bidi="ar-SA"/>
    </w:rPr>
  </w:style>
  <w:style w:type="paragraph" w:customStyle="1" w:styleId="Answer">
    <w:name w:val="Answer"/>
    <w:basedOn w:val="Normal"/>
    <w:rsid w:val="00CE44A0"/>
    <w:pPr>
      <w:tabs>
        <w:tab w:val="left" w:pos="720"/>
      </w:tabs>
      <w:jc w:val="left"/>
    </w:pPr>
    <w:rPr>
      <w:sz w:val="22"/>
      <w:lang w:bidi="ar-SA"/>
    </w:rPr>
  </w:style>
  <w:style w:type="paragraph" w:customStyle="1" w:styleId="AnswerInTable">
    <w:name w:val="AnswerInTable"/>
    <w:basedOn w:val="Answer"/>
    <w:rsid w:val="00CE44A0"/>
    <w:rPr>
      <w:sz w:val="20"/>
    </w:rPr>
  </w:style>
  <w:style w:type="character" w:customStyle="1" w:styleId="superscript">
    <w:name w:val="superscript"/>
    <w:basedOn w:val="DefaultParagraphFont"/>
    <w:rsid w:val="00CE44A0"/>
  </w:style>
  <w:style w:type="paragraph" w:styleId="BodyText">
    <w:name w:val="Body Text"/>
    <w:basedOn w:val="Normal"/>
    <w:link w:val="BodyTextChar"/>
    <w:qFormat/>
    <w:rsid w:val="00CE44A0"/>
    <w:pPr>
      <w:widowControl w:val="0"/>
      <w:autoSpaceDE w:val="0"/>
      <w:autoSpaceDN w:val="0"/>
      <w:jc w:val="left"/>
    </w:pPr>
    <w:rPr>
      <w:szCs w:val="24"/>
      <w:lang w:bidi="ar-SA"/>
    </w:rPr>
  </w:style>
  <w:style w:type="character" w:customStyle="1" w:styleId="BodyTextChar">
    <w:name w:val="Body Text Char"/>
    <w:basedOn w:val="DefaultParagraphFont"/>
    <w:link w:val="BodyText"/>
    <w:rsid w:val="00CE44A0"/>
    <w:rPr>
      <w:sz w:val="24"/>
      <w:szCs w:val="24"/>
    </w:rPr>
  </w:style>
  <w:style w:type="paragraph" w:customStyle="1" w:styleId="TableParagraph">
    <w:name w:val="Table Paragraph"/>
    <w:basedOn w:val="Normal"/>
    <w:uiPriority w:val="1"/>
    <w:qFormat/>
    <w:rsid w:val="00CE44A0"/>
    <w:pPr>
      <w:widowControl w:val="0"/>
      <w:autoSpaceDE w:val="0"/>
      <w:autoSpaceDN w:val="0"/>
      <w:jc w:val="left"/>
    </w:pPr>
    <w:rPr>
      <w:sz w:val="22"/>
      <w:szCs w:val="22"/>
      <w:lang w:bidi="ar-SA"/>
    </w:rPr>
  </w:style>
  <w:style w:type="numbering" w:customStyle="1" w:styleId="NoList1">
    <w:name w:val="No List1"/>
    <w:next w:val="NoList"/>
    <w:uiPriority w:val="99"/>
    <w:semiHidden/>
    <w:unhideWhenUsed/>
    <w:rsid w:val="00CE44A0"/>
  </w:style>
  <w:style w:type="table" w:customStyle="1" w:styleId="Table3Deffects11">
    <w:name w:val="Table 3D effects 11"/>
    <w:basedOn w:val="TableNormal"/>
    <w:next w:val="Table3Deffects1"/>
    <w:semiHidden/>
    <w:rsid w:val="00CE44A0"/>
    <w:pPr>
      <w:jc w:val="both"/>
    </w:pPr>
    <w:rPr>
      <w:rFonts w:eastAsia="SimSun"/>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CE44A0"/>
    <w:pPr>
      <w:jc w:val="both"/>
    </w:pPr>
    <w:rPr>
      <w:rFonts w:eastAsia="SimSun"/>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CE44A0"/>
    <w:pPr>
      <w:jc w:val="both"/>
    </w:pPr>
    <w:rPr>
      <w:rFonts w:eastAsia="SimSun"/>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CE44A0"/>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E44A0"/>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CE44A0"/>
    <w:pPr>
      <w:jc w:val="both"/>
    </w:pPr>
    <w:rPr>
      <w:rFonts w:eastAsia="SimSun"/>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E44A0"/>
    <w:pPr>
      <w:jc w:val="both"/>
    </w:pPr>
    <w:rPr>
      <w:rFonts w:eastAsia="SimSun"/>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CE44A0"/>
    <w:pPr>
      <w:jc w:val="both"/>
    </w:pPr>
    <w:rPr>
      <w:rFonts w:eastAsia="SimSun"/>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CE44A0"/>
    <w:pPr>
      <w:jc w:val="both"/>
    </w:pPr>
    <w:rPr>
      <w:rFonts w:eastAsia="SimSun"/>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CE44A0"/>
    <w:pPr>
      <w:jc w:val="both"/>
    </w:pPr>
    <w:rPr>
      <w:rFonts w:eastAsia="SimSun"/>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CE44A0"/>
    <w:pPr>
      <w:jc w:val="both"/>
    </w:pPr>
    <w:rPr>
      <w:rFonts w:eastAsia="SimSun"/>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CE44A0"/>
    <w:pPr>
      <w:jc w:val="both"/>
    </w:pPr>
    <w:rPr>
      <w:rFonts w:eastAsia="SimSun"/>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CE44A0"/>
    <w:pPr>
      <w:jc w:val="both"/>
    </w:pPr>
    <w:rPr>
      <w:rFonts w:eastAsia="SimSun"/>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CE44A0"/>
    <w:pPr>
      <w:jc w:val="both"/>
    </w:pPr>
    <w:rPr>
      <w:rFonts w:eastAsia="SimSun"/>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CE44A0"/>
    <w:pPr>
      <w:jc w:val="both"/>
    </w:pPr>
    <w:rPr>
      <w:rFonts w:eastAsia="SimSun"/>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CE44A0"/>
    <w:pPr>
      <w:jc w:val="both"/>
    </w:pPr>
    <w:rPr>
      <w:rFonts w:eastAsia="SimSun"/>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CE44A0"/>
    <w:pPr>
      <w:jc w:val="both"/>
    </w:pPr>
    <w:rPr>
      <w:rFonts w:eastAsia="SimSun"/>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CE44A0"/>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CE44A0"/>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CE44A0"/>
    <w:pPr>
      <w:jc w:val="both"/>
    </w:pPr>
    <w:rPr>
      <w:rFonts w:eastAsia="SimSun"/>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CE44A0"/>
    <w:pPr>
      <w:jc w:val="both"/>
    </w:pPr>
    <w:rPr>
      <w:rFonts w:eastAsia="SimSun"/>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CE44A0"/>
    <w:pPr>
      <w:jc w:val="both"/>
    </w:pPr>
    <w:rPr>
      <w:rFonts w:eastAsia="SimSun"/>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CE44A0"/>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CE44A0"/>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CE44A0"/>
    <w:pPr>
      <w:jc w:val="both"/>
    </w:pPr>
    <w:rPr>
      <w:rFonts w:eastAsia="SimSun"/>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CE44A0"/>
    <w:pPr>
      <w:jc w:val="both"/>
    </w:pPr>
    <w:rPr>
      <w:rFonts w:eastAsia="SimSun"/>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CE44A0"/>
    <w:pPr>
      <w:jc w:val="both"/>
    </w:pPr>
    <w:rPr>
      <w:rFonts w:eastAsia="SimSun"/>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CE44A0"/>
    <w:pPr>
      <w:jc w:val="both"/>
    </w:pPr>
    <w:rPr>
      <w:rFonts w:eastAsia="SimSun"/>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CE44A0"/>
    <w:pPr>
      <w:jc w:val="both"/>
    </w:pPr>
    <w:rPr>
      <w:rFonts w:eastAsia="SimSun"/>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CE44A0"/>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CE44A0"/>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CE44A0"/>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CE44A0"/>
    <w:pPr>
      <w:jc w:val="both"/>
    </w:pPr>
    <w:rPr>
      <w:rFonts w:eastAsia="SimSun"/>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CE44A0"/>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CE44A0"/>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CE44A0"/>
    <w:pPr>
      <w:jc w:val="both"/>
    </w:pPr>
    <w:rPr>
      <w:rFonts w:eastAsia="SimSun"/>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CE44A0"/>
    <w:pPr>
      <w:jc w:val="both"/>
    </w:pPr>
    <w:rPr>
      <w:rFonts w:eastAsia="SimSun"/>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CE44A0"/>
    <w:pPr>
      <w:jc w:val="both"/>
    </w:pPr>
    <w:rPr>
      <w:rFonts w:eastAsia="SimSun"/>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CE44A0"/>
    <w:pPr>
      <w:jc w:val="both"/>
    </w:pPr>
    <w:rPr>
      <w:rFonts w:eastAsia="SimSun"/>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CE44A0"/>
    <w:pPr>
      <w:jc w:val="both"/>
    </w:pPr>
    <w:rPr>
      <w:rFonts w:eastAsia="SimSun"/>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CE44A0"/>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CE44A0"/>
    <w:pPr>
      <w:jc w:val="both"/>
    </w:pPr>
    <w:rPr>
      <w:rFonts w:eastAsia="SimSun"/>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CE44A0"/>
    <w:pPr>
      <w:jc w:val="both"/>
    </w:pPr>
    <w:rPr>
      <w:rFonts w:eastAsia="SimSun"/>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CE44A0"/>
    <w:pPr>
      <w:jc w:val="both"/>
    </w:pPr>
    <w:rPr>
      <w:rFonts w:eastAsia="SimSun"/>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CE44A0"/>
    <w:pPr>
      <w:keepLines/>
      <w:widowControl w:val="0"/>
      <w:tabs>
        <w:tab w:val="left" w:pos="720"/>
      </w:tabs>
      <w:jc w:val="left"/>
    </w:pPr>
    <w:rPr>
      <w:noProof/>
      <w:sz w:val="18"/>
      <w:lang w:bidi="ar-SA"/>
    </w:rPr>
  </w:style>
  <w:style w:type="paragraph" w:customStyle="1" w:styleId="SectionTitle">
    <w:name w:val="SectionTitle"/>
    <w:basedOn w:val="Normal"/>
    <w:rsid w:val="00CE44A0"/>
    <w:pPr>
      <w:keepNext/>
      <w:widowControl w:val="0"/>
      <w:tabs>
        <w:tab w:val="left" w:pos="720"/>
      </w:tabs>
      <w:spacing w:before="480" w:after="240"/>
      <w:jc w:val="left"/>
    </w:pPr>
    <w:rPr>
      <w:b/>
      <w:caps/>
      <w:noProof/>
      <w:sz w:val="20"/>
      <w:lang w:bidi="ar-SA"/>
    </w:rPr>
  </w:style>
  <w:style w:type="paragraph" w:customStyle="1" w:styleId="Space">
    <w:name w:val="Space"/>
    <w:basedOn w:val="Normal"/>
    <w:rsid w:val="00CE44A0"/>
    <w:pPr>
      <w:widowControl w:val="0"/>
      <w:tabs>
        <w:tab w:val="left" w:pos="720"/>
      </w:tabs>
      <w:jc w:val="left"/>
    </w:pPr>
    <w:rPr>
      <w:noProof/>
      <w:sz w:val="20"/>
      <w:lang w:bidi="ar-SA"/>
    </w:rPr>
  </w:style>
  <w:style w:type="paragraph" w:customStyle="1" w:styleId="SubsectionTitle">
    <w:name w:val="SubsectionTitle"/>
    <w:basedOn w:val="Normal"/>
    <w:rsid w:val="00CE44A0"/>
    <w:pPr>
      <w:keepNext/>
      <w:keepLines/>
      <w:widowControl w:val="0"/>
      <w:tabs>
        <w:tab w:val="left" w:pos="720"/>
      </w:tabs>
      <w:spacing w:before="240" w:after="120"/>
      <w:jc w:val="left"/>
    </w:pPr>
    <w:rPr>
      <w:b/>
      <w:noProof/>
      <w:sz w:val="20"/>
      <w:lang w:bidi="ar-SA"/>
    </w:rPr>
  </w:style>
  <w:style w:type="paragraph" w:styleId="BodyText2">
    <w:name w:val="Body Text 2"/>
    <w:basedOn w:val="Normal"/>
    <w:link w:val="BodyText2Char"/>
    <w:rsid w:val="00CE44A0"/>
    <w:pPr>
      <w:widowControl w:val="0"/>
      <w:tabs>
        <w:tab w:val="left" w:pos="720"/>
      </w:tabs>
      <w:spacing w:after="120" w:line="480" w:lineRule="auto"/>
      <w:jc w:val="left"/>
    </w:pPr>
    <w:rPr>
      <w:noProof/>
      <w:sz w:val="20"/>
      <w:lang w:bidi="ar-SA"/>
    </w:rPr>
  </w:style>
  <w:style w:type="character" w:customStyle="1" w:styleId="BodyText2Char">
    <w:name w:val="Body Text 2 Char"/>
    <w:basedOn w:val="DefaultParagraphFont"/>
    <w:link w:val="BodyText2"/>
    <w:rsid w:val="00CE44A0"/>
    <w:rPr>
      <w:noProof/>
    </w:rPr>
  </w:style>
  <w:style w:type="paragraph" w:styleId="BodyTextFirstIndent">
    <w:name w:val="Body Text First Indent"/>
    <w:basedOn w:val="BodyText"/>
    <w:link w:val="BodyTextFirstIndentChar"/>
    <w:rsid w:val="00CE44A0"/>
    <w:pPr>
      <w:tabs>
        <w:tab w:val="left" w:pos="720"/>
      </w:tabs>
      <w:autoSpaceDE/>
      <w:autoSpaceDN/>
      <w:spacing w:after="120"/>
      <w:ind w:firstLine="210"/>
    </w:pPr>
    <w:rPr>
      <w:noProof/>
      <w:sz w:val="20"/>
      <w:szCs w:val="20"/>
    </w:rPr>
  </w:style>
  <w:style w:type="character" w:customStyle="1" w:styleId="BodyTextFirstIndentChar">
    <w:name w:val="Body Text First Indent Char"/>
    <w:basedOn w:val="BodyTextChar"/>
    <w:link w:val="BodyTextFirstIndent"/>
    <w:rsid w:val="00CE44A0"/>
    <w:rPr>
      <w:noProof/>
      <w:sz w:val="24"/>
      <w:szCs w:val="24"/>
    </w:rPr>
  </w:style>
  <w:style w:type="paragraph" w:styleId="BodyTextIndent">
    <w:name w:val="Body Text Indent"/>
    <w:basedOn w:val="Normal"/>
    <w:link w:val="BodyTextIndentChar"/>
    <w:rsid w:val="00CE44A0"/>
    <w:pPr>
      <w:widowControl w:val="0"/>
      <w:tabs>
        <w:tab w:val="left" w:pos="720"/>
      </w:tabs>
      <w:spacing w:after="120"/>
      <w:ind w:left="360"/>
      <w:jc w:val="left"/>
    </w:pPr>
    <w:rPr>
      <w:noProof/>
      <w:sz w:val="20"/>
      <w:lang w:bidi="ar-SA"/>
    </w:rPr>
  </w:style>
  <w:style w:type="character" w:customStyle="1" w:styleId="BodyTextIndentChar">
    <w:name w:val="Body Text Indent Char"/>
    <w:basedOn w:val="DefaultParagraphFont"/>
    <w:link w:val="BodyTextIndent"/>
    <w:rsid w:val="00CE44A0"/>
    <w:rPr>
      <w:noProof/>
    </w:rPr>
  </w:style>
  <w:style w:type="paragraph" w:styleId="BodyTextFirstIndent2">
    <w:name w:val="Body Text First Indent 2"/>
    <w:basedOn w:val="BodyTextIndent"/>
    <w:link w:val="BodyTextFirstIndent2Char"/>
    <w:rsid w:val="00CE44A0"/>
    <w:pPr>
      <w:ind w:firstLine="210"/>
    </w:pPr>
  </w:style>
  <w:style w:type="character" w:customStyle="1" w:styleId="BodyTextFirstIndent2Char">
    <w:name w:val="Body Text First Indent 2 Char"/>
    <w:basedOn w:val="BodyTextIndentChar"/>
    <w:link w:val="BodyTextFirstIndent2"/>
    <w:rsid w:val="00CE44A0"/>
    <w:rPr>
      <w:noProof/>
    </w:rPr>
  </w:style>
  <w:style w:type="paragraph" w:styleId="BodyTextIndent2">
    <w:name w:val="Body Text Indent 2"/>
    <w:basedOn w:val="Normal"/>
    <w:link w:val="BodyTextIndent2Char"/>
    <w:rsid w:val="00CE44A0"/>
    <w:pPr>
      <w:widowControl w:val="0"/>
      <w:tabs>
        <w:tab w:val="left" w:pos="720"/>
      </w:tabs>
      <w:spacing w:after="120" w:line="480" w:lineRule="auto"/>
      <w:ind w:left="360"/>
      <w:jc w:val="left"/>
    </w:pPr>
    <w:rPr>
      <w:noProof/>
      <w:sz w:val="20"/>
      <w:lang w:bidi="ar-SA"/>
    </w:rPr>
  </w:style>
  <w:style w:type="character" w:customStyle="1" w:styleId="BodyTextIndent2Char">
    <w:name w:val="Body Text Indent 2 Char"/>
    <w:basedOn w:val="DefaultParagraphFont"/>
    <w:link w:val="BodyTextIndent2"/>
    <w:rsid w:val="00CE44A0"/>
    <w:rPr>
      <w:noProof/>
    </w:rPr>
  </w:style>
  <w:style w:type="paragraph" w:styleId="Closing">
    <w:name w:val="Closing"/>
    <w:basedOn w:val="Normal"/>
    <w:link w:val="ClosingChar"/>
    <w:rsid w:val="00CE44A0"/>
    <w:pPr>
      <w:widowControl w:val="0"/>
      <w:tabs>
        <w:tab w:val="left" w:pos="720"/>
      </w:tabs>
      <w:ind w:left="4320"/>
      <w:jc w:val="left"/>
    </w:pPr>
    <w:rPr>
      <w:noProof/>
      <w:sz w:val="20"/>
      <w:lang w:bidi="ar-SA"/>
    </w:rPr>
  </w:style>
  <w:style w:type="character" w:customStyle="1" w:styleId="ClosingChar">
    <w:name w:val="Closing Char"/>
    <w:basedOn w:val="DefaultParagraphFont"/>
    <w:link w:val="Closing"/>
    <w:rsid w:val="00CE44A0"/>
    <w:rPr>
      <w:noProof/>
    </w:rPr>
  </w:style>
  <w:style w:type="paragraph" w:styleId="DocumentMap">
    <w:name w:val="Document Map"/>
    <w:basedOn w:val="Normal"/>
    <w:link w:val="DocumentMapChar"/>
    <w:semiHidden/>
    <w:rsid w:val="00CE44A0"/>
    <w:pPr>
      <w:widowControl w:val="0"/>
      <w:shd w:val="clear" w:color="auto" w:fill="000080"/>
      <w:tabs>
        <w:tab w:val="left" w:pos="720"/>
      </w:tabs>
      <w:jc w:val="left"/>
    </w:pPr>
    <w:rPr>
      <w:rFonts w:ascii="Tahoma" w:hAnsi="Tahoma"/>
      <w:noProof/>
      <w:sz w:val="20"/>
      <w:lang w:bidi="ar-SA"/>
    </w:rPr>
  </w:style>
  <w:style w:type="character" w:customStyle="1" w:styleId="DocumentMapChar">
    <w:name w:val="Document Map Char"/>
    <w:basedOn w:val="DefaultParagraphFont"/>
    <w:link w:val="DocumentMap"/>
    <w:semiHidden/>
    <w:rsid w:val="00CE44A0"/>
    <w:rPr>
      <w:rFonts w:ascii="Tahoma" w:hAnsi="Tahoma"/>
      <w:noProof/>
      <w:shd w:val="clear" w:color="auto" w:fill="000080"/>
    </w:rPr>
  </w:style>
  <w:style w:type="paragraph" w:styleId="EnvelopeAddress">
    <w:name w:val="envelope address"/>
    <w:basedOn w:val="Normal"/>
    <w:rsid w:val="00CE44A0"/>
    <w:pPr>
      <w:framePr w:w="7920" w:h="1980" w:hRule="exact" w:hSpace="180" w:wrap="auto" w:hAnchor="page" w:xAlign="center" w:yAlign="bottom"/>
      <w:widowControl w:val="0"/>
      <w:tabs>
        <w:tab w:val="left" w:pos="720"/>
      </w:tabs>
      <w:ind w:left="2880"/>
      <w:jc w:val="left"/>
    </w:pPr>
    <w:rPr>
      <w:rFonts w:ascii="Arial" w:hAnsi="Arial"/>
      <w:noProof/>
      <w:lang w:bidi="ar-SA"/>
    </w:rPr>
  </w:style>
  <w:style w:type="paragraph" w:styleId="EnvelopeReturn">
    <w:name w:val="envelope return"/>
    <w:basedOn w:val="Normal"/>
    <w:rsid w:val="00CE44A0"/>
    <w:pPr>
      <w:widowControl w:val="0"/>
      <w:tabs>
        <w:tab w:val="left" w:pos="720"/>
      </w:tabs>
      <w:jc w:val="left"/>
    </w:pPr>
    <w:rPr>
      <w:rFonts w:ascii="Arial" w:hAnsi="Arial"/>
      <w:noProof/>
      <w:sz w:val="20"/>
      <w:lang w:bidi="ar-SA"/>
    </w:rPr>
  </w:style>
  <w:style w:type="paragraph" w:styleId="Index1">
    <w:name w:val="index 1"/>
    <w:basedOn w:val="Normal"/>
    <w:next w:val="Normal"/>
    <w:autoRedefine/>
    <w:semiHidden/>
    <w:rsid w:val="00CE44A0"/>
    <w:pPr>
      <w:widowControl w:val="0"/>
      <w:ind w:left="200" w:hanging="200"/>
      <w:jc w:val="left"/>
    </w:pPr>
    <w:rPr>
      <w:noProof/>
      <w:sz w:val="20"/>
      <w:lang w:bidi="ar-SA"/>
    </w:rPr>
  </w:style>
  <w:style w:type="paragraph" w:styleId="Index2">
    <w:name w:val="index 2"/>
    <w:basedOn w:val="Normal"/>
    <w:next w:val="Normal"/>
    <w:autoRedefine/>
    <w:semiHidden/>
    <w:rsid w:val="00CE44A0"/>
    <w:pPr>
      <w:widowControl w:val="0"/>
      <w:ind w:left="400" w:hanging="200"/>
      <w:jc w:val="left"/>
    </w:pPr>
    <w:rPr>
      <w:noProof/>
      <w:sz w:val="20"/>
      <w:lang w:bidi="ar-SA"/>
    </w:rPr>
  </w:style>
  <w:style w:type="paragraph" w:styleId="Index3">
    <w:name w:val="index 3"/>
    <w:basedOn w:val="Normal"/>
    <w:next w:val="Normal"/>
    <w:autoRedefine/>
    <w:semiHidden/>
    <w:rsid w:val="00CE44A0"/>
    <w:pPr>
      <w:widowControl w:val="0"/>
      <w:ind w:left="600" w:hanging="200"/>
      <w:jc w:val="left"/>
    </w:pPr>
    <w:rPr>
      <w:noProof/>
      <w:sz w:val="20"/>
      <w:lang w:bidi="ar-SA"/>
    </w:rPr>
  </w:style>
  <w:style w:type="paragraph" w:styleId="Index4">
    <w:name w:val="index 4"/>
    <w:basedOn w:val="Normal"/>
    <w:next w:val="Normal"/>
    <w:autoRedefine/>
    <w:semiHidden/>
    <w:rsid w:val="00CE44A0"/>
    <w:pPr>
      <w:widowControl w:val="0"/>
      <w:ind w:left="800" w:hanging="200"/>
      <w:jc w:val="left"/>
    </w:pPr>
    <w:rPr>
      <w:noProof/>
      <w:sz w:val="20"/>
      <w:lang w:bidi="ar-SA"/>
    </w:rPr>
  </w:style>
  <w:style w:type="paragraph" w:styleId="Index5">
    <w:name w:val="index 5"/>
    <w:basedOn w:val="Normal"/>
    <w:next w:val="Normal"/>
    <w:autoRedefine/>
    <w:semiHidden/>
    <w:rsid w:val="00CE44A0"/>
    <w:pPr>
      <w:widowControl w:val="0"/>
      <w:ind w:left="1000" w:hanging="200"/>
      <w:jc w:val="left"/>
    </w:pPr>
    <w:rPr>
      <w:noProof/>
      <w:sz w:val="20"/>
      <w:lang w:bidi="ar-SA"/>
    </w:rPr>
  </w:style>
  <w:style w:type="paragraph" w:styleId="Index6">
    <w:name w:val="index 6"/>
    <w:basedOn w:val="Normal"/>
    <w:next w:val="Normal"/>
    <w:autoRedefine/>
    <w:semiHidden/>
    <w:rsid w:val="00CE44A0"/>
    <w:pPr>
      <w:widowControl w:val="0"/>
      <w:ind w:left="1200" w:hanging="200"/>
      <w:jc w:val="left"/>
    </w:pPr>
    <w:rPr>
      <w:noProof/>
      <w:sz w:val="20"/>
      <w:lang w:bidi="ar-SA"/>
    </w:rPr>
  </w:style>
  <w:style w:type="paragraph" w:styleId="Index7">
    <w:name w:val="index 7"/>
    <w:basedOn w:val="Normal"/>
    <w:next w:val="Normal"/>
    <w:autoRedefine/>
    <w:semiHidden/>
    <w:rsid w:val="00CE44A0"/>
    <w:pPr>
      <w:widowControl w:val="0"/>
      <w:ind w:left="1400" w:hanging="200"/>
      <w:jc w:val="left"/>
    </w:pPr>
    <w:rPr>
      <w:noProof/>
      <w:sz w:val="20"/>
      <w:lang w:bidi="ar-SA"/>
    </w:rPr>
  </w:style>
  <w:style w:type="paragraph" w:styleId="Index8">
    <w:name w:val="index 8"/>
    <w:basedOn w:val="Normal"/>
    <w:next w:val="Normal"/>
    <w:autoRedefine/>
    <w:semiHidden/>
    <w:rsid w:val="00CE44A0"/>
    <w:pPr>
      <w:widowControl w:val="0"/>
      <w:ind w:left="1600" w:hanging="200"/>
      <w:jc w:val="left"/>
    </w:pPr>
    <w:rPr>
      <w:noProof/>
      <w:sz w:val="20"/>
      <w:lang w:bidi="ar-SA"/>
    </w:rPr>
  </w:style>
  <w:style w:type="paragraph" w:styleId="Index9">
    <w:name w:val="index 9"/>
    <w:basedOn w:val="Normal"/>
    <w:next w:val="Normal"/>
    <w:autoRedefine/>
    <w:semiHidden/>
    <w:rsid w:val="00CE44A0"/>
    <w:pPr>
      <w:widowControl w:val="0"/>
      <w:ind w:left="1800" w:hanging="200"/>
      <w:jc w:val="left"/>
    </w:pPr>
    <w:rPr>
      <w:noProof/>
      <w:sz w:val="20"/>
      <w:lang w:bidi="ar-SA"/>
    </w:rPr>
  </w:style>
  <w:style w:type="paragraph" w:styleId="IndexHeading">
    <w:name w:val="index heading"/>
    <w:basedOn w:val="Normal"/>
    <w:next w:val="Index1"/>
    <w:semiHidden/>
    <w:rsid w:val="00CE44A0"/>
    <w:pPr>
      <w:widowControl w:val="0"/>
      <w:tabs>
        <w:tab w:val="left" w:pos="720"/>
      </w:tabs>
      <w:jc w:val="left"/>
    </w:pPr>
    <w:rPr>
      <w:rFonts w:ascii="Arial" w:hAnsi="Arial"/>
      <w:b/>
      <w:noProof/>
      <w:sz w:val="20"/>
      <w:lang w:bidi="ar-SA"/>
    </w:rPr>
  </w:style>
  <w:style w:type="paragraph" w:styleId="List">
    <w:name w:val="List"/>
    <w:basedOn w:val="Normal"/>
    <w:rsid w:val="00CE44A0"/>
    <w:pPr>
      <w:widowControl w:val="0"/>
      <w:tabs>
        <w:tab w:val="left" w:pos="720"/>
      </w:tabs>
      <w:ind w:left="360" w:hanging="360"/>
      <w:jc w:val="left"/>
    </w:pPr>
    <w:rPr>
      <w:noProof/>
      <w:sz w:val="20"/>
      <w:lang w:bidi="ar-SA"/>
    </w:rPr>
  </w:style>
  <w:style w:type="paragraph" w:styleId="List2">
    <w:name w:val="List 2"/>
    <w:basedOn w:val="Normal"/>
    <w:rsid w:val="00CE44A0"/>
    <w:pPr>
      <w:widowControl w:val="0"/>
      <w:tabs>
        <w:tab w:val="left" w:pos="720"/>
      </w:tabs>
      <w:ind w:left="720" w:hanging="360"/>
      <w:jc w:val="left"/>
    </w:pPr>
    <w:rPr>
      <w:noProof/>
      <w:sz w:val="20"/>
      <w:lang w:bidi="ar-SA"/>
    </w:rPr>
  </w:style>
  <w:style w:type="paragraph" w:styleId="List3">
    <w:name w:val="List 3"/>
    <w:basedOn w:val="Normal"/>
    <w:rsid w:val="00CE44A0"/>
    <w:pPr>
      <w:widowControl w:val="0"/>
      <w:tabs>
        <w:tab w:val="left" w:pos="720"/>
      </w:tabs>
      <w:ind w:left="1080" w:hanging="360"/>
      <w:jc w:val="left"/>
    </w:pPr>
    <w:rPr>
      <w:noProof/>
      <w:sz w:val="20"/>
      <w:lang w:bidi="ar-SA"/>
    </w:rPr>
  </w:style>
  <w:style w:type="paragraph" w:styleId="List4">
    <w:name w:val="List 4"/>
    <w:basedOn w:val="Normal"/>
    <w:rsid w:val="00CE44A0"/>
    <w:pPr>
      <w:widowControl w:val="0"/>
      <w:tabs>
        <w:tab w:val="left" w:pos="720"/>
      </w:tabs>
      <w:ind w:left="1440" w:hanging="360"/>
      <w:jc w:val="left"/>
    </w:pPr>
    <w:rPr>
      <w:noProof/>
      <w:sz w:val="20"/>
      <w:lang w:bidi="ar-SA"/>
    </w:rPr>
  </w:style>
  <w:style w:type="paragraph" w:styleId="List5">
    <w:name w:val="List 5"/>
    <w:basedOn w:val="Normal"/>
    <w:rsid w:val="00CE44A0"/>
    <w:pPr>
      <w:widowControl w:val="0"/>
      <w:tabs>
        <w:tab w:val="left" w:pos="720"/>
      </w:tabs>
      <w:ind w:left="1800" w:hanging="360"/>
      <w:jc w:val="left"/>
    </w:pPr>
    <w:rPr>
      <w:noProof/>
      <w:sz w:val="20"/>
      <w:lang w:bidi="ar-SA"/>
    </w:rPr>
  </w:style>
  <w:style w:type="paragraph" w:styleId="ListBullet">
    <w:name w:val="List Bullet"/>
    <w:basedOn w:val="Normal"/>
    <w:autoRedefine/>
    <w:rsid w:val="00CE44A0"/>
    <w:pPr>
      <w:widowControl w:val="0"/>
      <w:tabs>
        <w:tab w:val="num" w:pos="360"/>
        <w:tab w:val="left" w:pos="720"/>
      </w:tabs>
      <w:ind w:left="360" w:hanging="360"/>
      <w:jc w:val="left"/>
    </w:pPr>
    <w:rPr>
      <w:noProof/>
      <w:sz w:val="20"/>
      <w:lang w:bidi="ar-SA"/>
    </w:rPr>
  </w:style>
  <w:style w:type="paragraph" w:styleId="ListBullet2">
    <w:name w:val="List Bullet 2"/>
    <w:basedOn w:val="Normal"/>
    <w:autoRedefine/>
    <w:rsid w:val="00CE44A0"/>
    <w:pPr>
      <w:widowControl w:val="0"/>
      <w:tabs>
        <w:tab w:val="num" w:pos="720"/>
      </w:tabs>
      <w:ind w:left="720" w:hanging="360"/>
      <w:jc w:val="left"/>
    </w:pPr>
    <w:rPr>
      <w:noProof/>
      <w:sz w:val="20"/>
      <w:lang w:bidi="ar-SA"/>
    </w:rPr>
  </w:style>
  <w:style w:type="paragraph" w:styleId="ListBullet3">
    <w:name w:val="List Bullet 3"/>
    <w:basedOn w:val="Normal"/>
    <w:autoRedefine/>
    <w:rsid w:val="00CE44A0"/>
    <w:pPr>
      <w:widowControl w:val="0"/>
      <w:tabs>
        <w:tab w:val="left" w:pos="720"/>
        <w:tab w:val="num" w:pos="1080"/>
      </w:tabs>
      <w:ind w:left="1080" w:hanging="360"/>
      <w:jc w:val="left"/>
    </w:pPr>
    <w:rPr>
      <w:noProof/>
      <w:sz w:val="20"/>
      <w:lang w:bidi="ar-SA"/>
    </w:rPr>
  </w:style>
  <w:style w:type="paragraph" w:styleId="ListBullet4">
    <w:name w:val="List Bullet 4"/>
    <w:basedOn w:val="Normal"/>
    <w:autoRedefine/>
    <w:rsid w:val="00CE44A0"/>
    <w:pPr>
      <w:widowControl w:val="0"/>
      <w:tabs>
        <w:tab w:val="left" w:pos="720"/>
        <w:tab w:val="num" w:pos="1440"/>
      </w:tabs>
      <w:ind w:left="1440" w:hanging="360"/>
      <w:jc w:val="left"/>
    </w:pPr>
    <w:rPr>
      <w:noProof/>
      <w:sz w:val="20"/>
      <w:lang w:bidi="ar-SA"/>
    </w:rPr>
  </w:style>
  <w:style w:type="paragraph" w:styleId="ListBullet5">
    <w:name w:val="List Bullet 5"/>
    <w:basedOn w:val="Normal"/>
    <w:autoRedefine/>
    <w:rsid w:val="00CE44A0"/>
    <w:pPr>
      <w:widowControl w:val="0"/>
      <w:tabs>
        <w:tab w:val="left" w:pos="720"/>
        <w:tab w:val="num" w:pos="1800"/>
      </w:tabs>
      <w:ind w:left="1800" w:hanging="360"/>
      <w:jc w:val="left"/>
    </w:pPr>
    <w:rPr>
      <w:noProof/>
      <w:sz w:val="20"/>
      <w:lang w:bidi="ar-SA"/>
    </w:rPr>
  </w:style>
  <w:style w:type="paragraph" w:styleId="ListContinue">
    <w:name w:val="List Continue"/>
    <w:basedOn w:val="Normal"/>
    <w:rsid w:val="00CE44A0"/>
    <w:pPr>
      <w:widowControl w:val="0"/>
      <w:tabs>
        <w:tab w:val="left" w:pos="720"/>
      </w:tabs>
      <w:spacing w:after="120"/>
      <w:ind w:left="360"/>
      <w:jc w:val="left"/>
    </w:pPr>
    <w:rPr>
      <w:noProof/>
      <w:sz w:val="20"/>
      <w:lang w:bidi="ar-SA"/>
    </w:rPr>
  </w:style>
  <w:style w:type="paragraph" w:styleId="ListContinue2">
    <w:name w:val="List Continue 2"/>
    <w:basedOn w:val="Normal"/>
    <w:rsid w:val="00CE44A0"/>
    <w:pPr>
      <w:widowControl w:val="0"/>
      <w:tabs>
        <w:tab w:val="left" w:pos="720"/>
      </w:tabs>
      <w:spacing w:after="120"/>
      <w:ind w:left="720"/>
      <w:jc w:val="left"/>
    </w:pPr>
    <w:rPr>
      <w:noProof/>
      <w:sz w:val="20"/>
      <w:lang w:bidi="ar-SA"/>
    </w:rPr>
  </w:style>
  <w:style w:type="paragraph" w:styleId="ListContinue3">
    <w:name w:val="List Continue 3"/>
    <w:basedOn w:val="Normal"/>
    <w:rsid w:val="00CE44A0"/>
    <w:pPr>
      <w:widowControl w:val="0"/>
      <w:tabs>
        <w:tab w:val="left" w:pos="720"/>
      </w:tabs>
      <w:spacing w:after="120"/>
      <w:ind w:left="1080"/>
      <w:jc w:val="left"/>
    </w:pPr>
    <w:rPr>
      <w:noProof/>
      <w:sz w:val="20"/>
      <w:lang w:bidi="ar-SA"/>
    </w:rPr>
  </w:style>
  <w:style w:type="paragraph" w:styleId="ListContinue4">
    <w:name w:val="List Continue 4"/>
    <w:basedOn w:val="Normal"/>
    <w:rsid w:val="00CE44A0"/>
    <w:pPr>
      <w:widowControl w:val="0"/>
      <w:tabs>
        <w:tab w:val="left" w:pos="720"/>
      </w:tabs>
      <w:spacing w:after="120"/>
      <w:ind w:left="1440"/>
      <w:jc w:val="left"/>
    </w:pPr>
    <w:rPr>
      <w:noProof/>
      <w:sz w:val="20"/>
      <w:lang w:bidi="ar-SA"/>
    </w:rPr>
  </w:style>
  <w:style w:type="paragraph" w:styleId="ListContinue5">
    <w:name w:val="List Continue 5"/>
    <w:basedOn w:val="Normal"/>
    <w:rsid w:val="00CE44A0"/>
    <w:pPr>
      <w:widowControl w:val="0"/>
      <w:tabs>
        <w:tab w:val="left" w:pos="720"/>
      </w:tabs>
      <w:spacing w:after="120"/>
      <w:ind w:left="1800"/>
      <w:jc w:val="left"/>
    </w:pPr>
    <w:rPr>
      <w:noProof/>
      <w:sz w:val="20"/>
      <w:lang w:bidi="ar-SA"/>
    </w:rPr>
  </w:style>
  <w:style w:type="paragraph" w:styleId="ListNumber">
    <w:name w:val="List Number"/>
    <w:basedOn w:val="Normal"/>
    <w:rsid w:val="00CE44A0"/>
    <w:pPr>
      <w:widowControl w:val="0"/>
      <w:tabs>
        <w:tab w:val="num" w:pos="360"/>
        <w:tab w:val="left" w:pos="720"/>
      </w:tabs>
      <w:ind w:left="360" w:hanging="360"/>
      <w:jc w:val="left"/>
    </w:pPr>
    <w:rPr>
      <w:noProof/>
      <w:sz w:val="20"/>
      <w:lang w:bidi="ar-SA"/>
    </w:rPr>
  </w:style>
  <w:style w:type="paragraph" w:styleId="ListNumber2">
    <w:name w:val="List Number 2"/>
    <w:basedOn w:val="Normal"/>
    <w:rsid w:val="00CE44A0"/>
    <w:pPr>
      <w:widowControl w:val="0"/>
      <w:tabs>
        <w:tab w:val="num" w:pos="720"/>
      </w:tabs>
      <w:ind w:left="720" w:hanging="360"/>
      <w:jc w:val="left"/>
    </w:pPr>
    <w:rPr>
      <w:noProof/>
      <w:sz w:val="20"/>
      <w:lang w:bidi="ar-SA"/>
    </w:rPr>
  </w:style>
  <w:style w:type="paragraph" w:styleId="ListNumber3">
    <w:name w:val="List Number 3"/>
    <w:basedOn w:val="Normal"/>
    <w:rsid w:val="00CE44A0"/>
    <w:pPr>
      <w:widowControl w:val="0"/>
      <w:tabs>
        <w:tab w:val="left" w:pos="720"/>
        <w:tab w:val="num" w:pos="1080"/>
      </w:tabs>
      <w:ind w:left="1080" w:hanging="360"/>
      <w:jc w:val="left"/>
    </w:pPr>
    <w:rPr>
      <w:noProof/>
      <w:sz w:val="20"/>
      <w:lang w:bidi="ar-SA"/>
    </w:rPr>
  </w:style>
  <w:style w:type="paragraph" w:styleId="ListNumber4">
    <w:name w:val="List Number 4"/>
    <w:basedOn w:val="Normal"/>
    <w:rsid w:val="00CE44A0"/>
    <w:pPr>
      <w:widowControl w:val="0"/>
      <w:tabs>
        <w:tab w:val="left" w:pos="720"/>
        <w:tab w:val="num" w:pos="1440"/>
      </w:tabs>
      <w:ind w:left="1440" w:hanging="360"/>
      <w:jc w:val="left"/>
    </w:pPr>
    <w:rPr>
      <w:noProof/>
      <w:sz w:val="20"/>
      <w:lang w:bidi="ar-SA"/>
    </w:rPr>
  </w:style>
  <w:style w:type="paragraph" w:styleId="ListNumber5">
    <w:name w:val="List Number 5"/>
    <w:basedOn w:val="Normal"/>
    <w:rsid w:val="00CE44A0"/>
    <w:pPr>
      <w:widowControl w:val="0"/>
      <w:tabs>
        <w:tab w:val="left" w:pos="720"/>
        <w:tab w:val="num" w:pos="1800"/>
      </w:tabs>
      <w:ind w:left="1800" w:hanging="360"/>
      <w:jc w:val="left"/>
    </w:pPr>
    <w:rPr>
      <w:noProof/>
      <w:sz w:val="20"/>
      <w:lang w:bidi="ar-SA"/>
    </w:rPr>
  </w:style>
  <w:style w:type="paragraph" w:styleId="MacroText">
    <w:name w:val="macro"/>
    <w:link w:val="MacroTextChar"/>
    <w:semiHidden/>
    <w:rsid w:val="00CE44A0"/>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rPr>
  </w:style>
  <w:style w:type="character" w:customStyle="1" w:styleId="MacroTextChar">
    <w:name w:val="Macro Text Char"/>
    <w:basedOn w:val="DefaultParagraphFont"/>
    <w:link w:val="MacroText"/>
    <w:semiHidden/>
    <w:rsid w:val="00CE44A0"/>
    <w:rPr>
      <w:rFonts w:ascii="Courier New" w:hAnsi="Courier New"/>
      <w:noProof/>
    </w:rPr>
  </w:style>
  <w:style w:type="paragraph" w:styleId="MessageHeader">
    <w:name w:val="Message Header"/>
    <w:basedOn w:val="Normal"/>
    <w:link w:val="MessageHeaderChar"/>
    <w:rsid w:val="00CE44A0"/>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lang w:bidi="ar-SA"/>
    </w:rPr>
  </w:style>
  <w:style w:type="character" w:customStyle="1" w:styleId="MessageHeaderChar">
    <w:name w:val="Message Header Char"/>
    <w:basedOn w:val="DefaultParagraphFont"/>
    <w:link w:val="MessageHeader"/>
    <w:rsid w:val="00CE44A0"/>
    <w:rPr>
      <w:rFonts w:ascii="Arial" w:hAnsi="Arial"/>
      <w:noProof/>
      <w:sz w:val="24"/>
      <w:shd w:val="pct20" w:color="auto" w:fill="auto"/>
    </w:rPr>
  </w:style>
  <w:style w:type="paragraph" w:styleId="NormalIndent">
    <w:name w:val="Normal Indent"/>
    <w:basedOn w:val="Normal"/>
    <w:rsid w:val="00CE44A0"/>
    <w:pPr>
      <w:widowControl w:val="0"/>
      <w:tabs>
        <w:tab w:val="left" w:pos="720"/>
      </w:tabs>
      <w:ind w:left="720"/>
      <w:jc w:val="left"/>
    </w:pPr>
    <w:rPr>
      <w:noProof/>
      <w:sz w:val="20"/>
      <w:lang w:bidi="ar-SA"/>
    </w:rPr>
  </w:style>
  <w:style w:type="paragraph" w:styleId="NoteHeading">
    <w:name w:val="Note Heading"/>
    <w:basedOn w:val="Normal"/>
    <w:next w:val="Normal"/>
    <w:link w:val="NoteHeadingChar"/>
    <w:rsid w:val="00CE44A0"/>
    <w:pPr>
      <w:widowControl w:val="0"/>
      <w:tabs>
        <w:tab w:val="left" w:pos="720"/>
      </w:tabs>
      <w:jc w:val="left"/>
    </w:pPr>
    <w:rPr>
      <w:noProof/>
      <w:sz w:val="20"/>
      <w:lang w:bidi="ar-SA"/>
    </w:rPr>
  </w:style>
  <w:style w:type="character" w:customStyle="1" w:styleId="NoteHeadingChar">
    <w:name w:val="Note Heading Char"/>
    <w:basedOn w:val="DefaultParagraphFont"/>
    <w:link w:val="NoteHeading"/>
    <w:rsid w:val="00CE44A0"/>
    <w:rPr>
      <w:noProof/>
    </w:rPr>
  </w:style>
  <w:style w:type="paragraph" w:styleId="Salutation">
    <w:name w:val="Salutation"/>
    <w:basedOn w:val="Normal"/>
    <w:next w:val="Normal"/>
    <w:link w:val="SalutationChar"/>
    <w:rsid w:val="00CE44A0"/>
    <w:pPr>
      <w:widowControl w:val="0"/>
      <w:tabs>
        <w:tab w:val="left" w:pos="720"/>
      </w:tabs>
      <w:jc w:val="left"/>
    </w:pPr>
    <w:rPr>
      <w:noProof/>
      <w:sz w:val="20"/>
      <w:lang w:bidi="ar-SA"/>
    </w:rPr>
  </w:style>
  <w:style w:type="character" w:customStyle="1" w:styleId="SalutationChar">
    <w:name w:val="Salutation Char"/>
    <w:basedOn w:val="DefaultParagraphFont"/>
    <w:link w:val="Salutation"/>
    <w:rsid w:val="00CE44A0"/>
    <w:rPr>
      <w:noProof/>
    </w:rPr>
  </w:style>
  <w:style w:type="paragraph" w:styleId="Signature">
    <w:name w:val="Signature"/>
    <w:basedOn w:val="Normal"/>
    <w:link w:val="SignatureChar"/>
    <w:rsid w:val="00CE44A0"/>
    <w:pPr>
      <w:widowControl w:val="0"/>
      <w:tabs>
        <w:tab w:val="left" w:pos="720"/>
      </w:tabs>
      <w:ind w:left="4320"/>
      <w:jc w:val="left"/>
    </w:pPr>
    <w:rPr>
      <w:noProof/>
      <w:sz w:val="20"/>
      <w:lang w:bidi="ar-SA"/>
    </w:rPr>
  </w:style>
  <w:style w:type="character" w:customStyle="1" w:styleId="SignatureChar">
    <w:name w:val="Signature Char"/>
    <w:basedOn w:val="DefaultParagraphFont"/>
    <w:link w:val="Signature"/>
    <w:rsid w:val="00CE44A0"/>
    <w:rPr>
      <w:noProof/>
    </w:rPr>
  </w:style>
  <w:style w:type="paragraph" w:styleId="TableofAuthorities">
    <w:name w:val="table of authorities"/>
    <w:basedOn w:val="Normal"/>
    <w:next w:val="Normal"/>
    <w:semiHidden/>
    <w:rsid w:val="00CE44A0"/>
    <w:pPr>
      <w:widowControl w:val="0"/>
      <w:ind w:left="200" w:hanging="200"/>
      <w:jc w:val="left"/>
    </w:pPr>
    <w:rPr>
      <w:noProof/>
      <w:sz w:val="20"/>
      <w:lang w:bidi="ar-SA"/>
    </w:rPr>
  </w:style>
  <w:style w:type="paragraph" w:styleId="TableofFigures">
    <w:name w:val="table of figures"/>
    <w:basedOn w:val="Normal"/>
    <w:next w:val="Normal"/>
    <w:semiHidden/>
    <w:rsid w:val="00CE44A0"/>
    <w:pPr>
      <w:widowControl w:val="0"/>
      <w:ind w:left="400" w:hanging="400"/>
      <w:jc w:val="left"/>
    </w:pPr>
    <w:rPr>
      <w:noProof/>
      <w:sz w:val="20"/>
      <w:lang w:bidi="ar-SA"/>
    </w:rPr>
  </w:style>
  <w:style w:type="paragraph" w:styleId="TOAHeading">
    <w:name w:val="toa heading"/>
    <w:basedOn w:val="Normal"/>
    <w:next w:val="Normal"/>
    <w:semiHidden/>
    <w:rsid w:val="00CE44A0"/>
    <w:pPr>
      <w:widowControl w:val="0"/>
      <w:tabs>
        <w:tab w:val="left" w:pos="720"/>
      </w:tabs>
      <w:spacing w:before="120"/>
      <w:jc w:val="left"/>
    </w:pPr>
    <w:rPr>
      <w:rFonts w:ascii="Arial" w:hAnsi="Arial"/>
      <w:b/>
      <w:noProof/>
      <w:lang w:bidi="ar-SA"/>
    </w:rPr>
  </w:style>
  <w:style w:type="character" w:customStyle="1" w:styleId="cf01">
    <w:name w:val="cf01"/>
    <w:rsid w:val="00CE44A0"/>
    <w:rPr>
      <w:rFonts w:ascii="Segoe UI" w:hAnsi="Segoe UI" w:cs="Segoe UI" w:hint="default"/>
      <w:sz w:val="18"/>
      <w:szCs w:val="18"/>
    </w:rPr>
  </w:style>
  <w:style w:type="character" w:customStyle="1" w:styleId="ui-provider">
    <w:name w:val="ui-provider"/>
    <w:basedOn w:val="DefaultParagraphFont"/>
    <w:rsid w:val="00CE44A0"/>
  </w:style>
  <w:style w:type="character" w:styleId="UnresolvedMention">
    <w:name w:val="Unresolved Mention"/>
    <w:basedOn w:val="DefaultParagraphFont"/>
    <w:uiPriority w:val="99"/>
    <w:semiHidden/>
    <w:unhideWhenUsed/>
    <w:rsid w:val="001A2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7985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pcrindividual/search.aspx" TargetMode="External"/><Relationship Id="rId2" Type="http://schemas.openxmlformats.org/officeDocument/2006/relationships/hyperlink" Target="http://multilateralfund.org/hpmppcr/login.aspx" TargetMode="External"/><Relationship Id="rId1" Type="http://schemas.openxmlformats.org/officeDocument/2006/relationships/hyperlink" Target="https://erc.undp.org/pdf/TE_GuidanceforUNDP-supportedGEF-financedProject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C1250C002C634F88E1753729213C20" ma:contentTypeVersion="5" ma:contentTypeDescription="Create a new document." ma:contentTypeScope="" ma:versionID="d40e443be6c38872f64d8694766099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D588295C-9599-4FA2-9F2E-CBA74786303E}"/>
</file>

<file path=customXml/itemProps4.xml><?xml version="1.0" encoding="utf-8"?>
<ds:datastoreItem xmlns:ds="http://schemas.openxmlformats.org/officeDocument/2006/customXml" ds:itemID="{F8304AA5-623A-4364-B3C4-8E4849F0028E}"/>
</file>

<file path=docProps/app.xml><?xml version="1.0" encoding="utf-8"?>
<Properties xmlns="http://schemas.openxmlformats.org/officeDocument/2006/extended-properties" xmlns:vt="http://schemas.openxmlformats.org/officeDocument/2006/docPropsVTypes">
  <Template>A94-template</Template>
  <TotalTime>1209</TotalTime>
  <Pages>22</Pages>
  <Words>7570</Words>
  <Characters>43151</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تقرير عن استعراض تقارير إنجاز المشروعات</vt:lpstr>
    </vt:vector>
  </TitlesOfParts>
  <Company>UNMFS</Company>
  <LinksUpToDate>false</LinksUpToDate>
  <CharactersWithSpaces>50620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استعراض تقارير إنجاز المشروعات                                                                                                                                                               .</dc:title>
  <dc:creator>Yas</dc:creator>
  <cp:lastModifiedBy>Angela Xue He Yan</cp:lastModifiedBy>
  <cp:revision>397</cp:revision>
  <cp:lastPrinted>2024-05-01T17:57:00Z</cp:lastPrinted>
  <dcterms:created xsi:type="dcterms:W3CDTF">2024-04-30T05:35:00Z</dcterms:created>
  <dcterms:modified xsi:type="dcterms:W3CDTF">2024-05-01T17:58:00Z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UNEP/OzL.Pro/ExCom/94/8</vt:lpwstr>
  </property>
  <property fmtid="{D5CDD505-2E9C-101B-9397-08002B2CF9AE}" pid="3" name="Revision date">
    <vt:lpwstr>1 May 2024</vt:lpwstr>
  </property>
  <property fmtid="{D5CDD505-2E9C-101B-9397-08002B2CF9AE}" pid="4" name="ContentTypeId">
    <vt:lpwstr>0x010100A0C1250C002C634F88E1753729213C20</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