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olors1.xml" ContentType="application/vnd.ms-office.chartcolorstyle+xml"/>
  <Override PartName="/word/header2.xml" ContentType="application/vnd.openxmlformats-officedocument.wordprocessingml.header+xml"/>
  <Override PartName="/word/charts/chart2.xml" ContentType="application/vnd.openxmlformats-officedocument.drawingml.chart+xml"/>
  <Override PartName="/word/charts/colors2.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header1.xml" ContentType="application/vnd.openxmlformats-officedocument.wordprocessingml.header+xml"/>
  <Override PartName="/word/charts/style2.xml" ContentType="application/vnd.ms-office.chartsty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80A90">
        <w:trPr>
          <w:trHeight w:val="720"/>
        </w:trPr>
        <w:tc>
          <w:tcPr>
            <w:tcW w:w="6494" w:type="dxa"/>
            <w:gridSpan w:val="2"/>
            <w:tcBorders>
              <w:bottom w:val="single" w:sz="18" w:space="0" w:color="auto"/>
            </w:tcBorders>
          </w:tcPr>
          <w:p w:rsidR="0087455A" w:rsidRPr="00B80A90" w:rsidRDefault="0024162E">
            <w:pPr>
              <w:rPr>
                <w:rFonts w:ascii="Univers" w:hAnsi="Univers"/>
                <w:b/>
                <w:sz w:val="28"/>
                <w:szCs w:val="28"/>
                <w:lang w:val="es-AR"/>
              </w:rPr>
            </w:pPr>
            <w:r w:rsidRPr="00B80A90">
              <w:rPr>
                <w:rFonts w:ascii="Univers" w:hAnsi="Univers"/>
                <w:b/>
                <w:sz w:val="28"/>
                <w:szCs w:val="28"/>
                <w:lang w:val="es-AR"/>
              </w:rPr>
              <w:t>NACIONES</w:t>
            </w:r>
          </w:p>
          <w:p w:rsidR="0087455A" w:rsidRPr="00B80A90" w:rsidRDefault="0024162E">
            <w:pPr>
              <w:rPr>
                <w:rFonts w:ascii="Univers" w:hAnsi="Univers"/>
                <w:b/>
                <w:sz w:val="28"/>
                <w:szCs w:val="28"/>
                <w:lang w:val="es-AR"/>
              </w:rPr>
            </w:pPr>
            <w:r w:rsidRPr="00B80A90">
              <w:rPr>
                <w:rFonts w:ascii="Univers" w:hAnsi="Univers"/>
                <w:b/>
                <w:sz w:val="28"/>
                <w:szCs w:val="28"/>
                <w:lang w:val="es-AR"/>
              </w:rPr>
              <w:t>UNIDAS</w:t>
            </w:r>
          </w:p>
        </w:tc>
        <w:tc>
          <w:tcPr>
            <w:tcW w:w="4590" w:type="dxa"/>
            <w:tcBorders>
              <w:bottom w:val="single" w:sz="18" w:space="0" w:color="auto"/>
            </w:tcBorders>
          </w:tcPr>
          <w:p w:rsidR="0087455A" w:rsidRPr="00B80A90" w:rsidRDefault="0024162E">
            <w:pPr>
              <w:jc w:val="right"/>
              <w:rPr>
                <w:rFonts w:asciiTheme="minorBidi" w:hAnsiTheme="minorBidi" w:cstheme="minorBidi"/>
                <w:sz w:val="52"/>
                <w:szCs w:val="52"/>
                <w:lang w:val="es-AR"/>
              </w:rPr>
            </w:pPr>
            <w:r w:rsidRPr="00B80A90">
              <w:rPr>
                <w:rFonts w:asciiTheme="minorBidi" w:hAnsiTheme="minorBidi" w:cstheme="minorBidi"/>
                <w:b/>
                <w:sz w:val="72"/>
                <w:lang w:val="es-AR"/>
              </w:rPr>
              <w:t>EP</w:t>
            </w:r>
          </w:p>
        </w:tc>
      </w:tr>
      <w:tr w:rsidR="0087455A" w:rsidRPr="00B80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B80A90" w:rsidRDefault="0024162E">
            <w:pPr>
              <w:spacing w:before="120"/>
              <w:rPr>
                <w:lang w:val="es-AR"/>
              </w:rPr>
            </w:pPr>
            <w:r w:rsidRPr="00B80A90">
              <w:rPr>
                <w:noProof/>
                <w:lang w:val="en-US"/>
              </w:rPr>
              <w:drawing>
                <wp:anchor distT="0" distB="0" distL="114300" distR="114300" simplePos="0" relativeHeight="251660288" behindDoc="0" locked="0" layoutInCell="1" allowOverlap="1" wp14:anchorId="0076CFBC" wp14:editId="690C1997">
                  <wp:simplePos x="0" y="0"/>
                  <wp:positionH relativeFrom="column">
                    <wp:posOffset>31115</wp:posOffset>
                  </wp:positionH>
                  <wp:positionV relativeFrom="paragraph">
                    <wp:posOffset>957580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80A90">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B80A9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B80A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0A90">
              <w:rPr>
                <w:rFonts w:ascii="Univers" w:hAnsi="Univers"/>
                <w:b/>
                <w:sz w:val="32"/>
                <w:lang w:val="es-AR"/>
              </w:rPr>
              <w:t>Programa de las</w:t>
            </w:r>
          </w:p>
          <w:p w:rsidR="0087455A" w:rsidRPr="00B80A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0A90">
              <w:rPr>
                <w:rFonts w:ascii="Univers" w:hAnsi="Univers"/>
                <w:b/>
                <w:sz w:val="32"/>
                <w:lang w:val="es-AR"/>
              </w:rPr>
              <w:t>Naciones Unidas</w:t>
            </w:r>
          </w:p>
          <w:p w:rsidR="0087455A" w:rsidRPr="00B80A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0A90">
              <w:rPr>
                <w:rFonts w:ascii="Univers" w:hAnsi="Univers"/>
                <w:b/>
                <w:sz w:val="32"/>
                <w:lang w:val="es-AR"/>
              </w:rPr>
              <w:t>para el Medio Ambiente</w:t>
            </w:r>
          </w:p>
          <w:p w:rsidR="0087455A" w:rsidRPr="00B80A9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B80A90" w:rsidRDefault="0087455A">
            <w:pPr>
              <w:spacing w:before="720"/>
              <w:ind w:left="158"/>
              <w:rPr>
                <w:lang w:val="es-AR"/>
              </w:rPr>
            </w:pPr>
          </w:p>
        </w:tc>
        <w:tc>
          <w:tcPr>
            <w:tcW w:w="4590" w:type="dxa"/>
            <w:tcBorders>
              <w:top w:val="nil"/>
              <w:left w:val="nil"/>
              <w:bottom w:val="single" w:sz="36" w:space="0" w:color="auto"/>
              <w:right w:val="nil"/>
            </w:tcBorders>
          </w:tcPr>
          <w:p w:rsidR="0087455A" w:rsidRPr="00B80A90" w:rsidRDefault="0087455A">
            <w:pPr>
              <w:rPr>
                <w:lang w:val="es-AR"/>
              </w:rPr>
            </w:pPr>
          </w:p>
          <w:p w:rsidR="0087455A" w:rsidRPr="00B80A90" w:rsidRDefault="0024162E">
            <w:pPr>
              <w:rPr>
                <w:lang w:val="es-AR"/>
              </w:rPr>
            </w:pPr>
            <w:r w:rsidRPr="00B80A90">
              <w:rPr>
                <w:lang w:val="es-AR"/>
              </w:rPr>
              <w:t>Distr.</w:t>
            </w:r>
          </w:p>
          <w:p w:rsidR="0087455A" w:rsidRPr="00B80A90" w:rsidRDefault="0024162E">
            <w:pPr>
              <w:rPr>
                <w:lang w:val="es-AR"/>
              </w:rPr>
            </w:pPr>
            <w:r w:rsidRPr="00B80A90">
              <w:rPr>
                <w:lang w:val="es-AR"/>
              </w:rPr>
              <w:t>GENERAL</w:t>
            </w:r>
          </w:p>
          <w:p w:rsidR="0087455A" w:rsidRPr="00B80A90" w:rsidRDefault="0087455A">
            <w:pPr>
              <w:rPr>
                <w:lang w:val="es-AR"/>
              </w:rPr>
            </w:pPr>
          </w:p>
          <w:p w:rsidR="0087455A" w:rsidRPr="00B80A90" w:rsidRDefault="0024162E">
            <w:pPr>
              <w:rPr>
                <w:lang w:val="es-AR"/>
              </w:rPr>
            </w:pPr>
            <w:r w:rsidRPr="00B80A90">
              <w:rPr>
                <w:lang w:val="es-AR"/>
              </w:rPr>
              <w:fldChar w:fldCharType="begin"/>
            </w:r>
            <w:r w:rsidRPr="00B80A90">
              <w:rPr>
                <w:lang w:val="es-AR"/>
              </w:rPr>
              <w:instrText xml:space="preserve"> DOCPROPERTY "Document number"  \* MERGEFORMAT </w:instrText>
            </w:r>
            <w:r w:rsidRPr="00B80A90">
              <w:rPr>
                <w:lang w:val="es-AR"/>
              </w:rPr>
              <w:fldChar w:fldCharType="separate"/>
            </w:r>
            <w:r w:rsidR="00C644E5" w:rsidRPr="00B80A90">
              <w:rPr>
                <w:lang w:val="es-AR"/>
              </w:rPr>
              <w:t>UNEP/OzL.Pro</w:t>
            </w:r>
            <w:r w:rsidR="00681E6A" w:rsidRPr="00B80A90">
              <w:rPr>
                <w:lang w:val="es-AR"/>
              </w:rPr>
              <w:t>/ExCom/</w:t>
            </w:r>
            <w:r w:rsidR="00C644E5" w:rsidRPr="00B80A90">
              <w:rPr>
                <w:lang w:val="es-AR"/>
              </w:rPr>
              <w:t>86/</w:t>
            </w:r>
            <w:r w:rsidR="006F7AAF" w:rsidRPr="00B80A90">
              <w:rPr>
                <w:lang w:val="es-AR"/>
              </w:rPr>
              <w:t>95</w:t>
            </w:r>
            <w:r w:rsidRPr="00B80A90">
              <w:rPr>
                <w:lang w:val="es-AR"/>
              </w:rPr>
              <w:fldChar w:fldCharType="end"/>
            </w:r>
          </w:p>
          <w:p w:rsidR="0087455A" w:rsidRPr="00B80A90" w:rsidRDefault="006F7AAF" w:rsidP="00F10CD9">
            <w:pPr>
              <w:rPr>
                <w:caps/>
                <w:lang w:val="es-AR"/>
              </w:rPr>
            </w:pPr>
            <w:r w:rsidRPr="00B80A90">
              <w:rPr>
                <w:caps/>
                <w:lang w:val="es-AR"/>
              </w:rPr>
              <w:t>26</w:t>
            </w:r>
            <w:r w:rsidR="00114CAA" w:rsidRPr="00B80A90">
              <w:rPr>
                <w:caps/>
                <w:lang w:val="es-AR"/>
              </w:rPr>
              <w:t xml:space="preserve"> </w:t>
            </w:r>
            <w:r w:rsidR="00114CAA" w:rsidRPr="00B80A90">
              <w:rPr>
                <w:lang w:val="es-AR"/>
              </w:rPr>
              <w:t xml:space="preserve">de </w:t>
            </w:r>
            <w:r w:rsidRPr="00B80A90">
              <w:rPr>
                <w:lang w:val="es-AR"/>
              </w:rPr>
              <w:t xml:space="preserve">enero </w:t>
            </w:r>
            <w:r w:rsidR="00114CAA" w:rsidRPr="00B80A90">
              <w:rPr>
                <w:lang w:val="es-AR"/>
              </w:rPr>
              <w:t xml:space="preserve">de </w:t>
            </w:r>
            <w:r w:rsidR="001C2D22" w:rsidRPr="00B80A90">
              <w:rPr>
                <w:caps/>
                <w:lang w:val="es-AR"/>
              </w:rPr>
              <w:t>20</w:t>
            </w:r>
            <w:r w:rsidR="00C40E04" w:rsidRPr="00B80A90">
              <w:rPr>
                <w:caps/>
                <w:lang w:val="es-AR"/>
              </w:rPr>
              <w:t>2</w:t>
            </w:r>
            <w:r w:rsidRPr="00B80A90">
              <w:rPr>
                <w:caps/>
                <w:lang w:val="es-AR"/>
              </w:rPr>
              <w:t>1</w:t>
            </w:r>
          </w:p>
          <w:p w:rsidR="00114CAA" w:rsidRPr="00B80A90" w:rsidRDefault="00114CAA">
            <w:pPr>
              <w:rPr>
                <w:caps/>
                <w:lang w:val="es-AR"/>
              </w:rPr>
            </w:pPr>
          </w:p>
          <w:p w:rsidR="0087455A" w:rsidRPr="00B80A90" w:rsidRDefault="0024162E">
            <w:pPr>
              <w:rPr>
                <w:lang w:val="es-AR"/>
              </w:rPr>
            </w:pPr>
            <w:r w:rsidRPr="00B80A90">
              <w:rPr>
                <w:lang w:val="es-AR"/>
              </w:rPr>
              <w:t xml:space="preserve">ESPAÑOL </w:t>
            </w:r>
          </w:p>
          <w:p w:rsidR="0087455A" w:rsidRPr="00B80A90" w:rsidRDefault="0024162E">
            <w:pPr>
              <w:rPr>
                <w:lang w:val="es-AR"/>
              </w:rPr>
            </w:pPr>
            <w:r w:rsidRPr="00B80A90">
              <w:rPr>
                <w:lang w:val="es-AR"/>
              </w:rPr>
              <w:t>ORIGINAL: INGLÉS</w:t>
            </w:r>
          </w:p>
        </w:tc>
      </w:tr>
    </w:tbl>
    <w:p w:rsidR="0087455A" w:rsidRPr="00B80A90" w:rsidRDefault="0024162E">
      <w:pPr>
        <w:jc w:val="left"/>
        <w:rPr>
          <w:lang w:val="es-AR"/>
        </w:rPr>
      </w:pPr>
      <w:r w:rsidRPr="00B80A90">
        <w:rPr>
          <w:lang w:val="es-AR"/>
        </w:rPr>
        <w:t>COMITÉ EJECUTIVO DEL FONDO MULTILATERAL</w:t>
      </w:r>
      <w:r w:rsidRPr="00B80A90">
        <w:rPr>
          <w:lang w:val="es-AR"/>
        </w:rPr>
        <w:br/>
        <w:t xml:space="preserve">  PARA LA APLICACIÓN DEL</w:t>
      </w:r>
      <w:r w:rsidRPr="00B80A90">
        <w:rPr>
          <w:lang w:val="es-AR"/>
        </w:rPr>
        <w:br/>
        <w:t xml:space="preserve">  PROTOCOLO DE MONTREAL</w:t>
      </w:r>
    </w:p>
    <w:p w:rsidR="00106F6E" w:rsidRPr="00B80A90" w:rsidRDefault="00106F6E" w:rsidP="001F4047">
      <w:pPr>
        <w:jc w:val="left"/>
        <w:rPr>
          <w:lang w:val="es-AR"/>
        </w:rPr>
      </w:pPr>
      <w:r w:rsidRPr="00B80A90">
        <w:rPr>
          <w:lang w:val="es-AR"/>
        </w:rPr>
        <w:t xml:space="preserve">Octogésima </w:t>
      </w:r>
      <w:r w:rsidR="006915A5" w:rsidRPr="00B80A90">
        <w:rPr>
          <w:lang w:val="es-AR"/>
        </w:rPr>
        <w:t>sexta</w:t>
      </w:r>
      <w:r w:rsidR="003863A4" w:rsidRPr="00B80A90">
        <w:rPr>
          <w:lang w:val="es-AR"/>
        </w:rPr>
        <w:t xml:space="preserve"> </w:t>
      </w:r>
      <w:r w:rsidR="00C20BB4" w:rsidRPr="00B80A90">
        <w:rPr>
          <w:lang w:val="es-AR"/>
        </w:rPr>
        <w:t>reunión</w:t>
      </w:r>
      <w:r w:rsidR="003863A4" w:rsidRPr="00B80A90">
        <w:rPr>
          <w:lang w:val="es-AR"/>
        </w:rPr>
        <w:br/>
        <w:t xml:space="preserve">Montreal, </w:t>
      </w:r>
      <w:r w:rsidR="0092685B" w:rsidRPr="00B80A90">
        <w:rPr>
          <w:lang w:val="es-AR"/>
        </w:rPr>
        <w:t>2</w:t>
      </w:r>
      <w:r w:rsidR="003863A4" w:rsidRPr="00B80A90">
        <w:rPr>
          <w:lang w:val="es-AR"/>
        </w:rPr>
        <w:t xml:space="preserve"> </w:t>
      </w:r>
      <w:r w:rsidRPr="00B80A90">
        <w:rPr>
          <w:lang w:val="es-AR"/>
        </w:rPr>
        <w:t xml:space="preserve">– </w:t>
      </w:r>
      <w:r w:rsidR="00B83FFA" w:rsidRPr="00B80A90">
        <w:rPr>
          <w:lang w:val="es-AR"/>
        </w:rPr>
        <w:t>6</w:t>
      </w:r>
      <w:r w:rsidRPr="00B80A90">
        <w:rPr>
          <w:lang w:val="es-AR"/>
        </w:rPr>
        <w:t xml:space="preserve"> de </w:t>
      </w:r>
      <w:r w:rsidR="00B83FFA" w:rsidRPr="00B80A90">
        <w:rPr>
          <w:lang w:val="es-AR"/>
        </w:rPr>
        <w:t>noviembre</w:t>
      </w:r>
      <w:r w:rsidR="001C2D22" w:rsidRPr="00B80A90">
        <w:rPr>
          <w:lang w:val="es-AR"/>
        </w:rPr>
        <w:t xml:space="preserve"> de 20</w:t>
      </w:r>
      <w:r w:rsidR="0092685B" w:rsidRPr="00B80A90">
        <w:rPr>
          <w:lang w:val="es-AR"/>
        </w:rPr>
        <w:t>20</w:t>
      </w:r>
    </w:p>
    <w:p w:rsidR="0092685B" w:rsidRPr="00B80A90" w:rsidRDefault="00C40E04" w:rsidP="001F4047">
      <w:pPr>
        <w:jc w:val="left"/>
        <w:rPr>
          <w:lang w:val="es-AR"/>
        </w:rPr>
      </w:pPr>
      <w:r w:rsidRPr="00B80A90">
        <w:rPr>
          <w:lang w:val="es-AR"/>
        </w:rPr>
        <w:t xml:space="preserve">Pospuesta: </w:t>
      </w:r>
      <w:r w:rsidR="00B83FFA" w:rsidRPr="00B80A90">
        <w:rPr>
          <w:lang w:val="es-AR"/>
        </w:rPr>
        <w:t>8</w:t>
      </w:r>
      <w:r w:rsidRPr="00B80A90">
        <w:rPr>
          <w:lang w:val="es-AR"/>
        </w:rPr>
        <w:t xml:space="preserve"> – </w:t>
      </w:r>
      <w:r w:rsidR="00B83FFA" w:rsidRPr="00B80A90">
        <w:rPr>
          <w:lang w:val="es-AR"/>
        </w:rPr>
        <w:t>1</w:t>
      </w:r>
      <w:r w:rsidRPr="00B80A90">
        <w:rPr>
          <w:lang w:val="es-AR"/>
        </w:rPr>
        <w:t xml:space="preserve">2 de </w:t>
      </w:r>
      <w:r w:rsidR="00B83FFA" w:rsidRPr="00B80A90">
        <w:rPr>
          <w:lang w:val="es-AR"/>
        </w:rPr>
        <w:t>marzo</w:t>
      </w:r>
      <w:r w:rsidRPr="00B80A90">
        <w:rPr>
          <w:lang w:val="es-AR"/>
        </w:rPr>
        <w:t xml:space="preserve"> de 202</w:t>
      </w:r>
      <w:r w:rsidR="00B83FFA" w:rsidRPr="00B80A90">
        <w:rPr>
          <w:lang w:val="es-AR"/>
        </w:rPr>
        <w:t>1</w:t>
      </w:r>
      <w:r w:rsidR="004639F1" w:rsidRPr="00B80A90">
        <w:rPr>
          <w:rStyle w:val="FootnoteReference"/>
          <w:lang w:val="en-CA"/>
        </w:rPr>
        <w:footnoteReference w:id="1"/>
      </w:r>
    </w:p>
    <w:p w:rsidR="00106F6E" w:rsidRPr="00B80A90" w:rsidRDefault="00106F6E" w:rsidP="00106F6E">
      <w:pPr>
        <w:jc w:val="left"/>
        <w:rPr>
          <w:lang w:val="es-AR"/>
        </w:rPr>
      </w:pPr>
    </w:p>
    <w:p w:rsidR="0087455A" w:rsidRPr="00B80A90" w:rsidRDefault="0087455A">
      <w:pPr>
        <w:jc w:val="left"/>
        <w:rPr>
          <w:lang w:val="es-AR"/>
        </w:rPr>
      </w:pPr>
    </w:p>
    <w:p w:rsidR="00972C26" w:rsidRPr="00B80A90" w:rsidRDefault="0091090D" w:rsidP="00972C26">
      <w:pPr>
        <w:jc w:val="center"/>
        <w:rPr>
          <w:b/>
          <w:lang w:val="es-MX"/>
        </w:rPr>
      </w:pPr>
      <w:r w:rsidRPr="00B80A90">
        <w:rPr>
          <w:b/>
          <w:lang w:val="es-ES"/>
        </w:rPr>
        <w:t>ASPECTOS CLAVE RELACIONADOS CON LAS TECNOLOGÍAS DEL CONTROL DEL SUBPRODUCTO HFC-23:</w:t>
      </w:r>
      <w:r w:rsidRPr="00B80A90">
        <w:rPr>
          <w:lang w:val="es-MX"/>
        </w:rPr>
        <w:t xml:space="preserve"> </w:t>
      </w:r>
      <w:r w:rsidRPr="00B80A90">
        <w:rPr>
          <w:b/>
          <w:lang w:val="es-ES"/>
        </w:rPr>
        <w:t>ARGENTINA (DECISIÓN 84/90)</w:t>
      </w:r>
    </w:p>
    <w:p w:rsidR="00972C26" w:rsidRPr="00B80A90" w:rsidRDefault="00972C26" w:rsidP="00972C26">
      <w:pPr>
        <w:jc w:val="center"/>
        <w:rPr>
          <w:b/>
          <w:lang w:val="es-MX"/>
        </w:rPr>
      </w:pPr>
    </w:p>
    <w:p w:rsidR="00972C26" w:rsidRPr="00B80A90" w:rsidRDefault="00436431" w:rsidP="00972C26">
      <w:pPr>
        <w:rPr>
          <w:u w:val="single"/>
          <w:lang w:val="en-CA"/>
        </w:rPr>
      </w:pPr>
      <w:r w:rsidRPr="00B80A90">
        <w:rPr>
          <w:u w:val="single"/>
          <w:lang w:val="es-ES"/>
        </w:rPr>
        <w:t>Antecedentes</w:t>
      </w:r>
    </w:p>
    <w:p w:rsidR="00972C26" w:rsidRPr="00B80A90" w:rsidRDefault="00972C26" w:rsidP="00972C26">
      <w:pPr>
        <w:rPr>
          <w:lang w:val="en-CA"/>
        </w:rPr>
      </w:pPr>
    </w:p>
    <w:p w:rsidR="00972C26" w:rsidRPr="00B80A90" w:rsidRDefault="00972C26" w:rsidP="00972C26">
      <w:pPr>
        <w:pStyle w:val="Heading1"/>
        <w:rPr>
          <w:lang w:val="es-MX"/>
        </w:rPr>
      </w:pPr>
      <w:r w:rsidRPr="00B80A90">
        <w:rPr>
          <w:lang w:val="es-ES"/>
        </w:rPr>
        <w:t>En su 83</w:t>
      </w:r>
      <w:r w:rsidR="00436431" w:rsidRPr="00B80A90">
        <w:rPr>
          <w:lang w:val="es-ES"/>
        </w:rPr>
        <w:t xml:space="preserve">ª </w:t>
      </w:r>
      <w:r w:rsidRPr="00B80A90">
        <w:rPr>
          <w:lang w:val="es-ES"/>
        </w:rPr>
        <w:t xml:space="preserve">reunión, el Comité Ejecutivo </w:t>
      </w:r>
      <w:r w:rsidR="00436431" w:rsidRPr="00B80A90">
        <w:rPr>
          <w:lang w:val="es-ES"/>
        </w:rPr>
        <w:t>estudi</w:t>
      </w:r>
      <w:r w:rsidR="00436431" w:rsidRPr="00B80A90">
        <w:rPr>
          <w:lang w:val="es-AR"/>
        </w:rPr>
        <w:t xml:space="preserve">ó las </w:t>
      </w:r>
      <w:r w:rsidRPr="00B80A90">
        <w:rPr>
          <w:lang w:val="es-ES"/>
        </w:rPr>
        <w:t xml:space="preserve">opciones de </w:t>
      </w:r>
      <w:r w:rsidRPr="00B80A90">
        <w:rPr>
          <w:lang w:val="es-MX"/>
        </w:rPr>
        <w:t xml:space="preserve">la </w:t>
      </w:r>
      <w:r w:rsidR="00681E6A" w:rsidRPr="00B80A90">
        <w:rPr>
          <w:lang w:val="es-ES"/>
        </w:rPr>
        <w:t>propuesta</w:t>
      </w:r>
      <w:r w:rsidRPr="00B80A90">
        <w:rPr>
          <w:lang w:val="es-ES"/>
        </w:rPr>
        <w:t xml:space="preserve"> </w:t>
      </w:r>
      <w:r w:rsidR="00681E6A" w:rsidRPr="00B80A90">
        <w:rPr>
          <w:lang w:val="es-ES"/>
        </w:rPr>
        <w:t>de proyecto</w:t>
      </w:r>
      <w:r w:rsidRPr="00B80A90">
        <w:rPr>
          <w:lang w:val="es-ES"/>
        </w:rPr>
        <w:t xml:space="preserve"> </w:t>
      </w:r>
      <w:r w:rsidR="004855CF" w:rsidRPr="00B80A90">
        <w:rPr>
          <w:lang w:val="es-ES"/>
        </w:rPr>
        <w:t xml:space="preserve">para </w:t>
      </w:r>
      <w:r w:rsidRPr="00B80A90">
        <w:rPr>
          <w:lang w:val="es-ES"/>
        </w:rPr>
        <w:t xml:space="preserve">controlar y eliminar  </w:t>
      </w:r>
      <w:r w:rsidRPr="00B80A90">
        <w:rPr>
          <w:lang w:val="es-MX"/>
        </w:rPr>
        <w:t xml:space="preserve">las </w:t>
      </w:r>
      <w:r w:rsidR="00436431" w:rsidRPr="00B80A90">
        <w:rPr>
          <w:lang w:val="es-ES"/>
        </w:rPr>
        <w:t>emisiones del HFC-23</w:t>
      </w:r>
      <w:r w:rsidRPr="00B80A90">
        <w:rPr>
          <w:lang w:val="es-ES"/>
        </w:rPr>
        <w:t xml:space="preserve"> en Fr</w:t>
      </w:r>
      <w:r w:rsidR="004855CF" w:rsidRPr="00B80A90">
        <w:rPr>
          <w:lang w:val="es-ES"/>
        </w:rPr>
        <w:t>í</w:t>
      </w:r>
      <w:r w:rsidRPr="00B80A90">
        <w:rPr>
          <w:lang w:val="es-ES"/>
        </w:rPr>
        <w:t xml:space="preserve">o Industrias Argentinas (FIASA), </w:t>
      </w:r>
      <w:r w:rsidR="004855CF" w:rsidRPr="00B80A90">
        <w:rPr>
          <w:lang w:val="es-ES"/>
        </w:rPr>
        <w:t xml:space="preserve">con </w:t>
      </w:r>
      <w:r w:rsidRPr="00B80A90">
        <w:rPr>
          <w:lang w:val="es-ES"/>
        </w:rPr>
        <w:t xml:space="preserve">un </w:t>
      </w:r>
      <w:r w:rsidR="00681E6A" w:rsidRPr="00B80A90">
        <w:rPr>
          <w:lang w:val="es-ES"/>
        </w:rPr>
        <w:t>costo</w:t>
      </w:r>
      <w:r w:rsidRPr="00B80A90">
        <w:rPr>
          <w:lang w:val="es-ES"/>
        </w:rPr>
        <w:t xml:space="preserve"> total entre </w:t>
      </w:r>
      <w:r w:rsidR="004705B3" w:rsidRPr="00B80A90">
        <w:rPr>
          <w:lang w:val="es-ES"/>
        </w:rPr>
        <w:t xml:space="preserve">$EUA </w:t>
      </w:r>
      <w:r w:rsidRPr="00B80A90">
        <w:rPr>
          <w:lang w:val="es-ES"/>
        </w:rPr>
        <w:t>1</w:t>
      </w:r>
      <w:r w:rsidR="00681E6A" w:rsidRPr="00B80A90">
        <w:rPr>
          <w:lang w:val="es-ES"/>
        </w:rPr>
        <w:t>0 867 000</w:t>
      </w:r>
      <w:r w:rsidRPr="00B80A90">
        <w:rPr>
          <w:lang w:val="es-ES"/>
        </w:rPr>
        <w:t xml:space="preserve">, </w:t>
      </w:r>
      <w:r w:rsidR="00436431" w:rsidRPr="00B80A90">
        <w:rPr>
          <w:lang w:val="es-ES"/>
        </w:rPr>
        <w:t>más los gastos de apoyo del organismo</w:t>
      </w:r>
      <w:r w:rsidRPr="00B80A90">
        <w:rPr>
          <w:lang w:val="es-ES"/>
        </w:rPr>
        <w:t xml:space="preserve"> de </w:t>
      </w:r>
      <w:r w:rsidR="004705B3" w:rsidRPr="00B80A90">
        <w:rPr>
          <w:lang w:val="es-MX"/>
        </w:rPr>
        <w:t xml:space="preserve">$EUA </w:t>
      </w:r>
      <w:r w:rsidRPr="00B80A90">
        <w:rPr>
          <w:lang w:val="es-ES"/>
        </w:rPr>
        <w:t>76</w:t>
      </w:r>
      <w:r w:rsidR="00681E6A" w:rsidRPr="00B80A90">
        <w:rPr>
          <w:lang w:val="es-ES"/>
        </w:rPr>
        <w:t>0 690</w:t>
      </w:r>
      <w:r w:rsidRPr="00B80A90">
        <w:rPr>
          <w:lang w:val="es-ES"/>
        </w:rPr>
        <w:t xml:space="preserve">, y </w:t>
      </w:r>
      <w:r w:rsidR="004705B3" w:rsidRPr="00B80A90">
        <w:rPr>
          <w:lang w:val="es-ES"/>
        </w:rPr>
        <w:t xml:space="preserve">$EUA </w:t>
      </w:r>
      <w:r w:rsidRPr="00B80A90">
        <w:rPr>
          <w:lang w:val="es-ES"/>
        </w:rPr>
        <w:t>5</w:t>
      </w:r>
      <w:r w:rsidR="00681E6A" w:rsidRPr="00B80A90">
        <w:rPr>
          <w:lang w:val="es-ES"/>
        </w:rPr>
        <w:t>9 667 000</w:t>
      </w:r>
      <w:r w:rsidRPr="00B80A90">
        <w:rPr>
          <w:lang w:val="es-ES"/>
        </w:rPr>
        <w:t xml:space="preserve">, </w:t>
      </w:r>
      <w:r w:rsidR="00436431" w:rsidRPr="00B80A90">
        <w:rPr>
          <w:lang w:val="es-ES"/>
        </w:rPr>
        <w:t>más los gastos de apoyo del organismo</w:t>
      </w:r>
      <w:r w:rsidRPr="00B80A90">
        <w:rPr>
          <w:lang w:val="es-ES"/>
        </w:rPr>
        <w:t xml:space="preserve"> de</w:t>
      </w:r>
      <w:r w:rsidRPr="00B80A90">
        <w:rPr>
          <w:lang w:val="es-MX"/>
        </w:rPr>
        <w:t xml:space="preserve"> </w:t>
      </w:r>
      <w:r w:rsidR="004705B3" w:rsidRPr="00B80A90">
        <w:rPr>
          <w:lang w:val="es-MX"/>
        </w:rPr>
        <w:t xml:space="preserve">$EUA </w:t>
      </w:r>
      <w:r w:rsidR="00436431" w:rsidRPr="00B80A90">
        <w:rPr>
          <w:lang w:val="es-MX"/>
        </w:rPr>
        <w:t>4 176 690, tal como se presentó originalmente.</w:t>
      </w:r>
      <w:r w:rsidR="00436431" w:rsidRPr="00B80A90">
        <w:rPr>
          <w:rStyle w:val="FootnoteReference"/>
          <w:lang w:val="en-CA"/>
        </w:rPr>
        <w:footnoteReference w:id="2"/>
      </w:r>
      <w:r w:rsidR="00436431" w:rsidRPr="00B80A90">
        <w:rPr>
          <w:lang w:val="es-MX"/>
        </w:rPr>
        <w:t xml:space="preserve">‬ </w:t>
      </w:r>
      <w:r w:rsidR="004855CF" w:rsidRPr="00B80A90">
        <w:rPr>
          <w:lang w:val="es-MX"/>
        </w:rPr>
        <w:t>Luego de deliberar</w:t>
      </w:r>
      <w:r w:rsidR="00436431" w:rsidRPr="00B80A90">
        <w:rPr>
          <w:lang w:val="es-MX"/>
        </w:rPr>
        <w:t>, en sesión plenaria y en un grupo de contacto, el Comité Ejecutivo postergó a la 84ª reunión toda otra consideración de la propuesta de proyecto (decisión 83/66 b)).</w:t>
      </w:r>
      <w:r w:rsidR="00436431" w:rsidRPr="00B80A90">
        <w:rPr>
          <w:lang w:val="es-MX"/>
        </w:rPr>
        <w:t>‬</w:t>
      </w:r>
      <w:r w:rsidR="00436431" w:rsidRPr="00B80A90">
        <w:rPr>
          <w:lang w:val="es-MX"/>
        </w:rPr>
        <w:t>‬</w:t>
      </w:r>
      <w:r w:rsidR="00436431" w:rsidRPr="00B80A90">
        <w:rPr>
          <w:lang w:val="es-MX"/>
        </w:rPr>
        <w:t>‬</w:t>
      </w:r>
      <w:r w:rsidR="00436431" w:rsidRPr="00B80A90">
        <w:rPr>
          <w:lang w:val="es-MX"/>
        </w:rPr>
        <w:t>‬</w:t>
      </w:r>
      <w:r w:rsidR="00436431" w:rsidRPr="00B80A90">
        <w:rPr>
          <w:lang w:val="es-MX"/>
        </w:rPr>
        <w:t>‬</w:t>
      </w:r>
      <w:r w:rsidR="00436431" w:rsidRPr="00B80A90">
        <w:rPr>
          <w:lang w:val="es-MX"/>
        </w:rPr>
        <w:t>‬</w:t>
      </w:r>
    </w:p>
    <w:p w:rsidR="00972C26" w:rsidRPr="00B80A90" w:rsidRDefault="00972C26" w:rsidP="00972C26">
      <w:pPr>
        <w:pStyle w:val="Heading1"/>
        <w:tabs>
          <w:tab w:val="clear" w:pos="0"/>
          <w:tab w:val="num" w:pos="-1620"/>
        </w:tabs>
        <w:rPr>
          <w:lang w:val="es-MX"/>
        </w:rPr>
      </w:pPr>
      <w:r w:rsidRPr="00B80A90">
        <w:rPr>
          <w:lang w:val="es-ES"/>
        </w:rPr>
        <w:t>En su 84</w:t>
      </w:r>
      <w:r w:rsidR="00436431" w:rsidRPr="00B80A90">
        <w:rPr>
          <w:lang w:val="es-ES"/>
        </w:rPr>
        <w:t xml:space="preserve">ª </w:t>
      </w:r>
      <w:r w:rsidRPr="00B80A90">
        <w:rPr>
          <w:lang w:val="es-ES"/>
        </w:rPr>
        <w:t xml:space="preserve">reunión, el Comité Ejecutivo </w:t>
      </w:r>
      <w:r w:rsidR="00436431" w:rsidRPr="00B80A90">
        <w:rPr>
          <w:lang w:val="es-ES"/>
        </w:rPr>
        <w:t xml:space="preserve">estudió </w:t>
      </w:r>
      <w:r w:rsidRPr="00B80A90">
        <w:rPr>
          <w:lang w:val="es-ES"/>
        </w:rPr>
        <w:t xml:space="preserve">una </w:t>
      </w:r>
      <w:r w:rsidR="00681E6A" w:rsidRPr="00B80A90">
        <w:rPr>
          <w:lang w:val="es-ES"/>
        </w:rPr>
        <w:t>propuesta</w:t>
      </w:r>
      <w:r w:rsidRPr="00B80A90">
        <w:rPr>
          <w:lang w:val="es-ES"/>
        </w:rPr>
        <w:t xml:space="preserve"> </w:t>
      </w:r>
      <w:r w:rsidR="00436431" w:rsidRPr="00B80A90">
        <w:rPr>
          <w:lang w:val="es-ES"/>
        </w:rPr>
        <w:t xml:space="preserve">de </w:t>
      </w:r>
      <w:r w:rsidRPr="00B80A90">
        <w:rPr>
          <w:lang w:val="es-ES"/>
        </w:rPr>
        <w:t xml:space="preserve">proyecto </w:t>
      </w:r>
      <w:r w:rsidR="00436431" w:rsidRPr="00B80A90">
        <w:rPr>
          <w:lang w:val="es-ES"/>
        </w:rPr>
        <w:t xml:space="preserve">para controlar y eliminar las </w:t>
      </w:r>
      <w:r w:rsidRPr="00B80A90">
        <w:rPr>
          <w:lang w:val="es-ES"/>
        </w:rPr>
        <w:t xml:space="preserve">emisiones del subproducto HFC-23 en FIASA, </w:t>
      </w:r>
      <w:r w:rsidR="004855CF" w:rsidRPr="00B80A90">
        <w:rPr>
          <w:lang w:val="es-ES"/>
        </w:rPr>
        <w:t xml:space="preserve">con </w:t>
      </w:r>
      <w:r w:rsidR="00436431" w:rsidRPr="00B80A90">
        <w:rPr>
          <w:lang w:val="es-ES"/>
        </w:rPr>
        <w:t>un costo</w:t>
      </w:r>
      <w:r w:rsidRPr="00B80A90">
        <w:rPr>
          <w:lang w:val="es-ES"/>
        </w:rPr>
        <w:t xml:space="preserve"> total entre </w:t>
      </w:r>
      <w:r w:rsidR="004705B3" w:rsidRPr="00B80A90">
        <w:rPr>
          <w:lang w:val="es-ES"/>
        </w:rPr>
        <w:t xml:space="preserve">$EUA </w:t>
      </w:r>
      <w:r w:rsidRPr="00B80A90">
        <w:rPr>
          <w:lang w:val="es-ES"/>
        </w:rPr>
        <w:t>1</w:t>
      </w:r>
      <w:r w:rsidR="00681E6A" w:rsidRPr="00B80A90">
        <w:rPr>
          <w:lang w:val="es-ES"/>
        </w:rPr>
        <w:t>0 867 000</w:t>
      </w:r>
      <w:r w:rsidRPr="00B80A90">
        <w:rPr>
          <w:lang w:val="es-ES"/>
        </w:rPr>
        <w:t xml:space="preserve"> y </w:t>
      </w:r>
      <w:r w:rsidR="00B80A90">
        <w:rPr>
          <w:lang w:val="es-ES"/>
        </w:rPr>
        <w:br/>
      </w:r>
      <w:r w:rsidR="004705B3" w:rsidRPr="00B80A90">
        <w:rPr>
          <w:lang w:val="es-ES"/>
        </w:rPr>
        <w:t xml:space="preserve">$EUA </w:t>
      </w:r>
      <w:r w:rsidRPr="00B80A90">
        <w:rPr>
          <w:lang w:val="es-ES"/>
        </w:rPr>
        <w:t>5</w:t>
      </w:r>
      <w:r w:rsidR="00681E6A" w:rsidRPr="00B80A90">
        <w:rPr>
          <w:lang w:val="es-ES"/>
        </w:rPr>
        <w:t>9 667 000</w:t>
      </w:r>
      <w:r w:rsidRPr="00B80A90">
        <w:rPr>
          <w:lang w:val="es-ES"/>
        </w:rPr>
        <w:t xml:space="preserve">, </w:t>
      </w:r>
      <w:r w:rsidR="00436431" w:rsidRPr="00B80A90">
        <w:rPr>
          <w:lang w:val="es-ES"/>
        </w:rPr>
        <w:t>más los gastos de apoyo del organismo</w:t>
      </w:r>
      <w:r w:rsidRPr="00B80A90">
        <w:rPr>
          <w:lang w:val="es-ES"/>
        </w:rPr>
        <w:t>,</w:t>
      </w:r>
      <w:r w:rsidRPr="00B80A90">
        <w:rPr>
          <w:rStyle w:val="FootnoteReference"/>
          <w:lang w:val="es-ES"/>
        </w:rPr>
        <w:footnoteReference w:id="3"/>
      </w:r>
      <w:r w:rsidRPr="00B80A90">
        <w:rPr>
          <w:lang w:val="es-MX"/>
        </w:rPr>
        <w:t xml:space="preserve"> </w:t>
      </w:r>
      <w:r w:rsidR="00681E6A" w:rsidRPr="00B80A90">
        <w:rPr>
          <w:lang w:val="es-ES"/>
        </w:rPr>
        <w:t>según lo presentado originalmente</w:t>
      </w:r>
      <w:r w:rsidRPr="00B80A90">
        <w:rPr>
          <w:lang w:val="es-ES"/>
        </w:rPr>
        <w:t xml:space="preserve">, conforme a </w:t>
      </w:r>
      <w:r w:rsidRPr="00B80A90">
        <w:rPr>
          <w:lang w:val="es-MX"/>
        </w:rPr>
        <w:t xml:space="preserve">la </w:t>
      </w:r>
      <w:r w:rsidRPr="00B80A90">
        <w:rPr>
          <w:lang w:val="es-ES"/>
        </w:rPr>
        <w:t>decisión 83/66 b).</w:t>
      </w:r>
      <w:r w:rsidR="009E1200" w:rsidRPr="00B80A90">
        <w:rPr>
          <w:lang w:val="es-ES"/>
        </w:rPr>
        <w:t xml:space="preserve"> Luego de deliberar</w:t>
      </w:r>
      <w:r w:rsidRPr="00B80A90">
        <w:rPr>
          <w:lang w:val="es-ES"/>
        </w:rPr>
        <w:t xml:space="preserve">, el </w:t>
      </w:r>
      <w:r w:rsidR="00681E6A" w:rsidRPr="00B80A90">
        <w:rPr>
          <w:lang w:val="es-ES"/>
        </w:rPr>
        <w:t>Comité Ejecutivo decidió</w:t>
      </w:r>
      <w:r w:rsidRPr="00B80A90">
        <w:rPr>
          <w:lang w:val="es-ES"/>
        </w:rPr>
        <w:t xml:space="preserve"> </w:t>
      </w:r>
      <w:r w:rsidR="009E1200" w:rsidRPr="00B80A90">
        <w:rPr>
          <w:lang w:val="es-ES"/>
        </w:rPr>
        <w:t xml:space="preserve">postergar </w:t>
      </w:r>
      <w:r w:rsidRPr="00B80A90">
        <w:rPr>
          <w:lang w:val="es-ES"/>
        </w:rPr>
        <w:t>a</w:t>
      </w:r>
      <w:r w:rsidR="009E1200" w:rsidRPr="00B80A90">
        <w:rPr>
          <w:lang w:val="es-ES"/>
        </w:rPr>
        <w:t xml:space="preserve"> </w:t>
      </w:r>
      <w:r w:rsidRPr="00B80A90">
        <w:rPr>
          <w:lang w:val="es-ES"/>
        </w:rPr>
        <w:t>l</w:t>
      </w:r>
      <w:r w:rsidR="009E1200" w:rsidRPr="00B80A90">
        <w:rPr>
          <w:lang w:val="es-ES"/>
        </w:rPr>
        <w:t>a</w:t>
      </w:r>
      <w:r w:rsidRPr="00B80A90">
        <w:rPr>
          <w:vertAlign w:val="superscript"/>
          <w:lang w:val="es-ES"/>
        </w:rPr>
        <w:t xml:space="preserve"> </w:t>
      </w:r>
      <w:r w:rsidRPr="00B80A90">
        <w:rPr>
          <w:lang w:val="es-ES"/>
        </w:rPr>
        <w:t>85</w:t>
      </w:r>
      <w:r w:rsidR="009E1200" w:rsidRPr="00B80A90">
        <w:rPr>
          <w:lang w:val="es-ES"/>
        </w:rPr>
        <w:t>ª reunión la</w:t>
      </w:r>
      <w:r w:rsidRPr="00B80A90">
        <w:rPr>
          <w:lang w:val="es-ES"/>
        </w:rPr>
        <w:t xml:space="preserve"> consideración del proyecto para </w:t>
      </w:r>
      <w:r w:rsidR="009E1200" w:rsidRPr="00B80A90">
        <w:rPr>
          <w:lang w:val="es-ES"/>
        </w:rPr>
        <w:t>controlar las emisiones</w:t>
      </w:r>
      <w:r w:rsidRPr="00B80A90">
        <w:rPr>
          <w:lang w:val="es-ES"/>
        </w:rPr>
        <w:t xml:space="preserve"> del subproducto HFC-23 en Argentina (decisión 84/90 a)).</w:t>
      </w:r>
      <w:r w:rsidRPr="00B80A90">
        <w:rPr>
          <w:lang w:val="es-MX"/>
        </w:rPr>
        <w:t xml:space="preserve"> </w:t>
      </w:r>
    </w:p>
    <w:p w:rsidR="00972C26" w:rsidRPr="00B80A90" w:rsidRDefault="00972C26" w:rsidP="00B80A90">
      <w:pPr>
        <w:pStyle w:val="Heading1"/>
        <w:rPr>
          <w:lang w:val="es-MX"/>
        </w:rPr>
      </w:pPr>
      <w:r w:rsidRPr="00B80A90">
        <w:rPr>
          <w:lang w:val="es-ES"/>
        </w:rPr>
        <w:t xml:space="preserve">Posteriormente, un miembro </w:t>
      </w:r>
      <w:r w:rsidR="009E1200" w:rsidRPr="00B80A90">
        <w:rPr>
          <w:lang w:val="es-ES"/>
        </w:rPr>
        <w:t xml:space="preserve">declaró </w:t>
      </w:r>
      <w:r w:rsidRPr="00B80A90">
        <w:rPr>
          <w:lang w:val="es-ES"/>
        </w:rPr>
        <w:t xml:space="preserve">que a pesar de la </w:t>
      </w:r>
      <w:r w:rsidR="008D74B0" w:rsidRPr="00B80A90">
        <w:rPr>
          <w:lang w:val="es-ES"/>
        </w:rPr>
        <w:t xml:space="preserve">espléndida </w:t>
      </w:r>
      <w:r w:rsidRPr="00B80A90">
        <w:rPr>
          <w:lang w:val="es-ES"/>
        </w:rPr>
        <w:t xml:space="preserve">historia </w:t>
      </w:r>
      <w:r w:rsidR="008D74B0" w:rsidRPr="00B80A90">
        <w:rPr>
          <w:lang w:val="es-ES"/>
        </w:rPr>
        <w:t xml:space="preserve">de logros </w:t>
      </w:r>
      <w:r w:rsidRPr="00B80A90">
        <w:rPr>
          <w:lang w:val="es-ES"/>
        </w:rPr>
        <w:t xml:space="preserve">del </w:t>
      </w:r>
      <w:r w:rsidR="00681E6A" w:rsidRPr="00B80A90">
        <w:rPr>
          <w:lang w:val="es-ES"/>
        </w:rPr>
        <w:t>Protocolo</w:t>
      </w:r>
      <w:r w:rsidRPr="00B80A90">
        <w:rPr>
          <w:lang w:val="es-ES"/>
        </w:rPr>
        <w:t xml:space="preserve"> de Montreal, la 84</w:t>
      </w:r>
      <w:r w:rsidR="008D74B0" w:rsidRPr="00B80A90">
        <w:rPr>
          <w:lang w:val="es-ES"/>
        </w:rPr>
        <w:t xml:space="preserve">ª </w:t>
      </w:r>
      <w:r w:rsidRPr="00B80A90">
        <w:rPr>
          <w:lang w:val="es-ES"/>
        </w:rPr>
        <w:t xml:space="preserve">reunión probablemente </w:t>
      </w:r>
      <w:r w:rsidR="008D74B0" w:rsidRPr="00B80A90">
        <w:rPr>
          <w:lang w:val="es-ES"/>
        </w:rPr>
        <w:t>se</w:t>
      </w:r>
      <w:r w:rsidR="004855CF" w:rsidRPr="00B80A90">
        <w:rPr>
          <w:lang w:val="es-ES"/>
        </w:rPr>
        <w:t xml:space="preserve">ría recordada </w:t>
      </w:r>
      <w:r w:rsidR="008D74B0" w:rsidRPr="00B80A90">
        <w:rPr>
          <w:lang w:val="es-ES"/>
        </w:rPr>
        <w:t xml:space="preserve">por </w:t>
      </w:r>
      <w:r w:rsidRPr="00B80A90">
        <w:rPr>
          <w:lang w:val="es-ES"/>
        </w:rPr>
        <w:t xml:space="preserve">el fracaso del mecanismo para encontrar una solución que </w:t>
      </w:r>
      <w:r w:rsidR="008D74B0" w:rsidRPr="00B80A90">
        <w:rPr>
          <w:lang w:val="es-ES"/>
        </w:rPr>
        <w:t>permitiese a los</w:t>
      </w:r>
      <w:r w:rsidRPr="00B80A90">
        <w:rPr>
          <w:lang w:val="es-ES"/>
        </w:rPr>
        <w:t xml:space="preserve"> países del </w:t>
      </w:r>
      <w:r w:rsidR="00681E6A" w:rsidRPr="00B80A90">
        <w:rPr>
          <w:lang w:val="es-ES"/>
        </w:rPr>
        <w:t>Artículo</w:t>
      </w:r>
      <w:r w:rsidRPr="00B80A90">
        <w:rPr>
          <w:lang w:val="es-ES"/>
        </w:rPr>
        <w:t xml:space="preserve"> 5</w:t>
      </w:r>
      <w:r w:rsidR="004855CF" w:rsidRPr="00B80A90">
        <w:rPr>
          <w:lang w:val="es-ES"/>
        </w:rPr>
        <w:t xml:space="preserve">, productores del </w:t>
      </w:r>
      <w:r w:rsidR="008D74B0" w:rsidRPr="00B80A90">
        <w:rPr>
          <w:lang w:val="es-ES"/>
        </w:rPr>
        <w:t>HCFC-22</w:t>
      </w:r>
      <w:r w:rsidR="004855CF" w:rsidRPr="00B80A90">
        <w:rPr>
          <w:lang w:val="es-ES"/>
        </w:rPr>
        <w:t>,</w:t>
      </w:r>
      <w:r w:rsidRPr="00B80A90">
        <w:rPr>
          <w:lang w:val="es-ES"/>
        </w:rPr>
        <w:t xml:space="preserve"> cumplir con las </w:t>
      </w:r>
      <w:r w:rsidR="00681E6A" w:rsidRPr="00B80A90">
        <w:rPr>
          <w:lang w:val="es-ES"/>
        </w:rPr>
        <w:t xml:space="preserve">medidas de </w:t>
      </w:r>
      <w:r w:rsidR="008D74B0" w:rsidRPr="00B80A90">
        <w:rPr>
          <w:lang w:val="es-ES"/>
        </w:rPr>
        <w:t>control del HFC-23</w:t>
      </w:r>
      <w:r w:rsidRPr="00B80A90">
        <w:rPr>
          <w:lang w:val="es-ES"/>
        </w:rPr>
        <w:t>.</w:t>
      </w:r>
      <w:r w:rsidRPr="00B80A90">
        <w:rPr>
          <w:lang w:val="es-MX"/>
        </w:rPr>
        <w:t xml:space="preserve"> </w:t>
      </w:r>
      <w:r w:rsidRPr="00B80A90">
        <w:rPr>
          <w:lang w:val="es-ES"/>
        </w:rPr>
        <w:t xml:space="preserve">El </w:t>
      </w:r>
      <w:r w:rsidR="00681E6A" w:rsidRPr="00B80A90">
        <w:rPr>
          <w:lang w:val="es-ES"/>
        </w:rPr>
        <w:t>Artículo</w:t>
      </w:r>
      <w:r w:rsidRPr="00B80A90">
        <w:rPr>
          <w:lang w:val="es-ES"/>
        </w:rPr>
        <w:t xml:space="preserve"> 10 del </w:t>
      </w:r>
      <w:r w:rsidR="00681E6A" w:rsidRPr="00B80A90">
        <w:rPr>
          <w:lang w:val="es-ES"/>
        </w:rPr>
        <w:t>Protocolo</w:t>
      </w:r>
      <w:r w:rsidRPr="00B80A90">
        <w:rPr>
          <w:lang w:val="es-ES"/>
        </w:rPr>
        <w:t xml:space="preserve"> </w:t>
      </w:r>
      <w:r w:rsidR="0086353C" w:rsidRPr="00B80A90">
        <w:rPr>
          <w:lang w:val="es-ES"/>
        </w:rPr>
        <w:t xml:space="preserve">consignó </w:t>
      </w:r>
      <w:r w:rsidRPr="00B80A90">
        <w:rPr>
          <w:lang w:val="es-ES"/>
        </w:rPr>
        <w:t xml:space="preserve">la obligación de proporcionar ayuda económica a los países del </w:t>
      </w:r>
      <w:r w:rsidR="00681E6A" w:rsidRPr="00B80A90">
        <w:rPr>
          <w:lang w:val="es-ES"/>
        </w:rPr>
        <w:t>Artículo</w:t>
      </w:r>
      <w:r w:rsidRPr="00B80A90">
        <w:rPr>
          <w:lang w:val="es-ES"/>
        </w:rPr>
        <w:t xml:space="preserve"> 5, pero el Comité Ejecutivo </w:t>
      </w:r>
      <w:r w:rsidR="0086353C" w:rsidRPr="00B80A90">
        <w:rPr>
          <w:lang w:val="es-ES"/>
        </w:rPr>
        <w:t>f</w:t>
      </w:r>
      <w:r w:rsidR="004855CF" w:rsidRPr="00B80A90">
        <w:rPr>
          <w:lang w:val="es-ES"/>
        </w:rPr>
        <w:t xml:space="preserve">racasó </w:t>
      </w:r>
      <w:r w:rsidR="0086353C" w:rsidRPr="00B80A90">
        <w:rPr>
          <w:lang w:val="es-ES"/>
        </w:rPr>
        <w:t xml:space="preserve">al </w:t>
      </w:r>
      <w:r w:rsidRPr="00B80A90">
        <w:rPr>
          <w:lang w:val="es-ES"/>
        </w:rPr>
        <w:t>respecto.</w:t>
      </w:r>
      <w:r w:rsidRPr="00B80A90">
        <w:rPr>
          <w:lang w:val="es-MX"/>
        </w:rPr>
        <w:t xml:space="preserve"> </w:t>
      </w:r>
      <w:r w:rsidRPr="00B80A90">
        <w:rPr>
          <w:lang w:val="es-ES"/>
        </w:rPr>
        <w:t xml:space="preserve">Eso era un problema no sólo para los países del </w:t>
      </w:r>
      <w:r w:rsidR="00681E6A" w:rsidRPr="00B80A90">
        <w:rPr>
          <w:lang w:val="es-ES"/>
        </w:rPr>
        <w:t>Artículo</w:t>
      </w:r>
      <w:r w:rsidRPr="00B80A90">
        <w:rPr>
          <w:lang w:val="es-ES"/>
        </w:rPr>
        <w:t xml:space="preserve"> 5 que </w:t>
      </w:r>
      <w:r w:rsidR="0086353C" w:rsidRPr="00B80A90">
        <w:rPr>
          <w:lang w:val="es-ES"/>
        </w:rPr>
        <w:t>producen HCFC-22</w:t>
      </w:r>
      <w:r w:rsidRPr="00B80A90">
        <w:rPr>
          <w:lang w:val="es-ES"/>
        </w:rPr>
        <w:t xml:space="preserve">, </w:t>
      </w:r>
      <w:r w:rsidR="00681E6A" w:rsidRPr="00B80A90">
        <w:rPr>
          <w:lang w:val="es-ES"/>
        </w:rPr>
        <w:t>sino también</w:t>
      </w:r>
      <w:r w:rsidRPr="00B80A90">
        <w:rPr>
          <w:lang w:val="es-ES"/>
        </w:rPr>
        <w:t xml:space="preserve"> para todos los países del </w:t>
      </w:r>
      <w:r w:rsidR="00681E6A" w:rsidRPr="00B80A90">
        <w:rPr>
          <w:lang w:val="es-ES"/>
        </w:rPr>
        <w:t>Artículo</w:t>
      </w:r>
      <w:r w:rsidRPr="00B80A90">
        <w:rPr>
          <w:lang w:val="es-ES"/>
        </w:rPr>
        <w:t xml:space="preserve"> 5.</w:t>
      </w:r>
      <w:r w:rsidRPr="00B80A90">
        <w:rPr>
          <w:lang w:val="es-MX"/>
        </w:rPr>
        <w:t xml:space="preserve"> </w:t>
      </w:r>
      <w:r w:rsidR="0086353C" w:rsidRPr="00B80A90">
        <w:rPr>
          <w:lang w:val="es-MX"/>
        </w:rPr>
        <w:t>Por lo tanto, e</w:t>
      </w:r>
      <w:r w:rsidRPr="00B80A90">
        <w:rPr>
          <w:lang w:val="es-ES"/>
        </w:rPr>
        <w:t xml:space="preserve">l país plantearía esa </w:t>
      </w:r>
      <w:r w:rsidR="0086353C" w:rsidRPr="00B80A90">
        <w:rPr>
          <w:lang w:val="es-ES"/>
        </w:rPr>
        <w:t>cuestión ante e</w:t>
      </w:r>
      <w:r w:rsidRPr="00B80A90">
        <w:rPr>
          <w:lang w:val="es-ES"/>
        </w:rPr>
        <w:t>l Comité de Aplicación y el Grupo de trabajo de composición abierta.</w:t>
      </w:r>
    </w:p>
    <w:p w:rsidR="00972C26" w:rsidRPr="00B80A90" w:rsidRDefault="00972C26" w:rsidP="00972C26">
      <w:pPr>
        <w:pStyle w:val="Heading1"/>
        <w:keepNext/>
        <w:keepLines/>
        <w:widowControl w:val="0"/>
        <w:rPr>
          <w:lang w:val="es-MX"/>
        </w:rPr>
      </w:pPr>
      <w:r w:rsidRPr="00B80A90">
        <w:rPr>
          <w:lang w:val="es-ES"/>
        </w:rPr>
        <w:lastRenderedPageBreak/>
        <w:t xml:space="preserve">Conforme a </w:t>
      </w:r>
      <w:r w:rsidRPr="00B80A90">
        <w:rPr>
          <w:lang w:val="es-MX"/>
        </w:rPr>
        <w:t xml:space="preserve">la </w:t>
      </w:r>
      <w:r w:rsidRPr="00B80A90">
        <w:rPr>
          <w:lang w:val="es-ES"/>
        </w:rPr>
        <w:t xml:space="preserve">decisión 84/90 a), en nombre del gobierno de Argentina, </w:t>
      </w:r>
      <w:r w:rsidR="00681E6A" w:rsidRPr="00B80A90">
        <w:rPr>
          <w:lang w:val="es-ES"/>
        </w:rPr>
        <w:t>la ONUDI</w:t>
      </w:r>
      <w:r w:rsidRPr="00B80A90">
        <w:rPr>
          <w:lang w:val="es-ES"/>
        </w:rPr>
        <w:t xml:space="preserve"> </w:t>
      </w:r>
      <w:r w:rsidR="0086353C" w:rsidRPr="00B80A90">
        <w:rPr>
          <w:lang w:val="es-ES"/>
        </w:rPr>
        <w:t xml:space="preserve">presentó </w:t>
      </w:r>
      <w:r w:rsidRPr="00B80A90">
        <w:rPr>
          <w:lang w:val="es-ES"/>
        </w:rPr>
        <w:t xml:space="preserve">a </w:t>
      </w:r>
      <w:r w:rsidRPr="00B80A90">
        <w:rPr>
          <w:lang w:val="es-MX"/>
        </w:rPr>
        <w:t xml:space="preserve">la </w:t>
      </w:r>
      <w:r w:rsidR="0086353C" w:rsidRPr="00B80A90">
        <w:rPr>
          <w:lang w:val="es-MX"/>
        </w:rPr>
        <w:t xml:space="preserve">85ª </w:t>
      </w:r>
      <w:r w:rsidRPr="00B80A90">
        <w:rPr>
          <w:lang w:val="es-ES"/>
        </w:rPr>
        <w:t>reunión</w:t>
      </w:r>
      <w:r w:rsidR="0086353C" w:rsidRPr="00B80A90">
        <w:rPr>
          <w:lang w:val="es-ES"/>
        </w:rPr>
        <w:t xml:space="preserve"> </w:t>
      </w:r>
      <w:r w:rsidRPr="00B80A90">
        <w:rPr>
          <w:lang w:val="es-ES"/>
        </w:rPr>
        <w:t xml:space="preserve">una </w:t>
      </w:r>
      <w:r w:rsidR="0086353C" w:rsidRPr="00B80A90">
        <w:rPr>
          <w:lang w:val="es-ES"/>
        </w:rPr>
        <w:t>propuesta de proyecto</w:t>
      </w:r>
      <w:r w:rsidRPr="00B80A90">
        <w:rPr>
          <w:rStyle w:val="FootnoteReference"/>
          <w:lang w:val="es-ES"/>
        </w:rPr>
        <w:footnoteReference w:id="4"/>
      </w:r>
      <w:r w:rsidRPr="00B80A90">
        <w:rPr>
          <w:lang w:val="es-MX"/>
        </w:rPr>
        <w:t xml:space="preserve"> </w:t>
      </w:r>
      <w:r w:rsidRPr="00B80A90">
        <w:rPr>
          <w:lang w:val="es-ES"/>
        </w:rPr>
        <w:t xml:space="preserve">que </w:t>
      </w:r>
      <w:r w:rsidR="0086353C" w:rsidRPr="00B80A90">
        <w:rPr>
          <w:lang w:val="es-ES"/>
        </w:rPr>
        <w:t>incluyó</w:t>
      </w:r>
      <w:r w:rsidR="00727DCA" w:rsidRPr="00B80A90">
        <w:rPr>
          <w:lang w:val="es-ES"/>
        </w:rPr>
        <w:t>,</w:t>
      </w:r>
      <w:r w:rsidR="0086353C" w:rsidRPr="00B80A90">
        <w:rPr>
          <w:lang w:val="es-ES"/>
        </w:rPr>
        <w:t xml:space="preserve"> </w:t>
      </w:r>
      <w:r w:rsidRPr="00B80A90">
        <w:rPr>
          <w:lang w:val="es-ES"/>
        </w:rPr>
        <w:t>entre otras cosas</w:t>
      </w:r>
      <w:r w:rsidR="00727DCA" w:rsidRPr="00B80A90">
        <w:rPr>
          <w:lang w:val="es-ES"/>
        </w:rPr>
        <w:t>,</w:t>
      </w:r>
      <w:r w:rsidRPr="00B80A90">
        <w:rPr>
          <w:i/>
          <w:lang w:val="es-ES"/>
        </w:rPr>
        <w:t xml:space="preserve"> </w:t>
      </w:r>
      <w:r w:rsidRPr="00B80A90">
        <w:rPr>
          <w:lang w:val="es-ES"/>
        </w:rPr>
        <w:t>información</w:t>
      </w:r>
      <w:r w:rsidR="0086353C" w:rsidRPr="00B80A90">
        <w:rPr>
          <w:lang w:val="es-ES"/>
        </w:rPr>
        <w:t xml:space="preserve"> relacionada </w:t>
      </w:r>
      <w:r w:rsidRPr="00B80A90">
        <w:rPr>
          <w:lang w:val="es-ES"/>
        </w:rPr>
        <w:t xml:space="preserve">a </w:t>
      </w:r>
      <w:r w:rsidRPr="00B80A90">
        <w:rPr>
          <w:lang w:val="es-MX"/>
        </w:rPr>
        <w:t xml:space="preserve">la </w:t>
      </w:r>
      <w:r w:rsidRPr="00B80A90">
        <w:rPr>
          <w:lang w:val="es-ES"/>
        </w:rPr>
        <w:t>producción</w:t>
      </w:r>
      <w:r w:rsidR="0086353C" w:rsidRPr="00B80A90">
        <w:rPr>
          <w:lang w:val="es-ES"/>
        </w:rPr>
        <w:t xml:space="preserve"> </w:t>
      </w:r>
      <w:r w:rsidR="00727DCA" w:rsidRPr="00B80A90">
        <w:rPr>
          <w:lang w:val="es-ES"/>
        </w:rPr>
        <w:t xml:space="preserve">de HCFC-22 correspondiente a </w:t>
      </w:r>
      <w:r w:rsidRPr="00B80A90">
        <w:rPr>
          <w:lang w:val="es-ES"/>
        </w:rPr>
        <w:t xml:space="preserve">2019 en FIASA, </w:t>
      </w:r>
      <w:r w:rsidR="0086353C" w:rsidRPr="00B80A90">
        <w:rPr>
          <w:lang w:val="es-ES"/>
        </w:rPr>
        <w:t>e</w:t>
      </w:r>
      <w:r w:rsidRPr="00B80A90">
        <w:rPr>
          <w:lang w:val="es-ES"/>
        </w:rPr>
        <w:t xml:space="preserve">l impacto potencial de </w:t>
      </w:r>
      <w:r w:rsidRPr="00B80A90">
        <w:rPr>
          <w:lang w:val="es-MX"/>
        </w:rPr>
        <w:t xml:space="preserve">la </w:t>
      </w:r>
      <w:r w:rsidRPr="00B80A90">
        <w:rPr>
          <w:lang w:val="es-ES"/>
        </w:rPr>
        <w:t xml:space="preserve">crisis económica de agosto de 2019, y </w:t>
      </w:r>
      <w:r w:rsidRPr="00B80A90">
        <w:rPr>
          <w:lang w:val="es-MX"/>
        </w:rPr>
        <w:t xml:space="preserve">la </w:t>
      </w:r>
      <w:r w:rsidRPr="00B80A90">
        <w:rPr>
          <w:lang w:val="es-ES"/>
        </w:rPr>
        <w:t>gestión del subproducto HFC-23.</w:t>
      </w:r>
      <w:r w:rsidRPr="00B80A90">
        <w:rPr>
          <w:lang w:val="es-MX"/>
        </w:rPr>
        <w:t xml:space="preserve"> </w:t>
      </w:r>
    </w:p>
    <w:p w:rsidR="00972C26" w:rsidRPr="00B80A90" w:rsidRDefault="00C908D4" w:rsidP="00972C26">
      <w:pPr>
        <w:pStyle w:val="Heading1"/>
        <w:tabs>
          <w:tab w:val="clear" w:pos="0"/>
          <w:tab w:val="num" w:pos="-3060"/>
        </w:tabs>
        <w:rPr>
          <w:sz w:val="24"/>
          <w:szCs w:val="24"/>
          <w:lang w:val="es-MX" w:eastAsia="en-CA"/>
        </w:rPr>
      </w:pPr>
      <w:r w:rsidRPr="00B80A90">
        <w:rPr>
          <w:lang w:val="es-ES"/>
        </w:rPr>
        <w:t>No obstante,</w:t>
      </w:r>
      <w:r w:rsidR="00972C26" w:rsidRPr="00B80A90">
        <w:rPr>
          <w:lang w:val="es-ES"/>
        </w:rPr>
        <w:t xml:space="preserve"> conforme a </w:t>
      </w:r>
      <w:r w:rsidR="00972C26" w:rsidRPr="00B80A90">
        <w:rPr>
          <w:lang w:val="es-MX"/>
        </w:rPr>
        <w:t xml:space="preserve">los </w:t>
      </w:r>
      <w:r w:rsidR="00972C26" w:rsidRPr="00B80A90">
        <w:rPr>
          <w:lang w:val="es-ES"/>
        </w:rPr>
        <w:t xml:space="preserve">procesos de </w:t>
      </w:r>
      <w:r w:rsidR="00727DCA" w:rsidRPr="00B80A90">
        <w:rPr>
          <w:lang w:val="es-ES"/>
        </w:rPr>
        <w:t>aprobación</w:t>
      </w:r>
      <w:r w:rsidR="00972C26" w:rsidRPr="00B80A90">
        <w:rPr>
          <w:lang w:val="es-ES"/>
        </w:rPr>
        <w:t xml:space="preserve"> en el período entre sesiones</w:t>
      </w:r>
      <w:r w:rsidR="00727DCA" w:rsidRPr="00B80A90">
        <w:rPr>
          <w:lang w:val="es-ES"/>
        </w:rPr>
        <w:t>,</w:t>
      </w:r>
      <w:r w:rsidR="00972C26" w:rsidRPr="00B80A90">
        <w:rPr>
          <w:lang w:val="es-ES"/>
        </w:rPr>
        <w:t xml:space="preserve"> establecidos para l</w:t>
      </w:r>
      <w:r w:rsidR="0086353C" w:rsidRPr="00B80A90">
        <w:rPr>
          <w:lang w:val="es-ES"/>
        </w:rPr>
        <w:t xml:space="preserve">as reuniones </w:t>
      </w:r>
      <w:r w:rsidR="00972C26" w:rsidRPr="00B80A90">
        <w:rPr>
          <w:lang w:val="es-ES"/>
        </w:rPr>
        <w:t>85</w:t>
      </w:r>
      <w:r w:rsidR="0086353C" w:rsidRPr="00B80A90">
        <w:rPr>
          <w:lang w:val="es-ES"/>
        </w:rPr>
        <w:t xml:space="preserve">ª </w:t>
      </w:r>
      <w:r w:rsidR="00972C26" w:rsidRPr="00B80A90">
        <w:rPr>
          <w:vertAlign w:val="superscript"/>
          <w:lang w:val="es-ES"/>
        </w:rPr>
        <w:t xml:space="preserve"> </w:t>
      </w:r>
      <w:r w:rsidR="00972C26" w:rsidRPr="00B80A90">
        <w:rPr>
          <w:lang w:val="es-ES"/>
        </w:rPr>
        <w:t>y 86</w:t>
      </w:r>
      <w:r w:rsidR="0086353C" w:rsidRPr="00B80A90">
        <w:rPr>
          <w:lang w:val="es-ES"/>
        </w:rPr>
        <w:t>ª</w:t>
      </w:r>
      <w:r w:rsidR="00972C26" w:rsidRPr="00B80A90">
        <w:rPr>
          <w:lang w:val="es-ES"/>
        </w:rPr>
        <w:t xml:space="preserve">, el </w:t>
      </w:r>
      <w:r w:rsidR="00681E6A" w:rsidRPr="00B80A90">
        <w:rPr>
          <w:lang w:val="es-ES"/>
        </w:rPr>
        <w:t>Comité Ejecutivo decidió</w:t>
      </w:r>
      <w:r w:rsidR="00972C26" w:rsidRPr="00B80A90">
        <w:rPr>
          <w:lang w:val="es-ES"/>
        </w:rPr>
        <w:t xml:space="preserve"> considerar la </w:t>
      </w:r>
      <w:r w:rsidR="0086353C" w:rsidRPr="00B80A90">
        <w:rPr>
          <w:lang w:val="es-ES"/>
        </w:rPr>
        <w:t>propuesta de proyecto</w:t>
      </w:r>
      <w:r w:rsidR="00972C26" w:rsidRPr="00B80A90">
        <w:rPr>
          <w:lang w:val="es-ES"/>
        </w:rPr>
        <w:t xml:space="preserve"> en su 86</w:t>
      </w:r>
      <w:r w:rsidR="0086353C" w:rsidRPr="00B80A90">
        <w:rPr>
          <w:lang w:val="es-ES"/>
        </w:rPr>
        <w:t xml:space="preserve">ª </w:t>
      </w:r>
      <w:r w:rsidR="00972C26" w:rsidRPr="00B80A90">
        <w:rPr>
          <w:lang w:val="es-ES"/>
        </w:rPr>
        <w:t>reunión (marzo </w:t>
      </w:r>
      <w:r w:rsidR="0086353C" w:rsidRPr="00B80A90">
        <w:rPr>
          <w:lang w:val="es-ES"/>
        </w:rPr>
        <w:t>de 2021</w:t>
      </w:r>
      <w:r w:rsidR="00972C26" w:rsidRPr="00B80A90">
        <w:rPr>
          <w:lang w:val="es-ES"/>
        </w:rPr>
        <w:t>).</w:t>
      </w:r>
      <w:r w:rsidR="00972C26" w:rsidRPr="00B80A90">
        <w:rPr>
          <w:rStyle w:val="FootnoteReference"/>
          <w:lang w:val="en-CA"/>
        </w:rPr>
        <w:footnoteReference w:id="5"/>
      </w:r>
      <w:r w:rsidR="00972C26" w:rsidRPr="00B80A90">
        <w:rPr>
          <w:lang w:val="es-MX"/>
        </w:rPr>
        <w:t xml:space="preserve"> </w:t>
      </w:r>
    </w:p>
    <w:p w:rsidR="00972C26" w:rsidRPr="00B80A90" w:rsidRDefault="00972C26" w:rsidP="00972C26">
      <w:pPr>
        <w:pStyle w:val="Heading1"/>
        <w:rPr>
          <w:lang w:val="es-MX" w:eastAsia="en-CA"/>
        </w:rPr>
      </w:pPr>
      <w:r w:rsidRPr="00B80A90">
        <w:rPr>
          <w:lang w:val="es-ES"/>
        </w:rPr>
        <w:t xml:space="preserve">Para </w:t>
      </w:r>
      <w:r w:rsidR="00727DCA" w:rsidRPr="00B80A90">
        <w:rPr>
          <w:lang w:val="es-ES"/>
        </w:rPr>
        <w:t>facilitar la consulta</w:t>
      </w:r>
      <w:r w:rsidRPr="00B80A90">
        <w:rPr>
          <w:lang w:val="es-ES"/>
        </w:rPr>
        <w:t xml:space="preserve">, la </w:t>
      </w:r>
      <w:r w:rsidR="00681E6A" w:rsidRPr="00B80A90">
        <w:rPr>
          <w:lang w:val="es-ES"/>
        </w:rPr>
        <w:t>Secretaría</w:t>
      </w:r>
      <w:r w:rsidRPr="00B80A90">
        <w:rPr>
          <w:lang w:val="es-ES"/>
        </w:rPr>
        <w:t xml:space="preserve"> </w:t>
      </w:r>
      <w:r w:rsidR="00727DCA" w:rsidRPr="00B80A90">
        <w:rPr>
          <w:lang w:val="es-ES"/>
        </w:rPr>
        <w:t xml:space="preserve">anexó al presente documento </w:t>
      </w:r>
      <w:r w:rsidRPr="00B80A90">
        <w:rPr>
          <w:lang w:val="es-ES"/>
        </w:rPr>
        <w:t xml:space="preserve">los </w:t>
      </w:r>
      <w:r w:rsidR="0086353C" w:rsidRPr="00B80A90">
        <w:rPr>
          <w:lang w:val="es-ES"/>
        </w:rPr>
        <w:t>d</w:t>
      </w:r>
      <w:r w:rsidRPr="00B80A90">
        <w:rPr>
          <w:lang w:val="es-ES"/>
        </w:rPr>
        <w:t xml:space="preserve">ocumentos </w:t>
      </w:r>
      <w:r w:rsidR="00681E6A" w:rsidRPr="00B80A90">
        <w:rPr>
          <w:lang w:val="es-ES"/>
        </w:rPr>
        <w:t>del proyecto</w:t>
      </w:r>
      <w:r w:rsidRPr="00B80A90">
        <w:rPr>
          <w:lang w:val="es-ES"/>
        </w:rPr>
        <w:t xml:space="preserve"> presentados a </w:t>
      </w:r>
      <w:r w:rsidRPr="00B80A90">
        <w:rPr>
          <w:lang w:val="es-MX"/>
        </w:rPr>
        <w:t>las</w:t>
      </w:r>
      <w:r w:rsidR="0086353C" w:rsidRPr="00B80A90">
        <w:rPr>
          <w:lang w:val="es-MX"/>
        </w:rPr>
        <w:t xml:space="preserve"> reuniones</w:t>
      </w:r>
      <w:r w:rsidRPr="00B80A90">
        <w:rPr>
          <w:lang w:val="es-MX"/>
        </w:rPr>
        <w:t xml:space="preserve"> </w:t>
      </w:r>
      <w:r w:rsidRPr="00B80A90">
        <w:rPr>
          <w:lang w:val="es-ES"/>
        </w:rPr>
        <w:t>83</w:t>
      </w:r>
      <w:r w:rsidR="0086353C" w:rsidRPr="00B80A90">
        <w:rPr>
          <w:lang w:val="es-ES"/>
        </w:rPr>
        <w:t>ª</w:t>
      </w:r>
      <w:r w:rsidRPr="00B80A90">
        <w:rPr>
          <w:lang w:val="es-ES"/>
        </w:rPr>
        <w:t>, 84</w:t>
      </w:r>
      <w:r w:rsidR="0086353C" w:rsidRPr="00B80A90">
        <w:rPr>
          <w:lang w:val="es-ES"/>
        </w:rPr>
        <w:t xml:space="preserve">ª </w:t>
      </w:r>
      <w:r w:rsidRPr="00B80A90">
        <w:rPr>
          <w:lang w:val="es-ES"/>
        </w:rPr>
        <w:t>y 85</w:t>
      </w:r>
      <w:r w:rsidR="0086353C" w:rsidRPr="00B80A90">
        <w:rPr>
          <w:lang w:val="es-ES"/>
        </w:rPr>
        <w:t>ª</w:t>
      </w:r>
      <w:r w:rsidRPr="00B80A90">
        <w:rPr>
          <w:lang w:val="es-ES"/>
        </w:rPr>
        <w:t>.</w:t>
      </w:r>
    </w:p>
    <w:p w:rsidR="00972C26" w:rsidRPr="00B80A90" w:rsidRDefault="0086353C" w:rsidP="00972C26">
      <w:pPr>
        <w:keepNext/>
        <w:keepLines/>
        <w:rPr>
          <w:b/>
          <w:lang w:val="es-MX"/>
        </w:rPr>
      </w:pPr>
      <w:r w:rsidRPr="00B80A90">
        <w:rPr>
          <w:b/>
          <w:lang w:val="es-ES"/>
        </w:rPr>
        <w:t>I</w:t>
      </w:r>
      <w:r w:rsidR="00972C26" w:rsidRPr="00B80A90">
        <w:rPr>
          <w:b/>
          <w:lang w:val="es-ES"/>
        </w:rPr>
        <w:t xml:space="preserve">nformación adicional </w:t>
      </w:r>
      <w:r w:rsidRPr="00B80A90">
        <w:rPr>
          <w:b/>
          <w:lang w:val="es-ES"/>
        </w:rPr>
        <w:t xml:space="preserve">presentada </w:t>
      </w:r>
      <w:r w:rsidR="00972C26" w:rsidRPr="00B80A90">
        <w:rPr>
          <w:b/>
          <w:lang w:val="es-ES"/>
        </w:rPr>
        <w:t xml:space="preserve">a </w:t>
      </w:r>
      <w:r w:rsidR="00972C26" w:rsidRPr="00B80A90">
        <w:rPr>
          <w:lang w:val="es-MX"/>
        </w:rPr>
        <w:t xml:space="preserve">la </w:t>
      </w:r>
      <w:r w:rsidR="00972C26" w:rsidRPr="00B80A90">
        <w:rPr>
          <w:b/>
          <w:lang w:val="es-ES"/>
        </w:rPr>
        <w:t>86</w:t>
      </w:r>
      <w:r w:rsidRPr="00B80A90">
        <w:rPr>
          <w:b/>
          <w:lang w:val="es-ES"/>
        </w:rPr>
        <w:t xml:space="preserve">ª </w:t>
      </w:r>
      <w:r w:rsidR="00972C26" w:rsidRPr="00B80A90">
        <w:rPr>
          <w:b/>
          <w:lang w:val="es-ES"/>
        </w:rPr>
        <w:t>reunión</w:t>
      </w:r>
    </w:p>
    <w:p w:rsidR="00972C26" w:rsidRPr="00B80A90" w:rsidRDefault="00972C26" w:rsidP="00972C26">
      <w:pPr>
        <w:keepNext/>
        <w:keepLines/>
        <w:rPr>
          <w:b/>
          <w:lang w:val="es-MX"/>
        </w:rPr>
      </w:pPr>
    </w:p>
    <w:p w:rsidR="00972C26" w:rsidRPr="00B80A90" w:rsidRDefault="0086353C" w:rsidP="00972C26">
      <w:pPr>
        <w:pStyle w:val="Heading1"/>
        <w:rPr>
          <w:lang w:val="es-MX"/>
        </w:rPr>
      </w:pPr>
      <w:r w:rsidRPr="00B80A90">
        <w:rPr>
          <w:lang w:val="es-ES"/>
        </w:rPr>
        <w:t xml:space="preserve">Al tomar nota de </w:t>
      </w:r>
      <w:r w:rsidR="00972C26" w:rsidRPr="00B80A90">
        <w:rPr>
          <w:lang w:val="es-ES"/>
        </w:rPr>
        <w:t xml:space="preserve">que el Comité Ejecutivo no podía considerar la </w:t>
      </w:r>
      <w:r w:rsidRPr="00B80A90">
        <w:rPr>
          <w:lang w:val="es-ES"/>
        </w:rPr>
        <w:t>propuesta de proyecto</w:t>
      </w:r>
      <w:r w:rsidR="00972C26" w:rsidRPr="00B80A90">
        <w:rPr>
          <w:lang w:val="es-ES"/>
        </w:rPr>
        <w:t xml:space="preserve"> </w:t>
      </w:r>
      <w:r w:rsidRPr="00B80A90">
        <w:rPr>
          <w:lang w:val="es-ES"/>
        </w:rPr>
        <w:t>presentada</w:t>
      </w:r>
      <w:r w:rsidR="00972C26" w:rsidRPr="00B80A90">
        <w:rPr>
          <w:lang w:val="es-ES"/>
        </w:rPr>
        <w:t xml:space="preserve"> por el gobierno de Argentina en 2020, la </w:t>
      </w:r>
      <w:r w:rsidR="00681E6A" w:rsidRPr="00B80A90">
        <w:rPr>
          <w:lang w:val="es-ES"/>
        </w:rPr>
        <w:t>Secretaría</w:t>
      </w:r>
      <w:r w:rsidR="00972C26" w:rsidRPr="00B80A90">
        <w:rPr>
          <w:lang w:val="es-ES"/>
        </w:rPr>
        <w:t xml:space="preserve"> pidió información adicional </w:t>
      </w:r>
      <w:r w:rsidRPr="00B80A90">
        <w:rPr>
          <w:lang w:val="es-ES"/>
        </w:rPr>
        <w:t>a</w:t>
      </w:r>
      <w:r w:rsidR="00972C26" w:rsidRPr="00B80A90">
        <w:rPr>
          <w:lang w:val="es-ES"/>
        </w:rPr>
        <w:t xml:space="preserve"> </w:t>
      </w:r>
      <w:r w:rsidR="00681E6A" w:rsidRPr="00B80A90">
        <w:rPr>
          <w:lang w:val="es-ES"/>
        </w:rPr>
        <w:t>la ONUDI</w:t>
      </w:r>
      <w:r w:rsidR="00972C26" w:rsidRPr="00B80A90">
        <w:rPr>
          <w:lang w:val="es-ES"/>
        </w:rPr>
        <w:t xml:space="preserve"> relacionad</w:t>
      </w:r>
      <w:r w:rsidRPr="00B80A90">
        <w:rPr>
          <w:lang w:val="es-ES"/>
        </w:rPr>
        <w:t>a</w:t>
      </w:r>
      <w:r w:rsidR="00972C26" w:rsidRPr="00B80A90">
        <w:rPr>
          <w:lang w:val="es-ES"/>
        </w:rPr>
        <w:t xml:space="preserve"> </w:t>
      </w:r>
      <w:r w:rsidR="00727DCA" w:rsidRPr="00B80A90">
        <w:rPr>
          <w:lang w:val="es-ES"/>
        </w:rPr>
        <w:t>con</w:t>
      </w:r>
      <w:r w:rsidR="00972C26" w:rsidRPr="00B80A90">
        <w:rPr>
          <w:lang w:val="es-ES"/>
        </w:rPr>
        <w:t xml:space="preserve"> la producción</w:t>
      </w:r>
      <w:r w:rsidRPr="00B80A90">
        <w:rPr>
          <w:lang w:val="es-ES"/>
        </w:rPr>
        <w:t xml:space="preserve"> </w:t>
      </w:r>
      <w:r w:rsidR="00727DCA" w:rsidRPr="00B80A90">
        <w:rPr>
          <w:lang w:val="es-ES"/>
        </w:rPr>
        <w:t>de HCFC-22 correspondiente a</w:t>
      </w:r>
      <w:r w:rsidR="00972C26" w:rsidRPr="00B80A90">
        <w:rPr>
          <w:lang w:val="es-ES"/>
        </w:rPr>
        <w:t xml:space="preserve"> 2020 </w:t>
      </w:r>
      <w:r w:rsidRPr="00B80A90">
        <w:rPr>
          <w:lang w:val="es-ES"/>
        </w:rPr>
        <w:t>en</w:t>
      </w:r>
      <w:r w:rsidR="00972C26" w:rsidRPr="00B80A90">
        <w:rPr>
          <w:lang w:val="es-ES"/>
        </w:rPr>
        <w:t xml:space="preserve"> FIASA y a la gestión del subproducto HFC-23.</w:t>
      </w:r>
    </w:p>
    <w:p w:rsidR="00972C26" w:rsidRPr="00B80A90" w:rsidRDefault="00972C26" w:rsidP="00972C26">
      <w:pPr>
        <w:pStyle w:val="Heading1"/>
        <w:rPr>
          <w:lang w:val="es-MX"/>
        </w:rPr>
      </w:pPr>
      <w:r w:rsidRPr="00B80A90">
        <w:rPr>
          <w:lang w:val="es-ES"/>
        </w:rPr>
        <w:t xml:space="preserve">De acuerdo con la información adicional proporcionada por </w:t>
      </w:r>
      <w:r w:rsidR="00681E6A" w:rsidRPr="00B80A90">
        <w:rPr>
          <w:lang w:val="es-ES"/>
        </w:rPr>
        <w:t>la ONUDI</w:t>
      </w:r>
      <w:r w:rsidRPr="00B80A90">
        <w:rPr>
          <w:lang w:val="es-ES"/>
        </w:rPr>
        <w:t xml:space="preserve">, el </w:t>
      </w:r>
      <w:r w:rsidR="00681E6A" w:rsidRPr="00B80A90">
        <w:rPr>
          <w:lang w:val="es-ES"/>
        </w:rPr>
        <w:t>presente documento</w:t>
      </w:r>
      <w:r w:rsidRPr="00B80A90">
        <w:rPr>
          <w:lang w:val="es-ES"/>
        </w:rPr>
        <w:t xml:space="preserve"> </w:t>
      </w:r>
      <w:r w:rsidR="001768E8" w:rsidRPr="00B80A90">
        <w:rPr>
          <w:lang w:val="es-ES"/>
        </w:rPr>
        <w:t xml:space="preserve">contiene </w:t>
      </w:r>
      <w:r w:rsidRPr="00B80A90">
        <w:rPr>
          <w:lang w:val="es-ES"/>
        </w:rPr>
        <w:t xml:space="preserve">una evaluación actualizada de los </w:t>
      </w:r>
      <w:r w:rsidR="00681E6A" w:rsidRPr="00B80A90">
        <w:rPr>
          <w:lang w:val="es-ES"/>
        </w:rPr>
        <w:t>costos</w:t>
      </w:r>
      <w:r w:rsidRPr="00B80A90">
        <w:rPr>
          <w:lang w:val="es-ES"/>
        </w:rPr>
        <w:t xml:space="preserve"> para las dos opciones propuestas por el gobierno para cumplir con el </w:t>
      </w:r>
      <w:r w:rsidR="001768E8" w:rsidRPr="00B80A90">
        <w:rPr>
          <w:lang w:val="es-ES"/>
        </w:rPr>
        <w:t>control de emisiones</w:t>
      </w:r>
      <w:r w:rsidRPr="00B80A90">
        <w:rPr>
          <w:lang w:val="es-ES"/>
        </w:rPr>
        <w:t xml:space="preserve"> </w:t>
      </w:r>
      <w:r w:rsidR="001768E8" w:rsidRPr="00B80A90">
        <w:rPr>
          <w:lang w:val="es-ES"/>
        </w:rPr>
        <w:t>del subproducto HFC-23</w:t>
      </w:r>
      <w:r w:rsidRPr="00B80A90">
        <w:rPr>
          <w:lang w:val="es-ES"/>
        </w:rPr>
        <w:t>, a saber</w:t>
      </w:r>
      <w:r w:rsidR="00727DCA" w:rsidRPr="00B80A90">
        <w:rPr>
          <w:lang w:val="es-ES"/>
        </w:rPr>
        <w:t>:</w:t>
      </w:r>
      <w:r w:rsidR="001768E8" w:rsidRPr="00B80A90">
        <w:rPr>
          <w:lang w:val="es-ES"/>
        </w:rPr>
        <w:t xml:space="preserve"> el</w:t>
      </w:r>
      <w:r w:rsidRPr="00B80A90">
        <w:rPr>
          <w:lang w:val="es-ES"/>
        </w:rPr>
        <w:t xml:space="preserve"> cierre de la</w:t>
      </w:r>
      <w:r w:rsidR="001768E8" w:rsidRPr="00B80A90">
        <w:rPr>
          <w:lang w:val="es-ES"/>
        </w:rPr>
        <w:t>s</w:t>
      </w:r>
      <w:r w:rsidRPr="00B80A90">
        <w:rPr>
          <w:lang w:val="es-ES"/>
        </w:rPr>
        <w:t xml:space="preserve"> instalaci</w:t>
      </w:r>
      <w:r w:rsidR="001768E8" w:rsidRPr="00B80A90">
        <w:rPr>
          <w:lang w:val="es-ES"/>
        </w:rPr>
        <w:t>ones</w:t>
      </w:r>
      <w:r w:rsidRPr="00B80A90">
        <w:rPr>
          <w:lang w:val="es-ES"/>
        </w:rPr>
        <w:t xml:space="preserve"> de </w:t>
      </w:r>
      <w:r w:rsidR="001768E8" w:rsidRPr="00B80A90">
        <w:rPr>
          <w:lang w:val="es-ES"/>
        </w:rPr>
        <w:t>producción de HCFC-22</w:t>
      </w:r>
      <w:r w:rsidRPr="00B80A90">
        <w:rPr>
          <w:lang w:val="es-ES"/>
        </w:rPr>
        <w:t xml:space="preserve"> (opción 1), y</w:t>
      </w:r>
      <w:r w:rsidR="00727DCA" w:rsidRPr="00B80A90">
        <w:rPr>
          <w:lang w:val="es-ES"/>
        </w:rPr>
        <w:t xml:space="preserve"> la</w:t>
      </w:r>
      <w:r w:rsidRPr="00B80A90">
        <w:rPr>
          <w:lang w:val="es-ES"/>
        </w:rPr>
        <w:t xml:space="preserve"> re</w:t>
      </w:r>
      <w:r w:rsidR="001768E8" w:rsidRPr="00B80A90">
        <w:rPr>
          <w:lang w:val="es-ES"/>
        </w:rPr>
        <w:t xml:space="preserve">anudación del uso </w:t>
      </w:r>
      <w:r w:rsidRPr="00B80A90">
        <w:rPr>
          <w:lang w:val="es-ES"/>
        </w:rPr>
        <w:t xml:space="preserve">del incinerador para la producción continua </w:t>
      </w:r>
      <w:r w:rsidR="0086353C" w:rsidRPr="00B80A90">
        <w:rPr>
          <w:lang w:val="es-ES"/>
        </w:rPr>
        <w:t>de HCFC-22</w:t>
      </w:r>
      <w:r w:rsidRPr="00B80A90">
        <w:rPr>
          <w:lang w:val="es-ES"/>
        </w:rPr>
        <w:t xml:space="preserve"> (opción 2);</w:t>
      </w:r>
      <w:r w:rsidRPr="00B80A90">
        <w:rPr>
          <w:lang w:val="es-MX"/>
        </w:rPr>
        <w:t xml:space="preserve"> </w:t>
      </w:r>
      <w:r w:rsidRPr="00B80A90">
        <w:rPr>
          <w:lang w:val="es-ES"/>
        </w:rPr>
        <w:t xml:space="preserve">también proporciona </w:t>
      </w:r>
      <w:r w:rsidR="001768E8" w:rsidRPr="00B80A90">
        <w:rPr>
          <w:lang w:val="es-ES"/>
        </w:rPr>
        <w:t>l</w:t>
      </w:r>
      <w:r w:rsidR="00727DCA" w:rsidRPr="00B80A90">
        <w:rPr>
          <w:lang w:val="es-ES"/>
        </w:rPr>
        <w:t xml:space="preserve">as opiniones </w:t>
      </w:r>
      <w:r w:rsidRPr="00B80A90">
        <w:rPr>
          <w:lang w:val="es-ES"/>
        </w:rPr>
        <w:t>expresad</w:t>
      </w:r>
      <w:r w:rsidR="00727DCA" w:rsidRPr="00B80A90">
        <w:rPr>
          <w:lang w:val="es-ES"/>
        </w:rPr>
        <w:t>a</w:t>
      </w:r>
      <w:r w:rsidRPr="00B80A90">
        <w:rPr>
          <w:lang w:val="es-ES"/>
        </w:rPr>
        <w:t xml:space="preserve">s por el gobierno de Argentina, y presenta </w:t>
      </w:r>
      <w:r w:rsidR="001768E8" w:rsidRPr="00B80A90">
        <w:rPr>
          <w:lang w:val="es-ES"/>
        </w:rPr>
        <w:t xml:space="preserve">las </w:t>
      </w:r>
      <w:r w:rsidRPr="00B80A90">
        <w:rPr>
          <w:lang w:val="es-ES"/>
        </w:rPr>
        <w:t>conclusiones y una recomendación.</w:t>
      </w:r>
      <w:r w:rsidRPr="00B80A90">
        <w:rPr>
          <w:lang w:val="es-MX"/>
        </w:rPr>
        <w:t xml:space="preserve"> </w:t>
      </w:r>
      <w:r w:rsidR="001768E8" w:rsidRPr="00B80A90">
        <w:rPr>
          <w:lang w:val="es-ES"/>
        </w:rPr>
        <w:t>Las cuestiones de política</w:t>
      </w:r>
      <w:r w:rsidRPr="00B80A90">
        <w:rPr>
          <w:lang w:val="es-ES"/>
        </w:rPr>
        <w:t xml:space="preserve"> relacionad</w:t>
      </w:r>
      <w:r w:rsidR="001768E8" w:rsidRPr="00B80A90">
        <w:rPr>
          <w:lang w:val="es-ES"/>
        </w:rPr>
        <w:t>as</w:t>
      </w:r>
      <w:r w:rsidRPr="00B80A90">
        <w:rPr>
          <w:lang w:val="es-ES"/>
        </w:rPr>
        <w:t xml:space="preserve"> con el proyecto se </w:t>
      </w:r>
      <w:r w:rsidR="001768E8" w:rsidRPr="00B80A90">
        <w:rPr>
          <w:lang w:val="es-ES"/>
        </w:rPr>
        <w:t xml:space="preserve">tratan </w:t>
      </w:r>
      <w:r w:rsidRPr="00B80A90">
        <w:rPr>
          <w:lang w:val="es-ES"/>
        </w:rPr>
        <w:t>en el documento UNEP/OzL.Pro</w:t>
      </w:r>
      <w:r w:rsidR="00681E6A" w:rsidRPr="00B80A90">
        <w:rPr>
          <w:lang w:val="es-ES"/>
        </w:rPr>
        <w:t>/ExCom/</w:t>
      </w:r>
      <w:r w:rsidRPr="00B80A90">
        <w:rPr>
          <w:lang w:val="es-ES"/>
        </w:rPr>
        <w:t xml:space="preserve">86/94, </w:t>
      </w:r>
      <w:r w:rsidR="00206558" w:rsidRPr="00B80A90">
        <w:rPr>
          <w:lang w:val="es-ES"/>
        </w:rPr>
        <w:t>A</w:t>
      </w:r>
      <w:r w:rsidRPr="00B80A90">
        <w:rPr>
          <w:lang w:val="es-ES"/>
        </w:rPr>
        <w:t xml:space="preserve">spectos </w:t>
      </w:r>
      <w:r w:rsidR="00681E6A" w:rsidRPr="00B80A90">
        <w:rPr>
          <w:lang w:val="es-ES"/>
        </w:rPr>
        <w:t>clave</w:t>
      </w:r>
      <w:r w:rsidRPr="00B80A90">
        <w:rPr>
          <w:lang w:val="es-ES"/>
        </w:rPr>
        <w:t xml:space="preserve"> relacionados con las tecnologías de control del subproducto HFC-23 (decisiones 84/90 y 84/91).</w:t>
      </w:r>
    </w:p>
    <w:p w:rsidR="00972C26" w:rsidRPr="00B80A90" w:rsidRDefault="00972C26" w:rsidP="00972C26">
      <w:pPr>
        <w:rPr>
          <w:u w:val="single"/>
          <w:lang w:val="es-MX"/>
        </w:rPr>
      </w:pPr>
      <w:r w:rsidRPr="00B80A90">
        <w:rPr>
          <w:u w:val="single"/>
          <w:lang w:val="es-ES"/>
        </w:rPr>
        <w:t xml:space="preserve">Actualización </w:t>
      </w:r>
      <w:r w:rsidR="001768E8" w:rsidRPr="00B80A90">
        <w:rPr>
          <w:u w:val="single"/>
          <w:lang w:val="es-ES"/>
        </w:rPr>
        <w:t>de</w:t>
      </w:r>
      <w:r w:rsidRPr="00B80A90">
        <w:rPr>
          <w:u w:val="single"/>
          <w:lang w:val="es-ES"/>
        </w:rPr>
        <w:t xml:space="preserve"> la </w:t>
      </w:r>
      <w:r w:rsidR="001768E8" w:rsidRPr="00B80A90">
        <w:rPr>
          <w:u w:val="single"/>
          <w:lang w:val="es-ES"/>
        </w:rPr>
        <w:t>producción de HCFC-22</w:t>
      </w:r>
      <w:r w:rsidRPr="00B80A90">
        <w:rPr>
          <w:u w:val="single"/>
          <w:lang w:val="es-ES"/>
        </w:rPr>
        <w:t xml:space="preserve"> y control del subproducto HFC-23 en FIASA</w:t>
      </w:r>
    </w:p>
    <w:p w:rsidR="00972C26" w:rsidRPr="00B80A90" w:rsidRDefault="00972C26" w:rsidP="00972C26">
      <w:pPr>
        <w:rPr>
          <w:lang w:val="es-MX"/>
        </w:rPr>
      </w:pPr>
    </w:p>
    <w:p w:rsidR="00972C26" w:rsidRPr="00B80A90" w:rsidRDefault="001768E8" w:rsidP="00972C26">
      <w:pPr>
        <w:pStyle w:val="Heading1"/>
        <w:tabs>
          <w:tab w:val="clear" w:pos="0"/>
          <w:tab w:val="num" w:pos="-2340"/>
        </w:tabs>
        <w:rPr>
          <w:lang w:val="es-MX"/>
        </w:rPr>
      </w:pPr>
      <w:r w:rsidRPr="00B80A90">
        <w:rPr>
          <w:lang w:val="es-ES"/>
        </w:rPr>
        <w:t>L</w:t>
      </w:r>
      <w:r w:rsidR="00681E6A" w:rsidRPr="00B80A90">
        <w:rPr>
          <w:lang w:val="es-ES"/>
        </w:rPr>
        <w:t>a ONUDI</w:t>
      </w:r>
      <w:r w:rsidR="00972C26" w:rsidRPr="00B80A90">
        <w:rPr>
          <w:lang w:val="es-ES"/>
        </w:rPr>
        <w:t xml:space="preserve"> confirm</w:t>
      </w:r>
      <w:r w:rsidRPr="00B80A90">
        <w:rPr>
          <w:lang w:val="es-ES"/>
        </w:rPr>
        <w:t xml:space="preserve">ó que </w:t>
      </w:r>
      <w:r w:rsidR="00972C26" w:rsidRPr="00B80A90">
        <w:rPr>
          <w:lang w:val="es-ES"/>
        </w:rPr>
        <w:t>en 2020:</w:t>
      </w:r>
      <w:r w:rsidR="00972C26" w:rsidRPr="00B80A90">
        <w:rPr>
          <w:lang w:val="es-MX"/>
        </w:rPr>
        <w:t xml:space="preserve"> </w:t>
      </w:r>
      <w:r w:rsidR="00972C26" w:rsidRPr="00B80A90">
        <w:rPr>
          <w:lang w:val="es-ES"/>
        </w:rPr>
        <w:t xml:space="preserve">FIASA </w:t>
      </w:r>
      <w:r w:rsidRPr="00B80A90">
        <w:rPr>
          <w:lang w:val="es-ES"/>
        </w:rPr>
        <w:t xml:space="preserve">siguió produciendo </w:t>
      </w:r>
      <w:r w:rsidR="008D74B0" w:rsidRPr="00B80A90">
        <w:rPr>
          <w:lang w:val="es-ES"/>
        </w:rPr>
        <w:t>HCFC-22</w:t>
      </w:r>
      <w:r w:rsidR="00972C26" w:rsidRPr="00B80A90">
        <w:rPr>
          <w:lang w:val="es-ES"/>
        </w:rPr>
        <w:t>, que no h</w:t>
      </w:r>
      <w:r w:rsidR="00206558" w:rsidRPr="00B80A90">
        <w:rPr>
          <w:lang w:val="es-ES"/>
        </w:rPr>
        <w:t xml:space="preserve">ubo </w:t>
      </w:r>
      <w:r w:rsidR="00972C26" w:rsidRPr="00B80A90">
        <w:rPr>
          <w:lang w:val="es-ES"/>
        </w:rPr>
        <w:t>cambio</w:t>
      </w:r>
      <w:r w:rsidRPr="00B80A90">
        <w:rPr>
          <w:lang w:val="es-ES"/>
        </w:rPr>
        <w:t>s</w:t>
      </w:r>
      <w:r w:rsidR="00972C26" w:rsidRPr="00B80A90">
        <w:rPr>
          <w:lang w:val="es-ES"/>
        </w:rPr>
        <w:t xml:space="preserve"> en el empleo y que la empresa </w:t>
      </w:r>
      <w:r w:rsidR="00206558" w:rsidRPr="00B80A90">
        <w:rPr>
          <w:lang w:val="es-ES"/>
        </w:rPr>
        <w:t xml:space="preserve">siguió </w:t>
      </w:r>
      <w:r w:rsidR="00972C26" w:rsidRPr="00B80A90">
        <w:rPr>
          <w:lang w:val="es-ES"/>
        </w:rPr>
        <w:t xml:space="preserve">expulsando a la atmósfera todo el subproducto HFC-23 generado durante la producción </w:t>
      </w:r>
      <w:r w:rsidR="0086353C" w:rsidRPr="00B80A90">
        <w:rPr>
          <w:lang w:val="es-ES"/>
        </w:rPr>
        <w:t>de HCFC-22</w:t>
      </w:r>
      <w:r w:rsidR="00972C26" w:rsidRPr="00B80A90">
        <w:rPr>
          <w:lang w:val="es-ES"/>
        </w:rPr>
        <w:t>.</w:t>
      </w:r>
      <w:r w:rsidR="00972C26" w:rsidRPr="00B80A90">
        <w:rPr>
          <w:lang w:val="es-MX"/>
        </w:rPr>
        <w:t xml:space="preserve"> </w:t>
      </w:r>
      <w:r w:rsidR="00972C26" w:rsidRPr="00B80A90">
        <w:rPr>
          <w:lang w:val="es-ES"/>
        </w:rPr>
        <w:t xml:space="preserve">No se proporcionó ninguna información </w:t>
      </w:r>
      <w:r w:rsidRPr="00B80A90">
        <w:rPr>
          <w:lang w:val="es-ES"/>
        </w:rPr>
        <w:t xml:space="preserve">sobre </w:t>
      </w:r>
      <w:r w:rsidR="00972C26" w:rsidRPr="00B80A90">
        <w:rPr>
          <w:lang w:val="es-ES"/>
        </w:rPr>
        <w:t xml:space="preserve">las cantidades </w:t>
      </w:r>
      <w:r w:rsidR="0086353C" w:rsidRPr="00B80A90">
        <w:rPr>
          <w:lang w:val="es-ES"/>
        </w:rPr>
        <w:t>de HCFC-22</w:t>
      </w:r>
      <w:r w:rsidR="00972C26" w:rsidRPr="00B80A90">
        <w:rPr>
          <w:lang w:val="es-ES"/>
        </w:rPr>
        <w:t xml:space="preserve"> produ</w:t>
      </w:r>
      <w:r w:rsidRPr="00B80A90">
        <w:rPr>
          <w:lang w:val="es-ES"/>
        </w:rPr>
        <w:t>cido o vendido</w:t>
      </w:r>
      <w:r w:rsidR="00972C26" w:rsidRPr="00B80A90">
        <w:rPr>
          <w:lang w:val="es-ES"/>
        </w:rPr>
        <w:t xml:space="preserve">, el precio </w:t>
      </w:r>
      <w:r w:rsidR="00206558" w:rsidRPr="00B80A90">
        <w:rPr>
          <w:lang w:val="es-ES"/>
        </w:rPr>
        <w:t xml:space="preserve">de HCFC-22 puesto por </w:t>
      </w:r>
      <w:r w:rsidR="00972C26" w:rsidRPr="00B80A90">
        <w:rPr>
          <w:lang w:val="es-ES"/>
        </w:rPr>
        <w:t>FIASA, o el número de días</w:t>
      </w:r>
      <w:r w:rsidRPr="00B80A90">
        <w:rPr>
          <w:lang w:val="es-ES"/>
        </w:rPr>
        <w:t xml:space="preserve"> que estuvo en funcionamiento</w:t>
      </w:r>
      <w:r w:rsidR="00972C26" w:rsidRPr="00B80A90">
        <w:rPr>
          <w:lang w:val="es-ES"/>
        </w:rPr>
        <w:t xml:space="preserve"> la </w:t>
      </w:r>
      <w:r w:rsidR="00206558" w:rsidRPr="00B80A90">
        <w:rPr>
          <w:lang w:val="es-ES"/>
        </w:rPr>
        <w:t>línea de producción</w:t>
      </w:r>
      <w:r w:rsidRPr="00B80A90">
        <w:rPr>
          <w:lang w:val="es-ES"/>
        </w:rPr>
        <w:t xml:space="preserve"> de HCFC-22</w:t>
      </w:r>
      <w:r w:rsidR="00972C26" w:rsidRPr="00B80A90">
        <w:rPr>
          <w:lang w:val="es-ES"/>
        </w:rPr>
        <w:t>.</w:t>
      </w:r>
      <w:r w:rsidR="00972C26" w:rsidRPr="00B80A90">
        <w:rPr>
          <w:lang w:val="es-MX"/>
        </w:rPr>
        <w:t xml:space="preserve"> </w:t>
      </w:r>
    </w:p>
    <w:p w:rsidR="00972C26" w:rsidRDefault="00972C26" w:rsidP="00972C26">
      <w:pPr>
        <w:rPr>
          <w:u w:val="single"/>
          <w:lang w:val="es-ES"/>
        </w:rPr>
      </w:pPr>
      <w:r w:rsidRPr="00B80A90">
        <w:rPr>
          <w:u w:val="single"/>
          <w:lang w:val="es-ES"/>
        </w:rPr>
        <w:t xml:space="preserve">Actualización </w:t>
      </w:r>
      <w:r w:rsidR="001768E8" w:rsidRPr="00B80A90">
        <w:rPr>
          <w:u w:val="single"/>
          <w:lang w:val="es-ES"/>
        </w:rPr>
        <w:t xml:space="preserve">sobre </w:t>
      </w:r>
      <w:r w:rsidRPr="00B80A90">
        <w:rPr>
          <w:u w:val="single"/>
          <w:lang w:val="es-ES"/>
        </w:rPr>
        <w:t>la situación económica en Argentina</w:t>
      </w:r>
    </w:p>
    <w:p w:rsidR="00B80A90" w:rsidRPr="00B80A90" w:rsidRDefault="00B80A90" w:rsidP="00972C26">
      <w:pPr>
        <w:rPr>
          <w:u w:val="single"/>
          <w:lang w:val="es-MX"/>
        </w:rPr>
      </w:pPr>
    </w:p>
    <w:p w:rsidR="00972C26" w:rsidRPr="00B80A90" w:rsidRDefault="00972C26" w:rsidP="00972C26">
      <w:pPr>
        <w:pStyle w:val="Heading1"/>
        <w:rPr>
          <w:lang w:val="es-MX"/>
        </w:rPr>
      </w:pPr>
      <w:r w:rsidRPr="00B80A90">
        <w:rPr>
          <w:lang w:val="es-ES"/>
        </w:rPr>
        <w:t xml:space="preserve">Según un pronóstico </w:t>
      </w:r>
      <w:r w:rsidR="00C908D4" w:rsidRPr="00B80A90">
        <w:rPr>
          <w:lang w:val="es-ES"/>
        </w:rPr>
        <w:t>d</w:t>
      </w:r>
      <w:r w:rsidR="00681E6A" w:rsidRPr="00B80A90">
        <w:rPr>
          <w:lang w:val="es-ES"/>
        </w:rPr>
        <w:t>el Banco Mundial</w:t>
      </w:r>
      <w:r w:rsidRPr="00B80A90">
        <w:rPr>
          <w:lang w:val="es-ES"/>
        </w:rPr>
        <w:t xml:space="preserve">, se </w:t>
      </w:r>
      <w:r w:rsidR="00206558" w:rsidRPr="00B80A90">
        <w:rPr>
          <w:lang w:val="es-ES"/>
        </w:rPr>
        <w:t xml:space="preserve">prevé </w:t>
      </w:r>
      <w:r w:rsidRPr="00B80A90">
        <w:rPr>
          <w:lang w:val="es-ES"/>
        </w:rPr>
        <w:t xml:space="preserve">que el producto interno bruto de Argentina </w:t>
      </w:r>
      <w:r w:rsidR="00C908D4" w:rsidRPr="00B80A90">
        <w:rPr>
          <w:lang w:val="es-ES"/>
        </w:rPr>
        <w:t xml:space="preserve">se reduzca </w:t>
      </w:r>
      <w:r w:rsidRPr="00B80A90">
        <w:rPr>
          <w:lang w:val="es-ES"/>
        </w:rPr>
        <w:t>el 1</w:t>
      </w:r>
      <w:r w:rsidR="00681E6A" w:rsidRPr="00B80A90">
        <w:rPr>
          <w:lang w:val="es-ES"/>
        </w:rPr>
        <w:t>0,6</w:t>
      </w:r>
      <w:r w:rsidRPr="00B80A90">
        <w:rPr>
          <w:lang w:val="es-ES"/>
        </w:rPr>
        <w:t> por ciento en 2020.</w:t>
      </w:r>
      <w:r w:rsidRPr="00B80A90">
        <w:rPr>
          <w:rStyle w:val="FootnoteReference"/>
          <w:lang w:val="en-CA"/>
        </w:rPr>
        <w:footnoteReference w:id="6"/>
      </w:r>
      <w:r w:rsidRPr="00B80A90">
        <w:rPr>
          <w:lang w:val="es-MX"/>
        </w:rPr>
        <w:t xml:space="preserve"> </w:t>
      </w:r>
      <w:r w:rsidRPr="00B80A90">
        <w:rPr>
          <w:lang w:val="es-ES"/>
        </w:rPr>
        <w:t xml:space="preserve">Dado las circunstancias económicas excepcionales causadas por </w:t>
      </w:r>
      <w:r w:rsidR="00C908D4" w:rsidRPr="00B80A90">
        <w:rPr>
          <w:lang w:val="es-ES"/>
        </w:rPr>
        <w:t>la pandemia del COVID-19</w:t>
      </w:r>
      <w:r w:rsidRPr="00B80A90">
        <w:rPr>
          <w:lang w:val="es-ES"/>
        </w:rPr>
        <w:t xml:space="preserve">, y que </w:t>
      </w:r>
      <w:r w:rsidR="00C908D4" w:rsidRPr="00B80A90">
        <w:rPr>
          <w:lang w:val="es-ES"/>
        </w:rPr>
        <w:t xml:space="preserve">en 2020 la empresa no dio </w:t>
      </w:r>
      <w:r w:rsidRPr="00B80A90">
        <w:rPr>
          <w:lang w:val="es-ES"/>
        </w:rPr>
        <w:t xml:space="preserve">otra información sobre </w:t>
      </w:r>
      <w:r w:rsidR="00D41AB4" w:rsidRPr="00B80A90">
        <w:rPr>
          <w:lang w:val="es-ES"/>
        </w:rPr>
        <w:t xml:space="preserve">la </w:t>
      </w:r>
      <w:r w:rsidRPr="00B80A90">
        <w:rPr>
          <w:lang w:val="es-ES"/>
        </w:rPr>
        <w:t xml:space="preserve">producción, ventas y precio </w:t>
      </w:r>
      <w:r w:rsidR="0086353C" w:rsidRPr="00B80A90">
        <w:rPr>
          <w:lang w:val="es-ES"/>
        </w:rPr>
        <w:t>de</w:t>
      </w:r>
      <w:r w:rsidR="00D41AB4" w:rsidRPr="00B80A90">
        <w:rPr>
          <w:lang w:val="es-ES"/>
        </w:rPr>
        <w:t>l</w:t>
      </w:r>
      <w:r w:rsidR="0086353C" w:rsidRPr="00B80A90">
        <w:rPr>
          <w:lang w:val="es-ES"/>
        </w:rPr>
        <w:t xml:space="preserve"> HCFC-22</w:t>
      </w:r>
      <w:r w:rsidRPr="00B80A90">
        <w:rPr>
          <w:lang w:val="es-ES"/>
        </w:rPr>
        <w:t xml:space="preserve">, la </w:t>
      </w:r>
      <w:r w:rsidR="00681E6A" w:rsidRPr="00B80A90">
        <w:rPr>
          <w:lang w:val="es-ES"/>
        </w:rPr>
        <w:t>Secretaría</w:t>
      </w:r>
      <w:r w:rsidRPr="00B80A90">
        <w:rPr>
          <w:lang w:val="es-ES"/>
        </w:rPr>
        <w:t xml:space="preserve"> no </w:t>
      </w:r>
      <w:r w:rsidR="00C908D4" w:rsidRPr="00B80A90">
        <w:rPr>
          <w:lang w:val="es-ES"/>
        </w:rPr>
        <w:t xml:space="preserve">actualizó </w:t>
      </w:r>
      <w:r w:rsidRPr="00B80A90">
        <w:rPr>
          <w:lang w:val="es-ES"/>
        </w:rPr>
        <w:t xml:space="preserve">su evaluación </w:t>
      </w:r>
      <w:r w:rsidR="00C908D4" w:rsidRPr="00B80A90">
        <w:rPr>
          <w:lang w:val="es-ES"/>
        </w:rPr>
        <w:t xml:space="preserve">sobre </w:t>
      </w:r>
      <w:r w:rsidRPr="00B80A90">
        <w:rPr>
          <w:lang w:val="es-MX"/>
        </w:rPr>
        <w:t xml:space="preserve">la </w:t>
      </w:r>
      <w:r w:rsidRPr="00B80A90">
        <w:rPr>
          <w:lang w:val="es-ES"/>
        </w:rPr>
        <w:t xml:space="preserve">viabilidad financiera de </w:t>
      </w:r>
      <w:r w:rsidRPr="00B80A90">
        <w:rPr>
          <w:lang w:val="es-MX"/>
        </w:rPr>
        <w:t xml:space="preserve">la </w:t>
      </w:r>
      <w:r w:rsidRPr="00B80A90">
        <w:rPr>
          <w:lang w:val="es-ES"/>
        </w:rPr>
        <w:t xml:space="preserve">producción del </w:t>
      </w:r>
      <w:r w:rsidR="00C908D4" w:rsidRPr="00B80A90">
        <w:rPr>
          <w:lang w:val="es-ES"/>
        </w:rPr>
        <w:t>HCFC-22</w:t>
      </w:r>
      <w:r w:rsidRPr="00B80A90">
        <w:rPr>
          <w:lang w:val="es-ES"/>
        </w:rPr>
        <w:t xml:space="preserve"> de FIASA</w:t>
      </w:r>
      <w:r w:rsidR="00C908D4" w:rsidRPr="00B80A90">
        <w:rPr>
          <w:lang w:val="es-ES"/>
        </w:rPr>
        <w:t xml:space="preserve">, que figura </w:t>
      </w:r>
      <w:r w:rsidRPr="00B80A90">
        <w:rPr>
          <w:lang w:val="es-ES"/>
        </w:rPr>
        <w:t xml:space="preserve">en el </w:t>
      </w:r>
      <w:r w:rsidR="00C908D4" w:rsidRPr="00B80A90">
        <w:rPr>
          <w:lang w:val="es-ES"/>
        </w:rPr>
        <w:t>documento</w:t>
      </w:r>
      <w:r w:rsidRPr="00B80A90">
        <w:rPr>
          <w:lang w:val="es-ES"/>
        </w:rPr>
        <w:t xml:space="preserve"> </w:t>
      </w:r>
      <w:r w:rsidR="00681E6A" w:rsidRPr="00B80A90">
        <w:rPr>
          <w:lang w:val="es-ES"/>
        </w:rPr>
        <w:t>del proyecto</w:t>
      </w:r>
      <w:r w:rsidRPr="00B80A90">
        <w:rPr>
          <w:lang w:val="es-ES"/>
        </w:rPr>
        <w:t xml:space="preserve"> presentado a </w:t>
      </w:r>
      <w:r w:rsidRPr="00B80A90">
        <w:rPr>
          <w:lang w:val="es-MX"/>
        </w:rPr>
        <w:t xml:space="preserve">la </w:t>
      </w:r>
      <w:r w:rsidR="00C908D4" w:rsidRPr="00B80A90">
        <w:rPr>
          <w:lang w:val="es-MX"/>
        </w:rPr>
        <w:t xml:space="preserve">85ª </w:t>
      </w:r>
      <w:r w:rsidRPr="00B80A90">
        <w:rPr>
          <w:lang w:val="es-ES"/>
        </w:rPr>
        <w:t>reunión.</w:t>
      </w:r>
      <w:r w:rsidRPr="00B80A90">
        <w:rPr>
          <w:lang w:val="es-MX"/>
        </w:rPr>
        <w:t xml:space="preserve"> </w:t>
      </w:r>
      <w:r w:rsidR="00C908D4" w:rsidRPr="00B80A90">
        <w:rPr>
          <w:lang w:val="es-ES"/>
        </w:rPr>
        <w:t>No obstante,</w:t>
      </w:r>
      <w:r w:rsidRPr="00B80A90">
        <w:rPr>
          <w:lang w:val="es-ES"/>
        </w:rPr>
        <w:t xml:space="preserve"> la </w:t>
      </w:r>
      <w:r w:rsidR="00681E6A" w:rsidRPr="00B80A90">
        <w:rPr>
          <w:lang w:val="es-ES"/>
        </w:rPr>
        <w:t>Secretaría</w:t>
      </w:r>
      <w:r w:rsidRPr="00B80A90">
        <w:rPr>
          <w:lang w:val="es-ES"/>
        </w:rPr>
        <w:t xml:space="preserve"> observa </w:t>
      </w:r>
      <w:r w:rsidR="00D41AB4" w:rsidRPr="00B80A90">
        <w:rPr>
          <w:lang w:val="es-ES"/>
        </w:rPr>
        <w:t xml:space="preserve">que </w:t>
      </w:r>
      <w:r w:rsidRPr="00B80A90">
        <w:rPr>
          <w:lang w:val="es-ES"/>
        </w:rPr>
        <w:t xml:space="preserve">la tendencia continua de </w:t>
      </w:r>
      <w:r w:rsidRPr="00B80A90">
        <w:rPr>
          <w:lang w:val="es-MX"/>
        </w:rPr>
        <w:t xml:space="preserve">la </w:t>
      </w:r>
      <w:r w:rsidRPr="00B80A90">
        <w:rPr>
          <w:lang w:val="es-ES"/>
        </w:rPr>
        <w:t xml:space="preserve">devaluación que el </w:t>
      </w:r>
      <w:r w:rsidR="00A01847" w:rsidRPr="00B80A90">
        <w:rPr>
          <w:lang w:val="es-ES"/>
        </w:rPr>
        <w:t>peso argentino</w:t>
      </w:r>
      <w:r w:rsidRPr="00B80A90">
        <w:rPr>
          <w:lang w:val="es-ES"/>
        </w:rPr>
        <w:t xml:space="preserve"> (ARS) </w:t>
      </w:r>
      <w:r w:rsidR="004B3724" w:rsidRPr="00B80A90">
        <w:rPr>
          <w:lang w:val="es-ES"/>
        </w:rPr>
        <w:t xml:space="preserve">muestra </w:t>
      </w:r>
      <w:r w:rsidRPr="00B80A90">
        <w:rPr>
          <w:lang w:val="es-ES"/>
        </w:rPr>
        <w:lastRenderedPageBreak/>
        <w:t xml:space="preserve">desde </w:t>
      </w:r>
      <w:r w:rsidR="004B3724" w:rsidRPr="00B80A90">
        <w:rPr>
          <w:lang w:val="es-ES"/>
        </w:rPr>
        <w:t xml:space="preserve">que se presentó por primera vez </w:t>
      </w:r>
      <w:r w:rsidRPr="00B80A90">
        <w:rPr>
          <w:lang w:val="es-ES"/>
        </w:rPr>
        <w:t xml:space="preserve">la </w:t>
      </w:r>
      <w:r w:rsidR="0086353C" w:rsidRPr="00B80A90">
        <w:rPr>
          <w:lang w:val="es-ES"/>
        </w:rPr>
        <w:t>propuesta de proyecto</w:t>
      </w:r>
      <w:r w:rsidRPr="00B80A90">
        <w:rPr>
          <w:lang w:val="es-ES"/>
        </w:rPr>
        <w:t xml:space="preserve"> a </w:t>
      </w:r>
      <w:r w:rsidRPr="00B80A90">
        <w:rPr>
          <w:lang w:val="es-MX"/>
        </w:rPr>
        <w:t xml:space="preserve">la </w:t>
      </w:r>
      <w:r w:rsidRPr="00B80A90">
        <w:rPr>
          <w:lang w:val="es-ES"/>
        </w:rPr>
        <w:t>83</w:t>
      </w:r>
      <w:r w:rsidR="004B3724" w:rsidRPr="00B80A90">
        <w:rPr>
          <w:lang w:val="es-ES"/>
        </w:rPr>
        <w:t xml:space="preserve">ª </w:t>
      </w:r>
      <w:r w:rsidRPr="00B80A90">
        <w:rPr>
          <w:lang w:val="es-ES"/>
        </w:rPr>
        <w:t>reunión,</w:t>
      </w:r>
      <w:r w:rsidRPr="00B80A90">
        <w:rPr>
          <w:rStyle w:val="FootnoteReference"/>
          <w:lang w:val="es-ES"/>
        </w:rPr>
        <w:footnoteReference w:id="7"/>
      </w:r>
      <w:r w:rsidRPr="00B80A90">
        <w:rPr>
          <w:lang w:val="es-MX"/>
        </w:rPr>
        <w:t xml:space="preserve"> </w:t>
      </w:r>
      <w:r w:rsidRPr="00B80A90">
        <w:rPr>
          <w:lang w:val="es-ES"/>
        </w:rPr>
        <w:t xml:space="preserve">exacerbará </w:t>
      </w:r>
      <w:r w:rsidR="00681E6A" w:rsidRPr="00B80A90">
        <w:rPr>
          <w:lang w:val="es-ES"/>
        </w:rPr>
        <w:t>más,</w:t>
      </w:r>
      <w:r w:rsidRPr="00B80A90">
        <w:rPr>
          <w:lang w:val="es-ES"/>
        </w:rPr>
        <w:t xml:space="preserve"> el desafío financiero de FIASA</w:t>
      </w:r>
      <w:r w:rsidR="004B3724" w:rsidRPr="00B80A90">
        <w:rPr>
          <w:lang w:val="es-ES"/>
        </w:rPr>
        <w:t xml:space="preserve">, dado que </w:t>
      </w:r>
      <w:r w:rsidRPr="00B80A90">
        <w:rPr>
          <w:lang w:val="es-ES"/>
        </w:rPr>
        <w:t xml:space="preserve">sus ingresos se basan exclusivamente en ventas en moneda local </w:t>
      </w:r>
      <w:r w:rsidR="004B3724" w:rsidRPr="00B80A90">
        <w:rPr>
          <w:lang w:val="es-ES"/>
        </w:rPr>
        <w:t xml:space="preserve">mientras que sus compras de </w:t>
      </w:r>
      <w:r w:rsidRPr="00B80A90">
        <w:rPr>
          <w:lang w:val="es-ES"/>
        </w:rPr>
        <w:t xml:space="preserve">materias primas </w:t>
      </w:r>
      <w:r w:rsidR="004B3724" w:rsidRPr="00B80A90">
        <w:rPr>
          <w:lang w:val="es-ES"/>
        </w:rPr>
        <w:t xml:space="preserve">se hacen en </w:t>
      </w:r>
      <w:r w:rsidRPr="00B80A90">
        <w:rPr>
          <w:lang w:val="es-ES"/>
        </w:rPr>
        <w:t>el mercado internacional;</w:t>
      </w:r>
      <w:r w:rsidRPr="00B80A90">
        <w:rPr>
          <w:lang w:val="es-MX"/>
        </w:rPr>
        <w:t xml:space="preserve"> </w:t>
      </w:r>
      <w:r w:rsidR="004B3724" w:rsidRPr="00B80A90">
        <w:rPr>
          <w:lang w:val="es-MX"/>
        </w:rPr>
        <w:t>además</w:t>
      </w:r>
      <w:r w:rsidRPr="00B80A90">
        <w:rPr>
          <w:lang w:val="es-ES"/>
        </w:rPr>
        <w:t xml:space="preserve">, se </w:t>
      </w:r>
      <w:r w:rsidR="004B3724" w:rsidRPr="00B80A90">
        <w:rPr>
          <w:lang w:val="es-ES"/>
        </w:rPr>
        <w:t xml:space="preserve">prevé </w:t>
      </w:r>
      <w:r w:rsidRPr="00B80A90">
        <w:rPr>
          <w:lang w:val="es-ES"/>
        </w:rPr>
        <w:t xml:space="preserve">que la contracción de la economía disminuya </w:t>
      </w:r>
      <w:r w:rsidR="00681E6A" w:rsidRPr="00B80A90">
        <w:rPr>
          <w:lang w:val="es-ES"/>
        </w:rPr>
        <w:t>más</w:t>
      </w:r>
      <w:r w:rsidRPr="00B80A90">
        <w:rPr>
          <w:lang w:val="es-ES"/>
        </w:rPr>
        <w:t xml:space="preserve"> las ventas</w:t>
      </w:r>
      <w:r w:rsidR="004B3724" w:rsidRPr="00B80A90">
        <w:rPr>
          <w:lang w:val="es-ES"/>
        </w:rPr>
        <w:t xml:space="preserve"> de HCFC-22</w:t>
      </w:r>
      <w:r w:rsidRPr="00B80A90">
        <w:rPr>
          <w:lang w:val="es-ES"/>
        </w:rPr>
        <w:t xml:space="preserve"> de FIASA.</w:t>
      </w:r>
    </w:p>
    <w:p w:rsidR="00972C26" w:rsidRPr="00B80A90" w:rsidRDefault="00681E6A" w:rsidP="00972C26">
      <w:pPr>
        <w:pStyle w:val="Heading1"/>
        <w:keepNext/>
        <w:keepLines/>
        <w:rPr>
          <w:u w:val="single"/>
          <w:lang w:val="es-MX"/>
        </w:rPr>
      </w:pPr>
      <w:r w:rsidRPr="00B80A90">
        <w:rPr>
          <w:lang w:val="es-ES"/>
        </w:rPr>
        <w:t>Si bien</w:t>
      </w:r>
      <w:r w:rsidR="00972C26" w:rsidRPr="00B80A90">
        <w:rPr>
          <w:lang w:val="es-ES"/>
        </w:rPr>
        <w:t xml:space="preserve"> la </w:t>
      </w:r>
      <w:r w:rsidRPr="00B80A90">
        <w:rPr>
          <w:lang w:val="es-ES"/>
        </w:rPr>
        <w:t>Secretaría</w:t>
      </w:r>
      <w:r w:rsidR="00972C26" w:rsidRPr="00B80A90">
        <w:rPr>
          <w:lang w:val="es-ES"/>
        </w:rPr>
        <w:t xml:space="preserve"> no </w:t>
      </w:r>
      <w:r w:rsidR="004B3724" w:rsidRPr="00B80A90">
        <w:rPr>
          <w:lang w:val="es-ES"/>
        </w:rPr>
        <w:t xml:space="preserve">actualizó </w:t>
      </w:r>
      <w:r w:rsidR="00972C26" w:rsidRPr="00B80A90">
        <w:rPr>
          <w:lang w:val="es-ES"/>
        </w:rPr>
        <w:t xml:space="preserve">su evaluación de la viabilidad financiera de la producción del </w:t>
      </w:r>
      <w:r w:rsidR="00C908D4" w:rsidRPr="00B80A90">
        <w:rPr>
          <w:lang w:val="es-ES"/>
        </w:rPr>
        <w:t>HCFC-22</w:t>
      </w:r>
      <w:r w:rsidR="00972C26" w:rsidRPr="00B80A90">
        <w:rPr>
          <w:lang w:val="es-ES"/>
        </w:rPr>
        <w:t xml:space="preserve"> de la empresa, la </w:t>
      </w:r>
      <w:r w:rsidRPr="00B80A90">
        <w:rPr>
          <w:lang w:val="es-ES"/>
        </w:rPr>
        <w:t>Secretaría</w:t>
      </w:r>
      <w:r w:rsidR="00972C26" w:rsidRPr="00B80A90">
        <w:rPr>
          <w:lang w:val="es-ES"/>
        </w:rPr>
        <w:t xml:space="preserve"> puso al día su evaluación de los </w:t>
      </w:r>
      <w:r w:rsidRPr="00B80A90">
        <w:rPr>
          <w:lang w:val="es-ES"/>
        </w:rPr>
        <w:t>costos</w:t>
      </w:r>
      <w:r w:rsidR="00972C26" w:rsidRPr="00B80A90">
        <w:rPr>
          <w:lang w:val="es-ES"/>
        </w:rPr>
        <w:t xml:space="preserve"> de</w:t>
      </w:r>
      <w:r w:rsidR="00D41AB4" w:rsidRPr="00B80A90">
        <w:rPr>
          <w:lang w:val="es-ES"/>
        </w:rPr>
        <w:t>l</w:t>
      </w:r>
      <w:r w:rsidR="00972C26" w:rsidRPr="00B80A90">
        <w:rPr>
          <w:lang w:val="es-ES"/>
        </w:rPr>
        <w:t xml:space="preserve"> cierre y el </w:t>
      </w:r>
      <w:r w:rsidR="004B3724" w:rsidRPr="00B80A90">
        <w:rPr>
          <w:lang w:val="es-ES"/>
        </w:rPr>
        <w:t xml:space="preserve">reinicio del uso </w:t>
      </w:r>
      <w:r w:rsidR="00972C26" w:rsidRPr="00B80A90">
        <w:rPr>
          <w:lang w:val="es-ES"/>
        </w:rPr>
        <w:t xml:space="preserve">del incinerador para la producción continua </w:t>
      </w:r>
      <w:r w:rsidR="0086353C" w:rsidRPr="00B80A90">
        <w:rPr>
          <w:lang w:val="es-ES"/>
        </w:rPr>
        <w:t>de HCFC-22</w:t>
      </w:r>
      <w:r w:rsidR="00D41AB4" w:rsidRPr="00B80A90">
        <w:rPr>
          <w:lang w:val="es-ES"/>
        </w:rPr>
        <w:t>,</w:t>
      </w:r>
      <w:r w:rsidR="00972C26" w:rsidRPr="00B80A90">
        <w:rPr>
          <w:lang w:val="es-ES"/>
        </w:rPr>
        <w:t xml:space="preserve"> bas</w:t>
      </w:r>
      <w:r w:rsidR="004B3724" w:rsidRPr="00B80A90">
        <w:rPr>
          <w:lang w:val="es-ES"/>
        </w:rPr>
        <w:t>ado en los</w:t>
      </w:r>
      <w:r w:rsidR="00972C26" w:rsidRPr="00B80A90">
        <w:rPr>
          <w:lang w:val="es-ES"/>
        </w:rPr>
        <w:t xml:space="preserve"> </w:t>
      </w:r>
      <w:r w:rsidR="004B3724" w:rsidRPr="00B80A90">
        <w:rPr>
          <w:lang w:val="es-ES"/>
        </w:rPr>
        <w:t xml:space="preserve">plazos </w:t>
      </w:r>
      <w:r w:rsidR="00972C26" w:rsidRPr="00B80A90">
        <w:rPr>
          <w:lang w:val="es-ES"/>
        </w:rPr>
        <w:t>revisad</w:t>
      </w:r>
      <w:r w:rsidR="004B3724" w:rsidRPr="00B80A90">
        <w:rPr>
          <w:lang w:val="es-ES"/>
        </w:rPr>
        <w:t>os</w:t>
      </w:r>
      <w:r w:rsidR="00972C26" w:rsidRPr="00B80A90">
        <w:rPr>
          <w:lang w:val="es-ES"/>
        </w:rPr>
        <w:t xml:space="preserve"> para el cierre, </w:t>
      </w:r>
      <w:r w:rsidR="004B3724" w:rsidRPr="00B80A90">
        <w:rPr>
          <w:lang w:val="es-ES"/>
        </w:rPr>
        <w:t xml:space="preserve">lo </w:t>
      </w:r>
      <w:r w:rsidR="00972C26" w:rsidRPr="00B80A90">
        <w:rPr>
          <w:lang w:val="es-ES"/>
        </w:rPr>
        <w:t xml:space="preserve">que aumentaría </w:t>
      </w:r>
      <w:r w:rsidR="0019043F" w:rsidRPr="00B80A90">
        <w:rPr>
          <w:lang w:val="es-ES"/>
        </w:rPr>
        <w:t xml:space="preserve">el despido de </w:t>
      </w:r>
      <w:r w:rsidR="00972C26" w:rsidRPr="00B80A90">
        <w:rPr>
          <w:lang w:val="es-ES"/>
        </w:rPr>
        <w:t xml:space="preserve">trabajadores en moneda local, la devaluación continua del ARS, la inflación, y un retraso </w:t>
      </w:r>
      <w:r w:rsidR="0019043F" w:rsidRPr="00B80A90">
        <w:rPr>
          <w:lang w:val="es-ES"/>
        </w:rPr>
        <w:t xml:space="preserve">del comienzo de </w:t>
      </w:r>
      <w:r w:rsidR="00972C26" w:rsidRPr="00B80A90">
        <w:rPr>
          <w:lang w:val="es-ES"/>
        </w:rPr>
        <w:t>la destrucción de HFC-23.</w:t>
      </w:r>
    </w:p>
    <w:p w:rsidR="00972C26" w:rsidRPr="0091090D" w:rsidRDefault="00972C26" w:rsidP="00972C26">
      <w:pPr>
        <w:rPr>
          <w:u w:val="single"/>
          <w:lang w:val="es-MX"/>
        </w:rPr>
      </w:pPr>
      <w:r w:rsidRPr="0091090D">
        <w:rPr>
          <w:u w:val="single"/>
          <w:lang w:val="es-ES"/>
        </w:rPr>
        <w:t>Análisis adicional de la opción 1:</w:t>
      </w:r>
      <w:r w:rsidRPr="0091090D">
        <w:rPr>
          <w:u w:val="single"/>
          <w:lang w:val="es-MX"/>
        </w:rPr>
        <w:t xml:space="preserve"> </w:t>
      </w:r>
      <w:r w:rsidRPr="0091090D">
        <w:rPr>
          <w:u w:val="single"/>
          <w:lang w:val="es-ES"/>
        </w:rPr>
        <w:t xml:space="preserve">cierre de la </w:t>
      </w:r>
      <w:r w:rsidR="001768E8" w:rsidRPr="0091090D">
        <w:rPr>
          <w:u w:val="single"/>
          <w:lang w:val="es-ES"/>
        </w:rPr>
        <w:t>producción de HCFC-22</w:t>
      </w:r>
      <w:r w:rsidRPr="0091090D">
        <w:rPr>
          <w:u w:val="single"/>
          <w:lang w:val="es-ES"/>
        </w:rPr>
        <w:t xml:space="preserve"> en FIASA</w:t>
      </w:r>
    </w:p>
    <w:p w:rsidR="00972C26" w:rsidRPr="00B80A90" w:rsidRDefault="00972C26" w:rsidP="00972C26">
      <w:pPr>
        <w:rPr>
          <w:i/>
          <w:lang w:val="es-MX"/>
        </w:rPr>
      </w:pPr>
    </w:p>
    <w:p w:rsidR="00972C26" w:rsidRPr="00B80A90" w:rsidRDefault="00972C26" w:rsidP="00972C26">
      <w:pPr>
        <w:pStyle w:val="Heading1"/>
        <w:rPr>
          <w:lang w:val="es-MX"/>
        </w:rPr>
      </w:pPr>
      <w:r w:rsidRPr="00B80A90">
        <w:rPr>
          <w:lang w:val="es-ES"/>
        </w:rPr>
        <w:t xml:space="preserve">En el </w:t>
      </w:r>
      <w:r w:rsidR="00C908D4" w:rsidRPr="00B80A90">
        <w:rPr>
          <w:lang w:val="es-ES"/>
        </w:rPr>
        <w:t>documento</w:t>
      </w:r>
      <w:r w:rsidRPr="00B80A90">
        <w:rPr>
          <w:lang w:val="es-ES"/>
        </w:rPr>
        <w:t xml:space="preserve"> </w:t>
      </w:r>
      <w:r w:rsidR="00681E6A" w:rsidRPr="00B80A90">
        <w:rPr>
          <w:lang w:val="es-ES"/>
        </w:rPr>
        <w:t>del proyecto</w:t>
      </w:r>
      <w:r w:rsidRPr="00B80A90">
        <w:rPr>
          <w:lang w:val="es-ES"/>
        </w:rPr>
        <w:t xml:space="preserve"> presentado a </w:t>
      </w:r>
      <w:r w:rsidRPr="00B80A90">
        <w:rPr>
          <w:lang w:val="es-MX"/>
        </w:rPr>
        <w:t>la</w:t>
      </w:r>
      <w:r w:rsidR="0019043F" w:rsidRPr="00B80A90">
        <w:rPr>
          <w:lang w:val="es-MX"/>
        </w:rPr>
        <w:t xml:space="preserve"> 85ª </w:t>
      </w:r>
      <w:r w:rsidRPr="00B80A90">
        <w:rPr>
          <w:lang w:val="es-ES"/>
        </w:rPr>
        <w:t>reunión,</w:t>
      </w:r>
      <w:r w:rsidR="0019043F" w:rsidRPr="00B80A90">
        <w:rPr>
          <w:lang w:val="es-ES"/>
        </w:rPr>
        <w:t xml:space="preserve"> </w:t>
      </w:r>
      <w:r w:rsidR="0019043F" w:rsidRPr="00B80A90">
        <w:rPr>
          <w:lang w:val="es-MX"/>
        </w:rPr>
        <w:t xml:space="preserve">la </w:t>
      </w:r>
      <w:r w:rsidR="0019043F" w:rsidRPr="00B80A90">
        <w:rPr>
          <w:lang w:val="es-ES"/>
        </w:rPr>
        <w:t>Secretaría</w:t>
      </w:r>
      <w:r w:rsidRPr="00B80A90">
        <w:rPr>
          <w:lang w:val="es-ES"/>
        </w:rPr>
        <w:t xml:space="preserve"> </w:t>
      </w:r>
      <w:r w:rsidR="0019043F" w:rsidRPr="00B80A90">
        <w:rPr>
          <w:lang w:val="es-ES"/>
        </w:rPr>
        <w:t xml:space="preserve">determinó una indemnización </w:t>
      </w:r>
      <w:r w:rsidRPr="00B80A90">
        <w:rPr>
          <w:lang w:val="es-ES"/>
        </w:rPr>
        <w:t>basad</w:t>
      </w:r>
      <w:r w:rsidR="0019043F" w:rsidRPr="00B80A90">
        <w:rPr>
          <w:lang w:val="es-ES"/>
        </w:rPr>
        <w:t>a</w:t>
      </w:r>
      <w:r w:rsidRPr="00B80A90">
        <w:rPr>
          <w:lang w:val="es-ES"/>
        </w:rPr>
        <w:t xml:space="preserve"> en los 48 trabajadores identificados </w:t>
      </w:r>
      <w:r w:rsidR="0019043F" w:rsidRPr="00B80A90">
        <w:rPr>
          <w:lang w:val="es-ES"/>
        </w:rPr>
        <w:t>por la ONUDI</w:t>
      </w:r>
      <w:r w:rsidRPr="00B80A90">
        <w:rPr>
          <w:lang w:val="es-ES"/>
        </w:rPr>
        <w:t xml:space="preserve"> en el proyecto considerado en la 84</w:t>
      </w:r>
      <w:r w:rsidR="0019043F" w:rsidRPr="00B80A90">
        <w:rPr>
          <w:lang w:val="es-ES"/>
        </w:rPr>
        <w:t xml:space="preserve">ª </w:t>
      </w:r>
      <w:r w:rsidRPr="00B80A90">
        <w:rPr>
          <w:lang w:val="es-ES"/>
        </w:rPr>
        <w:t>reunión</w:t>
      </w:r>
      <w:r w:rsidRPr="00B80A90">
        <w:rPr>
          <w:rStyle w:val="FootnoteReference"/>
          <w:lang w:val="es-ES"/>
        </w:rPr>
        <w:footnoteReference w:id="8"/>
      </w:r>
      <w:r w:rsidRPr="00B80A90">
        <w:rPr>
          <w:lang w:val="es-MX"/>
        </w:rPr>
        <w:t xml:space="preserve"> </w:t>
      </w:r>
      <w:r w:rsidRPr="00B80A90">
        <w:rPr>
          <w:lang w:val="es-ES"/>
        </w:rPr>
        <w:t xml:space="preserve">como </w:t>
      </w:r>
      <w:r w:rsidR="0019043F" w:rsidRPr="00B80A90">
        <w:rPr>
          <w:lang w:val="es-ES"/>
        </w:rPr>
        <w:t xml:space="preserve">ocupados </w:t>
      </w:r>
      <w:r w:rsidRPr="00B80A90">
        <w:rPr>
          <w:lang w:val="es-ES"/>
        </w:rPr>
        <w:t xml:space="preserve">principalmente en la producción </w:t>
      </w:r>
      <w:r w:rsidR="0086353C" w:rsidRPr="00B80A90">
        <w:rPr>
          <w:lang w:val="es-ES"/>
        </w:rPr>
        <w:t>de HCFC-22</w:t>
      </w:r>
      <w:r w:rsidRPr="00B80A90">
        <w:rPr>
          <w:lang w:val="es-ES"/>
        </w:rPr>
        <w:t>.</w:t>
      </w:r>
      <w:r w:rsidRPr="00B80A90">
        <w:rPr>
          <w:lang w:val="es-MX"/>
        </w:rPr>
        <w:t xml:space="preserve"> </w:t>
      </w:r>
      <w:r w:rsidR="0019043F" w:rsidRPr="00B80A90">
        <w:rPr>
          <w:lang w:val="es-MX"/>
        </w:rPr>
        <w:t xml:space="preserve">Se debe indemnizar </w:t>
      </w:r>
      <w:r w:rsidRPr="00B80A90">
        <w:rPr>
          <w:lang w:val="es-ES"/>
        </w:rPr>
        <w:t xml:space="preserve">a todos los empleados que se despidan sin </w:t>
      </w:r>
      <w:r w:rsidR="00D41AB4" w:rsidRPr="00B80A90">
        <w:rPr>
          <w:lang w:val="es-ES"/>
        </w:rPr>
        <w:t>justa causa</w:t>
      </w:r>
      <w:r w:rsidRPr="00B80A90">
        <w:rPr>
          <w:lang w:val="es-ES"/>
        </w:rPr>
        <w:t>.</w:t>
      </w:r>
      <w:r w:rsidRPr="00B80A90">
        <w:rPr>
          <w:lang w:val="es-MX"/>
        </w:rPr>
        <w:t xml:space="preserve"> </w:t>
      </w:r>
      <w:r w:rsidR="00681E6A" w:rsidRPr="00B80A90">
        <w:rPr>
          <w:lang w:val="es-ES"/>
        </w:rPr>
        <w:t>Si bien</w:t>
      </w:r>
      <w:r w:rsidRPr="00B80A90">
        <w:rPr>
          <w:lang w:val="es-ES"/>
        </w:rPr>
        <w:t xml:space="preserve"> algunos de los 48 empleados determinados </w:t>
      </w:r>
      <w:r w:rsidR="0019043F" w:rsidRPr="00B80A90">
        <w:rPr>
          <w:lang w:val="es-ES"/>
        </w:rPr>
        <w:t xml:space="preserve">que </w:t>
      </w:r>
      <w:r w:rsidRPr="00B80A90">
        <w:rPr>
          <w:lang w:val="es-ES"/>
        </w:rPr>
        <w:t xml:space="preserve">principalmente </w:t>
      </w:r>
      <w:r w:rsidR="00D41AB4" w:rsidRPr="00B80A90">
        <w:rPr>
          <w:lang w:val="es-ES"/>
        </w:rPr>
        <w:t xml:space="preserve">trabajan </w:t>
      </w:r>
      <w:r w:rsidRPr="00B80A90">
        <w:rPr>
          <w:lang w:val="es-ES"/>
        </w:rPr>
        <w:t xml:space="preserve">en la producción </w:t>
      </w:r>
      <w:r w:rsidR="0086353C" w:rsidRPr="00B80A90">
        <w:rPr>
          <w:lang w:val="es-ES"/>
        </w:rPr>
        <w:t>de HCFC-22</w:t>
      </w:r>
      <w:r w:rsidRPr="00B80A90">
        <w:rPr>
          <w:lang w:val="es-ES"/>
        </w:rPr>
        <w:t xml:space="preserve"> podrían continuar siendo empleado</w:t>
      </w:r>
      <w:r w:rsidR="0019043F" w:rsidRPr="00B80A90">
        <w:rPr>
          <w:lang w:val="es-ES"/>
        </w:rPr>
        <w:t>s</w:t>
      </w:r>
      <w:r w:rsidRPr="00B80A90">
        <w:rPr>
          <w:lang w:val="es-ES"/>
        </w:rPr>
        <w:t xml:space="preserve"> </w:t>
      </w:r>
      <w:r w:rsidR="0019043F" w:rsidRPr="00B80A90">
        <w:rPr>
          <w:lang w:val="es-ES"/>
        </w:rPr>
        <w:t>de</w:t>
      </w:r>
      <w:r w:rsidRPr="00B80A90">
        <w:rPr>
          <w:lang w:val="es-ES"/>
        </w:rPr>
        <w:t xml:space="preserve"> FIASA </w:t>
      </w:r>
      <w:r w:rsidR="00D41AB4" w:rsidRPr="00B80A90">
        <w:rPr>
          <w:lang w:val="es-ES"/>
        </w:rPr>
        <w:t xml:space="preserve">trabajando en </w:t>
      </w:r>
      <w:r w:rsidRPr="00B80A90">
        <w:rPr>
          <w:lang w:val="es-ES"/>
        </w:rPr>
        <w:t xml:space="preserve">otro sector, la </w:t>
      </w:r>
      <w:r w:rsidR="00681E6A" w:rsidRPr="00B80A90">
        <w:rPr>
          <w:lang w:val="es-ES"/>
        </w:rPr>
        <w:t>Secretaría</w:t>
      </w:r>
      <w:r w:rsidRPr="00B80A90">
        <w:rPr>
          <w:lang w:val="es-ES"/>
        </w:rPr>
        <w:t xml:space="preserve"> no estaba en </w:t>
      </w:r>
      <w:r w:rsidR="0019043F" w:rsidRPr="00B80A90">
        <w:rPr>
          <w:lang w:val="es-ES"/>
        </w:rPr>
        <w:t xml:space="preserve">condiciones de </w:t>
      </w:r>
      <w:r w:rsidRPr="00B80A90">
        <w:rPr>
          <w:lang w:val="es-ES"/>
        </w:rPr>
        <w:t xml:space="preserve">evaluar cuáles o cuántos de esos 48 empleados podrían </w:t>
      </w:r>
      <w:r w:rsidR="0019043F" w:rsidRPr="00B80A90">
        <w:rPr>
          <w:lang w:val="es-ES"/>
        </w:rPr>
        <w:t xml:space="preserve">seguir empleados en </w:t>
      </w:r>
      <w:r w:rsidRPr="00B80A90">
        <w:rPr>
          <w:lang w:val="es-ES"/>
        </w:rPr>
        <w:t xml:space="preserve">FIASA después del cierre de la </w:t>
      </w:r>
      <w:r w:rsidR="00206558" w:rsidRPr="00B80A90">
        <w:rPr>
          <w:lang w:val="es-ES"/>
        </w:rPr>
        <w:t>línea de producción</w:t>
      </w:r>
      <w:r w:rsidR="001768E8" w:rsidRPr="00B80A90">
        <w:rPr>
          <w:lang w:val="es-ES"/>
        </w:rPr>
        <w:t xml:space="preserve"> de </w:t>
      </w:r>
      <w:r w:rsidR="00B80A90">
        <w:rPr>
          <w:lang w:val="es-ES"/>
        </w:rPr>
        <w:br/>
      </w:r>
      <w:r w:rsidR="001768E8" w:rsidRPr="00B80A90">
        <w:rPr>
          <w:lang w:val="es-ES"/>
        </w:rPr>
        <w:t>HCFC-22</w:t>
      </w:r>
      <w:r w:rsidRPr="00B80A90">
        <w:rPr>
          <w:lang w:val="es-ES"/>
        </w:rPr>
        <w:t>.</w:t>
      </w:r>
    </w:p>
    <w:p w:rsidR="00972C26" w:rsidRPr="00B80A90" w:rsidRDefault="00972C26" w:rsidP="00972C26">
      <w:pPr>
        <w:pStyle w:val="Heading1"/>
        <w:rPr>
          <w:kern w:val="36"/>
          <w:lang w:val="es-MX"/>
        </w:rPr>
      </w:pPr>
      <w:r w:rsidRPr="00B80A90">
        <w:rPr>
          <w:lang w:val="es-ES"/>
        </w:rPr>
        <w:t xml:space="preserve">La </w:t>
      </w:r>
      <w:r w:rsidR="0019043F" w:rsidRPr="00B80A90">
        <w:rPr>
          <w:lang w:val="es-ES"/>
        </w:rPr>
        <w:t xml:space="preserve">indemnización </w:t>
      </w:r>
      <w:r w:rsidR="00D41AB4" w:rsidRPr="00B80A90">
        <w:rPr>
          <w:lang w:val="es-ES"/>
        </w:rPr>
        <w:t xml:space="preserve">indicada en el </w:t>
      </w:r>
      <w:r w:rsidRPr="00B80A90">
        <w:rPr>
          <w:lang w:val="es-ES"/>
        </w:rPr>
        <w:t xml:space="preserve">proyecto </w:t>
      </w:r>
      <w:r w:rsidR="00D41AB4" w:rsidRPr="00B80A90">
        <w:rPr>
          <w:lang w:val="es-ES"/>
        </w:rPr>
        <w:t xml:space="preserve">presentado </w:t>
      </w:r>
      <w:r w:rsidRPr="00B80A90">
        <w:rPr>
          <w:lang w:val="es-ES"/>
        </w:rPr>
        <w:t xml:space="preserve">a </w:t>
      </w:r>
      <w:r w:rsidRPr="00B80A90">
        <w:rPr>
          <w:lang w:val="es-MX"/>
        </w:rPr>
        <w:t>l</w:t>
      </w:r>
      <w:r w:rsidR="0019043F" w:rsidRPr="00B80A90">
        <w:rPr>
          <w:lang w:val="es-MX"/>
        </w:rPr>
        <w:t>a</w:t>
      </w:r>
      <w:r w:rsidRPr="00B80A90">
        <w:rPr>
          <w:lang w:val="es-MX"/>
        </w:rPr>
        <w:t xml:space="preserve"> </w:t>
      </w:r>
      <w:r w:rsidRPr="00B80A90">
        <w:rPr>
          <w:lang w:val="es-ES"/>
        </w:rPr>
        <w:t>85</w:t>
      </w:r>
      <w:r w:rsidR="0019043F" w:rsidRPr="00B80A90">
        <w:rPr>
          <w:lang w:val="es-ES"/>
        </w:rPr>
        <w:t xml:space="preserve">ª </w:t>
      </w:r>
      <w:r w:rsidRPr="00B80A90">
        <w:rPr>
          <w:lang w:val="es-ES"/>
        </w:rPr>
        <w:t>reunión </w:t>
      </w:r>
      <w:r w:rsidR="0019043F" w:rsidRPr="00B80A90">
        <w:rPr>
          <w:lang w:val="es-ES"/>
        </w:rPr>
        <w:t>se bas</w:t>
      </w:r>
      <w:r w:rsidR="00D41AB4" w:rsidRPr="00B80A90">
        <w:rPr>
          <w:lang w:val="es-ES"/>
        </w:rPr>
        <w:t>aba</w:t>
      </w:r>
      <w:r w:rsidRPr="00B80A90">
        <w:rPr>
          <w:vertAlign w:val="superscript"/>
          <w:lang w:val="es-ES"/>
        </w:rPr>
        <w:t xml:space="preserve"> </w:t>
      </w:r>
      <w:r w:rsidRPr="00B80A90">
        <w:rPr>
          <w:lang w:val="es-ES"/>
        </w:rPr>
        <w:t xml:space="preserve">en los 48 trabajadores que </w:t>
      </w:r>
      <w:r w:rsidR="0019043F" w:rsidRPr="00B80A90">
        <w:rPr>
          <w:lang w:val="es-ES"/>
        </w:rPr>
        <w:t>se desp</w:t>
      </w:r>
      <w:r w:rsidR="00484D01" w:rsidRPr="00B80A90">
        <w:rPr>
          <w:lang w:val="es-ES"/>
        </w:rPr>
        <w:t xml:space="preserve">edían </w:t>
      </w:r>
      <w:r w:rsidRPr="00B80A90">
        <w:rPr>
          <w:lang w:val="es-ES"/>
        </w:rPr>
        <w:t>el 29 de febrero de 2020;</w:t>
      </w:r>
      <w:r w:rsidRPr="00B80A90">
        <w:rPr>
          <w:lang w:val="es-MX"/>
        </w:rPr>
        <w:t xml:space="preserve"> </w:t>
      </w:r>
      <w:r w:rsidRPr="00B80A90">
        <w:rPr>
          <w:lang w:val="es-ES"/>
        </w:rPr>
        <w:t xml:space="preserve">el tipo de cambio </w:t>
      </w:r>
      <w:r w:rsidR="0019043F" w:rsidRPr="00B80A90">
        <w:rPr>
          <w:lang w:val="es-ES"/>
        </w:rPr>
        <w:t xml:space="preserve">efectivo </w:t>
      </w:r>
      <w:r w:rsidR="00484D01" w:rsidRPr="00B80A90">
        <w:rPr>
          <w:lang w:val="es-ES"/>
        </w:rPr>
        <w:t>a</w:t>
      </w:r>
      <w:r w:rsidRPr="00B80A90">
        <w:rPr>
          <w:lang w:val="es-ES"/>
        </w:rPr>
        <w:t>l 26 de junio de 2020;</w:t>
      </w:r>
      <w:r w:rsidRPr="00B80A90">
        <w:rPr>
          <w:lang w:val="es-MX"/>
        </w:rPr>
        <w:t xml:space="preserve"> </w:t>
      </w:r>
      <w:r w:rsidRPr="00B80A90">
        <w:rPr>
          <w:lang w:val="es-ES"/>
        </w:rPr>
        <w:t xml:space="preserve">y el decreto </w:t>
      </w:r>
      <w:r w:rsidR="00484D01" w:rsidRPr="00B80A90">
        <w:rPr>
          <w:lang w:val="es-ES"/>
        </w:rPr>
        <w:t>d</w:t>
      </w:r>
      <w:r w:rsidRPr="00B80A90">
        <w:rPr>
          <w:lang w:val="es-ES"/>
        </w:rPr>
        <w:t xml:space="preserve">el </w:t>
      </w:r>
      <w:r w:rsidR="0019043F" w:rsidRPr="00B80A90">
        <w:rPr>
          <w:lang w:val="es-ES"/>
        </w:rPr>
        <w:t>Ministerio de Justicia y Derechos Humanos</w:t>
      </w:r>
      <w:r w:rsidRPr="00B80A90">
        <w:rPr>
          <w:lang w:val="es-ES"/>
        </w:rPr>
        <w:t xml:space="preserve"> que dobla la </w:t>
      </w:r>
      <w:r w:rsidR="005B5379" w:rsidRPr="00B80A90">
        <w:rPr>
          <w:lang w:val="es-ES"/>
        </w:rPr>
        <w:t xml:space="preserve">indemnización de </w:t>
      </w:r>
      <w:r w:rsidRPr="00B80A90">
        <w:rPr>
          <w:lang w:val="es-ES"/>
        </w:rPr>
        <w:t xml:space="preserve">los trabajadores que se despiden sin </w:t>
      </w:r>
      <w:r w:rsidR="00D41AB4" w:rsidRPr="00B80A90">
        <w:rPr>
          <w:lang w:val="es-ES"/>
        </w:rPr>
        <w:t>justa causa</w:t>
      </w:r>
      <w:r w:rsidRPr="00B80A90">
        <w:rPr>
          <w:lang w:val="es-ES"/>
        </w:rPr>
        <w:t xml:space="preserve"> que estaba en vigor.</w:t>
      </w:r>
      <w:r w:rsidRPr="00B80A90">
        <w:rPr>
          <w:lang w:val="es-MX"/>
        </w:rPr>
        <w:t xml:space="preserve"> </w:t>
      </w:r>
      <w:r w:rsidRPr="00B80A90">
        <w:rPr>
          <w:lang w:val="es-ES"/>
        </w:rPr>
        <w:t>Bajo</w:t>
      </w:r>
      <w:r w:rsidR="005B5379" w:rsidRPr="00B80A90">
        <w:rPr>
          <w:lang w:val="es-ES"/>
        </w:rPr>
        <w:t xml:space="preserve"> la</w:t>
      </w:r>
      <w:r w:rsidRPr="00B80A90">
        <w:rPr>
          <w:lang w:val="es-ES"/>
        </w:rPr>
        <w:t xml:space="preserve"> ley de Argentina, la </w:t>
      </w:r>
      <w:r w:rsidR="005B5379" w:rsidRPr="00B80A90">
        <w:rPr>
          <w:lang w:val="es-ES"/>
        </w:rPr>
        <w:t xml:space="preserve">indemnización </w:t>
      </w:r>
      <w:r w:rsidRPr="00B80A90">
        <w:rPr>
          <w:lang w:val="es-ES"/>
        </w:rPr>
        <w:t>es una función de la duración del empleo de un trabajador en la empresa;</w:t>
      </w:r>
      <w:r w:rsidRPr="00B80A90">
        <w:rPr>
          <w:lang w:val="es-MX"/>
        </w:rPr>
        <w:t xml:space="preserve"> </w:t>
      </w:r>
      <w:r w:rsidRPr="00B80A90">
        <w:rPr>
          <w:lang w:val="es-ES"/>
        </w:rPr>
        <w:t xml:space="preserve">por lo tanto, el nivel de </w:t>
      </w:r>
      <w:r w:rsidR="005B5379" w:rsidRPr="00B80A90">
        <w:rPr>
          <w:lang w:val="es-ES"/>
        </w:rPr>
        <w:t>indemnización</w:t>
      </w:r>
      <w:r w:rsidRPr="00B80A90">
        <w:rPr>
          <w:lang w:val="es-ES"/>
        </w:rPr>
        <w:t xml:space="preserve"> para los 48 empleados </w:t>
      </w:r>
      <w:r w:rsidR="00484D01" w:rsidRPr="00B80A90">
        <w:rPr>
          <w:lang w:val="es-ES"/>
        </w:rPr>
        <w:t xml:space="preserve">estimada </w:t>
      </w:r>
      <w:r w:rsidRPr="00B80A90">
        <w:rPr>
          <w:lang w:val="es-ES"/>
        </w:rPr>
        <w:t xml:space="preserve">en </w:t>
      </w:r>
      <w:r w:rsidR="004705B3" w:rsidRPr="00B80A90">
        <w:rPr>
          <w:lang w:val="es-MX"/>
        </w:rPr>
        <w:t xml:space="preserve">$EUA </w:t>
      </w:r>
      <w:r w:rsidR="00681E6A" w:rsidRPr="00B80A90">
        <w:rPr>
          <w:lang w:val="es-MX"/>
        </w:rPr>
        <w:t>2 017 835</w:t>
      </w:r>
      <w:r w:rsidRPr="00B80A90">
        <w:rPr>
          <w:lang w:val="es-MX"/>
        </w:rPr>
        <w:t xml:space="preserve"> </w:t>
      </w:r>
      <w:r w:rsidRPr="00B80A90">
        <w:rPr>
          <w:lang w:val="es-ES"/>
        </w:rPr>
        <w:t xml:space="preserve">en la </w:t>
      </w:r>
      <w:r w:rsidR="0086353C" w:rsidRPr="00B80A90">
        <w:rPr>
          <w:lang w:val="es-ES"/>
        </w:rPr>
        <w:t>propuesta de proyecto</w:t>
      </w:r>
      <w:r w:rsidRPr="00B80A90">
        <w:rPr>
          <w:lang w:val="es-ES"/>
        </w:rPr>
        <w:t xml:space="preserve"> </w:t>
      </w:r>
      <w:r w:rsidR="0086353C" w:rsidRPr="00B80A90">
        <w:rPr>
          <w:lang w:val="es-ES"/>
        </w:rPr>
        <w:t>presentada</w:t>
      </w:r>
      <w:r w:rsidRPr="00B80A90">
        <w:rPr>
          <w:lang w:val="es-ES"/>
        </w:rPr>
        <w:t xml:space="preserve"> a </w:t>
      </w:r>
      <w:r w:rsidRPr="00B80A90">
        <w:rPr>
          <w:lang w:val="es-MX"/>
        </w:rPr>
        <w:t xml:space="preserve">la </w:t>
      </w:r>
      <w:r w:rsidR="005B5379" w:rsidRPr="00B80A90">
        <w:rPr>
          <w:lang w:val="es-MX"/>
        </w:rPr>
        <w:t xml:space="preserve">85ª </w:t>
      </w:r>
      <w:r w:rsidRPr="00B80A90">
        <w:rPr>
          <w:lang w:val="es-ES"/>
        </w:rPr>
        <w:t xml:space="preserve">reunión, </w:t>
      </w:r>
      <w:r w:rsidR="005B5379" w:rsidRPr="00B80A90">
        <w:rPr>
          <w:lang w:val="es-ES"/>
        </w:rPr>
        <w:t xml:space="preserve">seguirá </w:t>
      </w:r>
      <w:r w:rsidRPr="00B80A90">
        <w:rPr>
          <w:lang w:val="es-ES"/>
        </w:rPr>
        <w:t xml:space="preserve">aumentando </w:t>
      </w:r>
      <w:r w:rsidR="005B5379" w:rsidRPr="00B80A90">
        <w:rPr>
          <w:lang w:val="es-ES"/>
        </w:rPr>
        <w:t>en</w:t>
      </w:r>
      <w:r w:rsidRPr="00B80A90">
        <w:rPr>
          <w:lang w:val="es-ES"/>
        </w:rPr>
        <w:t xml:space="preserve"> ARS hasta </w:t>
      </w:r>
      <w:r w:rsidR="00484D01" w:rsidRPr="00B80A90">
        <w:rPr>
          <w:lang w:val="es-ES"/>
        </w:rPr>
        <w:t xml:space="preserve">el despido de </w:t>
      </w:r>
      <w:r w:rsidRPr="00B80A90">
        <w:rPr>
          <w:lang w:val="es-MX"/>
        </w:rPr>
        <w:t xml:space="preserve">los </w:t>
      </w:r>
      <w:r w:rsidRPr="00B80A90">
        <w:rPr>
          <w:lang w:val="es-ES"/>
        </w:rPr>
        <w:t>trabajadores</w:t>
      </w:r>
      <w:r w:rsidR="005B5379" w:rsidRPr="00B80A90">
        <w:rPr>
          <w:lang w:val="es-ES"/>
        </w:rPr>
        <w:t>,</w:t>
      </w:r>
      <w:r w:rsidRPr="00B80A90">
        <w:rPr>
          <w:lang w:val="es-ES"/>
        </w:rPr>
        <w:t xml:space="preserve"> dado el cierre de </w:t>
      </w:r>
      <w:r w:rsidRPr="00B80A90">
        <w:rPr>
          <w:lang w:val="es-MX"/>
        </w:rPr>
        <w:t xml:space="preserve">la </w:t>
      </w:r>
      <w:r w:rsidR="00206558" w:rsidRPr="00B80A90">
        <w:rPr>
          <w:lang w:val="es-ES"/>
        </w:rPr>
        <w:t>línea de producción</w:t>
      </w:r>
      <w:r w:rsidR="001768E8" w:rsidRPr="00B80A90">
        <w:rPr>
          <w:lang w:val="es-ES"/>
        </w:rPr>
        <w:t xml:space="preserve"> de HCFC-22</w:t>
      </w:r>
      <w:r w:rsidRPr="00B80A90">
        <w:rPr>
          <w:lang w:val="es-ES"/>
        </w:rPr>
        <w:t>.</w:t>
      </w:r>
      <w:r w:rsidRPr="00B80A90">
        <w:rPr>
          <w:rStyle w:val="FootnoteReference"/>
          <w:lang w:val="en-CA"/>
        </w:rPr>
        <w:footnoteReference w:id="9"/>
      </w:r>
      <w:r w:rsidRPr="00B80A90">
        <w:rPr>
          <w:lang w:val="es-MX"/>
        </w:rPr>
        <w:t xml:space="preserve"> </w:t>
      </w:r>
      <w:r w:rsidR="00B0649D" w:rsidRPr="00B80A90">
        <w:rPr>
          <w:lang w:val="es-MX"/>
        </w:rPr>
        <w:t>No obstante, a</w:t>
      </w:r>
      <w:r w:rsidRPr="00B80A90">
        <w:rPr>
          <w:lang w:val="es-ES"/>
        </w:rPr>
        <w:t xml:space="preserve"> la hora de </w:t>
      </w:r>
      <w:r w:rsidR="005B5379" w:rsidRPr="00B80A90">
        <w:rPr>
          <w:lang w:val="es-ES"/>
        </w:rPr>
        <w:t xml:space="preserve">concluir </w:t>
      </w:r>
      <w:r w:rsidRPr="00B80A90">
        <w:rPr>
          <w:lang w:val="es-ES"/>
        </w:rPr>
        <w:t xml:space="preserve">el </w:t>
      </w:r>
      <w:r w:rsidR="00681E6A" w:rsidRPr="00B80A90">
        <w:rPr>
          <w:lang w:val="es-ES"/>
        </w:rPr>
        <w:t>presente documento</w:t>
      </w:r>
      <w:r w:rsidRPr="00B80A90">
        <w:rPr>
          <w:lang w:val="es-ES"/>
        </w:rPr>
        <w:t xml:space="preserve">, </w:t>
      </w:r>
      <w:r w:rsidR="00B0649D" w:rsidRPr="00B80A90">
        <w:rPr>
          <w:lang w:val="es-ES"/>
        </w:rPr>
        <w:t>no se disponía d</w:t>
      </w:r>
      <w:r w:rsidRPr="00B80A90">
        <w:rPr>
          <w:lang w:val="es-ES"/>
        </w:rPr>
        <w:t xml:space="preserve">el </w:t>
      </w:r>
      <w:r w:rsidR="00B0649D" w:rsidRPr="00B80A90">
        <w:rPr>
          <w:lang w:val="es-ES"/>
        </w:rPr>
        <w:t xml:space="preserve">aumento </w:t>
      </w:r>
      <w:r w:rsidRPr="00B80A90">
        <w:rPr>
          <w:lang w:val="es-ES"/>
        </w:rPr>
        <w:t xml:space="preserve">de </w:t>
      </w:r>
      <w:r w:rsidR="005B5379" w:rsidRPr="00B80A90">
        <w:rPr>
          <w:lang w:val="es-ES"/>
        </w:rPr>
        <w:t>indemnización</w:t>
      </w:r>
      <w:r w:rsidRPr="00B80A90">
        <w:rPr>
          <w:lang w:val="es-ES"/>
        </w:rPr>
        <w:t xml:space="preserve"> en ARS.</w:t>
      </w:r>
      <w:r w:rsidRPr="00B80A90">
        <w:rPr>
          <w:lang w:val="es-MX"/>
        </w:rPr>
        <w:t xml:space="preserve"> </w:t>
      </w:r>
      <w:r w:rsidRPr="00B80A90">
        <w:rPr>
          <w:lang w:val="es-ES"/>
        </w:rPr>
        <w:t xml:space="preserve">La </w:t>
      </w:r>
      <w:r w:rsidR="00681E6A" w:rsidRPr="00B80A90">
        <w:rPr>
          <w:lang w:val="es-ES"/>
        </w:rPr>
        <w:t>Secretaría</w:t>
      </w:r>
      <w:r w:rsidRPr="00B80A90">
        <w:rPr>
          <w:lang w:val="es-ES"/>
        </w:rPr>
        <w:t xml:space="preserve"> publicará un </w:t>
      </w:r>
      <w:r w:rsidR="00B0649D" w:rsidRPr="00B80A90">
        <w:rPr>
          <w:i/>
          <w:lang w:val="es-ES"/>
        </w:rPr>
        <w:t>addendum</w:t>
      </w:r>
      <w:r w:rsidRPr="00B80A90">
        <w:rPr>
          <w:lang w:val="es-ES"/>
        </w:rPr>
        <w:t xml:space="preserve"> </w:t>
      </w:r>
      <w:r w:rsidR="00681E6A" w:rsidRPr="00B80A90">
        <w:rPr>
          <w:lang w:val="es-ES"/>
        </w:rPr>
        <w:t>del presente documento</w:t>
      </w:r>
      <w:r w:rsidRPr="00B80A90">
        <w:rPr>
          <w:lang w:val="es-ES"/>
        </w:rPr>
        <w:t xml:space="preserve"> basado en la información que proporcionará</w:t>
      </w:r>
      <w:r w:rsidR="0019043F" w:rsidRPr="00B80A90">
        <w:rPr>
          <w:lang w:val="es-ES"/>
        </w:rPr>
        <w:t xml:space="preserve"> la ONUDI</w:t>
      </w:r>
      <w:r w:rsidRPr="00B80A90">
        <w:rPr>
          <w:lang w:val="es-ES"/>
        </w:rPr>
        <w:t xml:space="preserve"> </w:t>
      </w:r>
      <w:r w:rsidRPr="00B80A90">
        <w:rPr>
          <w:kern w:val="36"/>
          <w:lang w:val="es-ES"/>
        </w:rPr>
        <w:t xml:space="preserve">y el tipo de cambio </w:t>
      </w:r>
      <w:r w:rsidR="00B0649D" w:rsidRPr="00B80A90">
        <w:rPr>
          <w:kern w:val="36"/>
          <w:lang w:val="es-ES"/>
        </w:rPr>
        <w:t>del momento</w:t>
      </w:r>
      <w:r w:rsidRPr="00B80A90">
        <w:rPr>
          <w:kern w:val="36"/>
          <w:lang w:val="es-ES"/>
        </w:rPr>
        <w:t>;</w:t>
      </w:r>
      <w:r w:rsidRPr="00B80A90">
        <w:rPr>
          <w:lang w:val="es-MX"/>
        </w:rPr>
        <w:t xml:space="preserve"> </w:t>
      </w:r>
      <w:r w:rsidR="00B0649D" w:rsidRPr="00B80A90">
        <w:rPr>
          <w:lang w:val="es-MX"/>
        </w:rPr>
        <w:t xml:space="preserve">asimismo </w:t>
      </w:r>
      <w:r w:rsidR="00681E6A" w:rsidRPr="00B80A90">
        <w:rPr>
          <w:kern w:val="36"/>
          <w:lang w:val="es-ES"/>
        </w:rPr>
        <w:t>la ONUDI</w:t>
      </w:r>
      <w:r w:rsidRPr="00B80A90">
        <w:rPr>
          <w:kern w:val="36"/>
          <w:lang w:val="es-ES"/>
        </w:rPr>
        <w:t xml:space="preserve"> </w:t>
      </w:r>
      <w:r w:rsidR="00B0649D" w:rsidRPr="00B80A90">
        <w:rPr>
          <w:kern w:val="36"/>
          <w:lang w:val="es-ES"/>
        </w:rPr>
        <w:t xml:space="preserve">confirmará </w:t>
      </w:r>
      <w:r w:rsidRPr="00B80A90">
        <w:rPr>
          <w:kern w:val="36"/>
          <w:lang w:val="es-ES"/>
        </w:rPr>
        <w:t xml:space="preserve">si el decreto </w:t>
      </w:r>
      <w:r w:rsidR="00484D01" w:rsidRPr="00B80A90">
        <w:rPr>
          <w:kern w:val="36"/>
          <w:lang w:val="es-ES"/>
        </w:rPr>
        <w:t xml:space="preserve">sobre </w:t>
      </w:r>
      <w:r w:rsidRPr="00B80A90">
        <w:rPr>
          <w:kern w:val="36"/>
          <w:lang w:val="es-ES"/>
        </w:rPr>
        <w:t>l</w:t>
      </w:r>
      <w:r w:rsidR="00B0649D" w:rsidRPr="00B80A90">
        <w:rPr>
          <w:kern w:val="36"/>
          <w:lang w:val="es-ES"/>
        </w:rPr>
        <w:t>a</w:t>
      </w:r>
      <w:r w:rsidRPr="00B80A90">
        <w:rPr>
          <w:kern w:val="36"/>
          <w:lang w:val="es-ES"/>
        </w:rPr>
        <w:t xml:space="preserve"> doble </w:t>
      </w:r>
      <w:r w:rsidR="00B0649D" w:rsidRPr="00B80A90">
        <w:rPr>
          <w:kern w:val="36"/>
          <w:lang w:val="es-ES"/>
        </w:rPr>
        <w:t xml:space="preserve">indemnización se </w:t>
      </w:r>
      <w:r w:rsidRPr="00B80A90">
        <w:rPr>
          <w:kern w:val="36"/>
          <w:lang w:val="es-ES"/>
        </w:rPr>
        <w:t xml:space="preserve">había </w:t>
      </w:r>
      <w:r w:rsidR="00484D01" w:rsidRPr="00B80A90">
        <w:rPr>
          <w:kern w:val="36"/>
          <w:lang w:val="es-ES"/>
        </w:rPr>
        <w:t xml:space="preserve">ampliado más </w:t>
      </w:r>
      <w:r w:rsidRPr="00B80A90">
        <w:rPr>
          <w:kern w:val="36"/>
          <w:lang w:val="es-ES"/>
        </w:rPr>
        <w:t>en 2021.</w:t>
      </w:r>
    </w:p>
    <w:p w:rsidR="00972C26" w:rsidRPr="00B80A90" w:rsidRDefault="00972C26" w:rsidP="00972C26">
      <w:pPr>
        <w:pStyle w:val="Heading1"/>
        <w:rPr>
          <w:lang w:val="es-MX"/>
        </w:rPr>
      </w:pPr>
      <w:r w:rsidRPr="00B80A90">
        <w:rPr>
          <w:lang w:val="es-ES"/>
        </w:rPr>
        <w:t xml:space="preserve">La </w:t>
      </w:r>
      <w:r w:rsidR="00681E6A" w:rsidRPr="00B80A90">
        <w:rPr>
          <w:lang w:val="es-ES"/>
        </w:rPr>
        <w:t>Secretaría</w:t>
      </w:r>
      <w:r w:rsidRPr="00B80A90">
        <w:rPr>
          <w:lang w:val="es-ES"/>
        </w:rPr>
        <w:t xml:space="preserve"> considera que el </w:t>
      </w:r>
      <w:r w:rsidR="00681E6A" w:rsidRPr="00B80A90">
        <w:rPr>
          <w:lang w:val="es-ES"/>
        </w:rPr>
        <w:t>costo</w:t>
      </w:r>
      <w:r w:rsidRPr="00B80A90">
        <w:rPr>
          <w:lang w:val="es-ES"/>
        </w:rPr>
        <w:t xml:space="preserve"> de cierre se</w:t>
      </w:r>
      <w:r w:rsidR="00E13054" w:rsidRPr="00B80A90">
        <w:rPr>
          <w:lang w:val="es-ES"/>
        </w:rPr>
        <w:t xml:space="preserve"> determinaría </w:t>
      </w:r>
      <w:r w:rsidRPr="00B80A90">
        <w:rPr>
          <w:lang w:val="es-ES"/>
        </w:rPr>
        <w:t xml:space="preserve">exclusivamente por la </w:t>
      </w:r>
      <w:r w:rsidR="005B5379" w:rsidRPr="00B80A90">
        <w:rPr>
          <w:lang w:val="es-ES"/>
        </w:rPr>
        <w:t>indemnización</w:t>
      </w:r>
      <w:r w:rsidRPr="00B80A90">
        <w:rPr>
          <w:lang w:val="es-ES"/>
        </w:rPr>
        <w:t xml:space="preserve"> que se proporcionará a los 48 trabajadores, dado las evaluaciones </w:t>
      </w:r>
      <w:r w:rsidR="00E13054" w:rsidRPr="00B80A90">
        <w:rPr>
          <w:lang w:val="es-ES"/>
        </w:rPr>
        <w:t>de</w:t>
      </w:r>
      <w:r w:rsidRPr="00B80A90">
        <w:rPr>
          <w:lang w:val="es-ES"/>
        </w:rPr>
        <w:t xml:space="preserve"> la </w:t>
      </w:r>
      <w:r w:rsidR="00681E6A" w:rsidRPr="00B80A90">
        <w:rPr>
          <w:lang w:val="es-ES"/>
        </w:rPr>
        <w:t>Secretaría</w:t>
      </w:r>
      <w:r w:rsidRPr="00B80A90">
        <w:rPr>
          <w:lang w:val="es-ES"/>
        </w:rPr>
        <w:t xml:space="preserve"> y </w:t>
      </w:r>
      <w:r w:rsidR="00274FC2" w:rsidRPr="00B80A90">
        <w:rPr>
          <w:lang w:val="es-ES"/>
        </w:rPr>
        <w:t>d</w:t>
      </w:r>
      <w:r w:rsidRPr="00B80A90">
        <w:rPr>
          <w:lang w:val="es-ES"/>
        </w:rPr>
        <w:t>el consultor independiente</w:t>
      </w:r>
      <w:r w:rsidR="00E13054" w:rsidRPr="00B80A90">
        <w:rPr>
          <w:lang w:val="es-ES"/>
        </w:rPr>
        <w:t>,</w:t>
      </w:r>
      <w:r w:rsidRPr="00B80A90">
        <w:rPr>
          <w:lang w:val="es-ES"/>
        </w:rPr>
        <w:t xml:space="preserve"> que </w:t>
      </w:r>
      <w:r w:rsidR="00274FC2" w:rsidRPr="00B80A90">
        <w:rPr>
          <w:lang w:val="es-ES"/>
        </w:rPr>
        <w:t>el lucro cesante</w:t>
      </w:r>
      <w:r w:rsidRPr="00B80A90">
        <w:rPr>
          <w:lang w:val="es-ES"/>
        </w:rPr>
        <w:t xml:space="preserve"> sería cero.</w:t>
      </w:r>
      <w:r w:rsidRPr="00B80A90">
        <w:rPr>
          <w:lang w:val="es-MX"/>
        </w:rPr>
        <w:t xml:space="preserve"> </w:t>
      </w:r>
    </w:p>
    <w:p w:rsidR="00972C26" w:rsidRPr="00521718" w:rsidRDefault="00972C26" w:rsidP="00972C26">
      <w:pPr>
        <w:rPr>
          <w:u w:val="single"/>
          <w:lang w:val="es-MX"/>
        </w:rPr>
      </w:pPr>
      <w:r w:rsidRPr="00521718">
        <w:rPr>
          <w:u w:val="single"/>
          <w:lang w:val="es-ES"/>
        </w:rPr>
        <w:t>Análisis adicional de la opción 2:</w:t>
      </w:r>
      <w:r w:rsidRPr="00521718">
        <w:rPr>
          <w:u w:val="single"/>
          <w:lang w:val="es-MX"/>
        </w:rPr>
        <w:t xml:space="preserve"> </w:t>
      </w:r>
      <w:r w:rsidRPr="00521718">
        <w:rPr>
          <w:u w:val="single"/>
          <w:lang w:val="es-ES"/>
        </w:rPr>
        <w:t>re</w:t>
      </w:r>
      <w:r w:rsidR="00E13054" w:rsidRPr="00521718">
        <w:rPr>
          <w:u w:val="single"/>
          <w:lang w:val="es-ES"/>
        </w:rPr>
        <w:t>inicio del uso d</w:t>
      </w:r>
      <w:r w:rsidRPr="00521718">
        <w:rPr>
          <w:u w:val="single"/>
          <w:lang w:val="es-ES"/>
        </w:rPr>
        <w:t xml:space="preserve">el incinerador y </w:t>
      </w:r>
      <w:r w:rsidR="00E13054" w:rsidRPr="00521718">
        <w:rPr>
          <w:u w:val="single"/>
          <w:lang w:val="es-ES"/>
        </w:rPr>
        <w:t xml:space="preserve">continuación de </w:t>
      </w:r>
      <w:r w:rsidRPr="00521718">
        <w:rPr>
          <w:u w:val="single"/>
          <w:lang w:val="es-ES"/>
        </w:rPr>
        <w:t xml:space="preserve">la producción </w:t>
      </w:r>
      <w:r w:rsidR="0086353C" w:rsidRPr="00521718">
        <w:rPr>
          <w:u w:val="single"/>
          <w:lang w:val="es-ES"/>
        </w:rPr>
        <w:t xml:space="preserve">de </w:t>
      </w:r>
      <w:r w:rsidR="00521718">
        <w:rPr>
          <w:u w:val="single"/>
          <w:lang w:val="es-ES"/>
        </w:rPr>
        <w:br/>
      </w:r>
      <w:r w:rsidR="0086353C" w:rsidRPr="00521718">
        <w:rPr>
          <w:u w:val="single"/>
          <w:lang w:val="es-ES"/>
        </w:rPr>
        <w:t>HCFC-22</w:t>
      </w:r>
    </w:p>
    <w:p w:rsidR="00972C26" w:rsidRPr="00B80A90" w:rsidRDefault="00972C26" w:rsidP="00972C26">
      <w:pPr>
        <w:rPr>
          <w:lang w:val="es-MX"/>
        </w:rPr>
      </w:pPr>
    </w:p>
    <w:p w:rsidR="00972C26" w:rsidRDefault="00972C26" w:rsidP="00972C26">
      <w:pPr>
        <w:rPr>
          <w:i/>
          <w:lang w:val="es-ES"/>
        </w:rPr>
      </w:pPr>
      <w:r w:rsidRPr="00B80A90">
        <w:rPr>
          <w:i/>
          <w:lang w:val="es-ES"/>
        </w:rPr>
        <w:t xml:space="preserve">Costos adicionales de capital </w:t>
      </w:r>
    </w:p>
    <w:p w:rsidR="00521718" w:rsidRPr="00B80A90" w:rsidRDefault="00521718" w:rsidP="00972C26">
      <w:pPr>
        <w:rPr>
          <w:i/>
          <w:lang w:val="es-MX"/>
        </w:rPr>
      </w:pPr>
    </w:p>
    <w:p w:rsidR="00972C26" w:rsidRPr="00B80A90" w:rsidRDefault="00E13054" w:rsidP="00972C26">
      <w:pPr>
        <w:pStyle w:val="Heading1"/>
        <w:rPr>
          <w:lang w:val="es-MX"/>
        </w:rPr>
      </w:pPr>
      <w:r w:rsidRPr="00B80A90">
        <w:rPr>
          <w:lang w:val="es-ES"/>
        </w:rPr>
        <w:t xml:space="preserve">Al observar </w:t>
      </w:r>
      <w:r w:rsidR="00972C26" w:rsidRPr="00B80A90">
        <w:rPr>
          <w:lang w:val="es-ES"/>
        </w:rPr>
        <w:t xml:space="preserve">el </w:t>
      </w:r>
      <w:r w:rsidR="00274FC2" w:rsidRPr="00B80A90">
        <w:rPr>
          <w:lang w:val="es-ES"/>
        </w:rPr>
        <w:t xml:space="preserve">período transcurrido </w:t>
      </w:r>
      <w:r w:rsidR="00972C26" w:rsidRPr="00B80A90">
        <w:rPr>
          <w:lang w:val="es-ES"/>
        </w:rPr>
        <w:t>desde la presentación del proyecto en la 83</w:t>
      </w:r>
      <w:r w:rsidRPr="00B80A90">
        <w:rPr>
          <w:lang w:val="es-ES"/>
        </w:rPr>
        <w:t xml:space="preserve">ª </w:t>
      </w:r>
      <w:r w:rsidR="00972C26" w:rsidRPr="00B80A90">
        <w:rPr>
          <w:lang w:val="es-ES"/>
        </w:rPr>
        <w:t xml:space="preserve">reunión, </w:t>
      </w:r>
      <w:r w:rsidRPr="00B80A90">
        <w:rPr>
          <w:lang w:val="es-ES"/>
        </w:rPr>
        <w:t xml:space="preserve">la ONUDI propuso </w:t>
      </w:r>
      <w:r w:rsidR="00972C26" w:rsidRPr="00B80A90">
        <w:rPr>
          <w:lang w:val="es-ES"/>
        </w:rPr>
        <w:t xml:space="preserve">costos adicionales de capital de </w:t>
      </w:r>
      <w:r w:rsidR="004705B3" w:rsidRPr="00B80A90">
        <w:rPr>
          <w:lang w:val="es-MX"/>
        </w:rPr>
        <w:t xml:space="preserve">$EUA </w:t>
      </w:r>
      <w:r w:rsidR="00681E6A" w:rsidRPr="00B80A90">
        <w:rPr>
          <w:lang w:val="es-ES"/>
        </w:rPr>
        <w:t>1 369 863</w:t>
      </w:r>
      <w:r w:rsidR="00972C26" w:rsidRPr="00B80A90">
        <w:rPr>
          <w:lang w:val="es-ES"/>
        </w:rPr>
        <w:t xml:space="preserve">, sobre la base de </w:t>
      </w:r>
      <w:r w:rsidR="00972C26" w:rsidRPr="00B80A90">
        <w:rPr>
          <w:lang w:val="es-MX"/>
        </w:rPr>
        <w:t xml:space="preserve">un </w:t>
      </w:r>
      <w:r w:rsidR="00972C26" w:rsidRPr="00B80A90">
        <w:rPr>
          <w:lang w:val="es-ES"/>
        </w:rPr>
        <w:t xml:space="preserve">aumento del 5 por ciento </w:t>
      </w:r>
      <w:r w:rsidR="00972C26" w:rsidRPr="00B80A90">
        <w:rPr>
          <w:lang w:val="es-ES"/>
        </w:rPr>
        <w:lastRenderedPageBreak/>
        <w:t xml:space="preserve">debido a </w:t>
      </w:r>
      <w:r w:rsidR="00972C26" w:rsidRPr="00B80A90">
        <w:rPr>
          <w:lang w:val="es-MX"/>
        </w:rPr>
        <w:t xml:space="preserve">la </w:t>
      </w:r>
      <w:r w:rsidR="00972C26" w:rsidRPr="00B80A90">
        <w:rPr>
          <w:lang w:val="es-ES"/>
        </w:rPr>
        <w:t>inflación:</w:t>
      </w:r>
      <w:r w:rsidR="00972C26" w:rsidRPr="00B80A90">
        <w:rPr>
          <w:lang w:val="es-MX"/>
        </w:rPr>
        <w:t xml:space="preserve"> </w:t>
      </w:r>
      <w:r w:rsidR="00972C26" w:rsidRPr="00B80A90">
        <w:rPr>
          <w:lang w:val="es-ES"/>
        </w:rPr>
        <w:t xml:space="preserve">al </w:t>
      </w:r>
      <w:r w:rsidR="00681E6A" w:rsidRPr="00B80A90">
        <w:rPr>
          <w:lang w:val="es-ES"/>
        </w:rPr>
        <w:t>costo</w:t>
      </w:r>
      <w:r w:rsidR="00972C26" w:rsidRPr="00B80A90">
        <w:rPr>
          <w:lang w:val="es-ES"/>
        </w:rPr>
        <w:t xml:space="preserve"> propuesto por la </w:t>
      </w:r>
      <w:r w:rsidR="00681E6A" w:rsidRPr="00B80A90">
        <w:rPr>
          <w:lang w:val="es-ES"/>
        </w:rPr>
        <w:t>Secretaría</w:t>
      </w:r>
      <w:r w:rsidR="00972C26" w:rsidRPr="00B80A90">
        <w:rPr>
          <w:lang w:val="es-ES"/>
        </w:rPr>
        <w:t xml:space="preserve"> para </w:t>
      </w:r>
      <w:r w:rsidR="00D70774" w:rsidRPr="00B80A90">
        <w:rPr>
          <w:lang w:val="es-ES"/>
        </w:rPr>
        <w:t>acondicionar</w:t>
      </w:r>
      <w:r w:rsidR="00972C26" w:rsidRPr="00B80A90">
        <w:rPr>
          <w:lang w:val="es-ES"/>
        </w:rPr>
        <w:t xml:space="preserve"> el incinerador en la 83</w:t>
      </w:r>
      <w:r w:rsidRPr="00B80A90">
        <w:rPr>
          <w:lang w:val="es-ES"/>
        </w:rPr>
        <w:t xml:space="preserve">ª </w:t>
      </w:r>
      <w:r w:rsidR="00972C26" w:rsidRPr="00B80A90">
        <w:rPr>
          <w:lang w:val="es-ES"/>
        </w:rPr>
        <w:t xml:space="preserve">reunión, y al </w:t>
      </w:r>
      <w:r w:rsidR="00681E6A" w:rsidRPr="00B80A90">
        <w:rPr>
          <w:lang w:val="es-ES"/>
        </w:rPr>
        <w:t>costo</w:t>
      </w:r>
      <w:r w:rsidR="00972C26" w:rsidRPr="00B80A90">
        <w:rPr>
          <w:lang w:val="es-ES"/>
        </w:rPr>
        <w:t xml:space="preserve"> </w:t>
      </w:r>
      <w:r w:rsidRPr="00B80A90">
        <w:rPr>
          <w:lang w:val="es-ES"/>
        </w:rPr>
        <w:t xml:space="preserve">presentado </w:t>
      </w:r>
      <w:r w:rsidR="0019043F" w:rsidRPr="00B80A90">
        <w:rPr>
          <w:lang w:val="es-ES"/>
        </w:rPr>
        <w:t>por la ONUDI</w:t>
      </w:r>
      <w:r w:rsidR="00972C26" w:rsidRPr="00B80A90">
        <w:rPr>
          <w:lang w:val="es-ES"/>
        </w:rPr>
        <w:t xml:space="preserve"> de </w:t>
      </w:r>
      <w:r w:rsidR="00972C26" w:rsidRPr="00B80A90">
        <w:rPr>
          <w:lang w:val="es-MX"/>
        </w:rPr>
        <w:t xml:space="preserve">la </w:t>
      </w:r>
      <w:r w:rsidR="00972C26" w:rsidRPr="00B80A90">
        <w:rPr>
          <w:lang w:val="es-ES"/>
        </w:rPr>
        <w:t xml:space="preserve">zeolita para el generador de oxígeno, y </w:t>
      </w:r>
      <w:r w:rsidR="00972C26" w:rsidRPr="00B80A90">
        <w:rPr>
          <w:lang w:val="es-MX"/>
        </w:rPr>
        <w:t xml:space="preserve">los </w:t>
      </w:r>
      <w:r w:rsidR="00681E6A" w:rsidRPr="00B80A90">
        <w:rPr>
          <w:lang w:val="es-ES"/>
        </w:rPr>
        <w:t>costos</w:t>
      </w:r>
      <w:r w:rsidR="00972C26" w:rsidRPr="00B80A90">
        <w:rPr>
          <w:lang w:val="es-ES"/>
        </w:rPr>
        <w:t xml:space="preserve"> del depurador</w:t>
      </w:r>
      <w:r w:rsidR="00D70774" w:rsidRPr="00B80A90">
        <w:rPr>
          <w:lang w:val="es-ES"/>
        </w:rPr>
        <w:t xml:space="preserve"> de gases</w:t>
      </w:r>
      <w:r w:rsidR="00972C26" w:rsidRPr="00B80A90">
        <w:rPr>
          <w:lang w:val="es-ES"/>
        </w:rPr>
        <w:t xml:space="preserve"> y el edificio </w:t>
      </w:r>
      <w:r w:rsidR="00D70774" w:rsidRPr="00B80A90">
        <w:rPr>
          <w:lang w:val="es-ES"/>
        </w:rPr>
        <w:t xml:space="preserve">para el </w:t>
      </w:r>
      <w:r w:rsidR="00972C26" w:rsidRPr="00B80A90">
        <w:rPr>
          <w:lang w:val="es-ES"/>
        </w:rPr>
        <w:t xml:space="preserve">incinerador criogénico, después de reducir los últimos dos </w:t>
      </w:r>
      <w:r w:rsidR="00681E6A" w:rsidRPr="00B80A90">
        <w:rPr>
          <w:lang w:val="es-ES"/>
        </w:rPr>
        <w:t>costos</w:t>
      </w:r>
      <w:r w:rsidR="00972C26" w:rsidRPr="00B80A90">
        <w:rPr>
          <w:lang w:val="es-ES"/>
        </w:rPr>
        <w:t xml:space="preserve"> </w:t>
      </w:r>
      <w:r w:rsidR="00D70774" w:rsidRPr="00B80A90">
        <w:rPr>
          <w:lang w:val="es-ES"/>
        </w:rPr>
        <w:t xml:space="preserve">en un </w:t>
      </w:r>
      <w:r w:rsidR="00972C26" w:rsidRPr="00B80A90">
        <w:rPr>
          <w:lang w:val="es-ES"/>
        </w:rPr>
        <w:t>50 y 20 por ciento, respectivamente;</w:t>
      </w:r>
      <w:r w:rsidR="00972C26" w:rsidRPr="00B80A90">
        <w:rPr>
          <w:lang w:val="es-MX"/>
        </w:rPr>
        <w:t xml:space="preserve"> </w:t>
      </w:r>
      <w:r w:rsidR="00972C26" w:rsidRPr="00B80A90">
        <w:rPr>
          <w:lang w:val="es-ES"/>
        </w:rPr>
        <w:t>y ajustes menor</w:t>
      </w:r>
      <w:r w:rsidR="00D70774" w:rsidRPr="00B80A90">
        <w:rPr>
          <w:lang w:val="es-ES"/>
        </w:rPr>
        <w:t xml:space="preserve">es </w:t>
      </w:r>
      <w:r w:rsidR="00972C26" w:rsidRPr="00B80A90">
        <w:rPr>
          <w:lang w:val="es-ES"/>
        </w:rPr>
        <w:t xml:space="preserve">en los </w:t>
      </w:r>
      <w:r w:rsidR="00681E6A" w:rsidRPr="00B80A90">
        <w:rPr>
          <w:lang w:val="es-ES"/>
        </w:rPr>
        <w:t>costos</w:t>
      </w:r>
      <w:r w:rsidR="00972C26" w:rsidRPr="00B80A90">
        <w:rPr>
          <w:lang w:val="es-ES"/>
        </w:rPr>
        <w:t xml:space="preserve"> de entrega, instalación y </w:t>
      </w:r>
      <w:r w:rsidR="00D70774" w:rsidRPr="00B80A90">
        <w:rPr>
          <w:lang w:val="es-ES"/>
        </w:rPr>
        <w:t>puesta en marcha</w:t>
      </w:r>
      <w:r w:rsidR="00972C26" w:rsidRPr="00B80A90">
        <w:rPr>
          <w:lang w:val="es-ES"/>
        </w:rPr>
        <w:t xml:space="preserve"> (</w:t>
      </w:r>
      <w:r w:rsidR="00681E6A" w:rsidRPr="00B80A90">
        <w:rPr>
          <w:lang w:val="es-ES"/>
        </w:rPr>
        <w:t>Cuadro</w:t>
      </w:r>
      <w:r w:rsidR="00972C26" w:rsidRPr="00B80A90">
        <w:rPr>
          <w:lang w:val="es-ES"/>
        </w:rPr>
        <w:t> 1).</w:t>
      </w:r>
      <w:r w:rsidR="00972C26" w:rsidRPr="00B80A90">
        <w:rPr>
          <w:lang w:val="es-MX"/>
        </w:rPr>
        <w:t xml:space="preserve"> </w:t>
      </w:r>
    </w:p>
    <w:p w:rsidR="00972C26" w:rsidRPr="00B80A90" w:rsidRDefault="00972C26" w:rsidP="00972C26">
      <w:pPr>
        <w:pStyle w:val="Heading1"/>
        <w:rPr>
          <w:lang w:val="es-MX" w:eastAsia="es-AR"/>
        </w:rPr>
      </w:pPr>
      <w:r w:rsidRPr="00B80A90">
        <w:rPr>
          <w:lang w:val="es-ES"/>
        </w:rPr>
        <w:t xml:space="preserve">La </w:t>
      </w:r>
      <w:r w:rsidR="00681E6A" w:rsidRPr="00B80A90">
        <w:rPr>
          <w:lang w:val="es-ES"/>
        </w:rPr>
        <w:t>Secretaría</w:t>
      </w:r>
      <w:r w:rsidRPr="00B80A90">
        <w:rPr>
          <w:lang w:val="es-ES"/>
        </w:rPr>
        <w:t xml:space="preserve"> pidió </w:t>
      </w:r>
      <w:r w:rsidR="00D70774" w:rsidRPr="00B80A90">
        <w:rPr>
          <w:lang w:val="es-ES"/>
        </w:rPr>
        <w:t xml:space="preserve">a </w:t>
      </w:r>
      <w:r w:rsidR="00681E6A" w:rsidRPr="00B80A90">
        <w:rPr>
          <w:lang w:val="es-ES"/>
        </w:rPr>
        <w:t>la ONUDI</w:t>
      </w:r>
      <w:r w:rsidRPr="00B80A90">
        <w:rPr>
          <w:lang w:val="es-ES"/>
        </w:rPr>
        <w:t xml:space="preserve"> </w:t>
      </w:r>
      <w:r w:rsidR="00D70774" w:rsidRPr="00B80A90">
        <w:rPr>
          <w:lang w:val="es-ES"/>
        </w:rPr>
        <w:t xml:space="preserve">que suministrase </w:t>
      </w:r>
      <w:r w:rsidRPr="00B80A90">
        <w:rPr>
          <w:lang w:val="es-ES"/>
        </w:rPr>
        <w:t xml:space="preserve">un </w:t>
      </w:r>
      <w:r w:rsidR="00D70774" w:rsidRPr="00B80A90">
        <w:rPr>
          <w:lang w:val="es-ES"/>
        </w:rPr>
        <w:t xml:space="preserve">presupuesto </w:t>
      </w:r>
      <w:r w:rsidRPr="00B80A90">
        <w:rPr>
          <w:lang w:val="es-ES"/>
        </w:rPr>
        <w:t>actualizad</w:t>
      </w:r>
      <w:r w:rsidR="00D70774" w:rsidRPr="00B80A90">
        <w:rPr>
          <w:lang w:val="es-ES"/>
        </w:rPr>
        <w:t>o</w:t>
      </w:r>
      <w:r w:rsidRPr="00B80A90">
        <w:rPr>
          <w:lang w:val="es-ES"/>
        </w:rPr>
        <w:t xml:space="preserve"> del abastecedor de tecnología para </w:t>
      </w:r>
      <w:r w:rsidR="00D70774" w:rsidRPr="00B80A90">
        <w:rPr>
          <w:lang w:val="es-ES"/>
        </w:rPr>
        <w:t>el acondicionamiento</w:t>
      </w:r>
      <w:r w:rsidRPr="00B80A90">
        <w:rPr>
          <w:lang w:val="es-ES"/>
        </w:rPr>
        <w:t xml:space="preserve"> del incinerador.</w:t>
      </w:r>
      <w:r w:rsidRPr="00B80A90">
        <w:rPr>
          <w:lang w:val="es-MX"/>
        </w:rPr>
        <w:t xml:space="preserve"> </w:t>
      </w:r>
      <w:r w:rsidRPr="00B80A90">
        <w:rPr>
          <w:lang w:val="es-ES"/>
        </w:rPr>
        <w:t>De acuerdo con es</w:t>
      </w:r>
      <w:r w:rsidR="00D70774" w:rsidRPr="00B80A90">
        <w:rPr>
          <w:lang w:val="es-ES"/>
        </w:rPr>
        <w:t>e</w:t>
      </w:r>
      <w:r w:rsidRPr="00B80A90">
        <w:rPr>
          <w:lang w:val="es-ES"/>
        </w:rPr>
        <w:t xml:space="preserve"> </w:t>
      </w:r>
      <w:r w:rsidR="00D70774" w:rsidRPr="00B80A90">
        <w:rPr>
          <w:lang w:val="es-ES"/>
        </w:rPr>
        <w:t>presupuesto</w:t>
      </w:r>
      <w:r w:rsidRPr="00B80A90">
        <w:rPr>
          <w:lang w:val="es-ES"/>
        </w:rPr>
        <w:t xml:space="preserve">, la </w:t>
      </w:r>
      <w:r w:rsidR="00681E6A" w:rsidRPr="00B80A90">
        <w:rPr>
          <w:lang w:val="es-ES"/>
        </w:rPr>
        <w:t>Secretaría</w:t>
      </w:r>
      <w:r w:rsidRPr="00B80A90">
        <w:rPr>
          <w:lang w:val="es-ES"/>
        </w:rPr>
        <w:t xml:space="preserve"> puso al día su evaluación de </w:t>
      </w:r>
      <w:r w:rsidRPr="00B80A90">
        <w:rPr>
          <w:lang w:val="es-MX"/>
        </w:rPr>
        <w:t xml:space="preserve">los </w:t>
      </w:r>
      <w:r w:rsidRPr="00B80A90">
        <w:rPr>
          <w:lang w:val="es-ES"/>
        </w:rPr>
        <w:t xml:space="preserve">costos adicionales de capital para </w:t>
      </w:r>
      <w:r w:rsidR="00D70774" w:rsidRPr="00B80A90">
        <w:rPr>
          <w:lang w:val="es-ES"/>
        </w:rPr>
        <w:t>acondicionar</w:t>
      </w:r>
      <w:r w:rsidRPr="00B80A90">
        <w:rPr>
          <w:lang w:val="es-ES"/>
        </w:rPr>
        <w:t xml:space="preserve"> el incinerador </w:t>
      </w:r>
      <w:r w:rsidR="00274FC2" w:rsidRPr="00B80A90">
        <w:rPr>
          <w:lang w:val="es-ES"/>
        </w:rPr>
        <w:t xml:space="preserve">desde </w:t>
      </w:r>
      <w:r w:rsidRPr="00B80A90">
        <w:rPr>
          <w:lang w:val="es-MX"/>
        </w:rPr>
        <w:t xml:space="preserve">la </w:t>
      </w:r>
      <w:r w:rsidRPr="00B80A90">
        <w:rPr>
          <w:lang w:val="es-ES"/>
        </w:rPr>
        <w:t>83</w:t>
      </w:r>
      <w:r w:rsidR="00D70774" w:rsidRPr="00B80A90">
        <w:rPr>
          <w:lang w:val="es-ES"/>
        </w:rPr>
        <w:t>ª</w:t>
      </w:r>
      <w:r w:rsidRPr="00B80A90">
        <w:rPr>
          <w:lang w:val="es-ES"/>
        </w:rPr>
        <w:t> reunión</w:t>
      </w:r>
      <w:r w:rsidR="00D70774" w:rsidRPr="00B80A90">
        <w:rPr>
          <w:lang w:val="es-ES"/>
        </w:rPr>
        <w:t xml:space="preserve">, lo que </w:t>
      </w:r>
      <w:r w:rsidR="00274FC2" w:rsidRPr="00B80A90">
        <w:rPr>
          <w:lang w:val="es-ES"/>
        </w:rPr>
        <w:t xml:space="preserve">resultó en </w:t>
      </w:r>
      <w:r w:rsidRPr="00B80A90">
        <w:rPr>
          <w:lang w:val="es-ES"/>
        </w:rPr>
        <w:t xml:space="preserve">costos adicionales de capital de </w:t>
      </w:r>
      <w:r w:rsidR="004705B3" w:rsidRPr="00B80A90">
        <w:rPr>
          <w:lang w:val="es-MX"/>
        </w:rPr>
        <w:t xml:space="preserve">$EUA </w:t>
      </w:r>
      <w:r w:rsidR="00681E6A" w:rsidRPr="00B80A90">
        <w:rPr>
          <w:lang w:val="es-ES"/>
        </w:rPr>
        <w:t>1 265 128</w:t>
      </w:r>
      <w:r w:rsidR="00D70774" w:rsidRPr="00B80A90">
        <w:rPr>
          <w:lang w:val="es-ES"/>
        </w:rPr>
        <w:t xml:space="preserve">, tal como se indica </w:t>
      </w:r>
      <w:r w:rsidRPr="00B80A90">
        <w:rPr>
          <w:lang w:val="es-ES"/>
        </w:rPr>
        <w:t>(</w:t>
      </w:r>
      <w:r w:rsidR="00681E6A" w:rsidRPr="00B80A90">
        <w:rPr>
          <w:lang w:val="es-ES"/>
        </w:rPr>
        <w:t>Cuadro</w:t>
      </w:r>
      <w:r w:rsidRPr="00B80A90">
        <w:rPr>
          <w:lang w:val="es-ES"/>
        </w:rPr>
        <w:t> 1):</w:t>
      </w:r>
    </w:p>
    <w:p w:rsidR="00972C26" w:rsidRPr="00B80A90" w:rsidRDefault="00972C26" w:rsidP="00972C26">
      <w:pPr>
        <w:pStyle w:val="Heading2"/>
        <w:tabs>
          <w:tab w:val="clear" w:pos="0"/>
          <w:tab w:val="num" w:pos="-2160"/>
        </w:tabs>
        <w:rPr>
          <w:lang w:val="es-MX"/>
        </w:rPr>
      </w:pPr>
      <w:r w:rsidRPr="00B80A90">
        <w:rPr>
          <w:lang w:val="es-ES"/>
        </w:rPr>
        <w:t xml:space="preserve">El aumento del 5 por ciento </w:t>
      </w:r>
      <w:r w:rsidR="005F1C3D" w:rsidRPr="00B80A90">
        <w:rPr>
          <w:lang w:val="es-ES"/>
        </w:rPr>
        <w:t>en e</w:t>
      </w:r>
      <w:r w:rsidR="00D70774" w:rsidRPr="00B80A90">
        <w:rPr>
          <w:lang w:val="es-ES"/>
        </w:rPr>
        <w:t xml:space="preserve">l costo de acondicionamiento del </w:t>
      </w:r>
      <w:r w:rsidRPr="00B80A90">
        <w:rPr>
          <w:lang w:val="es-ES"/>
        </w:rPr>
        <w:t>incinerador</w:t>
      </w:r>
      <w:r w:rsidR="006E1E63" w:rsidRPr="00B80A90">
        <w:rPr>
          <w:lang w:val="es-ES"/>
        </w:rPr>
        <w:t>,</w:t>
      </w:r>
      <w:r w:rsidRPr="00B80A90">
        <w:rPr>
          <w:lang w:val="es-ES"/>
        </w:rPr>
        <w:t xml:space="preserve"> como se refleja en </w:t>
      </w:r>
      <w:r w:rsidR="00D70774" w:rsidRPr="00B80A90">
        <w:rPr>
          <w:lang w:val="es-ES"/>
        </w:rPr>
        <w:t>el presupuesto actualizado</w:t>
      </w:r>
      <w:r w:rsidRPr="00B80A90">
        <w:rPr>
          <w:lang w:val="es-ES"/>
        </w:rPr>
        <w:t xml:space="preserve"> proporcionad</w:t>
      </w:r>
      <w:r w:rsidR="00D70774" w:rsidRPr="00B80A90">
        <w:rPr>
          <w:lang w:val="es-ES"/>
        </w:rPr>
        <w:t>o</w:t>
      </w:r>
      <w:r w:rsidRPr="00B80A90">
        <w:rPr>
          <w:lang w:val="es-ES"/>
        </w:rPr>
        <w:t xml:space="preserve"> en euros por el </w:t>
      </w:r>
      <w:r w:rsidR="005F1C3D" w:rsidRPr="00B80A90">
        <w:rPr>
          <w:lang w:val="es-ES"/>
        </w:rPr>
        <w:t>abastecedor de tecnología</w:t>
      </w:r>
      <w:r w:rsidRPr="00B80A90">
        <w:rPr>
          <w:lang w:val="es-ES"/>
        </w:rPr>
        <w:t>;</w:t>
      </w:r>
      <w:r w:rsidRPr="00B80A90">
        <w:rPr>
          <w:lang w:val="es-MX"/>
        </w:rPr>
        <w:t xml:space="preserve"> </w:t>
      </w:r>
      <w:r w:rsidR="00681E6A" w:rsidRPr="00B80A90">
        <w:rPr>
          <w:lang w:val="es-ES"/>
        </w:rPr>
        <w:t>el fortalecimiento</w:t>
      </w:r>
      <w:r w:rsidRPr="00B80A90">
        <w:rPr>
          <w:lang w:val="es-ES"/>
        </w:rPr>
        <w:t xml:space="preserve"> del euro en relación con el </w:t>
      </w:r>
      <w:r w:rsidR="005F1C3D" w:rsidRPr="00B80A90">
        <w:rPr>
          <w:lang w:val="es-ES"/>
        </w:rPr>
        <w:t>dólar estadounidense</w:t>
      </w:r>
      <w:r w:rsidRPr="00B80A90">
        <w:rPr>
          <w:lang w:val="es-ES"/>
        </w:rPr>
        <w:t xml:space="preserve"> desde la </w:t>
      </w:r>
      <w:r w:rsidR="00B80A90">
        <w:rPr>
          <w:lang w:val="es-ES"/>
        </w:rPr>
        <w:br/>
      </w:r>
      <w:r w:rsidRPr="00B80A90">
        <w:rPr>
          <w:lang w:val="es-ES"/>
        </w:rPr>
        <w:t>83</w:t>
      </w:r>
      <w:r w:rsidR="005F1C3D" w:rsidRPr="00B80A90">
        <w:rPr>
          <w:lang w:val="es-ES"/>
        </w:rPr>
        <w:t xml:space="preserve">ª </w:t>
      </w:r>
      <w:r w:rsidRPr="00B80A90">
        <w:rPr>
          <w:lang w:val="es-ES"/>
        </w:rPr>
        <w:t>reunión;</w:t>
      </w:r>
      <w:r w:rsidRPr="00B80A90">
        <w:rPr>
          <w:lang w:val="es-MX"/>
        </w:rPr>
        <w:t xml:space="preserve"> </w:t>
      </w:r>
      <w:r w:rsidRPr="00B80A90">
        <w:rPr>
          <w:lang w:val="es-ES"/>
        </w:rPr>
        <w:t xml:space="preserve">y, conforme al </w:t>
      </w:r>
      <w:r w:rsidR="00681E6A" w:rsidRPr="00B80A90">
        <w:rPr>
          <w:lang w:val="es-ES"/>
        </w:rPr>
        <w:t>enfoque</w:t>
      </w:r>
      <w:r w:rsidRPr="00B80A90">
        <w:rPr>
          <w:lang w:val="es-ES"/>
        </w:rPr>
        <w:t xml:space="preserve"> en la 83</w:t>
      </w:r>
      <w:r w:rsidR="005F1C3D" w:rsidRPr="00B80A90">
        <w:rPr>
          <w:lang w:val="es-ES"/>
        </w:rPr>
        <w:t xml:space="preserve">ª </w:t>
      </w:r>
      <w:r w:rsidRPr="00B80A90">
        <w:rPr>
          <w:lang w:val="es-ES"/>
        </w:rPr>
        <w:t>reunión, el 95 por ciento de</w:t>
      </w:r>
      <w:r w:rsidR="006E1E63" w:rsidRPr="00B80A90">
        <w:rPr>
          <w:lang w:val="es-ES"/>
        </w:rPr>
        <w:t>l</w:t>
      </w:r>
      <w:r w:rsidR="005F1C3D" w:rsidRPr="00B80A90">
        <w:rPr>
          <w:lang w:val="es-ES"/>
        </w:rPr>
        <w:t xml:space="preserve"> </w:t>
      </w:r>
      <w:r w:rsidR="00D70774" w:rsidRPr="00B80A90">
        <w:rPr>
          <w:lang w:val="es-MX"/>
        </w:rPr>
        <w:t>presupuesto actualizado</w:t>
      </w:r>
      <w:r w:rsidRPr="00B80A90">
        <w:rPr>
          <w:lang w:val="es-ES"/>
        </w:rPr>
        <w:t xml:space="preserve"> </w:t>
      </w:r>
      <w:r w:rsidR="0086353C" w:rsidRPr="00B80A90">
        <w:rPr>
          <w:lang w:val="es-ES"/>
        </w:rPr>
        <w:t>presentad</w:t>
      </w:r>
      <w:r w:rsidR="005F1C3D" w:rsidRPr="00B80A90">
        <w:rPr>
          <w:lang w:val="es-ES"/>
        </w:rPr>
        <w:t>o</w:t>
      </w:r>
      <w:r w:rsidR="006E1E63" w:rsidRPr="00B80A90">
        <w:rPr>
          <w:lang w:val="es-ES"/>
        </w:rPr>
        <w:t>,</w:t>
      </w:r>
      <w:r w:rsidRPr="00B80A90">
        <w:rPr>
          <w:lang w:val="es-ES"/>
        </w:rPr>
        <w:t xml:space="preserve"> </w:t>
      </w:r>
      <w:r w:rsidR="006E1E63" w:rsidRPr="00B80A90">
        <w:rPr>
          <w:lang w:val="es-ES"/>
        </w:rPr>
        <w:t xml:space="preserve">dado que </w:t>
      </w:r>
      <w:r w:rsidR="005F1C3D" w:rsidRPr="00B80A90">
        <w:rPr>
          <w:lang w:val="es-ES"/>
        </w:rPr>
        <w:t xml:space="preserve">algunos </w:t>
      </w:r>
      <w:r w:rsidR="00681E6A" w:rsidRPr="00B80A90">
        <w:rPr>
          <w:lang w:val="es-ES"/>
        </w:rPr>
        <w:t>equipos</w:t>
      </w:r>
      <w:r w:rsidRPr="00B80A90">
        <w:rPr>
          <w:lang w:val="es-ES"/>
        </w:rPr>
        <w:t xml:space="preserve"> (</w:t>
      </w:r>
      <w:r w:rsidR="005F1C3D" w:rsidRPr="00B80A90">
        <w:rPr>
          <w:lang w:val="es-ES"/>
        </w:rPr>
        <w:t>la bomba de reciclado d</w:t>
      </w:r>
      <w:r w:rsidRPr="00B80A90">
        <w:rPr>
          <w:lang w:val="es-ES"/>
        </w:rPr>
        <w:t>el ácido hidrofluórico, la bomba</w:t>
      </w:r>
      <w:r w:rsidR="005F1C3D" w:rsidRPr="00B80A90">
        <w:rPr>
          <w:lang w:val="es-ES"/>
        </w:rPr>
        <w:t xml:space="preserve"> de reciclado de líquidos</w:t>
      </w:r>
      <w:r w:rsidRPr="00B80A90">
        <w:rPr>
          <w:lang w:val="es-ES"/>
        </w:rPr>
        <w:t>, l</w:t>
      </w:r>
      <w:r w:rsidR="005F1C3D" w:rsidRPr="00B80A90">
        <w:rPr>
          <w:lang w:val="es-ES"/>
        </w:rPr>
        <w:t xml:space="preserve">os accesorios y </w:t>
      </w:r>
      <w:r w:rsidRPr="00B80A90">
        <w:rPr>
          <w:lang w:val="es-ES"/>
        </w:rPr>
        <w:t>válvulas manuales, y los materiales de</w:t>
      </w:r>
      <w:r w:rsidR="005F1C3D" w:rsidRPr="00B80A90">
        <w:rPr>
          <w:lang w:val="es-ES"/>
        </w:rPr>
        <w:t xml:space="preserve"> renovación y de</w:t>
      </w:r>
      <w:r w:rsidRPr="00B80A90">
        <w:rPr>
          <w:lang w:val="es-ES"/>
        </w:rPr>
        <w:t xml:space="preserve"> reparación </w:t>
      </w:r>
      <w:r w:rsidR="005F1C3D" w:rsidRPr="00B80A90">
        <w:rPr>
          <w:lang w:val="es-ES"/>
        </w:rPr>
        <w:t>de tuberías</w:t>
      </w:r>
      <w:r w:rsidRPr="00B80A90">
        <w:rPr>
          <w:lang w:val="es-ES"/>
        </w:rPr>
        <w:t>) se puede</w:t>
      </w:r>
      <w:r w:rsidR="006E1E63" w:rsidRPr="00B80A90">
        <w:rPr>
          <w:lang w:val="es-ES"/>
        </w:rPr>
        <w:t>n</w:t>
      </w:r>
      <w:r w:rsidRPr="00B80A90">
        <w:rPr>
          <w:lang w:val="es-ES"/>
        </w:rPr>
        <w:t xml:space="preserve"> comprar localmente </w:t>
      </w:r>
      <w:r w:rsidR="005F1C3D" w:rsidRPr="00B80A90">
        <w:rPr>
          <w:lang w:val="es-ES"/>
        </w:rPr>
        <w:t>a un costo inferior</w:t>
      </w:r>
      <w:r w:rsidRPr="00B80A90">
        <w:rPr>
          <w:lang w:val="es-ES"/>
        </w:rPr>
        <w:t xml:space="preserve">, </w:t>
      </w:r>
      <w:r w:rsidR="005F1C3D" w:rsidRPr="00B80A90">
        <w:rPr>
          <w:lang w:val="es-ES"/>
        </w:rPr>
        <w:t xml:space="preserve">lo que resulta en </w:t>
      </w:r>
      <w:r w:rsidRPr="00B80A90">
        <w:rPr>
          <w:lang w:val="es-ES"/>
        </w:rPr>
        <w:t xml:space="preserve">un </w:t>
      </w:r>
      <w:r w:rsidR="00681E6A" w:rsidRPr="00B80A90">
        <w:rPr>
          <w:lang w:val="es-ES"/>
        </w:rPr>
        <w:t>costo</w:t>
      </w:r>
      <w:r w:rsidRPr="00B80A90">
        <w:rPr>
          <w:lang w:val="es-ES"/>
        </w:rPr>
        <w:t xml:space="preserve"> de</w:t>
      </w:r>
      <w:r w:rsidR="00D70774" w:rsidRPr="00B80A90">
        <w:rPr>
          <w:lang w:val="es-MX"/>
        </w:rPr>
        <w:t xml:space="preserve"> acondicionamiento</w:t>
      </w:r>
      <w:r w:rsidRPr="00B80A90">
        <w:rPr>
          <w:lang w:val="es-ES"/>
        </w:rPr>
        <w:t xml:space="preserve"> del incinerador de </w:t>
      </w:r>
      <w:r w:rsidR="00B80A90">
        <w:rPr>
          <w:lang w:val="es-ES"/>
        </w:rPr>
        <w:br/>
      </w:r>
      <w:r w:rsidR="004705B3" w:rsidRPr="00B80A90">
        <w:rPr>
          <w:lang w:val="es-MX"/>
        </w:rPr>
        <w:t xml:space="preserve">$EUA </w:t>
      </w:r>
      <w:r w:rsidRPr="00B80A90">
        <w:rPr>
          <w:lang w:val="es-ES"/>
        </w:rPr>
        <w:t>97</w:t>
      </w:r>
      <w:r w:rsidR="00681E6A" w:rsidRPr="00B80A90">
        <w:rPr>
          <w:lang w:val="es-ES"/>
        </w:rPr>
        <w:t>9 776</w:t>
      </w:r>
      <w:r w:rsidRPr="00B80A90">
        <w:rPr>
          <w:lang w:val="es-ES"/>
        </w:rPr>
        <w:t>;</w:t>
      </w:r>
    </w:p>
    <w:p w:rsidR="00972C26" w:rsidRPr="00B80A90" w:rsidRDefault="005F1C3D" w:rsidP="00972C26">
      <w:pPr>
        <w:pStyle w:val="Heading2"/>
        <w:tabs>
          <w:tab w:val="clear" w:pos="0"/>
          <w:tab w:val="num" w:pos="-2160"/>
        </w:tabs>
        <w:rPr>
          <w:lang w:val="es-MX"/>
        </w:rPr>
      </w:pPr>
      <w:r w:rsidRPr="00B80A90">
        <w:rPr>
          <w:lang w:val="es-ES"/>
        </w:rPr>
        <w:t xml:space="preserve">Dado que </w:t>
      </w:r>
      <w:r w:rsidR="00D70774" w:rsidRPr="00B80A90">
        <w:rPr>
          <w:lang w:val="es-ES"/>
        </w:rPr>
        <w:t>el presupuesto actualizado</w:t>
      </w:r>
      <w:r w:rsidR="00972C26" w:rsidRPr="00B80A90">
        <w:rPr>
          <w:lang w:val="es-ES"/>
        </w:rPr>
        <w:t xml:space="preserve"> mantuvo los mismos </w:t>
      </w:r>
      <w:r w:rsidR="00681E6A" w:rsidRPr="00B80A90">
        <w:rPr>
          <w:lang w:val="es-ES"/>
        </w:rPr>
        <w:t>costos</w:t>
      </w:r>
      <w:r w:rsidR="00972C26" w:rsidRPr="00B80A90">
        <w:rPr>
          <w:lang w:val="es-ES"/>
        </w:rPr>
        <w:t xml:space="preserve"> de mano de obra </w:t>
      </w:r>
      <w:r w:rsidRPr="00B80A90">
        <w:rPr>
          <w:lang w:val="es-ES"/>
        </w:rPr>
        <w:t xml:space="preserve">presentados </w:t>
      </w:r>
      <w:r w:rsidR="00972C26" w:rsidRPr="00B80A90">
        <w:rPr>
          <w:lang w:val="es-ES"/>
        </w:rPr>
        <w:t xml:space="preserve">a </w:t>
      </w:r>
      <w:r w:rsidR="00972C26" w:rsidRPr="00B80A90">
        <w:rPr>
          <w:lang w:val="es-MX"/>
        </w:rPr>
        <w:t xml:space="preserve">la </w:t>
      </w:r>
      <w:r w:rsidR="00972C26" w:rsidRPr="00B80A90">
        <w:rPr>
          <w:lang w:val="es-ES"/>
        </w:rPr>
        <w:t>83</w:t>
      </w:r>
      <w:r w:rsidRPr="00B80A90">
        <w:rPr>
          <w:lang w:val="es-ES"/>
        </w:rPr>
        <w:t xml:space="preserve">ª </w:t>
      </w:r>
      <w:r w:rsidR="00972C26" w:rsidRPr="00B80A90">
        <w:rPr>
          <w:lang w:val="es-ES"/>
        </w:rPr>
        <w:t xml:space="preserve">reunión, los </w:t>
      </w:r>
      <w:r w:rsidRPr="00B80A90">
        <w:rPr>
          <w:lang w:val="es-ES"/>
        </w:rPr>
        <w:t>costos de instalación</w:t>
      </w:r>
      <w:r w:rsidR="00972C26" w:rsidRPr="00B80A90">
        <w:rPr>
          <w:lang w:val="es-ES"/>
        </w:rPr>
        <w:t xml:space="preserve"> y </w:t>
      </w:r>
      <w:r w:rsidRPr="00B80A90">
        <w:rPr>
          <w:lang w:val="es-ES"/>
        </w:rPr>
        <w:t xml:space="preserve">puesta en marcha se mantuvieron </w:t>
      </w:r>
      <w:r w:rsidR="00972C26" w:rsidRPr="00B80A90">
        <w:rPr>
          <w:lang w:val="es-ES"/>
        </w:rPr>
        <w:t xml:space="preserve">en el mismo nivel </w:t>
      </w:r>
      <w:r w:rsidRPr="00B80A90">
        <w:rPr>
          <w:lang w:val="es-ES"/>
        </w:rPr>
        <w:t xml:space="preserve">de </w:t>
      </w:r>
      <w:r w:rsidR="006E1E63" w:rsidRPr="00B80A90">
        <w:rPr>
          <w:lang w:val="es-ES"/>
        </w:rPr>
        <w:t xml:space="preserve">esa </w:t>
      </w:r>
      <w:r w:rsidR="00972C26" w:rsidRPr="00B80A90">
        <w:rPr>
          <w:lang w:val="es-ES"/>
        </w:rPr>
        <w:t>reunión;</w:t>
      </w:r>
    </w:p>
    <w:p w:rsidR="00972C26" w:rsidRPr="00B80A90" w:rsidRDefault="00972C26" w:rsidP="00972C26">
      <w:pPr>
        <w:pStyle w:val="Heading2"/>
        <w:tabs>
          <w:tab w:val="clear" w:pos="0"/>
          <w:tab w:val="num" w:pos="-2160"/>
        </w:tabs>
        <w:rPr>
          <w:lang w:val="es-MX" w:eastAsia="es-AR"/>
        </w:rPr>
      </w:pPr>
      <w:r w:rsidRPr="00B80A90">
        <w:rPr>
          <w:lang w:val="es-ES"/>
        </w:rPr>
        <w:t xml:space="preserve">Ajuste de los </w:t>
      </w:r>
      <w:r w:rsidR="00681E6A" w:rsidRPr="00B80A90">
        <w:rPr>
          <w:lang w:val="es-ES"/>
        </w:rPr>
        <w:t>costos</w:t>
      </w:r>
      <w:r w:rsidRPr="00B80A90">
        <w:rPr>
          <w:lang w:val="es-ES"/>
        </w:rPr>
        <w:t xml:space="preserve"> locales (es decir, </w:t>
      </w:r>
      <w:r w:rsidR="00681E6A" w:rsidRPr="00B80A90">
        <w:rPr>
          <w:lang w:val="es-ES"/>
        </w:rPr>
        <w:t>costos</w:t>
      </w:r>
      <w:r w:rsidRPr="00B80A90">
        <w:rPr>
          <w:lang w:val="es-ES"/>
        </w:rPr>
        <w:t xml:space="preserve"> de construcción adicionales de FIASA, </w:t>
      </w:r>
      <w:r w:rsidR="005F1C3D" w:rsidRPr="00B80A90">
        <w:rPr>
          <w:lang w:val="es-ES"/>
        </w:rPr>
        <w:t xml:space="preserve">costos de </w:t>
      </w:r>
      <w:r w:rsidRPr="00B80A90">
        <w:rPr>
          <w:lang w:val="es-ES"/>
        </w:rPr>
        <w:t xml:space="preserve">construcción de un edificio para los </w:t>
      </w:r>
      <w:r w:rsidR="005F1C3D" w:rsidRPr="00B80A90">
        <w:rPr>
          <w:lang w:val="es-ES"/>
        </w:rPr>
        <w:t xml:space="preserve">tanques </w:t>
      </w:r>
      <w:r w:rsidRPr="00B80A90">
        <w:rPr>
          <w:lang w:val="es-ES"/>
        </w:rPr>
        <w:t xml:space="preserve">criogénicos, y </w:t>
      </w:r>
      <w:r w:rsidR="0078200C" w:rsidRPr="00B80A90">
        <w:rPr>
          <w:lang w:val="es-ES"/>
        </w:rPr>
        <w:t xml:space="preserve">un gasto no recurrente de </w:t>
      </w:r>
      <w:r w:rsidR="004705B3" w:rsidRPr="00B80A90">
        <w:rPr>
          <w:lang w:val="es-ES"/>
        </w:rPr>
        <w:t>inscripción</w:t>
      </w:r>
      <w:r w:rsidRPr="00B80A90">
        <w:rPr>
          <w:lang w:val="es-ES"/>
        </w:rPr>
        <w:t xml:space="preserve">) </w:t>
      </w:r>
      <w:r w:rsidR="0078200C" w:rsidRPr="00B80A90">
        <w:rPr>
          <w:lang w:val="es-ES"/>
        </w:rPr>
        <w:t xml:space="preserve">para </w:t>
      </w:r>
      <w:r w:rsidRPr="00B80A90">
        <w:rPr>
          <w:lang w:val="es-ES"/>
        </w:rPr>
        <w:t>inflación y la devaluación del ARS;</w:t>
      </w:r>
      <w:r w:rsidRPr="00B80A90">
        <w:rPr>
          <w:lang w:val="es-MX"/>
        </w:rPr>
        <w:t xml:space="preserve"> </w:t>
      </w:r>
      <w:r w:rsidRPr="00B80A90">
        <w:rPr>
          <w:lang w:val="es-ES"/>
        </w:rPr>
        <w:t>y</w:t>
      </w:r>
    </w:p>
    <w:p w:rsidR="00972C26" w:rsidRPr="00B80A90" w:rsidRDefault="00972C26" w:rsidP="00972C26">
      <w:pPr>
        <w:pStyle w:val="Heading2"/>
        <w:tabs>
          <w:tab w:val="clear" w:pos="0"/>
          <w:tab w:val="num" w:pos="-2160"/>
        </w:tabs>
        <w:rPr>
          <w:lang w:val="es-MX"/>
        </w:rPr>
      </w:pPr>
      <w:r w:rsidRPr="00B80A90">
        <w:rPr>
          <w:lang w:val="es-ES"/>
        </w:rPr>
        <w:t>Según lo observado en la 83</w:t>
      </w:r>
      <w:r w:rsidR="0078200C" w:rsidRPr="00B80A90">
        <w:rPr>
          <w:lang w:val="es-ES"/>
        </w:rPr>
        <w:t xml:space="preserve">ª </w:t>
      </w:r>
      <w:r w:rsidRPr="00B80A90">
        <w:rPr>
          <w:lang w:val="es-ES"/>
        </w:rPr>
        <w:t xml:space="preserve">reunión, </w:t>
      </w:r>
      <w:r w:rsidR="00FA179E" w:rsidRPr="00B80A90">
        <w:rPr>
          <w:lang w:val="es-ES"/>
        </w:rPr>
        <w:t xml:space="preserve">no se aumentó </w:t>
      </w:r>
      <w:r w:rsidRPr="00B80A90">
        <w:rPr>
          <w:lang w:val="es-ES"/>
        </w:rPr>
        <w:t>ni el depurador de gas (</w:t>
      </w:r>
      <w:r w:rsidR="0078200C" w:rsidRPr="00B80A90">
        <w:rPr>
          <w:lang w:val="es-ES"/>
        </w:rPr>
        <w:t xml:space="preserve">revestido de </w:t>
      </w:r>
      <w:r w:rsidRPr="00B80A90">
        <w:rPr>
          <w:lang w:val="es-ES"/>
        </w:rPr>
        <w:t>politetrafluoetileno) opcional</w:t>
      </w:r>
      <w:r w:rsidR="006E1E63" w:rsidRPr="00B80A90">
        <w:rPr>
          <w:lang w:val="es-ES"/>
        </w:rPr>
        <w:t>,</w:t>
      </w:r>
      <w:r w:rsidRPr="00B80A90">
        <w:rPr>
          <w:lang w:val="es-ES"/>
        </w:rPr>
        <w:t xml:space="preserve"> ni la zeolita para el generador de oxígeno </w:t>
      </w:r>
      <w:r w:rsidR="00FA179E" w:rsidRPr="00B80A90">
        <w:rPr>
          <w:lang w:val="es-ES"/>
        </w:rPr>
        <w:t xml:space="preserve">con adsorción por oscilación de </w:t>
      </w:r>
      <w:r w:rsidRPr="00B80A90">
        <w:rPr>
          <w:lang w:val="es-MX"/>
        </w:rPr>
        <w:t>presión</w:t>
      </w:r>
      <w:r w:rsidRPr="00B80A90">
        <w:rPr>
          <w:lang w:val="es-ES"/>
        </w:rPr>
        <w:t>.</w:t>
      </w:r>
    </w:p>
    <w:p w:rsidR="00972C26" w:rsidRPr="00B80A90" w:rsidRDefault="00FA179E" w:rsidP="00972C26">
      <w:pPr>
        <w:rPr>
          <w:lang w:val="es-MX"/>
        </w:rPr>
      </w:pPr>
      <w:r w:rsidRPr="00B80A90">
        <w:rPr>
          <w:b/>
          <w:lang w:val="es-ES"/>
        </w:rPr>
        <w:t xml:space="preserve">Cuadro 1. </w:t>
      </w:r>
      <w:r w:rsidR="00972C26" w:rsidRPr="00B80A90">
        <w:rPr>
          <w:b/>
          <w:lang w:val="es-ES"/>
        </w:rPr>
        <w:t xml:space="preserve">Costos adicionales de capital para </w:t>
      </w:r>
      <w:r w:rsidR="00D70774" w:rsidRPr="00B80A90">
        <w:rPr>
          <w:b/>
          <w:lang w:val="es-ES"/>
        </w:rPr>
        <w:t>el acondicionamiento</w:t>
      </w:r>
      <w:r w:rsidR="00972C26" w:rsidRPr="00B80A90">
        <w:rPr>
          <w:b/>
          <w:lang w:val="es-ES"/>
        </w:rPr>
        <w:t xml:space="preserve"> del incinerador (</w:t>
      </w:r>
      <w:r w:rsidR="004705B3" w:rsidRPr="00B80A90">
        <w:rPr>
          <w:b/>
          <w:lang w:val="es-ES"/>
        </w:rPr>
        <w:t>$EUA</w:t>
      </w:r>
      <w:r w:rsidR="00972C26" w:rsidRPr="00B80A90">
        <w:rPr>
          <w:b/>
          <w:lang w:val="es-ES"/>
        </w:rPr>
        <w:t>)</w:t>
      </w:r>
    </w:p>
    <w:tbl>
      <w:tblPr>
        <w:tblW w:w="5000" w:type="pct"/>
        <w:tblLayout w:type="fixed"/>
        <w:tblLook w:val="04A0" w:firstRow="1" w:lastRow="0" w:firstColumn="1" w:lastColumn="0" w:noHBand="0" w:noVBand="1"/>
      </w:tblPr>
      <w:tblGrid>
        <w:gridCol w:w="3330"/>
        <w:gridCol w:w="1505"/>
        <w:gridCol w:w="1507"/>
        <w:gridCol w:w="1505"/>
        <w:gridCol w:w="1503"/>
      </w:tblGrid>
      <w:tr w:rsidR="00972C26" w:rsidRPr="00B80A90" w:rsidTr="00436431">
        <w:trPr>
          <w:trHeight w:val="71"/>
          <w:tblHeader/>
        </w:trPr>
        <w:tc>
          <w:tcPr>
            <w:tcW w:w="1780" w:type="pct"/>
            <w:vMerge w:val="restart"/>
            <w:tcBorders>
              <w:top w:val="single" w:sz="4" w:space="0" w:color="auto"/>
              <w:left w:val="single" w:sz="4" w:space="0" w:color="auto"/>
              <w:right w:val="nil"/>
            </w:tcBorders>
            <w:shd w:val="clear" w:color="auto" w:fill="auto"/>
            <w:noWrap/>
            <w:vAlign w:val="center"/>
            <w:hideMark/>
          </w:tcPr>
          <w:p w:rsidR="00972C26" w:rsidRPr="00B80A90" w:rsidRDefault="00972C26" w:rsidP="00436431">
            <w:pPr>
              <w:rPr>
                <w:sz w:val="20"/>
                <w:szCs w:val="20"/>
                <w:lang w:val="en-CA" w:eastAsia="en-CA"/>
              </w:rPr>
            </w:pPr>
            <w:r w:rsidRPr="00B80A90">
              <w:rPr>
                <w:b/>
                <w:bCs/>
                <w:color w:val="000000"/>
                <w:sz w:val="20"/>
                <w:szCs w:val="20"/>
                <w:lang w:val="es-ES"/>
              </w:rPr>
              <w:t>Descripción</w:t>
            </w:r>
          </w:p>
        </w:tc>
        <w:tc>
          <w:tcPr>
            <w:tcW w:w="1611" w:type="pct"/>
            <w:gridSpan w:val="2"/>
            <w:tcBorders>
              <w:top w:val="single" w:sz="4" w:space="0" w:color="auto"/>
              <w:left w:val="single" w:sz="4" w:space="0" w:color="auto"/>
              <w:bottom w:val="single" w:sz="4" w:space="0" w:color="auto"/>
              <w:right w:val="single" w:sz="4" w:space="0" w:color="auto"/>
            </w:tcBorders>
            <w:shd w:val="clear" w:color="auto" w:fill="auto"/>
            <w:hideMark/>
          </w:tcPr>
          <w:p w:rsidR="00972C26" w:rsidRPr="00B80A90" w:rsidRDefault="00972C26" w:rsidP="00FA179E">
            <w:pPr>
              <w:jc w:val="center"/>
              <w:rPr>
                <w:b/>
                <w:bCs/>
                <w:color w:val="000000"/>
                <w:sz w:val="20"/>
                <w:szCs w:val="20"/>
                <w:lang w:val="en-CA" w:eastAsia="en-CA"/>
              </w:rPr>
            </w:pPr>
            <w:r w:rsidRPr="00B80A90">
              <w:rPr>
                <w:b/>
                <w:bCs/>
                <w:color w:val="000000"/>
                <w:sz w:val="20"/>
                <w:szCs w:val="20"/>
                <w:lang w:val="es-ES"/>
              </w:rPr>
              <w:t>83</w:t>
            </w:r>
            <w:r w:rsidR="00FA179E" w:rsidRPr="00B80A90">
              <w:rPr>
                <w:b/>
                <w:bCs/>
                <w:color w:val="000000"/>
                <w:sz w:val="20"/>
                <w:szCs w:val="20"/>
                <w:lang w:val="es-ES"/>
              </w:rPr>
              <w:t xml:space="preserve">ª </w:t>
            </w:r>
            <w:r w:rsidRPr="00B80A90">
              <w:rPr>
                <w:b/>
                <w:bCs/>
                <w:color w:val="000000"/>
                <w:sz w:val="20"/>
                <w:szCs w:val="20"/>
                <w:lang w:val="es-ES"/>
              </w:rPr>
              <w:t>reunión</w:t>
            </w:r>
          </w:p>
        </w:tc>
        <w:tc>
          <w:tcPr>
            <w:tcW w:w="1610" w:type="pct"/>
            <w:gridSpan w:val="2"/>
            <w:tcBorders>
              <w:top w:val="single" w:sz="4" w:space="0" w:color="auto"/>
              <w:left w:val="nil"/>
              <w:bottom w:val="single" w:sz="4" w:space="0" w:color="auto"/>
              <w:right w:val="single" w:sz="4" w:space="0" w:color="auto"/>
            </w:tcBorders>
            <w:shd w:val="clear" w:color="auto" w:fill="auto"/>
            <w:hideMark/>
          </w:tcPr>
          <w:p w:rsidR="00972C26" w:rsidRPr="00B80A90" w:rsidRDefault="00972C26" w:rsidP="00FA179E">
            <w:pPr>
              <w:jc w:val="center"/>
              <w:rPr>
                <w:b/>
                <w:bCs/>
                <w:color w:val="000000"/>
                <w:sz w:val="20"/>
                <w:szCs w:val="20"/>
                <w:lang w:val="en-CA" w:eastAsia="en-CA"/>
              </w:rPr>
            </w:pPr>
            <w:r w:rsidRPr="00B80A90">
              <w:rPr>
                <w:b/>
                <w:bCs/>
                <w:color w:val="000000"/>
                <w:sz w:val="20"/>
                <w:szCs w:val="20"/>
                <w:lang w:val="es-ES"/>
              </w:rPr>
              <w:t>86</w:t>
            </w:r>
            <w:r w:rsidR="00FA179E" w:rsidRPr="00B80A90">
              <w:rPr>
                <w:b/>
                <w:bCs/>
                <w:color w:val="000000"/>
                <w:sz w:val="20"/>
                <w:szCs w:val="20"/>
                <w:lang w:val="es-ES"/>
              </w:rPr>
              <w:t xml:space="preserve">ª </w:t>
            </w:r>
            <w:r w:rsidRPr="00B80A90">
              <w:rPr>
                <w:b/>
                <w:bCs/>
                <w:color w:val="000000"/>
                <w:sz w:val="20"/>
                <w:szCs w:val="20"/>
                <w:lang w:val="es-ES"/>
              </w:rPr>
              <w:t>reunión</w:t>
            </w:r>
          </w:p>
        </w:tc>
      </w:tr>
      <w:tr w:rsidR="00972C26" w:rsidRPr="00B80A90" w:rsidTr="00436431">
        <w:trPr>
          <w:trHeight w:val="215"/>
          <w:tblHeader/>
        </w:trPr>
        <w:tc>
          <w:tcPr>
            <w:tcW w:w="1780" w:type="pct"/>
            <w:vMerge/>
            <w:tcBorders>
              <w:left w:val="single" w:sz="4" w:space="0" w:color="auto"/>
              <w:bottom w:val="single" w:sz="4" w:space="0" w:color="auto"/>
              <w:right w:val="single" w:sz="4" w:space="0" w:color="auto"/>
            </w:tcBorders>
            <w:shd w:val="clear" w:color="auto" w:fill="auto"/>
            <w:noWrap/>
            <w:hideMark/>
          </w:tcPr>
          <w:p w:rsidR="00972C26" w:rsidRPr="00B80A90" w:rsidRDefault="00972C26" w:rsidP="00436431">
            <w:pPr>
              <w:jc w:val="center"/>
              <w:rPr>
                <w:b/>
                <w:bCs/>
                <w:color w:val="000000"/>
                <w:sz w:val="20"/>
                <w:szCs w:val="20"/>
                <w:lang w:val="en-CA" w:eastAsia="en-CA"/>
              </w:rPr>
            </w:pPr>
          </w:p>
        </w:tc>
        <w:tc>
          <w:tcPr>
            <w:tcW w:w="805" w:type="pct"/>
            <w:tcBorders>
              <w:top w:val="nil"/>
              <w:left w:val="nil"/>
              <w:bottom w:val="single" w:sz="4" w:space="0" w:color="auto"/>
              <w:right w:val="single" w:sz="4" w:space="0" w:color="auto"/>
            </w:tcBorders>
            <w:shd w:val="clear" w:color="auto" w:fill="auto"/>
            <w:vAlign w:val="center"/>
            <w:hideMark/>
          </w:tcPr>
          <w:p w:rsidR="00972C26" w:rsidRPr="00B80A90" w:rsidRDefault="00681E6A" w:rsidP="00436431">
            <w:pPr>
              <w:jc w:val="center"/>
              <w:rPr>
                <w:b/>
                <w:bCs/>
                <w:color w:val="000000"/>
                <w:sz w:val="20"/>
                <w:szCs w:val="20"/>
                <w:lang w:val="en-CA" w:eastAsia="en-CA"/>
              </w:rPr>
            </w:pPr>
            <w:r w:rsidRPr="00B80A90">
              <w:rPr>
                <w:b/>
                <w:bCs/>
                <w:color w:val="000000"/>
                <w:sz w:val="20"/>
                <w:szCs w:val="20"/>
                <w:lang w:val="es-ES"/>
              </w:rPr>
              <w:t>ONUDI</w:t>
            </w:r>
          </w:p>
        </w:tc>
        <w:tc>
          <w:tcPr>
            <w:tcW w:w="806" w:type="pct"/>
            <w:tcBorders>
              <w:top w:val="nil"/>
              <w:left w:val="nil"/>
              <w:bottom w:val="single" w:sz="4" w:space="0" w:color="auto"/>
              <w:right w:val="single" w:sz="4" w:space="0" w:color="auto"/>
            </w:tcBorders>
            <w:shd w:val="clear" w:color="auto" w:fill="auto"/>
            <w:vAlign w:val="center"/>
            <w:hideMark/>
          </w:tcPr>
          <w:p w:rsidR="00972C26" w:rsidRPr="00B80A90" w:rsidRDefault="00972C26" w:rsidP="00436431">
            <w:pPr>
              <w:jc w:val="center"/>
              <w:rPr>
                <w:b/>
                <w:bCs/>
                <w:color w:val="000000"/>
                <w:sz w:val="20"/>
                <w:szCs w:val="20"/>
                <w:lang w:val="en-CA" w:eastAsia="en-CA"/>
              </w:rPr>
            </w:pPr>
            <w:r w:rsidRPr="00B80A90">
              <w:rPr>
                <w:b/>
                <w:bCs/>
                <w:color w:val="000000"/>
                <w:sz w:val="20"/>
                <w:szCs w:val="20"/>
                <w:lang w:val="es-ES"/>
              </w:rPr>
              <w:t>Secretaría</w:t>
            </w:r>
          </w:p>
        </w:tc>
        <w:tc>
          <w:tcPr>
            <w:tcW w:w="805" w:type="pct"/>
            <w:tcBorders>
              <w:top w:val="nil"/>
              <w:left w:val="nil"/>
              <w:bottom w:val="single" w:sz="4" w:space="0" w:color="auto"/>
              <w:right w:val="single" w:sz="4" w:space="0" w:color="auto"/>
            </w:tcBorders>
            <w:shd w:val="clear" w:color="auto" w:fill="auto"/>
            <w:vAlign w:val="center"/>
            <w:hideMark/>
          </w:tcPr>
          <w:p w:rsidR="00972C26" w:rsidRPr="00B80A90" w:rsidRDefault="00681E6A" w:rsidP="00436431">
            <w:pPr>
              <w:jc w:val="center"/>
              <w:rPr>
                <w:b/>
                <w:bCs/>
                <w:color w:val="000000"/>
                <w:sz w:val="20"/>
                <w:szCs w:val="20"/>
                <w:lang w:val="en-CA" w:eastAsia="en-CA"/>
              </w:rPr>
            </w:pPr>
            <w:r w:rsidRPr="00B80A90">
              <w:rPr>
                <w:b/>
                <w:bCs/>
                <w:color w:val="000000"/>
                <w:sz w:val="20"/>
                <w:szCs w:val="20"/>
                <w:lang w:val="es-ES"/>
              </w:rPr>
              <w:t>ONUDI</w:t>
            </w:r>
          </w:p>
        </w:tc>
        <w:tc>
          <w:tcPr>
            <w:tcW w:w="805" w:type="pct"/>
            <w:tcBorders>
              <w:top w:val="nil"/>
              <w:left w:val="nil"/>
              <w:bottom w:val="single" w:sz="4" w:space="0" w:color="auto"/>
              <w:right w:val="single" w:sz="4" w:space="0" w:color="auto"/>
            </w:tcBorders>
            <w:shd w:val="clear" w:color="auto" w:fill="auto"/>
            <w:vAlign w:val="center"/>
            <w:hideMark/>
          </w:tcPr>
          <w:p w:rsidR="00972C26" w:rsidRPr="00B80A90" w:rsidRDefault="00972C26" w:rsidP="00436431">
            <w:pPr>
              <w:jc w:val="center"/>
              <w:rPr>
                <w:b/>
                <w:bCs/>
                <w:color w:val="000000"/>
                <w:sz w:val="20"/>
                <w:szCs w:val="20"/>
                <w:lang w:val="en-CA" w:eastAsia="en-CA"/>
              </w:rPr>
            </w:pPr>
            <w:r w:rsidRPr="00B80A90">
              <w:rPr>
                <w:b/>
                <w:bCs/>
                <w:color w:val="000000"/>
                <w:sz w:val="20"/>
                <w:szCs w:val="20"/>
                <w:lang w:val="es-ES"/>
              </w:rPr>
              <w:t>Secretaría</w:t>
            </w:r>
          </w:p>
        </w:tc>
      </w:tr>
      <w:tr w:rsidR="00972C26" w:rsidRPr="00B80A90" w:rsidTr="00436431">
        <w:trPr>
          <w:trHeight w:val="161"/>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FA179E" w:rsidP="00FA179E">
            <w:pPr>
              <w:rPr>
                <w:color w:val="000000"/>
                <w:sz w:val="20"/>
                <w:szCs w:val="20"/>
                <w:lang w:val="en-CA" w:eastAsia="en-CA"/>
              </w:rPr>
            </w:pPr>
            <w:r w:rsidRPr="00B80A90">
              <w:rPr>
                <w:color w:val="000000"/>
                <w:sz w:val="20"/>
                <w:szCs w:val="20"/>
                <w:lang w:val="es-ES"/>
              </w:rPr>
              <w:t xml:space="preserve">Acondicionamiento del incinerador </w:t>
            </w:r>
            <w:r w:rsidR="00972C26" w:rsidRPr="00B80A90">
              <w:rPr>
                <w:color w:val="000000"/>
                <w:sz w:val="20"/>
                <w:szCs w:val="20"/>
                <w:lang w:val="es-ES"/>
              </w:rPr>
              <w:t>SGL</w:t>
            </w:r>
            <w:r w:rsidR="00972C26" w:rsidRPr="00B80A90">
              <w:rPr>
                <w:color w:val="000000"/>
                <w:sz w:val="20"/>
                <w:szCs w:val="20"/>
                <w:vertAlign w:val="superscript"/>
                <w:lang w:val="es-ES"/>
              </w:rPr>
              <w:t xml:space="preserve">*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91</w:t>
            </w:r>
            <w:r w:rsidR="00681E6A" w:rsidRPr="00B80A90">
              <w:rPr>
                <w:color w:val="000000"/>
                <w:sz w:val="20"/>
                <w:szCs w:val="20"/>
                <w:lang w:val="es-ES"/>
              </w:rPr>
              <w:t>6 959</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87</w:t>
            </w:r>
            <w:r w:rsidR="00681E6A" w:rsidRPr="00B80A90">
              <w:rPr>
                <w:color w:val="000000"/>
                <w:sz w:val="20"/>
                <w:szCs w:val="20"/>
                <w:lang w:val="es-ES"/>
              </w:rPr>
              <w:t>1 111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91</w:t>
            </w:r>
            <w:r w:rsidR="00681E6A" w:rsidRPr="00B80A90">
              <w:rPr>
                <w:color w:val="000000"/>
                <w:sz w:val="20"/>
                <w:szCs w:val="20"/>
                <w:lang w:val="es-ES"/>
              </w:rPr>
              <w:t>4 667</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97</w:t>
            </w:r>
            <w:r w:rsidR="00681E6A" w:rsidRPr="00B80A90">
              <w:rPr>
                <w:color w:val="000000"/>
                <w:sz w:val="20"/>
                <w:szCs w:val="20"/>
                <w:lang w:val="es-ES"/>
              </w:rPr>
              <w:t>9 776</w:t>
            </w:r>
            <w:r w:rsidRPr="00B80A90">
              <w:rPr>
                <w:color w:val="000000"/>
                <w:sz w:val="20"/>
                <w:szCs w:val="20"/>
                <w:vertAlign w:val="superscript"/>
                <w:lang w:val="es-ES"/>
              </w:rPr>
              <w:t>**</w:t>
            </w:r>
          </w:p>
        </w:tc>
      </w:tr>
      <w:tr w:rsidR="00972C26" w:rsidRPr="00B80A90" w:rsidTr="00436431">
        <w:trPr>
          <w:trHeight w:val="206"/>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FA179E">
            <w:pPr>
              <w:rPr>
                <w:color w:val="000000"/>
                <w:sz w:val="20"/>
                <w:szCs w:val="20"/>
                <w:lang w:val="es-MX" w:eastAsia="en-CA"/>
              </w:rPr>
            </w:pPr>
            <w:r w:rsidRPr="00B80A90">
              <w:rPr>
                <w:color w:val="000000"/>
                <w:sz w:val="20"/>
                <w:szCs w:val="20"/>
                <w:lang w:val="es-ES"/>
              </w:rPr>
              <w:t xml:space="preserve">Adición final del depurador de gas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1</w:t>
            </w:r>
            <w:r w:rsidR="00681E6A" w:rsidRPr="00B80A90">
              <w:rPr>
                <w:color w:val="000000"/>
                <w:sz w:val="20"/>
                <w:szCs w:val="20"/>
                <w:lang w:val="es-ES"/>
              </w:rPr>
              <w:t>8 810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681E6A" w:rsidP="00436431">
            <w:pPr>
              <w:jc w:val="right"/>
              <w:rPr>
                <w:color w:val="000000"/>
                <w:sz w:val="20"/>
                <w:szCs w:val="20"/>
                <w:lang w:val="en-CA" w:eastAsia="en-CA"/>
              </w:rPr>
            </w:pPr>
            <w:r w:rsidRPr="00B80A90">
              <w:rPr>
                <w:color w:val="000000"/>
                <w:sz w:val="20"/>
                <w:szCs w:val="20"/>
                <w:lang w:val="es-ES"/>
              </w:rPr>
              <w:t>9 875</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0</w:t>
            </w:r>
          </w:p>
        </w:tc>
      </w:tr>
      <w:tr w:rsidR="00972C26" w:rsidRPr="00B80A90" w:rsidTr="00436431">
        <w:trPr>
          <w:trHeight w:val="315"/>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FA179E">
            <w:pPr>
              <w:rPr>
                <w:color w:val="000000"/>
                <w:sz w:val="20"/>
                <w:szCs w:val="20"/>
                <w:lang w:val="es-MX" w:eastAsia="en-CA"/>
              </w:rPr>
            </w:pPr>
            <w:r w:rsidRPr="00B80A90">
              <w:rPr>
                <w:color w:val="000000"/>
                <w:sz w:val="20"/>
                <w:szCs w:val="20"/>
                <w:lang w:val="es-ES"/>
              </w:rPr>
              <w:t>Entrega</w:t>
            </w:r>
            <w:r w:rsidR="00FA179E" w:rsidRPr="00B80A90">
              <w:rPr>
                <w:color w:val="000000"/>
                <w:sz w:val="20"/>
                <w:szCs w:val="20"/>
                <w:lang w:val="es-ES"/>
              </w:rPr>
              <w:t xml:space="preserve"> al</w:t>
            </w:r>
            <w:r w:rsidRPr="00B80A90">
              <w:rPr>
                <w:color w:val="000000"/>
                <w:sz w:val="20"/>
                <w:szCs w:val="20"/>
                <w:lang w:val="es-ES"/>
              </w:rPr>
              <w:t xml:space="preserve"> puerto de Buenos Aires y a FIASA</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3</w:t>
            </w:r>
            <w:r w:rsidR="00681E6A" w:rsidRPr="00B80A90">
              <w:rPr>
                <w:color w:val="000000"/>
                <w:sz w:val="20"/>
                <w:szCs w:val="20"/>
                <w:lang w:val="es-ES"/>
              </w:rPr>
              <w:t>0 000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3</w:t>
            </w:r>
            <w:r w:rsidR="00681E6A" w:rsidRPr="00B80A90">
              <w:rPr>
                <w:color w:val="000000"/>
                <w:sz w:val="20"/>
                <w:szCs w:val="20"/>
                <w:lang w:val="es-ES"/>
              </w:rPr>
              <w:t>0 000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2</w:t>
            </w:r>
            <w:r w:rsidR="00681E6A" w:rsidRPr="00B80A90">
              <w:rPr>
                <w:color w:val="000000"/>
                <w:sz w:val="20"/>
                <w:szCs w:val="20"/>
                <w:lang w:val="es-ES"/>
              </w:rPr>
              <w:t>9 925</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3</w:t>
            </w:r>
            <w:r w:rsidR="00681E6A" w:rsidRPr="00B80A90">
              <w:rPr>
                <w:color w:val="000000"/>
                <w:sz w:val="20"/>
                <w:szCs w:val="20"/>
                <w:lang w:val="es-ES"/>
              </w:rPr>
              <w:t>0 000</w:t>
            </w:r>
          </w:p>
        </w:tc>
      </w:tr>
      <w:tr w:rsidR="00972C26" w:rsidRPr="00B80A90" w:rsidTr="00436431">
        <w:trPr>
          <w:trHeight w:val="315"/>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6E1E63" w:rsidP="006E1E63">
            <w:pPr>
              <w:rPr>
                <w:color w:val="000000"/>
                <w:sz w:val="20"/>
                <w:szCs w:val="20"/>
                <w:lang w:val="es-MX" w:eastAsia="en-CA"/>
              </w:rPr>
            </w:pPr>
            <w:r w:rsidRPr="00B80A90">
              <w:rPr>
                <w:color w:val="000000"/>
                <w:sz w:val="20"/>
                <w:szCs w:val="20"/>
                <w:lang w:val="es-ES"/>
              </w:rPr>
              <w:t>S</w:t>
            </w:r>
            <w:r w:rsidR="00FA179E" w:rsidRPr="00B80A90">
              <w:rPr>
                <w:color w:val="000000"/>
                <w:sz w:val="20"/>
                <w:szCs w:val="20"/>
                <w:lang w:val="es-ES"/>
              </w:rPr>
              <w:t>upervisión de</w:t>
            </w:r>
            <w:r w:rsidRPr="00B80A90">
              <w:rPr>
                <w:color w:val="000000"/>
                <w:sz w:val="20"/>
                <w:szCs w:val="20"/>
                <w:lang w:val="es-ES"/>
              </w:rPr>
              <w:t xml:space="preserve"> instalación/</w:t>
            </w:r>
            <w:r w:rsidR="00FA179E" w:rsidRPr="00B80A90">
              <w:rPr>
                <w:color w:val="000000"/>
                <w:sz w:val="20"/>
                <w:szCs w:val="20"/>
                <w:lang w:val="es-ES"/>
              </w:rPr>
              <w:t>puesta en marcha</w:t>
            </w:r>
            <w:r w:rsidR="00972C26" w:rsidRPr="00B80A90">
              <w:rPr>
                <w:color w:val="000000"/>
                <w:sz w:val="20"/>
                <w:szCs w:val="20"/>
                <w:lang w:val="es-ES"/>
              </w:rPr>
              <w:t xml:space="preserve"> </w:t>
            </w:r>
            <w:r w:rsidR="00FA179E" w:rsidRPr="00B80A90">
              <w:rPr>
                <w:color w:val="000000"/>
                <w:sz w:val="20"/>
                <w:szCs w:val="20"/>
                <w:lang w:val="es-ES"/>
              </w:rPr>
              <w:t xml:space="preserve">de SGL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7</w:t>
            </w:r>
            <w:r w:rsidR="00681E6A" w:rsidRPr="00B80A90">
              <w:rPr>
                <w:color w:val="000000"/>
                <w:sz w:val="20"/>
                <w:szCs w:val="20"/>
                <w:lang w:val="es-ES"/>
              </w:rPr>
              <w:t>5 240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6</w:t>
            </w:r>
            <w:r w:rsidR="00681E6A" w:rsidRPr="00B80A90">
              <w:rPr>
                <w:color w:val="000000"/>
                <w:sz w:val="20"/>
                <w:szCs w:val="20"/>
                <w:lang w:val="es-ES"/>
              </w:rPr>
              <w:t>4 467</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7</w:t>
            </w:r>
            <w:r w:rsidR="00681E6A" w:rsidRPr="00B80A90">
              <w:rPr>
                <w:color w:val="000000"/>
                <w:sz w:val="20"/>
                <w:szCs w:val="20"/>
                <w:lang w:val="es-ES"/>
              </w:rPr>
              <w:t>5 052</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6</w:t>
            </w:r>
            <w:r w:rsidR="00681E6A" w:rsidRPr="00B80A90">
              <w:rPr>
                <w:color w:val="000000"/>
                <w:sz w:val="20"/>
                <w:szCs w:val="20"/>
                <w:lang w:val="es-ES"/>
              </w:rPr>
              <w:t>4 467</w:t>
            </w:r>
          </w:p>
        </w:tc>
      </w:tr>
      <w:tr w:rsidR="00972C26" w:rsidRPr="00B80A90" w:rsidTr="00436431">
        <w:trPr>
          <w:trHeight w:val="161"/>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436431">
            <w:pPr>
              <w:rPr>
                <w:color w:val="000000"/>
                <w:sz w:val="20"/>
                <w:szCs w:val="20"/>
                <w:lang w:val="en-CA" w:eastAsia="en-CA"/>
              </w:rPr>
            </w:pPr>
            <w:r w:rsidRPr="00B80A90">
              <w:rPr>
                <w:color w:val="000000"/>
                <w:sz w:val="20"/>
                <w:szCs w:val="20"/>
                <w:lang w:val="es-ES"/>
              </w:rPr>
              <w:t>Construcción de FIASA</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10</w:t>
            </w:r>
            <w:r w:rsidR="00681E6A" w:rsidRPr="00B80A90">
              <w:rPr>
                <w:color w:val="000000"/>
                <w:sz w:val="20"/>
                <w:szCs w:val="20"/>
                <w:lang w:val="es-ES"/>
              </w:rPr>
              <w:t>2 600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5</w:t>
            </w:r>
            <w:r w:rsidR="00681E6A" w:rsidRPr="00B80A90">
              <w:rPr>
                <w:color w:val="000000"/>
                <w:sz w:val="20"/>
                <w:szCs w:val="20"/>
                <w:lang w:val="es-ES"/>
              </w:rPr>
              <w:t>1 300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8</w:t>
            </w:r>
            <w:r w:rsidR="00681E6A" w:rsidRPr="00B80A90">
              <w:rPr>
                <w:color w:val="000000"/>
                <w:sz w:val="20"/>
                <w:szCs w:val="20"/>
                <w:lang w:val="es-ES"/>
              </w:rPr>
              <w:t>6 184</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4</w:t>
            </w:r>
            <w:r w:rsidR="00681E6A" w:rsidRPr="00B80A90">
              <w:rPr>
                <w:color w:val="000000"/>
                <w:sz w:val="20"/>
                <w:szCs w:val="20"/>
                <w:lang w:val="es-ES"/>
              </w:rPr>
              <w:t>0 140</w:t>
            </w:r>
          </w:p>
        </w:tc>
      </w:tr>
      <w:tr w:rsidR="00972C26" w:rsidRPr="00B80A90" w:rsidTr="00436431">
        <w:trPr>
          <w:trHeight w:val="197"/>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FA179E" w:rsidP="00FA179E">
            <w:pPr>
              <w:rPr>
                <w:color w:val="000000"/>
                <w:sz w:val="20"/>
                <w:szCs w:val="20"/>
                <w:lang w:val="en-CA" w:eastAsia="en-CA"/>
              </w:rPr>
            </w:pPr>
            <w:r w:rsidRPr="00B80A90">
              <w:rPr>
                <w:color w:val="000000"/>
                <w:sz w:val="20"/>
                <w:szCs w:val="20"/>
                <w:lang w:val="es-ES"/>
              </w:rPr>
              <w:t xml:space="preserve">Imprevistos </w:t>
            </w:r>
            <w:r w:rsidR="00972C26" w:rsidRPr="00B80A90">
              <w:rPr>
                <w:color w:val="000000"/>
                <w:sz w:val="20"/>
                <w:szCs w:val="20"/>
                <w:lang w:val="es-ES"/>
              </w:rPr>
              <w:t>(10%)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11</w:t>
            </w:r>
            <w:r w:rsidR="00681E6A" w:rsidRPr="00B80A90">
              <w:rPr>
                <w:color w:val="000000"/>
                <w:sz w:val="20"/>
                <w:szCs w:val="20"/>
                <w:lang w:val="es-ES"/>
              </w:rPr>
              <w:t>4 361</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10</w:t>
            </w:r>
            <w:r w:rsidR="00681E6A" w:rsidRPr="00B80A90">
              <w:rPr>
                <w:color w:val="000000"/>
                <w:sz w:val="20"/>
                <w:szCs w:val="20"/>
                <w:lang w:val="es-ES"/>
              </w:rPr>
              <w:t>1 688</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11</w:t>
            </w:r>
            <w:r w:rsidR="00681E6A" w:rsidRPr="00B80A90">
              <w:rPr>
                <w:color w:val="000000"/>
                <w:sz w:val="20"/>
                <w:szCs w:val="20"/>
                <w:lang w:val="es-ES"/>
              </w:rPr>
              <w:t>1 570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11</w:t>
            </w:r>
            <w:r w:rsidR="00681E6A" w:rsidRPr="00B80A90">
              <w:rPr>
                <w:color w:val="000000"/>
                <w:sz w:val="20"/>
                <w:szCs w:val="20"/>
                <w:lang w:val="es-ES"/>
              </w:rPr>
              <w:t>1 438</w:t>
            </w:r>
          </w:p>
        </w:tc>
      </w:tr>
      <w:tr w:rsidR="00972C26" w:rsidRPr="00B80A90" w:rsidTr="00436431">
        <w:trPr>
          <w:trHeight w:val="152"/>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436431">
            <w:pPr>
              <w:rPr>
                <w:color w:val="000000"/>
                <w:sz w:val="20"/>
                <w:szCs w:val="20"/>
                <w:lang w:val="es-MX" w:eastAsia="en-CA"/>
              </w:rPr>
            </w:pPr>
            <w:r w:rsidRPr="00B80A90">
              <w:rPr>
                <w:color w:val="000000"/>
                <w:sz w:val="20"/>
                <w:szCs w:val="20"/>
                <w:lang w:val="es-ES"/>
              </w:rPr>
              <w:t xml:space="preserve">Zeolita para el </w:t>
            </w:r>
            <w:r w:rsidR="00FA179E" w:rsidRPr="00B80A90">
              <w:rPr>
                <w:color w:val="000000"/>
                <w:sz w:val="20"/>
                <w:szCs w:val="20"/>
                <w:lang w:val="es-ES"/>
              </w:rPr>
              <w:t xml:space="preserve">generador de oxígeno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5</w:t>
            </w:r>
            <w:r w:rsidR="00681E6A" w:rsidRPr="00B80A90">
              <w:rPr>
                <w:color w:val="000000"/>
                <w:sz w:val="20"/>
                <w:szCs w:val="20"/>
                <w:lang w:val="es-ES"/>
              </w:rPr>
              <w:t>5 800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5</w:t>
            </w:r>
            <w:r w:rsidR="00681E6A" w:rsidRPr="00B80A90">
              <w:rPr>
                <w:color w:val="000000"/>
                <w:sz w:val="20"/>
                <w:szCs w:val="20"/>
                <w:lang w:val="es-ES"/>
              </w:rPr>
              <w:t>8 590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0</w:t>
            </w:r>
          </w:p>
        </w:tc>
      </w:tr>
      <w:tr w:rsidR="00972C26" w:rsidRPr="00B80A90" w:rsidTr="00436431">
        <w:trPr>
          <w:trHeight w:val="188"/>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FA179E">
            <w:pPr>
              <w:rPr>
                <w:color w:val="000000"/>
                <w:sz w:val="20"/>
                <w:szCs w:val="20"/>
                <w:lang w:val="es-MX" w:eastAsia="en-CA"/>
              </w:rPr>
            </w:pPr>
            <w:r w:rsidRPr="00B80A90">
              <w:rPr>
                <w:color w:val="000000"/>
                <w:sz w:val="20"/>
                <w:szCs w:val="20"/>
                <w:lang w:val="es-ES"/>
              </w:rPr>
              <w:t xml:space="preserve">Construcción para </w:t>
            </w:r>
            <w:r w:rsidR="00FA179E" w:rsidRPr="00B80A90">
              <w:rPr>
                <w:color w:val="000000"/>
                <w:sz w:val="20"/>
                <w:szCs w:val="20"/>
                <w:lang w:val="es-ES"/>
              </w:rPr>
              <w:t xml:space="preserve">tanques </w:t>
            </w:r>
            <w:r w:rsidRPr="00B80A90">
              <w:rPr>
                <w:color w:val="000000"/>
                <w:sz w:val="20"/>
                <w:szCs w:val="20"/>
                <w:lang w:val="es-ES"/>
              </w:rPr>
              <w:t>criogénic</w:t>
            </w:r>
            <w:r w:rsidR="00FA179E" w:rsidRPr="00B80A90">
              <w:rPr>
                <w:color w:val="000000"/>
                <w:sz w:val="20"/>
                <w:szCs w:val="20"/>
                <w:lang w:val="es-ES"/>
              </w:rPr>
              <w:t>o</w:t>
            </w:r>
            <w:r w:rsidRPr="00B80A90">
              <w:rPr>
                <w:color w:val="000000"/>
                <w:sz w:val="20"/>
                <w:szCs w:val="20"/>
                <w:lang w:val="es-ES"/>
              </w:rPr>
              <w:t>s</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10</w:t>
            </w:r>
            <w:r w:rsidR="00681E6A" w:rsidRPr="00B80A90">
              <w:rPr>
                <w:color w:val="000000"/>
                <w:sz w:val="20"/>
                <w:szCs w:val="20"/>
                <w:lang w:val="es-ES"/>
              </w:rPr>
              <w:t>0 000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5</w:t>
            </w:r>
            <w:r w:rsidR="00681E6A" w:rsidRPr="00B80A90">
              <w:rPr>
                <w:color w:val="000000"/>
                <w:sz w:val="20"/>
                <w:szCs w:val="20"/>
                <w:lang w:val="es-ES"/>
              </w:rPr>
              <w:t>0 000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8</w:t>
            </w:r>
            <w:r w:rsidR="00681E6A" w:rsidRPr="00B80A90">
              <w:rPr>
                <w:color w:val="000000"/>
                <w:sz w:val="20"/>
                <w:szCs w:val="20"/>
                <w:lang w:val="es-ES"/>
              </w:rPr>
              <w:t>4 000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972C26" w:rsidP="00436431">
            <w:pPr>
              <w:jc w:val="right"/>
              <w:rPr>
                <w:color w:val="000000"/>
                <w:sz w:val="20"/>
                <w:szCs w:val="20"/>
                <w:lang w:val="en-CA" w:eastAsia="en-CA"/>
              </w:rPr>
            </w:pPr>
            <w:r w:rsidRPr="00B80A90">
              <w:rPr>
                <w:color w:val="000000"/>
                <w:sz w:val="20"/>
                <w:szCs w:val="20"/>
                <w:lang w:val="es-ES"/>
              </w:rPr>
              <w:t>3</w:t>
            </w:r>
            <w:r w:rsidR="00681E6A" w:rsidRPr="00B80A90">
              <w:rPr>
                <w:color w:val="000000"/>
                <w:sz w:val="20"/>
                <w:szCs w:val="20"/>
                <w:lang w:val="es-ES"/>
              </w:rPr>
              <w:t>9 123</w:t>
            </w:r>
          </w:p>
        </w:tc>
      </w:tr>
      <w:tr w:rsidR="00972C26" w:rsidRPr="00B80A90" w:rsidTr="00436431">
        <w:trPr>
          <w:trHeight w:val="413"/>
        </w:trPr>
        <w:tc>
          <w:tcPr>
            <w:tcW w:w="1780" w:type="pct"/>
            <w:tcBorders>
              <w:top w:val="nil"/>
              <w:left w:val="single" w:sz="4" w:space="0" w:color="auto"/>
              <w:bottom w:val="single" w:sz="4" w:space="0" w:color="auto"/>
              <w:right w:val="single" w:sz="4" w:space="0" w:color="auto"/>
            </w:tcBorders>
            <w:shd w:val="clear" w:color="auto" w:fill="auto"/>
            <w:noWrap/>
          </w:tcPr>
          <w:p w:rsidR="00972C26" w:rsidRPr="00B80A90" w:rsidRDefault="006E1E63" w:rsidP="006E1E63">
            <w:pPr>
              <w:rPr>
                <w:color w:val="000000"/>
                <w:sz w:val="20"/>
                <w:szCs w:val="20"/>
                <w:lang w:val="es-MX" w:eastAsia="en-CA"/>
              </w:rPr>
            </w:pPr>
            <w:r w:rsidRPr="00B80A90">
              <w:rPr>
                <w:color w:val="000000"/>
                <w:sz w:val="20"/>
                <w:szCs w:val="20"/>
                <w:lang w:val="es-ES"/>
              </w:rPr>
              <w:t xml:space="preserve">Inscripción </w:t>
            </w:r>
            <w:r w:rsidR="00972C26" w:rsidRPr="00B80A90">
              <w:rPr>
                <w:color w:val="000000"/>
                <w:sz w:val="20"/>
                <w:szCs w:val="20"/>
                <w:lang w:val="es-ES"/>
              </w:rPr>
              <w:t>como generador y operador de desechos peligrosos</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rsidR="00972C26" w:rsidRPr="00B80A90" w:rsidRDefault="00972C26" w:rsidP="00436431">
            <w:pPr>
              <w:jc w:val="right"/>
              <w:rPr>
                <w:color w:val="000000"/>
                <w:sz w:val="20"/>
                <w:szCs w:val="20"/>
                <w:lang w:val="en-CA" w:eastAsia="en-CA"/>
              </w:rPr>
            </w:pPr>
            <w:r w:rsidRPr="00B80A90">
              <w:rPr>
                <w:color w:val="000000"/>
                <w:sz w:val="20"/>
                <w:szCs w:val="20"/>
                <w:lang w:val="es-ES"/>
              </w:rPr>
              <w:t>0</w:t>
            </w:r>
          </w:p>
        </w:tc>
        <w:tc>
          <w:tcPr>
            <w:tcW w:w="806" w:type="pct"/>
            <w:tcBorders>
              <w:top w:val="nil"/>
              <w:left w:val="nil"/>
              <w:bottom w:val="single" w:sz="4" w:space="0" w:color="auto"/>
              <w:right w:val="single" w:sz="4" w:space="0" w:color="auto"/>
            </w:tcBorders>
            <w:shd w:val="clear" w:color="auto" w:fill="auto"/>
            <w:tcMar>
              <w:left w:w="115" w:type="dxa"/>
              <w:right w:w="202" w:type="dxa"/>
            </w:tcMar>
          </w:tcPr>
          <w:p w:rsidR="00972C26" w:rsidRPr="00B80A90" w:rsidRDefault="00972C26" w:rsidP="00436431">
            <w:pPr>
              <w:jc w:val="right"/>
              <w:rPr>
                <w:color w:val="000000"/>
                <w:sz w:val="20"/>
                <w:szCs w:val="20"/>
                <w:lang w:val="en-CA" w:eastAsia="en-CA"/>
              </w:rPr>
            </w:pPr>
            <w:r w:rsidRPr="00B80A90">
              <w:rPr>
                <w:color w:val="000000"/>
                <w:sz w:val="20"/>
                <w:szCs w:val="20"/>
                <w:lang w:val="es-ES"/>
              </w:rPr>
              <w:t>235</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rsidR="00972C26" w:rsidRPr="00B80A90" w:rsidRDefault="00972C26" w:rsidP="00436431">
            <w:pPr>
              <w:jc w:val="right"/>
              <w:rPr>
                <w:color w:val="000000"/>
                <w:sz w:val="20"/>
                <w:szCs w:val="20"/>
                <w:lang w:val="en-CA" w:eastAsia="en-CA"/>
              </w:rPr>
            </w:pPr>
            <w:r w:rsidRPr="00B80A90">
              <w:rPr>
                <w:color w:val="000000"/>
                <w:sz w:val="20"/>
                <w:szCs w:val="20"/>
                <w:lang w:val="es-ES"/>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rsidR="00972C26" w:rsidRPr="00B80A90" w:rsidRDefault="00972C26" w:rsidP="00436431">
            <w:pPr>
              <w:jc w:val="right"/>
              <w:rPr>
                <w:color w:val="000000"/>
                <w:sz w:val="20"/>
                <w:szCs w:val="20"/>
                <w:lang w:val="en-CA" w:eastAsia="en-CA"/>
              </w:rPr>
            </w:pPr>
            <w:r w:rsidRPr="00B80A90">
              <w:rPr>
                <w:color w:val="000000"/>
                <w:sz w:val="20"/>
                <w:szCs w:val="20"/>
                <w:lang w:val="es-ES"/>
              </w:rPr>
              <w:t>184</w:t>
            </w:r>
          </w:p>
        </w:tc>
      </w:tr>
      <w:tr w:rsidR="00972C26" w:rsidRPr="00B80A90" w:rsidTr="00436431">
        <w:trPr>
          <w:trHeight w:val="43"/>
        </w:trPr>
        <w:tc>
          <w:tcPr>
            <w:tcW w:w="1780" w:type="pct"/>
            <w:tcBorders>
              <w:top w:val="nil"/>
              <w:left w:val="single" w:sz="4" w:space="0" w:color="auto"/>
              <w:bottom w:val="single" w:sz="4" w:space="0" w:color="auto"/>
              <w:right w:val="single" w:sz="4" w:space="0" w:color="auto"/>
            </w:tcBorders>
            <w:shd w:val="clear" w:color="auto" w:fill="auto"/>
            <w:noWrap/>
            <w:hideMark/>
          </w:tcPr>
          <w:p w:rsidR="00972C26" w:rsidRPr="00B80A90" w:rsidRDefault="00FA179E" w:rsidP="00FA179E">
            <w:pPr>
              <w:rPr>
                <w:b/>
                <w:bCs/>
                <w:color w:val="000000"/>
                <w:sz w:val="20"/>
                <w:szCs w:val="20"/>
                <w:lang w:val="es-MX" w:eastAsia="en-CA"/>
              </w:rPr>
            </w:pPr>
            <w:r w:rsidRPr="00B80A90">
              <w:rPr>
                <w:b/>
                <w:bCs/>
                <w:color w:val="000000"/>
                <w:sz w:val="20"/>
                <w:szCs w:val="20"/>
                <w:lang w:val="es-ES"/>
              </w:rPr>
              <w:t>Total de i</w:t>
            </w:r>
            <w:r w:rsidR="00972C26" w:rsidRPr="00B80A90">
              <w:rPr>
                <w:b/>
                <w:bCs/>
                <w:color w:val="000000"/>
                <w:sz w:val="20"/>
                <w:szCs w:val="20"/>
                <w:lang w:val="es-ES"/>
              </w:rPr>
              <w:t>nversión de capital</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681E6A" w:rsidP="00436431">
            <w:pPr>
              <w:jc w:val="right"/>
              <w:rPr>
                <w:b/>
                <w:bCs/>
                <w:color w:val="000000"/>
                <w:sz w:val="20"/>
                <w:szCs w:val="20"/>
                <w:lang w:val="en-CA" w:eastAsia="en-CA"/>
              </w:rPr>
            </w:pPr>
            <w:r w:rsidRPr="00B80A90">
              <w:rPr>
                <w:b/>
                <w:bCs/>
                <w:color w:val="000000"/>
                <w:sz w:val="20"/>
                <w:szCs w:val="20"/>
                <w:lang w:val="es-ES"/>
              </w:rPr>
              <w:t>1 413 770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681E6A" w:rsidP="00436431">
            <w:pPr>
              <w:jc w:val="right"/>
              <w:rPr>
                <w:b/>
                <w:bCs/>
                <w:color w:val="000000"/>
                <w:sz w:val="20"/>
                <w:szCs w:val="20"/>
                <w:lang w:val="en-CA" w:eastAsia="en-CA"/>
              </w:rPr>
            </w:pPr>
            <w:r w:rsidRPr="00B80A90">
              <w:rPr>
                <w:b/>
                <w:bCs/>
                <w:color w:val="000000"/>
                <w:sz w:val="20"/>
                <w:szCs w:val="20"/>
                <w:lang w:val="es-ES"/>
              </w:rPr>
              <w:t>1 168 801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681E6A" w:rsidP="00436431">
            <w:pPr>
              <w:jc w:val="right"/>
              <w:rPr>
                <w:b/>
                <w:bCs/>
                <w:color w:val="000000"/>
                <w:sz w:val="20"/>
                <w:szCs w:val="20"/>
                <w:lang w:val="en-CA" w:eastAsia="en-CA"/>
              </w:rPr>
            </w:pPr>
            <w:r w:rsidRPr="00B80A90">
              <w:rPr>
                <w:b/>
                <w:bCs/>
                <w:color w:val="000000"/>
                <w:sz w:val="20"/>
                <w:szCs w:val="20"/>
                <w:lang w:val="es-ES"/>
              </w:rPr>
              <w:t>1 369 863</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rsidR="00972C26" w:rsidRPr="00B80A90" w:rsidRDefault="00681E6A" w:rsidP="00436431">
            <w:pPr>
              <w:jc w:val="right"/>
              <w:rPr>
                <w:b/>
                <w:bCs/>
                <w:color w:val="000000"/>
                <w:sz w:val="20"/>
                <w:szCs w:val="20"/>
                <w:lang w:val="en-CA" w:eastAsia="en-CA"/>
              </w:rPr>
            </w:pPr>
            <w:r w:rsidRPr="00B80A90">
              <w:rPr>
                <w:b/>
                <w:bCs/>
                <w:color w:val="000000"/>
                <w:sz w:val="20"/>
                <w:szCs w:val="20"/>
                <w:lang w:val="es-ES"/>
              </w:rPr>
              <w:t>1 265 128</w:t>
            </w:r>
          </w:p>
        </w:tc>
      </w:tr>
    </w:tbl>
    <w:p w:rsidR="00972C26" w:rsidRPr="00B80A90" w:rsidRDefault="00972C26" w:rsidP="00972C26">
      <w:pPr>
        <w:rPr>
          <w:color w:val="000000"/>
          <w:sz w:val="19"/>
          <w:szCs w:val="19"/>
          <w:lang w:val="es-MX" w:eastAsia="en-CA"/>
        </w:rPr>
      </w:pPr>
      <w:r w:rsidRPr="00B80A90">
        <w:rPr>
          <w:color w:val="000000"/>
          <w:sz w:val="19"/>
          <w:szCs w:val="19"/>
          <w:vertAlign w:val="superscript"/>
          <w:lang w:val="es-ES"/>
        </w:rPr>
        <w:t xml:space="preserve">* </w:t>
      </w:r>
      <w:r w:rsidRPr="00B80A90">
        <w:rPr>
          <w:color w:val="000000"/>
          <w:sz w:val="19"/>
          <w:szCs w:val="19"/>
          <w:lang w:val="es-ES"/>
        </w:rPr>
        <w:t>SGL</w:t>
      </w:r>
      <w:r w:rsidR="00FA179E" w:rsidRPr="00B80A90">
        <w:rPr>
          <w:color w:val="000000"/>
          <w:sz w:val="19"/>
          <w:szCs w:val="19"/>
          <w:lang w:val="es-ES"/>
        </w:rPr>
        <w:t xml:space="preserve"> Carbon SE,</w:t>
      </w:r>
      <w:r w:rsidRPr="00B80A90">
        <w:rPr>
          <w:color w:val="000000"/>
          <w:sz w:val="19"/>
          <w:szCs w:val="19"/>
          <w:lang w:val="es-ES"/>
        </w:rPr>
        <w:t xml:space="preserve"> de Meitingen, Alemania</w:t>
      </w:r>
    </w:p>
    <w:p w:rsidR="00972C26" w:rsidRPr="00B80A90" w:rsidRDefault="00972C26" w:rsidP="00972C26">
      <w:pPr>
        <w:rPr>
          <w:sz w:val="19"/>
          <w:szCs w:val="19"/>
          <w:lang w:val="es-MX"/>
        </w:rPr>
      </w:pPr>
      <w:r w:rsidRPr="00B80A90">
        <w:rPr>
          <w:color w:val="000000"/>
          <w:sz w:val="19"/>
          <w:szCs w:val="19"/>
          <w:vertAlign w:val="superscript"/>
          <w:lang w:val="es-ES"/>
        </w:rPr>
        <w:t xml:space="preserve">** </w:t>
      </w:r>
      <w:r w:rsidRPr="00B80A90">
        <w:rPr>
          <w:color w:val="000000"/>
          <w:sz w:val="19"/>
          <w:szCs w:val="19"/>
          <w:lang w:val="es-ES"/>
        </w:rPr>
        <w:t>Un valor más alto que</w:t>
      </w:r>
      <w:r w:rsidR="00FA179E" w:rsidRPr="00B80A90">
        <w:rPr>
          <w:color w:val="000000"/>
          <w:sz w:val="19"/>
          <w:szCs w:val="19"/>
          <w:lang w:val="es-ES"/>
        </w:rPr>
        <w:t xml:space="preserve"> el</w:t>
      </w:r>
      <w:r w:rsidRPr="00B80A90">
        <w:rPr>
          <w:color w:val="000000"/>
          <w:sz w:val="19"/>
          <w:szCs w:val="19"/>
          <w:lang w:val="es-ES"/>
        </w:rPr>
        <w:t xml:space="preserve"> pedido refleja </w:t>
      </w:r>
      <w:r w:rsidR="00681E6A" w:rsidRPr="00B80A90">
        <w:rPr>
          <w:color w:val="000000"/>
          <w:sz w:val="19"/>
          <w:szCs w:val="19"/>
          <w:lang w:val="es-ES"/>
        </w:rPr>
        <w:t>el fortalecimiento</w:t>
      </w:r>
      <w:r w:rsidRPr="00B80A90">
        <w:rPr>
          <w:color w:val="000000"/>
          <w:sz w:val="19"/>
          <w:szCs w:val="19"/>
          <w:lang w:val="es-ES"/>
        </w:rPr>
        <w:t xml:space="preserve"> del euro en relación con el </w:t>
      </w:r>
      <w:r w:rsidR="005F1C3D" w:rsidRPr="00B80A90">
        <w:rPr>
          <w:color w:val="000000"/>
          <w:sz w:val="19"/>
          <w:szCs w:val="19"/>
          <w:lang w:val="es-ES"/>
        </w:rPr>
        <w:t>dólar estadounidense</w:t>
      </w:r>
      <w:r w:rsidRPr="00B80A90">
        <w:rPr>
          <w:color w:val="000000"/>
          <w:sz w:val="19"/>
          <w:szCs w:val="19"/>
          <w:lang w:val="es-ES"/>
        </w:rPr>
        <w:t xml:space="preserve"> desde la </w:t>
      </w:r>
      <w:r w:rsidR="00521718">
        <w:rPr>
          <w:color w:val="000000"/>
          <w:sz w:val="19"/>
          <w:szCs w:val="19"/>
          <w:lang w:val="es-ES"/>
        </w:rPr>
        <w:br/>
      </w:r>
      <w:r w:rsidRPr="00B80A90">
        <w:rPr>
          <w:color w:val="000000"/>
          <w:sz w:val="19"/>
          <w:szCs w:val="19"/>
          <w:lang w:val="es-ES"/>
        </w:rPr>
        <w:t>83</w:t>
      </w:r>
      <w:r w:rsidR="00221F16" w:rsidRPr="00B80A90">
        <w:rPr>
          <w:color w:val="000000"/>
          <w:sz w:val="19"/>
          <w:szCs w:val="19"/>
          <w:lang w:val="es-ES"/>
        </w:rPr>
        <w:t xml:space="preserve">ª </w:t>
      </w:r>
      <w:r w:rsidRPr="00B80A90">
        <w:rPr>
          <w:color w:val="000000"/>
          <w:sz w:val="19"/>
          <w:szCs w:val="19"/>
          <w:lang w:val="es-ES"/>
        </w:rPr>
        <w:t>reunión.</w:t>
      </w:r>
    </w:p>
    <w:p w:rsidR="00972C26" w:rsidRPr="00B80A90" w:rsidRDefault="00972C26" w:rsidP="00972C26">
      <w:pPr>
        <w:rPr>
          <w:lang w:val="es-MX"/>
        </w:rPr>
      </w:pPr>
    </w:p>
    <w:p w:rsidR="00972C26" w:rsidRPr="00521718" w:rsidRDefault="00221F16" w:rsidP="00972C26">
      <w:pPr>
        <w:keepNext/>
        <w:keepLines/>
        <w:rPr>
          <w:i/>
          <w:lang w:val="es-MX"/>
        </w:rPr>
      </w:pPr>
      <w:r w:rsidRPr="00B80A90">
        <w:rPr>
          <w:i/>
          <w:lang w:val="es-ES"/>
        </w:rPr>
        <w:lastRenderedPageBreak/>
        <w:t xml:space="preserve">Gastos </w:t>
      </w:r>
      <w:r w:rsidR="00BF2AD3" w:rsidRPr="00521718">
        <w:rPr>
          <w:i/>
          <w:lang w:val="es-ES"/>
        </w:rPr>
        <w:t xml:space="preserve">adicionales de explotación </w:t>
      </w:r>
    </w:p>
    <w:p w:rsidR="00972C26" w:rsidRPr="00521718" w:rsidRDefault="00972C26" w:rsidP="00972C26">
      <w:pPr>
        <w:keepNext/>
        <w:keepLines/>
        <w:rPr>
          <w:lang w:val="es-MX"/>
        </w:rPr>
      </w:pPr>
    </w:p>
    <w:p w:rsidR="00972C26" w:rsidRPr="00521718" w:rsidRDefault="00972C26" w:rsidP="00972C26">
      <w:pPr>
        <w:pStyle w:val="Heading1"/>
        <w:keepNext/>
        <w:keepLines/>
        <w:rPr>
          <w:lang w:val="es-MX"/>
        </w:rPr>
      </w:pPr>
      <w:r w:rsidRPr="00521718">
        <w:rPr>
          <w:lang w:val="es-ES"/>
        </w:rPr>
        <w:t xml:space="preserve">Para determinar </w:t>
      </w:r>
      <w:r w:rsidR="00221F16" w:rsidRPr="00521718">
        <w:rPr>
          <w:lang w:val="es-ES"/>
        </w:rPr>
        <w:t xml:space="preserve">gastos </w:t>
      </w:r>
      <w:r w:rsidR="00BF2AD3" w:rsidRPr="00521718">
        <w:rPr>
          <w:lang w:val="es-ES"/>
        </w:rPr>
        <w:t>adicionales de explotación</w:t>
      </w:r>
      <w:r w:rsidRPr="00521718">
        <w:rPr>
          <w:lang w:val="es-ES"/>
        </w:rPr>
        <w:t xml:space="preserve">, </w:t>
      </w:r>
      <w:r w:rsidR="00221F16" w:rsidRPr="00521718">
        <w:rPr>
          <w:lang w:val="es-ES"/>
        </w:rPr>
        <w:t xml:space="preserve">se </w:t>
      </w:r>
      <w:r w:rsidRPr="00521718">
        <w:rPr>
          <w:lang w:val="es-ES"/>
        </w:rPr>
        <w:t xml:space="preserve">acordó utilizar la producción media de </w:t>
      </w:r>
      <w:r w:rsidR="00521718" w:rsidRPr="00521718">
        <w:rPr>
          <w:lang w:val="es-ES"/>
        </w:rPr>
        <w:br/>
      </w:r>
      <w:r w:rsidR="00681E6A" w:rsidRPr="00521718">
        <w:rPr>
          <w:lang w:val="es-ES"/>
        </w:rPr>
        <w:t>1 540</w:t>
      </w:r>
      <w:r w:rsidRPr="00521718">
        <w:rPr>
          <w:lang w:val="es-ES"/>
        </w:rPr>
        <w:t> toneladas métricas (</w:t>
      </w:r>
      <w:r w:rsidR="00221F16" w:rsidRPr="00521718">
        <w:rPr>
          <w:lang w:val="es-ES"/>
        </w:rPr>
        <w:t>tm</w:t>
      </w:r>
      <w:r w:rsidRPr="00521718">
        <w:rPr>
          <w:lang w:val="es-ES"/>
        </w:rPr>
        <w:t>)</w:t>
      </w:r>
      <w:r w:rsidR="00221F16" w:rsidRPr="00521718">
        <w:rPr>
          <w:lang w:val="es-ES"/>
        </w:rPr>
        <w:t xml:space="preserve">/año </w:t>
      </w:r>
      <w:r w:rsidRPr="00521718">
        <w:rPr>
          <w:lang w:val="es-ES"/>
        </w:rPr>
        <w:t xml:space="preserve">(es decir, </w:t>
      </w:r>
      <w:r w:rsidR="00221F16" w:rsidRPr="00521718">
        <w:rPr>
          <w:lang w:val="es-ES"/>
        </w:rPr>
        <w:t xml:space="preserve">promedio de </w:t>
      </w:r>
      <w:r w:rsidRPr="00521718">
        <w:rPr>
          <w:lang w:val="es-ES"/>
        </w:rPr>
        <w:t xml:space="preserve">producción </w:t>
      </w:r>
      <w:r w:rsidR="00221F16" w:rsidRPr="00521718">
        <w:rPr>
          <w:lang w:val="es-ES"/>
        </w:rPr>
        <w:t xml:space="preserve">de </w:t>
      </w:r>
      <w:r w:rsidRPr="00521718">
        <w:rPr>
          <w:lang w:val="es-ES"/>
        </w:rPr>
        <w:t xml:space="preserve">2017-2019) </w:t>
      </w:r>
      <w:r w:rsidR="0086353C" w:rsidRPr="00521718">
        <w:rPr>
          <w:lang w:val="es-ES"/>
        </w:rPr>
        <w:t>de</w:t>
      </w:r>
      <w:r w:rsidR="00D55624" w:rsidRPr="00521718">
        <w:rPr>
          <w:lang w:val="es-ES"/>
        </w:rPr>
        <w:t>l</w:t>
      </w:r>
      <w:r w:rsidR="0086353C" w:rsidRPr="00521718">
        <w:rPr>
          <w:lang w:val="es-ES"/>
        </w:rPr>
        <w:t xml:space="preserve"> HCFC-22</w:t>
      </w:r>
      <w:r w:rsidRPr="00521718">
        <w:rPr>
          <w:lang w:val="es-ES"/>
        </w:rPr>
        <w:t xml:space="preserve"> entre 2021 y 2024, y </w:t>
      </w:r>
      <w:r w:rsidR="00681E6A" w:rsidRPr="00521718">
        <w:rPr>
          <w:lang w:val="es-ES"/>
        </w:rPr>
        <w:t>1 300</w:t>
      </w:r>
      <w:r w:rsidRPr="00521718">
        <w:rPr>
          <w:lang w:val="es-ES"/>
        </w:rPr>
        <w:t xml:space="preserve"> </w:t>
      </w:r>
      <w:r w:rsidR="00221F16" w:rsidRPr="00521718">
        <w:rPr>
          <w:lang w:val="es-ES"/>
        </w:rPr>
        <w:t>tm</w:t>
      </w:r>
      <w:r w:rsidRPr="00521718">
        <w:rPr>
          <w:lang w:val="es-ES"/>
        </w:rPr>
        <w:t>/</w:t>
      </w:r>
      <w:r w:rsidR="00221F16" w:rsidRPr="00521718">
        <w:rPr>
          <w:lang w:val="es-ES"/>
        </w:rPr>
        <w:t xml:space="preserve">año </w:t>
      </w:r>
      <w:r w:rsidRPr="00521718">
        <w:rPr>
          <w:lang w:val="es-ES"/>
        </w:rPr>
        <w:t>entre 2025 y 2029;</w:t>
      </w:r>
      <w:r w:rsidRPr="00521718">
        <w:rPr>
          <w:lang w:val="es-MX"/>
        </w:rPr>
        <w:t xml:space="preserve"> </w:t>
      </w:r>
      <w:r w:rsidRPr="00521718">
        <w:rPr>
          <w:lang w:val="es-ES"/>
        </w:rPr>
        <w:t xml:space="preserve">se </w:t>
      </w:r>
      <w:r w:rsidR="00221F16" w:rsidRPr="00521718">
        <w:rPr>
          <w:lang w:val="es-ES"/>
        </w:rPr>
        <w:t xml:space="preserve">prevé que </w:t>
      </w:r>
      <w:r w:rsidRPr="00521718">
        <w:rPr>
          <w:lang w:val="es-ES"/>
        </w:rPr>
        <w:t>la destrucción comenzar</w:t>
      </w:r>
      <w:r w:rsidR="00221F16" w:rsidRPr="00521718">
        <w:rPr>
          <w:lang w:val="es-ES"/>
        </w:rPr>
        <w:t>á</w:t>
      </w:r>
      <w:r w:rsidRPr="00521718">
        <w:rPr>
          <w:lang w:val="es-ES"/>
        </w:rPr>
        <w:t xml:space="preserve"> el 1 de octubre de 2021</w:t>
      </w:r>
      <w:r w:rsidR="00221F16" w:rsidRPr="00521718">
        <w:rPr>
          <w:lang w:val="es-ES"/>
        </w:rPr>
        <w:t xml:space="preserve">, dado </w:t>
      </w:r>
      <w:r w:rsidRPr="00521718">
        <w:rPr>
          <w:lang w:val="es-ES"/>
        </w:rPr>
        <w:t xml:space="preserve">los seis meses requeridos para </w:t>
      </w:r>
      <w:r w:rsidR="00D70774" w:rsidRPr="00521718">
        <w:rPr>
          <w:lang w:val="es-ES"/>
        </w:rPr>
        <w:t>acondicionar</w:t>
      </w:r>
      <w:r w:rsidRPr="00521718">
        <w:rPr>
          <w:lang w:val="es-ES"/>
        </w:rPr>
        <w:t xml:space="preserve"> el incinerador;</w:t>
      </w:r>
      <w:r w:rsidRPr="00521718">
        <w:rPr>
          <w:rStyle w:val="FootnoteReference"/>
          <w:lang w:val="es-ES"/>
        </w:rPr>
        <w:footnoteReference w:id="10"/>
      </w:r>
      <w:r w:rsidR="00221F16" w:rsidRPr="00521718">
        <w:rPr>
          <w:lang w:val="es-ES"/>
        </w:rPr>
        <w:t xml:space="preserve"> y</w:t>
      </w:r>
      <w:r w:rsidRPr="00521718">
        <w:rPr>
          <w:lang w:val="es-MX"/>
        </w:rPr>
        <w:t xml:space="preserve"> </w:t>
      </w:r>
      <w:r w:rsidRPr="00521718">
        <w:rPr>
          <w:lang w:val="es-ES"/>
        </w:rPr>
        <w:t xml:space="preserve">el </w:t>
      </w:r>
      <w:r w:rsidR="00221F16" w:rsidRPr="00521718">
        <w:rPr>
          <w:lang w:val="es-ES"/>
        </w:rPr>
        <w:t xml:space="preserve">promedio </w:t>
      </w:r>
      <w:r w:rsidRPr="00521718">
        <w:rPr>
          <w:lang w:val="es-ES"/>
        </w:rPr>
        <w:t xml:space="preserve">histórico de generación del subproducto del </w:t>
      </w:r>
      <w:r w:rsidR="00681E6A" w:rsidRPr="00521718">
        <w:rPr>
          <w:lang w:val="es-ES"/>
        </w:rPr>
        <w:t>3,2</w:t>
      </w:r>
      <w:r w:rsidRPr="00521718">
        <w:rPr>
          <w:lang w:val="es-ES"/>
        </w:rPr>
        <w:t>4 por ciento.</w:t>
      </w:r>
    </w:p>
    <w:p w:rsidR="00972C26" w:rsidRPr="00521718" w:rsidRDefault="00972C26" w:rsidP="00972C26">
      <w:pPr>
        <w:pStyle w:val="Heading1"/>
        <w:rPr>
          <w:lang w:val="es-MX"/>
        </w:rPr>
      </w:pPr>
      <w:r w:rsidRPr="00521718">
        <w:rPr>
          <w:lang w:val="es-ES"/>
        </w:rPr>
        <w:t>En la 84</w:t>
      </w:r>
      <w:r w:rsidR="00221F16" w:rsidRPr="00521718">
        <w:rPr>
          <w:lang w:val="es-ES"/>
        </w:rPr>
        <w:t xml:space="preserve">ª </w:t>
      </w:r>
      <w:r w:rsidRPr="00521718">
        <w:rPr>
          <w:lang w:val="es-ES"/>
        </w:rPr>
        <w:t xml:space="preserve">reunión, </w:t>
      </w:r>
      <w:r w:rsidR="00681E6A" w:rsidRPr="00521718">
        <w:rPr>
          <w:lang w:val="es-ES"/>
        </w:rPr>
        <w:t>la ONUDI</w:t>
      </w:r>
      <w:r w:rsidRPr="00521718">
        <w:rPr>
          <w:lang w:val="es-ES"/>
        </w:rPr>
        <w:t xml:space="preserve"> había observado que la opción para </w:t>
      </w:r>
      <w:r w:rsidR="00D70774" w:rsidRPr="00521718">
        <w:rPr>
          <w:lang w:val="es-ES"/>
        </w:rPr>
        <w:t>acondicionar</w:t>
      </w:r>
      <w:r w:rsidRPr="00521718">
        <w:rPr>
          <w:lang w:val="es-ES"/>
        </w:rPr>
        <w:t xml:space="preserve"> el incinerador inclu</w:t>
      </w:r>
      <w:r w:rsidR="00221F16" w:rsidRPr="00521718">
        <w:rPr>
          <w:lang w:val="es-ES"/>
        </w:rPr>
        <w:t>ía</w:t>
      </w:r>
      <w:r w:rsidRPr="00521718">
        <w:rPr>
          <w:lang w:val="es-ES"/>
        </w:rPr>
        <w:t xml:space="preserve"> </w:t>
      </w:r>
      <w:r w:rsidR="00221F16" w:rsidRPr="00521718">
        <w:rPr>
          <w:lang w:val="es-ES"/>
        </w:rPr>
        <w:t>la sustitución de</w:t>
      </w:r>
      <w:r w:rsidRPr="00521718">
        <w:rPr>
          <w:lang w:val="es-ES"/>
        </w:rPr>
        <w:t>l</w:t>
      </w:r>
      <w:r w:rsidR="00221F16" w:rsidRPr="00521718">
        <w:rPr>
          <w:lang w:val="es-ES"/>
        </w:rPr>
        <w:t xml:space="preserve"> </w:t>
      </w:r>
      <w:r w:rsidR="00EB4258" w:rsidRPr="00521718">
        <w:rPr>
          <w:lang w:val="es-ES"/>
        </w:rPr>
        <w:t xml:space="preserve">quemador de metales exóticos </w:t>
      </w:r>
      <w:r w:rsidRPr="00521718">
        <w:rPr>
          <w:lang w:val="es-ES"/>
        </w:rPr>
        <w:t>p</w:t>
      </w:r>
      <w:r w:rsidR="00EB4258" w:rsidRPr="00521718">
        <w:rPr>
          <w:lang w:val="es-ES"/>
        </w:rPr>
        <w:t>or</w:t>
      </w:r>
      <w:r w:rsidRPr="00521718">
        <w:rPr>
          <w:lang w:val="es-ES"/>
        </w:rPr>
        <w:t xml:space="preserve"> un</w:t>
      </w:r>
      <w:r w:rsidR="00EB4258" w:rsidRPr="00521718">
        <w:rPr>
          <w:lang w:val="es-ES"/>
        </w:rPr>
        <w:t>o</w:t>
      </w:r>
      <w:r w:rsidRPr="00521718">
        <w:rPr>
          <w:lang w:val="es-ES"/>
        </w:rPr>
        <w:t xml:space="preserve"> de tamaño</w:t>
      </w:r>
      <w:r w:rsidR="00EB4258" w:rsidRPr="00521718">
        <w:rPr>
          <w:lang w:val="es-ES"/>
        </w:rPr>
        <w:t xml:space="preserve"> más</w:t>
      </w:r>
      <w:r w:rsidRPr="00521718">
        <w:rPr>
          <w:lang w:val="es-ES"/>
        </w:rPr>
        <w:t xml:space="preserve"> pequeño para permitir </w:t>
      </w:r>
      <w:r w:rsidR="00EB4258" w:rsidRPr="00521718">
        <w:rPr>
          <w:lang w:val="es-ES"/>
        </w:rPr>
        <w:t xml:space="preserve">la incineración de </w:t>
      </w:r>
      <w:r w:rsidRPr="00521718">
        <w:rPr>
          <w:lang w:val="es-ES"/>
        </w:rPr>
        <w:t>un</w:t>
      </w:r>
      <w:r w:rsidR="00EB4258" w:rsidRPr="00521718">
        <w:rPr>
          <w:lang w:val="es-ES"/>
        </w:rPr>
        <w:t xml:space="preserve"> caudal másico inferior de </w:t>
      </w:r>
      <w:r w:rsidRPr="00521718">
        <w:rPr>
          <w:lang w:val="es-ES"/>
        </w:rPr>
        <w:t xml:space="preserve">HFC-23 </w:t>
      </w:r>
      <w:r w:rsidR="00EB4258" w:rsidRPr="00521718">
        <w:rPr>
          <w:lang w:val="es-ES"/>
        </w:rPr>
        <w:t xml:space="preserve">con una mayor </w:t>
      </w:r>
      <w:r w:rsidRPr="00521718">
        <w:rPr>
          <w:lang w:val="es-ES"/>
        </w:rPr>
        <w:t>eficacia, y una capacidad de diseño más baja</w:t>
      </w:r>
      <w:r w:rsidR="00D55624" w:rsidRPr="00521718">
        <w:rPr>
          <w:lang w:val="es-ES"/>
        </w:rPr>
        <w:t xml:space="preserve"> que la d</w:t>
      </w:r>
      <w:r w:rsidR="00EB4258" w:rsidRPr="00521718">
        <w:rPr>
          <w:lang w:val="es-ES"/>
        </w:rPr>
        <w:t xml:space="preserve">el quemador </w:t>
      </w:r>
      <w:r w:rsidRPr="00521718">
        <w:rPr>
          <w:lang w:val="es-ES"/>
        </w:rPr>
        <w:t>original, permitiendo</w:t>
      </w:r>
      <w:r w:rsidR="00EB4258" w:rsidRPr="00521718">
        <w:rPr>
          <w:lang w:val="es-ES"/>
        </w:rPr>
        <w:t xml:space="preserve"> así</w:t>
      </w:r>
      <w:r w:rsidRPr="00521718">
        <w:rPr>
          <w:lang w:val="es-ES"/>
        </w:rPr>
        <w:t xml:space="preserve"> que el incinerador </w:t>
      </w:r>
      <w:r w:rsidR="00EB4258" w:rsidRPr="00521718">
        <w:rPr>
          <w:lang w:val="es-ES"/>
        </w:rPr>
        <w:t xml:space="preserve">funcione </w:t>
      </w:r>
      <w:r w:rsidRPr="00521718">
        <w:rPr>
          <w:lang w:val="es-ES"/>
        </w:rPr>
        <w:t xml:space="preserve">continuamente cuando la </w:t>
      </w:r>
      <w:r w:rsidR="00206558" w:rsidRPr="00521718">
        <w:rPr>
          <w:lang w:val="es-ES"/>
        </w:rPr>
        <w:t>línea de producción</w:t>
      </w:r>
      <w:r w:rsidR="001768E8" w:rsidRPr="00521718">
        <w:rPr>
          <w:lang w:val="es-ES"/>
        </w:rPr>
        <w:t xml:space="preserve"> de HCFC-22</w:t>
      </w:r>
      <w:r w:rsidRPr="00521718">
        <w:rPr>
          <w:lang w:val="es-ES"/>
        </w:rPr>
        <w:t xml:space="preserve"> e</w:t>
      </w:r>
      <w:r w:rsidR="00EB4258" w:rsidRPr="00521718">
        <w:rPr>
          <w:lang w:val="es-ES"/>
        </w:rPr>
        <w:t xml:space="preserve">stá </w:t>
      </w:r>
      <w:r w:rsidRPr="00521718">
        <w:rPr>
          <w:lang w:val="es-ES"/>
        </w:rPr>
        <w:t>en funcionamiento.</w:t>
      </w:r>
      <w:r w:rsidRPr="00521718">
        <w:rPr>
          <w:lang w:val="es-MX"/>
        </w:rPr>
        <w:t xml:space="preserve"> </w:t>
      </w:r>
      <w:r w:rsidRPr="00521718">
        <w:rPr>
          <w:lang w:val="es-ES"/>
        </w:rPr>
        <w:t xml:space="preserve">Si el incinerador no </w:t>
      </w:r>
      <w:r w:rsidR="00EB4258" w:rsidRPr="00521718">
        <w:rPr>
          <w:lang w:val="es-ES"/>
        </w:rPr>
        <w:t xml:space="preserve">funcionase </w:t>
      </w:r>
      <w:r w:rsidRPr="00521718">
        <w:rPr>
          <w:lang w:val="es-ES"/>
        </w:rPr>
        <w:t xml:space="preserve">continuamente, FIASA </w:t>
      </w:r>
      <w:r w:rsidR="00EB4258" w:rsidRPr="00521718">
        <w:rPr>
          <w:lang w:val="es-ES"/>
        </w:rPr>
        <w:t xml:space="preserve">debería </w:t>
      </w:r>
      <w:r w:rsidRPr="00521718">
        <w:rPr>
          <w:lang w:val="es-ES"/>
        </w:rPr>
        <w:t xml:space="preserve">almacenar temporalmente el HFC-23 en sus </w:t>
      </w:r>
      <w:r w:rsidR="00EB4258" w:rsidRPr="00521718">
        <w:rPr>
          <w:lang w:val="es-ES"/>
        </w:rPr>
        <w:t>tanques criogénicos</w:t>
      </w:r>
      <w:r w:rsidRPr="00521718">
        <w:rPr>
          <w:lang w:val="es-ES"/>
        </w:rPr>
        <w:t xml:space="preserve">, </w:t>
      </w:r>
      <w:r w:rsidR="00D55624" w:rsidRPr="00521718">
        <w:rPr>
          <w:lang w:val="es-ES"/>
        </w:rPr>
        <w:t xml:space="preserve">lo que requeriría que </w:t>
      </w:r>
      <w:r w:rsidRPr="00521718">
        <w:rPr>
          <w:lang w:val="es-ES"/>
        </w:rPr>
        <w:t xml:space="preserve">la empresa se </w:t>
      </w:r>
      <w:r w:rsidR="00D55624" w:rsidRPr="00521718">
        <w:rPr>
          <w:lang w:val="es-ES"/>
        </w:rPr>
        <w:t xml:space="preserve">inscriba </w:t>
      </w:r>
      <w:r w:rsidRPr="00521718">
        <w:rPr>
          <w:lang w:val="es-ES"/>
        </w:rPr>
        <w:t>como generador</w:t>
      </w:r>
      <w:r w:rsidR="00D55624" w:rsidRPr="00521718">
        <w:rPr>
          <w:lang w:val="es-ES"/>
        </w:rPr>
        <w:t>a</w:t>
      </w:r>
      <w:r w:rsidRPr="00521718">
        <w:rPr>
          <w:lang w:val="es-ES"/>
        </w:rPr>
        <w:t xml:space="preserve"> de desechos peligrosos </w:t>
      </w:r>
      <w:r w:rsidR="00EB4258" w:rsidRPr="00521718">
        <w:rPr>
          <w:lang w:val="es-ES"/>
        </w:rPr>
        <w:t>e</w:t>
      </w:r>
      <w:r w:rsidRPr="00521718">
        <w:rPr>
          <w:lang w:val="es-ES"/>
        </w:rPr>
        <w:t xml:space="preserve"> instalaciones de tratamiento de residuos</w:t>
      </w:r>
      <w:r w:rsidR="00D55624" w:rsidRPr="00521718">
        <w:rPr>
          <w:lang w:val="es-ES"/>
        </w:rPr>
        <w:t xml:space="preserve"> peligrosos</w:t>
      </w:r>
      <w:r w:rsidRPr="00521718">
        <w:rPr>
          <w:lang w:val="es-ES"/>
        </w:rPr>
        <w:t xml:space="preserve">, </w:t>
      </w:r>
      <w:r w:rsidR="00EB4258" w:rsidRPr="00521718">
        <w:rPr>
          <w:lang w:val="es-ES"/>
        </w:rPr>
        <w:t xml:space="preserve">lo cual </w:t>
      </w:r>
      <w:r w:rsidRPr="00521718">
        <w:rPr>
          <w:lang w:val="es-ES"/>
        </w:rPr>
        <w:t>el gobierno no podría obligarle a</w:t>
      </w:r>
      <w:r w:rsidR="00EB4258" w:rsidRPr="00521718">
        <w:rPr>
          <w:lang w:val="es-ES"/>
        </w:rPr>
        <w:t xml:space="preserve"> hacer</w:t>
      </w:r>
      <w:r w:rsidRPr="00521718">
        <w:rPr>
          <w:lang w:val="es-ES"/>
        </w:rPr>
        <w:t>.</w:t>
      </w:r>
      <w:r w:rsidRPr="00521718">
        <w:rPr>
          <w:lang w:val="es-MX"/>
        </w:rPr>
        <w:t xml:space="preserve"> </w:t>
      </w:r>
      <w:r w:rsidRPr="00521718">
        <w:rPr>
          <w:lang w:val="es-ES"/>
        </w:rPr>
        <w:t>En lugar</w:t>
      </w:r>
      <w:r w:rsidR="00EB4258" w:rsidRPr="00521718">
        <w:rPr>
          <w:lang w:val="es-ES"/>
        </w:rPr>
        <w:t xml:space="preserve"> de esto</w:t>
      </w:r>
      <w:r w:rsidRPr="00521718">
        <w:rPr>
          <w:lang w:val="es-ES"/>
        </w:rPr>
        <w:t>, el gobierno consider</w:t>
      </w:r>
      <w:r w:rsidR="00EB4258" w:rsidRPr="00521718">
        <w:rPr>
          <w:lang w:val="es-ES"/>
        </w:rPr>
        <w:t>ó</w:t>
      </w:r>
      <w:r w:rsidRPr="00521718">
        <w:rPr>
          <w:lang w:val="es-ES"/>
        </w:rPr>
        <w:t xml:space="preserve"> </w:t>
      </w:r>
      <w:r w:rsidR="004705B3" w:rsidRPr="00521718">
        <w:rPr>
          <w:lang w:val="es-ES"/>
        </w:rPr>
        <w:t xml:space="preserve">que </w:t>
      </w:r>
      <w:r w:rsidRPr="00521718">
        <w:rPr>
          <w:lang w:val="es-ES"/>
        </w:rPr>
        <w:t xml:space="preserve">la empresa </w:t>
      </w:r>
      <w:r w:rsidR="004705B3" w:rsidRPr="00521718">
        <w:rPr>
          <w:lang w:val="es-ES"/>
        </w:rPr>
        <w:t xml:space="preserve">haría funcionar </w:t>
      </w:r>
      <w:r w:rsidRPr="00521718">
        <w:rPr>
          <w:lang w:val="es-ES"/>
        </w:rPr>
        <w:t xml:space="preserve">el incinerador siempre que la </w:t>
      </w:r>
      <w:r w:rsidR="00206558" w:rsidRPr="00521718">
        <w:rPr>
          <w:lang w:val="es-ES"/>
        </w:rPr>
        <w:t>línea de producción</w:t>
      </w:r>
      <w:r w:rsidR="001768E8" w:rsidRPr="00521718">
        <w:rPr>
          <w:lang w:val="es-ES"/>
        </w:rPr>
        <w:t xml:space="preserve"> de HCFC-22</w:t>
      </w:r>
      <w:r w:rsidRPr="00521718">
        <w:rPr>
          <w:lang w:val="es-ES"/>
        </w:rPr>
        <w:t xml:space="preserve"> f</w:t>
      </w:r>
      <w:r w:rsidR="004705B3" w:rsidRPr="00521718">
        <w:rPr>
          <w:lang w:val="es-ES"/>
        </w:rPr>
        <w:t>uncionase</w:t>
      </w:r>
      <w:r w:rsidRPr="00521718">
        <w:rPr>
          <w:lang w:val="es-ES"/>
        </w:rPr>
        <w:t xml:space="preserve">, evitando </w:t>
      </w:r>
      <w:r w:rsidR="004705B3" w:rsidRPr="00521718">
        <w:rPr>
          <w:lang w:val="es-ES"/>
        </w:rPr>
        <w:t xml:space="preserve">así </w:t>
      </w:r>
      <w:r w:rsidRPr="00521718">
        <w:rPr>
          <w:lang w:val="es-ES"/>
        </w:rPr>
        <w:t xml:space="preserve">la necesidad de </w:t>
      </w:r>
      <w:r w:rsidR="004705B3" w:rsidRPr="00521718">
        <w:rPr>
          <w:lang w:val="es-ES"/>
        </w:rPr>
        <w:t xml:space="preserve">tener </w:t>
      </w:r>
      <w:r w:rsidR="00EB4258" w:rsidRPr="00521718">
        <w:rPr>
          <w:lang w:val="es-ES"/>
        </w:rPr>
        <w:t>tanques criogénicos</w:t>
      </w:r>
      <w:r w:rsidRPr="00521718">
        <w:rPr>
          <w:lang w:val="es-ES"/>
        </w:rPr>
        <w:t xml:space="preserve"> y de registrarse como generador</w:t>
      </w:r>
      <w:r w:rsidR="00D55624" w:rsidRPr="00521718">
        <w:rPr>
          <w:lang w:val="es-ES"/>
        </w:rPr>
        <w:t>a</w:t>
      </w:r>
      <w:r w:rsidRPr="00521718">
        <w:rPr>
          <w:lang w:val="es-ES"/>
        </w:rPr>
        <w:t xml:space="preserve"> de desechos peligrosos </w:t>
      </w:r>
      <w:r w:rsidR="004705B3" w:rsidRPr="00521718">
        <w:rPr>
          <w:lang w:val="es-ES"/>
        </w:rPr>
        <w:t>e</w:t>
      </w:r>
      <w:r w:rsidRPr="00521718">
        <w:rPr>
          <w:lang w:val="es-ES"/>
        </w:rPr>
        <w:t xml:space="preserve"> </w:t>
      </w:r>
      <w:r w:rsidR="00D55624" w:rsidRPr="00521718">
        <w:rPr>
          <w:lang w:val="es-ES"/>
        </w:rPr>
        <w:t>instalaciones de tratamiento de residuos peligrosos</w:t>
      </w:r>
      <w:r w:rsidRPr="00521718">
        <w:rPr>
          <w:lang w:val="es-ES"/>
        </w:rPr>
        <w:t>.</w:t>
      </w:r>
      <w:r w:rsidRPr="00521718">
        <w:rPr>
          <w:lang w:val="es-MX"/>
        </w:rPr>
        <w:t xml:space="preserve"> </w:t>
      </w:r>
      <w:r w:rsidRPr="00521718">
        <w:rPr>
          <w:lang w:val="es-ES"/>
        </w:rPr>
        <w:t xml:space="preserve">Sobre esa base y la producción </w:t>
      </w:r>
      <w:r w:rsidR="004705B3" w:rsidRPr="00521718">
        <w:rPr>
          <w:lang w:val="es-ES"/>
        </w:rPr>
        <w:t xml:space="preserve">convenida de </w:t>
      </w:r>
      <w:r w:rsidR="00C908D4" w:rsidRPr="00521718">
        <w:rPr>
          <w:lang w:val="es-ES"/>
        </w:rPr>
        <w:t>HCFC-22</w:t>
      </w:r>
      <w:r w:rsidRPr="00521718">
        <w:rPr>
          <w:lang w:val="es-ES"/>
        </w:rPr>
        <w:t xml:space="preserve">, </w:t>
      </w:r>
      <w:r w:rsidR="00D55624" w:rsidRPr="00521718">
        <w:rPr>
          <w:lang w:val="es-ES"/>
        </w:rPr>
        <w:t xml:space="preserve">el índice </w:t>
      </w:r>
      <w:r w:rsidRPr="00521718">
        <w:rPr>
          <w:lang w:val="es-ES"/>
        </w:rPr>
        <w:t>de generación del subproducto y la fecha de inicio,</w:t>
      </w:r>
      <w:r w:rsidR="004705B3" w:rsidRPr="00521718">
        <w:rPr>
          <w:lang w:val="es-ES"/>
        </w:rPr>
        <w:t xml:space="preserve"> la ONUDI calculó</w:t>
      </w:r>
      <w:r w:rsidRPr="00521718">
        <w:rPr>
          <w:lang w:val="es-ES"/>
        </w:rPr>
        <w:t xml:space="preserve"> los </w:t>
      </w:r>
      <w:r w:rsidR="00221F16" w:rsidRPr="00521718">
        <w:rPr>
          <w:lang w:val="es-ES"/>
        </w:rPr>
        <w:t xml:space="preserve">gastos </w:t>
      </w:r>
      <w:r w:rsidR="00BF2AD3" w:rsidRPr="00521718">
        <w:rPr>
          <w:lang w:val="es-ES"/>
        </w:rPr>
        <w:t xml:space="preserve">adicionales de explotación </w:t>
      </w:r>
      <w:r w:rsidR="00D55624" w:rsidRPr="00521718">
        <w:rPr>
          <w:lang w:val="es-ES"/>
        </w:rPr>
        <w:t xml:space="preserve"> en</w:t>
      </w:r>
      <w:r w:rsidRPr="00521718">
        <w:rPr>
          <w:lang w:val="es-ES"/>
        </w:rPr>
        <w:t xml:space="preserve"> </w:t>
      </w:r>
      <w:r w:rsidR="004705B3" w:rsidRPr="00521718">
        <w:rPr>
          <w:lang w:val="es-ES"/>
        </w:rPr>
        <w:t xml:space="preserve">$EUA </w:t>
      </w:r>
      <w:r w:rsidR="00521718" w:rsidRPr="00521718">
        <w:rPr>
          <w:lang w:val="es-ES"/>
        </w:rPr>
        <w:t xml:space="preserve"> </w:t>
      </w:r>
      <w:r w:rsidR="00681E6A" w:rsidRPr="00521718">
        <w:rPr>
          <w:lang w:val="es-ES"/>
        </w:rPr>
        <w:t>2 628 561</w:t>
      </w:r>
      <w:r w:rsidRPr="00521718">
        <w:rPr>
          <w:lang w:val="es-ES"/>
        </w:rPr>
        <w:t xml:space="preserve">, </w:t>
      </w:r>
      <w:r w:rsidR="00681E6A" w:rsidRPr="00521718">
        <w:rPr>
          <w:lang w:val="es-ES"/>
        </w:rPr>
        <w:t>inclu</w:t>
      </w:r>
      <w:r w:rsidR="004705B3" w:rsidRPr="00521718">
        <w:rPr>
          <w:lang w:val="es-ES"/>
        </w:rPr>
        <w:t xml:space="preserve">yendo </w:t>
      </w:r>
      <w:r w:rsidRPr="00521718">
        <w:rPr>
          <w:lang w:val="es-ES"/>
        </w:rPr>
        <w:t xml:space="preserve">las materias primas, </w:t>
      </w:r>
      <w:r w:rsidR="004705B3" w:rsidRPr="00521718">
        <w:rPr>
          <w:lang w:val="es-ES"/>
        </w:rPr>
        <w:t>servicios públicos</w:t>
      </w:r>
      <w:r w:rsidRPr="00521718">
        <w:rPr>
          <w:lang w:val="es-ES"/>
        </w:rPr>
        <w:t xml:space="preserve">, </w:t>
      </w:r>
      <w:r w:rsidR="004705B3" w:rsidRPr="00521718">
        <w:rPr>
          <w:lang w:val="es-ES"/>
        </w:rPr>
        <w:t xml:space="preserve">mano de obra para hacer funcionar </w:t>
      </w:r>
      <w:r w:rsidRPr="00521718">
        <w:rPr>
          <w:lang w:val="es-ES"/>
        </w:rPr>
        <w:t xml:space="preserve">el incinerador, mantenimiento y gastos </w:t>
      </w:r>
      <w:r w:rsidR="004705B3" w:rsidRPr="00521718">
        <w:rPr>
          <w:lang w:val="es-ES"/>
        </w:rPr>
        <w:t>generales</w:t>
      </w:r>
      <w:r w:rsidRPr="00521718">
        <w:rPr>
          <w:lang w:val="es-ES"/>
        </w:rPr>
        <w:t>;</w:t>
      </w:r>
      <w:r w:rsidRPr="00521718">
        <w:rPr>
          <w:lang w:val="es-MX"/>
        </w:rPr>
        <w:t xml:space="preserve"> </w:t>
      </w:r>
      <w:r w:rsidR="004705B3" w:rsidRPr="00521718">
        <w:rPr>
          <w:lang w:val="es-MX"/>
        </w:rPr>
        <w:t xml:space="preserve">la cuota de </w:t>
      </w:r>
      <w:r w:rsidR="004705B3" w:rsidRPr="00521718">
        <w:rPr>
          <w:lang w:val="es-ES"/>
        </w:rPr>
        <w:t>inscripción</w:t>
      </w:r>
      <w:r w:rsidRPr="00521718">
        <w:rPr>
          <w:lang w:val="es-ES"/>
        </w:rPr>
        <w:t xml:space="preserve"> anual de </w:t>
      </w:r>
      <w:r w:rsidR="004705B3" w:rsidRPr="00521718">
        <w:rPr>
          <w:lang w:val="es-ES"/>
        </w:rPr>
        <w:t xml:space="preserve">$EUA </w:t>
      </w:r>
      <w:r w:rsidR="00681E6A" w:rsidRPr="00521718">
        <w:rPr>
          <w:lang w:val="es-ES"/>
        </w:rPr>
        <w:t>3 690</w:t>
      </w:r>
      <w:r w:rsidRPr="00521718">
        <w:rPr>
          <w:lang w:val="es-ES"/>
        </w:rPr>
        <w:t xml:space="preserve"> como </w:t>
      </w:r>
      <w:r w:rsidR="00D55624" w:rsidRPr="00521718">
        <w:rPr>
          <w:lang w:val="es-ES"/>
        </w:rPr>
        <w:t xml:space="preserve">generadora </w:t>
      </w:r>
      <w:r w:rsidR="004705B3" w:rsidRPr="00521718">
        <w:rPr>
          <w:lang w:val="es-ES"/>
        </w:rPr>
        <w:t>e instalaciones de tratamiento</w:t>
      </w:r>
      <w:r w:rsidR="00D55624" w:rsidRPr="00521718">
        <w:rPr>
          <w:lang w:val="es-ES"/>
        </w:rPr>
        <w:t xml:space="preserve"> de desechos peligrosos</w:t>
      </w:r>
      <w:r w:rsidRPr="00521718">
        <w:rPr>
          <w:lang w:val="es-ES"/>
        </w:rPr>
        <w:t>;</w:t>
      </w:r>
      <w:r w:rsidRPr="00521718">
        <w:rPr>
          <w:lang w:val="es-MX"/>
        </w:rPr>
        <w:t xml:space="preserve"> </w:t>
      </w:r>
      <w:r w:rsidRPr="00521718">
        <w:rPr>
          <w:lang w:val="es-ES"/>
        </w:rPr>
        <w:t xml:space="preserve">y </w:t>
      </w:r>
      <w:r w:rsidR="00521718" w:rsidRPr="00521718">
        <w:rPr>
          <w:lang w:val="es-ES"/>
        </w:rPr>
        <w:br/>
      </w:r>
      <w:r w:rsidR="004705B3" w:rsidRPr="00521718">
        <w:rPr>
          <w:lang w:val="es-ES"/>
        </w:rPr>
        <w:t xml:space="preserve">$EUA </w:t>
      </w:r>
      <w:r w:rsidRPr="00521718">
        <w:rPr>
          <w:lang w:val="es-ES"/>
        </w:rPr>
        <w:t>1</w:t>
      </w:r>
      <w:r w:rsidR="00681E6A" w:rsidRPr="00521718">
        <w:rPr>
          <w:lang w:val="es-ES"/>
        </w:rPr>
        <w:t>0 000</w:t>
      </w:r>
      <w:r w:rsidR="004705B3" w:rsidRPr="00521718">
        <w:rPr>
          <w:lang w:val="es-ES"/>
        </w:rPr>
        <w:t>/año</w:t>
      </w:r>
      <w:r w:rsidRPr="00521718">
        <w:rPr>
          <w:lang w:val="es-ES"/>
        </w:rPr>
        <w:t xml:space="preserve"> para la supervisión del gobierno, a excepción de 2021 y 2022, </w:t>
      </w:r>
      <w:r w:rsidR="004705B3" w:rsidRPr="00521718">
        <w:rPr>
          <w:lang w:val="es-ES"/>
        </w:rPr>
        <w:t xml:space="preserve">en que se pidió </w:t>
      </w:r>
      <w:r w:rsidR="00521718" w:rsidRPr="00521718">
        <w:rPr>
          <w:lang w:val="es-ES"/>
        </w:rPr>
        <w:br/>
      </w:r>
      <w:r w:rsidR="004705B3" w:rsidRPr="00521718">
        <w:rPr>
          <w:lang w:val="es-ES"/>
        </w:rPr>
        <w:t xml:space="preserve">$EUA </w:t>
      </w:r>
      <w:r w:rsidR="00681E6A" w:rsidRPr="00521718">
        <w:rPr>
          <w:lang w:val="es-ES"/>
        </w:rPr>
        <w:t>5 000</w:t>
      </w:r>
      <w:r w:rsidR="004705B3" w:rsidRPr="00521718">
        <w:rPr>
          <w:lang w:val="es-ES"/>
        </w:rPr>
        <w:t>/año</w:t>
      </w:r>
      <w:r w:rsidRPr="00521718">
        <w:rPr>
          <w:lang w:val="es-ES"/>
        </w:rPr>
        <w:t xml:space="preserve"> </w:t>
      </w:r>
      <w:r w:rsidR="004705B3" w:rsidRPr="00521718">
        <w:rPr>
          <w:lang w:val="es-ES"/>
        </w:rPr>
        <w:t xml:space="preserve">dado </w:t>
      </w:r>
      <w:r w:rsidRPr="00521718">
        <w:rPr>
          <w:lang w:val="es-ES"/>
        </w:rPr>
        <w:t>la financiación ya aproba</w:t>
      </w:r>
      <w:r w:rsidR="004705B3" w:rsidRPr="00521718">
        <w:rPr>
          <w:lang w:val="es-ES"/>
        </w:rPr>
        <w:t>da</w:t>
      </w:r>
      <w:r w:rsidRPr="00521718">
        <w:rPr>
          <w:lang w:val="es-ES"/>
        </w:rPr>
        <w:t xml:space="preserve"> </w:t>
      </w:r>
      <w:r w:rsidR="00681E6A" w:rsidRPr="00521718">
        <w:rPr>
          <w:lang w:val="es-ES"/>
        </w:rPr>
        <w:t>bajo la etapa</w:t>
      </w:r>
      <w:r w:rsidRPr="00521718">
        <w:rPr>
          <w:lang w:val="es-ES"/>
        </w:rPr>
        <w:t> II de</w:t>
      </w:r>
      <w:r w:rsidR="007E5925" w:rsidRPr="00521718">
        <w:rPr>
          <w:lang w:val="es-ES"/>
        </w:rPr>
        <w:t xml:space="preserve"> </w:t>
      </w:r>
      <w:r w:rsidRPr="00521718">
        <w:rPr>
          <w:lang w:val="es-ES"/>
        </w:rPr>
        <w:t xml:space="preserve">plan de gestión de eliminación de </w:t>
      </w:r>
      <w:r w:rsidR="00681E6A" w:rsidRPr="00521718">
        <w:rPr>
          <w:lang w:val="es-ES"/>
        </w:rPr>
        <w:t>los HCFC</w:t>
      </w:r>
      <w:r w:rsidRPr="00521718">
        <w:rPr>
          <w:lang w:val="es-ES"/>
        </w:rPr>
        <w:t xml:space="preserve"> para la supervisión del gobierno de la producción </w:t>
      </w:r>
      <w:r w:rsidR="007E5925" w:rsidRPr="00521718">
        <w:rPr>
          <w:lang w:val="es-ES"/>
        </w:rPr>
        <w:t xml:space="preserve">de </w:t>
      </w:r>
      <w:r w:rsidR="00681E6A" w:rsidRPr="00521718">
        <w:rPr>
          <w:lang w:val="es-ES"/>
        </w:rPr>
        <w:t>los HCFC</w:t>
      </w:r>
      <w:r w:rsidRPr="00521718">
        <w:rPr>
          <w:lang w:val="es-ES"/>
        </w:rPr>
        <w:t xml:space="preserve"> </w:t>
      </w:r>
      <w:r w:rsidR="00D55624" w:rsidRPr="00521718">
        <w:rPr>
          <w:lang w:val="es-ES"/>
        </w:rPr>
        <w:t xml:space="preserve">en FIASA </w:t>
      </w:r>
      <w:r w:rsidRPr="00521718">
        <w:rPr>
          <w:lang w:val="es-ES"/>
        </w:rPr>
        <w:t>(</w:t>
      </w:r>
      <w:r w:rsidR="00681E6A" w:rsidRPr="00521718">
        <w:rPr>
          <w:lang w:val="es-ES"/>
        </w:rPr>
        <w:t>Cuadro</w:t>
      </w:r>
      <w:r w:rsidRPr="00521718">
        <w:rPr>
          <w:lang w:val="es-ES"/>
        </w:rPr>
        <w:t> 2).</w:t>
      </w:r>
    </w:p>
    <w:p w:rsidR="00972C26" w:rsidRPr="00521718" w:rsidRDefault="00972C26" w:rsidP="00972C26">
      <w:pPr>
        <w:pStyle w:val="Heading1"/>
        <w:rPr>
          <w:lang w:val="es-MX"/>
        </w:rPr>
      </w:pPr>
      <w:r w:rsidRPr="00521718">
        <w:rPr>
          <w:lang w:val="es-ES"/>
        </w:rPr>
        <w:t xml:space="preserve">La </w:t>
      </w:r>
      <w:r w:rsidR="00681E6A" w:rsidRPr="00521718">
        <w:rPr>
          <w:lang w:val="es-ES"/>
        </w:rPr>
        <w:t>Secretaría</w:t>
      </w:r>
      <w:r w:rsidRPr="00521718">
        <w:rPr>
          <w:lang w:val="es-ES"/>
        </w:rPr>
        <w:t xml:space="preserve"> recordó que FIASA instaló </w:t>
      </w:r>
      <w:r w:rsidR="00D55624" w:rsidRPr="00521718">
        <w:rPr>
          <w:lang w:val="es-ES"/>
        </w:rPr>
        <w:t xml:space="preserve">el </w:t>
      </w:r>
      <w:r w:rsidR="007E5925" w:rsidRPr="00521718">
        <w:rPr>
          <w:lang w:val="es-ES"/>
        </w:rPr>
        <w:t>tanque</w:t>
      </w:r>
      <w:r w:rsidR="00EB4258" w:rsidRPr="00521718">
        <w:rPr>
          <w:lang w:val="es-ES"/>
        </w:rPr>
        <w:t xml:space="preserve"> criogénico</w:t>
      </w:r>
      <w:r w:rsidRPr="00521718">
        <w:rPr>
          <w:lang w:val="es-ES"/>
        </w:rPr>
        <w:t xml:space="preserve"> en 2007 no sólo para almacenar HFC-23, </w:t>
      </w:r>
      <w:r w:rsidR="00681E6A" w:rsidRPr="00521718">
        <w:rPr>
          <w:lang w:val="es-ES"/>
        </w:rPr>
        <w:t>sino que también</w:t>
      </w:r>
      <w:r w:rsidR="007E5925" w:rsidRPr="00521718">
        <w:rPr>
          <w:lang w:val="es-ES"/>
        </w:rPr>
        <w:t xml:space="preserve"> para</w:t>
      </w:r>
      <w:r w:rsidRPr="00521718">
        <w:rPr>
          <w:lang w:val="es-ES"/>
        </w:rPr>
        <w:t xml:space="preserve"> mejorar el control de alimentación</w:t>
      </w:r>
      <w:r w:rsidR="007E5925" w:rsidRPr="00521718">
        <w:rPr>
          <w:lang w:val="es-ES"/>
        </w:rPr>
        <w:t xml:space="preserve"> de</w:t>
      </w:r>
      <w:r w:rsidRPr="00521718">
        <w:rPr>
          <w:lang w:val="es-ES"/>
        </w:rPr>
        <w:t xml:space="preserve"> HFC-23 al incinerador.</w:t>
      </w:r>
      <w:r w:rsidRPr="00521718">
        <w:rPr>
          <w:lang w:val="es-MX"/>
        </w:rPr>
        <w:t xml:space="preserve"> </w:t>
      </w:r>
      <w:r w:rsidR="007E5925" w:rsidRPr="00521718">
        <w:rPr>
          <w:lang w:val="es-MX"/>
        </w:rPr>
        <w:t>Especialmente</w:t>
      </w:r>
      <w:r w:rsidRPr="00521718">
        <w:rPr>
          <w:lang w:val="es-ES"/>
        </w:rPr>
        <w:t>, la empresa t</w:t>
      </w:r>
      <w:r w:rsidR="00D55624" w:rsidRPr="00521718">
        <w:rPr>
          <w:lang w:val="es-ES"/>
        </w:rPr>
        <w:t xml:space="preserve">uvo </w:t>
      </w:r>
      <w:r w:rsidRPr="00521718">
        <w:rPr>
          <w:lang w:val="es-ES"/>
        </w:rPr>
        <w:t xml:space="preserve">dificultad </w:t>
      </w:r>
      <w:r w:rsidR="00D55624" w:rsidRPr="00521718">
        <w:rPr>
          <w:lang w:val="es-ES"/>
        </w:rPr>
        <w:t xml:space="preserve">para </w:t>
      </w:r>
      <w:r w:rsidR="007E5925" w:rsidRPr="00521718">
        <w:rPr>
          <w:lang w:val="es-ES"/>
        </w:rPr>
        <w:t xml:space="preserve">hacer funcionar </w:t>
      </w:r>
      <w:r w:rsidRPr="00521718">
        <w:rPr>
          <w:lang w:val="es-ES"/>
        </w:rPr>
        <w:t xml:space="preserve">el incinerador sin </w:t>
      </w:r>
      <w:r w:rsidR="007E5925" w:rsidRPr="00521718">
        <w:rPr>
          <w:lang w:val="es-ES"/>
        </w:rPr>
        <w:t xml:space="preserve">dicho tanque, dado que </w:t>
      </w:r>
      <w:r w:rsidRPr="00521718">
        <w:rPr>
          <w:lang w:val="es-ES"/>
        </w:rPr>
        <w:t>era necesari</w:t>
      </w:r>
      <w:r w:rsidR="007E5925" w:rsidRPr="00521718">
        <w:rPr>
          <w:lang w:val="es-ES"/>
        </w:rPr>
        <w:t>o</w:t>
      </w:r>
      <w:r w:rsidRPr="00521718">
        <w:rPr>
          <w:lang w:val="es-ES"/>
        </w:rPr>
        <w:t xml:space="preserve"> asegurar el control necesario de presión de entrada </w:t>
      </w:r>
      <w:r w:rsidR="007E5925" w:rsidRPr="00521718">
        <w:rPr>
          <w:lang w:val="es-ES"/>
        </w:rPr>
        <w:t xml:space="preserve">de </w:t>
      </w:r>
      <w:r w:rsidRPr="00521718">
        <w:rPr>
          <w:lang w:val="es-ES"/>
        </w:rPr>
        <w:t xml:space="preserve">HFC-23 y el </w:t>
      </w:r>
      <w:r w:rsidR="00D55624" w:rsidRPr="00521718">
        <w:rPr>
          <w:lang w:val="es-ES"/>
        </w:rPr>
        <w:t xml:space="preserve">índice </w:t>
      </w:r>
      <w:r w:rsidRPr="00521718">
        <w:rPr>
          <w:lang w:val="es-ES"/>
        </w:rPr>
        <w:t xml:space="preserve">de </w:t>
      </w:r>
      <w:r w:rsidR="007E5925" w:rsidRPr="00521718">
        <w:rPr>
          <w:lang w:val="es-ES"/>
        </w:rPr>
        <w:t>alimentación</w:t>
      </w:r>
      <w:r w:rsidRPr="00521718">
        <w:rPr>
          <w:lang w:val="es-ES"/>
        </w:rPr>
        <w:t>.</w:t>
      </w:r>
      <w:r w:rsidRPr="00521718">
        <w:rPr>
          <w:lang w:val="es-MX"/>
        </w:rPr>
        <w:t xml:space="preserve"> </w:t>
      </w:r>
      <w:r w:rsidRPr="00521718">
        <w:rPr>
          <w:lang w:val="es-ES"/>
        </w:rPr>
        <w:t xml:space="preserve">En consecuencia, </w:t>
      </w:r>
      <w:r w:rsidR="007E5925" w:rsidRPr="00521718">
        <w:rPr>
          <w:lang w:val="es-ES"/>
        </w:rPr>
        <w:t>el tanque</w:t>
      </w:r>
      <w:r w:rsidR="00EB4258" w:rsidRPr="00521718">
        <w:rPr>
          <w:lang w:val="es-ES"/>
        </w:rPr>
        <w:t xml:space="preserve"> criogénico</w:t>
      </w:r>
      <w:r w:rsidRPr="00521718">
        <w:rPr>
          <w:lang w:val="es-ES"/>
        </w:rPr>
        <w:t xml:space="preserve"> probablemente </w:t>
      </w:r>
      <w:r w:rsidR="007E5925" w:rsidRPr="00521718">
        <w:rPr>
          <w:lang w:val="es-ES"/>
        </w:rPr>
        <w:t xml:space="preserve">es </w:t>
      </w:r>
      <w:r w:rsidRPr="00521718">
        <w:rPr>
          <w:lang w:val="es-ES"/>
        </w:rPr>
        <w:t xml:space="preserve">un requisito técnico para la operación </w:t>
      </w:r>
      <w:r w:rsidR="007E5925" w:rsidRPr="00521718">
        <w:rPr>
          <w:lang w:val="es-ES"/>
        </w:rPr>
        <w:t>e</w:t>
      </w:r>
      <w:r w:rsidRPr="00521718">
        <w:rPr>
          <w:lang w:val="es-ES"/>
        </w:rPr>
        <w:t xml:space="preserve">ficaz del incinerador y </w:t>
      </w:r>
      <w:r w:rsidR="001201BF" w:rsidRPr="00521718">
        <w:rPr>
          <w:lang w:val="es-ES"/>
        </w:rPr>
        <w:t xml:space="preserve">para </w:t>
      </w:r>
      <w:r w:rsidRPr="00521718">
        <w:rPr>
          <w:lang w:val="es-ES"/>
        </w:rPr>
        <w:t xml:space="preserve">asegurar que </w:t>
      </w:r>
      <w:r w:rsidR="007E5925" w:rsidRPr="00521718">
        <w:rPr>
          <w:lang w:val="es-ES"/>
        </w:rPr>
        <w:t>se destruye</w:t>
      </w:r>
      <w:r w:rsidR="001201BF" w:rsidRPr="00521718">
        <w:rPr>
          <w:lang w:val="es-ES"/>
        </w:rPr>
        <w:t xml:space="preserve"> el</w:t>
      </w:r>
      <w:r w:rsidR="007E5925" w:rsidRPr="00521718">
        <w:rPr>
          <w:lang w:val="es-ES"/>
        </w:rPr>
        <w:t xml:space="preserve"> </w:t>
      </w:r>
      <w:r w:rsidRPr="00521718">
        <w:rPr>
          <w:lang w:val="es-ES"/>
        </w:rPr>
        <w:t xml:space="preserve">HFC-23 </w:t>
      </w:r>
      <w:r w:rsidR="007E5925" w:rsidRPr="00521718">
        <w:rPr>
          <w:lang w:val="es-ES"/>
        </w:rPr>
        <w:t xml:space="preserve">conforme con la </w:t>
      </w:r>
      <w:r w:rsidRPr="00521718">
        <w:rPr>
          <w:lang w:val="es-ES"/>
        </w:rPr>
        <w:t xml:space="preserve">eficacia de destrucción y </w:t>
      </w:r>
      <w:r w:rsidR="007E5925" w:rsidRPr="00521718">
        <w:rPr>
          <w:lang w:val="es-ES"/>
        </w:rPr>
        <w:t>remoción</w:t>
      </w:r>
      <w:r w:rsidRPr="00521718">
        <w:rPr>
          <w:lang w:val="es-ES"/>
        </w:rPr>
        <w:t xml:space="preserve"> de la tecnología.</w:t>
      </w:r>
      <w:r w:rsidRPr="00521718">
        <w:rPr>
          <w:lang w:val="es-MX"/>
        </w:rPr>
        <w:t xml:space="preserve"> </w:t>
      </w:r>
      <w:r w:rsidR="007E5925" w:rsidRPr="00521718">
        <w:rPr>
          <w:lang w:val="es-MX"/>
        </w:rPr>
        <w:t>Además</w:t>
      </w:r>
      <w:r w:rsidRPr="00521718">
        <w:rPr>
          <w:lang w:val="es-ES"/>
        </w:rPr>
        <w:t xml:space="preserve">, FIASA almacenó el subproducto HFC-23 en su </w:t>
      </w:r>
      <w:r w:rsidR="007E5925" w:rsidRPr="00521718">
        <w:rPr>
          <w:lang w:val="es-ES"/>
        </w:rPr>
        <w:t>tanque</w:t>
      </w:r>
      <w:r w:rsidRPr="00521718">
        <w:rPr>
          <w:lang w:val="es-ES"/>
        </w:rPr>
        <w:t xml:space="preserve"> criogénico </w:t>
      </w:r>
      <w:r w:rsidR="007E5925" w:rsidRPr="00521718">
        <w:rPr>
          <w:lang w:val="es-ES"/>
        </w:rPr>
        <w:t xml:space="preserve">de almacenamiento e hizo funcionar el </w:t>
      </w:r>
      <w:r w:rsidRPr="00521718">
        <w:rPr>
          <w:lang w:val="es-ES"/>
        </w:rPr>
        <w:t xml:space="preserve">incinerador </w:t>
      </w:r>
      <w:r w:rsidR="007E5925" w:rsidRPr="00521718">
        <w:rPr>
          <w:lang w:val="es-ES"/>
        </w:rPr>
        <w:t xml:space="preserve">durante </w:t>
      </w:r>
      <w:r w:rsidRPr="00521718">
        <w:rPr>
          <w:lang w:val="es-ES"/>
        </w:rPr>
        <w:t xml:space="preserve">campañas </w:t>
      </w:r>
      <w:r w:rsidR="007E5925" w:rsidRPr="00521718">
        <w:rPr>
          <w:lang w:val="es-ES"/>
        </w:rPr>
        <w:t xml:space="preserve">en </w:t>
      </w:r>
      <w:r w:rsidRPr="00521718">
        <w:rPr>
          <w:lang w:val="es-ES"/>
        </w:rPr>
        <w:t xml:space="preserve">el período </w:t>
      </w:r>
      <w:r w:rsidR="00447826" w:rsidRPr="00521718">
        <w:rPr>
          <w:lang w:val="es-ES"/>
        </w:rPr>
        <w:t xml:space="preserve">en </w:t>
      </w:r>
      <w:r w:rsidRPr="00521718">
        <w:rPr>
          <w:lang w:val="es-ES"/>
        </w:rPr>
        <w:t>que generaba créditos bajo</w:t>
      </w:r>
      <w:r w:rsidR="00447826" w:rsidRPr="00521718">
        <w:rPr>
          <w:lang w:val="es-ES"/>
        </w:rPr>
        <w:t xml:space="preserve"> el</w:t>
      </w:r>
      <w:r w:rsidRPr="00521718">
        <w:rPr>
          <w:lang w:val="es-ES"/>
        </w:rPr>
        <w:t xml:space="preserve"> Mecanismo de Desarrollo Limpio;</w:t>
      </w:r>
      <w:r w:rsidRPr="00521718">
        <w:rPr>
          <w:lang w:val="es-MX"/>
        </w:rPr>
        <w:t xml:space="preserve"> </w:t>
      </w:r>
      <w:r w:rsidRPr="00521718">
        <w:rPr>
          <w:lang w:val="es-ES"/>
        </w:rPr>
        <w:t xml:space="preserve">durante ese período, FIASA </w:t>
      </w:r>
      <w:r w:rsidR="007F0870" w:rsidRPr="00521718">
        <w:rPr>
          <w:lang w:val="es-ES"/>
        </w:rPr>
        <w:t xml:space="preserve">funcionó </w:t>
      </w:r>
      <w:r w:rsidRPr="00521718">
        <w:rPr>
          <w:lang w:val="es-ES"/>
        </w:rPr>
        <w:t xml:space="preserve">bajo </w:t>
      </w:r>
      <w:r w:rsidR="007F0870" w:rsidRPr="00521718">
        <w:rPr>
          <w:lang w:val="es-ES"/>
        </w:rPr>
        <w:t xml:space="preserve">los </w:t>
      </w:r>
      <w:r w:rsidRPr="00521718">
        <w:rPr>
          <w:lang w:val="es-ES"/>
        </w:rPr>
        <w:t xml:space="preserve">mismos requisitos reguladores </w:t>
      </w:r>
      <w:r w:rsidR="007F0870" w:rsidRPr="00521718">
        <w:rPr>
          <w:lang w:val="es-ES"/>
        </w:rPr>
        <w:t xml:space="preserve">para </w:t>
      </w:r>
      <w:r w:rsidR="00447826" w:rsidRPr="00521718">
        <w:rPr>
          <w:lang w:val="es-ES"/>
        </w:rPr>
        <w:t xml:space="preserve">inscribirse </w:t>
      </w:r>
      <w:r w:rsidRPr="00521718">
        <w:rPr>
          <w:lang w:val="es-ES"/>
        </w:rPr>
        <w:t xml:space="preserve">como </w:t>
      </w:r>
      <w:r w:rsidR="00D55624" w:rsidRPr="00521718">
        <w:rPr>
          <w:lang w:val="es-ES"/>
        </w:rPr>
        <w:t>generadora de desechos peligrosos</w:t>
      </w:r>
      <w:r w:rsidRPr="00521718">
        <w:rPr>
          <w:lang w:val="es-ES"/>
        </w:rPr>
        <w:t xml:space="preserve"> </w:t>
      </w:r>
      <w:r w:rsidR="007F0870" w:rsidRPr="00521718">
        <w:rPr>
          <w:lang w:val="es-ES"/>
        </w:rPr>
        <w:t>e</w:t>
      </w:r>
      <w:r w:rsidRPr="00521718">
        <w:rPr>
          <w:lang w:val="es-ES"/>
        </w:rPr>
        <w:t xml:space="preserve"> instalaciones de tratamiento de residuos</w:t>
      </w:r>
      <w:r w:rsidR="007F0870" w:rsidRPr="00521718">
        <w:rPr>
          <w:lang w:val="es-ES"/>
        </w:rPr>
        <w:t xml:space="preserve"> peligrosos</w:t>
      </w:r>
      <w:r w:rsidRPr="00521718">
        <w:rPr>
          <w:lang w:val="es-ES"/>
        </w:rPr>
        <w:t>.</w:t>
      </w:r>
      <w:r w:rsidRPr="00521718">
        <w:rPr>
          <w:lang w:val="es-MX"/>
        </w:rPr>
        <w:t xml:space="preserve"> </w:t>
      </w:r>
      <w:r w:rsidRPr="00521718">
        <w:rPr>
          <w:lang w:val="es-ES"/>
        </w:rPr>
        <w:t xml:space="preserve">Finalmente, </w:t>
      </w:r>
      <w:r w:rsidR="00681E6A" w:rsidRPr="00521718">
        <w:rPr>
          <w:lang w:val="es-ES"/>
        </w:rPr>
        <w:t>la ONUDI</w:t>
      </w:r>
      <w:r w:rsidRPr="00521718">
        <w:rPr>
          <w:lang w:val="es-ES"/>
        </w:rPr>
        <w:t xml:space="preserve"> incluyó esos </w:t>
      </w:r>
      <w:r w:rsidR="00681E6A" w:rsidRPr="00521718">
        <w:rPr>
          <w:lang w:val="es-ES"/>
        </w:rPr>
        <w:t>costos</w:t>
      </w:r>
      <w:r w:rsidRPr="00521718">
        <w:rPr>
          <w:lang w:val="es-ES"/>
        </w:rPr>
        <w:t xml:space="preserve"> de </w:t>
      </w:r>
      <w:r w:rsidR="004705B3" w:rsidRPr="00521718">
        <w:rPr>
          <w:lang w:val="es-ES"/>
        </w:rPr>
        <w:t>inscripción</w:t>
      </w:r>
      <w:r w:rsidRPr="00521718">
        <w:rPr>
          <w:lang w:val="es-ES"/>
        </w:rPr>
        <w:t xml:space="preserve"> en su </w:t>
      </w:r>
      <w:r w:rsidR="0086353C" w:rsidRPr="00521718">
        <w:rPr>
          <w:lang w:val="es-ES"/>
        </w:rPr>
        <w:t>propuesta de proyecto</w:t>
      </w:r>
      <w:r w:rsidRPr="00521718">
        <w:rPr>
          <w:lang w:val="es-ES"/>
        </w:rPr>
        <w:t>.</w:t>
      </w:r>
      <w:r w:rsidRPr="00521718">
        <w:rPr>
          <w:lang w:val="es-MX"/>
        </w:rPr>
        <w:t xml:space="preserve"> </w:t>
      </w:r>
      <w:r w:rsidR="007F0870" w:rsidRPr="00521718">
        <w:rPr>
          <w:lang w:val="es-MX"/>
        </w:rPr>
        <w:t>P</w:t>
      </w:r>
      <w:r w:rsidRPr="00521718">
        <w:rPr>
          <w:lang w:val="es-ES"/>
        </w:rPr>
        <w:t xml:space="preserve">or consiguiente y </w:t>
      </w:r>
      <w:r w:rsidR="007F0870" w:rsidRPr="00521718">
        <w:rPr>
          <w:lang w:val="es-ES"/>
        </w:rPr>
        <w:t xml:space="preserve">observando que el funcionamiento del </w:t>
      </w:r>
      <w:r w:rsidRPr="00521718">
        <w:rPr>
          <w:lang w:val="es-ES"/>
        </w:rPr>
        <w:t xml:space="preserve">incinerador </w:t>
      </w:r>
      <w:r w:rsidR="007F0870" w:rsidRPr="00521718">
        <w:rPr>
          <w:lang w:val="es-ES"/>
        </w:rPr>
        <w:t xml:space="preserve">durante </w:t>
      </w:r>
      <w:r w:rsidR="00447826" w:rsidRPr="00521718">
        <w:rPr>
          <w:lang w:val="es-ES"/>
        </w:rPr>
        <w:t xml:space="preserve">las </w:t>
      </w:r>
      <w:r w:rsidRPr="00521718">
        <w:rPr>
          <w:lang w:val="es-ES"/>
        </w:rPr>
        <w:t>campañas era más efica</w:t>
      </w:r>
      <w:r w:rsidR="007F0870" w:rsidRPr="00521718">
        <w:rPr>
          <w:lang w:val="es-ES"/>
        </w:rPr>
        <w:t>z</w:t>
      </w:r>
      <w:r w:rsidRPr="00521718">
        <w:rPr>
          <w:lang w:val="es-ES"/>
        </w:rPr>
        <w:t xml:space="preserve"> en función de los costos, la </w:t>
      </w:r>
      <w:r w:rsidR="00681E6A" w:rsidRPr="00521718">
        <w:rPr>
          <w:lang w:val="es-ES"/>
        </w:rPr>
        <w:t>Secretaría</w:t>
      </w:r>
      <w:r w:rsidRPr="00521718">
        <w:rPr>
          <w:lang w:val="es-ES"/>
        </w:rPr>
        <w:t xml:space="preserve"> no recomend</w:t>
      </w:r>
      <w:r w:rsidR="007F0870" w:rsidRPr="00521718">
        <w:rPr>
          <w:lang w:val="es-ES"/>
        </w:rPr>
        <w:t>ó</w:t>
      </w:r>
      <w:r w:rsidRPr="00521718">
        <w:rPr>
          <w:lang w:val="es-ES"/>
        </w:rPr>
        <w:t xml:space="preserve"> la reducción </w:t>
      </w:r>
      <w:r w:rsidR="007F0870" w:rsidRPr="00521718">
        <w:rPr>
          <w:lang w:val="es-ES"/>
        </w:rPr>
        <w:t>de</w:t>
      </w:r>
      <w:r w:rsidRPr="00521718">
        <w:rPr>
          <w:lang w:val="es-ES"/>
        </w:rPr>
        <w:t xml:space="preserve"> la capacidad de</w:t>
      </w:r>
      <w:r w:rsidR="007F0870" w:rsidRPr="00521718">
        <w:rPr>
          <w:lang w:val="es-ES"/>
        </w:rPr>
        <w:t>l</w:t>
      </w:r>
      <w:r w:rsidRPr="00521718">
        <w:rPr>
          <w:lang w:val="es-ES"/>
        </w:rPr>
        <w:t xml:space="preserve"> </w:t>
      </w:r>
      <w:r w:rsidR="007F0870" w:rsidRPr="00521718">
        <w:rPr>
          <w:lang w:val="es-ES"/>
        </w:rPr>
        <w:t xml:space="preserve">quemador, sino que recomendó la sustitución por otro quemador </w:t>
      </w:r>
      <w:r w:rsidRPr="00521718">
        <w:rPr>
          <w:lang w:val="es-ES"/>
        </w:rPr>
        <w:t>de la misma capacidad que el</w:t>
      </w:r>
      <w:r w:rsidR="007F0870" w:rsidRPr="00521718">
        <w:rPr>
          <w:lang w:val="es-ES"/>
        </w:rPr>
        <w:t xml:space="preserve"> del</w:t>
      </w:r>
      <w:r w:rsidRPr="00521718">
        <w:rPr>
          <w:lang w:val="es-ES"/>
        </w:rPr>
        <w:t xml:space="preserve"> diseño original.</w:t>
      </w:r>
    </w:p>
    <w:p w:rsidR="00972C26" w:rsidRPr="00521718" w:rsidRDefault="004469A6" w:rsidP="00972C26">
      <w:pPr>
        <w:pStyle w:val="Heading1"/>
        <w:rPr>
          <w:lang w:val="es-MX"/>
        </w:rPr>
      </w:pPr>
      <w:r w:rsidRPr="00521718">
        <w:rPr>
          <w:lang w:val="es-ES"/>
        </w:rPr>
        <w:t>P</w:t>
      </w:r>
      <w:r w:rsidR="00972C26" w:rsidRPr="00521718">
        <w:rPr>
          <w:lang w:val="es-ES"/>
        </w:rPr>
        <w:t xml:space="preserve">or consiguiente y conforme a </w:t>
      </w:r>
      <w:r w:rsidR="00972C26" w:rsidRPr="00521718">
        <w:rPr>
          <w:lang w:val="es-MX"/>
        </w:rPr>
        <w:t xml:space="preserve">la </w:t>
      </w:r>
      <w:r w:rsidR="00972C26" w:rsidRPr="00521718">
        <w:rPr>
          <w:lang w:val="es-ES"/>
        </w:rPr>
        <w:t>producción</w:t>
      </w:r>
      <w:r w:rsidRPr="00521718">
        <w:rPr>
          <w:lang w:val="es-ES"/>
        </w:rPr>
        <w:t xml:space="preserve"> de</w:t>
      </w:r>
      <w:r w:rsidR="00972C26" w:rsidRPr="00521718">
        <w:rPr>
          <w:lang w:val="es-ES"/>
        </w:rPr>
        <w:t xml:space="preserve"> </w:t>
      </w:r>
      <w:r w:rsidR="00C908D4" w:rsidRPr="00521718">
        <w:rPr>
          <w:lang w:val="es-ES"/>
        </w:rPr>
        <w:t>HCFC-22</w:t>
      </w:r>
      <w:r w:rsidRPr="00521718">
        <w:rPr>
          <w:lang w:val="es-ES"/>
        </w:rPr>
        <w:t xml:space="preserve"> acordada</w:t>
      </w:r>
      <w:r w:rsidR="00972C26" w:rsidRPr="00521718">
        <w:rPr>
          <w:lang w:val="es-ES"/>
        </w:rPr>
        <w:t xml:space="preserve">, </w:t>
      </w:r>
      <w:r w:rsidRPr="00521718">
        <w:rPr>
          <w:lang w:val="es-ES"/>
        </w:rPr>
        <w:t xml:space="preserve">el índice de </w:t>
      </w:r>
      <w:r w:rsidR="00972C26" w:rsidRPr="00521718">
        <w:rPr>
          <w:lang w:val="es-ES"/>
        </w:rPr>
        <w:t xml:space="preserve">generación del subproducto, </w:t>
      </w:r>
      <w:r w:rsidRPr="00521718">
        <w:rPr>
          <w:lang w:val="es-ES"/>
        </w:rPr>
        <w:t xml:space="preserve">la </w:t>
      </w:r>
      <w:r w:rsidR="00972C26" w:rsidRPr="00521718">
        <w:rPr>
          <w:lang w:val="es-ES"/>
        </w:rPr>
        <w:t xml:space="preserve">fecha de inicio y el </w:t>
      </w:r>
      <w:r w:rsidR="00681E6A" w:rsidRPr="00521718">
        <w:rPr>
          <w:lang w:val="es-ES"/>
        </w:rPr>
        <w:t>enfoque</w:t>
      </w:r>
      <w:r w:rsidR="00972C26" w:rsidRPr="00521718">
        <w:rPr>
          <w:lang w:val="es-ES"/>
        </w:rPr>
        <w:t xml:space="preserve"> </w:t>
      </w:r>
      <w:r w:rsidR="00447826" w:rsidRPr="00521718">
        <w:rPr>
          <w:lang w:val="es-ES"/>
        </w:rPr>
        <w:t xml:space="preserve">adoptado </w:t>
      </w:r>
      <w:r w:rsidR="00972C26" w:rsidRPr="00521718">
        <w:rPr>
          <w:lang w:val="es-ES"/>
        </w:rPr>
        <w:t>en la 83</w:t>
      </w:r>
      <w:r w:rsidRPr="00521718">
        <w:rPr>
          <w:lang w:val="es-ES"/>
        </w:rPr>
        <w:t xml:space="preserve">ª </w:t>
      </w:r>
      <w:r w:rsidR="00972C26" w:rsidRPr="00521718">
        <w:rPr>
          <w:lang w:val="es-ES"/>
        </w:rPr>
        <w:t xml:space="preserve">reunión, la </w:t>
      </w:r>
      <w:r w:rsidR="00681E6A" w:rsidRPr="00521718">
        <w:rPr>
          <w:lang w:val="es-ES"/>
        </w:rPr>
        <w:t>Secretaría</w:t>
      </w:r>
      <w:r w:rsidR="00972C26" w:rsidRPr="00521718">
        <w:rPr>
          <w:lang w:val="es-ES"/>
        </w:rPr>
        <w:t xml:space="preserve"> calcul</w:t>
      </w:r>
      <w:r w:rsidRPr="00521718">
        <w:rPr>
          <w:lang w:val="es-ES"/>
        </w:rPr>
        <w:t xml:space="preserve">ó </w:t>
      </w:r>
      <w:r w:rsidR="00521718" w:rsidRPr="00521718">
        <w:rPr>
          <w:lang w:val="es-ES"/>
        </w:rPr>
        <w:br/>
      </w:r>
      <w:r w:rsidRPr="00521718">
        <w:rPr>
          <w:lang w:val="es-ES"/>
        </w:rPr>
        <w:t xml:space="preserve">$EUA 520 211 </w:t>
      </w:r>
      <w:r w:rsidR="00447826" w:rsidRPr="00521718">
        <w:rPr>
          <w:lang w:val="es-ES"/>
        </w:rPr>
        <w:t xml:space="preserve">en </w:t>
      </w:r>
      <w:r w:rsidR="00221F16" w:rsidRPr="00521718">
        <w:rPr>
          <w:lang w:val="es-ES"/>
        </w:rPr>
        <w:t xml:space="preserve">gastos </w:t>
      </w:r>
      <w:r w:rsidR="00BF2AD3" w:rsidRPr="00521718">
        <w:rPr>
          <w:lang w:val="es-ES"/>
        </w:rPr>
        <w:t>adicionales de explotación</w:t>
      </w:r>
      <w:r w:rsidR="00447826" w:rsidRPr="00521718">
        <w:rPr>
          <w:lang w:val="es-ES"/>
        </w:rPr>
        <w:t>,</w:t>
      </w:r>
      <w:r w:rsidR="00BF2AD3" w:rsidRPr="00521718">
        <w:rPr>
          <w:lang w:val="es-ES"/>
        </w:rPr>
        <w:t xml:space="preserve"> </w:t>
      </w:r>
      <w:r w:rsidR="00972C26" w:rsidRPr="00521718">
        <w:rPr>
          <w:lang w:val="es-ES"/>
        </w:rPr>
        <w:t xml:space="preserve">basados </w:t>
      </w:r>
      <w:r w:rsidRPr="00521718">
        <w:rPr>
          <w:lang w:val="es-ES"/>
        </w:rPr>
        <w:t>en</w:t>
      </w:r>
      <w:r w:rsidR="00972C26" w:rsidRPr="00521718">
        <w:rPr>
          <w:lang w:val="es-ES"/>
        </w:rPr>
        <w:t>:</w:t>
      </w:r>
    </w:p>
    <w:p w:rsidR="00972C26" w:rsidRPr="00B80A90" w:rsidRDefault="004469A6" w:rsidP="00545291">
      <w:pPr>
        <w:pStyle w:val="Heading2"/>
        <w:keepNext/>
        <w:widowControl/>
        <w:tabs>
          <w:tab w:val="clear" w:pos="0"/>
          <w:tab w:val="num" w:pos="-2160"/>
        </w:tabs>
        <w:rPr>
          <w:lang w:val="es-MX"/>
        </w:rPr>
      </w:pPr>
      <w:r w:rsidRPr="00521718">
        <w:rPr>
          <w:lang w:val="es-ES"/>
        </w:rPr>
        <w:t xml:space="preserve">Los costos fijos del </w:t>
      </w:r>
      <w:r w:rsidR="00972C26" w:rsidRPr="00521718">
        <w:rPr>
          <w:lang w:val="es-ES"/>
        </w:rPr>
        <w:t xml:space="preserve">incinerador (es decir, </w:t>
      </w:r>
      <w:r w:rsidRPr="00521718">
        <w:rPr>
          <w:lang w:val="es-ES"/>
        </w:rPr>
        <w:t>mano de obra</w:t>
      </w:r>
      <w:r w:rsidR="00972C26" w:rsidRPr="00521718">
        <w:rPr>
          <w:lang w:val="es-ES"/>
        </w:rPr>
        <w:t xml:space="preserve">, nitrógeno, mantenimiento y </w:t>
      </w:r>
      <w:r w:rsidRPr="00521718">
        <w:rPr>
          <w:lang w:val="es-ES"/>
        </w:rPr>
        <w:t>gastos generales</w:t>
      </w:r>
      <w:r w:rsidR="00972C26" w:rsidRPr="00521718">
        <w:rPr>
          <w:lang w:val="es-ES"/>
        </w:rPr>
        <w:t xml:space="preserve"> de funcionamiento) se estiman en dos meses de los </w:t>
      </w:r>
      <w:r w:rsidR="00681E6A" w:rsidRPr="00521718">
        <w:rPr>
          <w:lang w:val="es-ES"/>
        </w:rPr>
        <w:t>costos</w:t>
      </w:r>
      <w:r w:rsidR="00972C26" w:rsidRPr="00521718">
        <w:rPr>
          <w:lang w:val="es-ES"/>
        </w:rPr>
        <w:t xml:space="preserve"> anuales propuestos por </w:t>
      </w:r>
      <w:r w:rsidR="00681E6A" w:rsidRPr="00521718">
        <w:rPr>
          <w:lang w:val="es-ES"/>
        </w:rPr>
        <w:t>la ONUDI</w:t>
      </w:r>
      <w:r w:rsidR="007D009C" w:rsidRPr="00521718">
        <w:rPr>
          <w:lang w:val="es-ES"/>
        </w:rPr>
        <w:t>,</w:t>
      </w:r>
      <w:r w:rsidR="00972C26" w:rsidRPr="00521718">
        <w:rPr>
          <w:lang w:val="es-ES"/>
        </w:rPr>
        <w:t xml:space="preserve"> </w:t>
      </w:r>
      <w:r w:rsidRPr="00521718">
        <w:rPr>
          <w:lang w:val="es-ES"/>
        </w:rPr>
        <w:t xml:space="preserve">dado que el incinerador debería hacerse funcionar </w:t>
      </w:r>
      <w:r w:rsidR="00972C26" w:rsidRPr="00521718">
        <w:rPr>
          <w:lang w:val="es-ES"/>
        </w:rPr>
        <w:t>30 días por año</w:t>
      </w:r>
      <w:r w:rsidR="007D009C" w:rsidRPr="00521718">
        <w:rPr>
          <w:lang w:val="es-ES"/>
        </w:rPr>
        <w:t>,</w:t>
      </w:r>
      <w:r w:rsidR="00972C26" w:rsidRPr="00521718">
        <w:rPr>
          <w:lang w:val="es-ES"/>
        </w:rPr>
        <w:t xml:space="preserve"> basado </w:t>
      </w:r>
      <w:r w:rsidR="00972C26" w:rsidRPr="00521718">
        <w:rPr>
          <w:lang w:val="es-ES"/>
        </w:rPr>
        <w:lastRenderedPageBreak/>
        <w:t>en las cantidades anuales del subproducto HFC-23 gener</w:t>
      </w:r>
      <w:r w:rsidRPr="00521718">
        <w:rPr>
          <w:lang w:val="es-ES"/>
        </w:rPr>
        <w:t>ado</w:t>
      </w:r>
      <w:r w:rsidR="00972C26" w:rsidRPr="00521718">
        <w:rPr>
          <w:lang w:val="es-ES"/>
        </w:rPr>
        <w:t xml:space="preserve"> y la capacidad del incinerador</w:t>
      </w:r>
      <w:r w:rsidR="00972C26" w:rsidRPr="00B80A90">
        <w:rPr>
          <w:lang w:val="es-ES"/>
        </w:rPr>
        <w:t xml:space="preserve"> (613 </w:t>
      </w:r>
      <w:r w:rsidR="00221F16" w:rsidRPr="00B80A90">
        <w:rPr>
          <w:lang w:val="es-ES"/>
        </w:rPr>
        <w:t>tm</w:t>
      </w:r>
      <w:r w:rsidR="004705B3" w:rsidRPr="00B80A90">
        <w:rPr>
          <w:lang w:val="es-ES"/>
        </w:rPr>
        <w:t>/año</w:t>
      </w:r>
      <w:r w:rsidR="00972C26" w:rsidRPr="00B80A90">
        <w:rPr>
          <w:lang w:val="es-ES"/>
        </w:rPr>
        <w:t>);</w:t>
      </w:r>
      <w:r w:rsidR="00972C26" w:rsidRPr="00B80A90">
        <w:rPr>
          <w:rStyle w:val="FootnoteReference"/>
          <w:lang w:val="en-CA"/>
        </w:rPr>
        <w:footnoteReference w:id="11"/>
      </w:r>
    </w:p>
    <w:p w:rsidR="00972C26" w:rsidRPr="00B80A90" w:rsidRDefault="007D009C" w:rsidP="00545291">
      <w:pPr>
        <w:pStyle w:val="Heading2"/>
        <w:keepNext/>
        <w:keepLines/>
        <w:widowControl/>
        <w:tabs>
          <w:tab w:val="clear" w:pos="0"/>
          <w:tab w:val="num" w:pos="-2160"/>
        </w:tabs>
        <w:rPr>
          <w:lang w:val="es-MX"/>
        </w:rPr>
      </w:pPr>
      <w:r w:rsidRPr="00B80A90">
        <w:rPr>
          <w:lang w:val="es-ES"/>
        </w:rPr>
        <w:t>Los c</w:t>
      </w:r>
      <w:r w:rsidR="00681E6A" w:rsidRPr="00B80A90">
        <w:rPr>
          <w:lang w:val="es-ES"/>
        </w:rPr>
        <w:t>ostos</w:t>
      </w:r>
      <w:r w:rsidR="00972C26" w:rsidRPr="00B80A90">
        <w:rPr>
          <w:lang w:val="es-ES"/>
        </w:rPr>
        <w:t xml:space="preserve"> de materias primas, </w:t>
      </w:r>
      <w:r w:rsidR="00810B6A" w:rsidRPr="00B80A90">
        <w:rPr>
          <w:lang w:val="es-ES"/>
        </w:rPr>
        <w:t>servicios públicos</w:t>
      </w:r>
      <w:r w:rsidR="00972C26" w:rsidRPr="00B80A90">
        <w:rPr>
          <w:lang w:val="es-ES"/>
        </w:rPr>
        <w:t xml:space="preserve"> y de </w:t>
      </w:r>
      <w:r w:rsidR="004705B3" w:rsidRPr="00B80A90">
        <w:rPr>
          <w:lang w:val="es-ES"/>
        </w:rPr>
        <w:t>inscripción</w:t>
      </w:r>
      <w:r w:rsidR="00972C26" w:rsidRPr="00B80A90">
        <w:rPr>
          <w:lang w:val="es-ES"/>
        </w:rPr>
        <w:t xml:space="preserve"> anuales como generador</w:t>
      </w:r>
      <w:r w:rsidRPr="00B80A90">
        <w:rPr>
          <w:lang w:val="es-ES"/>
        </w:rPr>
        <w:t>a</w:t>
      </w:r>
      <w:r w:rsidR="00972C26" w:rsidRPr="00B80A90">
        <w:rPr>
          <w:lang w:val="es-ES"/>
        </w:rPr>
        <w:t xml:space="preserve"> </w:t>
      </w:r>
      <w:r w:rsidR="004705B3" w:rsidRPr="00B80A90">
        <w:rPr>
          <w:lang w:val="es-ES"/>
        </w:rPr>
        <w:t>e instalaciones de tratamiento</w:t>
      </w:r>
      <w:r w:rsidRPr="00B80A90">
        <w:rPr>
          <w:lang w:val="es-ES"/>
        </w:rPr>
        <w:t xml:space="preserve"> de desechos peligrosos,</w:t>
      </w:r>
      <w:r w:rsidR="00972C26" w:rsidRPr="00B80A90">
        <w:rPr>
          <w:lang w:val="es-ES"/>
        </w:rPr>
        <w:t xml:space="preserve"> </w:t>
      </w:r>
      <w:r w:rsidR="00810B6A" w:rsidRPr="00B80A90">
        <w:rPr>
          <w:lang w:val="es-ES"/>
        </w:rPr>
        <w:t xml:space="preserve">mediante el ajuste de </w:t>
      </w:r>
      <w:r w:rsidR="00972C26" w:rsidRPr="00B80A90">
        <w:rPr>
          <w:lang w:val="es-ES"/>
        </w:rPr>
        <w:t xml:space="preserve">los </w:t>
      </w:r>
      <w:r w:rsidR="00681E6A" w:rsidRPr="00B80A90">
        <w:rPr>
          <w:lang w:val="es-ES"/>
        </w:rPr>
        <w:t>costos</w:t>
      </w:r>
      <w:r w:rsidR="00972C26" w:rsidRPr="00B80A90">
        <w:rPr>
          <w:lang w:val="es-ES"/>
        </w:rPr>
        <w:t xml:space="preserve"> usados en la 83</w:t>
      </w:r>
      <w:r w:rsidR="00810B6A" w:rsidRPr="00B80A90">
        <w:rPr>
          <w:lang w:val="es-ES"/>
        </w:rPr>
        <w:t xml:space="preserve">ª </w:t>
      </w:r>
      <w:r w:rsidR="00972C26" w:rsidRPr="00B80A90">
        <w:rPr>
          <w:lang w:val="es-ES"/>
        </w:rPr>
        <w:t>reunión</w:t>
      </w:r>
      <w:r w:rsidRPr="00B80A90">
        <w:rPr>
          <w:lang w:val="es-ES"/>
        </w:rPr>
        <w:t xml:space="preserve"> por</w:t>
      </w:r>
      <w:r w:rsidR="00972C26" w:rsidRPr="00B80A90">
        <w:rPr>
          <w:lang w:val="es-ES"/>
        </w:rPr>
        <w:t xml:space="preserve"> </w:t>
      </w:r>
      <w:r w:rsidRPr="00B80A90">
        <w:rPr>
          <w:lang w:val="es-ES"/>
        </w:rPr>
        <w:t xml:space="preserve">la </w:t>
      </w:r>
      <w:r w:rsidR="00972C26" w:rsidRPr="00B80A90">
        <w:rPr>
          <w:lang w:val="es-ES"/>
        </w:rPr>
        <w:t>inflación y la devaluación del ARS;</w:t>
      </w:r>
      <w:r w:rsidR="00972C26" w:rsidRPr="00B80A90">
        <w:rPr>
          <w:lang w:val="es-MX"/>
        </w:rPr>
        <w:t xml:space="preserve"> </w:t>
      </w:r>
      <w:r w:rsidR="00972C26" w:rsidRPr="00B80A90">
        <w:rPr>
          <w:lang w:val="es-ES"/>
        </w:rPr>
        <w:t>y</w:t>
      </w:r>
      <w:r w:rsidR="00972C26" w:rsidRPr="00B80A90">
        <w:rPr>
          <w:lang w:val="es-MX"/>
        </w:rPr>
        <w:t xml:space="preserve"> </w:t>
      </w:r>
    </w:p>
    <w:p w:rsidR="00972C26" w:rsidRPr="00B80A90" w:rsidRDefault="007D009C" w:rsidP="00545291">
      <w:pPr>
        <w:pStyle w:val="Heading2"/>
        <w:widowControl/>
        <w:tabs>
          <w:tab w:val="clear" w:pos="0"/>
          <w:tab w:val="num" w:pos="-2160"/>
        </w:tabs>
        <w:rPr>
          <w:lang w:val="es-MX"/>
        </w:rPr>
      </w:pPr>
      <w:r w:rsidRPr="00B80A90">
        <w:rPr>
          <w:lang w:val="es-ES"/>
        </w:rPr>
        <w:t>Los c</w:t>
      </w:r>
      <w:r w:rsidR="00681E6A" w:rsidRPr="00B80A90">
        <w:rPr>
          <w:lang w:val="es-ES"/>
        </w:rPr>
        <w:t>ostos</w:t>
      </w:r>
      <w:r w:rsidR="00972C26" w:rsidRPr="00B80A90">
        <w:rPr>
          <w:lang w:val="es-ES"/>
        </w:rPr>
        <w:t xml:space="preserve"> relacionados con la supervisión del gobierno de </w:t>
      </w:r>
      <w:r w:rsidR="00972C26" w:rsidRPr="00B80A90">
        <w:rPr>
          <w:lang w:val="es-MX"/>
        </w:rPr>
        <w:t xml:space="preserve">la </w:t>
      </w:r>
      <w:r w:rsidR="00972C26" w:rsidRPr="00B80A90">
        <w:rPr>
          <w:lang w:val="es-ES"/>
        </w:rPr>
        <w:t xml:space="preserve">destrucción </w:t>
      </w:r>
      <w:r w:rsidR="00810B6A" w:rsidRPr="00B80A90">
        <w:rPr>
          <w:lang w:val="es-ES"/>
        </w:rPr>
        <w:t xml:space="preserve">del </w:t>
      </w:r>
      <w:r w:rsidR="00972C26" w:rsidRPr="00B80A90">
        <w:rPr>
          <w:lang w:val="es-ES"/>
        </w:rPr>
        <w:t xml:space="preserve">HFC-23 en </w:t>
      </w:r>
      <w:r w:rsidR="004705B3" w:rsidRPr="00B80A90">
        <w:rPr>
          <w:lang w:val="es-ES"/>
        </w:rPr>
        <w:t xml:space="preserve">$EUA </w:t>
      </w:r>
      <w:r w:rsidR="00681E6A" w:rsidRPr="00B80A90">
        <w:rPr>
          <w:lang w:val="es-ES"/>
        </w:rPr>
        <w:t>4 167</w:t>
      </w:r>
      <w:r w:rsidR="004705B3" w:rsidRPr="00B80A90">
        <w:rPr>
          <w:lang w:val="es-ES"/>
        </w:rPr>
        <w:t>/año</w:t>
      </w:r>
      <w:r w:rsidR="00972C26" w:rsidRPr="00B80A90">
        <w:rPr>
          <w:lang w:val="es-ES"/>
        </w:rPr>
        <w:t xml:space="preserve"> para 2021 y 2022,</w:t>
      </w:r>
      <w:r w:rsidR="00972C26" w:rsidRPr="00B80A90">
        <w:rPr>
          <w:rStyle w:val="FootnoteReference"/>
          <w:lang w:val="es-ES"/>
        </w:rPr>
        <w:footnoteReference w:id="12"/>
      </w:r>
      <w:r w:rsidR="00972C26" w:rsidRPr="00B80A90">
        <w:rPr>
          <w:lang w:val="es-MX"/>
        </w:rPr>
        <w:t xml:space="preserve"> </w:t>
      </w:r>
      <w:r w:rsidR="00972C26" w:rsidRPr="00B80A90">
        <w:rPr>
          <w:lang w:val="es-ES"/>
        </w:rPr>
        <w:t xml:space="preserve">en los cuales la etapa II del plan de gestión de eliminación de </w:t>
      </w:r>
      <w:r w:rsidR="00681E6A" w:rsidRPr="00B80A90">
        <w:rPr>
          <w:lang w:val="es-ES"/>
        </w:rPr>
        <w:t>los HCFC</w:t>
      </w:r>
      <w:r w:rsidR="00972C26" w:rsidRPr="00B80A90">
        <w:rPr>
          <w:lang w:val="es-ES"/>
        </w:rPr>
        <w:t xml:space="preserve"> </w:t>
      </w:r>
      <w:r w:rsidR="00810B6A" w:rsidRPr="00B80A90">
        <w:rPr>
          <w:lang w:val="es-ES"/>
        </w:rPr>
        <w:t>se habrá terminado</w:t>
      </w:r>
      <w:r w:rsidR="00972C26" w:rsidRPr="00B80A90">
        <w:rPr>
          <w:lang w:val="es-ES"/>
        </w:rPr>
        <w:t xml:space="preserve">, y en </w:t>
      </w:r>
      <w:r w:rsidR="004705B3" w:rsidRPr="00B80A90">
        <w:rPr>
          <w:lang w:val="es-ES"/>
        </w:rPr>
        <w:t xml:space="preserve">$EUA </w:t>
      </w:r>
      <w:r w:rsidR="00972C26" w:rsidRPr="00B80A90">
        <w:rPr>
          <w:lang w:val="es-ES"/>
        </w:rPr>
        <w:t>1</w:t>
      </w:r>
      <w:r w:rsidR="00681E6A" w:rsidRPr="00B80A90">
        <w:rPr>
          <w:lang w:val="es-ES"/>
        </w:rPr>
        <w:t>0 000</w:t>
      </w:r>
      <w:r w:rsidR="004705B3" w:rsidRPr="00B80A90">
        <w:rPr>
          <w:lang w:val="es-ES"/>
        </w:rPr>
        <w:t>/año</w:t>
      </w:r>
      <w:r w:rsidR="00972C26" w:rsidRPr="00B80A90">
        <w:rPr>
          <w:lang w:val="es-ES"/>
        </w:rPr>
        <w:t xml:space="preserve"> para 2023 hasta 2029.</w:t>
      </w:r>
    </w:p>
    <w:p w:rsidR="00972C26" w:rsidRPr="00B80A90" w:rsidRDefault="00810B6A" w:rsidP="00972C26">
      <w:pPr>
        <w:rPr>
          <w:lang w:val="es-MX"/>
        </w:rPr>
      </w:pPr>
      <w:r w:rsidRPr="00B80A90">
        <w:rPr>
          <w:b/>
          <w:lang w:val="es-ES"/>
        </w:rPr>
        <w:t xml:space="preserve">Cuadro 2. Gastos adicionales </w:t>
      </w:r>
      <w:r w:rsidR="00972C26" w:rsidRPr="00B80A90">
        <w:rPr>
          <w:b/>
          <w:lang w:val="es-ES"/>
        </w:rPr>
        <w:t>de explotación para 2021-2029 (</w:t>
      </w:r>
      <w:r w:rsidR="004705B3" w:rsidRPr="00B80A90">
        <w:rPr>
          <w:b/>
          <w:lang w:val="es-ES"/>
        </w:rPr>
        <w:t>$EUA</w:t>
      </w:r>
      <w:r w:rsidR="00972C26" w:rsidRPr="00B80A90">
        <w:rPr>
          <w:b/>
          <w:lang w:val="es-ES"/>
        </w:rPr>
        <w:t>)</w:t>
      </w:r>
    </w:p>
    <w:tbl>
      <w:tblPr>
        <w:tblW w:w="9596" w:type="dxa"/>
        <w:tblLook w:val="04A0" w:firstRow="1" w:lastRow="0" w:firstColumn="1" w:lastColumn="0" w:noHBand="0" w:noVBand="1"/>
      </w:tblPr>
      <w:tblGrid>
        <w:gridCol w:w="1480"/>
        <w:gridCol w:w="765"/>
        <w:gridCol w:w="801"/>
        <w:gridCol w:w="801"/>
        <w:gridCol w:w="801"/>
        <w:gridCol w:w="801"/>
        <w:gridCol w:w="801"/>
        <w:gridCol w:w="801"/>
        <w:gridCol w:w="801"/>
        <w:gridCol w:w="801"/>
        <w:gridCol w:w="943"/>
      </w:tblGrid>
      <w:tr w:rsidR="00972C26" w:rsidRPr="00B80A90" w:rsidTr="00436431">
        <w:trPr>
          <w:trHeight w:val="89"/>
          <w:tblHeader/>
        </w:trPr>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rsidR="00972C26" w:rsidRPr="00B80A90" w:rsidRDefault="00972C26" w:rsidP="00436431">
            <w:pPr>
              <w:rPr>
                <w:b/>
                <w:color w:val="000000"/>
                <w:sz w:val="18"/>
                <w:szCs w:val="18"/>
                <w:lang w:val="en-CA" w:eastAsia="en-CA"/>
              </w:rPr>
            </w:pPr>
            <w:r w:rsidRPr="00B80A90">
              <w:rPr>
                <w:b/>
                <w:color w:val="000000"/>
                <w:sz w:val="18"/>
                <w:szCs w:val="18"/>
                <w:lang w:val="es-ES"/>
              </w:rPr>
              <w:t>Descripción</w:t>
            </w:r>
          </w:p>
        </w:tc>
        <w:tc>
          <w:tcPr>
            <w:tcW w:w="765"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2021</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2026</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2029</w:t>
            </w:r>
          </w:p>
        </w:tc>
        <w:tc>
          <w:tcPr>
            <w:tcW w:w="936" w:type="dxa"/>
            <w:tcBorders>
              <w:top w:val="single" w:sz="4" w:space="0" w:color="auto"/>
              <w:left w:val="nil"/>
              <w:bottom w:val="single" w:sz="4" w:space="0" w:color="auto"/>
              <w:right w:val="single" w:sz="4" w:space="0" w:color="auto"/>
            </w:tcBorders>
            <w:shd w:val="clear" w:color="auto" w:fill="auto"/>
            <w:noWrap/>
            <w:vAlign w:val="bottom"/>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Total</w:t>
            </w:r>
          </w:p>
        </w:tc>
      </w:tr>
      <w:tr w:rsidR="00972C26" w:rsidRPr="00B80A90" w:rsidTr="00436431">
        <w:trPr>
          <w:trHeight w:val="46"/>
        </w:trPr>
        <w:tc>
          <w:tcPr>
            <w:tcW w:w="9596" w:type="dxa"/>
            <w:gridSpan w:val="11"/>
            <w:tcBorders>
              <w:top w:val="single" w:sz="4" w:space="0" w:color="auto"/>
              <w:left w:val="single" w:sz="4" w:space="0" w:color="auto"/>
              <w:bottom w:val="single" w:sz="4" w:space="0" w:color="auto"/>
              <w:right w:val="single" w:sz="4" w:space="0" w:color="000000"/>
            </w:tcBorders>
            <w:shd w:val="clear" w:color="auto" w:fill="auto"/>
            <w:noWrap/>
            <w:hideMark/>
          </w:tcPr>
          <w:p w:rsidR="00972C26" w:rsidRPr="00B80A90" w:rsidRDefault="00681E6A" w:rsidP="00436431">
            <w:pPr>
              <w:jc w:val="center"/>
              <w:rPr>
                <w:b/>
                <w:color w:val="000000"/>
                <w:sz w:val="18"/>
                <w:szCs w:val="18"/>
                <w:lang w:val="en-CA" w:eastAsia="en-CA"/>
              </w:rPr>
            </w:pPr>
            <w:r w:rsidRPr="00B80A90">
              <w:rPr>
                <w:b/>
                <w:color w:val="000000"/>
                <w:sz w:val="18"/>
                <w:szCs w:val="18"/>
                <w:lang w:val="es-ES"/>
              </w:rPr>
              <w:t>ONUDI</w:t>
            </w:r>
          </w:p>
        </w:tc>
      </w:tr>
      <w:tr w:rsidR="00972C26" w:rsidRPr="00B80A90" w:rsidTr="00436431">
        <w:trPr>
          <w:trHeight w:val="197"/>
        </w:trPr>
        <w:tc>
          <w:tcPr>
            <w:tcW w:w="1480" w:type="dxa"/>
            <w:tcBorders>
              <w:top w:val="nil"/>
              <w:left w:val="single" w:sz="4" w:space="0" w:color="auto"/>
              <w:bottom w:val="single" w:sz="4" w:space="0" w:color="auto"/>
              <w:right w:val="single" w:sz="4" w:space="0" w:color="auto"/>
            </w:tcBorders>
            <w:shd w:val="clear" w:color="auto" w:fill="auto"/>
            <w:noWrap/>
            <w:hideMark/>
          </w:tcPr>
          <w:p w:rsidR="00972C26" w:rsidRPr="00B80A90" w:rsidRDefault="00681E6A" w:rsidP="00545291">
            <w:pPr>
              <w:jc w:val="left"/>
              <w:rPr>
                <w:color w:val="000000"/>
                <w:sz w:val="18"/>
                <w:szCs w:val="18"/>
                <w:lang w:val="en-CA" w:eastAsia="en-CA"/>
              </w:rPr>
            </w:pPr>
            <w:r w:rsidRPr="00B80A90">
              <w:rPr>
                <w:color w:val="000000"/>
                <w:sz w:val="18"/>
                <w:szCs w:val="18"/>
                <w:lang w:val="es-ES"/>
              </w:rPr>
              <w:t>Costos</w:t>
            </w:r>
            <w:r w:rsidR="00972C26" w:rsidRPr="00B80A90">
              <w:rPr>
                <w:color w:val="000000"/>
                <w:sz w:val="18"/>
                <w:szCs w:val="18"/>
                <w:lang w:val="es-ES"/>
              </w:rPr>
              <w:t xml:space="preserve"> de destrucción</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7</w:t>
            </w:r>
            <w:r w:rsidR="00681E6A" w:rsidRPr="00B80A90">
              <w:rPr>
                <w:color w:val="000000"/>
                <w:sz w:val="18"/>
                <w:szCs w:val="18"/>
                <w:lang w:val="es-ES"/>
              </w:rPr>
              <w:t>7 149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8 596</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8 596</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8 596</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1 997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1 997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1 997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1 997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30</w:t>
            </w:r>
            <w:r w:rsidR="00681E6A" w:rsidRPr="00B80A90">
              <w:rPr>
                <w:color w:val="000000"/>
                <w:sz w:val="18"/>
                <w:szCs w:val="18"/>
                <w:lang w:val="es-ES"/>
              </w:rPr>
              <w:t>1 997</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2 512 921</w:t>
            </w:r>
          </w:p>
        </w:tc>
      </w:tr>
      <w:tr w:rsidR="00972C26" w:rsidRPr="00B80A90" w:rsidTr="00436431">
        <w:trPr>
          <w:trHeight w:val="152"/>
        </w:trPr>
        <w:tc>
          <w:tcPr>
            <w:tcW w:w="1480" w:type="dxa"/>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436431">
            <w:pPr>
              <w:rPr>
                <w:color w:val="000000"/>
                <w:sz w:val="18"/>
                <w:szCs w:val="18"/>
                <w:lang w:val="en-CA" w:eastAsia="en-CA"/>
              </w:rPr>
            </w:pPr>
            <w:r w:rsidRPr="00B80A90">
              <w:rPr>
                <w:color w:val="000000"/>
                <w:sz w:val="18"/>
                <w:szCs w:val="18"/>
                <w:lang w:val="es-ES"/>
              </w:rPr>
              <w:t>Supervisión</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5 000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5 000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8</w:t>
            </w:r>
            <w:r w:rsidR="00681E6A" w:rsidRPr="00B80A90">
              <w:rPr>
                <w:color w:val="000000"/>
                <w:sz w:val="18"/>
                <w:szCs w:val="18"/>
                <w:lang w:val="es-ES"/>
              </w:rPr>
              <w:t>0 000</w:t>
            </w:r>
          </w:p>
        </w:tc>
      </w:tr>
      <w:tr w:rsidR="00972C26" w:rsidRPr="00B80A90" w:rsidTr="00436431">
        <w:trPr>
          <w:trHeight w:val="296"/>
        </w:trPr>
        <w:tc>
          <w:tcPr>
            <w:tcW w:w="1480" w:type="dxa"/>
            <w:tcBorders>
              <w:top w:val="nil"/>
              <w:left w:val="single" w:sz="4" w:space="0" w:color="auto"/>
              <w:bottom w:val="single" w:sz="4" w:space="0" w:color="auto"/>
              <w:right w:val="single" w:sz="4" w:space="0" w:color="auto"/>
            </w:tcBorders>
            <w:shd w:val="clear" w:color="auto" w:fill="auto"/>
            <w:hideMark/>
          </w:tcPr>
          <w:p w:rsidR="00972C26" w:rsidRPr="00B80A90" w:rsidRDefault="00810B6A" w:rsidP="00810B6A">
            <w:pPr>
              <w:rPr>
                <w:color w:val="000000"/>
                <w:sz w:val="18"/>
                <w:szCs w:val="18"/>
                <w:lang w:val="en-CA" w:eastAsia="en-CA"/>
              </w:rPr>
            </w:pPr>
            <w:r w:rsidRPr="00B80A90">
              <w:rPr>
                <w:color w:val="000000"/>
                <w:sz w:val="18"/>
                <w:szCs w:val="18"/>
                <w:lang w:val="es-ES"/>
              </w:rPr>
              <w:t>I</w:t>
            </w:r>
            <w:r w:rsidR="004705B3" w:rsidRPr="00B80A90">
              <w:rPr>
                <w:color w:val="000000"/>
                <w:sz w:val="18"/>
                <w:szCs w:val="18"/>
                <w:lang w:val="es-ES"/>
              </w:rPr>
              <w:t>nscripción</w:t>
            </w:r>
            <w:r w:rsidR="00972C26" w:rsidRPr="00B80A90">
              <w:rPr>
                <w:color w:val="000000"/>
                <w:sz w:val="18"/>
                <w:szCs w:val="18"/>
                <w:lang w:val="es-ES"/>
              </w:rPr>
              <w:t xml:space="preserve"> anual</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3 960</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3</w:t>
            </w:r>
            <w:r w:rsidR="00681E6A" w:rsidRPr="00B80A90">
              <w:rPr>
                <w:color w:val="000000"/>
                <w:sz w:val="18"/>
                <w:szCs w:val="18"/>
                <w:lang w:val="es-ES"/>
              </w:rPr>
              <w:t>5 640</w:t>
            </w:r>
          </w:p>
        </w:tc>
      </w:tr>
      <w:tr w:rsidR="00972C26" w:rsidRPr="00B80A90" w:rsidTr="00436431">
        <w:trPr>
          <w:trHeight w:val="143"/>
        </w:trPr>
        <w:tc>
          <w:tcPr>
            <w:tcW w:w="1480" w:type="dxa"/>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436431">
            <w:pPr>
              <w:rPr>
                <w:b/>
                <w:color w:val="000000"/>
                <w:sz w:val="18"/>
                <w:szCs w:val="18"/>
                <w:lang w:val="en-CA" w:eastAsia="en-CA"/>
              </w:rPr>
            </w:pPr>
            <w:r w:rsidRPr="00B80A90">
              <w:rPr>
                <w:b/>
                <w:color w:val="000000"/>
                <w:sz w:val="18"/>
                <w:szCs w:val="18"/>
                <w:lang w:val="es-ES"/>
              </w:rPr>
              <w:t>Total</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8</w:t>
            </w:r>
            <w:r w:rsidR="00681E6A" w:rsidRPr="00B80A90">
              <w:rPr>
                <w:b/>
                <w:color w:val="000000"/>
                <w:sz w:val="18"/>
                <w:szCs w:val="18"/>
                <w:lang w:val="es-ES"/>
              </w:rPr>
              <w:t>6 109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31</w:t>
            </w:r>
            <w:r w:rsidR="00681E6A" w:rsidRPr="00B80A90">
              <w:rPr>
                <w:b/>
                <w:color w:val="000000"/>
                <w:sz w:val="18"/>
                <w:szCs w:val="18"/>
                <w:lang w:val="es-ES"/>
              </w:rPr>
              <w:t>7 556</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32</w:t>
            </w:r>
            <w:r w:rsidR="00681E6A" w:rsidRPr="00B80A90">
              <w:rPr>
                <w:b/>
                <w:color w:val="000000"/>
                <w:sz w:val="18"/>
                <w:szCs w:val="18"/>
                <w:lang w:val="es-ES"/>
              </w:rPr>
              <w:t>2 556</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32</w:t>
            </w:r>
            <w:r w:rsidR="00681E6A" w:rsidRPr="00B80A90">
              <w:rPr>
                <w:b/>
                <w:color w:val="000000"/>
                <w:sz w:val="18"/>
                <w:szCs w:val="18"/>
                <w:lang w:val="es-ES"/>
              </w:rPr>
              <w:t>2 556</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31</w:t>
            </w:r>
            <w:r w:rsidR="00681E6A" w:rsidRPr="00B80A90">
              <w:rPr>
                <w:b/>
                <w:color w:val="000000"/>
                <w:sz w:val="18"/>
                <w:szCs w:val="18"/>
                <w:lang w:val="es-ES"/>
              </w:rPr>
              <w:t>5 957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31</w:t>
            </w:r>
            <w:r w:rsidR="00681E6A" w:rsidRPr="00B80A90">
              <w:rPr>
                <w:b/>
                <w:color w:val="000000"/>
                <w:sz w:val="18"/>
                <w:szCs w:val="18"/>
                <w:lang w:val="es-ES"/>
              </w:rPr>
              <w:t>5 957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31</w:t>
            </w:r>
            <w:r w:rsidR="00681E6A" w:rsidRPr="00B80A90">
              <w:rPr>
                <w:b/>
                <w:color w:val="000000"/>
                <w:sz w:val="18"/>
                <w:szCs w:val="18"/>
                <w:lang w:val="es-ES"/>
              </w:rPr>
              <w:t>5 957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31</w:t>
            </w:r>
            <w:r w:rsidR="00681E6A" w:rsidRPr="00B80A90">
              <w:rPr>
                <w:b/>
                <w:color w:val="000000"/>
                <w:sz w:val="18"/>
                <w:szCs w:val="18"/>
                <w:lang w:val="es-ES"/>
              </w:rPr>
              <w:t>5 957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31</w:t>
            </w:r>
            <w:r w:rsidR="00681E6A" w:rsidRPr="00B80A90">
              <w:rPr>
                <w:b/>
                <w:color w:val="000000"/>
                <w:sz w:val="18"/>
                <w:szCs w:val="18"/>
                <w:lang w:val="es-ES"/>
              </w:rPr>
              <w:t>5 957</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b/>
                <w:color w:val="000000"/>
                <w:sz w:val="18"/>
                <w:szCs w:val="18"/>
                <w:lang w:val="en-CA" w:eastAsia="en-CA"/>
              </w:rPr>
            </w:pPr>
            <w:r w:rsidRPr="00B80A90">
              <w:rPr>
                <w:b/>
                <w:color w:val="000000"/>
                <w:sz w:val="18"/>
                <w:szCs w:val="18"/>
                <w:lang w:val="es-ES"/>
              </w:rPr>
              <w:t>2 628 561</w:t>
            </w:r>
          </w:p>
        </w:tc>
      </w:tr>
      <w:tr w:rsidR="00972C26" w:rsidRPr="00B80A90" w:rsidTr="00436431">
        <w:trPr>
          <w:trHeight w:val="53"/>
        </w:trPr>
        <w:tc>
          <w:tcPr>
            <w:tcW w:w="9596" w:type="dxa"/>
            <w:gridSpan w:val="11"/>
            <w:tcBorders>
              <w:top w:val="single" w:sz="4" w:space="0" w:color="auto"/>
              <w:left w:val="single" w:sz="4" w:space="0" w:color="auto"/>
              <w:bottom w:val="single" w:sz="4" w:space="0" w:color="auto"/>
              <w:right w:val="single" w:sz="4" w:space="0" w:color="000000"/>
            </w:tcBorders>
            <w:shd w:val="clear" w:color="auto" w:fill="auto"/>
            <w:noWrap/>
            <w:hideMark/>
          </w:tcPr>
          <w:p w:rsidR="00972C26" w:rsidRPr="00B80A90" w:rsidRDefault="00972C26" w:rsidP="00436431">
            <w:pPr>
              <w:jc w:val="center"/>
              <w:rPr>
                <w:b/>
                <w:color w:val="000000"/>
                <w:sz w:val="18"/>
                <w:szCs w:val="18"/>
                <w:lang w:val="en-CA" w:eastAsia="en-CA"/>
              </w:rPr>
            </w:pPr>
            <w:r w:rsidRPr="00B80A90">
              <w:rPr>
                <w:b/>
                <w:color w:val="000000"/>
                <w:sz w:val="18"/>
                <w:szCs w:val="18"/>
                <w:lang w:val="es-ES"/>
              </w:rPr>
              <w:t>Secretaría</w:t>
            </w:r>
          </w:p>
        </w:tc>
      </w:tr>
      <w:tr w:rsidR="00972C26" w:rsidRPr="00B80A90" w:rsidTr="00436431">
        <w:trPr>
          <w:trHeight w:val="161"/>
        </w:trPr>
        <w:tc>
          <w:tcPr>
            <w:tcW w:w="1480" w:type="dxa"/>
            <w:tcBorders>
              <w:top w:val="nil"/>
              <w:left w:val="single" w:sz="4" w:space="0" w:color="auto"/>
              <w:bottom w:val="single" w:sz="4" w:space="0" w:color="auto"/>
              <w:right w:val="single" w:sz="4" w:space="0" w:color="auto"/>
            </w:tcBorders>
            <w:shd w:val="clear" w:color="auto" w:fill="auto"/>
            <w:noWrap/>
            <w:hideMark/>
          </w:tcPr>
          <w:p w:rsidR="00972C26" w:rsidRPr="00B80A90" w:rsidRDefault="00681E6A" w:rsidP="00545291">
            <w:pPr>
              <w:jc w:val="left"/>
              <w:rPr>
                <w:color w:val="000000"/>
                <w:sz w:val="18"/>
                <w:szCs w:val="18"/>
                <w:lang w:val="en-CA" w:eastAsia="en-CA"/>
              </w:rPr>
            </w:pPr>
            <w:r w:rsidRPr="00B80A90">
              <w:rPr>
                <w:color w:val="000000"/>
                <w:sz w:val="18"/>
                <w:szCs w:val="18"/>
                <w:lang w:val="es-ES"/>
              </w:rPr>
              <w:t>Costos</w:t>
            </w:r>
            <w:r w:rsidR="00972C26" w:rsidRPr="00B80A90">
              <w:rPr>
                <w:color w:val="000000"/>
                <w:sz w:val="18"/>
                <w:szCs w:val="18"/>
                <w:lang w:val="es-ES"/>
              </w:rPr>
              <w:t xml:space="preserve"> de destrucción</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2 949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5</w:t>
            </w:r>
            <w:r w:rsidR="00681E6A" w:rsidRPr="00B80A90">
              <w:rPr>
                <w:color w:val="000000"/>
                <w:sz w:val="18"/>
                <w:szCs w:val="18"/>
                <w:lang w:val="es-ES"/>
              </w:rPr>
              <w:t>1 795</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5</w:t>
            </w:r>
            <w:r w:rsidR="00681E6A" w:rsidRPr="00B80A90">
              <w:rPr>
                <w:color w:val="000000"/>
                <w:sz w:val="18"/>
                <w:szCs w:val="18"/>
                <w:lang w:val="es-ES"/>
              </w:rPr>
              <w:t>1 795</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5</w:t>
            </w:r>
            <w:r w:rsidR="00681E6A" w:rsidRPr="00B80A90">
              <w:rPr>
                <w:color w:val="000000"/>
                <w:sz w:val="18"/>
                <w:szCs w:val="18"/>
                <w:lang w:val="es-ES"/>
              </w:rPr>
              <w:t>1 795</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4</w:t>
            </w:r>
            <w:r w:rsidR="00681E6A" w:rsidRPr="00B80A90">
              <w:rPr>
                <w:color w:val="000000"/>
                <w:sz w:val="18"/>
                <w:szCs w:val="18"/>
                <w:lang w:val="es-ES"/>
              </w:rPr>
              <w:t>9 131</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4</w:t>
            </w:r>
            <w:r w:rsidR="00681E6A" w:rsidRPr="00B80A90">
              <w:rPr>
                <w:color w:val="000000"/>
                <w:sz w:val="18"/>
                <w:szCs w:val="18"/>
                <w:lang w:val="es-ES"/>
              </w:rPr>
              <w:t>9 131</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4</w:t>
            </w:r>
            <w:r w:rsidR="00681E6A" w:rsidRPr="00B80A90">
              <w:rPr>
                <w:color w:val="000000"/>
                <w:sz w:val="18"/>
                <w:szCs w:val="18"/>
                <w:lang w:val="es-ES"/>
              </w:rPr>
              <w:t>9 131</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4</w:t>
            </w:r>
            <w:r w:rsidR="00681E6A" w:rsidRPr="00B80A90">
              <w:rPr>
                <w:color w:val="000000"/>
                <w:sz w:val="18"/>
                <w:szCs w:val="18"/>
                <w:lang w:val="es-ES"/>
              </w:rPr>
              <w:t>9 131</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4</w:t>
            </w:r>
            <w:r w:rsidR="00681E6A" w:rsidRPr="00B80A90">
              <w:rPr>
                <w:color w:val="000000"/>
                <w:sz w:val="18"/>
                <w:szCs w:val="18"/>
                <w:lang w:val="es-ES"/>
              </w:rPr>
              <w:t>9 131</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41</w:t>
            </w:r>
            <w:r w:rsidR="00681E6A" w:rsidRPr="00B80A90">
              <w:rPr>
                <w:color w:val="000000"/>
                <w:sz w:val="18"/>
                <w:szCs w:val="18"/>
                <w:lang w:val="es-ES"/>
              </w:rPr>
              <w:t>3 991</w:t>
            </w:r>
          </w:p>
        </w:tc>
      </w:tr>
      <w:tr w:rsidR="00972C26" w:rsidRPr="00B80A90" w:rsidTr="00436431">
        <w:trPr>
          <w:trHeight w:val="215"/>
        </w:trPr>
        <w:tc>
          <w:tcPr>
            <w:tcW w:w="1480" w:type="dxa"/>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436431">
            <w:pPr>
              <w:rPr>
                <w:color w:val="000000"/>
                <w:sz w:val="18"/>
                <w:szCs w:val="18"/>
                <w:lang w:val="en-CA" w:eastAsia="en-CA"/>
              </w:rPr>
            </w:pPr>
            <w:r w:rsidRPr="00B80A90">
              <w:rPr>
                <w:color w:val="000000"/>
                <w:sz w:val="18"/>
                <w:szCs w:val="18"/>
                <w:lang w:val="es-ES"/>
              </w:rPr>
              <w:t>Supervisión</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4 167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4 167</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1</w:t>
            </w:r>
            <w:r w:rsidR="00681E6A" w:rsidRPr="00B80A90">
              <w:rPr>
                <w:color w:val="000000"/>
                <w:sz w:val="18"/>
                <w:szCs w:val="18"/>
                <w:lang w:val="es-ES"/>
              </w:rPr>
              <w:t>0 000</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7</w:t>
            </w:r>
            <w:r w:rsidR="00681E6A" w:rsidRPr="00B80A90">
              <w:rPr>
                <w:color w:val="000000"/>
                <w:sz w:val="18"/>
                <w:szCs w:val="18"/>
                <w:lang w:val="es-ES"/>
              </w:rPr>
              <w:t>8 333</w:t>
            </w:r>
          </w:p>
        </w:tc>
      </w:tr>
      <w:tr w:rsidR="00972C26" w:rsidRPr="00B80A90" w:rsidTr="00436431">
        <w:trPr>
          <w:trHeight w:val="341"/>
        </w:trPr>
        <w:tc>
          <w:tcPr>
            <w:tcW w:w="1480" w:type="dxa"/>
            <w:tcBorders>
              <w:top w:val="nil"/>
              <w:left w:val="single" w:sz="4" w:space="0" w:color="auto"/>
              <w:bottom w:val="single" w:sz="4" w:space="0" w:color="auto"/>
              <w:right w:val="single" w:sz="4" w:space="0" w:color="auto"/>
            </w:tcBorders>
            <w:shd w:val="clear" w:color="auto" w:fill="auto"/>
            <w:hideMark/>
          </w:tcPr>
          <w:p w:rsidR="00972C26" w:rsidRPr="00B80A90" w:rsidRDefault="00810B6A" w:rsidP="00810B6A">
            <w:pPr>
              <w:rPr>
                <w:color w:val="000000"/>
                <w:sz w:val="18"/>
                <w:szCs w:val="18"/>
                <w:lang w:val="en-CA" w:eastAsia="en-CA"/>
              </w:rPr>
            </w:pPr>
            <w:r w:rsidRPr="00B80A90">
              <w:rPr>
                <w:color w:val="000000"/>
                <w:sz w:val="18"/>
                <w:szCs w:val="18"/>
                <w:lang w:val="es-ES"/>
              </w:rPr>
              <w:t>I</w:t>
            </w:r>
            <w:r w:rsidR="004705B3" w:rsidRPr="00B80A90">
              <w:rPr>
                <w:color w:val="000000"/>
                <w:sz w:val="18"/>
                <w:szCs w:val="18"/>
                <w:lang w:val="es-ES"/>
              </w:rPr>
              <w:t>nscripción</w:t>
            </w:r>
            <w:r w:rsidR="00972C26" w:rsidRPr="00B80A90">
              <w:rPr>
                <w:color w:val="000000"/>
                <w:sz w:val="18"/>
                <w:szCs w:val="18"/>
                <w:lang w:val="es-ES"/>
              </w:rPr>
              <w:t xml:space="preserve"> anual</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681E6A" w:rsidP="00436431">
            <w:pPr>
              <w:jc w:val="right"/>
              <w:rPr>
                <w:color w:val="000000"/>
                <w:sz w:val="18"/>
                <w:szCs w:val="18"/>
                <w:lang w:val="en-CA" w:eastAsia="en-CA"/>
              </w:rPr>
            </w:pPr>
            <w:r w:rsidRPr="00B80A90">
              <w:rPr>
                <w:color w:val="000000"/>
                <w:sz w:val="18"/>
                <w:szCs w:val="18"/>
                <w:lang w:val="es-ES"/>
              </w:rPr>
              <w:t>3 099</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color w:val="000000"/>
                <w:sz w:val="18"/>
                <w:szCs w:val="18"/>
                <w:lang w:val="en-CA" w:eastAsia="en-CA"/>
              </w:rPr>
            </w:pPr>
            <w:r w:rsidRPr="00B80A90">
              <w:rPr>
                <w:color w:val="000000"/>
                <w:sz w:val="18"/>
                <w:szCs w:val="18"/>
                <w:lang w:val="es-ES"/>
              </w:rPr>
              <w:t>2</w:t>
            </w:r>
            <w:r w:rsidR="00681E6A" w:rsidRPr="00B80A90">
              <w:rPr>
                <w:color w:val="000000"/>
                <w:sz w:val="18"/>
                <w:szCs w:val="18"/>
                <w:lang w:val="es-ES"/>
              </w:rPr>
              <w:t>7 887</w:t>
            </w:r>
          </w:p>
        </w:tc>
      </w:tr>
      <w:tr w:rsidR="00972C26" w:rsidRPr="00B80A90" w:rsidTr="00436431">
        <w:trPr>
          <w:trHeight w:val="188"/>
        </w:trPr>
        <w:tc>
          <w:tcPr>
            <w:tcW w:w="1480" w:type="dxa"/>
            <w:tcBorders>
              <w:top w:val="nil"/>
              <w:left w:val="single" w:sz="4" w:space="0" w:color="auto"/>
              <w:bottom w:val="single" w:sz="4" w:space="0" w:color="auto"/>
              <w:right w:val="single" w:sz="4" w:space="0" w:color="auto"/>
            </w:tcBorders>
            <w:shd w:val="clear" w:color="auto" w:fill="auto"/>
            <w:noWrap/>
            <w:hideMark/>
          </w:tcPr>
          <w:p w:rsidR="00972C26" w:rsidRPr="00B80A90" w:rsidRDefault="00972C26" w:rsidP="00436431">
            <w:pPr>
              <w:rPr>
                <w:b/>
                <w:color w:val="000000"/>
                <w:sz w:val="18"/>
                <w:szCs w:val="18"/>
                <w:lang w:val="en-CA" w:eastAsia="en-CA"/>
              </w:rPr>
            </w:pPr>
            <w:r w:rsidRPr="00B80A90">
              <w:rPr>
                <w:b/>
                <w:color w:val="000000"/>
                <w:sz w:val="18"/>
                <w:szCs w:val="18"/>
                <w:lang w:val="es-ES"/>
              </w:rPr>
              <w:t>Total</w:t>
            </w:r>
          </w:p>
        </w:tc>
        <w:tc>
          <w:tcPr>
            <w:tcW w:w="765"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2</w:t>
            </w:r>
            <w:r w:rsidR="00681E6A" w:rsidRPr="00B80A90">
              <w:rPr>
                <w:b/>
                <w:color w:val="000000"/>
                <w:sz w:val="18"/>
                <w:szCs w:val="18"/>
                <w:lang w:val="es-ES"/>
              </w:rPr>
              <w:t>0 214</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5</w:t>
            </w:r>
            <w:r w:rsidR="00681E6A" w:rsidRPr="00B80A90">
              <w:rPr>
                <w:b/>
                <w:color w:val="000000"/>
                <w:sz w:val="18"/>
                <w:szCs w:val="18"/>
                <w:lang w:val="es-ES"/>
              </w:rPr>
              <w:t>9 060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6</w:t>
            </w:r>
            <w:r w:rsidR="00681E6A" w:rsidRPr="00B80A90">
              <w:rPr>
                <w:b/>
                <w:color w:val="000000"/>
                <w:sz w:val="18"/>
                <w:szCs w:val="18"/>
                <w:lang w:val="es-ES"/>
              </w:rPr>
              <w:t>4 894</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6</w:t>
            </w:r>
            <w:r w:rsidR="00681E6A" w:rsidRPr="00B80A90">
              <w:rPr>
                <w:b/>
                <w:color w:val="000000"/>
                <w:sz w:val="18"/>
                <w:szCs w:val="18"/>
                <w:lang w:val="es-ES"/>
              </w:rPr>
              <w:t>4 894</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6</w:t>
            </w:r>
            <w:r w:rsidR="00681E6A" w:rsidRPr="00B80A90">
              <w:rPr>
                <w:b/>
                <w:color w:val="000000"/>
                <w:sz w:val="18"/>
                <w:szCs w:val="18"/>
                <w:lang w:val="es-ES"/>
              </w:rPr>
              <w:t>2 230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6</w:t>
            </w:r>
            <w:r w:rsidR="00681E6A" w:rsidRPr="00B80A90">
              <w:rPr>
                <w:b/>
                <w:color w:val="000000"/>
                <w:sz w:val="18"/>
                <w:szCs w:val="18"/>
                <w:lang w:val="es-ES"/>
              </w:rPr>
              <w:t>2 230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6</w:t>
            </w:r>
            <w:r w:rsidR="00681E6A" w:rsidRPr="00B80A90">
              <w:rPr>
                <w:b/>
                <w:color w:val="000000"/>
                <w:sz w:val="18"/>
                <w:szCs w:val="18"/>
                <w:lang w:val="es-ES"/>
              </w:rPr>
              <w:t>2 230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6</w:t>
            </w:r>
            <w:r w:rsidR="00681E6A" w:rsidRPr="00B80A90">
              <w:rPr>
                <w:b/>
                <w:color w:val="000000"/>
                <w:sz w:val="18"/>
                <w:szCs w:val="18"/>
                <w:lang w:val="es-ES"/>
              </w:rPr>
              <w:t>2 230</w:t>
            </w:r>
          </w:p>
        </w:tc>
        <w:tc>
          <w:tcPr>
            <w:tcW w:w="801"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6</w:t>
            </w:r>
            <w:r w:rsidR="00681E6A" w:rsidRPr="00B80A90">
              <w:rPr>
                <w:b/>
                <w:color w:val="000000"/>
                <w:sz w:val="18"/>
                <w:szCs w:val="18"/>
                <w:lang w:val="es-ES"/>
              </w:rPr>
              <w:t>2 230</w:t>
            </w:r>
          </w:p>
        </w:tc>
        <w:tc>
          <w:tcPr>
            <w:tcW w:w="936" w:type="dxa"/>
            <w:tcBorders>
              <w:top w:val="nil"/>
              <w:left w:val="nil"/>
              <w:bottom w:val="single" w:sz="4" w:space="0" w:color="auto"/>
              <w:right w:val="single" w:sz="4" w:space="0" w:color="auto"/>
            </w:tcBorders>
            <w:shd w:val="clear" w:color="auto" w:fill="auto"/>
            <w:noWrap/>
            <w:hideMark/>
          </w:tcPr>
          <w:p w:rsidR="00972C26" w:rsidRPr="00B80A90" w:rsidRDefault="00972C26" w:rsidP="00436431">
            <w:pPr>
              <w:jc w:val="right"/>
              <w:rPr>
                <w:b/>
                <w:color w:val="000000"/>
                <w:sz w:val="18"/>
                <w:szCs w:val="18"/>
                <w:lang w:val="en-CA" w:eastAsia="en-CA"/>
              </w:rPr>
            </w:pPr>
            <w:r w:rsidRPr="00B80A90">
              <w:rPr>
                <w:b/>
                <w:color w:val="000000"/>
                <w:sz w:val="18"/>
                <w:szCs w:val="18"/>
                <w:lang w:val="es-ES"/>
              </w:rPr>
              <w:t>52</w:t>
            </w:r>
            <w:r w:rsidR="00681E6A" w:rsidRPr="00B80A90">
              <w:rPr>
                <w:b/>
                <w:color w:val="000000"/>
                <w:sz w:val="18"/>
                <w:szCs w:val="18"/>
                <w:lang w:val="es-ES"/>
              </w:rPr>
              <w:t>0 211</w:t>
            </w:r>
          </w:p>
        </w:tc>
      </w:tr>
    </w:tbl>
    <w:p w:rsidR="00972C26" w:rsidRPr="00B80A90" w:rsidRDefault="00972C26" w:rsidP="00972C26">
      <w:pPr>
        <w:rPr>
          <w:lang w:val="en-CA"/>
        </w:rPr>
      </w:pPr>
    </w:p>
    <w:p w:rsidR="00972C26" w:rsidRPr="00B80A90" w:rsidRDefault="00681E6A" w:rsidP="00972C26">
      <w:pPr>
        <w:rPr>
          <w:i/>
          <w:lang w:val="en-CA"/>
        </w:rPr>
      </w:pPr>
      <w:r w:rsidRPr="00B80A90">
        <w:rPr>
          <w:i/>
          <w:lang w:val="es-ES"/>
        </w:rPr>
        <w:t>Costos</w:t>
      </w:r>
      <w:r w:rsidR="00972C26" w:rsidRPr="00B80A90">
        <w:rPr>
          <w:i/>
          <w:lang w:val="es-ES"/>
        </w:rPr>
        <w:t xml:space="preserve"> totales</w:t>
      </w:r>
      <w:r w:rsidR="00972C26" w:rsidRPr="00B80A90">
        <w:t xml:space="preserve"> </w:t>
      </w:r>
    </w:p>
    <w:p w:rsidR="00972C26" w:rsidRPr="00B80A90" w:rsidRDefault="00972C26" w:rsidP="00972C26">
      <w:pPr>
        <w:rPr>
          <w:lang w:val="en-CA"/>
        </w:rPr>
      </w:pPr>
    </w:p>
    <w:p w:rsidR="00972C26" w:rsidRPr="00B80A90" w:rsidRDefault="00972C26" w:rsidP="00972C26">
      <w:pPr>
        <w:pStyle w:val="Heading1"/>
        <w:rPr>
          <w:lang w:val="es-MX"/>
        </w:rPr>
      </w:pPr>
      <w:r w:rsidRPr="00B80A90">
        <w:rPr>
          <w:lang w:val="es-ES"/>
        </w:rPr>
        <w:t>Además de</w:t>
      </w:r>
      <w:r w:rsidR="00810B6A" w:rsidRPr="00B80A90">
        <w:rPr>
          <w:lang w:val="es-ES"/>
        </w:rPr>
        <w:t xml:space="preserve"> los</w:t>
      </w:r>
      <w:r w:rsidRPr="00B80A90">
        <w:rPr>
          <w:lang w:val="es-ES"/>
        </w:rPr>
        <w:t xml:space="preserve"> costos adicionales de capital de </w:t>
      </w:r>
      <w:r w:rsidR="004705B3" w:rsidRPr="00B80A90">
        <w:rPr>
          <w:lang w:val="es-ES"/>
        </w:rPr>
        <w:t xml:space="preserve">$EUA </w:t>
      </w:r>
      <w:r w:rsidR="00681E6A" w:rsidRPr="00B80A90">
        <w:rPr>
          <w:lang w:val="es-ES"/>
        </w:rPr>
        <w:t>1 369 863</w:t>
      </w:r>
      <w:r w:rsidRPr="00B80A90">
        <w:rPr>
          <w:lang w:val="es-ES"/>
        </w:rPr>
        <w:t xml:space="preserve"> y de </w:t>
      </w:r>
      <w:r w:rsidR="00810B6A" w:rsidRPr="00B80A90">
        <w:rPr>
          <w:lang w:val="es-ES"/>
        </w:rPr>
        <w:t xml:space="preserve">los </w:t>
      </w:r>
      <w:r w:rsidR="00221F16" w:rsidRPr="00B80A90">
        <w:rPr>
          <w:lang w:val="es-ES"/>
        </w:rPr>
        <w:t xml:space="preserve">gastos </w:t>
      </w:r>
      <w:r w:rsidR="00BF2AD3" w:rsidRPr="00B80A90">
        <w:rPr>
          <w:lang w:val="es-ES"/>
        </w:rPr>
        <w:t xml:space="preserve">adicionales de explotación </w:t>
      </w:r>
      <w:r w:rsidRPr="00B80A90">
        <w:rPr>
          <w:lang w:val="es-ES"/>
        </w:rPr>
        <w:t xml:space="preserve">de </w:t>
      </w:r>
      <w:r w:rsidR="004705B3" w:rsidRPr="00B80A90">
        <w:rPr>
          <w:lang w:val="es-ES"/>
        </w:rPr>
        <w:t xml:space="preserve">$EUA </w:t>
      </w:r>
      <w:r w:rsidR="00681E6A" w:rsidRPr="00B80A90">
        <w:rPr>
          <w:lang w:val="es-ES"/>
        </w:rPr>
        <w:t>2 628 561</w:t>
      </w:r>
      <w:r w:rsidRPr="00B80A90">
        <w:rPr>
          <w:lang w:val="es-ES"/>
        </w:rPr>
        <w:t xml:space="preserve">, </w:t>
      </w:r>
      <w:r w:rsidR="00681E6A" w:rsidRPr="00B80A90">
        <w:rPr>
          <w:lang w:val="es-ES"/>
        </w:rPr>
        <w:t>la ONUDI</w:t>
      </w:r>
      <w:r w:rsidRPr="00B80A90">
        <w:rPr>
          <w:lang w:val="es-ES"/>
        </w:rPr>
        <w:t xml:space="preserve"> propuso </w:t>
      </w:r>
      <w:r w:rsidR="004705B3" w:rsidRPr="00B80A90">
        <w:rPr>
          <w:lang w:val="es-ES"/>
        </w:rPr>
        <w:t xml:space="preserve">$EUA </w:t>
      </w:r>
      <w:r w:rsidRPr="00B80A90">
        <w:rPr>
          <w:lang w:val="es-ES"/>
        </w:rPr>
        <w:t>2</w:t>
      </w:r>
      <w:r w:rsidR="00681E6A" w:rsidRPr="00B80A90">
        <w:rPr>
          <w:lang w:val="es-ES"/>
        </w:rPr>
        <w:t>0 000</w:t>
      </w:r>
      <w:r w:rsidR="004705B3" w:rsidRPr="00B80A90">
        <w:rPr>
          <w:lang w:val="es-ES"/>
        </w:rPr>
        <w:t>/año</w:t>
      </w:r>
      <w:r w:rsidRPr="00B80A90">
        <w:rPr>
          <w:lang w:val="es-ES"/>
        </w:rPr>
        <w:t xml:space="preserve"> para un</w:t>
      </w:r>
      <w:r w:rsidR="00810B6A" w:rsidRPr="00B80A90">
        <w:rPr>
          <w:lang w:val="es-ES"/>
        </w:rPr>
        <w:t>a</w:t>
      </w:r>
      <w:r w:rsidRPr="00B80A90">
        <w:rPr>
          <w:lang w:val="es-ES"/>
        </w:rPr>
        <w:t xml:space="preserve"> </w:t>
      </w:r>
      <w:r w:rsidR="00810B6A" w:rsidRPr="00B80A90">
        <w:rPr>
          <w:lang w:val="es-ES"/>
        </w:rPr>
        <w:t xml:space="preserve">oficina de gestión de proyecto </w:t>
      </w:r>
      <w:r w:rsidRPr="00B80A90">
        <w:rPr>
          <w:lang w:val="es-ES"/>
        </w:rPr>
        <w:t xml:space="preserve">y </w:t>
      </w:r>
      <w:r w:rsidR="004705B3" w:rsidRPr="00B80A90">
        <w:rPr>
          <w:lang w:val="es-ES"/>
        </w:rPr>
        <w:t xml:space="preserve">$EUA </w:t>
      </w:r>
      <w:r w:rsidRPr="00B80A90">
        <w:rPr>
          <w:lang w:val="es-ES"/>
        </w:rPr>
        <w:t>2</w:t>
      </w:r>
      <w:r w:rsidR="00681E6A" w:rsidRPr="00B80A90">
        <w:rPr>
          <w:lang w:val="es-ES"/>
        </w:rPr>
        <w:t>0 000</w:t>
      </w:r>
      <w:r w:rsidRPr="00B80A90">
        <w:rPr>
          <w:lang w:val="es-ES"/>
        </w:rPr>
        <w:t xml:space="preserve"> para la verificación </w:t>
      </w:r>
      <w:r w:rsidR="00810B6A" w:rsidRPr="00B80A90">
        <w:rPr>
          <w:lang w:val="es-ES"/>
        </w:rPr>
        <w:t xml:space="preserve">de la destrucción HFC-23, hecha en forma anual e </w:t>
      </w:r>
      <w:r w:rsidRPr="00B80A90">
        <w:rPr>
          <w:lang w:val="es-ES"/>
        </w:rPr>
        <w:t>independiente</w:t>
      </w:r>
      <w:r w:rsidR="00810B6A" w:rsidRPr="00B80A90">
        <w:rPr>
          <w:lang w:val="es-ES"/>
        </w:rPr>
        <w:t>,</w:t>
      </w:r>
      <w:r w:rsidRPr="00B80A90">
        <w:rPr>
          <w:lang w:val="es-ES"/>
        </w:rPr>
        <w:t xml:space="preserve"> que comenza</w:t>
      </w:r>
      <w:r w:rsidR="00810B6A" w:rsidRPr="00B80A90">
        <w:rPr>
          <w:lang w:val="es-ES"/>
        </w:rPr>
        <w:t>rá</w:t>
      </w:r>
      <w:r w:rsidRPr="00B80A90">
        <w:rPr>
          <w:lang w:val="es-ES"/>
        </w:rPr>
        <w:t xml:space="preserve"> en 2022, </w:t>
      </w:r>
      <w:r w:rsidR="00810B6A" w:rsidRPr="00B80A90">
        <w:rPr>
          <w:lang w:val="es-ES"/>
        </w:rPr>
        <w:t xml:space="preserve">llevando </w:t>
      </w:r>
      <w:r w:rsidRPr="00B80A90">
        <w:rPr>
          <w:lang w:val="es-ES"/>
        </w:rPr>
        <w:t xml:space="preserve">los </w:t>
      </w:r>
      <w:r w:rsidR="00681E6A" w:rsidRPr="00B80A90">
        <w:rPr>
          <w:lang w:val="es-ES"/>
        </w:rPr>
        <w:t>costos</w:t>
      </w:r>
      <w:r w:rsidRPr="00B80A90">
        <w:rPr>
          <w:lang w:val="es-ES"/>
        </w:rPr>
        <w:t xml:space="preserve"> de la opción 2 a </w:t>
      </w:r>
      <w:r w:rsidR="004705B3" w:rsidRPr="00B80A90">
        <w:rPr>
          <w:lang w:val="es-ES"/>
        </w:rPr>
        <w:t xml:space="preserve">$EUA </w:t>
      </w:r>
      <w:r w:rsidR="00681E6A" w:rsidRPr="00B80A90">
        <w:rPr>
          <w:lang w:val="es-ES"/>
        </w:rPr>
        <w:t>4 338 424</w:t>
      </w:r>
      <w:r w:rsidRPr="00B80A90">
        <w:rPr>
          <w:lang w:val="es-ES"/>
        </w:rPr>
        <w:t>.</w:t>
      </w:r>
      <w:r w:rsidRPr="00B80A90">
        <w:rPr>
          <w:lang w:val="es-MX"/>
        </w:rPr>
        <w:t xml:space="preserve"> </w:t>
      </w:r>
      <w:r w:rsidRPr="00B80A90">
        <w:rPr>
          <w:lang w:val="es-ES"/>
        </w:rPr>
        <w:t xml:space="preserve">Además, </w:t>
      </w:r>
      <w:r w:rsidR="00681E6A" w:rsidRPr="00B80A90">
        <w:rPr>
          <w:kern w:val="36"/>
          <w:lang w:val="es-ES"/>
        </w:rPr>
        <w:t>la ONUDI</w:t>
      </w:r>
      <w:r w:rsidRPr="00B80A90">
        <w:rPr>
          <w:kern w:val="36"/>
          <w:lang w:val="es-ES"/>
        </w:rPr>
        <w:t xml:space="preserve"> consider</w:t>
      </w:r>
      <w:r w:rsidR="00BF2AD3" w:rsidRPr="00B80A90">
        <w:rPr>
          <w:kern w:val="36"/>
          <w:lang w:val="es-ES"/>
        </w:rPr>
        <w:t>ó</w:t>
      </w:r>
      <w:r w:rsidRPr="00B80A90">
        <w:rPr>
          <w:kern w:val="36"/>
          <w:lang w:val="es-ES"/>
        </w:rPr>
        <w:t xml:space="preserve"> que el </w:t>
      </w:r>
      <w:r w:rsidR="00681E6A" w:rsidRPr="00B80A90">
        <w:rPr>
          <w:kern w:val="36"/>
          <w:lang w:val="es-ES"/>
        </w:rPr>
        <w:t>costo</w:t>
      </w:r>
      <w:r w:rsidRPr="00B80A90">
        <w:rPr>
          <w:kern w:val="36"/>
          <w:lang w:val="es-ES"/>
        </w:rPr>
        <w:t xml:space="preserve"> para re</w:t>
      </w:r>
      <w:r w:rsidR="00BF2AD3" w:rsidRPr="00B80A90">
        <w:rPr>
          <w:kern w:val="36"/>
          <w:lang w:val="es-ES"/>
        </w:rPr>
        <w:t xml:space="preserve">iniciar </w:t>
      </w:r>
      <w:r w:rsidRPr="00B80A90">
        <w:rPr>
          <w:kern w:val="36"/>
          <w:lang w:val="es-ES"/>
        </w:rPr>
        <w:t xml:space="preserve">el incinerador </w:t>
      </w:r>
      <w:r w:rsidR="00BF2AD3" w:rsidRPr="00B80A90">
        <w:rPr>
          <w:kern w:val="36"/>
          <w:lang w:val="es-ES"/>
        </w:rPr>
        <w:t xml:space="preserve">también debería </w:t>
      </w:r>
      <w:r w:rsidRPr="00B80A90">
        <w:rPr>
          <w:kern w:val="36"/>
          <w:lang w:val="es-ES"/>
        </w:rPr>
        <w:t xml:space="preserve">incluir </w:t>
      </w:r>
      <w:r w:rsidR="007D009C" w:rsidRPr="00B80A90">
        <w:rPr>
          <w:kern w:val="36"/>
          <w:lang w:val="es-ES"/>
        </w:rPr>
        <w:t xml:space="preserve">el lucro cesante </w:t>
      </w:r>
      <w:r w:rsidRPr="00B80A90">
        <w:rPr>
          <w:kern w:val="36"/>
          <w:lang w:val="es-ES"/>
        </w:rPr>
        <w:t xml:space="preserve">de </w:t>
      </w:r>
      <w:r w:rsidRPr="00B80A90">
        <w:rPr>
          <w:lang w:val="es-MX"/>
        </w:rPr>
        <w:t xml:space="preserve">la </w:t>
      </w:r>
      <w:r w:rsidRPr="00B80A90">
        <w:rPr>
          <w:kern w:val="36"/>
          <w:lang w:val="es-ES"/>
        </w:rPr>
        <w:t xml:space="preserve">reducción de </w:t>
      </w:r>
      <w:r w:rsidRPr="00B80A90">
        <w:rPr>
          <w:lang w:val="es-MX"/>
        </w:rPr>
        <w:t xml:space="preserve">la </w:t>
      </w:r>
      <w:r w:rsidRPr="00B80A90">
        <w:rPr>
          <w:kern w:val="36"/>
          <w:lang w:val="es-ES"/>
        </w:rPr>
        <w:t xml:space="preserve">producción requerida </w:t>
      </w:r>
      <w:r w:rsidR="00BF2AD3" w:rsidRPr="00B80A90">
        <w:rPr>
          <w:kern w:val="36"/>
          <w:lang w:val="es-ES"/>
        </w:rPr>
        <w:t>bajo el Protocolo</w:t>
      </w:r>
      <w:r w:rsidRPr="00B80A90">
        <w:rPr>
          <w:kern w:val="36"/>
          <w:lang w:val="es-ES"/>
        </w:rPr>
        <w:t xml:space="preserve"> de Montreal para 2025-2029;</w:t>
      </w:r>
      <w:r w:rsidRPr="00B80A90">
        <w:rPr>
          <w:lang w:val="es-MX"/>
        </w:rPr>
        <w:t xml:space="preserve"> </w:t>
      </w:r>
      <w:r w:rsidR="007D009C" w:rsidRPr="00B80A90">
        <w:rPr>
          <w:lang w:val="es-MX"/>
        </w:rPr>
        <w:t>dicho lucro no se especificó</w:t>
      </w:r>
      <w:r w:rsidRPr="00B80A90">
        <w:rPr>
          <w:lang w:val="es-ES"/>
        </w:rPr>
        <w:t>.</w:t>
      </w:r>
      <w:r w:rsidRPr="00B80A90">
        <w:rPr>
          <w:lang w:val="es-MX"/>
        </w:rPr>
        <w:t xml:space="preserve"> </w:t>
      </w:r>
    </w:p>
    <w:p w:rsidR="00972C26" w:rsidRPr="00B80A90" w:rsidRDefault="00972C26" w:rsidP="00972C26">
      <w:pPr>
        <w:pStyle w:val="Heading1"/>
        <w:rPr>
          <w:lang w:val="es-MX"/>
        </w:rPr>
      </w:pPr>
      <w:r w:rsidRPr="00B80A90">
        <w:rPr>
          <w:lang w:val="es-ES"/>
        </w:rPr>
        <w:t>El</w:t>
      </w:r>
      <w:r w:rsidR="00BF2AD3" w:rsidRPr="00B80A90">
        <w:rPr>
          <w:lang w:val="es-ES"/>
        </w:rPr>
        <w:t xml:space="preserve"> costo</w:t>
      </w:r>
      <w:r w:rsidRPr="00B80A90">
        <w:rPr>
          <w:lang w:val="es-ES"/>
        </w:rPr>
        <w:t xml:space="preserve"> total de </w:t>
      </w:r>
      <w:r w:rsidRPr="00B80A90">
        <w:rPr>
          <w:lang w:val="es-MX"/>
        </w:rPr>
        <w:t xml:space="preserve">la </w:t>
      </w:r>
      <w:r w:rsidRPr="00B80A90">
        <w:rPr>
          <w:lang w:val="es-ES"/>
        </w:rPr>
        <w:t xml:space="preserve">opción 2 evaluada por </w:t>
      </w:r>
      <w:r w:rsidRPr="00B80A90">
        <w:rPr>
          <w:lang w:val="es-MX"/>
        </w:rPr>
        <w:t xml:space="preserve">la </w:t>
      </w:r>
      <w:r w:rsidR="00681E6A" w:rsidRPr="00B80A90">
        <w:rPr>
          <w:lang w:val="es-ES"/>
        </w:rPr>
        <w:t>Secretaría</w:t>
      </w:r>
      <w:r w:rsidRPr="00B80A90">
        <w:rPr>
          <w:lang w:val="es-ES"/>
        </w:rPr>
        <w:t xml:space="preserve"> </w:t>
      </w:r>
      <w:r w:rsidR="00BF2AD3" w:rsidRPr="00B80A90">
        <w:rPr>
          <w:lang w:val="es-ES"/>
        </w:rPr>
        <w:t xml:space="preserve">asciende </w:t>
      </w:r>
      <w:r w:rsidRPr="00B80A90">
        <w:rPr>
          <w:lang w:val="es-ES"/>
        </w:rPr>
        <w:t xml:space="preserve">a </w:t>
      </w:r>
      <w:r w:rsidRPr="00B80A90">
        <w:rPr>
          <w:lang w:val="es-MX"/>
        </w:rPr>
        <w:t xml:space="preserve">los </w:t>
      </w:r>
      <w:r w:rsidRPr="00B80A90">
        <w:rPr>
          <w:lang w:val="es-ES"/>
        </w:rPr>
        <w:t xml:space="preserve">costos adicionales de capital de </w:t>
      </w:r>
      <w:r w:rsidR="004705B3" w:rsidRPr="00B80A90">
        <w:rPr>
          <w:lang w:val="es-MX"/>
        </w:rPr>
        <w:t xml:space="preserve">$EUA </w:t>
      </w:r>
      <w:r w:rsidR="00681E6A" w:rsidRPr="00B80A90">
        <w:rPr>
          <w:lang w:val="es-ES"/>
        </w:rPr>
        <w:t>1 265 128</w:t>
      </w:r>
      <w:r w:rsidRPr="00B80A90">
        <w:rPr>
          <w:lang w:val="es-ES"/>
        </w:rPr>
        <w:t xml:space="preserve"> y a </w:t>
      </w:r>
      <w:r w:rsidRPr="00B80A90">
        <w:rPr>
          <w:lang w:val="es-MX"/>
        </w:rPr>
        <w:t xml:space="preserve">los </w:t>
      </w:r>
      <w:r w:rsidR="00221F16" w:rsidRPr="00B80A90">
        <w:rPr>
          <w:lang w:val="es-ES"/>
        </w:rPr>
        <w:t xml:space="preserve">gastos </w:t>
      </w:r>
      <w:r w:rsidR="00BF2AD3" w:rsidRPr="00B80A90">
        <w:rPr>
          <w:lang w:val="es-ES"/>
        </w:rPr>
        <w:t xml:space="preserve">adicionales de explotación </w:t>
      </w:r>
      <w:r w:rsidRPr="00B80A90">
        <w:rPr>
          <w:lang w:val="es-ES"/>
        </w:rPr>
        <w:t xml:space="preserve">de </w:t>
      </w:r>
      <w:r w:rsidR="004705B3" w:rsidRPr="00B80A90">
        <w:rPr>
          <w:lang w:val="es-MX"/>
        </w:rPr>
        <w:t xml:space="preserve">$EUA </w:t>
      </w:r>
      <w:r w:rsidRPr="00B80A90">
        <w:rPr>
          <w:lang w:val="es-ES"/>
        </w:rPr>
        <w:t>52</w:t>
      </w:r>
      <w:r w:rsidR="00681E6A" w:rsidRPr="00B80A90">
        <w:rPr>
          <w:lang w:val="es-ES"/>
        </w:rPr>
        <w:t>0 211</w:t>
      </w:r>
      <w:r w:rsidRPr="00B80A90">
        <w:rPr>
          <w:lang w:val="es-ES"/>
        </w:rPr>
        <w:t>;</w:t>
      </w:r>
      <w:r w:rsidRPr="00B80A90">
        <w:rPr>
          <w:lang w:val="es-MX"/>
        </w:rPr>
        <w:t xml:space="preserve"> </w:t>
      </w:r>
      <w:r w:rsidR="00BF2AD3" w:rsidRPr="00B80A90">
        <w:rPr>
          <w:lang w:val="es-MX"/>
        </w:rPr>
        <w:t xml:space="preserve">al agregar </w:t>
      </w:r>
      <w:r w:rsidR="00521718">
        <w:rPr>
          <w:lang w:val="es-MX"/>
        </w:rPr>
        <w:br/>
      </w:r>
      <w:r w:rsidR="004705B3" w:rsidRPr="00B80A90">
        <w:rPr>
          <w:lang w:val="es-ES"/>
        </w:rPr>
        <w:t xml:space="preserve">$EUA </w:t>
      </w:r>
      <w:r w:rsidRPr="00B80A90">
        <w:rPr>
          <w:lang w:val="es-ES"/>
        </w:rPr>
        <w:t>2</w:t>
      </w:r>
      <w:r w:rsidR="00681E6A" w:rsidRPr="00B80A90">
        <w:rPr>
          <w:lang w:val="es-ES"/>
        </w:rPr>
        <w:t>0 000</w:t>
      </w:r>
      <w:r w:rsidR="004705B3" w:rsidRPr="00B80A90">
        <w:rPr>
          <w:lang w:val="es-ES"/>
        </w:rPr>
        <w:t>/año</w:t>
      </w:r>
      <w:r w:rsidRPr="00B80A90">
        <w:rPr>
          <w:lang w:val="es-ES"/>
        </w:rPr>
        <w:t xml:space="preserve"> para la verificación independiente que comienza en 2022</w:t>
      </w:r>
      <w:r w:rsidR="007D009C" w:rsidRPr="00B80A90">
        <w:rPr>
          <w:lang w:val="es-ES"/>
        </w:rPr>
        <w:t>,</w:t>
      </w:r>
      <w:r w:rsidRPr="00B80A90">
        <w:rPr>
          <w:lang w:val="es-ES"/>
        </w:rPr>
        <w:t xml:space="preserve"> el </w:t>
      </w:r>
      <w:r w:rsidR="00681E6A" w:rsidRPr="00B80A90">
        <w:rPr>
          <w:lang w:val="es-ES"/>
        </w:rPr>
        <w:t>costo</w:t>
      </w:r>
      <w:r w:rsidRPr="00B80A90">
        <w:rPr>
          <w:lang w:val="es-ES"/>
        </w:rPr>
        <w:t xml:space="preserve"> total</w:t>
      </w:r>
      <w:r w:rsidR="00BF2AD3" w:rsidRPr="00B80A90">
        <w:rPr>
          <w:lang w:val="es-ES"/>
        </w:rPr>
        <w:t xml:space="preserve"> asciende</w:t>
      </w:r>
      <w:r w:rsidRPr="00B80A90">
        <w:rPr>
          <w:lang w:val="es-ES"/>
        </w:rPr>
        <w:t xml:space="preserve"> a </w:t>
      </w:r>
      <w:r w:rsidR="00521718">
        <w:rPr>
          <w:lang w:val="es-ES"/>
        </w:rPr>
        <w:br/>
      </w:r>
      <w:r w:rsidR="004705B3" w:rsidRPr="00B80A90">
        <w:rPr>
          <w:lang w:val="es-ES"/>
        </w:rPr>
        <w:t xml:space="preserve">$EUA </w:t>
      </w:r>
      <w:r w:rsidR="00681E6A" w:rsidRPr="00B80A90">
        <w:rPr>
          <w:lang w:val="es-ES"/>
        </w:rPr>
        <w:t>1 945 339</w:t>
      </w:r>
      <w:r w:rsidRPr="00B80A90">
        <w:rPr>
          <w:lang w:val="es-ES"/>
        </w:rPr>
        <w:t xml:space="preserve">, observando que la </w:t>
      </w:r>
      <w:r w:rsidR="00681E6A" w:rsidRPr="00B80A90">
        <w:rPr>
          <w:lang w:val="es-ES"/>
        </w:rPr>
        <w:t>Secretaría</w:t>
      </w:r>
      <w:r w:rsidRPr="00B80A90">
        <w:rPr>
          <w:lang w:val="es-ES"/>
        </w:rPr>
        <w:t xml:space="preserve"> había pedido orientación del Comité Ejecutivo </w:t>
      </w:r>
      <w:r w:rsidR="00BF2AD3" w:rsidRPr="00B80A90">
        <w:rPr>
          <w:lang w:val="es-ES"/>
        </w:rPr>
        <w:t xml:space="preserve">sobre </w:t>
      </w:r>
      <w:r w:rsidRPr="00B80A90">
        <w:rPr>
          <w:lang w:val="es-ES"/>
        </w:rPr>
        <w:t xml:space="preserve">si los </w:t>
      </w:r>
      <w:r w:rsidR="00681E6A" w:rsidRPr="00B80A90">
        <w:rPr>
          <w:lang w:val="es-ES"/>
        </w:rPr>
        <w:t>costos</w:t>
      </w:r>
      <w:r w:rsidRPr="00B80A90">
        <w:rPr>
          <w:lang w:val="es-ES"/>
        </w:rPr>
        <w:t xml:space="preserve"> de la verificación anual </w:t>
      </w:r>
      <w:r w:rsidR="00BF2AD3" w:rsidRPr="00B80A90">
        <w:rPr>
          <w:lang w:val="es-ES"/>
        </w:rPr>
        <w:t>independiente de</w:t>
      </w:r>
      <w:r w:rsidRPr="00B80A90">
        <w:rPr>
          <w:lang w:val="es-ES"/>
        </w:rPr>
        <w:t xml:space="preserve"> las cantidades del subproducto HFC-23 generadas y destruidas </w:t>
      </w:r>
      <w:r w:rsidR="00BF2AD3" w:rsidRPr="00B80A90">
        <w:rPr>
          <w:lang w:val="es-ES"/>
        </w:rPr>
        <w:t xml:space="preserve">deberían incluirse </w:t>
      </w:r>
      <w:r w:rsidRPr="00B80A90">
        <w:rPr>
          <w:lang w:val="es-ES"/>
        </w:rPr>
        <w:t xml:space="preserve">bajo </w:t>
      </w:r>
      <w:r w:rsidR="00BF2AD3" w:rsidRPr="00B80A90">
        <w:rPr>
          <w:lang w:val="es-ES"/>
        </w:rPr>
        <w:t xml:space="preserve">los </w:t>
      </w:r>
      <w:r w:rsidR="00436431" w:rsidRPr="00B80A90">
        <w:rPr>
          <w:lang w:val="es-ES"/>
        </w:rPr>
        <w:t>gastos de apoyo del organismo</w:t>
      </w:r>
      <w:r w:rsidRPr="00B80A90">
        <w:rPr>
          <w:lang w:val="es-ES"/>
        </w:rPr>
        <w:t xml:space="preserve"> o en los </w:t>
      </w:r>
      <w:r w:rsidR="00681E6A" w:rsidRPr="00B80A90">
        <w:rPr>
          <w:lang w:val="es-ES"/>
        </w:rPr>
        <w:t>costos</w:t>
      </w:r>
      <w:r w:rsidRPr="00B80A90">
        <w:rPr>
          <w:lang w:val="es-ES"/>
        </w:rPr>
        <w:t xml:space="preserve"> del proyecto.</w:t>
      </w:r>
      <w:r w:rsidRPr="00B80A90">
        <w:rPr>
          <w:lang w:val="es-MX"/>
        </w:rPr>
        <w:t xml:space="preserve"> </w:t>
      </w:r>
      <w:r w:rsidRPr="00B80A90">
        <w:rPr>
          <w:lang w:val="es-ES"/>
        </w:rPr>
        <w:t xml:space="preserve">Además, el Comité Ejecutivo </w:t>
      </w:r>
      <w:r w:rsidR="00681E6A" w:rsidRPr="00B80A90">
        <w:rPr>
          <w:lang w:val="es-ES"/>
        </w:rPr>
        <w:t>podría</w:t>
      </w:r>
      <w:r w:rsidRPr="00B80A90">
        <w:rPr>
          <w:lang w:val="es-ES"/>
        </w:rPr>
        <w:t xml:space="preserve"> </w:t>
      </w:r>
      <w:r w:rsidR="00BF2AD3" w:rsidRPr="00B80A90">
        <w:rPr>
          <w:lang w:val="es-ES"/>
        </w:rPr>
        <w:t xml:space="preserve">querer </w:t>
      </w:r>
      <w:r w:rsidR="003818D8" w:rsidRPr="00B80A90">
        <w:rPr>
          <w:lang w:val="es-ES"/>
        </w:rPr>
        <w:t xml:space="preserve">orientar </w:t>
      </w:r>
      <w:r w:rsidR="00BF2AD3" w:rsidRPr="00B80A90">
        <w:rPr>
          <w:lang w:val="es-ES"/>
        </w:rPr>
        <w:t xml:space="preserve">sobre </w:t>
      </w:r>
      <w:r w:rsidRPr="00B80A90">
        <w:rPr>
          <w:lang w:val="es-ES"/>
        </w:rPr>
        <w:t xml:space="preserve">la </w:t>
      </w:r>
      <w:r w:rsidR="00681E6A" w:rsidRPr="00B80A90">
        <w:rPr>
          <w:lang w:val="es-ES"/>
        </w:rPr>
        <w:t>admisibilidad</w:t>
      </w:r>
      <w:r w:rsidRPr="00B80A90">
        <w:rPr>
          <w:lang w:val="es-ES"/>
        </w:rPr>
        <w:t xml:space="preserve"> de una oficina de gestión </w:t>
      </w:r>
      <w:r w:rsidR="00681E6A" w:rsidRPr="00B80A90">
        <w:rPr>
          <w:lang w:val="es-ES"/>
        </w:rPr>
        <w:t>del proyecto</w:t>
      </w:r>
      <w:r w:rsidRPr="00B80A90">
        <w:rPr>
          <w:lang w:val="es-ES"/>
        </w:rPr>
        <w:t xml:space="preserve">s para el proyecto, observando que </w:t>
      </w:r>
      <w:r w:rsidR="00BF2AD3" w:rsidRPr="00B80A90">
        <w:rPr>
          <w:lang w:val="es-ES"/>
        </w:rPr>
        <w:t xml:space="preserve">en México no se pidió dicha </w:t>
      </w:r>
      <w:r w:rsidRPr="00B80A90">
        <w:rPr>
          <w:lang w:val="es-ES"/>
        </w:rPr>
        <w:t xml:space="preserve">oficina para </w:t>
      </w:r>
      <w:r w:rsidR="00BF2AD3" w:rsidRPr="00B80A90">
        <w:rPr>
          <w:lang w:val="es-ES"/>
        </w:rPr>
        <w:t>el control d</w:t>
      </w:r>
      <w:r w:rsidRPr="00B80A90">
        <w:rPr>
          <w:lang w:val="es-ES"/>
        </w:rPr>
        <w:t xml:space="preserve">el subproducto </w:t>
      </w:r>
      <w:r w:rsidR="00521718">
        <w:rPr>
          <w:lang w:val="es-ES"/>
        </w:rPr>
        <w:br/>
      </w:r>
      <w:r w:rsidRPr="00B80A90">
        <w:rPr>
          <w:lang w:val="es-ES"/>
        </w:rPr>
        <w:t>HFC-23.</w:t>
      </w:r>
      <w:r w:rsidRPr="00B80A90">
        <w:rPr>
          <w:rStyle w:val="FootnoteReference"/>
          <w:lang w:val="en-CA"/>
        </w:rPr>
        <w:footnoteReference w:id="13"/>
      </w:r>
      <w:r w:rsidRPr="00B80A90">
        <w:rPr>
          <w:lang w:val="es-MX"/>
        </w:rPr>
        <w:t xml:space="preserve"> </w:t>
      </w:r>
      <w:r w:rsidRPr="00B80A90">
        <w:rPr>
          <w:lang w:val="es-ES"/>
        </w:rPr>
        <w:t xml:space="preserve">Según lo observado </w:t>
      </w:r>
      <w:r w:rsidR="003818D8" w:rsidRPr="00B80A90">
        <w:rPr>
          <w:lang w:val="es-ES"/>
        </w:rPr>
        <w:t>anteriormente</w:t>
      </w:r>
      <w:r w:rsidRPr="00B80A90">
        <w:rPr>
          <w:lang w:val="es-ES"/>
        </w:rPr>
        <w:t xml:space="preserve">, la </w:t>
      </w:r>
      <w:r w:rsidR="00681E6A" w:rsidRPr="00B80A90">
        <w:rPr>
          <w:lang w:val="es-ES"/>
        </w:rPr>
        <w:t>Secretaría</w:t>
      </w:r>
      <w:r w:rsidRPr="00B80A90">
        <w:rPr>
          <w:lang w:val="es-ES"/>
        </w:rPr>
        <w:t xml:space="preserve"> considera </w:t>
      </w:r>
      <w:r w:rsidR="00BF2AD3" w:rsidRPr="00B80A90">
        <w:rPr>
          <w:lang w:val="es-ES"/>
        </w:rPr>
        <w:t xml:space="preserve">que </w:t>
      </w:r>
      <w:r w:rsidR="003818D8" w:rsidRPr="00B80A90">
        <w:rPr>
          <w:lang w:val="es-ES"/>
        </w:rPr>
        <w:t xml:space="preserve">el lucro cesante </w:t>
      </w:r>
      <w:r w:rsidR="00BF2AD3" w:rsidRPr="00B80A90">
        <w:rPr>
          <w:lang w:val="es-ES"/>
        </w:rPr>
        <w:t xml:space="preserve">de </w:t>
      </w:r>
      <w:r w:rsidRPr="00B80A90">
        <w:rPr>
          <w:lang w:val="es-ES"/>
        </w:rPr>
        <w:t xml:space="preserve">la empresa </w:t>
      </w:r>
      <w:r w:rsidR="003818D8" w:rsidRPr="00B80A90">
        <w:rPr>
          <w:lang w:val="es-ES"/>
        </w:rPr>
        <w:t xml:space="preserve">es </w:t>
      </w:r>
      <w:r w:rsidR="003818D8" w:rsidRPr="00B80A90">
        <w:rPr>
          <w:lang w:val="es-ES"/>
        </w:rPr>
        <w:lastRenderedPageBreak/>
        <w:t>cero</w:t>
      </w:r>
      <w:r w:rsidRPr="00B80A90">
        <w:rPr>
          <w:lang w:val="es-ES"/>
        </w:rPr>
        <w:t>.</w:t>
      </w:r>
      <w:r w:rsidRPr="00B80A90">
        <w:rPr>
          <w:lang w:val="es-MX"/>
        </w:rPr>
        <w:t xml:space="preserve"> </w:t>
      </w:r>
      <w:r w:rsidR="00BF2AD3" w:rsidRPr="00B80A90">
        <w:rPr>
          <w:lang w:val="es-MX"/>
        </w:rPr>
        <w:t>Además</w:t>
      </w:r>
      <w:r w:rsidRPr="00B80A90">
        <w:rPr>
          <w:lang w:val="es-ES"/>
        </w:rPr>
        <w:t xml:space="preserve">, </w:t>
      </w:r>
      <w:r w:rsidR="00681E6A" w:rsidRPr="00B80A90">
        <w:rPr>
          <w:lang w:val="es-ES"/>
        </w:rPr>
        <w:t>si bien</w:t>
      </w:r>
      <w:r w:rsidRPr="00B80A90">
        <w:rPr>
          <w:lang w:val="es-ES"/>
        </w:rPr>
        <w:t xml:space="preserve"> el </w:t>
      </w:r>
      <w:r w:rsidR="00681E6A" w:rsidRPr="00B80A90">
        <w:rPr>
          <w:lang w:val="es-ES"/>
        </w:rPr>
        <w:t>Comité Ejecutivo decidió</w:t>
      </w:r>
      <w:r w:rsidRPr="00B80A90">
        <w:rPr>
          <w:lang w:val="es-ES"/>
        </w:rPr>
        <w:t xml:space="preserve"> considerar las </w:t>
      </w:r>
      <w:r w:rsidR="00BF2AD3" w:rsidRPr="00B80A90">
        <w:rPr>
          <w:lang w:val="es-ES"/>
        </w:rPr>
        <w:t xml:space="preserve">posibles </w:t>
      </w:r>
      <w:r w:rsidRPr="00B80A90">
        <w:rPr>
          <w:lang w:val="es-ES"/>
        </w:rPr>
        <w:t xml:space="preserve">opciones eficaces en función de los costos para la </w:t>
      </w:r>
      <w:r w:rsidR="00BF2AD3" w:rsidRPr="00B80A90">
        <w:rPr>
          <w:lang w:val="es-ES"/>
        </w:rPr>
        <w:t>indemnización</w:t>
      </w:r>
      <w:r w:rsidRPr="00B80A90">
        <w:rPr>
          <w:lang w:val="es-ES"/>
        </w:rPr>
        <w:t xml:space="preserve"> para las plantas </w:t>
      </w:r>
      <w:r w:rsidR="00835867" w:rsidRPr="00B80A90">
        <w:rPr>
          <w:lang w:val="es-ES"/>
        </w:rPr>
        <w:t xml:space="preserve">mixtas de </w:t>
      </w:r>
      <w:r w:rsidR="00C908D4" w:rsidRPr="00B80A90">
        <w:rPr>
          <w:lang w:val="es-ES"/>
        </w:rPr>
        <w:t>HCFC-22</w:t>
      </w:r>
      <w:r w:rsidRPr="00B80A90">
        <w:rPr>
          <w:lang w:val="es-ES"/>
        </w:rPr>
        <w:t xml:space="preserve"> </w:t>
      </w:r>
      <w:r w:rsidR="00835867" w:rsidRPr="00B80A90">
        <w:rPr>
          <w:lang w:val="es-ES"/>
        </w:rPr>
        <w:t xml:space="preserve">a fin de permitir el cumplimiento </w:t>
      </w:r>
      <w:r w:rsidRPr="00B80A90">
        <w:rPr>
          <w:lang w:val="es-ES"/>
        </w:rPr>
        <w:t xml:space="preserve">con las obligaciones de control del subproducto HFC-23 de la </w:t>
      </w:r>
      <w:r w:rsidR="00681E6A" w:rsidRPr="00B80A90">
        <w:rPr>
          <w:lang w:val="es-ES"/>
        </w:rPr>
        <w:t>Enmienda</w:t>
      </w:r>
      <w:r w:rsidRPr="00B80A90">
        <w:rPr>
          <w:lang w:val="es-ES"/>
        </w:rPr>
        <w:t xml:space="preserve"> de Kigali (decisión 79/47 c)), no decidi</w:t>
      </w:r>
      <w:r w:rsidR="00835867" w:rsidRPr="00B80A90">
        <w:rPr>
          <w:lang w:val="es-ES"/>
        </w:rPr>
        <w:t>ó</w:t>
      </w:r>
      <w:r w:rsidRPr="00B80A90">
        <w:rPr>
          <w:lang w:val="es-ES"/>
        </w:rPr>
        <w:t xml:space="preserve"> que las plantas </w:t>
      </w:r>
      <w:r w:rsidR="00835867" w:rsidRPr="00B80A90">
        <w:rPr>
          <w:lang w:val="es-ES"/>
        </w:rPr>
        <w:t xml:space="preserve">mixtas </w:t>
      </w:r>
      <w:r w:rsidRPr="00B80A90">
        <w:rPr>
          <w:lang w:val="es-ES"/>
        </w:rPr>
        <w:t xml:space="preserve">eran </w:t>
      </w:r>
      <w:r w:rsidR="00681E6A" w:rsidRPr="00B80A90">
        <w:rPr>
          <w:lang w:val="es-ES"/>
        </w:rPr>
        <w:t>admisible</w:t>
      </w:r>
      <w:r w:rsidRPr="00B80A90">
        <w:rPr>
          <w:lang w:val="es-ES"/>
        </w:rPr>
        <w:t xml:space="preserve">s bajo </w:t>
      </w:r>
      <w:r w:rsidR="00835867" w:rsidRPr="00B80A90">
        <w:rPr>
          <w:lang w:val="es-ES"/>
        </w:rPr>
        <w:t xml:space="preserve">la eliminación de la producción de </w:t>
      </w:r>
      <w:r w:rsidR="00681E6A" w:rsidRPr="00B80A90">
        <w:rPr>
          <w:lang w:val="es-ES"/>
        </w:rPr>
        <w:t>los HCFC</w:t>
      </w:r>
      <w:r w:rsidRPr="00B80A90">
        <w:rPr>
          <w:lang w:val="es-ES"/>
        </w:rPr>
        <w:t>.</w:t>
      </w:r>
      <w:r w:rsidRPr="00B80A90">
        <w:rPr>
          <w:lang w:val="es-MX"/>
        </w:rPr>
        <w:t xml:space="preserve"> </w:t>
      </w:r>
      <w:r w:rsidRPr="00B80A90">
        <w:rPr>
          <w:lang w:val="es-ES"/>
        </w:rPr>
        <w:t>E</w:t>
      </w:r>
      <w:r w:rsidR="000D476D" w:rsidRPr="00B80A90">
        <w:rPr>
          <w:lang w:val="es-ES"/>
        </w:rPr>
        <w:t>n</w:t>
      </w:r>
      <w:r w:rsidRPr="00B80A90">
        <w:rPr>
          <w:lang w:val="es-ES"/>
        </w:rPr>
        <w:t xml:space="preserve"> consecuencia, la </w:t>
      </w:r>
      <w:r w:rsidR="00681E6A" w:rsidRPr="00B80A90">
        <w:rPr>
          <w:lang w:val="es-ES"/>
        </w:rPr>
        <w:t>Secretaría</w:t>
      </w:r>
      <w:r w:rsidRPr="00B80A90">
        <w:rPr>
          <w:lang w:val="es-ES"/>
        </w:rPr>
        <w:t xml:space="preserve"> no incluyó ning</w:t>
      </w:r>
      <w:r w:rsidR="00835867" w:rsidRPr="00B80A90">
        <w:rPr>
          <w:lang w:val="es-ES"/>
        </w:rPr>
        <w:t xml:space="preserve">ún </w:t>
      </w:r>
      <w:r w:rsidR="000D476D" w:rsidRPr="00B80A90">
        <w:rPr>
          <w:lang w:val="es-ES"/>
        </w:rPr>
        <w:t xml:space="preserve">lucro cesante </w:t>
      </w:r>
      <w:r w:rsidR="00835867" w:rsidRPr="00B80A90">
        <w:rPr>
          <w:lang w:val="es-ES"/>
        </w:rPr>
        <w:t xml:space="preserve">proveniente </w:t>
      </w:r>
      <w:r w:rsidRPr="00B80A90">
        <w:rPr>
          <w:kern w:val="36"/>
          <w:lang w:val="es-ES"/>
        </w:rPr>
        <w:t xml:space="preserve">de </w:t>
      </w:r>
      <w:r w:rsidRPr="00B80A90">
        <w:rPr>
          <w:lang w:val="es-MX"/>
        </w:rPr>
        <w:t xml:space="preserve">la </w:t>
      </w:r>
      <w:r w:rsidRPr="00B80A90">
        <w:rPr>
          <w:kern w:val="36"/>
          <w:lang w:val="es-ES"/>
        </w:rPr>
        <w:t xml:space="preserve">reducción de </w:t>
      </w:r>
      <w:r w:rsidRPr="00B80A90">
        <w:rPr>
          <w:lang w:val="es-MX"/>
        </w:rPr>
        <w:t xml:space="preserve">la </w:t>
      </w:r>
      <w:r w:rsidRPr="00B80A90">
        <w:rPr>
          <w:kern w:val="36"/>
          <w:lang w:val="es-ES"/>
        </w:rPr>
        <w:t xml:space="preserve">producción requerida </w:t>
      </w:r>
      <w:r w:rsidR="00BF2AD3" w:rsidRPr="00B80A90">
        <w:rPr>
          <w:kern w:val="36"/>
          <w:lang w:val="es-ES"/>
        </w:rPr>
        <w:t>bajo el Protocolo</w:t>
      </w:r>
      <w:r w:rsidRPr="00B80A90">
        <w:rPr>
          <w:kern w:val="36"/>
          <w:lang w:val="es-ES"/>
        </w:rPr>
        <w:t xml:space="preserve"> de Montreal para 2025-2029.</w:t>
      </w:r>
    </w:p>
    <w:p w:rsidR="00972C26" w:rsidRPr="00B80A90" w:rsidRDefault="00835867" w:rsidP="00972C26">
      <w:pPr>
        <w:pStyle w:val="Heading1"/>
        <w:numPr>
          <w:ilvl w:val="0"/>
          <w:numId w:val="0"/>
        </w:numPr>
        <w:rPr>
          <w:b/>
          <w:lang w:val="es-MX"/>
        </w:rPr>
      </w:pPr>
      <w:r w:rsidRPr="00B80A90">
        <w:rPr>
          <w:b/>
          <w:lang w:val="es-ES"/>
        </w:rPr>
        <w:t>O</w:t>
      </w:r>
      <w:r w:rsidR="00972C26" w:rsidRPr="00B80A90">
        <w:rPr>
          <w:b/>
          <w:lang w:val="es-ES"/>
        </w:rPr>
        <w:t>piniones expresa</w:t>
      </w:r>
      <w:r w:rsidRPr="00B80A90">
        <w:rPr>
          <w:b/>
          <w:lang w:val="es-ES"/>
        </w:rPr>
        <w:t>das</w:t>
      </w:r>
      <w:r w:rsidR="00972C26" w:rsidRPr="00B80A90">
        <w:rPr>
          <w:b/>
          <w:lang w:val="es-ES"/>
        </w:rPr>
        <w:t xml:space="preserve"> por el gobierno de Argentina</w:t>
      </w:r>
    </w:p>
    <w:p w:rsidR="00972C26" w:rsidRPr="00545291" w:rsidRDefault="00972C26" w:rsidP="00972C26">
      <w:pPr>
        <w:keepNext/>
        <w:keepLines/>
        <w:rPr>
          <w:u w:val="single"/>
          <w:lang w:val="es-MX"/>
        </w:rPr>
      </w:pPr>
      <w:r w:rsidRPr="00545291">
        <w:rPr>
          <w:u w:val="single"/>
          <w:lang w:val="es-ES"/>
        </w:rPr>
        <w:t>Opción 1:</w:t>
      </w:r>
      <w:r w:rsidRPr="00545291">
        <w:rPr>
          <w:u w:val="single"/>
          <w:lang w:val="es-MX"/>
        </w:rPr>
        <w:t xml:space="preserve"> </w:t>
      </w:r>
      <w:r w:rsidRPr="00545291">
        <w:rPr>
          <w:u w:val="single"/>
          <w:lang w:val="es-ES"/>
        </w:rPr>
        <w:t xml:space="preserve">cierre de la </w:t>
      </w:r>
      <w:r w:rsidR="001768E8" w:rsidRPr="00545291">
        <w:rPr>
          <w:u w:val="single"/>
          <w:lang w:val="es-ES"/>
        </w:rPr>
        <w:t>producción de HCFC-22</w:t>
      </w:r>
      <w:r w:rsidRPr="00545291">
        <w:rPr>
          <w:u w:val="single"/>
          <w:lang w:val="es-ES"/>
        </w:rPr>
        <w:t xml:space="preserve"> en FIASA</w:t>
      </w:r>
    </w:p>
    <w:p w:rsidR="00972C26" w:rsidRPr="00B80A90" w:rsidRDefault="00972C26" w:rsidP="00972C26">
      <w:pPr>
        <w:keepNext/>
        <w:keepLines/>
        <w:rPr>
          <w:lang w:val="es-MX"/>
        </w:rPr>
      </w:pPr>
    </w:p>
    <w:p w:rsidR="00972C26" w:rsidRPr="00B80A90" w:rsidRDefault="00972C26" w:rsidP="00972C26">
      <w:pPr>
        <w:pStyle w:val="Heading1"/>
        <w:keepNext/>
        <w:keepLines/>
        <w:widowControl w:val="0"/>
        <w:rPr>
          <w:lang w:val="es-MX"/>
        </w:rPr>
      </w:pPr>
      <w:r w:rsidRPr="00B80A90">
        <w:rPr>
          <w:lang w:val="es-ES"/>
        </w:rPr>
        <w:t xml:space="preserve">El gobierno de Argentina discrepa con la </w:t>
      </w:r>
      <w:r w:rsidR="00681E6A" w:rsidRPr="00B80A90">
        <w:rPr>
          <w:lang w:val="es-ES"/>
        </w:rPr>
        <w:t>Secretaría</w:t>
      </w:r>
      <w:r w:rsidRPr="00B80A90">
        <w:rPr>
          <w:lang w:val="es-ES"/>
        </w:rPr>
        <w:t xml:space="preserve"> y las evaluaciones del consultor independiente (</w:t>
      </w:r>
      <w:r w:rsidR="00681E6A" w:rsidRPr="00B80A90">
        <w:rPr>
          <w:lang w:val="es-ES"/>
        </w:rPr>
        <w:t>Cuadro</w:t>
      </w:r>
      <w:r w:rsidRPr="00B80A90">
        <w:rPr>
          <w:lang w:val="es-ES"/>
        </w:rPr>
        <w:t xml:space="preserve"> 3);</w:t>
      </w:r>
      <w:r w:rsidRPr="00B80A90">
        <w:rPr>
          <w:lang w:val="es-MX"/>
        </w:rPr>
        <w:t xml:space="preserve"> </w:t>
      </w:r>
      <w:r w:rsidRPr="00B80A90">
        <w:rPr>
          <w:lang w:val="es-ES"/>
        </w:rPr>
        <w:t xml:space="preserve">considera que la producción del </w:t>
      </w:r>
      <w:r w:rsidR="00C908D4" w:rsidRPr="00B80A90">
        <w:rPr>
          <w:lang w:val="es-ES"/>
        </w:rPr>
        <w:t>HCFC-22</w:t>
      </w:r>
      <w:r w:rsidRPr="00B80A90">
        <w:rPr>
          <w:lang w:val="es-ES"/>
        </w:rPr>
        <w:t xml:space="preserve"> de FIASA es y seguirá siendo rentable, y, por lo tanto, la </w:t>
      </w:r>
      <w:r w:rsidR="00BF2AD3" w:rsidRPr="00B80A90">
        <w:rPr>
          <w:lang w:val="es-ES"/>
        </w:rPr>
        <w:t>indemnización</w:t>
      </w:r>
      <w:r w:rsidRPr="00B80A90">
        <w:rPr>
          <w:lang w:val="es-ES"/>
        </w:rPr>
        <w:t xml:space="preserve"> para el cierre de la producción deb</w:t>
      </w:r>
      <w:r w:rsidR="00835867" w:rsidRPr="00B80A90">
        <w:rPr>
          <w:lang w:val="es-ES"/>
        </w:rPr>
        <w:t>ería estar</w:t>
      </w:r>
      <w:r w:rsidRPr="00B80A90">
        <w:rPr>
          <w:lang w:val="es-ES"/>
        </w:rPr>
        <w:t xml:space="preserve"> en un mínimo de </w:t>
      </w:r>
      <w:r w:rsidR="004705B3" w:rsidRPr="00B80A90">
        <w:rPr>
          <w:lang w:val="es-ES"/>
        </w:rPr>
        <w:t xml:space="preserve">$EUA </w:t>
      </w:r>
      <w:r w:rsidRPr="00B80A90">
        <w:rPr>
          <w:lang w:val="es-ES"/>
        </w:rPr>
        <w:t>6 millones.</w:t>
      </w:r>
      <w:r w:rsidRPr="00B80A90">
        <w:rPr>
          <w:lang w:val="es-MX"/>
        </w:rPr>
        <w:t xml:space="preserve"> </w:t>
      </w:r>
      <w:r w:rsidR="00835867" w:rsidRPr="00B80A90">
        <w:rPr>
          <w:lang w:val="es-MX"/>
        </w:rPr>
        <w:t xml:space="preserve">De no alcanzarse un </w:t>
      </w:r>
      <w:r w:rsidRPr="00B80A90">
        <w:rPr>
          <w:lang w:val="es-ES"/>
        </w:rPr>
        <w:t xml:space="preserve">acuerdo </w:t>
      </w:r>
      <w:r w:rsidR="00835867" w:rsidRPr="00B80A90">
        <w:rPr>
          <w:lang w:val="es-ES"/>
        </w:rPr>
        <w:t xml:space="preserve">sobre </w:t>
      </w:r>
      <w:r w:rsidRPr="00B80A90">
        <w:rPr>
          <w:lang w:val="es-ES"/>
        </w:rPr>
        <w:t xml:space="preserve">el cierre de FIASA, FIASA continuaría la producción </w:t>
      </w:r>
      <w:r w:rsidR="0086353C" w:rsidRPr="00B80A90">
        <w:rPr>
          <w:lang w:val="es-ES"/>
        </w:rPr>
        <w:t>de HCFC-22</w:t>
      </w:r>
      <w:r w:rsidRPr="00B80A90">
        <w:rPr>
          <w:lang w:val="es-ES"/>
        </w:rPr>
        <w:t xml:space="preserve"> y comenzaría a </w:t>
      </w:r>
      <w:r w:rsidR="009E1200" w:rsidRPr="00B80A90">
        <w:rPr>
          <w:lang w:val="es-ES"/>
        </w:rPr>
        <w:t>controlar las emisiones</w:t>
      </w:r>
      <w:r w:rsidRPr="00B80A90">
        <w:rPr>
          <w:lang w:val="es-ES"/>
        </w:rPr>
        <w:t xml:space="preserve"> del subproducto HFC-23 </w:t>
      </w:r>
      <w:r w:rsidR="00681E6A" w:rsidRPr="00B80A90">
        <w:rPr>
          <w:lang w:val="es-ES"/>
        </w:rPr>
        <w:t>sólo</w:t>
      </w:r>
      <w:r w:rsidRPr="00B80A90">
        <w:rPr>
          <w:lang w:val="es-ES"/>
        </w:rPr>
        <w:t xml:space="preserve"> cuando </w:t>
      </w:r>
      <w:r w:rsidR="00835867" w:rsidRPr="00B80A90">
        <w:rPr>
          <w:lang w:val="es-ES"/>
        </w:rPr>
        <w:t xml:space="preserve">el Fondo Multilateral financiase </w:t>
      </w:r>
      <w:r w:rsidRPr="00B80A90">
        <w:rPr>
          <w:lang w:val="es-ES"/>
        </w:rPr>
        <w:t>un proyecto para controlar tales emisiones.</w:t>
      </w:r>
    </w:p>
    <w:p w:rsidR="00972C26" w:rsidRPr="00B80A90" w:rsidRDefault="00835867" w:rsidP="00972C26">
      <w:pPr>
        <w:rPr>
          <w:b/>
          <w:lang w:val="es-MX"/>
        </w:rPr>
      </w:pPr>
      <w:r w:rsidRPr="00B80A90">
        <w:rPr>
          <w:b/>
          <w:lang w:val="es-ES"/>
        </w:rPr>
        <w:t xml:space="preserve">Cuadro 3. </w:t>
      </w:r>
      <w:r w:rsidR="00972C26" w:rsidRPr="00B80A90">
        <w:rPr>
          <w:b/>
          <w:lang w:val="es-ES"/>
        </w:rPr>
        <w:t xml:space="preserve">Opiniones expresadas por el gobierno de Argentina y observaciones de la </w:t>
      </w:r>
      <w:r w:rsidR="00681E6A" w:rsidRPr="00B80A90">
        <w:rPr>
          <w:b/>
          <w:lang w:val="es-ES"/>
        </w:rPr>
        <w:t>Secretaría</w:t>
      </w:r>
      <w:r w:rsidR="00972C26" w:rsidRPr="00B80A90">
        <w:rPr>
          <w:rStyle w:val="FootnoteReference"/>
          <w:b/>
          <w:lang w:val="en-CA"/>
        </w:rPr>
        <w:footnoteReference w:id="14"/>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4675"/>
        <w:gridCol w:w="4675"/>
      </w:tblGrid>
      <w:tr w:rsidR="00972C26" w:rsidRPr="00B80A90" w:rsidTr="00436431">
        <w:trPr>
          <w:trHeight w:val="197"/>
          <w:tblHeader/>
        </w:trPr>
        <w:tc>
          <w:tcPr>
            <w:tcW w:w="4675" w:type="dxa"/>
            <w:vAlign w:val="center"/>
          </w:tcPr>
          <w:p w:rsidR="00972C26" w:rsidRPr="00B80A90" w:rsidRDefault="00835867" w:rsidP="00835867">
            <w:pPr>
              <w:jc w:val="center"/>
              <w:rPr>
                <w:b/>
                <w:sz w:val="19"/>
                <w:szCs w:val="19"/>
                <w:lang w:val="en-CA"/>
              </w:rPr>
            </w:pPr>
            <w:r w:rsidRPr="00B80A90">
              <w:rPr>
                <w:b/>
                <w:sz w:val="19"/>
                <w:szCs w:val="19"/>
                <w:lang w:val="es-ES"/>
              </w:rPr>
              <w:t>G</w:t>
            </w:r>
            <w:r w:rsidR="00681E6A" w:rsidRPr="00B80A90">
              <w:rPr>
                <w:b/>
                <w:sz w:val="19"/>
                <w:szCs w:val="19"/>
                <w:lang w:val="es-ES"/>
              </w:rPr>
              <w:t>obierno</w:t>
            </w:r>
            <w:r w:rsidR="00972C26" w:rsidRPr="00B80A90">
              <w:rPr>
                <w:b/>
                <w:sz w:val="19"/>
                <w:szCs w:val="19"/>
                <w:lang w:val="es-ES"/>
              </w:rPr>
              <w:t xml:space="preserve"> de Argentina</w:t>
            </w:r>
          </w:p>
        </w:tc>
        <w:tc>
          <w:tcPr>
            <w:tcW w:w="4675" w:type="dxa"/>
            <w:vAlign w:val="center"/>
          </w:tcPr>
          <w:p w:rsidR="00972C26" w:rsidRPr="00B80A90" w:rsidRDefault="00972C26" w:rsidP="00436431">
            <w:pPr>
              <w:jc w:val="center"/>
              <w:rPr>
                <w:b/>
                <w:sz w:val="19"/>
                <w:szCs w:val="19"/>
                <w:lang w:val="en-CA"/>
              </w:rPr>
            </w:pPr>
            <w:r w:rsidRPr="00B80A90">
              <w:rPr>
                <w:b/>
                <w:sz w:val="19"/>
                <w:szCs w:val="19"/>
                <w:lang w:val="es-ES"/>
              </w:rPr>
              <w:t>Secretaría</w:t>
            </w:r>
          </w:p>
        </w:tc>
      </w:tr>
      <w:tr w:rsidR="00972C26" w:rsidRPr="005C010A" w:rsidTr="00436431">
        <w:tc>
          <w:tcPr>
            <w:tcW w:w="4675" w:type="dxa"/>
          </w:tcPr>
          <w:p w:rsidR="00972C26" w:rsidRPr="00B80A90" w:rsidRDefault="00972C26" w:rsidP="000D476D">
            <w:pPr>
              <w:rPr>
                <w:sz w:val="19"/>
                <w:szCs w:val="19"/>
                <w:lang w:val="es-MX"/>
              </w:rPr>
            </w:pPr>
            <w:r w:rsidRPr="00B80A90">
              <w:rPr>
                <w:sz w:val="19"/>
                <w:szCs w:val="19"/>
                <w:lang w:val="es-ES"/>
              </w:rPr>
              <w:t xml:space="preserve">La </w:t>
            </w:r>
            <w:r w:rsidR="00835867" w:rsidRPr="00B80A90">
              <w:rPr>
                <w:sz w:val="19"/>
                <w:szCs w:val="19"/>
                <w:lang w:val="es-ES"/>
              </w:rPr>
              <w:t>a</w:t>
            </w:r>
            <w:r w:rsidRPr="00B80A90">
              <w:rPr>
                <w:sz w:val="19"/>
                <w:szCs w:val="19"/>
                <w:lang w:val="es-ES"/>
              </w:rPr>
              <w:t xml:space="preserve">uditoría técnica actualizada de FIASA </w:t>
            </w:r>
            <w:r w:rsidR="00835867" w:rsidRPr="00B80A90">
              <w:rPr>
                <w:sz w:val="19"/>
                <w:szCs w:val="19"/>
                <w:lang w:val="es-ES"/>
              </w:rPr>
              <w:t xml:space="preserve">hecha por </w:t>
            </w:r>
            <w:r w:rsidRPr="00B80A90">
              <w:rPr>
                <w:sz w:val="19"/>
                <w:szCs w:val="19"/>
                <w:lang w:val="es-ES"/>
              </w:rPr>
              <w:t>el consultor independiente depende de</w:t>
            </w:r>
            <w:r w:rsidR="000D476D" w:rsidRPr="00B80A90">
              <w:rPr>
                <w:sz w:val="19"/>
                <w:szCs w:val="19"/>
                <w:lang w:val="es-ES"/>
              </w:rPr>
              <w:t xml:space="preserve"> las</w:t>
            </w:r>
            <w:r w:rsidRPr="00B80A90">
              <w:rPr>
                <w:sz w:val="19"/>
                <w:szCs w:val="19"/>
                <w:lang w:val="es-ES"/>
              </w:rPr>
              <w:t xml:space="preserve"> ventas futuras proyectadas </w:t>
            </w:r>
            <w:r w:rsidR="0086353C" w:rsidRPr="00B80A90">
              <w:rPr>
                <w:sz w:val="19"/>
                <w:szCs w:val="19"/>
                <w:lang w:val="es-ES"/>
              </w:rPr>
              <w:t>de</w:t>
            </w:r>
            <w:r w:rsidR="00835867" w:rsidRPr="00B80A90">
              <w:rPr>
                <w:sz w:val="19"/>
                <w:szCs w:val="19"/>
                <w:lang w:val="es-ES"/>
              </w:rPr>
              <w:t>l</w:t>
            </w:r>
            <w:r w:rsidR="0086353C" w:rsidRPr="00B80A90">
              <w:rPr>
                <w:sz w:val="19"/>
                <w:szCs w:val="19"/>
                <w:lang w:val="es-ES"/>
              </w:rPr>
              <w:t xml:space="preserve"> HCFC-22</w:t>
            </w:r>
            <w:r w:rsidRPr="00B80A90">
              <w:rPr>
                <w:sz w:val="19"/>
                <w:szCs w:val="19"/>
                <w:lang w:val="es-ES"/>
              </w:rPr>
              <w:t>.</w:t>
            </w:r>
            <w:r w:rsidRPr="00B80A90">
              <w:rPr>
                <w:lang w:val="es-MX"/>
              </w:rPr>
              <w:t xml:space="preserve"> </w:t>
            </w:r>
            <w:r w:rsidR="00835867" w:rsidRPr="00B80A90">
              <w:rPr>
                <w:sz w:val="19"/>
                <w:szCs w:val="19"/>
                <w:lang w:val="es-ES"/>
              </w:rPr>
              <w:t>En p</w:t>
            </w:r>
            <w:r w:rsidRPr="00B80A90">
              <w:rPr>
                <w:sz w:val="19"/>
                <w:szCs w:val="19"/>
                <w:lang w:val="es-ES"/>
              </w:rPr>
              <w:t xml:space="preserve">articular, los datos </w:t>
            </w:r>
            <w:r w:rsidR="00835867" w:rsidRPr="00B80A90">
              <w:rPr>
                <w:sz w:val="19"/>
                <w:szCs w:val="19"/>
                <w:lang w:val="es-ES"/>
              </w:rPr>
              <w:t xml:space="preserve">se utilizaron </w:t>
            </w:r>
            <w:r w:rsidR="00681E6A" w:rsidRPr="00B80A90">
              <w:rPr>
                <w:sz w:val="19"/>
                <w:szCs w:val="19"/>
                <w:lang w:val="es-ES"/>
              </w:rPr>
              <w:t>sólo</w:t>
            </w:r>
            <w:r w:rsidRPr="00B80A90">
              <w:rPr>
                <w:sz w:val="19"/>
                <w:szCs w:val="19"/>
                <w:lang w:val="es-ES"/>
              </w:rPr>
              <w:t xml:space="preserve"> a partir de los seis años </w:t>
            </w:r>
            <w:r w:rsidR="00835867" w:rsidRPr="00B80A90">
              <w:rPr>
                <w:sz w:val="19"/>
                <w:szCs w:val="19"/>
                <w:lang w:val="es-ES"/>
              </w:rPr>
              <w:t xml:space="preserve">previos </w:t>
            </w:r>
            <w:r w:rsidRPr="00B80A90">
              <w:rPr>
                <w:sz w:val="19"/>
                <w:szCs w:val="19"/>
                <w:lang w:val="es-ES"/>
              </w:rPr>
              <w:t xml:space="preserve">para </w:t>
            </w:r>
            <w:r w:rsidR="00793BC2" w:rsidRPr="00B80A90">
              <w:rPr>
                <w:sz w:val="19"/>
                <w:szCs w:val="19"/>
                <w:lang w:val="es-ES"/>
              </w:rPr>
              <w:t xml:space="preserve">pronosticar </w:t>
            </w:r>
            <w:r w:rsidRPr="00B80A90">
              <w:rPr>
                <w:sz w:val="19"/>
                <w:szCs w:val="19"/>
                <w:lang w:val="es-ES"/>
              </w:rPr>
              <w:t>ventas decrecientes;</w:t>
            </w:r>
            <w:r w:rsidRPr="00B80A90">
              <w:rPr>
                <w:lang w:val="es-MX"/>
              </w:rPr>
              <w:t xml:space="preserve"> </w:t>
            </w:r>
            <w:r w:rsidRPr="00B80A90">
              <w:rPr>
                <w:sz w:val="19"/>
                <w:szCs w:val="19"/>
                <w:lang w:val="es-ES"/>
              </w:rPr>
              <w:t xml:space="preserve">sin embargo, si </w:t>
            </w:r>
            <w:r w:rsidR="00793BC2" w:rsidRPr="00B80A90">
              <w:rPr>
                <w:sz w:val="19"/>
                <w:szCs w:val="19"/>
                <w:lang w:val="es-ES"/>
              </w:rPr>
              <w:t xml:space="preserve">se utilizan </w:t>
            </w:r>
            <w:r w:rsidR="000D476D" w:rsidRPr="00B80A90">
              <w:rPr>
                <w:sz w:val="19"/>
                <w:szCs w:val="19"/>
                <w:lang w:val="es-ES"/>
              </w:rPr>
              <w:t xml:space="preserve">los </w:t>
            </w:r>
            <w:r w:rsidRPr="00B80A90">
              <w:rPr>
                <w:sz w:val="19"/>
                <w:szCs w:val="19"/>
                <w:lang w:val="es-ES"/>
              </w:rPr>
              <w:t>datos a partir de un período más largo (es decir, 16 años), se proyectan</w:t>
            </w:r>
            <w:r w:rsidR="00793BC2" w:rsidRPr="00B80A90">
              <w:rPr>
                <w:sz w:val="19"/>
                <w:szCs w:val="19"/>
                <w:lang w:val="es-ES"/>
              </w:rPr>
              <w:t xml:space="preserve"> aumento de las ventas</w:t>
            </w:r>
            <w:r w:rsidRPr="00B80A90">
              <w:rPr>
                <w:sz w:val="19"/>
                <w:szCs w:val="19"/>
                <w:lang w:val="es-ES"/>
              </w:rPr>
              <w:t xml:space="preserve">, </w:t>
            </w:r>
            <w:r w:rsidR="00681E6A" w:rsidRPr="00B80A90">
              <w:rPr>
                <w:sz w:val="19"/>
                <w:szCs w:val="19"/>
                <w:lang w:val="es-ES"/>
              </w:rPr>
              <w:t>como</w:t>
            </w:r>
            <w:r w:rsidRPr="00B80A90">
              <w:rPr>
                <w:sz w:val="19"/>
                <w:szCs w:val="19"/>
                <w:lang w:val="es-ES"/>
              </w:rPr>
              <w:t xml:space="preserve"> </w:t>
            </w:r>
            <w:r w:rsidR="00681E6A" w:rsidRPr="00B80A90">
              <w:rPr>
                <w:sz w:val="19"/>
                <w:szCs w:val="19"/>
                <w:lang w:val="es-ES"/>
              </w:rPr>
              <w:t>se indica</w:t>
            </w:r>
            <w:r w:rsidRPr="00B80A90">
              <w:rPr>
                <w:sz w:val="19"/>
                <w:szCs w:val="19"/>
                <w:lang w:val="es-ES"/>
              </w:rPr>
              <w:t xml:space="preserve"> </w:t>
            </w:r>
            <w:r w:rsidR="00793BC2" w:rsidRPr="00B80A90">
              <w:rPr>
                <w:sz w:val="19"/>
                <w:szCs w:val="19"/>
                <w:lang w:val="es-ES"/>
              </w:rPr>
              <w:t>en el Cuadro</w:t>
            </w:r>
            <w:r w:rsidRPr="00B80A90">
              <w:rPr>
                <w:sz w:val="19"/>
                <w:szCs w:val="19"/>
                <w:lang w:val="es-ES"/>
              </w:rPr>
              <w:t xml:space="preserve"> 1 </w:t>
            </w:r>
            <w:r w:rsidR="00793BC2" w:rsidRPr="00B80A90">
              <w:rPr>
                <w:sz w:val="19"/>
                <w:szCs w:val="19"/>
                <w:lang w:val="es-ES"/>
              </w:rPr>
              <w:t>siguiente</w:t>
            </w:r>
            <w:r w:rsidR="000D476D" w:rsidRPr="00B80A90">
              <w:rPr>
                <w:sz w:val="19"/>
                <w:szCs w:val="19"/>
                <w:lang w:val="es-ES"/>
              </w:rPr>
              <w:t>.</w:t>
            </w:r>
          </w:p>
        </w:tc>
        <w:tc>
          <w:tcPr>
            <w:tcW w:w="4675" w:type="dxa"/>
          </w:tcPr>
          <w:p w:rsidR="00972C26" w:rsidRPr="00B80A90" w:rsidRDefault="00972C26" w:rsidP="00436431">
            <w:pPr>
              <w:rPr>
                <w:sz w:val="19"/>
                <w:szCs w:val="19"/>
                <w:lang w:val="es-MX"/>
              </w:rPr>
            </w:pPr>
            <w:r w:rsidRPr="00B80A90">
              <w:rPr>
                <w:sz w:val="19"/>
                <w:szCs w:val="19"/>
                <w:lang w:val="es-ES"/>
              </w:rPr>
              <w:t xml:space="preserve">La producción </w:t>
            </w:r>
            <w:r w:rsidR="0086353C" w:rsidRPr="00B80A90">
              <w:rPr>
                <w:sz w:val="19"/>
                <w:szCs w:val="19"/>
                <w:lang w:val="es-ES"/>
              </w:rPr>
              <w:t>de HCFC-22</w:t>
            </w:r>
            <w:r w:rsidRPr="00B80A90">
              <w:rPr>
                <w:sz w:val="19"/>
                <w:szCs w:val="19"/>
                <w:lang w:val="es-ES"/>
              </w:rPr>
              <w:t xml:space="preserve"> </w:t>
            </w:r>
            <w:r w:rsidR="00793BC2" w:rsidRPr="00B80A90">
              <w:rPr>
                <w:sz w:val="19"/>
                <w:szCs w:val="19"/>
                <w:lang w:val="es-ES"/>
              </w:rPr>
              <w:t xml:space="preserve">anterior a </w:t>
            </w:r>
            <w:r w:rsidRPr="00B80A90">
              <w:rPr>
                <w:sz w:val="19"/>
                <w:szCs w:val="19"/>
                <w:lang w:val="es-ES"/>
              </w:rPr>
              <w:t xml:space="preserve">2010 </w:t>
            </w:r>
            <w:r w:rsidR="00793BC2" w:rsidRPr="00B80A90">
              <w:rPr>
                <w:sz w:val="19"/>
                <w:szCs w:val="19"/>
                <w:lang w:val="es-ES"/>
              </w:rPr>
              <w:t xml:space="preserve">se vio afectada por la eliminación en curso de los </w:t>
            </w:r>
            <w:r w:rsidRPr="00B80A90">
              <w:rPr>
                <w:sz w:val="19"/>
                <w:szCs w:val="19"/>
                <w:lang w:val="es-ES"/>
              </w:rPr>
              <w:t xml:space="preserve">CFC, y la producción y ventas </w:t>
            </w:r>
            <w:r w:rsidR="0086353C" w:rsidRPr="00B80A90">
              <w:rPr>
                <w:sz w:val="19"/>
                <w:szCs w:val="19"/>
                <w:lang w:val="es-ES"/>
              </w:rPr>
              <w:t>de</w:t>
            </w:r>
            <w:r w:rsidR="00793BC2" w:rsidRPr="00B80A90">
              <w:rPr>
                <w:sz w:val="19"/>
                <w:szCs w:val="19"/>
                <w:lang w:val="es-ES"/>
              </w:rPr>
              <w:t>l</w:t>
            </w:r>
            <w:r w:rsidR="0086353C" w:rsidRPr="00B80A90">
              <w:rPr>
                <w:sz w:val="19"/>
                <w:szCs w:val="19"/>
                <w:lang w:val="es-ES"/>
              </w:rPr>
              <w:t xml:space="preserve"> HCFC-22</w:t>
            </w:r>
            <w:r w:rsidRPr="00B80A90">
              <w:rPr>
                <w:sz w:val="19"/>
                <w:szCs w:val="19"/>
                <w:lang w:val="es-ES"/>
              </w:rPr>
              <w:t xml:space="preserve"> en 2008-2013 </w:t>
            </w:r>
            <w:r w:rsidR="00204A38" w:rsidRPr="00B80A90">
              <w:rPr>
                <w:sz w:val="19"/>
                <w:szCs w:val="19"/>
                <w:lang w:val="es-ES"/>
              </w:rPr>
              <w:t xml:space="preserve">probablemente se vieron </w:t>
            </w:r>
            <w:r w:rsidRPr="00B80A90">
              <w:rPr>
                <w:sz w:val="19"/>
                <w:szCs w:val="19"/>
                <w:lang w:val="es-ES"/>
              </w:rPr>
              <w:t xml:space="preserve">afectadas </w:t>
            </w:r>
            <w:r w:rsidR="00204A38" w:rsidRPr="00B80A90">
              <w:rPr>
                <w:sz w:val="19"/>
                <w:szCs w:val="19"/>
                <w:lang w:val="es-ES"/>
              </w:rPr>
              <w:t>de manera importante por e</w:t>
            </w:r>
            <w:r w:rsidR="000D476D" w:rsidRPr="00B80A90">
              <w:rPr>
                <w:sz w:val="19"/>
                <w:szCs w:val="19"/>
                <w:lang w:val="es-ES"/>
              </w:rPr>
              <w:t>l</w:t>
            </w:r>
            <w:r w:rsidR="00204A38" w:rsidRPr="00B80A90">
              <w:rPr>
                <w:sz w:val="19"/>
                <w:szCs w:val="19"/>
                <w:lang w:val="es-ES"/>
              </w:rPr>
              <w:t xml:space="preserve"> financiamiento </w:t>
            </w:r>
            <w:r w:rsidRPr="00B80A90">
              <w:rPr>
                <w:sz w:val="19"/>
                <w:szCs w:val="19"/>
                <w:lang w:val="es-ES"/>
              </w:rPr>
              <w:t>proporcionado bajo</w:t>
            </w:r>
            <w:r w:rsidR="00204A38" w:rsidRPr="00B80A90">
              <w:rPr>
                <w:sz w:val="19"/>
                <w:szCs w:val="19"/>
                <w:lang w:val="es-ES"/>
              </w:rPr>
              <w:t xml:space="preserve"> el</w:t>
            </w:r>
            <w:r w:rsidRPr="00B80A90">
              <w:rPr>
                <w:sz w:val="19"/>
                <w:szCs w:val="19"/>
                <w:lang w:val="es-ES"/>
              </w:rPr>
              <w:t xml:space="preserve"> Mecanismo de Desarrollo Limpio para la destrucción de HFC-23.</w:t>
            </w:r>
            <w:r w:rsidRPr="00B80A90">
              <w:rPr>
                <w:lang w:val="es-MX"/>
              </w:rPr>
              <w:t xml:space="preserve"> </w:t>
            </w:r>
            <w:r w:rsidRPr="00B80A90">
              <w:rPr>
                <w:sz w:val="19"/>
                <w:szCs w:val="19"/>
                <w:lang w:val="es-ES"/>
              </w:rPr>
              <w:t xml:space="preserve">En consecuencia, </w:t>
            </w:r>
            <w:r w:rsidR="000D476D" w:rsidRPr="00B80A90">
              <w:rPr>
                <w:sz w:val="19"/>
                <w:szCs w:val="19"/>
                <w:lang w:val="es-ES"/>
              </w:rPr>
              <w:t xml:space="preserve">estadísticamente </w:t>
            </w:r>
            <w:r w:rsidR="00204A38" w:rsidRPr="00B80A90">
              <w:rPr>
                <w:sz w:val="19"/>
                <w:szCs w:val="19"/>
                <w:lang w:val="es-ES"/>
              </w:rPr>
              <w:t xml:space="preserve">no es apropiado </w:t>
            </w:r>
            <w:r w:rsidRPr="00B80A90">
              <w:rPr>
                <w:sz w:val="19"/>
                <w:szCs w:val="19"/>
                <w:lang w:val="es-ES"/>
              </w:rPr>
              <w:t xml:space="preserve">utilizar datos a partir de 2013 y </w:t>
            </w:r>
            <w:r w:rsidR="00204A38" w:rsidRPr="00B80A90">
              <w:rPr>
                <w:sz w:val="19"/>
                <w:szCs w:val="19"/>
                <w:lang w:val="es-ES"/>
              </w:rPr>
              <w:t xml:space="preserve">años </w:t>
            </w:r>
            <w:r w:rsidRPr="00B80A90">
              <w:rPr>
                <w:sz w:val="19"/>
                <w:szCs w:val="19"/>
                <w:lang w:val="es-ES"/>
              </w:rPr>
              <w:t>anterior</w:t>
            </w:r>
            <w:r w:rsidR="000D476D" w:rsidRPr="00B80A90">
              <w:rPr>
                <w:sz w:val="19"/>
                <w:szCs w:val="19"/>
                <w:lang w:val="es-ES"/>
              </w:rPr>
              <w:t>es</w:t>
            </w:r>
            <w:r w:rsidRPr="00B80A90">
              <w:rPr>
                <w:sz w:val="19"/>
                <w:szCs w:val="19"/>
                <w:lang w:val="es-ES"/>
              </w:rPr>
              <w:t xml:space="preserve"> al </w:t>
            </w:r>
            <w:r w:rsidR="000D476D" w:rsidRPr="00B80A90">
              <w:rPr>
                <w:sz w:val="19"/>
                <w:szCs w:val="19"/>
                <w:lang w:val="es-ES"/>
              </w:rPr>
              <w:t xml:space="preserve">elaborar </w:t>
            </w:r>
            <w:r w:rsidRPr="00B80A90">
              <w:rPr>
                <w:sz w:val="19"/>
                <w:szCs w:val="19"/>
                <w:lang w:val="es-ES"/>
              </w:rPr>
              <w:t xml:space="preserve">un </w:t>
            </w:r>
            <w:r w:rsidR="000D476D" w:rsidRPr="00B80A90">
              <w:rPr>
                <w:sz w:val="19"/>
                <w:szCs w:val="19"/>
                <w:lang w:val="es-ES"/>
              </w:rPr>
              <w:t xml:space="preserve"> </w:t>
            </w:r>
            <w:r w:rsidRPr="00B80A90">
              <w:rPr>
                <w:sz w:val="19"/>
                <w:szCs w:val="19"/>
                <w:lang w:val="es-ES"/>
              </w:rPr>
              <w:t>modelo linea</w:t>
            </w:r>
            <w:r w:rsidR="000D476D" w:rsidRPr="00B80A90">
              <w:rPr>
                <w:sz w:val="19"/>
                <w:szCs w:val="19"/>
                <w:lang w:val="es-ES"/>
              </w:rPr>
              <w:t>l</w:t>
            </w:r>
            <w:r w:rsidRPr="00B80A90">
              <w:rPr>
                <w:sz w:val="19"/>
                <w:szCs w:val="19"/>
                <w:lang w:val="es-ES"/>
              </w:rPr>
              <w:t xml:space="preserve"> de </w:t>
            </w:r>
            <w:r w:rsidR="00204A38" w:rsidRPr="00B80A90">
              <w:rPr>
                <w:sz w:val="19"/>
                <w:szCs w:val="19"/>
                <w:lang w:val="es-ES"/>
              </w:rPr>
              <w:t>ventas de HCFC 22</w:t>
            </w:r>
            <w:r w:rsidRPr="00B80A90">
              <w:rPr>
                <w:sz w:val="19"/>
                <w:szCs w:val="19"/>
                <w:lang w:val="es-ES"/>
              </w:rPr>
              <w:t xml:space="preserve"> para 2014 y </w:t>
            </w:r>
            <w:r w:rsidR="000D476D" w:rsidRPr="00B80A90">
              <w:rPr>
                <w:sz w:val="19"/>
                <w:szCs w:val="19"/>
                <w:lang w:val="es-ES"/>
              </w:rPr>
              <w:t>años posteriores</w:t>
            </w:r>
            <w:r w:rsidR="00204A38" w:rsidRPr="00B80A90">
              <w:rPr>
                <w:sz w:val="19"/>
                <w:szCs w:val="19"/>
                <w:lang w:val="es-ES"/>
              </w:rPr>
              <w:t>.</w:t>
            </w:r>
            <w:r w:rsidRPr="00B80A90">
              <w:rPr>
                <w:lang w:val="es-MX"/>
              </w:rPr>
              <w:t xml:space="preserve"> </w:t>
            </w:r>
          </w:p>
          <w:p w:rsidR="00972C26" w:rsidRPr="00B80A90" w:rsidRDefault="00681E6A" w:rsidP="00436431">
            <w:pPr>
              <w:rPr>
                <w:sz w:val="19"/>
                <w:szCs w:val="19"/>
                <w:lang w:val="es-MX"/>
              </w:rPr>
            </w:pPr>
            <w:r w:rsidRPr="00B80A90">
              <w:rPr>
                <w:sz w:val="19"/>
                <w:szCs w:val="19"/>
                <w:lang w:val="es-ES"/>
              </w:rPr>
              <w:t>Si bien</w:t>
            </w:r>
            <w:r w:rsidR="00972C26" w:rsidRPr="00B80A90">
              <w:rPr>
                <w:sz w:val="19"/>
                <w:szCs w:val="19"/>
                <w:lang w:val="es-ES"/>
              </w:rPr>
              <w:t xml:space="preserve"> un modelo</w:t>
            </w:r>
            <w:r w:rsidR="000D476D" w:rsidRPr="00B80A90">
              <w:rPr>
                <w:sz w:val="19"/>
                <w:szCs w:val="19"/>
                <w:lang w:val="es-ES"/>
              </w:rPr>
              <w:t xml:space="preserve"> lineal </w:t>
            </w:r>
            <w:r w:rsidR="00972C26" w:rsidRPr="00B80A90">
              <w:rPr>
                <w:sz w:val="19"/>
                <w:szCs w:val="19"/>
                <w:lang w:val="es-ES"/>
              </w:rPr>
              <w:t xml:space="preserve">de </w:t>
            </w:r>
            <w:r w:rsidR="001768E8" w:rsidRPr="00B80A90">
              <w:rPr>
                <w:sz w:val="19"/>
                <w:szCs w:val="19"/>
                <w:lang w:val="es-ES"/>
              </w:rPr>
              <w:t>producción de HCFC-22</w:t>
            </w:r>
            <w:r w:rsidR="00972C26" w:rsidRPr="00B80A90">
              <w:rPr>
                <w:sz w:val="19"/>
                <w:szCs w:val="19"/>
                <w:lang w:val="es-ES"/>
              </w:rPr>
              <w:t xml:space="preserve"> </w:t>
            </w:r>
            <w:r w:rsidR="00204A38" w:rsidRPr="00B80A90">
              <w:rPr>
                <w:sz w:val="19"/>
                <w:szCs w:val="19"/>
                <w:lang w:val="es-ES"/>
              </w:rPr>
              <w:t xml:space="preserve">que utiliza </w:t>
            </w:r>
            <w:r w:rsidR="00972C26" w:rsidRPr="00B80A90">
              <w:rPr>
                <w:sz w:val="19"/>
                <w:szCs w:val="19"/>
                <w:lang w:val="es-ES"/>
              </w:rPr>
              <w:t xml:space="preserve">datos </w:t>
            </w:r>
            <w:r w:rsidR="00204A38" w:rsidRPr="00B80A90">
              <w:rPr>
                <w:sz w:val="19"/>
                <w:szCs w:val="19"/>
                <w:lang w:val="es-ES"/>
              </w:rPr>
              <w:t>de</w:t>
            </w:r>
            <w:r w:rsidR="00972C26" w:rsidRPr="00B80A90">
              <w:rPr>
                <w:sz w:val="19"/>
                <w:szCs w:val="19"/>
                <w:lang w:val="es-ES"/>
              </w:rPr>
              <w:t xml:space="preserve"> 2004 </w:t>
            </w:r>
            <w:r w:rsidR="000D476D" w:rsidRPr="00B80A90">
              <w:rPr>
                <w:sz w:val="19"/>
                <w:szCs w:val="19"/>
                <w:lang w:val="es-ES"/>
              </w:rPr>
              <w:t>ó</w:t>
            </w:r>
            <w:r w:rsidR="00972C26" w:rsidRPr="00B80A90">
              <w:rPr>
                <w:sz w:val="19"/>
                <w:szCs w:val="19"/>
                <w:lang w:val="es-ES"/>
              </w:rPr>
              <w:t xml:space="preserve"> 2005 pu</w:t>
            </w:r>
            <w:r w:rsidR="00204A38" w:rsidRPr="00B80A90">
              <w:rPr>
                <w:sz w:val="19"/>
                <w:szCs w:val="19"/>
                <w:lang w:val="es-ES"/>
              </w:rPr>
              <w:t xml:space="preserve">diera </w:t>
            </w:r>
            <w:r w:rsidR="00972C26" w:rsidRPr="00B80A90">
              <w:rPr>
                <w:sz w:val="19"/>
                <w:szCs w:val="19"/>
                <w:lang w:val="es-ES"/>
              </w:rPr>
              <w:t xml:space="preserve">sugerir </w:t>
            </w:r>
            <w:r w:rsidR="00204A38" w:rsidRPr="00B80A90">
              <w:rPr>
                <w:sz w:val="19"/>
                <w:szCs w:val="19"/>
                <w:lang w:val="es-ES"/>
              </w:rPr>
              <w:t xml:space="preserve">un aumento de </w:t>
            </w:r>
            <w:r w:rsidR="00972C26" w:rsidRPr="00B80A90">
              <w:rPr>
                <w:sz w:val="19"/>
                <w:szCs w:val="19"/>
                <w:lang w:val="es-ES"/>
              </w:rPr>
              <w:t xml:space="preserve">producción </w:t>
            </w:r>
            <w:r w:rsidR="0086353C" w:rsidRPr="00B80A90">
              <w:rPr>
                <w:sz w:val="19"/>
                <w:szCs w:val="19"/>
                <w:lang w:val="es-ES"/>
              </w:rPr>
              <w:t>de HCFC-22</w:t>
            </w:r>
            <w:r w:rsidR="00972C26" w:rsidRPr="00B80A90">
              <w:rPr>
                <w:sz w:val="19"/>
                <w:szCs w:val="19"/>
                <w:lang w:val="es-ES"/>
              </w:rPr>
              <w:t xml:space="preserve">, </w:t>
            </w:r>
            <w:r w:rsidR="00204A38" w:rsidRPr="00B80A90">
              <w:rPr>
                <w:sz w:val="19"/>
                <w:szCs w:val="19"/>
                <w:lang w:val="es-ES"/>
              </w:rPr>
              <w:t xml:space="preserve">el uso de </w:t>
            </w:r>
            <w:r w:rsidR="00972C26" w:rsidRPr="00B80A90">
              <w:rPr>
                <w:sz w:val="19"/>
                <w:szCs w:val="19"/>
                <w:lang w:val="es-ES"/>
              </w:rPr>
              <w:t>los datos que com</w:t>
            </w:r>
            <w:r w:rsidR="00204A38" w:rsidRPr="00B80A90">
              <w:rPr>
                <w:sz w:val="19"/>
                <w:szCs w:val="19"/>
                <w:lang w:val="es-ES"/>
              </w:rPr>
              <w:t xml:space="preserve">ienzan </w:t>
            </w:r>
            <w:r w:rsidR="00972C26" w:rsidRPr="00B80A90">
              <w:rPr>
                <w:sz w:val="19"/>
                <w:szCs w:val="19"/>
                <w:lang w:val="es-ES"/>
              </w:rPr>
              <w:t xml:space="preserve">en 2006 o después de </w:t>
            </w:r>
            <w:r w:rsidR="00204A38" w:rsidRPr="00B80A90">
              <w:rPr>
                <w:sz w:val="19"/>
                <w:szCs w:val="19"/>
                <w:lang w:val="es-ES"/>
              </w:rPr>
              <w:t xml:space="preserve">esa fecha </w:t>
            </w:r>
            <w:r w:rsidR="000D476D" w:rsidRPr="00B80A90">
              <w:rPr>
                <w:sz w:val="19"/>
                <w:szCs w:val="19"/>
                <w:lang w:val="es-ES"/>
              </w:rPr>
              <w:t xml:space="preserve">indica </w:t>
            </w:r>
            <w:r w:rsidR="00972C26" w:rsidRPr="00B80A90">
              <w:rPr>
                <w:sz w:val="19"/>
                <w:szCs w:val="19"/>
                <w:lang w:val="es-ES"/>
              </w:rPr>
              <w:t>una tendencia negativa</w:t>
            </w:r>
            <w:r w:rsidR="00204A38" w:rsidRPr="00B80A90">
              <w:rPr>
                <w:sz w:val="19"/>
                <w:szCs w:val="19"/>
                <w:lang w:val="es-ES"/>
              </w:rPr>
              <w:t>.</w:t>
            </w:r>
          </w:p>
          <w:p w:rsidR="00972C26" w:rsidRPr="00B80A90" w:rsidRDefault="00972C26" w:rsidP="000D476D">
            <w:pPr>
              <w:rPr>
                <w:sz w:val="19"/>
                <w:szCs w:val="19"/>
                <w:lang w:val="es-MX"/>
              </w:rPr>
            </w:pPr>
            <w:r w:rsidRPr="00B80A90">
              <w:rPr>
                <w:sz w:val="19"/>
                <w:szCs w:val="19"/>
                <w:lang w:val="es-ES"/>
              </w:rPr>
              <w:t>La tendencia de</w:t>
            </w:r>
            <w:r w:rsidR="00204A38" w:rsidRPr="00B80A90">
              <w:rPr>
                <w:sz w:val="19"/>
                <w:szCs w:val="19"/>
                <w:lang w:val="es-ES"/>
              </w:rPr>
              <w:t xml:space="preserve"> disminución de</w:t>
            </w:r>
            <w:r w:rsidRPr="00B80A90">
              <w:rPr>
                <w:sz w:val="19"/>
                <w:szCs w:val="19"/>
                <w:lang w:val="es-ES"/>
              </w:rPr>
              <w:t xml:space="preserve">l consumo </w:t>
            </w:r>
            <w:r w:rsidR="0086353C" w:rsidRPr="00B80A90">
              <w:rPr>
                <w:sz w:val="19"/>
                <w:szCs w:val="19"/>
                <w:lang w:val="es-ES"/>
              </w:rPr>
              <w:t>de HCFC-22</w:t>
            </w:r>
            <w:r w:rsidRPr="00B80A90">
              <w:rPr>
                <w:sz w:val="19"/>
                <w:szCs w:val="19"/>
                <w:lang w:val="es-ES"/>
              </w:rPr>
              <w:t xml:space="preserve"> en Argentina no </w:t>
            </w:r>
            <w:r w:rsidR="00204A38" w:rsidRPr="00B80A90">
              <w:rPr>
                <w:sz w:val="19"/>
                <w:szCs w:val="19"/>
                <w:lang w:val="es-ES"/>
              </w:rPr>
              <w:t xml:space="preserve">es </w:t>
            </w:r>
            <w:r w:rsidRPr="00B80A90">
              <w:rPr>
                <w:sz w:val="19"/>
                <w:szCs w:val="19"/>
                <w:lang w:val="es-ES"/>
              </w:rPr>
              <w:t>anómala</w:t>
            </w:r>
            <w:r w:rsidR="000D476D" w:rsidRPr="00B80A90">
              <w:rPr>
                <w:sz w:val="19"/>
                <w:szCs w:val="19"/>
                <w:lang w:val="es-ES"/>
              </w:rPr>
              <w:t>,</w:t>
            </w:r>
            <w:r w:rsidRPr="00B80A90">
              <w:rPr>
                <w:sz w:val="19"/>
                <w:szCs w:val="19"/>
                <w:lang w:val="es-ES"/>
              </w:rPr>
              <w:t xml:space="preserve"> sino </w:t>
            </w:r>
            <w:r w:rsidR="000D476D" w:rsidRPr="00B80A90">
              <w:rPr>
                <w:sz w:val="19"/>
                <w:szCs w:val="19"/>
                <w:lang w:val="es-ES"/>
              </w:rPr>
              <w:t xml:space="preserve">coherente </w:t>
            </w:r>
            <w:r w:rsidRPr="00B80A90">
              <w:rPr>
                <w:sz w:val="19"/>
                <w:szCs w:val="19"/>
                <w:lang w:val="es-ES"/>
              </w:rPr>
              <w:t xml:space="preserve">con </w:t>
            </w:r>
            <w:r w:rsidR="00204A38" w:rsidRPr="00B80A90">
              <w:rPr>
                <w:sz w:val="19"/>
                <w:szCs w:val="19"/>
                <w:lang w:val="es-ES"/>
              </w:rPr>
              <w:t xml:space="preserve">la de otros </w:t>
            </w:r>
            <w:r w:rsidRPr="00B80A90">
              <w:rPr>
                <w:sz w:val="19"/>
                <w:szCs w:val="19"/>
                <w:lang w:val="es-ES"/>
              </w:rPr>
              <w:t xml:space="preserve">países del </w:t>
            </w:r>
            <w:r w:rsidR="00681E6A" w:rsidRPr="00B80A90">
              <w:rPr>
                <w:sz w:val="19"/>
                <w:szCs w:val="19"/>
                <w:lang w:val="es-ES"/>
              </w:rPr>
              <w:t>Artículo</w:t>
            </w:r>
            <w:r w:rsidRPr="00B80A90">
              <w:rPr>
                <w:sz w:val="19"/>
                <w:szCs w:val="19"/>
                <w:lang w:val="es-ES"/>
              </w:rPr>
              <w:t xml:space="preserve"> 5;</w:t>
            </w:r>
            <w:r w:rsidRPr="00B80A90">
              <w:rPr>
                <w:lang w:val="es-MX"/>
              </w:rPr>
              <w:t xml:space="preserve"> </w:t>
            </w:r>
            <w:r w:rsidRPr="00B80A90">
              <w:rPr>
                <w:sz w:val="19"/>
                <w:szCs w:val="19"/>
                <w:lang w:val="es-ES"/>
              </w:rPr>
              <w:t xml:space="preserve">se espera que </w:t>
            </w:r>
            <w:r w:rsidR="00681E6A" w:rsidRPr="00B80A90">
              <w:rPr>
                <w:sz w:val="19"/>
                <w:szCs w:val="19"/>
                <w:lang w:val="es-ES"/>
              </w:rPr>
              <w:t>la ejecución</w:t>
            </w:r>
            <w:r w:rsidRPr="00B80A90">
              <w:rPr>
                <w:sz w:val="19"/>
                <w:szCs w:val="19"/>
                <w:lang w:val="es-ES"/>
              </w:rPr>
              <w:t xml:space="preserve"> continua de la etapa II del plan de gestión de eliminación de </w:t>
            </w:r>
            <w:r w:rsidR="00681E6A" w:rsidRPr="00B80A90">
              <w:rPr>
                <w:sz w:val="19"/>
                <w:szCs w:val="19"/>
                <w:lang w:val="es-ES"/>
              </w:rPr>
              <w:t>los HCFC</w:t>
            </w:r>
            <w:r w:rsidRPr="00B80A90">
              <w:rPr>
                <w:sz w:val="19"/>
                <w:szCs w:val="19"/>
                <w:lang w:val="es-ES"/>
              </w:rPr>
              <w:t xml:space="preserve"> en Argentina disminuya </w:t>
            </w:r>
            <w:r w:rsidR="00681E6A" w:rsidRPr="00B80A90">
              <w:rPr>
                <w:sz w:val="19"/>
                <w:szCs w:val="19"/>
                <w:lang w:val="es-ES"/>
              </w:rPr>
              <w:t>más</w:t>
            </w:r>
            <w:r w:rsidRPr="00B80A90">
              <w:rPr>
                <w:sz w:val="19"/>
                <w:szCs w:val="19"/>
                <w:lang w:val="es-ES"/>
              </w:rPr>
              <w:t xml:space="preserve"> el consumo </w:t>
            </w:r>
            <w:r w:rsidR="00C908D4" w:rsidRPr="00B80A90">
              <w:rPr>
                <w:sz w:val="19"/>
                <w:szCs w:val="19"/>
                <w:lang w:val="es-ES"/>
              </w:rPr>
              <w:t>HCFC-22</w:t>
            </w:r>
            <w:r w:rsidRPr="00B80A90">
              <w:rPr>
                <w:sz w:val="19"/>
                <w:szCs w:val="19"/>
                <w:lang w:val="es-ES"/>
              </w:rPr>
              <w:t xml:space="preserve"> en el país</w:t>
            </w:r>
            <w:r w:rsidR="00204A38" w:rsidRPr="00B80A90">
              <w:rPr>
                <w:sz w:val="19"/>
                <w:szCs w:val="19"/>
                <w:lang w:val="es-ES"/>
              </w:rPr>
              <w:t>.</w:t>
            </w:r>
          </w:p>
        </w:tc>
      </w:tr>
      <w:tr w:rsidR="00972C26" w:rsidRPr="005C010A" w:rsidTr="00436431">
        <w:tc>
          <w:tcPr>
            <w:tcW w:w="4675" w:type="dxa"/>
          </w:tcPr>
          <w:p w:rsidR="00972C26" w:rsidRPr="00B80A90" w:rsidRDefault="00972C26" w:rsidP="00204A38">
            <w:pPr>
              <w:rPr>
                <w:sz w:val="19"/>
                <w:szCs w:val="19"/>
                <w:lang w:val="es-MX"/>
              </w:rPr>
            </w:pPr>
            <w:r w:rsidRPr="00B80A90">
              <w:rPr>
                <w:sz w:val="19"/>
                <w:szCs w:val="19"/>
                <w:lang w:val="es-ES"/>
              </w:rPr>
              <w:t>El ciclo económico de Argentina debe</w:t>
            </w:r>
            <w:r w:rsidR="00204A38" w:rsidRPr="00B80A90">
              <w:rPr>
                <w:sz w:val="19"/>
                <w:szCs w:val="19"/>
                <w:lang w:val="es-ES"/>
              </w:rPr>
              <w:t xml:space="preserve">ría tenerse </w:t>
            </w:r>
            <w:r w:rsidRPr="00B80A90">
              <w:rPr>
                <w:sz w:val="19"/>
                <w:szCs w:val="19"/>
                <w:lang w:val="es-ES"/>
              </w:rPr>
              <w:t>en cuenta.</w:t>
            </w:r>
            <w:r w:rsidRPr="00B80A90">
              <w:rPr>
                <w:lang w:val="es-MX"/>
              </w:rPr>
              <w:t xml:space="preserve"> </w:t>
            </w:r>
            <w:r w:rsidRPr="00B80A90">
              <w:rPr>
                <w:sz w:val="19"/>
                <w:szCs w:val="19"/>
                <w:lang w:val="es-ES"/>
              </w:rPr>
              <w:t xml:space="preserve">El período seleccionado por el consultor independiente </w:t>
            </w:r>
            <w:r w:rsidR="00204A38" w:rsidRPr="00B80A90">
              <w:rPr>
                <w:sz w:val="19"/>
                <w:szCs w:val="19"/>
                <w:lang w:val="es-ES"/>
              </w:rPr>
              <w:t xml:space="preserve">se caracterizó </w:t>
            </w:r>
            <w:r w:rsidRPr="00B80A90">
              <w:rPr>
                <w:sz w:val="19"/>
                <w:szCs w:val="19"/>
                <w:lang w:val="es-ES"/>
              </w:rPr>
              <w:t xml:space="preserve">por la recesión económica, que disminuye </w:t>
            </w:r>
            <w:r w:rsidR="00204A38" w:rsidRPr="00B80A90">
              <w:rPr>
                <w:sz w:val="19"/>
                <w:szCs w:val="19"/>
                <w:lang w:val="es-ES"/>
              </w:rPr>
              <w:t xml:space="preserve">las </w:t>
            </w:r>
            <w:r w:rsidRPr="00B80A90">
              <w:rPr>
                <w:sz w:val="19"/>
                <w:szCs w:val="19"/>
                <w:lang w:val="es-ES"/>
              </w:rPr>
              <w:t>ventas.</w:t>
            </w:r>
            <w:r w:rsidRPr="00B80A90">
              <w:rPr>
                <w:lang w:val="es-MX"/>
              </w:rPr>
              <w:t xml:space="preserve"> </w:t>
            </w:r>
            <w:r w:rsidRPr="00B80A90">
              <w:rPr>
                <w:sz w:val="19"/>
                <w:szCs w:val="19"/>
                <w:lang w:val="es-ES"/>
              </w:rPr>
              <w:t xml:space="preserve">Una recuperación de la economía de Argentina afectará las ventas futuras </w:t>
            </w:r>
            <w:r w:rsidR="00204A38" w:rsidRPr="00B80A90">
              <w:rPr>
                <w:sz w:val="19"/>
                <w:szCs w:val="19"/>
                <w:lang w:val="es-ES"/>
              </w:rPr>
              <w:t xml:space="preserve">hechas </w:t>
            </w:r>
            <w:r w:rsidRPr="00B80A90">
              <w:rPr>
                <w:sz w:val="19"/>
                <w:szCs w:val="19"/>
                <w:lang w:val="es-ES"/>
              </w:rPr>
              <w:t>por la empresa</w:t>
            </w:r>
            <w:r w:rsidR="00204A38" w:rsidRPr="00B80A90">
              <w:rPr>
                <w:sz w:val="19"/>
                <w:szCs w:val="19"/>
                <w:lang w:val="es-ES"/>
              </w:rPr>
              <w:t>.</w:t>
            </w:r>
          </w:p>
        </w:tc>
        <w:tc>
          <w:tcPr>
            <w:tcW w:w="4675" w:type="dxa"/>
          </w:tcPr>
          <w:p w:rsidR="00972C26" w:rsidRPr="00B80A90" w:rsidRDefault="00972C26" w:rsidP="000D476D">
            <w:pPr>
              <w:rPr>
                <w:sz w:val="19"/>
                <w:szCs w:val="19"/>
                <w:lang w:val="es-MX"/>
              </w:rPr>
            </w:pPr>
            <w:r w:rsidRPr="00B80A90">
              <w:rPr>
                <w:sz w:val="19"/>
                <w:szCs w:val="19"/>
                <w:lang w:val="es-ES"/>
              </w:rPr>
              <w:t xml:space="preserve">Un análisis de </w:t>
            </w:r>
            <w:r w:rsidR="00E61A4B" w:rsidRPr="00B80A90">
              <w:rPr>
                <w:sz w:val="19"/>
                <w:szCs w:val="19"/>
                <w:lang w:val="es-ES"/>
              </w:rPr>
              <w:t xml:space="preserve">la oferta </w:t>
            </w:r>
            <w:r w:rsidRPr="00B80A90">
              <w:rPr>
                <w:sz w:val="19"/>
                <w:szCs w:val="19"/>
                <w:lang w:val="es-ES"/>
              </w:rPr>
              <w:t xml:space="preserve">y </w:t>
            </w:r>
            <w:r w:rsidR="00E61A4B" w:rsidRPr="00B80A90">
              <w:rPr>
                <w:sz w:val="19"/>
                <w:szCs w:val="19"/>
                <w:lang w:val="es-ES"/>
              </w:rPr>
              <w:t xml:space="preserve">la </w:t>
            </w:r>
            <w:r w:rsidRPr="00B80A90">
              <w:rPr>
                <w:sz w:val="19"/>
                <w:szCs w:val="19"/>
                <w:lang w:val="es-ES"/>
              </w:rPr>
              <w:t xml:space="preserve">demanda basado en datos existentes es </w:t>
            </w:r>
            <w:r w:rsidR="00E61A4B" w:rsidRPr="00B80A90">
              <w:rPr>
                <w:sz w:val="19"/>
                <w:szCs w:val="19"/>
                <w:lang w:val="es-ES"/>
              </w:rPr>
              <w:t xml:space="preserve">coherente </w:t>
            </w:r>
            <w:r w:rsidRPr="00B80A90">
              <w:rPr>
                <w:sz w:val="19"/>
                <w:szCs w:val="19"/>
                <w:lang w:val="es-ES"/>
              </w:rPr>
              <w:t xml:space="preserve">con el </w:t>
            </w:r>
            <w:r w:rsidR="00E61A4B" w:rsidRPr="00B80A90">
              <w:rPr>
                <w:sz w:val="19"/>
                <w:szCs w:val="19"/>
                <w:lang w:val="es-ES"/>
              </w:rPr>
              <w:t xml:space="preserve">mandato </w:t>
            </w:r>
            <w:r w:rsidRPr="00B80A90">
              <w:rPr>
                <w:sz w:val="19"/>
                <w:szCs w:val="19"/>
                <w:lang w:val="es-ES"/>
              </w:rPr>
              <w:t xml:space="preserve">de las </w:t>
            </w:r>
            <w:r w:rsidR="00E61A4B" w:rsidRPr="00B80A90">
              <w:rPr>
                <w:sz w:val="19"/>
                <w:szCs w:val="19"/>
                <w:lang w:val="es-ES"/>
              </w:rPr>
              <w:t>a</w:t>
            </w:r>
            <w:r w:rsidRPr="00B80A90">
              <w:rPr>
                <w:sz w:val="19"/>
                <w:szCs w:val="19"/>
                <w:lang w:val="es-ES"/>
              </w:rPr>
              <w:t xml:space="preserve">uditorías técnicas para el </w:t>
            </w:r>
            <w:r w:rsidR="00681E6A" w:rsidRPr="00B80A90">
              <w:rPr>
                <w:sz w:val="19"/>
                <w:szCs w:val="19"/>
                <w:lang w:val="es-ES"/>
              </w:rPr>
              <w:t>sector de producción</w:t>
            </w:r>
            <w:r w:rsidRPr="00B80A90">
              <w:rPr>
                <w:sz w:val="19"/>
                <w:szCs w:val="19"/>
                <w:lang w:val="es-ES"/>
              </w:rPr>
              <w:t xml:space="preserve"> y práctica </w:t>
            </w:r>
            <w:r w:rsidR="00E61A4B" w:rsidRPr="00B80A90">
              <w:rPr>
                <w:sz w:val="19"/>
                <w:szCs w:val="19"/>
                <w:lang w:val="es-ES"/>
              </w:rPr>
              <w:t xml:space="preserve">establecida </w:t>
            </w:r>
            <w:r w:rsidRPr="00B80A90">
              <w:rPr>
                <w:sz w:val="19"/>
                <w:szCs w:val="19"/>
                <w:lang w:val="es-ES"/>
              </w:rPr>
              <w:t>para esas auditorías.</w:t>
            </w:r>
            <w:r w:rsidRPr="00B80A90">
              <w:rPr>
                <w:lang w:val="es-MX"/>
              </w:rPr>
              <w:t xml:space="preserve"> </w:t>
            </w:r>
            <w:r w:rsidRPr="00B80A90">
              <w:rPr>
                <w:sz w:val="19"/>
                <w:szCs w:val="19"/>
                <w:lang w:val="es-ES"/>
              </w:rPr>
              <w:t xml:space="preserve">Ni la </w:t>
            </w:r>
            <w:r w:rsidR="00681E6A" w:rsidRPr="00B80A90">
              <w:rPr>
                <w:sz w:val="19"/>
                <w:szCs w:val="19"/>
                <w:lang w:val="es-ES"/>
              </w:rPr>
              <w:t>Secretaría</w:t>
            </w:r>
            <w:r w:rsidRPr="00B80A90">
              <w:rPr>
                <w:sz w:val="19"/>
                <w:szCs w:val="19"/>
                <w:lang w:val="es-ES"/>
              </w:rPr>
              <w:t xml:space="preserve"> ni el consultor independiente </w:t>
            </w:r>
            <w:r w:rsidR="00E61A4B" w:rsidRPr="00B80A90">
              <w:rPr>
                <w:sz w:val="19"/>
                <w:szCs w:val="19"/>
                <w:lang w:val="es-ES"/>
              </w:rPr>
              <w:t xml:space="preserve">pueden </w:t>
            </w:r>
            <w:r w:rsidRPr="00B80A90">
              <w:rPr>
                <w:sz w:val="19"/>
                <w:szCs w:val="19"/>
                <w:lang w:val="es-ES"/>
              </w:rPr>
              <w:t xml:space="preserve">hacer predicciones </w:t>
            </w:r>
            <w:r w:rsidR="000D476D" w:rsidRPr="00B80A90">
              <w:rPr>
                <w:sz w:val="19"/>
                <w:szCs w:val="19"/>
                <w:lang w:val="es-ES"/>
              </w:rPr>
              <w:t xml:space="preserve">sobre </w:t>
            </w:r>
            <w:r w:rsidRPr="00B80A90">
              <w:rPr>
                <w:sz w:val="19"/>
                <w:szCs w:val="19"/>
                <w:lang w:val="es-ES"/>
              </w:rPr>
              <w:t xml:space="preserve">las tendencias económicas futuras, </w:t>
            </w:r>
            <w:r w:rsidR="00681E6A" w:rsidRPr="00B80A90">
              <w:rPr>
                <w:sz w:val="19"/>
                <w:szCs w:val="19"/>
                <w:lang w:val="es-ES"/>
              </w:rPr>
              <w:t>inclusive</w:t>
            </w:r>
            <w:r w:rsidRPr="00B80A90">
              <w:rPr>
                <w:sz w:val="19"/>
                <w:szCs w:val="19"/>
                <w:lang w:val="es-ES"/>
              </w:rPr>
              <w:t xml:space="preserve"> cuando la economía de Argentina pud</w:t>
            </w:r>
            <w:r w:rsidR="00E61A4B" w:rsidRPr="00B80A90">
              <w:rPr>
                <w:sz w:val="19"/>
                <w:szCs w:val="19"/>
                <w:lang w:val="es-ES"/>
              </w:rPr>
              <w:t>iera</w:t>
            </w:r>
            <w:r w:rsidRPr="00B80A90">
              <w:rPr>
                <w:sz w:val="19"/>
                <w:szCs w:val="19"/>
                <w:lang w:val="es-ES"/>
              </w:rPr>
              <w:t xml:space="preserve"> recuperarse</w:t>
            </w:r>
            <w:r w:rsidR="00E61A4B" w:rsidRPr="00B80A90">
              <w:rPr>
                <w:sz w:val="19"/>
                <w:szCs w:val="19"/>
                <w:lang w:val="es-ES"/>
              </w:rPr>
              <w:t>.</w:t>
            </w:r>
          </w:p>
        </w:tc>
      </w:tr>
      <w:tr w:rsidR="00972C26" w:rsidRPr="005C010A" w:rsidTr="00436431">
        <w:tc>
          <w:tcPr>
            <w:tcW w:w="4675" w:type="dxa"/>
          </w:tcPr>
          <w:p w:rsidR="00972C26" w:rsidRPr="00B80A90" w:rsidRDefault="00972C26" w:rsidP="003032B7">
            <w:pPr>
              <w:rPr>
                <w:sz w:val="19"/>
                <w:szCs w:val="19"/>
                <w:lang w:val="es-MX"/>
              </w:rPr>
            </w:pPr>
            <w:r w:rsidRPr="00B80A90">
              <w:rPr>
                <w:sz w:val="19"/>
                <w:szCs w:val="19"/>
                <w:lang w:val="es-ES"/>
              </w:rPr>
              <w:t xml:space="preserve">No </w:t>
            </w:r>
            <w:r w:rsidR="00204A38" w:rsidRPr="00B80A90">
              <w:rPr>
                <w:sz w:val="19"/>
                <w:szCs w:val="19"/>
                <w:lang w:val="es-ES"/>
              </w:rPr>
              <w:t xml:space="preserve">quedó </w:t>
            </w:r>
            <w:r w:rsidRPr="00B80A90">
              <w:rPr>
                <w:sz w:val="19"/>
                <w:szCs w:val="19"/>
                <w:lang w:val="es-ES"/>
              </w:rPr>
              <w:t>claro por</w:t>
            </w:r>
            <w:r w:rsidR="00204A38" w:rsidRPr="00B80A90">
              <w:rPr>
                <w:sz w:val="19"/>
                <w:szCs w:val="19"/>
                <w:lang w:val="es-ES"/>
              </w:rPr>
              <w:t xml:space="preserve"> </w:t>
            </w:r>
            <w:r w:rsidRPr="00B80A90">
              <w:rPr>
                <w:sz w:val="19"/>
                <w:szCs w:val="19"/>
                <w:lang w:val="es-ES"/>
              </w:rPr>
              <w:t>qué</w:t>
            </w:r>
            <w:r w:rsidR="00204A38" w:rsidRPr="00B80A90">
              <w:rPr>
                <w:sz w:val="19"/>
                <w:szCs w:val="19"/>
                <w:lang w:val="es-ES"/>
              </w:rPr>
              <w:t xml:space="preserve"> razón</w:t>
            </w:r>
            <w:r w:rsidRPr="00B80A90">
              <w:rPr>
                <w:sz w:val="19"/>
                <w:szCs w:val="19"/>
                <w:lang w:val="es-ES"/>
              </w:rPr>
              <w:t xml:space="preserve"> el consultor independiente utilizó un precio medio </w:t>
            </w:r>
            <w:r w:rsidR="0086353C" w:rsidRPr="00B80A90">
              <w:rPr>
                <w:sz w:val="19"/>
                <w:szCs w:val="19"/>
                <w:lang w:val="es-ES"/>
              </w:rPr>
              <w:t>de HCFC-22</w:t>
            </w:r>
            <w:r w:rsidRPr="00B80A90">
              <w:rPr>
                <w:sz w:val="19"/>
                <w:szCs w:val="19"/>
                <w:lang w:val="es-ES"/>
              </w:rPr>
              <w:t xml:space="preserve">, cuando FIASA había </w:t>
            </w:r>
            <w:r w:rsidRPr="00B80A90">
              <w:rPr>
                <w:sz w:val="19"/>
                <w:szCs w:val="19"/>
                <w:lang w:val="es-ES"/>
              </w:rPr>
              <w:lastRenderedPageBreak/>
              <w:t xml:space="preserve">podido aumentar su precio </w:t>
            </w:r>
            <w:r w:rsidR="00E61A4B" w:rsidRPr="00B80A90">
              <w:rPr>
                <w:sz w:val="19"/>
                <w:szCs w:val="19"/>
                <w:lang w:val="es-ES"/>
              </w:rPr>
              <w:t xml:space="preserve">aún </w:t>
            </w:r>
            <w:r w:rsidR="003032B7" w:rsidRPr="00B80A90">
              <w:rPr>
                <w:sz w:val="19"/>
                <w:szCs w:val="19"/>
                <w:lang w:val="es-ES"/>
              </w:rPr>
              <w:t xml:space="preserve">durante </w:t>
            </w:r>
            <w:r w:rsidRPr="00B80A90">
              <w:rPr>
                <w:sz w:val="19"/>
                <w:szCs w:val="19"/>
                <w:lang w:val="es-ES"/>
              </w:rPr>
              <w:t>una recesión económica</w:t>
            </w:r>
            <w:r w:rsidR="00E61A4B" w:rsidRPr="00B80A90">
              <w:rPr>
                <w:sz w:val="19"/>
                <w:szCs w:val="19"/>
                <w:lang w:val="es-ES"/>
              </w:rPr>
              <w:t>.</w:t>
            </w:r>
          </w:p>
        </w:tc>
        <w:tc>
          <w:tcPr>
            <w:tcW w:w="4675" w:type="dxa"/>
          </w:tcPr>
          <w:p w:rsidR="00972C26" w:rsidRPr="00B80A90" w:rsidRDefault="00972C26" w:rsidP="00436431">
            <w:pPr>
              <w:rPr>
                <w:sz w:val="19"/>
                <w:szCs w:val="19"/>
                <w:lang w:val="es-MX"/>
              </w:rPr>
            </w:pPr>
            <w:r w:rsidRPr="00B80A90">
              <w:rPr>
                <w:sz w:val="19"/>
                <w:szCs w:val="19"/>
                <w:lang w:val="es-ES"/>
              </w:rPr>
              <w:lastRenderedPageBreak/>
              <w:t xml:space="preserve">El consultor independiente basó su </w:t>
            </w:r>
            <w:r w:rsidR="00E61A4B" w:rsidRPr="00B80A90">
              <w:rPr>
                <w:sz w:val="19"/>
                <w:szCs w:val="19"/>
                <w:lang w:val="es-ES"/>
              </w:rPr>
              <w:t>auditoría</w:t>
            </w:r>
            <w:r w:rsidRPr="00B80A90">
              <w:rPr>
                <w:sz w:val="19"/>
                <w:szCs w:val="19"/>
                <w:lang w:val="es-ES"/>
              </w:rPr>
              <w:t xml:space="preserve"> técnica actualizada en el modelo</w:t>
            </w:r>
            <w:r w:rsidR="00681E6A" w:rsidRPr="00B80A90">
              <w:rPr>
                <w:sz w:val="19"/>
                <w:szCs w:val="19"/>
                <w:lang w:val="es-ES"/>
              </w:rPr>
              <w:t xml:space="preserve"> de la ONUDI</w:t>
            </w:r>
            <w:r w:rsidRPr="00B80A90">
              <w:rPr>
                <w:sz w:val="19"/>
                <w:szCs w:val="19"/>
                <w:lang w:val="es-ES"/>
              </w:rPr>
              <w:t>,</w:t>
            </w:r>
            <w:r w:rsidRPr="00B80A90">
              <w:rPr>
                <w:rStyle w:val="FootnoteReference"/>
                <w:sz w:val="19"/>
                <w:szCs w:val="19"/>
                <w:lang w:val="es-ES"/>
              </w:rPr>
              <w:footnoteReference w:id="15"/>
            </w:r>
            <w:r w:rsidRPr="00B80A90">
              <w:rPr>
                <w:sz w:val="19"/>
                <w:szCs w:val="19"/>
                <w:lang w:val="es-MX"/>
              </w:rPr>
              <w:t xml:space="preserve"> </w:t>
            </w:r>
            <w:r w:rsidRPr="00B80A90">
              <w:rPr>
                <w:sz w:val="19"/>
                <w:szCs w:val="19"/>
                <w:lang w:val="es-ES"/>
              </w:rPr>
              <w:t>con las modificaciones descri</w:t>
            </w:r>
            <w:r w:rsidR="00E61A4B" w:rsidRPr="00B80A90">
              <w:rPr>
                <w:sz w:val="19"/>
                <w:szCs w:val="19"/>
                <w:lang w:val="es-ES"/>
              </w:rPr>
              <w:t>tas</w:t>
            </w:r>
            <w:r w:rsidRPr="00B80A90">
              <w:rPr>
                <w:sz w:val="19"/>
                <w:szCs w:val="19"/>
                <w:lang w:val="es-ES"/>
              </w:rPr>
              <w:t xml:space="preserve"> en el apartado 19 del </w:t>
            </w:r>
            <w:r w:rsidRPr="00B80A90">
              <w:rPr>
                <w:sz w:val="19"/>
                <w:szCs w:val="19"/>
                <w:lang w:val="es-ES"/>
              </w:rPr>
              <w:lastRenderedPageBreak/>
              <w:t>documento UNEP/OzL.Pro</w:t>
            </w:r>
            <w:r w:rsidR="00681E6A" w:rsidRPr="00B80A90">
              <w:rPr>
                <w:sz w:val="19"/>
                <w:szCs w:val="19"/>
                <w:lang w:val="es-ES"/>
              </w:rPr>
              <w:t>/ExCom/</w:t>
            </w:r>
            <w:r w:rsidRPr="00B80A90">
              <w:rPr>
                <w:sz w:val="19"/>
                <w:szCs w:val="19"/>
                <w:lang w:val="es-ES"/>
              </w:rPr>
              <w:t>85/64/Rev.1.</w:t>
            </w:r>
            <w:r w:rsidRPr="00B80A90">
              <w:rPr>
                <w:lang w:val="es-MX"/>
              </w:rPr>
              <w:t xml:space="preserve"> </w:t>
            </w:r>
            <w:r w:rsidRPr="00B80A90">
              <w:rPr>
                <w:sz w:val="19"/>
                <w:szCs w:val="19"/>
                <w:lang w:val="es-ES"/>
              </w:rPr>
              <w:t xml:space="preserve">El consultor independiente utilizó un </w:t>
            </w:r>
            <w:r w:rsidR="00681E6A" w:rsidRPr="00B80A90">
              <w:rPr>
                <w:sz w:val="19"/>
                <w:szCs w:val="19"/>
                <w:lang w:val="es-ES"/>
              </w:rPr>
              <w:t>enfoque</w:t>
            </w:r>
            <w:r w:rsidRPr="00B80A90">
              <w:rPr>
                <w:sz w:val="19"/>
                <w:szCs w:val="19"/>
                <w:lang w:val="es-ES"/>
              </w:rPr>
              <w:t xml:space="preserve"> </w:t>
            </w:r>
            <w:r w:rsidR="00E61A4B" w:rsidRPr="00B80A90">
              <w:rPr>
                <w:sz w:val="19"/>
                <w:szCs w:val="19"/>
                <w:lang w:val="es-ES"/>
              </w:rPr>
              <w:t xml:space="preserve">coherente </w:t>
            </w:r>
            <w:r w:rsidRPr="00B80A90">
              <w:rPr>
                <w:sz w:val="19"/>
                <w:szCs w:val="19"/>
                <w:lang w:val="es-ES"/>
              </w:rPr>
              <w:t xml:space="preserve">en el cálculo de los parámetros </w:t>
            </w:r>
            <w:r w:rsidR="00E61A4B" w:rsidRPr="00B80A90">
              <w:rPr>
                <w:sz w:val="19"/>
                <w:szCs w:val="19"/>
                <w:lang w:val="es-ES"/>
              </w:rPr>
              <w:t xml:space="preserve">del </w:t>
            </w:r>
            <w:r w:rsidRPr="00B80A90">
              <w:rPr>
                <w:sz w:val="19"/>
                <w:szCs w:val="19"/>
                <w:lang w:val="es-ES"/>
              </w:rPr>
              <w:t xml:space="preserve">modelo, </w:t>
            </w:r>
            <w:r w:rsidR="00681E6A" w:rsidRPr="00B80A90">
              <w:rPr>
                <w:sz w:val="19"/>
                <w:szCs w:val="19"/>
                <w:lang w:val="es-ES"/>
              </w:rPr>
              <w:t>inclusive</w:t>
            </w:r>
            <w:r w:rsidRPr="00B80A90">
              <w:rPr>
                <w:sz w:val="19"/>
                <w:szCs w:val="19"/>
                <w:lang w:val="es-ES"/>
              </w:rPr>
              <w:t xml:space="preserve"> el precio </w:t>
            </w:r>
            <w:r w:rsidR="0086353C" w:rsidRPr="00B80A90">
              <w:rPr>
                <w:sz w:val="19"/>
                <w:szCs w:val="19"/>
                <w:lang w:val="es-ES"/>
              </w:rPr>
              <w:t>de HCFC-22</w:t>
            </w:r>
            <w:r w:rsidRPr="00B80A90">
              <w:rPr>
                <w:sz w:val="19"/>
                <w:szCs w:val="19"/>
                <w:lang w:val="es-ES"/>
              </w:rPr>
              <w:t xml:space="preserve">, que ha aumentado </w:t>
            </w:r>
            <w:r w:rsidR="00E61A4B" w:rsidRPr="00B80A90">
              <w:rPr>
                <w:sz w:val="19"/>
                <w:szCs w:val="19"/>
                <w:lang w:val="es-ES"/>
              </w:rPr>
              <w:t xml:space="preserve">constantemente </w:t>
            </w:r>
            <w:r w:rsidRPr="00B80A90">
              <w:rPr>
                <w:sz w:val="19"/>
                <w:szCs w:val="19"/>
                <w:lang w:val="es-ES"/>
              </w:rPr>
              <w:t xml:space="preserve">estos últimos años </w:t>
            </w:r>
            <w:r w:rsidR="00E61A4B" w:rsidRPr="00B80A90">
              <w:rPr>
                <w:sz w:val="19"/>
                <w:szCs w:val="19"/>
                <w:lang w:val="es-ES"/>
              </w:rPr>
              <w:t xml:space="preserve">en </w:t>
            </w:r>
            <w:r w:rsidRPr="00B80A90">
              <w:rPr>
                <w:sz w:val="19"/>
                <w:szCs w:val="19"/>
                <w:lang w:val="es-ES"/>
              </w:rPr>
              <w:t>ARS/kg</w:t>
            </w:r>
            <w:r w:rsidR="00E61A4B" w:rsidRPr="00B80A90">
              <w:rPr>
                <w:sz w:val="19"/>
                <w:szCs w:val="19"/>
                <w:lang w:val="es-ES"/>
              </w:rPr>
              <w:t>,</w:t>
            </w:r>
            <w:r w:rsidRPr="00B80A90">
              <w:rPr>
                <w:sz w:val="19"/>
                <w:szCs w:val="19"/>
                <w:lang w:val="es-ES"/>
              </w:rPr>
              <w:t xml:space="preserve"> pero ha variado en </w:t>
            </w:r>
            <w:r w:rsidR="004705B3" w:rsidRPr="00B80A90">
              <w:rPr>
                <w:sz w:val="19"/>
                <w:szCs w:val="19"/>
                <w:lang w:val="es-ES"/>
              </w:rPr>
              <w:t>$EUA</w:t>
            </w:r>
            <w:r w:rsidRPr="00B80A90">
              <w:rPr>
                <w:sz w:val="19"/>
                <w:szCs w:val="19"/>
                <w:lang w:val="es-ES"/>
              </w:rPr>
              <w:t>/kg</w:t>
            </w:r>
            <w:r w:rsidR="00E61A4B" w:rsidRPr="00B80A90">
              <w:rPr>
                <w:sz w:val="19"/>
                <w:szCs w:val="19"/>
                <w:lang w:val="es-ES"/>
              </w:rPr>
              <w:t>.</w:t>
            </w:r>
            <w:r w:rsidRPr="00B80A90">
              <w:rPr>
                <w:rStyle w:val="FootnoteReference"/>
                <w:sz w:val="19"/>
                <w:szCs w:val="19"/>
                <w:lang w:val="en-CA"/>
              </w:rPr>
              <w:footnoteReference w:id="16"/>
            </w:r>
            <w:r w:rsidRPr="00B80A90">
              <w:rPr>
                <w:lang w:val="es-MX"/>
              </w:rPr>
              <w:t xml:space="preserve"> </w:t>
            </w:r>
          </w:p>
          <w:p w:rsidR="00972C26" w:rsidRPr="00B80A90" w:rsidRDefault="00972C26" w:rsidP="003032B7">
            <w:pPr>
              <w:rPr>
                <w:sz w:val="19"/>
                <w:szCs w:val="19"/>
                <w:lang w:val="es-MX"/>
              </w:rPr>
            </w:pPr>
            <w:r w:rsidRPr="00B80A90">
              <w:rPr>
                <w:sz w:val="19"/>
                <w:szCs w:val="19"/>
                <w:lang w:val="es-ES"/>
              </w:rPr>
              <w:t xml:space="preserve">El consultor independiente utilizó el mismo </w:t>
            </w:r>
            <w:r w:rsidR="00681E6A" w:rsidRPr="00B80A90">
              <w:rPr>
                <w:sz w:val="19"/>
                <w:szCs w:val="19"/>
                <w:lang w:val="es-ES"/>
              </w:rPr>
              <w:t>enfoque</w:t>
            </w:r>
            <w:r w:rsidRPr="00B80A90">
              <w:rPr>
                <w:sz w:val="19"/>
                <w:szCs w:val="19"/>
                <w:lang w:val="es-ES"/>
              </w:rPr>
              <w:t xml:space="preserve"> para estimar los parámetros </w:t>
            </w:r>
            <w:r w:rsidR="00E61A4B" w:rsidRPr="00B80A90">
              <w:rPr>
                <w:sz w:val="19"/>
                <w:szCs w:val="19"/>
                <w:lang w:val="es-ES"/>
              </w:rPr>
              <w:t xml:space="preserve">del </w:t>
            </w:r>
            <w:r w:rsidRPr="00B80A90">
              <w:rPr>
                <w:sz w:val="19"/>
                <w:szCs w:val="19"/>
                <w:lang w:val="es-ES"/>
              </w:rPr>
              <w:t>modelo</w:t>
            </w:r>
            <w:r w:rsidR="00E61A4B" w:rsidRPr="00B80A90">
              <w:rPr>
                <w:sz w:val="19"/>
                <w:szCs w:val="19"/>
                <w:lang w:val="es-ES"/>
              </w:rPr>
              <w:t>, dado que</w:t>
            </w:r>
            <w:r w:rsidRPr="00B80A90">
              <w:rPr>
                <w:sz w:val="19"/>
                <w:szCs w:val="19"/>
                <w:lang w:val="es-ES"/>
              </w:rPr>
              <w:t xml:space="preserve"> </w:t>
            </w:r>
            <w:r w:rsidR="00E61A4B" w:rsidRPr="00B80A90">
              <w:rPr>
                <w:sz w:val="19"/>
                <w:szCs w:val="19"/>
                <w:lang w:val="es-ES"/>
              </w:rPr>
              <w:t xml:space="preserve">la </w:t>
            </w:r>
            <w:r w:rsidRPr="00B80A90">
              <w:rPr>
                <w:sz w:val="19"/>
                <w:szCs w:val="19"/>
                <w:lang w:val="es-ES"/>
              </w:rPr>
              <w:t xml:space="preserve">predicción de un futuro </w:t>
            </w:r>
            <w:r w:rsidR="00E61A4B" w:rsidRPr="00B80A90">
              <w:rPr>
                <w:sz w:val="19"/>
                <w:szCs w:val="19"/>
                <w:lang w:val="es-ES"/>
              </w:rPr>
              <w:t xml:space="preserve">precio </w:t>
            </w:r>
            <w:r w:rsidR="0086353C" w:rsidRPr="00B80A90">
              <w:rPr>
                <w:sz w:val="19"/>
                <w:szCs w:val="19"/>
                <w:lang w:val="es-ES"/>
              </w:rPr>
              <w:t>de HCFC-22</w:t>
            </w:r>
            <w:r w:rsidRPr="00B80A90">
              <w:rPr>
                <w:sz w:val="19"/>
                <w:szCs w:val="19"/>
                <w:lang w:val="es-ES"/>
              </w:rPr>
              <w:t xml:space="preserve"> sería </w:t>
            </w:r>
            <w:r w:rsidR="00E61A4B" w:rsidRPr="00B80A90">
              <w:rPr>
                <w:sz w:val="19"/>
                <w:szCs w:val="19"/>
                <w:lang w:val="es-ES"/>
              </w:rPr>
              <w:t xml:space="preserve">forzosamente </w:t>
            </w:r>
            <w:r w:rsidRPr="00B80A90">
              <w:rPr>
                <w:sz w:val="19"/>
                <w:szCs w:val="19"/>
                <w:lang w:val="es-ES"/>
              </w:rPr>
              <w:t>especulativ</w:t>
            </w:r>
            <w:r w:rsidR="003032B7" w:rsidRPr="00B80A90">
              <w:rPr>
                <w:sz w:val="19"/>
                <w:szCs w:val="19"/>
                <w:lang w:val="es-ES"/>
              </w:rPr>
              <w:t>a</w:t>
            </w:r>
            <w:r w:rsidR="00E61A4B" w:rsidRPr="00B80A90">
              <w:rPr>
                <w:sz w:val="19"/>
                <w:szCs w:val="19"/>
                <w:lang w:val="es-ES"/>
              </w:rPr>
              <w:t>.</w:t>
            </w:r>
          </w:p>
        </w:tc>
      </w:tr>
      <w:tr w:rsidR="00972C26" w:rsidRPr="005C010A" w:rsidTr="00436431">
        <w:tc>
          <w:tcPr>
            <w:tcW w:w="4675" w:type="dxa"/>
          </w:tcPr>
          <w:p w:rsidR="00972C26" w:rsidRPr="00B80A90" w:rsidRDefault="00972C26" w:rsidP="003032B7">
            <w:pPr>
              <w:keepNext/>
              <w:keepLines/>
              <w:rPr>
                <w:sz w:val="19"/>
                <w:szCs w:val="19"/>
                <w:lang w:val="es-MX"/>
              </w:rPr>
            </w:pPr>
            <w:r w:rsidRPr="00B80A90">
              <w:rPr>
                <w:sz w:val="19"/>
                <w:szCs w:val="19"/>
                <w:lang w:val="es-ES"/>
              </w:rPr>
              <w:lastRenderedPageBreak/>
              <w:t>El</w:t>
            </w:r>
            <w:r w:rsidR="003032B7" w:rsidRPr="00B80A90">
              <w:rPr>
                <w:sz w:val="19"/>
                <w:szCs w:val="19"/>
                <w:lang w:val="es-ES"/>
              </w:rPr>
              <w:t xml:space="preserve"> capital de operaciones</w:t>
            </w:r>
            <w:r w:rsidRPr="00B80A90">
              <w:rPr>
                <w:sz w:val="19"/>
                <w:szCs w:val="19"/>
                <w:lang w:val="es-ES"/>
              </w:rPr>
              <w:t xml:space="preserve"> neto usado por el consultor independiente </w:t>
            </w:r>
            <w:r w:rsidR="00E61A4B" w:rsidRPr="00B80A90">
              <w:rPr>
                <w:sz w:val="19"/>
                <w:szCs w:val="19"/>
                <w:lang w:val="es-ES"/>
              </w:rPr>
              <w:t>se</w:t>
            </w:r>
            <w:r w:rsidRPr="00B80A90">
              <w:rPr>
                <w:sz w:val="19"/>
                <w:szCs w:val="19"/>
                <w:lang w:val="es-ES"/>
              </w:rPr>
              <w:t xml:space="preserve"> calcul</w:t>
            </w:r>
            <w:r w:rsidR="00E61A4B" w:rsidRPr="00B80A90">
              <w:rPr>
                <w:sz w:val="19"/>
                <w:szCs w:val="19"/>
                <w:lang w:val="es-ES"/>
              </w:rPr>
              <w:t>ó</w:t>
            </w:r>
            <w:r w:rsidRPr="00B80A90">
              <w:rPr>
                <w:sz w:val="19"/>
                <w:szCs w:val="19"/>
                <w:lang w:val="es-ES"/>
              </w:rPr>
              <w:t xml:space="preserve"> como la suma de "clientes", "inventarios" y "proveedores";</w:t>
            </w:r>
            <w:r w:rsidRPr="00B80A90">
              <w:rPr>
                <w:lang w:val="es-MX"/>
              </w:rPr>
              <w:t xml:space="preserve"> </w:t>
            </w:r>
            <w:r w:rsidR="00E61A4B" w:rsidRPr="00B80A90">
              <w:rPr>
                <w:sz w:val="19"/>
                <w:szCs w:val="19"/>
                <w:lang w:val="es-ES"/>
              </w:rPr>
              <w:t>n</w:t>
            </w:r>
            <w:r w:rsidR="00346B2A" w:rsidRPr="00B80A90">
              <w:rPr>
                <w:sz w:val="19"/>
                <w:szCs w:val="19"/>
                <w:lang w:val="es-ES"/>
              </w:rPr>
              <w:t>o</w:t>
            </w:r>
            <w:r w:rsidR="00E61A4B" w:rsidRPr="00B80A90">
              <w:rPr>
                <w:sz w:val="19"/>
                <w:szCs w:val="19"/>
                <w:lang w:val="es-ES"/>
              </w:rPr>
              <w:t xml:space="preserve"> obstante</w:t>
            </w:r>
            <w:r w:rsidRPr="00B80A90">
              <w:rPr>
                <w:sz w:val="19"/>
                <w:szCs w:val="19"/>
                <w:lang w:val="es-ES"/>
              </w:rPr>
              <w:t>, los inventarios debe</w:t>
            </w:r>
            <w:r w:rsidR="00E61A4B" w:rsidRPr="00B80A90">
              <w:rPr>
                <w:sz w:val="19"/>
                <w:szCs w:val="19"/>
                <w:lang w:val="es-ES"/>
              </w:rPr>
              <w:t xml:space="preserve">rían </w:t>
            </w:r>
            <w:r w:rsidRPr="00B80A90">
              <w:rPr>
                <w:sz w:val="19"/>
                <w:szCs w:val="19"/>
                <w:lang w:val="es-ES"/>
              </w:rPr>
              <w:t>considerar</w:t>
            </w:r>
            <w:r w:rsidR="00E61A4B" w:rsidRPr="00B80A90">
              <w:rPr>
                <w:sz w:val="19"/>
                <w:szCs w:val="19"/>
                <w:lang w:val="es-ES"/>
              </w:rPr>
              <w:t>se</w:t>
            </w:r>
            <w:r w:rsidRPr="00B80A90">
              <w:rPr>
                <w:sz w:val="19"/>
                <w:szCs w:val="19"/>
                <w:lang w:val="es-ES"/>
              </w:rPr>
              <w:t xml:space="preserve"> un activo, </w:t>
            </w:r>
            <w:r w:rsidR="00346B2A" w:rsidRPr="00B80A90">
              <w:rPr>
                <w:sz w:val="19"/>
                <w:szCs w:val="19"/>
                <w:lang w:val="es-ES"/>
              </w:rPr>
              <w:t xml:space="preserve">lo cual </w:t>
            </w:r>
            <w:r w:rsidRPr="00B80A90">
              <w:rPr>
                <w:sz w:val="19"/>
                <w:szCs w:val="19"/>
                <w:lang w:val="es-ES"/>
              </w:rPr>
              <w:t>traería</w:t>
            </w:r>
            <w:r w:rsidR="003032B7" w:rsidRPr="00B80A90">
              <w:rPr>
                <w:sz w:val="19"/>
                <w:szCs w:val="19"/>
                <w:lang w:val="es-ES"/>
              </w:rPr>
              <w:t xml:space="preserve"> a casi cero</w:t>
            </w:r>
            <w:r w:rsidRPr="00B80A90">
              <w:rPr>
                <w:sz w:val="19"/>
                <w:szCs w:val="19"/>
                <w:lang w:val="es-ES"/>
              </w:rPr>
              <w:t xml:space="preserve"> los requisitos de la empresa para </w:t>
            </w:r>
            <w:r w:rsidR="00346B2A" w:rsidRPr="00B80A90">
              <w:rPr>
                <w:sz w:val="19"/>
                <w:szCs w:val="19"/>
                <w:lang w:val="es-ES"/>
              </w:rPr>
              <w:t>el</w:t>
            </w:r>
            <w:r w:rsidR="003032B7" w:rsidRPr="00B80A90">
              <w:rPr>
                <w:sz w:val="19"/>
                <w:szCs w:val="19"/>
                <w:lang w:val="es-ES"/>
              </w:rPr>
              <w:t xml:space="preserve"> capital de operaciones</w:t>
            </w:r>
            <w:r w:rsidR="00346B2A" w:rsidRPr="00B80A90">
              <w:rPr>
                <w:sz w:val="19"/>
                <w:szCs w:val="19"/>
                <w:lang w:val="es-ES"/>
              </w:rPr>
              <w:t>.</w:t>
            </w:r>
          </w:p>
        </w:tc>
        <w:tc>
          <w:tcPr>
            <w:tcW w:w="4675" w:type="dxa"/>
          </w:tcPr>
          <w:p w:rsidR="00972C26" w:rsidRPr="00B80A90" w:rsidRDefault="00972C26" w:rsidP="003032B7">
            <w:pPr>
              <w:keepNext/>
              <w:keepLines/>
              <w:rPr>
                <w:sz w:val="19"/>
                <w:szCs w:val="19"/>
                <w:lang w:val="es-MX"/>
              </w:rPr>
            </w:pPr>
            <w:r w:rsidRPr="00B80A90">
              <w:rPr>
                <w:sz w:val="19"/>
                <w:szCs w:val="19"/>
                <w:lang w:val="es-ES"/>
              </w:rPr>
              <w:t xml:space="preserve">Como </w:t>
            </w:r>
            <w:r w:rsidR="00346B2A" w:rsidRPr="00B80A90">
              <w:rPr>
                <w:sz w:val="19"/>
                <w:szCs w:val="19"/>
                <w:lang w:val="es-ES"/>
              </w:rPr>
              <w:t xml:space="preserve">figura </w:t>
            </w:r>
            <w:r w:rsidRPr="00B80A90">
              <w:rPr>
                <w:sz w:val="19"/>
                <w:szCs w:val="19"/>
                <w:lang w:val="es-ES"/>
              </w:rPr>
              <w:t>en el apartado 19 del documento UNEP/OzL.Pro</w:t>
            </w:r>
            <w:r w:rsidR="00681E6A" w:rsidRPr="00B80A90">
              <w:rPr>
                <w:sz w:val="19"/>
                <w:szCs w:val="19"/>
                <w:lang w:val="es-ES"/>
              </w:rPr>
              <w:t>/ExCom/</w:t>
            </w:r>
            <w:r w:rsidRPr="00B80A90">
              <w:rPr>
                <w:sz w:val="19"/>
                <w:szCs w:val="19"/>
                <w:lang w:val="es-ES"/>
              </w:rPr>
              <w:t>85/64/Rev.1, una modificación al modelo</w:t>
            </w:r>
            <w:r w:rsidR="00681E6A" w:rsidRPr="00B80A90">
              <w:rPr>
                <w:sz w:val="19"/>
                <w:szCs w:val="19"/>
                <w:lang w:val="es-ES"/>
              </w:rPr>
              <w:t xml:space="preserve"> de</w:t>
            </w:r>
            <w:r w:rsidR="00346B2A" w:rsidRPr="00B80A90">
              <w:rPr>
                <w:sz w:val="19"/>
                <w:szCs w:val="19"/>
                <w:lang w:val="es-ES"/>
              </w:rPr>
              <w:t xml:space="preserve"> la ONUDI</w:t>
            </w:r>
            <w:r w:rsidRPr="00B80A90">
              <w:rPr>
                <w:sz w:val="19"/>
                <w:szCs w:val="19"/>
                <w:lang w:val="es-ES"/>
              </w:rPr>
              <w:t xml:space="preserve"> del consultor independiente </w:t>
            </w:r>
            <w:r w:rsidR="00346B2A" w:rsidRPr="00B80A90">
              <w:rPr>
                <w:sz w:val="19"/>
                <w:szCs w:val="19"/>
                <w:lang w:val="es-ES"/>
              </w:rPr>
              <w:t xml:space="preserve">fue </w:t>
            </w:r>
            <w:r w:rsidRPr="00B80A90">
              <w:rPr>
                <w:sz w:val="19"/>
                <w:szCs w:val="19"/>
                <w:lang w:val="es-ES"/>
              </w:rPr>
              <w:t xml:space="preserve">basar </w:t>
            </w:r>
            <w:r w:rsidR="00346B2A" w:rsidRPr="00B80A90">
              <w:rPr>
                <w:sz w:val="19"/>
                <w:szCs w:val="19"/>
                <w:lang w:val="es-ES"/>
              </w:rPr>
              <w:t xml:space="preserve">el total de </w:t>
            </w:r>
            <w:r w:rsidRPr="00B80A90">
              <w:rPr>
                <w:sz w:val="19"/>
                <w:szCs w:val="19"/>
                <w:lang w:val="es-ES"/>
              </w:rPr>
              <w:t xml:space="preserve">los </w:t>
            </w:r>
            <w:r w:rsidR="00681E6A" w:rsidRPr="00B80A90">
              <w:rPr>
                <w:sz w:val="19"/>
                <w:szCs w:val="19"/>
                <w:lang w:val="es-ES"/>
              </w:rPr>
              <w:t>costos</w:t>
            </w:r>
            <w:r w:rsidRPr="00B80A90">
              <w:rPr>
                <w:sz w:val="19"/>
                <w:szCs w:val="19"/>
                <w:lang w:val="es-ES"/>
              </w:rPr>
              <w:t xml:space="preserve"> directos </w:t>
            </w:r>
            <w:r w:rsidR="00346B2A" w:rsidRPr="00B80A90">
              <w:rPr>
                <w:sz w:val="19"/>
                <w:szCs w:val="19"/>
                <w:lang w:val="es-ES"/>
              </w:rPr>
              <w:t xml:space="preserve">variables </w:t>
            </w:r>
            <w:r w:rsidRPr="00B80A90">
              <w:rPr>
                <w:sz w:val="19"/>
                <w:szCs w:val="19"/>
                <w:lang w:val="es-ES"/>
              </w:rPr>
              <w:t>en la producción (</w:t>
            </w:r>
            <w:r w:rsidR="00346B2A" w:rsidRPr="00B80A90">
              <w:rPr>
                <w:sz w:val="19"/>
                <w:szCs w:val="19"/>
                <w:lang w:val="es-ES"/>
              </w:rPr>
              <w:t xml:space="preserve">en lugar de </w:t>
            </w:r>
            <w:r w:rsidRPr="00B80A90">
              <w:rPr>
                <w:sz w:val="19"/>
                <w:szCs w:val="19"/>
                <w:lang w:val="es-ES"/>
              </w:rPr>
              <w:t xml:space="preserve">ventas) </w:t>
            </w:r>
            <w:r w:rsidR="0086353C" w:rsidRPr="00B80A90">
              <w:rPr>
                <w:sz w:val="19"/>
                <w:szCs w:val="19"/>
                <w:lang w:val="es-ES"/>
              </w:rPr>
              <w:t>de</w:t>
            </w:r>
            <w:r w:rsidR="00346B2A" w:rsidRPr="00B80A90">
              <w:rPr>
                <w:sz w:val="19"/>
                <w:szCs w:val="19"/>
                <w:lang w:val="es-ES"/>
              </w:rPr>
              <w:t>l</w:t>
            </w:r>
            <w:r w:rsidR="0086353C" w:rsidRPr="00B80A90">
              <w:rPr>
                <w:sz w:val="19"/>
                <w:szCs w:val="19"/>
                <w:lang w:val="es-ES"/>
              </w:rPr>
              <w:t xml:space="preserve"> HCFC-22</w:t>
            </w:r>
            <w:r w:rsidRPr="00B80A90">
              <w:rPr>
                <w:sz w:val="19"/>
                <w:szCs w:val="19"/>
                <w:lang w:val="es-ES"/>
              </w:rPr>
              <w:t xml:space="preserve">, </w:t>
            </w:r>
            <w:r w:rsidR="00681E6A" w:rsidRPr="00B80A90">
              <w:rPr>
                <w:sz w:val="19"/>
                <w:szCs w:val="19"/>
                <w:lang w:val="es-ES"/>
              </w:rPr>
              <w:t>si bien</w:t>
            </w:r>
            <w:r w:rsidRPr="00B80A90">
              <w:rPr>
                <w:sz w:val="19"/>
                <w:szCs w:val="19"/>
                <w:lang w:val="es-ES"/>
              </w:rPr>
              <w:t xml:space="preserve"> los ingresos </w:t>
            </w:r>
            <w:r w:rsidR="00346B2A" w:rsidRPr="00B80A90">
              <w:rPr>
                <w:sz w:val="19"/>
                <w:szCs w:val="19"/>
                <w:lang w:val="es-ES"/>
              </w:rPr>
              <w:t xml:space="preserve">se basaron </w:t>
            </w:r>
            <w:r w:rsidRPr="00B80A90">
              <w:rPr>
                <w:sz w:val="19"/>
                <w:szCs w:val="19"/>
                <w:lang w:val="es-ES"/>
              </w:rPr>
              <w:t xml:space="preserve">en </w:t>
            </w:r>
            <w:r w:rsidR="003032B7" w:rsidRPr="00B80A90">
              <w:rPr>
                <w:sz w:val="19"/>
                <w:szCs w:val="19"/>
                <w:lang w:val="es-ES"/>
              </w:rPr>
              <w:t xml:space="preserve">las </w:t>
            </w:r>
            <w:r w:rsidRPr="00B80A90">
              <w:rPr>
                <w:sz w:val="19"/>
                <w:szCs w:val="19"/>
                <w:lang w:val="es-ES"/>
              </w:rPr>
              <w:t>ventas, conforme a</w:t>
            </w:r>
            <w:r w:rsidR="003032B7" w:rsidRPr="00B80A90">
              <w:rPr>
                <w:sz w:val="19"/>
                <w:szCs w:val="19"/>
                <w:lang w:val="es-ES"/>
              </w:rPr>
              <w:t xml:space="preserve"> la</w:t>
            </w:r>
            <w:r w:rsidRPr="00B80A90">
              <w:rPr>
                <w:sz w:val="19"/>
                <w:szCs w:val="19"/>
                <w:lang w:val="es-ES"/>
              </w:rPr>
              <w:t xml:space="preserve"> práctica del modelado estándar</w:t>
            </w:r>
            <w:r w:rsidR="00691DD3" w:rsidRPr="00B80A90">
              <w:rPr>
                <w:sz w:val="19"/>
                <w:szCs w:val="19"/>
                <w:lang w:val="es-ES"/>
              </w:rPr>
              <w:t xml:space="preserve"> de costos</w:t>
            </w:r>
            <w:r w:rsidRPr="00B80A90">
              <w:rPr>
                <w:sz w:val="19"/>
                <w:szCs w:val="19"/>
                <w:lang w:val="es-ES"/>
              </w:rPr>
              <w:t>.</w:t>
            </w:r>
            <w:r w:rsidRPr="00B80A90">
              <w:rPr>
                <w:lang w:val="es-MX"/>
              </w:rPr>
              <w:t xml:space="preserve"> </w:t>
            </w:r>
            <w:r w:rsidRPr="00B80A90">
              <w:rPr>
                <w:sz w:val="19"/>
                <w:szCs w:val="19"/>
                <w:lang w:val="es-ES"/>
              </w:rPr>
              <w:t>Este cambio permitió l</w:t>
            </w:r>
            <w:r w:rsidR="003032B7" w:rsidRPr="00B80A90">
              <w:rPr>
                <w:sz w:val="19"/>
                <w:szCs w:val="19"/>
                <w:lang w:val="es-ES"/>
              </w:rPr>
              <w:t xml:space="preserve"> que </w:t>
            </w:r>
            <w:r w:rsidRPr="00B80A90">
              <w:rPr>
                <w:sz w:val="19"/>
                <w:szCs w:val="19"/>
                <w:lang w:val="es-ES"/>
              </w:rPr>
              <w:t xml:space="preserve">a venta futura de los inventarios </w:t>
            </w:r>
            <w:r w:rsidR="00691DD3" w:rsidRPr="00B80A90">
              <w:rPr>
                <w:sz w:val="19"/>
                <w:szCs w:val="19"/>
                <w:lang w:val="es-ES"/>
              </w:rPr>
              <w:t xml:space="preserve">retenidos </w:t>
            </w:r>
            <w:r w:rsidRPr="00B80A90">
              <w:rPr>
                <w:sz w:val="19"/>
                <w:szCs w:val="19"/>
                <w:lang w:val="es-ES"/>
              </w:rPr>
              <w:t xml:space="preserve">por la empresa (es decir, </w:t>
            </w:r>
            <w:r w:rsidR="00691DD3" w:rsidRPr="00B80A90">
              <w:rPr>
                <w:sz w:val="19"/>
                <w:szCs w:val="19"/>
                <w:lang w:val="es-ES"/>
              </w:rPr>
              <w:t xml:space="preserve">existencias </w:t>
            </w:r>
            <w:r w:rsidR="0086353C" w:rsidRPr="00B80A90">
              <w:rPr>
                <w:sz w:val="19"/>
                <w:szCs w:val="19"/>
                <w:lang w:val="es-ES"/>
              </w:rPr>
              <w:t>de HCFC-22</w:t>
            </w:r>
            <w:r w:rsidRPr="00B80A90">
              <w:rPr>
                <w:sz w:val="19"/>
                <w:szCs w:val="19"/>
                <w:lang w:val="es-ES"/>
              </w:rPr>
              <w:t>) se refleja</w:t>
            </w:r>
            <w:r w:rsidR="003032B7" w:rsidRPr="00B80A90">
              <w:rPr>
                <w:sz w:val="19"/>
                <w:szCs w:val="19"/>
                <w:lang w:val="es-ES"/>
              </w:rPr>
              <w:t>se</w:t>
            </w:r>
            <w:r w:rsidRPr="00B80A90">
              <w:rPr>
                <w:sz w:val="19"/>
                <w:szCs w:val="19"/>
                <w:lang w:val="es-ES"/>
              </w:rPr>
              <w:t xml:space="preserve"> como ingresos, </w:t>
            </w:r>
            <w:r w:rsidR="00691DD3" w:rsidRPr="00B80A90">
              <w:rPr>
                <w:sz w:val="19"/>
                <w:szCs w:val="19"/>
                <w:lang w:val="es-ES"/>
              </w:rPr>
              <w:t xml:space="preserve">lo cual </w:t>
            </w:r>
            <w:r w:rsidRPr="00B80A90">
              <w:rPr>
                <w:sz w:val="19"/>
                <w:szCs w:val="19"/>
                <w:lang w:val="es-ES"/>
              </w:rPr>
              <w:t>el modelo</w:t>
            </w:r>
            <w:r w:rsidR="00681E6A" w:rsidRPr="00B80A90">
              <w:rPr>
                <w:sz w:val="19"/>
                <w:szCs w:val="19"/>
                <w:lang w:val="es-ES"/>
              </w:rPr>
              <w:t xml:space="preserve"> de</w:t>
            </w:r>
            <w:r w:rsidR="00346B2A" w:rsidRPr="00B80A90">
              <w:rPr>
                <w:sz w:val="19"/>
                <w:szCs w:val="19"/>
                <w:lang w:val="es-ES"/>
              </w:rPr>
              <w:t xml:space="preserve"> la ONUDI</w:t>
            </w:r>
            <w:r w:rsidRPr="00B80A90">
              <w:rPr>
                <w:sz w:val="19"/>
                <w:szCs w:val="19"/>
                <w:lang w:val="es-ES"/>
              </w:rPr>
              <w:t xml:space="preserve"> no consider</w:t>
            </w:r>
            <w:r w:rsidR="00691DD3" w:rsidRPr="00B80A90">
              <w:rPr>
                <w:sz w:val="19"/>
                <w:szCs w:val="19"/>
                <w:lang w:val="es-ES"/>
              </w:rPr>
              <w:t>ó.</w:t>
            </w:r>
          </w:p>
        </w:tc>
      </w:tr>
      <w:tr w:rsidR="00972C26" w:rsidRPr="005C010A" w:rsidTr="00436431">
        <w:tc>
          <w:tcPr>
            <w:tcW w:w="4675" w:type="dxa"/>
          </w:tcPr>
          <w:p w:rsidR="00972C26" w:rsidRPr="00B80A90" w:rsidRDefault="00972C26" w:rsidP="00436431">
            <w:pPr>
              <w:rPr>
                <w:sz w:val="19"/>
                <w:szCs w:val="19"/>
                <w:lang w:val="es-MX"/>
              </w:rPr>
            </w:pPr>
            <w:r w:rsidRPr="00B80A90">
              <w:rPr>
                <w:sz w:val="19"/>
                <w:szCs w:val="19"/>
                <w:lang w:val="es-ES"/>
              </w:rPr>
              <w:t xml:space="preserve">El método usado por el consultor independiente para estimar el interés </w:t>
            </w:r>
            <w:r w:rsidR="00346B2A" w:rsidRPr="00B80A90">
              <w:rPr>
                <w:sz w:val="19"/>
                <w:szCs w:val="19"/>
                <w:lang w:val="es-ES"/>
              </w:rPr>
              <w:t>del</w:t>
            </w:r>
            <w:r w:rsidR="003032B7" w:rsidRPr="00B80A90">
              <w:rPr>
                <w:sz w:val="19"/>
                <w:szCs w:val="19"/>
                <w:lang w:val="es-ES"/>
              </w:rPr>
              <w:t xml:space="preserve"> capital de operaciones</w:t>
            </w:r>
            <w:r w:rsidRPr="00B80A90">
              <w:rPr>
                <w:sz w:val="19"/>
                <w:szCs w:val="19"/>
                <w:lang w:val="es-ES"/>
              </w:rPr>
              <w:t xml:space="preserve"> es incorrecto y </w:t>
            </w:r>
            <w:r w:rsidR="00346B2A" w:rsidRPr="00B80A90">
              <w:rPr>
                <w:sz w:val="19"/>
                <w:szCs w:val="19"/>
                <w:lang w:val="es-ES"/>
              </w:rPr>
              <w:t>sobreestima ese costo</w:t>
            </w:r>
            <w:r w:rsidRPr="00B80A90">
              <w:rPr>
                <w:sz w:val="19"/>
                <w:szCs w:val="19"/>
                <w:lang w:val="es-ES"/>
              </w:rPr>
              <w:t>;</w:t>
            </w:r>
            <w:r w:rsidRPr="00B80A90">
              <w:rPr>
                <w:lang w:val="es-MX"/>
              </w:rPr>
              <w:t xml:space="preserve"> </w:t>
            </w:r>
            <w:r w:rsidRPr="00B80A90">
              <w:rPr>
                <w:sz w:val="19"/>
                <w:szCs w:val="19"/>
                <w:lang w:val="es-ES"/>
              </w:rPr>
              <w:t>en lugar</w:t>
            </w:r>
            <w:r w:rsidR="00346B2A" w:rsidRPr="00B80A90">
              <w:rPr>
                <w:sz w:val="19"/>
                <w:szCs w:val="19"/>
                <w:lang w:val="es-ES"/>
              </w:rPr>
              <w:t xml:space="preserve"> de esto</w:t>
            </w:r>
            <w:r w:rsidRPr="00B80A90">
              <w:rPr>
                <w:sz w:val="19"/>
                <w:szCs w:val="19"/>
                <w:lang w:val="es-ES"/>
              </w:rPr>
              <w:t xml:space="preserve">, </w:t>
            </w:r>
            <w:r w:rsidR="00346B2A" w:rsidRPr="00B80A90">
              <w:rPr>
                <w:sz w:val="19"/>
                <w:szCs w:val="19"/>
                <w:lang w:val="es-ES"/>
              </w:rPr>
              <w:t xml:space="preserve">debería aplicarse </w:t>
            </w:r>
            <w:r w:rsidRPr="00B80A90">
              <w:rPr>
                <w:sz w:val="19"/>
                <w:szCs w:val="19"/>
                <w:lang w:val="es-ES"/>
              </w:rPr>
              <w:t xml:space="preserve">el tipo de </w:t>
            </w:r>
            <w:r w:rsidR="00346B2A" w:rsidRPr="00B80A90">
              <w:rPr>
                <w:sz w:val="19"/>
                <w:szCs w:val="19"/>
                <w:lang w:val="es-ES"/>
              </w:rPr>
              <w:t>interés deudor</w:t>
            </w:r>
            <w:r w:rsidRPr="00B80A90">
              <w:rPr>
                <w:sz w:val="19"/>
                <w:szCs w:val="19"/>
                <w:lang w:val="es-ES"/>
              </w:rPr>
              <w:t xml:space="preserve"> en moneda extranjera proporcionad</w:t>
            </w:r>
            <w:r w:rsidR="00346B2A" w:rsidRPr="00B80A90">
              <w:rPr>
                <w:sz w:val="19"/>
                <w:szCs w:val="19"/>
                <w:lang w:val="es-ES"/>
              </w:rPr>
              <w:t>o</w:t>
            </w:r>
            <w:r w:rsidRPr="00B80A90">
              <w:rPr>
                <w:sz w:val="19"/>
                <w:szCs w:val="19"/>
                <w:lang w:val="es-ES"/>
              </w:rPr>
              <w:t xml:space="preserve"> por la base de datos</w:t>
            </w:r>
            <w:r w:rsidR="00346B2A" w:rsidRPr="00B80A90">
              <w:rPr>
                <w:sz w:val="19"/>
                <w:szCs w:val="19"/>
                <w:lang w:val="es-ES"/>
              </w:rPr>
              <w:t xml:space="preserve"> de las Estadísticas F</w:t>
            </w:r>
            <w:r w:rsidRPr="00B80A90">
              <w:rPr>
                <w:sz w:val="19"/>
                <w:szCs w:val="19"/>
                <w:lang w:val="es-ES"/>
              </w:rPr>
              <w:t>inanciera</w:t>
            </w:r>
            <w:r w:rsidR="00346B2A" w:rsidRPr="00B80A90">
              <w:rPr>
                <w:sz w:val="19"/>
                <w:szCs w:val="19"/>
                <w:lang w:val="es-ES"/>
              </w:rPr>
              <w:t>s</w:t>
            </w:r>
            <w:r w:rsidRPr="00B80A90">
              <w:rPr>
                <w:sz w:val="19"/>
                <w:szCs w:val="19"/>
                <w:lang w:val="es-ES"/>
              </w:rPr>
              <w:t xml:space="preserve"> </w:t>
            </w:r>
            <w:r w:rsidR="00346B2A" w:rsidRPr="00B80A90">
              <w:rPr>
                <w:sz w:val="19"/>
                <w:szCs w:val="19"/>
                <w:lang w:val="es-ES"/>
              </w:rPr>
              <w:t>I</w:t>
            </w:r>
            <w:r w:rsidRPr="00B80A90">
              <w:rPr>
                <w:sz w:val="19"/>
                <w:szCs w:val="19"/>
                <w:lang w:val="es-ES"/>
              </w:rPr>
              <w:t>nternacional</w:t>
            </w:r>
            <w:r w:rsidR="00346B2A" w:rsidRPr="00B80A90">
              <w:rPr>
                <w:sz w:val="19"/>
                <w:szCs w:val="19"/>
                <w:lang w:val="es-ES"/>
              </w:rPr>
              <w:t>es</w:t>
            </w:r>
            <w:r w:rsidRPr="00B80A90">
              <w:rPr>
                <w:sz w:val="19"/>
                <w:szCs w:val="19"/>
                <w:lang w:val="es-ES"/>
              </w:rPr>
              <w:t xml:space="preserve"> del Fondo Monetario Internacional del </w:t>
            </w:r>
            <w:r w:rsidR="00681E6A" w:rsidRPr="00B80A90">
              <w:rPr>
                <w:sz w:val="19"/>
                <w:szCs w:val="19"/>
                <w:lang w:val="es-ES"/>
              </w:rPr>
              <w:t>5,1</w:t>
            </w:r>
            <w:r w:rsidRPr="00B80A90">
              <w:rPr>
                <w:sz w:val="19"/>
                <w:szCs w:val="19"/>
                <w:lang w:val="es-ES"/>
              </w:rPr>
              <w:t>7 por ciento en el segundo trimestre de 2020</w:t>
            </w:r>
            <w:r w:rsidR="00346B2A" w:rsidRPr="00B80A90">
              <w:rPr>
                <w:sz w:val="19"/>
                <w:szCs w:val="19"/>
                <w:lang w:val="es-ES"/>
              </w:rPr>
              <w:t>.</w:t>
            </w:r>
          </w:p>
          <w:p w:rsidR="00972C26" w:rsidRPr="00B80A90" w:rsidRDefault="00972C26" w:rsidP="00346B2A">
            <w:pPr>
              <w:rPr>
                <w:sz w:val="19"/>
                <w:szCs w:val="19"/>
                <w:lang w:val="es-MX"/>
              </w:rPr>
            </w:pPr>
            <w:r w:rsidRPr="00B80A90">
              <w:rPr>
                <w:sz w:val="19"/>
                <w:szCs w:val="19"/>
                <w:lang w:val="es-ES"/>
              </w:rPr>
              <w:t xml:space="preserve">Al proyectar el tipo de </w:t>
            </w:r>
            <w:r w:rsidR="00346B2A" w:rsidRPr="00B80A90">
              <w:rPr>
                <w:sz w:val="19"/>
                <w:szCs w:val="19"/>
                <w:lang w:val="es-ES"/>
              </w:rPr>
              <w:t>interés deudor</w:t>
            </w:r>
            <w:r w:rsidRPr="00B80A90">
              <w:rPr>
                <w:sz w:val="19"/>
                <w:szCs w:val="19"/>
                <w:lang w:val="es-ES"/>
              </w:rPr>
              <w:t xml:space="preserve">, </w:t>
            </w:r>
            <w:r w:rsidR="00346B2A" w:rsidRPr="00B80A90">
              <w:rPr>
                <w:sz w:val="19"/>
                <w:szCs w:val="19"/>
                <w:lang w:val="es-ES"/>
              </w:rPr>
              <w:t>se debería considerar e</w:t>
            </w:r>
            <w:r w:rsidRPr="00B80A90">
              <w:rPr>
                <w:sz w:val="19"/>
                <w:szCs w:val="19"/>
                <w:lang w:val="es-ES"/>
              </w:rPr>
              <w:t xml:space="preserve">l cambio reciente </w:t>
            </w:r>
            <w:r w:rsidR="00346B2A" w:rsidRPr="00B80A90">
              <w:rPr>
                <w:sz w:val="19"/>
                <w:szCs w:val="19"/>
                <w:lang w:val="es-ES"/>
              </w:rPr>
              <w:t>de</w:t>
            </w:r>
            <w:r w:rsidRPr="00B80A90">
              <w:rPr>
                <w:sz w:val="19"/>
                <w:szCs w:val="19"/>
                <w:lang w:val="es-ES"/>
              </w:rPr>
              <w:t xml:space="preserve"> la situación macroeconómica de Argentina como resultado de la acertada </w:t>
            </w:r>
            <w:r w:rsidR="00346B2A" w:rsidRPr="00B80A90">
              <w:rPr>
                <w:sz w:val="19"/>
                <w:szCs w:val="19"/>
                <w:lang w:val="es-ES"/>
              </w:rPr>
              <w:t xml:space="preserve">reestructuración </w:t>
            </w:r>
            <w:r w:rsidRPr="00B80A90">
              <w:rPr>
                <w:sz w:val="19"/>
                <w:szCs w:val="19"/>
                <w:lang w:val="es-ES"/>
              </w:rPr>
              <w:t>de la deuda e</w:t>
            </w:r>
            <w:r w:rsidR="00346B2A" w:rsidRPr="00B80A90">
              <w:rPr>
                <w:sz w:val="19"/>
                <w:szCs w:val="19"/>
                <w:lang w:val="es-ES"/>
              </w:rPr>
              <w:t xml:space="preserve">xterna </w:t>
            </w:r>
            <w:r w:rsidRPr="00B80A90">
              <w:rPr>
                <w:sz w:val="19"/>
                <w:szCs w:val="19"/>
                <w:lang w:val="es-ES"/>
              </w:rPr>
              <w:t>en agosto de 2020</w:t>
            </w:r>
            <w:r w:rsidR="00346B2A" w:rsidRPr="00B80A90">
              <w:rPr>
                <w:sz w:val="19"/>
                <w:szCs w:val="19"/>
                <w:lang w:val="es-ES"/>
              </w:rPr>
              <w:t>.</w:t>
            </w:r>
          </w:p>
        </w:tc>
        <w:tc>
          <w:tcPr>
            <w:tcW w:w="4675" w:type="dxa"/>
          </w:tcPr>
          <w:p w:rsidR="00972C26" w:rsidRPr="00B80A90" w:rsidRDefault="004D7546" w:rsidP="00436431">
            <w:pPr>
              <w:rPr>
                <w:sz w:val="19"/>
                <w:szCs w:val="19"/>
                <w:lang w:val="es-MX"/>
              </w:rPr>
            </w:pPr>
            <w:r w:rsidRPr="00B80A90">
              <w:rPr>
                <w:sz w:val="19"/>
                <w:szCs w:val="19"/>
                <w:lang w:val="es-ES"/>
              </w:rPr>
              <w:t xml:space="preserve">La contabilización </w:t>
            </w:r>
            <w:r w:rsidR="00DC2AA1" w:rsidRPr="00B80A90">
              <w:rPr>
                <w:sz w:val="19"/>
                <w:szCs w:val="19"/>
                <w:lang w:val="es-ES"/>
              </w:rPr>
              <w:t xml:space="preserve">precisa </w:t>
            </w:r>
            <w:r w:rsidRPr="00B80A90">
              <w:rPr>
                <w:sz w:val="19"/>
                <w:szCs w:val="19"/>
                <w:lang w:val="es-ES"/>
              </w:rPr>
              <w:t xml:space="preserve">del </w:t>
            </w:r>
            <w:r w:rsidR="00972C26" w:rsidRPr="00B80A90">
              <w:rPr>
                <w:sz w:val="19"/>
                <w:szCs w:val="19"/>
                <w:lang w:val="es-ES"/>
              </w:rPr>
              <w:t xml:space="preserve">interés de FIASA </w:t>
            </w:r>
            <w:r w:rsidRPr="00B80A90">
              <w:rPr>
                <w:sz w:val="19"/>
                <w:szCs w:val="19"/>
                <w:lang w:val="es-ES"/>
              </w:rPr>
              <w:t>sobre el</w:t>
            </w:r>
            <w:r w:rsidR="003032B7" w:rsidRPr="00B80A90">
              <w:rPr>
                <w:sz w:val="19"/>
                <w:szCs w:val="19"/>
                <w:lang w:val="es-ES"/>
              </w:rPr>
              <w:t xml:space="preserve"> capital de operaciones</w:t>
            </w:r>
            <w:r w:rsidR="00972C26" w:rsidRPr="00B80A90">
              <w:rPr>
                <w:sz w:val="19"/>
                <w:szCs w:val="19"/>
                <w:lang w:val="es-ES"/>
              </w:rPr>
              <w:t xml:space="preserve"> </w:t>
            </w:r>
            <w:r w:rsidR="00F50375" w:rsidRPr="00B80A90">
              <w:rPr>
                <w:sz w:val="19"/>
                <w:szCs w:val="19"/>
                <w:lang w:val="es-ES"/>
              </w:rPr>
              <w:t xml:space="preserve">es problemática, dado los </w:t>
            </w:r>
            <w:r w:rsidR="00972C26" w:rsidRPr="00B80A90">
              <w:rPr>
                <w:sz w:val="19"/>
                <w:szCs w:val="19"/>
                <w:lang w:val="es-ES"/>
              </w:rPr>
              <w:t xml:space="preserve">rápidos </w:t>
            </w:r>
            <w:r w:rsidR="00F50375" w:rsidRPr="00B80A90">
              <w:rPr>
                <w:sz w:val="19"/>
                <w:szCs w:val="19"/>
                <w:lang w:val="es-ES"/>
              </w:rPr>
              <w:t xml:space="preserve">cambios </w:t>
            </w:r>
            <w:r w:rsidR="00972C26" w:rsidRPr="00B80A90">
              <w:rPr>
                <w:sz w:val="19"/>
                <w:szCs w:val="19"/>
                <w:lang w:val="es-ES"/>
              </w:rPr>
              <w:t xml:space="preserve">en el tipo de </w:t>
            </w:r>
            <w:r w:rsidR="00346B2A" w:rsidRPr="00B80A90">
              <w:rPr>
                <w:sz w:val="19"/>
                <w:szCs w:val="19"/>
                <w:lang w:val="es-ES"/>
              </w:rPr>
              <w:t>interés deudor</w:t>
            </w:r>
            <w:r w:rsidR="00972C26" w:rsidRPr="00B80A90">
              <w:rPr>
                <w:sz w:val="19"/>
                <w:szCs w:val="19"/>
                <w:lang w:val="es-ES"/>
              </w:rPr>
              <w:t xml:space="preserve"> local y la depreciación continua del ARS en relación con el </w:t>
            </w:r>
            <w:r w:rsidR="005F1C3D" w:rsidRPr="00B80A90">
              <w:rPr>
                <w:sz w:val="19"/>
                <w:szCs w:val="19"/>
                <w:lang w:val="es-ES"/>
              </w:rPr>
              <w:t>dólar estadounidense</w:t>
            </w:r>
            <w:r w:rsidR="00972C26" w:rsidRPr="00B80A90">
              <w:rPr>
                <w:sz w:val="19"/>
                <w:szCs w:val="19"/>
                <w:lang w:val="es-ES"/>
              </w:rPr>
              <w:t>.</w:t>
            </w:r>
            <w:r w:rsidR="00972C26" w:rsidRPr="00B80A90">
              <w:rPr>
                <w:lang w:val="es-MX"/>
              </w:rPr>
              <w:t xml:space="preserve"> </w:t>
            </w:r>
            <w:r w:rsidR="00972C26" w:rsidRPr="00B80A90">
              <w:rPr>
                <w:sz w:val="19"/>
                <w:szCs w:val="19"/>
                <w:lang w:val="es-ES"/>
              </w:rPr>
              <w:t>El modelo</w:t>
            </w:r>
            <w:r w:rsidR="00681E6A" w:rsidRPr="00B80A90">
              <w:rPr>
                <w:sz w:val="19"/>
                <w:szCs w:val="19"/>
                <w:lang w:val="es-ES"/>
              </w:rPr>
              <w:t xml:space="preserve"> de</w:t>
            </w:r>
            <w:r w:rsidR="00346B2A" w:rsidRPr="00B80A90">
              <w:rPr>
                <w:sz w:val="19"/>
                <w:szCs w:val="19"/>
                <w:lang w:val="es-ES"/>
              </w:rPr>
              <w:t xml:space="preserve"> la ONUDI</w:t>
            </w:r>
            <w:r w:rsidR="00972C26" w:rsidRPr="00B80A90">
              <w:rPr>
                <w:sz w:val="19"/>
                <w:szCs w:val="19"/>
                <w:lang w:val="es-ES"/>
              </w:rPr>
              <w:t xml:space="preserve"> proporcionó el</w:t>
            </w:r>
            <w:r w:rsidR="003032B7" w:rsidRPr="00B80A90">
              <w:rPr>
                <w:sz w:val="19"/>
                <w:szCs w:val="19"/>
                <w:lang w:val="es-ES"/>
              </w:rPr>
              <w:t xml:space="preserve"> capital de operaciones</w:t>
            </w:r>
            <w:r w:rsidR="00972C26" w:rsidRPr="00B80A90">
              <w:rPr>
                <w:sz w:val="19"/>
                <w:szCs w:val="19"/>
                <w:lang w:val="es-ES"/>
              </w:rPr>
              <w:t xml:space="preserve"> anual en </w:t>
            </w:r>
            <w:r w:rsidR="00F50375" w:rsidRPr="00B80A90">
              <w:rPr>
                <w:sz w:val="19"/>
                <w:szCs w:val="19"/>
                <w:lang w:val="es-ES"/>
              </w:rPr>
              <w:t>dólares estadounidenses</w:t>
            </w:r>
            <w:r w:rsidR="00972C26" w:rsidRPr="00B80A90">
              <w:rPr>
                <w:sz w:val="19"/>
                <w:szCs w:val="19"/>
                <w:lang w:val="es-ES"/>
              </w:rPr>
              <w:t>;</w:t>
            </w:r>
            <w:r w:rsidR="00972C26" w:rsidRPr="00B80A90">
              <w:rPr>
                <w:lang w:val="es-MX"/>
              </w:rPr>
              <w:t xml:space="preserve"> </w:t>
            </w:r>
            <w:r w:rsidR="00972C26" w:rsidRPr="00B80A90">
              <w:rPr>
                <w:sz w:val="19"/>
                <w:szCs w:val="19"/>
                <w:lang w:val="es-ES"/>
              </w:rPr>
              <w:t>por lo tanto, el valor de ese</w:t>
            </w:r>
            <w:r w:rsidR="003032B7" w:rsidRPr="00B80A90">
              <w:rPr>
                <w:sz w:val="19"/>
                <w:szCs w:val="19"/>
                <w:lang w:val="es-ES"/>
              </w:rPr>
              <w:t xml:space="preserve"> capital de operaciones</w:t>
            </w:r>
            <w:r w:rsidR="00972C26" w:rsidRPr="00B80A90">
              <w:rPr>
                <w:sz w:val="19"/>
                <w:szCs w:val="19"/>
                <w:lang w:val="es-ES"/>
              </w:rPr>
              <w:t xml:space="preserve"> no </w:t>
            </w:r>
            <w:r w:rsidR="00F50375" w:rsidRPr="00B80A90">
              <w:rPr>
                <w:sz w:val="19"/>
                <w:szCs w:val="19"/>
                <w:lang w:val="es-ES"/>
              </w:rPr>
              <w:t xml:space="preserve">se ve </w:t>
            </w:r>
            <w:r w:rsidR="00972C26" w:rsidRPr="00B80A90">
              <w:rPr>
                <w:sz w:val="19"/>
                <w:szCs w:val="19"/>
                <w:lang w:val="es-ES"/>
              </w:rPr>
              <w:t xml:space="preserve">afectado por </w:t>
            </w:r>
            <w:r w:rsidR="00F50375" w:rsidRPr="00B80A90">
              <w:rPr>
                <w:sz w:val="19"/>
                <w:szCs w:val="19"/>
                <w:lang w:val="es-ES"/>
              </w:rPr>
              <w:t xml:space="preserve">las variaciones </w:t>
            </w:r>
            <w:r w:rsidR="00972C26" w:rsidRPr="00B80A90">
              <w:rPr>
                <w:sz w:val="19"/>
                <w:szCs w:val="19"/>
                <w:lang w:val="es-ES"/>
              </w:rPr>
              <w:t>en el tipo de cambio.</w:t>
            </w:r>
            <w:r w:rsidR="00972C26" w:rsidRPr="00B80A90">
              <w:rPr>
                <w:lang w:val="es-MX"/>
              </w:rPr>
              <w:t xml:space="preserve"> </w:t>
            </w:r>
            <w:r w:rsidR="00F50375" w:rsidRPr="00B80A90">
              <w:rPr>
                <w:sz w:val="19"/>
                <w:szCs w:val="19"/>
                <w:lang w:val="es-ES"/>
              </w:rPr>
              <w:t>Por el contrario</w:t>
            </w:r>
            <w:r w:rsidR="00972C26" w:rsidRPr="00B80A90">
              <w:rPr>
                <w:sz w:val="19"/>
                <w:szCs w:val="19"/>
                <w:lang w:val="es-ES"/>
              </w:rPr>
              <w:t xml:space="preserve">, el interés </w:t>
            </w:r>
            <w:r w:rsidR="00DC2AA1" w:rsidRPr="00B80A90">
              <w:rPr>
                <w:sz w:val="19"/>
                <w:szCs w:val="19"/>
                <w:lang w:val="es-ES"/>
              </w:rPr>
              <w:t xml:space="preserve">sobre </w:t>
            </w:r>
            <w:r w:rsidR="00F50375" w:rsidRPr="00B80A90">
              <w:rPr>
                <w:sz w:val="19"/>
                <w:szCs w:val="19"/>
                <w:lang w:val="es-ES"/>
              </w:rPr>
              <w:t>el</w:t>
            </w:r>
            <w:r w:rsidR="003032B7" w:rsidRPr="00B80A90">
              <w:rPr>
                <w:sz w:val="19"/>
                <w:szCs w:val="19"/>
                <w:lang w:val="es-ES"/>
              </w:rPr>
              <w:t xml:space="preserve"> capital de operaciones</w:t>
            </w:r>
            <w:r w:rsidR="00972C26" w:rsidRPr="00B80A90">
              <w:rPr>
                <w:sz w:val="19"/>
                <w:szCs w:val="19"/>
                <w:lang w:val="es-ES"/>
              </w:rPr>
              <w:t xml:space="preserve"> es una función del tipo de interés local y del tipo de cambio</w:t>
            </w:r>
            <w:r w:rsidR="00F50375" w:rsidRPr="00B80A90">
              <w:rPr>
                <w:sz w:val="19"/>
                <w:szCs w:val="19"/>
                <w:lang w:val="es-ES"/>
              </w:rPr>
              <w:t>.</w:t>
            </w:r>
            <w:r w:rsidR="00972C26" w:rsidRPr="00B80A90">
              <w:rPr>
                <w:sz w:val="19"/>
                <w:szCs w:val="19"/>
                <w:lang w:val="es-ES"/>
              </w:rPr>
              <w:t xml:space="preserve"> </w:t>
            </w:r>
          </w:p>
          <w:p w:rsidR="00972C26" w:rsidRPr="00B80A90" w:rsidRDefault="00F50375" w:rsidP="00DC2AA1">
            <w:pPr>
              <w:rPr>
                <w:sz w:val="19"/>
                <w:szCs w:val="19"/>
                <w:lang w:val="es-MX"/>
              </w:rPr>
            </w:pPr>
            <w:r w:rsidRPr="00B80A90">
              <w:rPr>
                <w:sz w:val="19"/>
                <w:szCs w:val="19"/>
                <w:lang w:val="es-ES"/>
              </w:rPr>
              <w:t xml:space="preserve">La conclusión del </w:t>
            </w:r>
            <w:r w:rsidR="00972C26" w:rsidRPr="00B80A90">
              <w:rPr>
                <w:sz w:val="19"/>
                <w:szCs w:val="19"/>
                <w:lang w:val="es-ES"/>
              </w:rPr>
              <w:t xml:space="preserve">consultor independiente que FIASA no </w:t>
            </w:r>
            <w:r w:rsidRPr="00B80A90">
              <w:rPr>
                <w:sz w:val="19"/>
                <w:szCs w:val="19"/>
                <w:lang w:val="es-ES"/>
              </w:rPr>
              <w:t xml:space="preserve">era </w:t>
            </w:r>
            <w:r w:rsidR="00972C26" w:rsidRPr="00B80A90">
              <w:rPr>
                <w:sz w:val="19"/>
                <w:szCs w:val="19"/>
                <w:lang w:val="es-ES"/>
              </w:rPr>
              <w:t xml:space="preserve">más rentable en 2020 y </w:t>
            </w:r>
            <w:r w:rsidR="00DC2AA1" w:rsidRPr="00B80A90">
              <w:rPr>
                <w:sz w:val="19"/>
                <w:szCs w:val="19"/>
                <w:lang w:val="es-ES"/>
              </w:rPr>
              <w:t xml:space="preserve">años posteriores </w:t>
            </w:r>
            <w:r w:rsidRPr="00B80A90">
              <w:rPr>
                <w:sz w:val="19"/>
                <w:szCs w:val="19"/>
                <w:lang w:val="es-ES"/>
              </w:rPr>
              <w:t xml:space="preserve">no dependió </w:t>
            </w:r>
            <w:r w:rsidR="00972C26" w:rsidRPr="00B80A90">
              <w:rPr>
                <w:sz w:val="19"/>
                <w:szCs w:val="19"/>
                <w:lang w:val="es-ES"/>
              </w:rPr>
              <w:t xml:space="preserve">del interés </w:t>
            </w:r>
            <w:r w:rsidR="00DC2AA1" w:rsidRPr="00B80A90">
              <w:rPr>
                <w:sz w:val="19"/>
                <w:szCs w:val="19"/>
                <w:lang w:val="es-ES"/>
              </w:rPr>
              <w:t xml:space="preserve">sobre </w:t>
            </w:r>
            <w:r w:rsidR="00972C26" w:rsidRPr="00B80A90">
              <w:rPr>
                <w:sz w:val="19"/>
                <w:szCs w:val="19"/>
                <w:lang w:val="es-ES"/>
              </w:rPr>
              <w:t>el</w:t>
            </w:r>
            <w:r w:rsidR="003032B7" w:rsidRPr="00B80A90">
              <w:rPr>
                <w:sz w:val="19"/>
                <w:szCs w:val="19"/>
                <w:lang w:val="es-ES"/>
              </w:rPr>
              <w:t xml:space="preserve"> capital de operaciones</w:t>
            </w:r>
            <w:r w:rsidR="00972C26" w:rsidRPr="00B80A90">
              <w:rPr>
                <w:sz w:val="19"/>
                <w:szCs w:val="19"/>
                <w:lang w:val="es-ES"/>
              </w:rPr>
              <w:t xml:space="preserve">, es decir, FIASA </w:t>
            </w:r>
            <w:r w:rsidRPr="00B80A90">
              <w:rPr>
                <w:sz w:val="19"/>
                <w:szCs w:val="19"/>
                <w:lang w:val="es-ES"/>
              </w:rPr>
              <w:t xml:space="preserve">seguiría operando con </w:t>
            </w:r>
            <w:r w:rsidR="00972C26" w:rsidRPr="00B80A90">
              <w:rPr>
                <w:sz w:val="19"/>
                <w:szCs w:val="19"/>
                <w:lang w:val="es-ES"/>
              </w:rPr>
              <w:t>pérdida</w:t>
            </w:r>
            <w:r w:rsidRPr="00B80A90">
              <w:rPr>
                <w:sz w:val="19"/>
                <w:szCs w:val="19"/>
                <w:lang w:val="es-ES"/>
              </w:rPr>
              <w:t>s</w:t>
            </w:r>
            <w:r w:rsidR="00972C26" w:rsidRPr="00B80A90">
              <w:rPr>
                <w:sz w:val="19"/>
                <w:szCs w:val="19"/>
                <w:lang w:val="es-ES"/>
              </w:rPr>
              <w:t xml:space="preserve"> </w:t>
            </w:r>
            <w:r w:rsidR="00DC2AA1" w:rsidRPr="00B80A90">
              <w:rPr>
                <w:sz w:val="19"/>
                <w:szCs w:val="19"/>
                <w:lang w:val="es-ES"/>
              </w:rPr>
              <w:t xml:space="preserve">aun cuando </w:t>
            </w:r>
            <w:r w:rsidR="00972C26" w:rsidRPr="00B80A90">
              <w:rPr>
                <w:sz w:val="19"/>
                <w:szCs w:val="19"/>
                <w:lang w:val="es-ES"/>
              </w:rPr>
              <w:t>los tipos de interés baja</w:t>
            </w:r>
            <w:r w:rsidRPr="00B80A90">
              <w:rPr>
                <w:sz w:val="19"/>
                <w:szCs w:val="19"/>
                <w:lang w:val="es-ES"/>
              </w:rPr>
              <w:t>se</w:t>
            </w:r>
            <w:r w:rsidR="00972C26" w:rsidRPr="00B80A90">
              <w:rPr>
                <w:sz w:val="19"/>
                <w:szCs w:val="19"/>
                <w:lang w:val="es-ES"/>
              </w:rPr>
              <w:t>n a cero</w:t>
            </w:r>
            <w:r w:rsidRPr="00B80A90">
              <w:rPr>
                <w:sz w:val="19"/>
                <w:szCs w:val="19"/>
                <w:lang w:val="es-ES"/>
              </w:rPr>
              <w:t>.</w:t>
            </w:r>
          </w:p>
        </w:tc>
      </w:tr>
      <w:tr w:rsidR="00972C26" w:rsidRPr="005C010A" w:rsidTr="00436431">
        <w:tc>
          <w:tcPr>
            <w:tcW w:w="4675" w:type="dxa"/>
          </w:tcPr>
          <w:p w:rsidR="00972C26" w:rsidRPr="00B80A90" w:rsidRDefault="00972C26" w:rsidP="00DC2AA1">
            <w:pPr>
              <w:rPr>
                <w:sz w:val="19"/>
                <w:szCs w:val="19"/>
                <w:lang w:val="es-MX"/>
              </w:rPr>
            </w:pPr>
            <w:r w:rsidRPr="00B80A90">
              <w:rPr>
                <w:sz w:val="19"/>
                <w:szCs w:val="19"/>
                <w:lang w:val="es-ES"/>
              </w:rPr>
              <w:t xml:space="preserve">La evaluación del consultor independiente </w:t>
            </w:r>
            <w:r w:rsidR="00E36222" w:rsidRPr="00B80A90">
              <w:rPr>
                <w:sz w:val="19"/>
                <w:szCs w:val="19"/>
                <w:lang w:val="es-ES"/>
              </w:rPr>
              <w:t xml:space="preserve">de </w:t>
            </w:r>
            <w:r w:rsidRPr="00B80A90">
              <w:rPr>
                <w:sz w:val="19"/>
                <w:szCs w:val="19"/>
                <w:lang w:val="es-ES"/>
              </w:rPr>
              <w:t xml:space="preserve">que la empresa no </w:t>
            </w:r>
            <w:r w:rsidR="00E36222" w:rsidRPr="00B80A90">
              <w:rPr>
                <w:sz w:val="19"/>
                <w:szCs w:val="19"/>
                <w:lang w:val="es-ES"/>
              </w:rPr>
              <w:t xml:space="preserve">era más </w:t>
            </w:r>
            <w:r w:rsidRPr="00B80A90">
              <w:rPr>
                <w:sz w:val="19"/>
                <w:szCs w:val="19"/>
                <w:lang w:val="es-ES"/>
              </w:rPr>
              <w:t xml:space="preserve">viable </w:t>
            </w:r>
            <w:r w:rsidR="00DC2AA1" w:rsidRPr="00B80A90">
              <w:rPr>
                <w:sz w:val="19"/>
                <w:szCs w:val="19"/>
                <w:lang w:val="es-ES"/>
              </w:rPr>
              <w:t xml:space="preserve">financieramente </w:t>
            </w:r>
            <w:r w:rsidR="00E36222" w:rsidRPr="00B80A90">
              <w:rPr>
                <w:sz w:val="19"/>
                <w:szCs w:val="19"/>
                <w:lang w:val="es-ES"/>
              </w:rPr>
              <w:t xml:space="preserve">se basó en conjeturas </w:t>
            </w:r>
            <w:r w:rsidRPr="00B80A90">
              <w:rPr>
                <w:sz w:val="19"/>
                <w:szCs w:val="19"/>
                <w:lang w:val="es-ES"/>
              </w:rPr>
              <w:t>fals</w:t>
            </w:r>
            <w:r w:rsidR="00DC2AA1" w:rsidRPr="00B80A90">
              <w:rPr>
                <w:sz w:val="19"/>
                <w:szCs w:val="19"/>
                <w:lang w:val="es-ES"/>
              </w:rPr>
              <w:t>a</w:t>
            </w:r>
            <w:r w:rsidRPr="00B80A90">
              <w:rPr>
                <w:sz w:val="19"/>
                <w:szCs w:val="19"/>
                <w:lang w:val="es-ES"/>
              </w:rPr>
              <w:t>s y no</w:t>
            </w:r>
            <w:r w:rsidR="00E36222" w:rsidRPr="00B80A90">
              <w:rPr>
                <w:sz w:val="19"/>
                <w:szCs w:val="19"/>
                <w:lang w:val="es-ES"/>
              </w:rPr>
              <w:t xml:space="preserve"> en</w:t>
            </w:r>
            <w:r w:rsidRPr="00B80A90">
              <w:rPr>
                <w:sz w:val="19"/>
                <w:szCs w:val="19"/>
                <w:lang w:val="es-ES"/>
              </w:rPr>
              <w:t xml:space="preserve"> hechos</w:t>
            </w:r>
            <w:r w:rsidR="00E36222" w:rsidRPr="00B80A90">
              <w:rPr>
                <w:sz w:val="19"/>
                <w:szCs w:val="19"/>
                <w:lang w:val="es-ES"/>
              </w:rPr>
              <w:t>,</w:t>
            </w:r>
            <w:r w:rsidRPr="00B80A90">
              <w:rPr>
                <w:sz w:val="19"/>
                <w:szCs w:val="19"/>
                <w:lang w:val="es-ES"/>
              </w:rPr>
              <w:t xml:space="preserve"> según lo demostrado por el estado financiero revisado </w:t>
            </w:r>
            <w:r w:rsidR="00E36222" w:rsidRPr="00B80A90">
              <w:rPr>
                <w:sz w:val="19"/>
                <w:szCs w:val="19"/>
                <w:lang w:val="es-ES"/>
              </w:rPr>
              <w:t xml:space="preserve">de la empresa correspondiente a </w:t>
            </w:r>
            <w:r w:rsidRPr="00B80A90">
              <w:rPr>
                <w:sz w:val="19"/>
                <w:szCs w:val="19"/>
                <w:lang w:val="es-ES"/>
              </w:rPr>
              <w:t xml:space="preserve">2019, que </w:t>
            </w:r>
            <w:r w:rsidR="00E36222" w:rsidRPr="00B80A90">
              <w:rPr>
                <w:sz w:val="19"/>
                <w:szCs w:val="19"/>
                <w:lang w:val="es-ES"/>
              </w:rPr>
              <w:t xml:space="preserve">indicó </w:t>
            </w:r>
            <w:r w:rsidRPr="00B80A90">
              <w:rPr>
                <w:sz w:val="19"/>
                <w:szCs w:val="19"/>
                <w:lang w:val="es-ES"/>
              </w:rPr>
              <w:t>que la empresa era rentable.</w:t>
            </w:r>
            <w:r w:rsidRPr="00B80A90">
              <w:rPr>
                <w:lang w:val="es-MX"/>
              </w:rPr>
              <w:t xml:space="preserve"> </w:t>
            </w:r>
            <w:r w:rsidRPr="00B80A90">
              <w:rPr>
                <w:sz w:val="19"/>
                <w:szCs w:val="19"/>
                <w:lang w:val="es-ES"/>
              </w:rPr>
              <w:t xml:space="preserve">Por lo tanto, la </w:t>
            </w:r>
            <w:r w:rsidR="00E61A4B" w:rsidRPr="00B80A90">
              <w:rPr>
                <w:sz w:val="19"/>
                <w:szCs w:val="19"/>
                <w:lang w:val="es-ES"/>
              </w:rPr>
              <w:t>auditoría</w:t>
            </w:r>
            <w:r w:rsidRPr="00B80A90">
              <w:rPr>
                <w:sz w:val="19"/>
                <w:szCs w:val="19"/>
                <w:lang w:val="es-ES"/>
              </w:rPr>
              <w:t xml:space="preserve"> técnica actualizada no podía aceptar</w:t>
            </w:r>
            <w:r w:rsidR="00953ADA" w:rsidRPr="00B80A90">
              <w:rPr>
                <w:sz w:val="19"/>
                <w:szCs w:val="19"/>
                <w:lang w:val="es-ES"/>
              </w:rPr>
              <w:t>se</w:t>
            </w:r>
            <w:r w:rsidRPr="00B80A90">
              <w:rPr>
                <w:sz w:val="19"/>
                <w:szCs w:val="19"/>
                <w:lang w:val="es-ES"/>
              </w:rPr>
              <w:t xml:space="preserve"> como evaluación confiable de la situación económica de FIASA</w:t>
            </w:r>
            <w:r w:rsidR="00953ADA" w:rsidRPr="00B80A90">
              <w:rPr>
                <w:sz w:val="19"/>
                <w:szCs w:val="19"/>
                <w:lang w:val="es-ES"/>
              </w:rPr>
              <w:t>.</w:t>
            </w:r>
          </w:p>
        </w:tc>
        <w:tc>
          <w:tcPr>
            <w:tcW w:w="4675" w:type="dxa"/>
          </w:tcPr>
          <w:p w:rsidR="00972C26" w:rsidRPr="00B80A90" w:rsidRDefault="00681E6A" w:rsidP="00DC2AA1">
            <w:pPr>
              <w:rPr>
                <w:sz w:val="19"/>
                <w:szCs w:val="19"/>
                <w:lang w:val="es-MX"/>
              </w:rPr>
            </w:pPr>
            <w:r w:rsidRPr="00B80A90">
              <w:rPr>
                <w:sz w:val="19"/>
                <w:szCs w:val="19"/>
                <w:lang w:val="es-ES"/>
              </w:rPr>
              <w:t>Si bien</w:t>
            </w:r>
            <w:r w:rsidR="00972C26" w:rsidRPr="00B80A90">
              <w:rPr>
                <w:sz w:val="19"/>
                <w:szCs w:val="19"/>
                <w:lang w:val="es-ES"/>
              </w:rPr>
              <w:t xml:space="preserve"> </w:t>
            </w:r>
            <w:r w:rsidR="00953ADA" w:rsidRPr="00B80A90">
              <w:rPr>
                <w:sz w:val="19"/>
                <w:szCs w:val="19"/>
                <w:lang w:val="es-ES"/>
              </w:rPr>
              <w:t>la ONUDI suministr</w:t>
            </w:r>
            <w:r w:rsidR="00DC2AA1" w:rsidRPr="00B80A90">
              <w:rPr>
                <w:sz w:val="19"/>
                <w:szCs w:val="19"/>
                <w:lang w:val="es-ES"/>
              </w:rPr>
              <w:t>ó</w:t>
            </w:r>
            <w:r w:rsidR="00953ADA" w:rsidRPr="00B80A90">
              <w:rPr>
                <w:sz w:val="19"/>
                <w:szCs w:val="19"/>
                <w:lang w:val="es-ES"/>
              </w:rPr>
              <w:t xml:space="preserve"> </w:t>
            </w:r>
            <w:r w:rsidR="00972C26" w:rsidRPr="00B80A90">
              <w:rPr>
                <w:sz w:val="19"/>
                <w:szCs w:val="19"/>
                <w:lang w:val="es-ES"/>
              </w:rPr>
              <w:t xml:space="preserve">estados financieros revisados para la empresa </w:t>
            </w:r>
            <w:r w:rsidR="00DC2AA1" w:rsidRPr="00B80A90">
              <w:rPr>
                <w:sz w:val="19"/>
                <w:szCs w:val="19"/>
                <w:lang w:val="es-ES"/>
              </w:rPr>
              <w:t xml:space="preserve">correspondientes a </w:t>
            </w:r>
            <w:r w:rsidR="00972C26" w:rsidRPr="00B80A90">
              <w:rPr>
                <w:sz w:val="19"/>
                <w:szCs w:val="19"/>
                <w:lang w:val="es-ES"/>
              </w:rPr>
              <w:t>2017-2019 que demostraba</w:t>
            </w:r>
            <w:r w:rsidR="00953ADA" w:rsidRPr="00B80A90">
              <w:rPr>
                <w:sz w:val="19"/>
                <w:szCs w:val="19"/>
                <w:lang w:val="es-ES"/>
              </w:rPr>
              <w:t>n</w:t>
            </w:r>
            <w:r w:rsidR="00972C26" w:rsidRPr="00B80A90">
              <w:rPr>
                <w:sz w:val="19"/>
                <w:szCs w:val="19"/>
                <w:lang w:val="es-ES"/>
              </w:rPr>
              <w:t xml:space="preserve"> la </w:t>
            </w:r>
            <w:r w:rsidR="00953ADA" w:rsidRPr="00B80A90">
              <w:rPr>
                <w:sz w:val="19"/>
                <w:szCs w:val="19"/>
                <w:lang w:val="es-ES"/>
              </w:rPr>
              <w:t>rentabilidad de la misma</w:t>
            </w:r>
            <w:r w:rsidR="00972C26" w:rsidRPr="00B80A90">
              <w:rPr>
                <w:sz w:val="19"/>
                <w:szCs w:val="19"/>
                <w:lang w:val="es-ES"/>
              </w:rPr>
              <w:t>, es</w:t>
            </w:r>
            <w:r w:rsidR="00953ADA" w:rsidRPr="00B80A90">
              <w:rPr>
                <w:sz w:val="19"/>
                <w:szCs w:val="19"/>
                <w:lang w:val="es-ES"/>
              </w:rPr>
              <w:t xml:space="preserve">os estados </w:t>
            </w:r>
            <w:r w:rsidR="00972C26" w:rsidRPr="00B80A90">
              <w:rPr>
                <w:sz w:val="19"/>
                <w:szCs w:val="19"/>
                <w:lang w:val="es-ES"/>
              </w:rPr>
              <w:t xml:space="preserve">no atribuyeron ganancias o pérdidas a diversas partes de las operaciones comerciales de FIASA, </w:t>
            </w:r>
            <w:r w:rsidRPr="00B80A90">
              <w:rPr>
                <w:sz w:val="19"/>
                <w:szCs w:val="19"/>
                <w:lang w:val="es-ES"/>
              </w:rPr>
              <w:t>inclusive</w:t>
            </w:r>
            <w:r w:rsidR="00972C26" w:rsidRPr="00B80A90">
              <w:rPr>
                <w:sz w:val="19"/>
                <w:szCs w:val="19"/>
                <w:lang w:val="es-ES"/>
              </w:rPr>
              <w:t xml:space="preserve"> la </w:t>
            </w:r>
            <w:r w:rsidR="001768E8" w:rsidRPr="00B80A90">
              <w:rPr>
                <w:sz w:val="19"/>
                <w:szCs w:val="19"/>
                <w:lang w:val="es-ES"/>
              </w:rPr>
              <w:t>producción de HCFC-22</w:t>
            </w:r>
            <w:r w:rsidR="00972C26" w:rsidRPr="00B80A90">
              <w:rPr>
                <w:sz w:val="19"/>
                <w:szCs w:val="19"/>
                <w:lang w:val="es-ES"/>
              </w:rPr>
              <w:t>, la producción de ácido nítrico, y la comercialización de otros gases refrigerantes.</w:t>
            </w:r>
            <w:r w:rsidR="00972C26" w:rsidRPr="00B80A90">
              <w:rPr>
                <w:lang w:val="es-MX"/>
              </w:rPr>
              <w:t xml:space="preserve"> </w:t>
            </w:r>
            <w:r w:rsidR="00953ADA" w:rsidRPr="00B80A90">
              <w:rPr>
                <w:sz w:val="19"/>
                <w:szCs w:val="19"/>
                <w:lang w:val="es-ES"/>
              </w:rPr>
              <w:t>L</w:t>
            </w:r>
            <w:r w:rsidRPr="00B80A90">
              <w:rPr>
                <w:sz w:val="19"/>
                <w:szCs w:val="19"/>
                <w:lang w:val="es-ES"/>
              </w:rPr>
              <w:t>a ONUDI</w:t>
            </w:r>
            <w:r w:rsidR="00972C26" w:rsidRPr="00B80A90">
              <w:rPr>
                <w:sz w:val="19"/>
                <w:szCs w:val="19"/>
                <w:lang w:val="es-ES"/>
              </w:rPr>
              <w:t xml:space="preserve"> indicó que la </w:t>
            </w:r>
            <w:r w:rsidR="001768E8" w:rsidRPr="00B80A90">
              <w:rPr>
                <w:sz w:val="19"/>
                <w:szCs w:val="19"/>
                <w:lang w:val="es-ES"/>
              </w:rPr>
              <w:t>producción de HCFC-22</w:t>
            </w:r>
            <w:r w:rsidR="00972C26" w:rsidRPr="00B80A90">
              <w:rPr>
                <w:sz w:val="19"/>
                <w:szCs w:val="19"/>
                <w:lang w:val="es-ES"/>
              </w:rPr>
              <w:t xml:space="preserve"> era la parte más rentable de las operaciones comerciales de FIASA.</w:t>
            </w:r>
          </w:p>
        </w:tc>
      </w:tr>
    </w:tbl>
    <w:p w:rsidR="00972C26" w:rsidRPr="00B80A90" w:rsidRDefault="00972C26" w:rsidP="00972C26">
      <w:pPr>
        <w:rPr>
          <w:lang w:val="es-MX"/>
        </w:rPr>
      </w:pPr>
    </w:p>
    <w:p w:rsidR="00972C26" w:rsidRPr="00B80A90" w:rsidRDefault="00972C26" w:rsidP="00972C26">
      <w:pPr>
        <w:keepNext/>
        <w:jc w:val="center"/>
        <w:rPr>
          <w:b/>
          <w:lang w:val="es-MX"/>
        </w:rPr>
      </w:pPr>
      <w:r w:rsidRPr="00B80A90">
        <w:rPr>
          <w:b/>
          <w:lang w:val="es-ES"/>
        </w:rPr>
        <w:lastRenderedPageBreak/>
        <w:t xml:space="preserve">Figura 1. </w:t>
      </w:r>
      <w:r w:rsidR="00953ADA" w:rsidRPr="00B80A90">
        <w:rPr>
          <w:b/>
          <w:lang w:val="es-ES"/>
        </w:rPr>
        <w:t xml:space="preserve">Ventas de </w:t>
      </w:r>
      <w:r w:rsidR="0086353C" w:rsidRPr="00B80A90">
        <w:rPr>
          <w:b/>
          <w:lang w:val="es-ES"/>
        </w:rPr>
        <w:t>HCFC-22</w:t>
      </w:r>
      <w:r w:rsidRPr="00B80A90">
        <w:rPr>
          <w:b/>
          <w:lang w:val="es-ES"/>
        </w:rPr>
        <w:t xml:space="preserve"> por FIASA</w:t>
      </w:r>
      <w:r w:rsidR="00953ADA" w:rsidRPr="00B80A90">
        <w:rPr>
          <w:b/>
          <w:lang w:val="es-ES"/>
        </w:rPr>
        <w:t>,</w:t>
      </w:r>
      <w:r w:rsidRPr="00B80A90">
        <w:rPr>
          <w:b/>
          <w:lang w:val="es-ES"/>
        </w:rPr>
        <w:t xml:space="preserve"> 2004-2019</w:t>
      </w:r>
    </w:p>
    <w:p w:rsidR="00972C26" w:rsidRPr="00B80A90" w:rsidRDefault="00972C26" w:rsidP="00972C26">
      <w:pPr>
        <w:jc w:val="center"/>
        <w:rPr>
          <w:lang w:val="en-CA"/>
        </w:rPr>
      </w:pPr>
      <w:r w:rsidRPr="00B80A90">
        <w:rPr>
          <w:noProof/>
          <w:lang w:val="en-US"/>
        </w:rPr>
        <w:drawing>
          <wp:inline distT="0" distB="0" distL="0" distR="0" wp14:anchorId="0A148B17" wp14:editId="5128A2BC">
            <wp:extent cx="5306993" cy="3271069"/>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72C26" w:rsidRPr="00B80A90" w:rsidRDefault="00972C26" w:rsidP="00972C26">
      <w:pPr>
        <w:rPr>
          <w:lang w:val="en-CA"/>
        </w:rPr>
      </w:pPr>
    </w:p>
    <w:p w:rsidR="00972C26" w:rsidRPr="00521718" w:rsidRDefault="00972C26" w:rsidP="00972C26">
      <w:pPr>
        <w:rPr>
          <w:u w:val="single"/>
          <w:lang w:val="es-MX"/>
        </w:rPr>
      </w:pPr>
      <w:r w:rsidRPr="00521718">
        <w:rPr>
          <w:u w:val="single"/>
          <w:lang w:val="es-ES"/>
        </w:rPr>
        <w:t>Opción 2:</w:t>
      </w:r>
      <w:r w:rsidRPr="00521718">
        <w:rPr>
          <w:u w:val="single"/>
          <w:lang w:val="es-MX"/>
        </w:rPr>
        <w:t xml:space="preserve"> </w:t>
      </w:r>
      <w:r w:rsidRPr="00521718">
        <w:rPr>
          <w:u w:val="single"/>
          <w:lang w:val="es-ES"/>
        </w:rPr>
        <w:t>re</w:t>
      </w:r>
      <w:r w:rsidR="00953ADA" w:rsidRPr="00521718">
        <w:rPr>
          <w:u w:val="single"/>
          <w:lang w:val="es-ES"/>
        </w:rPr>
        <w:t xml:space="preserve">inicio del uso del </w:t>
      </w:r>
      <w:r w:rsidRPr="00521718">
        <w:rPr>
          <w:u w:val="single"/>
          <w:lang w:val="es-ES"/>
        </w:rPr>
        <w:t xml:space="preserve">incinerador y </w:t>
      </w:r>
      <w:r w:rsidR="00953ADA" w:rsidRPr="00521718">
        <w:rPr>
          <w:u w:val="single"/>
          <w:lang w:val="es-ES"/>
        </w:rPr>
        <w:t xml:space="preserve">continuación de </w:t>
      </w:r>
      <w:r w:rsidRPr="00521718">
        <w:rPr>
          <w:u w:val="single"/>
          <w:lang w:val="es-ES"/>
        </w:rPr>
        <w:t xml:space="preserve">la producción </w:t>
      </w:r>
      <w:r w:rsidR="0086353C" w:rsidRPr="00521718">
        <w:rPr>
          <w:u w:val="single"/>
          <w:lang w:val="es-ES"/>
        </w:rPr>
        <w:t>de HCFC-22</w:t>
      </w:r>
    </w:p>
    <w:p w:rsidR="00972C26" w:rsidRPr="00B80A90" w:rsidRDefault="00972C26" w:rsidP="00972C26">
      <w:pPr>
        <w:rPr>
          <w:u w:val="single"/>
          <w:lang w:val="es-MX"/>
        </w:rPr>
      </w:pPr>
    </w:p>
    <w:p w:rsidR="00972C26" w:rsidRPr="00B80A90" w:rsidRDefault="00972C26" w:rsidP="00972C26">
      <w:pPr>
        <w:pStyle w:val="Heading1"/>
        <w:rPr>
          <w:lang w:val="es-MX"/>
        </w:rPr>
      </w:pPr>
      <w:r w:rsidRPr="00B80A90">
        <w:rPr>
          <w:lang w:val="es-ES"/>
        </w:rPr>
        <w:t xml:space="preserve">El gobierno no estuvo de acuerdo </w:t>
      </w:r>
      <w:r w:rsidR="00953ADA" w:rsidRPr="00B80A90">
        <w:rPr>
          <w:lang w:val="es-ES"/>
        </w:rPr>
        <w:t xml:space="preserve">con </w:t>
      </w:r>
      <w:r w:rsidRPr="00B80A90">
        <w:rPr>
          <w:lang w:val="es-ES"/>
        </w:rPr>
        <w:t xml:space="preserve">los </w:t>
      </w:r>
      <w:r w:rsidR="00681E6A" w:rsidRPr="00B80A90">
        <w:rPr>
          <w:lang w:val="es-ES"/>
        </w:rPr>
        <w:t>costos</w:t>
      </w:r>
      <w:r w:rsidRPr="00B80A90">
        <w:rPr>
          <w:lang w:val="es-ES"/>
        </w:rPr>
        <w:t xml:space="preserve"> evaluados por la </w:t>
      </w:r>
      <w:r w:rsidR="00681E6A" w:rsidRPr="00B80A90">
        <w:rPr>
          <w:lang w:val="es-ES"/>
        </w:rPr>
        <w:t>Secretaría</w:t>
      </w:r>
      <w:r w:rsidRPr="00B80A90">
        <w:rPr>
          <w:lang w:val="es-ES"/>
        </w:rPr>
        <w:t xml:space="preserve"> para la opción 2</w:t>
      </w:r>
      <w:r w:rsidR="00953ADA" w:rsidRPr="00B80A90">
        <w:rPr>
          <w:lang w:val="es-ES"/>
        </w:rPr>
        <w:t>,</w:t>
      </w:r>
      <w:r w:rsidRPr="00B80A90">
        <w:rPr>
          <w:lang w:val="es-ES"/>
        </w:rPr>
        <w:t xml:space="preserve"> entre otras cosas</w:t>
      </w:r>
      <w:r w:rsidRPr="00B80A90">
        <w:rPr>
          <w:i/>
          <w:lang w:val="es-ES"/>
        </w:rPr>
        <w:t xml:space="preserve"> </w:t>
      </w:r>
      <w:r w:rsidRPr="00B80A90">
        <w:rPr>
          <w:lang w:val="es-ES"/>
        </w:rPr>
        <w:t xml:space="preserve">porque el </w:t>
      </w:r>
      <w:r w:rsidR="00953ADA" w:rsidRPr="00B80A90">
        <w:rPr>
          <w:lang w:val="es-ES"/>
        </w:rPr>
        <w:t xml:space="preserve">todo el </w:t>
      </w:r>
      <w:r w:rsidRPr="00B80A90">
        <w:rPr>
          <w:lang w:val="es-ES"/>
        </w:rPr>
        <w:t xml:space="preserve">cálculo de </w:t>
      </w:r>
      <w:r w:rsidRPr="00B80A90">
        <w:rPr>
          <w:lang w:val="es-MX"/>
        </w:rPr>
        <w:t xml:space="preserve">los </w:t>
      </w:r>
      <w:r w:rsidR="00681E6A" w:rsidRPr="00B80A90">
        <w:rPr>
          <w:lang w:val="es-ES"/>
        </w:rPr>
        <w:t>costos</w:t>
      </w:r>
      <w:r w:rsidRPr="00B80A90">
        <w:rPr>
          <w:lang w:val="es-ES"/>
        </w:rPr>
        <w:t xml:space="preserve"> del proyecto debe basar</w:t>
      </w:r>
      <w:r w:rsidR="00953ADA" w:rsidRPr="00B80A90">
        <w:rPr>
          <w:lang w:val="es-ES"/>
        </w:rPr>
        <w:t>se</w:t>
      </w:r>
      <w:r w:rsidRPr="00B80A90">
        <w:rPr>
          <w:lang w:val="es-ES"/>
        </w:rPr>
        <w:t xml:space="preserve"> en una sola moneda, como se ha hecho en todos los proyectos anteriores bajo el </w:t>
      </w:r>
      <w:r w:rsidR="00681E6A" w:rsidRPr="00B80A90">
        <w:rPr>
          <w:lang w:val="es-ES"/>
        </w:rPr>
        <w:t>Fondo Multilateral</w:t>
      </w:r>
      <w:r w:rsidRPr="00B80A90">
        <w:rPr>
          <w:lang w:val="es-ES"/>
        </w:rPr>
        <w:t>, y no mezclando dos monedas;</w:t>
      </w:r>
      <w:r w:rsidRPr="00B80A90">
        <w:rPr>
          <w:lang w:val="es-MX"/>
        </w:rPr>
        <w:t xml:space="preserve"> </w:t>
      </w:r>
      <w:r w:rsidRPr="00B80A90">
        <w:rPr>
          <w:lang w:val="es-ES"/>
        </w:rPr>
        <w:t xml:space="preserve">porque el gobierno no puede obligar a la empresa que se </w:t>
      </w:r>
      <w:r w:rsidR="00953ADA" w:rsidRPr="00B80A90">
        <w:rPr>
          <w:lang w:val="es-ES"/>
        </w:rPr>
        <w:t xml:space="preserve">inscriba </w:t>
      </w:r>
      <w:r w:rsidRPr="00B80A90">
        <w:rPr>
          <w:lang w:val="es-ES"/>
        </w:rPr>
        <w:t>como generador</w:t>
      </w:r>
      <w:r w:rsidR="00953ADA" w:rsidRPr="00B80A90">
        <w:rPr>
          <w:lang w:val="es-ES"/>
        </w:rPr>
        <w:t>a</w:t>
      </w:r>
      <w:r w:rsidRPr="00B80A90">
        <w:rPr>
          <w:lang w:val="es-ES"/>
        </w:rPr>
        <w:t xml:space="preserve"> de desechos peligrosos </w:t>
      </w:r>
      <w:r w:rsidR="00953ADA" w:rsidRPr="00B80A90">
        <w:rPr>
          <w:lang w:val="es-ES"/>
        </w:rPr>
        <w:t>e</w:t>
      </w:r>
      <w:r w:rsidRPr="00B80A90">
        <w:rPr>
          <w:lang w:val="es-ES"/>
        </w:rPr>
        <w:t xml:space="preserve"> </w:t>
      </w:r>
      <w:r w:rsidR="00953ADA" w:rsidRPr="00B80A90">
        <w:rPr>
          <w:lang w:val="es-ES"/>
        </w:rPr>
        <w:t xml:space="preserve"> </w:t>
      </w:r>
      <w:r w:rsidRPr="00B80A90">
        <w:rPr>
          <w:lang w:val="es-ES"/>
        </w:rPr>
        <w:t>instalaciones de tratamiento de residuos</w:t>
      </w:r>
      <w:r w:rsidR="00953ADA" w:rsidRPr="00B80A90">
        <w:rPr>
          <w:lang w:val="es-ES"/>
        </w:rPr>
        <w:t xml:space="preserve"> peligros</w:t>
      </w:r>
      <w:r w:rsidR="00DC2AA1" w:rsidRPr="00B80A90">
        <w:rPr>
          <w:lang w:val="es-ES"/>
        </w:rPr>
        <w:t>o</w:t>
      </w:r>
      <w:r w:rsidR="00953ADA" w:rsidRPr="00B80A90">
        <w:rPr>
          <w:lang w:val="es-ES"/>
        </w:rPr>
        <w:t>s</w:t>
      </w:r>
      <w:r w:rsidRPr="00B80A90">
        <w:rPr>
          <w:lang w:val="es-ES"/>
        </w:rPr>
        <w:t xml:space="preserve">, </w:t>
      </w:r>
      <w:r w:rsidR="00953ADA" w:rsidRPr="00B80A90">
        <w:rPr>
          <w:lang w:val="es-ES"/>
        </w:rPr>
        <w:t xml:space="preserve">lo que </w:t>
      </w:r>
      <w:r w:rsidRPr="00B80A90">
        <w:rPr>
          <w:lang w:val="es-ES"/>
        </w:rPr>
        <w:t>sería un requisito para el uso de</w:t>
      </w:r>
      <w:r w:rsidR="007E5925" w:rsidRPr="00B80A90">
        <w:rPr>
          <w:lang w:val="es-ES"/>
        </w:rPr>
        <w:t>l tanque</w:t>
      </w:r>
      <w:r w:rsidR="00EB4258" w:rsidRPr="00B80A90">
        <w:rPr>
          <w:lang w:val="es-ES"/>
        </w:rPr>
        <w:t xml:space="preserve"> criogénico</w:t>
      </w:r>
      <w:r w:rsidRPr="00B80A90">
        <w:rPr>
          <w:lang w:val="es-ES"/>
        </w:rPr>
        <w:t>;</w:t>
      </w:r>
      <w:r w:rsidRPr="00B80A90">
        <w:rPr>
          <w:lang w:val="es-MX"/>
        </w:rPr>
        <w:t xml:space="preserve"> </w:t>
      </w:r>
      <w:r w:rsidRPr="00B80A90">
        <w:rPr>
          <w:lang w:val="es-ES"/>
        </w:rPr>
        <w:t>y porque el gobierno consider</w:t>
      </w:r>
      <w:r w:rsidR="00953ADA" w:rsidRPr="00B80A90">
        <w:rPr>
          <w:lang w:val="es-ES"/>
        </w:rPr>
        <w:t>ó</w:t>
      </w:r>
      <w:r w:rsidRPr="00B80A90">
        <w:rPr>
          <w:lang w:val="es-ES"/>
        </w:rPr>
        <w:t xml:space="preserve"> que los </w:t>
      </w:r>
      <w:r w:rsidR="00953ADA" w:rsidRPr="00B80A90">
        <w:rPr>
          <w:lang w:val="es-ES"/>
        </w:rPr>
        <w:t>costos de destrucción</w:t>
      </w:r>
      <w:r w:rsidRPr="00B80A90">
        <w:rPr>
          <w:lang w:val="es-ES"/>
        </w:rPr>
        <w:t xml:space="preserve"> propuestos por la </w:t>
      </w:r>
      <w:r w:rsidR="00681E6A" w:rsidRPr="00B80A90">
        <w:rPr>
          <w:lang w:val="es-ES"/>
        </w:rPr>
        <w:t>Secretaría</w:t>
      </w:r>
      <w:r w:rsidRPr="00B80A90">
        <w:rPr>
          <w:lang w:val="es-ES"/>
        </w:rPr>
        <w:t xml:space="preserve"> no cubrirán los costos reales. </w:t>
      </w:r>
      <w:r w:rsidR="00953ADA" w:rsidRPr="00B80A90">
        <w:rPr>
          <w:lang w:val="es-ES"/>
        </w:rPr>
        <w:t>P</w:t>
      </w:r>
      <w:r w:rsidRPr="00B80A90">
        <w:rPr>
          <w:lang w:val="es-ES"/>
        </w:rPr>
        <w:t>or consiguiente</w:t>
      </w:r>
      <w:r w:rsidR="00DC2AA1" w:rsidRPr="00B80A90">
        <w:rPr>
          <w:lang w:val="es-ES"/>
        </w:rPr>
        <w:t>,</w:t>
      </w:r>
      <w:r w:rsidRPr="00B80A90">
        <w:rPr>
          <w:lang w:val="es-ES"/>
        </w:rPr>
        <w:t xml:space="preserve"> el gobierno de Argentina no puede </w:t>
      </w:r>
      <w:r w:rsidR="00953ADA" w:rsidRPr="00B80A90">
        <w:rPr>
          <w:lang w:val="es-ES"/>
        </w:rPr>
        <w:t xml:space="preserve">comprometerse a </w:t>
      </w:r>
      <w:r w:rsidRPr="00B80A90">
        <w:rPr>
          <w:lang w:val="es-ES"/>
        </w:rPr>
        <w:t>la destrucción de HFC-23</w:t>
      </w:r>
      <w:r w:rsidR="00DC2AA1" w:rsidRPr="00B80A90">
        <w:rPr>
          <w:lang w:val="es-ES"/>
        </w:rPr>
        <w:t xml:space="preserve">, a menos que </w:t>
      </w:r>
      <w:r w:rsidRPr="00B80A90">
        <w:rPr>
          <w:lang w:val="es-ES"/>
        </w:rPr>
        <w:t xml:space="preserve">los </w:t>
      </w:r>
      <w:r w:rsidR="00953ADA" w:rsidRPr="00B80A90">
        <w:rPr>
          <w:lang w:val="es-ES"/>
        </w:rPr>
        <w:t xml:space="preserve">gastos </w:t>
      </w:r>
      <w:r w:rsidRPr="00B80A90">
        <w:rPr>
          <w:lang w:val="es-ES"/>
        </w:rPr>
        <w:t xml:space="preserve">de explotación se </w:t>
      </w:r>
      <w:r w:rsidR="00953ADA" w:rsidRPr="00B80A90">
        <w:rPr>
          <w:lang w:val="es-ES"/>
        </w:rPr>
        <w:t>acuerd</w:t>
      </w:r>
      <w:r w:rsidR="00DC2AA1" w:rsidRPr="00B80A90">
        <w:rPr>
          <w:lang w:val="es-ES"/>
        </w:rPr>
        <w:t>e</w:t>
      </w:r>
      <w:r w:rsidR="00953ADA" w:rsidRPr="00B80A90">
        <w:rPr>
          <w:lang w:val="es-ES"/>
        </w:rPr>
        <w:t xml:space="preserve">n </w:t>
      </w:r>
      <w:r w:rsidRPr="00B80A90">
        <w:rPr>
          <w:lang w:val="es-ES"/>
        </w:rPr>
        <w:t xml:space="preserve">según lo </w:t>
      </w:r>
      <w:r w:rsidR="00953ADA" w:rsidRPr="00B80A90">
        <w:rPr>
          <w:lang w:val="es-ES"/>
        </w:rPr>
        <w:t>presentado</w:t>
      </w:r>
      <w:r w:rsidRPr="00B80A90">
        <w:rPr>
          <w:lang w:val="es-ES"/>
        </w:rPr>
        <w:t>.</w:t>
      </w:r>
      <w:r w:rsidRPr="00B80A90">
        <w:rPr>
          <w:lang w:val="es-MX"/>
        </w:rPr>
        <w:t xml:space="preserve"> </w:t>
      </w:r>
    </w:p>
    <w:p w:rsidR="00972C26" w:rsidRPr="00B80A90" w:rsidRDefault="00972C26" w:rsidP="00972C26">
      <w:pPr>
        <w:pStyle w:val="Heading1"/>
        <w:rPr>
          <w:lang w:val="es-MX"/>
        </w:rPr>
      </w:pPr>
      <w:r w:rsidRPr="00B80A90">
        <w:rPr>
          <w:lang w:val="es-ES"/>
        </w:rPr>
        <w:t xml:space="preserve">La </w:t>
      </w:r>
      <w:r w:rsidR="00681E6A" w:rsidRPr="00B80A90">
        <w:rPr>
          <w:lang w:val="es-ES"/>
        </w:rPr>
        <w:t>Secretaría</w:t>
      </w:r>
      <w:r w:rsidRPr="00B80A90">
        <w:rPr>
          <w:lang w:val="es-ES"/>
        </w:rPr>
        <w:t xml:space="preserve"> observa l</w:t>
      </w:r>
      <w:r w:rsidR="00953ADA" w:rsidRPr="00B80A90">
        <w:rPr>
          <w:lang w:val="es-ES"/>
        </w:rPr>
        <w:t>o</w:t>
      </w:r>
      <w:r w:rsidRPr="00B80A90">
        <w:rPr>
          <w:lang w:val="es-ES"/>
        </w:rPr>
        <w:t xml:space="preserve"> siguiente:</w:t>
      </w:r>
    </w:p>
    <w:p w:rsidR="00972C26" w:rsidRPr="00B80A90" w:rsidRDefault="00972C26" w:rsidP="00972C26">
      <w:pPr>
        <w:pStyle w:val="Heading2"/>
        <w:tabs>
          <w:tab w:val="clear" w:pos="0"/>
          <w:tab w:val="num" w:pos="-2160"/>
        </w:tabs>
        <w:rPr>
          <w:lang w:val="es-MX"/>
        </w:rPr>
      </w:pPr>
      <w:r w:rsidRPr="00B80A90">
        <w:rPr>
          <w:lang w:val="es-ES"/>
        </w:rPr>
        <w:t>Las crisis económicas que prevalecía</w:t>
      </w:r>
      <w:r w:rsidR="00953ADA" w:rsidRPr="00B80A90">
        <w:rPr>
          <w:lang w:val="es-ES"/>
        </w:rPr>
        <w:t>n</w:t>
      </w:r>
      <w:r w:rsidRPr="00B80A90">
        <w:rPr>
          <w:lang w:val="es-ES"/>
        </w:rPr>
        <w:t xml:space="preserve"> en el país antes de 2020 y exacerbad</w:t>
      </w:r>
      <w:r w:rsidR="00953ADA" w:rsidRPr="00B80A90">
        <w:rPr>
          <w:lang w:val="es-ES"/>
        </w:rPr>
        <w:t>as</w:t>
      </w:r>
      <w:r w:rsidRPr="00B80A90">
        <w:rPr>
          <w:lang w:val="es-ES"/>
        </w:rPr>
        <w:t xml:space="preserve"> por </w:t>
      </w:r>
      <w:r w:rsidR="00C908D4" w:rsidRPr="00B80A90">
        <w:rPr>
          <w:lang w:val="es-ES"/>
        </w:rPr>
        <w:t>la pandemia del COVID-19</w:t>
      </w:r>
      <w:r w:rsidRPr="00B80A90">
        <w:rPr>
          <w:lang w:val="es-ES"/>
        </w:rPr>
        <w:t xml:space="preserve"> desde 2020, han afectado </w:t>
      </w:r>
      <w:r w:rsidR="00953ADA" w:rsidRPr="00B80A90">
        <w:rPr>
          <w:lang w:val="es-ES"/>
        </w:rPr>
        <w:t xml:space="preserve">de manera importante </w:t>
      </w:r>
      <w:r w:rsidRPr="00B80A90">
        <w:rPr>
          <w:lang w:val="es-MX"/>
        </w:rPr>
        <w:t xml:space="preserve">la </w:t>
      </w:r>
      <w:r w:rsidRPr="00B80A90">
        <w:rPr>
          <w:lang w:val="es-ES"/>
        </w:rPr>
        <w:t xml:space="preserve">economía de Argentina (es decir, una devaluación continua del ARS en relación con el </w:t>
      </w:r>
      <w:r w:rsidR="005F1C3D" w:rsidRPr="00B80A90">
        <w:rPr>
          <w:lang w:val="es-ES"/>
        </w:rPr>
        <w:t>dólar estadounidense</w:t>
      </w:r>
      <w:r w:rsidRPr="00B80A90">
        <w:rPr>
          <w:lang w:val="es-ES"/>
        </w:rPr>
        <w:t xml:space="preserve"> desde la 83</w:t>
      </w:r>
      <w:r w:rsidR="00953ADA" w:rsidRPr="00B80A90">
        <w:rPr>
          <w:lang w:val="es-ES"/>
        </w:rPr>
        <w:t>ª</w:t>
      </w:r>
      <w:r w:rsidRPr="00B80A90">
        <w:rPr>
          <w:vertAlign w:val="superscript"/>
          <w:lang w:val="es-ES"/>
        </w:rPr>
        <w:t xml:space="preserve"> </w:t>
      </w:r>
      <w:r w:rsidR="00953ADA" w:rsidRPr="00B80A90">
        <w:rPr>
          <w:lang w:val="es-ES"/>
        </w:rPr>
        <w:t>reunión (</w:t>
      </w:r>
      <w:r w:rsidRPr="00B80A90">
        <w:rPr>
          <w:lang w:val="es-ES"/>
        </w:rPr>
        <w:t xml:space="preserve">véase el </w:t>
      </w:r>
      <w:r w:rsidR="00953ADA" w:rsidRPr="00B80A90">
        <w:rPr>
          <w:lang w:val="es-ES"/>
        </w:rPr>
        <w:t>anexo I</w:t>
      </w:r>
      <w:r w:rsidRPr="00B80A90">
        <w:rPr>
          <w:lang w:val="es-ES"/>
        </w:rPr>
        <w:t>), y una inflación</w:t>
      </w:r>
      <w:r w:rsidR="00953ADA" w:rsidRPr="00B80A90">
        <w:rPr>
          <w:lang w:val="es-ES"/>
        </w:rPr>
        <w:t xml:space="preserve"> en</w:t>
      </w:r>
      <w:r w:rsidRPr="00B80A90">
        <w:rPr>
          <w:lang w:val="es-ES"/>
        </w:rPr>
        <w:t xml:space="preserve"> 2019 y 2020 del 5</w:t>
      </w:r>
      <w:r w:rsidR="00681E6A" w:rsidRPr="00B80A90">
        <w:rPr>
          <w:lang w:val="es-ES"/>
        </w:rPr>
        <w:t>3,5</w:t>
      </w:r>
      <w:r w:rsidRPr="00B80A90">
        <w:rPr>
          <w:lang w:val="es-ES"/>
        </w:rPr>
        <w:t xml:space="preserve"> y 3</w:t>
      </w:r>
      <w:r w:rsidR="00681E6A" w:rsidRPr="00B80A90">
        <w:rPr>
          <w:lang w:val="es-ES"/>
        </w:rPr>
        <w:t>7,8</w:t>
      </w:r>
      <w:r w:rsidRPr="00B80A90">
        <w:rPr>
          <w:lang w:val="es-ES"/>
        </w:rPr>
        <w:t xml:space="preserve"> por ciento, respectivamente);</w:t>
      </w:r>
      <w:r w:rsidRPr="00B80A90">
        <w:rPr>
          <w:lang w:val="es-MX"/>
        </w:rPr>
        <w:t xml:space="preserve"> </w:t>
      </w:r>
      <w:r w:rsidR="00953ADA" w:rsidRPr="00B80A90">
        <w:rPr>
          <w:lang w:val="es-ES"/>
        </w:rPr>
        <w:t xml:space="preserve">en consecuencia, </w:t>
      </w:r>
      <w:r w:rsidRPr="00B80A90">
        <w:rPr>
          <w:lang w:val="es-ES"/>
        </w:rPr>
        <w:t xml:space="preserve">los </w:t>
      </w:r>
      <w:r w:rsidR="00681E6A" w:rsidRPr="00B80A90">
        <w:rPr>
          <w:lang w:val="es-ES"/>
        </w:rPr>
        <w:t>costos</w:t>
      </w:r>
      <w:r w:rsidRPr="00B80A90">
        <w:rPr>
          <w:lang w:val="es-ES"/>
        </w:rPr>
        <w:t xml:space="preserve"> locales </w:t>
      </w:r>
      <w:r w:rsidR="006E5C3D" w:rsidRPr="00B80A90">
        <w:rPr>
          <w:lang w:val="es-ES"/>
        </w:rPr>
        <w:t xml:space="preserve">presentados en </w:t>
      </w:r>
      <w:r w:rsidRPr="00B80A90">
        <w:rPr>
          <w:lang w:val="es-MX"/>
        </w:rPr>
        <w:t xml:space="preserve">la </w:t>
      </w:r>
      <w:r w:rsidRPr="00B80A90">
        <w:rPr>
          <w:lang w:val="es-ES"/>
        </w:rPr>
        <w:t>83</w:t>
      </w:r>
      <w:r w:rsidR="006E5C3D" w:rsidRPr="00B80A90">
        <w:rPr>
          <w:lang w:val="es-ES"/>
        </w:rPr>
        <w:t xml:space="preserve">ª reunión </w:t>
      </w:r>
      <w:r w:rsidR="00DC2AA1" w:rsidRPr="00B80A90">
        <w:rPr>
          <w:lang w:val="es-ES"/>
        </w:rPr>
        <w:t xml:space="preserve">ya </w:t>
      </w:r>
      <w:r w:rsidR="006E5C3D" w:rsidRPr="00B80A90">
        <w:rPr>
          <w:lang w:val="es-ES"/>
        </w:rPr>
        <w:t xml:space="preserve">no son </w:t>
      </w:r>
      <w:r w:rsidR="00DC2AA1" w:rsidRPr="00B80A90">
        <w:rPr>
          <w:lang w:val="es-ES"/>
        </w:rPr>
        <w:t xml:space="preserve">los </w:t>
      </w:r>
      <w:r w:rsidRPr="00B80A90">
        <w:rPr>
          <w:lang w:val="es-ES"/>
        </w:rPr>
        <w:t>más apropiados.</w:t>
      </w:r>
      <w:r w:rsidRPr="00B80A90">
        <w:rPr>
          <w:lang w:val="es-MX"/>
        </w:rPr>
        <w:t xml:space="preserve"> </w:t>
      </w:r>
      <w:r w:rsidRPr="00B80A90">
        <w:rPr>
          <w:lang w:val="es-ES"/>
        </w:rPr>
        <w:t>Bajo esas extraordinarias</w:t>
      </w:r>
      <w:r w:rsidR="006E5C3D" w:rsidRPr="00B80A90">
        <w:rPr>
          <w:lang w:val="es-ES"/>
        </w:rPr>
        <w:t xml:space="preserve"> circunstancias</w:t>
      </w:r>
      <w:r w:rsidRPr="00B80A90">
        <w:rPr>
          <w:lang w:val="es-ES"/>
        </w:rPr>
        <w:t xml:space="preserve">, la </w:t>
      </w:r>
      <w:r w:rsidR="00681E6A" w:rsidRPr="00B80A90">
        <w:rPr>
          <w:lang w:val="es-ES"/>
        </w:rPr>
        <w:t>Secretaría</w:t>
      </w:r>
      <w:r w:rsidRPr="00B80A90">
        <w:rPr>
          <w:lang w:val="es-ES"/>
        </w:rPr>
        <w:t xml:space="preserve"> consider</w:t>
      </w:r>
      <w:r w:rsidR="006E5C3D" w:rsidRPr="00B80A90">
        <w:rPr>
          <w:lang w:val="es-ES"/>
        </w:rPr>
        <w:t xml:space="preserve">ó </w:t>
      </w:r>
      <w:r w:rsidRPr="00B80A90">
        <w:rPr>
          <w:lang w:val="es-ES"/>
        </w:rPr>
        <w:t xml:space="preserve">pertinente </w:t>
      </w:r>
      <w:r w:rsidR="006E5C3D" w:rsidRPr="00B80A90">
        <w:rPr>
          <w:lang w:val="es-ES"/>
        </w:rPr>
        <w:t xml:space="preserve">dar cuenta del </w:t>
      </w:r>
      <w:r w:rsidRPr="00B80A90">
        <w:rPr>
          <w:lang w:val="es-ES"/>
        </w:rPr>
        <w:t xml:space="preserve">cambio en el valor del ARS en relación con el </w:t>
      </w:r>
      <w:r w:rsidR="005F1C3D" w:rsidRPr="00B80A90">
        <w:rPr>
          <w:lang w:val="es-ES"/>
        </w:rPr>
        <w:t>dólar estadounidense</w:t>
      </w:r>
      <w:r w:rsidRPr="00B80A90">
        <w:rPr>
          <w:lang w:val="es-ES"/>
        </w:rPr>
        <w:t xml:space="preserve"> y el impacto de la inflación;</w:t>
      </w:r>
      <w:r w:rsidRPr="00B80A90">
        <w:rPr>
          <w:lang w:val="es-MX"/>
        </w:rPr>
        <w:t xml:space="preserve"> </w:t>
      </w:r>
    </w:p>
    <w:p w:rsidR="00972C26" w:rsidRPr="00B80A90" w:rsidRDefault="00972C26" w:rsidP="00972C26">
      <w:pPr>
        <w:pStyle w:val="Heading2"/>
        <w:keepNext/>
        <w:keepLines/>
        <w:widowControl/>
        <w:tabs>
          <w:tab w:val="clear" w:pos="0"/>
          <w:tab w:val="num" w:pos="-2160"/>
        </w:tabs>
        <w:rPr>
          <w:lang w:val="es-MX"/>
        </w:rPr>
      </w:pPr>
      <w:r w:rsidRPr="00B80A90">
        <w:rPr>
          <w:lang w:val="es-ES"/>
        </w:rPr>
        <w:t xml:space="preserve">La </w:t>
      </w:r>
      <w:r w:rsidR="00C66541" w:rsidRPr="00B80A90">
        <w:rPr>
          <w:lang w:val="es-ES"/>
        </w:rPr>
        <w:t xml:space="preserve">principal </w:t>
      </w:r>
      <w:r w:rsidRPr="00B80A90">
        <w:rPr>
          <w:lang w:val="es-ES"/>
        </w:rPr>
        <w:t xml:space="preserve">diferencia entre los </w:t>
      </w:r>
      <w:r w:rsidR="00681E6A" w:rsidRPr="00B80A90">
        <w:rPr>
          <w:lang w:val="es-ES"/>
        </w:rPr>
        <w:t>costos</w:t>
      </w:r>
      <w:r w:rsidRPr="00B80A90">
        <w:rPr>
          <w:lang w:val="es-ES"/>
        </w:rPr>
        <w:t xml:space="preserve"> estimados por la </w:t>
      </w:r>
      <w:r w:rsidR="00681E6A" w:rsidRPr="00B80A90">
        <w:rPr>
          <w:lang w:val="es-ES"/>
        </w:rPr>
        <w:t>Secretaría</w:t>
      </w:r>
      <w:r w:rsidRPr="00B80A90">
        <w:rPr>
          <w:lang w:val="es-ES"/>
        </w:rPr>
        <w:t xml:space="preserve"> y</w:t>
      </w:r>
      <w:r w:rsidR="006E5C3D" w:rsidRPr="00B80A90">
        <w:rPr>
          <w:lang w:val="es-ES"/>
        </w:rPr>
        <w:t xml:space="preserve"> los propuestos por </w:t>
      </w:r>
      <w:r w:rsidR="00681E6A" w:rsidRPr="00B80A90">
        <w:rPr>
          <w:lang w:val="es-ES"/>
        </w:rPr>
        <w:t>la ONUDI</w:t>
      </w:r>
      <w:r w:rsidRPr="00B80A90">
        <w:rPr>
          <w:lang w:val="es-ES"/>
        </w:rPr>
        <w:t xml:space="preserve"> </w:t>
      </w:r>
      <w:r w:rsidR="00C66541" w:rsidRPr="00B80A90">
        <w:rPr>
          <w:lang w:val="es-ES"/>
        </w:rPr>
        <w:t xml:space="preserve">se debe </w:t>
      </w:r>
      <w:r w:rsidRPr="00B80A90">
        <w:rPr>
          <w:lang w:val="es-ES"/>
        </w:rPr>
        <w:t xml:space="preserve">a la </w:t>
      </w:r>
      <w:r w:rsidR="00C66541" w:rsidRPr="00B80A90">
        <w:rPr>
          <w:lang w:val="es-ES"/>
        </w:rPr>
        <w:t xml:space="preserve">importante </w:t>
      </w:r>
      <w:r w:rsidRPr="00B80A90">
        <w:rPr>
          <w:lang w:val="es-ES"/>
        </w:rPr>
        <w:t xml:space="preserve">reducción </w:t>
      </w:r>
      <w:r w:rsidR="00C66541" w:rsidRPr="00B80A90">
        <w:rPr>
          <w:lang w:val="es-ES"/>
        </w:rPr>
        <w:t>de</w:t>
      </w:r>
      <w:r w:rsidRPr="00B80A90">
        <w:rPr>
          <w:lang w:val="es-ES"/>
        </w:rPr>
        <w:t xml:space="preserve"> los </w:t>
      </w:r>
      <w:r w:rsidR="00681E6A" w:rsidRPr="00B80A90">
        <w:rPr>
          <w:lang w:val="es-ES"/>
        </w:rPr>
        <w:t>costos</w:t>
      </w:r>
      <w:r w:rsidRPr="00B80A90">
        <w:rPr>
          <w:lang w:val="es-ES"/>
        </w:rPr>
        <w:t xml:space="preserve"> fijos del incinerador</w:t>
      </w:r>
      <w:r w:rsidR="00C66541" w:rsidRPr="00B80A90">
        <w:rPr>
          <w:lang w:val="es-ES"/>
        </w:rPr>
        <w:t>,</w:t>
      </w:r>
      <w:r w:rsidRPr="00B80A90">
        <w:rPr>
          <w:lang w:val="es-ES"/>
        </w:rPr>
        <w:t xml:space="preserve"> dado </w:t>
      </w:r>
      <w:r w:rsidR="00C66541" w:rsidRPr="00B80A90">
        <w:rPr>
          <w:lang w:val="es-ES"/>
        </w:rPr>
        <w:t xml:space="preserve">la conjetura de </w:t>
      </w:r>
      <w:r w:rsidRPr="00B80A90">
        <w:rPr>
          <w:lang w:val="es-ES"/>
        </w:rPr>
        <w:t xml:space="preserve">la </w:t>
      </w:r>
      <w:r w:rsidR="00681E6A" w:rsidRPr="00B80A90">
        <w:rPr>
          <w:lang w:val="es-ES"/>
        </w:rPr>
        <w:t>Secretaría</w:t>
      </w:r>
      <w:r w:rsidRPr="00B80A90">
        <w:rPr>
          <w:lang w:val="es-ES"/>
        </w:rPr>
        <w:t xml:space="preserve"> </w:t>
      </w:r>
      <w:r w:rsidR="00C66541" w:rsidRPr="00B80A90">
        <w:rPr>
          <w:lang w:val="es-ES"/>
        </w:rPr>
        <w:t xml:space="preserve">de </w:t>
      </w:r>
      <w:r w:rsidRPr="00B80A90">
        <w:rPr>
          <w:lang w:val="es-ES"/>
        </w:rPr>
        <w:t xml:space="preserve">que la empresa se </w:t>
      </w:r>
      <w:r w:rsidR="003B4F2D" w:rsidRPr="00B80A90">
        <w:rPr>
          <w:lang w:val="es-ES"/>
        </w:rPr>
        <w:t xml:space="preserve">inscribiría </w:t>
      </w:r>
      <w:r w:rsidRPr="00B80A90">
        <w:rPr>
          <w:lang w:val="es-ES"/>
        </w:rPr>
        <w:t>como generador</w:t>
      </w:r>
      <w:r w:rsidR="00C66541" w:rsidRPr="00B80A90">
        <w:rPr>
          <w:lang w:val="es-ES"/>
        </w:rPr>
        <w:t>a</w:t>
      </w:r>
      <w:r w:rsidRPr="00B80A90">
        <w:rPr>
          <w:lang w:val="es-ES"/>
        </w:rPr>
        <w:t xml:space="preserve"> de desechos peligrosos </w:t>
      </w:r>
      <w:r w:rsidR="00C66541" w:rsidRPr="00B80A90">
        <w:rPr>
          <w:lang w:val="es-ES"/>
        </w:rPr>
        <w:t>e</w:t>
      </w:r>
      <w:r w:rsidRPr="00B80A90">
        <w:rPr>
          <w:lang w:val="es-ES"/>
        </w:rPr>
        <w:t xml:space="preserve"> instalaciones de tratamiento de </w:t>
      </w:r>
      <w:r w:rsidR="003B4F2D" w:rsidRPr="00B80A90">
        <w:rPr>
          <w:lang w:val="es-ES"/>
        </w:rPr>
        <w:t>residuos peligrosos</w:t>
      </w:r>
      <w:r w:rsidR="00C66541" w:rsidRPr="00B80A90">
        <w:rPr>
          <w:lang w:val="es-ES"/>
        </w:rPr>
        <w:t xml:space="preserve"> </w:t>
      </w:r>
      <w:r w:rsidRPr="00B80A90">
        <w:rPr>
          <w:lang w:val="es-ES"/>
        </w:rPr>
        <w:t>y, como había hecho bajo Mecanismo de Desarrollo Limpio, utiliza</w:t>
      </w:r>
      <w:r w:rsidR="003B4F2D" w:rsidRPr="00B80A90">
        <w:rPr>
          <w:lang w:val="es-ES"/>
        </w:rPr>
        <w:t>ría</w:t>
      </w:r>
      <w:r w:rsidRPr="00B80A90">
        <w:rPr>
          <w:lang w:val="es-ES"/>
        </w:rPr>
        <w:t xml:space="preserve"> </w:t>
      </w:r>
      <w:r w:rsidR="003B4F2D" w:rsidRPr="00B80A90">
        <w:rPr>
          <w:lang w:val="es-ES"/>
        </w:rPr>
        <w:t>e</w:t>
      </w:r>
      <w:r w:rsidR="007E5925" w:rsidRPr="00B80A90">
        <w:rPr>
          <w:lang w:val="es-ES"/>
        </w:rPr>
        <w:t>l tanque</w:t>
      </w:r>
      <w:r w:rsidR="00EB4258" w:rsidRPr="00B80A90">
        <w:rPr>
          <w:lang w:val="es-ES"/>
        </w:rPr>
        <w:t xml:space="preserve"> criogénico</w:t>
      </w:r>
      <w:r w:rsidRPr="00B80A90">
        <w:rPr>
          <w:lang w:val="es-ES"/>
        </w:rPr>
        <w:t>, permitiendo que el</w:t>
      </w:r>
      <w:r w:rsidR="00371229" w:rsidRPr="00B80A90">
        <w:rPr>
          <w:lang w:val="es-ES"/>
        </w:rPr>
        <w:t xml:space="preserve"> </w:t>
      </w:r>
      <w:r w:rsidRPr="00B80A90">
        <w:rPr>
          <w:lang w:val="es-ES"/>
        </w:rPr>
        <w:t xml:space="preserve">incinerador </w:t>
      </w:r>
      <w:r w:rsidR="00371229" w:rsidRPr="00B80A90">
        <w:rPr>
          <w:lang w:val="es-ES"/>
        </w:rPr>
        <w:t xml:space="preserve">funcione </w:t>
      </w:r>
      <w:r w:rsidR="003B4F2D" w:rsidRPr="00B80A90">
        <w:rPr>
          <w:lang w:val="es-ES"/>
        </w:rPr>
        <w:t xml:space="preserve">durante las </w:t>
      </w:r>
      <w:r w:rsidRPr="00B80A90">
        <w:rPr>
          <w:lang w:val="es-ES"/>
        </w:rPr>
        <w:t>campañas;</w:t>
      </w:r>
      <w:r w:rsidRPr="00B80A90">
        <w:rPr>
          <w:lang w:val="es-MX"/>
        </w:rPr>
        <w:t xml:space="preserve"> </w:t>
      </w:r>
      <w:r w:rsidRPr="00B80A90">
        <w:rPr>
          <w:lang w:val="es-ES"/>
        </w:rPr>
        <w:t>y</w:t>
      </w:r>
      <w:r w:rsidRPr="00B80A90">
        <w:rPr>
          <w:lang w:val="es-MX"/>
        </w:rPr>
        <w:t xml:space="preserve"> </w:t>
      </w:r>
    </w:p>
    <w:p w:rsidR="00972C26" w:rsidRPr="00B80A90" w:rsidRDefault="00972C26" w:rsidP="00972C26">
      <w:pPr>
        <w:pStyle w:val="Heading2"/>
        <w:tabs>
          <w:tab w:val="clear" w:pos="0"/>
          <w:tab w:val="num" w:pos="-2160"/>
        </w:tabs>
        <w:rPr>
          <w:lang w:val="es-MX"/>
        </w:rPr>
      </w:pPr>
      <w:r w:rsidRPr="00B80A90">
        <w:rPr>
          <w:lang w:val="es-ES"/>
        </w:rPr>
        <w:t xml:space="preserve">La duración para la cual </w:t>
      </w:r>
      <w:r w:rsidR="00F82371" w:rsidRPr="00B80A90">
        <w:rPr>
          <w:lang w:val="es-ES"/>
        </w:rPr>
        <w:t xml:space="preserve">deberían proporcionarse </w:t>
      </w:r>
      <w:r w:rsidRPr="00B80A90">
        <w:rPr>
          <w:lang w:val="es-ES"/>
        </w:rPr>
        <w:t xml:space="preserve">los </w:t>
      </w:r>
      <w:r w:rsidR="00221F16" w:rsidRPr="00B80A90">
        <w:rPr>
          <w:lang w:val="es-ES"/>
        </w:rPr>
        <w:t xml:space="preserve">gastos </w:t>
      </w:r>
      <w:r w:rsidR="00BF2AD3" w:rsidRPr="00B80A90">
        <w:rPr>
          <w:lang w:val="es-ES"/>
        </w:rPr>
        <w:t>adicionales de explotación</w:t>
      </w:r>
      <w:r w:rsidRPr="00B80A90">
        <w:rPr>
          <w:lang w:val="es-ES"/>
        </w:rPr>
        <w:t xml:space="preserve"> es un asunto político sobre el cual los miembros del Comité Ejecutivo han expresado distintas </w:t>
      </w:r>
      <w:r w:rsidR="00F82371" w:rsidRPr="00B80A90">
        <w:rPr>
          <w:lang w:val="es-ES"/>
        </w:rPr>
        <w:lastRenderedPageBreak/>
        <w:t xml:space="preserve">opiniones </w:t>
      </w:r>
      <w:r w:rsidRPr="00B80A90">
        <w:rPr>
          <w:lang w:val="es-ES"/>
        </w:rPr>
        <w:t>y para l</w:t>
      </w:r>
      <w:r w:rsidR="00F82371" w:rsidRPr="00B80A90">
        <w:rPr>
          <w:lang w:val="es-ES"/>
        </w:rPr>
        <w:t>o</w:t>
      </w:r>
      <w:r w:rsidRPr="00B80A90">
        <w:rPr>
          <w:lang w:val="es-ES"/>
        </w:rPr>
        <w:t xml:space="preserve"> cual la </w:t>
      </w:r>
      <w:r w:rsidR="00681E6A" w:rsidRPr="00B80A90">
        <w:rPr>
          <w:lang w:val="es-ES"/>
        </w:rPr>
        <w:t>Secretaría</w:t>
      </w:r>
      <w:r w:rsidRPr="00B80A90">
        <w:rPr>
          <w:lang w:val="es-ES"/>
        </w:rPr>
        <w:t xml:space="preserve"> pedía orientación.</w:t>
      </w:r>
      <w:r w:rsidRPr="00B80A90">
        <w:rPr>
          <w:lang w:val="es-MX"/>
        </w:rPr>
        <w:t xml:space="preserve"> </w:t>
      </w:r>
      <w:r w:rsidRPr="00B80A90">
        <w:rPr>
          <w:lang w:val="es-ES"/>
        </w:rPr>
        <w:t xml:space="preserve">Además, </w:t>
      </w:r>
      <w:r w:rsidR="00F82371" w:rsidRPr="00B80A90">
        <w:rPr>
          <w:lang w:val="es-ES"/>
        </w:rPr>
        <w:t xml:space="preserve">basado en las evaluaciones de </w:t>
      </w:r>
      <w:r w:rsidRPr="00B80A90">
        <w:rPr>
          <w:lang w:val="es-ES"/>
        </w:rPr>
        <w:t xml:space="preserve">la </w:t>
      </w:r>
      <w:r w:rsidR="00681E6A" w:rsidRPr="00B80A90">
        <w:rPr>
          <w:lang w:val="es-ES"/>
        </w:rPr>
        <w:t>Secretaría</w:t>
      </w:r>
      <w:r w:rsidRPr="00B80A90">
        <w:rPr>
          <w:lang w:val="es-ES"/>
        </w:rPr>
        <w:t xml:space="preserve"> y el consultor independiente que la producción del </w:t>
      </w:r>
      <w:r w:rsidR="00C908D4" w:rsidRPr="00B80A90">
        <w:rPr>
          <w:lang w:val="es-ES"/>
        </w:rPr>
        <w:t>HCFC-22</w:t>
      </w:r>
      <w:r w:rsidRPr="00B80A90">
        <w:rPr>
          <w:lang w:val="es-ES"/>
        </w:rPr>
        <w:t xml:space="preserve"> de FIASA no </w:t>
      </w:r>
      <w:r w:rsidR="00F82371" w:rsidRPr="00B80A90">
        <w:rPr>
          <w:lang w:val="es-ES"/>
        </w:rPr>
        <w:t xml:space="preserve">es </w:t>
      </w:r>
      <w:r w:rsidRPr="00B80A90">
        <w:rPr>
          <w:lang w:val="es-ES"/>
        </w:rPr>
        <w:t>más viable</w:t>
      </w:r>
      <w:r w:rsidR="003B4F2D" w:rsidRPr="00B80A90">
        <w:rPr>
          <w:lang w:val="es-ES"/>
        </w:rPr>
        <w:t xml:space="preserve"> financieramente</w:t>
      </w:r>
      <w:r w:rsidRPr="00B80A90">
        <w:rPr>
          <w:lang w:val="es-ES"/>
        </w:rPr>
        <w:t xml:space="preserve">, la </w:t>
      </w:r>
      <w:r w:rsidR="00681E6A" w:rsidRPr="00B80A90">
        <w:rPr>
          <w:lang w:val="es-ES"/>
        </w:rPr>
        <w:t>Secretaría</w:t>
      </w:r>
      <w:r w:rsidRPr="00B80A90">
        <w:rPr>
          <w:lang w:val="es-ES"/>
        </w:rPr>
        <w:t xml:space="preserve"> considera </w:t>
      </w:r>
      <w:r w:rsidR="00F82371" w:rsidRPr="00B80A90">
        <w:rPr>
          <w:lang w:val="es-ES"/>
        </w:rPr>
        <w:t xml:space="preserve">improbable </w:t>
      </w:r>
      <w:r w:rsidRPr="00B80A90">
        <w:rPr>
          <w:lang w:val="es-ES"/>
        </w:rPr>
        <w:t>que la</w:t>
      </w:r>
      <w:r w:rsidR="003B4F2D" w:rsidRPr="00B80A90">
        <w:rPr>
          <w:lang w:val="es-ES"/>
        </w:rPr>
        <w:t xml:space="preserve"> </w:t>
      </w:r>
      <w:r w:rsidRPr="00B80A90">
        <w:rPr>
          <w:lang w:val="es-ES"/>
        </w:rPr>
        <w:t>empresa continu</w:t>
      </w:r>
      <w:r w:rsidR="00F82371" w:rsidRPr="00B80A90">
        <w:rPr>
          <w:lang w:val="es-ES"/>
        </w:rPr>
        <w:t>ase</w:t>
      </w:r>
      <w:r w:rsidRPr="00B80A90">
        <w:rPr>
          <w:lang w:val="es-ES"/>
        </w:rPr>
        <w:t xml:space="preserve"> </w:t>
      </w:r>
      <w:r w:rsidR="00F82371" w:rsidRPr="00B80A90">
        <w:rPr>
          <w:lang w:val="es-ES"/>
        </w:rPr>
        <w:t xml:space="preserve">produciendo </w:t>
      </w:r>
      <w:r w:rsidR="008D74B0" w:rsidRPr="00B80A90">
        <w:rPr>
          <w:lang w:val="es-ES"/>
        </w:rPr>
        <w:t>HCFC-22</w:t>
      </w:r>
      <w:r w:rsidRPr="00B80A90">
        <w:rPr>
          <w:lang w:val="es-ES"/>
        </w:rPr>
        <w:t xml:space="preserve"> hasta el 2029.</w:t>
      </w:r>
      <w:r w:rsidRPr="00B80A90">
        <w:rPr>
          <w:lang w:val="es-MX"/>
        </w:rPr>
        <w:t xml:space="preserve"> </w:t>
      </w:r>
      <w:r w:rsidRPr="00B80A90">
        <w:rPr>
          <w:lang w:val="es-ES"/>
        </w:rPr>
        <w:t xml:space="preserve">Como se </w:t>
      </w:r>
      <w:r w:rsidR="00F82371" w:rsidRPr="00B80A90">
        <w:rPr>
          <w:lang w:val="es-ES"/>
        </w:rPr>
        <w:t xml:space="preserve">observa </w:t>
      </w:r>
      <w:r w:rsidRPr="00B80A90">
        <w:rPr>
          <w:lang w:val="es-ES"/>
        </w:rPr>
        <w:t xml:space="preserve">en la </w:t>
      </w:r>
      <w:r w:rsidR="0086353C" w:rsidRPr="00B80A90">
        <w:rPr>
          <w:lang w:val="es-ES"/>
        </w:rPr>
        <w:t>propuesta de proyecto</w:t>
      </w:r>
      <w:r w:rsidRPr="00B80A90">
        <w:rPr>
          <w:lang w:val="es-ES"/>
        </w:rPr>
        <w:t xml:space="preserve"> </w:t>
      </w:r>
      <w:r w:rsidR="0086353C" w:rsidRPr="00B80A90">
        <w:rPr>
          <w:lang w:val="es-ES"/>
        </w:rPr>
        <w:t>presentada</w:t>
      </w:r>
      <w:r w:rsidRPr="00B80A90">
        <w:rPr>
          <w:lang w:val="es-ES"/>
        </w:rPr>
        <w:t xml:space="preserve"> en la</w:t>
      </w:r>
      <w:r w:rsidR="00F82371" w:rsidRPr="00B80A90">
        <w:rPr>
          <w:lang w:val="es-ES"/>
        </w:rPr>
        <w:t xml:space="preserve"> 85ª </w:t>
      </w:r>
      <w:r w:rsidRPr="00B80A90">
        <w:rPr>
          <w:lang w:val="es-ES"/>
        </w:rPr>
        <w:t xml:space="preserve">reunión, la empresa no cerraría inmediatamente su </w:t>
      </w:r>
      <w:r w:rsidR="001768E8" w:rsidRPr="00B80A90">
        <w:rPr>
          <w:lang w:val="es-ES"/>
        </w:rPr>
        <w:t>producción de HCFC-22</w:t>
      </w:r>
      <w:r w:rsidRPr="00B80A90">
        <w:rPr>
          <w:lang w:val="es-ES"/>
        </w:rPr>
        <w:t>;</w:t>
      </w:r>
      <w:r w:rsidRPr="00B80A90">
        <w:rPr>
          <w:lang w:val="es-MX"/>
        </w:rPr>
        <w:t xml:space="preserve"> </w:t>
      </w:r>
      <w:r w:rsidR="00F82371" w:rsidRPr="00B80A90">
        <w:rPr>
          <w:lang w:val="es-MX"/>
        </w:rPr>
        <w:t xml:space="preserve">más bien </w:t>
      </w:r>
      <w:r w:rsidRPr="00B80A90">
        <w:rPr>
          <w:lang w:val="es-ES"/>
        </w:rPr>
        <w:t xml:space="preserve">puede continuar </w:t>
      </w:r>
      <w:r w:rsidR="00F82371" w:rsidRPr="00B80A90">
        <w:rPr>
          <w:lang w:val="es-ES"/>
        </w:rPr>
        <w:t xml:space="preserve">produciendo </w:t>
      </w:r>
      <w:r w:rsidR="008D74B0" w:rsidRPr="00B80A90">
        <w:rPr>
          <w:lang w:val="es-ES"/>
        </w:rPr>
        <w:t>HCFC-22</w:t>
      </w:r>
      <w:r w:rsidRPr="00B80A90">
        <w:rPr>
          <w:lang w:val="es-ES"/>
        </w:rPr>
        <w:t xml:space="preserve"> </w:t>
      </w:r>
      <w:r w:rsidR="00F82371" w:rsidRPr="00B80A90">
        <w:rPr>
          <w:lang w:val="es-ES"/>
        </w:rPr>
        <w:t xml:space="preserve">mediante el aumento de </w:t>
      </w:r>
      <w:r w:rsidRPr="00B80A90">
        <w:rPr>
          <w:lang w:val="es-ES"/>
        </w:rPr>
        <w:t>su precio por un ciert</w:t>
      </w:r>
      <w:r w:rsidR="00F82371" w:rsidRPr="00B80A90">
        <w:rPr>
          <w:lang w:val="es-ES"/>
        </w:rPr>
        <w:t>o</w:t>
      </w:r>
      <w:r w:rsidRPr="00B80A90">
        <w:rPr>
          <w:lang w:val="es-ES"/>
        </w:rPr>
        <w:t xml:space="preserve"> </w:t>
      </w:r>
      <w:r w:rsidR="00F82371" w:rsidRPr="00B80A90">
        <w:rPr>
          <w:lang w:val="es-ES"/>
        </w:rPr>
        <w:t xml:space="preserve">tiempo </w:t>
      </w:r>
      <w:r w:rsidRPr="00B80A90">
        <w:rPr>
          <w:lang w:val="es-ES"/>
        </w:rPr>
        <w:t>indeterminad</w:t>
      </w:r>
      <w:r w:rsidR="00F82371" w:rsidRPr="00B80A90">
        <w:rPr>
          <w:lang w:val="es-ES"/>
        </w:rPr>
        <w:t>o</w:t>
      </w:r>
      <w:r w:rsidRPr="00B80A90">
        <w:rPr>
          <w:lang w:val="es-ES"/>
        </w:rPr>
        <w:t xml:space="preserve">, con un ciclo de los precios </w:t>
      </w:r>
      <w:r w:rsidR="00F82371" w:rsidRPr="00B80A90">
        <w:rPr>
          <w:lang w:val="es-ES"/>
        </w:rPr>
        <w:t xml:space="preserve">crecientes </w:t>
      </w:r>
      <w:r w:rsidR="0086353C" w:rsidRPr="00B80A90">
        <w:rPr>
          <w:lang w:val="es-ES"/>
        </w:rPr>
        <w:t>de</w:t>
      </w:r>
      <w:r w:rsidR="00F82371" w:rsidRPr="00B80A90">
        <w:rPr>
          <w:lang w:val="es-ES"/>
        </w:rPr>
        <w:t>l</w:t>
      </w:r>
      <w:r w:rsidR="0086353C" w:rsidRPr="00B80A90">
        <w:rPr>
          <w:lang w:val="es-ES"/>
        </w:rPr>
        <w:t xml:space="preserve"> HCFC-22</w:t>
      </w:r>
      <w:r w:rsidRPr="00B80A90">
        <w:rPr>
          <w:lang w:val="es-ES"/>
        </w:rPr>
        <w:t xml:space="preserve"> </w:t>
      </w:r>
      <w:r w:rsidR="00F82371" w:rsidRPr="00B80A90">
        <w:rPr>
          <w:lang w:val="es-ES"/>
        </w:rPr>
        <w:t xml:space="preserve">lo que lleva a más disminución </w:t>
      </w:r>
      <w:r w:rsidRPr="00B80A90">
        <w:rPr>
          <w:lang w:val="es-ES"/>
        </w:rPr>
        <w:t xml:space="preserve">de la demanda y producción, </w:t>
      </w:r>
      <w:r w:rsidR="00F82371" w:rsidRPr="00B80A90">
        <w:rPr>
          <w:lang w:val="es-ES"/>
        </w:rPr>
        <w:t xml:space="preserve">y al mayor aumento de </w:t>
      </w:r>
      <w:r w:rsidRPr="00B80A90">
        <w:rPr>
          <w:lang w:val="es-ES"/>
        </w:rPr>
        <w:t xml:space="preserve">precios </w:t>
      </w:r>
      <w:r w:rsidR="0086353C" w:rsidRPr="00B80A90">
        <w:rPr>
          <w:lang w:val="es-ES"/>
        </w:rPr>
        <w:t>de</w:t>
      </w:r>
      <w:r w:rsidR="00F82371" w:rsidRPr="00B80A90">
        <w:rPr>
          <w:lang w:val="es-ES"/>
        </w:rPr>
        <w:t>l</w:t>
      </w:r>
      <w:r w:rsidR="0086353C" w:rsidRPr="00B80A90">
        <w:rPr>
          <w:lang w:val="es-ES"/>
        </w:rPr>
        <w:t xml:space="preserve"> HCFC-22</w:t>
      </w:r>
      <w:r w:rsidRPr="00B80A90">
        <w:rPr>
          <w:lang w:val="es-ES"/>
        </w:rPr>
        <w:t>.</w:t>
      </w:r>
    </w:p>
    <w:p w:rsidR="00972C26" w:rsidRPr="00B80A90" w:rsidRDefault="00972C26" w:rsidP="00972C26">
      <w:pPr>
        <w:rPr>
          <w:b/>
          <w:lang w:val="en-CA"/>
        </w:rPr>
      </w:pPr>
      <w:r w:rsidRPr="00B80A90">
        <w:rPr>
          <w:b/>
          <w:lang w:val="es-ES"/>
        </w:rPr>
        <w:t>Conclusión</w:t>
      </w:r>
    </w:p>
    <w:p w:rsidR="00972C26" w:rsidRPr="00B80A90" w:rsidRDefault="00972C26" w:rsidP="00972C26">
      <w:pPr>
        <w:rPr>
          <w:lang w:val="en-CA"/>
        </w:rPr>
      </w:pPr>
    </w:p>
    <w:p w:rsidR="00972C26" w:rsidRPr="00B80A90" w:rsidRDefault="00972C26" w:rsidP="00972C26">
      <w:pPr>
        <w:pStyle w:val="Heading1"/>
        <w:rPr>
          <w:lang w:val="es-MX"/>
        </w:rPr>
      </w:pPr>
      <w:r w:rsidRPr="00B80A90">
        <w:rPr>
          <w:lang w:val="es-ES"/>
        </w:rPr>
        <w:t xml:space="preserve">El gobierno de Argentina </w:t>
      </w:r>
      <w:r w:rsidR="00724650" w:rsidRPr="00B80A90">
        <w:rPr>
          <w:lang w:val="es-ES"/>
        </w:rPr>
        <w:t xml:space="preserve">fue </w:t>
      </w:r>
      <w:r w:rsidRPr="00B80A90">
        <w:rPr>
          <w:lang w:val="es-ES"/>
        </w:rPr>
        <w:t>el primer país </w:t>
      </w:r>
      <w:r w:rsidR="00724650" w:rsidRPr="00B80A90">
        <w:rPr>
          <w:lang w:val="es-ES"/>
        </w:rPr>
        <w:t xml:space="preserve">al amparo </w:t>
      </w:r>
      <w:r w:rsidRPr="00B80A90">
        <w:rPr>
          <w:lang w:val="es-ES"/>
        </w:rPr>
        <w:t xml:space="preserve">del </w:t>
      </w:r>
      <w:r w:rsidR="00681E6A" w:rsidRPr="00B80A90">
        <w:rPr>
          <w:lang w:val="es-ES"/>
        </w:rPr>
        <w:t>Artículo</w:t>
      </w:r>
      <w:r w:rsidRPr="00B80A90">
        <w:rPr>
          <w:lang w:val="es-ES"/>
        </w:rPr>
        <w:t xml:space="preserve"> 5 para pedir ayuda del </w:t>
      </w:r>
      <w:r w:rsidR="00681E6A" w:rsidRPr="00B80A90">
        <w:rPr>
          <w:lang w:val="es-ES"/>
        </w:rPr>
        <w:t>Fondo Multilateral</w:t>
      </w:r>
      <w:r w:rsidRPr="00B80A90">
        <w:rPr>
          <w:lang w:val="es-ES"/>
        </w:rPr>
        <w:t xml:space="preserve"> para el control de sus emisiones </w:t>
      </w:r>
      <w:r w:rsidR="00724650" w:rsidRPr="00B80A90">
        <w:rPr>
          <w:lang w:val="es-ES"/>
        </w:rPr>
        <w:t>d</w:t>
      </w:r>
      <w:r w:rsidRPr="00B80A90">
        <w:rPr>
          <w:lang w:val="es-ES"/>
        </w:rPr>
        <w:t>el subproducto HFC-23.</w:t>
      </w:r>
      <w:r w:rsidRPr="00B80A90">
        <w:rPr>
          <w:lang w:val="es-MX"/>
        </w:rPr>
        <w:t xml:space="preserve"> </w:t>
      </w:r>
      <w:r w:rsidRPr="00B80A90">
        <w:rPr>
          <w:lang w:val="es-ES"/>
        </w:rPr>
        <w:t>En la 80</w:t>
      </w:r>
      <w:r w:rsidR="00724650" w:rsidRPr="00B80A90">
        <w:rPr>
          <w:lang w:val="es-ES"/>
        </w:rPr>
        <w:t xml:space="preserve">ª </w:t>
      </w:r>
      <w:r w:rsidRPr="00B80A90">
        <w:rPr>
          <w:lang w:val="es-ES"/>
        </w:rPr>
        <w:t xml:space="preserve">reunión, el gobierno proporcionó datos preliminares para cerrar </w:t>
      </w:r>
      <w:r w:rsidRPr="00B80A90">
        <w:rPr>
          <w:lang w:val="es-MX"/>
        </w:rPr>
        <w:t xml:space="preserve">la </w:t>
      </w:r>
      <w:r w:rsidRPr="00B80A90">
        <w:rPr>
          <w:lang w:val="es-ES"/>
        </w:rPr>
        <w:t xml:space="preserve">planta </w:t>
      </w:r>
      <w:r w:rsidR="00724650" w:rsidRPr="00B80A90">
        <w:rPr>
          <w:lang w:val="es-ES"/>
        </w:rPr>
        <w:t xml:space="preserve">mixta </w:t>
      </w:r>
      <w:r w:rsidRPr="00B80A90">
        <w:rPr>
          <w:lang w:val="es-ES"/>
        </w:rPr>
        <w:t xml:space="preserve">de producción del </w:t>
      </w:r>
      <w:r w:rsidR="00C908D4" w:rsidRPr="00B80A90">
        <w:rPr>
          <w:lang w:val="es-ES"/>
        </w:rPr>
        <w:t>HCFC-22</w:t>
      </w:r>
      <w:r w:rsidRPr="00B80A90">
        <w:rPr>
          <w:lang w:val="es-ES"/>
        </w:rPr>
        <w:t xml:space="preserve"> </w:t>
      </w:r>
      <w:r w:rsidR="00724650" w:rsidRPr="00B80A90">
        <w:rPr>
          <w:lang w:val="es-ES"/>
        </w:rPr>
        <w:t>perteneciente a</w:t>
      </w:r>
      <w:r w:rsidRPr="00B80A90">
        <w:rPr>
          <w:lang w:val="es-ES"/>
        </w:rPr>
        <w:t xml:space="preserve"> FIASA;</w:t>
      </w:r>
      <w:r w:rsidRPr="00B80A90">
        <w:rPr>
          <w:rStyle w:val="FootnoteReference"/>
          <w:lang w:val="en-CA"/>
        </w:rPr>
        <w:footnoteReference w:id="17"/>
      </w:r>
      <w:r w:rsidR="003B4F2D" w:rsidRPr="00B80A90">
        <w:rPr>
          <w:lang w:val="es-ES"/>
        </w:rPr>
        <w:t xml:space="preserve"> entre otras cosas</w:t>
      </w:r>
      <w:r w:rsidRPr="00B80A90">
        <w:rPr>
          <w:lang w:val="es-MX"/>
        </w:rPr>
        <w:t xml:space="preserve"> </w:t>
      </w:r>
      <w:r w:rsidR="00724650" w:rsidRPr="00B80A90">
        <w:rPr>
          <w:lang w:val="es-MX"/>
        </w:rPr>
        <w:t xml:space="preserve">proporcionó </w:t>
      </w:r>
      <w:r w:rsidRPr="00B80A90">
        <w:rPr>
          <w:lang w:val="es-ES"/>
        </w:rPr>
        <w:t>información</w:t>
      </w:r>
      <w:r w:rsidRPr="00B80A90">
        <w:rPr>
          <w:i/>
          <w:lang w:val="es-ES"/>
        </w:rPr>
        <w:t xml:space="preserve"> </w:t>
      </w:r>
      <w:r w:rsidR="00724650" w:rsidRPr="00B80A90">
        <w:rPr>
          <w:lang w:val="es-ES"/>
        </w:rPr>
        <w:t xml:space="preserve">sobre </w:t>
      </w:r>
      <w:r w:rsidRPr="00B80A90">
        <w:rPr>
          <w:lang w:val="es-ES"/>
        </w:rPr>
        <w:t xml:space="preserve">opciones y todos los </w:t>
      </w:r>
      <w:r w:rsidR="00681E6A" w:rsidRPr="00B80A90">
        <w:rPr>
          <w:lang w:val="es-ES"/>
        </w:rPr>
        <w:t>costos</w:t>
      </w:r>
      <w:r w:rsidRPr="00B80A90">
        <w:rPr>
          <w:lang w:val="es-ES"/>
        </w:rPr>
        <w:t xml:space="preserve"> y ahorros relacionados con el control del subproducto HFC-23 </w:t>
      </w:r>
      <w:r w:rsidR="00724650" w:rsidRPr="00B80A90">
        <w:rPr>
          <w:lang w:val="es-ES"/>
        </w:rPr>
        <w:t>a</w:t>
      </w:r>
      <w:r w:rsidRPr="00B80A90">
        <w:rPr>
          <w:lang w:val="es-ES"/>
        </w:rPr>
        <w:t xml:space="preserve"> la 82</w:t>
      </w:r>
      <w:r w:rsidR="00724650" w:rsidRPr="00B80A90">
        <w:rPr>
          <w:lang w:val="es-ES"/>
        </w:rPr>
        <w:t xml:space="preserve">ª </w:t>
      </w:r>
      <w:r w:rsidRPr="00B80A90">
        <w:rPr>
          <w:lang w:val="es-ES"/>
        </w:rPr>
        <w:t>reunión;</w:t>
      </w:r>
      <w:r w:rsidRPr="00B80A90">
        <w:rPr>
          <w:rStyle w:val="FootnoteReference"/>
          <w:lang w:val="en-CA"/>
        </w:rPr>
        <w:footnoteReference w:id="18"/>
      </w:r>
      <w:r w:rsidRPr="00B80A90">
        <w:rPr>
          <w:lang w:val="es-MX"/>
        </w:rPr>
        <w:t xml:space="preserve"> </w:t>
      </w:r>
      <w:r w:rsidRPr="00B80A90">
        <w:rPr>
          <w:lang w:val="es-ES"/>
        </w:rPr>
        <w:t xml:space="preserve">y </w:t>
      </w:r>
      <w:r w:rsidR="00724650" w:rsidRPr="00B80A90">
        <w:rPr>
          <w:lang w:val="es-ES"/>
        </w:rPr>
        <w:t xml:space="preserve">presentó propuestas de </w:t>
      </w:r>
      <w:r w:rsidR="00681E6A" w:rsidRPr="00B80A90">
        <w:rPr>
          <w:lang w:val="es-ES"/>
        </w:rPr>
        <w:t>proyecto</w:t>
      </w:r>
      <w:r w:rsidRPr="00B80A90">
        <w:rPr>
          <w:lang w:val="es-ES"/>
        </w:rPr>
        <w:t xml:space="preserve">s </w:t>
      </w:r>
      <w:r w:rsidR="003B4F2D" w:rsidRPr="00B80A90">
        <w:rPr>
          <w:lang w:val="es-ES"/>
        </w:rPr>
        <w:t xml:space="preserve"> </w:t>
      </w:r>
      <w:r w:rsidRPr="00B80A90">
        <w:rPr>
          <w:lang w:val="es-ES"/>
        </w:rPr>
        <w:t xml:space="preserve">para el control de </w:t>
      </w:r>
      <w:r w:rsidRPr="00B80A90">
        <w:rPr>
          <w:lang w:val="es-MX"/>
        </w:rPr>
        <w:t xml:space="preserve">las </w:t>
      </w:r>
      <w:r w:rsidRPr="00B80A90">
        <w:rPr>
          <w:lang w:val="es-ES"/>
        </w:rPr>
        <w:t xml:space="preserve">emisiones del subproducto HFC-23 a </w:t>
      </w:r>
      <w:r w:rsidRPr="00B80A90">
        <w:rPr>
          <w:lang w:val="es-MX"/>
        </w:rPr>
        <w:t>las</w:t>
      </w:r>
      <w:r w:rsidR="00724650" w:rsidRPr="00B80A90">
        <w:rPr>
          <w:lang w:val="es-MX"/>
        </w:rPr>
        <w:t xml:space="preserve"> reuniones</w:t>
      </w:r>
      <w:r w:rsidRPr="00B80A90">
        <w:rPr>
          <w:lang w:val="es-MX"/>
        </w:rPr>
        <w:t xml:space="preserve"> </w:t>
      </w:r>
      <w:r w:rsidRPr="00B80A90">
        <w:rPr>
          <w:lang w:val="es-ES"/>
        </w:rPr>
        <w:t>83</w:t>
      </w:r>
      <w:r w:rsidR="00724650" w:rsidRPr="00B80A90">
        <w:rPr>
          <w:lang w:val="es-ES"/>
        </w:rPr>
        <w:t>ª</w:t>
      </w:r>
      <w:r w:rsidRPr="00B80A90">
        <w:rPr>
          <w:lang w:val="es-ES"/>
        </w:rPr>
        <w:t>, 84</w:t>
      </w:r>
      <w:r w:rsidR="00724650" w:rsidRPr="00B80A90">
        <w:rPr>
          <w:lang w:val="es-ES"/>
        </w:rPr>
        <w:t>ª</w:t>
      </w:r>
      <w:r w:rsidRPr="00B80A90">
        <w:rPr>
          <w:lang w:val="es-ES"/>
        </w:rPr>
        <w:t>, y 85</w:t>
      </w:r>
      <w:r w:rsidR="00724650" w:rsidRPr="00B80A90">
        <w:rPr>
          <w:lang w:val="es-ES"/>
        </w:rPr>
        <w:t>ª</w:t>
      </w:r>
      <w:r w:rsidRPr="00B80A90">
        <w:rPr>
          <w:lang w:val="es-ES"/>
        </w:rPr>
        <w:t>.</w:t>
      </w:r>
      <w:r w:rsidRPr="00B80A90">
        <w:rPr>
          <w:lang w:val="es-MX"/>
        </w:rPr>
        <w:t xml:space="preserve"> </w:t>
      </w:r>
      <w:r w:rsidRPr="00B80A90">
        <w:rPr>
          <w:lang w:val="es-ES"/>
        </w:rPr>
        <w:t>La</w:t>
      </w:r>
      <w:r w:rsidR="00724650" w:rsidRPr="00B80A90">
        <w:rPr>
          <w:lang w:val="es-ES"/>
        </w:rPr>
        <w:t xml:space="preserve"> </w:t>
      </w:r>
      <w:r w:rsidR="00681E6A" w:rsidRPr="00B80A90">
        <w:rPr>
          <w:lang w:val="es-ES"/>
        </w:rPr>
        <w:t>Secretaría</w:t>
      </w:r>
      <w:r w:rsidRPr="00B80A90">
        <w:rPr>
          <w:lang w:val="es-ES"/>
        </w:rPr>
        <w:t xml:space="preserve"> </w:t>
      </w:r>
      <w:r w:rsidR="00724650" w:rsidRPr="00B80A90">
        <w:rPr>
          <w:lang w:val="es-ES"/>
        </w:rPr>
        <w:t xml:space="preserve">toma nota con beneplácito de </w:t>
      </w:r>
      <w:r w:rsidRPr="00B80A90">
        <w:rPr>
          <w:lang w:val="es-ES"/>
        </w:rPr>
        <w:t xml:space="preserve">que </w:t>
      </w:r>
      <w:r w:rsidR="00724650" w:rsidRPr="00B80A90">
        <w:rPr>
          <w:lang w:val="es-ES"/>
        </w:rPr>
        <w:t xml:space="preserve">durante </w:t>
      </w:r>
      <w:r w:rsidRPr="00B80A90">
        <w:rPr>
          <w:lang w:val="es-ES"/>
        </w:rPr>
        <w:t xml:space="preserve">ese tiempo, el gobierno de Argentina proporcionó la información a la </w:t>
      </w:r>
      <w:r w:rsidR="00681E6A" w:rsidRPr="00B80A90">
        <w:rPr>
          <w:lang w:val="es-ES"/>
        </w:rPr>
        <w:t>Secretaría</w:t>
      </w:r>
      <w:r w:rsidRPr="00B80A90">
        <w:rPr>
          <w:lang w:val="es-ES"/>
        </w:rPr>
        <w:t xml:space="preserve"> para </w:t>
      </w:r>
      <w:r w:rsidR="008D74B0" w:rsidRPr="00B80A90">
        <w:rPr>
          <w:lang w:val="es-ES"/>
        </w:rPr>
        <w:t>permitir</w:t>
      </w:r>
      <w:r w:rsidRPr="00B80A90">
        <w:rPr>
          <w:lang w:val="es-ES"/>
        </w:rPr>
        <w:t xml:space="preserve"> </w:t>
      </w:r>
      <w:r w:rsidR="00724650" w:rsidRPr="00B80A90">
        <w:rPr>
          <w:lang w:val="es-ES"/>
        </w:rPr>
        <w:t xml:space="preserve">al Comité Ejecutivo que la estudiase y presentase los </w:t>
      </w:r>
      <w:r w:rsidRPr="00B80A90">
        <w:rPr>
          <w:lang w:val="es-ES"/>
        </w:rPr>
        <w:t>documentos relacionados.</w:t>
      </w:r>
      <w:r w:rsidRPr="00B80A90">
        <w:rPr>
          <w:lang w:val="es-MX"/>
        </w:rPr>
        <w:t xml:space="preserve"> </w:t>
      </w:r>
    </w:p>
    <w:p w:rsidR="00972C26" w:rsidRPr="00B80A90" w:rsidRDefault="00972C26" w:rsidP="00972C26">
      <w:pPr>
        <w:pStyle w:val="Heading1"/>
        <w:keepNext/>
        <w:keepLines/>
        <w:widowControl w:val="0"/>
        <w:rPr>
          <w:lang w:val="es-MX"/>
        </w:rPr>
      </w:pPr>
      <w:r w:rsidRPr="00B80A90">
        <w:rPr>
          <w:lang w:val="es-ES"/>
        </w:rPr>
        <w:t xml:space="preserve">Las obligaciones </w:t>
      </w:r>
      <w:r w:rsidR="00724650" w:rsidRPr="00B80A90">
        <w:rPr>
          <w:lang w:val="es-ES"/>
        </w:rPr>
        <w:t xml:space="preserve">de cumplimiento </w:t>
      </w:r>
      <w:r w:rsidRPr="00B80A90">
        <w:rPr>
          <w:lang w:val="es-ES"/>
        </w:rPr>
        <w:t xml:space="preserve">relacionadas con el control de las emisiones del subproducto HFC-23 entraron en </w:t>
      </w:r>
      <w:r w:rsidR="00724650" w:rsidRPr="00B80A90">
        <w:rPr>
          <w:lang w:val="es-ES"/>
        </w:rPr>
        <w:t xml:space="preserve">vigor </w:t>
      </w:r>
      <w:r w:rsidRPr="00B80A90">
        <w:rPr>
          <w:lang w:val="es-ES"/>
        </w:rPr>
        <w:t>el 1 de enero de 2020;</w:t>
      </w:r>
      <w:r w:rsidRPr="00B80A90">
        <w:rPr>
          <w:lang w:val="es-MX"/>
        </w:rPr>
        <w:t xml:space="preserve"> </w:t>
      </w:r>
      <w:r w:rsidRPr="00B80A90">
        <w:rPr>
          <w:lang w:val="es-ES"/>
        </w:rPr>
        <w:t xml:space="preserve">la </w:t>
      </w:r>
      <w:r w:rsidR="00727DCA" w:rsidRPr="00B80A90">
        <w:rPr>
          <w:lang w:val="es-ES"/>
        </w:rPr>
        <w:t>aprobación</w:t>
      </w:r>
      <w:r w:rsidRPr="00B80A90">
        <w:rPr>
          <w:lang w:val="es-ES"/>
        </w:rPr>
        <w:t xml:space="preserve"> de un proyecto para Argentina en la presente </w:t>
      </w:r>
      <w:r w:rsidR="00724650" w:rsidRPr="00B80A90">
        <w:rPr>
          <w:lang w:val="es-ES"/>
        </w:rPr>
        <w:t xml:space="preserve">reunión </w:t>
      </w:r>
      <w:r w:rsidRPr="00B80A90">
        <w:rPr>
          <w:lang w:val="es-ES"/>
        </w:rPr>
        <w:t>permitiría al país volver cuanto antes</w:t>
      </w:r>
      <w:r w:rsidR="00724650" w:rsidRPr="00B80A90">
        <w:rPr>
          <w:lang w:val="es-ES"/>
        </w:rPr>
        <w:t xml:space="preserve"> al cumplimiento con esas obligaciones</w:t>
      </w:r>
      <w:r w:rsidRPr="00B80A90">
        <w:rPr>
          <w:lang w:val="es-ES"/>
        </w:rPr>
        <w:t>.</w:t>
      </w:r>
    </w:p>
    <w:p w:rsidR="00972C26" w:rsidRPr="00B80A90" w:rsidRDefault="00972C26" w:rsidP="00972C26">
      <w:pPr>
        <w:rPr>
          <w:b/>
          <w:lang w:val="en-CA"/>
        </w:rPr>
      </w:pPr>
      <w:r w:rsidRPr="00B80A90">
        <w:rPr>
          <w:b/>
          <w:lang w:val="es-ES"/>
        </w:rPr>
        <w:t>Recomendación</w:t>
      </w:r>
      <w:r w:rsidRPr="00B80A90">
        <w:t xml:space="preserve"> </w:t>
      </w:r>
    </w:p>
    <w:p w:rsidR="00972C26" w:rsidRPr="00B80A90" w:rsidRDefault="00972C26" w:rsidP="00972C26">
      <w:pPr>
        <w:rPr>
          <w:lang w:val="en-CA"/>
        </w:rPr>
      </w:pPr>
    </w:p>
    <w:p w:rsidR="00972C26" w:rsidRPr="00B80A90" w:rsidRDefault="00972C26" w:rsidP="00972C26">
      <w:pPr>
        <w:pStyle w:val="Heading1"/>
        <w:rPr>
          <w:lang w:val="es-MX"/>
        </w:rPr>
      </w:pPr>
      <w:r w:rsidRPr="00B80A90">
        <w:rPr>
          <w:lang w:val="es-ES"/>
        </w:rPr>
        <w:t xml:space="preserve">El Comité Ejecutivo </w:t>
      </w:r>
      <w:r w:rsidR="00681E6A" w:rsidRPr="00B80A90">
        <w:rPr>
          <w:lang w:val="es-ES"/>
        </w:rPr>
        <w:t>podría</w:t>
      </w:r>
      <w:r w:rsidRPr="00B80A90">
        <w:rPr>
          <w:lang w:val="es-ES"/>
        </w:rPr>
        <w:t xml:space="preserve"> </w:t>
      </w:r>
      <w:r w:rsidR="00724650" w:rsidRPr="00B80A90">
        <w:rPr>
          <w:lang w:val="es-ES"/>
        </w:rPr>
        <w:t>querer</w:t>
      </w:r>
      <w:r w:rsidRPr="00B80A90">
        <w:rPr>
          <w:lang w:val="es-ES"/>
        </w:rPr>
        <w:t>:</w:t>
      </w:r>
      <w:r w:rsidRPr="00B80A90">
        <w:rPr>
          <w:lang w:val="es-MX"/>
        </w:rPr>
        <w:t xml:space="preserve"> </w:t>
      </w:r>
    </w:p>
    <w:p w:rsidR="00972C26" w:rsidRPr="00B80A90" w:rsidRDefault="00724650" w:rsidP="00972C26">
      <w:pPr>
        <w:pStyle w:val="Heading2"/>
        <w:tabs>
          <w:tab w:val="clear" w:pos="0"/>
          <w:tab w:val="num" w:pos="-2160"/>
        </w:tabs>
        <w:rPr>
          <w:lang w:val="es-MX"/>
        </w:rPr>
      </w:pPr>
      <w:r w:rsidRPr="00B80A90">
        <w:rPr>
          <w:lang w:val="es-MX"/>
        </w:rPr>
        <w:t xml:space="preserve">Tomar nota de </w:t>
      </w:r>
      <w:r w:rsidR="00972C26" w:rsidRPr="00B80A90">
        <w:rPr>
          <w:lang w:val="es-ES"/>
        </w:rPr>
        <w:t xml:space="preserve">los aspectos </w:t>
      </w:r>
      <w:r w:rsidR="00681E6A" w:rsidRPr="00B80A90">
        <w:rPr>
          <w:lang w:val="es-ES"/>
        </w:rPr>
        <w:t>clave</w:t>
      </w:r>
      <w:r w:rsidR="00972C26" w:rsidRPr="00B80A90">
        <w:rPr>
          <w:lang w:val="es-ES"/>
        </w:rPr>
        <w:t xml:space="preserve"> relacionados con las tecnologías de control del subproducto HFC-23:</w:t>
      </w:r>
      <w:r w:rsidR="00972C26" w:rsidRPr="00B80A90">
        <w:rPr>
          <w:lang w:val="es-MX"/>
        </w:rPr>
        <w:t xml:space="preserve"> </w:t>
      </w:r>
      <w:r w:rsidR="00972C26" w:rsidRPr="00B80A90">
        <w:rPr>
          <w:lang w:val="es-ES"/>
        </w:rPr>
        <w:t xml:space="preserve">Argentina (decisión 84/90) </w:t>
      </w:r>
      <w:r w:rsidRPr="00B80A90">
        <w:rPr>
          <w:lang w:val="es-ES"/>
        </w:rPr>
        <w:t xml:space="preserve">que figura </w:t>
      </w:r>
      <w:r w:rsidR="00972C26" w:rsidRPr="00B80A90">
        <w:rPr>
          <w:lang w:val="es-ES"/>
        </w:rPr>
        <w:t>en el documento UNEP/OzL.Pro</w:t>
      </w:r>
      <w:r w:rsidR="00681E6A" w:rsidRPr="00B80A90">
        <w:rPr>
          <w:lang w:val="es-ES"/>
        </w:rPr>
        <w:t>/ExCom/</w:t>
      </w:r>
      <w:r w:rsidR="00972C26" w:rsidRPr="00B80A90">
        <w:rPr>
          <w:lang w:val="es-ES"/>
        </w:rPr>
        <w:t>86/95;</w:t>
      </w:r>
      <w:r w:rsidR="00972C26" w:rsidRPr="00B80A90">
        <w:rPr>
          <w:lang w:val="es-MX"/>
        </w:rPr>
        <w:t xml:space="preserve"> </w:t>
      </w:r>
      <w:r w:rsidR="00972C26" w:rsidRPr="00B80A90">
        <w:rPr>
          <w:lang w:val="es-ES"/>
        </w:rPr>
        <w:t>y</w:t>
      </w:r>
    </w:p>
    <w:p w:rsidR="00972C26" w:rsidRPr="00B80A90" w:rsidRDefault="00972C26" w:rsidP="00972C26">
      <w:pPr>
        <w:pStyle w:val="Heading2"/>
        <w:tabs>
          <w:tab w:val="clear" w:pos="0"/>
          <w:tab w:val="num" w:pos="-2160"/>
        </w:tabs>
        <w:rPr>
          <w:lang w:val="es-MX"/>
        </w:rPr>
      </w:pPr>
      <w:r w:rsidRPr="00B80A90">
        <w:rPr>
          <w:lang w:val="es-ES"/>
        </w:rPr>
        <w:t>Consid</w:t>
      </w:r>
      <w:r w:rsidR="00724650" w:rsidRPr="00B80A90">
        <w:rPr>
          <w:lang w:val="es-ES"/>
        </w:rPr>
        <w:t>e</w:t>
      </w:r>
      <w:r w:rsidRPr="00B80A90">
        <w:rPr>
          <w:lang w:val="es-ES"/>
        </w:rPr>
        <w:t>r</w:t>
      </w:r>
      <w:r w:rsidR="00724650" w:rsidRPr="00B80A90">
        <w:rPr>
          <w:lang w:val="es-ES"/>
        </w:rPr>
        <w:t>ar</w:t>
      </w:r>
      <w:r w:rsidRPr="00B80A90">
        <w:rPr>
          <w:lang w:val="es-ES"/>
        </w:rPr>
        <w:t xml:space="preserve"> </w:t>
      </w:r>
      <w:r w:rsidR="00724650" w:rsidRPr="00B80A90">
        <w:rPr>
          <w:lang w:val="es-ES"/>
        </w:rPr>
        <w:t xml:space="preserve">la </w:t>
      </w:r>
      <w:r w:rsidR="00727DCA" w:rsidRPr="00B80A90">
        <w:rPr>
          <w:lang w:val="es-ES"/>
        </w:rPr>
        <w:t>aprobación</w:t>
      </w:r>
      <w:r w:rsidR="00724650" w:rsidRPr="00B80A90">
        <w:rPr>
          <w:lang w:val="es-ES"/>
        </w:rPr>
        <w:t xml:space="preserve"> de </w:t>
      </w:r>
      <w:r w:rsidRPr="00B80A90">
        <w:rPr>
          <w:lang w:val="es-ES"/>
        </w:rPr>
        <w:t xml:space="preserve">la financiación para un proyecto </w:t>
      </w:r>
      <w:r w:rsidR="00724650" w:rsidRPr="00B80A90">
        <w:rPr>
          <w:lang w:val="es-ES"/>
        </w:rPr>
        <w:t xml:space="preserve">con el fin de permitir </w:t>
      </w:r>
      <w:r w:rsidRPr="00B80A90">
        <w:rPr>
          <w:lang w:val="es-ES"/>
        </w:rPr>
        <w:t xml:space="preserve">al gobierno de Argentina cumplir con las obligaciones del </w:t>
      </w:r>
      <w:r w:rsidR="001768E8" w:rsidRPr="00B80A90">
        <w:rPr>
          <w:lang w:val="es-ES"/>
        </w:rPr>
        <w:t>control de emisiones</w:t>
      </w:r>
      <w:r w:rsidRPr="00B80A90">
        <w:rPr>
          <w:lang w:val="es-ES"/>
        </w:rPr>
        <w:t xml:space="preserve"> del subproducto HFC-23 bajo </w:t>
      </w:r>
      <w:r w:rsidR="00724650" w:rsidRPr="00B80A90">
        <w:rPr>
          <w:lang w:val="es-ES"/>
        </w:rPr>
        <w:t xml:space="preserve">la </w:t>
      </w:r>
      <w:r w:rsidR="00681E6A" w:rsidRPr="00B80A90">
        <w:rPr>
          <w:lang w:val="es-ES"/>
        </w:rPr>
        <w:t>Enmienda</w:t>
      </w:r>
      <w:r w:rsidRPr="00B80A90">
        <w:rPr>
          <w:lang w:val="es-ES"/>
        </w:rPr>
        <w:t xml:space="preserve"> de Kigali al </w:t>
      </w:r>
      <w:r w:rsidR="00681E6A" w:rsidRPr="00B80A90">
        <w:rPr>
          <w:lang w:val="es-ES"/>
        </w:rPr>
        <w:t>Protocolo</w:t>
      </w:r>
      <w:r w:rsidRPr="00B80A90">
        <w:rPr>
          <w:lang w:val="es-ES"/>
        </w:rPr>
        <w:t xml:space="preserve"> de Montreal, con </w:t>
      </w:r>
      <w:r w:rsidR="00681E6A" w:rsidRPr="00B80A90">
        <w:rPr>
          <w:lang w:val="es-ES"/>
        </w:rPr>
        <w:t>la ONUDI</w:t>
      </w:r>
      <w:r w:rsidRPr="00B80A90">
        <w:rPr>
          <w:lang w:val="es-ES"/>
        </w:rPr>
        <w:t xml:space="preserve"> como </w:t>
      </w:r>
      <w:r w:rsidR="00681E6A" w:rsidRPr="00B80A90">
        <w:rPr>
          <w:lang w:val="es-ES"/>
        </w:rPr>
        <w:t>organismo de ejecución</w:t>
      </w:r>
      <w:r w:rsidRPr="00B80A90">
        <w:rPr>
          <w:lang w:val="es-ES"/>
        </w:rPr>
        <w:t xml:space="preserve"> </w:t>
      </w:r>
      <w:r w:rsidR="00724650" w:rsidRPr="00B80A90">
        <w:rPr>
          <w:lang w:val="es-ES"/>
        </w:rPr>
        <w:t>p</w:t>
      </w:r>
      <w:r w:rsidR="003B4F2D" w:rsidRPr="00B80A90">
        <w:rPr>
          <w:lang w:val="es-ES"/>
        </w:rPr>
        <w:t>r</w:t>
      </w:r>
      <w:r w:rsidR="00724650" w:rsidRPr="00B80A90">
        <w:rPr>
          <w:lang w:val="es-ES"/>
        </w:rPr>
        <w:t>incipal</w:t>
      </w:r>
      <w:r w:rsidRPr="00B80A90">
        <w:rPr>
          <w:lang w:val="es-ES"/>
        </w:rPr>
        <w:t>.</w:t>
      </w:r>
    </w:p>
    <w:p w:rsidR="00972C26" w:rsidRPr="00B80A90" w:rsidRDefault="00972C26" w:rsidP="00972C26">
      <w:pPr>
        <w:rPr>
          <w:lang w:val="es-MX"/>
        </w:rPr>
      </w:pPr>
    </w:p>
    <w:p w:rsidR="00972C26" w:rsidRPr="00B80A90" w:rsidRDefault="00972C26" w:rsidP="00972C26">
      <w:pPr>
        <w:rPr>
          <w:lang w:val="es-MX"/>
        </w:rPr>
        <w:sectPr w:rsidR="00972C26" w:rsidRPr="00B80A90" w:rsidSect="00436431">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pPr>
    </w:p>
    <w:p w:rsidR="00972C26" w:rsidRPr="00B80A90" w:rsidRDefault="00972C26" w:rsidP="00972C26">
      <w:pPr>
        <w:jc w:val="center"/>
        <w:rPr>
          <w:b/>
          <w:lang w:val="es-MX"/>
        </w:rPr>
      </w:pPr>
      <w:r w:rsidRPr="00B80A90">
        <w:rPr>
          <w:b/>
          <w:lang w:val="es-ES"/>
        </w:rPr>
        <w:lastRenderedPageBreak/>
        <w:t>Anexo I</w:t>
      </w:r>
    </w:p>
    <w:p w:rsidR="00972C26" w:rsidRPr="00B80A90" w:rsidRDefault="00972C26" w:rsidP="00972C26">
      <w:pPr>
        <w:jc w:val="center"/>
        <w:rPr>
          <w:lang w:val="es-MX"/>
        </w:rPr>
      </w:pPr>
    </w:p>
    <w:p w:rsidR="00972C26" w:rsidRPr="00B80A90" w:rsidRDefault="00972C26" w:rsidP="00972C26">
      <w:pPr>
        <w:jc w:val="center"/>
        <w:rPr>
          <w:b/>
          <w:lang w:val="es-MX"/>
        </w:rPr>
      </w:pPr>
      <w:r w:rsidRPr="00B80A90">
        <w:rPr>
          <w:b/>
          <w:lang w:val="es-ES"/>
        </w:rPr>
        <w:t>TIPO DE CAMBIO:</w:t>
      </w:r>
      <w:r w:rsidRPr="00B80A90">
        <w:rPr>
          <w:lang w:val="es-MX"/>
        </w:rPr>
        <w:t xml:space="preserve"> </w:t>
      </w:r>
      <w:r w:rsidRPr="00B80A90">
        <w:rPr>
          <w:b/>
          <w:lang w:val="es-ES"/>
        </w:rPr>
        <w:t xml:space="preserve">ARS AL DÓLAR </w:t>
      </w:r>
      <w:r w:rsidR="00724650" w:rsidRPr="00B80A90">
        <w:rPr>
          <w:b/>
          <w:lang w:val="es-ES"/>
        </w:rPr>
        <w:t xml:space="preserve">ESTADOUNIDENSE </w:t>
      </w:r>
      <w:r w:rsidRPr="00B80A90">
        <w:rPr>
          <w:b/>
          <w:lang w:val="es-ES"/>
        </w:rPr>
        <w:t>(</w:t>
      </w:r>
      <w:r w:rsidR="004705B3" w:rsidRPr="00B80A90">
        <w:rPr>
          <w:b/>
          <w:lang w:val="es-ES"/>
        </w:rPr>
        <w:t>$EUA</w:t>
      </w:r>
      <w:r w:rsidRPr="00B80A90">
        <w:rPr>
          <w:b/>
          <w:lang w:val="es-ES"/>
        </w:rPr>
        <w:t>)</w:t>
      </w:r>
    </w:p>
    <w:p w:rsidR="00972C26" w:rsidRPr="000B2582" w:rsidRDefault="00972C26" w:rsidP="00972C26">
      <w:pPr>
        <w:rPr>
          <w:highlight w:val="cyan"/>
          <w:lang w:val="es-MX"/>
        </w:rPr>
      </w:pPr>
    </w:p>
    <w:p w:rsidR="00972C26" w:rsidRPr="006B5E13" w:rsidRDefault="00972C26" w:rsidP="00972C26">
      <w:pPr>
        <w:rPr>
          <w:lang w:val="en-CA"/>
        </w:rPr>
      </w:pPr>
      <w:r w:rsidRPr="000B2582">
        <w:rPr>
          <w:noProof/>
          <w:highlight w:val="cyan"/>
          <w:lang w:val="en-US"/>
        </w:rPr>
        <w:drawing>
          <wp:inline distT="0" distB="0" distL="0" distR="0" wp14:anchorId="1EF7D4AD" wp14:editId="24A6A42D">
            <wp:extent cx="5943600" cy="5196205"/>
            <wp:effectExtent l="0" t="0" r="0" b="444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72C26" w:rsidRPr="006B5E13" w:rsidRDefault="00972C26" w:rsidP="00972C26">
      <w:pPr>
        <w:rPr>
          <w:lang w:val="en-CA"/>
        </w:rPr>
      </w:pPr>
    </w:p>
    <w:p w:rsidR="0087455A" w:rsidRPr="00C20BB4" w:rsidRDefault="0087455A" w:rsidP="00972C26">
      <w:pPr>
        <w:pStyle w:val="Heading3"/>
        <w:numPr>
          <w:ilvl w:val="0"/>
          <w:numId w:val="0"/>
        </w:numPr>
        <w:spacing w:after="0"/>
        <w:jc w:val="center"/>
        <w:rPr>
          <w:lang w:val="es-AR"/>
        </w:rPr>
      </w:pPr>
    </w:p>
    <w:p w:rsidR="00F84E14" w:rsidRPr="00C20BB4" w:rsidRDefault="00F84E14" w:rsidP="00F84E14">
      <w:pPr>
        <w:rPr>
          <w:lang w:val="es-AR"/>
        </w:rPr>
      </w:pPr>
      <w:bookmarkStart w:id="0" w:name="_GoBack"/>
      <w:bookmarkEnd w:id="0"/>
    </w:p>
    <w:sectPr w:rsidR="00F84E14" w:rsidRPr="00C20BB4" w:rsidSect="00545291">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403" w:rsidRDefault="00C53403">
      <w:r>
        <w:separator/>
      </w:r>
    </w:p>
  </w:endnote>
  <w:endnote w:type="continuationSeparator" w:id="0">
    <w:p w:rsidR="00C53403" w:rsidRDefault="00C53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624" w:rsidRDefault="00D55624">
    <w:pPr>
      <w:jc w:val="center"/>
    </w:pPr>
    <w:r>
      <w:fldChar w:fldCharType="begin"/>
    </w:r>
    <w:r>
      <w:instrText xml:space="preserve"> PAGE </w:instrText>
    </w:r>
    <w:r>
      <w:fldChar w:fldCharType="separate"/>
    </w:r>
    <w:r w:rsidR="00900A8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624" w:rsidRDefault="00D55624">
    <w:pPr>
      <w:tabs>
        <w:tab w:val="left" w:pos="4020"/>
        <w:tab w:val="center" w:pos="4680"/>
      </w:tabs>
      <w:jc w:val="center"/>
    </w:pPr>
    <w:r>
      <w:fldChar w:fldCharType="begin"/>
    </w:r>
    <w:r>
      <w:instrText xml:space="preserve"> PAGE </w:instrText>
    </w:r>
    <w:r>
      <w:fldChar w:fldCharType="separate"/>
    </w:r>
    <w:r w:rsidR="00900A8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A90" w:rsidRDefault="00B80A90" w:rsidP="00B80A9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D55624" w:rsidRDefault="00D55624">
        <w:pPr>
          <w:pStyle w:val="Footer"/>
          <w:jc w:val="center"/>
        </w:pPr>
        <w:r>
          <w:fldChar w:fldCharType="begin"/>
        </w:r>
        <w:r>
          <w:instrText xml:space="preserve"> PAGE   \* MERGEFORMAT </w:instrText>
        </w:r>
        <w:r>
          <w:fldChar w:fldCharType="separate"/>
        </w:r>
        <w:r w:rsidR="004A28CB">
          <w:rPr>
            <w:noProof/>
          </w:rPr>
          <w:t>1</w:t>
        </w:r>
        <w:r>
          <w:rPr>
            <w:noProof/>
          </w:rPr>
          <w:fldChar w:fldCharType="end"/>
        </w:r>
      </w:p>
    </w:sdtContent>
  </w:sdt>
  <w:p w:rsidR="00D55624" w:rsidRDefault="00D556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403" w:rsidRDefault="00C53403">
      <w:r>
        <w:separator/>
      </w:r>
    </w:p>
  </w:footnote>
  <w:footnote w:type="continuationSeparator" w:id="0">
    <w:p w:rsidR="00C53403" w:rsidRDefault="00C53403">
      <w:r>
        <w:continuationSeparator/>
      </w:r>
    </w:p>
  </w:footnote>
  <w:footnote w:id="1">
    <w:p w:rsidR="00D55624" w:rsidRPr="00681E6A" w:rsidRDefault="00D55624" w:rsidP="004639F1">
      <w:pPr>
        <w:pStyle w:val="FootnoteText"/>
        <w:rPr>
          <w:lang w:val="es-AR"/>
        </w:rPr>
      </w:pPr>
      <w:r w:rsidRPr="00681E6A">
        <w:rPr>
          <w:rStyle w:val="FootnoteReference"/>
          <w:lang w:val="es-AR"/>
        </w:rPr>
        <w:footnoteRef/>
      </w:r>
      <w:r w:rsidRPr="00681E6A">
        <w:rPr>
          <w:lang w:val="es-AR"/>
        </w:rPr>
        <w:t xml:space="preserve"> Debido al coronavirus (COVID-19)</w:t>
      </w:r>
    </w:p>
  </w:footnote>
  <w:footnote w:id="2">
    <w:p w:rsidR="00D55624" w:rsidRPr="00436431" w:rsidRDefault="00D55624" w:rsidP="00436431">
      <w:pPr>
        <w:jc w:val="left"/>
        <w:rPr>
          <w:lang w:val="es-AR"/>
        </w:rPr>
      </w:pPr>
      <w:r w:rsidRPr="00FE3307">
        <w:rPr>
          <w:rStyle w:val="FootnoteReference"/>
        </w:rPr>
        <w:footnoteRef/>
      </w:r>
      <w:r w:rsidRPr="00436431">
        <w:rPr>
          <w:lang w:val="es-AR"/>
        </w:rPr>
        <w:t xml:space="preserve"> </w:t>
      </w:r>
      <w:r w:rsidRPr="00436431">
        <w:rPr>
          <w:sz w:val="20"/>
          <w:szCs w:val="20"/>
          <w:lang w:val="es-AR"/>
        </w:rPr>
        <w:t>UNEP/OzL.Pro/ExCom/83/44.</w:t>
      </w:r>
    </w:p>
  </w:footnote>
  <w:footnote w:id="3">
    <w:p w:rsidR="00B80A90" w:rsidRDefault="00D55624" w:rsidP="00972C26">
      <w:pPr>
        <w:pStyle w:val="FootnoteText"/>
        <w:rPr>
          <w:lang w:val="en-US"/>
        </w:rPr>
      </w:pPr>
      <w:r w:rsidRPr="00681E6A">
        <w:rPr>
          <w:rStyle w:val="FootnoteReference"/>
          <w:lang w:val="es-AR"/>
        </w:rPr>
        <w:footnoteRef/>
      </w:r>
      <w:r w:rsidRPr="004469A6">
        <w:rPr>
          <w:lang w:val="en-US"/>
        </w:rPr>
        <w:t xml:space="preserve"> UNEP/OzL.Pro/ExCom/84/71.</w:t>
      </w:r>
    </w:p>
    <w:p w:rsidR="005C010A" w:rsidRPr="004469A6" w:rsidRDefault="005C010A" w:rsidP="00972C26">
      <w:pPr>
        <w:pStyle w:val="FootnoteText"/>
        <w:rPr>
          <w:lang w:val="en-US"/>
        </w:rPr>
      </w:pPr>
    </w:p>
  </w:footnote>
  <w:footnote w:id="4">
    <w:p w:rsidR="00D55624" w:rsidRPr="00B80A90" w:rsidRDefault="00D55624" w:rsidP="00972C26">
      <w:pPr>
        <w:pStyle w:val="FootnoteText"/>
        <w:rPr>
          <w:lang w:val="en-US"/>
        </w:rPr>
      </w:pPr>
      <w:r w:rsidRPr="00B80A90">
        <w:rPr>
          <w:rStyle w:val="FootnoteReference"/>
          <w:lang w:val="es-AR"/>
        </w:rPr>
        <w:footnoteRef/>
      </w:r>
      <w:r w:rsidRPr="00B80A90">
        <w:rPr>
          <w:lang w:val="en-US"/>
        </w:rPr>
        <w:t xml:space="preserve"> UNEP/OzL.Pro/ExCom/85/64/Rev.1.</w:t>
      </w:r>
    </w:p>
  </w:footnote>
  <w:footnote w:id="5">
    <w:p w:rsidR="00D55624" w:rsidRPr="00B80A90" w:rsidRDefault="00D55624" w:rsidP="00972C26">
      <w:pPr>
        <w:pStyle w:val="FootnoteText"/>
        <w:rPr>
          <w:lang w:val="es-AR"/>
        </w:rPr>
      </w:pPr>
      <w:r w:rsidRPr="00B80A90">
        <w:rPr>
          <w:rStyle w:val="FootnoteReference"/>
          <w:lang w:val="es-AR"/>
        </w:rPr>
        <w:footnoteRef/>
      </w:r>
      <w:r w:rsidRPr="00B80A90">
        <w:rPr>
          <w:lang w:val="es-AR"/>
        </w:rPr>
        <w:t xml:space="preserve"> Ante la pandemia del COVID-19, el Comité Ejecutivo acordó posponer su 85ª reunión, programada originalmente del 25 al 29 de mayo de 2020, y celebrarla seguidamente con la 86ª reunión, en noviembre de 2020. Para asegurar la continuidad de las actividades relacionadas con el cumplimiento en países del Artículo 5 y reducir su carga de trabajo para la reunión, el Comité Ejecutivo decidió aplicar un proceso de aprobación en el período entre sesiones para los proyectos y las actividades que debían presentarse a la 85ª reunión; las cuestiones del orden del día que no se considerasen en el período entre sesiones se incluirían en el orden del día de la 86ª reunión. Dado la evolución de la pandemia, el Comité Ejecutivo difirió ambas reuniones a marzo de 2021.</w:t>
      </w:r>
    </w:p>
  </w:footnote>
  <w:footnote w:id="6">
    <w:p w:rsidR="00D55624" w:rsidRPr="00B80A90" w:rsidRDefault="00D55624" w:rsidP="00972C26">
      <w:pPr>
        <w:pStyle w:val="FootnoteText"/>
        <w:rPr>
          <w:lang w:val="es-AR"/>
        </w:rPr>
      </w:pPr>
      <w:r w:rsidRPr="00B80A90">
        <w:rPr>
          <w:rStyle w:val="FootnoteReference"/>
          <w:lang w:val="es-AR"/>
        </w:rPr>
        <w:footnoteRef/>
      </w:r>
      <w:r w:rsidRPr="00B80A90">
        <w:rPr>
          <w:lang w:val="es-AR"/>
        </w:rPr>
        <w:t> </w:t>
      </w:r>
      <w:hyperlink r:id="rId1" w:history="1">
        <w:r w:rsidRPr="00B80A90">
          <w:rPr>
            <w:rStyle w:val="Hyperlink"/>
            <w:lang w:val="es-AR"/>
          </w:rPr>
          <w:t>https://openknowledge.worldbank.org/bitstream/handle/10986/34710/9781464816123-Ch01.pdf</w:t>
        </w:r>
      </w:hyperlink>
      <w:r w:rsidRPr="00B80A90">
        <w:rPr>
          <w:lang w:val="es-AR"/>
        </w:rPr>
        <w:t>. Accedido el 21 de enero de 2021.</w:t>
      </w:r>
    </w:p>
  </w:footnote>
  <w:footnote w:id="7">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w:t>
      </w:r>
      <w:r>
        <w:rPr>
          <w:lang w:val="es-AR"/>
        </w:rPr>
        <w:t>A</w:t>
      </w:r>
      <w:r w:rsidRPr="00681E6A">
        <w:rPr>
          <w:lang w:val="es-AR"/>
        </w:rPr>
        <w:t xml:space="preserve">l 25 de enero de 2021, el </w:t>
      </w:r>
      <w:r>
        <w:rPr>
          <w:lang w:val="es-AR"/>
        </w:rPr>
        <w:t>peso argentino</w:t>
      </w:r>
      <w:r w:rsidRPr="00681E6A">
        <w:rPr>
          <w:lang w:val="es-AR"/>
        </w:rPr>
        <w:t xml:space="preserve"> </w:t>
      </w:r>
      <w:r>
        <w:rPr>
          <w:lang w:val="es-AR"/>
        </w:rPr>
        <w:t xml:space="preserve">se </w:t>
      </w:r>
      <w:r w:rsidRPr="00681E6A">
        <w:rPr>
          <w:lang w:val="es-AR"/>
        </w:rPr>
        <w:t xml:space="preserve">devaluó </w:t>
      </w:r>
      <w:r>
        <w:rPr>
          <w:lang w:val="es-AR"/>
        </w:rPr>
        <w:t xml:space="preserve">otro </w:t>
      </w:r>
      <w:r w:rsidRPr="00681E6A">
        <w:rPr>
          <w:lang w:val="es-AR"/>
        </w:rPr>
        <w:t xml:space="preserve">23 por ciento en relación con el </w:t>
      </w:r>
      <w:r>
        <w:rPr>
          <w:lang w:val="es-AR"/>
        </w:rPr>
        <w:t>dólar estadounidense</w:t>
      </w:r>
      <w:r w:rsidRPr="00681E6A">
        <w:rPr>
          <w:lang w:val="es-AR"/>
        </w:rPr>
        <w:t xml:space="preserve"> del 1 de mayo de 2020, y el 70 por ciento de su valor en relación con el</w:t>
      </w:r>
      <w:r>
        <w:rPr>
          <w:lang w:val="es-AR"/>
        </w:rPr>
        <w:t xml:space="preserve"> promedio del</w:t>
      </w:r>
      <w:r w:rsidRPr="00681E6A">
        <w:rPr>
          <w:lang w:val="es-AR"/>
        </w:rPr>
        <w:t xml:space="preserve"> tipo de cambio </w:t>
      </w:r>
      <w:r>
        <w:rPr>
          <w:lang w:val="es-AR"/>
        </w:rPr>
        <w:t xml:space="preserve">de </w:t>
      </w:r>
      <w:r w:rsidRPr="00681E6A">
        <w:rPr>
          <w:lang w:val="es-AR"/>
        </w:rPr>
        <w:t xml:space="preserve">2018 (UNEP/OzL.Pro/ExCom/83/44). </w:t>
      </w:r>
      <w:r>
        <w:rPr>
          <w:lang w:val="es-AR"/>
        </w:rPr>
        <w:t xml:space="preserve">Véase </w:t>
      </w:r>
      <w:r w:rsidRPr="00681E6A">
        <w:rPr>
          <w:lang w:val="es-AR"/>
        </w:rPr>
        <w:t xml:space="preserve">el </w:t>
      </w:r>
      <w:r>
        <w:rPr>
          <w:lang w:val="es-AR"/>
        </w:rPr>
        <w:t>Anexo</w:t>
      </w:r>
      <w:r w:rsidRPr="00681E6A">
        <w:rPr>
          <w:lang w:val="es-AR"/>
        </w:rPr>
        <w:t xml:space="preserve"> I </w:t>
      </w:r>
      <w:r>
        <w:rPr>
          <w:lang w:val="es-AR"/>
        </w:rPr>
        <w:t>del presente documento</w:t>
      </w:r>
      <w:r w:rsidRPr="00681E6A">
        <w:rPr>
          <w:lang w:val="es-AR"/>
        </w:rPr>
        <w:t>.</w:t>
      </w:r>
    </w:p>
  </w:footnote>
  <w:footnote w:id="8">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UNEP/OzL.Pro/ExCom/84/71</w:t>
      </w:r>
      <w:r>
        <w:rPr>
          <w:lang w:val="es-AR"/>
        </w:rPr>
        <w:t>.</w:t>
      </w:r>
    </w:p>
  </w:footnote>
  <w:footnote w:id="9">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De acuerdo con el tipo de cambio </w:t>
      </w:r>
      <w:r>
        <w:rPr>
          <w:lang w:val="es-AR"/>
        </w:rPr>
        <w:t xml:space="preserve">vigente en el momento de concluir este </w:t>
      </w:r>
      <w:r w:rsidRPr="00681E6A">
        <w:rPr>
          <w:lang w:val="es-AR"/>
        </w:rPr>
        <w:t>documento de 86</w:t>
      </w:r>
      <w:r>
        <w:rPr>
          <w:lang w:val="es-AR"/>
        </w:rPr>
        <w:t>,</w:t>
      </w:r>
      <w:r w:rsidRPr="00681E6A">
        <w:rPr>
          <w:lang w:val="es-AR"/>
        </w:rPr>
        <w:t xml:space="preserve">91 ARS por </w:t>
      </w:r>
      <w:r>
        <w:rPr>
          <w:lang w:val="es-AR"/>
        </w:rPr>
        <w:t>dólar estadounidense</w:t>
      </w:r>
      <w:r w:rsidRPr="00681E6A">
        <w:rPr>
          <w:lang w:val="es-AR"/>
        </w:rPr>
        <w:t xml:space="preserve">, (25 de enero de 2021), y </w:t>
      </w:r>
      <w:r>
        <w:rPr>
          <w:lang w:val="es-AR"/>
        </w:rPr>
        <w:t xml:space="preserve">observando que </w:t>
      </w:r>
      <w:r w:rsidRPr="00681E6A">
        <w:rPr>
          <w:lang w:val="es-AR"/>
        </w:rPr>
        <w:t>el decreto</w:t>
      </w:r>
      <w:r>
        <w:rPr>
          <w:lang w:val="es-AR"/>
        </w:rPr>
        <w:t xml:space="preserve"> que </w:t>
      </w:r>
      <w:r w:rsidRPr="00681E6A">
        <w:rPr>
          <w:lang w:val="es-AR"/>
        </w:rPr>
        <w:t xml:space="preserve">dobla la </w:t>
      </w:r>
      <w:r>
        <w:rPr>
          <w:lang w:val="es-AR"/>
        </w:rPr>
        <w:t>indemnización de</w:t>
      </w:r>
      <w:r w:rsidRPr="00681E6A">
        <w:rPr>
          <w:lang w:val="es-AR"/>
        </w:rPr>
        <w:t xml:space="preserve"> los empleados que se despiden sin </w:t>
      </w:r>
      <w:r>
        <w:rPr>
          <w:lang w:val="es-AR"/>
        </w:rPr>
        <w:t>justa causa</w:t>
      </w:r>
      <w:r w:rsidRPr="00681E6A">
        <w:rPr>
          <w:lang w:val="es-AR"/>
        </w:rPr>
        <w:t xml:space="preserve"> </w:t>
      </w:r>
      <w:r>
        <w:rPr>
          <w:lang w:val="es-AR"/>
        </w:rPr>
        <w:t xml:space="preserve">se amplió </w:t>
      </w:r>
      <w:r w:rsidRPr="00681E6A">
        <w:rPr>
          <w:lang w:val="es-AR"/>
        </w:rPr>
        <w:t xml:space="preserve">al 25 de enero de 2021, </w:t>
      </w:r>
      <w:r>
        <w:rPr>
          <w:lang w:val="es-AR"/>
        </w:rPr>
        <w:t xml:space="preserve">la indemnización </w:t>
      </w:r>
      <w:r w:rsidRPr="00681E6A">
        <w:rPr>
          <w:lang w:val="es-AR"/>
        </w:rPr>
        <w:t xml:space="preserve">ascendería a </w:t>
      </w:r>
      <w:r>
        <w:rPr>
          <w:lang w:val="es-AR"/>
        </w:rPr>
        <w:t xml:space="preserve">$EUA </w:t>
      </w:r>
      <w:r w:rsidRPr="00681E6A">
        <w:rPr>
          <w:lang w:val="es-AR"/>
        </w:rPr>
        <w:t>1</w:t>
      </w:r>
      <w:r>
        <w:rPr>
          <w:lang w:val="es-AR"/>
        </w:rPr>
        <w:t xml:space="preserve"> </w:t>
      </w:r>
      <w:r w:rsidRPr="00681E6A">
        <w:rPr>
          <w:lang w:val="es-AR"/>
        </w:rPr>
        <w:t>628</w:t>
      </w:r>
      <w:r>
        <w:rPr>
          <w:lang w:val="es-AR"/>
        </w:rPr>
        <w:t xml:space="preserve"> </w:t>
      </w:r>
      <w:r w:rsidRPr="00681E6A">
        <w:rPr>
          <w:lang w:val="es-AR"/>
        </w:rPr>
        <w:t xml:space="preserve">811. </w:t>
      </w:r>
      <w:r>
        <w:rPr>
          <w:lang w:val="es-AR"/>
        </w:rPr>
        <w:t>No obstante</w:t>
      </w:r>
      <w:r w:rsidRPr="00681E6A">
        <w:rPr>
          <w:lang w:val="es-AR"/>
        </w:rPr>
        <w:t xml:space="preserve">, si el decreto no </w:t>
      </w:r>
      <w:r>
        <w:rPr>
          <w:lang w:val="es-AR"/>
        </w:rPr>
        <w:t xml:space="preserve">se prolonga después </w:t>
      </w:r>
      <w:r w:rsidRPr="00681E6A">
        <w:rPr>
          <w:lang w:val="es-AR"/>
        </w:rPr>
        <w:t xml:space="preserve">del 25 de enero de 2021, la </w:t>
      </w:r>
      <w:r>
        <w:rPr>
          <w:lang w:val="es-AR"/>
        </w:rPr>
        <w:t xml:space="preserve">indemnización </w:t>
      </w:r>
      <w:r w:rsidRPr="00681E6A">
        <w:rPr>
          <w:lang w:val="es-AR"/>
        </w:rPr>
        <w:t xml:space="preserve">podría ser </w:t>
      </w:r>
      <w:r>
        <w:rPr>
          <w:lang w:val="es-AR"/>
        </w:rPr>
        <w:t>inferior</w:t>
      </w:r>
      <w:r w:rsidRPr="00681E6A">
        <w:rPr>
          <w:lang w:val="es-AR"/>
        </w:rPr>
        <w:t>.</w:t>
      </w:r>
    </w:p>
  </w:footnote>
  <w:footnote w:id="10">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w:t>
      </w:r>
      <w:r>
        <w:rPr>
          <w:lang w:val="es-AR"/>
        </w:rPr>
        <w:t xml:space="preserve">La </w:t>
      </w:r>
      <w:r w:rsidRPr="00681E6A">
        <w:rPr>
          <w:lang w:val="es-AR"/>
        </w:rPr>
        <w:t xml:space="preserve">ONUDI </w:t>
      </w:r>
      <w:r>
        <w:rPr>
          <w:lang w:val="es-AR"/>
        </w:rPr>
        <w:t xml:space="preserve">acordó </w:t>
      </w:r>
      <w:r w:rsidRPr="00681E6A">
        <w:rPr>
          <w:lang w:val="es-AR"/>
        </w:rPr>
        <w:t xml:space="preserve">el 1 de octubre de 2021 </w:t>
      </w:r>
      <w:r>
        <w:rPr>
          <w:lang w:val="es-AR"/>
        </w:rPr>
        <w:t xml:space="preserve">como </w:t>
      </w:r>
      <w:r w:rsidRPr="00681E6A">
        <w:rPr>
          <w:lang w:val="es-AR"/>
        </w:rPr>
        <w:t>fecha de inicio de la destrucción con fines de plan</w:t>
      </w:r>
      <w:r>
        <w:rPr>
          <w:lang w:val="es-AR"/>
        </w:rPr>
        <w:t>ificación únicamente</w:t>
      </w:r>
      <w:r w:rsidRPr="00681E6A">
        <w:rPr>
          <w:lang w:val="es-AR"/>
        </w:rPr>
        <w:t>.</w:t>
      </w:r>
    </w:p>
  </w:footnote>
  <w:footnote w:id="11">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Si se asume una producción máxima de 1</w:t>
      </w:r>
      <w:r>
        <w:rPr>
          <w:lang w:val="es-AR"/>
        </w:rPr>
        <w:t xml:space="preserve"> </w:t>
      </w:r>
      <w:r w:rsidRPr="00681E6A">
        <w:rPr>
          <w:lang w:val="es-AR"/>
        </w:rPr>
        <w:t xml:space="preserve">540 </w:t>
      </w:r>
      <w:r>
        <w:rPr>
          <w:lang w:val="es-AR"/>
        </w:rPr>
        <w:t>tm/año</w:t>
      </w:r>
      <w:r w:rsidRPr="00681E6A">
        <w:rPr>
          <w:lang w:val="es-AR"/>
        </w:rPr>
        <w:t xml:space="preserve"> de HCFC-22, </w:t>
      </w:r>
      <w:r>
        <w:rPr>
          <w:lang w:val="es-AR"/>
        </w:rPr>
        <w:t>y un</w:t>
      </w:r>
      <w:r w:rsidRPr="00681E6A">
        <w:rPr>
          <w:lang w:val="es-AR"/>
        </w:rPr>
        <w:t xml:space="preserve"> índice de generación del subproducto del 3</w:t>
      </w:r>
      <w:r>
        <w:rPr>
          <w:lang w:val="es-AR"/>
        </w:rPr>
        <w:t>,</w:t>
      </w:r>
      <w:r w:rsidRPr="00681E6A">
        <w:rPr>
          <w:lang w:val="es-AR"/>
        </w:rPr>
        <w:t xml:space="preserve">24 por ciento, la cantidad total de HFC-23 que se destruirá sería 50 </w:t>
      </w:r>
      <w:r>
        <w:rPr>
          <w:lang w:val="es-AR"/>
        </w:rPr>
        <w:t>tm</w:t>
      </w:r>
      <w:r w:rsidRPr="00681E6A">
        <w:rPr>
          <w:lang w:val="es-AR"/>
        </w:rPr>
        <w:t>; dado la capacidad del incinerador, esta cantidad se pod</w:t>
      </w:r>
      <w:r w:rsidR="007D009C">
        <w:rPr>
          <w:lang w:val="es-AR"/>
        </w:rPr>
        <w:t>r</w:t>
      </w:r>
      <w:r w:rsidRPr="00681E6A">
        <w:rPr>
          <w:lang w:val="es-AR"/>
        </w:rPr>
        <w:t>ía destruir en un mes.</w:t>
      </w:r>
    </w:p>
  </w:footnote>
  <w:footnote w:id="12">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La etapa II del plan de gestión de eliminación de HCFC para Argentina incluye </w:t>
      </w:r>
      <w:r>
        <w:rPr>
          <w:lang w:val="es-AR"/>
        </w:rPr>
        <w:t xml:space="preserve">$EUA </w:t>
      </w:r>
      <w:r w:rsidRPr="00681E6A">
        <w:rPr>
          <w:lang w:val="es-AR"/>
        </w:rPr>
        <w:t>8</w:t>
      </w:r>
      <w:r>
        <w:rPr>
          <w:lang w:val="es-AR"/>
        </w:rPr>
        <w:t xml:space="preserve"> </w:t>
      </w:r>
      <w:r w:rsidRPr="00681E6A">
        <w:rPr>
          <w:lang w:val="es-AR"/>
        </w:rPr>
        <w:t>333</w:t>
      </w:r>
      <w:r>
        <w:rPr>
          <w:lang w:val="es-AR"/>
        </w:rPr>
        <w:t xml:space="preserve">/año </w:t>
      </w:r>
      <w:r w:rsidRPr="00681E6A">
        <w:rPr>
          <w:lang w:val="es-AR"/>
        </w:rPr>
        <w:t>para la supervisión anual de la producción</w:t>
      </w:r>
      <w:r>
        <w:rPr>
          <w:lang w:val="es-AR"/>
        </w:rPr>
        <w:t xml:space="preserve"> del</w:t>
      </w:r>
      <w:r w:rsidRPr="00681E6A">
        <w:rPr>
          <w:lang w:val="es-AR"/>
        </w:rPr>
        <w:t xml:space="preserve"> HCFC-22 y las reservas, y la verificación </w:t>
      </w:r>
      <w:r w:rsidRPr="00810B6A">
        <w:rPr>
          <w:i/>
          <w:lang w:val="es-AR"/>
        </w:rPr>
        <w:t>in situ</w:t>
      </w:r>
      <w:r w:rsidRPr="00681E6A">
        <w:rPr>
          <w:lang w:val="es-AR"/>
        </w:rPr>
        <w:t xml:space="preserve"> </w:t>
      </w:r>
      <w:r>
        <w:rPr>
          <w:lang w:val="es-AR"/>
        </w:rPr>
        <w:t xml:space="preserve">hecha </w:t>
      </w:r>
      <w:r w:rsidR="007D009C">
        <w:rPr>
          <w:lang w:val="es-AR"/>
        </w:rPr>
        <w:t xml:space="preserve">hecha </w:t>
      </w:r>
      <w:r>
        <w:rPr>
          <w:lang w:val="es-AR"/>
        </w:rPr>
        <w:t xml:space="preserve">por </w:t>
      </w:r>
      <w:r w:rsidRPr="00681E6A">
        <w:rPr>
          <w:lang w:val="es-AR"/>
        </w:rPr>
        <w:t>los expertos; conforme al acuerdo entre el gobierno de Argentina y el Comité Ejecutivo, la etapa II del plan de gestión de eliminación de HCFC se</w:t>
      </w:r>
      <w:r>
        <w:rPr>
          <w:lang w:val="es-AR"/>
        </w:rPr>
        <w:t xml:space="preserve"> terminará </w:t>
      </w:r>
      <w:r w:rsidRPr="00681E6A">
        <w:rPr>
          <w:lang w:val="es-AR"/>
        </w:rPr>
        <w:t xml:space="preserve">en 2022. La supervisión y la verificación de las emisiones del subproducto HFC 23 serían </w:t>
      </w:r>
      <w:r w:rsidR="007D009C">
        <w:rPr>
          <w:lang w:val="es-AR"/>
        </w:rPr>
        <w:t>tareas adicionales</w:t>
      </w:r>
      <w:r w:rsidRPr="00681E6A">
        <w:rPr>
          <w:lang w:val="es-AR"/>
        </w:rPr>
        <w:t>.</w:t>
      </w:r>
    </w:p>
  </w:footnote>
  <w:footnote w:id="13">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UNEP/OzL.Pro/ExCom/86/96.</w:t>
      </w:r>
    </w:p>
  </w:footnote>
  <w:footnote w:id="14">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La </w:t>
      </w:r>
      <w:r>
        <w:rPr>
          <w:lang w:val="es-AR"/>
        </w:rPr>
        <w:t>Secretaría</w:t>
      </w:r>
      <w:r w:rsidRPr="00681E6A">
        <w:rPr>
          <w:lang w:val="es-AR"/>
        </w:rPr>
        <w:t xml:space="preserve"> </w:t>
      </w:r>
      <w:r>
        <w:rPr>
          <w:lang w:val="es-AR"/>
        </w:rPr>
        <w:t xml:space="preserve">trató </w:t>
      </w:r>
      <w:r w:rsidRPr="00681E6A">
        <w:rPr>
          <w:lang w:val="es-AR"/>
        </w:rPr>
        <w:t xml:space="preserve">con su consultor independiente todas las cuestiones planteadas por el gobierno de Argentina. Las respuestas proporcionadas en </w:t>
      </w:r>
      <w:r>
        <w:rPr>
          <w:lang w:val="es-AR"/>
        </w:rPr>
        <w:t xml:space="preserve">el Cuadro </w:t>
      </w:r>
      <w:r w:rsidRPr="00681E6A">
        <w:rPr>
          <w:lang w:val="es-AR"/>
        </w:rPr>
        <w:t xml:space="preserve">reflejan esas </w:t>
      </w:r>
      <w:r>
        <w:rPr>
          <w:lang w:val="es-AR"/>
        </w:rPr>
        <w:t>deliberaciones</w:t>
      </w:r>
      <w:r w:rsidRPr="00681E6A">
        <w:rPr>
          <w:lang w:val="es-AR"/>
        </w:rPr>
        <w:t xml:space="preserve">. </w:t>
      </w:r>
      <w:r>
        <w:rPr>
          <w:lang w:val="es-AR"/>
        </w:rPr>
        <w:t xml:space="preserve"> </w:t>
      </w:r>
    </w:p>
  </w:footnote>
  <w:footnote w:id="15">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L</w:t>
      </w:r>
      <w:r>
        <w:rPr>
          <w:lang w:val="es-AR"/>
        </w:rPr>
        <w:t xml:space="preserve">os </w:t>
      </w:r>
      <w:r w:rsidRPr="00681E6A">
        <w:rPr>
          <w:lang w:val="es-AR"/>
        </w:rPr>
        <w:t xml:space="preserve">miembros del Comité Ejecutivo </w:t>
      </w:r>
      <w:r>
        <w:rPr>
          <w:lang w:val="es-AR"/>
        </w:rPr>
        <w:t>pueden consultar l</w:t>
      </w:r>
      <w:r w:rsidRPr="00681E6A">
        <w:rPr>
          <w:lang w:val="es-AR"/>
        </w:rPr>
        <w:t xml:space="preserve">a </w:t>
      </w:r>
      <w:r w:rsidR="00DC2AA1">
        <w:rPr>
          <w:lang w:val="es-AR"/>
        </w:rPr>
        <w:t>a</w:t>
      </w:r>
      <w:r w:rsidRPr="00681E6A">
        <w:rPr>
          <w:lang w:val="es-AR"/>
        </w:rPr>
        <w:t>uditoría técnica actualizada confidencial</w:t>
      </w:r>
      <w:r w:rsidR="00DC2AA1">
        <w:rPr>
          <w:lang w:val="es-AR"/>
        </w:rPr>
        <w:t>,</w:t>
      </w:r>
      <w:r w:rsidRPr="00681E6A">
        <w:rPr>
          <w:lang w:val="es-AR"/>
        </w:rPr>
        <w:t xml:space="preserve"> </w:t>
      </w:r>
      <w:r>
        <w:rPr>
          <w:lang w:val="es-AR"/>
        </w:rPr>
        <w:t xml:space="preserve">si </w:t>
      </w:r>
      <w:r w:rsidR="00DC2AA1">
        <w:rPr>
          <w:lang w:val="es-AR"/>
        </w:rPr>
        <w:t xml:space="preserve">así </w:t>
      </w:r>
      <w:r>
        <w:rPr>
          <w:lang w:val="es-AR"/>
        </w:rPr>
        <w:t>lo solicitan</w:t>
      </w:r>
      <w:r w:rsidRPr="00681E6A">
        <w:rPr>
          <w:lang w:val="es-AR"/>
        </w:rPr>
        <w:t>.</w:t>
      </w:r>
    </w:p>
  </w:footnote>
  <w:footnote w:id="16">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Información confidencial disponible a </w:t>
      </w:r>
      <w:r>
        <w:rPr>
          <w:lang w:val="es-AR"/>
        </w:rPr>
        <w:t xml:space="preserve">pedido de </w:t>
      </w:r>
      <w:r w:rsidRPr="00681E6A">
        <w:rPr>
          <w:lang w:val="es-AR"/>
        </w:rPr>
        <w:t>los miembros del Comité Ejecutivo.</w:t>
      </w:r>
    </w:p>
  </w:footnote>
  <w:footnote w:id="17">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UNEP/OzL.Pro/ExCom/80/56.</w:t>
      </w:r>
    </w:p>
  </w:footnote>
  <w:footnote w:id="18">
    <w:p w:rsidR="00D55624" w:rsidRPr="00681E6A" w:rsidRDefault="00D55624" w:rsidP="00972C26">
      <w:pPr>
        <w:pStyle w:val="FootnoteText"/>
        <w:rPr>
          <w:lang w:val="es-AR"/>
        </w:rPr>
      </w:pPr>
      <w:r w:rsidRPr="00681E6A">
        <w:rPr>
          <w:rStyle w:val="FootnoteReference"/>
          <w:lang w:val="es-AR"/>
        </w:rPr>
        <w:footnoteRef/>
      </w:r>
      <w:r w:rsidRPr="00681E6A">
        <w:rPr>
          <w:lang w:val="es-AR"/>
        </w:rPr>
        <w:t xml:space="preserve"> UNEP/OzL.Pro/ExCom/82/69.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624" w:rsidRDefault="00900A8F">
    <w:r>
      <w:fldChar w:fldCharType="begin"/>
    </w:r>
    <w:r>
      <w:instrText xml:space="preserve"> DOCPROPERTY "Document number"  \* MERGEFORMAT </w:instrText>
    </w:r>
    <w:r>
      <w:fldChar w:fldCharType="separate"/>
    </w:r>
    <w:r w:rsidR="00D55624">
      <w:t>UNEP/OzL.Pro/ExCom/86/95</w:t>
    </w:r>
    <w:r>
      <w:fldChar w:fldCharType="end"/>
    </w:r>
  </w:p>
  <w:p w:rsidR="00D55624" w:rsidRPr="0033525D" w:rsidRDefault="00D55624" w:rsidP="00436431"/>
  <w:p w:rsidR="00D55624" w:rsidRPr="005F1DB8" w:rsidRDefault="00D55624" w:rsidP="004364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624" w:rsidRDefault="00900A8F">
    <w:pPr>
      <w:jc w:val="right"/>
    </w:pPr>
    <w:r>
      <w:fldChar w:fldCharType="begin"/>
    </w:r>
    <w:r>
      <w:instrText xml:space="preserve"> DOCPROPERTY "Document number"  \* MERGEFORMAT </w:instrText>
    </w:r>
    <w:r>
      <w:fldChar w:fldCharType="separate"/>
    </w:r>
    <w:r w:rsidR="00D55624">
      <w:t>UNEP/OzL.Pro/ExCom/86/95</w:t>
    </w:r>
    <w:r>
      <w:fldChar w:fldCharType="end"/>
    </w:r>
  </w:p>
  <w:p w:rsidR="00D55624" w:rsidRPr="0033525D" w:rsidRDefault="00D55624" w:rsidP="00436431"/>
  <w:p w:rsidR="00D55624" w:rsidRPr="005F1DB8" w:rsidRDefault="00D55624" w:rsidP="0043643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624" w:rsidRDefault="00900A8F">
    <w:pPr>
      <w:jc w:val="right"/>
    </w:pPr>
    <w:r>
      <w:fldChar w:fldCharType="begin"/>
    </w:r>
    <w:r>
      <w:instrText xml:space="preserve"> DOCPROPERTY "Document number"  \* MERGEFORMAT </w:instrText>
    </w:r>
    <w:r>
      <w:fldChar w:fldCharType="separate"/>
    </w:r>
    <w:r w:rsidR="00467309">
      <w:t>UNEP/OzL.Pro/ExCom/86/95</w:t>
    </w:r>
    <w:r>
      <w:fldChar w:fldCharType="end"/>
    </w:r>
  </w:p>
  <w:p w:rsidR="00D55624" w:rsidRDefault="00467309" w:rsidP="00467309">
    <w:pPr>
      <w:tabs>
        <w:tab w:val="right" w:pos="9356"/>
      </w:tabs>
    </w:pPr>
    <w:r>
      <w:tab/>
      <w:t>Anexo I</w:t>
    </w:r>
  </w:p>
  <w:p w:rsidR="00D55624" w:rsidRDefault="00D556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B2582"/>
    <w:rsid w:val="000D476D"/>
    <w:rsid w:val="000D79F9"/>
    <w:rsid w:val="00106F6E"/>
    <w:rsid w:val="00114CAA"/>
    <w:rsid w:val="001201BF"/>
    <w:rsid w:val="001311B2"/>
    <w:rsid w:val="0016366B"/>
    <w:rsid w:val="001640C2"/>
    <w:rsid w:val="001768E8"/>
    <w:rsid w:val="0019043F"/>
    <w:rsid w:val="001C0BE7"/>
    <w:rsid w:val="001C2D22"/>
    <w:rsid w:val="001F4047"/>
    <w:rsid w:val="002043D9"/>
    <w:rsid w:val="00204A38"/>
    <w:rsid w:val="00206558"/>
    <w:rsid w:val="00221F16"/>
    <w:rsid w:val="00225BE0"/>
    <w:rsid w:val="00235D4C"/>
    <w:rsid w:val="0024162E"/>
    <w:rsid w:val="002437AD"/>
    <w:rsid w:val="002467F6"/>
    <w:rsid w:val="00254FBC"/>
    <w:rsid w:val="00274FC2"/>
    <w:rsid w:val="00287298"/>
    <w:rsid w:val="002875E0"/>
    <w:rsid w:val="002A745C"/>
    <w:rsid w:val="003032B7"/>
    <w:rsid w:val="003275DE"/>
    <w:rsid w:val="00346B2A"/>
    <w:rsid w:val="00371229"/>
    <w:rsid w:val="003748C7"/>
    <w:rsid w:val="00375642"/>
    <w:rsid w:val="003818D8"/>
    <w:rsid w:val="00382E18"/>
    <w:rsid w:val="003863A4"/>
    <w:rsid w:val="003914BD"/>
    <w:rsid w:val="003963F6"/>
    <w:rsid w:val="003B4F2D"/>
    <w:rsid w:val="003B7115"/>
    <w:rsid w:val="003C6684"/>
    <w:rsid w:val="00425E63"/>
    <w:rsid w:val="00436431"/>
    <w:rsid w:val="00442604"/>
    <w:rsid w:val="004469A6"/>
    <w:rsid w:val="00447826"/>
    <w:rsid w:val="00455352"/>
    <w:rsid w:val="004639F1"/>
    <w:rsid w:val="00467309"/>
    <w:rsid w:val="004705B3"/>
    <w:rsid w:val="00476E28"/>
    <w:rsid w:val="00484D01"/>
    <w:rsid w:val="004855CF"/>
    <w:rsid w:val="004A28CB"/>
    <w:rsid w:val="004B2B59"/>
    <w:rsid w:val="004B3724"/>
    <w:rsid w:val="004C29E7"/>
    <w:rsid w:val="004D7546"/>
    <w:rsid w:val="004E3EA3"/>
    <w:rsid w:val="00520F3C"/>
    <w:rsid w:val="00521718"/>
    <w:rsid w:val="00545291"/>
    <w:rsid w:val="00587471"/>
    <w:rsid w:val="005A4254"/>
    <w:rsid w:val="005A6CB8"/>
    <w:rsid w:val="005B5379"/>
    <w:rsid w:val="005C010A"/>
    <w:rsid w:val="005E41B6"/>
    <w:rsid w:val="005F1C3D"/>
    <w:rsid w:val="00681E6A"/>
    <w:rsid w:val="006915A5"/>
    <w:rsid w:val="00691DD3"/>
    <w:rsid w:val="006A6FDB"/>
    <w:rsid w:val="006C7817"/>
    <w:rsid w:val="006D1E48"/>
    <w:rsid w:val="006E1E63"/>
    <w:rsid w:val="006E5C3D"/>
    <w:rsid w:val="006F7AAF"/>
    <w:rsid w:val="00724650"/>
    <w:rsid w:val="00727DCA"/>
    <w:rsid w:val="007555F9"/>
    <w:rsid w:val="0076410C"/>
    <w:rsid w:val="0076507D"/>
    <w:rsid w:val="00781354"/>
    <w:rsid w:val="0078200C"/>
    <w:rsid w:val="00793BC2"/>
    <w:rsid w:val="007B344A"/>
    <w:rsid w:val="007B7C3B"/>
    <w:rsid w:val="007C092C"/>
    <w:rsid w:val="007C5E79"/>
    <w:rsid w:val="007D009C"/>
    <w:rsid w:val="007E5925"/>
    <w:rsid w:val="007F0870"/>
    <w:rsid w:val="00810B6A"/>
    <w:rsid w:val="00810E68"/>
    <w:rsid w:val="00831BC5"/>
    <w:rsid w:val="00835867"/>
    <w:rsid w:val="0086036F"/>
    <w:rsid w:val="0086353C"/>
    <w:rsid w:val="0087455A"/>
    <w:rsid w:val="008B5984"/>
    <w:rsid w:val="008D74B0"/>
    <w:rsid w:val="008F3A6A"/>
    <w:rsid w:val="00900A8F"/>
    <w:rsid w:val="0091090D"/>
    <w:rsid w:val="0092685B"/>
    <w:rsid w:val="0094753C"/>
    <w:rsid w:val="00953ADA"/>
    <w:rsid w:val="00972C26"/>
    <w:rsid w:val="00990BB8"/>
    <w:rsid w:val="009B6CC5"/>
    <w:rsid w:val="009E0229"/>
    <w:rsid w:val="009E1200"/>
    <w:rsid w:val="009F1174"/>
    <w:rsid w:val="00A01847"/>
    <w:rsid w:val="00A04E18"/>
    <w:rsid w:val="00A1309B"/>
    <w:rsid w:val="00A16E42"/>
    <w:rsid w:val="00A24E38"/>
    <w:rsid w:val="00AB56E5"/>
    <w:rsid w:val="00AC4195"/>
    <w:rsid w:val="00B03E72"/>
    <w:rsid w:val="00B0649D"/>
    <w:rsid w:val="00B62C00"/>
    <w:rsid w:val="00B63124"/>
    <w:rsid w:val="00B80A90"/>
    <w:rsid w:val="00B83FFA"/>
    <w:rsid w:val="00BF2AD3"/>
    <w:rsid w:val="00BF40DD"/>
    <w:rsid w:val="00C14E67"/>
    <w:rsid w:val="00C20BB4"/>
    <w:rsid w:val="00C40E04"/>
    <w:rsid w:val="00C53403"/>
    <w:rsid w:val="00C644E5"/>
    <w:rsid w:val="00C66541"/>
    <w:rsid w:val="00C908D4"/>
    <w:rsid w:val="00D41AB4"/>
    <w:rsid w:val="00D55624"/>
    <w:rsid w:val="00D70774"/>
    <w:rsid w:val="00D806E8"/>
    <w:rsid w:val="00DB1DA7"/>
    <w:rsid w:val="00DB795B"/>
    <w:rsid w:val="00DC2AA1"/>
    <w:rsid w:val="00E13054"/>
    <w:rsid w:val="00E17F97"/>
    <w:rsid w:val="00E36222"/>
    <w:rsid w:val="00E61A4B"/>
    <w:rsid w:val="00EB4258"/>
    <w:rsid w:val="00F10CD9"/>
    <w:rsid w:val="00F25F7C"/>
    <w:rsid w:val="00F50375"/>
    <w:rsid w:val="00F82371"/>
    <w:rsid w:val="00F84E14"/>
    <w:rsid w:val="00F8571C"/>
    <w:rsid w:val="00FA179E"/>
    <w:rsid w:val="00FC3A8E"/>
    <w:rsid w:val="00FD71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09291F"/>
  <w15:docId w15:val="{D3B7FEC9-6179-4C37-97FE-E56683B6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openknowledge.worldbank.org/bitstream/handle/10986/34710/9781464816123-Ch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GENERAL\DRAFTS\Ico\86_ExCom\HFC-23\Argentina\Correspondence\Historic%20trends%20for%20sa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ile-server\GENERAL\DRAFTS\Ico\86_ExCom\HFC-23\Argentina\Argentina_economic_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83577858064808"/>
          <c:y val="3.845667616906738E-2"/>
          <c:w val="0.83016325377424549"/>
          <c:h val="0.86083045461241747"/>
        </c:manualLayout>
      </c:layout>
      <c:lineChart>
        <c:grouping val="standard"/>
        <c:varyColors val="0"/>
        <c:ser>
          <c:idx val="0"/>
          <c:order val="0"/>
          <c:tx>
            <c:strRef>
              <c:f>Sheet1!$C$4</c:f>
              <c:strCache>
                <c:ptCount val="1"/>
                <c:pt idx="0">
                  <c:v>Sales 16 years</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dPt>
            <c:idx val="0"/>
            <c:marker>
              <c:symbol val="none"/>
            </c:marker>
            <c:bubble3D val="0"/>
            <c:extLst>
              <c:ext xmlns:c16="http://schemas.microsoft.com/office/drawing/2014/chart" uri="{C3380CC4-5D6E-409C-BE32-E72D297353CC}">
                <c16:uniqueId val="{00000000-7A16-4F7F-AB2F-1E9364946478}"/>
              </c:ext>
            </c:extLst>
          </c:dPt>
          <c:dLbls>
            <c:dLbl>
              <c:idx val="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A16-4F7F-AB2F-1E93649464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1"/>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Sheet1!$D$4:$S$4</c:f>
              <c:numCache>
                <c:formatCode>0.00</c:formatCode>
                <c:ptCount val="16"/>
                <c:pt idx="0">
                  <c:v>983</c:v>
                </c:pt>
                <c:pt idx="1">
                  <c:v>939</c:v>
                </c:pt>
                <c:pt idx="2">
                  <c:v>611.03</c:v>
                </c:pt>
                <c:pt idx="3">
                  <c:v>789.15</c:v>
                </c:pt>
                <c:pt idx="4">
                  <c:v>2565.14</c:v>
                </c:pt>
                <c:pt idx="5">
                  <c:v>4011.38</c:v>
                </c:pt>
                <c:pt idx="6">
                  <c:v>3973.43</c:v>
                </c:pt>
                <c:pt idx="7">
                  <c:v>3251.1</c:v>
                </c:pt>
                <c:pt idx="8">
                  <c:v>4169.3500000000004</c:v>
                </c:pt>
                <c:pt idx="9">
                  <c:v>1954.48</c:v>
                </c:pt>
                <c:pt idx="10">
                  <c:v>2229.3200000000002</c:v>
                </c:pt>
                <c:pt idx="11">
                  <c:v>2436.0700000000002</c:v>
                </c:pt>
                <c:pt idx="12">
                  <c:v>1634.45</c:v>
                </c:pt>
                <c:pt idx="13">
                  <c:v>1766.7536200000002</c:v>
                </c:pt>
                <c:pt idx="14">
                  <c:v>1247.9532999999999</c:v>
                </c:pt>
                <c:pt idx="15">
                  <c:v>1427.22</c:v>
                </c:pt>
              </c:numCache>
            </c:numRef>
          </c:val>
          <c:smooth val="0"/>
          <c:extLst>
            <c:ext xmlns:c16="http://schemas.microsoft.com/office/drawing/2014/chart" uri="{C3380CC4-5D6E-409C-BE32-E72D297353CC}">
              <c16:uniqueId val="{00000001-7A16-4F7F-AB2F-1E9364946478}"/>
            </c:ext>
          </c:extLst>
        </c:ser>
        <c:ser>
          <c:idx val="1"/>
          <c:order val="1"/>
          <c:tx>
            <c:strRef>
              <c:f>Sheet1!$C$5</c:f>
              <c:strCache>
                <c:ptCount val="1"/>
                <c:pt idx="0">
                  <c:v>Sales 6 years</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dPt>
            <c:idx val="10"/>
            <c:marker>
              <c:symbol val="none"/>
            </c:marker>
            <c:bubble3D val="0"/>
            <c:extLst>
              <c:ext xmlns:c16="http://schemas.microsoft.com/office/drawing/2014/chart" uri="{C3380CC4-5D6E-409C-BE32-E72D297353CC}">
                <c16:uniqueId val="{00000002-7A16-4F7F-AB2F-1E9364946478}"/>
              </c:ext>
            </c:extLst>
          </c:dPt>
          <c:dPt>
            <c:idx val="15"/>
            <c:marker>
              <c:symbol val="none"/>
            </c:marker>
            <c:bubble3D val="0"/>
            <c:extLst>
              <c:ext xmlns:c16="http://schemas.microsoft.com/office/drawing/2014/chart" uri="{C3380CC4-5D6E-409C-BE32-E72D297353CC}">
                <c16:uniqueId val="{00000003-7A16-4F7F-AB2F-1E9364946478}"/>
              </c:ext>
            </c:extLst>
          </c:dPt>
          <c:dLbls>
            <c:dLbl>
              <c:idx val="1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A16-4F7F-AB2F-1E9364946478}"/>
                </c:ext>
              </c:extLst>
            </c:dLbl>
            <c:dLbl>
              <c:idx val="15"/>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A16-4F7F-AB2F-1E93649464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2"/>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Sheet1!$D$5:$S$5</c:f>
              <c:numCache>
                <c:formatCode>General</c:formatCode>
                <c:ptCount val="16"/>
                <c:pt idx="10" formatCode="0.00">
                  <c:v>2229.3200000000002</c:v>
                </c:pt>
                <c:pt idx="11" formatCode="0.00">
                  <c:v>2436.0700000000002</c:v>
                </c:pt>
                <c:pt idx="12" formatCode="0.00">
                  <c:v>1634.45</c:v>
                </c:pt>
                <c:pt idx="13" formatCode="0.00">
                  <c:v>1766.7536200000002</c:v>
                </c:pt>
                <c:pt idx="14" formatCode="0.00">
                  <c:v>1247.9532999999999</c:v>
                </c:pt>
                <c:pt idx="15" formatCode="0.00">
                  <c:v>1427.22</c:v>
                </c:pt>
              </c:numCache>
            </c:numRef>
          </c:val>
          <c:smooth val="0"/>
          <c:extLst>
            <c:ext xmlns:c16="http://schemas.microsoft.com/office/drawing/2014/chart" uri="{C3380CC4-5D6E-409C-BE32-E72D297353CC}">
              <c16:uniqueId val="{00000004-7A16-4F7F-AB2F-1E9364946478}"/>
            </c:ext>
          </c:extLst>
        </c:ser>
        <c:dLbls>
          <c:showLegendKey val="0"/>
          <c:showVal val="0"/>
          <c:showCatName val="0"/>
          <c:showSerName val="0"/>
          <c:showPercent val="0"/>
          <c:showBubbleSize val="0"/>
        </c:dLbls>
        <c:smooth val="0"/>
        <c:axId val="607825504"/>
        <c:axId val="607825832"/>
      </c:lineChart>
      <c:catAx>
        <c:axId val="607825504"/>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825832"/>
        <c:crosses val="autoZero"/>
        <c:auto val="1"/>
        <c:lblAlgn val="ctr"/>
        <c:lblOffset val="100"/>
        <c:noMultiLvlLbl val="0"/>
      </c:catAx>
      <c:valAx>
        <c:axId val="60782583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a:solidFill>
                      <a:schemeClr val="tx1"/>
                    </a:solidFill>
                  </a:rPr>
                  <a:t>HCFC-22 SAles (mt/yr)</a:t>
                </a:r>
              </a:p>
            </c:rich>
          </c:tx>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825504"/>
        <c:crosses val="autoZero"/>
        <c:crossBetween val="between"/>
        <c:majorUnit val="1000"/>
      </c:valAx>
      <c:spPr>
        <a:noFill/>
        <a:ln>
          <a:noFill/>
        </a:ln>
        <a:effectLst/>
      </c:spPr>
    </c:plotArea>
    <c:legend>
      <c:legendPos val="b"/>
      <c:layout>
        <c:manualLayout>
          <c:xMode val="edge"/>
          <c:yMode val="edge"/>
          <c:x val="0.48389537385135367"/>
          <c:y val="1.6128127524729266E-2"/>
          <c:w val="0.51142850164488207"/>
          <c:h val="0.156425981042640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'Exchange rate'!$C$2:$C$133</c:f>
              <c:numCache>
                <c:formatCode>d\-mmm\-yy</c:formatCode>
                <c:ptCount val="132"/>
                <c:pt idx="0">
                  <c:v>44221</c:v>
                </c:pt>
                <c:pt idx="1">
                  <c:v>44196</c:v>
                </c:pt>
                <c:pt idx="2">
                  <c:v>44166</c:v>
                </c:pt>
                <c:pt idx="3">
                  <c:v>44136</c:v>
                </c:pt>
                <c:pt idx="4">
                  <c:v>44105</c:v>
                </c:pt>
                <c:pt idx="5">
                  <c:v>44075</c:v>
                </c:pt>
                <c:pt idx="6">
                  <c:v>44044</c:v>
                </c:pt>
                <c:pt idx="7">
                  <c:v>44013</c:v>
                </c:pt>
                <c:pt idx="8">
                  <c:v>43983</c:v>
                </c:pt>
                <c:pt idx="9">
                  <c:v>43952</c:v>
                </c:pt>
                <c:pt idx="10">
                  <c:v>43922</c:v>
                </c:pt>
                <c:pt idx="11">
                  <c:v>43891</c:v>
                </c:pt>
                <c:pt idx="12">
                  <c:v>43862</c:v>
                </c:pt>
                <c:pt idx="13">
                  <c:v>43830</c:v>
                </c:pt>
                <c:pt idx="14">
                  <c:v>43800</c:v>
                </c:pt>
                <c:pt idx="15">
                  <c:v>43770</c:v>
                </c:pt>
                <c:pt idx="16">
                  <c:v>43739</c:v>
                </c:pt>
                <c:pt idx="17">
                  <c:v>43709</c:v>
                </c:pt>
                <c:pt idx="18">
                  <c:v>43692</c:v>
                </c:pt>
                <c:pt idx="19">
                  <c:v>43678</c:v>
                </c:pt>
                <c:pt idx="20">
                  <c:v>43646</c:v>
                </c:pt>
                <c:pt idx="21">
                  <c:v>43617</c:v>
                </c:pt>
                <c:pt idx="22">
                  <c:v>43586</c:v>
                </c:pt>
                <c:pt idx="23">
                  <c:v>43556</c:v>
                </c:pt>
                <c:pt idx="24">
                  <c:v>43525</c:v>
                </c:pt>
                <c:pt idx="25">
                  <c:v>43497</c:v>
                </c:pt>
                <c:pt idx="26">
                  <c:v>43465</c:v>
                </c:pt>
                <c:pt idx="27">
                  <c:v>43435</c:v>
                </c:pt>
                <c:pt idx="28">
                  <c:v>43405</c:v>
                </c:pt>
                <c:pt idx="29">
                  <c:v>43374</c:v>
                </c:pt>
                <c:pt idx="30">
                  <c:v>43344</c:v>
                </c:pt>
                <c:pt idx="31">
                  <c:v>43313</c:v>
                </c:pt>
                <c:pt idx="32">
                  <c:v>43281</c:v>
                </c:pt>
                <c:pt idx="33">
                  <c:v>43252</c:v>
                </c:pt>
                <c:pt idx="34">
                  <c:v>43235</c:v>
                </c:pt>
                <c:pt idx="35">
                  <c:v>43221</c:v>
                </c:pt>
                <c:pt idx="36">
                  <c:v>43191</c:v>
                </c:pt>
                <c:pt idx="37">
                  <c:v>43160</c:v>
                </c:pt>
                <c:pt idx="38">
                  <c:v>43132</c:v>
                </c:pt>
                <c:pt idx="39">
                  <c:v>43100</c:v>
                </c:pt>
                <c:pt idx="40">
                  <c:v>43070</c:v>
                </c:pt>
                <c:pt idx="41">
                  <c:v>43040</c:v>
                </c:pt>
                <c:pt idx="42">
                  <c:v>43009</c:v>
                </c:pt>
                <c:pt idx="43">
                  <c:v>42979</c:v>
                </c:pt>
                <c:pt idx="44">
                  <c:v>42948</c:v>
                </c:pt>
                <c:pt idx="45">
                  <c:v>42916</c:v>
                </c:pt>
                <c:pt idx="46">
                  <c:v>42887</c:v>
                </c:pt>
                <c:pt idx="47">
                  <c:v>42856</c:v>
                </c:pt>
                <c:pt idx="48">
                  <c:v>42826</c:v>
                </c:pt>
                <c:pt idx="49">
                  <c:v>42795</c:v>
                </c:pt>
                <c:pt idx="50">
                  <c:v>42767</c:v>
                </c:pt>
                <c:pt idx="51">
                  <c:v>42735</c:v>
                </c:pt>
                <c:pt idx="52">
                  <c:v>42705</c:v>
                </c:pt>
                <c:pt idx="53">
                  <c:v>42675</c:v>
                </c:pt>
                <c:pt idx="54">
                  <c:v>42658</c:v>
                </c:pt>
                <c:pt idx="55">
                  <c:v>42644</c:v>
                </c:pt>
                <c:pt idx="56">
                  <c:v>42614</c:v>
                </c:pt>
                <c:pt idx="57">
                  <c:v>42583</c:v>
                </c:pt>
                <c:pt idx="58">
                  <c:v>42551</c:v>
                </c:pt>
                <c:pt idx="59">
                  <c:v>42522</c:v>
                </c:pt>
                <c:pt idx="60">
                  <c:v>42491</c:v>
                </c:pt>
                <c:pt idx="61">
                  <c:v>42461</c:v>
                </c:pt>
                <c:pt idx="62">
                  <c:v>42444</c:v>
                </c:pt>
                <c:pt idx="63">
                  <c:v>42430</c:v>
                </c:pt>
                <c:pt idx="64">
                  <c:v>42401</c:v>
                </c:pt>
                <c:pt idx="65">
                  <c:v>42369</c:v>
                </c:pt>
                <c:pt idx="66">
                  <c:v>42339</c:v>
                </c:pt>
                <c:pt idx="67">
                  <c:v>42309</c:v>
                </c:pt>
                <c:pt idx="68">
                  <c:v>42278</c:v>
                </c:pt>
                <c:pt idx="69">
                  <c:v>42248</c:v>
                </c:pt>
                <c:pt idx="70">
                  <c:v>42217</c:v>
                </c:pt>
                <c:pt idx="71">
                  <c:v>42185</c:v>
                </c:pt>
                <c:pt idx="72">
                  <c:v>42156</c:v>
                </c:pt>
                <c:pt idx="73">
                  <c:v>42125</c:v>
                </c:pt>
                <c:pt idx="74">
                  <c:v>42095</c:v>
                </c:pt>
                <c:pt idx="75">
                  <c:v>42064</c:v>
                </c:pt>
                <c:pt idx="76">
                  <c:v>42036</c:v>
                </c:pt>
                <c:pt idx="77">
                  <c:v>42004</c:v>
                </c:pt>
                <c:pt idx="78">
                  <c:v>41974</c:v>
                </c:pt>
                <c:pt idx="79">
                  <c:v>41944</c:v>
                </c:pt>
                <c:pt idx="80">
                  <c:v>41913</c:v>
                </c:pt>
                <c:pt idx="81">
                  <c:v>41883</c:v>
                </c:pt>
                <c:pt idx="82">
                  <c:v>41852</c:v>
                </c:pt>
                <c:pt idx="83">
                  <c:v>41820</c:v>
                </c:pt>
                <c:pt idx="84">
                  <c:v>41791</c:v>
                </c:pt>
                <c:pt idx="85">
                  <c:v>41760</c:v>
                </c:pt>
                <c:pt idx="86">
                  <c:v>41730</c:v>
                </c:pt>
                <c:pt idx="87">
                  <c:v>41699</c:v>
                </c:pt>
                <c:pt idx="88">
                  <c:v>41671</c:v>
                </c:pt>
                <c:pt idx="89">
                  <c:v>41639</c:v>
                </c:pt>
                <c:pt idx="90">
                  <c:v>41609</c:v>
                </c:pt>
                <c:pt idx="91">
                  <c:v>41579</c:v>
                </c:pt>
                <c:pt idx="92">
                  <c:v>41548</c:v>
                </c:pt>
                <c:pt idx="93">
                  <c:v>41518</c:v>
                </c:pt>
                <c:pt idx="94">
                  <c:v>41487</c:v>
                </c:pt>
                <c:pt idx="95">
                  <c:v>41455</c:v>
                </c:pt>
                <c:pt idx="96">
                  <c:v>41426</c:v>
                </c:pt>
                <c:pt idx="97">
                  <c:v>41395</c:v>
                </c:pt>
                <c:pt idx="98">
                  <c:v>41365</c:v>
                </c:pt>
                <c:pt idx="99">
                  <c:v>41334</c:v>
                </c:pt>
                <c:pt idx="100">
                  <c:v>41306</c:v>
                </c:pt>
                <c:pt idx="101">
                  <c:v>41274</c:v>
                </c:pt>
                <c:pt idx="102">
                  <c:v>41244</c:v>
                </c:pt>
                <c:pt idx="103">
                  <c:v>41215</c:v>
                </c:pt>
                <c:pt idx="104">
                  <c:v>41183</c:v>
                </c:pt>
                <c:pt idx="105">
                  <c:v>41153</c:v>
                </c:pt>
                <c:pt idx="106">
                  <c:v>41122</c:v>
                </c:pt>
                <c:pt idx="107">
                  <c:v>41090</c:v>
                </c:pt>
                <c:pt idx="108">
                  <c:v>41061</c:v>
                </c:pt>
                <c:pt idx="109">
                  <c:v>41030</c:v>
                </c:pt>
                <c:pt idx="110">
                  <c:v>41000</c:v>
                </c:pt>
                <c:pt idx="111">
                  <c:v>40969</c:v>
                </c:pt>
                <c:pt idx="112">
                  <c:v>40940</c:v>
                </c:pt>
                <c:pt idx="113">
                  <c:v>40908</c:v>
                </c:pt>
                <c:pt idx="114">
                  <c:v>40878</c:v>
                </c:pt>
                <c:pt idx="115">
                  <c:v>40848</c:v>
                </c:pt>
                <c:pt idx="116">
                  <c:v>40817</c:v>
                </c:pt>
                <c:pt idx="117">
                  <c:v>40787</c:v>
                </c:pt>
                <c:pt idx="118">
                  <c:v>40756</c:v>
                </c:pt>
                <c:pt idx="119">
                  <c:v>40724</c:v>
                </c:pt>
                <c:pt idx="120">
                  <c:v>40695</c:v>
                </c:pt>
                <c:pt idx="121">
                  <c:v>40664</c:v>
                </c:pt>
                <c:pt idx="122">
                  <c:v>40634</c:v>
                </c:pt>
                <c:pt idx="123">
                  <c:v>40603</c:v>
                </c:pt>
                <c:pt idx="124">
                  <c:v>40543</c:v>
                </c:pt>
                <c:pt idx="125">
                  <c:v>40513</c:v>
                </c:pt>
                <c:pt idx="126">
                  <c:v>40483</c:v>
                </c:pt>
                <c:pt idx="127">
                  <c:v>40452</c:v>
                </c:pt>
                <c:pt idx="128">
                  <c:v>40422</c:v>
                </c:pt>
                <c:pt idx="129">
                  <c:v>40359</c:v>
                </c:pt>
                <c:pt idx="130">
                  <c:v>40330</c:v>
                </c:pt>
                <c:pt idx="131">
                  <c:v>40299</c:v>
                </c:pt>
              </c:numCache>
            </c:numRef>
          </c:xVal>
          <c:yVal>
            <c:numRef>
              <c:f>'Exchange rate'!$D$2:$D$133</c:f>
              <c:numCache>
                <c:formatCode>General</c:formatCode>
                <c:ptCount val="132"/>
                <c:pt idx="0">
                  <c:v>86.91</c:v>
                </c:pt>
                <c:pt idx="1">
                  <c:v>84.019000000000005</c:v>
                </c:pt>
                <c:pt idx="2">
                  <c:v>81.031999999999996</c:v>
                </c:pt>
                <c:pt idx="3">
                  <c:v>78.265000000000001</c:v>
                </c:pt>
                <c:pt idx="4">
                  <c:v>76.11</c:v>
                </c:pt>
                <c:pt idx="5">
                  <c:v>73.992999999999995</c:v>
                </c:pt>
                <c:pt idx="6">
                  <c:v>72.191999999999993</c:v>
                </c:pt>
                <c:pt idx="7">
                  <c:v>69.97</c:v>
                </c:pt>
                <c:pt idx="8">
                  <c:v>68.44</c:v>
                </c:pt>
                <c:pt idx="9">
                  <c:v>66.685000000000002</c:v>
                </c:pt>
                <c:pt idx="10">
                  <c:v>64.456999999999994</c:v>
                </c:pt>
                <c:pt idx="11">
                  <c:v>62.137</c:v>
                </c:pt>
                <c:pt idx="12">
                  <c:v>60.238</c:v>
                </c:pt>
                <c:pt idx="13">
                  <c:v>59.936999999999998</c:v>
                </c:pt>
                <c:pt idx="14">
                  <c:v>59.862000000000002</c:v>
                </c:pt>
                <c:pt idx="15">
                  <c:v>59.500999999999998</c:v>
                </c:pt>
                <c:pt idx="16">
                  <c:v>57.313000000000002</c:v>
                </c:pt>
                <c:pt idx="17">
                  <c:v>59.55</c:v>
                </c:pt>
                <c:pt idx="18">
                  <c:v>56.5</c:v>
                </c:pt>
                <c:pt idx="19">
                  <c:v>43.877000000000002</c:v>
                </c:pt>
                <c:pt idx="20">
                  <c:v>42.847999999999999</c:v>
                </c:pt>
                <c:pt idx="21">
                  <c:v>44.536999999999999</c:v>
                </c:pt>
                <c:pt idx="22">
                  <c:v>44.738</c:v>
                </c:pt>
                <c:pt idx="23">
                  <c:v>43.328000000000003</c:v>
                </c:pt>
                <c:pt idx="24">
                  <c:v>38.747</c:v>
                </c:pt>
                <c:pt idx="25">
                  <c:v>37.655999999999999</c:v>
                </c:pt>
                <c:pt idx="26">
                  <c:v>38.58</c:v>
                </c:pt>
                <c:pt idx="27">
                  <c:v>37.816000000000003</c:v>
                </c:pt>
                <c:pt idx="28">
                  <c:v>36.820999999999998</c:v>
                </c:pt>
                <c:pt idx="29">
                  <c:v>39.353000000000002</c:v>
                </c:pt>
                <c:pt idx="30">
                  <c:v>36.25</c:v>
                </c:pt>
                <c:pt idx="31">
                  <c:v>27.356999999999999</c:v>
                </c:pt>
                <c:pt idx="32">
                  <c:v>27.744</c:v>
                </c:pt>
                <c:pt idx="33">
                  <c:v>24.907</c:v>
                </c:pt>
                <c:pt idx="34">
                  <c:v>23.175000000000001</c:v>
                </c:pt>
                <c:pt idx="35">
                  <c:v>20.867000000000001</c:v>
                </c:pt>
                <c:pt idx="36">
                  <c:v>20.117000000000001</c:v>
                </c:pt>
                <c:pt idx="37">
                  <c:v>20.155000000000001</c:v>
                </c:pt>
                <c:pt idx="38">
                  <c:v>19.591999999999999</c:v>
                </c:pt>
                <c:pt idx="39">
                  <c:v>18.704999999999998</c:v>
                </c:pt>
                <c:pt idx="40">
                  <c:v>17.408999999999999</c:v>
                </c:pt>
                <c:pt idx="41">
                  <c:v>17.635000000000002</c:v>
                </c:pt>
                <c:pt idx="42">
                  <c:v>17.577000000000002</c:v>
                </c:pt>
                <c:pt idx="43">
                  <c:v>17.263000000000002</c:v>
                </c:pt>
                <c:pt idx="44">
                  <c:v>17.782</c:v>
                </c:pt>
                <c:pt idx="45">
                  <c:v>16.338999999999999</c:v>
                </c:pt>
                <c:pt idx="46">
                  <c:v>16.04</c:v>
                </c:pt>
                <c:pt idx="47">
                  <c:v>15.455</c:v>
                </c:pt>
                <c:pt idx="48">
                  <c:v>15.372999999999999</c:v>
                </c:pt>
                <c:pt idx="49">
                  <c:v>15.478999999999999</c:v>
                </c:pt>
                <c:pt idx="50">
                  <c:v>15.952999999999999</c:v>
                </c:pt>
                <c:pt idx="51">
                  <c:v>15.734999999999999</c:v>
                </c:pt>
                <c:pt idx="52">
                  <c:v>15.564</c:v>
                </c:pt>
                <c:pt idx="53">
                  <c:v>15.173999999999999</c:v>
                </c:pt>
                <c:pt idx="54">
                  <c:v>15.377000000000001</c:v>
                </c:pt>
                <c:pt idx="55">
                  <c:v>15.377000000000001</c:v>
                </c:pt>
                <c:pt idx="56">
                  <c:v>15.116</c:v>
                </c:pt>
                <c:pt idx="57">
                  <c:v>15.031000000000001</c:v>
                </c:pt>
                <c:pt idx="58">
                  <c:v>15.17</c:v>
                </c:pt>
                <c:pt idx="59">
                  <c:v>14.019</c:v>
                </c:pt>
                <c:pt idx="60">
                  <c:v>14.164</c:v>
                </c:pt>
                <c:pt idx="61">
                  <c:v>14.634</c:v>
                </c:pt>
                <c:pt idx="62">
                  <c:v>15.446</c:v>
                </c:pt>
                <c:pt idx="63">
                  <c:v>15.446</c:v>
                </c:pt>
                <c:pt idx="64">
                  <c:v>13.869</c:v>
                </c:pt>
                <c:pt idx="65">
                  <c:v>12.954000000000001</c:v>
                </c:pt>
                <c:pt idx="66">
                  <c:v>9.6739999999999995</c:v>
                </c:pt>
                <c:pt idx="67">
                  <c:v>9.5359999999999996</c:v>
                </c:pt>
                <c:pt idx="68">
                  <c:v>9.4149999999999991</c:v>
                </c:pt>
                <c:pt idx="69">
                  <c:v>9.2899999999999991</c:v>
                </c:pt>
                <c:pt idx="70">
                  <c:v>9.1850000000000005</c:v>
                </c:pt>
                <c:pt idx="71">
                  <c:v>9.0730000000000004</c:v>
                </c:pt>
                <c:pt idx="72">
                  <c:v>8.9819999999999993</c:v>
                </c:pt>
                <c:pt idx="73">
                  <c:v>8.8979999999999997</c:v>
                </c:pt>
                <c:pt idx="74">
                  <c:v>8.8130000000000006</c:v>
                </c:pt>
                <c:pt idx="75">
                  <c:v>8.7240000000000002</c:v>
                </c:pt>
                <c:pt idx="76">
                  <c:v>8.6310000000000002</c:v>
                </c:pt>
                <c:pt idx="77">
                  <c:v>8.5549999999999997</c:v>
                </c:pt>
                <c:pt idx="78">
                  <c:v>8.5220000000000002</c:v>
                </c:pt>
                <c:pt idx="79">
                  <c:v>8.5060000000000002</c:v>
                </c:pt>
                <c:pt idx="80">
                  <c:v>8.4649999999999999</c:v>
                </c:pt>
                <c:pt idx="81">
                  <c:v>8.4019999999999992</c:v>
                </c:pt>
                <c:pt idx="82">
                  <c:v>8.1950000000000003</c:v>
                </c:pt>
                <c:pt idx="83">
                  <c:v>8.1319999999999997</c:v>
                </c:pt>
                <c:pt idx="84">
                  <c:v>8.0739999999999998</c:v>
                </c:pt>
                <c:pt idx="85">
                  <c:v>8.0009999999999994</c:v>
                </c:pt>
                <c:pt idx="86">
                  <c:v>8.0030000000000001</c:v>
                </c:pt>
                <c:pt idx="87">
                  <c:v>7.89</c:v>
                </c:pt>
                <c:pt idx="88">
                  <c:v>8.0039999999999996</c:v>
                </c:pt>
                <c:pt idx="89">
                  <c:v>6.4950000000000001</c:v>
                </c:pt>
                <c:pt idx="90">
                  <c:v>6.1050000000000004</c:v>
                </c:pt>
                <c:pt idx="91">
                  <c:v>5.8979999999999997</c:v>
                </c:pt>
                <c:pt idx="92">
                  <c:v>5.7859999999999996</c:v>
                </c:pt>
                <c:pt idx="93">
                  <c:v>5.6550000000000002</c:v>
                </c:pt>
                <c:pt idx="94">
                  <c:v>5.4960000000000004</c:v>
                </c:pt>
                <c:pt idx="95">
                  <c:v>5.3710000000000004</c:v>
                </c:pt>
                <c:pt idx="96">
                  <c:v>5.2729999999999997</c:v>
                </c:pt>
                <c:pt idx="97">
                  <c:v>5.1779999999999999</c:v>
                </c:pt>
                <c:pt idx="98">
                  <c:v>5.1230000000000002</c:v>
                </c:pt>
                <c:pt idx="99">
                  <c:v>5.0389999999999997</c:v>
                </c:pt>
                <c:pt idx="100">
                  <c:v>4.976</c:v>
                </c:pt>
                <c:pt idx="101">
                  <c:v>4.91</c:v>
                </c:pt>
                <c:pt idx="102">
                  <c:v>4.8280000000000003</c:v>
                </c:pt>
                <c:pt idx="103">
                  <c:v>4.7699999999999996</c:v>
                </c:pt>
                <c:pt idx="104">
                  <c:v>4.6900000000000004</c:v>
                </c:pt>
                <c:pt idx="105">
                  <c:v>4.6280000000000001</c:v>
                </c:pt>
                <c:pt idx="106">
                  <c:v>4.5739999999999998</c:v>
                </c:pt>
                <c:pt idx="107">
                  <c:v>4.51</c:v>
                </c:pt>
                <c:pt idx="108">
                  <c:v>4.43</c:v>
                </c:pt>
                <c:pt idx="109">
                  <c:v>4.38</c:v>
                </c:pt>
                <c:pt idx="110">
                  <c:v>4.3600000000000003</c:v>
                </c:pt>
                <c:pt idx="111">
                  <c:v>4.34</c:v>
                </c:pt>
                <c:pt idx="112">
                  <c:v>4.33</c:v>
                </c:pt>
                <c:pt idx="113">
                  <c:v>4.2699999999999996</c:v>
                </c:pt>
                <c:pt idx="114">
                  <c:v>4.24</c:v>
                </c:pt>
                <c:pt idx="115">
                  <c:v>4.22</c:v>
                </c:pt>
                <c:pt idx="116">
                  <c:v>4.2</c:v>
                </c:pt>
                <c:pt idx="117">
                  <c:v>4.18</c:v>
                </c:pt>
                <c:pt idx="118">
                  <c:v>4.12</c:v>
                </c:pt>
                <c:pt idx="119">
                  <c:v>4.0999999999999996</c:v>
                </c:pt>
                <c:pt idx="120">
                  <c:v>4.08</c:v>
                </c:pt>
                <c:pt idx="121">
                  <c:v>4.0759999999999996</c:v>
                </c:pt>
                <c:pt idx="122">
                  <c:v>4.0129999999999999</c:v>
                </c:pt>
                <c:pt idx="123">
                  <c:v>4</c:v>
                </c:pt>
                <c:pt idx="124">
                  <c:v>3.98</c:v>
                </c:pt>
                <c:pt idx="125">
                  <c:v>3.96</c:v>
                </c:pt>
                <c:pt idx="126">
                  <c:v>3.94</c:v>
                </c:pt>
                <c:pt idx="127">
                  <c:v>3.95</c:v>
                </c:pt>
                <c:pt idx="128">
                  <c:v>3.94</c:v>
                </c:pt>
                <c:pt idx="129">
                  <c:v>3.93</c:v>
                </c:pt>
                <c:pt idx="130">
                  <c:v>3.89</c:v>
                </c:pt>
                <c:pt idx="131">
                  <c:v>3.87</c:v>
                </c:pt>
              </c:numCache>
            </c:numRef>
          </c:yVal>
          <c:smooth val="1"/>
          <c:extLst>
            <c:ext xmlns:c16="http://schemas.microsoft.com/office/drawing/2014/chart" uri="{C3380CC4-5D6E-409C-BE32-E72D297353CC}">
              <c16:uniqueId val="{00000000-F216-4B12-A8C1-E8ECBADD9BE0}"/>
            </c:ext>
          </c:extLst>
        </c:ser>
        <c:dLbls>
          <c:showLegendKey val="0"/>
          <c:showVal val="0"/>
          <c:showCatName val="0"/>
          <c:showSerName val="0"/>
          <c:showPercent val="0"/>
          <c:showBubbleSize val="0"/>
        </c:dLbls>
        <c:axId val="720076504"/>
        <c:axId val="720079784"/>
      </c:scatterChart>
      <c:valAx>
        <c:axId val="720076504"/>
        <c:scaling>
          <c:orientation val="minMax"/>
          <c:max val="44221"/>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9784"/>
        <c:crosses val="autoZero"/>
        <c:crossBetween val="midCat"/>
        <c:majorUnit val="365.24"/>
        <c:minorUnit val="365.24"/>
      </c:valAx>
      <c:valAx>
        <c:axId val="720079784"/>
        <c:scaling>
          <c:orientation val="minMax"/>
          <c:max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6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UNEP/OzL.Pro/ExCom/86/95</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EBE8118-45B2-4870-9AEA-1706430177AF}"/>
</file>

<file path=customXml/itemProps2.xml><?xml version="1.0" encoding="utf-8"?>
<ds:datastoreItem xmlns:ds="http://schemas.openxmlformats.org/officeDocument/2006/customXml" ds:itemID="{76F30084-1063-4A86-B6DA-4D6CBBA7F60B}"/>
</file>

<file path=customXml/itemProps3.xml><?xml version="1.0" encoding="utf-8"?>
<ds:datastoreItem xmlns:ds="http://schemas.openxmlformats.org/officeDocument/2006/customXml" ds:itemID="{B2246D19-7DC8-4CA1-9675-8E3EB0846B22}"/>
</file>

<file path=customXml/itemProps4.xml><?xml version="1.0" encoding="utf-8"?>
<ds:datastoreItem xmlns:ds="http://schemas.openxmlformats.org/officeDocument/2006/customXml" ds:itemID="{5B6FA30F-8574-499D-9824-97C6F1DAF7EC}"/>
</file>

<file path=docProps/app.xml><?xml version="1.0" encoding="utf-8"?>
<Properties xmlns="http://schemas.openxmlformats.org/officeDocument/2006/extended-properties" xmlns:vt="http://schemas.openxmlformats.org/officeDocument/2006/docPropsVTypes">
  <Template>S86-template</Template>
  <TotalTime>4</TotalTime>
  <Pages>11</Pages>
  <Words>5102</Words>
  <Characters>26083</Characters>
  <Application>Microsoft Office Word</Application>
  <DocSecurity>0</DocSecurity>
  <Lines>217</Lines>
  <Paragraphs>62</Paragraphs>
  <ScaleCrop>false</ScaleCrop>
  <HeadingPairs>
    <vt:vector size="2" baseType="variant">
      <vt:variant>
        <vt:lpstr>Title</vt:lpstr>
      </vt:variant>
      <vt:variant>
        <vt:i4>1</vt:i4>
      </vt:variant>
    </vt:vector>
  </HeadingPairs>
  <TitlesOfParts>
    <vt:vector size="1" baseType="lpstr">
      <vt:lpstr>Aspectos clave relacionados con las tecnologias del control del subproducto HFC-23: Argentina (decision 84/90)</vt:lpstr>
    </vt:vector>
  </TitlesOfParts>
  <Company>UNMFS</Company>
  <LinksUpToDate>false</LinksUpToDate>
  <CharactersWithSpaces>31123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tecnologias del control del subproducto HFC-23: Argentina (decision 84/90)</dc:title>
  <dc:creator>User</dc:creator>
  <cp:lastModifiedBy>HB</cp:lastModifiedBy>
  <cp:revision>6</cp:revision>
  <cp:lastPrinted>2001-05-26T16:40:00Z</cp:lastPrinted>
  <dcterms:created xsi:type="dcterms:W3CDTF">2021-02-09T15:45:00Z</dcterms:created>
  <dcterms:modified xsi:type="dcterms:W3CDTF">2021-03-01T15:59:00Z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UNEP/OzL.Pro/ExCom/86/95</vt:lpwstr>
  </property>
  <property fmtid="{D5CDD505-2E9C-101B-9397-08002B2CF9AE}" pid="3" name="Revision date">
    <vt:lpwstr>1/26/2021</vt:lpwstr>
  </property>
  <property fmtid="{D5CDD505-2E9C-101B-9397-08002B2CF9AE}" pid="4" name="ContentTypeId">
    <vt:lpwstr>0x0101009701D9FFF1782646B282AA80F917E68F</vt:lpwstr>
  </property>
</Properties>
</file>