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US"/>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6AA2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1405E522" w14:textId="77777777" w:rsidR="009B4DAC" w:rsidRPr="009B0D30" w:rsidRDefault="009B4DAC" w:rsidP="009B4DAC">
            <w:r w:rsidRPr="009B0D30">
              <w:t>Distr.</w:t>
            </w:r>
          </w:p>
          <w:p w14:paraId="4133FA21" w14:textId="77777777" w:rsidR="009B4DAC" w:rsidRPr="009B0D30" w:rsidRDefault="009B4DAC" w:rsidP="009B4DAC">
            <w:r w:rsidRPr="009B0D30">
              <w:t>GENERAL</w:t>
            </w:r>
          </w:p>
          <w:p w14:paraId="020FA759" w14:textId="77777777" w:rsidR="009B4DAC" w:rsidRPr="009B0D30" w:rsidRDefault="009B4DAC" w:rsidP="009B4DAC"/>
          <w:p w14:paraId="2D93AF44" w14:textId="77777777" w:rsidR="009B4DAC" w:rsidRPr="009B0D30" w:rsidRDefault="009B4DAC" w:rsidP="009B4DAC"/>
          <w:p w14:paraId="15B78472" w14:textId="5DA20AFA" w:rsidR="009B4DAC" w:rsidRPr="009B0D30" w:rsidRDefault="00ED135A" w:rsidP="009B4DAC">
            <w:r>
              <w:fldChar w:fldCharType="begin"/>
            </w:r>
            <w:r>
              <w:instrText xml:space="preserve"> DOCPROPERTY "Document number"  \* MERGEFORMAT </w:instrText>
            </w:r>
            <w:r>
              <w:fldChar w:fldCharType="separate"/>
            </w:r>
            <w:r w:rsidR="00EC20B6">
              <w:t>UNEP/</w:t>
            </w:r>
            <w:proofErr w:type="spellStart"/>
            <w:r w:rsidR="00EC20B6">
              <w:t>OzL.Pro</w:t>
            </w:r>
            <w:proofErr w:type="spellEnd"/>
            <w:r w:rsidR="00EC20B6">
              <w:t>/ExCom/88/4</w:t>
            </w:r>
            <w:r>
              <w:fldChar w:fldCharType="end"/>
            </w:r>
          </w:p>
          <w:p w14:paraId="3C60D17F" w14:textId="32E1BE86" w:rsidR="009B4DAC" w:rsidRPr="009B0D30" w:rsidRDefault="009B4DAC" w:rsidP="009B4DAC">
            <w:r w:rsidRPr="009B0D30">
              <w:fldChar w:fldCharType="begin"/>
            </w:r>
            <w:r w:rsidRPr="009B0D30">
              <w:instrText xml:space="preserve"> DOCPROPERTY "Revision date" \@ "d MMMM YYYY"  \* MERGEFORMAT </w:instrText>
            </w:r>
            <w:r w:rsidRPr="009B0D30">
              <w:fldChar w:fldCharType="separate"/>
            </w:r>
            <w:r w:rsidR="0044146A">
              <w:t>21 October 2021</w:t>
            </w:r>
            <w:r w:rsidRPr="009B0D30">
              <w:fldChar w:fldCharType="end"/>
            </w:r>
          </w:p>
          <w:p w14:paraId="6951C4EF" w14:textId="77777777" w:rsidR="009B4DAC" w:rsidRPr="009B0D30" w:rsidRDefault="009B4DAC" w:rsidP="009B4DAC">
            <w:pPr>
              <w:rPr>
                <w:caps/>
              </w:rPr>
            </w:pPr>
          </w:p>
          <w:p w14:paraId="06152C07" w14:textId="00FCEFD3" w:rsidR="00C15867" w:rsidRDefault="009B4DAC" w:rsidP="009B4DAC">
            <w:r w:rsidRPr="009B0D30">
              <w:t>ORIGINAL: ENGLISH</w:t>
            </w:r>
          </w:p>
        </w:tc>
      </w:tr>
    </w:tbl>
    <w:p w14:paraId="416C319F" w14:textId="77777777" w:rsidR="00C9599C" w:rsidRPr="00CC6E10" w:rsidRDefault="00C9599C" w:rsidP="00C9599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14:paraId="6EB88B15" w14:textId="77777777" w:rsidR="00C9599C" w:rsidRPr="009B0D30" w:rsidRDefault="00C9599C" w:rsidP="00C9599C">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4CCEB20F" w14:textId="77777777" w:rsidR="00C15867" w:rsidRPr="00765DE4" w:rsidRDefault="00C15867" w:rsidP="00857077">
      <w:pPr>
        <w:jc w:val="left"/>
        <w:rPr>
          <w:lang w:val="en-US"/>
        </w:rPr>
      </w:pPr>
    </w:p>
    <w:p w14:paraId="3091B68D" w14:textId="0A1A4433" w:rsidR="004E7F9C" w:rsidRDefault="004E7F9C" w:rsidP="004E7F9C">
      <w:pPr>
        <w:pStyle w:val="Title1"/>
      </w:pPr>
    </w:p>
    <w:p w14:paraId="2CB70868" w14:textId="77777777" w:rsidR="009B4DAC" w:rsidRDefault="009B4DAC" w:rsidP="004E7F9C">
      <w:pPr>
        <w:pStyle w:val="Title1"/>
      </w:pPr>
    </w:p>
    <w:p w14:paraId="6115158A" w14:textId="5528FD9D" w:rsidR="00D64D2C" w:rsidRDefault="007A0E8B" w:rsidP="00FC0B31">
      <w:pPr>
        <w:tabs>
          <w:tab w:val="center" w:pos="4680"/>
        </w:tabs>
        <w:outlineLvl w:val="0"/>
        <w:rPr>
          <w:b/>
          <w:caps/>
        </w:rPr>
      </w:pPr>
      <w:r>
        <w:rPr>
          <w:b/>
          <w:caps/>
        </w:rPr>
        <w:tab/>
      </w:r>
      <w:r w:rsidR="00D64D2C" w:rsidRPr="00167C5C">
        <w:rPr>
          <w:b/>
          <w:caps/>
        </w:rPr>
        <w:t>report on balances and availability of resources</w:t>
      </w:r>
    </w:p>
    <w:p w14:paraId="20965C16" w14:textId="77777777" w:rsidR="003E0675" w:rsidRDefault="003E0675" w:rsidP="00FC0B31">
      <w:pPr>
        <w:tabs>
          <w:tab w:val="center" w:pos="4680"/>
        </w:tabs>
        <w:outlineLvl w:val="0"/>
        <w:rPr>
          <w:b/>
          <w:caps/>
        </w:rPr>
      </w:pPr>
    </w:p>
    <w:p w14:paraId="54FBB1AC" w14:textId="77777777" w:rsidR="004260F5" w:rsidRDefault="004260F5" w:rsidP="00FC0B31">
      <w:pPr>
        <w:jc w:val="center"/>
        <w:outlineLvl w:val="0"/>
        <w:rPr>
          <w:b/>
          <w:caps/>
        </w:rPr>
      </w:pPr>
    </w:p>
    <w:p w14:paraId="00E83291" w14:textId="77777777" w:rsidR="00D64D2C" w:rsidRPr="00167C5C" w:rsidRDefault="00D64D2C" w:rsidP="00D64D2C">
      <w:pPr>
        <w:spacing w:after="240"/>
        <w:jc w:val="left"/>
        <w:outlineLvl w:val="0"/>
        <w:rPr>
          <w:b/>
          <w:caps/>
        </w:rPr>
      </w:pPr>
      <w:r w:rsidRPr="00167C5C">
        <w:rPr>
          <w:b/>
        </w:rPr>
        <w:t>Introduction</w:t>
      </w:r>
    </w:p>
    <w:p w14:paraId="66E89993" w14:textId="51995E39" w:rsidR="00D64D2C" w:rsidRDefault="00D64D2C" w:rsidP="00D64D2C">
      <w:pPr>
        <w:numPr>
          <w:ilvl w:val="0"/>
          <w:numId w:val="1"/>
        </w:numPr>
        <w:spacing w:after="240"/>
        <w:outlineLvl w:val="0"/>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 56/2(c). It addresses balances to be returned against projects as a follow</w:t>
      </w:r>
      <w:r w:rsidR="00972632">
        <w:t xml:space="preserve"> </w:t>
      </w:r>
      <w:r w:rsidRPr="00167C5C">
        <w:t>up to relevant decisions (referred to as “by-decision” projects in this document). It indicates the level of resources available to the Executive Committee in cash as recorded in the Status of contributions and disbursements document,</w:t>
      </w:r>
      <w:r w:rsidRPr="00167C5C">
        <w:rPr>
          <w:vertAlign w:val="superscript"/>
        </w:rPr>
        <w:footnoteReference w:id="3"/>
      </w:r>
      <w:r w:rsidRPr="00167C5C">
        <w:t xml:space="preserve"> as required by decision 41/92(b), and presents a recommendation.</w:t>
      </w:r>
    </w:p>
    <w:p w14:paraId="04587F63" w14:textId="77777777" w:rsidR="00D64D2C" w:rsidRPr="00167C5C" w:rsidRDefault="00D64D2C" w:rsidP="00D64D2C">
      <w:pPr>
        <w:numPr>
          <w:ilvl w:val="0"/>
          <w:numId w:val="1"/>
        </w:numPr>
        <w:spacing w:after="240"/>
        <w:outlineLvl w:val="0"/>
      </w:pPr>
      <w:r w:rsidRPr="00167C5C">
        <w:t>This document also contains the following four annexes:</w:t>
      </w:r>
    </w:p>
    <w:p w14:paraId="521BB5E1" w14:textId="77777777" w:rsidR="005C6C1B" w:rsidRDefault="00D64D2C" w:rsidP="00D64D2C">
      <w:pPr>
        <w:tabs>
          <w:tab w:val="num" w:pos="709"/>
        </w:tabs>
        <w:spacing w:after="240"/>
        <w:ind w:left="1985" w:hanging="1276"/>
      </w:pPr>
      <w:r w:rsidRPr="00167C5C">
        <w:t>Annex I</w:t>
      </w:r>
      <w:r w:rsidRPr="00167C5C">
        <w:tab/>
        <w:t>Amounts held by IAs</w:t>
      </w:r>
      <w:r>
        <w:t xml:space="preserve"> and BAs </w:t>
      </w:r>
      <w:r w:rsidRPr="00167C5C">
        <w:t>for completed projects</w:t>
      </w:r>
    </w:p>
    <w:p w14:paraId="0C1D6C6E" w14:textId="77777777" w:rsidR="00D64D2C" w:rsidRDefault="00D64D2C" w:rsidP="00D64D2C">
      <w:pPr>
        <w:tabs>
          <w:tab w:val="num" w:pos="709"/>
        </w:tabs>
        <w:spacing w:after="240"/>
        <w:ind w:left="1985" w:hanging="1276"/>
      </w:pPr>
      <w:r w:rsidRPr="00167C5C">
        <w:t xml:space="preserve">Annex II </w:t>
      </w:r>
      <w:r w:rsidRPr="00167C5C">
        <w:tab/>
        <w:t>Amounts held</w:t>
      </w:r>
      <w:r>
        <w:t xml:space="preserve"> by IAs and BAs for by-decision projects</w:t>
      </w:r>
    </w:p>
    <w:p w14:paraId="6BF3C2B8" w14:textId="77777777" w:rsidR="009B4DAC" w:rsidRDefault="00D64D2C" w:rsidP="009B4DAC">
      <w:pPr>
        <w:tabs>
          <w:tab w:val="num" w:pos="709"/>
        </w:tabs>
        <w:spacing w:after="240"/>
        <w:ind w:left="1985" w:hanging="1276"/>
      </w:pPr>
      <w:r w:rsidRPr="00167C5C">
        <w:t xml:space="preserve">Annex III </w:t>
      </w:r>
      <w:r w:rsidRPr="00167C5C">
        <w:tab/>
        <w:t xml:space="preserve">Amounts held by IAs </w:t>
      </w:r>
      <w:r w:rsidR="00FC3CFD">
        <w:t>and B</w:t>
      </w:r>
      <w:r w:rsidR="0037374D">
        <w:t>A</w:t>
      </w:r>
      <w:r w:rsidR="00FC3CFD">
        <w:t xml:space="preserve">s </w:t>
      </w:r>
      <w:r w:rsidRPr="00167C5C">
        <w:t>for the ad</w:t>
      </w:r>
      <w:r>
        <w:t>ditional contributions projects</w:t>
      </w:r>
    </w:p>
    <w:p w14:paraId="1C225B5C" w14:textId="2BBDB7DF" w:rsidR="00D64D2C" w:rsidRDefault="00D64D2C" w:rsidP="009B4DAC">
      <w:pPr>
        <w:tabs>
          <w:tab w:val="num" w:pos="709"/>
        </w:tabs>
        <w:spacing w:after="240"/>
        <w:ind w:left="1985" w:hanging="1276"/>
      </w:pPr>
      <w:r w:rsidRPr="00167C5C">
        <w:t>Annex IV</w:t>
      </w:r>
      <w:r w:rsidRPr="00167C5C">
        <w:tab/>
        <w:t>Fund returns by IAs</w:t>
      </w:r>
      <w:r>
        <w:t xml:space="preserve"> and BAs</w:t>
      </w:r>
      <w:r w:rsidRPr="00167C5C">
        <w:t xml:space="preserve"> from completed, by-decision, and add</w:t>
      </w:r>
      <w:r>
        <w:t>itional voluntary contributions projects</w:t>
      </w:r>
    </w:p>
    <w:p w14:paraId="6D178E71" w14:textId="5B6B3EC2" w:rsidR="00D64D2C" w:rsidRDefault="00D64D2C" w:rsidP="00D64D2C">
      <w:pPr>
        <w:pStyle w:val="Heading1"/>
      </w:pPr>
      <w:r w:rsidRPr="00167C5C">
        <w:t xml:space="preserve">Annexes I, II and III provide explanations on the delays in </w:t>
      </w:r>
      <w:r w:rsidRPr="00167C5C">
        <w:rPr>
          <w:lang w:val="en-CA"/>
        </w:rPr>
        <w:t>disbursing</w:t>
      </w:r>
      <w:r w:rsidRPr="00167C5C">
        <w:t xml:space="preserve"> committed amounts or returning not-committed amounts.</w:t>
      </w:r>
    </w:p>
    <w:p w14:paraId="638E42BE" w14:textId="4523F453" w:rsidR="00D64D2C" w:rsidRPr="00167C5C" w:rsidRDefault="00D64D2C" w:rsidP="00FC0B31">
      <w:pPr>
        <w:keepNext/>
        <w:tabs>
          <w:tab w:val="num" w:pos="709"/>
        </w:tabs>
        <w:spacing w:after="240"/>
        <w:rPr>
          <w:b/>
        </w:rPr>
      </w:pPr>
      <w:r w:rsidRPr="00167C5C">
        <w:rPr>
          <w:b/>
        </w:rPr>
        <w:lastRenderedPageBreak/>
        <w:t xml:space="preserve">Funds to be returned to the </w:t>
      </w:r>
      <w:r w:rsidR="007A0E8B">
        <w:rPr>
          <w:b/>
        </w:rPr>
        <w:t>88</w:t>
      </w:r>
      <w:r w:rsidR="007A0E8B" w:rsidRPr="00B72DC1">
        <w:rPr>
          <w:rFonts w:ascii="Times New Roman Bold" w:hAnsi="Times New Roman Bold"/>
          <w:b/>
          <w:vertAlign w:val="superscript"/>
        </w:rPr>
        <w:t>th</w:t>
      </w:r>
      <w:r w:rsidRPr="00167C5C">
        <w:rPr>
          <w:b/>
        </w:rPr>
        <w:t xml:space="preserve"> meeting</w:t>
      </w:r>
    </w:p>
    <w:p w14:paraId="117169B7" w14:textId="290F0665" w:rsidR="00FC3CFD" w:rsidRPr="00E373BC" w:rsidRDefault="00D64D2C" w:rsidP="00FC0B31">
      <w:pPr>
        <w:pStyle w:val="Heading1"/>
        <w:widowControl w:val="0"/>
      </w:pPr>
      <w:r w:rsidRPr="00A6149C">
        <w:t>The</w:t>
      </w:r>
      <w:r w:rsidR="00E811C9">
        <w:t xml:space="preserve"> </w:t>
      </w:r>
      <w:r w:rsidR="00FC3CFD" w:rsidRPr="00A6149C">
        <w:t xml:space="preserve">total funds to be returned amount to </w:t>
      </w:r>
      <w:r w:rsidR="006D2510" w:rsidRPr="00A6149C">
        <w:t>US $</w:t>
      </w:r>
      <w:r w:rsidR="009D0734">
        <w:t>6,32</w:t>
      </w:r>
      <w:r w:rsidR="00AE2D35">
        <w:t>2</w:t>
      </w:r>
      <w:r w:rsidR="009D0734">
        <w:t>,</w:t>
      </w:r>
      <w:r w:rsidR="00AE2D35">
        <w:t>577</w:t>
      </w:r>
      <w:r w:rsidR="001A0CF1">
        <w:t xml:space="preserve"> </w:t>
      </w:r>
      <w:r w:rsidR="00FC3CFD" w:rsidRPr="00A6149C">
        <w:t>(i.e.</w:t>
      </w:r>
      <w:r w:rsidR="00AC1C69">
        <w:t>,</w:t>
      </w:r>
      <w:r w:rsidR="00FC3CFD" w:rsidRPr="00A6149C">
        <w:t xml:space="preserve"> </w:t>
      </w:r>
      <w:r w:rsidR="006D2510" w:rsidRPr="00A6149C">
        <w:t>US $</w:t>
      </w:r>
      <w:r w:rsidR="009D0734">
        <w:t>2,</w:t>
      </w:r>
      <w:r w:rsidR="00AE2D35">
        <w:t>339</w:t>
      </w:r>
      <w:r w:rsidR="00FC3CFD" w:rsidRPr="00A6149C">
        <w:t xml:space="preserve"> by BAs and </w:t>
      </w:r>
      <w:r w:rsidR="006D2510" w:rsidRPr="00A6149C">
        <w:t>US $</w:t>
      </w:r>
      <w:r w:rsidR="00193F4A">
        <w:t>6,320,238</w:t>
      </w:r>
      <w:r w:rsidR="0030412A" w:rsidRPr="00A6149C">
        <w:t xml:space="preserve"> </w:t>
      </w:r>
      <w:r w:rsidR="00FC3CFD" w:rsidRPr="00A6149C">
        <w:t>by IAs</w:t>
      </w:r>
      <w:r w:rsidR="006D2510" w:rsidRPr="00A6149C">
        <w:t>)</w:t>
      </w:r>
      <w:r w:rsidR="00FC3CFD" w:rsidRPr="00E373BC">
        <w:t xml:space="preserve"> from completed, by-decision, and additional contributions projects.</w:t>
      </w:r>
    </w:p>
    <w:p w14:paraId="0AF3AA05" w14:textId="77777777" w:rsidR="00D64D2C" w:rsidRPr="00167C5C" w:rsidRDefault="00D64D2C" w:rsidP="009B4DAC">
      <w:pPr>
        <w:widowControl w:val="0"/>
        <w:tabs>
          <w:tab w:val="num" w:pos="709"/>
        </w:tabs>
        <w:rPr>
          <w:u w:val="single"/>
        </w:rPr>
      </w:pPr>
      <w:r w:rsidRPr="00E373BC">
        <w:rPr>
          <w:u w:val="single"/>
        </w:rPr>
        <w:t>Funds to be returned by IAs</w:t>
      </w:r>
    </w:p>
    <w:p w14:paraId="40CE43C1" w14:textId="77777777" w:rsidR="00D64D2C" w:rsidRPr="00167C5C" w:rsidRDefault="00D64D2C" w:rsidP="009B4DAC">
      <w:pPr>
        <w:widowControl w:val="0"/>
        <w:tabs>
          <w:tab w:val="num" w:pos="709"/>
        </w:tabs>
        <w:ind w:left="1985" w:hanging="1985"/>
        <w:rPr>
          <w:sz w:val="24"/>
          <w:szCs w:val="24"/>
          <w:u w:val="single"/>
        </w:rPr>
      </w:pPr>
    </w:p>
    <w:p w14:paraId="440A16F5" w14:textId="1B794353" w:rsidR="00D64D2C" w:rsidRPr="000F746C" w:rsidRDefault="00D64D2C" w:rsidP="00D64D2C">
      <w:pPr>
        <w:pStyle w:val="Heading1"/>
        <w:widowControl w:val="0"/>
        <w:ind w:right="17"/>
        <w:rPr>
          <w:b/>
        </w:rPr>
      </w:pPr>
      <w:r w:rsidRPr="00167C5C">
        <w:t xml:space="preserve">The total funds to be returned by IAs </w:t>
      </w:r>
      <w:r w:rsidRPr="00CF0C8E">
        <w:t xml:space="preserve">amount to </w:t>
      </w:r>
      <w:r w:rsidR="006D2510" w:rsidRPr="00CF0C8E">
        <w:t>US $</w:t>
      </w:r>
      <w:r w:rsidR="000069A4">
        <w:t>6,320,238</w:t>
      </w:r>
      <w:r w:rsidR="00165BBB">
        <w:t xml:space="preserve"> </w:t>
      </w:r>
      <w:r>
        <w:t>as shown in Table 1.</w:t>
      </w:r>
    </w:p>
    <w:p w14:paraId="521F98A8" w14:textId="65B8E084" w:rsidR="00D64D2C" w:rsidRPr="000F746C" w:rsidRDefault="00D64D2C" w:rsidP="00D64D2C">
      <w:pPr>
        <w:pStyle w:val="Heading1"/>
        <w:widowControl w:val="0"/>
        <w:numPr>
          <w:ilvl w:val="0"/>
          <w:numId w:val="0"/>
        </w:numPr>
        <w:spacing w:after="0"/>
        <w:ind w:right="17"/>
        <w:rPr>
          <w:b/>
        </w:rPr>
      </w:pPr>
      <w:r w:rsidRPr="000F746C">
        <w:rPr>
          <w:b/>
        </w:rPr>
        <w:t xml:space="preserve">Table 1. Funds to be returned by IAs to the </w:t>
      </w:r>
      <w:r w:rsidR="007A0E8B">
        <w:rPr>
          <w:b/>
        </w:rPr>
        <w:t>88</w:t>
      </w:r>
      <w:r w:rsidR="007A0E8B" w:rsidRPr="00B72DC1">
        <w:rPr>
          <w:rFonts w:ascii="Times New Roman Bold" w:hAnsi="Times New Roman Bold"/>
          <w:b/>
          <w:vertAlign w:val="superscript"/>
        </w:rPr>
        <w:t>th</w:t>
      </w:r>
      <w:r w:rsidRPr="000F746C">
        <w:rPr>
          <w:b/>
        </w:rPr>
        <w:t xml:space="preserve"> meeting (</w:t>
      </w:r>
      <w:r w:rsidR="006D2510">
        <w:rPr>
          <w:b/>
        </w:rPr>
        <w:t>US $</w:t>
      </w:r>
      <w:r w:rsidRPr="000F746C">
        <w:rPr>
          <w:b/>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14:paraId="0C9E0FB8" w14:textId="77777777" w:rsidTr="00FC0B31">
        <w:tc>
          <w:tcPr>
            <w:tcW w:w="2339" w:type="dxa"/>
            <w:vAlign w:val="center"/>
          </w:tcPr>
          <w:p w14:paraId="21305533" w14:textId="77777777" w:rsidR="00142F69" w:rsidRPr="00063E82" w:rsidRDefault="00142F69" w:rsidP="004165D4">
            <w:pPr>
              <w:widowControl w:val="0"/>
              <w:jc w:val="center"/>
              <w:rPr>
                <w:rFonts w:ascii="Times New Roman" w:hAnsi="Times New Roman" w:cs="Times New Roman"/>
                <w:b/>
                <w:sz w:val="20"/>
                <w:szCs w:val="20"/>
              </w:rPr>
            </w:pPr>
            <w:r w:rsidRPr="00063E82">
              <w:rPr>
                <w:rFonts w:ascii="Times New Roman" w:hAnsi="Times New Roman" w:cs="Times New Roman"/>
                <w:b/>
                <w:sz w:val="20"/>
                <w:szCs w:val="20"/>
              </w:rPr>
              <w:t>Agency</w:t>
            </w:r>
          </w:p>
        </w:tc>
        <w:tc>
          <w:tcPr>
            <w:tcW w:w="2339" w:type="dxa"/>
            <w:vAlign w:val="center"/>
          </w:tcPr>
          <w:p w14:paraId="56415C25" w14:textId="77777777" w:rsidR="00142F69" w:rsidRPr="00063E82" w:rsidRDefault="00142F69" w:rsidP="004165D4">
            <w:pPr>
              <w:widowControl w:val="0"/>
              <w:jc w:val="center"/>
              <w:rPr>
                <w:rFonts w:ascii="Times New Roman" w:hAnsi="Times New Roman" w:cs="Times New Roman"/>
                <w:b/>
                <w:sz w:val="20"/>
                <w:szCs w:val="20"/>
              </w:rPr>
            </w:pPr>
            <w:r w:rsidRPr="00063E82">
              <w:rPr>
                <w:rFonts w:ascii="Times New Roman" w:hAnsi="Times New Roman" w:cs="Times New Roman"/>
                <w:b/>
                <w:sz w:val="20"/>
                <w:szCs w:val="20"/>
              </w:rPr>
              <w:t>Project cost</w:t>
            </w:r>
          </w:p>
        </w:tc>
        <w:tc>
          <w:tcPr>
            <w:tcW w:w="2339" w:type="dxa"/>
            <w:vAlign w:val="center"/>
          </w:tcPr>
          <w:p w14:paraId="2478D062" w14:textId="190A3E6E" w:rsidR="00142F69" w:rsidRPr="00063E82" w:rsidRDefault="00142F69" w:rsidP="004165D4">
            <w:pPr>
              <w:widowControl w:val="0"/>
              <w:jc w:val="center"/>
              <w:rPr>
                <w:rFonts w:ascii="Times New Roman" w:hAnsi="Times New Roman" w:cs="Times New Roman"/>
                <w:b/>
                <w:sz w:val="20"/>
                <w:szCs w:val="20"/>
              </w:rPr>
            </w:pPr>
            <w:r w:rsidRPr="00063E82">
              <w:rPr>
                <w:rFonts w:ascii="Times New Roman" w:hAnsi="Times New Roman" w:cs="Times New Roman"/>
                <w:b/>
                <w:sz w:val="20"/>
                <w:szCs w:val="20"/>
              </w:rPr>
              <w:t>Agency support cost</w:t>
            </w:r>
          </w:p>
        </w:tc>
        <w:tc>
          <w:tcPr>
            <w:tcW w:w="2339" w:type="dxa"/>
            <w:vAlign w:val="center"/>
          </w:tcPr>
          <w:p w14:paraId="49DF0A61" w14:textId="1EB74F4D" w:rsidR="00142F69" w:rsidRPr="00063E82" w:rsidRDefault="00142F69" w:rsidP="004165D4">
            <w:pPr>
              <w:widowControl w:val="0"/>
              <w:jc w:val="center"/>
              <w:rPr>
                <w:rFonts w:ascii="Times New Roman" w:hAnsi="Times New Roman" w:cs="Times New Roman"/>
                <w:sz w:val="20"/>
                <w:szCs w:val="20"/>
              </w:rPr>
            </w:pPr>
            <w:r w:rsidRPr="00063E82">
              <w:rPr>
                <w:rFonts w:ascii="Times New Roman" w:hAnsi="Times New Roman" w:cs="Times New Roman"/>
                <w:b/>
                <w:sz w:val="20"/>
                <w:szCs w:val="20"/>
              </w:rPr>
              <w:t>Total cost</w:t>
            </w:r>
          </w:p>
        </w:tc>
      </w:tr>
      <w:tr w:rsidR="003B3596" w14:paraId="47B2754F" w14:textId="77777777" w:rsidTr="00FC0B31">
        <w:tc>
          <w:tcPr>
            <w:tcW w:w="2339" w:type="dxa"/>
          </w:tcPr>
          <w:p w14:paraId="26CDCF93" w14:textId="77777777" w:rsidR="003B3596" w:rsidRPr="00063E82" w:rsidRDefault="003B3596" w:rsidP="003B3596">
            <w:pPr>
              <w:widowControl w:val="0"/>
              <w:jc w:val="left"/>
              <w:rPr>
                <w:rFonts w:ascii="Times New Roman" w:hAnsi="Times New Roman" w:cs="Times New Roman"/>
                <w:sz w:val="20"/>
                <w:szCs w:val="20"/>
              </w:rPr>
            </w:pPr>
            <w:r w:rsidRPr="00063E82">
              <w:rPr>
                <w:rFonts w:ascii="Times New Roman" w:hAnsi="Times New Roman" w:cs="Times New Roman"/>
                <w:sz w:val="20"/>
                <w:szCs w:val="20"/>
              </w:rPr>
              <w:t>UNDP</w:t>
            </w:r>
          </w:p>
        </w:tc>
        <w:tc>
          <w:tcPr>
            <w:tcW w:w="2339" w:type="dxa"/>
            <w:tcMar>
              <w:left w:w="115" w:type="dxa"/>
              <w:right w:w="288" w:type="dxa"/>
            </w:tcMar>
          </w:tcPr>
          <w:p w14:paraId="40A10A0D" w14:textId="09C74BF5" w:rsidR="003B3596" w:rsidRPr="00063E82" w:rsidRDefault="003B3596" w:rsidP="003B3596">
            <w:pPr>
              <w:jc w:val="right"/>
              <w:rPr>
                <w:rFonts w:ascii="Times New Roman" w:hAnsi="Times New Roman" w:cs="Times New Roman"/>
                <w:color w:val="000000"/>
                <w:sz w:val="20"/>
                <w:szCs w:val="20"/>
                <w:lang w:val="en-CA"/>
              </w:rPr>
            </w:pPr>
            <w:r w:rsidRPr="00063E82">
              <w:rPr>
                <w:rFonts w:ascii="Times New Roman" w:hAnsi="Times New Roman" w:cs="Times New Roman"/>
                <w:sz w:val="20"/>
                <w:szCs w:val="20"/>
              </w:rPr>
              <w:t>2,261,506</w:t>
            </w:r>
          </w:p>
        </w:tc>
        <w:tc>
          <w:tcPr>
            <w:tcW w:w="2339" w:type="dxa"/>
            <w:tcMar>
              <w:left w:w="115" w:type="dxa"/>
              <w:right w:w="288" w:type="dxa"/>
            </w:tcMar>
          </w:tcPr>
          <w:p w14:paraId="7D0B71C8" w14:textId="3DB9BDEF" w:rsidR="003B3596" w:rsidRPr="00063E82" w:rsidRDefault="003B3596" w:rsidP="003B3596">
            <w:pPr>
              <w:jc w:val="right"/>
              <w:rPr>
                <w:rFonts w:ascii="Times New Roman" w:hAnsi="Times New Roman" w:cs="Times New Roman"/>
                <w:color w:val="000000"/>
                <w:sz w:val="20"/>
                <w:szCs w:val="20"/>
              </w:rPr>
            </w:pPr>
            <w:r w:rsidRPr="00063E82">
              <w:rPr>
                <w:rFonts w:ascii="Times New Roman" w:hAnsi="Times New Roman" w:cs="Times New Roman"/>
                <w:sz w:val="20"/>
                <w:szCs w:val="20"/>
              </w:rPr>
              <w:t>168,607</w:t>
            </w:r>
          </w:p>
        </w:tc>
        <w:tc>
          <w:tcPr>
            <w:tcW w:w="2339" w:type="dxa"/>
            <w:tcMar>
              <w:left w:w="115" w:type="dxa"/>
              <w:right w:w="288" w:type="dxa"/>
            </w:tcMar>
          </w:tcPr>
          <w:p w14:paraId="3B18F66D" w14:textId="16A1688D" w:rsidR="003B3596" w:rsidRPr="00063E82" w:rsidRDefault="003B3596" w:rsidP="003B3596">
            <w:pPr>
              <w:jc w:val="right"/>
              <w:rPr>
                <w:rFonts w:ascii="Times New Roman" w:hAnsi="Times New Roman" w:cs="Times New Roman"/>
                <w:color w:val="000000"/>
                <w:sz w:val="20"/>
                <w:szCs w:val="20"/>
              </w:rPr>
            </w:pPr>
            <w:r w:rsidRPr="00063E82">
              <w:rPr>
                <w:rFonts w:ascii="Times New Roman" w:hAnsi="Times New Roman" w:cs="Times New Roman"/>
                <w:sz w:val="20"/>
                <w:szCs w:val="20"/>
              </w:rPr>
              <w:t>2,430,11</w:t>
            </w:r>
            <w:r w:rsidR="00F213F7" w:rsidRPr="00063E82">
              <w:rPr>
                <w:rFonts w:ascii="Times New Roman" w:hAnsi="Times New Roman" w:cs="Times New Roman"/>
                <w:sz w:val="20"/>
                <w:szCs w:val="20"/>
              </w:rPr>
              <w:t>3</w:t>
            </w:r>
          </w:p>
        </w:tc>
      </w:tr>
      <w:tr w:rsidR="00142F69" w14:paraId="5F0CBD8F" w14:textId="77777777" w:rsidTr="00FC0B31">
        <w:tc>
          <w:tcPr>
            <w:tcW w:w="2339" w:type="dxa"/>
          </w:tcPr>
          <w:p w14:paraId="244B3D01" w14:textId="51016D13" w:rsidR="00142F69" w:rsidRPr="00063E82" w:rsidRDefault="00142F69" w:rsidP="00411FFF">
            <w:pPr>
              <w:widowControl w:val="0"/>
              <w:jc w:val="left"/>
              <w:rPr>
                <w:rFonts w:ascii="Times New Roman" w:hAnsi="Times New Roman" w:cs="Times New Roman"/>
                <w:sz w:val="20"/>
                <w:szCs w:val="20"/>
                <w:highlight w:val="yellow"/>
              </w:rPr>
            </w:pPr>
            <w:r w:rsidRPr="00063E82">
              <w:rPr>
                <w:rFonts w:ascii="Times New Roman" w:hAnsi="Times New Roman" w:cs="Times New Roman"/>
                <w:sz w:val="20"/>
                <w:szCs w:val="20"/>
              </w:rPr>
              <w:t>UNEP</w:t>
            </w:r>
          </w:p>
        </w:tc>
        <w:tc>
          <w:tcPr>
            <w:tcW w:w="2339" w:type="dxa"/>
            <w:tcMar>
              <w:left w:w="115" w:type="dxa"/>
              <w:right w:w="288" w:type="dxa"/>
            </w:tcMar>
            <w:vAlign w:val="bottom"/>
          </w:tcPr>
          <w:p w14:paraId="75701904" w14:textId="63A284B4" w:rsidR="00142F69" w:rsidRPr="00063E82" w:rsidRDefault="00831031" w:rsidP="00332600">
            <w:pPr>
              <w:jc w:val="right"/>
              <w:rPr>
                <w:rFonts w:ascii="Times New Roman" w:hAnsi="Times New Roman" w:cs="Times New Roman"/>
                <w:bCs/>
                <w:color w:val="000000"/>
                <w:sz w:val="20"/>
                <w:szCs w:val="20"/>
                <w:lang w:val="en-CA"/>
              </w:rPr>
            </w:pPr>
            <w:r w:rsidRPr="00063E82">
              <w:rPr>
                <w:rFonts w:ascii="Times New Roman" w:hAnsi="Times New Roman" w:cs="Times New Roman"/>
                <w:bCs/>
                <w:color w:val="000000"/>
                <w:sz w:val="20"/>
                <w:szCs w:val="20"/>
                <w:lang w:val="en-CA"/>
              </w:rPr>
              <w:t>3,165,404</w:t>
            </w:r>
          </w:p>
        </w:tc>
        <w:tc>
          <w:tcPr>
            <w:tcW w:w="2339" w:type="dxa"/>
            <w:tcMar>
              <w:left w:w="115" w:type="dxa"/>
              <w:right w:w="288" w:type="dxa"/>
            </w:tcMar>
            <w:vAlign w:val="bottom"/>
          </w:tcPr>
          <w:p w14:paraId="687C9D7F" w14:textId="619EF229" w:rsidR="00142F69" w:rsidRPr="00063E82" w:rsidRDefault="00831031" w:rsidP="00332600">
            <w:pPr>
              <w:jc w:val="right"/>
              <w:rPr>
                <w:rFonts w:ascii="Times New Roman" w:hAnsi="Times New Roman" w:cs="Times New Roman"/>
                <w:bCs/>
                <w:color w:val="000000"/>
                <w:sz w:val="20"/>
                <w:szCs w:val="20"/>
              </w:rPr>
            </w:pPr>
            <w:r w:rsidRPr="00063E82">
              <w:rPr>
                <w:rFonts w:ascii="Times New Roman" w:hAnsi="Times New Roman" w:cs="Times New Roman"/>
                <w:bCs/>
                <w:color w:val="000000"/>
                <w:sz w:val="20"/>
                <w:szCs w:val="20"/>
              </w:rPr>
              <w:t>241,892</w:t>
            </w:r>
          </w:p>
        </w:tc>
        <w:tc>
          <w:tcPr>
            <w:tcW w:w="2339" w:type="dxa"/>
            <w:tcMar>
              <w:left w:w="115" w:type="dxa"/>
              <w:right w:w="288" w:type="dxa"/>
            </w:tcMar>
            <w:vAlign w:val="bottom"/>
          </w:tcPr>
          <w:p w14:paraId="0FB2F279" w14:textId="09EB05E0" w:rsidR="00142F69" w:rsidRPr="00063E82" w:rsidRDefault="00831031" w:rsidP="00332600">
            <w:pPr>
              <w:jc w:val="right"/>
              <w:rPr>
                <w:rFonts w:ascii="Times New Roman" w:hAnsi="Times New Roman" w:cs="Times New Roman"/>
                <w:bCs/>
                <w:sz w:val="20"/>
                <w:szCs w:val="20"/>
              </w:rPr>
            </w:pPr>
            <w:r w:rsidRPr="00063E82">
              <w:rPr>
                <w:rFonts w:ascii="Times New Roman" w:hAnsi="Times New Roman" w:cs="Times New Roman"/>
                <w:bCs/>
                <w:sz w:val="20"/>
                <w:szCs w:val="20"/>
              </w:rPr>
              <w:t>3,407,296</w:t>
            </w:r>
          </w:p>
        </w:tc>
      </w:tr>
      <w:tr w:rsidR="00142F69" w14:paraId="73342A1A" w14:textId="77777777" w:rsidTr="000B3F82">
        <w:tc>
          <w:tcPr>
            <w:tcW w:w="2339" w:type="dxa"/>
          </w:tcPr>
          <w:p w14:paraId="06D0FA3C" w14:textId="77777777" w:rsidR="00142F69" w:rsidRPr="00063E82" w:rsidRDefault="00142F69" w:rsidP="00F03184">
            <w:pPr>
              <w:widowControl w:val="0"/>
              <w:jc w:val="left"/>
              <w:rPr>
                <w:rFonts w:ascii="Times New Roman" w:hAnsi="Times New Roman" w:cs="Times New Roman"/>
                <w:sz w:val="20"/>
                <w:szCs w:val="20"/>
              </w:rPr>
            </w:pPr>
            <w:r w:rsidRPr="00063E82">
              <w:rPr>
                <w:rFonts w:ascii="Times New Roman" w:hAnsi="Times New Roman" w:cs="Times New Roman"/>
                <w:sz w:val="20"/>
                <w:szCs w:val="20"/>
              </w:rPr>
              <w:t>UNIDO</w:t>
            </w:r>
          </w:p>
        </w:tc>
        <w:tc>
          <w:tcPr>
            <w:tcW w:w="2339" w:type="dxa"/>
            <w:tcMar>
              <w:left w:w="115" w:type="dxa"/>
              <w:right w:w="288" w:type="dxa"/>
            </w:tcMar>
            <w:vAlign w:val="bottom"/>
          </w:tcPr>
          <w:p w14:paraId="1A1C76C3" w14:textId="73D1FC2A" w:rsidR="00142F69" w:rsidRPr="00063E82" w:rsidRDefault="00660247" w:rsidP="00F03184">
            <w:pPr>
              <w:jc w:val="right"/>
              <w:rPr>
                <w:rFonts w:ascii="Times New Roman" w:hAnsi="Times New Roman" w:cs="Times New Roman"/>
                <w:color w:val="000000"/>
                <w:sz w:val="20"/>
                <w:szCs w:val="20"/>
                <w:lang w:val="en-CA"/>
              </w:rPr>
            </w:pPr>
            <w:r w:rsidRPr="00063E82">
              <w:rPr>
                <w:rFonts w:ascii="Times New Roman" w:hAnsi="Times New Roman" w:cs="Times New Roman"/>
                <w:color w:val="000000"/>
                <w:sz w:val="20"/>
                <w:szCs w:val="20"/>
                <w:lang w:val="en-CA"/>
              </w:rPr>
              <w:t>36,947</w:t>
            </w:r>
          </w:p>
        </w:tc>
        <w:tc>
          <w:tcPr>
            <w:tcW w:w="2339" w:type="dxa"/>
            <w:tcMar>
              <w:left w:w="115" w:type="dxa"/>
              <w:right w:w="288" w:type="dxa"/>
            </w:tcMar>
            <w:vAlign w:val="bottom"/>
          </w:tcPr>
          <w:p w14:paraId="5104DBB3" w14:textId="76F59F04" w:rsidR="00142F69" w:rsidRPr="00063E82" w:rsidRDefault="00660247" w:rsidP="00F03184">
            <w:pPr>
              <w:jc w:val="right"/>
              <w:rPr>
                <w:rFonts w:ascii="Times New Roman" w:hAnsi="Times New Roman" w:cs="Times New Roman"/>
                <w:color w:val="000000"/>
                <w:sz w:val="20"/>
                <w:szCs w:val="20"/>
              </w:rPr>
            </w:pPr>
            <w:r w:rsidRPr="00063E82">
              <w:rPr>
                <w:rFonts w:ascii="Times New Roman" w:hAnsi="Times New Roman" w:cs="Times New Roman"/>
                <w:color w:val="000000"/>
                <w:sz w:val="20"/>
                <w:szCs w:val="20"/>
              </w:rPr>
              <w:t>2,678</w:t>
            </w:r>
          </w:p>
        </w:tc>
        <w:tc>
          <w:tcPr>
            <w:tcW w:w="2339" w:type="dxa"/>
            <w:tcMar>
              <w:left w:w="115" w:type="dxa"/>
              <w:right w:w="288" w:type="dxa"/>
            </w:tcMar>
            <w:vAlign w:val="bottom"/>
          </w:tcPr>
          <w:p w14:paraId="426D3918" w14:textId="77AD6EB5" w:rsidR="00142F69" w:rsidRPr="00063E82" w:rsidRDefault="00660247" w:rsidP="00F03184">
            <w:pPr>
              <w:jc w:val="right"/>
              <w:rPr>
                <w:rFonts w:ascii="Times New Roman" w:hAnsi="Times New Roman" w:cs="Times New Roman"/>
                <w:color w:val="000000"/>
                <w:sz w:val="20"/>
                <w:szCs w:val="20"/>
              </w:rPr>
            </w:pPr>
            <w:r w:rsidRPr="00063E82">
              <w:rPr>
                <w:rFonts w:ascii="Times New Roman" w:hAnsi="Times New Roman" w:cs="Times New Roman"/>
                <w:color w:val="000000"/>
                <w:sz w:val="20"/>
                <w:szCs w:val="20"/>
              </w:rPr>
              <w:t>39,625</w:t>
            </w:r>
          </w:p>
        </w:tc>
      </w:tr>
      <w:tr w:rsidR="00A57634" w14:paraId="04CD566B" w14:textId="77777777" w:rsidTr="000B3F82">
        <w:tc>
          <w:tcPr>
            <w:tcW w:w="2339" w:type="dxa"/>
          </w:tcPr>
          <w:p w14:paraId="69AA3BAB" w14:textId="40751F24" w:rsidR="00A57634" w:rsidRPr="00063E82" w:rsidRDefault="00A57634" w:rsidP="00F03184">
            <w:pPr>
              <w:widowControl w:val="0"/>
              <w:jc w:val="left"/>
              <w:rPr>
                <w:rFonts w:ascii="Times New Roman" w:hAnsi="Times New Roman" w:cs="Times New Roman"/>
                <w:sz w:val="20"/>
                <w:szCs w:val="20"/>
              </w:rPr>
            </w:pPr>
            <w:r w:rsidRPr="00063E82">
              <w:rPr>
                <w:rFonts w:ascii="Times New Roman" w:hAnsi="Times New Roman" w:cs="Times New Roman"/>
                <w:sz w:val="20"/>
                <w:szCs w:val="20"/>
              </w:rPr>
              <w:t>World Bank</w:t>
            </w:r>
          </w:p>
        </w:tc>
        <w:tc>
          <w:tcPr>
            <w:tcW w:w="2339" w:type="dxa"/>
            <w:tcMar>
              <w:left w:w="115" w:type="dxa"/>
              <w:right w:w="288" w:type="dxa"/>
            </w:tcMar>
            <w:vAlign w:val="bottom"/>
          </w:tcPr>
          <w:p w14:paraId="42BFF40D" w14:textId="015484C2" w:rsidR="00A57634" w:rsidRPr="00063E82" w:rsidRDefault="00C66846" w:rsidP="00F03184">
            <w:pPr>
              <w:jc w:val="right"/>
              <w:rPr>
                <w:rFonts w:ascii="Times New Roman" w:hAnsi="Times New Roman" w:cs="Times New Roman"/>
                <w:color w:val="000000"/>
                <w:sz w:val="20"/>
                <w:szCs w:val="20"/>
                <w:lang w:val="en-CA"/>
              </w:rPr>
            </w:pPr>
            <w:r w:rsidRPr="00063E82">
              <w:rPr>
                <w:rFonts w:ascii="Times New Roman" w:hAnsi="Times New Roman" w:cs="Times New Roman"/>
                <w:color w:val="000000"/>
                <w:sz w:val="20"/>
                <w:szCs w:val="20"/>
                <w:lang w:val="en-CA"/>
              </w:rPr>
              <w:t>0</w:t>
            </w:r>
          </w:p>
        </w:tc>
        <w:tc>
          <w:tcPr>
            <w:tcW w:w="2339" w:type="dxa"/>
            <w:tcMar>
              <w:left w:w="115" w:type="dxa"/>
              <w:right w:w="288" w:type="dxa"/>
            </w:tcMar>
            <w:vAlign w:val="bottom"/>
          </w:tcPr>
          <w:p w14:paraId="590263E6" w14:textId="224490D1" w:rsidR="00A57634" w:rsidRPr="00063E82" w:rsidRDefault="00C66846" w:rsidP="00F03184">
            <w:pPr>
              <w:jc w:val="right"/>
              <w:rPr>
                <w:rFonts w:ascii="Times New Roman" w:hAnsi="Times New Roman" w:cs="Times New Roman"/>
                <w:color w:val="000000"/>
                <w:sz w:val="20"/>
                <w:szCs w:val="20"/>
              </w:rPr>
            </w:pPr>
            <w:r w:rsidRPr="00063E82">
              <w:rPr>
                <w:rFonts w:ascii="Times New Roman" w:hAnsi="Times New Roman" w:cs="Times New Roman"/>
                <w:color w:val="000000"/>
                <w:sz w:val="20"/>
                <w:szCs w:val="20"/>
              </w:rPr>
              <w:t>443,204</w:t>
            </w:r>
          </w:p>
        </w:tc>
        <w:tc>
          <w:tcPr>
            <w:tcW w:w="2339" w:type="dxa"/>
            <w:tcMar>
              <w:left w:w="115" w:type="dxa"/>
              <w:right w:w="288" w:type="dxa"/>
            </w:tcMar>
            <w:vAlign w:val="bottom"/>
          </w:tcPr>
          <w:p w14:paraId="4BBF4BD7" w14:textId="4F8998F7" w:rsidR="00A57634" w:rsidRPr="00063E82" w:rsidRDefault="00C66846" w:rsidP="00F03184">
            <w:pPr>
              <w:jc w:val="right"/>
              <w:rPr>
                <w:rFonts w:ascii="Times New Roman" w:hAnsi="Times New Roman" w:cs="Times New Roman"/>
                <w:color w:val="000000"/>
                <w:sz w:val="20"/>
                <w:szCs w:val="20"/>
              </w:rPr>
            </w:pPr>
            <w:r w:rsidRPr="00063E82">
              <w:rPr>
                <w:rFonts w:ascii="Times New Roman" w:hAnsi="Times New Roman" w:cs="Times New Roman"/>
                <w:color w:val="000000"/>
                <w:sz w:val="20"/>
                <w:szCs w:val="20"/>
              </w:rPr>
              <w:t>443,204</w:t>
            </w:r>
          </w:p>
        </w:tc>
      </w:tr>
      <w:tr w:rsidR="00C66846" w:rsidRPr="00EB058C" w14:paraId="094E13B4" w14:textId="77777777" w:rsidTr="000B3F82">
        <w:tc>
          <w:tcPr>
            <w:tcW w:w="2339" w:type="dxa"/>
            <w:vAlign w:val="center"/>
          </w:tcPr>
          <w:p w14:paraId="261B9A77" w14:textId="77777777" w:rsidR="00C66846" w:rsidRPr="00063E82" w:rsidRDefault="00C66846" w:rsidP="00C66846">
            <w:pPr>
              <w:widowControl w:val="0"/>
              <w:jc w:val="left"/>
              <w:rPr>
                <w:rFonts w:ascii="Times New Roman" w:hAnsi="Times New Roman" w:cs="Times New Roman"/>
                <w:b/>
                <w:sz w:val="20"/>
                <w:szCs w:val="20"/>
              </w:rPr>
            </w:pPr>
            <w:r w:rsidRPr="00063E82">
              <w:rPr>
                <w:rFonts w:ascii="Times New Roman" w:hAnsi="Times New Roman" w:cs="Times New Roman"/>
                <w:b/>
                <w:sz w:val="20"/>
                <w:szCs w:val="20"/>
              </w:rPr>
              <w:t>Total</w:t>
            </w:r>
          </w:p>
        </w:tc>
        <w:tc>
          <w:tcPr>
            <w:tcW w:w="2339" w:type="dxa"/>
            <w:tcMar>
              <w:left w:w="115" w:type="dxa"/>
              <w:right w:w="288" w:type="dxa"/>
            </w:tcMar>
            <w:vAlign w:val="bottom"/>
          </w:tcPr>
          <w:p w14:paraId="0C018486" w14:textId="157EA476" w:rsidR="00C66846" w:rsidRPr="00063E82" w:rsidRDefault="00C66846" w:rsidP="00C66846">
            <w:pPr>
              <w:jc w:val="right"/>
              <w:rPr>
                <w:rFonts w:ascii="Times New Roman" w:hAnsi="Times New Roman" w:cs="Times New Roman"/>
                <w:b/>
                <w:bCs/>
                <w:color w:val="000000"/>
                <w:sz w:val="20"/>
                <w:szCs w:val="20"/>
                <w:lang w:val="en-CA"/>
              </w:rPr>
            </w:pPr>
            <w:r w:rsidRPr="00063E82">
              <w:rPr>
                <w:rFonts w:ascii="Times New Roman" w:hAnsi="Times New Roman" w:cs="Times New Roman"/>
                <w:b/>
                <w:bCs/>
                <w:sz w:val="20"/>
                <w:szCs w:val="20"/>
              </w:rPr>
              <w:t>5,463,857</w:t>
            </w:r>
          </w:p>
        </w:tc>
        <w:tc>
          <w:tcPr>
            <w:tcW w:w="2339" w:type="dxa"/>
            <w:tcMar>
              <w:left w:w="115" w:type="dxa"/>
              <w:right w:w="288" w:type="dxa"/>
            </w:tcMar>
            <w:vAlign w:val="bottom"/>
          </w:tcPr>
          <w:p w14:paraId="3145D27C" w14:textId="36780B06" w:rsidR="00C66846" w:rsidRPr="00063E82" w:rsidRDefault="00C66846" w:rsidP="00C66846">
            <w:pPr>
              <w:jc w:val="right"/>
              <w:rPr>
                <w:rFonts w:ascii="Times New Roman" w:hAnsi="Times New Roman" w:cs="Times New Roman"/>
                <w:b/>
                <w:bCs/>
                <w:color w:val="000000"/>
                <w:sz w:val="20"/>
                <w:szCs w:val="20"/>
              </w:rPr>
            </w:pPr>
            <w:r w:rsidRPr="00063E82">
              <w:rPr>
                <w:rFonts w:ascii="Times New Roman" w:hAnsi="Times New Roman" w:cs="Times New Roman"/>
                <w:b/>
                <w:bCs/>
                <w:sz w:val="20"/>
                <w:szCs w:val="20"/>
              </w:rPr>
              <w:t>856,381</w:t>
            </w:r>
          </w:p>
        </w:tc>
        <w:tc>
          <w:tcPr>
            <w:tcW w:w="2339" w:type="dxa"/>
            <w:tcMar>
              <w:left w:w="115" w:type="dxa"/>
              <w:right w:w="288" w:type="dxa"/>
            </w:tcMar>
            <w:vAlign w:val="bottom"/>
          </w:tcPr>
          <w:p w14:paraId="5EA8B5AA" w14:textId="364BBBF3" w:rsidR="00C66846" w:rsidRPr="00063E82" w:rsidRDefault="00C66846" w:rsidP="00C66846">
            <w:pPr>
              <w:jc w:val="right"/>
              <w:rPr>
                <w:rFonts w:ascii="Times New Roman" w:hAnsi="Times New Roman" w:cs="Times New Roman"/>
                <w:b/>
                <w:bCs/>
                <w:color w:val="000000"/>
                <w:sz w:val="20"/>
                <w:szCs w:val="20"/>
              </w:rPr>
            </w:pPr>
            <w:r w:rsidRPr="00063E82">
              <w:rPr>
                <w:rFonts w:ascii="Times New Roman" w:hAnsi="Times New Roman" w:cs="Times New Roman"/>
                <w:b/>
                <w:bCs/>
                <w:sz w:val="20"/>
                <w:szCs w:val="20"/>
              </w:rPr>
              <w:t>6,320,238</w:t>
            </w:r>
          </w:p>
        </w:tc>
      </w:tr>
    </w:tbl>
    <w:p w14:paraId="135684CF" w14:textId="683888BC" w:rsidR="00D64D2C" w:rsidRPr="000B3F82" w:rsidRDefault="00D64D2C" w:rsidP="00193F4A">
      <w:pPr>
        <w:widowControl w:val="0"/>
        <w:rPr>
          <w:bCs/>
          <w:szCs w:val="20"/>
          <w:lang w:val="en-CA"/>
        </w:rPr>
      </w:pPr>
    </w:p>
    <w:p w14:paraId="7931B750" w14:textId="716CE341" w:rsidR="00D64D2C" w:rsidRPr="0085619D"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 </w:t>
      </w:r>
    </w:p>
    <w:p w14:paraId="03526829" w14:textId="2FB766B5" w:rsidR="00D64D2C" w:rsidRPr="00167C5C" w:rsidRDefault="00D64D2C" w:rsidP="00D64D2C">
      <w:pPr>
        <w:tabs>
          <w:tab w:val="center" w:pos="4320"/>
          <w:tab w:val="left" w:pos="8647"/>
        </w:tabs>
        <w:ind w:right="-23"/>
        <w:rPr>
          <w:b/>
        </w:rPr>
      </w:pPr>
      <w:r w:rsidRPr="00167C5C">
        <w:rPr>
          <w:b/>
        </w:rPr>
        <w:t>Table 2. Balances of completed, by-decision, and additional</w:t>
      </w:r>
      <w:r>
        <w:rPr>
          <w:b/>
        </w:rPr>
        <w:t xml:space="preserve"> voluntary</w:t>
      </w:r>
      <w:r w:rsidRPr="00167C5C">
        <w:rPr>
          <w:b/>
        </w:rPr>
        <w:t xml:space="preserve"> contributions projects withheld by IAs (including agency support costs)</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911A5B" w:rsidRPr="00C9599C" w14:paraId="2F7870CE" w14:textId="77777777" w:rsidTr="004165D4">
        <w:trPr>
          <w:tblHeader/>
        </w:trPr>
        <w:tc>
          <w:tcPr>
            <w:tcW w:w="1357" w:type="dxa"/>
            <w:vAlign w:val="center"/>
          </w:tcPr>
          <w:p w14:paraId="0B72962F" w14:textId="77777777" w:rsidR="000E772D" w:rsidRPr="00C9599C" w:rsidRDefault="000E772D" w:rsidP="00972632">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Year completed</w:t>
            </w:r>
          </w:p>
        </w:tc>
        <w:tc>
          <w:tcPr>
            <w:tcW w:w="1904" w:type="dxa"/>
            <w:gridSpan w:val="2"/>
            <w:vAlign w:val="center"/>
          </w:tcPr>
          <w:p w14:paraId="45F83FC6"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UNDP</w:t>
            </w:r>
          </w:p>
        </w:tc>
        <w:tc>
          <w:tcPr>
            <w:tcW w:w="2126" w:type="dxa"/>
            <w:gridSpan w:val="2"/>
            <w:vAlign w:val="center"/>
          </w:tcPr>
          <w:p w14:paraId="5FB37053" w14:textId="6E62F79A" w:rsidR="000E772D" w:rsidRPr="00C9599C" w:rsidRDefault="000E772D" w:rsidP="00526707">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UNEP</w:t>
            </w:r>
          </w:p>
        </w:tc>
        <w:tc>
          <w:tcPr>
            <w:tcW w:w="1972" w:type="dxa"/>
            <w:gridSpan w:val="2"/>
            <w:vAlign w:val="center"/>
          </w:tcPr>
          <w:p w14:paraId="01E9162B"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UNIDO</w:t>
            </w:r>
          </w:p>
        </w:tc>
        <w:tc>
          <w:tcPr>
            <w:tcW w:w="1997" w:type="dxa"/>
            <w:gridSpan w:val="2"/>
            <w:vAlign w:val="center"/>
          </w:tcPr>
          <w:p w14:paraId="483EE232" w14:textId="77777777" w:rsidR="000E772D" w:rsidRPr="00C9599C" w:rsidRDefault="000E772D" w:rsidP="006D2510">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Total</w:t>
            </w:r>
          </w:p>
        </w:tc>
      </w:tr>
      <w:tr w:rsidR="00972632" w:rsidRPr="00C9599C" w14:paraId="71808CEE" w14:textId="77777777" w:rsidTr="004165D4">
        <w:tc>
          <w:tcPr>
            <w:tcW w:w="1357" w:type="dxa"/>
          </w:tcPr>
          <w:p w14:paraId="3A8C641B" w14:textId="77777777" w:rsidR="000E772D" w:rsidRPr="00C9599C" w:rsidRDefault="000E772D" w:rsidP="005C6C1B">
            <w:pPr>
              <w:tabs>
                <w:tab w:val="center" w:pos="4320"/>
                <w:tab w:val="right" w:pos="8640"/>
              </w:tabs>
              <w:rPr>
                <w:rFonts w:ascii="Times New Roman" w:hAnsi="Times New Roman" w:cs="Times New Roman"/>
                <w:b/>
                <w:sz w:val="20"/>
                <w:szCs w:val="20"/>
              </w:rPr>
            </w:pPr>
          </w:p>
        </w:tc>
        <w:tc>
          <w:tcPr>
            <w:tcW w:w="911" w:type="dxa"/>
            <w:vAlign w:val="center"/>
          </w:tcPr>
          <w:p w14:paraId="36E92E69"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993" w:type="dxa"/>
            <w:vAlign w:val="center"/>
          </w:tcPr>
          <w:p w14:paraId="2AA63A61" w14:textId="2A89041E"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992" w:type="dxa"/>
            <w:vAlign w:val="center"/>
          </w:tcPr>
          <w:p w14:paraId="461A529C"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134" w:type="dxa"/>
            <w:vAlign w:val="center"/>
          </w:tcPr>
          <w:p w14:paraId="7AE00D6D" w14:textId="095F6AC1"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850" w:type="dxa"/>
            <w:vAlign w:val="center"/>
          </w:tcPr>
          <w:p w14:paraId="006FF7E0"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122" w:type="dxa"/>
            <w:vAlign w:val="center"/>
          </w:tcPr>
          <w:p w14:paraId="628507CB" w14:textId="0B5020CA"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(US $)</w:t>
            </w:r>
          </w:p>
        </w:tc>
        <w:tc>
          <w:tcPr>
            <w:tcW w:w="768" w:type="dxa"/>
            <w:vAlign w:val="center"/>
          </w:tcPr>
          <w:p w14:paraId="22A78C91" w14:textId="77777777" w:rsidR="000E772D" w:rsidRPr="00C9599C" w:rsidRDefault="000E772D" w:rsidP="004260F5">
            <w:pPr>
              <w:jc w:val="center"/>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Number</w:t>
            </w:r>
          </w:p>
        </w:tc>
        <w:tc>
          <w:tcPr>
            <w:tcW w:w="1229" w:type="dxa"/>
          </w:tcPr>
          <w:p w14:paraId="10C85C10" w14:textId="23B4BD22" w:rsidR="000E772D" w:rsidRPr="00C9599C" w:rsidRDefault="000E772D" w:rsidP="004260F5">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(US $)</w:t>
            </w:r>
          </w:p>
        </w:tc>
      </w:tr>
      <w:tr w:rsidR="000E772D" w:rsidRPr="00C9599C" w14:paraId="5AF16F19" w14:textId="77777777" w:rsidTr="004165D4">
        <w:tc>
          <w:tcPr>
            <w:tcW w:w="9356" w:type="dxa"/>
            <w:gridSpan w:val="9"/>
          </w:tcPr>
          <w:p w14:paraId="7E42923F" w14:textId="79FBD4D0" w:rsidR="000E772D" w:rsidRPr="00C9599C" w:rsidRDefault="000E772D" w:rsidP="0030412A">
            <w:pPr>
              <w:jc w:val="left"/>
              <w:rPr>
                <w:rFonts w:ascii="Times New Roman" w:hAnsi="Times New Roman" w:cs="Times New Roman"/>
                <w:sz w:val="20"/>
                <w:szCs w:val="20"/>
              </w:rPr>
            </w:pPr>
            <w:r w:rsidRPr="00C9599C">
              <w:rPr>
                <w:rFonts w:ascii="Times New Roman" w:hAnsi="Times New Roman" w:cs="Times New Roman"/>
                <w:b/>
                <w:bCs/>
                <w:sz w:val="20"/>
                <w:szCs w:val="20"/>
                <w:lang w:eastAsia="en-CA"/>
              </w:rPr>
              <w:t>Projects completed over two years ago</w:t>
            </w:r>
          </w:p>
        </w:tc>
      </w:tr>
      <w:tr w:rsidR="00193F4A" w:rsidRPr="00C9599C" w14:paraId="4C259039" w14:textId="77777777" w:rsidTr="004165D4">
        <w:tc>
          <w:tcPr>
            <w:tcW w:w="1357" w:type="dxa"/>
          </w:tcPr>
          <w:p w14:paraId="1A379ACE" w14:textId="77777777" w:rsidR="00193F4A" w:rsidRPr="00C9599C" w:rsidRDefault="00193F4A" w:rsidP="00193F4A">
            <w:pPr>
              <w:tabs>
                <w:tab w:val="center" w:pos="4320"/>
                <w:tab w:val="right" w:pos="8640"/>
              </w:tabs>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2017</w:t>
            </w:r>
          </w:p>
        </w:tc>
        <w:tc>
          <w:tcPr>
            <w:tcW w:w="911" w:type="dxa"/>
          </w:tcPr>
          <w:p w14:paraId="623A959E" w14:textId="4855F097"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7C8AC4DB" w14:textId="3C0E2FC8"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21,740</w:t>
            </w:r>
          </w:p>
        </w:tc>
        <w:tc>
          <w:tcPr>
            <w:tcW w:w="992" w:type="dxa"/>
          </w:tcPr>
          <w:p w14:paraId="72AF0C6D" w14:textId="7E75A786"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407CB001" w14:textId="17CAF1C4"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0A78DA54" w14:textId="2E21A4FF"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595C7253" w14:textId="76298881"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46BFAD67" w14:textId="14E91575"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426C3477" w14:textId="4CE8EC14"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21,740</w:t>
            </w:r>
          </w:p>
        </w:tc>
      </w:tr>
      <w:tr w:rsidR="00193F4A" w:rsidRPr="00C9599C" w14:paraId="79086211" w14:textId="77777777" w:rsidTr="004165D4">
        <w:tc>
          <w:tcPr>
            <w:tcW w:w="1357" w:type="dxa"/>
          </w:tcPr>
          <w:p w14:paraId="581AB020" w14:textId="1A02431B" w:rsidR="00193F4A" w:rsidRPr="00C9599C" w:rsidRDefault="00193F4A" w:rsidP="00193F4A">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2018</w:t>
            </w:r>
          </w:p>
        </w:tc>
        <w:tc>
          <w:tcPr>
            <w:tcW w:w="911" w:type="dxa"/>
          </w:tcPr>
          <w:p w14:paraId="12E3982A" w14:textId="23FBB6AF"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4051433F" w14:textId="4FB7E369"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1,787</w:t>
            </w:r>
          </w:p>
        </w:tc>
        <w:tc>
          <w:tcPr>
            <w:tcW w:w="992" w:type="dxa"/>
          </w:tcPr>
          <w:p w14:paraId="088DA660" w14:textId="02A8C44F"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3D346639" w14:textId="5FA99FAD"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1E427F23" w14:textId="5BC38BD3"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781420CD" w14:textId="3266C529"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1BA5CDC" w14:textId="1EB590CC"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058922CA" w14:textId="3680B5E1"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1,787</w:t>
            </w:r>
          </w:p>
        </w:tc>
      </w:tr>
      <w:tr w:rsidR="00193F4A" w:rsidRPr="00C9599C" w14:paraId="4D640530" w14:textId="77777777" w:rsidTr="009D0734">
        <w:trPr>
          <w:trHeight w:val="70"/>
        </w:trPr>
        <w:tc>
          <w:tcPr>
            <w:tcW w:w="1357" w:type="dxa"/>
          </w:tcPr>
          <w:p w14:paraId="4501DDC2" w14:textId="38F66530" w:rsidR="00193F4A" w:rsidRPr="00C9599C" w:rsidRDefault="00193F4A" w:rsidP="00193F4A">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1 Jan to 31 Oct 2019</w:t>
            </w:r>
          </w:p>
        </w:tc>
        <w:tc>
          <w:tcPr>
            <w:tcW w:w="911" w:type="dxa"/>
          </w:tcPr>
          <w:p w14:paraId="73A52D5F" w14:textId="0A9C2BA6"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22CA83CF" w14:textId="798B0B5F"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2,246</w:t>
            </w:r>
          </w:p>
        </w:tc>
        <w:tc>
          <w:tcPr>
            <w:tcW w:w="992" w:type="dxa"/>
          </w:tcPr>
          <w:p w14:paraId="4E2F5E10" w14:textId="1F7FAB4C"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A3858B1" w14:textId="095FA7E3"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2EAF3FB7" w14:textId="77D7F88A"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142C18EA" w14:textId="2BA678F5"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4F9F7DF2" w14:textId="02CE556E"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34AF8A93" w14:textId="40B00486"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2,246</w:t>
            </w:r>
          </w:p>
        </w:tc>
      </w:tr>
      <w:tr w:rsidR="00193F4A" w:rsidRPr="00C9599C" w14:paraId="4096BDB4" w14:textId="77777777" w:rsidTr="004165D4">
        <w:tc>
          <w:tcPr>
            <w:tcW w:w="1357" w:type="dxa"/>
          </w:tcPr>
          <w:p w14:paraId="58A7B2B1" w14:textId="2EC9FDB7" w:rsidR="00193F4A" w:rsidRPr="00C9599C" w:rsidRDefault="00193F4A" w:rsidP="00193F4A">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b/>
                <w:bCs/>
                <w:color w:val="000000"/>
                <w:sz w:val="20"/>
                <w:szCs w:val="20"/>
                <w:lang w:eastAsia="en-CA"/>
              </w:rPr>
              <w:t>Sub-total</w:t>
            </w:r>
          </w:p>
        </w:tc>
        <w:tc>
          <w:tcPr>
            <w:tcW w:w="911" w:type="dxa"/>
          </w:tcPr>
          <w:p w14:paraId="347F0FD6" w14:textId="0BD34C40"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993" w:type="dxa"/>
          </w:tcPr>
          <w:p w14:paraId="098F4EED" w14:textId="428AAB78"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25,773</w:t>
            </w:r>
          </w:p>
        </w:tc>
        <w:tc>
          <w:tcPr>
            <w:tcW w:w="992" w:type="dxa"/>
          </w:tcPr>
          <w:p w14:paraId="59D386D4" w14:textId="302B0DC4"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22E85DB7" w14:textId="7EBBDCD5"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47600222" w14:textId="044F9BE8"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b/>
                <w:sz w:val="20"/>
                <w:szCs w:val="20"/>
              </w:rPr>
              <w:t>0</w:t>
            </w:r>
          </w:p>
        </w:tc>
        <w:tc>
          <w:tcPr>
            <w:tcW w:w="1122" w:type="dxa"/>
          </w:tcPr>
          <w:p w14:paraId="493EA539" w14:textId="7D1CB718"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b/>
                <w:sz w:val="20"/>
                <w:szCs w:val="20"/>
              </w:rPr>
              <w:t>0</w:t>
            </w:r>
          </w:p>
        </w:tc>
        <w:tc>
          <w:tcPr>
            <w:tcW w:w="768" w:type="dxa"/>
          </w:tcPr>
          <w:p w14:paraId="03555181" w14:textId="3BAA5EED"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1229" w:type="dxa"/>
          </w:tcPr>
          <w:p w14:paraId="7B247483" w14:textId="12087734"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25,773</w:t>
            </w:r>
          </w:p>
        </w:tc>
      </w:tr>
      <w:tr w:rsidR="000E772D" w:rsidRPr="00C9599C" w14:paraId="705B733E" w14:textId="77777777" w:rsidTr="004165D4">
        <w:tc>
          <w:tcPr>
            <w:tcW w:w="9356" w:type="dxa"/>
            <w:gridSpan w:val="9"/>
          </w:tcPr>
          <w:p w14:paraId="05462DE6" w14:textId="11555828" w:rsidR="000E772D" w:rsidRPr="00C9599C" w:rsidRDefault="000E772D" w:rsidP="0030412A">
            <w:pPr>
              <w:autoSpaceDE w:val="0"/>
              <w:autoSpaceDN w:val="0"/>
              <w:adjustRightInd w:val="0"/>
              <w:jc w:val="left"/>
              <w:rPr>
                <w:rFonts w:ascii="Times New Roman" w:hAnsi="Times New Roman" w:cs="Times New Roman"/>
                <w:b/>
                <w:color w:val="000000"/>
                <w:sz w:val="20"/>
                <w:szCs w:val="20"/>
                <w:lang w:val="en-CA"/>
              </w:rPr>
            </w:pPr>
            <w:r w:rsidRPr="00C9599C">
              <w:rPr>
                <w:rFonts w:ascii="Times New Roman" w:hAnsi="Times New Roman" w:cs="Times New Roman"/>
                <w:b/>
                <w:color w:val="000000"/>
                <w:sz w:val="20"/>
                <w:szCs w:val="20"/>
                <w:lang w:eastAsia="en-CA"/>
              </w:rPr>
              <w:t>Projects completed in less than two years ago</w:t>
            </w:r>
          </w:p>
        </w:tc>
      </w:tr>
      <w:tr w:rsidR="00193F4A" w:rsidRPr="00C9599C" w14:paraId="49ED04C6" w14:textId="77777777" w:rsidTr="004165D4">
        <w:tc>
          <w:tcPr>
            <w:tcW w:w="1357" w:type="dxa"/>
          </w:tcPr>
          <w:p w14:paraId="53AA5A97" w14:textId="352D7270" w:rsidR="00193F4A" w:rsidRPr="00C9599C" w:rsidRDefault="00193F4A" w:rsidP="00193F4A">
            <w:pPr>
              <w:tabs>
                <w:tab w:val="center" w:pos="4320"/>
                <w:tab w:val="right" w:pos="8640"/>
              </w:tabs>
              <w:jc w:val="left"/>
              <w:rPr>
                <w:rFonts w:ascii="Times New Roman" w:hAnsi="Times New Roman" w:cs="Times New Roman"/>
                <w:b/>
                <w:sz w:val="20"/>
                <w:szCs w:val="20"/>
              </w:rPr>
            </w:pPr>
            <w:r w:rsidRPr="00C9599C">
              <w:rPr>
                <w:rFonts w:ascii="Times New Roman" w:hAnsi="Times New Roman" w:cs="Times New Roman"/>
                <w:color w:val="000000"/>
                <w:sz w:val="20"/>
                <w:szCs w:val="20"/>
                <w:lang w:eastAsia="en-CA"/>
              </w:rPr>
              <w:t xml:space="preserve">1 Nov to </w:t>
            </w:r>
            <w:r w:rsidRPr="00C9599C">
              <w:rPr>
                <w:rFonts w:ascii="Times New Roman" w:hAnsi="Times New Roman" w:cs="Times New Roman"/>
                <w:color w:val="000000"/>
                <w:sz w:val="20"/>
                <w:szCs w:val="20"/>
                <w:lang w:eastAsia="en-CA"/>
              </w:rPr>
              <w:br/>
              <w:t>31 Dec 2019</w:t>
            </w:r>
          </w:p>
        </w:tc>
        <w:tc>
          <w:tcPr>
            <w:tcW w:w="911" w:type="dxa"/>
          </w:tcPr>
          <w:p w14:paraId="4962280C" w14:textId="3A7615DF"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13</w:t>
            </w:r>
          </w:p>
        </w:tc>
        <w:tc>
          <w:tcPr>
            <w:tcW w:w="993" w:type="dxa"/>
          </w:tcPr>
          <w:p w14:paraId="0CA9696A" w14:textId="1585CAF0"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842,341</w:t>
            </w:r>
          </w:p>
        </w:tc>
        <w:tc>
          <w:tcPr>
            <w:tcW w:w="992" w:type="dxa"/>
          </w:tcPr>
          <w:p w14:paraId="5A3DBE81" w14:textId="69D1B5D8"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DC24125" w14:textId="2D3A02E6"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7049D997" w14:textId="258E0CD2"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5C2D7C0D" w14:textId="558E90E8"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1FC8BC02" w14:textId="787E7160" w:rsidR="00193F4A" w:rsidRPr="00C9599C" w:rsidRDefault="00193F4A" w:rsidP="00193F4A">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sz w:val="20"/>
                <w:szCs w:val="20"/>
              </w:rPr>
              <w:t>13</w:t>
            </w:r>
          </w:p>
        </w:tc>
        <w:tc>
          <w:tcPr>
            <w:tcW w:w="1229" w:type="dxa"/>
          </w:tcPr>
          <w:p w14:paraId="72E157AA" w14:textId="25D070FA" w:rsidR="00193F4A" w:rsidRPr="00C9599C" w:rsidRDefault="00193F4A" w:rsidP="00193F4A">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sz w:val="20"/>
                <w:szCs w:val="20"/>
              </w:rPr>
              <w:t>842,341</w:t>
            </w:r>
          </w:p>
        </w:tc>
      </w:tr>
      <w:tr w:rsidR="00193F4A" w:rsidRPr="00C9599C" w14:paraId="18A1D6B6" w14:textId="77777777" w:rsidTr="004165D4">
        <w:tc>
          <w:tcPr>
            <w:tcW w:w="1357" w:type="dxa"/>
          </w:tcPr>
          <w:p w14:paraId="24F119FF" w14:textId="2168B0DE" w:rsidR="00193F4A" w:rsidRPr="00C9599C" w:rsidRDefault="00193F4A" w:rsidP="00193F4A">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2020</w:t>
            </w:r>
          </w:p>
        </w:tc>
        <w:tc>
          <w:tcPr>
            <w:tcW w:w="911" w:type="dxa"/>
          </w:tcPr>
          <w:p w14:paraId="507F0209" w14:textId="5F17477F"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20</w:t>
            </w:r>
          </w:p>
        </w:tc>
        <w:tc>
          <w:tcPr>
            <w:tcW w:w="993" w:type="dxa"/>
          </w:tcPr>
          <w:p w14:paraId="337DE82A" w14:textId="0308E398"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3,218,499</w:t>
            </w:r>
          </w:p>
        </w:tc>
        <w:tc>
          <w:tcPr>
            <w:tcW w:w="992" w:type="dxa"/>
          </w:tcPr>
          <w:p w14:paraId="00406562" w14:textId="71793E13"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w:t>
            </w:r>
          </w:p>
        </w:tc>
        <w:tc>
          <w:tcPr>
            <w:tcW w:w="1134" w:type="dxa"/>
          </w:tcPr>
          <w:p w14:paraId="417E1713" w14:textId="64164483"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18,257</w:t>
            </w:r>
          </w:p>
        </w:tc>
        <w:tc>
          <w:tcPr>
            <w:tcW w:w="850" w:type="dxa"/>
          </w:tcPr>
          <w:p w14:paraId="1D480FC5" w14:textId="0C765A78"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11</w:t>
            </w:r>
          </w:p>
        </w:tc>
        <w:tc>
          <w:tcPr>
            <w:tcW w:w="1122" w:type="dxa"/>
          </w:tcPr>
          <w:p w14:paraId="7091AE96" w14:textId="3ECCA5C5"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1,235,473</w:t>
            </w:r>
          </w:p>
        </w:tc>
        <w:tc>
          <w:tcPr>
            <w:tcW w:w="768" w:type="dxa"/>
          </w:tcPr>
          <w:p w14:paraId="1FE3AF46" w14:textId="5F4E5A51" w:rsidR="00193F4A" w:rsidRPr="00C9599C" w:rsidRDefault="00193F4A" w:rsidP="00193F4A">
            <w:pPr>
              <w:autoSpaceDE w:val="0"/>
              <w:autoSpaceDN w:val="0"/>
              <w:adjustRightInd w:val="0"/>
              <w:jc w:val="center"/>
              <w:rPr>
                <w:rFonts w:ascii="Times New Roman" w:hAnsi="Times New Roman" w:cs="Times New Roman"/>
                <w:color w:val="000000"/>
                <w:sz w:val="20"/>
                <w:szCs w:val="20"/>
              </w:rPr>
            </w:pPr>
            <w:r w:rsidRPr="00C9599C">
              <w:rPr>
                <w:rFonts w:ascii="Times New Roman" w:hAnsi="Times New Roman" w:cs="Times New Roman"/>
                <w:color w:val="000000"/>
                <w:sz w:val="20"/>
                <w:szCs w:val="20"/>
              </w:rPr>
              <w:t>33</w:t>
            </w:r>
          </w:p>
        </w:tc>
        <w:tc>
          <w:tcPr>
            <w:tcW w:w="1229" w:type="dxa"/>
          </w:tcPr>
          <w:p w14:paraId="7CC7D0CA" w14:textId="3408B9A5" w:rsidR="00193F4A" w:rsidRPr="00C9599C" w:rsidRDefault="005B6ABB" w:rsidP="00193F4A">
            <w:pPr>
              <w:autoSpaceDE w:val="0"/>
              <w:autoSpaceDN w:val="0"/>
              <w:adjustRightInd w:val="0"/>
              <w:jc w:val="right"/>
              <w:rPr>
                <w:rFonts w:ascii="Times New Roman" w:hAnsi="Times New Roman" w:cs="Times New Roman"/>
                <w:color w:val="000000"/>
                <w:sz w:val="20"/>
                <w:szCs w:val="20"/>
              </w:rPr>
            </w:pPr>
            <w:r w:rsidRPr="00C9599C">
              <w:rPr>
                <w:rFonts w:ascii="Times New Roman" w:hAnsi="Times New Roman" w:cs="Times New Roman"/>
                <w:color w:val="000000"/>
                <w:sz w:val="20"/>
                <w:szCs w:val="20"/>
              </w:rPr>
              <w:t>4,472,229</w:t>
            </w:r>
          </w:p>
        </w:tc>
      </w:tr>
      <w:tr w:rsidR="00193F4A" w:rsidRPr="00C9599C" w14:paraId="14343216" w14:textId="77777777" w:rsidTr="004165D4">
        <w:tc>
          <w:tcPr>
            <w:tcW w:w="1357" w:type="dxa"/>
            <w:vAlign w:val="center"/>
          </w:tcPr>
          <w:p w14:paraId="24DD0F0D" w14:textId="77777777" w:rsidR="00193F4A" w:rsidRPr="00C9599C" w:rsidRDefault="00193F4A" w:rsidP="00193F4A">
            <w:pPr>
              <w:jc w:val="left"/>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Sub-total</w:t>
            </w:r>
          </w:p>
        </w:tc>
        <w:tc>
          <w:tcPr>
            <w:tcW w:w="911" w:type="dxa"/>
          </w:tcPr>
          <w:p w14:paraId="4F972782" w14:textId="071793DF" w:rsidR="00193F4A" w:rsidRPr="00C9599C" w:rsidRDefault="00193F4A" w:rsidP="00193F4A">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33</w:t>
            </w:r>
          </w:p>
        </w:tc>
        <w:tc>
          <w:tcPr>
            <w:tcW w:w="993" w:type="dxa"/>
          </w:tcPr>
          <w:p w14:paraId="74D3927F" w14:textId="3AD7A3AD" w:rsidR="00193F4A" w:rsidRPr="00C9599C" w:rsidRDefault="00193F4A" w:rsidP="00193F4A">
            <w:pPr>
              <w:jc w:val="right"/>
              <w:rPr>
                <w:rFonts w:ascii="Times New Roman" w:hAnsi="Times New Roman" w:cs="Times New Roman"/>
                <w:bCs/>
                <w:sz w:val="20"/>
                <w:szCs w:val="20"/>
              </w:rPr>
            </w:pPr>
            <w:r w:rsidRPr="00C9599C">
              <w:rPr>
                <w:rFonts w:ascii="Times New Roman" w:hAnsi="Times New Roman" w:cs="Times New Roman"/>
                <w:bCs/>
                <w:sz w:val="20"/>
                <w:szCs w:val="20"/>
              </w:rPr>
              <w:t>4,060,840</w:t>
            </w:r>
          </w:p>
        </w:tc>
        <w:tc>
          <w:tcPr>
            <w:tcW w:w="992" w:type="dxa"/>
          </w:tcPr>
          <w:p w14:paraId="73A7FE08" w14:textId="4999748F" w:rsidR="00193F4A" w:rsidRPr="00C9599C" w:rsidRDefault="00193F4A" w:rsidP="00193F4A">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2</w:t>
            </w:r>
          </w:p>
        </w:tc>
        <w:tc>
          <w:tcPr>
            <w:tcW w:w="1134" w:type="dxa"/>
          </w:tcPr>
          <w:p w14:paraId="0EC96854" w14:textId="456BFC37" w:rsidR="00193F4A" w:rsidRPr="00C9599C" w:rsidRDefault="00193F4A" w:rsidP="00193F4A">
            <w:pPr>
              <w:tabs>
                <w:tab w:val="right" w:pos="597"/>
                <w:tab w:val="center" w:pos="4320"/>
                <w:tab w:val="right" w:pos="8640"/>
              </w:tabs>
              <w:jc w:val="right"/>
              <w:rPr>
                <w:rFonts w:ascii="Times New Roman" w:hAnsi="Times New Roman" w:cs="Times New Roman"/>
                <w:bCs/>
                <w:sz w:val="20"/>
                <w:szCs w:val="20"/>
              </w:rPr>
            </w:pPr>
            <w:r w:rsidRPr="00C9599C">
              <w:rPr>
                <w:rFonts w:ascii="Times New Roman" w:hAnsi="Times New Roman" w:cs="Times New Roman"/>
                <w:bCs/>
                <w:sz w:val="20"/>
                <w:szCs w:val="20"/>
              </w:rPr>
              <w:t>18,257</w:t>
            </w:r>
          </w:p>
        </w:tc>
        <w:tc>
          <w:tcPr>
            <w:tcW w:w="850" w:type="dxa"/>
          </w:tcPr>
          <w:p w14:paraId="5FB415E3" w14:textId="3AF071D9" w:rsidR="00193F4A" w:rsidRPr="00C9599C" w:rsidRDefault="00193F4A" w:rsidP="00193F4A">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 xml:space="preserve">11 </w:t>
            </w:r>
          </w:p>
        </w:tc>
        <w:tc>
          <w:tcPr>
            <w:tcW w:w="1122" w:type="dxa"/>
          </w:tcPr>
          <w:p w14:paraId="1AB88839" w14:textId="692D832F" w:rsidR="00193F4A" w:rsidRPr="00C9599C" w:rsidRDefault="00193F4A" w:rsidP="00193F4A">
            <w:pPr>
              <w:jc w:val="right"/>
              <w:rPr>
                <w:rFonts w:ascii="Times New Roman" w:hAnsi="Times New Roman" w:cs="Times New Roman"/>
                <w:bCs/>
                <w:sz w:val="20"/>
                <w:szCs w:val="20"/>
              </w:rPr>
            </w:pPr>
            <w:r w:rsidRPr="00C9599C">
              <w:rPr>
                <w:rFonts w:ascii="Times New Roman" w:hAnsi="Times New Roman" w:cs="Times New Roman"/>
                <w:bCs/>
                <w:sz w:val="20"/>
                <w:szCs w:val="20"/>
              </w:rPr>
              <w:t>1,235,473</w:t>
            </w:r>
          </w:p>
        </w:tc>
        <w:tc>
          <w:tcPr>
            <w:tcW w:w="768" w:type="dxa"/>
          </w:tcPr>
          <w:p w14:paraId="1CFFF041" w14:textId="7B287B73" w:rsidR="00193F4A" w:rsidRPr="00C9599C" w:rsidRDefault="00193F4A" w:rsidP="00193F4A">
            <w:pPr>
              <w:autoSpaceDE w:val="0"/>
              <w:autoSpaceDN w:val="0"/>
              <w:adjustRightInd w:val="0"/>
              <w:jc w:val="center"/>
              <w:rPr>
                <w:rFonts w:ascii="Times New Roman" w:hAnsi="Times New Roman" w:cs="Times New Roman"/>
                <w:bCs/>
                <w:color w:val="000000"/>
                <w:sz w:val="20"/>
                <w:szCs w:val="20"/>
                <w:lang w:val="en-CA"/>
              </w:rPr>
            </w:pPr>
            <w:r w:rsidRPr="00C9599C">
              <w:rPr>
                <w:rFonts w:ascii="Times New Roman" w:hAnsi="Times New Roman" w:cs="Times New Roman"/>
                <w:bCs/>
                <w:color w:val="000000"/>
                <w:sz w:val="20"/>
                <w:szCs w:val="20"/>
                <w:lang w:val="en-CA"/>
              </w:rPr>
              <w:t>46</w:t>
            </w:r>
          </w:p>
        </w:tc>
        <w:tc>
          <w:tcPr>
            <w:tcW w:w="1229" w:type="dxa"/>
          </w:tcPr>
          <w:p w14:paraId="21B0BC4A" w14:textId="67697158" w:rsidR="00193F4A" w:rsidRPr="00C9599C" w:rsidRDefault="005B6ABB" w:rsidP="00193F4A">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5,314,570</w:t>
            </w:r>
          </w:p>
        </w:tc>
      </w:tr>
      <w:tr w:rsidR="00193F4A" w:rsidRPr="00C9599C" w14:paraId="555E32AA" w14:textId="77777777" w:rsidTr="004165D4">
        <w:tc>
          <w:tcPr>
            <w:tcW w:w="1357" w:type="dxa"/>
            <w:vAlign w:val="center"/>
          </w:tcPr>
          <w:p w14:paraId="3172293F" w14:textId="77777777" w:rsidR="00193F4A" w:rsidRPr="00C9599C" w:rsidRDefault="00193F4A" w:rsidP="00193F4A">
            <w:pPr>
              <w:jc w:val="left"/>
              <w:rPr>
                <w:rFonts w:ascii="Times New Roman" w:hAnsi="Times New Roman" w:cs="Times New Roman"/>
                <w:b/>
                <w:bCs/>
                <w:color w:val="000000"/>
                <w:sz w:val="20"/>
                <w:szCs w:val="20"/>
                <w:lang w:val="en-CA" w:eastAsia="en-CA"/>
              </w:rPr>
            </w:pPr>
            <w:r w:rsidRPr="00C9599C">
              <w:rPr>
                <w:rFonts w:ascii="Times New Roman" w:hAnsi="Times New Roman" w:cs="Times New Roman"/>
                <w:b/>
                <w:bCs/>
                <w:color w:val="000000"/>
                <w:sz w:val="20"/>
                <w:szCs w:val="20"/>
                <w:lang w:eastAsia="en-CA"/>
              </w:rPr>
              <w:t xml:space="preserve">Total </w:t>
            </w:r>
          </w:p>
        </w:tc>
        <w:tc>
          <w:tcPr>
            <w:tcW w:w="911" w:type="dxa"/>
          </w:tcPr>
          <w:p w14:paraId="03A512A8" w14:textId="770DB8B8" w:rsidR="00193F4A" w:rsidRPr="00C9599C" w:rsidRDefault="00193F4A" w:rsidP="00193F4A">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36</w:t>
            </w:r>
          </w:p>
        </w:tc>
        <w:tc>
          <w:tcPr>
            <w:tcW w:w="993" w:type="dxa"/>
          </w:tcPr>
          <w:p w14:paraId="6EC9766B" w14:textId="6619D168" w:rsidR="00193F4A" w:rsidRPr="00C9599C" w:rsidRDefault="00193F4A" w:rsidP="00193F4A">
            <w:pPr>
              <w:jc w:val="right"/>
              <w:rPr>
                <w:rFonts w:ascii="Times New Roman" w:hAnsi="Times New Roman" w:cs="Times New Roman"/>
                <w:b/>
                <w:sz w:val="20"/>
                <w:szCs w:val="20"/>
              </w:rPr>
            </w:pPr>
            <w:r w:rsidRPr="00C9599C">
              <w:rPr>
                <w:rFonts w:ascii="Times New Roman" w:hAnsi="Times New Roman" w:cs="Times New Roman"/>
                <w:b/>
                <w:sz w:val="20"/>
                <w:szCs w:val="20"/>
              </w:rPr>
              <w:t>4,086,613</w:t>
            </w:r>
          </w:p>
        </w:tc>
        <w:tc>
          <w:tcPr>
            <w:tcW w:w="992" w:type="dxa"/>
          </w:tcPr>
          <w:p w14:paraId="41D0DA56" w14:textId="0BC1255C" w:rsidR="00193F4A" w:rsidRPr="00C9599C" w:rsidRDefault="00193F4A" w:rsidP="00193F4A">
            <w:pPr>
              <w:tabs>
                <w:tab w:val="center" w:pos="4320"/>
                <w:tab w:val="right" w:pos="8640"/>
              </w:tabs>
              <w:jc w:val="center"/>
              <w:rPr>
                <w:rFonts w:ascii="Times New Roman" w:hAnsi="Times New Roman" w:cs="Times New Roman"/>
                <w:b/>
                <w:bCs/>
                <w:sz w:val="20"/>
                <w:szCs w:val="20"/>
              </w:rPr>
            </w:pPr>
            <w:r w:rsidRPr="00C9599C">
              <w:rPr>
                <w:rFonts w:ascii="Times New Roman" w:hAnsi="Times New Roman" w:cs="Times New Roman"/>
                <w:b/>
                <w:bCs/>
                <w:sz w:val="20"/>
                <w:szCs w:val="20"/>
              </w:rPr>
              <w:t>2</w:t>
            </w:r>
          </w:p>
        </w:tc>
        <w:tc>
          <w:tcPr>
            <w:tcW w:w="1134" w:type="dxa"/>
          </w:tcPr>
          <w:p w14:paraId="0454EBA3" w14:textId="661E02FB" w:rsidR="00193F4A" w:rsidRPr="00C9599C" w:rsidRDefault="00193F4A" w:rsidP="00193F4A">
            <w:pPr>
              <w:tabs>
                <w:tab w:val="center" w:pos="4320"/>
                <w:tab w:val="right" w:pos="8640"/>
              </w:tabs>
              <w:jc w:val="right"/>
              <w:rPr>
                <w:rFonts w:ascii="Times New Roman" w:hAnsi="Times New Roman" w:cs="Times New Roman"/>
                <w:b/>
                <w:bCs/>
                <w:sz w:val="20"/>
                <w:szCs w:val="20"/>
              </w:rPr>
            </w:pPr>
            <w:r w:rsidRPr="00C9599C">
              <w:rPr>
                <w:rFonts w:ascii="Times New Roman" w:hAnsi="Times New Roman" w:cs="Times New Roman"/>
                <w:b/>
                <w:bCs/>
                <w:sz w:val="20"/>
                <w:szCs w:val="20"/>
              </w:rPr>
              <w:t>18,257</w:t>
            </w:r>
          </w:p>
        </w:tc>
        <w:tc>
          <w:tcPr>
            <w:tcW w:w="850" w:type="dxa"/>
          </w:tcPr>
          <w:p w14:paraId="48E09040" w14:textId="194CC9D9" w:rsidR="00193F4A" w:rsidRPr="00C9599C" w:rsidRDefault="00193F4A" w:rsidP="00193F4A">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11</w:t>
            </w:r>
          </w:p>
        </w:tc>
        <w:tc>
          <w:tcPr>
            <w:tcW w:w="1122" w:type="dxa"/>
          </w:tcPr>
          <w:p w14:paraId="6A0ABE64" w14:textId="2EDE82AD" w:rsidR="00193F4A" w:rsidRPr="00C9599C" w:rsidRDefault="00193F4A" w:rsidP="00193F4A">
            <w:pPr>
              <w:jc w:val="right"/>
              <w:rPr>
                <w:rFonts w:ascii="Times New Roman" w:hAnsi="Times New Roman" w:cs="Times New Roman"/>
                <w:b/>
                <w:sz w:val="20"/>
                <w:szCs w:val="20"/>
              </w:rPr>
            </w:pPr>
            <w:r w:rsidRPr="00C9599C">
              <w:rPr>
                <w:rFonts w:ascii="Times New Roman" w:hAnsi="Times New Roman" w:cs="Times New Roman"/>
                <w:b/>
                <w:sz w:val="20"/>
                <w:szCs w:val="20"/>
              </w:rPr>
              <w:t>1,235,473</w:t>
            </w:r>
          </w:p>
        </w:tc>
        <w:tc>
          <w:tcPr>
            <w:tcW w:w="768" w:type="dxa"/>
          </w:tcPr>
          <w:p w14:paraId="1276B1C1" w14:textId="0E0F934D" w:rsidR="005B6ABB" w:rsidRPr="00C9599C" w:rsidRDefault="005B6ABB" w:rsidP="005B6ABB">
            <w:pPr>
              <w:autoSpaceDE w:val="0"/>
              <w:autoSpaceDN w:val="0"/>
              <w:adjustRightInd w:val="0"/>
              <w:jc w:val="center"/>
              <w:rPr>
                <w:rFonts w:ascii="Times New Roman" w:hAnsi="Times New Roman" w:cs="Times New Roman"/>
                <w:b/>
                <w:bCs/>
                <w:color w:val="000000"/>
                <w:sz w:val="20"/>
                <w:szCs w:val="20"/>
                <w:lang w:val="en-CA"/>
              </w:rPr>
            </w:pPr>
            <w:r w:rsidRPr="00C9599C">
              <w:rPr>
                <w:rFonts w:ascii="Times New Roman" w:hAnsi="Times New Roman" w:cs="Times New Roman"/>
                <w:b/>
                <w:bCs/>
                <w:color w:val="000000"/>
                <w:sz w:val="20"/>
                <w:szCs w:val="20"/>
                <w:lang w:val="en-CA"/>
              </w:rPr>
              <w:t>49</w:t>
            </w:r>
          </w:p>
        </w:tc>
        <w:tc>
          <w:tcPr>
            <w:tcW w:w="1229" w:type="dxa"/>
          </w:tcPr>
          <w:p w14:paraId="6E8DEA30" w14:textId="2EE1C72E" w:rsidR="00193F4A" w:rsidRPr="00C9599C" w:rsidRDefault="005B6ABB" w:rsidP="00193F4A">
            <w:pPr>
              <w:autoSpaceDE w:val="0"/>
              <w:autoSpaceDN w:val="0"/>
              <w:adjustRightInd w:val="0"/>
              <w:jc w:val="right"/>
              <w:rPr>
                <w:rFonts w:ascii="Times New Roman" w:hAnsi="Times New Roman" w:cs="Times New Roman"/>
                <w:b/>
                <w:bCs/>
                <w:color w:val="000000"/>
                <w:sz w:val="20"/>
                <w:szCs w:val="20"/>
                <w:lang w:val="en-CA"/>
              </w:rPr>
            </w:pPr>
            <w:r w:rsidRPr="00C9599C">
              <w:rPr>
                <w:rFonts w:ascii="Times New Roman" w:hAnsi="Times New Roman" w:cs="Times New Roman"/>
                <w:b/>
                <w:bCs/>
                <w:color w:val="000000"/>
                <w:sz w:val="20"/>
                <w:szCs w:val="20"/>
                <w:lang w:val="en-CA"/>
              </w:rPr>
              <w:t>5,340,343</w:t>
            </w:r>
          </w:p>
        </w:tc>
      </w:tr>
      <w:tr w:rsidR="00193F4A" w:rsidRPr="00C9599C" w14:paraId="51903F37" w14:textId="77777777" w:rsidTr="004165D4">
        <w:tc>
          <w:tcPr>
            <w:tcW w:w="9356" w:type="dxa"/>
            <w:gridSpan w:val="9"/>
          </w:tcPr>
          <w:p w14:paraId="0079892D" w14:textId="5F49FF6A" w:rsidR="00193F4A" w:rsidRPr="00C9599C" w:rsidRDefault="00193F4A" w:rsidP="00193F4A">
            <w:pPr>
              <w:autoSpaceDE w:val="0"/>
              <w:autoSpaceDN w:val="0"/>
              <w:adjustRightInd w:val="0"/>
              <w:jc w:val="left"/>
              <w:rPr>
                <w:rFonts w:ascii="Times New Roman" w:hAnsi="Times New Roman" w:cs="Times New Roman"/>
                <w:b/>
                <w:color w:val="000000"/>
                <w:sz w:val="20"/>
                <w:szCs w:val="20"/>
                <w:lang w:val="en-CA"/>
              </w:rPr>
            </w:pPr>
            <w:r w:rsidRPr="00C9599C">
              <w:rPr>
                <w:rFonts w:ascii="Times New Roman" w:hAnsi="Times New Roman" w:cs="Times New Roman"/>
                <w:b/>
                <w:color w:val="000000"/>
                <w:sz w:val="20"/>
                <w:szCs w:val="20"/>
                <w:lang w:eastAsia="en-CA"/>
              </w:rPr>
              <w:t>By-decisions projects (ongoing)</w:t>
            </w:r>
          </w:p>
        </w:tc>
      </w:tr>
      <w:tr w:rsidR="00193F4A" w:rsidRPr="00C9599C" w14:paraId="389CBBD3" w14:textId="77777777" w:rsidTr="004165D4">
        <w:tc>
          <w:tcPr>
            <w:tcW w:w="1357" w:type="dxa"/>
          </w:tcPr>
          <w:p w14:paraId="0B351EF4" w14:textId="622DF92B" w:rsidR="00193F4A" w:rsidRPr="00C9599C" w:rsidRDefault="00193F4A" w:rsidP="00193F4A">
            <w:pPr>
              <w:tabs>
                <w:tab w:val="center" w:pos="4320"/>
                <w:tab w:val="right" w:pos="8640"/>
              </w:tabs>
              <w:rPr>
                <w:rFonts w:ascii="Times New Roman" w:hAnsi="Times New Roman" w:cs="Times New Roman"/>
                <w:b/>
                <w:sz w:val="20"/>
                <w:szCs w:val="20"/>
              </w:rPr>
            </w:pPr>
          </w:p>
        </w:tc>
        <w:tc>
          <w:tcPr>
            <w:tcW w:w="911" w:type="dxa"/>
          </w:tcPr>
          <w:p w14:paraId="0FF12433" w14:textId="03CF48D3"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31067CCA" w14:textId="3BBA6294"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135,00</w:t>
            </w:r>
            <w:r w:rsidR="00180557">
              <w:rPr>
                <w:rFonts w:ascii="Times New Roman" w:hAnsi="Times New Roman" w:cs="Times New Roman"/>
                <w:sz w:val="20"/>
                <w:szCs w:val="20"/>
              </w:rPr>
              <w:t>1</w:t>
            </w:r>
          </w:p>
        </w:tc>
        <w:tc>
          <w:tcPr>
            <w:tcW w:w="992" w:type="dxa"/>
          </w:tcPr>
          <w:p w14:paraId="60EE1710" w14:textId="32566753"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w:t>
            </w:r>
          </w:p>
        </w:tc>
        <w:tc>
          <w:tcPr>
            <w:tcW w:w="1134" w:type="dxa"/>
          </w:tcPr>
          <w:p w14:paraId="28F7BE2B" w14:textId="43227B77"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w:t>
            </w:r>
            <w:r w:rsidR="0099479A">
              <w:rPr>
                <w:rFonts w:ascii="Times New Roman" w:hAnsi="Times New Roman" w:cs="Times New Roman"/>
                <w:sz w:val="20"/>
                <w:szCs w:val="20"/>
              </w:rPr>
              <w:t>1</w:t>
            </w:r>
            <w:r w:rsidRPr="00C9599C">
              <w:rPr>
                <w:rFonts w:ascii="Times New Roman" w:hAnsi="Times New Roman" w:cs="Times New Roman"/>
                <w:sz w:val="20"/>
                <w:szCs w:val="20"/>
              </w:rPr>
              <w:t>6</w:t>
            </w:r>
            <w:r w:rsidR="00A11A26">
              <w:rPr>
                <w:rFonts w:ascii="Times New Roman" w:hAnsi="Times New Roman" w:cs="Times New Roman"/>
                <w:sz w:val="20"/>
                <w:szCs w:val="20"/>
              </w:rPr>
              <w:t>,</w:t>
            </w:r>
            <w:r w:rsidR="0099479A">
              <w:rPr>
                <w:rFonts w:ascii="Times New Roman" w:hAnsi="Times New Roman" w:cs="Times New Roman"/>
                <w:sz w:val="20"/>
                <w:szCs w:val="20"/>
              </w:rPr>
              <w:t>344</w:t>
            </w:r>
          </w:p>
        </w:tc>
        <w:tc>
          <w:tcPr>
            <w:tcW w:w="850" w:type="dxa"/>
          </w:tcPr>
          <w:p w14:paraId="43474D0A" w14:textId="4AB72102"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7AC738F8" w14:textId="6E7A1494" w:rsidR="00193F4A" w:rsidRPr="00C9599C" w:rsidRDefault="00193F4A" w:rsidP="00193F4A">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ADA7BA4" w14:textId="26A2EDAE" w:rsidR="00193F4A" w:rsidRPr="00C9599C" w:rsidRDefault="005B6ABB" w:rsidP="00193F4A">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3</w:t>
            </w:r>
          </w:p>
        </w:tc>
        <w:tc>
          <w:tcPr>
            <w:tcW w:w="1229" w:type="dxa"/>
          </w:tcPr>
          <w:p w14:paraId="1AC5FD8D" w14:textId="46C9924B" w:rsidR="00193F4A" w:rsidRPr="00C9599C" w:rsidRDefault="0099479A" w:rsidP="00193F4A">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251,34</w:t>
            </w:r>
            <w:r w:rsidR="00180557">
              <w:rPr>
                <w:rFonts w:ascii="Times New Roman" w:hAnsi="Times New Roman" w:cs="Times New Roman"/>
                <w:color w:val="000000"/>
                <w:sz w:val="20"/>
                <w:szCs w:val="20"/>
                <w:lang w:val="en-CA"/>
              </w:rPr>
              <w:t>5</w:t>
            </w:r>
          </w:p>
        </w:tc>
      </w:tr>
      <w:tr w:rsidR="00193F4A" w:rsidRPr="00C9599C" w14:paraId="46507A3B" w14:textId="77777777" w:rsidTr="004165D4">
        <w:tc>
          <w:tcPr>
            <w:tcW w:w="9356" w:type="dxa"/>
            <w:gridSpan w:val="9"/>
          </w:tcPr>
          <w:p w14:paraId="40DF01AF" w14:textId="4A5429BB" w:rsidR="00193F4A" w:rsidRPr="00C9599C" w:rsidRDefault="00193F4A" w:rsidP="00193F4A">
            <w:pPr>
              <w:autoSpaceDE w:val="0"/>
              <w:autoSpaceDN w:val="0"/>
              <w:adjustRightInd w:val="0"/>
              <w:jc w:val="left"/>
              <w:rPr>
                <w:rFonts w:ascii="Times New Roman" w:hAnsi="Times New Roman" w:cs="Times New Roman"/>
                <w:b/>
                <w:color w:val="000000"/>
                <w:sz w:val="20"/>
                <w:szCs w:val="20"/>
                <w:lang w:val="en-CA"/>
              </w:rPr>
            </w:pPr>
            <w:r w:rsidRPr="00C9599C">
              <w:rPr>
                <w:rFonts w:ascii="Times New Roman" w:hAnsi="Times New Roman" w:cs="Times New Roman"/>
                <w:b/>
                <w:sz w:val="20"/>
                <w:szCs w:val="20"/>
              </w:rPr>
              <w:t>Additional voluntary contributions</w:t>
            </w:r>
          </w:p>
        </w:tc>
      </w:tr>
      <w:tr w:rsidR="00193F4A" w:rsidRPr="00C9599C" w14:paraId="24FF10CE" w14:textId="77777777" w:rsidTr="004165D4">
        <w:tc>
          <w:tcPr>
            <w:tcW w:w="1357" w:type="dxa"/>
          </w:tcPr>
          <w:p w14:paraId="5185F307" w14:textId="77777777" w:rsidR="00193F4A" w:rsidRPr="00C9599C" w:rsidRDefault="00193F4A" w:rsidP="00193F4A">
            <w:pPr>
              <w:tabs>
                <w:tab w:val="center" w:pos="4320"/>
                <w:tab w:val="right" w:pos="8640"/>
              </w:tabs>
              <w:rPr>
                <w:rFonts w:ascii="Times New Roman" w:hAnsi="Times New Roman" w:cs="Times New Roman"/>
                <w:b/>
                <w:bCs/>
                <w:color w:val="000000"/>
                <w:sz w:val="20"/>
                <w:szCs w:val="20"/>
                <w:lang w:eastAsia="en-CA"/>
              </w:rPr>
            </w:pPr>
          </w:p>
        </w:tc>
        <w:tc>
          <w:tcPr>
            <w:tcW w:w="911" w:type="dxa"/>
          </w:tcPr>
          <w:p w14:paraId="1AC92A9D" w14:textId="28F20042"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993" w:type="dxa"/>
          </w:tcPr>
          <w:p w14:paraId="32747F0F" w14:textId="241F1849"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22,223</w:t>
            </w:r>
          </w:p>
        </w:tc>
        <w:tc>
          <w:tcPr>
            <w:tcW w:w="992" w:type="dxa"/>
          </w:tcPr>
          <w:p w14:paraId="3A3B3ADE" w14:textId="5FB6316C"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D4E1704" w14:textId="6B92EFB2"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07D5A90E" w14:textId="5C745D36" w:rsidR="00193F4A" w:rsidRPr="00C9599C" w:rsidRDefault="00193F4A" w:rsidP="00193F4A">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2AC34532" w14:textId="7728CCBC" w:rsidR="00193F4A" w:rsidRPr="00C9599C" w:rsidRDefault="00193F4A" w:rsidP="00193F4A">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47FC88A" w14:textId="48ACB12E" w:rsidR="00193F4A" w:rsidRPr="00C9599C" w:rsidRDefault="005B6ABB" w:rsidP="00193F4A">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3</w:t>
            </w:r>
          </w:p>
        </w:tc>
        <w:tc>
          <w:tcPr>
            <w:tcW w:w="1229" w:type="dxa"/>
          </w:tcPr>
          <w:p w14:paraId="553D1FF0" w14:textId="4B72CB66" w:rsidR="00193F4A" w:rsidRPr="00C9599C" w:rsidRDefault="005B6ABB" w:rsidP="00193F4A">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22,223</w:t>
            </w:r>
          </w:p>
        </w:tc>
      </w:tr>
      <w:tr w:rsidR="00193F4A" w:rsidRPr="00C9599C" w14:paraId="4893CB9F" w14:textId="77777777" w:rsidTr="004165D4">
        <w:tc>
          <w:tcPr>
            <w:tcW w:w="1357" w:type="dxa"/>
          </w:tcPr>
          <w:p w14:paraId="683487C6" w14:textId="77777777" w:rsidR="00193F4A" w:rsidRPr="00C9599C" w:rsidRDefault="00193F4A" w:rsidP="00193F4A">
            <w:pPr>
              <w:tabs>
                <w:tab w:val="center" w:pos="4320"/>
                <w:tab w:val="right" w:pos="8640"/>
              </w:tabs>
              <w:rPr>
                <w:rFonts w:ascii="Times New Roman" w:hAnsi="Times New Roman" w:cs="Times New Roman"/>
                <w:b/>
                <w:sz w:val="20"/>
                <w:szCs w:val="20"/>
              </w:rPr>
            </w:pPr>
            <w:r w:rsidRPr="00C9599C">
              <w:rPr>
                <w:rFonts w:ascii="Times New Roman" w:hAnsi="Times New Roman" w:cs="Times New Roman"/>
                <w:b/>
                <w:bCs/>
                <w:color w:val="000000"/>
                <w:sz w:val="20"/>
                <w:szCs w:val="20"/>
                <w:lang w:eastAsia="en-CA"/>
              </w:rPr>
              <w:t>Grand total</w:t>
            </w:r>
          </w:p>
        </w:tc>
        <w:tc>
          <w:tcPr>
            <w:tcW w:w="911" w:type="dxa"/>
          </w:tcPr>
          <w:p w14:paraId="4249A812" w14:textId="14FEB860" w:rsidR="00193F4A" w:rsidRPr="00C9599C" w:rsidRDefault="00193F4A" w:rsidP="00193F4A">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40</w:t>
            </w:r>
          </w:p>
        </w:tc>
        <w:tc>
          <w:tcPr>
            <w:tcW w:w="993" w:type="dxa"/>
          </w:tcPr>
          <w:p w14:paraId="1EC19F05" w14:textId="156334A5" w:rsidR="00193F4A" w:rsidRPr="00C9599C" w:rsidRDefault="00193F4A" w:rsidP="00193F4A">
            <w:pPr>
              <w:tabs>
                <w:tab w:val="center" w:pos="4320"/>
                <w:tab w:val="right" w:pos="8640"/>
              </w:tabs>
              <w:jc w:val="right"/>
              <w:rPr>
                <w:rFonts w:ascii="Times New Roman" w:hAnsi="Times New Roman" w:cs="Times New Roman"/>
                <w:b/>
                <w:sz w:val="20"/>
                <w:szCs w:val="20"/>
              </w:rPr>
            </w:pPr>
            <w:r w:rsidRPr="00C9599C">
              <w:rPr>
                <w:rFonts w:ascii="Times New Roman" w:hAnsi="Times New Roman" w:cs="Times New Roman"/>
                <w:b/>
                <w:sz w:val="20"/>
                <w:szCs w:val="20"/>
              </w:rPr>
              <w:t>4,243,83</w:t>
            </w:r>
            <w:r w:rsidR="00180557">
              <w:rPr>
                <w:rFonts w:ascii="Times New Roman" w:hAnsi="Times New Roman" w:cs="Times New Roman"/>
                <w:b/>
                <w:sz w:val="20"/>
                <w:szCs w:val="20"/>
              </w:rPr>
              <w:t>7</w:t>
            </w:r>
          </w:p>
        </w:tc>
        <w:tc>
          <w:tcPr>
            <w:tcW w:w="992" w:type="dxa"/>
          </w:tcPr>
          <w:p w14:paraId="04FE4C8D" w14:textId="7F027C57" w:rsidR="00193F4A" w:rsidRPr="00C9599C" w:rsidRDefault="00193F4A" w:rsidP="00193F4A">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4</w:t>
            </w:r>
          </w:p>
        </w:tc>
        <w:tc>
          <w:tcPr>
            <w:tcW w:w="1134" w:type="dxa"/>
          </w:tcPr>
          <w:p w14:paraId="2ACB6683" w14:textId="10F0C4AE" w:rsidR="00193F4A" w:rsidRPr="00C9599C" w:rsidRDefault="0099479A" w:rsidP="00C9599C">
            <w:pPr>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134,601</w:t>
            </w:r>
          </w:p>
        </w:tc>
        <w:tc>
          <w:tcPr>
            <w:tcW w:w="850" w:type="dxa"/>
          </w:tcPr>
          <w:p w14:paraId="58286649" w14:textId="77DF4135" w:rsidR="00193F4A" w:rsidRPr="00C9599C" w:rsidRDefault="00193F4A" w:rsidP="00193F4A">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11</w:t>
            </w:r>
          </w:p>
        </w:tc>
        <w:tc>
          <w:tcPr>
            <w:tcW w:w="1122" w:type="dxa"/>
          </w:tcPr>
          <w:p w14:paraId="20E8EF4A" w14:textId="3BA72F87" w:rsidR="00193F4A" w:rsidRPr="00C9599C" w:rsidRDefault="00193F4A" w:rsidP="00193F4A">
            <w:pPr>
              <w:jc w:val="right"/>
              <w:rPr>
                <w:rFonts w:ascii="Times New Roman" w:hAnsi="Times New Roman" w:cs="Times New Roman"/>
                <w:b/>
                <w:sz w:val="20"/>
                <w:szCs w:val="20"/>
                <w:lang w:val="en-CA"/>
              </w:rPr>
            </w:pPr>
            <w:r w:rsidRPr="00C9599C">
              <w:rPr>
                <w:rFonts w:ascii="Times New Roman" w:hAnsi="Times New Roman" w:cs="Times New Roman"/>
                <w:b/>
                <w:sz w:val="20"/>
                <w:szCs w:val="20"/>
                <w:lang w:val="en-CA"/>
              </w:rPr>
              <w:t>1,235,473</w:t>
            </w:r>
          </w:p>
        </w:tc>
        <w:tc>
          <w:tcPr>
            <w:tcW w:w="768" w:type="dxa"/>
          </w:tcPr>
          <w:p w14:paraId="78CD3371" w14:textId="15A466A6" w:rsidR="00193F4A" w:rsidRPr="00C9599C" w:rsidRDefault="005B6ABB" w:rsidP="00193F4A">
            <w:pPr>
              <w:autoSpaceDE w:val="0"/>
              <w:autoSpaceDN w:val="0"/>
              <w:adjustRightInd w:val="0"/>
              <w:jc w:val="center"/>
              <w:rPr>
                <w:rFonts w:ascii="Times New Roman" w:hAnsi="Times New Roman" w:cs="Times New Roman"/>
                <w:b/>
                <w:color w:val="000000"/>
                <w:sz w:val="20"/>
                <w:szCs w:val="20"/>
                <w:lang w:val="en-CA"/>
              </w:rPr>
            </w:pPr>
            <w:r w:rsidRPr="00C9599C">
              <w:rPr>
                <w:rFonts w:ascii="Times New Roman" w:hAnsi="Times New Roman" w:cs="Times New Roman"/>
                <w:b/>
                <w:color w:val="000000"/>
                <w:sz w:val="20"/>
                <w:szCs w:val="20"/>
                <w:lang w:val="en-CA"/>
              </w:rPr>
              <w:t>55</w:t>
            </w:r>
          </w:p>
        </w:tc>
        <w:tc>
          <w:tcPr>
            <w:tcW w:w="1229" w:type="dxa"/>
          </w:tcPr>
          <w:p w14:paraId="733B64B8" w14:textId="57B5ACC5" w:rsidR="00193F4A" w:rsidRPr="00C9599C" w:rsidRDefault="0099479A" w:rsidP="00193F4A">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5,613,91</w:t>
            </w:r>
            <w:r w:rsidR="00180557">
              <w:rPr>
                <w:rFonts w:ascii="Times New Roman" w:hAnsi="Times New Roman" w:cs="Times New Roman"/>
                <w:b/>
                <w:color w:val="000000"/>
                <w:sz w:val="20"/>
                <w:szCs w:val="20"/>
                <w:lang w:val="en-CA"/>
              </w:rPr>
              <w:t>1</w:t>
            </w:r>
          </w:p>
        </w:tc>
      </w:tr>
    </w:tbl>
    <w:p w14:paraId="35615506" w14:textId="28C3BA1E" w:rsidR="00DD51CE" w:rsidRPr="003E0675" w:rsidRDefault="00DD51CE" w:rsidP="002850C1">
      <w:pPr>
        <w:keepNext/>
        <w:tabs>
          <w:tab w:val="center" w:pos="4320"/>
          <w:tab w:val="right" w:pos="8640"/>
        </w:tabs>
        <w:rPr>
          <w:sz w:val="20"/>
          <w:szCs w:val="20"/>
          <w:u w:val="single"/>
        </w:rPr>
      </w:pPr>
    </w:p>
    <w:p w14:paraId="77C7C678" w14:textId="77777777" w:rsidR="003E0675" w:rsidRPr="003E0675" w:rsidRDefault="003E0675" w:rsidP="002850C1">
      <w:pPr>
        <w:keepNext/>
        <w:tabs>
          <w:tab w:val="center" w:pos="4320"/>
          <w:tab w:val="right" w:pos="8640"/>
        </w:tabs>
        <w:rPr>
          <w:sz w:val="20"/>
          <w:szCs w:val="20"/>
          <w:u w:val="single"/>
        </w:rPr>
      </w:pPr>
    </w:p>
    <w:p w14:paraId="0973C1DB" w14:textId="2EF9849D" w:rsidR="00F1540A" w:rsidRPr="00581E29" w:rsidRDefault="00F1540A" w:rsidP="002850C1">
      <w:pPr>
        <w:keepNext/>
        <w:tabs>
          <w:tab w:val="center" w:pos="4320"/>
          <w:tab w:val="right" w:pos="8640"/>
        </w:tabs>
        <w:rPr>
          <w:u w:val="single"/>
        </w:rPr>
      </w:pPr>
      <w:r w:rsidRPr="00581E29">
        <w:rPr>
          <w:u w:val="single"/>
        </w:rPr>
        <w:t>Funds to be returned by BAs</w:t>
      </w:r>
    </w:p>
    <w:p w14:paraId="38E0917A" w14:textId="77777777" w:rsidR="00F1540A" w:rsidRPr="00581E29" w:rsidRDefault="00F1540A" w:rsidP="002850C1">
      <w:pPr>
        <w:keepNext/>
        <w:tabs>
          <w:tab w:val="num" w:pos="709"/>
        </w:tabs>
        <w:ind w:right="-22"/>
        <w:rPr>
          <w:sz w:val="24"/>
          <w:szCs w:val="24"/>
          <w:u w:val="single"/>
        </w:rPr>
      </w:pPr>
    </w:p>
    <w:p w14:paraId="3E02E7CD" w14:textId="5BE27A46" w:rsidR="007D0E9A" w:rsidRDefault="00F1540A" w:rsidP="00C9599C">
      <w:pPr>
        <w:pStyle w:val="Heading1"/>
      </w:pPr>
      <w:r w:rsidRPr="00581E29">
        <w:t xml:space="preserve">The total funds to be returned by </w:t>
      </w:r>
      <w:r w:rsidR="00894F23">
        <w:t xml:space="preserve">a </w:t>
      </w:r>
      <w:r w:rsidRPr="00581E29">
        <w:t xml:space="preserve">BA amount to </w:t>
      </w:r>
      <w:r w:rsidR="006D2510">
        <w:t>US $</w:t>
      </w:r>
      <w:r w:rsidR="00220447">
        <w:t>2</w:t>
      </w:r>
      <w:r w:rsidR="00B161D3">
        <w:t>,</w:t>
      </w:r>
      <w:r w:rsidR="00220447">
        <w:t>339</w:t>
      </w:r>
      <w:r w:rsidR="00445CE9">
        <w:t>,</w:t>
      </w:r>
      <w:r w:rsidR="00EA0808">
        <w:t xml:space="preserve"> consisting of US $</w:t>
      </w:r>
      <w:r w:rsidR="00220447">
        <w:t>2</w:t>
      </w:r>
      <w:r w:rsidR="00EA0808">
        <w:t>,</w:t>
      </w:r>
      <w:r w:rsidR="00220447">
        <w:t>070</w:t>
      </w:r>
      <w:r w:rsidR="00EA0808">
        <w:t>, plus agency support cost of US $</w:t>
      </w:r>
      <w:r w:rsidR="00220447">
        <w:t>269</w:t>
      </w:r>
      <w:r w:rsidR="00EA0808">
        <w:t xml:space="preserve"> for </w:t>
      </w:r>
      <w:r w:rsidR="00220447">
        <w:t>Australia</w:t>
      </w:r>
      <w:r w:rsidRPr="00581E29">
        <w:t>.</w:t>
      </w:r>
    </w:p>
    <w:p w14:paraId="1A39CF2E" w14:textId="3653FBAF" w:rsidR="00F1540A" w:rsidRDefault="00894F23" w:rsidP="00F1540A">
      <w:pPr>
        <w:pStyle w:val="Heading1"/>
      </w:pPr>
      <w:r>
        <w:t xml:space="preserve">Japan withheld balances of one project </w:t>
      </w:r>
      <w:r w:rsidR="002813FF">
        <w:t xml:space="preserve">completed in 2020 </w:t>
      </w:r>
      <w:r>
        <w:t>amounting to US $18,080</w:t>
      </w:r>
      <w:r w:rsidR="002813FF">
        <w:t xml:space="preserve"> including agency support costs</w:t>
      </w:r>
      <w:r w:rsidR="00445CE9">
        <w:rPr>
          <w:bCs/>
        </w:rPr>
        <w:t>.</w:t>
      </w:r>
    </w:p>
    <w:p w14:paraId="463C4CD5" w14:textId="40D60C69" w:rsidR="00D64D2C" w:rsidRDefault="00D64D2C" w:rsidP="003E0675">
      <w:pPr>
        <w:keepNext/>
        <w:keepLines/>
        <w:tabs>
          <w:tab w:val="num" w:pos="709"/>
        </w:tabs>
        <w:spacing w:after="240"/>
        <w:rPr>
          <w:b/>
        </w:rPr>
      </w:pPr>
      <w:r w:rsidRPr="00167C5C">
        <w:rPr>
          <w:b/>
        </w:rPr>
        <w:lastRenderedPageBreak/>
        <w:t>Availability of resources</w:t>
      </w:r>
    </w:p>
    <w:p w14:paraId="49914E37" w14:textId="63C42C99" w:rsidR="006D2510" w:rsidRPr="00826D02" w:rsidRDefault="006D2510" w:rsidP="003E0675">
      <w:pPr>
        <w:pStyle w:val="Heading1"/>
        <w:keepNext/>
        <w:keepLines/>
      </w:pPr>
      <w:r w:rsidRPr="00826D02">
        <w:t>The Status of contributions and disbursements document indicates an available balance of US $</w:t>
      </w:r>
      <w:r w:rsidR="008F0841" w:rsidRPr="00826D02">
        <w:t>385,240,783</w:t>
      </w:r>
      <w:r w:rsidR="00B161D3" w:rsidRPr="00826D02">
        <w:t xml:space="preserve"> </w:t>
      </w:r>
      <w:r w:rsidR="00911A5B" w:rsidRPr="00826D02">
        <w:t>as</w:t>
      </w:r>
      <w:r w:rsidR="00826D02">
        <w:t xml:space="preserve"> of</w:t>
      </w:r>
      <w:r w:rsidR="00911A5B" w:rsidRPr="00826D02">
        <w:t xml:space="preserve"> </w:t>
      </w:r>
      <w:r w:rsidR="008F0841" w:rsidRPr="00826D02">
        <w:t xml:space="preserve">12 October </w:t>
      </w:r>
      <w:r w:rsidRPr="00826D02">
        <w:t>202</w:t>
      </w:r>
      <w:r w:rsidR="00B161D3" w:rsidRPr="00826D02">
        <w:t>1</w:t>
      </w:r>
      <w:r w:rsidRPr="00826D02">
        <w:t xml:space="preserve">. The total balance returned by BAs and IAs, to the </w:t>
      </w:r>
      <w:r w:rsidR="007A0E8B" w:rsidRPr="00826D02">
        <w:t>88</w:t>
      </w:r>
      <w:r w:rsidR="007A0E8B" w:rsidRPr="00826D02">
        <w:rPr>
          <w:vertAlign w:val="superscript"/>
        </w:rPr>
        <w:t>th</w:t>
      </w:r>
      <w:r w:rsidR="007A0E8B" w:rsidRPr="00826D02">
        <w:t xml:space="preserve"> </w:t>
      </w:r>
      <w:r w:rsidRPr="00826D02">
        <w:t xml:space="preserve">meeting </w:t>
      </w:r>
      <w:r w:rsidR="002B714E">
        <w:t>amounts to</w:t>
      </w:r>
      <w:r w:rsidR="002B714E" w:rsidRPr="00826D02">
        <w:t xml:space="preserve"> </w:t>
      </w:r>
      <w:r w:rsidRPr="00826D02">
        <w:t>US $</w:t>
      </w:r>
      <w:r w:rsidR="009D0734" w:rsidRPr="00826D02">
        <w:t>6,32</w:t>
      </w:r>
      <w:r w:rsidR="002813FF" w:rsidRPr="00826D02">
        <w:t>2</w:t>
      </w:r>
      <w:r w:rsidR="009D0734" w:rsidRPr="00826D02">
        <w:t>,</w:t>
      </w:r>
      <w:r w:rsidR="002813FF" w:rsidRPr="00826D02">
        <w:t>577</w:t>
      </w:r>
      <w:r w:rsidRPr="00826D02">
        <w:t>. Therefore, the total level of resources available for approvals at the</w:t>
      </w:r>
      <w:r w:rsidR="004165D4" w:rsidRPr="00826D02">
        <w:t xml:space="preserve"> </w:t>
      </w:r>
      <w:r w:rsidR="00B72DC1" w:rsidRPr="00826D02">
        <w:t>88</w:t>
      </w:r>
      <w:r w:rsidR="00B72DC1" w:rsidRPr="00826D02">
        <w:rPr>
          <w:vertAlign w:val="superscript"/>
        </w:rPr>
        <w:t>th</w:t>
      </w:r>
      <w:r w:rsidR="002B714E">
        <w:t> </w:t>
      </w:r>
      <w:r w:rsidRPr="00826D02">
        <w:t xml:space="preserve">meeting, </w:t>
      </w:r>
      <w:r w:rsidR="00826D02">
        <w:t>is</w:t>
      </w:r>
      <w:r w:rsidRPr="00826D02">
        <w:t xml:space="preserve"> US $</w:t>
      </w:r>
      <w:r w:rsidR="008F0841" w:rsidRPr="00826D02">
        <w:t>391,563</w:t>
      </w:r>
      <w:r w:rsidR="008F153A" w:rsidRPr="00826D02">
        <w:t>,360</w:t>
      </w:r>
      <w:r w:rsidRPr="00826D02">
        <w:t xml:space="preserve">. </w:t>
      </w:r>
    </w:p>
    <w:p w14:paraId="7E9A0109" w14:textId="77777777" w:rsidR="00D64D2C" w:rsidRPr="00167C5C" w:rsidRDefault="00D64D2C" w:rsidP="00D64D2C">
      <w:pPr>
        <w:spacing w:after="240"/>
        <w:rPr>
          <w:b/>
        </w:rPr>
      </w:pPr>
      <w:r w:rsidRPr="00167C5C">
        <w:rPr>
          <w:b/>
        </w:rPr>
        <w:t>Secretariat’s comments</w:t>
      </w:r>
    </w:p>
    <w:p w14:paraId="7526B8A4" w14:textId="5D713136" w:rsidR="00D64D2C" w:rsidRPr="00167C5C" w:rsidRDefault="00FB6DBA" w:rsidP="00D64D2C">
      <w:pPr>
        <w:pStyle w:val="Heading1"/>
      </w:pPr>
      <w:r>
        <w:t>T</w:t>
      </w:r>
      <w:r w:rsidR="00D64D2C" w:rsidRPr="00167C5C">
        <w:t>he Secretariat remind</w:t>
      </w:r>
      <w:r w:rsidR="001E10D9">
        <w:t>ed</w:t>
      </w:r>
      <w:r w:rsidR="00D64D2C" w:rsidRPr="00167C5C">
        <w:t xml:space="preserve"> </w:t>
      </w:r>
      <w:r w:rsidR="001E10D9">
        <w:t xml:space="preserve">BAs and </w:t>
      </w:r>
      <w:r w:rsidR="00D64D2C" w:rsidRPr="00167C5C">
        <w:t>IAs that balances o</w:t>
      </w:r>
      <w:r w:rsidR="001E10D9">
        <w:t>f</w:t>
      </w:r>
      <w:r w:rsidR="00D64D2C" w:rsidRPr="00167C5C">
        <w:t xml:space="preserve"> by-decisions projects and projects completed one year ago and </w:t>
      </w:r>
      <w:r w:rsidRPr="00167C5C">
        <w:t>more</w:t>
      </w:r>
      <w:r>
        <w:t>,</w:t>
      </w:r>
      <w:r w:rsidR="00D64D2C" w:rsidRPr="00167C5C">
        <w:t xml:space="preserve"> should be returned to the Multil</w:t>
      </w:r>
      <w:r w:rsidR="00D64D2C">
        <w:t xml:space="preserve">ateral Fund </w:t>
      </w:r>
      <w:r w:rsidR="001E10D9">
        <w:t>as soon as possible</w:t>
      </w:r>
      <w:r w:rsidR="00D64D2C" w:rsidRPr="00167C5C">
        <w:t xml:space="preserve">. </w:t>
      </w:r>
    </w:p>
    <w:p w14:paraId="69866DE0" w14:textId="32E70554" w:rsidR="00D64D2C" w:rsidRPr="00167C5C" w:rsidRDefault="00D64D2C" w:rsidP="00D64D2C">
      <w:pPr>
        <w:pStyle w:val="Heading1"/>
      </w:pPr>
      <w:r w:rsidRPr="00167C5C">
        <w:t xml:space="preserve">Considering that the total level of funding for projects and activities submitted </w:t>
      </w:r>
      <w:r>
        <w:t xml:space="preserve">to the </w:t>
      </w:r>
      <w:r w:rsidR="003C45CE">
        <w:t>88</w:t>
      </w:r>
      <w:r w:rsidR="003C45CE" w:rsidRPr="00B72DC1">
        <w:rPr>
          <w:vertAlign w:val="superscript"/>
        </w:rPr>
        <w:t>th</w:t>
      </w:r>
      <w:r w:rsidR="003C45CE">
        <w:t xml:space="preserve"> </w:t>
      </w:r>
      <w:r w:rsidRPr="00167C5C">
        <w:t xml:space="preserve">meeting </w:t>
      </w:r>
      <w:r w:rsidR="001151B9">
        <w:t xml:space="preserve">as of 18 October </w:t>
      </w:r>
      <w:r w:rsidR="001151B9">
        <w:t>202</w:t>
      </w:r>
      <w:r w:rsidR="000B3F82">
        <w:t>1</w:t>
      </w:r>
      <w:r w:rsidR="001151B9">
        <w:t xml:space="preserve"> is</w:t>
      </w:r>
      <w:r w:rsidRPr="009769CE">
        <w:t xml:space="preserve"> </w:t>
      </w:r>
      <w:r w:rsidR="006D2510" w:rsidRPr="00421B9E">
        <w:t>US $</w:t>
      </w:r>
      <w:r w:rsidR="001151B9">
        <w:t>81,490,200</w:t>
      </w:r>
      <w:r w:rsidRPr="00167C5C">
        <w:t xml:space="preserve">, there </w:t>
      </w:r>
      <w:r w:rsidRPr="009769CE">
        <w:t>are sufficient</w:t>
      </w:r>
      <w:r w:rsidRPr="00167C5C">
        <w:t xml:space="preserve"> resources a</w:t>
      </w:r>
      <w:r>
        <w:t xml:space="preserve">vailable for approvals at the </w:t>
      </w:r>
      <w:r w:rsidR="003C45CE">
        <w:t>88</w:t>
      </w:r>
      <w:r w:rsidR="003C45CE" w:rsidRPr="00B72DC1">
        <w:rPr>
          <w:vertAlign w:val="superscript"/>
        </w:rPr>
        <w:t>th</w:t>
      </w:r>
      <w:r w:rsidR="003C45CE">
        <w:t xml:space="preserve"> </w:t>
      </w:r>
      <w:r w:rsidRPr="00167C5C">
        <w:t xml:space="preserve">meeting. </w:t>
      </w:r>
    </w:p>
    <w:p w14:paraId="653225C8" w14:textId="77777777" w:rsidR="00D64D2C" w:rsidRPr="00167C5C" w:rsidRDefault="00D64D2C" w:rsidP="00D64D2C">
      <w:pPr>
        <w:keepNext/>
        <w:keepLines/>
        <w:tabs>
          <w:tab w:val="num" w:pos="709"/>
        </w:tabs>
        <w:rPr>
          <w:b/>
        </w:rPr>
      </w:pPr>
      <w:r w:rsidRPr="00167C5C">
        <w:rPr>
          <w:b/>
        </w:rPr>
        <w:t>Recommendations</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4D109FC7" w:rsidR="00D64D2C" w:rsidRPr="00167C5C" w:rsidRDefault="00D64D2C" w:rsidP="00D64D2C">
      <w:pPr>
        <w:widowControl w:val="0"/>
        <w:numPr>
          <w:ilvl w:val="0"/>
          <w:numId w:val="22"/>
        </w:numPr>
        <w:spacing w:after="240"/>
        <w:ind w:left="2127" w:hanging="709"/>
        <w:outlineLvl w:val="2"/>
      </w:pPr>
      <w:r w:rsidRPr="00167C5C">
        <w:t xml:space="preserve">The report on balances and availability of </w:t>
      </w:r>
      <w:r>
        <w:t>resources contained in document UNEP/OzL.Pro/</w:t>
      </w:r>
      <w:r w:rsidRPr="005A196D">
        <w:t>ExCom/8</w:t>
      </w:r>
      <w:r w:rsidR="003C45CE">
        <w:t>8</w:t>
      </w:r>
      <w:r w:rsidRPr="005A196D">
        <w:t>/</w:t>
      </w:r>
      <w:r w:rsidR="005A196D">
        <w:t>4</w:t>
      </w:r>
      <w:r w:rsidRPr="005A196D">
        <w:t>;</w:t>
      </w:r>
    </w:p>
    <w:p w14:paraId="43C7391C" w14:textId="2F647BE8" w:rsidR="00972632" w:rsidRDefault="00D64D2C" w:rsidP="00972632">
      <w:pPr>
        <w:widowControl w:val="0"/>
        <w:numPr>
          <w:ilvl w:val="0"/>
          <w:numId w:val="22"/>
        </w:numPr>
        <w:spacing w:after="240"/>
        <w:ind w:left="2127" w:hanging="709"/>
        <w:outlineLvl w:val="2"/>
      </w:pPr>
      <w:r w:rsidRPr="005A51FD">
        <w:t xml:space="preserve">That the net level of funds being returned at the </w:t>
      </w:r>
      <w:r w:rsidR="007A0E8B">
        <w:t>88</w:t>
      </w:r>
      <w:r w:rsidR="007A0E8B" w:rsidRPr="006F0064">
        <w:rPr>
          <w:vertAlign w:val="superscript"/>
        </w:rPr>
        <w:t>th</w:t>
      </w:r>
      <w:r w:rsidR="007A0E8B">
        <w:t xml:space="preserve"> </w:t>
      </w:r>
      <w:r w:rsidRPr="005A51FD">
        <w:t xml:space="preserve">meeting by the implementing agencies was </w:t>
      </w:r>
      <w:r w:rsidR="006D2510" w:rsidRPr="005A51FD">
        <w:t>US $</w:t>
      </w:r>
      <w:r w:rsidR="00AD07F1">
        <w:t>6</w:t>
      </w:r>
      <w:r w:rsidR="005A51FD" w:rsidRPr="005A51FD">
        <w:t>,</w:t>
      </w:r>
      <w:r w:rsidR="00622644">
        <w:t>3</w:t>
      </w:r>
      <w:r w:rsidR="00AD07F1">
        <w:t>20</w:t>
      </w:r>
      <w:r w:rsidR="00077132">
        <w:t>,</w:t>
      </w:r>
      <w:r w:rsidR="00AD07F1">
        <w:t>238</w:t>
      </w:r>
      <w:r w:rsidR="00C745DB">
        <w:t>,</w:t>
      </w:r>
      <w:r w:rsidRPr="005A51FD">
        <w:t xml:space="preserve"> consisting of </w:t>
      </w:r>
      <w:r w:rsidR="006D2510" w:rsidRPr="005A51FD">
        <w:t>US $</w:t>
      </w:r>
      <w:r w:rsidR="00AD07F1">
        <w:t>2,261,506</w:t>
      </w:r>
      <w:r w:rsidR="00077132">
        <w:t>,</w:t>
      </w:r>
      <w:r w:rsidRPr="005A51FD">
        <w:t xml:space="preserve"> plus agency support costs of </w:t>
      </w:r>
      <w:r w:rsidR="006D2510" w:rsidRPr="005A51FD">
        <w:t>US $</w:t>
      </w:r>
      <w:r w:rsidR="00AD07F1">
        <w:t>168</w:t>
      </w:r>
      <w:r w:rsidR="005A51FD" w:rsidRPr="005A51FD">
        <w:t>,</w:t>
      </w:r>
      <w:r w:rsidR="00AD07F1">
        <w:t>607</w:t>
      </w:r>
      <w:r w:rsidRPr="005A51FD">
        <w:t xml:space="preserve"> from UNDP;</w:t>
      </w:r>
      <w:r w:rsidR="004260F5">
        <w:t xml:space="preserve"> </w:t>
      </w:r>
      <w:r w:rsidR="006D2510" w:rsidRPr="005A51FD">
        <w:t>US $</w:t>
      </w:r>
      <w:r w:rsidR="00AD07F1">
        <w:t>3</w:t>
      </w:r>
      <w:r w:rsidR="005A51FD" w:rsidRPr="005A51FD">
        <w:t>,</w:t>
      </w:r>
      <w:r w:rsidR="00AD07F1">
        <w:t>165</w:t>
      </w:r>
      <w:r w:rsidR="005A51FD" w:rsidRPr="005A51FD">
        <w:t>,</w:t>
      </w:r>
      <w:r w:rsidR="00AD07F1">
        <w:t>404</w:t>
      </w:r>
      <w:r w:rsidR="00077132">
        <w:t>,</w:t>
      </w:r>
      <w:r w:rsidRPr="005A51FD">
        <w:t xml:space="preserve"> plus agency support costs of </w:t>
      </w:r>
      <w:r w:rsidR="006D2510" w:rsidRPr="005A51FD">
        <w:t>US $</w:t>
      </w:r>
      <w:r w:rsidR="00AD07F1">
        <w:t>241</w:t>
      </w:r>
      <w:r w:rsidR="005A51FD" w:rsidRPr="005A51FD">
        <w:t>,</w:t>
      </w:r>
      <w:r w:rsidR="00AD07F1">
        <w:t>892</w:t>
      </w:r>
      <w:r w:rsidRPr="005A51FD">
        <w:t xml:space="preserve"> from UNEP</w:t>
      </w:r>
      <w:r w:rsidR="00AD07F1">
        <w:t>;</w:t>
      </w:r>
      <w:r w:rsidR="00B60021">
        <w:t xml:space="preserve"> </w:t>
      </w:r>
      <w:r w:rsidR="006D2510" w:rsidRPr="005A51FD">
        <w:t>US $</w:t>
      </w:r>
      <w:r w:rsidR="00AD07F1">
        <w:t>36</w:t>
      </w:r>
      <w:r w:rsidR="005A51FD" w:rsidRPr="005A51FD">
        <w:t>,</w:t>
      </w:r>
      <w:r w:rsidR="00AD07F1">
        <w:t>947</w:t>
      </w:r>
      <w:r w:rsidR="00077132">
        <w:t>,</w:t>
      </w:r>
      <w:r w:rsidRPr="005A51FD">
        <w:t xml:space="preserve"> plus agency support costs of </w:t>
      </w:r>
      <w:r w:rsidR="006D2510" w:rsidRPr="00972632">
        <w:t>US $</w:t>
      </w:r>
      <w:r w:rsidR="00AD07F1">
        <w:t>2</w:t>
      </w:r>
      <w:r w:rsidR="005A51FD" w:rsidRPr="00972632">
        <w:t>,</w:t>
      </w:r>
      <w:r w:rsidR="00AD07F1">
        <w:t>678</w:t>
      </w:r>
      <w:r w:rsidR="005A51FD" w:rsidRPr="00972632">
        <w:t xml:space="preserve"> fr</w:t>
      </w:r>
      <w:r w:rsidRPr="00972632">
        <w:t>om UNIDO</w:t>
      </w:r>
      <w:r w:rsidR="00B60021">
        <w:t>;</w:t>
      </w:r>
      <w:r w:rsidR="00390C3A" w:rsidRPr="00972632">
        <w:t xml:space="preserve"> </w:t>
      </w:r>
      <w:r w:rsidR="00AD07F1">
        <w:t xml:space="preserve">and </w:t>
      </w:r>
      <w:r w:rsidR="001B26FA">
        <w:t>agency support</w:t>
      </w:r>
      <w:r w:rsidR="00C609B9">
        <w:t xml:space="preserve"> </w:t>
      </w:r>
      <w:r w:rsidR="00212074">
        <w:t>costs of US </w:t>
      </w:r>
      <w:r w:rsidR="00AD07F1">
        <w:t>$443,204 from the World Bank;</w:t>
      </w:r>
    </w:p>
    <w:p w14:paraId="789CE88B" w14:textId="407A3C1C" w:rsidR="00390C3A" w:rsidRDefault="00D64D2C" w:rsidP="004255A9">
      <w:pPr>
        <w:widowControl w:val="0"/>
        <w:numPr>
          <w:ilvl w:val="0"/>
          <w:numId w:val="22"/>
        </w:numPr>
        <w:spacing w:after="240"/>
        <w:ind w:left="2127" w:hanging="709"/>
        <w:outlineLvl w:val="2"/>
      </w:pPr>
      <w:r w:rsidRPr="00167C5C">
        <w:t>That U</w:t>
      </w:r>
      <w:r w:rsidR="0054046B">
        <w:t>N</w:t>
      </w:r>
      <w:r w:rsidR="00AD07F1">
        <w:t>DP</w:t>
      </w:r>
      <w:r w:rsidRPr="00167C5C">
        <w:t xml:space="preserve"> held balances of </w:t>
      </w:r>
      <w:r w:rsidR="006D2510">
        <w:t>US $</w:t>
      </w:r>
      <w:r w:rsidR="00AD07F1">
        <w:t>25</w:t>
      </w:r>
      <w:r w:rsidR="0054046B">
        <w:t>,</w:t>
      </w:r>
      <w:r w:rsidR="00AD07F1">
        <w:t>773</w:t>
      </w:r>
      <w:r>
        <w:t>,</w:t>
      </w:r>
      <w:r w:rsidRPr="00167C5C">
        <w:t xml:space="preserve"> including agency s</w:t>
      </w:r>
      <w:r>
        <w:t xml:space="preserve">upport costs, for </w:t>
      </w:r>
      <w:r w:rsidR="00AD07F1">
        <w:t>three</w:t>
      </w:r>
      <w:r w:rsidR="0054046B">
        <w:t xml:space="preserve"> </w:t>
      </w:r>
      <w:r>
        <w:t>project</w:t>
      </w:r>
      <w:r w:rsidR="0054046B">
        <w:t>s</w:t>
      </w:r>
      <w:r w:rsidRPr="00167C5C">
        <w:t xml:space="preserve"> completed over two years previously</w:t>
      </w:r>
      <w:r w:rsidR="0063628A">
        <w:t>,</w:t>
      </w:r>
      <w:r w:rsidRPr="00167C5C">
        <w:t xml:space="preserve"> and </w:t>
      </w:r>
      <w:r w:rsidR="006D2510">
        <w:t>US $</w:t>
      </w:r>
      <w:r w:rsidR="00AD07F1">
        <w:t>22</w:t>
      </w:r>
      <w:r w:rsidR="0054046B">
        <w:t>,</w:t>
      </w:r>
      <w:r w:rsidR="00AD07F1">
        <w:t>223</w:t>
      </w:r>
      <w:r w:rsidR="006227EA">
        <w:t>,</w:t>
      </w:r>
      <w:r w:rsidRPr="00167C5C">
        <w:t xml:space="preserve"> including agency support costs</w:t>
      </w:r>
      <w:r w:rsidR="00D02807">
        <w:t>,</w:t>
      </w:r>
      <w:r>
        <w:t xml:space="preserve"> for </w:t>
      </w:r>
      <w:r w:rsidR="00AD07F1">
        <w:t>three</w:t>
      </w:r>
      <w:r w:rsidR="0054046B">
        <w:t xml:space="preserve"> </w:t>
      </w:r>
      <w:r w:rsidR="006227EA">
        <w:t xml:space="preserve">completed </w:t>
      </w:r>
      <w:r>
        <w:t>project</w:t>
      </w:r>
      <w:r w:rsidR="00971EC0">
        <w:t>s</w:t>
      </w:r>
      <w:r w:rsidRPr="00167C5C">
        <w:t xml:space="preserve"> </w:t>
      </w:r>
      <w:r w:rsidR="00D02807">
        <w:t xml:space="preserve">funded using </w:t>
      </w:r>
      <w:r w:rsidRPr="00167C5C">
        <w:t>the additional</w:t>
      </w:r>
      <w:r>
        <w:t xml:space="preserve"> voluntary contributions</w:t>
      </w:r>
      <w:r w:rsidR="00C609B9">
        <w:t xml:space="preserve"> for enabling activities</w:t>
      </w:r>
      <w:r w:rsidR="00971EC0">
        <w:t xml:space="preserve"> for HFC phase-down</w:t>
      </w:r>
      <w:r>
        <w:t>;</w:t>
      </w:r>
    </w:p>
    <w:p w14:paraId="33E2DFC0" w14:textId="7D501A46" w:rsidR="00390C3A" w:rsidRDefault="00390C3A" w:rsidP="004255A9">
      <w:pPr>
        <w:widowControl w:val="0"/>
        <w:numPr>
          <w:ilvl w:val="0"/>
          <w:numId w:val="22"/>
        </w:numPr>
        <w:spacing w:after="240"/>
        <w:ind w:left="2127" w:hanging="709"/>
        <w:outlineLvl w:val="2"/>
      </w:pPr>
      <w:r>
        <w:t>That UN</w:t>
      </w:r>
      <w:r w:rsidR="00AD07F1">
        <w:t>EP</w:t>
      </w:r>
      <w:r>
        <w:t xml:space="preserve"> held balances of </w:t>
      </w:r>
      <w:r w:rsidR="00911A5B">
        <w:t>US $</w:t>
      </w:r>
      <w:r w:rsidR="00AD07F1">
        <w:t>1</w:t>
      </w:r>
      <w:r w:rsidR="0099479A">
        <w:t>1</w:t>
      </w:r>
      <w:r w:rsidR="00AD07F1">
        <w:t>6</w:t>
      </w:r>
      <w:r>
        <w:t>,</w:t>
      </w:r>
      <w:r w:rsidR="0099479A">
        <w:t>344</w:t>
      </w:r>
      <w:r>
        <w:t xml:space="preserve"> including agency support costs, for </w:t>
      </w:r>
      <w:r w:rsidR="00AD07F1">
        <w:t>two</w:t>
      </w:r>
      <w:r>
        <w:t xml:space="preserve"> </w:t>
      </w:r>
      <w:r w:rsidR="00971EC0">
        <w:t xml:space="preserve">projects </w:t>
      </w:r>
      <w:r w:rsidR="005C755B">
        <w:t xml:space="preserve">completed </w:t>
      </w:r>
      <w:r w:rsidR="00AD07F1">
        <w:t>“by decisions</w:t>
      </w:r>
      <w:r w:rsidR="005C755B">
        <w:t xml:space="preserve"> of the Executive Committee</w:t>
      </w:r>
      <w:r w:rsidR="007E47CA">
        <w:t>”</w:t>
      </w:r>
      <w:r w:rsidR="001A0CF1">
        <w:t>;</w:t>
      </w:r>
    </w:p>
    <w:p w14:paraId="415256AD" w14:textId="050CE6F2" w:rsidR="00D02807" w:rsidRDefault="00085F42" w:rsidP="004255A9">
      <w:pPr>
        <w:widowControl w:val="0"/>
        <w:numPr>
          <w:ilvl w:val="0"/>
          <w:numId w:val="22"/>
        </w:numPr>
        <w:spacing w:after="240"/>
        <w:ind w:left="2127" w:hanging="709"/>
        <w:outlineLvl w:val="2"/>
      </w:pPr>
      <w:r w:rsidRPr="00167C5C">
        <w:t>That the net level o</w:t>
      </w:r>
      <w:r w:rsidR="009B4DAC">
        <w:t xml:space="preserve">f funds being returned at the </w:t>
      </w:r>
      <w:r w:rsidR="003C45CE">
        <w:t>88</w:t>
      </w:r>
      <w:r w:rsidR="003C45CE" w:rsidRPr="00B72DC1">
        <w:rPr>
          <w:vertAlign w:val="superscript"/>
        </w:rPr>
        <w:t>th</w:t>
      </w:r>
      <w:r w:rsidR="003C45CE">
        <w:t xml:space="preserve"> </w:t>
      </w:r>
      <w:r w:rsidRPr="00167C5C">
        <w:t xml:space="preserve">meeting by the </w:t>
      </w:r>
      <w:r>
        <w:t xml:space="preserve">Government of </w:t>
      </w:r>
      <w:r w:rsidR="004B4372">
        <w:t xml:space="preserve">Australia </w:t>
      </w:r>
      <w:r w:rsidRPr="00167C5C">
        <w:t xml:space="preserve">was </w:t>
      </w:r>
      <w:r w:rsidR="006D2510">
        <w:t>US $</w:t>
      </w:r>
      <w:r w:rsidR="004B4372">
        <w:t>2</w:t>
      </w:r>
      <w:r w:rsidR="0054046B">
        <w:t>,</w:t>
      </w:r>
      <w:r w:rsidR="004B4372">
        <w:t>070</w:t>
      </w:r>
      <w:r w:rsidR="001B26FA">
        <w:t>,</w:t>
      </w:r>
      <w:r w:rsidR="00514479">
        <w:t xml:space="preserve"> plus agency support costs of </w:t>
      </w:r>
      <w:r w:rsidR="006D2510">
        <w:t>US $</w:t>
      </w:r>
      <w:r w:rsidR="004B4372">
        <w:t>269</w:t>
      </w:r>
      <w:r w:rsidR="00B640AB">
        <w:t>;</w:t>
      </w:r>
      <w:r w:rsidR="00AB25DC">
        <w:t xml:space="preserve"> </w:t>
      </w:r>
    </w:p>
    <w:p w14:paraId="08BEF872" w14:textId="6BF8D95A" w:rsidR="00D64D2C" w:rsidRPr="00167C5C" w:rsidRDefault="00D64D2C" w:rsidP="00D64D2C">
      <w:pPr>
        <w:pStyle w:val="Heading2"/>
      </w:pPr>
      <w:r w:rsidRPr="00167C5C">
        <w:t>To request:</w:t>
      </w:r>
    </w:p>
    <w:p w14:paraId="1F3BBBBD" w14:textId="46F34021" w:rsidR="00AB25DC" w:rsidRDefault="00085F42" w:rsidP="00D64D2C">
      <w:pPr>
        <w:widowControl w:val="0"/>
        <w:numPr>
          <w:ilvl w:val="2"/>
          <w:numId w:val="1"/>
        </w:numPr>
        <w:tabs>
          <w:tab w:val="clear" w:pos="0"/>
          <w:tab w:val="num" w:pos="-927"/>
        </w:tabs>
        <w:spacing w:after="240"/>
        <w:ind w:left="2138"/>
        <w:outlineLvl w:val="2"/>
      </w:pPr>
      <w:r>
        <w:t>Bilateral and i</w:t>
      </w:r>
      <w:r w:rsidR="00D64D2C" w:rsidRPr="00167C5C">
        <w:t xml:space="preserve">mplementing agencies to </w:t>
      </w:r>
      <w:r>
        <w:t xml:space="preserve">proceed with disbursement </w:t>
      </w:r>
      <w:r w:rsidR="00D64D2C" w:rsidRPr="00167C5C">
        <w:t xml:space="preserve">or </w:t>
      </w:r>
      <w:r>
        <w:t xml:space="preserve">to </w:t>
      </w:r>
      <w:r w:rsidR="00D64D2C" w:rsidRPr="00167C5C">
        <w:t>cancel commit</w:t>
      </w:r>
      <w:r>
        <w:t>ted and</w:t>
      </w:r>
      <w:r w:rsidR="00D64D2C" w:rsidRPr="00167C5C">
        <w:t xml:space="preserve"> not</w:t>
      </w:r>
      <w:r>
        <w:t>-</w:t>
      </w:r>
      <w:r w:rsidR="00D64D2C" w:rsidRPr="00167C5C">
        <w:t xml:space="preserve">committed </w:t>
      </w:r>
      <w:r>
        <w:t xml:space="preserve">funds that were </w:t>
      </w:r>
      <w:r w:rsidR="00D64D2C" w:rsidRPr="00167C5C">
        <w:t>not needed for completed projects</w:t>
      </w:r>
      <w:r>
        <w:t xml:space="preserve"> and </w:t>
      </w:r>
      <w:r w:rsidR="00D64D2C" w:rsidRPr="00167C5C">
        <w:t>projects completed “by decis</w:t>
      </w:r>
      <w:r w:rsidR="00D64D2C">
        <w:t>ion of the Executive Committee”</w:t>
      </w:r>
      <w:r w:rsidR="005C755B">
        <w:t>,</w:t>
      </w:r>
      <w:r w:rsidR="00D64D2C" w:rsidRPr="00167C5C">
        <w:t xml:space="preserve"> and to return </w:t>
      </w:r>
      <w:r>
        <w:t xml:space="preserve">the associated </w:t>
      </w:r>
      <w:r w:rsidR="00D64D2C" w:rsidRPr="00167C5C">
        <w:t xml:space="preserve">balances to the </w:t>
      </w:r>
      <w:r w:rsidR="005C755B">
        <w:t>90</w:t>
      </w:r>
      <w:r w:rsidR="00D64D2C" w:rsidRPr="00167C5C">
        <w:rPr>
          <w:vertAlign w:val="superscript"/>
        </w:rPr>
        <w:t>th</w:t>
      </w:r>
      <w:r w:rsidR="00D64D2C" w:rsidRPr="00167C5C">
        <w:t xml:space="preserve"> meeting;</w:t>
      </w:r>
    </w:p>
    <w:p w14:paraId="3A9AC373" w14:textId="235600C1" w:rsidR="000C48EF" w:rsidRDefault="00AB25DC" w:rsidP="00AE2D35">
      <w:pPr>
        <w:pStyle w:val="Heading3"/>
        <w:tabs>
          <w:tab w:val="clear" w:pos="0"/>
          <w:tab w:val="num" w:pos="-927"/>
        </w:tabs>
        <w:ind w:left="2138"/>
      </w:pPr>
      <w:r w:rsidRPr="00D6179D">
        <w:t>UN</w:t>
      </w:r>
      <w:r>
        <w:t>DP</w:t>
      </w:r>
      <w:r w:rsidRPr="00D6179D">
        <w:t xml:space="preserve"> to proceed with disbursement or to cancel commitments for </w:t>
      </w:r>
      <w:r>
        <w:t xml:space="preserve">the remaining three </w:t>
      </w:r>
      <w:r w:rsidRPr="00D6179D">
        <w:t>projects completed over two years previously, and to return balances to the</w:t>
      </w:r>
      <w:r>
        <w:t xml:space="preserve"> </w:t>
      </w:r>
      <w:r w:rsidR="005C755B">
        <w:t>90</w:t>
      </w:r>
      <w:r w:rsidRPr="00AB25DC">
        <w:rPr>
          <w:vertAlign w:val="superscript"/>
        </w:rPr>
        <w:t>th</w:t>
      </w:r>
      <w:r>
        <w:t> </w:t>
      </w:r>
      <w:r w:rsidRPr="00D6179D">
        <w:t>meeting;</w:t>
      </w:r>
    </w:p>
    <w:p w14:paraId="3567B146" w14:textId="77777777" w:rsidR="00DC5A4B" w:rsidRPr="00DC5A4B" w:rsidRDefault="00DC5A4B" w:rsidP="00DC5A4B"/>
    <w:p w14:paraId="38AFA3CE" w14:textId="554688C4" w:rsidR="000C48EF" w:rsidRPr="000C48EF" w:rsidRDefault="000C48EF" w:rsidP="00AE2D35">
      <w:pPr>
        <w:pStyle w:val="Heading3"/>
        <w:tabs>
          <w:tab w:val="clear" w:pos="0"/>
          <w:tab w:val="num" w:pos="-927"/>
        </w:tabs>
        <w:ind w:left="2138"/>
      </w:pPr>
      <w:r>
        <w:lastRenderedPageBreak/>
        <w:t xml:space="preserve">UNDP to return </w:t>
      </w:r>
      <w:r w:rsidR="006227EA">
        <w:t xml:space="preserve">to </w:t>
      </w:r>
      <w:r>
        <w:t xml:space="preserve">the </w:t>
      </w:r>
      <w:r w:rsidR="006227EA">
        <w:t>90</w:t>
      </w:r>
      <w:r w:rsidRPr="00DE7354">
        <w:rPr>
          <w:vertAlign w:val="superscript"/>
        </w:rPr>
        <w:t>th</w:t>
      </w:r>
      <w:r>
        <w:t xml:space="preserve"> meeting the balance</w:t>
      </w:r>
      <w:r w:rsidR="006227EA">
        <w:t>s</w:t>
      </w:r>
      <w:r>
        <w:t xml:space="preserve"> of three </w:t>
      </w:r>
      <w:r w:rsidR="006227EA">
        <w:t xml:space="preserve">completed </w:t>
      </w:r>
      <w:r>
        <w:t xml:space="preserve">projects funded using the additional voluntary contributions; </w:t>
      </w:r>
    </w:p>
    <w:p w14:paraId="54130523" w14:textId="7726568D" w:rsidR="00E12C0C" w:rsidRDefault="005A4592" w:rsidP="00CF0C8E">
      <w:pPr>
        <w:pStyle w:val="Heading3"/>
      </w:pPr>
      <w:r>
        <w:t>UNEP</w:t>
      </w:r>
      <w:r w:rsidR="00A54432">
        <w:t xml:space="preserve"> </w:t>
      </w:r>
      <w:r>
        <w:t xml:space="preserve">to return </w:t>
      </w:r>
      <w:r w:rsidR="00C745DB">
        <w:t xml:space="preserve">to the </w:t>
      </w:r>
      <w:r w:rsidR="006227EA">
        <w:t>90</w:t>
      </w:r>
      <w:r w:rsidR="00C745DB" w:rsidRPr="00A54432">
        <w:rPr>
          <w:vertAlign w:val="superscript"/>
        </w:rPr>
        <w:t>th</w:t>
      </w:r>
      <w:r w:rsidR="00C745DB">
        <w:t xml:space="preserve"> meeting</w:t>
      </w:r>
      <w:r w:rsidR="00C51001">
        <w:t>,</w:t>
      </w:r>
      <w:r w:rsidR="00C745DB">
        <w:t xml:space="preserve"> </w:t>
      </w:r>
      <w:r>
        <w:t>the balance</w:t>
      </w:r>
      <w:r w:rsidR="006227EA">
        <w:t>s</w:t>
      </w:r>
      <w:r>
        <w:t xml:space="preserve"> </w:t>
      </w:r>
      <w:r w:rsidR="00783A8B">
        <w:t>of</w:t>
      </w:r>
      <w:r>
        <w:t xml:space="preserve"> </w:t>
      </w:r>
      <w:r w:rsidR="0099479A">
        <w:t xml:space="preserve">two </w:t>
      </w:r>
      <w:r w:rsidR="006227EA">
        <w:t xml:space="preserve">projects completed </w:t>
      </w:r>
      <w:r w:rsidR="0099479A">
        <w:t>“by decision</w:t>
      </w:r>
      <w:r w:rsidR="006227EA">
        <w:t xml:space="preserve"> of the Executive Committee</w:t>
      </w:r>
      <w:r w:rsidR="0099479A">
        <w:t>”</w:t>
      </w:r>
      <w:r w:rsidR="004726EE">
        <w:t>,</w:t>
      </w:r>
      <w:r>
        <w:t xml:space="preserve"> in line with decision</w:t>
      </w:r>
      <w:r w:rsidR="004726EE">
        <w:t> </w:t>
      </w:r>
      <w:r>
        <w:t>8</w:t>
      </w:r>
      <w:r w:rsidR="0099479A">
        <w:t>6</w:t>
      </w:r>
      <w:r>
        <w:t>/</w:t>
      </w:r>
      <w:r w:rsidR="0099479A">
        <w:t>16</w:t>
      </w:r>
      <w:r>
        <w:t>(</w:t>
      </w:r>
      <w:r w:rsidR="0099479A">
        <w:t>f</w:t>
      </w:r>
      <w:r>
        <w:t>)(i)</w:t>
      </w:r>
      <w:r w:rsidR="0099479A">
        <w:t>;</w:t>
      </w:r>
      <w:r w:rsidR="000B74FF">
        <w:t xml:space="preserve"> and</w:t>
      </w:r>
    </w:p>
    <w:p w14:paraId="1436D279" w14:textId="74BD92D2" w:rsidR="00085F42" w:rsidRDefault="00085F42" w:rsidP="00CF0C8E">
      <w:pPr>
        <w:pStyle w:val="Heading3"/>
      </w:pPr>
      <w:r>
        <w:t xml:space="preserve">The Treasurer to follow up with the Government of </w:t>
      </w:r>
      <w:r w:rsidR="001A0CF1">
        <w:t>Australia</w:t>
      </w:r>
      <w:r>
        <w:t xml:space="preserve">, on the return, in cash, of the amount of </w:t>
      </w:r>
      <w:r w:rsidR="006D2510">
        <w:t>US $</w:t>
      </w:r>
      <w:r w:rsidR="00DE7354">
        <w:t>2</w:t>
      </w:r>
      <w:r w:rsidR="00B161D3">
        <w:t>,</w:t>
      </w:r>
      <w:r w:rsidR="00DE7354">
        <w:t>339</w:t>
      </w:r>
      <w:r>
        <w:t xml:space="preserve"> referred to in sub-paragraph (a)(v) above.</w:t>
      </w:r>
    </w:p>
    <w:p w14:paraId="73C06FFE" w14:textId="77777777" w:rsidR="00D64D2C" w:rsidRPr="00167C5C" w:rsidRDefault="00D64D2C" w:rsidP="009A5B87">
      <w:pPr>
        <w:widowControl w:val="0"/>
        <w:spacing w:after="240"/>
        <w:ind w:left="1418"/>
        <w:outlineLvl w:val="2"/>
      </w:pPr>
    </w:p>
    <w:p w14:paraId="3895498D" w14:textId="77777777" w:rsidR="009A5B87" w:rsidRDefault="009A5B87" w:rsidP="004E7F9C">
      <w:pPr>
        <w:rPr>
          <w:lang w:val="en-CA"/>
        </w:rPr>
        <w:sectPr w:rsidR="009A5B87"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EC20B6" w:rsidRPr="00D762CB" w14:paraId="45E57712" w14:textId="77777777" w:rsidTr="005C755B">
        <w:trPr>
          <w:tblHeader/>
        </w:trPr>
        <w:tc>
          <w:tcPr>
            <w:tcW w:w="1885" w:type="dxa"/>
            <w:shd w:val="clear" w:color="auto" w:fill="auto"/>
            <w:vAlign w:val="center"/>
          </w:tcPr>
          <w:p w14:paraId="380D0EB1" w14:textId="0F253901" w:rsidR="00EC20B6" w:rsidRPr="00D762CB" w:rsidRDefault="00EC20B6" w:rsidP="001B26FA">
            <w:pPr>
              <w:jc w:val="center"/>
              <w:rPr>
                <w:b/>
                <w:bCs/>
                <w:sz w:val="18"/>
                <w:szCs w:val="18"/>
              </w:rPr>
            </w:pPr>
            <w:r w:rsidRPr="00D762CB">
              <w:rPr>
                <w:b/>
                <w:bCs/>
                <w:sz w:val="18"/>
                <w:szCs w:val="18"/>
              </w:rPr>
              <w:t>Code</w:t>
            </w:r>
          </w:p>
        </w:tc>
        <w:tc>
          <w:tcPr>
            <w:tcW w:w="2902" w:type="dxa"/>
            <w:shd w:val="clear" w:color="auto" w:fill="auto"/>
            <w:vAlign w:val="center"/>
          </w:tcPr>
          <w:p w14:paraId="67F96C9F" w14:textId="40509DC4" w:rsidR="00EC20B6" w:rsidRPr="00D762CB" w:rsidRDefault="00EC20B6" w:rsidP="001B26FA">
            <w:pPr>
              <w:jc w:val="center"/>
              <w:rPr>
                <w:b/>
                <w:bCs/>
                <w:sz w:val="18"/>
                <w:szCs w:val="18"/>
              </w:rPr>
            </w:pPr>
            <w:r w:rsidRPr="00D762CB">
              <w:rPr>
                <w:b/>
                <w:bCs/>
                <w:sz w:val="18"/>
                <w:szCs w:val="18"/>
              </w:rPr>
              <w:t>Project title</w:t>
            </w:r>
          </w:p>
        </w:tc>
        <w:tc>
          <w:tcPr>
            <w:tcW w:w="968" w:type="dxa"/>
            <w:shd w:val="clear" w:color="auto" w:fill="auto"/>
            <w:vAlign w:val="center"/>
          </w:tcPr>
          <w:p w14:paraId="66C9052C" w14:textId="628B6320" w:rsidR="00EC20B6" w:rsidRPr="00D762CB" w:rsidRDefault="00EC20B6" w:rsidP="001B26FA">
            <w:pPr>
              <w:jc w:val="center"/>
              <w:rPr>
                <w:b/>
                <w:bCs/>
                <w:sz w:val="18"/>
                <w:szCs w:val="18"/>
              </w:rPr>
            </w:pPr>
            <w:r w:rsidRPr="00D762CB">
              <w:rPr>
                <w:b/>
                <w:bCs/>
                <w:sz w:val="18"/>
                <w:szCs w:val="18"/>
              </w:rPr>
              <w:t>Date completed (Actual)</w:t>
            </w:r>
          </w:p>
        </w:tc>
        <w:tc>
          <w:tcPr>
            <w:tcW w:w="1107" w:type="dxa"/>
            <w:shd w:val="clear" w:color="auto" w:fill="auto"/>
            <w:vAlign w:val="center"/>
          </w:tcPr>
          <w:p w14:paraId="4E3B663A" w14:textId="68B395A9" w:rsidR="00EC20B6" w:rsidRPr="00D762CB" w:rsidRDefault="00EC20B6" w:rsidP="001B26FA">
            <w:pPr>
              <w:jc w:val="center"/>
              <w:rPr>
                <w:sz w:val="18"/>
                <w:szCs w:val="18"/>
              </w:rPr>
            </w:pPr>
            <w:r w:rsidRPr="00D762CB">
              <w:rPr>
                <w:b/>
                <w:bCs/>
                <w:sz w:val="18"/>
                <w:szCs w:val="18"/>
              </w:rPr>
              <w:t>Approved funding plus adjustments as of</w:t>
            </w:r>
            <w:r w:rsidR="00FC0B31">
              <w:rPr>
                <w:b/>
                <w:bCs/>
                <w:sz w:val="18"/>
                <w:szCs w:val="18"/>
              </w:rPr>
              <w:t xml:space="preserve"> </w:t>
            </w:r>
            <w:r w:rsidRPr="00D762CB">
              <w:rPr>
                <w:b/>
                <w:bCs/>
                <w:sz w:val="18"/>
                <w:szCs w:val="18"/>
              </w:rPr>
              <w:t>31 December 2020(US $)</w:t>
            </w:r>
          </w:p>
        </w:tc>
        <w:tc>
          <w:tcPr>
            <w:tcW w:w="968" w:type="dxa"/>
            <w:vAlign w:val="center"/>
          </w:tcPr>
          <w:p w14:paraId="7615311F" w14:textId="58E194F4" w:rsidR="00EC20B6" w:rsidRPr="00D762CB" w:rsidRDefault="00EC20B6" w:rsidP="00AE7948">
            <w:pPr>
              <w:jc w:val="center"/>
              <w:rPr>
                <w:b/>
                <w:bCs/>
                <w:sz w:val="18"/>
                <w:szCs w:val="18"/>
              </w:rPr>
            </w:pPr>
            <w:r w:rsidRPr="00D762CB">
              <w:rPr>
                <w:b/>
                <w:bCs/>
                <w:sz w:val="18"/>
                <w:szCs w:val="18"/>
              </w:rPr>
              <w:t>Funds disbursed as of 88</w:t>
            </w:r>
            <w:r w:rsidRPr="00D762CB">
              <w:rPr>
                <w:b/>
                <w:bCs/>
                <w:sz w:val="18"/>
                <w:szCs w:val="18"/>
                <w:vertAlign w:val="superscript"/>
              </w:rPr>
              <w:t xml:space="preserve">th </w:t>
            </w:r>
            <w:r w:rsidRPr="00D762CB">
              <w:rPr>
                <w:b/>
                <w:bCs/>
                <w:sz w:val="18"/>
                <w:szCs w:val="18"/>
              </w:rPr>
              <w:t>meeting (US $)</w:t>
            </w:r>
          </w:p>
        </w:tc>
        <w:tc>
          <w:tcPr>
            <w:tcW w:w="969" w:type="dxa"/>
            <w:shd w:val="clear" w:color="auto" w:fill="auto"/>
            <w:vAlign w:val="center"/>
          </w:tcPr>
          <w:p w14:paraId="3BFFC3D3" w14:textId="0B2F3C28" w:rsidR="00EC20B6" w:rsidRPr="00D762CB" w:rsidRDefault="00EC20B6" w:rsidP="00AE7948">
            <w:pPr>
              <w:jc w:val="center"/>
              <w:rPr>
                <w:b/>
                <w:bCs/>
                <w:sz w:val="18"/>
                <w:szCs w:val="18"/>
              </w:rPr>
            </w:pPr>
            <w:r w:rsidRPr="00D762CB">
              <w:rPr>
                <w:b/>
                <w:bCs/>
                <w:sz w:val="18"/>
                <w:szCs w:val="18"/>
              </w:rPr>
              <w:t>Balances committed as per 88</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056221C" w14:textId="3A4C9ABB" w:rsidR="00EC20B6" w:rsidRPr="00D762CB" w:rsidRDefault="00EC20B6" w:rsidP="00AE7948">
            <w:pPr>
              <w:ind w:right="-12"/>
              <w:jc w:val="center"/>
              <w:rPr>
                <w:b/>
                <w:bCs/>
                <w:sz w:val="18"/>
                <w:szCs w:val="18"/>
              </w:rPr>
            </w:pPr>
            <w:r w:rsidRPr="00D762CB">
              <w:rPr>
                <w:b/>
                <w:bCs/>
                <w:sz w:val="18"/>
                <w:szCs w:val="18"/>
              </w:rPr>
              <w:t>Balances not-committed as per 88</w:t>
            </w:r>
            <w:r w:rsidRPr="00D762CB">
              <w:rPr>
                <w:b/>
                <w:bCs/>
                <w:sz w:val="18"/>
                <w:szCs w:val="18"/>
                <w:vertAlign w:val="superscript"/>
              </w:rPr>
              <w:t xml:space="preserve">th </w:t>
            </w:r>
            <w:r w:rsidRPr="00D762CB">
              <w:rPr>
                <w:b/>
                <w:bCs/>
                <w:sz w:val="18"/>
                <w:szCs w:val="18"/>
              </w:rPr>
              <w:t>meeting (US $)</w:t>
            </w:r>
          </w:p>
        </w:tc>
        <w:tc>
          <w:tcPr>
            <w:tcW w:w="1244" w:type="dxa"/>
            <w:vAlign w:val="center"/>
          </w:tcPr>
          <w:p w14:paraId="4B7A4F8B" w14:textId="19A23AD1" w:rsidR="00EC20B6" w:rsidRPr="00D762CB" w:rsidRDefault="00EC20B6" w:rsidP="00AE7948">
            <w:pPr>
              <w:jc w:val="center"/>
              <w:rPr>
                <w:b/>
                <w:bCs/>
                <w:sz w:val="18"/>
                <w:szCs w:val="18"/>
              </w:rPr>
            </w:pPr>
            <w:r w:rsidRPr="00D762CB">
              <w:rPr>
                <w:b/>
                <w:bCs/>
                <w:sz w:val="18"/>
                <w:szCs w:val="18"/>
              </w:rPr>
              <w:t xml:space="preserve">Support cost on balances committed </w:t>
            </w:r>
            <w:r w:rsidR="00AE7948">
              <w:rPr>
                <w:b/>
                <w:bCs/>
                <w:sz w:val="18"/>
                <w:szCs w:val="18"/>
              </w:rPr>
              <w:t xml:space="preserve">and </w:t>
            </w:r>
            <w:r w:rsidRPr="00D762CB">
              <w:rPr>
                <w:b/>
                <w:bCs/>
                <w:sz w:val="18"/>
                <w:szCs w:val="18"/>
              </w:rPr>
              <w:t>not committed as per 88</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E4A739E" w14:textId="1EC0D454" w:rsidR="00EC20B6" w:rsidRPr="00D762CB" w:rsidRDefault="00EC20B6" w:rsidP="001B26FA">
            <w:pPr>
              <w:jc w:val="center"/>
              <w:rPr>
                <w:b/>
                <w:bCs/>
                <w:sz w:val="18"/>
                <w:szCs w:val="18"/>
              </w:rPr>
            </w:pPr>
            <w:r w:rsidRPr="00D762CB">
              <w:rPr>
                <w:b/>
                <w:bCs/>
                <w:sz w:val="18"/>
                <w:szCs w:val="18"/>
              </w:rPr>
              <w:t>Why any balances could not be returned?</w:t>
            </w:r>
          </w:p>
        </w:tc>
        <w:tc>
          <w:tcPr>
            <w:tcW w:w="969" w:type="dxa"/>
            <w:vAlign w:val="center"/>
          </w:tcPr>
          <w:p w14:paraId="404AC3D4" w14:textId="62CC7350" w:rsidR="00EC20B6" w:rsidRPr="00D762CB" w:rsidRDefault="00EC20B6" w:rsidP="001B26FA">
            <w:pPr>
              <w:jc w:val="center"/>
              <w:rPr>
                <w:b/>
                <w:bCs/>
                <w:sz w:val="18"/>
                <w:szCs w:val="18"/>
              </w:rPr>
            </w:pPr>
            <w:r w:rsidRPr="00D762CB">
              <w:rPr>
                <w:b/>
                <w:bCs/>
                <w:sz w:val="18"/>
                <w:szCs w:val="18"/>
              </w:rPr>
              <w:t>When they could be returned?</w:t>
            </w:r>
          </w:p>
        </w:tc>
        <w:tc>
          <w:tcPr>
            <w:tcW w:w="970" w:type="dxa"/>
            <w:shd w:val="clear" w:color="auto" w:fill="auto"/>
            <w:vAlign w:val="center"/>
          </w:tcPr>
          <w:p w14:paraId="0F4785D2" w14:textId="7723AD85" w:rsidR="00EC20B6" w:rsidRPr="00D762CB" w:rsidRDefault="00EC20B6" w:rsidP="001B26FA">
            <w:pPr>
              <w:jc w:val="center"/>
              <w:rPr>
                <w:b/>
                <w:bCs/>
                <w:sz w:val="18"/>
                <w:szCs w:val="18"/>
              </w:rPr>
            </w:pPr>
            <w:r w:rsidRPr="00D762CB">
              <w:rPr>
                <w:b/>
                <w:bCs/>
                <w:sz w:val="18"/>
                <w:szCs w:val="18"/>
              </w:rPr>
              <w:t>Project subject to decision</w:t>
            </w:r>
          </w:p>
        </w:tc>
      </w:tr>
      <w:tr w:rsidR="009A5B87" w:rsidRPr="00EA0808" w14:paraId="5174C713" w14:textId="77777777" w:rsidTr="005C755B">
        <w:tc>
          <w:tcPr>
            <w:tcW w:w="14196" w:type="dxa"/>
            <w:gridSpan w:val="11"/>
            <w:shd w:val="clear" w:color="auto" w:fill="FFFFFF" w:themeFill="background1"/>
          </w:tcPr>
          <w:p w14:paraId="0F15C6B5" w14:textId="77777777" w:rsidR="009A5B87" w:rsidRPr="00EA0808" w:rsidRDefault="009A5B87" w:rsidP="001B26FA">
            <w:pPr>
              <w:jc w:val="left"/>
              <w:rPr>
                <w:sz w:val="18"/>
                <w:szCs w:val="18"/>
              </w:rPr>
            </w:pPr>
            <w:r w:rsidRPr="00EA0808">
              <w:rPr>
                <w:b/>
                <w:sz w:val="18"/>
                <w:szCs w:val="18"/>
              </w:rPr>
              <w:t>UNDP</w:t>
            </w:r>
          </w:p>
        </w:tc>
      </w:tr>
      <w:tr w:rsidR="001D1F65" w:rsidRPr="00EA0808" w14:paraId="724A66B9" w14:textId="77777777" w:rsidTr="005C755B">
        <w:tc>
          <w:tcPr>
            <w:tcW w:w="1885" w:type="dxa"/>
            <w:shd w:val="clear" w:color="auto" w:fill="FFFFFF" w:themeFill="background1"/>
            <w:noWrap/>
          </w:tcPr>
          <w:p w14:paraId="36E48EC7" w14:textId="121E5733" w:rsidR="001D1F65" w:rsidRPr="00D762CB" w:rsidRDefault="001D1F65" w:rsidP="001B26FA">
            <w:pPr>
              <w:jc w:val="left"/>
              <w:rPr>
                <w:color w:val="000000"/>
                <w:sz w:val="18"/>
                <w:szCs w:val="18"/>
                <w:lang w:val="en-CA"/>
              </w:rPr>
            </w:pPr>
            <w:r w:rsidRPr="00D762CB">
              <w:rPr>
                <w:sz w:val="18"/>
                <w:szCs w:val="18"/>
              </w:rPr>
              <w:t>BHU/PHA/76/TAS/26</w:t>
            </w:r>
          </w:p>
        </w:tc>
        <w:tc>
          <w:tcPr>
            <w:tcW w:w="2902" w:type="dxa"/>
            <w:shd w:val="clear" w:color="auto" w:fill="FFFFFF" w:themeFill="background1"/>
          </w:tcPr>
          <w:p w14:paraId="79463EFB" w14:textId="6EF07A64" w:rsidR="001D1F65" w:rsidRPr="00D762CB" w:rsidRDefault="001D1F65" w:rsidP="001B26FA">
            <w:pPr>
              <w:jc w:val="left"/>
              <w:rPr>
                <w:color w:val="000000"/>
                <w:sz w:val="18"/>
                <w:szCs w:val="18"/>
                <w:lang w:val="en-CA"/>
              </w:rPr>
            </w:pPr>
            <w:r w:rsidRPr="00D762CB">
              <w:rPr>
                <w:sz w:val="18"/>
                <w:szCs w:val="18"/>
              </w:rPr>
              <w:t>HCFC phase-out management plan (third tranche)</w:t>
            </w:r>
          </w:p>
        </w:tc>
        <w:tc>
          <w:tcPr>
            <w:tcW w:w="968" w:type="dxa"/>
            <w:shd w:val="clear" w:color="auto" w:fill="FFFFFF" w:themeFill="background1"/>
            <w:noWrap/>
          </w:tcPr>
          <w:p w14:paraId="16EB2975" w14:textId="1227BD68" w:rsidR="001D1F65" w:rsidRPr="00D762CB" w:rsidRDefault="001D1F65" w:rsidP="001B26FA">
            <w:pPr>
              <w:jc w:val="center"/>
              <w:rPr>
                <w:color w:val="000000"/>
                <w:sz w:val="18"/>
                <w:szCs w:val="18"/>
                <w:lang w:val="en-CA"/>
              </w:rPr>
            </w:pPr>
            <w:r w:rsidRPr="00D762CB">
              <w:rPr>
                <w:sz w:val="18"/>
                <w:szCs w:val="18"/>
              </w:rPr>
              <w:t>Nov-19</w:t>
            </w:r>
          </w:p>
        </w:tc>
        <w:tc>
          <w:tcPr>
            <w:tcW w:w="1107" w:type="dxa"/>
            <w:shd w:val="clear" w:color="auto" w:fill="FFFFFF" w:themeFill="background1"/>
            <w:noWrap/>
          </w:tcPr>
          <w:p w14:paraId="56A23429" w14:textId="2EA250BB" w:rsidR="001D1F65" w:rsidRPr="00D762CB" w:rsidRDefault="001D1F65" w:rsidP="001B26FA">
            <w:pPr>
              <w:jc w:val="right"/>
              <w:rPr>
                <w:color w:val="000000"/>
                <w:sz w:val="18"/>
                <w:szCs w:val="18"/>
                <w:lang w:val="en-CA"/>
              </w:rPr>
            </w:pPr>
            <w:r w:rsidRPr="00D762CB">
              <w:rPr>
                <w:sz w:val="18"/>
                <w:szCs w:val="18"/>
              </w:rPr>
              <w:t>57,000</w:t>
            </w:r>
          </w:p>
        </w:tc>
        <w:tc>
          <w:tcPr>
            <w:tcW w:w="968" w:type="dxa"/>
            <w:shd w:val="clear" w:color="auto" w:fill="FFFFFF" w:themeFill="background1"/>
          </w:tcPr>
          <w:p w14:paraId="27B7EDC0" w14:textId="60FEA458" w:rsidR="001D1F65" w:rsidRPr="00D762CB" w:rsidRDefault="001D1F65" w:rsidP="001B26FA">
            <w:pPr>
              <w:jc w:val="right"/>
              <w:rPr>
                <w:color w:val="000000"/>
                <w:sz w:val="18"/>
                <w:szCs w:val="18"/>
                <w:lang w:val="en-CA"/>
              </w:rPr>
            </w:pPr>
            <w:r w:rsidRPr="00D762CB">
              <w:rPr>
                <w:sz w:val="18"/>
                <w:szCs w:val="18"/>
              </w:rPr>
              <w:t>56,359</w:t>
            </w:r>
          </w:p>
        </w:tc>
        <w:tc>
          <w:tcPr>
            <w:tcW w:w="969" w:type="dxa"/>
            <w:shd w:val="clear" w:color="auto" w:fill="FFFFFF" w:themeFill="background1"/>
            <w:noWrap/>
          </w:tcPr>
          <w:p w14:paraId="5628A4F5" w14:textId="2501B198" w:rsidR="001D1F65" w:rsidRPr="00D762CB" w:rsidRDefault="001D1F65" w:rsidP="001B26FA">
            <w:pPr>
              <w:jc w:val="right"/>
              <w:rPr>
                <w:color w:val="000000"/>
                <w:sz w:val="18"/>
                <w:szCs w:val="18"/>
                <w:lang w:val="en-CA"/>
              </w:rPr>
            </w:pPr>
            <w:r w:rsidRPr="00D762CB">
              <w:rPr>
                <w:sz w:val="18"/>
                <w:szCs w:val="18"/>
              </w:rPr>
              <w:t>641</w:t>
            </w:r>
          </w:p>
        </w:tc>
        <w:tc>
          <w:tcPr>
            <w:tcW w:w="1107" w:type="dxa"/>
            <w:shd w:val="clear" w:color="auto" w:fill="FFFFFF" w:themeFill="background1"/>
            <w:noWrap/>
          </w:tcPr>
          <w:p w14:paraId="704D2C68"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5BAD9714" w14:textId="5C5E7FD2" w:rsidR="001D1F65" w:rsidRPr="00D762CB" w:rsidRDefault="001D1F65" w:rsidP="001B26FA">
            <w:pPr>
              <w:jc w:val="right"/>
              <w:rPr>
                <w:color w:val="000000"/>
                <w:sz w:val="18"/>
                <w:szCs w:val="18"/>
                <w:lang w:val="en-CA"/>
              </w:rPr>
            </w:pPr>
            <w:r w:rsidRPr="00D762CB">
              <w:rPr>
                <w:sz w:val="18"/>
                <w:szCs w:val="18"/>
              </w:rPr>
              <w:t>58</w:t>
            </w:r>
          </w:p>
        </w:tc>
        <w:tc>
          <w:tcPr>
            <w:tcW w:w="1107" w:type="dxa"/>
            <w:shd w:val="clear" w:color="auto" w:fill="FFFFFF" w:themeFill="background1"/>
            <w:noWrap/>
          </w:tcPr>
          <w:p w14:paraId="2D89B980" w14:textId="77777777" w:rsidR="001D1F65" w:rsidRPr="00D762CB" w:rsidRDefault="001D1F65" w:rsidP="001B26FA">
            <w:pPr>
              <w:jc w:val="center"/>
              <w:rPr>
                <w:sz w:val="18"/>
                <w:szCs w:val="18"/>
                <w:lang w:val="en-CA"/>
              </w:rPr>
            </w:pPr>
          </w:p>
        </w:tc>
        <w:tc>
          <w:tcPr>
            <w:tcW w:w="969" w:type="dxa"/>
            <w:shd w:val="clear" w:color="auto" w:fill="FFFFFF" w:themeFill="background1"/>
          </w:tcPr>
          <w:p w14:paraId="179E382C" w14:textId="77777777" w:rsidR="001D1F65" w:rsidRPr="00D762CB" w:rsidRDefault="001D1F65" w:rsidP="001B26FA">
            <w:pPr>
              <w:jc w:val="center"/>
              <w:rPr>
                <w:sz w:val="18"/>
                <w:szCs w:val="18"/>
              </w:rPr>
            </w:pPr>
          </w:p>
        </w:tc>
        <w:tc>
          <w:tcPr>
            <w:tcW w:w="970" w:type="dxa"/>
            <w:shd w:val="clear" w:color="auto" w:fill="FFFFFF" w:themeFill="background1"/>
            <w:noWrap/>
          </w:tcPr>
          <w:p w14:paraId="2BDDAD34" w14:textId="77777777" w:rsidR="001D1F65" w:rsidRPr="00D762CB" w:rsidRDefault="001D1F65" w:rsidP="001B26FA">
            <w:pPr>
              <w:jc w:val="left"/>
              <w:rPr>
                <w:sz w:val="18"/>
                <w:szCs w:val="18"/>
                <w:lang w:val="en-CA"/>
              </w:rPr>
            </w:pPr>
          </w:p>
        </w:tc>
      </w:tr>
      <w:tr w:rsidR="001D1F65" w:rsidRPr="00EA0808" w14:paraId="779C54BB" w14:textId="77777777" w:rsidTr="005C755B">
        <w:tc>
          <w:tcPr>
            <w:tcW w:w="1885" w:type="dxa"/>
            <w:shd w:val="clear" w:color="auto" w:fill="FFFFFF" w:themeFill="background1"/>
            <w:noWrap/>
          </w:tcPr>
          <w:p w14:paraId="2B53C84F" w14:textId="3103EEBC" w:rsidR="001D1F65" w:rsidRPr="00D762CB" w:rsidRDefault="001D1F65" w:rsidP="001B26FA">
            <w:pPr>
              <w:jc w:val="left"/>
              <w:rPr>
                <w:color w:val="000000"/>
                <w:sz w:val="18"/>
                <w:szCs w:val="18"/>
                <w:lang w:val="en-CA"/>
              </w:rPr>
            </w:pPr>
            <w:r w:rsidRPr="00D762CB">
              <w:rPr>
                <w:sz w:val="18"/>
                <w:szCs w:val="18"/>
              </w:rPr>
              <w:t>BRU/PHA/82/INV/23</w:t>
            </w:r>
          </w:p>
        </w:tc>
        <w:tc>
          <w:tcPr>
            <w:tcW w:w="2902" w:type="dxa"/>
            <w:shd w:val="clear" w:color="auto" w:fill="FFFFFF" w:themeFill="background1"/>
          </w:tcPr>
          <w:p w14:paraId="48385757" w14:textId="1A943728" w:rsidR="001D1F65" w:rsidRPr="00D762CB" w:rsidRDefault="001D1F65" w:rsidP="001B26FA">
            <w:pPr>
              <w:jc w:val="left"/>
              <w:rPr>
                <w:color w:val="000000"/>
                <w:sz w:val="18"/>
                <w:szCs w:val="18"/>
                <w:lang w:val="en-CA"/>
              </w:rPr>
            </w:pPr>
            <w:r w:rsidRPr="00D762CB">
              <w:rPr>
                <w:sz w:val="18"/>
                <w:szCs w:val="18"/>
              </w:rPr>
              <w:t>HCFC phase-out management plan (stage I, third tranche)</w:t>
            </w:r>
          </w:p>
        </w:tc>
        <w:tc>
          <w:tcPr>
            <w:tcW w:w="968" w:type="dxa"/>
            <w:shd w:val="clear" w:color="auto" w:fill="FFFFFF" w:themeFill="background1"/>
            <w:noWrap/>
          </w:tcPr>
          <w:p w14:paraId="347B79E0" w14:textId="1999F3C2"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7FFF54F9" w14:textId="23FFF35F" w:rsidR="001D1F65" w:rsidRPr="00D762CB" w:rsidRDefault="001D1F65" w:rsidP="001B26FA">
            <w:pPr>
              <w:jc w:val="right"/>
              <w:rPr>
                <w:color w:val="000000"/>
                <w:sz w:val="18"/>
                <w:szCs w:val="18"/>
                <w:lang w:val="en-CA"/>
              </w:rPr>
            </w:pPr>
            <w:r w:rsidRPr="00D762CB">
              <w:rPr>
                <w:sz w:val="18"/>
                <w:szCs w:val="18"/>
              </w:rPr>
              <w:t>33,000</w:t>
            </w:r>
          </w:p>
        </w:tc>
        <w:tc>
          <w:tcPr>
            <w:tcW w:w="968" w:type="dxa"/>
            <w:shd w:val="clear" w:color="auto" w:fill="FFFFFF" w:themeFill="background1"/>
          </w:tcPr>
          <w:p w14:paraId="016BC30E" w14:textId="23F3B018" w:rsidR="001D1F65" w:rsidRPr="00D762CB" w:rsidRDefault="001D1F65" w:rsidP="001B26FA">
            <w:pPr>
              <w:jc w:val="right"/>
              <w:rPr>
                <w:color w:val="000000"/>
                <w:sz w:val="18"/>
                <w:szCs w:val="18"/>
                <w:lang w:val="en-CA"/>
              </w:rPr>
            </w:pPr>
            <w:r w:rsidRPr="00D762CB">
              <w:rPr>
                <w:sz w:val="18"/>
                <w:szCs w:val="18"/>
              </w:rPr>
              <w:t>26,549</w:t>
            </w:r>
          </w:p>
        </w:tc>
        <w:tc>
          <w:tcPr>
            <w:tcW w:w="969" w:type="dxa"/>
            <w:shd w:val="clear" w:color="auto" w:fill="FFFFFF" w:themeFill="background1"/>
            <w:noWrap/>
          </w:tcPr>
          <w:p w14:paraId="1E26A776" w14:textId="4D06EA16" w:rsidR="001D1F65" w:rsidRPr="00D762CB" w:rsidRDefault="001D1F65" w:rsidP="001B26FA">
            <w:pPr>
              <w:jc w:val="right"/>
              <w:rPr>
                <w:color w:val="000000"/>
                <w:sz w:val="18"/>
                <w:szCs w:val="18"/>
                <w:lang w:val="en-CA"/>
              </w:rPr>
            </w:pPr>
            <w:r w:rsidRPr="00D762CB">
              <w:rPr>
                <w:sz w:val="18"/>
                <w:szCs w:val="18"/>
              </w:rPr>
              <w:t>6,451</w:t>
            </w:r>
          </w:p>
        </w:tc>
        <w:tc>
          <w:tcPr>
            <w:tcW w:w="1107" w:type="dxa"/>
            <w:shd w:val="clear" w:color="auto" w:fill="FFFFFF" w:themeFill="background1"/>
            <w:noWrap/>
          </w:tcPr>
          <w:p w14:paraId="4BF3164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47A9D6C1" w14:textId="305A81A4" w:rsidR="001D1F65" w:rsidRPr="00D762CB" w:rsidRDefault="001D1F65" w:rsidP="001B26FA">
            <w:pPr>
              <w:jc w:val="right"/>
              <w:rPr>
                <w:color w:val="000000"/>
                <w:sz w:val="18"/>
                <w:szCs w:val="18"/>
                <w:lang w:val="en-CA"/>
              </w:rPr>
            </w:pPr>
            <w:r w:rsidRPr="00D762CB">
              <w:rPr>
                <w:sz w:val="18"/>
                <w:szCs w:val="18"/>
              </w:rPr>
              <w:t>581</w:t>
            </w:r>
          </w:p>
        </w:tc>
        <w:tc>
          <w:tcPr>
            <w:tcW w:w="1107" w:type="dxa"/>
            <w:shd w:val="clear" w:color="auto" w:fill="FFFFFF" w:themeFill="background1"/>
            <w:noWrap/>
          </w:tcPr>
          <w:p w14:paraId="59A07424" w14:textId="77777777" w:rsidR="001D1F65" w:rsidRPr="00D762CB" w:rsidRDefault="001D1F65" w:rsidP="001B26FA">
            <w:pPr>
              <w:jc w:val="center"/>
              <w:rPr>
                <w:sz w:val="18"/>
                <w:szCs w:val="18"/>
                <w:lang w:val="en-CA"/>
              </w:rPr>
            </w:pPr>
          </w:p>
        </w:tc>
        <w:tc>
          <w:tcPr>
            <w:tcW w:w="969" w:type="dxa"/>
            <w:shd w:val="clear" w:color="auto" w:fill="FFFFFF" w:themeFill="background1"/>
          </w:tcPr>
          <w:p w14:paraId="7B947499" w14:textId="77777777" w:rsidR="001D1F65" w:rsidRPr="00D762CB" w:rsidRDefault="001D1F65" w:rsidP="001B26FA">
            <w:pPr>
              <w:jc w:val="center"/>
              <w:rPr>
                <w:sz w:val="18"/>
                <w:szCs w:val="18"/>
              </w:rPr>
            </w:pPr>
          </w:p>
        </w:tc>
        <w:tc>
          <w:tcPr>
            <w:tcW w:w="970" w:type="dxa"/>
            <w:shd w:val="clear" w:color="auto" w:fill="FFFFFF" w:themeFill="background1"/>
            <w:noWrap/>
          </w:tcPr>
          <w:p w14:paraId="094A0487" w14:textId="134FD683" w:rsidR="001D1F65" w:rsidRPr="00D762CB" w:rsidRDefault="001D1F65" w:rsidP="001B26FA">
            <w:pPr>
              <w:jc w:val="left"/>
              <w:rPr>
                <w:sz w:val="18"/>
                <w:szCs w:val="18"/>
                <w:lang w:val="en-CA"/>
              </w:rPr>
            </w:pPr>
          </w:p>
        </w:tc>
      </w:tr>
      <w:tr w:rsidR="001D1F65" w:rsidRPr="00EA0808" w14:paraId="681A4941" w14:textId="77777777" w:rsidTr="005C755B">
        <w:tc>
          <w:tcPr>
            <w:tcW w:w="1885" w:type="dxa"/>
            <w:shd w:val="clear" w:color="auto" w:fill="FFFFFF" w:themeFill="background1"/>
            <w:noWrap/>
          </w:tcPr>
          <w:p w14:paraId="436B71C9" w14:textId="7EEA6667" w:rsidR="001D1F65" w:rsidRPr="00D762CB" w:rsidRDefault="001D1F65" w:rsidP="001B26FA">
            <w:pPr>
              <w:jc w:val="left"/>
              <w:rPr>
                <w:color w:val="000000"/>
                <w:sz w:val="18"/>
                <w:szCs w:val="18"/>
                <w:lang w:val="en-CA"/>
              </w:rPr>
            </w:pPr>
            <w:r w:rsidRPr="00D762CB">
              <w:rPr>
                <w:sz w:val="18"/>
                <w:szCs w:val="18"/>
              </w:rPr>
              <w:t>COS/PHA/81/PRP/58</w:t>
            </w:r>
          </w:p>
        </w:tc>
        <w:tc>
          <w:tcPr>
            <w:tcW w:w="2902" w:type="dxa"/>
            <w:shd w:val="clear" w:color="auto" w:fill="FFFFFF" w:themeFill="background1"/>
          </w:tcPr>
          <w:p w14:paraId="0BF8FC92" w14:textId="4314B181" w:rsidR="001D1F65" w:rsidRPr="00D762CB" w:rsidRDefault="001D1F65" w:rsidP="001B26FA">
            <w:pPr>
              <w:jc w:val="left"/>
              <w:rPr>
                <w:color w:val="000000"/>
                <w:sz w:val="18"/>
                <w:szCs w:val="18"/>
                <w:lang w:val="en-CA"/>
              </w:rPr>
            </w:pPr>
            <w:r w:rsidRPr="00D762CB">
              <w:rPr>
                <w:sz w:val="18"/>
                <w:szCs w:val="18"/>
              </w:rPr>
              <w:t>Preparation of a HCFC phase-out management plan (stage II)</w:t>
            </w:r>
          </w:p>
        </w:tc>
        <w:tc>
          <w:tcPr>
            <w:tcW w:w="968" w:type="dxa"/>
            <w:shd w:val="clear" w:color="auto" w:fill="FFFFFF" w:themeFill="background1"/>
            <w:noWrap/>
          </w:tcPr>
          <w:p w14:paraId="69FE2AA1" w14:textId="42291D10" w:rsidR="001D1F65" w:rsidRPr="00D762CB" w:rsidRDefault="001D1F65" w:rsidP="001B26FA">
            <w:pPr>
              <w:jc w:val="center"/>
              <w:rPr>
                <w:color w:val="000000"/>
                <w:sz w:val="18"/>
                <w:szCs w:val="18"/>
                <w:lang w:val="en-CA"/>
              </w:rPr>
            </w:pPr>
            <w:r w:rsidRPr="00D762CB">
              <w:rPr>
                <w:sz w:val="18"/>
                <w:szCs w:val="18"/>
              </w:rPr>
              <w:t>Mar-20</w:t>
            </w:r>
          </w:p>
        </w:tc>
        <w:tc>
          <w:tcPr>
            <w:tcW w:w="1107" w:type="dxa"/>
            <w:shd w:val="clear" w:color="auto" w:fill="FFFFFF" w:themeFill="background1"/>
            <w:noWrap/>
          </w:tcPr>
          <w:p w14:paraId="56B6482A" w14:textId="2D284A65" w:rsidR="001D1F65" w:rsidRPr="00D762CB" w:rsidRDefault="001D1F65" w:rsidP="001B26FA">
            <w:pPr>
              <w:jc w:val="right"/>
              <w:rPr>
                <w:color w:val="000000"/>
                <w:sz w:val="18"/>
                <w:szCs w:val="18"/>
                <w:lang w:val="en-CA"/>
              </w:rPr>
            </w:pPr>
            <w:r w:rsidRPr="00D762CB">
              <w:rPr>
                <w:sz w:val="18"/>
                <w:szCs w:val="18"/>
              </w:rPr>
              <w:t>40,000</w:t>
            </w:r>
          </w:p>
        </w:tc>
        <w:tc>
          <w:tcPr>
            <w:tcW w:w="968" w:type="dxa"/>
            <w:shd w:val="clear" w:color="auto" w:fill="FFFFFF" w:themeFill="background1"/>
          </w:tcPr>
          <w:p w14:paraId="29FB5FC1" w14:textId="56B74051" w:rsidR="001D1F65" w:rsidRPr="00D762CB" w:rsidRDefault="001D1F65" w:rsidP="001B26FA">
            <w:pPr>
              <w:jc w:val="right"/>
              <w:rPr>
                <w:color w:val="000000"/>
                <w:sz w:val="18"/>
                <w:szCs w:val="18"/>
                <w:lang w:val="en-CA"/>
              </w:rPr>
            </w:pPr>
            <w:r w:rsidRPr="00D762CB">
              <w:rPr>
                <w:sz w:val="18"/>
                <w:szCs w:val="18"/>
              </w:rPr>
              <w:t>38,883</w:t>
            </w:r>
          </w:p>
        </w:tc>
        <w:tc>
          <w:tcPr>
            <w:tcW w:w="969" w:type="dxa"/>
            <w:shd w:val="clear" w:color="auto" w:fill="FFFFFF" w:themeFill="background1"/>
            <w:noWrap/>
          </w:tcPr>
          <w:p w14:paraId="2B95498E" w14:textId="1D4F2DFA" w:rsidR="001D1F65" w:rsidRPr="00D762CB" w:rsidRDefault="001D1F65" w:rsidP="001B26FA">
            <w:pPr>
              <w:jc w:val="right"/>
              <w:rPr>
                <w:color w:val="000000"/>
                <w:sz w:val="18"/>
                <w:szCs w:val="18"/>
                <w:lang w:val="en-CA"/>
              </w:rPr>
            </w:pPr>
            <w:r w:rsidRPr="00D762CB">
              <w:rPr>
                <w:sz w:val="18"/>
                <w:szCs w:val="18"/>
              </w:rPr>
              <w:t>1,117</w:t>
            </w:r>
          </w:p>
        </w:tc>
        <w:tc>
          <w:tcPr>
            <w:tcW w:w="1107" w:type="dxa"/>
            <w:shd w:val="clear" w:color="auto" w:fill="FFFFFF" w:themeFill="background1"/>
            <w:noWrap/>
          </w:tcPr>
          <w:p w14:paraId="19338948"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69264793" w14:textId="1B2C4F11" w:rsidR="001D1F65" w:rsidRPr="00D762CB" w:rsidRDefault="001D1F65" w:rsidP="001B26FA">
            <w:pPr>
              <w:jc w:val="right"/>
              <w:rPr>
                <w:color w:val="000000"/>
                <w:sz w:val="18"/>
                <w:szCs w:val="18"/>
                <w:lang w:val="en-CA"/>
              </w:rPr>
            </w:pPr>
            <w:r w:rsidRPr="00D762CB">
              <w:rPr>
                <w:sz w:val="18"/>
                <w:szCs w:val="18"/>
              </w:rPr>
              <w:t>78</w:t>
            </w:r>
          </w:p>
        </w:tc>
        <w:tc>
          <w:tcPr>
            <w:tcW w:w="1107" w:type="dxa"/>
            <w:shd w:val="clear" w:color="auto" w:fill="FFFFFF" w:themeFill="background1"/>
            <w:noWrap/>
          </w:tcPr>
          <w:p w14:paraId="7C94C9FC" w14:textId="77777777" w:rsidR="001D1F65" w:rsidRPr="00D762CB" w:rsidRDefault="001D1F65" w:rsidP="001B26FA">
            <w:pPr>
              <w:jc w:val="center"/>
              <w:rPr>
                <w:sz w:val="18"/>
                <w:szCs w:val="18"/>
                <w:lang w:val="en-CA"/>
              </w:rPr>
            </w:pPr>
          </w:p>
        </w:tc>
        <w:tc>
          <w:tcPr>
            <w:tcW w:w="969" w:type="dxa"/>
            <w:shd w:val="clear" w:color="auto" w:fill="FFFFFF" w:themeFill="background1"/>
          </w:tcPr>
          <w:p w14:paraId="7315C4DA" w14:textId="77777777" w:rsidR="001D1F65" w:rsidRPr="00D762CB" w:rsidRDefault="001D1F65" w:rsidP="001B26FA">
            <w:pPr>
              <w:jc w:val="center"/>
              <w:rPr>
                <w:sz w:val="18"/>
                <w:szCs w:val="18"/>
              </w:rPr>
            </w:pPr>
          </w:p>
        </w:tc>
        <w:tc>
          <w:tcPr>
            <w:tcW w:w="970" w:type="dxa"/>
            <w:shd w:val="clear" w:color="auto" w:fill="FFFFFF" w:themeFill="background1"/>
            <w:noWrap/>
          </w:tcPr>
          <w:p w14:paraId="252DC639" w14:textId="32E6653F" w:rsidR="001D1F65" w:rsidRPr="00D762CB" w:rsidRDefault="001D1F65" w:rsidP="001B26FA">
            <w:pPr>
              <w:jc w:val="left"/>
              <w:rPr>
                <w:sz w:val="18"/>
                <w:szCs w:val="18"/>
                <w:lang w:val="en-CA"/>
              </w:rPr>
            </w:pPr>
          </w:p>
        </w:tc>
      </w:tr>
      <w:tr w:rsidR="001D1F65" w:rsidRPr="00EA0808" w14:paraId="2E29E4B5" w14:textId="77777777" w:rsidTr="005C755B">
        <w:tc>
          <w:tcPr>
            <w:tcW w:w="1885" w:type="dxa"/>
            <w:shd w:val="clear" w:color="auto" w:fill="FFFFFF" w:themeFill="background1"/>
            <w:noWrap/>
          </w:tcPr>
          <w:p w14:paraId="53792691" w14:textId="016781E5" w:rsidR="001D1F65" w:rsidRPr="00D762CB" w:rsidRDefault="001D1F65" w:rsidP="001B26FA">
            <w:pPr>
              <w:jc w:val="left"/>
              <w:rPr>
                <w:color w:val="000000"/>
                <w:sz w:val="18"/>
                <w:szCs w:val="18"/>
                <w:lang w:val="en-CA"/>
              </w:rPr>
            </w:pPr>
            <w:r w:rsidRPr="00D762CB">
              <w:rPr>
                <w:sz w:val="18"/>
                <w:szCs w:val="18"/>
              </w:rPr>
              <w:t>COS/PHA/83/INV/59</w:t>
            </w:r>
          </w:p>
        </w:tc>
        <w:tc>
          <w:tcPr>
            <w:tcW w:w="2902" w:type="dxa"/>
            <w:shd w:val="clear" w:color="auto" w:fill="FFFFFF" w:themeFill="background1"/>
          </w:tcPr>
          <w:p w14:paraId="69C96E5A" w14:textId="0BEA6FA4" w:rsidR="001D1F65" w:rsidRPr="00D762CB" w:rsidRDefault="001D1F65" w:rsidP="001B26FA">
            <w:pPr>
              <w:jc w:val="left"/>
              <w:rPr>
                <w:color w:val="000000"/>
                <w:sz w:val="18"/>
                <w:szCs w:val="18"/>
                <w:lang w:val="en-CA"/>
              </w:rPr>
            </w:pPr>
            <w:r w:rsidRPr="00D762CB">
              <w:rPr>
                <w:sz w:val="18"/>
                <w:szCs w:val="18"/>
              </w:rPr>
              <w:t>HCFC phase-out management plan (stage I, fifth tranche)</w:t>
            </w:r>
          </w:p>
        </w:tc>
        <w:tc>
          <w:tcPr>
            <w:tcW w:w="968" w:type="dxa"/>
            <w:shd w:val="clear" w:color="auto" w:fill="FFFFFF" w:themeFill="background1"/>
            <w:noWrap/>
          </w:tcPr>
          <w:p w14:paraId="6F9B5F30" w14:textId="3E4CC282"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369FB53D" w14:textId="7DBAD815" w:rsidR="001D1F65" w:rsidRPr="00D762CB" w:rsidRDefault="001D1F65" w:rsidP="001B26FA">
            <w:pPr>
              <w:jc w:val="right"/>
              <w:rPr>
                <w:color w:val="000000"/>
                <w:sz w:val="18"/>
                <w:szCs w:val="18"/>
                <w:lang w:val="en-CA"/>
              </w:rPr>
            </w:pPr>
            <w:r w:rsidRPr="00D762CB">
              <w:rPr>
                <w:sz w:val="18"/>
                <w:szCs w:val="18"/>
              </w:rPr>
              <w:t>56,000</w:t>
            </w:r>
          </w:p>
        </w:tc>
        <w:tc>
          <w:tcPr>
            <w:tcW w:w="968" w:type="dxa"/>
            <w:shd w:val="clear" w:color="auto" w:fill="FFFFFF" w:themeFill="background1"/>
          </w:tcPr>
          <w:p w14:paraId="27F8C84B" w14:textId="4F2B34B9" w:rsidR="001D1F65" w:rsidRPr="00D762CB" w:rsidRDefault="001D1F65" w:rsidP="001B26FA">
            <w:pPr>
              <w:jc w:val="right"/>
              <w:rPr>
                <w:color w:val="000000"/>
                <w:sz w:val="18"/>
                <w:szCs w:val="18"/>
                <w:lang w:val="en-CA"/>
              </w:rPr>
            </w:pPr>
            <w:r w:rsidRPr="00D762CB">
              <w:rPr>
                <w:sz w:val="18"/>
                <w:szCs w:val="18"/>
              </w:rPr>
              <w:t>49,952</w:t>
            </w:r>
          </w:p>
        </w:tc>
        <w:tc>
          <w:tcPr>
            <w:tcW w:w="969" w:type="dxa"/>
            <w:shd w:val="clear" w:color="auto" w:fill="FFFFFF" w:themeFill="background1"/>
            <w:noWrap/>
          </w:tcPr>
          <w:p w14:paraId="0E28A4A4" w14:textId="01A39D73" w:rsidR="001D1F65" w:rsidRPr="00D762CB" w:rsidRDefault="001D1F65" w:rsidP="001B26FA">
            <w:pPr>
              <w:jc w:val="right"/>
              <w:rPr>
                <w:color w:val="000000"/>
                <w:sz w:val="18"/>
                <w:szCs w:val="18"/>
                <w:lang w:val="en-CA"/>
              </w:rPr>
            </w:pPr>
            <w:r w:rsidRPr="00D762CB">
              <w:rPr>
                <w:sz w:val="18"/>
                <w:szCs w:val="18"/>
              </w:rPr>
              <w:t>6,048</w:t>
            </w:r>
          </w:p>
        </w:tc>
        <w:tc>
          <w:tcPr>
            <w:tcW w:w="1107" w:type="dxa"/>
            <w:shd w:val="clear" w:color="auto" w:fill="FFFFFF" w:themeFill="background1"/>
            <w:noWrap/>
          </w:tcPr>
          <w:p w14:paraId="4840CE51"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7937CFBD" w14:textId="0DE1F487" w:rsidR="001D1F65" w:rsidRPr="00D762CB" w:rsidRDefault="001D1F65" w:rsidP="001B26FA">
            <w:pPr>
              <w:jc w:val="right"/>
              <w:rPr>
                <w:color w:val="000000"/>
                <w:sz w:val="18"/>
                <w:szCs w:val="18"/>
                <w:lang w:val="en-CA"/>
              </w:rPr>
            </w:pPr>
            <w:r w:rsidRPr="00D762CB">
              <w:rPr>
                <w:sz w:val="18"/>
                <w:szCs w:val="18"/>
              </w:rPr>
              <w:t>454</w:t>
            </w:r>
          </w:p>
        </w:tc>
        <w:tc>
          <w:tcPr>
            <w:tcW w:w="1107" w:type="dxa"/>
            <w:shd w:val="clear" w:color="auto" w:fill="FFFFFF" w:themeFill="background1"/>
            <w:noWrap/>
          </w:tcPr>
          <w:p w14:paraId="6D298F73" w14:textId="77777777" w:rsidR="001D1F65" w:rsidRPr="00D762CB" w:rsidRDefault="001D1F65" w:rsidP="001B26FA">
            <w:pPr>
              <w:jc w:val="center"/>
              <w:rPr>
                <w:sz w:val="18"/>
                <w:szCs w:val="18"/>
                <w:lang w:val="en-CA"/>
              </w:rPr>
            </w:pPr>
          </w:p>
        </w:tc>
        <w:tc>
          <w:tcPr>
            <w:tcW w:w="969" w:type="dxa"/>
            <w:shd w:val="clear" w:color="auto" w:fill="FFFFFF" w:themeFill="background1"/>
          </w:tcPr>
          <w:p w14:paraId="6E71307A" w14:textId="77777777" w:rsidR="001D1F65" w:rsidRPr="00D762CB" w:rsidRDefault="001D1F65" w:rsidP="001B26FA">
            <w:pPr>
              <w:jc w:val="center"/>
              <w:rPr>
                <w:sz w:val="18"/>
                <w:szCs w:val="18"/>
              </w:rPr>
            </w:pPr>
          </w:p>
        </w:tc>
        <w:tc>
          <w:tcPr>
            <w:tcW w:w="970" w:type="dxa"/>
            <w:shd w:val="clear" w:color="auto" w:fill="FFFFFF" w:themeFill="background1"/>
            <w:noWrap/>
          </w:tcPr>
          <w:p w14:paraId="075DA259" w14:textId="3FAFE1D4" w:rsidR="001D1F65" w:rsidRPr="00D762CB" w:rsidRDefault="001D1F65" w:rsidP="001B26FA">
            <w:pPr>
              <w:jc w:val="left"/>
              <w:rPr>
                <w:sz w:val="18"/>
                <w:szCs w:val="18"/>
                <w:lang w:val="en-CA"/>
              </w:rPr>
            </w:pPr>
          </w:p>
        </w:tc>
      </w:tr>
      <w:tr w:rsidR="001D1F65" w:rsidRPr="00EA0808" w14:paraId="7FEDC2ED" w14:textId="77777777" w:rsidTr="005C755B">
        <w:tc>
          <w:tcPr>
            <w:tcW w:w="1885" w:type="dxa"/>
            <w:shd w:val="clear" w:color="auto" w:fill="FFFFFF" w:themeFill="background1"/>
            <w:noWrap/>
          </w:tcPr>
          <w:p w14:paraId="1837CC52" w14:textId="7AEEE70F" w:rsidR="001D1F65" w:rsidRPr="00D762CB" w:rsidRDefault="001D1F65" w:rsidP="001B26FA">
            <w:pPr>
              <w:jc w:val="left"/>
              <w:rPr>
                <w:color w:val="000000"/>
                <w:sz w:val="18"/>
                <w:szCs w:val="18"/>
                <w:lang w:val="en-CA"/>
              </w:rPr>
            </w:pPr>
            <w:r w:rsidRPr="00D762CB">
              <w:rPr>
                <w:sz w:val="18"/>
                <w:szCs w:val="18"/>
              </w:rPr>
              <w:t>COS/SEV/80/INS/56</w:t>
            </w:r>
          </w:p>
        </w:tc>
        <w:tc>
          <w:tcPr>
            <w:tcW w:w="2902" w:type="dxa"/>
            <w:shd w:val="clear" w:color="auto" w:fill="FFFFFF" w:themeFill="background1"/>
          </w:tcPr>
          <w:p w14:paraId="2FA63417" w14:textId="3BC9AEE2" w:rsidR="001D1F65" w:rsidRPr="00D762CB" w:rsidRDefault="001D1F65" w:rsidP="001B26FA">
            <w:pPr>
              <w:jc w:val="left"/>
              <w:rPr>
                <w:color w:val="000000"/>
                <w:sz w:val="18"/>
                <w:szCs w:val="18"/>
                <w:lang w:val="en-CA"/>
              </w:rPr>
            </w:pPr>
            <w:r w:rsidRPr="00D762CB">
              <w:rPr>
                <w:sz w:val="18"/>
                <w:szCs w:val="18"/>
              </w:rPr>
              <w:t>Extension of institutional strengthening project (phase XII: 1/2018-12/2019)</w:t>
            </w:r>
          </w:p>
        </w:tc>
        <w:tc>
          <w:tcPr>
            <w:tcW w:w="968" w:type="dxa"/>
            <w:shd w:val="clear" w:color="auto" w:fill="FFFFFF" w:themeFill="background1"/>
            <w:noWrap/>
          </w:tcPr>
          <w:p w14:paraId="7806DBB8" w14:textId="21CECAF2" w:rsidR="001D1F65" w:rsidRPr="00D762CB" w:rsidRDefault="001D1F65" w:rsidP="001B26FA">
            <w:pPr>
              <w:jc w:val="center"/>
              <w:rPr>
                <w:sz w:val="18"/>
                <w:szCs w:val="18"/>
                <w:lang w:val="en-CA"/>
              </w:rPr>
            </w:pPr>
            <w:r w:rsidRPr="00D762CB">
              <w:rPr>
                <w:sz w:val="18"/>
                <w:szCs w:val="18"/>
              </w:rPr>
              <w:t>Dec-19</w:t>
            </w:r>
          </w:p>
        </w:tc>
        <w:tc>
          <w:tcPr>
            <w:tcW w:w="1107" w:type="dxa"/>
            <w:shd w:val="clear" w:color="auto" w:fill="FFFFFF" w:themeFill="background1"/>
            <w:noWrap/>
          </w:tcPr>
          <w:p w14:paraId="4419AC1F" w14:textId="0400A434" w:rsidR="001D1F65" w:rsidRPr="00D762CB" w:rsidRDefault="001D1F65" w:rsidP="001B26FA">
            <w:pPr>
              <w:jc w:val="right"/>
              <w:rPr>
                <w:color w:val="000000"/>
                <w:sz w:val="18"/>
                <w:szCs w:val="18"/>
                <w:lang w:val="en-CA"/>
              </w:rPr>
            </w:pPr>
            <w:r w:rsidRPr="00D762CB">
              <w:rPr>
                <w:sz w:val="18"/>
                <w:szCs w:val="18"/>
              </w:rPr>
              <w:t>179,857</w:t>
            </w:r>
          </w:p>
        </w:tc>
        <w:tc>
          <w:tcPr>
            <w:tcW w:w="968" w:type="dxa"/>
            <w:shd w:val="clear" w:color="auto" w:fill="FFFFFF" w:themeFill="background1"/>
          </w:tcPr>
          <w:p w14:paraId="27ED0285" w14:textId="47927A1E" w:rsidR="001D1F65" w:rsidRPr="00D762CB" w:rsidRDefault="001D1F65" w:rsidP="001B26FA">
            <w:pPr>
              <w:jc w:val="right"/>
              <w:rPr>
                <w:color w:val="000000"/>
                <w:sz w:val="18"/>
                <w:szCs w:val="18"/>
                <w:lang w:val="en-CA"/>
              </w:rPr>
            </w:pPr>
            <w:r w:rsidRPr="00D762CB">
              <w:rPr>
                <w:sz w:val="18"/>
                <w:szCs w:val="18"/>
              </w:rPr>
              <w:t>174,459</w:t>
            </w:r>
          </w:p>
        </w:tc>
        <w:tc>
          <w:tcPr>
            <w:tcW w:w="969" w:type="dxa"/>
            <w:shd w:val="clear" w:color="auto" w:fill="FFFFFF" w:themeFill="background1"/>
            <w:noWrap/>
          </w:tcPr>
          <w:p w14:paraId="4A867950" w14:textId="7CDBFF25" w:rsidR="001D1F65" w:rsidRPr="00D762CB" w:rsidRDefault="001D1F65" w:rsidP="001B26FA">
            <w:pPr>
              <w:jc w:val="right"/>
              <w:rPr>
                <w:sz w:val="18"/>
                <w:szCs w:val="18"/>
                <w:lang w:val="en-CA"/>
              </w:rPr>
            </w:pPr>
            <w:r w:rsidRPr="005C755B">
              <w:rPr>
                <w:color w:val="000000" w:themeColor="text1"/>
                <w:sz w:val="18"/>
                <w:szCs w:val="18"/>
              </w:rPr>
              <w:t>5,398</w:t>
            </w:r>
          </w:p>
        </w:tc>
        <w:tc>
          <w:tcPr>
            <w:tcW w:w="1107" w:type="dxa"/>
            <w:shd w:val="clear" w:color="auto" w:fill="FFFFFF" w:themeFill="background1"/>
            <w:noWrap/>
          </w:tcPr>
          <w:p w14:paraId="23E8D977"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6EB772F" w14:textId="306E9F1C" w:rsidR="001D1F65" w:rsidRPr="00D762CB" w:rsidRDefault="001D1F65" w:rsidP="001B26FA">
            <w:pPr>
              <w:jc w:val="right"/>
              <w:rPr>
                <w:color w:val="000000"/>
                <w:sz w:val="18"/>
                <w:szCs w:val="18"/>
                <w:lang w:val="en-CA"/>
              </w:rPr>
            </w:pPr>
            <w:r w:rsidRPr="00D762CB">
              <w:rPr>
                <w:sz w:val="18"/>
                <w:szCs w:val="18"/>
              </w:rPr>
              <w:t>378</w:t>
            </w:r>
          </w:p>
        </w:tc>
        <w:tc>
          <w:tcPr>
            <w:tcW w:w="1107" w:type="dxa"/>
            <w:shd w:val="clear" w:color="auto" w:fill="FFFFFF" w:themeFill="background1"/>
            <w:noWrap/>
          </w:tcPr>
          <w:p w14:paraId="02480E76" w14:textId="77777777" w:rsidR="001D1F65" w:rsidRPr="00D762CB" w:rsidRDefault="001D1F65" w:rsidP="001B26FA">
            <w:pPr>
              <w:jc w:val="center"/>
              <w:rPr>
                <w:sz w:val="18"/>
                <w:szCs w:val="18"/>
                <w:lang w:val="en-CA"/>
              </w:rPr>
            </w:pPr>
          </w:p>
        </w:tc>
        <w:tc>
          <w:tcPr>
            <w:tcW w:w="969" w:type="dxa"/>
            <w:shd w:val="clear" w:color="auto" w:fill="FFFFFF" w:themeFill="background1"/>
          </w:tcPr>
          <w:p w14:paraId="215F63D1" w14:textId="77777777" w:rsidR="001D1F65" w:rsidRPr="00D762CB" w:rsidRDefault="001D1F65" w:rsidP="001B26FA">
            <w:pPr>
              <w:jc w:val="center"/>
              <w:rPr>
                <w:sz w:val="18"/>
                <w:szCs w:val="18"/>
              </w:rPr>
            </w:pPr>
          </w:p>
        </w:tc>
        <w:tc>
          <w:tcPr>
            <w:tcW w:w="970" w:type="dxa"/>
            <w:shd w:val="clear" w:color="auto" w:fill="FFFFFF" w:themeFill="background1"/>
            <w:noWrap/>
          </w:tcPr>
          <w:p w14:paraId="6384FD14" w14:textId="014A263E" w:rsidR="001D1F65" w:rsidRPr="00D762CB" w:rsidRDefault="001D1F65" w:rsidP="001B26FA">
            <w:pPr>
              <w:jc w:val="left"/>
              <w:rPr>
                <w:sz w:val="18"/>
                <w:szCs w:val="18"/>
                <w:lang w:val="en-CA"/>
              </w:rPr>
            </w:pPr>
          </w:p>
        </w:tc>
      </w:tr>
      <w:tr w:rsidR="001D1F65" w:rsidRPr="00EA0808" w14:paraId="665A1082" w14:textId="77777777" w:rsidTr="005C755B">
        <w:tc>
          <w:tcPr>
            <w:tcW w:w="1885" w:type="dxa"/>
            <w:shd w:val="clear" w:color="auto" w:fill="FFFFFF" w:themeFill="background1"/>
            <w:noWrap/>
          </w:tcPr>
          <w:p w14:paraId="5F5BF60E" w14:textId="3A23257C" w:rsidR="001D1F65" w:rsidRPr="00D762CB" w:rsidRDefault="001D1F65" w:rsidP="001B26FA">
            <w:pPr>
              <w:jc w:val="left"/>
              <w:rPr>
                <w:color w:val="000000"/>
                <w:sz w:val="18"/>
                <w:szCs w:val="18"/>
                <w:lang w:val="en-CA"/>
              </w:rPr>
            </w:pPr>
            <w:r w:rsidRPr="00D762CB">
              <w:rPr>
                <w:sz w:val="18"/>
                <w:szCs w:val="18"/>
              </w:rPr>
              <w:t>CUB/PHA/82/TAS/60</w:t>
            </w:r>
          </w:p>
        </w:tc>
        <w:tc>
          <w:tcPr>
            <w:tcW w:w="2902" w:type="dxa"/>
            <w:shd w:val="clear" w:color="auto" w:fill="FFFFFF" w:themeFill="background1"/>
          </w:tcPr>
          <w:p w14:paraId="65FB6FF1" w14:textId="4346F8CE" w:rsidR="001D1F65" w:rsidRPr="00D762CB" w:rsidRDefault="001D1F65" w:rsidP="001B26FA">
            <w:pPr>
              <w:jc w:val="left"/>
              <w:rPr>
                <w:color w:val="000000"/>
                <w:sz w:val="18"/>
                <w:szCs w:val="18"/>
                <w:lang w:val="en-CA"/>
              </w:rPr>
            </w:pPr>
            <w:r w:rsidRPr="00D762CB">
              <w:rPr>
                <w:sz w:val="18"/>
                <w:szCs w:val="18"/>
              </w:rPr>
              <w:t>Verification report on the implementation of the HCFC phase-out management plan</w:t>
            </w:r>
          </w:p>
        </w:tc>
        <w:tc>
          <w:tcPr>
            <w:tcW w:w="968" w:type="dxa"/>
            <w:shd w:val="clear" w:color="auto" w:fill="FFFFFF" w:themeFill="background1"/>
            <w:noWrap/>
          </w:tcPr>
          <w:p w14:paraId="7A02703A" w14:textId="154C77F7"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4A984EB1" w14:textId="27A81B0F" w:rsidR="001D1F65" w:rsidRPr="00D762CB" w:rsidRDefault="001D1F65" w:rsidP="001B26FA">
            <w:pPr>
              <w:jc w:val="right"/>
              <w:rPr>
                <w:color w:val="000000"/>
                <w:sz w:val="18"/>
                <w:szCs w:val="18"/>
                <w:lang w:val="en-CA"/>
              </w:rPr>
            </w:pPr>
            <w:r w:rsidRPr="00D762CB">
              <w:rPr>
                <w:sz w:val="18"/>
                <w:szCs w:val="18"/>
              </w:rPr>
              <w:t>30,000</w:t>
            </w:r>
          </w:p>
        </w:tc>
        <w:tc>
          <w:tcPr>
            <w:tcW w:w="968" w:type="dxa"/>
            <w:shd w:val="clear" w:color="auto" w:fill="FFFFFF" w:themeFill="background1"/>
          </w:tcPr>
          <w:p w14:paraId="500FAC40" w14:textId="5963B3BA" w:rsidR="001D1F65" w:rsidRPr="00D762CB" w:rsidRDefault="001D1F65" w:rsidP="001B26FA">
            <w:pPr>
              <w:jc w:val="right"/>
              <w:rPr>
                <w:color w:val="000000"/>
                <w:sz w:val="18"/>
                <w:szCs w:val="18"/>
                <w:lang w:val="en-CA"/>
              </w:rPr>
            </w:pPr>
            <w:r w:rsidRPr="00D762CB">
              <w:rPr>
                <w:sz w:val="18"/>
                <w:szCs w:val="18"/>
              </w:rPr>
              <w:t>22,236</w:t>
            </w:r>
          </w:p>
        </w:tc>
        <w:tc>
          <w:tcPr>
            <w:tcW w:w="969" w:type="dxa"/>
            <w:shd w:val="clear" w:color="auto" w:fill="FFFFFF" w:themeFill="background1"/>
            <w:noWrap/>
          </w:tcPr>
          <w:p w14:paraId="044FE5D3" w14:textId="1ED81B64" w:rsidR="001D1F65" w:rsidRPr="00D762CB" w:rsidRDefault="001D1F65" w:rsidP="001B26FA">
            <w:pPr>
              <w:jc w:val="right"/>
              <w:rPr>
                <w:color w:val="000000"/>
                <w:sz w:val="18"/>
                <w:szCs w:val="18"/>
                <w:lang w:val="en-CA"/>
              </w:rPr>
            </w:pPr>
            <w:r w:rsidRPr="00D762CB">
              <w:rPr>
                <w:sz w:val="18"/>
                <w:szCs w:val="18"/>
              </w:rPr>
              <w:t>7,764</w:t>
            </w:r>
          </w:p>
        </w:tc>
        <w:tc>
          <w:tcPr>
            <w:tcW w:w="1107" w:type="dxa"/>
            <w:shd w:val="clear" w:color="auto" w:fill="FFFFFF" w:themeFill="background1"/>
            <w:noWrap/>
          </w:tcPr>
          <w:p w14:paraId="0830899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491A8F8A" w14:textId="1EDAB444" w:rsidR="001D1F65" w:rsidRPr="00D762CB" w:rsidRDefault="001D1F65" w:rsidP="001B26FA">
            <w:pPr>
              <w:jc w:val="right"/>
              <w:rPr>
                <w:color w:val="000000"/>
                <w:sz w:val="18"/>
                <w:szCs w:val="18"/>
                <w:lang w:val="en-CA"/>
              </w:rPr>
            </w:pPr>
            <w:r w:rsidRPr="00D762CB">
              <w:rPr>
                <w:sz w:val="18"/>
                <w:szCs w:val="18"/>
              </w:rPr>
              <w:t>699</w:t>
            </w:r>
          </w:p>
        </w:tc>
        <w:tc>
          <w:tcPr>
            <w:tcW w:w="1107" w:type="dxa"/>
            <w:shd w:val="clear" w:color="auto" w:fill="FFFFFF" w:themeFill="background1"/>
            <w:noWrap/>
          </w:tcPr>
          <w:p w14:paraId="1B017162" w14:textId="77777777" w:rsidR="001D1F65" w:rsidRPr="00D762CB" w:rsidRDefault="001D1F65" w:rsidP="001B26FA">
            <w:pPr>
              <w:jc w:val="center"/>
              <w:rPr>
                <w:sz w:val="18"/>
                <w:szCs w:val="18"/>
                <w:lang w:val="en-CA"/>
              </w:rPr>
            </w:pPr>
          </w:p>
        </w:tc>
        <w:tc>
          <w:tcPr>
            <w:tcW w:w="969" w:type="dxa"/>
            <w:shd w:val="clear" w:color="auto" w:fill="FFFFFF" w:themeFill="background1"/>
          </w:tcPr>
          <w:p w14:paraId="216784AF" w14:textId="77777777" w:rsidR="001D1F65" w:rsidRPr="00D762CB" w:rsidRDefault="001D1F65" w:rsidP="001B26FA">
            <w:pPr>
              <w:jc w:val="center"/>
              <w:rPr>
                <w:sz w:val="18"/>
                <w:szCs w:val="18"/>
              </w:rPr>
            </w:pPr>
          </w:p>
        </w:tc>
        <w:tc>
          <w:tcPr>
            <w:tcW w:w="970" w:type="dxa"/>
            <w:shd w:val="clear" w:color="auto" w:fill="FFFFFF" w:themeFill="background1"/>
            <w:noWrap/>
          </w:tcPr>
          <w:p w14:paraId="1B59FD60" w14:textId="3F879841" w:rsidR="001D1F65" w:rsidRPr="00D762CB" w:rsidRDefault="001D1F65" w:rsidP="001B26FA">
            <w:pPr>
              <w:jc w:val="left"/>
              <w:rPr>
                <w:sz w:val="18"/>
                <w:szCs w:val="18"/>
                <w:lang w:val="en-CA"/>
              </w:rPr>
            </w:pPr>
          </w:p>
        </w:tc>
      </w:tr>
      <w:tr w:rsidR="001D1F65" w:rsidRPr="00EA0808" w14:paraId="1D7CA3FF" w14:textId="77777777" w:rsidTr="005C755B">
        <w:tc>
          <w:tcPr>
            <w:tcW w:w="1885" w:type="dxa"/>
            <w:shd w:val="clear" w:color="auto" w:fill="FFFFFF" w:themeFill="background1"/>
            <w:noWrap/>
          </w:tcPr>
          <w:p w14:paraId="283833C1" w14:textId="7161CECD" w:rsidR="001D1F65" w:rsidRPr="00D762CB" w:rsidRDefault="001D1F65" w:rsidP="001B26FA">
            <w:pPr>
              <w:jc w:val="left"/>
              <w:rPr>
                <w:color w:val="000000"/>
                <w:sz w:val="18"/>
                <w:szCs w:val="18"/>
                <w:lang w:val="en-CA"/>
              </w:rPr>
            </w:pPr>
            <w:r w:rsidRPr="00D762CB">
              <w:rPr>
                <w:sz w:val="18"/>
                <w:szCs w:val="18"/>
              </w:rPr>
              <w:t>EGY/PHA/68/INV/117</w:t>
            </w:r>
          </w:p>
        </w:tc>
        <w:tc>
          <w:tcPr>
            <w:tcW w:w="2902" w:type="dxa"/>
            <w:shd w:val="clear" w:color="auto" w:fill="FFFFFF" w:themeFill="background1"/>
          </w:tcPr>
          <w:p w14:paraId="0F263581" w14:textId="14C3D579" w:rsidR="001D1F65" w:rsidRPr="00D762CB" w:rsidRDefault="001D1F65" w:rsidP="001B26FA">
            <w:pPr>
              <w:jc w:val="left"/>
              <w:rPr>
                <w:color w:val="000000"/>
                <w:sz w:val="18"/>
                <w:szCs w:val="18"/>
                <w:lang w:val="en-CA"/>
              </w:rPr>
            </w:pPr>
            <w:r w:rsidRPr="00D762CB">
              <w:rPr>
                <w:sz w:val="18"/>
                <w:szCs w:val="18"/>
              </w:rPr>
              <w:t>HCFC phase-out management plan (stage I, second tranche) (phase-out of HCFC-141b in the polyurethane foam sector)</w:t>
            </w:r>
          </w:p>
        </w:tc>
        <w:tc>
          <w:tcPr>
            <w:tcW w:w="968" w:type="dxa"/>
            <w:shd w:val="clear" w:color="auto" w:fill="FFFFFF" w:themeFill="background1"/>
            <w:noWrap/>
          </w:tcPr>
          <w:p w14:paraId="47DF46CB" w14:textId="31A2EE3C"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5BABA4AC" w14:textId="7722E2D1" w:rsidR="001D1F65" w:rsidRPr="00D762CB" w:rsidRDefault="001D1F65" w:rsidP="001B26FA">
            <w:pPr>
              <w:jc w:val="right"/>
              <w:rPr>
                <w:color w:val="000000"/>
                <w:sz w:val="18"/>
                <w:szCs w:val="18"/>
                <w:lang w:val="en-CA"/>
              </w:rPr>
            </w:pPr>
            <w:r w:rsidRPr="00D762CB">
              <w:rPr>
                <w:sz w:val="18"/>
                <w:szCs w:val="18"/>
              </w:rPr>
              <w:t>2,000,000</w:t>
            </w:r>
          </w:p>
        </w:tc>
        <w:tc>
          <w:tcPr>
            <w:tcW w:w="968" w:type="dxa"/>
            <w:shd w:val="clear" w:color="auto" w:fill="FFFFFF" w:themeFill="background1"/>
          </w:tcPr>
          <w:p w14:paraId="62D94CE6" w14:textId="60F2D6D0" w:rsidR="001D1F65" w:rsidRPr="00D762CB" w:rsidRDefault="001D1F65" w:rsidP="001B26FA">
            <w:pPr>
              <w:jc w:val="right"/>
              <w:rPr>
                <w:color w:val="000000"/>
                <w:sz w:val="18"/>
                <w:szCs w:val="18"/>
                <w:lang w:val="en-CA"/>
              </w:rPr>
            </w:pPr>
            <w:r w:rsidRPr="00D762CB">
              <w:rPr>
                <w:sz w:val="18"/>
                <w:szCs w:val="18"/>
              </w:rPr>
              <w:t>1,896,153</w:t>
            </w:r>
          </w:p>
        </w:tc>
        <w:tc>
          <w:tcPr>
            <w:tcW w:w="969" w:type="dxa"/>
            <w:shd w:val="clear" w:color="auto" w:fill="FFFFFF" w:themeFill="background1"/>
            <w:noWrap/>
          </w:tcPr>
          <w:p w14:paraId="4567FB68" w14:textId="639F8E63" w:rsidR="001D1F65" w:rsidRPr="00D762CB" w:rsidRDefault="001D1F65" w:rsidP="001B26FA">
            <w:pPr>
              <w:jc w:val="right"/>
              <w:rPr>
                <w:color w:val="000000"/>
                <w:sz w:val="18"/>
                <w:szCs w:val="18"/>
                <w:lang w:val="en-CA"/>
              </w:rPr>
            </w:pPr>
            <w:r w:rsidRPr="00D762CB">
              <w:rPr>
                <w:sz w:val="18"/>
                <w:szCs w:val="18"/>
              </w:rPr>
              <w:t>103,847</w:t>
            </w:r>
          </w:p>
        </w:tc>
        <w:tc>
          <w:tcPr>
            <w:tcW w:w="1107" w:type="dxa"/>
            <w:shd w:val="clear" w:color="auto" w:fill="FFFFFF" w:themeFill="background1"/>
            <w:noWrap/>
          </w:tcPr>
          <w:p w14:paraId="4124952E"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37BDBBB" w14:textId="474245EE" w:rsidR="001D1F65" w:rsidRPr="00D762CB" w:rsidRDefault="001D1F65" w:rsidP="001B26FA">
            <w:pPr>
              <w:jc w:val="right"/>
              <w:rPr>
                <w:color w:val="000000"/>
                <w:sz w:val="18"/>
                <w:szCs w:val="18"/>
                <w:lang w:val="en-CA"/>
              </w:rPr>
            </w:pPr>
            <w:r w:rsidRPr="00D762CB">
              <w:rPr>
                <w:sz w:val="18"/>
                <w:szCs w:val="18"/>
              </w:rPr>
              <w:t>7,789</w:t>
            </w:r>
          </w:p>
        </w:tc>
        <w:tc>
          <w:tcPr>
            <w:tcW w:w="1107" w:type="dxa"/>
            <w:shd w:val="clear" w:color="auto" w:fill="FFFFFF" w:themeFill="background1"/>
            <w:noWrap/>
          </w:tcPr>
          <w:p w14:paraId="31A95C7E" w14:textId="77777777" w:rsidR="001D1F65" w:rsidRPr="00D762CB" w:rsidRDefault="001D1F65" w:rsidP="001B26FA">
            <w:pPr>
              <w:jc w:val="center"/>
              <w:rPr>
                <w:sz w:val="18"/>
                <w:szCs w:val="18"/>
                <w:lang w:val="en-CA"/>
              </w:rPr>
            </w:pPr>
          </w:p>
        </w:tc>
        <w:tc>
          <w:tcPr>
            <w:tcW w:w="969" w:type="dxa"/>
            <w:shd w:val="clear" w:color="auto" w:fill="FFFFFF" w:themeFill="background1"/>
          </w:tcPr>
          <w:p w14:paraId="494E1328" w14:textId="77777777" w:rsidR="001D1F65" w:rsidRPr="00D762CB" w:rsidRDefault="001D1F65" w:rsidP="001B26FA">
            <w:pPr>
              <w:jc w:val="center"/>
              <w:rPr>
                <w:sz w:val="18"/>
                <w:szCs w:val="18"/>
              </w:rPr>
            </w:pPr>
          </w:p>
        </w:tc>
        <w:tc>
          <w:tcPr>
            <w:tcW w:w="970" w:type="dxa"/>
            <w:shd w:val="clear" w:color="auto" w:fill="FFFFFF" w:themeFill="background1"/>
            <w:noWrap/>
          </w:tcPr>
          <w:p w14:paraId="5341C703" w14:textId="77777777" w:rsidR="001D1F65" w:rsidRPr="00D762CB" w:rsidRDefault="001D1F65" w:rsidP="001B26FA">
            <w:pPr>
              <w:jc w:val="left"/>
              <w:rPr>
                <w:sz w:val="18"/>
                <w:szCs w:val="18"/>
                <w:lang w:val="en-CA"/>
              </w:rPr>
            </w:pPr>
          </w:p>
        </w:tc>
      </w:tr>
      <w:tr w:rsidR="001D1F65" w:rsidRPr="00EA0808" w14:paraId="7233050D" w14:textId="77777777" w:rsidTr="005C755B">
        <w:tc>
          <w:tcPr>
            <w:tcW w:w="1885" w:type="dxa"/>
            <w:shd w:val="clear" w:color="auto" w:fill="FFFFFF" w:themeFill="background1"/>
            <w:noWrap/>
          </w:tcPr>
          <w:p w14:paraId="51AC2250" w14:textId="5047769F" w:rsidR="001D1F65" w:rsidRPr="00D762CB" w:rsidRDefault="001D1F65" w:rsidP="001B26FA">
            <w:pPr>
              <w:jc w:val="left"/>
              <w:rPr>
                <w:color w:val="000000"/>
                <w:sz w:val="18"/>
                <w:szCs w:val="18"/>
                <w:lang w:val="en-CA"/>
              </w:rPr>
            </w:pPr>
            <w:r w:rsidRPr="00D762CB">
              <w:rPr>
                <w:sz w:val="18"/>
                <w:szCs w:val="18"/>
              </w:rPr>
              <w:t>EGY/PHA/82/INV/139</w:t>
            </w:r>
          </w:p>
        </w:tc>
        <w:tc>
          <w:tcPr>
            <w:tcW w:w="2902" w:type="dxa"/>
            <w:shd w:val="clear" w:color="auto" w:fill="FFFFFF" w:themeFill="background1"/>
          </w:tcPr>
          <w:p w14:paraId="53AD2523" w14:textId="37E1463E" w:rsidR="001D1F65" w:rsidRPr="00D762CB" w:rsidRDefault="001D1F65" w:rsidP="001B26FA">
            <w:pPr>
              <w:jc w:val="left"/>
              <w:rPr>
                <w:color w:val="000000"/>
                <w:sz w:val="18"/>
                <w:szCs w:val="18"/>
                <w:lang w:val="en-CA"/>
              </w:rPr>
            </w:pPr>
            <w:r w:rsidRPr="00D762CB">
              <w:rPr>
                <w:sz w:val="18"/>
                <w:szCs w:val="18"/>
              </w:rPr>
              <w:t>HCFC phase-out management plan (stage I, third tranche) (phase-out of HCFC-141b in the polyurethane foam sector)</w:t>
            </w:r>
          </w:p>
        </w:tc>
        <w:tc>
          <w:tcPr>
            <w:tcW w:w="968" w:type="dxa"/>
            <w:shd w:val="clear" w:color="auto" w:fill="FFFFFF" w:themeFill="background1"/>
            <w:noWrap/>
          </w:tcPr>
          <w:p w14:paraId="347693E5" w14:textId="529A53C7"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44148C69" w14:textId="10645A00" w:rsidR="001D1F65" w:rsidRPr="00D762CB" w:rsidRDefault="001D1F65" w:rsidP="001B26FA">
            <w:pPr>
              <w:jc w:val="right"/>
              <w:rPr>
                <w:color w:val="000000"/>
                <w:sz w:val="18"/>
                <w:szCs w:val="18"/>
                <w:lang w:val="en-CA"/>
              </w:rPr>
            </w:pPr>
            <w:r w:rsidRPr="00D762CB">
              <w:rPr>
                <w:sz w:val="18"/>
                <w:szCs w:val="18"/>
              </w:rPr>
              <w:t>716,400</w:t>
            </w:r>
          </w:p>
        </w:tc>
        <w:tc>
          <w:tcPr>
            <w:tcW w:w="968" w:type="dxa"/>
            <w:shd w:val="clear" w:color="auto" w:fill="FFFFFF" w:themeFill="background1"/>
          </w:tcPr>
          <w:p w14:paraId="635B7847" w14:textId="5F27C725" w:rsidR="001D1F65" w:rsidRPr="00D762CB" w:rsidRDefault="001D1F65" w:rsidP="001B26FA">
            <w:pPr>
              <w:jc w:val="right"/>
              <w:rPr>
                <w:color w:val="000000"/>
                <w:sz w:val="18"/>
                <w:szCs w:val="18"/>
                <w:lang w:val="en-CA"/>
              </w:rPr>
            </w:pPr>
            <w:r w:rsidRPr="00D762CB">
              <w:rPr>
                <w:sz w:val="18"/>
                <w:szCs w:val="18"/>
              </w:rPr>
              <w:t>530,037</w:t>
            </w:r>
          </w:p>
        </w:tc>
        <w:tc>
          <w:tcPr>
            <w:tcW w:w="969" w:type="dxa"/>
            <w:shd w:val="clear" w:color="auto" w:fill="FFFFFF" w:themeFill="background1"/>
            <w:noWrap/>
          </w:tcPr>
          <w:p w14:paraId="4722175B" w14:textId="7B265B9B" w:rsidR="001D1F65" w:rsidRPr="00D762CB" w:rsidRDefault="001D1F65" w:rsidP="001B26FA">
            <w:pPr>
              <w:jc w:val="right"/>
              <w:rPr>
                <w:color w:val="000000"/>
                <w:sz w:val="18"/>
                <w:szCs w:val="18"/>
                <w:lang w:val="en-CA"/>
              </w:rPr>
            </w:pPr>
            <w:r w:rsidRPr="00D762CB">
              <w:rPr>
                <w:sz w:val="18"/>
                <w:szCs w:val="18"/>
              </w:rPr>
              <w:t>186,363</w:t>
            </w:r>
          </w:p>
        </w:tc>
        <w:tc>
          <w:tcPr>
            <w:tcW w:w="1107" w:type="dxa"/>
            <w:shd w:val="clear" w:color="auto" w:fill="FFFFFF" w:themeFill="background1"/>
            <w:noWrap/>
          </w:tcPr>
          <w:p w14:paraId="01E6D68E"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0FC1A68F" w14:textId="5481A243" w:rsidR="001D1F65" w:rsidRPr="00D762CB" w:rsidRDefault="001D1F65" w:rsidP="001B26FA">
            <w:pPr>
              <w:jc w:val="right"/>
              <w:rPr>
                <w:color w:val="000000"/>
                <w:sz w:val="18"/>
                <w:szCs w:val="18"/>
                <w:lang w:val="en-CA"/>
              </w:rPr>
            </w:pPr>
            <w:r w:rsidRPr="00D762CB">
              <w:rPr>
                <w:sz w:val="18"/>
                <w:szCs w:val="18"/>
              </w:rPr>
              <w:t>13,977</w:t>
            </w:r>
          </w:p>
        </w:tc>
        <w:tc>
          <w:tcPr>
            <w:tcW w:w="1107" w:type="dxa"/>
            <w:shd w:val="clear" w:color="auto" w:fill="FFFFFF" w:themeFill="background1"/>
            <w:noWrap/>
          </w:tcPr>
          <w:p w14:paraId="131F6C6F" w14:textId="77777777" w:rsidR="001D1F65" w:rsidRPr="00D762CB" w:rsidRDefault="001D1F65" w:rsidP="001B26FA">
            <w:pPr>
              <w:jc w:val="center"/>
              <w:rPr>
                <w:sz w:val="18"/>
                <w:szCs w:val="18"/>
                <w:lang w:val="en-CA"/>
              </w:rPr>
            </w:pPr>
          </w:p>
        </w:tc>
        <w:tc>
          <w:tcPr>
            <w:tcW w:w="969" w:type="dxa"/>
            <w:shd w:val="clear" w:color="auto" w:fill="FFFFFF" w:themeFill="background1"/>
          </w:tcPr>
          <w:p w14:paraId="378F9672" w14:textId="77777777" w:rsidR="001D1F65" w:rsidRPr="00D762CB" w:rsidRDefault="001D1F65" w:rsidP="001B26FA">
            <w:pPr>
              <w:jc w:val="center"/>
              <w:rPr>
                <w:sz w:val="18"/>
                <w:szCs w:val="18"/>
              </w:rPr>
            </w:pPr>
          </w:p>
        </w:tc>
        <w:tc>
          <w:tcPr>
            <w:tcW w:w="970" w:type="dxa"/>
            <w:shd w:val="clear" w:color="auto" w:fill="FFFFFF" w:themeFill="background1"/>
            <w:noWrap/>
          </w:tcPr>
          <w:p w14:paraId="1A8B6F21" w14:textId="3ECEEEA3" w:rsidR="001D1F65" w:rsidRPr="00D762CB" w:rsidRDefault="001D1F65" w:rsidP="001B26FA">
            <w:pPr>
              <w:jc w:val="left"/>
              <w:rPr>
                <w:sz w:val="18"/>
                <w:szCs w:val="18"/>
                <w:lang w:val="en-CA"/>
              </w:rPr>
            </w:pPr>
          </w:p>
        </w:tc>
      </w:tr>
      <w:tr w:rsidR="001D1F65" w:rsidRPr="00EA0808" w14:paraId="6DD04424" w14:textId="77777777" w:rsidTr="005C755B">
        <w:tc>
          <w:tcPr>
            <w:tcW w:w="1885" w:type="dxa"/>
            <w:shd w:val="clear" w:color="auto" w:fill="FFFFFF" w:themeFill="background1"/>
            <w:noWrap/>
          </w:tcPr>
          <w:p w14:paraId="2A55A92D" w14:textId="609E9E2E" w:rsidR="001D1F65" w:rsidRPr="00D762CB" w:rsidRDefault="001D1F65" w:rsidP="001B26FA">
            <w:pPr>
              <w:jc w:val="left"/>
              <w:rPr>
                <w:color w:val="000000"/>
                <w:sz w:val="18"/>
                <w:szCs w:val="18"/>
                <w:lang w:val="en-CA"/>
              </w:rPr>
            </w:pPr>
            <w:r w:rsidRPr="00D762CB">
              <w:rPr>
                <w:sz w:val="18"/>
                <w:szCs w:val="18"/>
              </w:rPr>
              <w:t>FIJ/PHA/73/INV/27</w:t>
            </w:r>
          </w:p>
        </w:tc>
        <w:tc>
          <w:tcPr>
            <w:tcW w:w="2902" w:type="dxa"/>
            <w:shd w:val="clear" w:color="auto" w:fill="FFFFFF" w:themeFill="background1"/>
          </w:tcPr>
          <w:p w14:paraId="3347FB17" w14:textId="585096B5" w:rsidR="001D1F65" w:rsidRPr="00D762CB" w:rsidRDefault="001D1F65" w:rsidP="001B26FA">
            <w:pPr>
              <w:jc w:val="left"/>
              <w:rPr>
                <w:color w:val="000000"/>
                <w:sz w:val="18"/>
                <w:szCs w:val="18"/>
                <w:lang w:val="en-CA"/>
              </w:rPr>
            </w:pPr>
            <w:r w:rsidRPr="00D762CB">
              <w:rPr>
                <w:sz w:val="18"/>
                <w:szCs w:val="18"/>
              </w:rPr>
              <w:t>HCFC phase-out management plan (stage I, second tranche)</w:t>
            </w:r>
          </w:p>
        </w:tc>
        <w:tc>
          <w:tcPr>
            <w:tcW w:w="968" w:type="dxa"/>
            <w:shd w:val="clear" w:color="auto" w:fill="FFFFFF" w:themeFill="background1"/>
            <w:noWrap/>
          </w:tcPr>
          <w:p w14:paraId="6B786FBA" w14:textId="058CED49" w:rsidR="001D1F65" w:rsidRPr="00D762CB" w:rsidRDefault="001D1F65" w:rsidP="001B26FA">
            <w:pPr>
              <w:jc w:val="center"/>
              <w:rPr>
                <w:color w:val="000000"/>
                <w:sz w:val="18"/>
                <w:szCs w:val="18"/>
                <w:lang w:val="en-CA"/>
              </w:rPr>
            </w:pPr>
            <w:r w:rsidRPr="00D762CB">
              <w:rPr>
                <w:sz w:val="18"/>
                <w:szCs w:val="18"/>
              </w:rPr>
              <w:t>Jun-17</w:t>
            </w:r>
          </w:p>
        </w:tc>
        <w:tc>
          <w:tcPr>
            <w:tcW w:w="1107" w:type="dxa"/>
            <w:shd w:val="clear" w:color="auto" w:fill="FFFFFF" w:themeFill="background1"/>
            <w:noWrap/>
          </w:tcPr>
          <w:p w14:paraId="066332A0" w14:textId="74DD5F07" w:rsidR="001D1F65" w:rsidRPr="00D762CB" w:rsidRDefault="001D1F65" w:rsidP="001B26FA">
            <w:pPr>
              <w:jc w:val="right"/>
              <w:rPr>
                <w:color w:val="000000"/>
                <w:sz w:val="18"/>
                <w:szCs w:val="18"/>
                <w:lang w:val="en-CA"/>
              </w:rPr>
            </w:pPr>
            <w:r w:rsidRPr="00D762CB">
              <w:rPr>
                <w:sz w:val="18"/>
                <w:szCs w:val="18"/>
              </w:rPr>
              <w:t>37,900</w:t>
            </w:r>
          </w:p>
        </w:tc>
        <w:tc>
          <w:tcPr>
            <w:tcW w:w="968" w:type="dxa"/>
            <w:shd w:val="clear" w:color="auto" w:fill="FFFFFF" w:themeFill="background1"/>
          </w:tcPr>
          <w:p w14:paraId="2699E7F0" w14:textId="140FD1A0" w:rsidR="001D1F65" w:rsidRPr="00D762CB" w:rsidRDefault="001D1F65" w:rsidP="001B26FA">
            <w:pPr>
              <w:jc w:val="right"/>
              <w:rPr>
                <w:color w:val="000000"/>
                <w:sz w:val="18"/>
                <w:szCs w:val="18"/>
                <w:lang w:val="en-CA"/>
              </w:rPr>
            </w:pPr>
            <w:r w:rsidRPr="00D762CB">
              <w:rPr>
                <w:sz w:val="18"/>
                <w:szCs w:val="18"/>
              </w:rPr>
              <w:t>17,955</w:t>
            </w:r>
          </w:p>
        </w:tc>
        <w:tc>
          <w:tcPr>
            <w:tcW w:w="969" w:type="dxa"/>
            <w:shd w:val="clear" w:color="auto" w:fill="FFFFFF" w:themeFill="background1"/>
            <w:noWrap/>
          </w:tcPr>
          <w:p w14:paraId="7963A46C" w14:textId="09953BE1" w:rsidR="001D1F65" w:rsidRPr="00D762CB" w:rsidRDefault="001D1F65" w:rsidP="001B26FA">
            <w:pPr>
              <w:jc w:val="right"/>
              <w:rPr>
                <w:color w:val="000000"/>
                <w:sz w:val="18"/>
                <w:szCs w:val="18"/>
                <w:lang w:val="en-CA"/>
              </w:rPr>
            </w:pPr>
            <w:r w:rsidRPr="00D762CB">
              <w:rPr>
                <w:sz w:val="18"/>
                <w:szCs w:val="18"/>
              </w:rPr>
              <w:t>19,945</w:t>
            </w:r>
          </w:p>
        </w:tc>
        <w:tc>
          <w:tcPr>
            <w:tcW w:w="1107" w:type="dxa"/>
            <w:shd w:val="clear" w:color="auto" w:fill="FFFFFF" w:themeFill="background1"/>
            <w:noWrap/>
          </w:tcPr>
          <w:p w14:paraId="7EA7B2F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02890DE4" w14:textId="0C3AC646" w:rsidR="001D1F65" w:rsidRPr="00D762CB" w:rsidRDefault="001D1F65" w:rsidP="001B26FA">
            <w:pPr>
              <w:jc w:val="right"/>
              <w:rPr>
                <w:color w:val="000000"/>
                <w:sz w:val="18"/>
                <w:szCs w:val="18"/>
                <w:lang w:val="en-CA"/>
              </w:rPr>
            </w:pPr>
            <w:r w:rsidRPr="00D762CB">
              <w:rPr>
                <w:sz w:val="18"/>
                <w:szCs w:val="18"/>
              </w:rPr>
              <w:t>1,795</w:t>
            </w:r>
          </w:p>
        </w:tc>
        <w:tc>
          <w:tcPr>
            <w:tcW w:w="1107" w:type="dxa"/>
            <w:shd w:val="clear" w:color="auto" w:fill="FFFFFF" w:themeFill="background1"/>
            <w:noWrap/>
          </w:tcPr>
          <w:p w14:paraId="5EE68FCF" w14:textId="77777777" w:rsidR="001D1F65" w:rsidRPr="00D762CB" w:rsidRDefault="001D1F65" w:rsidP="001B26FA">
            <w:pPr>
              <w:jc w:val="center"/>
              <w:rPr>
                <w:sz w:val="18"/>
                <w:szCs w:val="18"/>
                <w:lang w:val="en-CA"/>
              </w:rPr>
            </w:pPr>
          </w:p>
        </w:tc>
        <w:tc>
          <w:tcPr>
            <w:tcW w:w="969" w:type="dxa"/>
            <w:shd w:val="clear" w:color="auto" w:fill="FFFFFF" w:themeFill="background1"/>
          </w:tcPr>
          <w:p w14:paraId="4E27E9F1" w14:textId="77777777" w:rsidR="001D1F65" w:rsidRPr="00D762CB" w:rsidRDefault="001D1F65" w:rsidP="001B26FA">
            <w:pPr>
              <w:jc w:val="center"/>
              <w:rPr>
                <w:sz w:val="18"/>
                <w:szCs w:val="18"/>
              </w:rPr>
            </w:pPr>
          </w:p>
        </w:tc>
        <w:tc>
          <w:tcPr>
            <w:tcW w:w="970" w:type="dxa"/>
            <w:shd w:val="clear" w:color="auto" w:fill="FFFFFF" w:themeFill="background1"/>
            <w:noWrap/>
          </w:tcPr>
          <w:p w14:paraId="6C46A90D" w14:textId="04CFC86A" w:rsidR="001D1F65" w:rsidRPr="00D762CB" w:rsidRDefault="001D1F65" w:rsidP="001B26FA">
            <w:pPr>
              <w:jc w:val="left"/>
              <w:rPr>
                <w:sz w:val="18"/>
                <w:szCs w:val="18"/>
                <w:lang w:val="en-CA"/>
              </w:rPr>
            </w:pPr>
          </w:p>
        </w:tc>
      </w:tr>
      <w:tr w:rsidR="001D1F65" w:rsidRPr="00EA0808" w14:paraId="0CCDC7E4" w14:textId="77777777" w:rsidTr="005C755B">
        <w:tc>
          <w:tcPr>
            <w:tcW w:w="1885" w:type="dxa"/>
            <w:shd w:val="clear" w:color="auto" w:fill="FFFFFF" w:themeFill="background1"/>
            <w:noWrap/>
          </w:tcPr>
          <w:p w14:paraId="40F81982" w14:textId="4027448B" w:rsidR="001D1F65" w:rsidRPr="00D762CB" w:rsidRDefault="001D1F65" w:rsidP="001B26FA">
            <w:pPr>
              <w:jc w:val="left"/>
              <w:rPr>
                <w:color w:val="000000"/>
                <w:sz w:val="18"/>
                <w:szCs w:val="18"/>
                <w:lang w:val="en-CA"/>
              </w:rPr>
            </w:pPr>
            <w:r w:rsidRPr="00D762CB">
              <w:rPr>
                <w:sz w:val="18"/>
                <w:szCs w:val="18"/>
              </w:rPr>
              <w:t>FIJ/PHA/77/INV/31</w:t>
            </w:r>
          </w:p>
        </w:tc>
        <w:tc>
          <w:tcPr>
            <w:tcW w:w="2902" w:type="dxa"/>
            <w:shd w:val="clear" w:color="auto" w:fill="FFFFFF" w:themeFill="background1"/>
          </w:tcPr>
          <w:p w14:paraId="08F75ED4" w14:textId="26B283F5" w:rsidR="001D1F65" w:rsidRPr="00D762CB" w:rsidRDefault="001D1F65" w:rsidP="001B26FA">
            <w:pPr>
              <w:jc w:val="left"/>
              <w:rPr>
                <w:color w:val="000000"/>
                <w:sz w:val="18"/>
                <w:szCs w:val="18"/>
                <w:lang w:val="en-CA"/>
              </w:rPr>
            </w:pPr>
            <w:r w:rsidRPr="00D762CB">
              <w:rPr>
                <w:sz w:val="18"/>
                <w:szCs w:val="18"/>
              </w:rPr>
              <w:t>HCFC phase-out management plan (stage I, third tranche)</w:t>
            </w:r>
          </w:p>
        </w:tc>
        <w:tc>
          <w:tcPr>
            <w:tcW w:w="968" w:type="dxa"/>
            <w:shd w:val="clear" w:color="auto" w:fill="FFFFFF" w:themeFill="background1"/>
            <w:noWrap/>
          </w:tcPr>
          <w:p w14:paraId="14FDB340" w14:textId="0A77C3E4"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63D2559F" w14:textId="6B93961D" w:rsidR="001D1F65" w:rsidRPr="00D762CB" w:rsidRDefault="001D1F65" w:rsidP="001B26FA">
            <w:pPr>
              <w:jc w:val="right"/>
              <w:rPr>
                <w:color w:val="000000"/>
                <w:sz w:val="18"/>
                <w:szCs w:val="18"/>
                <w:lang w:val="en-CA"/>
              </w:rPr>
            </w:pPr>
            <w:r w:rsidRPr="00D762CB">
              <w:rPr>
                <w:sz w:val="18"/>
                <w:szCs w:val="18"/>
              </w:rPr>
              <w:t>59,850</w:t>
            </w:r>
          </w:p>
        </w:tc>
        <w:tc>
          <w:tcPr>
            <w:tcW w:w="968" w:type="dxa"/>
            <w:shd w:val="clear" w:color="auto" w:fill="FFFFFF" w:themeFill="background1"/>
          </w:tcPr>
          <w:p w14:paraId="172B9785" w14:textId="3DE9B247" w:rsidR="001D1F65" w:rsidRPr="00D762CB" w:rsidRDefault="001D1F65" w:rsidP="001B26FA">
            <w:pPr>
              <w:jc w:val="right"/>
              <w:rPr>
                <w:color w:val="000000"/>
                <w:sz w:val="18"/>
                <w:szCs w:val="18"/>
                <w:lang w:val="en-CA"/>
              </w:rPr>
            </w:pPr>
            <w:r w:rsidRPr="00D762CB">
              <w:rPr>
                <w:sz w:val="18"/>
                <w:szCs w:val="18"/>
              </w:rPr>
              <w:t>55,584</w:t>
            </w:r>
          </w:p>
        </w:tc>
        <w:tc>
          <w:tcPr>
            <w:tcW w:w="969" w:type="dxa"/>
            <w:shd w:val="clear" w:color="auto" w:fill="FFFFFF" w:themeFill="background1"/>
            <w:noWrap/>
          </w:tcPr>
          <w:p w14:paraId="7E608C39" w14:textId="3D26CFE0" w:rsidR="001D1F65" w:rsidRPr="00D762CB" w:rsidRDefault="001D1F65" w:rsidP="001B26FA">
            <w:pPr>
              <w:jc w:val="right"/>
              <w:rPr>
                <w:color w:val="000000"/>
                <w:sz w:val="18"/>
                <w:szCs w:val="18"/>
                <w:lang w:val="en-CA"/>
              </w:rPr>
            </w:pPr>
            <w:r w:rsidRPr="00D762CB">
              <w:rPr>
                <w:sz w:val="18"/>
                <w:szCs w:val="18"/>
              </w:rPr>
              <w:t>4,266</w:t>
            </w:r>
          </w:p>
        </w:tc>
        <w:tc>
          <w:tcPr>
            <w:tcW w:w="1107" w:type="dxa"/>
            <w:shd w:val="clear" w:color="auto" w:fill="FFFFFF" w:themeFill="background1"/>
            <w:noWrap/>
          </w:tcPr>
          <w:p w14:paraId="58F06EC7"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1AD69CBD" w14:textId="45D52E6A" w:rsidR="001D1F65" w:rsidRPr="00D762CB" w:rsidRDefault="001D1F65" w:rsidP="001B26FA">
            <w:pPr>
              <w:jc w:val="right"/>
              <w:rPr>
                <w:color w:val="000000"/>
                <w:sz w:val="18"/>
                <w:szCs w:val="18"/>
                <w:lang w:val="en-CA"/>
              </w:rPr>
            </w:pPr>
            <w:r w:rsidRPr="00D762CB">
              <w:rPr>
                <w:sz w:val="18"/>
                <w:szCs w:val="18"/>
              </w:rPr>
              <w:t>384</w:t>
            </w:r>
          </w:p>
        </w:tc>
        <w:tc>
          <w:tcPr>
            <w:tcW w:w="1107" w:type="dxa"/>
            <w:shd w:val="clear" w:color="auto" w:fill="FFFFFF" w:themeFill="background1"/>
            <w:noWrap/>
          </w:tcPr>
          <w:p w14:paraId="3647CD56" w14:textId="77777777" w:rsidR="001D1F65" w:rsidRPr="00D762CB" w:rsidRDefault="001D1F65" w:rsidP="001B26FA">
            <w:pPr>
              <w:jc w:val="center"/>
              <w:rPr>
                <w:sz w:val="18"/>
                <w:szCs w:val="18"/>
                <w:lang w:val="en-CA"/>
              </w:rPr>
            </w:pPr>
          </w:p>
        </w:tc>
        <w:tc>
          <w:tcPr>
            <w:tcW w:w="969" w:type="dxa"/>
            <w:shd w:val="clear" w:color="auto" w:fill="FFFFFF" w:themeFill="background1"/>
          </w:tcPr>
          <w:p w14:paraId="7B9D2B70" w14:textId="77777777" w:rsidR="001D1F65" w:rsidRPr="00D762CB" w:rsidRDefault="001D1F65" w:rsidP="001B26FA">
            <w:pPr>
              <w:jc w:val="center"/>
              <w:rPr>
                <w:sz w:val="18"/>
                <w:szCs w:val="18"/>
              </w:rPr>
            </w:pPr>
          </w:p>
        </w:tc>
        <w:tc>
          <w:tcPr>
            <w:tcW w:w="970" w:type="dxa"/>
            <w:shd w:val="clear" w:color="auto" w:fill="FFFFFF" w:themeFill="background1"/>
            <w:noWrap/>
          </w:tcPr>
          <w:p w14:paraId="579867AA" w14:textId="77777777" w:rsidR="001D1F65" w:rsidRPr="00D762CB" w:rsidRDefault="001D1F65" w:rsidP="001B26FA">
            <w:pPr>
              <w:jc w:val="left"/>
              <w:rPr>
                <w:sz w:val="18"/>
                <w:szCs w:val="18"/>
                <w:lang w:val="en-CA"/>
              </w:rPr>
            </w:pPr>
          </w:p>
        </w:tc>
      </w:tr>
      <w:tr w:rsidR="001D1F65" w:rsidRPr="00EA0808" w14:paraId="1A77F713" w14:textId="77777777" w:rsidTr="005C755B">
        <w:tc>
          <w:tcPr>
            <w:tcW w:w="1885" w:type="dxa"/>
            <w:shd w:val="clear" w:color="auto" w:fill="FFFFFF" w:themeFill="background1"/>
            <w:noWrap/>
          </w:tcPr>
          <w:p w14:paraId="4D7A3538" w14:textId="3D7D6FAC" w:rsidR="001D1F65" w:rsidRPr="00D762CB" w:rsidRDefault="001D1F65" w:rsidP="001B26FA">
            <w:pPr>
              <w:jc w:val="left"/>
              <w:rPr>
                <w:color w:val="000000"/>
                <w:sz w:val="18"/>
                <w:szCs w:val="18"/>
                <w:lang w:val="en-CA"/>
              </w:rPr>
            </w:pPr>
            <w:r w:rsidRPr="00D762CB">
              <w:rPr>
                <w:sz w:val="18"/>
                <w:szCs w:val="18"/>
              </w:rPr>
              <w:t>FIJ/PHA/82/TAS/35</w:t>
            </w:r>
          </w:p>
        </w:tc>
        <w:tc>
          <w:tcPr>
            <w:tcW w:w="2902" w:type="dxa"/>
            <w:shd w:val="clear" w:color="auto" w:fill="FFFFFF" w:themeFill="background1"/>
          </w:tcPr>
          <w:p w14:paraId="64587271" w14:textId="297D1E8E" w:rsidR="001D1F65" w:rsidRPr="00D762CB" w:rsidRDefault="001D1F65" w:rsidP="001B26FA">
            <w:pPr>
              <w:jc w:val="left"/>
              <w:rPr>
                <w:color w:val="000000"/>
                <w:sz w:val="18"/>
                <w:szCs w:val="18"/>
                <w:lang w:val="en-CA"/>
              </w:rPr>
            </w:pPr>
            <w:r w:rsidRPr="00D762CB">
              <w:rPr>
                <w:sz w:val="18"/>
                <w:szCs w:val="18"/>
              </w:rPr>
              <w:t>Verification report on the implementation of the HCFC phase-out management plan</w:t>
            </w:r>
          </w:p>
        </w:tc>
        <w:tc>
          <w:tcPr>
            <w:tcW w:w="968" w:type="dxa"/>
            <w:shd w:val="clear" w:color="auto" w:fill="FFFFFF" w:themeFill="background1"/>
            <w:noWrap/>
          </w:tcPr>
          <w:p w14:paraId="302B55BC" w14:textId="2FA2C869"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0984CA5E" w14:textId="17F2B912" w:rsidR="001D1F65" w:rsidRPr="00D762CB" w:rsidRDefault="001D1F65" w:rsidP="001B26FA">
            <w:pPr>
              <w:jc w:val="right"/>
              <w:rPr>
                <w:color w:val="000000"/>
                <w:sz w:val="18"/>
                <w:szCs w:val="18"/>
                <w:lang w:val="en-CA"/>
              </w:rPr>
            </w:pPr>
            <w:r w:rsidRPr="00D762CB">
              <w:rPr>
                <w:sz w:val="18"/>
                <w:szCs w:val="18"/>
              </w:rPr>
              <w:t>30,000</w:t>
            </w:r>
          </w:p>
        </w:tc>
        <w:tc>
          <w:tcPr>
            <w:tcW w:w="968" w:type="dxa"/>
            <w:shd w:val="clear" w:color="auto" w:fill="FFFFFF" w:themeFill="background1"/>
          </w:tcPr>
          <w:p w14:paraId="46542D0C" w14:textId="49692EC0" w:rsidR="001D1F65" w:rsidRPr="00D762CB" w:rsidRDefault="001D1F65" w:rsidP="001B26FA">
            <w:pPr>
              <w:jc w:val="right"/>
              <w:rPr>
                <w:color w:val="000000"/>
                <w:sz w:val="18"/>
                <w:szCs w:val="18"/>
                <w:lang w:val="en-CA"/>
              </w:rPr>
            </w:pPr>
            <w:r w:rsidRPr="00D762CB">
              <w:rPr>
                <w:sz w:val="18"/>
                <w:szCs w:val="18"/>
              </w:rPr>
              <w:t>3,718</w:t>
            </w:r>
          </w:p>
        </w:tc>
        <w:tc>
          <w:tcPr>
            <w:tcW w:w="969" w:type="dxa"/>
            <w:shd w:val="clear" w:color="auto" w:fill="FFFFFF" w:themeFill="background1"/>
            <w:noWrap/>
          </w:tcPr>
          <w:p w14:paraId="26510857" w14:textId="15019381" w:rsidR="001D1F65" w:rsidRPr="00D762CB" w:rsidRDefault="001D1F65" w:rsidP="001B26FA">
            <w:pPr>
              <w:jc w:val="right"/>
              <w:rPr>
                <w:color w:val="000000"/>
                <w:sz w:val="18"/>
                <w:szCs w:val="18"/>
                <w:lang w:val="en-CA"/>
              </w:rPr>
            </w:pPr>
            <w:r w:rsidRPr="00D762CB">
              <w:rPr>
                <w:sz w:val="18"/>
                <w:szCs w:val="18"/>
              </w:rPr>
              <w:t>26,282</w:t>
            </w:r>
          </w:p>
        </w:tc>
        <w:tc>
          <w:tcPr>
            <w:tcW w:w="1107" w:type="dxa"/>
            <w:shd w:val="clear" w:color="auto" w:fill="FFFFFF" w:themeFill="background1"/>
            <w:noWrap/>
          </w:tcPr>
          <w:p w14:paraId="0DB9C96D"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2B710994" w14:textId="1E62812F" w:rsidR="001D1F65" w:rsidRPr="00D762CB" w:rsidRDefault="001D1F65" w:rsidP="001B26FA">
            <w:pPr>
              <w:jc w:val="right"/>
              <w:rPr>
                <w:color w:val="000000"/>
                <w:sz w:val="18"/>
                <w:szCs w:val="18"/>
                <w:lang w:val="en-CA"/>
              </w:rPr>
            </w:pPr>
            <w:r w:rsidRPr="00D762CB">
              <w:rPr>
                <w:sz w:val="18"/>
                <w:szCs w:val="18"/>
              </w:rPr>
              <w:t>2,365</w:t>
            </w:r>
          </w:p>
        </w:tc>
        <w:tc>
          <w:tcPr>
            <w:tcW w:w="1107" w:type="dxa"/>
            <w:shd w:val="clear" w:color="auto" w:fill="FFFFFF" w:themeFill="background1"/>
            <w:noWrap/>
          </w:tcPr>
          <w:p w14:paraId="2A894856" w14:textId="77777777" w:rsidR="001D1F65" w:rsidRPr="00D762CB" w:rsidRDefault="001D1F65" w:rsidP="001B26FA">
            <w:pPr>
              <w:jc w:val="center"/>
              <w:rPr>
                <w:sz w:val="18"/>
                <w:szCs w:val="18"/>
                <w:lang w:val="en-CA"/>
              </w:rPr>
            </w:pPr>
          </w:p>
        </w:tc>
        <w:tc>
          <w:tcPr>
            <w:tcW w:w="969" w:type="dxa"/>
            <w:shd w:val="clear" w:color="auto" w:fill="FFFFFF" w:themeFill="background1"/>
          </w:tcPr>
          <w:p w14:paraId="6FA8CF59" w14:textId="77777777" w:rsidR="001D1F65" w:rsidRPr="00D762CB" w:rsidRDefault="001D1F65" w:rsidP="001B26FA">
            <w:pPr>
              <w:jc w:val="center"/>
              <w:rPr>
                <w:sz w:val="18"/>
                <w:szCs w:val="18"/>
              </w:rPr>
            </w:pPr>
          </w:p>
        </w:tc>
        <w:tc>
          <w:tcPr>
            <w:tcW w:w="970" w:type="dxa"/>
            <w:shd w:val="clear" w:color="auto" w:fill="FFFFFF" w:themeFill="background1"/>
            <w:noWrap/>
          </w:tcPr>
          <w:p w14:paraId="3A278DCE" w14:textId="1340D7B3" w:rsidR="001D1F65" w:rsidRPr="00D762CB" w:rsidRDefault="001D1F65" w:rsidP="001B26FA">
            <w:pPr>
              <w:jc w:val="left"/>
              <w:rPr>
                <w:sz w:val="18"/>
                <w:szCs w:val="18"/>
                <w:lang w:val="en-CA"/>
              </w:rPr>
            </w:pPr>
          </w:p>
        </w:tc>
      </w:tr>
      <w:tr w:rsidR="001D1F65" w:rsidRPr="00EA0808" w14:paraId="2E7BD3F0" w14:textId="77777777" w:rsidTr="005C755B">
        <w:tc>
          <w:tcPr>
            <w:tcW w:w="1885" w:type="dxa"/>
            <w:shd w:val="clear" w:color="auto" w:fill="FFFFFF" w:themeFill="background1"/>
            <w:noWrap/>
          </w:tcPr>
          <w:p w14:paraId="074E4236" w14:textId="1031F7E6" w:rsidR="001D1F65" w:rsidRPr="00D762CB" w:rsidRDefault="001D1F65" w:rsidP="001B26FA">
            <w:pPr>
              <w:jc w:val="left"/>
              <w:rPr>
                <w:color w:val="000000"/>
                <w:sz w:val="18"/>
                <w:szCs w:val="18"/>
                <w:lang w:val="en-CA"/>
              </w:rPr>
            </w:pPr>
            <w:r w:rsidRPr="00D762CB">
              <w:rPr>
                <w:sz w:val="18"/>
                <w:szCs w:val="18"/>
              </w:rPr>
              <w:t>GHA/PHA/81/INV/46</w:t>
            </w:r>
          </w:p>
        </w:tc>
        <w:tc>
          <w:tcPr>
            <w:tcW w:w="2902" w:type="dxa"/>
            <w:shd w:val="clear" w:color="auto" w:fill="FFFFFF" w:themeFill="background1"/>
          </w:tcPr>
          <w:p w14:paraId="604ECED5" w14:textId="4009EB2D" w:rsidR="001D1F65" w:rsidRPr="00D762CB" w:rsidRDefault="001D1F65" w:rsidP="001B26FA">
            <w:pPr>
              <w:jc w:val="left"/>
              <w:rPr>
                <w:color w:val="000000"/>
                <w:sz w:val="18"/>
                <w:szCs w:val="18"/>
                <w:lang w:val="en-CA"/>
              </w:rPr>
            </w:pPr>
            <w:r w:rsidRPr="00D762CB">
              <w:rPr>
                <w:sz w:val="18"/>
                <w:szCs w:val="18"/>
              </w:rPr>
              <w:t>HCFC phase-out management plan (stage I, fifth tranche)</w:t>
            </w:r>
          </w:p>
        </w:tc>
        <w:tc>
          <w:tcPr>
            <w:tcW w:w="968" w:type="dxa"/>
            <w:shd w:val="clear" w:color="auto" w:fill="FFFFFF" w:themeFill="background1"/>
            <w:noWrap/>
          </w:tcPr>
          <w:p w14:paraId="4A61AA94" w14:textId="12EF4208"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1FD9CA82" w14:textId="55B2959E" w:rsidR="001D1F65" w:rsidRPr="00D762CB" w:rsidRDefault="001D1F65" w:rsidP="001B26FA">
            <w:pPr>
              <w:jc w:val="right"/>
              <w:rPr>
                <w:color w:val="000000"/>
                <w:sz w:val="18"/>
                <w:szCs w:val="18"/>
                <w:lang w:val="en-CA"/>
              </w:rPr>
            </w:pPr>
            <w:r w:rsidRPr="00D762CB">
              <w:rPr>
                <w:sz w:val="18"/>
                <w:szCs w:val="18"/>
              </w:rPr>
              <w:t>125,000</w:t>
            </w:r>
          </w:p>
        </w:tc>
        <w:tc>
          <w:tcPr>
            <w:tcW w:w="968" w:type="dxa"/>
            <w:shd w:val="clear" w:color="auto" w:fill="FFFFFF" w:themeFill="background1"/>
          </w:tcPr>
          <w:p w14:paraId="013A8F6F" w14:textId="6333573C" w:rsidR="001D1F65" w:rsidRPr="00D762CB" w:rsidRDefault="001D1F65" w:rsidP="001B26FA">
            <w:pPr>
              <w:jc w:val="right"/>
              <w:rPr>
                <w:color w:val="000000"/>
                <w:sz w:val="18"/>
                <w:szCs w:val="18"/>
                <w:lang w:val="en-CA"/>
              </w:rPr>
            </w:pPr>
            <w:r w:rsidRPr="00D762CB">
              <w:rPr>
                <w:sz w:val="18"/>
                <w:szCs w:val="18"/>
              </w:rPr>
              <w:t>105,139</w:t>
            </w:r>
          </w:p>
        </w:tc>
        <w:tc>
          <w:tcPr>
            <w:tcW w:w="969" w:type="dxa"/>
            <w:shd w:val="clear" w:color="auto" w:fill="FFFFFF" w:themeFill="background1"/>
            <w:noWrap/>
          </w:tcPr>
          <w:p w14:paraId="3E9D3D43" w14:textId="78846825" w:rsidR="001D1F65" w:rsidRPr="00D762CB" w:rsidRDefault="001D1F65" w:rsidP="001B26FA">
            <w:pPr>
              <w:jc w:val="right"/>
              <w:rPr>
                <w:color w:val="000000"/>
                <w:sz w:val="18"/>
                <w:szCs w:val="18"/>
                <w:lang w:val="en-CA"/>
              </w:rPr>
            </w:pPr>
            <w:r w:rsidRPr="00D762CB">
              <w:rPr>
                <w:sz w:val="18"/>
                <w:szCs w:val="18"/>
              </w:rPr>
              <w:t>19,861</w:t>
            </w:r>
          </w:p>
        </w:tc>
        <w:tc>
          <w:tcPr>
            <w:tcW w:w="1107" w:type="dxa"/>
            <w:shd w:val="clear" w:color="auto" w:fill="FFFFFF" w:themeFill="background1"/>
            <w:noWrap/>
          </w:tcPr>
          <w:p w14:paraId="31440610"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19A96723" w14:textId="4402B866" w:rsidR="001D1F65" w:rsidRPr="00D762CB" w:rsidRDefault="001D1F65" w:rsidP="001B26FA">
            <w:pPr>
              <w:jc w:val="right"/>
              <w:rPr>
                <w:color w:val="000000"/>
                <w:sz w:val="18"/>
                <w:szCs w:val="18"/>
                <w:lang w:val="en-CA"/>
              </w:rPr>
            </w:pPr>
            <w:r w:rsidRPr="00D762CB">
              <w:rPr>
                <w:sz w:val="18"/>
                <w:szCs w:val="18"/>
              </w:rPr>
              <w:t>1,490</w:t>
            </w:r>
          </w:p>
        </w:tc>
        <w:tc>
          <w:tcPr>
            <w:tcW w:w="1107" w:type="dxa"/>
            <w:shd w:val="clear" w:color="auto" w:fill="FFFFFF" w:themeFill="background1"/>
            <w:noWrap/>
          </w:tcPr>
          <w:p w14:paraId="12E65C98" w14:textId="77777777" w:rsidR="001D1F65" w:rsidRPr="00D762CB" w:rsidRDefault="001D1F65" w:rsidP="001B26FA">
            <w:pPr>
              <w:jc w:val="center"/>
              <w:rPr>
                <w:sz w:val="18"/>
                <w:szCs w:val="18"/>
                <w:lang w:val="en-CA"/>
              </w:rPr>
            </w:pPr>
          </w:p>
        </w:tc>
        <w:tc>
          <w:tcPr>
            <w:tcW w:w="969" w:type="dxa"/>
            <w:shd w:val="clear" w:color="auto" w:fill="FFFFFF" w:themeFill="background1"/>
          </w:tcPr>
          <w:p w14:paraId="2A7AF382" w14:textId="77777777" w:rsidR="001D1F65" w:rsidRPr="00D762CB" w:rsidRDefault="001D1F65" w:rsidP="001B26FA">
            <w:pPr>
              <w:jc w:val="center"/>
              <w:rPr>
                <w:sz w:val="18"/>
                <w:szCs w:val="18"/>
              </w:rPr>
            </w:pPr>
          </w:p>
        </w:tc>
        <w:tc>
          <w:tcPr>
            <w:tcW w:w="970" w:type="dxa"/>
            <w:shd w:val="clear" w:color="auto" w:fill="FFFFFF" w:themeFill="background1"/>
            <w:noWrap/>
          </w:tcPr>
          <w:p w14:paraId="49DC9639" w14:textId="41961230" w:rsidR="001D1F65" w:rsidRPr="00D762CB" w:rsidRDefault="001D1F65" w:rsidP="001B26FA">
            <w:pPr>
              <w:jc w:val="left"/>
              <w:rPr>
                <w:sz w:val="18"/>
                <w:szCs w:val="18"/>
                <w:lang w:val="en-CA"/>
              </w:rPr>
            </w:pPr>
          </w:p>
        </w:tc>
      </w:tr>
      <w:tr w:rsidR="001D1F65" w:rsidRPr="00EA0808" w14:paraId="7EA2164E" w14:textId="77777777" w:rsidTr="005C755B">
        <w:tc>
          <w:tcPr>
            <w:tcW w:w="1885" w:type="dxa"/>
            <w:shd w:val="clear" w:color="auto" w:fill="FFFFFF" w:themeFill="background1"/>
            <w:noWrap/>
          </w:tcPr>
          <w:p w14:paraId="5F7E5FC0" w14:textId="67FFE0EF" w:rsidR="001D1F65" w:rsidRPr="00D762CB" w:rsidRDefault="001D1F65" w:rsidP="001B26FA">
            <w:pPr>
              <w:jc w:val="left"/>
              <w:rPr>
                <w:color w:val="000000"/>
                <w:sz w:val="18"/>
                <w:szCs w:val="18"/>
                <w:lang w:val="en-CA"/>
              </w:rPr>
            </w:pPr>
            <w:r w:rsidRPr="00D762CB">
              <w:rPr>
                <w:sz w:val="18"/>
                <w:szCs w:val="18"/>
              </w:rPr>
              <w:t>GHA/PHA/81/PRP/44</w:t>
            </w:r>
          </w:p>
        </w:tc>
        <w:tc>
          <w:tcPr>
            <w:tcW w:w="2902" w:type="dxa"/>
            <w:shd w:val="clear" w:color="auto" w:fill="FFFFFF" w:themeFill="background1"/>
          </w:tcPr>
          <w:p w14:paraId="0E2C201F" w14:textId="57900306" w:rsidR="001D1F65" w:rsidRPr="00D762CB" w:rsidRDefault="001D1F65" w:rsidP="001B26FA">
            <w:pPr>
              <w:jc w:val="left"/>
              <w:rPr>
                <w:color w:val="000000"/>
                <w:sz w:val="18"/>
                <w:szCs w:val="18"/>
                <w:lang w:val="en-CA"/>
              </w:rPr>
            </w:pPr>
            <w:r w:rsidRPr="00D762CB">
              <w:rPr>
                <w:sz w:val="18"/>
                <w:szCs w:val="18"/>
              </w:rPr>
              <w:t>Preparation of a HCFC phase-out management plan (stage II)</w:t>
            </w:r>
          </w:p>
        </w:tc>
        <w:tc>
          <w:tcPr>
            <w:tcW w:w="968" w:type="dxa"/>
            <w:shd w:val="clear" w:color="auto" w:fill="FFFFFF" w:themeFill="background1"/>
            <w:noWrap/>
          </w:tcPr>
          <w:p w14:paraId="4DD8F0CB" w14:textId="7FC4F73B"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169A8A0B" w14:textId="3F22C370" w:rsidR="001D1F65" w:rsidRPr="00D762CB" w:rsidRDefault="001D1F65" w:rsidP="001B26FA">
            <w:pPr>
              <w:jc w:val="right"/>
              <w:rPr>
                <w:color w:val="000000"/>
                <w:sz w:val="18"/>
                <w:szCs w:val="18"/>
                <w:lang w:val="en-CA"/>
              </w:rPr>
            </w:pPr>
            <w:r w:rsidRPr="00D762CB">
              <w:rPr>
                <w:sz w:val="18"/>
                <w:szCs w:val="18"/>
              </w:rPr>
              <w:t>60,000</w:t>
            </w:r>
          </w:p>
        </w:tc>
        <w:tc>
          <w:tcPr>
            <w:tcW w:w="968" w:type="dxa"/>
            <w:shd w:val="clear" w:color="auto" w:fill="FFFFFF" w:themeFill="background1"/>
          </w:tcPr>
          <w:p w14:paraId="41AE89DC" w14:textId="43A690AF" w:rsidR="001D1F65" w:rsidRPr="00D762CB" w:rsidRDefault="001D1F65" w:rsidP="001B26FA">
            <w:pPr>
              <w:jc w:val="right"/>
              <w:rPr>
                <w:color w:val="000000"/>
                <w:sz w:val="18"/>
                <w:szCs w:val="18"/>
                <w:lang w:val="en-CA"/>
              </w:rPr>
            </w:pPr>
            <w:r w:rsidRPr="00D762CB">
              <w:rPr>
                <w:sz w:val="18"/>
                <w:szCs w:val="18"/>
              </w:rPr>
              <w:t>49,389</w:t>
            </w:r>
          </w:p>
        </w:tc>
        <w:tc>
          <w:tcPr>
            <w:tcW w:w="969" w:type="dxa"/>
            <w:shd w:val="clear" w:color="auto" w:fill="FFFFFF" w:themeFill="background1"/>
            <w:noWrap/>
          </w:tcPr>
          <w:p w14:paraId="5FEB89CC" w14:textId="0A9C3AB2" w:rsidR="001D1F65" w:rsidRPr="00D762CB" w:rsidRDefault="001D1F65" w:rsidP="001B26FA">
            <w:pPr>
              <w:jc w:val="right"/>
              <w:rPr>
                <w:color w:val="000000"/>
                <w:sz w:val="18"/>
                <w:szCs w:val="18"/>
                <w:lang w:val="en-CA"/>
              </w:rPr>
            </w:pPr>
            <w:r w:rsidRPr="00D762CB">
              <w:rPr>
                <w:sz w:val="18"/>
                <w:szCs w:val="18"/>
              </w:rPr>
              <w:t>10,611</w:t>
            </w:r>
          </w:p>
        </w:tc>
        <w:tc>
          <w:tcPr>
            <w:tcW w:w="1107" w:type="dxa"/>
            <w:shd w:val="clear" w:color="auto" w:fill="FFFFFF" w:themeFill="background1"/>
            <w:noWrap/>
          </w:tcPr>
          <w:p w14:paraId="6A123EE2"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590353E5" w14:textId="3768F01B" w:rsidR="001D1F65" w:rsidRPr="00D762CB" w:rsidRDefault="001D1F65" w:rsidP="001B26FA">
            <w:pPr>
              <w:jc w:val="right"/>
              <w:rPr>
                <w:color w:val="000000"/>
                <w:sz w:val="18"/>
                <w:szCs w:val="18"/>
                <w:lang w:val="en-CA"/>
              </w:rPr>
            </w:pPr>
            <w:r w:rsidRPr="00D762CB">
              <w:rPr>
                <w:sz w:val="18"/>
                <w:szCs w:val="18"/>
              </w:rPr>
              <w:t>743</w:t>
            </w:r>
          </w:p>
        </w:tc>
        <w:tc>
          <w:tcPr>
            <w:tcW w:w="1107" w:type="dxa"/>
            <w:shd w:val="clear" w:color="auto" w:fill="FFFFFF" w:themeFill="background1"/>
            <w:noWrap/>
          </w:tcPr>
          <w:p w14:paraId="6FB65254" w14:textId="77777777" w:rsidR="001D1F65" w:rsidRPr="00D762CB" w:rsidRDefault="001D1F65" w:rsidP="001B26FA">
            <w:pPr>
              <w:jc w:val="center"/>
              <w:rPr>
                <w:sz w:val="18"/>
                <w:szCs w:val="18"/>
                <w:lang w:val="en-CA"/>
              </w:rPr>
            </w:pPr>
          </w:p>
        </w:tc>
        <w:tc>
          <w:tcPr>
            <w:tcW w:w="969" w:type="dxa"/>
            <w:shd w:val="clear" w:color="auto" w:fill="FFFFFF" w:themeFill="background1"/>
          </w:tcPr>
          <w:p w14:paraId="40814E10" w14:textId="77777777" w:rsidR="001D1F65" w:rsidRPr="00D762CB" w:rsidRDefault="001D1F65" w:rsidP="001B26FA">
            <w:pPr>
              <w:jc w:val="center"/>
              <w:rPr>
                <w:sz w:val="18"/>
                <w:szCs w:val="18"/>
              </w:rPr>
            </w:pPr>
          </w:p>
        </w:tc>
        <w:tc>
          <w:tcPr>
            <w:tcW w:w="970" w:type="dxa"/>
            <w:shd w:val="clear" w:color="auto" w:fill="FFFFFF" w:themeFill="background1"/>
            <w:noWrap/>
          </w:tcPr>
          <w:p w14:paraId="3B9C84DE" w14:textId="77777777" w:rsidR="001D1F65" w:rsidRPr="00D762CB" w:rsidRDefault="001D1F65" w:rsidP="001B26FA">
            <w:pPr>
              <w:jc w:val="left"/>
              <w:rPr>
                <w:sz w:val="18"/>
                <w:szCs w:val="18"/>
                <w:lang w:val="en-CA"/>
              </w:rPr>
            </w:pPr>
          </w:p>
        </w:tc>
      </w:tr>
      <w:tr w:rsidR="001D1F65" w:rsidRPr="00EA0808" w14:paraId="693DC68D" w14:textId="77777777" w:rsidTr="005C755B">
        <w:tc>
          <w:tcPr>
            <w:tcW w:w="1885" w:type="dxa"/>
            <w:shd w:val="clear" w:color="auto" w:fill="FFFFFF" w:themeFill="background1"/>
            <w:noWrap/>
          </w:tcPr>
          <w:p w14:paraId="2B3EB07D" w14:textId="5E651B5F" w:rsidR="001D1F65" w:rsidRPr="00D762CB" w:rsidRDefault="001D1F65" w:rsidP="001B26FA">
            <w:pPr>
              <w:jc w:val="left"/>
              <w:rPr>
                <w:color w:val="000000"/>
                <w:sz w:val="18"/>
                <w:szCs w:val="18"/>
                <w:lang w:val="en-CA"/>
              </w:rPr>
            </w:pPr>
            <w:r w:rsidRPr="00D762CB">
              <w:rPr>
                <w:sz w:val="18"/>
                <w:szCs w:val="18"/>
              </w:rPr>
              <w:lastRenderedPageBreak/>
              <w:t>GHA/SEV/82/INS/47</w:t>
            </w:r>
          </w:p>
        </w:tc>
        <w:tc>
          <w:tcPr>
            <w:tcW w:w="2902" w:type="dxa"/>
            <w:shd w:val="clear" w:color="auto" w:fill="FFFFFF" w:themeFill="background1"/>
          </w:tcPr>
          <w:p w14:paraId="1F057285" w14:textId="4AD0E9AD" w:rsidR="001D1F65" w:rsidRPr="00D762CB" w:rsidRDefault="001D1F65" w:rsidP="001B26FA">
            <w:pPr>
              <w:jc w:val="left"/>
              <w:rPr>
                <w:color w:val="000000"/>
                <w:sz w:val="18"/>
                <w:szCs w:val="18"/>
                <w:lang w:val="en-CA"/>
              </w:rPr>
            </w:pPr>
            <w:r w:rsidRPr="00D762CB">
              <w:rPr>
                <w:sz w:val="18"/>
                <w:szCs w:val="18"/>
              </w:rPr>
              <w:t>Extension of the institutional strengthening project (phase XIII: 1/2018-12/2020)</w:t>
            </w:r>
          </w:p>
        </w:tc>
        <w:tc>
          <w:tcPr>
            <w:tcW w:w="968" w:type="dxa"/>
            <w:shd w:val="clear" w:color="auto" w:fill="FFFFFF" w:themeFill="background1"/>
            <w:noWrap/>
          </w:tcPr>
          <w:p w14:paraId="2F071A41" w14:textId="424D99D4"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3E870375" w14:textId="33B06EE3" w:rsidR="001D1F65" w:rsidRPr="00D762CB" w:rsidRDefault="001D1F65" w:rsidP="001B26FA">
            <w:pPr>
              <w:jc w:val="right"/>
              <w:rPr>
                <w:color w:val="000000"/>
                <w:sz w:val="18"/>
                <w:szCs w:val="18"/>
                <w:lang w:val="en-CA"/>
              </w:rPr>
            </w:pPr>
            <w:r w:rsidRPr="00D762CB">
              <w:rPr>
                <w:sz w:val="18"/>
                <w:szCs w:val="18"/>
              </w:rPr>
              <w:t>178,048</w:t>
            </w:r>
          </w:p>
        </w:tc>
        <w:tc>
          <w:tcPr>
            <w:tcW w:w="968" w:type="dxa"/>
            <w:shd w:val="clear" w:color="auto" w:fill="FFFFFF" w:themeFill="background1"/>
          </w:tcPr>
          <w:p w14:paraId="5C9C8328" w14:textId="68095506" w:rsidR="001D1F65" w:rsidRPr="00D762CB" w:rsidRDefault="001D1F65" w:rsidP="001B26FA">
            <w:pPr>
              <w:jc w:val="right"/>
              <w:rPr>
                <w:color w:val="000000"/>
                <w:sz w:val="18"/>
                <w:szCs w:val="18"/>
                <w:lang w:val="en-CA"/>
              </w:rPr>
            </w:pPr>
            <w:r w:rsidRPr="00D762CB">
              <w:rPr>
                <w:sz w:val="18"/>
                <w:szCs w:val="18"/>
              </w:rPr>
              <w:t>177,391</w:t>
            </w:r>
          </w:p>
        </w:tc>
        <w:tc>
          <w:tcPr>
            <w:tcW w:w="969" w:type="dxa"/>
            <w:shd w:val="clear" w:color="auto" w:fill="FFFFFF" w:themeFill="background1"/>
            <w:noWrap/>
          </w:tcPr>
          <w:p w14:paraId="7B6085B2" w14:textId="26847DD5" w:rsidR="001D1F65" w:rsidRPr="00D762CB" w:rsidRDefault="001D1F65" w:rsidP="001B26FA">
            <w:pPr>
              <w:jc w:val="right"/>
              <w:rPr>
                <w:color w:val="000000"/>
                <w:sz w:val="18"/>
                <w:szCs w:val="18"/>
                <w:lang w:val="en-CA"/>
              </w:rPr>
            </w:pPr>
            <w:r w:rsidRPr="00D762CB">
              <w:rPr>
                <w:sz w:val="18"/>
                <w:szCs w:val="18"/>
              </w:rPr>
              <w:t>657</w:t>
            </w:r>
          </w:p>
        </w:tc>
        <w:tc>
          <w:tcPr>
            <w:tcW w:w="1107" w:type="dxa"/>
            <w:shd w:val="clear" w:color="auto" w:fill="FFFFFF" w:themeFill="background1"/>
            <w:noWrap/>
          </w:tcPr>
          <w:p w14:paraId="40F5FAA5"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79D64E2" w14:textId="4FD0077C" w:rsidR="001D1F65" w:rsidRPr="00D762CB" w:rsidRDefault="001D1F65" w:rsidP="001B26FA">
            <w:pPr>
              <w:jc w:val="right"/>
              <w:rPr>
                <w:color w:val="000000"/>
                <w:sz w:val="18"/>
                <w:szCs w:val="18"/>
                <w:lang w:val="en-CA"/>
              </w:rPr>
            </w:pPr>
            <w:r w:rsidRPr="00D762CB">
              <w:rPr>
                <w:sz w:val="18"/>
                <w:szCs w:val="18"/>
              </w:rPr>
              <w:t>46</w:t>
            </w:r>
          </w:p>
        </w:tc>
        <w:tc>
          <w:tcPr>
            <w:tcW w:w="1107" w:type="dxa"/>
            <w:shd w:val="clear" w:color="auto" w:fill="FFFFFF" w:themeFill="background1"/>
            <w:noWrap/>
          </w:tcPr>
          <w:p w14:paraId="2C33FCE2" w14:textId="77777777" w:rsidR="001D1F65" w:rsidRPr="00D762CB" w:rsidRDefault="001D1F65" w:rsidP="001B26FA">
            <w:pPr>
              <w:jc w:val="center"/>
              <w:rPr>
                <w:sz w:val="18"/>
                <w:szCs w:val="18"/>
                <w:lang w:val="en-CA"/>
              </w:rPr>
            </w:pPr>
          </w:p>
        </w:tc>
        <w:tc>
          <w:tcPr>
            <w:tcW w:w="969" w:type="dxa"/>
            <w:shd w:val="clear" w:color="auto" w:fill="FFFFFF" w:themeFill="background1"/>
          </w:tcPr>
          <w:p w14:paraId="61792837" w14:textId="77777777" w:rsidR="001D1F65" w:rsidRPr="00D762CB" w:rsidRDefault="001D1F65" w:rsidP="001B26FA">
            <w:pPr>
              <w:jc w:val="center"/>
              <w:rPr>
                <w:sz w:val="18"/>
                <w:szCs w:val="18"/>
              </w:rPr>
            </w:pPr>
          </w:p>
        </w:tc>
        <w:tc>
          <w:tcPr>
            <w:tcW w:w="970" w:type="dxa"/>
            <w:shd w:val="clear" w:color="auto" w:fill="FFFFFF" w:themeFill="background1"/>
            <w:noWrap/>
          </w:tcPr>
          <w:p w14:paraId="0008B614" w14:textId="77777777" w:rsidR="001D1F65" w:rsidRPr="00D762CB" w:rsidRDefault="001D1F65" w:rsidP="001B26FA">
            <w:pPr>
              <w:jc w:val="left"/>
              <w:rPr>
                <w:sz w:val="18"/>
                <w:szCs w:val="18"/>
                <w:lang w:val="en-CA"/>
              </w:rPr>
            </w:pPr>
          </w:p>
        </w:tc>
      </w:tr>
      <w:tr w:rsidR="001D1F65" w:rsidRPr="00EA0808" w14:paraId="7025266C" w14:textId="77777777" w:rsidTr="005C755B">
        <w:tc>
          <w:tcPr>
            <w:tcW w:w="1885" w:type="dxa"/>
            <w:shd w:val="clear" w:color="auto" w:fill="FFFFFF" w:themeFill="background1"/>
            <w:noWrap/>
          </w:tcPr>
          <w:p w14:paraId="165F67A8" w14:textId="67D7F096" w:rsidR="001D1F65" w:rsidRPr="00EC20B6" w:rsidRDefault="001D1F65" w:rsidP="001B26FA">
            <w:pPr>
              <w:jc w:val="left"/>
              <w:rPr>
                <w:color w:val="000000"/>
                <w:sz w:val="18"/>
                <w:szCs w:val="18"/>
                <w:lang w:val="en-CA"/>
              </w:rPr>
            </w:pPr>
            <w:r w:rsidRPr="00EC20B6">
              <w:rPr>
                <w:sz w:val="18"/>
                <w:szCs w:val="18"/>
              </w:rPr>
              <w:t>GUY/PHA/75/INV/28</w:t>
            </w:r>
          </w:p>
        </w:tc>
        <w:tc>
          <w:tcPr>
            <w:tcW w:w="2902" w:type="dxa"/>
            <w:shd w:val="clear" w:color="auto" w:fill="FFFFFF" w:themeFill="background1"/>
          </w:tcPr>
          <w:p w14:paraId="65186821" w14:textId="4BA16C49" w:rsidR="001D1F65" w:rsidRPr="00EC20B6" w:rsidRDefault="001D1F65" w:rsidP="001B26FA">
            <w:pPr>
              <w:jc w:val="left"/>
              <w:rPr>
                <w:color w:val="000000"/>
                <w:sz w:val="18"/>
                <w:szCs w:val="18"/>
                <w:lang w:val="en-CA"/>
              </w:rPr>
            </w:pPr>
            <w:r w:rsidRPr="00EC20B6">
              <w:rPr>
                <w:sz w:val="18"/>
                <w:szCs w:val="18"/>
              </w:rPr>
              <w:t>HCFC phase-out management plan (stage II, first tranche)</w:t>
            </w:r>
          </w:p>
        </w:tc>
        <w:tc>
          <w:tcPr>
            <w:tcW w:w="968" w:type="dxa"/>
            <w:shd w:val="clear" w:color="auto" w:fill="FFFFFF" w:themeFill="background1"/>
            <w:noWrap/>
          </w:tcPr>
          <w:p w14:paraId="745F9A7E" w14:textId="36133C8C"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12B6D22E" w14:textId="129AD415" w:rsidR="001D1F65" w:rsidRPr="00EC20B6" w:rsidRDefault="001D1F65" w:rsidP="001B26FA">
            <w:pPr>
              <w:jc w:val="right"/>
              <w:rPr>
                <w:color w:val="000000"/>
                <w:sz w:val="18"/>
                <w:szCs w:val="18"/>
                <w:lang w:val="en-CA"/>
              </w:rPr>
            </w:pPr>
            <w:r w:rsidRPr="00EC20B6">
              <w:rPr>
                <w:sz w:val="18"/>
                <w:szCs w:val="18"/>
              </w:rPr>
              <w:t>159,750</w:t>
            </w:r>
          </w:p>
        </w:tc>
        <w:tc>
          <w:tcPr>
            <w:tcW w:w="968" w:type="dxa"/>
            <w:shd w:val="clear" w:color="auto" w:fill="FFFFFF" w:themeFill="background1"/>
          </w:tcPr>
          <w:p w14:paraId="0AA9F2AD" w14:textId="490FC403" w:rsidR="001D1F65" w:rsidRPr="00EC20B6" w:rsidRDefault="001D1F65" w:rsidP="001B26FA">
            <w:pPr>
              <w:jc w:val="right"/>
              <w:rPr>
                <w:color w:val="000000"/>
                <w:sz w:val="18"/>
                <w:szCs w:val="18"/>
                <w:lang w:val="en-CA"/>
              </w:rPr>
            </w:pPr>
            <w:r w:rsidRPr="00EC20B6">
              <w:rPr>
                <w:sz w:val="18"/>
                <w:szCs w:val="18"/>
              </w:rPr>
              <w:t>111,244</w:t>
            </w:r>
          </w:p>
        </w:tc>
        <w:tc>
          <w:tcPr>
            <w:tcW w:w="969" w:type="dxa"/>
            <w:shd w:val="clear" w:color="auto" w:fill="FFFFFF" w:themeFill="background1"/>
            <w:noWrap/>
          </w:tcPr>
          <w:p w14:paraId="34CF80A9" w14:textId="43DC0C93" w:rsidR="001D1F65" w:rsidRPr="00EC20B6" w:rsidRDefault="001D1F65" w:rsidP="001B26FA">
            <w:pPr>
              <w:jc w:val="right"/>
              <w:rPr>
                <w:color w:val="000000"/>
                <w:sz w:val="18"/>
                <w:szCs w:val="18"/>
                <w:lang w:val="en-CA"/>
              </w:rPr>
            </w:pPr>
            <w:r w:rsidRPr="00EC20B6">
              <w:rPr>
                <w:sz w:val="18"/>
                <w:szCs w:val="18"/>
              </w:rPr>
              <w:t>48,506</w:t>
            </w:r>
          </w:p>
        </w:tc>
        <w:tc>
          <w:tcPr>
            <w:tcW w:w="1107" w:type="dxa"/>
            <w:shd w:val="clear" w:color="auto" w:fill="FFFFFF" w:themeFill="background1"/>
            <w:noWrap/>
          </w:tcPr>
          <w:p w14:paraId="17879483"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47591325" w14:textId="7ABC0B6A" w:rsidR="001D1F65" w:rsidRPr="00EC20B6" w:rsidRDefault="001D1F65" w:rsidP="001B26FA">
            <w:pPr>
              <w:jc w:val="right"/>
              <w:rPr>
                <w:color w:val="000000"/>
                <w:sz w:val="18"/>
                <w:szCs w:val="18"/>
                <w:lang w:val="en-CA"/>
              </w:rPr>
            </w:pPr>
            <w:r w:rsidRPr="00EC20B6">
              <w:rPr>
                <w:sz w:val="18"/>
                <w:szCs w:val="18"/>
              </w:rPr>
              <w:t>3,396</w:t>
            </w:r>
          </w:p>
        </w:tc>
        <w:tc>
          <w:tcPr>
            <w:tcW w:w="1107" w:type="dxa"/>
            <w:shd w:val="clear" w:color="auto" w:fill="FFFFFF" w:themeFill="background1"/>
            <w:noWrap/>
          </w:tcPr>
          <w:p w14:paraId="3F405D11" w14:textId="77777777" w:rsidR="001D1F65" w:rsidRPr="00EC20B6" w:rsidRDefault="001D1F65" w:rsidP="001B26FA">
            <w:pPr>
              <w:jc w:val="center"/>
              <w:rPr>
                <w:sz w:val="18"/>
                <w:szCs w:val="18"/>
                <w:lang w:val="en-CA"/>
              </w:rPr>
            </w:pPr>
          </w:p>
        </w:tc>
        <w:tc>
          <w:tcPr>
            <w:tcW w:w="969" w:type="dxa"/>
            <w:shd w:val="clear" w:color="auto" w:fill="FFFFFF" w:themeFill="background1"/>
          </w:tcPr>
          <w:p w14:paraId="233F1ADC" w14:textId="77777777" w:rsidR="001D1F65" w:rsidRPr="00EC20B6" w:rsidRDefault="001D1F65" w:rsidP="001B26FA">
            <w:pPr>
              <w:jc w:val="center"/>
              <w:rPr>
                <w:sz w:val="18"/>
                <w:szCs w:val="18"/>
              </w:rPr>
            </w:pPr>
          </w:p>
        </w:tc>
        <w:tc>
          <w:tcPr>
            <w:tcW w:w="970" w:type="dxa"/>
            <w:shd w:val="clear" w:color="auto" w:fill="FFFFFF" w:themeFill="background1"/>
            <w:noWrap/>
          </w:tcPr>
          <w:p w14:paraId="46F640EA" w14:textId="77777777" w:rsidR="001D1F65" w:rsidRPr="00EC20B6" w:rsidRDefault="001D1F65" w:rsidP="001B26FA">
            <w:pPr>
              <w:jc w:val="left"/>
              <w:rPr>
                <w:sz w:val="18"/>
                <w:szCs w:val="18"/>
                <w:lang w:val="en-CA"/>
              </w:rPr>
            </w:pPr>
          </w:p>
        </w:tc>
      </w:tr>
      <w:tr w:rsidR="001D1F65" w:rsidRPr="00EA0808" w14:paraId="22EE8CF8" w14:textId="77777777" w:rsidTr="005C755B">
        <w:tc>
          <w:tcPr>
            <w:tcW w:w="1885" w:type="dxa"/>
            <w:shd w:val="clear" w:color="auto" w:fill="FFFFFF" w:themeFill="background1"/>
            <w:noWrap/>
          </w:tcPr>
          <w:p w14:paraId="5C400022" w14:textId="6235ABF7" w:rsidR="001D1F65" w:rsidRPr="00EC20B6" w:rsidRDefault="001D1F65" w:rsidP="001B26FA">
            <w:pPr>
              <w:jc w:val="left"/>
              <w:rPr>
                <w:color w:val="000000"/>
                <w:sz w:val="18"/>
                <w:szCs w:val="18"/>
                <w:lang w:val="en-CA"/>
              </w:rPr>
            </w:pPr>
            <w:r w:rsidRPr="00EC20B6">
              <w:rPr>
                <w:sz w:val="18"/>
                <w:szCs w:val="18"/>
              </w:rPr>
              <w:t>IDS/PHA/71/TAS/200</w:t>
            </w:r>
          </w:p>
        </w:tc>
        <w:tc>
          <w:tcPr>
            <w:tcW w:w="2902" w:type="dxa"/>
            <w:shd w:val="clear" w:color="auto" w:fill="FFFFFF" w:themeFill="background1"/>
          </w:tcPr>
          <w:p w14:paraId="1E51FEC8" w14:textId="0AC40F94" w:rsidR="001D1F65" w:rsidRPr="00EC20B6" w:rsidRDefault="001D1F65" w:rsidP="001B26FA">
            <w:pPr>
              <w:jc w:val="left"/>
              <w:rPr>
                <w:color w:val="000000"/>
                <w:sz w:val="18"/>
                <w:szCs w:val="18"/>
                <w:lang w:val="en-CA"/>
              </w:rPr>
            </w:pPr>
            <w:r w:rsidRPr="00EC20B6">
              <w:rPr>
                <w:sz w:val="18"/>
                <w:szCs w:val="18"/>
              </w:rPr>
              <w:t>HCFC phase-out management plan (project management and coordination) (stage I, second tranche)</w:t>
            </w:r>
          </w:p>
        </w:tc>
        <w:tc>
          <w:tcPr>
            <w:tcW w:w="968" w:type="dxa"/>
            <w:shd w:val="clear" w:color="auto" w:fill="FFFFFF" w:themeFill="background1"/>
            <w:noWrap/>
          </w:tcPr>
          <w:p w14:paraId="4AA7FDBF" w14:textId="1B069B3B" w:rsidR="001D1F65" w:rsidRPr="00EC20B6" w:rsidRDefault="001D1F65" w:rsidP="001B26FA">
            <w:pPr>
              <w:jc w:val="center"/>
              <w:rPr>
                <w:color w:val="000000"/>
                <w:sz w:val="18"/>
                <w:szCs w:val="18"/>
                <w:lang w:val="en-CA"/>
              </w:rPr>
            </w:pPr>
            <w:r w:rsidRPr="00EC20B6">
              <w:rPr>
                <w:sz w:val="18"/>
                <w:szCs w:val="18"/>
              </w:rPr>
              <w:t>Jun-20</w:t>
            </w:r>
          </w:p>
        </w:tc>
        <w:tc>
          <w:tcPr>
            <w:tcW w:w="1107" w:type="dxa"/>
            <w:shd w:val="clear" w:color="auto" w:fill="FFFFFF" w:themeFill="background1"/>
            <w:noWrap/>
          </w:tcPr>
          <w:p w14:paraId="29BE5FFB" w14:textId="58C6E665" w:rsidR="001D1F65" w:rsidRPr="00EC20B6" w:rsidRDefault="001D1F65" w:rsidP="001B26FA">
            <w:pPr>
              <w:jc w:val="right"/>
              <w:rPr>
                <w:color w:val="000000"/>
                <w:sz w:val="18"/>
                <w:szCs w:val="18"/>
                <w:lang w:val="en-CA"/>
              </w:rPr>
            </w:pPr>
            <w:r w:rsidRPr="00EC20B6">
              <w:rPr>
                <w:sz w:val="18"/>
                <w:szCs w:val="18"/>
              </w:rPr>
              <w:t>201,674</w:t>
            </w:r>
          </w:p>
        </w:tc>
        <w:tc>
          <w:tcPr>
            <w:tcW w:w="968" w:type="dxa"/>
            <w:shd w:val="clear" w:color="auto" w:fill="FFFFFF" w:themeFill="background1"/>
          </w:tcPr>
          <w:p w14:paraId="0774E0A0" w14:textId="7CDF7217" w:rsidR="001D1F65" w:rsidRPr="00EC20B6" w:rsidRDefault="001D1F65" w:rsidP="001B26FA">
            <w:pPr>
              <w:jc w:val="right"/>
              <w:rPr>
                <w:color w:val="000000"/>
                <w:sz w:val="18"/>
                <w:szCs w:val="18"/>
                <w:lang w:val="en-CA"/>
              </w:rPr>
            </w:pPr>
            <w:r w:rsidRPr="00EC20B6">
              <w:rPr>
                <w:sz w:val="18"/>
                <w:szCs w:val="18"/>
              </w:rPr>
              <w:t>42,383</w:t>
            </w:r>
          </w:p>
        </w:tc>
        <w:tc>
          <w:tcPr>
            <w:tcW w:w="969" w:type="dxa"/>
            <w:shd w:val="clear" w:color="auto" w:fill="FFFFFF" w:themeFill="background1"/>
            <w:noWrap/>
          </w:tcPr>
          <w:p w14:paraId="29DA15B2" w14:textId="6BDB4615" w:rsidR="001D1F65" w:rsidRPr="00EC20B6" w:rsidRDefault="001D1F65" w:rsidP="001B26FA">
            <w:pPr>
              <w:jc w:val="right"/>
              <w:rPr>
                <w:color w:val="000000"/>
                <w:sz w:val="18"/>
                <w:szCs w:val="18"/>
                <w:lang w:val="en-CA"/>
              </w:rPr>
            </w:pPr>
            <w:r w:rsidRPr="00EC20B6">
              <w:rPr>
                <w:sz w:val="18"/>
                <w:szCs w:val="18"/>
              </w:rPr>
              <w:t>159,291</w:t>
            </w:r>
          </w:p>
        </w:tc>
        <w:tc>
          <w:tcPr>
            <w:tcW w:w="1107" w:type="dxa"/>
            <w:shd w:val="clear" w:color="auto" w:fill="FFFFFF" w:themeFill="background1"/>
            <w:noWrap/>
          </w:tcPr>
          <w:p w14:paraId="2E7F10A7"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BAE98FA" w14:textId="1B0EECE1" w:rsidR="001D1F65" w:rsidRPr="00EC20B6" w:rsidRDefault="001D1F65" w:rsidP="001B26FA">
            <w:pPr>
              <w:jc w:val="right"/>
              <w:rPr>
                <w:color w:val="000000"/>
                <w:sz w:val="18"/>
                <w:szCs w:val="18"/>
                <w:lang w:val="en-CA"/>
              </w:rPr>
            </w:pPr>
            <w:r w:rsidRPr="00EC20B6">
              <w:rPr>
                <w:sz w:val="18"/>
                <w:szCs w:val="18"/>
              </w:rPr>
              <w:t>11,947</w:t>
            </w:r>
          </w:p>
        </w:tc>
        <w:tc>
          <w:tcPr>
            <w:tcW w:w="1107" w:type="dxa"/>
            <w:shd w:val="clear" w:color="auto" w:fill="FFFFFF" w:themeFill="background1"/>
            <w:noWrap/>
          </w:tcPr>
          <w:p w14:paraId="542FA581" w14:textId="77777777" w:rsidR="001D1F65" w:rsidRPr="00EC20B6" w:rsidRDefault="001D1F65" w:rsidP="001B26FA">
            <w:pPr>
              <w:jc w:val="center"/>
              <w:rPr>
                <w:sz w:val="18"/>
                <w:szCs w:val="18"/>
                <w:lang w:val="en-CA"/>
              </w:rPr>
            </w:pPr>
          </w:p>
        </w:tc>
        <w:tc>
          <w:tcPr>
            <w:tcW w:w="969" w:type="dxa"/>
            <w:shd w:val="clear" w:color="auto" w:fill="FFFFFF" w:themeFill="background1"/>
          </w:tcPr>
          <w:p w14:paraId="42ED3B47" w14:textId="77777777" w:rsidR="001D1F65" w:rsidRPr="00EC20B6" w:rsidRDefault="001D1F65" w:rsidP="001B26FA">
            <w:pPr>
              <w:jc w:val="center"/>
              <w:rPr>
                <w:sz w:val="18"/>
                <w:szCs w:val="18"/>
              </w:rPr>
            </w:pPr>
          </w:p>
        </w:tc>
        <w:tc>
          <w:tcPr>
            <w:tcW w:w="970" w:type="dxa"/>
            <w:shd w:val="clear" w:color="auto" w:fill="FFFFFF" w:themeFill="background1"/>
            <w:noWrap/>
          </w:tcPr>
          <w:p w14:paraId="2207DE79" w14:textId="77777777" w:rsidR="001D1F65" w:rsidRPr="00EC20B6" w:rsidRDefault="001D1F65" w:rsidP="001B26FA">
            <w:pPr>
              <w:jc w:val="left"/>
              <w:rPr>
                <w:sz w:val="18"/>
                <w:szCs w:val="18"/>
                <w:lang w:val="en-CA"/>
              </w:rPr>
            </w:pPr>
          </w:p>
        </w:tc>
      </w:tr>
      <w:tr w:rsidR="001D1F65" w:rsidRPr="00EA0808" w14:paraId="50E79E76" w14:textId="77777777" w:rsidTr="005C755B">
        <w:tc>
          <w:tcPr>
            <w:tcW w:w="1885" w:type="dxa"/>
            <w:shd w:val="clear" w:color="auto" w:fill="FFFFFF" w:themeFill="background1"/>
            <w:noWrap/>
          </w:tcPr>
          <w:p w14:paraId="34A2C4BC" w14:textId="40131E23" w:rsidR="001D1F65" w:rsidRPr="00EC20B6" w:rsidRDefault="001D1F65" w:rsidP="001B26FA">
            <w:pPr>
              <w:jc w:val="left"/>
              <w:rPr>
                <w:color w:val="000000"/>
                <w:sz w:val="18"/>
                <w:szCs w:val="18"/>
                <w:lang w:val="en-CA"/>
              </w:rPr>
            </w:pPr>
            <w:r w:rsidRPr="00EC20B6">
              <w:rPr>
                <w:sz w:val="18"/>
                <w:szCs w:val="18"/>
              </w:rPr>
              <w:t>IDS/PHA/76/INV/208</w:t>
            </w:r>
          </w:p>
        </w:tc>
        <w:tc>
          <w:tcPr>
            <w:tcW w:w="2902" w:type="dxa"/>
            <w:shd w:val="clear" w:color="auto" w:fill="FFFFFF" w:themeFill="background1"/>
          </w:tcPr>
          <w:p w14:paraId="63623471" w14:textId="1E965930" w:rsidR="001D1F65" w:rsidRPr="00EC20B6" w:rsidRDefault="001D1F65" w:rsidP="001B26FA">
            <w:pPr>
              <w:jc w:val="left"/>
              <w:rPr>
                <w:color w:val="000000"/>
                <w:sz w:val="18"/>
                <w:szCs w:val="18"/>
                <w:lang w:val="en-CA"/>
              </w:rPr>
            </w:pPr>
            <w:r w:rsidRPr="00EC20B6">
              <w:rPr>
                <w:sz w:val="18"/>
                <w:szCs w:val="18"/>
              </w:rPr>
              <w:t>HCFC phase-out management plan (stage I, third tranche) (refrigeration and air-conditioning sector)</w:t>
            </w:r>
          </w:p>
        </w:tc>
        <w:tc>
          <w:tcPr>
            <w:tcW w:w="968" w:type="dxa"/>
            <w:shd w:val="clear" w:color="auto" w:fill="FFFFFF" w:themeFill="background1"/>
            <w:noWrap/>
          </w:tcPr>
          <w:p w14:paraId="4982AC37" w14:textId="677DEE23" w:rsidR="001D1F65" w:rsidRPr="00EC20B6" w:rsidRDefault="001D1F65" w:rsidP="001B26FA">
            <w:pPr>
              <w:jc w:val="center"/>
              <w:rPr>
                <w:color w:val="000000"/>
                <w:sz w:val="18"/>
                <w:szCs w:val="18"/>
                <w:lang w:val="en-CA"/>
              </w:rPr>
            </w:pPr>
            <w:r w:rsidRPr="00EC20B6">
              <w:rPr>
                <w:sz w:val="18"/>
                <w:szCs w:val="18"/>
              </w:rPr>
              <w:t>Jun-20</w:t>
            </w:r>
          </w:p>
        </w:tc>
        <w:tc>
          <w:tcPr>
            <w:tcW w:w="1107" w:type="dxa"/>
            <w:shd w:val="clear" w:color="auto" w:fill="FFFFFF" w:themeFill="background1"/>
            <w:noWrap/>
          </w:tcPr>
          <w:p w14:paraId="351599AA" w14:textId="61819671" w:rsidR="001D1F65" w:rsidRPr="00EC20B6" w:rsidRDefault="001D1F65" w:rsidP="001B26FA">
            <w:pPr>
              <w:jc w:val="right"/>
              <w:rPr>
                <w:color w:val="000000"/>
                <w:sz w:val="18"/>
                <w:szCs w:val="18"/>
                <w:lang w:val="en-CA"/>
              </w:rPr>
            </w:pPr>
            <w:r w:rsidRPr="00EC20B6">
              <w:rPr>
                <w:sz w:val="18"/>
                <w:szCs w:val="18"/>
              </w:rPr>
              <w:t>512,190</w:t>
            </w:r>
          </w:p>
        </w:tc>
        <w:tc>
          <w:tcPr>
            <w:tcW w:w="968" w:type="dxa"/>
            <w:shd w:val="clear" w:color="auto" w:fill="FFFFFF" w:themeFill="background1"/>
          </w:tcPr>
          <w:p w14:paraId="18B4E6E0" w14:textId="2328D5BE" w:rsidR="001D1F65" w:rsidRPr="00EC20B6" w:rsidRDefault="001D1F65" w:rsidP="001B26FA">
            <w:pPr>
              <w:jc w:val="right"/>
              <w:rPr>
                <w:color w:val="000000"/>
                <w:sz w:val="18"/>
                <w:szCs w:val="18"/>
                <w:lang w:val="en-CA"/>
              </w:rPr>
            </w:pPr>
            <w:r w:rsidRPr="00EC20B6">
              <w:rPr>
                <w:sz w:val="18"/>
                <w:szCs w:val="18"/>
              </w:rPr>
              <w:t>244,358</w:t>
            </w:r>
          </w:p>
        </w:tc>
        <w:tc>
          <w:tcPr>
            <w:tcW w:w="969" w:type="dxa"/>
            <w:shd w:val="clear" w:color="auto" w:fill="FFFFFF" w:themeFill="background1"/>
            <w:noWrap/>
          </w:tcPr>
          <w:p w14:paraId="6F09EA3A" w14:textId="561C75EF" w:rsidR="001D1F65" w:rsidRPr="00EC20B6" w:rsidRDefault="001D1F65" w:rsidP="001B26FA">
            <w:pPr>
              <w:jc w:val="right"/>
              <w:rPr>
                <w:color w:val="000000"/>
                <w:sz w:val="18"/>
                <w:szCs w:val="18"/>
                <w:lang w:val="en-CA"/>
              </w:rPr>
            </w:pPr>
            <w:r w:rsidRPr="00EC20B6">
              <w:rPr>
                <w:sz w:val="18"/>
                <w:szCs w:val="18"/>
              </w:rPr>
              <w:t>267,832</w:t>
            </w:r>
          </w:p>
        </w:tc>
        <w:tc>
          <w:tcPr>
            <w:tcW w:w="1107" w:type="dxa"/>
            <w:shd w:val="clear" w:color="auto" w:fill="FFFFFF" w:themeFill="background1"/>
            <w:noWrap/>
          </w:tcPr>
          <w:p w14:paraId="6A6B9E84"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DAD1A13" w14:textId="26A22185" w:rsidR="001D1F65" w:rsidRPr="00EC20B6" w:rsidRDefault="001D1F65" w:rsidP="001B26FA">
            <w:pPr>
              <w:jc w:val="right"/>
              <w:rPr>
                <w:color w:val="000000"/>
                <w:sz w:val="18"/>
                <w:szCs w:val="18"/>
                <w:lang w:val="en-CA"/>
              </w:rPr>
            </w:pPr>
            <w:r w:rsidRPr="00EC20B6">
              <w:rPr>
                <w:sz w:val="18"/>
                <w:szCs w:val="18"/>
              </w:rPr>
              <w:t>20,087</w:t>
            </w:r>
          </w:p>
        </w:tc>
        <w:tc>
          <w:tcPr>
            <w:tcW w:w="1107" w:type="dxa"/>
            <w:shd w:val="clear" w:color="auto" w:fill="FFFFFF" w:themeFill="background1"/>
            <w:noWrap/>
          </w:tcPr>
          <w:p w14:paraId="34CE28DD" w14:textId="77777777" w:rsidR="001D1F65" w:rsidRPr="00EC20B6" w:rsidRDefault="001D1F65" w:rsidP="001B26FA">
            <w:pPr>
              <w:jc w:val="center"/>
              <w:rPr>
                <w:sz w:val="18"/>
                <w:szCs w:val="18"/>
                <w:lang w:val="en-CA"/>
              </w:rPr>
            </w:pPr>
          </w:p>
        </w:tc>
        <w:tc>
          <w:tcPr>
            <w:tcW w:w="969" w:type="dxa"/>
            <w:shd w:val="clear" w:color="auto" w:fill="FFFFFF" w:themeFill="background1"/>
          </w:tcPr>
          <w:p w14:paraId="64027795" w14:textId="77777777" w:rsidR="001D1F65" w:rsidRPr="00EC20B6" w:rsidRDefault="001D1F65" w:rsidP="001B26FA">
            <w:pPr>
              <w:jc w:val="center"/>
              <w:rPr>
                <w:sz w:val="18"/>
                <w:szCs w:val="18"/>
              </w:rPr>
            </w:pPr>
          </w:p>
        </w:tc>
        <w:tc>
          <w:tcPr>
            <w:tcW w:w="970" w:type="dxa"/>
            <w:shd w:val="clear" w:color="auto" w:fill="FFFFFF" w:themeFill="background1"/>
            <w:noWrap/>
          </w:tcPr>
          <w:p w14:paraId="4DB26C0A" w14:textId="77777777" w:rsidR="001D1F65" w:rsidRPr="00EC20B6" w:rsidRDefault="001D1F65" w:rsidP="001B26FA">
            <w:pPr>
              <w:jc w:val="left"/>
              <w:rPr>
                <w:sz w:val="18"/>
                <w:szCs w:val="18"/>
                <w:lang w:val="en-CA"/>
              </w:rPr>
            </w:pPr>
          </w:p>
        </w:tc>
      </w:tr>
      <w:tr w:rsidR="001D1F65" w:rsidRPr="00EA0808" w14:paraId="25FBDB37" w14:textId="77777777" w:rsidTr="005C755B">
        <w:tc>
          <w:tcPr>
            <w:tcW w:w="1885" w:type="dxa"/>
            <w:shd w:val="clear" w:color="auto" w:fill="FFFFFF" w:themeFill="background1"/>
            <w:noWrap/>
          </w:tcPr>
          <w:p w14:paraId="60B7051C" w14:textId="387804C6" w:rsidR="001D1F65" w:rsidRPr="00EC20B6" w:rsidRDefault="001D1F65" w:rsidP="001B26FA">
            <w:pPr>
              <w:jc w:val="left"/>
              <w:rPr>
                <w:color w:val="000000"/>
                <w:sz w:val="18"/>
                <w:szCs w:val="18"/>
                <w:lang w:val="en-CA"/>
              </w:rPr>
            </w:pPr>
            <w:r w:rsidRPr="00EC20B6">
              <w:rPr>
                <w:sz w:val="18"/>
                <w:szCs w:val="18"/>
              </w:rPr>
              <w:t>IDS/SEV/80/INS/212</w:t>
            </w:r>
          </w:p>
        </w:tc>
        <w:tc>
          <w:tcPr>
            <w:tcW w:w="2902" w:type="dxa"/>
            <w:shd w:val="clear" w:color="auto" w:fill="FFFFFF" w:themeFill="background1"/>
          </w:tcPr>
          <w:p w14:paraId="684BE0C1" w14:textId="08E857AA" w:rsidR="001D1F65" w:rsidRPr="00EC20B6" w:rsidRDefault="001D1F65" w:rsidP="001B26FA">
            <w:pPr>
              <w:jc w:val="left"/>
              <w:rPr>
                <w:color w:val="000000"/>
                <w:sz w:val="18"/>
                <w:szCs w:val="18"/>
                <w:lang w:val="en-CA"/>
              </w:rPr>
            </w:pPr>
            <w:r w:rsidRPr="00EC20B6">
              <w:rPr>
                <w:sz w:val="18"/>
                <w:szCs w:val="18"/>
              </w:rPr>
              <w:t>Extension of institutional strengthening project (phase XI: 1/2018-12/2019)</w:t>
            </w:r>
          </w:p>
        </w:tc>
        <w:tc>
          <w:tcPr>
            <w:tcW w:w="968" w:type="dxa"/>
            <w:shd w:val="clear" w:color="auto" w:fill="FFFFFF" w:themeFill="background1"/>
            <w:noWrap/>
          </w:tcPr>
          <w:p w14:paraId="41FA474C" w14:textId="6525AE65"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398DF9C3" w14:textId="43756084" w:rsidR="001D1F65" w:rsidRPr="00EC20B6" w:rsidRDefault="001D1F65" w:rsidP="001B26FA">
            <w:pPr>
              <w:jc w:val="right"/>
              <w:rPr>
                <w:color w:val="000000"/>
                <w:sz w:val="18"/>
                <w:szCs w:val="18"/>
                <w:lang w:val="en-CA"/>
              </w:rPr>
            </w:pPr>
            <w:r w:rsidRPr="00EC20B6">
              <w:rPr>
                <w:sz w:val="18"/>
                <w:szCs w:val="18"/>
              </w:rPr>
              <w:t>347,194</w:t>
            </w:r>
          </w:p>
        </w:tc>
        <w:tc>
          <w:tcPr>
            <w:tcW w:w="968" w:type="dxa"/>
            <w:shd w:val="clear" w:color="auto" w:fill="FFFFFF" w:themeFill="background1"/>
          </w:tcPr>
          <w:p w14:paraId="16B38ECD" w14:textId="709C9763" w:rsidR="001D1F65" w:rsidRPr="00EC20B6" w:rsidRDefault="001D1F65" w:rsidP="001B26FA">
            <w:pPr>
              <w:jc w:val="right"/>
              <w:rPr>
                <w:color w:val="000000"/>
                <w:sz w:val="18"/>
                <w:szCs w:val="18"/>
                <w:lang w:val="en-CA"/>
              </w:rPr>
            </w:pPr>
            <w:r w:rsidRPr="00EC20B6">
              <w:rPr>
                <w:sz w:val="18"/>
                <w:szCs w:val="18"/>
              </w:rPr>
              <w:t>343,303</w:t>
            </w:r>
          </w:p>
        </w:tc>
        <w:tc>
          <w:tcPr>
            <w:tcW w:w="969" w:type="dxa"/>
            <w:shd w:val="clear" w:color="auto" w:fill="FFFFFF" w:themeFill="background1"/>
            <w:noWrap/>
          </w:tcPr>
          <w:p w14:paraId="017A039A" w14:textId="1CE537A7" w:rsidR="001D1F65" w:rsidRPr="00EC20B6" w:rsidRDefault="001D1F65" w:rsidP="001B26FA">
            <w:pPr>
              <w:jc w:val="right"/>
              <w:rPr>
                <w:color w:val="000000"/>
                <w:sz w:val="18"/>
                <w:szCs w:val="18"/>
                <w:lang w:val="en-CA"/>
              </w:rPr>
            </w:pPr>
            <w:r w:rsidRPr="00EC20B6">
              <w:rPr>
                <w:sz w:val="18"/>
                <w:szCs w:val="18"/>
              </w:rPr>
              <w:t>3,891</w:t>
            </w:r>
          </w:p>
        </w:tc>
        <w:tc>
          <w:tcPr>
            <w:tcW w:w="1107" w:type="dxa"/>
            <w:shd w:val="clear" w:color="auto" w:fill="FFFFFF" w:themeFill="background1"/>
            <w:noWrap/>
          </w:tcPr>
          <w:p w14:paraId="40E8D61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F6A9543" w14:textId="34ECC47B" w:rsidR="001D1F65" w:rsidRPr="00EC20B6" w:rsidRDefault="001D1F65" w:rsidP="001B26FA">
            <w:pPr>
              <w:jc w:val="right"/>
              <w:rPr>
                <w:color w:val="000000"/>
                <w:sz w:val="18"/>
                <w:szCs w:val="18"/>
                <w:lang w:val="en-CA"/>
              </w:rPr>
            </w:pPr>
            <w:r w:rsidRPr="00EC20B6">
              <w:rPr>
                <w:sz w:val="18"/>
                <w:szCs w:val="18"/>
              </w:rPr>
              <w:t>272</w:t>
            </w:r>
          </w:p>
        </w:tc>
        <w:tc>
          <w:tcPr>
            <w:tcW w:w="1107" w:type="dxa"/>
            <w:shd w:val="clear" w:color="auto" w:fill="FFFFFF" w:themeFill="background1"/>
            <w:noWrap/>
          </w:tcPr>
          <w:p w14:paraId="76ED0D45" w14:textId="77777777" w:rsidR="001D1F65" w:rsidRPr="00EC20B6" w:rsidRDefault="001D1F65" w:rsidP="001B26FA">
            <w:pPr>
              <w:jc w:val="center"/>
              <w:rPr>
                <w:sz w:val="18"/>
                <w:szCs w:val="18"/>
                <w:lang w:val="en-CA"/>
              </w:rPr>
            </w:pPr>
          </w:p>
        </w:tc>
        <w:tc>
          <w:tcPr>
            <w:tcW w:w="969" w:type="dxa"/>
            <w:shd w:val="clear" w:color="auto" w:fill="FFFFFF" w:themeFill="background1"/>
          </w:tcPr>
          <w:p w14:paraId="7F22F969" w14:textId="77777777" w:rsidR="001D1F65" w:rsidRPr="00EC20B6" w:rsidRDefault="001D1F65" w:rsidP="001B26FA">
            <w:pPr>
              <w:jc w:val="center"/>
              <w:rPr>
                <w:sz w:val="18"/>
                <w:szCs w:val="18"/>
              </w:rPr>
            </w:pPr>
          </w:p>
        </w:tc>
        <w:tc>
          <w:tcPr>
            <w:tcW w:w="970" w:type="dxa"/>
            <w:shd w:val="clear" w:color="auto" w:fill="FFFFFF" w:themeFill="background1"/>
            <w:noWrap/>
          </w:tcPr>
          <w:p w14:paraId="7BC74054" w14:textId="77777777" w:rsidR="001D1F65" w:rsidRPr="00EC20B6" w:rsidRDefault="001D1F65" w:rsidP="001B26FA">
            <w:pPr>
              <w:jc w:val="left"/>
              <w:rPr>
                <w:sz w:val="18"/>
                <w:szCs w:val="18"/>
                <w:lang w:val="en-CA"/>
              </w:rPr>
            </w:pPr>
          </w:p>
        </w:tc>
      </w:tr>
      <w:tr w:rsidR="001D1F65" w:rsidRPr="00EA0808" w14:paraId="102E5E90" w14:textId="77777777" w:rsidTr="005C755B">
        <w:tc>
          <w:tcPr>
            <w:tcW w:w="1885" w:type="dxa"/>
            <w:shd w:val="clear" w:color="auto" w:fill="FFFFFF" w:themeFill="background1"/>
            <w:noWrap/>
          </w:tcPr>
          <w:p w14:paraId="4A159AD5" w14:textId="6F5BF485" w:rsidR="001D1F65" w:rsidRPr="00EC20B6" w:rsidRDefault="001D1F65" w:rsidP="001B26FA">
            <w:pPr>
              <w:jc w:val="left"/>
              <w:rPr>
                <w:color w:val="000000"/>
                <w:sz w:val="18"/>
                <w:szCs w:val="18"/>
                <w:lang w:val="en-CA"/>
              </w:rPr>
            </w:pPr>
            <w:r w:rsidRPr="00EC20B6">
              <w:rPr>
                <w:sz w:val="18"/>
                <w:szCs w:val="18"/>
              </w:rPr>
              <w:t>IND/SEV/76/INS/467</w:t>
            </w:r>
          </w:p>
        </w:tc>
        <w:tc>
          <w:tcPr>
            <w:tcW w:w="2902" w:type="dxa"/>
            <w:shd w:val="clear" w:color="auto" w:fill="FFFFFF" w:themeFill="background1"/>
          </w:tcPr>
          <w:p w14:paraId="39E1ACA7" w14:textId="5477C456" w:rsidR="001D1F65" w:rsidRPr="00EC20B6" w:rsidRDefault="001D1F65" w:rsidP="001B26FA">
            <w:pPr>
              <w:jc w:val="left"/>
              <w:rPr>
                <w:color w:val="000000"/>
                <w:sz w:val="18"/>
                <w:szCs w:val="18"/>
                <w:lang w:val="en-CA"/>
              </w:rPr>
            </w:pPr>
            <w:r w:rsidRPr="00EC20B6">
              <w:rPr>
                <w:sz w:val="18"/>
                <w:szCs w:val="18"/>
              </w:rPr>
              <w:t>Extension of institutional strengthening project (phase X: 4/2016-3/2018)</w:t>
            </w:r>
          </w:p>
        </w:tc>
        <w:tc>
          <w:tcPr>
            <w:tcW w:w="968" w:type="dxa"/>
            <w:shd w:val="clear" w:color="auto" w:fill="FFFFFF" w:themeFill="background1"/>
            <w:noWrap/>
          </w:tcPr>
          <w:p w14:paraId="21A96341" w14:textId="71A0584B"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A516D41" w14:textId="09047E46" w:rsidR="001D1F65" w:rsidRPr="00EC20B6" w:rsidRDefault="001D1F65" w:rsidP="001B26FA">
            <w:pPr>
              <w:jc w:val="right"/>
              <w:rPr>
                <w:color w:val="000000"/>
                <w:sz w:val="18"/>
                <w:szCs w:val="18"/>
                <w:lang w:val="en-CA"/>
              </w:rPr>
            </w:pPr>
            <w:r w:rsidRPr="00EC20B6">
              <w:rPr>
                <w:sz w:val="18"/>
                <w:szCs w:val="18"/>
              </w:rPr>
              <w:t>477,734</w:t>
            </w:r>
          </w:p>
        </w:tc>
        <w:tc>
          <w:tcPr>
            <w:tcW w:w="968" w:type="dxa"/>
            <w:shd w:val="clear" w:color="auto" w:fill="FFFFFF" w:themeFill="background1"/>
          </w:tcPr>
          <w:p w14:paraId="20D9631B" w14:textId="4268A81A" w:rsidR="001D1F65" w:rsidRPr="00EC20B6" w:rsidRDefault="001D1F65" w:rsidP="001B26FA">
            <w:pPr>
              <w:jc w:val="right"/>
              <w:rPr>
                <w:color w:val="000000"/>
                <w:sz w:val="18"/>
                <w:szCs w:val="18"/>
                <w:lang w:val="en-CA"/>
              </w:rPr>
            </w:pPr>
            <w:r w:rsidRPr="00EC20B6">
              <w:rPr>
                <w:sz w:val="18"/>
                <w:szCs w:val="18"/>
              </w:rPr>
              <w:t>477,682</w:t>
            </w:r>
          </w:p>
        </w:tc>
        <w:tc>
          <w:tcPr>
            <w:tcW w:w="969" w:type="dxa"/>
            <w:shd w:val="clear" w:color="auto" w:fill="FFFFFF" w:themeFill="background1"/>
            <w:noWrap/>
          </w:tcPr>
          <w:p w14:paraId="4EBBCC76" w14:textId="2094D5BD" w:rsidR="001D1F65" w:rsidRPr="00EC20B6" w:rsidRDefault="001D1F65" w:rsidP="001B26FA">
            <w:pPr>
              <w:jc w:val="right"/>
              <w:rPr>
                <w:color w:val="000000"/>
                <w:sz w:val="18"/>
                <w:szCs w:val="18"/>
                <w:lang w:val="en-CA"/>
              </w:rPr>
            </w:pPr>
            <w:r w:rsidRPr="00EC20B6">
              <w:rPr>
                <w:sz w:val="18"/>
                <w:szCs w:val="18"/>
              </w:rPr>
              <w:t>52</w:t>
            </w:r>
          </w:p>
        </w:tc>
        <w:tc>
          <w:tcPr>
            <w:tcW w:w="1107" w:type="dxa"/>
            <w:shd w:val="clear" w:color="auto" w:fill="FFFFFF" w:themeFill="background1"/>
            <w:noWrap/>
          </w:tcPr>
          <w:p w14:paraId="159FB9EA"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BAC00D4" w14:textId="7A3A825D" w:rsidR="001D1F65" w:rsidRPr="00EC20B6" w:rsidRDefault="001D1F65" w:rsidP="001B26FA">
            <w:pPr>
              <w:jc w:val="right"/>
              <w:rPr>
                <w:color w:val="000000"/>
                <w:sz w:val="18"/>
                <w:szCs w:val="18"/>
                <w:lang w:val="en-CA"/>
              </w:rPr>
            </w:pPr>
            <w:r w:rsidRPr="00EC20B6">
              <w:rPr>
                <w:sz w:val="18"/>
                <w:szCs w:val="18"/>
              </w:rPr>
              <w:t>4</w:t>
            </w:r>
          </w:p>
        </w:tc>
        <w:tc>
          <w:tcPr>
            <w:tcW w:w="1107" w:type="dxa"/>
            <w:shd w:val="clear" w:color="auto" w:fill="FFFFFF" w:themeFill="background1"/>
            <w:noWrap/>
          </w:tcPr>
          <w:p w14:paraId="00A88F0D" w14:textId="77777777" w:rsidR="001D1F65" w:rsidRPr="00EC20B6" w:rsidRDefault="001D1F65" w:rsidP="001B26FA">
            <w:pPr>
              <w:jc w:val="center"/>
              <w:rPr>
                <w:sz w:val="18"/>
                <w:szCs w:val="18"/>
                <w:lang w:val="en-CA"/>
              </w:rPr>
            </w:pPr>
          </w:p>
        </w:tc>
        <w:tc>
          <w:tcPr>
            <w:tcW w:w="969" w:type="dxa"/>
            <w:shd w:val="clear" w:color="auto" w:fill="FFFFFF" w:themeFill="background1"/>
          </w:tcPr>
          <w:p w14:paraId="5D848484" w14:textId="77777777" w:rsidR="001D1F65" w:rsidRPr="00EC20B6" w:rsidRDefault="001D1F65" w:rsidP="001B26FA">
            <w:pPr>
              <w:jc w:val="center"/>
              <w:rPr>
                <w:sz w:val="18"/>
                <w:szCs w:val="18"/>
              </w:rPr>
            </w:pPr>
          </w:p>
        </w:tc>
        <w:tc>
          <w:tcPr>
            <w:tcW w:w="970" w:type="dxa"/>
            <w:shd w:val="clear" w:color="auto" w:fill="FFFFFF" w:themeFill="background1"/>
            <w:noWrap/>
          </w:tcPr>
          <w:p w14:paraId="3FDCAEE5" w14:textId="77777777" w:rsidR="001D1F65" w:rsidRPr="00EC20B6" w:rsidRDefault="001D1F65" w:rsidP="001B26FA">
            <w:pPr>
              <w:jc w:val="left"/>
              <w:rPr>
                <w:sz w:val="18"/>
                <w:szCs w:val="18"/>
                <w:lang w:val="en-CA"/>
              </w:rPr>
            </w:pPr>
          </w:p>
        </w:tc>
      </w:tr>
      <w:tr w:rsidR="001D1F65" w:rsidRPr="00EA0808" w14:paraId="50D925CF" w14:textId="77777777" w:rsidTr="005C755B">
        <w:tc>
          <w:tcPr>
            <w:tcW w:w="1885" w:type="dxa"/>
            <w:shd w:val="clear" w:color="auto" w:fill="FFFFFF" w:themeFill="background1"/>
            <w:noWrap/>
          </w:tcPr>
          <w:p w14:paraId="6A4E838B" w14:textId="109C1642" w:rsidR="001D1F65" w:rsidRPr="00EC20B6" w:rsidRDefault="001D1F65" w:rsidP="001B26FA">
            <w:pPr>
              <w:jc w:val="left"/>
              <w:rPr>
                <w:color w:val="000000"/>
                <w:sz w:val="18"/>
                <w:szCs w:val="18"/>
                <w:lang w:val="en-CA"/>
              </w:rPr>
            </w:pPr>
            <w:r w:rsidRPr="00EC20B6">
              <w:rPr>
                <w:sz w:val="18"/>
                <w:szCs w:val="18"/>
              </w:rPr>
              <w:t>KYR/PHA/81/INV/40</w:t>
            </w:r>
          </w:p>
        </w:tc>
        <w:tc>
          <w:tcPr>
            <w:tcW w:w="2902" w:type="dxa"/>
            <w:shd w:val="clear" w:color="auto" w:fill="FFFFFF" w:themeFill="background1"/>
          </w:tcPr>
          <w:p w14:paraId="61195B36" w14:textId="3EE6BA3B" w:rsidR="001D1F65" w:rsidRPr="00EC20B6" w:rsidRDefault="001D1F65" w:rsidP="001B26FA">
            <w:pPr>
              <w:jc w:val="left"/>
              <w:rPr>
                <w:color w:val="000000"/>
                <w:sz w:val="18"/>
                <w:szCs w:val="18"/>
                <w:lang w:val="en-CA"/>
              </w:rPr>
            </w:pPr>
            <w:r w:rsidRPr="00EC20B6">
              <w:rPr>
                <w:sz w:val="18"/>
                <w:szCs w:val="18"/>
              </w:rPr>
              <w:t>HCFC phase-out management plan (stage II, second tranche)</w:t>
            </w:r>
          </w:p>
        </w:tc>
        <w:tc>
          <w:tcPr>
            <w:tcW w:w="968" w:type="dxa"/>
            <w:shd w:val="clear" w:color="auto" w:fill="FFFFFF" w:themeFill="background1"/>
            <w:noWrap/>
          </w:tcPr>
          <w:p w14:paraId="24CD2027" w14:textId="3A241E31"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6C574378" w14:textId="6BF8A308" w:rsidR="001D1F65" w:rsidRPr="00EC20B6" w:rsidRDefault="001D1F65" w:rsidP="001B26FA">
            <w:pPr>
              <w:jc w:val="right"/>
              <w:rPr>
                <w:color w:val="000000"/>
                <w:sz w:val="18"/>
                <w:szCs w:val="18"/>
                <w:lang w:val="en-CA"/>
              </w:rPr>
            </w:pPr>
            <w:r w:rsidRPr="00EC20B6">
              <w:rPr>
                <w:sz w:val="18"/>
                <w:szCs w:val="18"/>
              </w:rPr>
              <w:t>175,000</w:t>
            </w:r>
          </w:p>
        </w:tc>
        <w:tc>
          <w:tcPr>
            <w:tcW w:w="968" w:type="dxa"/>
            <w:shd w:val="clear" w:color="auto" w:fill="FFFFFF" w:themeFill="background1"/>
          </w:tcPr>
          <w:p w14:paraId="6AC4417C" w14:textId="448E34B0" w:rsidR="001D1F65" w:rsidRPr="00EC20B6" w:rsidRDefault="001D1F65" w:rsidP="001B26FA">
            <w:pPr>
              <w:jc w:val="right"/>
              <w:rPr>
                <w:color w:val="000000"/>
                <w:sz w:val="18"/>
                <w:szCs w:val="18"/>
                <w:lang w:val="en-CA"/>
              </w:rPr>
            </w:pPr>
            <w:r w:rsidRPr="00EC20B6">
              <w:rPr>
                <w:sz w:val="18"/>
                <w:szCs w:val="18"/>
              </w:rPr>
              <w:t>108,104</w:t>
            </w:r>
          </w:p>
        </w:tc>
        <w:tc>
          <w:tcPr>
            <w:tcW w:w="969" w:type="dxa"/>
            <w:shd w:val="clear" w:color="auto" w:fill="FFFFFF" w:themeFill="background1"/>
            <w:noWrap/>
          </w:tcPr>
          <w:p w14:paraId="06112BA9" w14:textId="08D885DC" w:rsidR="001D1F65" w:rsidRPr="00EC20B6" w:rsidRDefault="001D1F65" w:rsidP="001B26FA">
            <w:pPr>
              <w:jc w:val="right"/>
              <w:rPr>
                <w:color w:val="000000"/>
                <w:sz w:val="18"/>
                <w:szCs w:val="18"/>
                <w:lang w:val="en-CA"/>
              </w:rPr>
            </w:pPr>
            <w:r w:rsidRPr="00EC20B6">
              <w:rPr>
                <w:sz w:val="18"/>
                <w:szCs w:val="18"/>
              </w:rPr>
              <w:t>66,896</w:t>
            </w:r>
          </w:p>
        </w:tc>
        <w:tc>
          <w:tcPr>
            <w:tcW w:w="1107" w:type="dxa"/>
            <w:shd w:val="clear" w:color="auto" w:fill="FFFFFF" w:themeFill="background1"/>
            <w:noWrap/>
          </w:tcPr>
          <w:p w14:paraId="5BC49E60"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0FCBA9E" w14:textId="31A82844" w:rsidR="001D1F65" w:rsidRPr="00EC20B6" w:rsidRDefault="001D1F65" w:rsidP="001B26FA">
            <w:pPr>
              <w:jc w:val="right"/>
              <w:rPr>
                <w:color w:val="000000"/>
                <w:sz w:val="18"/>
                <w:szCs w:val="18"/>
                <w:lang w:val="en-CA"/>
              </w:rPr>
            </w:pPr>
            <w:r w:rsidRPr="00EC20B6">
              <w:rPr>
                <w:sz w:val="18"/>
                <w:szCs w:val="18"/>
              </w:rPr>
              <w:t>4,683</w:t>
            </w:r>
          </w:p>
        </w:tc>
        <w:tc>
          <w:tcPr>
            <w:tcW w:w="1107" w:type="dxa"/>
            <w:shd w:val="clear" w:color="auto" w:fill="FFFFFF" w:themeFill="background1"/>
            <w:noWrap/>
          </w:tcPr>
          <w:p w14:paraId="1A900EE6" w14:textId="77777777" w:rsidR="001D1F65" w:rsidRPr="00EC20B6" w:rsidRDefault="001D1F65" w:rsidP="001B26FA">
            <w:pPr>
              <w:jc w:val="center"/>
              <w:rPr>
                <w:sz w:val="18"/>
                <w:szCs w:val="18"/>
                <w:lang w:val="en-CA"/>
              </w:rPr>
            </w:pPr>
          </w:p>
        </w:tc>
        <w:tc>
          <w:tcPr>
            <w:tcW w:w="969" w:type="dxa"/>
            <w:shd w:val="clear" w:color="auto" w:fill="FFFFFF" w:themeFill="background1"/>
          </w:tcPr>
          <w:p w14:paraId="23985CAE" w14:textId="77777777" w:rsidR="001D1F65" w:rsidRPr="00EC20B6" w:rsidRDefault="001D1F65" w:rsidP="001B26FA">
            <w:pPr>
              <w:jc w:val="center"/>
              <w:rPr>
                <w:sz w:val="18"/>
                <w:szCs w:val="18"/>
              </w:rPr>
            </w:pPr>
          </w:p>
        </w:tc>
        <w:tc>
          <w:tcPr>
            <w:tcW w:w="970" w:type="dxa"/>
            <w:shd w:val="clear" w:color="auto" w:fill="FFFFFF" w:themeFill="background1"/>
            <w:noWrap/>
          </w:tcPr>
          <w:p w14:paraId="272851DC" w14:textId="77777777" w:rsidR="001D1F65" w:rsidRPr="00EC20B6" w:rsidRDefault="001D1F65" w:rsidP="001B26FA">
            <w:pPr>
              <w:jc w:val="left"/>
              <w:rPr>
                <w:sz w:val="18"/>
                <w:szCs w:val="18"/>
                <w:lang w:val="en-CA"/>
              </w:rPr>
            </w:pPr>
          </w:p>
        </w:tc>
      </w:tr>
      <w:tr w:rsidR="001D1F65" w:rsidRPr="00EA0808" w14:paraId="6050FE16" w14:textId="77777777" w:rsidTr="005C755B">
        <w:tc>
          <w:tcPr>
            <w:tcW w:w="1885" w:type="dxa"/>
            <w:shd w:val="clear" w:color="auto" w:fill="FFFFFF" w:themeFill="background1"/>
            <w:noWrap/>
          </w:tcPr>
          <w:p w14:paraId="358C5B94" w14:textId="4F0E97B3" w:rsidR="001D1F65" w:rsidRPr="00EC20B6" w:rsidRDefault="001D1F65" w:rsidP="001B26FA">
            <w:pPr>
              <w:jc w:val="left"/>
              <w:rPr>
                <w:color w:val="000000"/>
                <w:sz w:val="18"/>
                <w:szCs w:val="18"/>
                <w:lang w:val="en-CA"/>
              </w:rPr>
            </w:pPr>
            <w:r w:rsidRPr="00EC20B6">
              <w:rPr>
                <w:sz w:val="18"/>
                <w:szCs w:val="18"/>
              </w:rPr>
              <w:t>MEX/PHA/71/INV/168</w:t>
            </w:r>
          </w:p>
        </w:tc>
        <w:tc>
          <w:tcPr>
            <w:tcW w:w="2902" w:type="dxa"/>
            <w:shd w:val="clear" w:color="auto" w:fill="FFFFFF" w:themeFill="background1"/>
          </w:tcPr>
          <w:p w14:paraId="64A20D63" w14:textId="34832C7F" w:rsidR="001D1F65" w:rsidRPr="00EC20B6" w:rsidRDefault="001D1F65" w:rsidP="001B26FA">
            <w:pPr>
              <w:jc w:val="left"/>
              <w:rPr>
                <w:color w:val="000000"/>
                <w:sz w:val="18"/>
                <w:szCs w:val="18"/>
                <w:lang w:val="en-CA"/>
              </w:rPr>
            </w:pPr>
            <w:r w:rsidRPr="00EC20B6">
              <w:rPr>
                <w:sz w:val="18"/>
                <w:szCs w:val="18"/>
              </w:rPr>
              <w:t>HCFC phase-out management plan (stage I, third tranche) (foam sector plan for systems houses and local customers)</w:t>
            </w:r>
          </w:p>
        </w:tc>
        <w:tc>
          <w:tcPr>
            <w:tcW w:w="968" w:type="dxa"/>
            <w:shd w:val="clear" w:color="auto" w:fill="FFFFFF" w:themeFill="background1"/>
            <w:noWrap/>
          </w:tcPr>
          <w:p w14:paraId="37E879E3" w14:textId="16A71D7D"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6C98DB05" w14:textId="3C936816" w:rsidR="001D1F65" w:rsidRPr="00EC20B6" w:rsidRDefault="001D1F65" w:rsidP="001B26FA">
            <w:pPr>
              <w:jc w:val="right"/>
              <w:rPr>
                <w:color w:val="000000"/>
                <w:sz w:val="18"/>
                <w:szCs w:val="18"/>
                <w:lang w:val="en-CA"/>
              </w:rPr>
            </w:pPr>
            <w:r w:rsidRPr="00EC20B6">
              <w:rPr>
                <w:sz w:val="18"/>
                <w:szCs w:val="18"/>
              </w:rPr>
              <w:t>3,800,000</w:t>
            </w:r>
          </w:p>
        </w:tc>
        <w:tc>
          <w:tcPr>
            <w:tcW w:w="968" w:type="dxa"/>
            <w:shd w:val="clear" w:color="auto" w:fill="FFFFFF" w:themeFill="background1"/>
          </w:tcPr>
          <w:p w14:paraId="3F173BB0" w14:textId="1E881490" w:rsidR="001D1F65" w:rsidRPr="00EC20B6" w:rsidRDefault="001D1F65" w:rsidP="001B26FA">
            <w:pPr>
              <w:jc w:val="right"/>
              <w:rPr>
                <w:color w:val="000000"/>
                <w:sz w:val="18"/>
                <w:szCs w:val="18"/>
                <w:lang w:val="en-CA"/>
              </w:rPr>
            </w:pPr>
            <w:r w:rsidRPr="00EC20B6">
              <w:rPr>
                <w:sz w:val="18"/>
                <w:szCs w:val="18"/>
              </w:rPr>
              <w:t>3,388,171</w:t>
            </w:r>
          </w:p>
        </w:tc>
        <w:tc>
          <w:tcPr>
            <w:tcW w:w="969" w:type="dxa"/>
            <w:shd w:val="clear" w:color="auto" w:fill="FFFFFF" w:themeFill="background1"/>
            <w:noWrap/>
          </w:tcPr>
          <w:p w14:paraId="7959A5ED" w14:textId="7594065C" w:rsidR="001D1F65" w:rsidRPr="00EC20B6" w:rsidRDefault="001D1F65" w:rsidP="001B26FA">
            <w:pPr>
              <w:jc w:val="right"/>
              <w:rPr>
                <w:color w:val="000000"/>
                <w:sz w:val="18"/>
                <w:szCs w:val="18"/>
                <w:lang w:val="en-CA"/>
              </w:rPr>
            </w:pPr>
            <w:r w:rsidRPr="00EC20B6">
              <w:rPr>
                <w:sz w:val="18"/>
                <w:szCs w:val="18"/>
              </w:rPr>
              <w:t>411,829</w:t>
            </w:r>
          </w:p>
        </w:tc>
        <w:tc>
          <w:tcPr>
            <w:tcW w:w="1107" w:type="dxa"/>
            <w:shd w:val="clear" w:color="auto" w:fill="FFFFFF" w:themeFill="background1"/>
            <w:noWrap/>
          </w:tcPr>
          <w:p w14:paraId="7F3F70E0"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FDA4446" w14:textId="1B1D838F" w:rsidR="001D1F65" w:rsidRPr="00EC20B6" w:rsidRDefault="001D1F65" w:rsidP="001B26FA">
            <w:pPr>
              <w:jc w:val="right"/>
              <w:rPr>
                <w:color w:val="000000"/>
                <w:sz w:val="18"/>
                <w:szCs w:val="18"/>
                <w:lang w:val="en-CA"/>
              </w:rPr>
            </w:pPr>
            <w:r w:rsidRPr="00EC20B6">
              <w:rPr>
                <w:sz w:val="18"/>
                <w:szCs w:val="18"/>
              </w:rPr>
              <w:t>30,887</w:t>
            </w:r>
          </w:p>
        </w:tc>
        <w:tc>
          <w:tcPr>
            <w:tcW w:w="1107" w:type="dxa"/>
            <w:shd w:val="clear" w:color="auto" w:fill="FFFFFF" w:themeFill="background1"/>
            <w:noWrap/>
          </w:tcPr>
          <w:p w14:paraId="337A17DC" w14:textId="77777777" w:rsidR="001D1F65" w:rsidRPr="00EC20B6" w:rsidRDefault="001D1F65" w:rsidP="001B26FA">
            <w:pPr>
              <w:jc w:val="center"/>
              <w:rPr>
                <w:sz w:val="18"/>
                <w:szCs w:val="18"/>
                <w:lang w:val="en-CA"/>
              </w:rPr>
            </w:pPr>
          </w:p>
        </w:tc>
        <w:tc>
          <w:tcPr>
            <w:tcW w:w="969" w:type="dxa"/>
            <w:shd w:val="clear" w:color="auto" w:fill="FFFFFF" w:themeFill="background1"/>
          </w:tcPr>
          <w:p w14:paraId="6DF21202" w14:textId="77777777" w:rsidR="001D1F65" w:rsidRPr="00EC20B6" w:rsidRDefault="001D1F65" w:rsidP="001B26FA">
            <w:pPr>
              <w:jc w:val="center"/>
              <w:rPr>
                <w:sz w:val="18"/>
                <w:szCs w:val="18"/>
              </w:rPr>
            </w:pPr>
          </w:p>
        </w:tc>
        <w:tc>
          <w:tcPr>
            <w:tcW w:w="970" w:type="dxa"/>
            <w:shd w:val="clear" w:color="auto" w:fill="FFFFFF" w:themeFill="background1"/>
            <w:noWrap/>
          </w:tcPr>
          <w:p w14:paraId="7AA9D4AE" w14:textId="77777777" w:rsidR="001D1F65" w:rsidRPr="00EC20B6" w:rsidRDefault="001D1F65" w:rsidP="001B26FA">
            <w:pPr>
              <w:jc w:val="left"/>
              <w:rPr>
                <w:sz w:val="18"/>
                <w:szCs w:val="18"/>
                <w:lang w:val="en-CA"/>
              </w:rPr>
            </w:pPr>
          </w:p>
        </w:tc>
      </w:tr>
      <w:tr w:rsidR="001D1F65" w:rsidRPr="00EA0808" w14:paraId="4AE8E409" w14:textId="77777777" w:rsidTr="005C755B">
        <w:tc>
          <w:tcPr>
            <w:tcW w:w="1885" w:type="dxa"/>
            <w:shd w:val="clear" w:color="auto" w:fill="FFFFFF" w:themeFill="background1"/>
            <w:noWrap/>
          </w:tcPr>
          <w:p w14:paraId="53727C55" w14:textId="5E6AF1AC" w:rsidR="001D1F65" w:rsidRPr="00EC20B6" w:rsidRDefault="001D1F65" w:rsidP="001B26FA">
            <w:pPr>
              <w:jc w:val="left"/>
              <w:rPr>
                <w:color w:val="000000"/>
                <w:sz w:val="18"/>
                <w:szCs w:val="18"/>
                <w:lang w:val="en-CA"/>
              </w:rPr>
            </w:pPr>
            <w:r w:rsidRPr="00EC20B6">
              <w:rPr>
                <w:sz w:val="18"/>
                <w:szCs w:val="18"/>
              </w:rPr>
              <w:t>MEX/REF/81/INV/187</w:t>
            </w:r>
          </w:p>
        </w:tc>
        <w:tc>
          <w:tcPr>
            <w:tcW w:w="2902" w:type="dxa"/>
            <w:shd w:val="clear" w:color="auto" w:fill="FFFFFF" w:themeFill="background1"/>
          </w:tcPr>
          <w:p w14:paraId="6A18AABC" w14:textId="1FDF0A7D" w:rsidR="001D1F65" w:rsidRPr="00EC20B6" w:rsidRDefault="001D1F65" w:rsidP="001B26FA">
            <w:pPr>
              <w:jc w:val="left"/>
              <w:rPr>
                <w:color w:val="000000"/>
                <w:sz w:val="18"/>
                <w:szCs w:val="18"/>
                <w:lang w:val="en-CA"/>
              </w:rPr>
            </w:pPr>
            <w:r w:rsidRPr="00EC20B6">
              <w:rPr>
                <w:sz w:val="18"/>
                <w:szCs w:val="18"/>
              </w:rPr>
              <w:t xml:space="preserve">Conversion of domestic refrigeration manufacturing facility from HFC-134a to isobutane as a refrigerant and conversion of </w:t>
            </w:r>
            <w:r w:rsidR="00AE7948" w:rsidRPr="00EC20B6">
              <w:rPr>
                <w:sz w:val="18"/>
                <w:szCs w:val="18"/>
              </w:rPr>
              <w:t>compressors</w:t>
            </w:r>
            <w:r w:rsidRPr="00EC20B6">
              <w:rPr>
                <w:sz w:val="18"/>
                <w:szCs w:val="18"/>
              </w:rPr>
              <w:t xml:space="preserve"> manufacturing facility from HFC-134a-based to isobutane-based at Mabe Mexico</w:t>
            </w:r>
          </w:p>
        </w:tc>
        <w:tc>
          <w:tcPr>
            <w:tcW w:w="968" w:type="dxa"/>
            <w:shd w:val="clear" w:color="auto" w:fill="FFFFFF" w:themeFill="background1"/>
            <w:noWrap/>
          </w:tcPr>
          <w:p w14:paraId="4F5AD0AD" w14:textId="6C4A741C" w:rsidR="001D1F65" w:rsidRPr="00EC20B6" w:rsidRDefault="001D1F65" w:rsidP="001B26FA">
            <w:pPr>
              <w:jc w:val="center"/>
              <w:rPr>
                <w:color w:val="000000"/>
                <w:sz w:val="18"/>
                <w:szCs w:val="18"/>
                <w:lang w:val="en-CA"/>
              </w:rPr>
            </w:pPr>
            <w:r w:rsidRPr="00EC20B6">
              <w:rPr>
                <w:sz w:val="18"/>
                <w:szCs w:val="18"/>
              </w:rPr>
              <w:t>Nov-20</w:t>
            </w:r>
          </w:p>
        </w:tc>
        <w:tc>
          <w:tcPr>
            <w:tcW w:w="1107" w:type="dxa"/>
            <w:shd w:val="clear" w:color="auto" w:fill="FFFFFF" w:themeFill="background1"/>
            <w:noWrap/>
          </w:tcPr>
          <w:p w14:paraId="6A0469A4" w14:textId="50605DCF" w:rsidR="001D1F65" w:rsidRPr="00EC20B6" w:rsidRDefault="001D1F65" w:rsidP="001B26FA">
            <w:pPr>
              <w:jc w:val="right"/>
              <w:rPr>
                <w:color w:val="000000"/>
                <w:sz w:val="18"/>
                <w:szCs w:val="18"/>
                <w:lang w:val="en-CA"/>
              </w:rPr>
            </w:pPr>
            <w:r w:rsidRPr="00EC20B6">
              <w:rPr>
                <w:sz w:val="18"/>
                <w:szCs w:val="18"/>
              </w:rPr>
              <w:t>2,115,012</w:t>
            </w:r>
          </w:p>
        </w:tc>
        <w:tc>
          <w:tcPr>
            <w:tcW w:w="968" w:type="dxa"/>
            <w:shd w:val="clear" w:color="auto" w:fill="FFFFFF" w:themeFill="background1"/>
          </w:tcPr>
          <w:p w14:paraId="4655AEE4" w14:textId="6B53F891" w:rsidR="001D1F65" w:rsidRPr="00EC20B6" w:rsidRDefault="001D1F65" w:rsidP="001B26FA">
            <w:pPr>
              <w:jc w:val="right"/>
              <w:rPr>
                <w:color w:val="000000"/>
                <w:sz w:val="18"/>
                <w:szCs w:val="18"/>
                <w:lang w:val="en-CA"/>
              </w:rPr>
            </w:pPr>
            <w:r w:rsidRPr="00EC20B6">
              <w:rPr>
                <w:sz w:val="18"/>
                <w:szCs w:val="18"/>
              </w:rPr>
              <w:t>2,110,680</w:t>
            </w:r>
          </w:p>
        </w:tc>
        <w:tc>
          <w:tcPr>
            <w:tcW w:w="969" w:type="dxa"/>
            <w:shd w:val="clear" w:color="auto" w:fill="FFFFFF" w:themeFill="background1"/>
            <w:noWrap/>
          </w:tcPr>
          <w:p w14:paraId="60233366" w14:textId="4AC4F587" w:rsidR="001D1F65" w:rsidRPr="00EC20B6" w:rsidRDefault="001D1F65" w:rsidP="001B26FA">
            <w:pPr>
              <w:jc w:val="right"/>
              <w:rPr>
                <w:color w:val="000000"/>
                <w:sz w:val="18"/>
                <w:szCs w:val="18"/>
                <w:lang w:val="en-CA"/>
              </w:rPr>
            </w:pPr>
            <w:r w:rsidRPr="00EC20B6">
              <w:rPr>
                <w:sz w:val="18"/>
                <w:szCs w:val="18"/>
              </w:rPr>
              <w:t>4,332</w:t>
            </w:r>
          </w:p>
        </w:tc>
        <w:tc>
          <w:tcPr>
            <w:tcW w:w="1107" w:type="dxa"/>
            <w:shd w:val="clear" w:color="auto" w:fill="FFFFFF" w:themeFill="background1"/>
            <w:noWrap/>
          </w:tcPr>
          <w:p w14:paraId="4177B056"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7B4BCBE" w14:textId="564CCA08" w:rsidR="001D1F65" w:rsidRPr="00EC20B6" w:rsidRDefault="001D1F65" w:rsidP="001B26FA">
            <w:pPr>
              <w:jc w:val="right"/>
              <w:rPr>
                <w:color w:val="000000"/>
                <w:sz w:val="18"/>
                <w:szCs w:val="18"/>
                <w:lang w:val="en-CA"/>
              </w:rPr>
            </w:pPr>
            <w:r w:rsidRPr="00EC20B6">
              <w:rPr>
                <w:sz w:val="18"/>
                <w:szCs w:val="18"/>
              </w:rPr>
              <w:t>303</w:t>
            </w:r>
          </w:p>
        </w:tc>
        <w:tc>
          <w:tcPr>
            <w:tcW w:w="1107" w:type="dxa"/>
            <w:shd w:val="clear" w:color="auto" w:fill="FFFFFF" w:themeFill="background1"/>
            <w:noWrap/>
          </w:tcPr>
          <w:p w14:paraId="5BB99545" w14:textId="77777777" w:rsidR="001D1F65" w:rsidRPr="00EC20B6" w:rsidRDefault="001D1F65" w:rsidP="001B26FA">
            <w:pPr>
              <w:jc w:val="center"/>
              <w:rPr>
                <w:sz w:val="18"/>
                <w:szCs w:val="18"/>
                <w:lang w:val="en-CA"/>
              </w:rPr>
            </w:pPr>
          </w:p>
        </w:tc>
        <w:tc>
          <w:tcPr>
            <w:tcW w:w="969" w:type="dxa"/>
            <w:shd w:val="clear" w:color="auto" w:fill="FFFFFF" w:themeFill="background1"/>
          </w:tcPr>
          <w:p w14:paraId="79A06682" w14:textId="77777777" w:rsidR="001D1F65" w:rsidRPr="00EC20B6" w:rsidRDefault="001D1F65" w:rsidP="001B26FA">
            <w:pPr>
              <w:jc w:val="center"/>
              <w:rPr>
                <w:sz w:val="18"/>
                <w:szCs w:val="18"/>
              </w:rPr>
            </w:pPr>
          </w:p>
        </w:tc>
        <w:tc>
          <w:tcPr>
            <w:tcW w:w="970" w:type="dxa"/>
            <w:shd w:val="clear" w:color="auto" w:fill="FFFFFF" w:themeFill="background1"/>
            <w:noWrap/>
          </w:tcPr>
          <w:p w14:paraId="19897F64" w14:textId="77777777" w:rsidR="001D1F65" w:rsidRPr="00EC20B6" w:rsidRDefault="001D1F65" w:rsidP="001B26FA">
            <w:pPr>
              <w:jc w:val="left"/>
              <w:rPr>
                <w:sz w:val="18"/>
                <w:szCs w:val="18"/>
                <w:lang w:val="en-CA"/>
              </w:rPr>
            </w:pPr>
          </w:p>
        </w:tc>
      </w:tr>
      <w:tr w:rsidR="001D1F65" w:rsidRPr="00EA0808" w14:paraId="7AB286FD" w14:textId="77777777" w:rsidTr="005C755B">
        <w:tc>
          <w:tcPr>
            <w:tcW w:w="1885" w:type="dxa"/>
            <w:shd w:val="clear" w:color="auto" w:fill="FFFFFF" w:themeFill="background1"/>
            <w:noWrap/>
          </w:tcPr>
          <w:p w14:paraId="63811CC3" w14:textId="47C62D06" w:rsidR="001D1F65" w:rsidRPr="00EC20B6" w:rsidRDefault="001D1F65" w:rsidP="001B26FA">
            <w:pPr>
              <w:jc w:val="left"/>
              <w:rPr>
                <w:color w:val="000000"/>
                <w:sz w:val="18"/>
                <w:szCs w:val="18"/>
                <w:lang w:val="en-CA"/>
              </w:rPr>
            </w:pPr>
            <w:r w:rsidRPr="00EC20B6">
              <w:rPr>
                <w:sz w:val="18"/>
                <w:szCs w:val="18"/>
              </w:rPr>
              <w:t>MLI/PHA/76/INV/38</w:t>
            </w:r>
          </w:p>
        </w:tc>
        <w:tc>
          <w:tcPr>
            <w:tcW w:w="2902" w:type="dxa"/>
            <w:shd w:val="clear" w:color="auto" w:fill="FFFFFF" w:themeFill="background1"/>
          </w:tcPr>
          <w:p w14:paraId="6B394977" w14:textId="395EFE54" w:rsidR="001D1F65" w:rsidRPr="00EC20B6" w:rsidRDefault="001D1F65" w:rsidP="001B26FA">
            <w:pPr>
              <w:jc w:val="left"/>
              <w:rPr>
                <w:color w:val="000000"/>
                <w:sz w:val="18"/>
                <w:szCs w:val="18"/>
                <w:lang w:val="en-CA"/>
              </w:rPr>
            </w:pPr>
            <w:r w:rsidRPr="00EC20B6">
              <w:rPr>
                <w:sz w:val="18"/>
                <w:szCs w:val="18"/>
              </w:rPr>
              <w:t>HCFC phase-out management plan (stage I, third tranche)</w:t>
            </w:r>
          </w:p>
        </w:tc>
        <w:tc>
          <w:tcPr>
            <w:tcW w:w="968" w:type="dxa"/>
            <w:shd w:val="clear" w:color="auto" w:fill="FFFFFF" w:themeFill="background1"/>
            <w:noWrap/>
          </w:tcPr>
          <w:p w14:paraId="0FC45843" w14:textId="7F55419E"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A7AC9E5" w14:textId="1BFBB8D3" w:rsidR="001D1F65" w:rsidRPr="00EC20B6" w:rsidRDefault="001D1F65" w:rsidP="001B26FA">
            <w:pPr>
              <w:jc w:val="right"/>
              <w:rPr>
                <w:color w:val="000000"/>
                <w:sz w:val="18"/>
                <w:szCs w:val="18"/>
                <w:lang w:val="en-CA"/>
              </w:rPr>
            </w:pPr>
            <w:r w:rsidRPr="00EC20B6">
              <w:rPr>
                <w:sz w:val="18"/>
                <w:szCs w:val="18"/>
              </w:rPr>
              <w:t>92,000</w:t>
            </w:r>
          </w:p>
        </w:tc>
        <w:tc>
          <w:tcPr>
            <w:tcW w:w="968" w:type="dxa"/>
            <w:shd w:val="clear" w:color="auto" w:fill="FFFFFF" w:themeFill="background1"/>
          </w:tcPr>
          <w:p w14:paraId="53A041F0" w14:textId="0F73BF8D" w:rsidR="001D1F65" w:rsidRPr="00EC20B6" w:rsidRDefault="001D1F65" w:rsidP="001B26FA">
            <w:pPr>
              <w:jc w:val="right"/>
              <w:rPr>
                <w:color w:val="000000"/>
                <w:sz w:val="18"/>
                <w:szCs w:val="18"/>
                <w:lang w:val="en-CA"/>
              </w:rPr>
            </w:pPr>
            <w:r w:rsidRPr="00EC20B6">
              <w:rPr>
                <w:sz w:val="18"/>
                <w:szCs w:val="18"/>
              </w:rPr>
              <w:t>77,893</w:t>
            </w:r>
          </w:p>
        </w:tc>
        <w:tc>
          <w:tcPr>
            <w:tcW w:w="969" w:type="dxa"/>
            <w:shd w:val="clear" w:color="auto" w:fill="FFFFFF" w:themeFill="background1"/>
            <w:noWrap/>
          </w:tcPr>
          <w:p w14:paraId="460E75D2" w14:textId="010C0A7F" w:rsidR="001D1F65" w:rsidRPr="00EC20B6" w:rsidRDefault="001D1F65" w:rsidP="001B26FA">
            <w:pPr>
              <w:jc w:val="right"/>
              <w:rPr>
                <w:color w:val="000000"/>
                <w:sz w:val="18"/>
                <w:szCs w:val="18"/>
                <w:lang w:val="en-CA"/>
              </w:rPr>
            </w:pPr>
            <w:r w:rsidRPr="00EC20B6">
              <w:rPr>
                <w:sz w:val="18"/>
                <w:szCs w:val="18"/>
              </w:rPr>
              <w:t>14,107</w:t>
            </w:r>
          </w:p>
        </w:tc>
        <w:tc>
          <w:tcPr>
            <w:tcW w:w="1107" w:type="dxa"/>
            <w:shd w:val="clear" w:color="auto" w:fill="FFFFFF" w:themeFill="background1"/>
            <w:noWrap/>
          </w:tcPr>
          <w:p w14:paraId="33CAC6C4"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5382001" w14:textId="5AEF80E0" w:rsidR="001D1F65" w:rsidRPr="00EC20B6" w:rsidRDefault="001D1F65" w:rsidP="001B26FA">
            <w:pPr>
              <w:jc w:val="right"/>
              <w:rPr>
                <w:color w:val="000000"/>
                <w:sz w:val="18"/>
                <w:szCs w:val="18"/>
                <w:lang w:val="en-CA"/>
              </w:rPr>
            </w:pPr>
            <w:r w:rsidRPr="00EC20B6">
              <w:rPr>
                <w:sz w:val="18"/>
                <w:szCs w:val="18"/>
              </w:rPr>
              <w:t>1,058</w:t>
            </w:r>
          </w:p>
        </w:tc>
        <w:tc>
          <w:tcPr>
            <w:tcW w:w="1107" w:type="dxa"/>
            <w:shd w:val="clear" w:color="auto" w:fill="FFFFFF" w:themeFill="background1"/>
            <w:noWrap/>
          </w:tcPr>
          <w:p w14:paraId="55306ED3" w14:textId="77777777" w:rsidR="001D1F65" w:rsidRPr="00EC20B6" w:rsidRDefault="001D1F65" w:rsidP="001B26FA">
            <w:pPr>
              <w:jc w:val="center"/>
              <w:rPr>
                <w:sz w:val="18"/>
                <w:szCs w:val="18"/>
                <w:lang w:val="en-CA"/>
              </w:rPr>
            </w:pPr>
          </w:p>
        </w:tc>
        <w:tc>
          <w:tcPr>
            <w:tcW w:w="969" w:type="dxa"/>
            <w:shd w:val="clear" w:color="auto" w:fill="FFFFFF" w:themeFill="background1"/>
          </w:tcPr>
          <w:p w14:paraId="3E1871CA" w14:textId="77777777" w:rsidR="001D1F65" w:rsidRPr="00EC20B6" w:rsidRDefault="001D1F65" w:rsidP="001B26FA">
            <w:pPr>
              <w:jc w:val="center"/>
              <w:rPr>
                <w:sz w:val="18"/>
                <w:szCs w:val="18"/>
              </w:rPr>
            </w:pPr>
          </w:p>
        </w:tc>
        <w:tc>
          <w:tcPr>
            <w:tcW w:w="970" w:type="dxa"/>
            <w:shd w:val="clear" w:color="auto" w:fill="FFFFFF" w:themeFill="background1"/>
            <w:noWrap/>
          </w:tcPr>
          <w:p w14:paraId="4AD223C1" w14:textId="77777777" w:rsidR="001D1F65" w:rsidRPr="00EC20B6" w:rsidRDefault="001D1F65" w:rsidP="001B26FA">
            <w:pPr>
              <w:jc w:val="left"/>
              <w:rPr>
                <w:sz w:val="18"/>
                <w:szCs w:val="18"/>
                <w:lang w:val="en-CA"/>
              </w:rPr>
            </w:pPr>
          </w:p>
        </w:tc>
      </w:tr>
      <w:tr w:rsidR="001D1F65" w:rsidRPr="00EA0808" w14:paraId="303A925C" w14:textId="77777777" w:rsidTr="005C755B">
        <w:tc>
          <w:tcPr>
            <w:tcW w:w="1885" w:type="dxa"/>
            <w:shd w:val="clear" w:color="auto" w:fill="FFFFFF" w:themeFill="background1"/>
            <w:noWrap/>
          </w:tcPr>
          <w:p w14:paraId="3C1DECFC" w14:textId="18BA1B58" w:rsidR="001D1F65" w:rsidRPr="00EC20B6" w:rsidRDefault="001D1F65" w:rsidP="001B26FA">
            <w:pPr>
              <w:jc w:val="left"/>
              <w:rPr>
                <w:color w:val="000000"/>
                <w:sz w:val="18"/>
                <w:szCs w:val="18"/>
                <w:lang w:val="en-CA"/>
              </w:rPr>
            </w:pPr>
            <w:r w:rsidRPr="00EC20B6">
              <w:rPr>
                <w:sz w:val="18"/>
                <w:szCs w:val="18"/>
              </w:rPr>
              <w:t>NEP/PHA/75/INV/35</w:t>
            </w:r>
          </w:p>
        </w:tc>
        <w:tc>
          <w:tcPr>
            <w:tcW w:w="2902" w:type="dxa"/>
            <w:shd w:val="clear" w:color="auto" w:fill="FFFFFF" w:themeFill="background1"/>
          </w:tcPr>
          <w:p w14:paraId="63196213" w14:textId="0C4FA4AD" w:rsidR="001D1F65" w:rsidRPr="00EC20B6" w:rsidRDefault="001D1F65" w:rsidP="001B26FA">
            <w:pPr>
              <w:jc w:val="left"/>
              <w:rPr>
                <w:color w:val="000000"/>
                <w:sz w:val="18"/>
                <w:szCs w:val="18"/>
                <w:lang w:val="en-CA"/>
              </w:rPr>
            </w:pPr>
            <w:r w:rsidRPr="00EC20B6">
              <w:rPr>
                <w:sz w:val="18"/>
                <w:szCs w:val="18"/>
              </w:rPr>
              <w:t>HCFC phase-out management plan (stage I, second tranche)</w:t>
            </w:r>
          </w:p>
        </w:tc>
        <w:tc>
          <w:tcPr>
            <w:tcW w:w="968" w:type="dxa"/>
            <w:shd w:val="clear" w:color="auto" w:fill="FFFFFF" w:themeFill="background1"/>
            <w:noWrap/>
          </w:tcPr>
          <w:p w14:paraId="5FD46DA2" w14:textId="04C33686"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37ECDEB" w14:textId="22EE3C56" w:rsidR="001D1F65" w:rsidRPr="00EC20B6" w:rsidRDefault="001D1F65" w:rsidP="001B26FA">
            <w:pPr>
              <w:jc w:val="right"/>
              <w:rPr>
                <w:color w:val="000000"/>
                <w:sz w:val="18"/>
                <w:szCs w:val="18"/>
                <w:lang w:val="en-CA"/>
              </w:rPr>
            </w:pPr>
            <w:r w:rsidRPr="00EC20B6">
              <w:rPr>
                <w:sz w:val="18"/>
                <w:szCs w:val="18"/>
              </w:rPr>
              <w:t>33,600</w:t>
            </w:r>
          </w:p>
        </w:tc>
        <w:tc>
          <w:tcPr>
            <w:tcW w:w="968" w:type="dxa"/>
            <w:shd w:val="clear" w:color="auto" w:fill="FFFFFF" w:themeFill="background1"/>
          </w:tcPr>
          <w:p w14:paraId="62AEAA0E" w14:textId="668834D9" w:rsidR="001D1F65" w:rsidRPr="00EC20B6" w:rsidRDefault="001D1F65" w:rsidP="001B26FA">
            <w:pPr>
              <w:jc w:val="right"/>
              <w:rPr>
                <w:color w:val="000000"/>
                <w:sz w:val="18"/>
                <w:szCs w:val="18"/>
                <w:lang w:val="en-CA"/>
              </w:rPr>
            </w:pPr>
            <w:r w:rsidRPr="00EC20B6">
              <w:rPr>
                <w:sz w:val="18"/>
                <w:szCs w:val="18"/>
              </w:rPr>
              <w:t>30,916</w:t>
            </w:r>
          </w:p>
        </w:tc>
        <w:tc>
          <w:tcPr>
            <w:tcW w:w="969" w:type="dxa"/>
            <w:shd w:val="clear" w:color="auto" w:fill="FFFFFF" w:themeFill="background1"/>
            <w:noWrap/>
          </w:tcPr>
          <w:p w14:paraId="61BEB453" w14:textId="45FB646E" w:rsidR="001D1F65" w:rsidRPr="00EC20B6" w:rsidRDefault="001D1F65" w:rsidP="001B26FA">
            <w:pPr>
              <w:jc w:val="right"/>
              <w:rPr>
                <w:color w:val="000000"/>
                <w:sz w:val="18"/>
                <w:szCs w:val="18"/>
                <w:lang w:val="en-CA"/>
              </w:rPr>
            </w:pPr>
            <w:r w:rsidRPr="00EC20B6">
              <w:rPr>
                <w:sz w:val="18"/>
                <w:szCs w:val="18"/>
              </w:rPr>
              <w:t>2,684</w:t>
            </w:r>
          </w:p>
        </w:tc>
        <w:tc>
          <w:tcPr>
            <w:tcW w:w="1107" w:type="dxa"/>
            <w:shd w:val="clear" w:color="auto" w:fill="FFFFFF" w:themeFill="background1"/>
            <w:noWrap/>
          </w:tcPr>
          <w:p w14:paraId="6C18BACD"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BC344D6" w14:textId="313007C3" w:rsidR="001D1F65" w:rsidRPr="00EC20B6" w:rsidRDefault="001D1F65" w:rsidP="001B26FA">
            <w:pPr>
              <w:jc w:val="right"/>
              <w:rPr>
                <w:color w:val="000000"/>
                <w:sz w:val="18"/>
                <w:szCs w:val="18"/>
                <w:lang w:val="en-CA"/>
              </w:rPr>
            </w:pPr>
            <w:r w:rsidRPr="00EC20B6">
              <w:rPr>
                <w:sz w:val="18"/>
                <w:szCs w:val="18"/>
              </w:rPr>
              <w:t>242</w:t>
            </w:r>
          </w:p>
        </w:tc>
        <w:tc>
          <w:tcPr>
            <w:tcW w:w="1107" w:type="dxa"/>
            <w:shd w:val="clear" w:color="auto" w:fill="FFFFFF" w:themeFill="background1"/>
            <w:noWrap/>
          </w:tcPr>
          <w:p w14:paraId="5D346AAE" w14:textId="77777777" w:rsidR="001D1F65" w:rsidRPr="00EC20B6" w:rsidRDefault="001D1F65" w:rsidP="001B26FA">
            <w:pPr>
              <w:jc w:val="center"/>
              <w:rPr>
                <w:sz w:val="18"/>
                <w:szCs w:val="18"/>
                <w:lang w:val="en-CA"/>
              </w:rPr>
            </w:pPr>
          </w:p>
        </w:tc>
        <w:tc>
          <w:tcPr>
            <w:tcW w:w="969" w:type="dxa"/>
            <w:shd w:val="clear" w:color="auto" w:fill="FFFFFF" w:themeFill="background1"/>
          </w:tcPr>
          <w:p w14:paraId="3EED841B" w14:textId="77777777" w:rsidR="001D1F65" w:rsidRPr="00EC20B6" w:rsidRDefault="001D1F65" w:rsidP="001B26FA">
            <w:pPr>
              <w:jc w:val="center"/>
              <w:rPr>
                <w:sz w:val="18"/>
                <w:szCs w:val="18"/>
              </w:rPr>
            </w:pPr>
          </w:p>
        </w:tc>
        <w:tc>
          <w:tcPr>
            <w:tcW w:w="970" w:type="dxa"/>
            <w:shd w:val="clear" w:color="auto" w:fill="FFFFFF" w:themeFill="background1"/>
            <w:noWrap/>
          </w:tcPr>
          <w:p w14:paraId="38F1D30E" w14:textId="77777777" w:rsidR="001D1F65" w:rsidRPr="00EC20B6" w:rsidRDefault="001D1F65" w:rsidP="001B26FA">
            <w:pPr>
              <w:jc w:val="left"/>
              <w:rPr>
                <w:sz w:val="18"/>
                <w:szCs w:val="18"/>
                <w:lang w:val="en-CA"/>
              </w:rPr>
            </w:pPr>
          </w:p>
        </w:tc>
      </w:tr>
      <w:tr w:rsidR="001D1F65" w:rsidRPr="00EA0808" w14:paraId="07EA13F8" w14:textId="77777777" w:rsidTr="005C755B">
        <w:tc>
          <w:tcPr>
            <w:tcW w:w="1885" w:type="dxa"/>
            <w:shd w:val="clear" w:color="auto" w:fill="FFFFFF" w:themeFill="background1"/>
            <w:noWrap/>
          </w:tcPr>
          <w:p w14:paraId="520D97D5" w14:textId="36B7C27B" w:rsidR="001D1F65" w:rsidRPr="00EC20B6" w:rsidRDefault="001D1F65" w:rsidP="001B26FA">
            <w:pPr>
              <w:jc w:val="left"/>
              <w:rPr>
                <w:color w:val="000000"/>
                <w:sz w:val="18"/>
                <w:szCs w:val="18"/>
                <w:lang w:val="en-CA"/>
              </w:rPr>
            </w:pPr>
            <w:r w:rsidRPr="00EC20B6">
              <w:rPr>
                <w:sz w:val="18"/>
                <w:szCs w:val="18"/>
              </w:rPr>
              <w:t>PAR/PHA/74/INV/34</w:t>
            </w:r>
          </w:p>
        </w:tc>
        <w:tc>
          <w:tcPr>
            <w:tcW w:w="2902" w:type="dxa"/>
            <w:shd w:val="clear" w:color="auto" w:fill="FFFFFF" w:themeFill="background1"/>
          </w:tcPr>
          <w:p w14:paraId="6E8699FF" w14:textId="666D3140" w:rsidR="001D1F65" w:rsidRPr="00EC20B6" w:rsidRDefault="001D1F65" w:rsidP="001B26FA">
            <w:pPr>
              <w:jc w:val="left"/>
              <w:rPr>
                <w:color w:val="000000"/>
                <w:sz w:val="18"/>
                <w:szCs w:val="18"/>
                <w:lang w:val="en-CA"/>
              </w:rPr>
            </w:pPr>
            <w:r w:rsidRPr="00EC20B6">
              <w:rPr>
                <w:sz w:val="18"/>
                <w:szCs w:val="18"/>
              </w:rPr>
              <w:t>HCFC phase-out management plan (stage I, second tranche)</w:t>
            </w:r>
          </w:p>
        </w:tc>
        <w:tc>
          <w:tcPr>
            <w:tcW w:w="968" w:type="dxa"/>
            <w:shd w:val="clear" w:color="auto" w:fill="FFFFFF" w:themeFill="background1"/>
            <w:noWrap/>
          </w:tcPr>
          <w:p w14:paraId="3CCEC0C0" w14:textId="500F6A5A"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62C55BFE" w14:textId="288D863C" w:rsidR="001D1F65" w:rsidRPr="00EC20B6" w:rsidRDefault="001D1F65" w:rsidP="001B26FA">
            <w:pPr>
              <w:jc w:val="right"/>
              <w:rPr>
                <w:color w:val="000000"/>
                <w:sz w:val="18"/>
                <w:szCs w:val="18"/>
                <w:lang w:val="en-CA"/>
              </w:rPr>
            </w:pPr>
            <w:r w:rsidRPr="00EC20B6">
              <w:rPr>
                <w:sz w:val="18"/>
                <w:szCs w:val="18"/>
              </w:rPr>
              <w:t>131,500</w:t>
            </w:r>
          </w:p>
        </w:tc>
        <w:tc>
          <w:tcPr>
            <w:tcW w:w="968" w:type="dxa"/>
            <w:shd w:val="clear" w:color="auto" w:fill="FFFFFF" w:themeFill="background1"/>
          </w:tcPr>
          <w:p w14:paraId="4866FBBC" w14:textId="1260649E" w:rsidR="001D1F65" w:rsidRPr="00EC20B6" w:rsidRDefault="001D1F65" w:rsidP="001B26FA">
            <w:pPr>
              <w:jc w:val="right"/>
              <w:rPr>
                <w:color w:val="000000"/>
                <w:sz w:val="18"/>
                <w:szCs w:val="18"/>
                <w:lang w:val="en-CA"/>
              </w:rPr>
            </w:pPr>
            <w:r w:rsidRPr="00EC20B6">
              <w:rPr>
                <w:sz w:val="18"/>
                <w:szCs w:val="18"/>
              </w:rPr>
              <w:t>129,642</w:t>
            </w:r>
          </w:p>
        </w:tc>
        <w:tc>
          <w:tcPr>
            <w:tcW w:w="969" w:type="dxa"/>
            <w:shd w:val="clear" w:color="auto" w:fill="FFFFFF" w:themeFill="background1"/>
            <w:noWrap/>
          </w:tcPr>
          <w:p w14:paraId="31D43AAF" w14:textId="5848B5F0" w:rsidR="001D1F65" w:rsidRPr="00EC20B6" w:rsidRDefault="001D1F65" w:rsidP="001B26FA">
            <w:pPr>
              <w:jc w:val="right"/>
              <w:rPr>
                <w:color w:val="000000"/>
                <w:sz w:val="18"/>
                <w:szCs w:val="18"/>
                <w:lang w:val="en-CA"/>
              </w:rPr>
            </w:pPr>
            <w:r w:rsidRPr="00EC20B6">
              <w:rPr>
                <w:sz w:val="18"/>
                <w:szCs w:val="18"/>
              </w:rPr>
              <w:t>1,858</w:t>
            </w:r>
          </w:p>
        </w:tc>
        <w:tc>
          <w:tcPr>
            <w:tcW w:w="1107" w:type="dxa"/>
            <w:shd w:val="clear" w:color="auto" w:fill="FFFFFF" w:themeFill="background1"/>
            <w:noWrap/>
          </w:tcPr>
          <w:p w14:paraId="35DC07D1"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524B843" w14:textId="1AA69D62" w:rsidR="001D1F65" w:rsidRPr="00EC20B6" w:rsidRDefault="001D1F65" w:rsidP="001B26FA">
            <w:pPr>
              <w:jc w:val="right"/>
              <w:rPr>
                <w:color w:val="000000"/>
                <w:sz w:val="18"/>
                <w:szCs w:val="18"/>
                <w:lang w:val="en-CA"/>
              </w:rPr>
            </w:pPr>
            <w:r w:rsidRPr="00EC20B6">
              <w:rPr>
                <w:sz w:val="18"/>
                <w:szCs w:val="18"/>
              </w:rPr>
              <w:t>139</w:t>
            </w:r>
          </w:p>
        </w:tc>
        <w:tc>
          <w:tcPr>
            <w:tcW w:w="1107" w:type="dxa"/>
            <w:shd w:val="clear" w:color="auto" w:fill="FFFFFF" w:themeFill="background1"/>
            <w:noWrap/>
          </w:tcPr>
          <w:p w14:paraId="7CBDCC49" w14:textId="77777777" w:rsidR="001D1F65" w:rsidRPr="00EC20B6" w:rsidRDefault="001D1F65" w:rsidP="001B26FA">
            <w:pPr>
              <w:jc w:val="center"/>
              <w:rPr>
                <w:sz w:val="18"/>
                <w:szCs w:val="18"/>
                <w:lang w:val="en-CA"/>
              </w:rPr>
            </w:pPr>
          </w:p>
        </w:tc>
        <w:tc>
          <w:tcPr>
            <w:tcW w:w="969" w:type="dxa"/>
            <w:shd w:val="clear" w:color="auto" w:fill="FFFFFF" w:themeFill="background1"/>
          </w:tcPr>
          <w:p w14:paraId="18530695" w14:textId="77777777" w:rsidR="001D1F65" w:rsidRPr="00EC20B6" w:rsidRDefault="001D1F65" w:rsidP="001B26FA">
            <w:pPr>
              <w:jc w:val="center"/>
              <w:rPr>
                <w:sz w:val="18"/>
                <w:szCs w:val="18"/>
              </w:rPr>
            </w:pPr>
          </w:p>
        </w:tc>
        <w:tc>
          <w:tcPr>
            <w:tcW w:w="970" w:type="dxa"/>
            <w:shd w:val="clear" w:color="auto" w:fill="FFFFFF" w:themeFill="background1"/>
            <w:noWrap/>
          </w:tcPr>
          <w:p w14:paraId="4430318F" w14:textId="77777777" w:rsidR="001D1F65" w:rsidRPr="00EC20B6" w:rsidRDefault="001D1F65" w:rsidP="001B26FA">
            <w:pPr>
              <w:jc w:val="left"/>
              <w:rPr>
                <w:sz w:val="18"/>
                <w:szCs w:val="18"/>
                <w:lang w:val="en-CA"/>
              </w:rPr>
            </w:pPr>
          </w:p>
        </w:tc>
      </w:tr>
      <w:tr w:rsidR="001D1F65" w:rsidRPr="00EA0808" w14:paraId="35B163EE" w14:textId="77777777" w:rsidTr="005C755B">
        <w:tc>
          <w:tcPr>
            <w:tcW w:w="1885" w:type="dxa"/>
            <w:shd w:val="clear" w:color="auto" w:fill="FFFFFF" w:themeFill="background1"/>
            <w:noWrap/>
          </w:tcPr>
          <w:p w14:paraId="3A0CBC7A" w14:textId="42ACB569" w:rsidR="001D1F65" w:rsidRPr="00EC20B6" w:rsidRDefault="001D1F65" w:rsidP="001B26FA">
            <w:pPr>
              <w:jc w:val="left"/>
              <w:rPr>
                <w:color w:val="000000"/>
                <w:sz w:val="18"/>
                <w:szCs w:val="18"/>
                <w:lang w:val="en-CA"/>
              </w:rPr>
            </w:pPr>
            <w:r w:rsidRPr="00EC20B6">
              <w:rPr>
                <w:sz w:val="18"/>
                <w:szCs w:val="18"/>
              </w:rPr>
              <w:t>SRL/PHA/82/PRP/52</w:t>
            </w:r>
          </w:p>
        </w:tc>
        <w:tc>
          <w:tcPr>
            <w:tcW w:w="2902" w:type="dxa"/>
            <w:shd w:val="clear" w:color="auto" w:fill="FFFFFF" w:themeFill="background1"/>
          </w:tcPr>
          <w:p w14:paraId="15A774AE" w14:textId="06074B21" w:rsidR="001D1F65" w:rsidRPr="00EC20B6" w:rsidRDefault="001D1F65" w:rsidP="001B26FA">
            <w:pPr>
              <w:jc w:val="left"/>
              <w:rPr>
                <w:color w:val="000000"/>
                <w:sz w:val="18"/>
                <w:szCs w:val="18"/>
                <w:lang w:val="en-CA"/>
              </w:rPr>
            </w:pPr>
            <w:r w:rsidRPr="00EC20B6">
              <w:rPr>
                <w:sz w:val="18"/>
                <w:szCs w:val="18"/>
              </w:rPr>
              <w:t>Preparation of a HCFC phase-out management plan (stage II)</w:t>
            </w:r>
          </w:p>
        </w:tc>
        <w:tc>
          <w:tcPr>
            <w:tcW w:w="968" w:type="dxa"/>
            <w:shd w:val="clear" w:color="auto" w:fill="FFFFFF" w:themeFill="background1"/>
            <w:noWrap/>
          </w:tcPr>
          <w:p w14:paraId="54340150" w14:textId="7A6FD6F5"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6A234C8D" w14:textId="58638137" w:rsidR="001D1F65" w:rsidRPr="00EC20B6" w:rsidRDefault="001D1F65" w:rsidP="001B26FA">
            <w:pPr>
              <w:jc w:val="right"/>
              <w:rPr>
                <w:color w:val="000000"/>
                <w:sz w:val="18"/>
                <w:szCs w:val="18"/>
                <w:lang w:val="en-CA"/>
              </w:rPr>
            </w:pPr>
            <w:r w:rsidRPr="00EC20B6">
              <w:rPr>
                <w:sz w:val="18"/>
                <w:szCs w:val="18"/>
              </w:rPr>
              <w:t>40,000</w:t>
            </w:r>
          </w:p>
        </w:tc>
        <w:tc>
          <w:tcPr>
            <w:tcW w:w="968" w:type="dxa"/>
            <w:shd w:val="clear" w:color="auto" w:fill="FFFFFF" w:themeFill="background1"/>
          </w:tcPr>
          <w:p w14:paraId="673CAC0A" w14:textId="1700B793" w:rsidR="001D1F65" w:rsidRPr="00EC20B6" w:rsidRDefault="001D1F65" w:rsidP="001B26FA">
            <w:pPr>
              <w:jc w:val="right"/>
              <w:rPr>
                <w:color w:val="000000"/>
                <w:sz w:val="18"/>
                <w:szCs w:val="18"/>
                <w:lang w:val="en-CA"/>
              </w:rPr>
            </w:pPr>
            <w:r w:rsidRPr="00EC20B6">
              <w:rPr>
                <w:sz w:val="18"/>
                <w:szCs w:val="18"/>
              </w:rPr>
              <w:t>29,919</w:t>
            </w:r>
          </w:p>
        </w:tc>
        <w:tc>
          <w:tcPr>
            <w:tcW w:w="969" w:type="dxa"/>
            <w:shd w:val="clear" w:color="auto" w:fill="FFFFFF" w:themeFill="background1"/>
            <w:noWrap/>
          </w:tcPr>
          <w:p w14:paraId="1DA0EE47" w14:textId="7878A5A8" w:rsidR="001D1F65" w:rsidRPr="00EC20B6" w:rsidRDefault="001D1F65" w:rsidP="001B26FA">
            <w:pPr>
              <w:jc w:val="right"/>
              <w:rPr>
                <w:color w:val="000000"/>
                <w:sz w:val="18"/>
                <w:szCs w:val="18"/>
                <w:lang w:val="en-CA"/>
              </w:rPr>
            </w:pPr>
            <w:r w:rsidRPr="00EC20B6">
              <w:rPr>
                <w:sz w:val="18"/>
                <w:szCs w:val="18"/>
              </w:rPr>
              <w:t>10,081</w:t>
            </w:r>
          </w:p>
        </w:tc>
        <w:tc>
          <w:tcPr>
            <w:tcW w:w="1107" w:type="dxa"/>
            <w:shd w:val="clear" w:color="auto" w:fill="FFFFFF" w:themeFill="background1"/>
            <w:noWrap/>
          </w:tcPr>
          <w:p w14:paraId="41E1C9D2"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E0867B1" w14:textId="04F06E67" w:rsidR="001D1F65" w:rsidRPr="00EC20B6" w:rsidRDefault="001D1F65" w:rsidP="001B26FA">
            <w:pPr>
              <w:jc w:val="right"/>
              <w:rPr>
                <w:color w:val="000000"/>
                <w:sz w:val="18"/>
                <w:szCs w:val="18"/>
                <w:lang w:val="en-CA"/>
              </w:rPr>
            </w:pPr>
            <w:r w:rsidRPr="00EC20B6">
              <w:rPr>
                <w:sz w:val="18"/>
                <w:szCs w:val="18"/>
              </w:rPr>
              <w:t>706</w:t>
            </w:r>
          </w:p>
        </w:tc>
        <w:tc>
          <w:tcPr>
            <w:tcW w:w="1107" w:type="dxa"/>
            <w:shd w:val="clear" w:color="auto" w:fill="FFFFFF" w:themeFill="background1"/>
            <w:noWrap/>
          </w:tcPr>
          <w:p w14:paraId="737EA214" w14:textId="77777777" w:rsidR="001D1F65" w:rsidRPr="00EC20B6" w:rsidRDefault="001D1F65" w:rsidP="001B26FA">
            <w:pPr>
              <w:jc w:val="center"/>
              <w:rPr>
                <w:sz w:val="18"/>
                <w:szCs w:val="18"/>
                <w:lang w:val="en-CA"/>
              </w:rPr>
            </w:pPr>
          </w:p>
        </w:tc>
        <w:tc>
          <w:tcPr>
            <w:tcW w:w="969" w:type="dxa"/>
            <w:shd w:val="clear" w:color="auto" w:fill="FFFFFF" w:themeFill="background1"/>
          </w:tcPr>
          <w:p w14:paraId="5C1CBC9F" w14:textId="77777777" w:rsidR="001D1F65" w:rsidRPr="00EC20B6" w:rsidRDefault="001D1F65" w:rsidP="001B26FA">
            <w:pPr>
              <w:jc w:val="center"/>
              <w:rPr>
                <w:sz w:val="18"/>
                <w:szCs w:val="18"/>
              </w:rPr>
            </w:pPr>
          </w:p>
        </w:tc>
        <w:tc>
          <w:tcPr>
            <w:tcW w:w="970" w:type="dxa"/>
            <w:shd w:val="clear" w:color="auto" w:fill="FFFFFF" w:themeFill="background1"/>
            <w:noWrap/>
          </w:tcPr>
          <w:p w14:paraId="557CF434" w14:textId="77777777" w:rsidR="001D1F65" w:rsidRPr="00EC20B6" w:rsidRDefault="001D1F65" w:rsidP="001B26FA">
            <w:pPr>
              <w:jc w:val="left"/>
              <w:rPr>
                <w:sz w:val="18"/>
                <w:szCs w:val="18"/>
                <w:lang w:val="en-CA"/>
              </w:rPr>
            </w:pPr>
          </w:p>
        </w:tc>
      </w:tr>
      <w:tr w:rsidR="001D1F65" w:rsidRPr="00EA0808" w14:paraId="41A0F16D" w14:textId="77777777" w:rsidTr="005C755B">
        <w:tc>
          <w:tcPr>
            <w:tcW w:w="1885" w:type="dxa"/>
            <w:shd w:val="clear" w:color="auto" w:fill="FFFFFF" w:themeFill="background1"/>
            <w:noWrap/>
          </w:tcPr>
          <w:p w14:paraId="715370A8" w14:textId="76B856FB" w:rsidR="001D1F65" w:rsidRPr="00EC20B6" w:rsidRDefault="001D1F65" w:rsidP="001B26FA">
            <w:pPr>
              <w:jc w:val="left"/>
              <w:rPr>
                <w:color w:val="000000"/>
                <w:sz w:val="18"/>
                <w:szCs w:val="18"/>
                <w:lang w:val="en-CA"/>
              </w:rPr>
            </w:pPr>
            <w:r w:rsidRPr="00EC20B6">
              <w:rPr>
                <w:sz w:val="18"/>
                <w:szCs w:val="18"/>
              </w:rPr>
              <w:t>SRL/PHA/82/TAS/51</w:t>
            </w:r>
          </w:p>
        </w:tc>
        <w:tc>
          <w:tcPr>
            <w:tcW w:w="2902" w:type="dxa"/>
            <w:shd w:val="clear" w:color="auto" w:fill="FFFFFF" w:themeFill="background1"/>
          </w:tcPr>
          <w:p w14:paraId="2915DD03" w14:textId="60D9F386" w:rsidR="001D1F65" w:rsidRPr="00EC20B6" w:rsidRDefault="001D1F65" w:rsidP="001B26FA">
            <w:pPr>
              <w:jc w:val="left"/>
              <w:rPr>
                <w:color w:val="000000"/>
                <w:sz w:val="18"/>
                <w:szCs w:val="18"/>
                <w:lang w:val="en-CA"/>
              </w:rPr>
            </w:pPr>
            <w:r w:rsidRPr="00EC20B6">
              <w:rPr>
                <w:sz w:val="18"/>
                <w:szCs w:val="18"/>
              </w:rPr>
              <w:t>Verification report on the implementation of the HCFC phase-out management plan</w:t>
            </w:r>
          </w:p>
        </w:tc>
        <w:tc>
          <w:tcPr>
            <w:tcW w:w="968" w:type="dxa"/>
            <w:shd w:val="clear" w:color="auto" w:fill="FFFFFF" w:themeFill="background1"/>
            <w:noWrap/>
          </w:tcPr>
          <w:p w14:paraId="46CC78DB" w14:textId="2F967429"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2D454F50" w14:textId="7C60F783" w:rsidR="001D1F65" w:rsidRPr="00EC20B6" w:rsidRDefault="001D1F65" w:rsidP="001B26FA">
            <w:pPr>
              <w:jc w:val="right"/>
              <w:rPr>
                <w:color w:val="000000"/>
                <w:sz w:val="18"/>
                <w:szCs w:val="18"/>
                <w:lang w:val="en-CA"/>
              </w:rPr>
            </w:pPr>
            <w:r w:rsidRPr="00EC20B6">
              <w:rPr>
                <w:sz w:val="18"/>
                <w:szCs w:val="18"/>
              </w:rPr>
              <w:t>30,000</w:t>
            </w:r>
          </w:p>
        </w:tc>
        <w:tc>
          <w:tcPr>
            <w:tcW w:w="968" w:type="dxa"/>
            <w:shd w:val="clear" w:color="auto" w:fill="FFFFFF" w:themeFill="background1"/>
          </w:tcPr>
          <w:p w14:paraId="57007D2A" w14:textId="118F4265" w:rsidR="001D1F65" w:rsidRPr="00EC20B6" w:rsidRDefault="001D1F65" w:rsidP="001B26FA">
            <w:pPr>
              <w:jc w:val="right"/>
              <w:rPr>
                <w:color w:val="000000"/>
                <w:sz w:val="18"/>
                <w:szCs w:val="18"/>
                <w:lang w:val="en-CA"/>
              </w:rPr>
            </w:pPr>
            <w:r w:rsidRPr="00EC20B6">
              <w:rPr>
                <w:sz w:val="18"/>
                <w:szCs w:val="18"/>
              </w:rPr>
              <w:t>23,657</w:t>
            </w:r>
          </w:p>
        </w:tc>
        <w:tc>
          <w:tcPr>
            <w:tcW w:w="969" w:type="dxa"/>
            <w:shd w:val="clear" w:color="auto" w:fill="FFFFFF" w:themeFill="background1"/>
            <w:noWrap/>
          </w:tcPr>
          <w:p w14:paraId="48CE8A93" w14:textId="47780655" w:rsidR="001D1F65" w:rsidRPr="00EC20B6" w:rsidRDefault="001D1F65" w:rsidP="001B26FA">
            <w:pPr>
              <w:jc w:val="right"/>
              <w:rPr>
                <w:color w:val="000000"/>
                <w:sz w:val="18"/>
                <w:szCs w:val="18"/>
                <w:lang w:val="en-CA"/>
              </w:rPr>
            </w:pPr>
            <w:r w:rsidRPr="00EC20B6">
              <w:rPr>
                <w:sz w:val="18"/>
                <w:szCs w:val="18"/>
              </w:rPr>
              <w:t>6,343</w:t>
            </w:r>
          </w:p>
        </w:tc>
        <w:tc>
          <w:tcPr>
            <w:tcW w:w="1107" w:type="dxa"/>
            <w:shd w:val="clear" w:color="auto" w:fill="FFFFFF" w:themeFill="background1"/>
            <w:noWrap/>
          </w:tcPr>
          <w:p w14:paraId="36A70CD5"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41A422A4" w14:textId="16C828EE" w:rsidR="001D1F65" w:rsidRPr="00EC20B6" w:rsidRDefault="001D1F65" w:rsidP="001B26FA">
            <w:pPr>
              <w:jc w:val="right"/>
              <w:rPr>
                <w:color w:val="000000"/>
                <w:sz w:val="18"/>
                <w:szCs w:val="18"/>
                <w:lang w:val="en-CA"/>
              </w:rPr>
            </w:pPr>
            <w:r w:rsidRPr="00EC20B6">
              <w:rPr>
                <w:sz w:val="18"/>
                <w:szCs w:val="18"/>
              </w:rPr>
              <w:t>571</w:t>
            </w:r>
          </w:p>
        </w:tc>
        <w:tc>
          <w:tcPr>
            <w:tcW w:w="1107" w:type="dxa"/>
            <w:shd w:val="clear" w:color="auto" w:fill="FFFFFF" w:themeFill="background1"/>
            <w:noWrap/>
          </w:tcPr>
          <w:p w14:paraId="50D1D08F" w14:textId="77777777" w:rsidR="001D1F65" w:rsidRPr="00EC20B6" w:rsidRDefault="001D1F65" w:rsidP="001B26FA">
            <w:pPr>
              <w:jc w:val="center"/>
              <w:rPr>
                <w:sz w:val="18"/>
                <w:szCs w:val="18"/>
                <w:lang w:val="en-CA"/>
              </w:rPr>
            </w:pPr>
          </w:p>
        </w:tc>
        <w:tc>
          <w:tcPr>
            <w:tcW w:w="969" w:type="dxa"/>
            <w:shd w:val="clear" w:color="auto" w:fill="FFFFFF" w:themeFill="background1"/>
          </w:tcPr>
          <w:p w14:paraId="1C3AD5C5" w14:textId="77777777" w:rsidR="001D1F65" w:rsidRPr="00EC20B6" w:rsidRDefault="001D1F65" w:rsidP="001B26FA">
            <w:pPr>
              <w:jc w:val="center"/>
              <w:rPr>
                <w:sz w:val="18"/>
                <w:szCs w:val="18"/>
              </w:rPr>
            </w:pPr>
          </w:p>
        </w:tc>
        <w:tc>
          <w:tcPr>
            <w:tcW w:w="970" w:type="dxa"/>
            <w:shd w:val="clear" w:color="auto" w:fill="FFFFFF" w:themeFill="background1"/>
            <w:noWrap/>
          </w:tcPr>
          <w:p w14:paraId="1827958D" w14:textId="77777777" w:rsidR="001D1F65" w:rsidRPr="00EC20B6" w:rsidRDefault="001D1F65" w:rsidP="001B26FA">
            <w:pPr>
              <w:jc w:val="left"/>
              <w:rPr>
                <w:sz w:val="18"/>
                <w:szCs w:val="18"/>
                <w:lang w:val="en-CA"/>
              </w:rPr>
            </w:pPr>
          </w:p>
        </w:tc>
      </w:tr>
      <w:tr w:rsidR="001D1F65" w:rsidRPr="00EA0808" w14:paraId="512E49C5" w14:textId="77777777" w:rsidTr="005C755B">
        <w:tc>
          <w:tcPr>
            <w:tcW w:w="1885" w:type="dxa"/>
            <w:shd w:val="clear" w:color="auto" w:fill="FFFFFF" w:themeFill="background1"/>
            <w:noWrap/>
          </w:tcPr>
          <w:p w14:paraId="565ACD12" w14:textId="18EDD339" w:rsidR="001D1F65" w:rsidRPr="00EC20B6" w:rsidRDefault="001D1F65" w:rsidP="001B26FA">
            <w:pPr>
              <w:jc w:val="left"/>
              <w:rPr>
                <w:color w:val="000000"/>
                <w:sz w:val="18"/>
                <w:szCs w:val="18"/>
                <w:lang w:val="en-CA"/>
              </w:rPr>
            </w:pPr>
            <w:r w:rsidRPr="00EC20B6">
              <w:rPr>
                <w:sz w:val="18"/>
                <w:szCs w:val="18"/>
              </w:rPr>
              <w:lastRenderedPageBreak/>
              <w:t>SRL/SEV/82/INS/53</w:t>
            </w:r>
          </w:p>
        </w:tc>
        <w:tc>
          <w:tcPr>
            <w:tcW w:w="2902" w:type="dxa"/>
            <w:shd w:val="clear" w:color="auto" w:fill="FFFFFF" w:themeFill="background1"/>
          </w:tcPr>
          <w:p w14:paraId="747A09A5" w14:textId="246040E9" w:rsidR="001D1F65" w:rsidRPr="00EC20B6" w:rsidRDefault="001D1F65" w:rsidP="001B26FA">
            <w:pPr>
              <w:jc w:val="left"/>
              <w:rPr>
                <w:color w:val="000000"/>
                <w:sz w:val="18"/>
                <w:szCs w:val="18"/>
                <w:lang w:val="en-CA"/>
              </w:rPr>
            </w:pPr>
            <w:r w:rsidRPr="00EC20B6">
              <w:rPr>
                <w:sz w:val="18"/>
                <w:szCs w:val="18"/>
              </w:rPr>
              <w:t>Extension of the institutional strengthening project (phase XII: 1/2019-12/2020)</w:t>
            </w:r>
          </w:p>
        </w:tc>
        <w:tc>
          <w:tcPr>
            <w:tcW w:w="968" w:type="dxa"/>
            <w:shd w:val="clear" w:color="auto" w:fill="FFFFFF" w:themeFill="background1"/>
            <w:noWrap/>
          </w:tcPr>
          <w:p w14:paraId="08D1048B" w14:textId="39F305D0"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55A7F6E0" w14:textId="2F04694E" w:rsidR="001D1F65" w:rsidRPr="00EC20B6" w:rsidRDefault="001D1F65" w:rsidP="001B26FA">
            <w:pPr>
              <w:jc w:val="right"/>
              <w:rPr>
                <w:color w:val="000000"/>
                <w:sz w:val="18"/>
                <w:szCs w:val="18"/>
                <w:lang w:val="en-CA"/>
              </w:rPr>
            </w:pPr>
            <w:r w:rsidRPr="00EC20B6">
              <w:rPr>
                <w:sz w:val="18"/>
                <w:szCs w:val="18"/>
              </w:rPr>
              <w:t>171,592</w:t>
            </w:r>
          </w:p>
        </w:tc>
        <w:tc>
          <w:tcPr>
            <w:tcW w:w="968" w:type="dxa"/>
            <w:shd w:val="clear" w:color="auto" w:fill="FFFFFF" w:themeFill="background1"/>
          </w:tcPr>
          <w:p w14:paraId="27B6D9ED" w14:textId="3FF2D4D0" w:rsidR="001D1F65" w:rsidRPr="00EC20B6" w:rsidRDefault="001D1F65" w:rsidP="001B26FA">
            <w:pPr>
              <w:jc w:val="right"/>
              <w:rPr>
                <w:color w:val="000000"/>
                <w:sz w:val="18"/>
                <w:szCs w:val="18"/>
                <w:lang w:val="en-CA"/>
              </w:rPr>
            </w:pPr>
            <w:r w:rsidRPr="00EC20B6">
              <w:rPr>
                <w:sz w:val="18"/>
                <w:szCs w:val="18"/>
              </w:rPr>
              <w:t>136,511</w:t>
            </w:r>
          </w:p>
        </w:tc>
        <w:tc>
          <w:tcPr>
            <w:tcW w:w="969" w:type="dxa"/>
            <w:shd w:val="clear" w:color="auto" w:fill="FFFFFF" w:themeFill="background1"/>
            <w:noWrap/>
          </w:tcPr>
          <w:p w14:paraId="2CD317D0" w14:textId="6297BEB9" w:rsidR="001D1F65" w:rsidRPr="00EC20B6" w:rsidRDefault="001D1F65" w:rsidP="001B26FA">
            <w:pPr>
              <w:jc w:val="right"/>
              <w:rPr>
                <w:color w:val="000000"/>
                <w:sz w:val="18"/>
                <w:szCs w:val="18"/>
                <w:lang w:val="en-CA"/>
              </w:rPr>
            </w:pPr>
            <w:r w:rsidRPr="00EC20B6">
              <w:rPr>
                <w:sz w:val="18"/>
                <w:szCs w:val="18"/>
              </w:rPr>
              <w:t>35,081</w:t>
            </w:r>
          </w:p>
        </w:tc>
        <w:tc>
          <w:tcPr>
            <w:tcW w:w="1107" w:type="dxa"/>
            <w:shd w:val="clear" w:color="auto" w:fill="FFFFFF" w:themeFill="background1"/>
            <w:noWrap/>
          </w:tcPr>
          <w:p w14:paraId="394561AD"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5C0FEE4" w14:textId="17D6FF31" w:rsidR="001D1F65" w:rsidRPr="00EC20B6" w:rsidRDefault="001D1F65" w:rsidP="001B26FA">
            <w:pPr>
              <w:jc w:val="right"/>
              <w:rPr>
                <w:color w:val="000000"/>
                <w:sz w:val="18"/>
                <w:szCs w:val="18"/>
                <w:lang w:val="en-CA"/>
              </w:rPr>
            </w:pPr>
            <w:r w:rsidRPr="00EC20B6">
              <w:rPr>
                <w:sz w:val="18"/>
                <w:szCs w:val="18"/>
              </w:rPr>
              <w:t>2,456</w:t>
            </w:r>
          </w:p>
        </w:tc>
        <w:tc>
          <w:tcPr>
            <w:tcW w:w="1107" w:type="dxa"/>
            <w:shd w:val="clear" w:color="auto" w:fill="FFFFFF" w:themeFill="background1"/>
            <w:noWrap/>
          </w:tcPr>
          <w:p w14:paraId="47FF50E3" w14:textId="77777777" w:rsidR="001D1F65" w:rsidRPr="00EC20B6" w:rsidRDefault="001D1F65" w:rsidP="001B26FA">
            <w:pPr>
              <w:jc w:val="center"/>
              <w:rPr>
                <w:sz w:val="18"/>
                <w:szCs w:val="18"/>
                <w:lang w:val="en-CA"/>
              </w:rPr>
            </w:pPr>
          </w:p>
        </w:tc>
        <w:tc>
          <w:tcPr>
            <w:tcW w:w="969" w:type="dxa"/>
            <w:shd w:val="clear" w:color="auto" w:fill="FFFFFF" w:themeFill="background1"/>
          </w:tcPr>
          <w:p w14:paraId="28CEE910" w14:textId="77777777" w:rsidR="001D1F65" w:rsidRPr="00EC20B6" w:rsidRDefault="001D1F65" w:rsidP="001B26FA">
            <w:pPr>
              <w:jc w:val="center"/>
              <w:rPr>
                <w:sz w:val="18"/>
                <w:szCs w:val="18"/>
              </w:rPr>
            </w:pPr>
          </w:p>
        </w:tc>
        <w:tc>
          <w:tcPr>
            <w:tcW w:w="970" w:type="dxa"/>
            <w:shd w:val="clear" w:color="auto" w:fill="FFFFFF" w:themeFill="background1"/>
            <w:noWrap/>
          </w:tcPr>
          <w:p w14:paraId="24CFC110" w14:textId="77777777" w:rsidR="001D1F65" w:rsidRPr="00EC20B6" w:rsidRDefault="001D1F65" w:rsidP="001B26FA">
            <w:pPr>
              <w:jc w:val="left"/>
              <w:rPr>
                <w:sz w:val="18"/>
                <w:szCs w:val="18"/>
                <w:lang w:val="en-CA"/>
              </w:rPr>
            </w:pPr>
          </w:p>
        </w:tc>
      </w:tr>
      <w:tr w:rsidR="001D1F65" w:rsidRPr="00EA0808" w14:paraId="3193D414" w14:textId="77777777" w:rsidTr="005C755B">
        <w:tc>
          <w:tcPr>
            <w:tcW w:w="1885" w:type="dxa"/>
            <w:shd w:val="clear" w:color="auto" w:fill="FFFFFF" w:themeFill="background1"/>
            <w:noWrap/>
          </w:tcPr>
          <w:p w14:paraId="77D0E4ED" w14:textId="76CCE4E1" w:rsidR="001D1F65" w:rsidRPr="00EC20B6" w:rsidRDefault="001D1F65" w:rsidP="001B26FA">
            <w:pPr>
              <w:jc w:val="left"/>
              <w:rPr>
                <w:color w:val="000000"/>
                <w:sz w:val="18"/>
                <w:szCs w:val="18"/>
                <w:lang w:val="en-CA"/>
              </w:rPr>
            </w:pPr>
            <w:r w:rsidRPr="00EC20B6">
              <w:rPr>
                <w:sz w:val="18"/>
                <w:szCs w:val="18"/>
              </w:rPr>
              <w:t>URU/PHA/77/INV/67</w:t>
            </w:r>
          </w:p>
        </w:tc>
        <w:tc>
          <w:tcPr>
            <w:tcW w:w="2902" w:type="dxa"/>
            <w:shd w:val="clear" w:color="auto" w:fill="FFFFFF" w:themeFill="background1"/>
          </w:tcPr>
          <w:p w14:paraId="23EB5A8D" w14:textId="1BA6ED55" w:rsidR="001D1F65" w:rsidRPr="00EC20B6" w:rsidRDefault="001D1F65" w:rsidP="001B26FA">
            <w:pPr>
              <w:jc w:val="left"/>
              <w:rPr>
                <w:color w:val="000000"/>
                <w:sz w:val="18"/>
                <w:szCs w:val="18"/>
                <w:lang w:val="en-CA"/>
              </w:rPr>
            </w:pPr>
            <w:r w:rsidRPr="00EC20B6">
              <w:rPr>
                <w:sz w:val="18"/>
                <w:szCs w:val="18"/>
              </w:rPr>
              <w:t>HCFC phase-out management plan (stage II, first tranche) (foam sector)</w:t>
            </w:r>
          </w:p>
        </w:tc>
        <w:tc>
          <w:tcPr>
            <w:tcW w:w="968" w:type="dxa"/>
            <w:shd w:val="clear" w:color="auto" w:fill="FFFFFF" w:themeFill="background1"/>
            <w:noWrap/>
          </w:tcPr>
          <w:p w14:paraId="16FD8FD8" w14:textId="3B32C9E4"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188402ED" w14:textId="5748B3F8" w:rsidR="001D1F65" w:rsidRPr="00EC20B6" w:rsidRDefault="001D1F65" w:rsidP="001B26FA">
            <w:pPr>
              <w:jc w:val="right"/>
              <w:rPr>
                <w:color w:val="000000"/>
                <w:sz w:val="18"/>
                <w:szCs w:val="18"/>
                <w:lang w:val="en-CA"/>
              </w:rPr>
            </w:pPr>
            <w:r w:rsidRPr="00EC20B6">
              <w:rPr>
                <w:sz w:val="18"/>
                <w:szCs w:val="18"/>
              </w:rPr>
              <w:t>100,000</w:t>
            </w:r>
          </w:p>
        </w:tc>
        <w:tc>
          <w:tcPr>
            <w:tcW w:w="968" w:type="dxa"/>
            <w:shd w:val="clear" w:color="auto" w:fill="FFFFFF" w:themeFill="background1"/>
          </w:tcPr>
          <w:p w14:paraId="1B70ED15" w14:textId="61DB0B46" w:rsidR="001D1F65" w:rsidRPr="00EC20B6" w:rsidRDefault="001D1F65" w:rsidP="001B26FA">
            <w:pPr>
              <w:jc w:val="right"/>
              <w:rPr>
                <w:color w:val="000000"/>
                <w:sz w:val="18"/>
                <w:szCs w:val="18"/>
                <w:lang w:val="en-CA"/>
              </w:rPr>
            </w:pPr>
            <w:r w:rsidRPr="00EC20B6">
              <w:rPr>
                <w:sz w:val="18"/>
                <w:szCs w:val="18"/>
              </w:rPr>
              <w:t>38,101</w:t>
            </w:r>
          </w:p>
        </w:tc>
        <w:tc>
          <w:tcPr>
            <w:tcW w:w="969" w:type="dxa"/>
            <w:shd w:val="clear" w:color="auto" w:fill="FFFFFF" w:themeFill="background1"/>
            <w:noWrap/>
          </w:tcPr>
          <w:p w14:paraId="5643EDD5" w14:textId="727CA2DC" w:rsidR="001D1F65" w:rsidRPr="00EC20B6" w:rsidRDefault="001D1F65" w:rsidP="001B26FA">
            <w:pPr>
              <w:jc w:val="right"/>
              <w:rPr>
                <w:color w:val="000000"/>
                <w:sz w:val="18"/>
                <w:szCs w:val="18"/>
                <w:lang w:val="en-CA"/>
              </w:rPr>
            </w:pPr>
            <w:r w:rsidRPr="00EC20B6">
              <w:rPr>
                <w:sz w:val="18"/>
                <w:szCs w:val="18"/>
              </w:rPr>
              <w:t>61,899</w:t>
            </w:r>
          </w:p>
        </w:tc>
        <w:tc>
          <w:tcPr>
            <w:tcW w:w="1107" w:type="dxa"/>
            <w:shd w:val="clear" w:color="auto" w:fill="FFFFFF" w:themeFill="background1"/>
            <w:noWrap/>
          </w:tcPr>
          <w:p w14:paraId="0707EED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662FF4E" w14:textId="2E08AE47" w:rsidR="001D1F65" w:rsidRPr="00EC20B6" w:rsidRDefault="001D1F65" w:rsidP="001B26FA">
            <w:pPr>
              <w:jc w:val="right"/>
              <w:rPr>
                <w:color w:val="000000"/>
                <w:sz w:val="18"/>
                <w:szCs w:val="18"/>
                <w:lang w:val="en-CA"/>
              </w:rPr>
            </w:pPr>
            <w:r w:rsidRPr="00EC20B6">
              <w:rPr>
                <w:sz w:val="18"/>
                <w:szCs w:val="18"/>
              </w:rPr>
              <w:t>4,333</w:t>
            </w:r>
          </w:p>
        </w:tc>
        <w:tc>
          <w:tcPr>
            <w:tcW w:w="1107" w:type="dxa"/>
            <w:shd w:val="clear" w:color="auto" w:fill="FFFFFF" w:themeFill="background1"/>
            <w:noWrap/>
          </w:tcPr>
          <w:p w14:paraId="2EE93292" w14:textId="77777777" w:rsidR="001D1F65" w:rsidRPr="00EC20B6" w:rsidRDefault="001D1F65" w:rsidP="001B26FA">
            <w:pPr>
              <w:jc w:val="center"/>
              <w:rPr>
                <w:sz w:val="18"/>
                <w:szCs w:val="18"/>
                <w:lang w:val="en-CA"/>
              </w:rPr>
            </w:pPr>
          </w:p>
        </w:tc>
        <w:tc>
          <w:tcPr>
            <w:tcW w:w="969" w:type="dxa"/>
            <w:shd w:val="clear" w:color="auto" w:fill="FFFFFF" w:themeFill="background1"/>
          </w:tcPr>
          <w:p w14:paraId="4345DFB5" w14:textId="77777777" w:rsidR="001D1F65" w:rsidRPr="00EC20B6" w:rsidRDefault="001D1F65" w:rsidP="001B26FA">
            <w:pPr>
              <w:jc w:val="center"/>
              <w:rPr>
                <w:sz w:val="18"/>
                <w:szCs w:val="18"/>
              </w:rPr>
            </w:pPr>
          </w:p>
        </w:tc>
        <w:tc>
          <w:tcPr>
            <w:tcW w:w="970" w:type="dxa"/>
            <w:shd w:val="clear" w:color="auto" w:fill="FFFFFF" w:themeFill="background1"/>
            <w:noWrap/>
          </w:tcPr>
          <w:p w14:paraId="6AA40655" w14:textId="77777777" w:rsidR="001D1F65" w:rsidRPr="00EC20B6" w:rsidRDefault="001D1F65" w:rsidP="001B26FA">
            <w:pPr>
              <w:jc w:val="left"/>
              <w:rPr>
                <w:sz w:val="18"/>
                <w:szCs w:val="18"/>
                <w:lang w:val="en-CA"/>
              </w:rPr>
            </w:pPr>
          </w:p>
        </w:tc>
      </w:tr>
      <w:tr w:rsidR="001D1F65" w:rsidRPr="00EA0808" w14:paraId="38157A86" w14:textId="77777777" w:rsidTr="005C755B">
        <w:tc>
          <w:tcPr>
            <w:tcW w:w="1885" w:type="dxa"/>
            <w:shd w:val="clear" w:color="auto" w:fill="FFFFFF" w:themeFill="background1"/>
            <w:noWrap/>
          </w:tcPr>
          <w:p w14:paraId="0F3BDE02" w14:textId="2D758E44" w:rsidR="001D1F65" w:rsidRPr="00EC20B6" w:rsidRDefault="001D1F65" w:rsidP="001B26FA">
            <w:pPr>
              <w:jc w:val="left"/>
              <w:rPr>
                <w:color w:val="000000"/>
                <w:sz w:val="18"/>
                <w:szCs w:val="18"/>
                <w:lang w:val="en-CA"/>
              </w:rPr>
            </w:pPr>
            <w:r w:rsidRPr="00EC20B6">
              <w:rPr>
                <w:sz w:val="18"/>
                <w:szCs w:val="18"/>
              </w:rPr>
              <w:t>URU/PHA/77/TAS/69</w:t>
            </w:r>
          </w:p>
        </w:tc>
        <w:tc>
          <w:tcPr>
            <w:tcW w:w="2902" w:type="dxa"/>
            <w:shd w:val="clear" w:color="auto" w:fill="FFFFFF" w:themeFill="background1"/>
          </w:tcPr>
          <w:p w14:paraId="06C0A4EF" w14:textId="6DEBA2AE" w:rsidR="001D1F65" w:rsidRPr="00EC20B6" w:rsidRDefault="001D1F65" w:rsidP="001B26FA">
            <w:pPr>
              <w:jc w:val="left"/>
              <w:rPr>
                <w:color w:val="000000"/>
                <w:sz w:val="18"/>
                <w:szCs w:val="18"/>
                <w:lang w:val="en-CA"/>
              </w:rPr>
            </w:pPr>
            <w:r w:rsidRPr="00EC20B6">
              <w:rPr>
                <w:sz w:val="18"/>
                <w:szCs w:val="18"/>
              </w:rPr>
              <w:t>HCFC phase-out management plan (stage II, first tranche) (implementation and monitoring)</w:t>
            </w:r>
          </w:p>
        </w:tc>
        <w:tc>
          <w:tcPr>
            <w:tcW w:w="968" w:type="dxa"/>
            <w:shd w:val="clear" w:color="auto" w:fill="FFFFFF" w:themeFill="background1"/>
            <w:noWrap/>
          </w:tcPr>
          <w:p w14:paraId="27840CC3" w14:textId="2677F4B0" w:rsidR="001D1F65" w:rsidRPr="00EC20B6" w:rsidRDefault="001D1F65" w:rsidP="001B26FA">
            <w:pPr>
              <w:jc w:val="center"/>
              <w:rPr>
                <w:color w:val="000000"/>
                <w:sz w:val="18"/>
                <w:szCs w:val="18"/>
                <w:lang w:val="en-CA"/>
              </w:rPr>
            </w:pPr>
            <w:r w:rsidRPr="00EC20B6">
              <w:rPr>
                <w:sz w:val="18"/>
                <w:szCs w:val="18"/>
              </w:rPr>
              <w:t>Dec-18</w:t>
            </w:r>
          </w:p>
        </w:tc>
        <w:tc>
          <w:tcPr>
            <w:tcW w:w="1107" w:type="dxa"/>
            <w:shd w:val="clear" w:color="auto" w:fill="FFFFFF" w:themeFill="background1"/>
            <w:noWrap/>
          </w:tcPr>
          <w:p w14:paraId="0FEA6790" w14:textId="1B2D1ABF" w:rsidR="001D1F65" w:rsidRPr="00EC20B6" w:rsidRDefault="001D1F65" w:rsidP="001B26FA">
            <w:pPr>
              <w:jc w:val="right"/>
              <w:rPr>
                <w:color w:val="000000"/>
                <w:sz w:val="18"/>
                <w:szCs w:val="18"/>
                <w:lang w:val="en-CA"/>
              </w:rPr>
            </w:pPr>
            <w:r w:rsidRPr="00EC20B6">
              <w:rPr>
                <w:sz w:val="18"/>
                <w:szCs w:val="18"/>
              </w:rPr>
              <w:t>35,800</w:t>
            </w:r>
          </w:p>
        </w:tc>
        <w:tc>
          <w:tcPr>
            <w:tcW w:w="968" w:type="dxa"/>
            <w:shd w:val="clear" w:color="auto" w:fill="FFFFFF" w:themeFill="background1"/>
          </w:tcPr>
          <w:p w14:paraId="2E93C72C" w14:textId="2B4C62DC" w:rsidR="001D1F65" w:rsidRPr="00EC20B6" w:rsidRDefault="001D1F65" w:rsidP="001B26FA">
            <w:pPr>
              <w:jc w:val="right"/>
              <w:rPr>
                <w:color w:val="000000"/>
                <w:sz w:val="18"/>
                <w:szCs w:val="18"/>
                <w:lang w:val="en-CA"/>
              </w:rPr>
            </w:pPr>
            <w:r w:rsidRPr="00EC20B6">
              <w:rPr>
                <w:sz w:val="18"/>
                <w:szCs w:val="18"/>
              </w:rPr>
              <w:t>34,130</w:t>
            </w:r>
          </w:p>
        </w:tc>
        <w:tc>
          <w:tcPr>
            <w:tcW w:w="969" w:type="dxa"/>
            <w:shd w:val="clear" w:color="auto" w:fill="FFFFFF" w:themeFill="background1"/>
            <w:noWrap/>
          </w:tcPr>
          <w:p w14:paraId="764C9DE0" w14:textId="3280C217" w:rsidR="001D1F65" w:rsidRPr="00EC20B6" w:rsidRDefault="001D1F65" w:rsidP="001B26FA">
            <w:pPr>
              <w:jc w:val="right"/>
              <w:rPr>
                <w:color w:val="000000"/>
                <w:sz w:val="18"/>
                <w:szCs w:val="18"/>
                <w:lang w:val="en-CA"/>
              </w:rPr>
            </w:pPr>
            <w:r w:rsidRPr="00EC20B6">
              <w:rPr>
                <w:sz w:val="18"/>
                <w:szCs w:val="18"/>
              </w:rPr>
              <w:t>1,670</w:t>
            </w:r>
          </w:p>
        </w:tc>
        <w:tc>
          <w:tcPr>
            <w:tcW w:w="1107" w:type="dxa"/>
            <w:shd w:val="clear" w:color="auto" w:fill="FFFFFF" w:themeFill="background1"/>
            <w:noWrap/>
          </w:tcPr>
          <w:p w14:paraId="745191BC"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7850C0C5" w14:textId="1E12AB78" w:rsidR="001D1F65" w:rsidRPr="00EC20B6" w:rsidRDefault="001D1F65" w:rsidP="001B26FA">
            <w:pPr>
              <w:jc w:val="right"/>
              <w:rPr>
                <w:color w:val="000000"/>
                <w:sz w:val="18"/>
                <w:szCs w:val="18"/>
                <w:lang w:val="en-CA"/>
              </w:rPr>
            </w:pPr>
            <w:r w:rsidRPr="00EC20B6">
              <w:rPr>
                <w:sz w:val="18"/>
                <w:szCs w:val="18"/>
              </w:rPr>
              <w:t>117</w:t>
            </w:r>
          </w:p>
        </w:tc>
        <w:tc>
          <w:tcPr>
            <w:tcW w:w="1107" w:type="dxa"/>
            <w:shd w:val="clear" w:color="auto" w:fill="FFFFFF" w:themeFill="background1"/>
            <w:noWrap/>
          </w:tcPr>
          <w:p w14:paraId="4D003FED" w14:textId="77777777" w:rsidR="001D1F65" w:rsidRPr="00EC20B6" w:rsidRDefault="001D1F65" w:rsidP="001B26FA">
            <w:pPr>
              <w:jc w:val="center"/>
              <w:rPr>
                <w:sz w:val="18"/>
                <w:szCs w:val="18"/>
                <w:lang w:val="en-CA"/>
              </w:rPr>
            </w:pPr>
          </w:p>
        </w:tc>
        <w:tc>
          <w:tcPr>
            <w:tcW w:w="969" w:type="dxa"/>
            <w:shd w:val="clear" w:color="auto" w:fill="FFFFFF" w:themeFill="background1"/>
          </w:tcPr>
          <w:p w14:paraId="1DA13267" w14:textId="77777777" w:rsidR="001D1F65" w:rsidRPr="00EC20B6" w:rsidRDefault="001D1F65" w:rsidP="001B26FA">
            <w:pPr>
              <w:jc w:val="center"/>
              <w:rPr>
                <w:sz w:val="18"/>
                <w:szCs w:val="18"/>
              </w:rPr>
            </w:pPr>
          </w:p>
        </w:tc>
        <w:tc>
          <w:tcPr>
            <w:tcW w:w="970" w:type="dxa"/>
            <w:shd w:val="clear" w:color="auto" w:fill="FFFFFF" w:themeFill="background1"/>
            <w:noWrap/>
          </w:tcPr>
          <w:p w14:paraId="4C1761F3" w14:textId="77777777" w:rsidR="001D1F65" w:rsidRPr="00EC20B6" w:rsidRDefault="001D1F65" w:rsidP="001B26FA">
            <w:pPr>
              <w:jc w:val="left"/>
              <w:rPr>
                <w:sz w:val="18"/>
                <w:szCs w:val="18"/>
                <w:lang w:val="en-CA"/>
              </w:rPr>
            </w:pPr>
          </w:p>
        </w:tc>
      </w:tr>
      <w:tr w:rsidR="001D1F65" w:rsidRPr="00EA0808" w14:paraId="5A904999" w14:textId="77777777" w:rsidTr="005C755B">
        <w:tc>
          <w:tcPr>
            <w:tcW w:w="1885" w:type="dxa"/>
            <w:shd w:val="clear" w:color="auto" w:fill="FFFFFF" w:themeFill="background1"/>
            <w:noWrap/>
          </w:tcPr>
          <w:p w14:paraId="2B0A38F4" w14:textId="11DF8A5E" w:rsidR="001D1F65" w:rsidRPr="00EC20B6" w:rsidRDefault="001D1F65" w:rsidP="001B26FA">
            <w:pPr>
              <w:jc w:val="left"/>
              <w:rPr>
                <w:color w:val="000000"/>
                <w:sz w:val="18"/>
                <w:szCs w:val="18"/>
                <w:lang w:val="en-CA"/>
              </w:rPr>
            </w:pPr>
            <w:r w:rsidRPr="00EC20B6">
              <w:rPr>
                <w:sz w:val="18"/>
                <w:szCs w:val="18"/>
              </w:rPr>
              <w:t>URU/SEV/80/INS/70</w:t>
            </w:r>
          </w:p>
        </w:tc>
        <w:tc>
          <w:tcPr>
            <w:tcW w:w="2902" w:type="dxa"/>
            <w:shd w:val="clear" w:color="auto" w:fill="FFFFFF" w:themeFill="background1"/>
          </w:tcPr>
          <w:p w14:paraId="4237AD0D" w14:textId="03CCCE06" w:rsidR="001D1F65" w:rsidRPr="00EC20B6" w:rsidRDefault="001D1F65" w:rsidP="001B26FA">
            <w:pPr>
              <w:jc w:val="left"/>
              <w:rPr>
                <w:color w:val="000000"/>
                <w:sz w:val="18"/>
                <w:szCs w:val="18"/>
                <w:lang w:val="en-CA"/>
              </w:rPr>
            </w:pPr>
            <w:r w:rsidRPr="00EC20B6">
              <w:rPr>
                <w:sz w:val="18"/>
                <w:szCs w:val="18"/>
              </w:rPr>
              <w:t>Extension of institutional strengthening project (phase XII: 1/2018-12/2019)</w:t>
            </w:r>
          </w:p>
        </w:tc>
        <w:tc>
          <w:tcPr>
            <w:tcW w:w="968" w:type="dxa"/>
            <w:shd w:val="clear" w:color="auto" w:fill="FFFFFF" w:themeFill="background1"/>
            <w:noWrap/>
          </w:tcPr>
          <w:p w14:paraId="6CF69F57" w14:textId="62F2DB01"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4C4BC1B8" w14:textId="2C67C936" w:rsidR="001D1F65" w:rsidRPr="00EC20B6" w:rsidRDefault="001D1F65" w:rsidP="001B26FA">
            <w:pPr>
              <w:jc w:val="right"/>
              <w:rPr>
                <w:color w:val="000000"/>
                <w:sz w:val="18"/>
                <w:szCs w:val="18"/>
                <w:lang w:val="en-CA"/>
              </w:rPr>
            </w:pPr>
            <w:r w:rsidRPr="00EC20B6">
              <w:rPr>
                <w:sz w:val="18"/>
                <w:szCs w:val="18"/>
              </w:rPr>
              <w:t>193,024</w:t>
            </w:r>
          </w:p>
        </w:tc>
        <w:tc>
          <w:tcPr>
            <w:tcW w:w="968" w:type="dxa"/>
            <w:shd w:val="clear" w:color="auto" w:fill="FFFFFF" w:themeFill="background1"/>
          </w:tcPr>
          <w:p w14:paraId="11538617" w14:textId="2C795103" w:rsidR="001D1F65" w:rsidRPr="00EC20B6" w:rsidRDefault="001D1F65" w:rsidP="001B26FA">
            <w:pPr>
              <w:jc w:val="right"/>
              <w:rPr>
                <w:color w:val="000000"/>
                <w:sz w:val="18"/>
                <w:szCs w:val="18"/>
                <w:lang w:val="en-CA"/>
              </w:rPr>
            </w:pPr>
            <w:r w:rsidRPr="00EC20B6">
              <w:rPr>
                <w:sz w:val="18"/>
                <w:szCs w:val="18"/>
              </w:rPr>
              <w:t>192,729</w:t>
            </w:r>
          </w:p>
        </w:tc>
        <w:tc>
          <w:tcPr>
            <w:tcW w:w="969" w:type="dxa"/>
            <w:shd w:val="clear" w:color="auto" w:fill="FFFFFF" w:themeFill="background1"/>
            <w:noWrap/>
          </w:tcPr>
          <w:p w14:paraId="4C4BD674" w14:textId="10A2C30D" w:rsidR="001D1F65" w:rsidRPr="00EC20B6" w:rsidRDefault="001D1F65" w:rsidP="001B26FA">
            <w:pPr>
              <w:jc w:val="right"/>
              <w:rPr>
                <w:color w:val="000000"/>
                <w:sz w:val="18"/>
                <w:szCs w:val="18"/>
                <w:lang w:val="en-CA"/>
              </w:rPr>
            </w:pPr>
            <w:r w:rsidRPr="00EC20B6">
              <w:rPr>
                <w:sz w:val="18"/>
                <w:szCs w:val="18"/>
              </w:rPr>
              <w:t>295</w:t>
            </w:r>
          </w:p>
        </w:tc>
        <w:tc>
          <w:tcPr>
            <w:tcW w:w="1107" w:type="dxa"/>
            <w:shd w:val="clear" w:color="auto" w:fill="FFFFFF" w:themeFill="background1"/>
            <w:noWrap/>
          </w:tcPr>
          <w:p w14:paraId="146EFF87"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14D9A4A" w14:textId="4D48CD9F" w:rsidR="001D1F65" w:rsidRPr="00EC20B6" w:rsidRDefault="001D1F65" w:rsidP="001B26FA">
            <w:pPr>
              <w:jc w:val="right"/>
              <w:rPr>
                <w:color w:val="000000"/>
                <w:sz w:val="18"/>
                <w:szCs w:val="18"/>
                <w:lang w:val="en-CA"/>
              </w:rPr>
            </w:pPr>
            <w:r w:rsidRPr="00EC20B6">
              <w:rPr>
                <w:sz w:val="18"/>
                <w:szCs w:val="18"/>
              </w:rPr>
              <w:t>21</w:t>
            </w:r>
          </w:p>
        </w:tc>
        <w:tc>
          <w:tcPr>
            <w:tcW w:w="1107" w:type="dxa"/>
            <w:shd w:val="clear" w:color="auto" w:fill="FFFFFF" w:themeFill="background1"/>
            <w:noWrap/>
          </w:tcPr>
          <w:p w14:paraId="1924BDDC" w14:textId="77777777" w:rsidR="001D1F65" w:rsidRPr="00EC20B6" w:rsidRDefault="001D1F65" w:rsidP="001B26FA">
            <w:pPr>
              <w:jc w:val="center"/>
              <w:rPr>
                <w:sz w:val="18"/>
                <w:szCs w:val="18"/>
                <w:lang w:val="en-CA"/>
              </w:rPr>
            </w:pPr>
          </w:p>
        </w:tc>
        <w:tc>
          <w:tcPr>
            <w:tcW w:w="969" w:type="dxa"/>
            <w:shd w:val="clear" w:color="auto" w:fill="FFFFFF" w:themeFill="background1"/>
          </w:tcPr>
          <w:p w14:paraId="31946482" w14:textId="77777777" w:rsidR="001D1F65" w:rsidRPr="00EC20B6" w:rsidRDefault="001D1F65" w:rsidP="001B26FA">
            <w:pPr>
              <w:jc w:val="center"/>
              <w:rPr>
                <w:sz w:val="18"/>
                <w:szCs w:val="18"/>
              </w:rPr>
            </w:pPr>
          </w:p>
        </w:tc>
        <w:tc>
          <w:tcPr>
            <w:tcW w:w="970" w:type="dxa"/>
            <w:shd w:val="clear" w:color="auto" w:fill="FFFFFF" w:themeFill="background1"/>
            <w:noWrap/>
          </w:tcPr>
          <w:p w14:paraId="24E0AE6D" w14:textId="77777777" w:rsidR="001D1F65" w:rsidRPr="00EC20B6" w:rsidRDefault="001D1F65" w:rsidP="001B26FA">
            <w:pPr>
              <w:jc w:val="left"/>
              <w:rPr>
                <w:sz w:val="18"/>
                <w:szCs w:val="18"/>
                <w:lang w:val="en-CA"/>
              </w:rPr>
            </w:pPr>
          </w:p>
        </w:tc>
      </w:tr>
      <w:tr w:rsidR="001D1F65" w:rsidRPr="00EA0808" w14:paraId="5B9B9D89" w14:textId="77777777" w:rsidTr="005C755B">
        <w:tc>
          <w:tcPr>
            <w:tcW w:w="1885" w:type="dxa"/>
            <w:shd w:val="clear" w:color="auto" w:fill="FFFFFF" w:themeFill="background1"/>
            <w:noWrap/>
          </w:tcPr>
          <w:p w14:paraId="6C646B67" w14:textId="47CBEC73" w:rsidR="001D1F65" w:rsidRPr="00EC20B6" w:rsidRDefault="001D1F65" w:rsidP="001B26FA">
            <w:pPr>
              <w:jc w:val="left"/>
              <w:rPr>
                <w:color w:val="000000"/>
                <w:sz w:val="18"/>
                <w:szCs w:val="18"/>
                <w:lang w:val="en-CA"/>
              </w:rPr>
            </w:pPr>
            <w:r w:rsidRPr="00EC20B6">
              <w:rPr>
                <w:sz w:val="18"/>
                <w:szCs w:val="18"/>
              </w:rPr>
              <w:t>VEN/SEV/77/INS/135</w:t>
            </w:r>
          </w:p>
        </w:tc>
        <w:tc>
          <w:tcPr>
            <w:tcW w:w="2902" w:type="dxa"/>
            <w:shd w:val="clear" w:color="auto" w:fill="FFFFFF" w:themeFill="background1"/>
          </w:tcPr>
          <w:p w14:paraId="63793777" w14:textId="6308635E" w:rsidR="001D1F65" w:rsidRPr="00EC20B6" w:rsidRDefault="001D1F65" w:rsidP="001B26FA">
            <w:pPr>
              <w:jc w:val="left"/>
              <w:rPr>
                <w:color w:val="000000"/>
                <w:sz w:val="18"/>
                <w:szCs w:val="18"/>
                <w:lang w:val="en-CA"/>
              </w:rPr>
            </w:pPr>
            <w:r w:rsidRPr="00EC20B6">
              <w:rPr>
                <w:sz w:val="18"/>
                <w:szCs w:val="18"/>
              </w:rPr>
              <w:t>Renewal of institutional strengthening project (phase XIII: 1/2017-12/2018)</w:t>
            </w:r>
          </w:p>
        </w:tc>
        <w:tc>
          <w:tcPr>
            <w:tcW w:w="968" w:type="dxa"/>
            <w:shd w:val="clear" w:color="auto" w:fill="FFFFFF" w:themeFill="background1"/>
            <w:noWrap/>
          </w:tcPr>
          <w:p w14:paraId="3C51C38C" w14:textId="19C891C1" w:rsidR="001D1F65" w:rsidRPr="00EC20B6" w:rsidRDefault="001D1F65" w:rsidP="001B26FA">
            <w:pPr>
              <w:jc w:val="center"/>
              <w:rPr>
                <w:color w:val="000000"/>
                <w:sz w:val="18"/>
                <w:szCs w:val="18"/>
                <w:lang w:val="en-CA"/>
              </w:rPr>
            </w:pPr>
            <w:r w:rsidRPr="00EC20B6">
              <w:rPr>
                <w:sz w:val="18"/>
                <w:szCs w:val="18"/>
              </w:rPr>
              <w:t>Mar-19</w:t>
            </w:r>
          </w:p>
        </w:tc>
        <w:tc>
          <w:tcPr>
            <w:tcW w:w="1107" w:type="dxa"/>
            <w:shd w:val="clear" w:color="auto" w:fill="FFFFFF" w:themeFill="background1"/>
            <w:noWrap/>
          </w:tcPr>
          <w:p w14:paraId="27C79A3E" w14:textId="249EDC75" w:rsidR="001D1F65" w:rsidRPr="00EC20B6" w:rsidRDefault="001D1F65" w:rsidP="001B26FA">
            <w:pPr>
              <w:jc w:val="right"/>
              <w:rPr>
                <w:color w:val="000000"/>
                <w:sz w:val="18"/>
                <w:szCs w:val="18"/>
                <w:lang w:val="en-CA"/>
              </w:rPr>
            </w:pPr>
            <w:r w:rsidRPr="00EC20B6">
              <w:rPr>
                <w:sz w:val="18"/>
                <w:szCs w:val="18"/>
              </w:rPr>
              <w:t>365,414</w:t>
            </w:r>
          </w:p>
        </w:tc>
        <w:tc>
          <w:tcPr>
            <w:tcW w:w="968" w:type="dxa"/>
            <w:shd w:val="clear" w:color="auto" w:fill="FFFFFF" w:themeFill="background1"/>
          </w:tcPr>
          <w:p w14:paraId="2F7501D5" w14:textId="4525B7AE" w:rsidR="001D1F65" w:rsidRPr="00EC20B6" w:rsidRDefault="001D1F65" w:rsidP="001B26FA">
            <w:pPr>
              <w:jc w:val="right"/>
              <w:rPr>
                <w:color w:val="000000"/>
                <w:sz w:val="18"/>
                <w:szCs w:val="18"/>
                <w:lang w:val="en-CA"/>
              </w:rPr>
            </w:pPr>
            <w:r w:rsidRPr="00EC20B6">
              <w:rPr>
                <w:sz w:val="18"/>
                <w:szCs w:val="18"/>
              </w:rPr>
              <w:t>363,315</w:t>
            </w:r>
          </w:p>
        </w:tc>
        <w:tc>
          <w:tcPr>
            <w:tcW w:w="969" w:type="dxa"/>
            <w:shd w:val="clear" w:color="auto" w:fill="FFFFFF" w:themeFill="background1"/>
            <w:noWrap/>
          </w:tcPr>
          <w:p w14:paraId="36D422E5" w14:textId="4F218344" w:rsidR="001D1F65" w:rsidRPr="00EC20B6" w:rsidRDefault="001D1F65" w:rsidP="001B26FA">
            <w:pPr>
              <w:jc w:val="right"/>
              <w:rPr>
                <w:color w:val="000000"/>
                <w:sz w:val="18"/>
                <w:szCs w:val="18"/>
                <w:lang w:val="en-CA"/>
              </w:rPr>
            </w:pPr>
            <w:r w:rsidRPr="00EC20B6">
              <w:rPr>
                <w:sz w:val="18"/>
                <w:szCs w:val="18"/>
              </w:rPr>
              <w:t>2,099</w:t>
            </w:r>
          </w:p>
        </w:tc>
        <w:tc>
          <w:tcPr>
            <w:tcW w:w="1107" w:type="dxa"/>
            <w:shd w:val="clear" w:color="auto" w:fill="FFFFFF" w:themeFill="background1"/>
            <w:noWrap/>
          </w:tcPr>
          <w:p w14:paraId="034B6ED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7FE87BDB" w14:textId="7D051AFC" w:rsidR="001D1F65" w:rsidRPr="00EC20B6" w:rsidRDefault="001D1F65" w:rsidP="001B26FA">
            <w:pPr>
              <w:jc w:val="right"/>
              <w:rPr>
                <w:color w:val="000000"/>
                <w:sz w:val="18"/>
                <w:szCs w:val="18"/>
                <w:lang w:val="en-CA"/>
              </w:rPr>
            </w:pPr>
            <w:r w:rsidRPr="00EC20B6">
              <w:rPr>
                <w:sz w:val="18"/>
                <w:szCs w:val="18"/>
              </w:rPr>
              <w:t>147</w:t>
            </w:r>
          </w:p>
        </w:tc>
        <w:tc>
          <w:tcPr>
            <w:tcW w:w="1107" w:type="dxa"/>
            <w:shd w:val="clear" w:color="auto" w:fill="FFFFFF" w:themeFill="background1"/>
            <w:noWrap/>
          </w:tcPr>
          <w:p w14:paraId="14E47886" w14:textId="77777777" w:rsidR="001D1F65" w:rsidRPr="00EC20B6" w:rsidRDefault="001D1F65" w:rsidP="001B26FA">
            <w:pPr>
              <w:jc w:val="center"/>
              <w:rPr>
                <w:sz w:val="18"/>
                <w:szCs w:val="18"/>
                <w:lang w:val="en-CA"/>
              </w:rPr>
            </w:pPr>
          </w:p>
        </w:tc>
        <w:tc>
          <w:tcPr>
            <w:tcW w:w="969" w:type="dxa"/>
            <w:shd w:val="clear" w:color="auto" w:fill="FFFFFF" w:themeFill="background1"/>
          </w:tcPr>
          <w:p w14:paraId="1BF06FBE" w14:textId="77777777" w:rsidR="001D1F65" w:rsidRPr="00EC20B6" w:rsidRDefault="001D1F65" w:rsidP="001B26FA">
            <w:pPr>
              <w:jc w:val="center"/>
              <w:rPr>
                <w:sz w:val="18"/>
                <w:szCs w:val="18"/>
              </w:rPr>
            </w:pPr>
          </w:p>
        </w:tc>
        <w:tc>
          <w:tcPr>
            <w:tcW w:w="970" w:type="dxa"/>
            <w:shd w:val="clear" w:color="auto" w:fill="FFFFFF" w:themeFill="background1"/>
            <w:noWrap/>
          </w:tcPr>
          <w:p w14:paraId="71FB954D" w14:textId="77777777" w:rsidR="001D1F65" w:rsidRPr="00EC20B6" w:rsidRDefault="001D1F65" w:rsidP="001B26FA">
            <w:pPr>
              <w:jc w:val="left"/>
              <w:rPr>
                <w:sz w:val="18"/>
                <w:szCs w:val="18"/>
                <w:lang w:val="en-CA"/>
              </w:rPr>
            </w:pPr>
          </w:p>
        </w:tc>
      </w:tr>
      <w:tr w:rsidR="001D1F65" w:rsidRPr="00EA0808" w14:paraId="44A75C8E" w14:textId="77777777" w:rsidTr="005C755B">
        <w:tc>
          <w:tcPr>
            <w:tcW w:w="1885" w:type="dxa"/>
            <w:shd w:val="clear" w:color="auto" w:fill="FFFFFF" w:themeFill="background1"/>
            <w:noWrap/>
          </w:tcPr>
          <w:p w14:paraId="7BF786A1" w14:textId="753AC95F" w:rsidR="001D1F65" w:rsidRPr="00EC20B6" w:rsidRDefault="001D1F65" w:rsidP="001B26FA">
            <w:pPr>
              <w:jc w:val="left"/>
              <w:rPr>
                <w:color w:val="000000"/>
                <w:sz w:val="18"/>
                <w:szCs w:val="18"/>
                <w:lang w:val="en-CA"/>
              </w:rPr>
            </w:pPr>
            <w:r w:rsidRPr="00EC20B6">
              <w:rPr>
                <w:sz w:val="18"/>
                <w:szCs w:val="18"/>
              </w:rPr>
              <w:t>ZIM/PHA/83/PRP/58</w:t>
            </w:r>
          </w:p>
        </w:tc>
        <w:tc>
          <w:tcPr>
            <w:tcW w:w="2902" w:type="dxa"/>
            <w:shd w:val="clear" w:color="auto" w:fill="FFFFFF" w:themeFill="background1"/>
          </w:tcPr>
          <w:p w14:paraId="61F4C3F9" w14:textId="53D8E6E9" w:rsidR="001D1F65" w:rsidRPr="00EC20B6" w:rsidRDefault="001D1F65" w:rsidP="001B26FA">
            <w:pPr>
              <w:jc w:val="left"/>
              <w:rPr>
                <w:color w:val="000000"/>
                <w:sz w:val="18"/>
                <w:szCs w:val="18"/>
                <w:lang w:val="en-CA"/>
              </w:rPr>
            </w:pPr>
            <w:r w:rsidRPr="00EC20B6">
              <w:rPr>
                <w:sz w:val="18"/>
                <w:szCs w:val="18"/>
              </w:rPr>
              <w:t>Preparation of a HCFC phase-out management plan (stage II)</w:t>
            </w:r>
          </w:p>
        </w:tc>
        <w:tc>
          <w:tcPr>
            <w:tcW w:w="968" w:type="dxa"/>
            <w:shd w:val="clear" w:color="auto" w:fill="FFFFFF" w:themeFill="background1"/>
            <w:noWrap/>
          </w:tcPr>
          <w:p w14:paraId="060F2078" w14:textId="3E8C4B2A"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0D5D5C7C" w14:textId="7D7C450C" w:rsidR="001D1F65" w:rsidRPr="00EC20B6" w:rsidRDefault="001D1F65" w:rsidP="001B26FA">
            <w:pPr>
              <w:jc w:val="right"/>
              <w:rPr>
                <w:color w:val="000000"/>
                <w:sz w:val="18"/>
                <w:szCs w:val="18"/>
                <w:lang w:val="en-CA"/>
              </w:rPr>
            </w:pPr>
            <w:r w:rsidRPr="00EC20B6">
              <w:rPr>
                <w:sz w:val="18"/>
                <w:szCs w:val="18"/>
              </w:rPr>
              <w:t>20,000</w:t>
            </w:r>
          </w:p>
        </w:tc>
        <w:tc>
          <w:tcPr>
            <w:tcW w:w="968" w:type="dxa"/>
            <w:shd w:val="clear" w:color="auto" w:fill="FFFFFF" w:themeFill="background1"/>
          </w:tcPr>
          <w:p w14:paraId="51B1C010" w14:textId="53047503" w:rsidR="001D1F65" w:rsidRPr="00EC20B6" w:rsidRDefault="001D1F65" w:rsidP="001B26FA">
            <w:pPr>
              <w:jc w:val="right"/>
              <w:rPr>
                <w:color w:val="000000"/>
                <w:sz w:val="18"/>
                <w:szCs w:val="18"/>
                <w:lang w:val="en-CA"/>
              </w:rPr>
            </w:pPr>
            <w:r w:rsidRPr="00EC20B6">
              <w:rPr>
                <w:sz w:val="18"/>
                <w:szCs w:val="18"/>
              </w:rPr>
              <w:t>11,435</w:t>
            </w:r>
          </w:p>
        </w:tc>
        <w:tc>
          <w:tcPr>
            <w:tcW w:w="969" w:type="dxa"/>
            <w:shd w:val="clear" w:color="auto" w:fill="FFFFFF" w:themeFill="background1"/>
            <w:noWrap/>
          </w:tcPr>
          <w:p w14:paraId="2B21F670" w14:textId="53B5B4B9" w:rsidR="001D1F65" w:rsidRPr="00EC20B6" w:rsidRDefault="001D1F65" w:rsidP="001B26FA">
            <w:pPr>
              <w:jc w:val="right"/>
              <w:rPr>
                <w:color w:val="000000"/>
                <w:sz w:val="18"/>
                <w:szCs w:val="18"/>
                <w:lang w:val="en-CA"/>
              </w:rPr>
            </w:pPr>
            <w:r w:rsidRPr="00EC20B6">
              <w:rPr>
                <w:sz w:val="18"/>
                <w:szCs w:val="18"/>
              </w:rPr>
              <w:t>8,565</w:t>
            </w:r>
          </w:p>
        </w:tc>
        <w:tc>
          <w:tcPr>
            <w:tcW w:w="1107" w:type="dxa"/>
            <w:shd w:val="clear" w:color="auto" w:fill="FFFFFF" w:themeFill="background1"/>
            <w:noWrap/>
          </w:tcPr>
          <w:p w14:paraId="50F7EB3F"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208B171" w14:textId="47E927AA" w:rsidR="001D1F65" w:rsidRPr="00EC20B6" w:rsidRDefault="001D1F65" w:rsidP="001B26FA">
            <w:pPr>
              <w:jc w:val="right"/>
              <w:rPr>
                <w:color w:val="000000"/>
                <w:sz w:val="18"/>
                <w:szCs w:val="18"/>
                <w:lang w:val="en-CA"/>
              </w:rPr>
            </w:pPr>
            <w:r w:rsidRPr="00EC20B6">
              <w:rPr>
                <w:sz w:val="18"/>
                <w:szCs w:val="18"/>
              </w:rPr>
              <w:t>600</w:t>
            </w:r>
          </w:p>
        </w:tc>
        <w:tc>
          <w:tcPr>
            <w:tcW w:w="1107" w:type="dxa"/>
            <w:shd w:val="clear" w:color="auto" w:fill="FFFFFF" w:themeFill="background1"/>
            <w:noWrap/>
          </w:tcPr>
          <w:p w14:paraId="328C28EC" w14:textId="77777777" w:rsidR="001D1F65" w:rsidRPr="00EC20B6" w:rsidRDefault="001D1F65" w:rsidP="001B26FA">
            <w:pPr>
              <w:jc w:val="center"/>
              <w:rPr>
                <w:sz w:val="18"/>
                <w:szCs w:val="18"/>
                <w:lang w:val="en-CA"/>
              </w:rPr>
            </w:pPr>
          </w:p>
        </w:tc>
        <w:tc>
          <w:tcPr>
            <w:tcW w:w="969" w:type="dxa"/>
            <w:shd w:val="clear" w:color="auto" w:fill="FFFFFF" w:themeFill="background1"/>
          </w:tcPr>
          <w:p w14:paraId="460ABCA7" w14:textId="77777777" w:rsidR="001D1F65" w:rsidRPr="00EC20B6" w:rsidRDefault="001D1F65" w:rsidP="001B26FA">
            <w:pPr>
              <w:jc w:val="center"/>
              <w:rPr>
                <w:sz w:val="18"/>
                <w:szCs w:val="18"/>
              </w:rPr>
            </w:pPr>
          </w:p>
        </w:tc>
        <w:tc>
          <w:tcPr>
            <w:tcW w:w="970" w:type="dxa"/>
            <w:shd w:val="clear" w:color="auto" w:fill="FFFFFF" w:themeFill="background1"/>
            <w:noWrap/>
          </w:tcPr>
          <w:p w14:paraId="24F4211F" w14:textId="77777777" w:rsidR="001D1F65" w:rsidRPr="00EC20B6" w:rsidRDefault="001D1F65" w:rsidP="001B26FA">
            <w:pPr>
              <w:jc w:val="left"/>
              <w:rPr>
                <w:sz w:val="18"/>
                <w:szCs w:val="18"/>
                <w:lang w:val="en-CA"/>
              </w:rPr>
            </w:pPr>
          </w:p>
        </w:tc>
      </w:tr>
      <w:tr w:rsidR="002559F7" w:rsidRPr="00EA0808" w14:paraId="2BD5D45B" w14:textId="77777777" w:rsidTr="005C755B">
        <w:tc>
          <w:tcPr>
            <w:tcW w:w="1885" w:type="dxa"/>
            <w:shd w:val="clear" w:color="auto" w:fill="FFFFFF" w:themeFill="background1"/>
            <w:noWrap/>
            <w:vAlign w:val="bottom"/>
          </w:tcPr>
          <w:p w14:paraId="7AE58CD3" w14:textId="07590846" w:rsidR="002559F7" w:rsidRPr="00EC20B6" w:rsidRDefault="002559F7" w:rsidP="005C755B">
            <w:pPr>
              <w:jc w:val="left"/>
              <w:rPr>
                <w:color w:val="000000"/>
                <w:sz w:val="18"/>
                <w:szCs w:val="18"/>
                <w:lang w:val="en-CA"/>
              </w:rPr>
            </w:pPr>
            <w:r w:rsidRPr="00EC20B6">
              <w:rPr>
                <w:b/>
                <w:sz w:val="18"/>
                <w:szCs w:val="18"/>
              </w:rPr>
              <w:t>TOTAL UNDP</w:t>
            </w:r>
          </w:p>
        </w:tc>
        <w:tc>
          <w:tcPr>
            <w:tcW w:w="2902" w:type="dxa"/>
            <w:shd w:val="clear" w:color="auto" w:fill="FFFFFF" w:themeFill="background1"/>
            <w:vAlign w:val="bottom"/>
          </w:tcPr>
          <w:p w14:paraId="53587ED3" w14:textId="77777777" w:rsidR="002559F7" w:rsidRPr="00EC20B6" w:rsidRDefault="002559F7" w:rsidP="001B26FA">
            <w:pPr>
              <w:jc w:val="left"/>
              <w:rPr>
                <w:color w:val="000000"/>
                <w:sz w:val="18"/>
                <w:szCs w:val="18"/>
                <w:lang w:val="en-CA"/>
              </w:rPr>
            </w:pPr>
          </w:p>
        </w:tc>
        <w:tc>
          <w:tcPr>
            <w:tcW w:w="968" w:type="dxa"/>
            <w:shd w:val="clear" w:color="auto" w:fill="FFFFFF" w:themeFill="background1"/>
            <w:noWrap/>
          </w:tcPr>
          <w:p w14:paraId="05064E61" w14:textId="77777777" w:rsidR="002559F7" w:rsidRPr="00EC20B6" w:rsidRDefault="002559F7" w:rsidP="001B26FA">
            <w:pPr>
              <w:jc w:val="center"/>
              <w:rPr>
                <w:color w:val="000000"/>
                <w:sz w:val="18"/>
                <w:szCs w:val="18"/>
                <w:lang w:val="en-CA"/>
              </w:rPr>
            </w:pPr>
          </w:p>
        </w:tc>
        <w:tc>
          <w:tcPr>
            <w:tcW w:w="1107" w:type="dxa"/>
            <w:shd w:val="clear" w:color="auto" w:fill="FFFFFF" w:themeFill="background1"/>
            <w:noWrap/>
          </w:tcPr>
          <w:p w14:paraId="5DF99E07" w14:textId="77777777" w:rsidR="002559F7" w:rsidRPr="00EC20B6" w:rsidRDefault="002559F7" w:rsidP="001B26FA">
            <w:pPr>
              <w:jc w:val="right"/>
              <w:rPr>
                <w:color w:val="000000"/>
                <w:sz w:val="18"/>
                <w:szCs w:val="18"/>
                <w:lang w:val="en-CA"/>
              </w:rPr>
            </w:pPr>
          </w:p>
        </w:tc>
        <w:tc>
          <w:tcPr>
            <w:tcW w:w="968" w:type="dxa"/>
            <w:shd w:val="clear" w:color="auto" w:fill="FFFFFF" w:themeFill="background1"/>
          </w:tcPr>
          <w:p w14:paraId="4C3054A0" w14:textId="77777777" w:rsidR="002559F7" w:rsidRPr="00EC20B6" w:rsidRDefault="002559F7" w:rsidP="001B26FA">
            <w:pPr>
              <w:jc w:val="right"/>
              <w:rPr>
                <w:color w:val="000000"/>
                <w:sz w:val="18"/>
                <w:szCs w:val="18"/>
                <w:lang w:val="en-CA"/>
              </w:rPr>
            </w:pPr>
          </w:p>
        </w:tc>
        <w:tc>
          <w:tcPr>
            <w:tcW w:w="969" w:type="dxa"/>
            <w:shd w:val="clear" w:color="auto" w:fill="FFFFFF" w:themeFill="background1"/>
            <w:noWrap/>
          </w:tcPr>
          <w:p w14:paraId="752B4F0B" w14:textId="7D9F26EA" w:rsidR="002559F7" w:rsidRPr="00180557" w:rsidRDefault="001D1F65" w:rsidP="005C755B">
            <w:pPr>
              <w:jc w:val="right"/>
              <w:rPr>
                <w:b/>
                <w:color w:val="000000"/>
                <w:sz w:val="18"/>
                <w:szCs w:val="18"/>
                <w:lang w:val="en-CA"/>
              </w:rPr>
            </w:pPr>
            <w:r w:rsidRPr="00180557">
              <w:rPr>
                <w:b/>
                <w:bCs/>
                <w:sz w:val="18"/>
                <w:szCs w:val="18"/>
              </w:rPr>
              <w:t>3,807,156</w:t>
            </w:r>
          </w:p>
        </w:tc>
        <w:tc>
          <w:tcPr>
            <w:tcW w:w="1107" w:type="dxa"/>
            <w:shd w:val="clear" w:color="auto" w:fill="FFFFFF" w:themeFill="background1"/>
            <w:noWrap/>
          </w:tcPr>
          <w:p w14:paraId="19845FCB" w14:textId="77777777" w:rsidR="002559F7" w:rsidRPr="00180557" w:rsidRDefault="002559F7" w:rsidP="001B26FA">
            <w:pPr>
              <w:jc w:val="right"/>
              <w:rPr>
                <w:b/>
                <w:sz w:val="18"/>
                <w:szCs w:val="18"/>
              </w:rPr>
            </w:pPr>
          </w:p>
        </w:tc>
        <w:tc>
          <w:tcPr>
            <w:tcW w:w="1244" w:type="dxa"/>
            <w:shd w:val="clear" w:color="auto" w:fill="FFFFFF" w:themeFill="background1"/>
          </w:tcPr>
          <w:p w14:paraId="065BBFE6" w14:textId="5DA4D5C5" w:rsidR="002559F7" w:rsidRPr="00180557" w:rsidRDefault="001D1F65" w:rsidP="005C755B">
            <w:pPr>
              <w:jc w:val="right"/>
              <w:rPr>
                <w:b/>
                <w:color w:val="000000"/>
                <w:sz w:val="18"/>
                <w:szCs w:val="18"/>
                <w:lang w:val="en-CA"/>
              </w:rPr>
            </w:pPr>
            <w:r w:rsidRPr="00180557">
              <w:rPr>
                <w:b/>
                <w:bCs/>
                <w:sz w:val="18"/>
                <w:szCs w:val="18"/>
              </w:rPr>
              <w:t>279,457</w:t>
            </w:r>
          </w:p>
        </w:tc>
        <w:tc>
          <w:tcPr>
            <w:tcW w:w="1107" w:type="dxa"/>
            <w:shd w:val="clear" w:color="auto" w:fill="FFFFFF" w:themeFill="background1"/>
            <w:noWrap/>
          </w:tcPr>
          <w:p w14:paraId="08DD832B" w14:textId="77777777" w:rsidR="002559F7" w:rsidRPr="00EC20B6" w:rsidRDefault="002559F7" w:rsidP="001B26FA">
            <w:pPr>
              <w:jc w:val="center"/>
              <w:rPr>
                <w:sz w:val="18"/>
                <w:szCs w:val="18"/>
                <w:lang w:val="en-CA"/>
              </w:rPr>
            </w:pPr>
          </w:p>
        </w:tc>
        <w:tc>
          <w:tcPr>
            <w:tcW w:w="969" w:type="dxa"/>
            <w:shd w:val="clear" w:color="auto" w:fill="FFFFFF" w:themeFill="background1"/>
          </w:tcPr>
          <w:p w14:paraId="34FDCD55" w14:textId="77777777" w:rsidR="002559F7" w:rsidRPr="00EC20B6" w:rsidRDefault="002559F7" w:rsidP="001B26FA">
            <w:pPr>
              <w:jc w:val="center"/>
              <w:rPr>
                <w:sz w:val="18"/>
                <w:szCs w:val="18"/>
              </w:rPr>
            </w:pPr>
          </w:p>
        </w:tc>
        <w:tc>
          <w:tcPr>
            <w:tcW w:w="970" w:type="dxa"/>
            <w:shd w:val="clear" w:color="auto" w:fill="FFFFFF" w:themeFill="background1"/>
            <w:noWrap/>
          </w:tcPr>
          <w:p w14:paraId="07BAFF03" w14:textId="77777777" w:rsidR="002559F7" w:rsidRPr="00EC20B6" w:rsidRDefault="002559F7" w:rsidP="001B26FA">
            <w:pPr>
              <w:jc w:val="left"/>
              <w:rPr>
                <w:sz w:val="18"/>
                <w:szCs w:val="18"/>
                <w:lang w:val="en-CA"/>
              </w:rPr>
            </w:pPr>
          </w:p>
        </w:tc>
      </w:tr>
      <w:tr w:rsidR="00F3204D" w:rsidRPr="00EA0808" w14:paraId="3A254D51" w14:textId="77777777" w:rsidTr="005C755B">
        <w:tc>
          <w:tcPr>
            <w:tcW w:w="14196" w:type="dxa"/>
            <w:gridSpan w:val="11"/>
            <w:shd w:val="clear" w:color="auto" w:fill="FFFFFF" w:themeFill="background1"/>
            <w:noWrap/>
          </w:tcPr>
          <w:p w14:paraId="55410338" w14:textId="1F9DE776" w:rsidR="00F3204D" w:rsidRPr="00EC20B6" w:rsidRDefault="00F3204D" w:rsidP="001B26FA">
            <w:pPr>
              <w:jc w:val="left"/>
              <w:rPr>
                <w:sz w:val="18"/>
                <w:szCs w:val="18"/>
                <w:lang w:val="en-CA"/>
              </w:rPr>
            </w:pPr>
            <w:r w:rsidRPr="00EC20B6">
              <w:rPr>
                <w:b/>
                <w:sz w:val="18"/>
                <w:szCs w:val="18"/>
              </w:rPr>
              <w:t>UNEP</w:t>
            </w:r>
          </w:p>
        </w:tc>
      </w:tr>
      <w:tr w:rsidR="00670D66" w:rsidRPr="00EA0808" w14:paraId="75C3F743" w14:textId="77777777" w:rsidTr="005C755B">
        <w:tc>
          <w:tcPr>
            <w:tcW w:w="1885" w:type="dxa"/>
            <w:shd w:val="clear" w:color="auto" w:fill="FFFFFF" w:themeFill="background1"/>
            <w:noWrap/>
          </w:tcPr>
          <w:p w14:paraId="4413EB53" w14:textId="5C7DB410" w:rsidR="00670D66" w:rsidRPr="00EC20B6" w:rsidRDefault="00670D66" w:rsidP="001B26FA">
            <w:pPr>
              <w:jc w:val="left"/>
              <w:rPr>
                <w:color w:val="000000"/>
                <w:sz w:val="18"/>
                <w:szCs w:val="18"/>
                <w:lang w:val="en-CA"/>
              </w:rPr>
            </w:pPr>
            <w:r w:rsidRPr="00EC20B6">
              <w:rPr>
                <w:sz w:val="18"/>
                <w:szCs w:val="18"/>
              </w:rPr>
              <w:t>LAO/PHA/74/TAS/27</w:t>
            </w:r>
          </w:p>
        </w:tc>
        <w:tc>
          <w:tcPr>
            <w:tcW w:w="2902" w:type="dxa"/>
            <w:shd w:val="clear" w:color="auto" w:fill="FFFFFF" w:themeFill="background1"/>
          </w:tcPr>
          <w:p w14:paraId="4B37B342" w14:textId="31DBC412" w:rsidR="00670D66" w:rsidRPr="00EC20B6" w:rsidRDefault="00670D66" w:rsidP="001B26FA">
            <w:pPr>
              <w:jc w:val="left"/>
              <w:rPr>
                <w:color w:val="000000"/>
                <w:sz w:val="18"/>
                <w:szCs w:val="18"/>
                <w:lang w:val="en-CA"/>
              </w:rPr>
            </w:pPr>
            <w:r w:rsidRPr="00EC20B6">
              <w:rPr>
                <w:color w:val="000000"/>
                <w:sz w:val="18"/>
                <w:szCs w:val="18"/>
              </w:rPr>
              <w:t>HCFC phase-out management plan (stage I, second tranche)</w:t>
            </w:r>
          </w:p>
        </w:tc>
        <w:tc>
          <w:tcPr>
            <w:tcW w:w="968" w:type="dxa"/>
            <w:shd w:val="clear" w:color="auto" w:fill="FFFFFF" w:themeFill="background1"/>
            <w:noWrap/>
          </w:tcPr>
          <w:p w14:paraId="32E4B83B" w14:textId="579C1878" w:rsidR="00670D66" w:rsidRPr="00EC20B6" w:rsidRDefault="00670D66" w:rsidP="001B26FA">
            <w:pPr>
              <w:jc w:val="center"/>
              <w:rPr>
                <w:color w:val="000000"/>
                <w:sz w:val="18"/>
                <w:szCs w:val="18"/>
                <w:lang w:val="en-CA"/>
              </w:rPr>
            </w:pPr>
            <w:r w:rsidRPr="00EC20B6">
              <w:rPr>
                <w:color w:val="000000"/>
                <w:sz w:val="18"/>
                <w:szCs w:val="18"/>
              </w:rPr>
              <w:t>Dec-20</w:t>
            </w:r>
          </w:p>
        </w:tc>
        <w:tc>
          <w:tcPr>
            <w:tcW w:w="1107" w:type="dxa"/>
            <w:shd w:val="clear" w:color="auto" w:fill="FFFFFF" w:themeFill="background1"/>
            <w:noWrap/>
          </w:tcPr>
          <w:p w14:paraId="0B7C6D54" w14:textId="0FBA5709" w:rsidR="00670D66" w:rsidRPr="00EC20B6" w:rsidRDefault="00670D66" w:rsidP="001B26FA">
            <w:pPr>
              <w:jc w:val="right"/>
              <w:rPr>
                <w:color w:val="000000"/>
                <w:sz w:val="18"/>
                <w:szCs w:val="18"/>
                <w:lang w:val="en-CA"/>
              </w:rPr>
            </w:pPr>
            <w:r w:rsidRPr="00EC20B6">
              <w:rPr>
                <w:sz w:val="18"/>
                <w:szCs w:val="18"/>
              </w:rPr>
              <w:t>97,875</w:t>
            </w:r>
          </w:p>
        </w:tc>
        <w:tc>
          <w:tcPr>
            <w:tcW w:w="968" w:type="dxa"/>
            <w:shd w:val="clear" w:color="auto" w:fill="FFFFFF" w:themeFill="background1"/>
          </w:tcPr>
          <w:p w14:paraId="3F7AE457" w14:textId="30C21BAB"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86,875 </w:t>
            </w:r>
          </w:p>
        </w:tc>
        <w:tc>
          <w:tcPr>
            <w:tcW w:w="969" w:type="dxa"/>
            <w:shd w:val="clear" w:color="auto" w:fill="FFFFFF" w:themeFill="background1"/>
            <w:noWrap/>
          </w:tcPr>
          <w:p w14:paraId="6896B99E" w14:textId="4870F3D0" w:rsidR="00670D66" w:rsidRPr="00EC20B6" w:rsidRDefault="00670D66" w:rsidP="001B26FA">
            <w:pPr>
              <w:jc w:val="right"/>
              <w:rPr>
                <w:color w:val="000000"/>
                <w:sz w:val="18"/>
                <w:szCs w:val="18"/>
                <w:lang w:val="en-CA"/>
              </w:rPr>
            </w:pPr>
          </w:p>
        </w:tc>
        <w:tc>
          <w:tcPr>
            <w:tcW w:w="1107" w:type="dxa"/>
            <w:shd w:val="clear" w:color="auto" w:fill="FFFFFF" w:themeFill="background1"/>
            <w:noWrap/>
          </w:tcPr>
          <w:p w14:paraId="795BBE55" w14:textId="6A77AB87" w:rsidR="00670D66" w:rsidRPr="00EC20B6" w:rsidRDefault="00FC0B31" w:rsidP="001B26FA">
            <w:pPr>
              <w:jc w:val="right"/>
              <w:rPr>
                <w:sz w:val="18"/>
                <w:szCs w:val="18"/>
                <w:highlight w:val="lightGray"/>
              </w:rPr>
            </w:pPr>
            <w:r>
              <w:rPr>
                <w:sz w:val="18"/>
                <w:szCs w:val="18"/>
              </w:rPr>
              <w:t xml:space="preserve"> </w:t>
            </w:r>
            <w:r w:rsidR="00670D66" w:rsidRPr="00EC20B6">
              <w:rPr>
                <w:sz w:val="18"/>
                <w:szCs w:val="18"/>
              </w:rPr>
              <w:t xml:space="preserve">11,000 </w:t>
            </w:r>
          </w:p>
        </w:tc>
        <w:tc>
          <w:tcPr>
            <w:tcW w:w="1244" w:type="dxa"/>
            <w:shd w:val="clear" w:color="auto" w:fill="FFFFFF" w:themeFill="background1"/>
          </w:tcPr>
          <w:p w14:paraId="4FA1BE36" w14:textId="56DEB611"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1,430 </w:t>
            </w:r>
          </w:p>
        </w:tc>
        <w:tc>
          <w:tcPr>
            <w:tcW w:w="1107" w:type="dxa"/>
            <w:shd w:val="clear" w:color="auto" w:fill="FFFFFF" w:themeFill="background1"/>
            <w:noWrap/>
          </w:tcPr>
          <w:p w14:paraId="0B0AF6DC" w14:textId="0982A166" w:rsidR="00670D66" w:rsidRPr="00EC20B6" w:rsidRDefault="00670D66" w:rsidP="00AE7948">
            <w:pPr>
              <w:jc w:val="left"/>
              <w:rPr>
                <w:sz w:val="18"/>
                <w:szCs w:val="18"/>
                <w:lang w:val="en-CA"/>
              </w:rPr>
            </w:pPr>
            <w:r w:rsidRPr="00EC20B6">
              <w:rPr>
                <w:sz w:val="18"/>
                <w:szCs w:val="18"/>
              </w:rPr>
              <w:t>UNEP is working on financial closure of the project.</w:t>
            </w:r>
          </w:p>
        </w:tc>
        <w:tc>
          <w:tcPr>
            <w:tcW w:w="969" w:type="dxa"/>
            <w:shd w:val="clear" w:color="auto" w:fill="FFFFFF" w:themeFill="background1"/>
          </w:tcPr>
          <w:p w14:paraId="3EAD1636" w14:textId="21E73A2A" w:rsidR="00670D66" w:rsidRPr="00EC20B6" w:rsidRDefault="00670D66" w:rsidP="00AE7948">
            <w:pPr>
              <w:jc w:val="left"/>
              <w:rPr>
                <w:sz w:val="18"/>
                <w:szCs w:val="18"/>
              </w:rPr>
            </w:pPr>
            <w:r w:rsidRPr="00EC20B6">
              <w:rPr>
                <w:sz w:val="18"/>
                <w:szCs w:val="18"/>
              </w:rPr>
              <w:t>ExCom 90</w:t>
            </w:r>
          </w:p>
        </w:tc>
        <w:tc>
          <w:tcPr>
            <w:tcW w:w="970" w:type="dxa"/>
            <w:shd w:val="clear" w:color="auto" w:fill="FFFFFF" w:themeFill="background1"/>
            <w:noWrap/>
          </w:tcPr>
          <w:p w14:paraId="1139E99D" w14:textId="5A4DE5A3" w:rsidR="00670D66" w:rsidRPr="00EC20B6" w:rsidRDefault="00670D66" w:rsidP="001B26FA">
            <w:pPr>
              <w:jc w:val="left"/>
              <w:rPr>
                <w:sz w:val="18"/>
                <w:szCs w:val="18"/>
                <w:lang w:val="en-CA"/>
              </w:rPr>
            </w:pPr>
          </w:p>
        </w:tc>
      </w:tr>
      <w:tr w:rsidR="00670D66" w:rsidRPr="00EA0808" w14:paraId="6A34D29C" w14:textId="77777777" w:rsidTr="005C755B">
        <w:tc>
          <w:tcPr>
            <w:tcW w:w="1885" w:type="dxa"/>
            <w:shd w:val="clear" w:color="auto" w:fill="FFFFFF" w:themeFill="background1"/>
            <w:noWrap/>
          </w:tcPr>
          <w:p w14:paraId="79F1AD43" w14:textId="5D71A094" w:rsidR="00670D66" w:rsidRPr="00EC20B6" w:rsidRDefault="00670D66" w:rsidP="001B26FA">
            <w:pPr>
              <w:jc w:val="left"/>
              <w:rPr>
                <w:color w:val="000000"/>
                <w:sz w:val="18"/>
                <w:szCs w:val="18"/>
                <w:lang w:val="en-CA"/>
              </w:rPr>
            </w:pPr>
            <w:r w:rsidRPr="00EC20B6">
              <w:rPr>
                <w:sz w:val="18"/>
                <w:szCs w:val="18"/>
              </w:rPr>
              <w:t>UGA/PHA/82/PRP/24</w:t>
            </w:r>
          </w:p>
        </w:tc>
        <w:tc>
          <w:tcPr>
            <w:tcW w:w="2902" w:type="dxa"/>
            <w:shd w:val="clear" w:color="auto" w:fill="FFFFFF" w:themeFill="background1"/>
          </w:tcPr>
          <w:p w14:paraId="4790E125" w14:textId="56FDA840" w:rsidR="00670D66" w:rsidRPr="00EC20B6" w:rsidRDefault="00670D66" w:rsidP="001B26FA">
            <w:pPr>
              <w:jc w:val="left"/>
              <w:rPr>
                <w:color w:val="000000"/>
                <w:sz w:val="18"/>
                <w:szCs w:val="18"/>
                <w:lang w:val="en-CA"/>
              </w:rPr>
            </w:pPr>
            <w:r w:rsidRPr="00EC20B6">
              <w:rPr>
                <w:color w:val="000000"/>
                <w:sz w:val="18"/>
                <w:szCs w:val="18"/>
              </w:rPr>
              <w:t>Preparation of a HCFC phase-out management plan (stage II)</w:t>
            </w:r>
          </w:p>
        </w:tc>
        <w:tc>
          <w:tcPr>
            <w:tcW w:w="968" w:type="dxa"/>
            <w:shd w:val="clear" w:color="auto" w:fill="FFFFFF" w:themeFill="background1"/>
            <w:noWrap/>
          </w:tcPr>
          <w:p w14:paraId="1C1A2162" w14:textId="1A639CDF" w:rsidR="00670D66" w:rsidRPr="00EC20B6" w:rsidRDefault="00670D66" w:rsidP="001B26FA">
            <w:pPr>
              <w:jc w:val="center"/>
              <w:rPr>
                <w:color w:val="000000"/>
                <w:sz w:val="18"/>
                <w:szCs w:val="18"/>
                <w:lang w:val="en-CA"/>
              </w:rPr>
            </w:pPr>
            <w:r w:rsidRPr="00EC20B6">
              <w:rPr>
                <w:color w:val="000000"/>
                <w:sz w:val="18"/>
                <w:szCs w:val="18"/>
              </w:rPr>
              <w:t>Dec-20</w:t>
            </w:r>
          </w:p>
        </w:tc>
        <w:tc>
          <w:tcPr>
            <w:tcW w:w="1107" w:type="dxa"/>
            <w:shd w:val="clear" w:color="auto" w:fill="FFFFFF" w:themeFill="background1"/>
            <w:noWrap/>
          </w:tcPr>
          <w:p w14:paraId="317F7762" w14:textId="7AA9A81E" w:rsidR="00670D66" w:rsidRPr="00EC20B6" w:rsidRDefault="00670D66" w:rsidP="001B26FA">
            <w:pPr>
              <w:jc w:val="right"/>
              <w:rPr>
                <w:color w:val="000000"/>
                <w:sz w:val="18"/>
                <w:szCs w:val="18"/>
                <w:lang w:val="en-CA"/>
              </w:rPr>
            </w:pPr>
            <w:r w:rsidRPr="00EC20B6">
              <w:rPr>
                <w:sz w:val="18"/>
                <w:szCs w:val="18"/>
              </w:rPr>
              <w:t>20,000</w:t>
            </w:r>
          </w:p>
        </w:tc>
        <w:tc>
          <w:tcPr>
            <w:tcW w:w="968" w:type="dxa"/>
            <w:shd w:val="clear" w:color="auto" w:fill="FFFFFF" w:themeFill="background1"/>
          </w:tcPr>
          <w:p w14:paraId="0213A8B9" w14:textId="48316B6B"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14,844 </w:t>
            </w:r>
          </w:p>
        </w:tc>
        <w:tc>
          <w:tcPr>
            <w:tcW w:w="969" w:type="dxa"/>
            <w:shd w:val="clear" w:color="auto" w:fill="FFFFFF" w:themeFill="background1"/>
            <w:noWrap/>
          </w:tcPr>
          <w:p w14:paraId="473C6493" w14:textId="50208DDE" w:rsidR="00670D66" w:rsidRPr="00EC20B6" w:rsidRDefault="00670D66" w:rsidP="001B26FA">
            <w:pPr>
              <w:jc w:val="right"/>
              <w:rPr>
                <w:color w:val="000000"/>
                <w:sz w:val="18"/>
                <w:szCs w:val="18"/>
                <w:lang w:val="en-CA"/>
              </w:rPr>
            </w:pPr>
          </w:p>
        </w:tc>
        <w:tc>
          <w:tcPr>
            <w:tcW w:w="1107" w:type="dxa"/>
            <w:shd w:val="clear" w:color="auto" w:fill="FFFFFF" w:themeFill="background1"/>
            <w:noWrap/>
          </w:tcPr>
          <w:p w14:paraId="72EB2B0D" w14:textId="24D635B0" w:rsidR="00670D66" w:rsidRPr="00EC20B6" w:rsidRDefault="00FC0B31" w:rsidP="001B26FA">
            <w:pPr>
              <w:jc w:val="right"/>
              <w:rPr>
                <w:sz w:val="18"/>
                <w:szCs w:val="18"/>
                <w:highlight w:val="lightGray"/>
              </w:rPr>
            </w:pPr>
            <w:r>
              <w:rPr>
                <w:sz w:val="18"/>
                <w:szCs w:val="18"/>
              </w:rPr>
              <w:t xml:space="preserve"> </w:t>
            </w:r>
            <w:r w:rsidR="00670D66" w:rsidRPr="00EC20B6">
              <w:rPr>
                <w:sz w:val="18"/>
                <w:szCs w:val="18"/>
              </w:rPr>
              <w:t xml:space="preserve">5,156 </w:t>
            </w:r>
          </w:p>
        </w:tc>
        <w:tc>
          <w:tcPr>
            <w:tcW w:w="1244" w:type="dxa"/>
            <w:shd w:val="clear" w:color="auto" w:fill="FFFFFF" w:themeFill="background1"/>
          </w:tcPr>
          <w:p w14:paraId="42DF85C9" w14:textId="11F99285"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670 </w:t>
            </w:r>
          </w:p>
        </w:tc>
        <w:tc>
          <w:tcPr>
            <w:tcW w:w="1107" w:type="dxa"/>
            <w:shd w:val="clear" w:color="auto" w:fill="FFFFFF" w:themeFill="background1"/>
            <w:noWrap/>
          </w:tcPr>
          <w:p w14:paraId="141C57CC" w14:textId="11B94C69" w:rsidR="00670D66" w:rsidRPr="00EC20B6" w:rsidRDefault="00670D66" w:rsidP="00AE7948">
            <w:pPr>
              <w:jc w:val="left"/>
              <w:rPr>
                <w:sz w:val="18"/>
                <w:szCs w:val="18"/>
                <w:lang w:val="en-CA"/>
              </w:rPr>
            </w:pPr>
            <w:r w:rsidRPr="00EC20B6">
              <w:rPr>
                <w:sz w:val="18"/>
                <w:szCs w:val="18"/>
              </w:rPr>
              <w:t>Once project is financially completed</w:t>
            </w:r>
          </w:p>
        </w:tc>
        <w:tc>
          <w:tcPr>
            <w:tcW w:w="969" w:type="dxa"/>
            <w:shd w:val="clear" w:color="auto" w:fill="FFFFFF" w:themeFill="background1"/>
          </w:tcPr>
          <w:p w14:paraId="1E60F68B" w14:textId="341440C4" w:rsidR="00670D66" w:rsidRPr="00EC20B6" w:rsidRDefault="00670D66" w:rsidP="00AE7948">
            <w:pPr>
              <w:jc w:val="left"/>
              <w:rPr>
                <w:sz w:val="18"/>
                <w:szCs w:val="18"/>
              </w:rPr>
            </w:pPr>
            <w:r w:rsidRPr="00EC20B6">
              <w:rPr>
                <w:sz w:val="18"/>
                <w:szCs w:val="18"/>
              </w:rPr>
              <w:t>ExCom 89</w:t>
            </w:r>
          </w:p>
        </w:tc>
        <w:tc>
          <w:tcPr>
            <w:tcW w:w="970" w:type="dxa"/>
            <w:shd w:val="clear" w:color="auto" w:fill="FFFFFF" w:themeFill="background1"/>
            <w:noWrap/>
          </w:tcPr>
          <w:p w14:paraId="08DEE646" w14:textId="77777777" w:rsidR="00670D66" w:rsidRPr="00EC20B6" w:rsidRDefault="00670D66" w:rsidP="001B26FA">
            <w:pPr>
              <w:jc w:val="left"/>
              <w:rPr>
                <w:sz w:val="18"/>
                <w:szCs w:val="18"/>
                <w:lang w:val="en-CA"/>
              </w:rPr>
            </w:pPr>
          </w:p>
        </w:tc>
      </w:tr>
      <w:tr w:rsidR="00670D66" w:rsidRPr="00EA0808" w14:paraId="6E4A1BCE" w14:textId="77777777" w:rsidTr="005C755B">
        <w:tc>
          <w:tcPr>
            <w:tcW w:w="1885" w:type="dxa"/>
            <w:shd w:val="clear" w:color="auto" w:fill="FFFFFF" w:themeFill="background1"/>
            <w:noWrap/>
            <w:vAlign w:val="bottom"/>
          </w:tcPr>
          <w:p w14:paraId="0D9E8763" w14:textId="7E862BAC" w:rsidR="00670D66" w:rsidRPr="00EC20B6" w:rsidRDefault="00670D66" w:rsidP="001B26FA">
            <w:pPr>
              <w:rPr>
                <w:b/>
                <w:sz w:val="18"/>
                <w:szCs w:val="18"/>
              </w:rPr>
            </w:pPr>
            <w:r w:rsidRPr="00EC20B6">
              <w:rPr>
                <w:b/>
                <w:sz w:val="18"/>
                <w:szCs w:val="18"/>
              </w:rPr>
              <w:t>TOTAL UNEP</w:t>
            </w:r>
          </w:p>
        </w:tc>
        <w:tc>
          <w:tcPr>
            <w:tcW w:w="2902" w:type="dxa"/>
            <w:shd w:val="clear" w:color="auto" w:fill="FFFFFF" w:themeFill="background1"/>
          </w:tcPr>
          <w:p w14:paraId="15BC9531" w14:textId="503EE4DE" w:rsidR="00670D66" w:rsidRPr="00EC20B6" w:rsidRDefault="00670D66" w:rsidP="001B26FA">
            <w:pPr>
              <w:rPr>
                <w:sz w:val="18"/>
                <w:szCs w:val="18"/>
              </w:rPr>
            </w:pPr>
          </w:p>
        </w:tc>
        <w:tc>
          <w:tcPr>
            <w:tcW w:w="968" w:type="dxa"/>
            <w:shd w:val="clear" w:color="auto" w:fill="FFFFFF" w:themeFill="background1"/>
            <w:noWrap/>
          </w:tcPr>
          <w:p w14:paraId="7EB4436D" w14:textId="77777777" w:rsidR="00670D66" w:rsidRPr="00EC20B6" w:rsidRDefault="00670D66" w:rsidP="001B26FA">
            <w:pPr>
              <w:jc w:val="right"/>
              <w:rPr>
                <w:sz w:val="18"/>
                <w:szCs w:val="18"/>
              </w:rPr>
            </w:pPr>
          </w:p>
        </w:tc>
        <w:tc>
          <w:tcPr>
            <w:tcW w:w="1107" w:type="dxa"/>
            <w:shd w:val="clear" w:color="auto" w:fill="FFFFFF" w:themeFill="background1"/>
            <w:noWrap/>
          </w:tcPr>
          <w:p w14:paraId="648BA980" w14:textId="77777777" w:rsidR="00670D66" w:rsidRPr="00EC20B6" w:rsidRDefault="00670D66" w:rsidP="001B26FA">
            <w:pPr>
              <w:jc w:val="right"/>
              <w:rPr>
                <w:sz w:val="18"/>
                <w:szCs w:val="18"/>
              </w:rPr>
            </w:pPr>
          </w:p>
        </w:tc>
        <w:tc>
          <w:tcPr>
            <w:tcW w:w="968" w:type="dxa"/>
            <w:shd w:val="clear" w:color="auto" w:fill="FFFFFF" w:themeFill="background1"/>
          </w:tcPr>
          <w:p w14:paraId="5CF28BE9" w14:textId="77777777" w:rsidR="00670D66" w:rsidRPr="00EC20B6" w:rsidRDefault="00670D66" w:rsidP="001B26FA">
            <w:pPr>
              <w:jc w:val="right"/>
              <w:rPr>
                <w:sz w:val="18"/>
                <w:szCs w:val="18"/>
              </w:rPr>
            </w:pPr>
          </w:p>
        </w:tc>
        <w:tc>
          <w:tcPr>
            <w:tcW w:w="969" w:type="dxa"/>
            <w:shd w:val="clear" w:color="auto" w:fill="FFFFFF" w:themeFill="background1"/>
            <w:noWrap/>
          </w:tcPr>
          <w:p w14:paraId="5FEE3F83" w14:textId="67C8A132" w:rsidR="00670D66" w:rsidRPr="00EC20B6" w:rsidRDefault="00670D66" w:rsidP="001B26FA">
            <w:pPr>
              <w:jc w:val="right"/>
              <w:rPr>
                <w:b/>
                <w:bCs/>
                <w:sz w:val="18"/>
                <w:szCs w:val="18"/>
              </w:rPr>
            </w:pPr>
          </w:p>
        </w:tc>
        <w:tc>
          <w:tcPr>
            <w:tcW w:w="1107" w:type="dxa"/>
            <w:shd w:val="clear" w:color="auto" w:fill="FFFFFF" w:themeFill="background1"/>
            <w:noWrap/>
          </w:tcPr>
          <w:p w14:paraId="52076492" w14:textId="43AB93CA" w:rsidR="00670D66" w:rsidRPr="00180557" w:rsidRDefault="00FC0B31" w:rsidP="001B26FA">
            <w:pPr>
              <w:jc w:val="right"/>
              <w:rPr>
                <w:b/>
                <w:bCs/>
                <w:sz w:val="18"/>
                <w:szCs w:val="18"/>
              </w:rPr>
            </w:pPr>
            <w:r>
              <w:rPr>
                <w:b/>
                <w:bCs/>
                <w:sz w:val="18"/>
                <w:szCs w:val="18"/>
              </w:rPr>
              <w:t xml:space="preserve"> </w:t>
            </w:r>
            <w:r w:rsidR="00670D66" w:rsidRPr="00180557">
              <w:rPr>
                <w:b/>
                <w:bCs/>
                <w:sz w:val="18"/>
                <w:szCs w:val="18"/>
              </w:rPr>
              <w:t>16,157</w:t>
            </w:r>
          </w:p>
        </w:tc>
        <w:tc>
          <w:tcPr>
            <w:tcW w:w="1244" w:type="dxa"/>
            <w:shd w:val="clear" w:color="auto" w:fill="FFFFFF" w:themeFill="background1"/>
          </w:tcPr>
          <w:p w14:paraId="1AF4D247" w14:textId="370930E1" w:rsidR="00670D66" w:rsidRPr="00180557" w:rsidRDefault="00FC0B31" w:rsidP="001B26FA">
            <w:pPr>
              <w:jc w:val="right"/>
              <w:rPr>
                <w:b/>
                <w:bCs/>
                <w:color w:val="000000"/>
                <w:sz w:val="18"/>
                <w:szCs w:val="18"/>
              </w:rPr>
            </w:pPr>
            <w:r>
              <w:rPr>
                <w:b/>
                <w:bCs/>
                <w:sz w:val="18"/>
                <w:szCs w:val="18"/>
              </w:rPr>
              <w:t xml:space="preserve"> </w:t>
            </w:r>
            <w:r w:rsidR="00670D66" w:rsidRPr="00180557">
              <w:rPr>
                <w:b/>
                <w:bCs/>
                <w:sz w:val="18"/>
                <w:szCs w:val="18"/>
              </w:rPr>
              <w:t>2,100</w:t>
            </w:r>
          </w:p>
        </w:tc>
        <w:tc>
          <w:tcPr>
            <w:tcW w:w="1107" w:type="dxa"/>
            <w:shd w:val="clear" w:color="auto" w:fill="FFFFFF" w:themeFill="background1"/>
            <w:noWrap/>
          </w:tcPr>
          <w:p w14:paraId="3D33B461" w14:textId="77777777" w:rsidR="00670D66" w:rsidRPr="00EC20B6" w:rsidRDefault="00670D66" w:rsidP="001B26FA">
            <w:pPr>
              <w:jc w:val="center"/>
              <w:rPr>
                <w:b/>
                <w:bCs/>
                <w:sz w:val="18"/>
                <w:szCs w:val="18"/>
              </w:rPr>
            </w:pPr>
          </w:p>
        </w:tc>
        <w:tc>
          <w:tcPr>
            <w:tcW w:w="969" w:type="dxa"/>
            <w:shd w:val="clear" w:color="auto" w:fill="FFFFFF" w:themeFill="background1"/>
          </w:tcPr>
          <w:p w14:paraId="039BB044" w14:textId="77777777" w:rsidR="00670D66" w:rsidRPr="00EC20B6" w:rsidRDefault="00670D66" w:rsidP="001B26FA">
            <w:pPr>
              <w:jc w:val="center"/>
              <w:rPr>
                <w:sz w:val="18"/>
                <w:szCs w:val="18"/>
              </w:rPr>
            </w:pPr>
          </w:p>
        </w:tc>
        <w:tc>
          <w:tcPr>
            <w:tcW w:w="970" w:type="dxa"/>
            <w:shd w:val="clear" w:color="auto" w:fill="FFFFFF" w:themeFill="background1"/>
            <w:noWrap/>
          </w:tcPr>
          <w:p w14:paraId="06C5D35C" w14:textId="77777777" w:rsidR="00670D66" w:rsidRPr="00EC20B6" w:rsidRDefault="00670D66" w:rsidP="001B26FA">
            <w:pPr>
              <w:jc w:val="left"/>
              <w:rPr>
                <w:sz w:val="18"/>
                <w:szCs w:val="18"/>
              </w:rPr>
            </w:pPr>
          </w:p>
        </w:tc>
      </w:tr>
      <w:tr w:rsidR="00792AA5" w:rsidRPr="00EA0808" w14:paraId="6B70DE6A" w14:textId="77777777" w:rsidTr="005C755B">
        <w:tc>
          <w:tcPr>
            <w:tcW w:w="14196" w:type="dxa"/>
            <w:gridSpan w:val="11"/>
            <w:shd w:val="clear" w:color="auto" w:fill="auto"/>
            <w:noWrap/>
          </w:tcPr>
          <w:p w14:paraId="2C198E32" w14:textId="77777777" w:rsidR="00792AA5" w:rsidRPr="00EC20B6" w:rsidRDefault="00792AA5" w:rsidP="001B26FA">
            <w:pPr>
              <w:keepNext/>
              <w:keepLines/>
              <w:jc w:val="left"/>
              <w:rPr>
                <w:b/>
                <w:bCs/>
                <w:color w:val="000000"/>
                <w:sz w:val="18"/>
                <w:szCs w:val="18"/>
              </w:rPr>
            </w:pPr>
            <w:r w:rsidRPr="00EC20B6">
              <w:rPr>
                <w:b/>
                <w:bCs/>
                <w:color w:val="000000"/>
                <w:sz w:val="18"/>
                <w:szCs w:val="18"/>
              </w:rPr>
              <w:lastRenderedPageBreak/>
              <w:t>UNIDO</w:t>
            </w:r>
            <w:r w:rsidRPr="00EC20B6">
              <w:rPr>
                <w:rStyle w:val="FootnoteReference"/>
                <w:b/>
                <w:bCs/>
                <w:color w:val="000000"/>
                <w:sz w:val="18"/>
                <w:szCs w:val="18"/>
              </w:rPr>
              <w:footnoteReference w:id="4"/>
            </w:r>
          </w:p>
        </w:tc>
      </w:tr>
      <w:tr w:rsidR="00083A6E" w:rsidRPr="00EA0808" w14:paraId="590287A7" w14:textId="77777777" w:rsidTr="005C755B">
        <w:tc>
          <w:tcPr>
            <w:tcW w:w="1885" w:type="dxa"/>
            <w:shd w:val="clear" w:color="auto" w:fill="auto"/>
            <w:noWrap/>
          </w:tcPr>
          <w:p w14:paraId="6F037E3A" w14:textId="51A8FF0A" w:rsidR="00083A6E" w:rsidRPr="00EC20B6" w:rsidRDefault="00083A6E" w:rsidP="001B26FA">
            <w:pPr>
              <w:keepNext/>
              <w:keepLines/>
              <w:jc w:val="left"/>
              <w:rPr>
                <w:color w:val="000000"/>
                <w:sz w:val="18"/>
                <w:szCs w:val="18"/>
                <w:lang w:val="en-CA"/>
              </w:rPr>
            </w:pPr>
            <w:r w:rsidRPr="00EC20B6">
              <w:rPr>
                <w:sz w:val="18"/>
                <w:szCs w:val="18"/>
              </w:rPr>
              <w:t>JOR/REF/81/INV/103</w:t>
            </w:r>
          </w:p>
        </w:tc>
        <w:tc>
          <w:tcPr>
            <w:tcW w:w="2902" w:type="dxa"/>
            <w:shd w:val="clear" w:color="auto" w:fill="auto"/>
          </w:tcPr>
          <w:p w14:paraId="740E5F84" w14:textId="0DDAFF36" w:rsidR="00083A6E" w:rsidRPr="00EC20B6" w:rsidRDefault="00083A6E" w:rsidP="001B26FA">
            <w:pPr>
              <w:keepNext/>
              <w:keepLines/>
              <w:jc w:val="left"/>
              <w:rPr>
                <w:color w:val="000000"/>
                <w:sz w:val="18"/>
                <w:szCs w:val="18"/>
                <w:lang w:val="en-CA"/>
              </w:rPr>
            </w:pPr>
            <w:r w:rsidRPr="00EC20B6">
              <w:rPr>
                <w:color w:val="000000"/>
                <w:sz w:val="18"/>
                <w:szCs w:val="18"/>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6673533F" w14:textId="401EFBC1" w:rsidR="00083A6E" w:rsidRPr="00EC20B6" w:rsidRDefault="00083A6E" w:rsidP="001B26FA">
            <w:pPr>
              <w:keepNext/>
              <w:keepLines/>
              <w:jc w:val="center"/>
              <w:rPr>
                <w:color w:val="000000"/>
                <w:sz w:val="18"/>
                <w:szCs w:val="18"/>
                <w:lang w:val="en-CA"/>
              </w:rPr>
            </w:pPr>
            <w:r w:rsidRPr="00EC20B6">
              <w:rPr>
                <w:color w:val="000000"/>
                <w:sz w:val="18"/>
                <w:szCs w:val="18"/>
              </w:rPr>
              <w:t>Jun-20</w:t>
            </w:r>
          </w:p>
        </w:tc>
        <w:tc>
          <w:tcPr>
            <w:tcW w:w="1107" w:type="dxa"/>
            <w:shd w:val="clear" w:color="auto" w:fill="auto"/>
            <w:noWrap/>
          </w:tcPr>
          <w:p w14:paraId="714D814F" w14:textId="6803BE58" w:rsidR="00083A6E" w:rsidRPr="00EC20B6" w:rsidRDefault="00083A6E" w:rsidP="001B26FA">
            <w:pPr>
              <w:keepNext/>
              <w:keepLines/>
              <w:jc w:val="right"/>
              <w:rPr>
                <w:color w:val="000000"/>
                <w:sz w:val="18"/>
                <w:szCs w:val="18"/>
                <w:lang w:val="en-CA"/>
              </w:rPr>
            </w:pPr>
            <w:r w:rsidRPr="00EC20B6">
              <w:rPr>
                <w:sz w:val="18"/>
                <w:szCs w:val="18"/>
              </w:rPr>
              <w:t>1,637,610</w:t>
            </w:r>
          </w:p>
        </w:tc>
        <w:tc>
          <w:tcPr>
            <w:tcW w:w="968" w:type="dxa"/>
          </w:tcPr>
          <w:p w14:paraId="4566A358" w14:textId="738E531E" w:rsidR="00083A6E" w:rsidRPr="00EC20B6" w:rsidRDefault="00083A6E" w:rsidP="001B26FA">
            <w:pPr>
              <w:keepNext/>
              <w:keepLines/>
              <w:jc w:val="right"/>
              <w:rPr>
                <w:color w:val="000000"/>
                <w:sz w:val="18"/>
                <w:szCs w:val="18"/>
                <w:lang w:val="en-CA"/>
              </w:rPr>
            </w:pPr>
            <w:r w:rsidRPr="00EC20B6">
              <w:rPr>
                <w:sz w:val="18"/>
                <w:szCs w:val="18"/>
              </w:rPr>
              <w:t>1,524,521</w:t>
            </w:r>
          </w:p>
        </w:tc>
        <w:tc>
          <w:tcPr>
            <w:tcW w:w="969" w:type="dxa"/>
            <w:shd w:val="clear" w:color="auto" w:fill="auto"/>
            <w:noWrap/>
          </w:tcPr>
          <w:p w14:paraId="0D953353" w14:textId="3B8ECA91" w:rsidR="00083A6E" w:rsidRPr="00EC20B6" w:rsidRDefault="00083A6E" w:rsidP="001B26FA">
            <w:pPr>
              <w:keepNext/>
              <w:keepLines/>
              <w:jc w:val="right"/>
              <w:rPr>
                <w:color w:val="000000"/>
                <w:sz w:val="18"/>
                <w:szCs w:val="18"/>
                <w:lang w:val="en-CA"/>
              </w:rPr>
            </w:pPr>
            <w:r w:rsidRPr="00EC20B6">
              <w:rPr>
                <w:sz w:val="18"/>
                <w:szCs w:val="18"/>
              </w:rPr>
              <w:t>113,089</w:t>
            </w:r>
          </w:p>
        </w:tc>
        <w:tc>
          <w:tcPr>
            <w:tcW w:w="1107" w:type="dxa"/>
            <w:shd w:val="clear" w:color="auto" w:fill="auto"/>
            <w:noWrap/>
          </w:tcPr>
          <w:p w14:paraId="2FDEAE27" w14:textId="77777777" w:rsidR="00083A6E" w:rsidRPr="00EC20B6" w:rsidRDefault="00083A6E" w:rsidP="001B26FA">
            <w:pPr>
              <w:keepNext/>
              <w:keepLines/>
              <w:jc w:val="right"/>
              <w:rPr>
                <w:sz w:val="18"/>
                <w:szCs w:val="18"/>
                <w:lang w:val="en-CA"/>
              </w:rPr>
            </w:pPr>
          </w:p>
        </w:tc>
        <w:tc>
          <w:tcPr>
            <w:tcW w:w="1244" w:type="dxa"/>
          </w:tcPr>
          <w:p w14:paraId="0CCBCE16" w14:textId="2F91CD9B" w:rsidR="00083A6E" w:rsidRPr="00EC20B6" w:rsidRDefault="00083A6E" w:rsidP="001B26FA">
            <w:pPr>
              <w:keepNext/>
              <w:keepLines/>
              <w:jc w:val="right"/>
              <w:rPr>
                <w:color w:val="000000"/>
                <w:sz w:val="18"/>
                <w:szCs w:val="18"/>
                <w:lang w:val="en-CA"/>
              </w:rPr>
            </w:pPr>
            <w:r w:rsidRPr="00EC20B6">
              <w:rPr>
                <w:sz w:val="18"/>
                <w:szCs w:val="18"/>
              </w:rPr>
              <w:t>7,917</w:t>
            </w:r>
          </w:p>
        </w:tc>
        <w:tc>
          <w:tcPr>
            <w:tcW w:w="1107" w:type="dxa"/>
            <w:shd w:val="clear" w:color="auto" w:fill="auto"/>
            <w:noWrap/>
          </w:tcPr>
          <w:p w14:paraId="01ADD326" w14:textId="3B770C1E"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048A1247" w14:textId="16C5ABE2"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3FEBED7C" w14:textId="2A61A41E" w:rsidR="00083A6E" w:rsidRPr="00EC20B6" w:rsidRDefault="00083A6E" w:rsidP="001B26FA">
            <w:pPr>
              <w:keepNext/>
              <w:keepLines/>
              <w:jc w:val="left"/>
              <w:rPr>
                <w:color w:val="000000"/>
                <w:sz w:val="18"/>
                <w:szCs w:val="18"/>
                <w:lang w:val="en-CA"/>
              </w:rPr>
            </w:pPr>
          </w:p>
        </w:tc>
      </w:tr>
      <w:tr w:rsidR="00083A6E" w:rsidRPr="00EA0808" w14:paraId="227DD6D4" w14:textId="77777777" w:rsidTr="005C755B">
        <w:tc>
          <w:tcPr>
            <w:tcW w:w="1885" w:type="dxa"/>
            <w:shd w:val="clear" w:color="auto" w:fill="auto"/>
            <w:noWrap/>
          </w:tcPr>
          <w:p w14:paraId="55722DA1" w14:textId="5B4D156C" w:rsidR="00083A6E" w:rsidRPr="00EC20B6" w:rsidRDefault="00083A6E" w:rsidP="001B26FA">
            <w:pPr>
              <w:keepNext/>
              <w:keepLines/>
              <w:jc w:val="left"/>
              <w:rPr>
                <w:color w:val="000000"/>
                <w:sz w:val="18"/>
                <w:szCs w:val="18"/>
                <w:lang w:val="en-CA"/>
              </w:rPr>
            </w:pPr>
            <w:r w:rsidRPr="00EC20B6">
              <w:rPr>
                <w:sz w:val="18"/>
                <w:szCs w:val="18"/>
              </w:rPr>
              <w:t>MOG/PHA/84/TAS/14</w:t>
            </w:r>
          </w:p>
        </w:tc>
        <w:tc>
          <w:tcPr>
            <w:tcW w:w="2902" w:type="dxa"/>
            <w:shd w:val="clear" w:color="auto" w:fill="auto"/>
          </w:tcPr>
          <w:p w14:paraId="184D6949" w14:textId="257D7A29" w:rsidR="00083A6E" w:rsidRPr="00EC20B6" w:rsidRDefault="00083A6E" w:rsidP="001B26FA">
            <w:pPr>
              <w:keepNext/>
              <w:keepLines/>
              <w:jc w:val="left"/>
              <w:rPr>
                <w:color w:val="000000"/>
                <w:sz w:val="18"/>
                <w:szCs w:val="18"/>
                <w:lang w:val="en-CA"/>
              </w:rPr>
            </w:pPr>
            <w:r w:rsidRPr="00EC20B6">
              <w:rPr>
                <w:color w:val="000000"/>
                <w:sz w:val="18"/>
                <w:szCs w:val="18"/>
              </w:rPr>
              <w:t>Verification report on the implementation of the HCFC phase-out management plan</w:t>
            </w:r>
          </w:p>
        </w:tc>
        <w:tc>
          <w:tcPr>
            <w:tcW w:w="968" w:type="dxa"/>
            <w:shd w:val="clear" w:color="auto" w:fill="auto"/>
            <w:noWrap/>
          </w:tcPr>
          <w:p w14:paraId="6CCCC94B" w14:textId="7FACE297"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07532FCC" w14:textId="72AA216A" w:rsidR="00083A6E" w:rsidRPr="00EC20B6" w:rsidRDefault="00083A6E" w:rsidP="001B26FA">
            <w:pPr>
              <w:keepNext/>
              <w:keepLines/>
              <w:jc w:val="right"/>
              <w:rPr>
                <w:color w:val="000000"/>
                <w:sz w:val="18"/>
                <w:szCs w:val="18"/>
                <w:lang w:val="en-CA"/>
              </w:rPr>
            </w:pPr>
            <w:r w:rsidRPr="00EC20B6">
              <w:rPr>
                <w:sz w:val="18"/>
                <w:szCs w:val="18"/>
              </w:rPr>
              <w:t>30,000</w:t>
            </w:r>
          </w:p>
        </w:tc>
        <w:tc>
          <w:tcPr>
            <w:tcW w:w="968" w:type="dxa"/>
          </w:tcPr>
          <w:p w14:paraId="1D5D47CE" w14:textId="3617A1D5" w:rsidR="00083A6E" w:rsidRPr="00EC20B6" w:rsidRDefault="00083A6E" w:rsidP="001B26FA">
            <w:pPr>
              <w:keepNext/>
              <w:keepLines/>
              <w:jc w:val="right"/>
              <w:rPr>
                <w:color w:val="000000"/>
                <w:sz w:val="18"/>
                <w:szCs w:val="18"/>
                <w:lang w:val="en-CA"/>
              </w:rPr>
            </w:pPr>
            <w:r w:rsidRPr="00EC20B6">
              <w:rPr>
                <w:sz w:val="18"/>
                <w:szCs w:val="18"/>
              </w:rPr>
              <w:t>24,091</w:t>
            </w:r>
          </w:p>
        </w:tc>
        <w:tc>
          <w:tcPr>
            <w:tcW w:w="969" w:type="dxa"/>
            <w:shd w:val="clear" w:color="auto" w:fill="auto"/>
            <w:noWrap/>
          </w:tcPr>
          <w:p w14:paraId="1E986123" w14:textId="6FFDFBC2" w:rsidR="00083A6E" w:rsidRPr="00EC20B6" w:rsidRDefault="00083A6E" w:rsidP="001B26FA">
            <w:pPr>
              <w:keepNext/>
              <w:keepLines/>
              <w:jc w:val="right"/>
              <w:rPr>
                <w:color w:val="000000"/>
                <w:sz w:val="18"/>
                <w:szCs w:val="18"/>
                <w:lang w:val="en-CA"/>
              </w:rPr>
            </w:pPr>
            <w:r w:rsidRPr="00EC20B6">
              <w:rPr>
                <w:sz w:val="18"/>
                <w:szCs w:val="18"/>
              </w:rPr>
              <w:t>5,909</w:t>
            </w:r>
          </w:p>
        </w:tc>
        <w:tc>
          <w:tcPr>
            <w:tcW w:w="1107" w:type="dxa"/>
            <w:shd w:val="clear" w:color="auto" w:fill="auto"/>
            <w:noWrap/>
          </w:tcPr>
          <w:p w14:paraId="56D33123" w14:textId="77777777" w:rsidR="00083A6E" w:rsidRPr="00EC20B6" w:rsidRDefault="00083A6E" w:rsidP="001B26FA">
            <w:pPr>
              <w:keepNext/>
              <w:keepLines/>
              <w:jc w:val="right"/>
              <w:rPr>
                <w:sz w:val="18"/>
                <w:szCs w:val="18"/>
                <w:lang w:val="en-CA"/>
              </w:rPr>
            </w:pPr>
          </w:p>
        </w:tc>
        <w:tc>
          <w:tcPr>
            <w:tcW w:w="1244" w:type="dxa"/>
          </w:tcPr>
          <w:p w14:paraId="7F10F91B" w14:textId="07898E93" w:rsidR="00083A6E" w:rsidRPr="00EC20B6" w:rsidRDefault="00083A6E" w:rsidP="001B26FA">
            <w:pPr>
              <w:keepNext/>
              <w:keepLines/>
              <w:jc w:val="right"/>
              <w:rPr>
                <w:color w:val="000000"/>
                <w:sz w:val="18"/>
                <w:szCs w:val="18"/>
                <w:lang w:val="en-CA"/>
              </w:rPr>
            </w:pPr>
            <w:r w:rsidRPr="00EC20B6">
              <w:rPr>
                <w:sz w:val="18"/>
                <w:szCs w:val="18"/>
              </w:rPr>
              <w:t>532</w:t>
            </w:r>
          </w:p>
        </w:tc>
        <w:tc>
          <w:tcPr>
            <w:tcW w:w="1107" w:type="dxa"/>
            <w:shd w:val="clear" w:color="auto" w:fill="auto"/>
            <w:noWrap/>
          </w:tcPr>
          <w:p w14:paraId="49318881" w14:textId="6118AFA4"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0C4E94E8" w14:textId="385FB872"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3DB34C2B" w14:textId="77777777" w:rsidR="00083A6E" w:rsidRPr="00EC20B6" w:rsidRDefault="00083A6E" w:rsidP="001B26FA">
            <w:pPr>
              <w:keepNext/>
              <w:keepLines/>
              <w:jc w:val="left"/>
              <w:rPr>
                <w:color w:val="000000"/>
                <w:sz w:val="18"/>
                <w:szCs w:val="18"/>
                <w:lang w:val="en-CA"/>
              </w:rPr>
            </w:pPr>
          </w:p>
        </w:tc>
      </w:tr>
      <w:tr w:rsidR="00083A6E" w:rsidRPr="00EA0808" w14:paraId="15F389DF" w14:textId="77777777" w:rsidTr="005C755B">
        <w:tc>
          <w:tcPr>
            <w:tcW w:w="1885" w:type="dxa"/>
            <w:shd w:val="clear" w:color="auto" w:fill="auto"/>
            <w:noWrap/>
          </w:tcPr>
          <w:p w14:paraId="511AE583" w14:textId="373BC007" w:rsidR="00083A6E" w:rsidRPr="00EC20B6" w:rsidRDefault="00083A6E" w:rsidP="001B26FA">
            <w:pPr>
              <w:keepNext/>
              <w:keepLines/>
              <w:jc w:val="left"/>
              <w:rPr>
                <w:color w:val="000000"/>
                <w:sz w:val="18"/>
                <w:szCs w:val="18"/>
                <w:lang w:val="en-CA"/>
              </w:rPr>
            </w:pPr>
            <w:r w:rsidRPr="00EC20B6">
              <w:rPr>
                <w:sz w:val="18"/>
                <w:szCs w:val="18"/>
              </w:rPr>
              <w:t>NER/PHA/82/TAS/34</w:t>
            </w:r>
          </w:p>
        </w:tc>
        <w:tc>
          <w:tcPr>
            <w:tcW w:w="2902" w:type="dxa"/>
            <w:shd w:val="clear" w:color="auto" w:fill="auto"/>
          </w:tcPr>
          <w:p w14:paraId="0FE3B63F" w14:textId="59C42B91" w:rsidR="00083A6E" w:rsidRPr="00EC20B6" w:rsidRDefault="00083A6E" w:rsidP="001B26FA">
            <w:pPr>
              <w:keepNext/>
              <w:keepLines/>
              <w:jc w:val="left"/>
              <w:rPr>
                <w:color w:val="000000"/>
                <w:sz w:val="18"/>
                <w:szCs w:val="18"/>
                <w:lang w:val="en-CA"/>
              </w:rPr>
            </w:pPr>
            <w:r w:rsidRPr="00EC20B6">
              <w:rPr>
                <w:color w:val="000000"/>
                <w:sz w:val="18"/>
                <w:szCs w:val="18"/>
              </w:rPr>
              <w:t>Verification report on the implementation of the HCFC phase-out management plan</w:t>
            </w:r>
          </w:p>
        </w:tc>
        <w:tc>
          <w:tcPr>
            <w:tcW w:w="968" w:type="dxa"/>
            <w:shd w:val="clear" w:color="auto" w:fill="auto"/>
            <w:noWrap/>
          </w:tcPr>
          <w:p w14:paraId="2DD358B1" w14:textId="267DC600"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1FFE54EC" w14:textId="03D0CB7C" w:rsidR="00083A6E" w:rsidRPr="00EC20B6" w:rsidRDefault="00083A6E" w:rsidP="001B26FA">
            <w:pPr>
              <w:keepNext/>
              <w:keepLines/>
              <w:jc w:val="right"/>
              <w:rPr>
                <w:color w:val="000000"/>
                <w:sz w:val="18"/>
                <w:szCs w:val="18"/>
                <w:lang w:val="en-CA"/>
              </w:rPr>
            </w:pPr>
            <w:r w:rsidRPr="00EC20B6">
              <w:rPr>
                <w:sz w:val="18"/>
                <w:szCs w:val="18"/>
              </w:rPr>
              <w:t>30,000</w:t>
            </w:r>
          </w:p>
        </w:tc>
        <w:tc>
          <w:tcPr>
            <w:tcW w:w="968" w:type="dxa"/>
          </w:tcPr>
          <w:p w14:paraId="7B0C944F" w14:textId="43A82CA4" w:rsidR="00083A6E" w:rsidRPr="00EC20B6" w:rsidRDefault="00083A6E" w:rsidP="001B26FA">
            <w:pPr>
              <w:keepNext/>
              <w:keepLines/>
              <w:jc w:val="right"/>
              <w:rPr>
                <w:color w:val="000000"/>
                <w:sz w:val="18"/>
                <w:szCs w:val="18"/>
                <w:lang w:val="en-CA"/>
              </w:rPr>
            </w:pPr>
            <w:r w:rsidRPr="00EC20B6">
              <w:rPr>
                <w:sz w:val="18"/>
                <w:szCs w:val="18"/>
              </w:rPr>
              <w:t>29,658</w:t>
            </w:r>
          </w:p>
        </w:tc>
        <w:tc>
          <w:tcPr>
            <w:tcW w:w="969" w:type="dxa"/>
            <w:shd w:val="clear" w:color="auto" w:fill="auto"/>
            <w:noWrap/>
          </w:tcPr>
          <w:p w14:paraId="2CA28BD8" w14:textId="7DB02E92" w:rsidR="00083A6E" w:rsidRPr="00EC20B6" w:rsidRDefault="00083A6E" w:rsidP="001B26FA">
            <w:pPr>
              <w:keepNext/>
              <w:keepLines/>
              <w:jc w:val="right"/>
              <w:rPr>
                <w:color w:val="000000"/>
                <w:sz w:val="18"/>
                <w:szCs w:val="18"/>
                <w:lang w:val="en-CA"/>
              </w:rPr>
            </w:pPr>
            <w:r w:rsidRPr="00EC20B6">
              <w:rPr>
                <w:sz w:val="18"/>
                <w:szCs w:val="18"/>
              </w:rPr>
              <w:t>342</w:t>
            </w:r>
          </w:p>
        </w:tc>
        <w:tc>
          <w:tcPr>
            <w:tcW w:w="1107" w:type="dxa"/>
            <w:shd w:val="clear" w:color="auto" w:fill="auto"/>
            <w:noWrap/>
          </w:tcPr>
          <w:p w14:paraId="72DB9BBB" w14:textId="77777777" w:rsidR="00083A6E" w:rsidRPr="00EC20B6" w:rsidRDefault="00083A6E" w:rsidP="001B26FA">
            <w:pPr>
              <w:keepNext/>
              <w:keepLines/>
              <w:jc w:val="right"/>
              <w:rPr>
                <w:sz w:val="18"/>
                <w:szCs w:val="18"/>
                <w:lang w:val="en-CA"/>
              </w:rPr>
            </w:pPr>
          </w:p>
        </w:tc>
        <w:tc>
          <w:tcPr>
            <w:tcW w:w="1244" w:type="dxa"/>
          </w:tcPr>
          <w:p w14:paraId="6DF252F6" w14:textId="432F5A05" w:rsidR="00083A6E" w:rsidRPr="00EC20B6" w:rsidRDefault="00083A6E" w:rsidP="001B26FA">
            <w:pPr>
              <w:keepNext/>
              <w:keepLines/>
              <w:jc w:val="right"/>
              <w:rPr>
                <w:color w:val="000000"/>
                <w:sz w:val="18"/>
                <w:szCs w:val="18"/>
                <w:lang w:val="en-CA"/>
              </w:rPr>
            </w:pPr>
            <w:r w:rsidRPr="00EC20B6">
              <w:rPr>
                <w:sz w:val="18"/>
                <w:szCs w:val="18"/>
              </w:rPr>
              <w:t>31</w:t>
            </w:r>
          </w:p>
        </w:tc>
        <w:tc>
          <w:tcPr>
            <w:tcW w:w="1107" w:type="dxa"/>
            <w:shd w:val="clear" w:color="auto" w:fill="auto"/>
            <w:noWrap/>
          </w:tcPr>
          <w:p w14:paraId="0465954A" w14:textId="0B171121"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481CFD57" w14:textId="4B33C1DC"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1B2FDB0F" w14:textId="77777777" w:rsidR="00083A6E" w:rsidRPr="00EC20B6" w:rsidRDefault="00083A6E" w:rsidP="001B26FA">
            <w:pPr>
              <w:keepNext/>
              <w:keepLines/>
              <w:jc w:val="left"/>
              <w:rPr>
                <w:color w:val="000000"/>
                <w:sz w:val="18"/>
                <w:szCs w:val="18"/>
                <w:lang w:val="en-CA"/>
              </w:rPr>
            </w:pPr>
          </w:p>
        </w:tc>
      </w:tr>
      <w:tr w:rsidR="00083A6E" w:rsidRPr="00EA0808" w14:paraId="64D0315A" w14:textId="77777777" w:rsidTr="005C755B">
        <w:tc>
          <w:tcPr>
            <w:tcW w:w="1885" w:type="dxa"/>
            <w:shd w:val="clear" w:color="auto" w:fill="auto"/>
            <w:noWrap/>
          </w:tcPr>
          <w:p w14:paraId="3AFCE510" w14:textId="0A42A6AF" w:rsidR="00083A6E" w:rsidRPr="00EC20B6" w:rsidRDefault="00083A6E" w:rsidP="001B26FA">
            <w:pPr>
              <w:keepNext/>
              <w:keepLines/>
              <w:jc w:val="left"/>
              <w:rPr>
                <w:color w:val="000000"/>
                <w:sz w:val="18"/>
                <w:szCs w:val="18"/>
                <w:lang w:val="en-CA"/>
              </w:rPr>
            </w:pPr>
            <w:r w:rsidRPr="00EC20B6">
              <w:rPr>
                <w:sz w:val="18"/>
                <w:szCs w:val="18"/>
              </w:rPr>
              <w:t>PAK/PHA/76/TAS/95</w:t>
            </w:r>
          </w:p>
        </w:tc>
        <w:tc>
          <w:tcPr>
            <w:tcW w:w="2902" w:type="dxa"/>
            <w:shd w:val="clear" w:color="auto" w:fill="auto"/>
          </w:tcPr>
          <w:p w14:paraId="12EC615F" w14:textId="55C84E1D" w:rsidR="00083A6E" w:rsidRPr="00EC20B6" w:rsidRDefault="00083A6E" w:rsidP="001B26FA">
            <w:pPr>
              <w:keepNext/>
              <w:keepLines/>
              <w:jc w:val="left"/>
              <w:rPr>
                <w:color w:val="000000"/>
                <w:sz w:val="18"/>
                <w:szCs w:val="18"/>
                <w:lang w:val="en-CA"/>
              </w:rPr>
            </w:pPr>
            <w:r w:rsidRPr="00EC20B6">
              <w:rPr>
                <w:color w:val="000000"/>
                <w:sz w:val="18"/>
                <w:szCs w:val="18"/>
              </w:rPr>
              <w:t>HCFC phase-out management plan (stage II, first tranche) (refrigeration servicing sector)</w:t>
            </w:r>
          </w:p>
        </w:tc>
        <w:tc>
          <w:tcPr>
            <w:tcW w:w="968" w:type="dxa"/>
            <w:shd w:val="clear" w:color="auto" w:fill="auto"/>
            <w:noWrap/>
          </w:tcPr>
          <w:p w14:paraId="116022BA" w14:textId="4221AD51"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3020E94D" w14:textId="7C1AFDC7" w:rsidR="00083A6E" w:rsidRPr="00EC20B6" w:rsidRDefault="00083A6E" w:rsidP="001B26FA">
            <w:pPr>
              <w:keepNext/>
              <w:keepLines/>
              <w:jc w:val="right"/>
              <w:rPr>
                <w:color w:val="000000"/>
                <w:sz w:val="18"/>
                <w:szCs w:val="18"/>
                <w:lang w:val="en-CA"/>
              </w:rPr>
            </w:pPr>
            <w:r w:rsidRPr="00EC20B6">
              <w:rPr>
                <w:sz w:val="18"/>
                <w:szCs w:val="18"/>
              </w:rPr>
              <w:t>190,000</w:t>
            </w:r>
          </w:p>
        </w:tc>
        <w:tc>
          <w:tcPr>
            <w:tcW w:w="968" w:type="dxa"/>
          </w:tcPr>
          <w:p w14:paraId="79A2FD7F" w14:textId="25C55543" w:rsidR="00083A6E" w:rsidRPr="00EC20B6" w:rsidRDefault="00083A6E" w:rsidP="001B26FA">
            <w:pPr>
              <w:keepNext/>
              <w:keepLines/>
              <w:jc w:val="right"/>
              <w:rPr>
                <w:color w:val="000000"/>
                <w:sz w:val="18"/>
                <w:szCs w:val="18"/>
                <w:lang w:val="en-CA"/>
              </w:rPr>
            </w:pPr>
            <w:r w:rsidRPr="00EC20B6">
              <w:rPr>
                <w:sz w:val="18"/>
                <w:szCs w:val="18"/>
              </w:rPr>
              <w:t>180,077</w:t>
            </w:r>
          </w:p>
        </w:tc>
        <w:tc>
          <w:tcPr>
            <w:tcW w:w="969" w:type="dxa"/>
            <w:shd w:val="clear" w:color="auto" w:fill="auto"/>
            <w:noWrap/>
          </w:tcPr>
          <w:p w14:paraId="7CE3D8C2" w14:textId="6AF782DC" w:rsidR="00083A6E" w:rsidRPr="00EC20B6" w:rsidRDefault="00083A6E" w:rsidP="001B26FA">
            <w:pPr>
              <w:keepNext/>
              <w:keepLines/>
              <w:jc w:val="right"/>
              <w:rPr>
                <w:color w:val="000000"/>
                <w:sz w:val="18"/>
                <w:szCs w:val="18"/>
                <w:lang w:val="en-CA"/>
              </w:rPr>
            </w:pPr>
            <w:r w:rsidRPr="00EC20B6">
              <w:rPr>
                <w:sz w:val="18"/>
                <w:szCs w:val="18"/>
              </w:rPr>
              <w:t>9,923</w:t>
            </w:r>
          </w:p>
        </w:tc>
        <w:tc>
          <w:tcPr>
            <w:tcW w:w="1107" w:type="dxa"/>
            <w:shd w:val="clear" w:color="auto" w:fill="auto"/>
            <w:noWrap/>
          </w:tcPr>
          <w:p w14:paraId="4BFF92C5" w14:textId="77777777" w:rsidR="00083A6E" w:rsidRPr="00EC20B6" w:rsidRDefault="00083A6E" w:rsidP="001B26FA">
            <w:pPr>
              <w:keepNext/>
              <w:keepLines/>
              <w:jc w:val="right"/>
              <w:rPr>
                <w:sz w:val="18"/>
                <w:szCs w:val="18"/>
                <w:lang w:val="en-CA"/>
              </w:rPr>
            </w:pPr>
          </w:p>
        </w:tc>
        <w:tc>
          <w:tcPr>
            <w:tcW w:w="1244" w:type="dxa"/>
          </w:tcPr>
          <w:p w14:paraId="26AE78FE" w14:textId="0A9D49A3" w:rsidR="00083A6E" w:rsidRPr="00EC20B6" w:rsidRDefault="00083A6E" w:rsidP="001B26FA">
            <w:pPr>
              <w:keepNext/>
              <w:keepLines/>
              <w:jc w:val="right"/>
              <w:rPr>
                <w:color w:val="000000"/>
                <w:sz w:val="18"/>
                <w:szCs w:val="18"/>
                <w:lang w:val="en-CA"/>
              </w:rPr>
            </w:pPr>
            <w:r w:rsidRPr="00EC20B6">
              <w:rPr>
                <w:sz w:val="18"/>
                <w:szCs w:val="18"/>
              </w:rPr>
              <w:t>695</w:t>
            </w:r>
          </w:p>
        </w:tc>
        <w:tc>
          <w:tcPr>
            <w:tcW w:w="1107" w:type="dxa"/>
            <w:shd w:val="clear" w:color="auto" w:fill="auto"/>
            <w:noWrap/>
          </w:tcPr>
          <w:p w14:paraId="0E64718F" w14:textId="0EF8DDB5"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3E6520CA" w14:textId="1BA0E399"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48A7B4CE" w14:textId="36FC3A66" w:rsidR="00083A6E" w:rsidRPr="00EC20B6" w:rsidRDefault="00083A6E" w:rsidP="001B26FA">
            <w:pPr>
              <w:keepNext/>
              <w:keepLines/>
              <w:jc w:val="left"/>
              <w:rPr>
                <w:color w:val="000000"/>
                <w:sz w:val="18"/>
                <w:szCs w:val="18"/>
                <w:lang w:val="en-CA"/>
              </w:rPr>
            </w:pPr>
          </w:p>
        </w:tc>
      </w:tr>
      <w:tr w:rsidR="00083A6E" w:rsidRPr="00EA0808" w14:paraId="5B0E5DC8" w14:textId="77777777" w:rsidTr="005C755B">
        <w:tc>
          <w:tcPr>
            <w:tcW w:w="1885" w:type="dxa"/>
            <w:shd w:val="clear" w:color="auto" w:fill="auto"/>
            <w:noWrap/>
          </w:tcPr>
          <w:p w14:paraId="2E0795A0" w14:textId="3A014EC2" w:rsidR="00083A6E" w:rsidRPr="00EC20B6" w:rsidRDefault="00083A6E" w:rsidP="001B26FA">
            <w:pPr>
              <w:jc w:val="left"/>
              <w:rPr>
                <w:color w:val="000000"/>
                <w:sz w:val="18"/>
                <w:szCs w:val="18"/>
                <w:lang w:val="en-CA"/>
              </w:rPr>
            </w:pPr>
            <w:r w:rsidRPr="00EC20B6">
              <w:rPr>
                <w:sz w:val="18"/>
                <w:szCs w:val="18"/>
              </w:rPr>
              <w:t>QAT/PHA/73/PRP/21</w:t>
            </w:r>
          </w:p>
        </w:tc>
        <w:tc>
          <w:tcPr>
            <w:tcW w:w="2902" w:type="dxa"/>
            <w:shd w:val="clear" w:color="auto" w:fill="auto"/>
          </w:tcPr>
          <w:p w14:paraId="7403F3EA" w14:textId="006992B8" w:rsidR="00083A6E" w:rsidRPr="00EC20B6" w:rsidRDefault="00083A6E" w:rsidP="001B26FA">
            <w:pPr>
              <w:jc w:val="left"/>
              <w:rPr>
                <w:color w:val="000000"/>
                <w:sz w:val="18"/>
                <w:szCs w:val="18"/>
                <w:lang w:val="en-CA"/>
              </w:rPr>
            </w:pPr>
            <w:r w:rsidRPr="00EC20B6">
              <w:rPr>
                <w:color w:val="000000"/>
                <w:sz w:val="18"/>
                <w:szCs w:val="18"/>
              </w:rPr>
              <w:t>Preparation of a HCFC phase-out management plan (stage II)</w:t>
            </w:r>
          </w:p>
        </w:tc>
        <w:tc>
          <w:tcPr>
            <w:tcW w:w="968" w:type="dxa"/>
            <w:shd w:val="clear" w:color="auto" w:fill="auto"/>
            <w:noWrap/>
          </w:tcPr>
          <w:p w14:paraId="56B13B36" w14:textId="2102C290"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68397356" w14:textId="3286C22A" w:rsidR="00083A6E" w:rsidRPr="00EC20B6" w:rsidRDefault="00083A6E" w:rsidP="001B26FA">
            <w:pPr>
              <w:jc w:val="right"/>
              <w:rPr>
                <w:color w:val="000000"/>
                <w:sz w:val="18"/>
                <w:szCs w:val="18"/>
                <w:lang w:val="en-CA"/>
              </w:rPr>
            </w:pPr>
            <w:r w:rsidRPr="00EC20B6">
              <w:rPr>
                <w:sz w:val="18"/>
                <w:szCs w:val="18"/>
              </w:rPr>
              <w:t>40,000</w:t>
            </w:r>
          </w:p>
        </w:tc>
        <w:tc>
          <w:tcPr>
            <w:tcW w:w="968" w:type="dxa"/>
          </w:tcPr>
          <w:p w14:paraId="7F0A9995" w14:textId="1E64C255" w:rsidR="00083A6E" w:rsidRPr="00EC20B6" w:rsidRDefault="00083A6E" w:rsidP="001B26FA">
            <w:pPr>
              <w:jc w:val="right"/>
              <w:rPr>
                <w:color w:val="000000"/>
                <w:sz w:val="18"/>
                <w:szCs w:val="18"/>
                <w:lang w:val="en-CA"/>
              </w:rPr>
            </w:pPr>
            <w:r w:rsidRPr="00EC20B6">
              <w:rPr>
                <w:sz w:val="18"/>
                <w:szCs w:val="18"/>
              </w:rPr>
              <w:t>39,629</w:t>
            </w:r>
          </w:p>
        </w:tc>
        <w:tc>
          <w:tcPr>
            <w:tcW w:w="969" w:type="dxa"/>
            <w:shd w:val="clear" w:color="auto" w:fill="auto"/>
            <w:noWrap/>
          </w:tcPr>
          <w:p w14:paraId="54B2E62F" w14:textId="34641A73" w:rsidR="00083A6E" w:rsidRPr="00EC20B6" w:rsidRDefault="00083A6E" w:rsidP="001B26FA">
            <w:pPr>
              <w:jc w:val="right"/>
              <w:rPr>
                <w:color w:val="000000"/>
                <w:sz w:val="18"/>
                <w:szCs w:val="18"/>
                <w:lang w:val="en-CA"/>
              </w:rPr>
            </w:pPr>
            <w:r w:rsidRPr="00EC20B6">
              <w:rPr>
                <w:sz w:val="18"/>
                <w:szCs w:val="18"/>
              </w:rPr>
              <w:t>372</w:t>
            </w:r>
          </w:p>
        </w:tc>
        <w:tc>
          <w:tcPr>
            <w:tcW w:w="1107" w:type="dxa"/>
            <w:shd w:val="clear" w:color="auto" w:fill="auto"/>
            <w:noWrap/>
          </w:tcPr>
          <w:p w14:paraId="6E35790E" w14:textId="77777777" w:rsidR="00083A6E" w:rsidRPr="00EC20B6" w:rsidRDefault="00083A6E" w:rsidP="001B26FA">
            <w:pPr>
              <w:jc w:val="right"/>
              <w:rPr>
                <w:sz w:val="18"/>
                <w:szCs w:val="18"/>
                <w:lang w:val="en-CA"/>
              </w:rPr>
            </w:pPr>
          </w:p>
        </w:tc>
        <w:tc>
          <w:tcPr>
            <w:tcW w:w="1244" w:type="dxa"/>
          </w:tcPr>
          <w:p w14:paraId="14720214" w14:textId="4F1EA132" w:rsidR="00083A6E" w:rsidRPr="00EC20B6" w:rsidRDefault="00083A6E" w:rsidP="001B26FA">
            <w:pPr>
              <w:jc w:val="right"/>
              <w:rPr>
                <w:color w:val="000000"/>
                <w:sz w:val="18"/>
                <w:szCs w:val="18"/>
                <w:lang w:val="en-CA"/>
              </w:rPr>
            </w:pPr>
            <w:r w:rsidRPr="00EC20B6">
              <w:rPr>
                <w:sz w:val="18"/>
                <w:szCs w:val="18"/>
              </w:rPr>
              <w:t>26</w:t>
            </w:r>
          </w:p>
        </w:tc>
        <w:tc>
          <w:tcPr>
            <w:tcW w:w="1107" w:type="dxa"/>
            <w:shd w:val="clear" w:color="auto" w:fill="auto"/>
            <w:noWrap/>
          </w:tcPr>
          <w:p w14:paraId="74C673A2" w14:textId="7C5E1D80"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C4EFACB" w14:textId="064833C9"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CF84224" w14:textId="77777777" w:rsidR="00083A6E" w:rsidRPr="00EC20B6" w:rsidRDefault="00083A6E" w:rsidP="001B26FA">
            <w:pPr>
              <w:jc w:val="left"/>
              <w:rPr>
                <w:color w:val="000000"/>
                <w:sz w:val="18"/>
                <w:szCs w:val="18"/>
                <w:lang w:val="en-CA"/>
              </w:rPr>
            </w:pPr>
          </w:p>
        </w:tc>
      </w:tr>
      <w:tr w:rsidR="00083A6E" w:rsidRPr="00EA0808" w14:paraId="0ADF332B" w14:textId="77777777" w:rsidTr="005C755B">
        <w:tc>
          <w:tcPr>
            <w:tcW w:w="1885" w:type="dxa"/>
            <w:shd w:val="clear" w:color="auto" w:fill="auto"/>
            <w:noWrap/>
          </w:tcPr>
          <w:p w14:paraId="5130A17D" w14:textId="5F373161" w:rsidR="00083A6E" w:rsidRPr="00EC20B6" w:rsidRDefault="00083A6E" w:rsidP="001B26FA">
            <w:pPr>
              <w:jc w:val="left"/>
              <w:rPr>
                <w:color w:val="000000"/>
                <w:sz w:val="18"/>
                <w:szCs w:val="18"/>
                <w:lang w:val="en-CA"/>
              </w:rPr>
            </w:pPr>
            <w:r w:rsidRPr="00EC20B6">
              <w:rPr>
                <w:sz w:val="18"/>
                <w:szCs w:val="18"/>
              </w:rPr>
              <w:t>RWA/PHA/77/INV/27</w:t>
            </w:r>
          </w:p>
        </w:tc>
        <w:tc>
          <w:tcPr>
            <w:tcW w:w="2902" w:type="dxa"/>
            <w:shd w:val="clear" w:color="auto" w:fill="auto"/>
          </w:tcPr>
          <w:p w14:paraId="51B01E76" w14:textId="6D2E4AB3" w:rsidR="00083A6E" w:rsidRPr="00EC20B6" w:rsidRDefault="00083A6E" w:rsidP="001B26FA">
            <w:pPr>
              <w:jc w:val="left"/>
              <w:rPr>
                <w:color w:val="000000"/>
                <w:sz w:val="18"/>
                <w:szCs w:val="18"/>
                <w:lang w:val="en-CA"/>
              </w:rPr>
            </w:pPr>
            <w:r w:rsidRPr="00EC20B6">
              <w:rPr>
                <w:color w:val="000000"/>
                <w:sz w:val="18"/>
                <w:szCs w:val="18"/>
              </w:rPr>
              <w:t>HCFC phase-out management plan (stage I, third tranche)</w:t>
            </w:r>
          </w:p>
        </w:tc>
        <w:tc>
          <w:tcPr>
            <w:tcW w:w="968" w:type="dxa"/>
            <w:shd w:val="clear" w:color="auto" w:fill="auto"/>
            <w:noWrap/>
          </w:tcPr>
          <w:p w14:paraId="6C8D7DD7" w14:textId="01EEC264"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0B218D4E" w14:textId="76D39D4C" w:rsidR="00083A6E" w:rsidRPr="00EC20B6" w:rsidRDefault="00083A6E" w:rsidP="001B26FA">
            <w:pPr>
              <w:jc w:val="right"/>
              <w:rPr>
                <w:color w:val="000000"/>
                <w:sz w:val="18"/>
                <w:szCs w:val="18"/>
                <w:lang w:val="en-CA"/>
              </w:rPr>
            </w:pPr>
            <w:r w:rsidRPr="00EC20B6">
              <w:rPr>
                <w:sz w:val="18"/>
                <w:szCs w:val="18"/>
              </w:rPr>
              <w:t>55,000</w:t>
            </w:r>
          </w:p>
        </w:tc>
        <w:tc>
          <w:tcPr>
            <w:tcW w:w="968" w:type="dxa"/>
          </w:tcPr>
          <w:p w14:paraId="2136A7E7" w14:textId="1A800C4D" w:rsidR="00083A6E" w:rsidRPr="00EC20B6" w:rsidRDefault="00083A6E" w:rsidP="001B26FA">
            <w:pPr>
              <w:jc w:val="right"/>
              <w:rPr>
                <w:color w:val="000000"/>
                <w:sz w:val="18"/>
                <w:szCs w:val="18"/>
                <w:lang w:val="en-CA"/>
              </w:rPr>
            </w:pPr>
            <w:r w:rsidRPr="00EC20B6">
              <w:rPr>
                <w:sz w:val="18"/>
                <w:szCs w:val="18"/>
              </w:rPr>
              <w:t>54,664</w:t>
            </w:r>
          </w:p>
        </w:tc>
        <w:tc>
          <w:tcPr>
            <w:tcW w:w="969" w:type="dxa"/>
            <w:shd w:val="clear" w:color="auto" w:fill="auto"/>
            <w:noWrap/>
          </w:tcPr>
          <w:p w14:paraId="48D41618" w14:textId="7F57703C" w:rsidR="00083A6E" w:rsidRPr="00EC20B6" w:rsidRDefault="00083A6E" w:rsidP="001B26FA">
            <w:pPr>
              <w:jc w:val="right"/>
              <w:rPr>
                <w:color w:val="000000"/>
                <w:sz w:val="18"/>
                <w:szCs w:val="18"/>
                <w:lang w:val="en-CA"/>
              </w:rPr>
            </w:pPr>
            <w:r w:rsidRPr="00EC20B6">
              <w:rPr>
                <w:sz w:val="18"/>
                <w:szCs w:val="18"/>
              </w:rPr>
              <w:t>336</w:t>
            </w:r>
          </w:p>
        </w:tc>
        <w:tc>
          <w:tcPr>
            <w:tcW w:w="1107" w:type="dxa"/>
            <w:shd w:val="clear" w:color="auto" w:fill="auto"/>
            <w:noWrap/>
          </w:tcPr>
          <w:p w14:paraId="0B607402" w14:textId="77777777" w:rsidR="00083A6E" w:rsidRPr="00EC20B6" w:rsidRDefault="00083A6E" w:rsidP="001B26FA">
            <w:pPr>
              <w:jc w:val="right"/>
              <w:rPr>
                <w:sz w:val="18"/>
                <w:szCs w:val="18"/>
                <w:lang w:val="en-CA"/>
              </w:rPr>
            </w:pPr>
          </w:p>
        </w:tc>
        <w:tc>
          <w:tcPr>
            <w:tcW w:w="1244" w:type="dxa"/>
          </w:tcPr>
          <w:p w14:paraId="0E4F29AD" w14:textId="651AD0BB" w:rsidR="00083A6E" w:rsidRPr="00EC20B6" w:rsidRDefault="00083A6E" w:rsidP="001B26FA">
            <w:pPr>
              <w:jc w:val="right"/>
              <w:rPr>
                <w:color w:val="000000"/>
                <w:sz w:val="18"/>
                <w:szCs w:val="18"/>
                <w:lang w:val="en-CA"/>
              </w:rPr>
            </w:pPr>
            <w:r w:rsidRPr="00EC20B6">
              <w:rPr>
                <w:sz w:val="18"/>
                <w:szCs w:val="18"/>
              </w:rPr>
              <w:t>30</w:t>
            </w:r>
          </w:p>
        </w:tc>
        <w:tc>
          <w:tcPr>
            <w:tcW w:w="1107" w:type="dxa"/>
            <w:shd w:val="clear" w:color="auto" w:fill="auto"/>
            <w:noWrap/>
          </w:tcPr>
          <w:p w14:paraId="0DFE8720" w14:textId="419EB2E8"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8928FB8" w14:textId="1AF75946"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29A06F6B" w14:textId="77777777" w:rsidR="00083A6E" w:rsidRPr="00EC20B6" w:rsidRDefault="00083A6E" w:rsidP="001B26FA">
            <w:pPr>
              <w:jc w:val="left"/>
              <w:rPr>
                <w:color w:val="000000"/>
                <w:sz w:val="18"/>
                <w:szCs w:val="18"/>
                <w:lang w:val="en-CA"/>
              </w:rPr>
            </w:pPr>
          </w:p>
        </w:tc>
      </w:tr>
      <w:tr w:rsidR="00083A6E" w:rsidRPr="00EA0808" w14:paraId="4D064ACF" w14:textId="77777777" w:rsidTr="005C755B">
        <w:tc>
          <w:tcPr>
            <w:tcW w:w="1885" w:type="dxa"/>
            <w:shd w:val="clear" w:color="auto" w:fill="auto"/>
            <w:noWrap/>
          </w:tcPr>
          <w:p w14:paraId="2FBA9D30" w14:textId="636E4C53" w:rsidR="00083A6E" w:rsidRPr="00EC20B6" w:rsidRDefault="00083A6E" w:rsidP="001B26FA">
            <w:pPr>
              <w:jc w:val="left"/>
              <w:rPr>
                <w:color w:val="000000"/>
                <w:sz w:val="18"/>
                <w:szCs w:val="18"/>
                <w:lang w:val="en-CA"/>
              </w:rPr>
            </w:pPr>
            <w:r w:rsidRPr="00EC20B6">
              <w:rPr>
                <w:sz w:val="18"/>
                <w:szCs w:val="18"/>
              </w:rPr>
              <w:t>SAU/PHA/72/INV/21</w:t>
            </w:r>
          </w:p>
        </w:tc>
        <w:tc>
          <w:tcPr>
            <w:tcW w:w="2902" w:type="dxa"/>
            <w:shd w:val="clear" w:color="auto" w:fill="auto"/>
          </w:tcPr>
          <w:p w14:paraId="252D067E" w14:textId="23F4952A" w:rsidR="00083A6E" w:rsidRPr="00EC20B6" w:rsidRDefault="00083A6E" w:rsidP="001B26FA">
            <w:pPr>
              <w:jc w:val="left"/>
              <w:rPr>
                <w:color w:val="000000"/>
                <w:sz w:val="18"/>
                <w:szCs w:val="18"/>
                <w:lang w:val="en-CA"/>
              </w:rPr>
            </w:pPr>
            <w:r w:rsidRPr="00EC20B6">
              <w:rPr>
                <w:color w:val="000000"/>
                <w:sz w:val="18"/>
                <w:szCs w:val="18"/>
              </w:rPr>
              <w:t>HCFC phase-out management plan (stage I, second tranche) (polyurethane foam sector plan)</w:t>
            </w:r>
          </w:p>
        </w:tc>
        <w:tc>
          <w:tcPr>
            <w:tcW w:w="968" w:type="dxa"/>
            <w:shd w:val="clear" w:color="auto" w:fill="auto"/>
            <w:noWrap/>
          </w:tcPr>
          <w:p w14:paraId="4B5ED143" w14:textId="3FA43305"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0F8EC7BE" w14:textId="2F4656DC" w:rsidR="00083A6E" w:rsidRPr="00EC20B6" w:rsidRDefault="00083A6E" w:rsidP="001B26FA">
            <w:pPr>
              <w:jc w:val="right"/>
              <w:rPr>
                <w:color w:val="000000"/>
                <w:sz w:val="18"/>
                <w:szCs w:val="18"/>
                <w:lang w:val="en-CA"/>
              </w:rPr>
            </w:pPr>
            <w:r w:rsidRPr="00EC20B6">
              <w:rPr>
                <w:sz w:val="18"/>
                <w:szCs w:val="18"/>
              </w:rPr>
              <w:t>2,693,674</w:t>
            </w:r>
          </w:p>
        </w:tc>
        <w:tc>
          <w:tcPr>
            <w:tcW w:w="968" w:type="dxa"/>
          </w:tcPr>
          <w:p w14:paraId="739173AD" w14:textId="3D649C25" w:rsidR="00083A6E" w:rsidRPr="00EC20B6" w:rsidRDefault="00083A6E" w:rsidP="001B26FA">
            <w:pPr>
              <w:jc w:val="right"/>
              <w:rPr>
                <w:color w:val="000000"/>
                <w:sz w:val="18"/>
                <w:szCs w:val="18"/>
                <w:lang w:val="en-CA"/>
              </w:rPr>
            </w:pPr>
            <w:r w:rsidRPr="00EC20B6">
              <w:rPr>
                <w:sz w:val="18"/>
                <w:szCs w:val="18"/>
              </w:rPr>
              <w:t>2,080,492</w:t>
            </w:r>
          </w:p>
        </w:tc>
        <w:tc>
          <w:tcPr>
            <w:tcW w:w="969" w:type="dxa"/>
            <w:shd w:val="clear" w:color="auto" w:fill="auto"/>
            <w:noWrap/>
          </w:tcPr>
          <w:p w14:paraId="2E0FA1C5" w14:textId="5879B26B" w:rsidR="00083A6E" w:rsidRPr="00EC20B6" w:rsidRDefault="00083A6E" w:rsidP="001B26FA">
            <w:pPr>
              <w:jc w:val="right"/>
              <w:rPr>
                <w:color w:val="000000"/>
                <w:sz w:val="18"/>
                <w:szCs w:val="18"/>
                <w:lang w:val="en-CA"/>
              </w:rPr>
            </w:pPr>
            <w:r w:rsidRPr="00EC20B6">
              <w:rPr>
                <w:sz w:val="18"/>
                <w:szCs w:val="18"/>
              </w:rPr>
              <w:t>613,182</w:t>
            </w:r>
          </w:p>
        </w:tc>
        <w:tc>
          <w:tcPr>
            <w:tcW w:w="1107" w:type="dxa"/>
            <w:shd w:val="clear" w:color="auto" w:fill="auto"/>
            <w:noWrap/>
          </w:tcPr>
          <w:p w14:paraId="28BDC807" w14:textId="77777777" w:rsidR="00083A6E" w:rsidRPr="00EC20B6" w:rsidRDefault="00083A6E" w:rsidP="001B26FA">
            <w:pPr>
              <w:jc w:val="right"/>
              <w:rPr>
                <w:sz w:val="18"/>
                <w:szCs w:val="18"/>
                <w:lang w:val="en-CA"/>
              </w:rPr>
            </w:pPr>
          </w:p>
        </w:tc>
        <w:tc>
          <w:tcPr>
            <w:tcW w:w="1244" w:type="dxa"/>
          </w:tcPr>
          <w:p w14:paraId="13AF76A2" w14:textId="50C68068" w:rsidR="00083A6E" w:rsidRPr="00EC20B6" w:rsidRDefault="00083A6E" w:rsidP="001B26FA">
            <w:pPr>
              <w:jc w:val="right"/>
              <w:rPr>
                <w:color w:val="000000"/>
                <w:sz w:val="18"/>
                <w:szCs w:val="18"/>
                <w:lang w:val="en-CA"/>
              </w:rPr>
            </w:pPr>
            <w:r w:rsidRPr="00EC20B6">
              <w:rPr>
                <w:sz w:val="18"/>
                <w:szCs w:val="18"/>
              </w:rPr>
              <w:t>42,923</w:t>
            </w:r>
          </w:p>
        </w:tc>
        <w:tc>
          <w:tcPr>
            <w:tcW w:w="1107" w:type="dxa"/>
            <w:shd w:val="clear" w:color="auto" w:fill="auto"/>
            <w:noWrap/>
          </w:tcPr>
          <w:p w14:paraId="4D66E045" w14:textId="00424E6B"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EB6927A" w14:textId="1E288F33"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3D1E433D" w14:textId="3F01512B" w:rsidR="00083A6E" w:rsidRPr="00EC20B6" w:rsidRDefault="00083A6E" w:rsidP="001B26FA">
            <w:pPr>
              <w:jc w:val="left"/>
              <w:rPr>
                <w:color w:val="000000"/>
                <w:sz w:val="18"/>
                <w:szCs w:val="18"/>
                <w:lang w:val="en-CA"/>
              </w:rPr>
            </w:pPr>
            <w:r w:rsidRPr="00EC20B6">
              <w:rPr>
                <w:color w:val="000000"/>
                <w:sz w:val="18"/>
                <w:szCs w:val="18"/>
              </w:rPr>
              <w:t>86/17(i)(i)</w:t>
            </w:r>
          </w:p>
        </w:tc>
      </w:tr>
      <w:tr w:rsidR="00083A6E" w:rsidRPr="00EA0808" w14:paraId="69354070" w14:textId="77777777" w:rsidTr="005C755B">
        <w:tc>
          <w:tcPr>
            <w:tcW w:w="1885" w:type="dxa"/>
            <w:shd w:val="clear" w:color="auto" w:fill="auto"/>
            <w:noWrap/>
          </w:tcPr>
          <w:p w14:paraId="0570C444" w14:textId="1972F02F" w:rsidR="00083A6E" w:rsidRPr="00EC20B6" w:rsidRDefault="00083A6E" w:rsidP="001B26FA">
            <w:pPr>
              <w:jc w:val="left"/>
              <w:rPr>
                <w:color w:val="000000"/>
                <w:sz w:val="18"/>
                <w:szCs w:val="18"/>
                <w:lang w:val="en-CA"/>
              </w:rPr>
            </w:pPr>
            <w:r w:rsidRPr="00EC20B6">
              <w:rPr>
                <w:sz w:val="18"/>
                <w:szCs w:val="18"/>
              </w:rPr>
              <w:t>SAU/REF/76/DEM/28</w:t>
            </w:r>
          </w:p>
        </w:tc>
        <w:tc>
          <w:tcPr>
            <w:tcW w:w="2902" w:type="dxa"/>
            <w:shd w:val="clear" w:color="auto" w:fill="auto"/>
          </w:tcPr>
          <w:p w14:paraId="522608BE" w14:textId="790B2FEA" w:rsidR="00083A6E" w:rsidRPr="00EC20B6" w:rsidRDefault="00083A6E" w:rsidP="001B26FA">
            <w:pPr>
              <w:jc w:val="left"/>
              <w:rPr>
                <w:color w:val="000000"/>
                <w:sz w:val="18"/>
                <w:szCs w:val="18"/>
                <w:lang w:val="en-CA"/>
              </w:rPr>
            </w:pPr>
            <w:r w:rsidRPr="00EC20B6">
              <w:rPr>
                <w:color w:val="000000"/>
                <w:sz w:val="18"/>
                <w:szCs w:val="18"/>
              </w:rPr>
              <w:t>Demonstration project on promoting HFO-based low-global warming potential refrigerants for air-conditioning sector in high ambient temperatures</w:t>
            </w:r>
          </w:p>
        </w:tc>
        <w:tc>
          <w:tcPr>
            <w:tcW w:w="968" w:type="dxa"/>
            <w:shd w:val="clear" w:color="auto" w:fill="auto"/>
            <w:noWrap/>
          </w:tcPr>
          <w:p w14:paraId="182A4907" w14:textId="1946259B"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29404984" w14:textId="387EFF47" w:rsidR="00083A6E" w:rsidRPr="00EC20B6" w:rsidRDefault="00083A6E" w:rsidP="001B26FA">
            <w:pPr>
              <w:jc w:val="right"/>
              <w:rPr>
                <w:color w:val="000000"/>
                <w:sz w:val="18"/>
                <w:szCs w:val="18"/>
                <w:lang w:val="en-CA"/>
              </w:rPr>
            </w:pPr>
            <w:r w:rsidRPr="00EC20B6">
              <w:rPr>
                <w:sz w:val="18"/>
                <w:szCs w:val="18"/>
              </w:rPr>
              <w:t>1,300,000</w:t>
            </w:r>
          </w:p>
        </w:tc>
        <w:tc>
          <w:tcPr>
            <w:tcW w:w="968" w:type="dxa"/>
          </w:tcPr>
          <w:p w14:paraId="22511ABB" w14:textId="57C71DCB" w:rsidR="00083A6E" w:rsidRPr="00EC20B6" w:rsidRDefault="00083A6E" w:rsidP="001B26FA">
            <w:pPr>
              <w:jc w:val="right"/>
              <w:rPr>
                <w:color w:val="000000"/>
                <w:sz w:val="18"/>
                <w:szCs w:val="18"/>
                <w:lang w:val="en-CA"/>
              </w:rPr>
            </w:pPr>
            <w:r w:rsidRPr="00EC20B6">
              <w:rPr>
                <w:sz w:val="18"/>
                <w:szCs w:val="18"/>
              </w:rPr>
              <w:t>903,494</w:t>
            </w:r>
          </w:p>
        </w:tc>
        <w:tc>
          <w:tcPr>
            <w:tcW w:w="969" w:type="dxa"/>
            <w:shd w:val="clear" w:color="auto" w:fill="auto"/>
            <w:noWrap/>
          </w:tcPr>
          <w:p w14:paraId="1C7B403E" w14:textId="4FBEA031" w:rsidR="00083A6E" w:rsidRPr="00EC20B6" w:rsidRDefault="00083A6E" w:rsidP="001B26FA">
            <w:pPr>
              <w:jc w:val="right"/>
              <w:rPr>
                <w:color w:val="000000"/>
                <w:sz w:val="18"/>
                <w:szCs w:val="18"/>
                <w:lang w:val="en-CA"/>
              </w:rPr>
            </w:pPr>
            <w:r w:rsidRPr="00EC20B6">
              <w:rPr>
                <w:sz w:val="18"/>
                <w:szCs w:val="18"/>
              </w:rPr>
              <w:t>396,506</w:t>
            </w:r>
          </w:p>
        </w:tc>
        <w:tc>
          <w:tcPr>
            <w:tcW w:w="1107" w:type="dxa"/>
            <w:shd w:val="clear" w:color="auto" w:fill="auto"/>
            <w:noWrap/>
          </w:tcPr>
          <w:p w14:paraId="3F5C48DD" w14:textId="77777777" w:rsidR="00083A6E" w:rsidRPr="00EC20B6" w:rsidRDefault="00083A6E" w:rsidP="001B26FA">
            <w:pPr>
              <w:jc w:val="right"/>
              <w:rPr>
                <w:sz w:val="18"/>
                <w:szCs w:val="18"/>
                <w:lang w:val="en-CA"/>
              </w:rPr>
            </w:pPr>
          </w:p>
        </w:tc>
        <w:tc>
          <w:tcPr>
            <w:tcW w:w="1244" w:type="dxa"/>
          </w:tcPr>
          <w:p w14:paraId="526424EB" w14:textId="6A38F3E4" w:rsidR="00083A6E" w:rsidRPr="00EC20B6" w:rsidRDefault="00083A6E" w:rsidP="001B26FA">
            <w:pPr>
              <w:jc w:val="right"/>
              <w:rPr>
                <w:color w:val="000000"/>
                <w:sz w:val="18"/>
                <w:szCs w:val="18"/>
                <w:lang w:val="en-CA"/>
              </w:rPr>
            </w:pPr>
            <w:r w:rsidRPr="00EC20B6">
              <w:rPr>
                <w:sz w:val="18"/>
                <w:szCs w:val="18"/>
              </w:rPr>
              <w:t>27,755</w:t>
            </w:r>
          </w:p>
        </w:tc>
        <w:tc>
          <w:tcPr>
            <w:tcW w:w="1107" w:type="dxa"/>
            <w:shd w:val="clear" w:color="auto" w:fill="auto"/>
            <w:noWrap/>
          </w:tcPr>
          <w:p w14:paraId="66E93505" w14:textId="0AC71413"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1BA3DF01" w14:textId="150A56EB"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8AEE933" w14:textId="3093B564" w:rsidR="00083A6E" w:rsidRPr="00EC20B6" w:rsidRDefault="00083A6E" w:rsidP="001B26FA">
            <w:pPr>
              <w:jc w:val="left"/>
              <w:rPr>
                <w:color w:val="000000"/>
                <w:sz w:val="18"/>
                <w:szCs w:val="18"/>
                <w:lang w:val="en-CA"/>
              </w:rPr>
            </w:pPr>
            <w:r w:rsidRPr="00EC20B6">
              <w:rPr>
                <w:color w:val="000000"/>
                <w:sz w:val="18"/>
                <w:szCs w:val="18"/>
              </w:rPr>
              <w:t xml:space="preserve">83/33(c) and 85/17(c) </w:t>
            </w:r>
          </w:p>
        </w:tc>
      </w:tr>
      <w:tr w:rsidR="00083A6E" w:rsidRPr="00EA0808" w14:paraId="66A6818C" w14:textId="77777777" w:rsidTr="005C755B">
        <w:tc>
          <w:tcPr>
            <w:tcW w:w="1885" w:type="dxa"/>
            <w:shd w:val="clear" w:color="auto" w:fill="auto"/>
            <w:noWrap/>
          </w:tcPr>
          <w:p w14:paraId="43F31AB1" w14:textId="6975015B" w:rsidR="00083A6E" w:rsidRPr="00EC20B6" w:rsidRDefault="00083A6E" w:rsidP="001B26FA">
            <w:pPr>
              <w:jc w:val="left"/>
              <w:rPr>
                <w:color w:val="000000"/>
                <w:sz w:val="18"/>
                <w:szCs w:val="18"/>
                <w:lang w:val="en-CA"/>
              </w:rPr>
            </w:pPr>
            <w:r w:rsidRPr="00EC20B6">
              <w:rPr>
                <w:sz w:val="18"/>
                <w:szCs w:val="18"/>
              </w:rPr>
              <w:t>SIL/PHA/76/INV/31</w:t>
            </w:r>
          </w:p>
        </w:tc>
        <w:tc>
          <w:tcPr>
            <w:tcW w:w="2902" w:type="dxa"/>
            <w:shd w:val="clear" w:color="auto" w:fill="auto"/>
          </w:tcPr>
          <w:p w14:paraId="6053CCF8" w14:textId="3D3A2509" w:rsidR="00083A6E" w:rsidRPr="00EC20B6" w:rsidRDefault="00083A6E" w:rsidP="001B26FA">
            <w:pPr>
              <w:jc w:val="left"/>
              <w:rPr>
                <w:color w:val="000000"/>
                <w:sz w:val="18"/>
                <w:szCs w:val="18"/>
                <w:lang w:val="en-CA"/>
              </w:rPr>
            </w:pPr>
            <w:r w:rsidRPr="00EC20B6">
              <w:rPr>
                <w:color w:val="000000"/>
                <w:sz w:val="18"/>
                <w:szCs w:val="18"/>
              </w:rPr>
              <w:t>HCFC phase-out management plan (stage I, third tranche)</w:t>
            </w:r>
          </w:p>
        </w:tc>
        <w:tc>
          <w:tcPr>
            <w:tcW w:w="968" w:type="dxa"/>
            <w:shd w:val="clear" w:color="auto" w:fill="auto"/>
            <w:noWrap/>
          </w:tcPr>
          <w:p w14:paraId="09EB29AD" w14:textId="331D6D2C"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1DAA94B0" w14:textId="7B1419F6" w:rsidR="00083A6E" w:rsidRPr="00EC20B6" w:rsidRDefault="00083A6E" w:rsidP="001B26FA">
            <w:pPr>
              <w:jc w:val="right"/>
              <w:rPr>
                <w:color w:val="000000"/>
                <w:sz w:val="18"/>
                <w:szCs w:val="18"/>
                <w:lang w:val="en-CA"/>
              </w:rPr>
            </w:pPr>
            <w:r w:rsidRPr="00EC20B6">
              <w:rPr>
                <w:sz w:val="18"/>
                <w:szCs w:val="18"/>
              </w:rPr>
              <w:t>50,000</w:t>
            </w:r>
          </w:p>
        </w:tc>
        <w:tc>
          <w:tcPr>
            <w:tcW w:w="968" w:type="dxa"/>
          </w:tcPr>
          <w:p w14:paraId="3416D850" w14:textId="0CCED33C" w:rsidR="00083A6E" w:rsidRPr="00EC20B6" w:rsidRDefault="00083A6E" w:rsidP="001B26FA">
            <w:pPr>
              <w:jc w:val="right"/>
              <w:rPr>
                <w:color w:val="000000"/>
                <w:sz w:val="18"/>
                <w:szCs w:val="18"/>
                <w:lang w:val="en-CA"/>
              </w:rPr>
            </w:pPr>
            <w:r w:rsidRPr="00EC20B6">
              <w:rPr>
                <w:sz w:val="18"/>
                <w:szCs w:val="18"/>
              </w:rPr>
              <w:t>48,855</w:t>
            </w:r>
          </w:p>
        </w:tc>
        <w:tc>
          <w:tcPr>
            <w:tcW w:w="969" w:type="dxa"/>
            <w:shd w:val="clear" w:color="auto" w:fill="auto"/>
            <w:noWrap/>
          </w:tcPr>
          <w:p w14:paraId="6B754DA0" w14:textId="5F14522A" w:rsidR="00083A6E" w:rsidRPr="00EC20B6" w:rsidRDefault="00083A6E" w:rsidP="001B26FA">
            <w:pPr>
              <w:jc w:val="right"/>
              <w:rPr>
                <w:color w:val="000000"/>
                <w:sz w:val="18"/>
                <w:szCs w:val="18"/>
                <w:lang w:val="en-CA"/>
              </w:rPr>
            </w:pPr>
            <w:r w:rsidRPr="00EC20B6">
              <w:rPr>
                <w:sz w:val="18"/>
                <w:szCs w:val="18"/>
              </w:rPr>
              <w:t>1,145</w:t>
            </w:r>
          </w:p>
        </w:tc>
        <w:tc>
          <w:tcPr>
            <w:tcW w:w="1107" w:type="dxa"/>
            <w:shd w:val="clear" w:color="auto" w:fill="auto"/>
            <w:noWrap/>
          </w:tcPr>
          <w:p w14:paraId="0E2FE7CB" w14:textId="77777777" w:rsidR="00083A6E" w:rsidRPr="00EC20B6" w:rsidRDefault="00083A6E" w:rsidP="001B26FA">
            <w:pPr>
              <w:jc w:val="right"/>
              <w:rPr>
                <w:sz w:val="18"/>
                <w:szCs w:val="18"/>
                <w:lang w:val="en-CA"/>
              </w:rPr>
            </w:pPr>
          </w:p>
        </w:tc>
        <w:tc>
          <w:tcPr>
            <w:tcW w:w="1244" w:type="dxa"/>
          </w:tcPr>
          <w:p w14:paraId="5EDC032D" w14:textId="25F15110" w:rsidR="00083A6E" w:rsidRPr="00EC20B6" w:rsidRDefault="00083A6E" w:rsidP="001B26FA">
            <w:pPr>
              <w:jc w:val="right"/>
              <w:rPr>
                <w:color w:val="000000"/>
                <w:sz w:val="18"/>
                <w:szCs w:val="18"/>
                <w:lang w:val="en-CA"/>
              </w:rPr>
            </w:pPr>
            <w:r w:rsidRPr="00EC20B6">
              <w:rPr>
                <w:sz w:val="18"/>
                <w:szCs w:val="18"/>
              </w:rPr>
              <w:t>103</w:t>
            </w:r>
          </w:p>
        </w:tc>
        <w:tc>
          <w:tcPr>
            <w:tcW w:w="1107" w:type="dxa"/>
            <w:shd w:val="clear" w:color="auto" w:fill="auto"/>
            <w:noWrap/>
          </w:tcPr>
          <w:p w14:paraId="3972CA89" w14:textId="1259CF09" w:rsidR="00083A6E" w:rsidRPr="00EC20B6" w:rsidRDefault="00083A6E" w:rsidP="001B26FA">
            <w:pPr>
              <w:jc w:val="center"/>
              <w:rPr>
                <w:color w:val="000000"/>
                <w:sz w:val="18"/>
                <w:szCs w:val="18"/>
                <w:lang w:val="en-CA"/>
              </w:rPr>
            </w:pPr>
            <w:r w:rsidRPr="00EC20B6">
              <w:rPr>
                <w:sz w:val="18"/>
                <w:szCs w:val="18"/>
              </w:rPr>
              <w:t>2</w:t>
            </w:r>
          </w:p>
        </w:tc>
        <w:tc>
          <w:tcPr>
            <w:tcW w:w="969" w:type="dxa"/>
          </w:tcPr>
          <w:p w14:paraId="03D0C6E9" w14:textId="48B54279"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B6B83A6" w14:textId="77777777" w:rsidR="00083A6E" w:rsidRPr="00EC20B6" w:rsidRDefault="00083A6E" w:rsidP="001B26FA">
            <w:pPr>
              <w:jc w:val="left"/>
              <w:rPr>
                <w:color w:val="000000"/>
                <w:sz w:val="18"/>
                <w:szCs w:val="18"/>
                <w:lang w:val="en-CA"/>
              </w:rPr>
            </w:pPr>
          </w:p>
        </w:tc>
      </w:tr>
      <w:tr w:rsidR="00083A6E" w:rsidRPr="00EA0808" w14:paraId="2EF3F4C1" w14:textId="77777777" w:rsidTr="005C755B">
        <w:tc>
          <w:tcPr>
            <w:tcW w:w="1885" w:type="dxa"/>
            <w:shd w:val="clear" w:color="auto" w:fill="auto"/>
            <w:noWrap/>
          </w:tcPr>
          <w:p w14:paraId="05B7F4B1" w14:textId="48C1E86F" w:rsidR="00083A6E" w:rsidRPr="00EC20B6" w:rsidRDefault="00083A6E" w:rsidP="001B26FA">
            <w:pPr>
              <w:jc w:val="left"/>
              <w:rPr>
                <w:color w:val="000000"/>
                <w:sz w:val="18"/>
                <w:szCs w:val="18"/>
                <w:lang w:val="en-CA"/>
              </w:rPr>
            </w:pPr>
            <w:r w:rsidRPr="00EC20B6">
              <w:rPr>
                <w:sz w:val="18"/>
                <w:szCs w:val="18"/>
              </w:rPr>
              <w:t>SOA/PHA/67/TAS/04</w:t>
            </w:r>
          </w:p>
        </w:tc>
        <w:tc>
          <w:tcPr>
            <w:tcW w:w="2902" w:type="dxa"/>
            <w:shd w:val="clear" w:color="auto" w:fill="auto"/>
          </w:tcPr>
          <w:p w14:paraId="7D32D9D7" w14:textId="7AAB9C03" w:rsidR="00083A6E" w:rsidRPr="00EC20B6" w:rsidRDefault="00083A6E" w:rsidP="001B26FA">
            <w:pPr>
              <w:jc w:val="left"/>
              <w:rPr>
                <w:color w:val="000000"/>
                <w:sz w:val="18"/>
                <w:szCs w:val="18"/>
                <w:lang w:val="en-CA"/>
              </w:rPr>
            </w:pPr>
            <w:r w:rsidRPr="00EC20B6">
              <w:rPr>
                <w:color w:val="000000"/>
                <w:sz w:val="18"/>
                <w:szCs w:val="18"/>
              </w:rPr>
              <w:t>HCFC phase-out management plan (stage I, first tranche) (refrigeration servicing, custom training and monitoring)</w:t>
            </w:r>
          </w:p>
        </w:tc>
        <w:tc>
          <w:tcPr>
            <w:tcW w:w="968" w:type="dxa"/>
            <w:shd w:val="clear" w:color="auto" w:fill="auto"/>
            <w:noWrap/>
          </w:tcPr>
          <w:p w14:paraId="22DC1AC0" w14:textId="0AF1FDDD"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70FAFE41" w14:textId="4D34E408" w:rsidR="00083A6E" w:rsidRPr="00EC20B6" w:rsidRDefault="00083A6E" w:rsidP="001B26FA">
            <w:pPr>
              <w:jc w:val="right"/>
              <w:rPr>
                <w:color w:val="000000"/>
                <w:sz w:val="18"/>
                <w:szCs w:val="18"/>
                <w:lang w:val="en-CA"/>
              </w:rPr>
            </w:pPr>
            <w:r w:rsidRPr="00EC20B6">
              <w:rPr>
                <w:sz w:val="18"/>
                <w:szCs w:val="18"/>
              </w:rPr>
              <w:t>110,005</w:t>
            </w:r>
          </w:p>
        </w:tc>
        <w:tc>
          <w:tcPr>
            <w:tcW w:w="968" w:type="dxa"/>
          </w:tcPr>
          <w:p w14:paraId="67F900E4" w14:textId="758A5A25" w:rsidR="00083A6E" w:rsidRPr="00EC20B6" w:rsidRDefault="00083A6E" w:rsidP="001B26FA">
            <w:pPr>
              <w:jc w:val="right"/>
              <w:rPr>
                <w:color w:val="000000"/>
                <w:sz w:val="18"/>
                <w:szCs w:val="18"/>
                <w:lang w:val="en-CA"/>
              </w:rPr>
            </w:pPr>
            <w:r w:rsidRPr="00EC20B6">
              <w:rPr>
                <w:sz w:val="18"/>
                <w:szCs w:val="18"/>
              </w:rPr>
              <w:t>103,224</w:t>
            </w:r>
          </w:p>
        </w:tc>
        <w:tc>
          <w:tcPr>
            <w:tcW w:w="969" w:type="dxa"/>
            <w:shd w:val="clear" w:color="auto" w:fill="auto"/>
            <w:noWrap/>
          </w:tcPr>
          <w:p w14:paraId="56A41FA4" w14:textId="29A0F159" w:rsidR="00083A6E" w:rsidRPr="00EC20B6" w:rsidRDefault="00083A6E" w:rsidP="001B26FA">
            <w:pPr>
              <w:jc w:val="right"/>
              <w:rPr>
                <w:color w:val="000000"/>
                <w:sz w:val="18"/>
                <w:szCs w:val="18"/>
                <w:lang w:val="en-CA"/>
              </w:rPr>
            </w:pPr>
            <w:r w:rsidRPr="00EC20B6">
              <w:rPr>
                <w:sz w:val="18"/>
                <w:szCs w:val="18"/>
              </w:rPr>
              <w:t>6,782</w:t>
            </w:r>
          </w:p>
        </w:tc>
        <w:tc>
          <w:tcPr>
            <w:tcW w:w="1107" w:type="dxa"/>
            <w:shd w:val="clear" w:color="auto" w:fill="auto"/>
            <w:noWrap/>
          </w:tcPr>
          <w:p w14:paraId="715EB73C" w14:textId="77777777" w:rsidR="00083A6E" w:rsidRPr="00EC20B6" w:rsidRDefault="00083A6E" w:rsidP="001B26FA">
            <w:pPr>
              <w:jc w:val="right"/>
              <w:rPr>
                <w:sz w:val="18"/>
                <w:szCs w:val="18"/>
                <w:lang w:val="en-CA"/>
              </w:rPr>
            </w:pPr>
          </w:p>
        </w:tc>
        <w:tc>
          <w:tcPr>
            <w:tcW w:w="1244" w:type="dxa"/>
          </w:tcPr>
          <w:p w14:paraId="59A85EC6" w14:textId="35BFA77C" w:rsidR="00083A6E" w:rsidRPr="00EC20B6" w:rsidRDefault="00083A6E" w:rsidP="001B26FA">
            <w:pPr>
              <w:jc w:val="right"/>
              <w:rPr>
                <w:color w:val="000000"/>
                <w:sz w:val="18"/>
                <w:szCs w:val="18"/>
                <w:lang w:val="en-CA"/>
              </w:rPr>
            </w:pPr>
            <w:r w:rsidRPr="00EC20B6">
              <w:rPr>
                <w:sz w:val="18"/>
                <w:szCs w:val="18"/>
              </w:rPr>
              <w:t>474</w:t>
            </w:r>
          </w:p>
        </w:tc>
        <w:tc>
          <w:tcPr>
            <w:tcW w:w="1107" w:type="dxa"/>
            <w:shd w:val="clear" w:color="auto" w:fill="auto"/>
            <w:noWrap/>
          </w:tcPr>
          <w:p w14:paraId="2B48B403" w14:textId="1A683B9E" w:rsidR="00083A6E" w:rsidRPr="00EC20B6" w:rsidRDefault="00083A6E" w:rsidP="001B26FA">
            <w:pPr>
              <w:jc w:val="center"/>
              <w:rPr>
                <w:color w:val="000000"/>
                <w:sz w:val="18"/>
                <w:szCs w:val="18"/>
                <w:lang w:val="en-CA"/>
              </w:rPr>
            </w:pPr>
            <w:r w:rsidRPr="00EC20B6">
              <w:rPr>
                <w:sz w:val="18"/>
                <w:szCs w:val="18"/>
              </w:rPr>
              <w:t>2</w:t>
            </w:r>
          </w:p>
        </w:tc>
        <w:tc>
          <w:tcPr>
            <w:tcW w:w="969" w:type="dxa"/>
          </w:tcPr>
          <w:p w14:paraId="1F2EA804" w14:textId="6CC3F246"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5BF05B85" w14:textId="77777777" w:rsidR="00083A6E" w:rsidRPr="00EC20B6" w:rsidRDefault="00083A6E" w:rsidP="001B26FA">
            <w:pPr>
              <w:jc w:val="left"/>
              <w:rPr>
                <w:color w:val="000000"/>
                <w:sz w:val="18"/>
                <w:szCs w:val="18"/>
                <w:lang w:val="en-CA"/>
              </w:rPr>
            </w:pPr>
          </w:p>
        </w:tc>
      </w:tr>
      <w:tr w:rsidR="00083A6E" w:rsidRPr="00EA0808" w14:paraId="647A2C63" w14:textId="77777777" w:rsidTr="005C755B">
        <w:tc>
          <w:tcPr>
            <w:tcW w:w="1885" w:type="dxa"/>
            <w:shd w:val="clear" w:color="auto" w:fill="auto"/>
            <w:noWrap/>
          </w:tcPr>
          <w:p w14:paraId="6001581E" w14:textId="51FEC523" w:rsidR="00083A6E" w:rsidRPr="00EC20B6" w:rsidRDefault="00083A6E" w:rsidP="001B26FA">
            <w:pPr>
              <w:jc w:val="left"/>
              <w:rPr>
                <w:color w:val="000000"/>
                <w:sz w:val="18"/>
                <w:szCs w:val="18"/>
                <w:lang w:val="en-CA"/>
              </w:rPr>
            </w:pPr>
            <w:r w:rsidRPr="00EC20B6">
              <w:rPr>
                <w:sz w:val="18"/>
                <w:szCs w:val="18"/>
              </w:rPr>
              <w:t>SOA/PHA/71/INV/05</w:t>
            </w:r>
          </w:p>
        </w:tc>
        <w:tc>
          <w:tcPr>
            <w:tcW w:w="2902" w:type="dxa"/>
            <w:shd w:val="clear" w:color="auto" w:fill="auto"/>
          </w:tcPr>
          <w:p w14:paraId="2E9E6618" w14:textId="248D25D0" w:rsidR="00083A6E" w:rsidRPr="00EC20B6" w:rsidRDefault="00083A6E" w:rsidP="001B26FA">
            <w:pPr>
              <w:jc w:val="left"/>
              <w:rPr>
                <w:color w:val="000000"/>
                <w:sz w:val="18"/>
                <w:szCs w:val="18"/>
                <w:lang w:val="en-CA"/>
              </w:rPr>
            </w:pPr>
            <w:r w:rsidRPr="00EC20B6">
              <w:rPr>
                <w:color w:val="000000"/>
                <w:sz w:val="18"/>
                <w:szCs w:val="18"/>
              </w:rPr>
              <w:t>HCFC phase-out management plan (stage I, second tranche) (polyurethane foam sector plan)</w:t>
            </w:r>
          </w:p>
        </w:tc>
        <w:tc>
          <w:tcPr>
            <w:tcW w:w="968" w:type="dxa"/>
            <w:shd w:val="clear" w:color="auto" w:fill="auto"/>
            <w:noWrap/>
          </w:tcPr>
          <w:p w14:paraId="0DBF6F7A" w14:textId="00A4C8B4" w:rsidR="00083A6E" w:rsidRPr="00EC20B6" w:rsidRDefault="00083A6E" w:rsidP="001B26FA">
            <w:pPr>
              <w:jc w:val="center"/>
              <w:rPr>
                <w:color w:val="000000"/>
                <w:sz w:val="18"/>
                <w:szCs w:val="18"/>
                <w:lang w:val="en-CA"/>
              </w:rPr>
            </w:pPr>
            <w:r w:rsidRPr="00EC20B6">
              <w:rPr>
                <w:color w:val="000000"/>
                <w:sz w:val="18"/>
                <w:szCs w:val="18"/>
              </w:rPr>
              <w:t>Dec-19</w:t>
            </w:r>
          </w:p>
        </w:tc>
        <w:tc>
          <w:tcPr>
            <w:tcW w:w="1107" w:type="dxa"/>
            <w:shd w:val="clear" w:color="auto" w:fill="auto"/>
            <w:noWrap/>
          </w:tcPr>
          <w:p w14:paraId="04245D1D" w14:textId="011CF5E1" w:rsidR="00083A6E" w:rsidRPr="00EC20B6" w:rsidRDefault="00083A6E" w:rsidP="001B26FA">
            <w:pPr>
              <w:jc w:val="right"/>
              <w:rPr>
                <w:color w:val="000000"/>
                <w:sz w:val="18"/>
                <w:szCs w:val="18"/>
                <w:lang w:val="en-CA"/>
              </w:rPr>
            </w:pPr>
            <w:r w:rsidRPr="00EC20B6">
              <w:rPr>
                <w:sz w:val="18"/>
                <w:szCs w:val="18"/>
              </w:rPr>
              <w:t>2,042,620</w:t>
            </w:r>
          </w:p>
        </w:tc>
        <w:tc>
          <w:tcPr>
            <w:tcW w:w="968" w:type="dxa"/>
          </w:tcPr>
          <w:p w14:paraId="0214C116" w14:textId="57B123DE" w:rsidR="00083A6E" w:rsidRPr="00EC20B6" w:rsidRDefault="00083A6E" w:rsidP="001B26FA">
            <w:pPr>
              <w:jc w:val="right"/>
              <w:rPr>
                <w:color w:val="000000"/>
                <w:sz w:val="18"/>
                <w:szCs w:val="18"/>
                <w:lang w:val="en-CA"/>
              </w:rPr>
            </w:pPr>
            <w:r w:rsidRPr="00EC20B6">
              <w:rPr>
                <w:sz w:val="18"/>
                <w:szCs w:val="18"/>
              </w:rPr>
              <w:t>2,035,702</w:t>
            </w:r>
          </w:p>
        </w:tc>
        <w:tc>
          <w:tcPr>
            <w:tcW w:w="969" w:type="dxa"/>
            <w:shd w:val="clear" w:color="auto" w:fill="auto"/>
            <w:noWrap/>
          </w:tcPr>
          <w:p w14:paraId="71400829" w14:textId="1E579FE0" w:rsidR="00083A6E" w:rsidRPr="00EC20B6" w:rsidRDefault="00083A6E" w:rsidP="001B26FA">
            <w:pPr>
              <w:jc w:val="right"/>
              <w:rPr>
                <w:color w:val="000000"/>
                <w:sz w:val="18"/>
                <w:szCs w:val="18"/>
                <w:lang w:val="en-CA"/>
              </w:rPr>
            </w:pPr>
            <w:r w:rsidRPr="00EC20B6">
              <w:rPr>
                <w:sz w:val="18"/>
                <w:szCs w:val="18"/>
              </w:rPr>
              <w:t>6,918</w:t>
            </w:r>
          </w:p>
        </w:tc>
        <w:tc>
          <w:tcPr>
            <w:tcW w:w="1107" w:type="dxa"/>
            <w:shd w:val="clear" w:color="auto" w:fill="auto"/>
            <w:noWrap/>
          </w:tcPr>
          <w:p w14:paraId="4085FC51" w14:textId="77777777" w:rsidR="00083A6E" w:rsidRPr="00EC20B6" w:rsidRDefault="00083A6E" w:rsidP="001B26FA">
            <w:pPr>
              <w:jc w:val="right"/>
              <w:rPr>
                <w:sz w:val="18"/>
                <w:szCs w:val="18"/>
                <w:lang w:val="en-CA"/>
              </w:rPr>
            </w:pPr>
          </w:p>
        </w:tc>
        <w:tc>
          <w:tcPr>
            <w:tcW w:w="1244" w:type="dxa"/>
          </w:tcPr>
          <w:p w14:paraId="6F2D7DB9" w14:textId="1488FD44" w:rsidR="00083A6E" w:rsidRPr="00EC20B6" w:rsidRDefault="00083A6E" w:rsidP="001B26FA">
            <w:pPr>
              <w:jc w:val="right"/>
              <w:rPr>
                <w:color w:val="000000"/>
                <w:sz w:val="18"/>
                <w:szCs w:val="18"/>
                <w:lang w:val="en-CA"/>
              </w:rPr>
            </w:pPr>
            <w:r w:rsidRPr="00EC20B6">
              <w:rPr>
                <w:sz w:val="18"/>
                <w:szCs w:val="18"/>
              </w:rPr>
              <w:t>484</w:t>
            </w:r>
          </w:p>
        </w:tc>
        <w:tc>
          <w:tcPr>
            <w:tcW w:w="1107" w:type="dxa"/>
            <w:shd w:val="clear" w:color="auto" w:fill="auto"/>
            <w:noWrap/>
          </w:tcPr>
          <w:p w14:paraId="3F3D1B4B" w14:textId="2BC3DF33"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264CD41B" w14:textId="34324ADC"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6C71CAB3" w14:textId="77777777" w:rsidR="00083A6E" w:rsidRPr="00EC20B6" w:rsidRDefault="00083A6E" w:rsidP="001B26FA">
            <w:pPr>
              <w:jc w:val="left"/>
              <w:rPr>
                <w:color w:val="000000"/>
                <w:sz w:val="18"/>
                <w:szCs w:val="18"/>
                <w:lang w:val="en-CA"/>
              </w:rPr>
            </w:pPr>
          </w:p>
        </w:tc>
      </w:tr>
      <w:tr w:rsidR="00083A6E" w:rsidRPr="00EA0808" w14:paraId="05404B34" w14:textId="77777777" w:rsidTr="005C755B">
        <w:tc>
          <w:tcPr>
            <w:tcW w:w="1885" w:type="dxa"/>
            <w:shd w:val="clear" w:color="auto" w:fill="auto"/>
            <w:noWrap/>
          </w:tcPr>
          <w:p w14:paraId="4CF535F9" w14:textId="77777777" w:rsidR="00083A6E" w:rsidRPr="00EC20B6" w:rsidRDefault="00083A6E" w:rsidP="001B26FA">
            <w:pPr>
              <w:autoSpaceDE w:val="0"/>
              <w:autoSpaceDN w:val="0"/>
              <w:adjustRightInd w:val="0"/>
              <w:jc w:val="left"/>
              <w:rPr>
                <w:color w:val="000000"/>
                <w:sz w:val="18"/>
                <w:szCs w:val="18"/>
                <w:lang w:val="en-CA"/>
              </w:rPr>
            </w:pPr>
            <w:r w:rsidRPr="00EC20B6">
              <w:rPr>
                <w:b/>
                <w:sz w:val="18"/>
                <w:szCs w:val="18"/>
              </w:rPr>
              <w:t>TOTAL UNIDO</w:t>
            </w:r>
          </w:p>
        </w:tc>
        <w:tc>
          <w:tcPr>
            <w:tcW w:w="2902" w:type="dxa"/>
            <w:shd w:val="clear" w:color="auto" w:fill="auto"/>
          </w:tcPr>
          <w:p w14:paraId="762468F8" w14:textId="77777777" w:rsidR="00083A6E" w:rsidRPr="00EC20B6" w:rsidRDefault="00083A6E" w:rsidP="001B26FA">
            <w:pPr>
              <w:jc w:val="left"/>
              <w:rPr>
                <w:color w:val="000000"/>
                <w:sz w:val="18"/>
                <w:szCs w:val="18"/>
              </w:rPr>
            </w:pPr>
          </w:p>
        </w:tc>
        <w:tc>
          <w:tcPr>
            <w:tcW w:w="968" w:type="dxa"/>
            <w:shd w:val="clear" w:color="auto" w:fill="auto"/>
            <w:noWrap/>
          </w:tcPr>
          <w:p w14:paraId="6DDBF84A" w14:textId="77777777" w:rsidR="00083A6E" w:rsidRPr="00EC20B6" w:rsidRDefault="00083A6E" w:rsidP="001B26FA">
            <w:pPr>
              <w:autoSpaceDE w:val="0"/>
              <w:autoSpaceDN w:val="0"/>
              <w:adjustRightInd w:val="0"/>
              <w:jc w:val="center"/>
              <w:rPr>
                <w:color w:val="000000"/>
                <w:sz w:val="18"/>
                <w:szCs w:val="18"/>
                <w:lang w:val="en-CA"/>
              </w:rPr>
            </w:pPr>
          </w:p>
        </w:tc>
        <w:tc>
          <w:tcPr>
            <w:tcW w:w="1107" w:type="dxa"/>
            <w:shd w:val="clear" w:color="auto" w:fill="auto"/>
            <w:noWrap/>
          </w:tcPr>
          <w:p w14:paraId="2AD11503" w14:textId="77777777" w:rsidR="00083A6E" w:rsidRPr="00EC20B6" w:rsidRDefault="00083A6E" w:rsidP="001B26FA">
            <w:pPr>
              <w:jc w:val="right"/>
              <w:rPr>
                <w:color w:val="000000"/>
                <w:sz w:val="18"/>
                <w:szCs w:val="18"/>
              </w:rPr>
            </w:pPr>
          </w:p>
        </w:tc>
        <w:tc>
          <w:tcPr>
            <w:tcW w:w="968" w:type="dxa"/>
          </w:tcPr>
          <w:p w14:paraId="321FDDBF" w14:textId="77777777" w:rsidR="00083A6E" w:rsidRPr="00EC20B6" w:rsidRDefault="00083A6E" w:rsidP="001B26FA">
            <w:pPr>
              <w:jc w:val="right"/>
              <w:rPr>
                <w:color w:val="000000"/>
                <w:sz w:val="18"/>
                <w:szCs w:val="18"/>
              </w:rPr>
            </w:pPr>
          </w:p>
        </w:tc>
        <w:tc>
          <w:tcPr>
            <w:tcW w:w="969" w:type="dxa"/>
            <w:shd w:val="clear" w:color="auto" w:fill="auto"/>
            <w:noWrap/>
          </w:tcPr>
          <w:p w14:paraId="62B7BA5B" w14:textId="108840B2" w:rsidR="00083A6E" w:rsidRPr="00EC20B6" w:rsidRDefault="00083A6E" w:rsidP="005C755B">
            <w:pPr>
              <w:jc w:val="right"/>
              <w:rPr>
                <w:b/>
                <w:bCs/>
                <w:sz w:val="18"/>
                <w:szCs w:val="18"/>
                <w:lang w:val="en-CA"/>
              </w:rPr>
            </w:pPr>
            <w:r w:rsidRPr="00EC20B6">
              <w:rPr>
                <w:b/>
                <w:bCs/>
                <w:sz w:val="18"/>
                <w:szCs w:val="18"/>
              </w:rPr>
              <w:t>1,154,504</w:t>
            </w:r>
          </w:p>
        </w:tc>
        <w:tc>
          <w:tcPr>
            <w:tcW w:w="1107" w:type="dxa"/>
            <w:shd w:val="clear" w:color="auto" w:fill="auto"/>
            <w:noWrap/>
          </w:tcPr>
          <w:p w14:paraId="3D752574" w14:textId="77777777" w:rsidR="00083A6E" w:rsidRPr="00EC20B6" w:rsidRDefault="00083A6E" w:rsidP="001B26FA">
            <w:pPr>
              <w:jc w:val="right"/>
              <w:rPr>
                <w:b/>
                <w:bCs/>
                <w:sz w:val="18"/>
                <w:szCs w:val="18"/>
              </w:rPr>
            </w:pPr>
          </w:p>
        </w:tc>
        <w:tc>
          <w:tcPr>
            <w:tcW w:w="1244" w:type="dxa"/>
          </w:tcPr>
          <w:p w14:paraId="47218E8D" w14:textId="68698D6B" w:rsidR="00083A6E" w:rsidRPr="00EC20B6" w:rsidRDefault="00083A6E" w:rsidP="001B26FA">
            <w:pPr>
              <w:jc w:val="right"/>
              <w:rPr>
                <w:b/>
                <w:bCs/>
                <w:sz w:val="18"/>
                <w:szCs w:val="18"/>
                <w:lang w:val="en-CA"/>
              </w:rPr>
            </w:pPr>
            <w:r w:rsidRPr="00EC20B6">
              <w:rPr>
                <w:b/>
                <w:bCs/>
                <w:sz w:val="18"/>
                <w:szCs w:val="18"/>
              </w:rPr>
              <w:t>80,969</w:t>
            </w:r>
          </w:p>
        </w:tc>
        <w:tc>
          <w:tcPr>
            <w:tcW w:w="1107" w:type="dxa"/>
            <w:shd w:val="clear" w:color="auto" w:fill="auto"/>
            <w:noWrap/>
          </w:tcPr>
          <w:p w14:paraId="6D66831F" w14:textId="77777777" w:rsidR="00083A6E" w:rsidRPr="00EC20B6" w:rsidRDefault="00083A6E" w:rsidP="001B26FA">
            <w:pPr>
              <w:jc w:val="center"/>
              <w:rPr>
                <w:sz w:val="18"/>
                <w:szCs w:val="18"/>
              </w:rPr>
            </w:pPr>
          </w:p>
        </w:tc>
        <w:tc>
          <w:tcPr>
            <w:tcW w:w="969" w:type="dxa"/>
          </w:tcPr>
          <w:p w14:paraId="10C13C8B" w14:textId="77777777" w:rsidR="00083A6E" w:rsidRPr="00EC20B6" w:rsidRDefault="00083A6E" w:rsidP="001B26FA">
            <w:pPr>
              <w:rPr>
                <w:color w:val="000000"/>
                <w:sz w:val="18"/>
                <w:szCs w:val="18"/>
              </w:rPr>
            </w:pPr>
          </w:p>
        </w:tc>
        <w:tc>
          <w:tcPr>
            <w:tcW w:w="970" w:type="dxa"/>
            <w:shd w:val="clear" w:color="auto" w:fill="auto"/>
            <w:noWrap/>
          </w:tcPr>
          <w:p w14:paraId="603C52C5" w14:textId="77777777" w:rsidR="00083A6E" w:rsidRPr="00EC20B6" w:rsidRDefault="00083A6E" w:rsidP="001B26FA">
            <w:pPr>
              <w:rPr>
                <w:sz w:val="18"/>
                <w:szCs w:val="18"/>
              </w:rPr>
            </w:pPr>
          </w:p>
        </w:tc>
      </w:tr>
      <w:tr w:rsidR="003A61FA" w:rsidRPr="00EA0808" w14:paraId="556A411B" w14:textId="77777777" w:rsidTr="005C755B">
        <w:tc>
          <w:tcPr>
            <w:tcW w:w="1885" w:type="dxa"/>
            <w:shd w:val="clear" w:color="auto" w:fill="auto"/>
            <w:noWrap/>
          </w:tcPr>
          <w:p w14:paraId="529E2801" w14:textId="5E73C2A6" w:rsidR="003A61FA" w:rsidRPr="003A61FA" w:rsidRDefault="003A61FA" w:rsidP="001B26FA">
            <w:pPr>
              <w:keepNext/>
              <w:keepLines/>
              <w:autoSpaceDE w:val="0"/>
              <w:autoSpaceDN w:val="0"/>
              <w:adjustRightInd w:val="0"/>
              <w:jc w:val="left"/>
              <w:rPr>
                <w:b/>
                <w:sz w:val="18"/>
                <w:szCs w:val="18"/>
              </w:rPr>
            </w:pPr>
            <w:r w:rsidRPr="003A61FA">
              <w:rPr>
                <w:b/>
                <w:sz w:val="18"/>
                <w:szCs w:val="18"/>
              </w:rPr>
              <w:lastRenderedPageBreak/>
              <w:t>JAPAN</w:t>
            </w:r>
          </w:p>
        </w:tc>
        <w:tc>
          <w:tcPr>
            <w:tcW w:w="2902" w:type="dxa"/>
            <w:shd w:val="clear" w:color="auto" w:fill="auto"/>
          </w:tcPr>
          <w:p w14:paraId="187188CE" w14:textId="77777777" w:rsidR="003A61FA" w:rsidRPr="003A61FA" w:rsidRDefault="003A61FA" w:rsidP="001B26FA">
            <w:pPr>
              <w:keepNext/>
              <w:keepLines/>
              <w:jc w:val="left"/>
              <w:rPr>
                <w:color w:val="000000"/>
                <w:sz w:val="18"/>
                <w:szCs w:val="18"/>
              </w:rPr>
            </w:pPr>
          </w:p>
        </w:tc>
        <w:tc>
          <w:tcPr>
            <w:tcW w:w="968" w:type="dxa"/>
            <w:shd w:val="clear" w:color="auto" w:fill="auto"/>
            <w:noWrap/>
          </w:tcPr>
          <w:p w14:paraId="569A0EFE"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6F3DFD0A" w14:textId="77777777" w:rsidR="003A61FA" w:rsidRPr="003A61FA" w:rsidRDefault="003A61FA" w:rsidP="001B26FA">
            <w:pPr>
              <w:keepNext/>
              <w:keepLines/>
              <w:jc w:val="right"/>
              <w:rPr>
                <w:color w:val="000000"/>
                <w:sz w:val="18"/>
                <w:szCs w:val="18"/>
              </w:rPr>
            </w:pPr>
          </w:p>
        </w:tc>
        <w:tc>
          <w:tcPr>
            <w:tcW w:w="968" w:type="dxa"/>
          </w:tcPr>
          <w:p w14:paraId="38214F83"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70F41733" w14:textId="77777777" w:rsidR="003A61FA" w:rsidRPr="003A61FA" w:rsidRDefault="003A61FA" w:rsidP="001B26FA">
            <w:pPr>
              <w:keepNext/>
              <w:keepLines/>
              <w:jc w:val="right"/>
              <w:rPr>
                <w:b/>
                <w:bCs/>
                <w:sz w:val="18"/>
                <w:szCs w:val="18"/>
              </w:rPr>
            </w:pPr>
          </w:p>
        </w:tc>
        <w:tc>
          <w:tcPr>
            <w:tcW w:w="1107" w:type="dxa"/>
            <w:shd w:val="clear" w:color="auto" w:fill="auto"/>
            <w:noWrap/>
          </w:tcPr>
          <w:p w14:paraId="5F2AEBB9" w14:textId="77777777" w:rsidR="003A61FA" w:rsidRPr="003A61FA" w:rsidRDefault="003A61FA" w:rsidP="001B26FA">
            <w:pPr>
              <w:keepNext/>
              <w:keepLines/>
              <w:jc w:val="right"/>
              <w:rPr>
                <w:b/>
                <w:bCs/>
                <w:sz w:val="18"/>
                <w:szCs w:val="18"/>
              </w:rPr>
            </w:pPr>
          </w:p>
        </w:tc>
        <w:tc>
          <w:tcPr>
            <w:tcW w:w="1244" w:type="dxa"/>
          </w:tcPr>
          <w:p w14:paraId="0CA1FD24" w14:textId="77777777" w:rsidR="003A61FA" w:rsidRPr="003A61FA" w:rsidRDefault="003A61FA" w:rsidP="001B26FA">
            <w:pPr>
              <w:keepNext/>
              <w:keepLines/>
              <w:jc w:val="right"/>
              <w:rPr>
                <w:b/>
                <w:bCs/>
                <w:sz w:val="18"/>
                <w:szCs w:val="18"/>
              </w:rPr>
            </w:pPr>
          </w:p>
        </w:tc>
        <w:tc>
          <w:tcPr>
            <w:tcW w:w="1107" w:type="dxa"/>
            <w:shd w:val="clear" w:color="auto" w:fill="auto"/>
            <w:noWrap/>
          </w:tcPr>
          <w:p w14:paraId="3D78F4E4" w14:textId="77777777" w:rsidR="003A61FA" w:rsidRPr="003A61FA" w:rsidRDefault="003A61FA" w:rsidP="001B26FA">
            <w:pPr>
              <w:keepNext/>
              <w:keepLines/>
              <w:jc w:val="center"/>
              <w:rPr>
                <w:sz w:val="18"/>
                <w:szCs w:val="18"/>
              </w:rPr>
            </w:pPr>
          </w:p>
        </w:tc>
        <w:tc>
          <w:tcPr>
            <w:tcW w:w="969" w:type="dxa"/>
          </w:tcPr>
          <w:p w14:paraId="6457AC1D"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1272B3D9" w14:textId="77777777" w:rsidR="003A61FA" w:rsidRPr="003A61FA" w:rsidRDefault="003A61FA" w:rsidP="001B26FA">
            <w:pPr>
              <w:keepNext/>
              <w:keepLines/>
              <w:jc w:val="center"/>
              <w:rPr>
                <w:sz w:val="18"/>
                <w:szCs w:val="18"/>
              </w:rPr>
            </w:pPr>
          </w:p>
        </w:tc>
      </w:tr>
      <w:tr w:rsidR="003A61FA" w:rsidRPr="00EA0808" w14:paraId="2AF94E73" w14:textId="77777777" w:rsidTr="005C755B">
        <w:tc>
          <w:tcPr>
            <w:tcW w:w="1885" w:type="dxa"/>
            <w:shd w:val="clear" w:color="auto" w:fill="auto"/>
            <w:noWrap/>
          </w:tcPr>
          <w:p w14:paraId="008ABB3C" w14:textId="77777777" w:rsidR="003A61FA" w:rsidRPr="003A61FA" w:rsidRDefault="003A61FA" w:rsidP="001B26FA">
            <w:pPr>
              <w:keepNext/>
              <w:keepLines/>
              <w:jc w:val="left"/>
              <w:rPr>
                <w:sz w:val="18"/>
                <w:szCs w:val="18"/>
                <w:lang w:val="en-CA"/>
              </w:rPr>
            </w:pPr>
            <w:r w:rsidRPr="003A61FA">
              <w:rPr>
                <w:sz w:val="18"/>
                <w:szCs w:val="18"/>
              </w:rPr>
              <w:t>CPR/PHA/77/TAS/582</w:t>
            </w:r>
          </w:p>
          <w:p w14:paraId="12ABF05F" w14:textId="77777777" w:rsidR="003A61FA" w:rsidRPr="003A61FA" w:rsidRDefault="003A61FA" w:rsidP="001B26FA">
            <w:pPr>
              <w:keepNext/>
              <w:keepLines/>
              <w:autoSpaceDE w:val="0"/>
              <w:autoSpaceDN w:val="0"/>
              <w:adjustRightInd w:val="0"/>
              <w:jc w:val="left"/>
              <w:rPr>
                <w:b/>
                <w:sz w:val="18"/>
                <w:szCs w:val="18"/>
              </w:rPr>
            </w:pPr>
          </w:p>
        </w:tc>
        <w:tc>
          <w:tcPr>
            <w:tcW w:w="2902" w:type="dxa"/>
            <w:shd w:val="clear" w:color="auto" w:fill="auto"/>
          </w:tcPr>
          <w:p w14:paraId="69311A71" w14:textId="4C02FC93" w:rsidR="003A61FA" w:rsidRPr="003A61FA" w:rsidRDefault="003A61FA" w:rsidP="005C755B">
            <w:pPr>
              <w:keepNext/>
              <w:keepLines/>
              <w:rPr>
                <w:color w:val="000000"/>
                <w:sz w:val="18"/>
                <w:szCs w:val="18"/>
              </w:rPr>
            </w:pPr>
            <w:r w:rsidRPr="003A61FA">
              <w:rPr>
                <w:sz w:val="18"/>
                <w:szCs w:val="18"/>
              </w:rPr>
              <w:t>HCFC phase-out management plan (stage II, first tranche) (refrigeration and air-conditioning servicing sector plan and enabling component)</w:t>
            </w:r>
          </w:p>
        </w:tc>
        <w:tc>
          <w:tcPr>
            <w:tcW w:w="968" w:type="dxa"/>
            <w:shd w:val="clear" w:color="auto" w:fill="auto"/>
            <w:noWrap/>
          </w:tcPr>
          <w:p w14:paraId="02E7679B" w14:textId="77777777" w:rsidR="003A61FA" w:rsidRPr="003A61FA" w:rsidRDefault="003A61FA" w:rsidP="001B26FA">
            <w:pPr>
              <w:keepNext/>
              <w:keepLines/>
              <w:jc w:val="center"/>
              <w:rPr>
                <w:sz w:val="18"/>
                <w:szCs w:val="18"/>
                <w:lang w:val="en-CA"/>
              </w:rPr>
            </w:pPr>
            <w:r w:rsidRPr="003A61FA">
              <w:rPr>
                <w:sz w:val="18"/>
                <w:szCs w:val="18"/>
              </w:rPr>
              <w:t>Dec-20</w:t>
            </w:r>
          </w:p>
          <w:p w14:paraId="1BD04828"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7E9308A8" w14:textId="77777777" w:rsidR="003A61FA" w:rsidRPr="003A61FA" w:rsidRDefault="003A61FA" w:rsidP="001B26FA">
            <w:pPr>
              <w:keepNext/>
              <w:keepLines/>
              <w:jc w:val="right"/>
              <w:rPr>
                <w:sz w:val="18"/>
                <w:szCs w:val="18"/>
                <w:lang w:val="en-CA"/>
              </w:rPr>
            </w:pPr>
            <w:r w:rsidRPr="003A61FA">
              <w:rPr>
                <w:sz w:val="18"/>
                <w:szCs w:val="18"/>
              </w:rPr>
              <w:t>80,000</w:t>
            </w:r>
          </w:p>
          <w:p w14:paraId="206CD79D" w14:textId="77777777" w:rsidR="003A61FA" w:rsidRPr="003A61FA" w:rsidRDefault="003A61FA" w:rsidP="001B26FA">
            <w:pPr>
              <w:keepNext/>
              <w:keepLines/>
              <w:jc w:val="right"/>
              <w:rPr>
                <w:color w:val="000000"/>
                <w:sz w:val="18"/>
                <w:szCs w:val="18"/>
              </w:rPr>
            </w:pPr>
          </w:p>
        </w:tc>
        <w:tc>
          <w:tcPr>
            <w:tcW w:w="968" w:type="dxa"/>
          </w:tcPr>
          <w:p w14:paraId="660735EF" w14:textId="77777777" w:rsidR="003A61FA" w:rsidRPr="003A61FA" w:rsidRDefault="003A61FA" w:rsidP="001B26FA">
            <w:pPr>
              <w:keepNext/>
              <w:keepLines/>
              <w:jc w:val="right"/>
              <w:rPr>
                <w:sz w:val="18"/>
                <w:szCs w:val="18"/>
                <w:lang w:val="en-CA"/>
              </w:rPr>
            </w:pPr>
            <w:r w:rsidRPr="003A61FA">
              <w:rPr>
                <w:sz w:val="18"/>
                <w:szCs w:val="18"/>
              </w:rPr>
              <w:t>64,000</w:t>
            </w:r>
          </w:p>
          <w:p w14:paraId="0A98548A"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76CE93A7" w14:textId="77777777" w:rsidR="003A61FA" w:rsidRPr="003A61FA" w:rsidRDefault="003A61FA" w:rsidP="001B26FA">
            <w:pPr>
              <w:keepNext/>
              <w:keepLines/>
              <w:jc w:val="right"/>
              <w:rPr>
                <w:sz w:val="18"/>
                <w:szCs w:val="18"/>
                <w:lang w:val="en-CA"/>
              </w:rPr>
            </w:pPr>
            <w:r w:rsidRPr="003A61FA">
              <w:rPr>
                <w:sz w:val="18"/>
                <w:szCs w:val="18"/>
              </w:rPr>
              <w:t>16,000</w:t>
            </w:r>
          </w:p>
          <w:p w14:paraId="10EFF5F2" w14:textId="77777777" w:rsidR="003A61FA" w:rsidRPr="003A61FA" w:rsidRDefault="003A61FA" w:rsidP="001B26FA">
            <w:pPr>
              <w:keepNext/>
              <w:keepLines/>
              <w:jc w:val="right"/>
              <w:rPr>
                <w:b/>
                <w:bCs/>
                <w:sz w:val="18"/>
                <w:szCs w:val="18"/>
              </w:rPr>
            </w:pPr>
          </w:p>
        </w:tc>
        <w:tc>
          <w:tcPr>
            <w:tcW w:w="1107" w:type="dxa"/>
            <w:shd w:val="clear" w:color="auto" w:fill="auto"/>
            <w:noWrap/>
          </w:tcPr>
          <w:p w14:paraId="60BB0726" w14:textId="77777777" w:rsidR="003A61FA" w:rsidRPr="003A61FA" w:rsidRDefault="003A61FA" w:rsidP="001B26FA">
            <w:pPr>
              <w:keepNext/>
              <w:keepLines/>
              <w:jc w:val="right"/>
              <w:rPr>
                <w:b/>
                <w:bCs/>
                <w:sz w:val="18"/>
                <w:szCs w:val="18"/>
              </w:rPr>
            </w:pPr>
          </w:p>
        </w:tc>
        <w:tc>
          <w:tcPr>
            <w:tcW w:w="1244" w:type="dxa"/>
          </w:tcPr>
          <w:p w14:paraId="0347A364" w14:textId="77777777" w:rsidR="003A61FA" w:rsidRPr="003A61FA" w:rsidRDefault="003A61FA" w:rsidP="001B26FA">
            <w:pPr>
              <w:keepNext/>
              <w:keepLines/>
              <w:jc w:val="right"/>
              <w:rPr>
                <w:sz w:val="18"/>
                <w:szCs w:val="18"/>
                <w:lang w:val="en-CA"/>
              </w:rPr>
            </w:pPr>
            <w:r w:rsidRPr="003A61FA">
              <w:rPr>
                <w:sz w:val="18"/>
                <w:szCs w:val="18"/>
              </w:rPr>
              <w:t>2,080</w:t>
            </w:r>
          </w:p>
          <w:p w14:paraId="020E2C87" w14:textId="77777777" w:rsidR="003A61FA" w:rsidRPr="003A61FA" w:rsidRDefault="003A61FA" w:rsidP="001B26FA">
            <w:pPr>
              <w:keepNext/>
              <w:keepLines/>
              <w:jc w:val="right"/>
              <w:rPr>
                <w:b/>
                <w:bCs/>
                <w:sz w:val="18"/>
                <w:szCs w:val="18"/>
              </w:rPr>
            </w:pPr>
          </w:p>
        </w:tc>
        <w:tc>
          <w:tcPr>
            <w:tcW w:w="1107" w:type="dxa"/>
            <w:shd w:val="clear" w:color="auto" w:fill="auto"/>
            <w:noWrap/>
          </w:tcPr>
          <w:p w14:paraId="74CEE3D9" w14:textId="77777777" w:rsidR="003A61FA" w:rsidRPr="003A61FA" w:rsidRDefault="003A61FA" w:rsidP="001B26FA">
            <w:pPr>
              <w:keepNext/>
              <w:keepLines/>
              <w:jc w:val="center"/>
              <w:rPr>
                <w:sz w:val="18"/>
                <w:szCs w:val="18"/>
              </w:rPr>
            </w:pPr>
          </w:p>
        </w:tc>
        <w:tc>
          <w:tcPr>
            <w:tcW w:w="969" w:type="dxa"/>
          </w:tcPr>
          <w:p w14:paraId="4007ED80"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0B2F270A" w14:textId="77777777" w:rsidR="003A61FA" w:rsidRPr="003A61FA" w:rsidRDefault="003A61FA" w:rsidP="001B26FA">
            <w:pPr>
              <w:keepNext/>
              <w:keepLines/>
              <w:jc w:val="center"/>
              <w:rPr>
                <w:sz w:val="18"/>
                <w:szCs w:val="18"/>
              </w:rPr>
            </w:pPr>
          </w:p>
        </w:tc>
      </w:tr>
      <w:tr w:rsidR="003A61FA" w:rsidRPr="00EA0808" w14:paraId="63A093B0" w14:textId="77777777" w:rsidTr="005C755B">
        <w:tc>
          <w:tcPr>
            <w:tcW w:w="1885" w:type="dxa"/>
            <w:shd w:val="clear" w:color="auto" w:fill="auto"/>
            <w:noWrap/>
          </w:tcPr>
          <w:p w14:paraId="11779F11" w14:textId="41B5DEEB" w:rsidR="003A61FA" w:rsidRPr="003A61FA" w:rsidRDefault="003A61FA" w:rsidP="001B26FA">
            <w:pPr>
              <w:keepNext/>
              <w:keepLines/>
              <w:autoSpaceDE w:val="0"/>
              <w:autoSpaceDN w:val="0"/>
              <w:adjustRightInd w:val="0"/>
              <w:jc w:val="left"/>
              <w:rPr>
                <w:b/>
                <w:sz w:val="18"/>
                <w:szCs w:val="18"/>
              </w:rPr>
            </w:pPr>
            <w:r w:rsidRPr="003A61FA">
              <w:rPr>
                <w:b/>
                <w:sz w:val="18"/>
                <w:szCs w:val="18"/>
              </w:rPr>
              <w:t>TOTAL JAPAN</w:t>
            </w:r>
          </w:p>
        </w:tc>
        <w:tc>
          <w:tcPr>
            <w:tcW w:w="2902" w:type="dxa"/>
            <w:shd w:val="clear" w:color="auto" w:fill="auto"/>
          </w:tcPr>
          <w:p w14:paraId="351E10BD" w14:textId="77777777" w:rsidR="003A61FA" w:rsidRPr="003A61FA" w:rsidRDefault="003A61FA" w:rsidP="001B26FA">
            <w:pPr>
              <w:keepNext/>
              <w:keepLines/>
              <w:jc w:val="left"/>
              <w:rPr>
                <w:color w:val="000000"/>
                <w:sz w:val="18"/>
                <w:szCs w:val="18"/>
              </w:rPr>
            </w:pPr>
          </w:p>
        </w:tc>
        <w:tc>
          <w:tcPr>
            <w:tcW w:w="968" w:type="dxa"/>
            <w:shd w:val="clear" w:color="auto" w:fill="auto"/>
            <w:noWrap/>
          </w:tcPr>
          <w:p w14:paraId="5D74FA06"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6BA8B070" w14:textId="77777777" w:rsidR="003A61FA" w:rsidRPr="003A61FA" w:rsidRDefault="003A61FA" w:rsidP="001B26FA">
            <w:pPr>
              <w:keepNext/>
              <w:keepLines/>
              <w:jc w:val="right"/>
              <w:rPr>
                <w:color w:val="000000"/>
                <w:sz w:val="18"/>
                <w:szCs w:val="18"/>
              </w:rPr>
            </w:pPr>
          </w:p>
        </w:tc>
        <w:tc>
          <w:tcPr>
            <w:tcW w:w="968" w:type="dxa"/>
          </w:tcPr>
          <w:p w14:paraId="4185A6FB"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3F63D369" w14:textId="0A29F999" w:rsidR="003A61FA" w:rsidRPr="003A61FA" w:rsidRDefault="003A61FA" w:rsidP="005C755B">
            <w:pPr>
              <w:keepNext/>
              <w:keepLines/>
              <w:jc w:val="right"/>
              <w:rPr>
                <w:b/>
                <w:bCs/>
                <w:sz w:val="18"/>
                <w:szCs w:val="18"/>
              </w:rPr>
            </w:pPr>
            <w:r w:rsidRPr="003A61FA">
              <w:rPr>
                <w:b/>
                <w:sz w:val="18"/>
                <w:szCs w:val="18"/>
              </w:rPr>
              <w:t>16,000</w:t>
            </w:r>
          </w:p>
        </w:tc>
        <w:tc>
          <w:tcPr>
            <w:tcW w:w="1107" w:type="dxa"/>
            <w:shd w:val="clear" w:color="auto" w:fill="auto"/>
            <w:noWrap/>
          </w:tcPr>
          <w:p w14:paraId="73B23005" w14:textId="77777777" w:rsidR="003A61FA" w:rsidRPr="003A61FA" w:rsidRDefault="003A61FA" w:rsidP="001B26FA">
            <w:pPr>
              <w:keepNext/>
              <w:keepLines/>
              <w:jc w:val="right"/>
              <w:rPr>
                <w:b/>
                <w:bCs/>
                <w:sz w:val="18"/>
                <w:szCs w:val="18"/>
              </w:rPr>
            </w:pPr>
          </w:p>
        </w:tc>
        <w:tc>
          <w:tcPr>
            <w:tcW w:w="1244" w:type="dxa"/>
          </w:tcPr>
          <w:p w14:paraId="15E91798" w14:textId="29A06AB2" w:rsidR="003A61FA" w:rsidRPr="003A61FA" w:rsidRDefault="003A61FA" w:rsidP="005C755B">
            <w:pPr>
              <w:keepNext/>
              <w:keepLines/>
              <w:jc w:val="right"/>
              <w:rPr>
                <w:b/>
                <w:bCs/>
                <w:sz w:val="18"/>
                <w:szCs w:val="18"/>
              </w:rPr>
            </w:pPr>
            <w:r w:rsidRPr="003A61FA">
              <w:rPr>
                <w:b/>
                <w:sz w:val="18"/>
                <w:szCs w:val="18"/>
              </w:rPr>
              <w:t>2,080</w:t>
            </w:r>
          </w:p>
        </w:tc>
        <w:tc>
          <w:tcPr>
            <w:tcW w:w="1107" w:type="dxa"/>
            <w:shd w:val="clear" w:color="auto" w:fill="auto"/>
            <w:noWrap/>
          </w:tcPr>
          <w:p w14:paraId="2A3AEBBA" w14:textId="77777777" w:rsidR="003A61FA" w:rsidRPr="003A61FA" w:rsidRDefault="003A61FA" w:rsidP="001B26FA">
            <w:pPr>
              <w:keepNext/>
              <w:keepLines/>
              <w:jc w:val="center"/>
              <w:rPr>
                <w:sz w:val="18"/>
                <w:szCs w:val="18"/>
              </w:rPr>
            </w:pPr>
          </w:p>
        </w:tc>
        <w:tc>
          <w:tcPr>
            <w:tcW w:w="969" w:type="dxa"/>
          </w:tcPr>
          <w:p w14:paraId="3171F951"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7C765B7C" w14:textId="77777777" w:rsidR="003A61FA" w:rsidRPr="003A61FA" w:rsidRDefault="003A61FA" w:rsidP="001B26FA">
            <w:pPr>
              <w:keepNext/>
              <w:keepLines/>
              <w:jc w:val="center"/>
              <w:rPr>
                <w:sz w:val="18"/>
                <w:szCs w:val="18"/>
              </w:rPr>
            </w:pPr>
          </w:p>
        </w:tc>
      </w:tr>
    </w:tbl>
    <w:p w14:paraId="0E91B221" w14:textId="715C710E" w:rsidR="0028142F" w:rsidRDefault="00D4603A" w:rsidP="004E7F9C">
      <w:pPr>
        <w:rPr>
          <w:lang w:val="en-CA"/>
        </w:rPr>
        <w:sectPr w:rsidR="0028142F"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Pr>
          <w:lang w:val="en-CA"/>
        </w:rPr>
        <w:br w:type="textWrapping" w:clear="all"/>
      </w:r>
    </w:p>
    <w:p w14:paraId="066B6439" w14:textId="77777777" w:rsidR="009A5B87" w:rsidRDefault="009A5B87" w:rsidP="004E7F9C">
      <w:pPr>
        <w:rPr>
          <w:lang w:val="en-CA"/>
        </w:rPr>
      </w:pPr>
    </w:p>
    <w:p w14:paraId="60F09614" w14:textId="77777777" w:rsidR="00167431" w:rsidRPr="00167C5C"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8BA6006" w14:textId="77777777" w:rsidR="00167431" w:rsidRPr="00167C5C" w:rsidRDefault="00167431" w:rsidP="00167431">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EC20B6" w:rsidRPr="00EA0808" w14:paraId="71010D61" w14:textId="77777777" w:rsidTr="003760BA">
        <w:trPr>
          <w:cantSplit/>
          <w:tblHeader/>
        </w:trPr>
        <w:tc>
          <w:tcPr>
            <w:tcW w:w="1885" w:type="dxa"/>
            <w:shd w:val="clear" w:color="auto" w:fill="auto"/>
            <w:tcMar>
              <w:left w:w="0" w:type="dxa"/>
              <w:right w:w="0" w:type="dxa"/>
            </w:tcMar>
            <w:vAlign w:val="center"/>
          </w:tcPr>
          <w:p w14:paraId="71028917" w14:textId="1A56E49A" w:rsidR="00EC20B6" w:rsidRPr="00EA0808" w:rsidRDefault="00EC20B6" w:rsidP="00EC20B6">
            <w:pPr>
              <w:jc w:val="center"/>
              <w:rPr>
                <w:b/>
                <w:bCs/>
                <w:sz w:val="18"/>
                <w:szCs w:val="18"/>
              </w:rPr>
            </w:pPr>
            <w:r w:rsidRPr="00423212">
              <w:rPr>
                <w:b/>
                <w:bCs/>
                <w:sz w:val="18"/>
                <w:szCs w:val="18"/>
              </w:rPr>
              <w:t>Code</w:t>
            </w:r>
          </w:p>
        </w:tc>
        <w:tc>
          <w:tcPr>
            <w:tcW w:w="2259" w:type="dxa"/>
            <w:shd w:val="clear" w:color="auto" w:fill="auto"/>
            <w:tcMar>
              <w:left w:w="0" w:type="dxa"/>
              <w:right w:w="0" w:type="dxa"/>
            </w:tcMar>
            <w:vAlign w:val="center"/>
          </w:tcPr>
          <w:p w14:paraId="09521911" w14:textId="3A132ECD" w:rsidR="00EC20B6" w:rsidRPr="00EA0808" w:rsidRDefault="00EC20B6" w:rsidP="00EC20B6">
            <w:pPr>
              <w:jc w:val="center"/>
              <w:rPr>
                <w:b/>
                <w:bCs/>
                <w:sz w:val="18"/>
                <w:szCs w:val="18"/>
              </w:rPr>
            </w:pPr>
            <w:r w:rsidRPr="00423212">
              <w:rPr>
                <w:b/>
                <w:bCs/>
                <w:sz w:val="18"/>
                <w:szCs w:val="18"/>
              </w:rPr>
              <w:t>Project title</w:t>
            </w:r>
          </w:p>
        </w:tc>
        <w:tc>
          <w:tcPr>
            <w:tcW w:w="1130" w:type="dxa"/>
            <w:shd w:val="clear" w:color="auto" w:fill="auto"/>
            <w:tcMar>
              <w:left w:w="0" w:type="dxa"/>
              <w:right w:w="0" w:type="dxa"/>
            </w:tcMar>
            <w:vAlign w:val="center"/>
          </w:tcPr>
          <w:p w14:paraId="472565A7" w14:textId="02ACD89F" w:rsidR="00EC20B6" w:rsidRPr="00EA0808" w:rsidRDefault="00EC20B6" w:rsidP="00EC20B6">
            <w:pPr>
              <w:jc w:val="center"/>
              <w:rPr>
                <w:b/>
                <w:bCs/>
                <w:sz w:val="18"/>
                <w:szCs w:val="18"/>
              </w:rPr>
            </w:pPr>
            <w:r w:rsidRPr="00423212">
              <w:rPr>
                <w:b/>
                <w:bCs/>
                <w:sz w:val="18"/>
                <w:szCs w:val="18"/>
              </w:rPr>
              <w:t>Financial date of completion per decision</w:t>
            </w:r>
          </w:p>
        </w:tc>
        <w:tc>
          <w:tcPr>
            <w:tcW w:w="1271" w:type="dxa"/>
            <w:shd w:val="clear" w:color="auto" w:fill="auto"/>
            <w:tcMar>
              <w:left w:w="0" w:type="dxa"/>
              <w:right w:w="0" w:type="dxa"/>
            </w:tcMar>
            <w:vAlign w:val="center"/>
          </w:tcPr>
          <w:p w14:paraId="56E40978" w14:textId="5626ACF4" w:rsidR="00EC20B6" w:rsidRPr="00EA0808" w:rsidRDefault="00EC20B6" w:rsidP="00EC20B6">
            <w:pPr>
              <w:jc w:val="center"/>
              <w:rPr>
                <w:b/>
                <w:sz w:val="18"/>
                <w:szCs w:val="18"/>
              </w:rPr>
            </w:pPr>
            <w:r w:rsidRPr="00423212">
              <w:rPr>
                <w:b/>
                <w:bCs/>
                <w:sz w:val="18"/>
                <w:szCs w:val="18"/>
              </w:rPr>
              <w:t>Approved funding plus adjustments as of 31 December 20</w:t>
            </w:r>
            <w:r w:rsidR="001B26FA">
              <w:rPr>
                <w:b/>
                <w:bCs/>
                <w:sz w:val="18"/>
                <w:szCs w:val="18"/>
              </w:rPr>
              <w:t>20</w:t>
            </w:r>
            <w:r w:rsidRPr="00423212">
              <w:rPr>
                <w:b/>
                <w:bCs/>
                <w:sz w:val="18"/>
                <w:szCs w:val="18"/>
              </w:rPr>
              <w:t xml:space="preserve"> (US $)</w:t>
            </w:r>
          </w:p>
        </w:tc>
        <w:tc>
          <w:tcPr>
            <w:tcW w:w="1163" w:type="dxa"/>
            <w:tcMar>
              <w:left w:w="0" w:type="dxa"/>
              <w:right w:w="0" w:type="dxa"/>
            </w:tcMar>
            <w:vAlign w:val="center"/>
          </w:tcPr>
          <w:p w14:paraId="588EA5E0" w14:textId="77777777" w:rsidR="00EC20B6" w:rsidRPr="00423212" w:rsidRDefault="00EC20B6" w:rsidP="00EC20B6">
            <w:pPr>
              <w:jc w:val="center"/>
              <w:rPr>
                <w:b/>
                <w:bCs/>
                <w:sz w:val="18"/>
                <w:szCs w:val="18"/>
              </w:rPr>
            </w:pPr>
            <w:r w:rsidRPr="00423212">
              <w:rPr>
                <w:b/>
                <w:bCs/>
                <w:sz w:val="18"/>
                <w:szCs w:val="18"/>
              </w:rPr>
              <w:t>Funds disbursed as of</w:t>
            </w:r>
          </w:p>
          <w:p w14:paraId="571FBDA5" w14:textId="737E6C05" w:rsidR="00EC20B6" w:rsidRPr="00EA0808" w:rsidRDefault="00EC20B6" w:rsidP="00EC20B6">
            <w:pPr>
              <w:jc w:val="center"/>
              <w:rPr>
                <w:b/>
                <w:bCs/>
                <w:sz w:val="18"/>
                <w:szCs w:val="18"/>
              </w:rPr>
            </w:pPr>
            <w:r w:rsidRPr="00423212">
              <w:rPr>
                <w:b/>
                <w:bCs/>
                <w:sz w:val="18"/>
                <w:szCs w:val="18"/>
              </w:rPr>
              <w:t>88</w:t>
            </w:r>
            <w:r w:rsidRPr="00423212">
              <w:rPr>
                <w:b/>
                <w:bCs/>
                <w:sz w:val="18"/>
                <w:szCs w:val="18"/>
                <w:vertAlign w:val="superscript"/>
              </w:rPr>
              <w:t>th</w:t>
            </w:r>
            <w:r w:rsidRPr="00423212">
              <w:rPr>
                <w:b/>
                <w:bCs/>
                <w:sz w:val="18"/>
                <w:szCs w:val="18"/>
              </w:rPr>
              <w:t xml:space="preserve"> meeting (US $)</w:t>
            </w:r>
          </w:p>
        </w:tc>
        <w:tc>
          <w:tcPr>
            <w:tcW w:w="1115" w:type="dxa"/>
            <w:shd w:val="clear" w:color="auto" w:fill="auto"/>
            <w:tcMar>
              <w:left w:w="0" w:type="dxa"/>
              <w:right w:w="0" w:type="dxa"/>
            </w:tcMar>
            <w:vAlign w:val="center"/>
          </w:tcPr>
          <w:p w14:paraId="67CF3707" w14:textId="018F7C7E" w:rsidR="00EC20B6" w:rsidRPr="00EA0808" w:rsidRDefault="00EC20B6" w:rsidP="00AE7948">
            <w:pPr>
              <w:jc w:val="center"/>
              <w:rPr>
                <w:b/>
                <w:bCs/>
                <w:sz w:val="18"/>
                <w:szCs w:val="18"/>
              </w:rPr>
            </w:pPr>
            <w:r w:rsidRPr="00423212">
              <w:rPr>
                <w:b/>
                <w:bCs/>
                <w:sz w:val="18"/>
                <w:szCs w:val="18"/>
              </w:rPr>
              <w:t>Balances committed as per 88</w:t>
            </w:r>
            <w:r w:rsidRPr="00423212">
              <w:rPr>
                <w:b/>
                <w:bCs/>
                <w:sz w:val="18"/>
                <w:szCs w:val="18"/>
                <w:vertAlign w:val="superscript"/>
              </w:rPr>
              <w:t>th</w:t>
            </w:r>
            <w:r w:rsidRPr="00423212">
              <w:rPr>
                <w:b/>
                <w:bCs/>
                <w:sz w:val="18"/>
                <w:szCs w:val="18"/>
              </w:rPr>
              <w:t xml:space="preserve"> meeting (US $)</w:t>
            </w:r>
          </w:p>
        </w:tc>
        <w:tc>
          <w:tcPr>
            <w:tcW w:w="1112" w:type="dxa"/>
            <w:shd w:val="clear" w:color="auto" w:fill="auto"/>
            <w:tcMar>
              <w:left w:w="0" w:type="dxa"/>
              <w:right w:w="0" w:type="dxa"/>
            </w:tcMar>
            <w:vAlign w:val="center"/>
          </w:tcPr>
          <w:p w14:paraId="0B4D7C94" w14:textId="70CFA559" w:rsidR="00EC20B6" w:rsidRPr="00EA0808" w:rsidRDefault="00EC20B6" w:rsidP="00EC20B6">
            <w:pPr>
              <w:ind w:right="-12"/>
              <w:jc w:val="center"/>
              <w:rPr>
                <w:b/>
                <w:bCs/>
                <w:sz w:val="18"/>
                <w:szCs w:val="18"/>
              </w:rPr>
            </w:pPr>
            <w:r w:rsidRPr="00423212">
              <w:rPr>
                <w:b/>
                <w:bCs/>
                <w:sz w:val="18"/>
                <w:szCs w:val="18"/>
              </w:rPr>
              <w:t>Balances not- committed as per 88</w:t>
            </w:r>
            <w:r w:rsidRPr="00423212">
              <w:rPr>
                <w:b/>
                <w:bCs/>
                <w:sz w:val="18"/>
                <w:szCs w:val="18"/>
                <w:vertAlign w:val="superscript"/>
              </w:rPr>
              <w:t>th</w:t>
            </w:r>
            <w:r w:rsidRPr="00423212">
              <w:rPr>
                <w:b/>
                <w:bCs/>
                <w:sz w:val="18"/>
                <w:szCs w:val="18"/>
              </w:rPr>
              <w:t> meeting (US $)</w:t>
            </w:r>
          </w:p>
        </w:tc>
        <w:tc>
          <w:tcPr>
            <w:tcW w:w="1280" w:type="dxa"/>
            <w:tcMar>
              <w:left w:w="0" w:type="dxa"/>
              <w:right w:w="0" w:type="dxa"/>
            </w:tcMar>
            <w:vAlign w:val="center"/>
          </w:tcPr>
          <w:p w14:paraId="3EF15985" w14:textId="5364F1BA" w:rsidR="00EC20B6" w:rsidRPr="00EA0808" w:rsidRDefault="00EC20B6" w:rsidP="00EC20B6">
            <w:pPr>
              <w:jc w:val="center"/>
              <w:rPr>
                <w:b/>
                <w:bCs/>
                <w:sz w:val="18"/>
                <w:szCs w:val="18"/>
                <w:lang w:val="en-CA"/>
              </w:rPr>
            </w:pPr>
            <w:r w:rsidRPr="00423212">
              <w:rPr>
                <w:b/>
                <w:bCs/>
                <w:sz w:val="18"/>
                <w:szCs w:val="18"/>
              </w:rPr>
              <w:t>Support cost on balances committed and not-committed as per 88</w:t>
            </w:r>
            <w:r w:rsidRPr="00423212">
              <w:rPr>
                <w:b/>
                <w:bCs/>
                <w:sz w:val="18"/>
                <w:szCs w:val="18"/>
                <w:vertAlign w:val="superscript"/>
              </w:rPr>
              <w:t>th</w:t>
            </w:r>
            <w:r w:rsidRPr="00423212">
              <w:rPr>
                <w:b/>
                <w:bCs/>
                <w:sz w:val="18"/>
                <w:szCs w:val="18"/>
              </w:rPr>
              <w:t> meeting (US $)</w:t>
            </w:r>
          </w:p>
        </w:tc>
        <w:tc>
          <w:tcPr>
            <w:tcW w:w="1024" w:type="dxa"/>
            <w:shd w:val="clear" w:color="auto" w:fill="auto"/>
            <w:tcMar>
              <w:left w:w="0" w:type="dxa"/>
              <w:right w:w="0" w:type="dxa"/>
            </w:tcMar>
            <w:vAlign w:val="center"/>
          </w:tcPr>
          <w:p w14:paraId="4C041D28" w14:textId="52A3264A" w:rsidR="00EC20B6" w:rsidRPr="00EA0808" w:rsidRDefault="00EC20B6" w:rsidP="00EC20B6">
            <w:pPr>
              <w:jc w:val="center"/>
              <w:rPr>
                <w:b/>
                <w:bCs/>
                <w:sz w:val="18"/>
                <w:szCs w:val="18"/>
              </w:rPr>
            </w:pPr>
            <w:r w:rsidRPr="00423212">
              <w:rPr>
                <w:b/>
                <w:bCs/>
                <w:sz w:val="18"/>
                <w:szCs w:val="18"/>
              </w:rPr>
              <w:t>Why any balances could not be returned?</w:t>
            </w:r>
          </w:p>
        </w:tc>
        <w:tc>
          <w:tcPr>
            <w:tcW w:w="944" w:type="dxa"/>
            <w:tcMar>
              <w:left w:w="0" w:type="dxa"/>
              <w:right w:w="0" w:type="dxa"/>
            </w:tcMar>
            <w:vAlign w:val="center"/>
          </w:tcPr>
          <w:p w14:paraId="54DF5934" w14:textId="3398433A" w:rsidR="00EC20B6" w:rsidRPr="00EA0808" w:rsidRDefault="00EC20B6" w:rsidP="00EC20B6">
            <w:pPr>
              <w:jc w:val="center"/>
              <w:rPr>
                <w:b/>
                <w:bCs/>
                <w:sz w:val="18"/>
                <w:szCs w:val="18"/>
              </w:rPr>
            </w:pPr>
            <w:r w:rsidRPr="00423212">
              <w:rPr>
                <w:b/>
                <w:bCs/>
                <w:sz w:val="18"/>
                <w:szCs w:val="18"/>
              </w:rPr>
              <w:t>When they could be returned?</w:t>
            </w:r>
          </w:p>
        </w:tc>
        <w:tc>
          <w:tcPr>
            <w:tcW w:w="1275" w:type="dxa"/>
            <w:shd w:val="clear" w:color="auto" w:fill="auto"/>
            <w:tcMar>
              <w:left w:w="0" w:type="dxa"/>
              <w:right w:w="0" w:type="dxa"/>
            </w:tcMar>
            <w:vAlign w:val="center"/>
          </w:tcPr>
          <w:p w14:paraId="176DF948" w14:textId="0DE714CB" w:rsidR="00EC20B6" w:rsidRPr="00EA0808" w:rsidRDefault="00EC20B6" w:rsidP="00EC20B6">
            <w:pPr>
              <w:jc w:val="center"/>
              <w:rPr>
                <w:b/>
                <w:bCs/>
                <w:sz w:val="18"/>
                <w:szCs w:val="18"/>
              </w:rPr>
            </w:pPr>
            <w:r w:rsidRPr="00423212">
              <w:rPr>
                <w:b/>
                <w:bCs/>
                <w:sz w:val="18"/>
                <w:szCs w:val="18"/>
              </w:rPr>
              <w:t>Project subject to decision</w:t>
            </w:r>
          </w:p>
        </w:tc>
      </w:tr>
      <w:tr w:rsidR="00167431" w:rsidRPr="00EA0808" w14:paraId="3BC4531D" w14:textId="77777777" w:rsidTr="00EA0808">
        <w:trPr>
          <w:cantSplit/>
        </w:trPr>
        <w:tc>
          <w:tcPr>
            <w:tcW w:w="14458" w:type="dxa"/>
            <w:gridSpan w:val="11"/>
          </w:tcPr>
          <w:p w14:paraId="506B345A" w14:textId="77777777" w:rsidR="00167431" w:rsidRPr="00EA0808" w:rsidRDefault="00167431" w:rsidP="005C6C1B">
            <w:pPr>
              <w:jc w:val="left"/>
              <w:rPr>
                <w:b/>
                <w:bCs/>
                <w:sz w:val="18"/>
                <w:szCs w:val="18"/>
              </w:rPr>
            </w:pPr>
            <w:r w:rsidRPr="00EA0808">
              <w:rPr>
                <w:b/>
                <w:bCs/>
                <w:sz w:val="18"/>
                <w:szCs w:val="18"/>
              </w:rPr>
              <w:t>UNDP</w:t>
            </w:r>
          </w:p>
        </w:tc>
      </w:tr>
      <w:tr w:rsidR="00167431" w:rsidRPr="00EA0808" w14:paraId="460F2E97" w14:textId="77777777" w:rsidTr="003760BA">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5B54105" w14:textId="42EF92E3" w:rsidR="00167431" w:rsidRPr="00EA0808" w:rsidRDefault="008604E2" w:rsidP="005C6C1B">
            <w:pPr>
              <w:jc w:val="left"/>
              <w:rPr>
                <w:color w:val="000000"/>
                <w:sz w:val="18"/>
                <w:szCs w:val="18"/>
                <w:lang w:val="en-CA"/>
              </w:rPr>
            </w:pPr>
            <w:r w:rsidRPr="00EA0808">
              <w:rPr>
                <w:color w:val="000000"/>
                <w:sz w:val="18"/>
                <w:szCs w:val="18"/>
              </w:rPr>
              <w:t>BRA/DES/72/DEM/305</w:t>
            </w:r>
            <w:r w:rsidR="00EA0808">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458C5394" w14:textId="48FFC0A4" w:rsidR="00167431" w:rsidRPr="00EA0808" w:rsidRDefault="008604E2" w:rsidP="00DF0A2D">
            <w:pPr>
              <w:rPr>
                <w:color w:val="000000"/>
                <w:sz w:val="18"/>
                <w:szCs w:val="18"/>
                <w:lang w:val="en-CA"/>
              </w:rPr>
            </w:pPr>
            <w:r w:rsidRPr="00EA0808">
              <w:rPr>
                <w:color w:val="000000"/>
                <w:sz w:val="18"/>
                <w:szCs w:val="18"/>
              </w:rPr>
              <w:t>Pilot demonstration project on ODS waste management and disposal</w:t>
            </w:r>
            <w:r w:rsidR="00EA0808">
              <w:rPr>
                <w:color w:val="000000"/>
                <w:sz w:val="18"/>
                <w:szCs w:val="18"/>
                <w:lang w:val="en-CA"/>
              </w:rPr>
              <w:t xml:space="preserve"> </w:t>
            </w:r>
          </w:p>
        </w:tc>
        <w:tc>
          <w:tcPr>
            <w:tcW w:w="1130" w:type="dxa"/>
            <w:shd w:val="clear" w:color="auto" w:fill="auto"/>
          </w:tcPr>
          <w:p w14:paraId="336F2ADC" w14:textId="663AC182" w:rsidR="00167431" w:rsidRPr="00EA0808" w:rsidRDefault="008604E2" w:rsidP="005C6C1B">
            <w:pPr>
              <w:jc w:val="center"/>
              <w:rPr>
                <w:color w:val="000000"/>
                <w:sz w:val="18"/>
                <w:szCs w:val="18"/>
                <w:lang w:val="en-CA"/>
              </w:rPr>
            </w:pPr>
            <w:r w:rsidRPr="00EA0808">
              <w:rPr>
                <w:color w:val="000000"/>
                <w:sz w:val="18"/>
                <w:szCs w:val="18"/>
              </w:rPr>
              <w:t>Dec-23</w:t>
            </w:r>
            <w:r w:rsidR="00EA0808">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696EE0CA" w:rsidR="00167431" w:rsidRPr="00EA0808" w:rsidRDefault="008604E2" w:rsidP="005C6C1B">
            <w:pPr>
              <w:jc w:val="right"/>
              <w:rPr>
                <w:color w:val="000000"/>
                <w:sz w:val="18"/>
                <w:szCs w:val="18"/>
                <w:lang w:val="en-CA"/>
              </w:rPr>
            </w:pPr>
            <w:r w:rsidRPr="00EA0808">
              <w:rPr>
                <w:color w:val="000000"/>
                <w:sz w:val="18"/>
                <w:szCs w:val="18"/>
              </w:rPr>
              <w:t>1,490,600</w:t>
            </w:r>
            <w:r w:rsidR="00EA0808">
              <w:rPr>
                <w:color w:val="000000"/>
                <w:sz w:val="18"/>
                <w:szCs w:val="18"/>
                <w:lang w:val="en-CA"/>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36E338BE" w:rsidR="00167431" w:rsidRPr="00EA0808" w:rsidRDefault="00E335AB" w:rsidP="005C6C1B">
            <w:pPr>
              <w:jc w:val="right"/>
              <w:rPr>
                <w:color w:val="000000"/>
                <w:sz w:val="18"/>
                <w:szCs w:val="18"/>
                <w:lang w:val="en-CA"/>
              </w:rPr>
            </w:pPr>
            <w:r>
              <w:rPr>
                <w:color w:val="000000"/>
                <w:sz w:val="18"/>
                <w:szCs w:val="18"/>
                <w:lang w:val="en-CA"/>
              </w:rPr>
              <w:t>1,364,430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40861F0D" w:rsidR="00167431" w:rsidRPr="000C48EF" w:rsidRDefault="00E335AB" w:rsidP="005C6C1B">
            <w:pPr>
              <w:jc w:val="right"/>
              <w:rPr>
                <w:color w:val="000000"/>
                <w:sz w:val="18"/>
                <w:szCs w:val="18"/>
                <w:lang w:val="en-CA"/>
              </w:rPr>
            </w:pPr>
            <w:r w:rsidRPr="000C48EF">
              <w:rPr>
                <w:color w:val="000000"/>
                <w:sz w:val="18"/>
                <w:szCs w:val="18"/>
                <w:lang w:val="en-CA"/>
              </w:rPr>
              <w:t>126,179</w:t>
            </w:r>
          </w:p>
        </w:tc>
        <w:tc>
          <w:tcPr>
            <w:tcW w:w="1112" w:type="dxa"/>
            <w:shd w:val="clear" w:color="auto" w:fill="auto"/>
          </w:tcPr>
          <w:p w14:paraId="374FA7CB" w14:textId="77777777" w:rsidR="00167431" w:rsidRPr="000C48EF" w:rsidRDefault="00167431" w:rsidP="005C6C1B">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1FAFB8D4" w:rsidR="00167431" w:rsidRPr="000C48EF" w:rsidRDefault="00E335AB" w:rsidP="005C6C1B">
            <w:pPr>
              <w:jc w:val="right"/>
              <w:rPr>
                <w:color w:val="000000"/>
                <w:sz w:val="18"/>
                <w:szCs w:val="18"/>
                <w:lang w:val="en-CA"/>
              </w:rPr>
            </w:pPr>
            <w:r w:rsidRPr="000C48EF">
              <w:rPr>
                <w:color w:val="000000"/>
                <w:sz w:val="18"/>
                <w:szCs w:val="18"/>
                <w:lang w:val="en-CA"/>
              </w:rPr>
              <w:t>8,83</w:t>
            </w:r>
            <w:r w:rsidR="00180557">
              <w:rPr>
                <w:color w:val="000000"/>
                <w:sz w:val="18"/>
                <w:szCs w:val="18"/>
                <w:lang w:val="en-CA"/>
              </w:rPr>
              <w:t>2</w:t>
            </w:r>
          </w:p>
        </w:tc>
        <w:tc>
          <w:tcPr>
            <w:tcW w:w="1024" w:type="dxa"/>
            <w:shd w:val="clear" w:color="auto" w:fill="auto"/>
          </w:tcPr>
          <w:p w14:paraId="3805FDA9" w14:textId="77777777" w:rsidR="00167431" w:rsidRPr="00EA0808" w:rsidRDefault="00167431" w:rsidP="005C6C1B">
            <w:pPr>
              <w:jc w:val="right"/>
              <w:rPr>
                <w:sz w:val="18"/>
                <w:szCs w:val="18"/>
                <w:lang w:val="en-CA"/>
              </w:rPr>
            </w:pPr>
          </w:p>
        </w:tc>
        <w:tc>
          <w:tcPr>
            <w:tcW w:w="944" w:type="dxa"/>
          </w:tcPr>
          <w:p w14:paraId="58E10EF7" w14:textId="77777777" w:rsidR="00167431" w:rsidRPr="00EA0808" w:rsidRDefault="00167431" w:rsidP="005C6C1B">
            <w:pPr>
              <w:jc w:val="center"/>
              <w:rPr>
                <w:b/>
                <w:bCs/>
                <w:sz w:val="18"/>
                <w:szCs w:val="18"/>
              </w:rPr>
            </w:pPr>
          </w:p>
        </w:tc>
        <w:tc>
          <w:tcPr>
            <w:tcW w:w="1275" w:type="dxa"/>
            <w:shd w:val="clear" w:color="auto" w:fill="auto"/>
          </w:tcPr>
          <w:p w14:paraId="4D07FA03" w14:textId="757C568C" w:rsidR="00167431" w:rsidRPr="00EA0808" w:rsidRDefault="008604E2" w:rsidP="005C6C1B">
            <w:pPr>
              <w:jc w:val="left"/>
              <w:rPr>
                <w:color w:val="000000"/>
                <w:sz w:val="18"/>
                <w:szCs w:val="18"/>
                <w:lang w:val="en-CA"/>
              </w:rPr>
            </w:pPr>
            <w:r w:rsidRPr="00EA0808">
              <w:rPr>
                <w:color w:val="000000"/>
                <w:sz w:val="18"/>
                <w:szCs w:val="18"/>
              </w:rPr>
              <w:t>79/18(c)(i) and 81/24(e)(ii)</w:t>
            </w:r>
            <w:r w:rsidR="00EA0808">
              <w:rPr>
                <w:color w:val="000000"/>
                <w:sz w:val="18"/>
                <w:szCs w:val="18"/>
                <w:lang w:val="en-CA"/>
              </w:rPr>
              <w:t xml:space="preserve"> </w:t>
            </w:r>
          </w:p>
        </w:tc>
      </w:tr>
      <w:tr w:rsidR="00180557" w:rsidRPr="00EA0808" w14:paraId="49ED99B5" w14:textId="77777777" w:rsidTr="003760BA">
        <w:trPr>
          <w:cantSplit/>
        </w:trPr>
        <w:tc>
          <w:tcPr>
            <w:tcW w:w="1885" w:type="dxa"/>
            <w:shd w:val="clear" w:color="auto" w:fill="auto"/>
          </w:tcPr>
          <w:p w14:paraId="412C5674" w14:textId="77777777" w:rsidR="00180557" w:rsidRPr="00EA0808" w:rsidRDefault="00180557" w:rsidP="00180557">
            <w:pPr>
              <w:jc w:val="left"/>
              <w:rPr>
                <w:b/>
                <w:sz w:val="18"/>
                <w:szCs w:val="18"/>
              </w:rPr>
            </w:pPr>
            <w:r w:rsidRPr="00EA0808">
              <w:rPr>
                <w:b/>
                <w:sz w:val="18"/>
                <w:szCs w:val="18"/>
              </w:rPr>
              <w:t>TOTAL UNDP</w:t>
            </w:r>
          </w:p>
        </w:tc>
        <w:tc>
          <w:tcPr>
            <w:tcW w:w="2259" w:type="dxa"/>
            <w:shd w:val="clear" w:color="auto" w:fill="auto"/>
          </w:tcPr>
          <w:p w14:paraId="5CFD6DFD" w14:textId="77777777" w:rsidR="00180557" w:rsidRPr="00EA0808" w:rsidRDefault="00180557" w:rsidP="00180557">
            <w:pPr>
              <w:jc w:val="left"/>
              <w:rPr>
                <w:sz w:val="18"/>
                <w:szCs w:val="18"/>
              </w:rPr>
            </w:pPr>
          </w:p>
        </w:tc>
        <w:tc>
          <w:tcPr>
            <w:tcW w:w="1130" w:type="dxa"/>
            <w:shd w:val="clear" w:color="auto" w:fill="auto"/>
          </w:tcPr>
          <w:p w14:paraId="0171788D" w14:textId="77777777" w:rsidR="00180557" w:rsidRPr="00EA0808" w:rsidRDefault="00180557" w:rsidP="00180557">
            <w:pPr>
              <w:jc w:val="left"/>
              <w:rPr>
                <w:b/>
                <w:bCs/>
                <w:sz w:val="18"/>
                <w:szCs w:val="18"/>
              </w:rPr>
            </w:pPr>
          </w:p>
        </w:tc>
        <w:tc>
          <w:tcPr>
            <w:tcW w:w="1271" w:type="dxa"/>
            <w:shd w:val="clear" w:color="auto" w:fill="auto"/>
          </w:tcPr>
          <w:p w14:paraId="792A7370" w14:textId="77777777" w:rsidR="00180557" w:rsidRPr="00EA0808" w:rsidRDefault="00180557" w:rsidP="00180557">
            <w:pPr>
              <w:jc w:val="right"/>
              <w:rPr>
                <w:b/>
                <w:bCs/>
                <w:sz w:val="18"/>
                <w:szCs w:val="18"/>
              </w:rPr>
            </w:pPr>
          </w:p>
        </w:tc>
        <w:tc>
          <w:tcPr>
            <w:tcW w:w="1163" w:type="dxa"/>
          </w:tcPr>
          <w:p w14:paraId="6C9B950F" w14:textId="77777777" w:rsidR="00180557" w:rsidRPr="00EA0808" w:rsidRDefault="00180557" w:rsidP="00180557">
            <w:pPr>
              <w:jc w:val="right"/>
              <w:rPr>
                <w:b/>
                <w:bCs/>
                <w:sz w:val="18"/>
                <w:szCs w:val="18"/>
              </w:rPr>
            </w:pPr>
          </w:p>
        </w:tc>
        <w:tc>
          <w:tcPr>
            <w:tcW w:w="1115" w:type="dxa"/>
            <w:shd w:val="clear" w:color="auto" w:fill="auto"/>
          </w:tcPr>
          <w:p w14:paraId="27B2521E" w14:textId="2E618D4E" w:rsidR="00180557" w:rsidRPr="00180557" w:rsidRDefault="00180557" w:rsidP="00180557">
            <w:pPr>
              <w:jc w:val="right"/>
              <w:rPr>
                <w:b/>
                <w:bCs/>
                <w:color w:val="000000"/>
                <w:sz w:val="18"/>
                <w:szCs w:val="18"/>
              </w:rPr>
            </w:pPr>
            <w:r w:rsidRPr="00180557">
              <w:rPr>
                <w:b/>
                <w:bCs/>
                <w:color w:val="000000"/>
                <w:sz w:val="18"/>
                <w:szCs w:val="18"/>
                <w:lang w:val="en-CA"/>
              </w:rPr>
              <w:t>126,179</w:t>
            </w:r>
          </w:p>
        </w:tc>
        <w:tc>
          <w:tcPr>
            <w:tcW w:w="1112" w:type="dxa"/>
            <w:shd w:val="clear" w:color="auto" w:fill="auto"/>
          </w:tcPr>
          <w:p w14:paraId="7F051180" w14:textId="77777777" w:rsidR="00180557" w:rsidRPr="00180557" w:rsidRDefault="00180557" w:rsidP="00180557">
            <w:pPr>
              <w:ind w:right="-12"/>
              <w:jc w:val="right"/>
              <w:rPr>
                <w:b/>
                <w:bCs/>
                <w:sz w:val="18"/>
                <w:szCs w:val="18"/>
              </w:rPr>
            </w:pPr>
          </w:p>
        </w:tc>
        <w:tc>
          <w:tcPr>
            <w:tcW w:w="1280" w:type="dxa"/>
          </w:tcPr>
          <w:p w14:paraId="007D5C15" w14:textId="7ACF41F2" w:rsidR="00180557" w:rsidRPr="00180557" w:rsidRDefault="00180557" w:rsidP="00180557">
            <w:pPr>
              <w:jc w:val="right"/>
              <w:rPr>
                <w:b/>
                <w:bCs/>
                <w:color w:val="000000"/>
                <w:sz w:val="18"/>
                <w:szCs w:val="18"/>
              </w:rPr>
            </w:pPr>
            <w:r w:rsidRPr="00180557">
              <w:rPr>
                <w:b/>
                <w:bCs/>
                <w:color w:val="000000"/>
                <w:sz w:val="18"/>
                <w:szCs w:val="18"/>
                <w:lang w:val="en-CA"/>
              </w:rPr>
              <w:t>8,83</w:t>
            </w:r>
            <w:r>
              <w:rPr>
                <w:b/>
                <w:bCs/>
                <w:color w:val="000000"/>
                <w:sz w:val="18"/>
                <w:szCs w:val="18"/>
                <w:lang w:val="en-CA"/>
              </w:rPr>
              <w:t>2</w:t>
            </w:r>
          </w:p>
        </w:tc>
        <w:tc>
          <w:tcPr>
            <w:tcW w:w="1024" w:type="dxa"/>
            <w:shd w:val="clear" w:color="auto" w:fill="auto"/>
          </w:tcPr>
          <w:p w14:paraId="6442396A" w14:textId="77777777" w:rsidR="00180557" w:rsidRPr="00EA0808" w:rsidRDefault="00180557" w:rsidP="00180557">
            <w:pPr>
              <w:jc w:val="right"/>
              <w:rPr>
                <w:b/>
                <w:bCs/>
                <w:sz w:val="18"/>
                <w:szCs w:val="18"/>
              </w:rPr>
            </w:pPr>
          </w:p>
        </w:tc>
        <w:tc>
          <w:tcPr>
            <w:tcW w:w="944" w:type="dxa"/>
          </w:tcPr>
          <w:p w14:paraId="5BA182A8" w14:textId="77777777" w:rsidR="00180557" w:rsidRPr="00EA0808" w:rsidRDefault="00180557" w:rsidP="00180557">
            <w:pPr>
              <w:jc w:val="left"/>
              <w:rPr>
                <w:b/>
                <w:bCs/>
                <w:sz w:val="18"/>
                <w:szCs w:val="18"/>
              </w:rPr>
            </w:pPr>
          </w:p>
        </w:tc>
        <w:tc>
          <w:tcPr>
            <w:tcW w:w="1275" w:type="dxa"/>
            <w:shd w:val="clear" w:color="auto" w:fill="auto"/>
          </w:tcPr>
          <w:p w14:paraId="5E1E4298" w14:textId="77777777" w:rsidR="00180557" w:rsidRPr="00EA0808" w:rsidRDefault="00180557" w:rsidP="00180557">
            <w:pPr>
              <w:jc w:val="left"/>
              <w:rPr>
                <w:sz w:val="18"/>
                <w:szCs w:val="18"/>
              </w:rPr>
            </w:pPr>
          </w:p>
        </w:tc>
      </w:tr>
      <w:tr w:rsidR="001B7C34" w:rsidRPr="00EA0808" w14:paraId="6B15CDE5" w14:textId="77777777" w:rsidTr="00EA0808">
        <w:trPr>
          <w:cantSplit/>
        </w:trPr>
        <w:tc>
          <w:tcPr>
            <w:tcW w:w="14458" w:type="dxa"/>
            <w:gridSpan w:val="11"/>
            <w:shd w:val="clear" w:color="auto" w:fill="FFFFFF" w:themeFill="background1"/>
            <w:noWrap/>
          </w:tcPr>
          <w:p w14:paraId="170D0F6F" w14:textId="2262BDC7" w:rsidR="001B7C34" w:rsidRPr="00EA0808" w:rsidRDefault="001B7C34" w:rsidP="005C6C1B">
            <w:pPr>
              <w:jc w:val="left"/>
              <w:rPr>
                <w:color w:val="000000"/>
                <w:sz w:val="18"/>
                <w:szCs w:val="18"/>
              </w:rPr>
            </w:pPr>
            <w:r w:rsidRPr="00EA0808">
              <w:rPr>
                <w:b/>
                <w:sz w:val="18"/>
                <w:szCs w:val="18"/>
              </w:rPr>
              <w:t>UNEP</w:t>
            </w:r>
          </w:p>
        </w:tc>
      </w:tr>
      <w:tr w:rsidR="00AB25DC" w:rsidRPr="00EA0808" w14:paraId="65523ED1" w14:textId="77777777" w:rsidTr="00AB25DC">
        <w:trPr>
          <w:cantSplit/>
        </w:trPr>
        <w:tc>
          <w:tcPr>
            <w:tcW w:w="1885" w:type="dxa"/>
            <w:shd w:val="clear" w:color="auto" w:fill="FFFFFF" w:themeFill="background1"/>
            <w:noWrap/>
          </w:tcPr>
          <w:p w14:paraId="0FB59C57" w14:textId="41E269E2" w:rsidR="00AB25DC" w:rsidRPr="00EA0808" w:rsidRDefault="00AB25DC" w:rsidP="00AB25DC">
            <w:pPr>
              <w:rPr>
                <w:b/>
                <w:sz w:val="18"/>
                <w:szCs w:val="18"/>
              </w:rPr>
            </w:pPr>
            <w:r w:rsidRPr="00EA0808">
              <w:rPr>
                <w:color w:val="000000"/>
                <w:sz w:val="18"/>
                <w:szCs w:val="18"/>
              </w:rPr>
              <w:t>SAU/PHA/68/TAS/16</w:t>
            </w:r>
          </w:p>
        </w:tc>
        <w:tc>
          <w:tcPr>
            <w:tcW w:w="2259" w:type="dxa"/>
            <w:shd w:val="clear" w:color="auto" w:fill="FFFFFF" w:themeFill="background1"/>
          </w:tcPr>
          <w:p w14:paraId="453B6BB4" w14:textId="2E0739E1" w:rsidR="00AB25DC" w:rsidRPr="00EA0808" w:rsidRDefault="00AB25DC" w:rsidP="00AB25DC">
            <w:pPr>
              <w:jc w:val="left"/>
              <w:rPr>
                <w:color w:val="000000"/>
                <w:sz w:val="18"/>
                <w:szCs w:val="18"/>
              </w:rPr>
            </w:pPr>
            <w:r w:rsidRPr="00EA0808">
              <w:rPr>
                <w:color w:val="000000"/>
                <w:sz w:val="18"/>
                <w:szCs w:val="18"/>
              </w:rPr>
              <w:t>HCFC phase-out management plan (stage I, first tranche) (refrigeration servicing, custom training and monitoring)</w:t>
            </w:r>
          </w:p>
        </w:tc>
        <w:tc>
          <w:tcPr>
            <w:tcW w:w="1130" w:type="dxa"/>
            <w:shd w:val="clear" w:color="auto" w:fill="FFFFFF" w:themeFill="background1"/>
            <w:noWrap/>
          </w:tcPr>
          <w:p w14:paraId="139FB7C7" w14:textId="6D4AB70C"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sidR="00FC0B31">
              <w:rPr>
                <w:color w:val="000000"/>
                <w:sz w:val="18"/>
                <w:szCs w:val="18"/>
                <w:vertAlign w:val="superscript"/>
              </w:rPr>
              <w:t xml:space="preserve"> </w:t>
            </w:r>
            <w:r w:rsidRPr="00EA0808">
              <w:rPr>
                <w:color w:val="000000"/>
                <w:sz w:val="18"/>
                <w:szCs w:val="18"/>
              </w:rPr>
              <w:t>meeting</w:t>
            </w:r>
          </w:p>
        </w:tc>
        <w:tc>
          <w:tcPr>
            <w:tcW w:w="1271" w:type="dxa"/>
            <w:shd w:val="clear" w:color="auto" w:fill="FFFFFF" w:themeFill="background1"/>
            <w:noWrap/>
          </w:tcPr>
          <w:p w14:paraId="715A0988" w14:textId="1CB43DF2" w:rsidR="00AB25DC" w:rsidRPr="003760BA" w:rsidRDefault="00AB25DC" w:rsidP="00AB25DC">
            <w:pPr>
              <w:jc w:val="right"/>
              <w:rPr>
                <w:sz w:val="18"/>
                <w:szCs w:val="18"/>
              </w:rPr>
            </w:pPr>
            <w:r w:rsidRPr="003760BA">
              <w:rPr>
                <w:color w:val="000000"/>
                <w:sz w:val="18"/>
                <w:szCs w:val="18"/>
              </w:rPr>
              <w:t>233,674</w:t>
            </w:r>
          </w:p>
        </w:tc>
        <w:tc>
          <w:tcPr>
            <w:tcW w:w="1163" w:type="dxa"/>
            <w:shd w:val="clear" w:color="auto" w:fill="FFFFFF" w:themeFill="background1"/>
          </w:tcPr>
          <w:p w14:paraId="262CA81C" w14:textId="759ED8AC" w:rsidR="00AB25DC" w:rsidRPr="003760BA" w:rsidRDefault="00AB25DC" w:rsidP="00AB25DC">
            <w:pPr>
              <w:jc w:val="right"/>
              <w:rPr>
                <w:sz w:val="18"/>
                <w:szCs w:val="18"/>
              </w:rPr>
            </w:pPr>
            <w:r w:rsidRPr="003760BA">
              <w:rPr>
                <w:sz w:val="18"/>
                <w:szCs w:val="18"/>
              </w:rPr>
              <w:t>182,206</w:t>
            </w:r>
          </w:p>
        </w:tc>
        <w:tc>
          <w:tcPr>
            <w:tcW w:w="1115" w:type="dxa"/>
            <w:shd w:val="clear" w:color="auto" w:fill="FFFFFF" w:themeFill="background1"/>
            <w:noWrap/>
          </w:tcPr>
          <w:p w14:paraId="1A39FDD6" w14:textId="0469F4FF" w:rsidR="00AB25DC" w:rsidRPr="003760BA" w:rsidRDefault="00AB25DC" w:rsidP="00AB25DC">
            <w:pPr>
              <w:jc w:val="right"/>
              <w:rPr>
                <w:b/>
                <w:sz w:val="18"/>
                <w:szCs w:val="18"/>
              </w:rPr>
            </w:pPr>
            <w:r w:rsidRPr="003760BA">
              <w:rPr>
                <w:sz w:val="18"/>
                <w:szCs w:val="18"/>
              </w:rPr>
              <w:t>32,350</w:t>
            </w:r>
          </w:p>
        </w:tc>
        <w:tc>
          <w:tcPr>
            <w:tcW w:w="1112" w:type="dxa"/>
            <w:shd w:val="clear" w:color="auto" w:fill="FFFFFF" w:themeFill="background1"/>
            <w:noWrap/>
          </w:tcPr>
          <w:p w14:paraId="3DCBAF0B"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A070A98" w14:textId="28A5BC60" w:rsidR="00AB25DC" w:rsidRPr="003760BA" w:rsidRDefault="00AB25DC" w:rsidP="00AB25DC">
            <w:pPr>
              <w:jc w:val="right"/>
              <w:rPr>
                <w:b/>
                <w:color w:val="000000"/>
                <w:sz w:val="18"/>
                <w:szCs w:val="18"/>
              </w:rPr>
            </w:pPr>
            <w:r w:rsidRPr="003760BA">
              <w:rPr>
                <w:sz w:val="18"/>
                <w:szCs w:val="18"/>
              </w:rPr>
              <w:t>4,007</w:t>
            </w:r>
          </w:p>
        </w:tc>
        <w:tc>
          <w:tcPr>
            <w:tcW w:w="1024" w:type="dxa"/>
            <w:shd w:val="clear" w:color="auto" w:fill="FFFFFF" w:themeFill="background1"/>
            <w:noWrap/>
          </w:tcPr>
          <w:p w14:paraId="0B2E3BA5"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07B2D4EE"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729F5379" w14:textId="06884A73" w:rsidR="00AB25DC" w:rsidRPr="00AB25DC" w:rsidRDefault="00AB25DC" w:rsidP="00AB25DC">
            <w:pPr>
              <w:jc w:val="left"/>
              <w:rPr>
                <w:color w:val="000000"/>
                <w:sz w:val="18"/>
                <w:szCs w:val="18"/>
              </w:rPr>
            </w:pPr>
            <w:r w:rsidRPr="00AB25DC">
              <w:rPr>
                <w:color w:val="000000"/>
                <w:sz w:val="18"/>
                <w:szCs w:val="18"/>
              </w:rPr>
              <w:t>86/16(f)(i)</w:t>
            </w:r>
          </w:p>
        </w:tc>
      </w:tr>
      <w:tr w:rsidR="00AB25DC" w:rsidRPr="00EA0808" w14:paraId="1571AB2C" w14:textId="77777777" w:rsidTr="00AB25DC">
        <w:trPr>
          <w:cantSplit/>
          <w:trHeight w:val="1167"/>
        </w:trPr>
        <w:tc>
          <w:tcPr>
            <w:tcW w:w="1885" w:type="dxa"/>
            <w:shd w:val="clear" w:color="auto" w:fill="FFFFFF" w:themeFill="background1"/>
            <w:noWrap/>
          </w:tcPr>
          <w:p w14:paraId="7092B325" w14:textId="21F36E5D" w:rsidR="00AB25DC" w:rsidRPr="00EA0808" w:rsidRDefault="00AB25DC" w:rsidP="00AB25DC">
            <w:pPr>
              <w:rPr>
                <w:b/>
                <w:sz w:val="18"/>
                <w:szCs w:val="18"/>
              </w:rPr>
            </w:pPr>
            <w:r w:rsidRPr="00EA0808">
              <w:rPr>
                <w:color w:val="000000"/>
                <w:sz w:val="18"/>
                <w:szCs w:val="18"/>
              </w:rPr>
              <w:t>SAU/PHA/77/TAS/32</w:t>
            </w:r>
          </w:p>
        </w:tc>
        <w:tc>
          <w:tcPr>
            <w:tcW w:w="2259" w:type="dxa"/>
            <w:shd w:val="clear" w:color="auto" w:fill="FFFFFF" w:themeFill="background1"/>
          </w:tcPr>
          <w:p w14:paraId="46EF7546" w14:textId="60D675A8" w:rsidR="00AB25DC" w:rsidRPr="00EA0808" w:rsidRDefault="00AB25DC" w:rsidP="00AB25DC">
            <w:pPr>
              <w:jc w:val="left"/>
              <w:rPr>
                <w:color w:val="000000"/>
                <w:sz w:val="18"/>
                <w:szCs w:val="18"/>
              </w:rPr>
            </w:pPr>
            <w:r w:rsidRPr="00EA0808">
              <w:rPr>
                <w:color w:val="000000"/>
                <w:sz w:val="18"/>
                <w:szCs w:val="18"/>
              </w:rPr>
              <w:t>HCFC phase-out management plan (stage I, fourth tranche) (refrigeration servicing, custom training and monitoring)</w:t>
            </w:r>
          </w:p>
        </w:tc>
        <w:tc>
          <w:tcPr>
            <w:tcW w:w="1130" w:type="dxa"/>
            <w:shd w:val="clear" w:color="auto" w:fill="FFFFFF" w:themeFill="background1"/>
            <w:noWrap/>
          </w:tcPr>
          <w:p w14:paraId="6B72C862" w14:textId="6C097A58"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Pr>
                <w:color w:val="000000"/>
                <w:sz w:val="18"/>
                <w:szCs w:val="18"/>
              </w:rPr>
              <w:t xml:space="preserve"> </w:t>
            </w:r>
            <w:r w:rsidRPr="00EA0808">
              <w:rPr>
                <w:color w:val="000000"/>
                <w:sz w:val="18"/>
                <w:szCs w:val="18"/>
              </w:rPr>
              <w:t>meeting</w:t>
            </w:r>
          </w:p>
        </w:tc>
        <w:tc>
          <w:tcPr>
            <w:tcW w:w="1271" w:type="dxa"/>
            <w:shd w:val="clear" w:color="auto" w:fill="FFFFFF" w:themeFill="background1"/>
            <w:noWrap/>
          </w:tcPr>
          <w:p w14:paraId="2D7E3C28" w14:textId="5ED465B9" w:rsidR="00AB25DC" w:rsidRPr="003760BA" w:rsidRDefault="00AB25DC" w:rsidP="00AB25DC">
            <w:pPr>
              <w:jc w:val="right"/>
              <w:rPr>
                <w:sz w:val="18"/>
                <w:szCs w:val="18"/>
              </w:rPr>
            </w:pPr>
            <w:r w:rsidRPr="003760BA">
              <w:rPr>
                <w:color w:val="000000"/>
                <w:sz w:val="18"/>
                <w:szCs w:val="18"/>
              </w:rPr>
              <w:t>130,400</w:t>
            </w:r>
          </w:p>
        </w:tc>
        <w:tc>
          <w:tcPr>
            <w:tcW w:w="1163" w:type="dxa"/>
            <w:shd w:val="clear" w:color="auto" w:fill="FFFFFF" w:themeFill="background1"/>
          </w:tcPr>
          <w:p w14:paraId="5ED69B61" w14:textId="69EB41AE" w:rsidR="00AB25DC" w:rsidRPr="003760BA" w:rsidRDefault="00AB25DC" w:rsidP="00AB25DC">
            <w:pPr>
              <w:jc w:val="right"/>
              <w:rPr>
                <w:sz w:val="18"/>
                <w:szCs w:val="18"/>
              </w:rPr>
            </w:pPr>
            <w:r w:rsidRPr="003760BA">
              <w:rPr>
                <w:sz w:val="18"/>
                <w:szCs w:val="18"/>
              </w:rPr>
              <w:t>50,589</w:t>
            </w:r>
          </w:p>
        </w:tc>
        <w:tc>
          <w:tcPr>
            <w:tcW w:w="1115" w:type="dxa"/>
            <w:shd w:val="clear" w:color="auto" w:fill="FFFFFF" w:themeFill="background1"/>
            <w:noWrap/>
          </w:tcPr>
          <w:p w14:paraId="6A13B1B3" w14:textId="6FE89D65" w:rsidR="00AB25DC" w:rsidRPr="003760BA" w:rsidRDefault="00AB25DC" w:rsidP="00AB25DC">
            <w:pPr>
              <w:jc w:val="right"/>
              <w:rPr>
                <w:b/>
                <w:sz w:val="18"/>
                <w:szCs w:val="18"/>
              </w:rPr>
            </w:pPr>
            <w:r w:rsidRPr="003760BA">
              <w:rPr>
                <w:sz w:val="18"/>
                <w:szCs w:val="18"/>
              </w:rPr>
              <w:t>71,170</w:t>
            </w:r>
          </w:p>
        </w:tc>
        <w:tc>
          <w:tcPr>
            <w:tcW w:w="1112" w:type="dxa"/>
            <w:shd w:val="clear" w:color="auto" w:fill="FFFFFF" w:themeFill="background1"/>
            <w:noWrap/>
          </w:tcPr>
          <w:p w14:paraId="10951B96"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3501120" w14:textId="79387F0C" w:rsidR="00AB25DC" w:rsidRPr="003760BA" w:rsidRDefault="00AB25DC" w:rsidP="00AB25DC">
            <w:pPr>
              <w:jc w:val="right"/>
              <w:rPr>
                <w:b/>
                <w:color w:val="000000"/>
                <w:sz w:val="18"/>
                <w:szCs w:val="18"/>
              </w:rPr>
            </w:pPr>
            <w:r w:rsidRPr="003760BA">
              <w:rPr>
                <w:sz w:val="18"/>
                <w:szCs w:val="18"/>
              </w:rPr>
              <w:t>8,817</w:t>
            </w:r>
          </w:p>
        </w:tc>
        <w:tc>
          <w:tcPr>
            <w:tcW w:w="1024" w:type="dxa"/>
            <w:shd w:val="clear" w:color="auto" w:fill="FFFFFF" w:themeFill="background1"/>
            <w:noWrap/>
          </w:tcPr>
          <w:p w14:paraId="71ADC4F9"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326A882F"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3BF73323" w14:textId="359CD826" w:rsidR="00AB25DC" w:rsidRPr="00AB25DC" w:rsidRDefault="00AB25DC" w:rsidP="00AB25DC">
            <w:pPr>
              <w:jc w:val="left"/>
              <w:rPr>
                <w:color w:val="000000"/>
                <w:sz w:val="18"/>
                <w:szCs w:val="18"/>
              </w:rPr>
            </w:pPr>
            <w:r w:rsidRPr="00AB25DC">
              <w:rPr>
                <w:color w:val="000000"/>
                <w:sz w:val="18"/>
                <w:szCs w:val="18"/>
              </w:rPr>
              <w:t>86/16(f)(i)</w:t>
            </w:r>
          </w:p>
        </w:tc>
      </w:tr>
      <w:tr w:rsidR="001B7C34" w:rsidRPr="00EA0808" w14:paraId="73E3A3BF" w14:textId="77777777" w:rsidTr="003760BA">
        <w:trPr>
          <w:cantSplit/>
        </w:trPr>
        <w:tc>
          <w:tcPr>
            <w:tcW w:w="1885" w:type="dxa"/>
            <w:shd w:val="clear" w:color="auto" w:fill="FFFFFF" w:themeFill="background1"/>
            <w:noWrap/>
          </w:tcPr>
          <w:p w14:paraId="52448831" w14:textId="6DFBBEB6" w:rsidR="001B7C34" w:rsidRPr="00EA0808" w:rsidRDefault="001B7C34" w:rsidP="005C6C1B">
            <w:pPr>
              <w:rPr>
                <w:b/>
                <w:sz w:val="18"/>
                <w:szCs w:val="18"/>
              </w:rPr>
            </w:pPr>
            <w:r w:rsidRPr="00EA0808">
              <w:rPr>
                <w:b/>
                <w:sz w:val="18"/>
                <w:szCs w:val="18"/>
              </w:rPr>
              <w:t>TOTAL UNEP</w:t>
            </w:r>
          </w:p>
        </w:tc>
        <w:tc>
          <w:tcPr>
            <w:tcW w:w="2259" w:type="dxa"/>
            <w:shd w:val="clear" w:color="auto" w:fill="FFFFFF" w:themeFill="background1"/>
          </w:tcPr>
          <w:p w14:paraId="2A29967F" w14:textId="77777777" w:rsidR="001B7C34" w:rsidRPr="00EA0808" w:rsidRDefault="001B7C34" w:rsidP="005C6C1B">
            <w:pPr>
              <w:rPr>
                <w:color w:val="000000"/>
                <w:sz w:val="18"/>
                <w:szCs w:val="18"/>
              </w:rPr>
            </w:pPr>
          </w:p>
        </w:tc>
        <w:tc>
          <w:tcPr>
            <w:tcW w:w="1130" w:type="dxa"/>
            <w:shd w:val="clear" w:color="auto" w:fill="FFFFFF" w:themeFill="background1"/>
            <w:noWrap/>
          </w:tcPr>
          <w:p w14:paraId="187F3FAF" w14:textId="77777777" w:rsidR="001B7C34" w:rsidRPr="00EA0808" w:rsidRDefault="001B7C34" w:rsidP="005C6C1B">
            <w:pPr>
              <w:jc w:val="center"/>
              <w:rPr>
                <w:color w:val="000000"/>
                <w:sz w:val="18"/>
                <w:szCs w:val="18"/>
              </w:rPr>
            </w:pPr>
          </w:p>
        </w:tc>
        <w:tc>
          <w:tcPr>
            <w:tcW w:w="1271" w:type="dxa"/>
            <w:shd w:val="clear" w:color="auto" w:fill="FFFFFF" w:themeFill="background1"/>
            <w:noWrap/>
          </w:tcPr>
          <w:p w14:paraId="64BAE33B" w14:textId="77777777" w:rsidR="001B7C34" w:rsidRPr="00EA0808" w:rsidRDefault="001B7C34" w:rsidP="005C6C1B">
            <w:pPr>
              <w:rPr>
                <w:sz w:val="18"/>
                <w:szCs w:val="18"/>
              </w:rPr>
            </w:pPr>
          </w:p>
        </w:tc>
        <w:tc>
          <w:tcPr>
            <w:tcW w:w="1163" w:type="dxa"/>
            <w:shd w:val="clear" w:color="auto" w:fill="FFFFFF" w:themeFill="background1"/>
          </w:tcPr>
          <w:p w14:paraId="70AC3349" w14:textId="77777777" w:rsidR="001B7C34" w:rsidRPr="00EA0808" w:rsidRDefault="001B7C34" w:rsidP="005C6C1B">
            <w:pPr>
              <w:rPr>
                <w:sz w:val="18"/>
                <w:szCs w:val="18"/>
              </w:rPr>
            </w:pPr>
          </w:p>
        </w:tc>
        <w:tc>
          <w:tcPr>
            <w:tcW w:w="1115" w:type="dxa"/>
            <w:shd w:val="clear" w:color="auto" w:fill="FFFFFF" w:themeFill="background1"/>
            <w:noWrap/>
          </w:tcPr>
          <w:p w14:paraId="19386418" w14:textId="24C5EF01" w:rsidR="001B7C34" w:rsidRPr="003760BA" w:rsidRDefault="003760BA" w:rsidP="005C6C1B">
            <w:pPr>
              <w:jc w:val="right"/>
              <w:rPr>
                <w:b/>
                <w:bCs/>
                <w:sz w:val="18"/>
                <w:szCs w:val="18"/>
              </w:rPr>
            </w:pPr>
            <w:r w:rsidRPr="003760BA">
              <w:rPr>
                <w:b/>
                <w:bCs/>
                <w:color w:val="000000"/>
                <w:sz w:val="18"/>
                <w:szCs w:val="18"/>
              </w:rPr>
              <w:t>103,520</w:t>
            </w:r>
          </w:p>
        </w:tc>
        <w:tc>
          <w:tcPr>
            <w:tcW w:w="1112" w:type="dxa"/>
            <w:shd w:val="clear" w:color="auto" w:fill="FFFFFF" w:themeFill="background1"/>
            <w:noWrap/>
          </w:tcPr>
          <w:p w14:paraId="2364A7D7" w14:textId="77777777" w:rsidR="001B7C34" w:rsidRPr="003760BA" w:rsidRDefault="001B7C34" w:rsidP="005C6C1B">
            <w:pPr>
              <w:jc w:val="right"/>
              <w:rPr>
                <w:b/>
                <w:bCs/>
                <w:color w:val="000000" w:themeColor="text1"/>
                <w:sz w:val="18"/>
                <w:szCs w:val="18"/>
              </w:rPr>
            </w:pPr>
          </w:p>
        </w:tc>
        <w:tc>
          <w:tcPr>
            <w:tcW w:w="1280" w:type="dxa"/>
            <w:shd w:val="clear" w:color="auto" w:fill="FFFFFF" w:themeFill="background1"/>
          </w:tcPr>
          <w:p w14:paraId="6787A2A4" w14:textId="586EC7AA" w:rsidR="001B7C34" w:rsidRPr="003760BA" w:rsidRDefault="003760BA" w:rsidP="005C6C1B">
            <w:pPr>
              <w:jc w:val="right"/>
              <w:rPr>
                <w:b/>
                <w:bCs/>
                <w:color w:val="000000"/>
                <w:sz w:val="18"/>
                <w:szCs w:val="18"/>
              </w:rPr>
            </w:pPr>
            <w:r w:rsidRPr="003760BA">
              <w:rPr>
                <w:b/>
                <w:bCs/>
                <w:color w:val="000000"/>
                <w:sz w:val="18"/>
                <w:szCs w:val="18"/>
              </w:rPr>
              <w:t>12,824</w:t>
            </w:r>
          </w:p>
        </w:tc>
        <w:tc>
          <w:tcPr>
            <w:tcW w:w="1024" w:type="dxa"/>
            <w:shd w:val="clear" w:color="auto" w:fill="FFFFFF" w:themeFill="background1"/>
            <w:noWrap/>
          </w:tcPr>
          <w:p w14:paraId="59776EFA" w14:textId="77777777" w:rsidR="001B7C34" w:rsidRPr="00EA0808" w:rsidRDefault="001B7C34" w:rsidP="005C6C1B">
            <w:pPr>
              <w:jc w:val="center"/>
              <w:rPr>
                <w:color w:val="000000" w:themeColor="text1"/>
                <w:sz w:val="18"/>
                <w:szCs w:val="18"/>
              </w:rPr>
            </w:pPr>
          </w:p>
        </w:tc>
        <w:tc>
          <w:tcPr>
            <w:tcW w:w="944" w:type="dxa"/>
            <w:shd w:val="clear" w:color="auto" w:fill="FFFFFF" w:themeFill="background1"/>
          </w:tcPr>
          <w:p w14:paraId="55E96142" w14:textId="77777777" w:rsidR="001B7C34" w:rsidRPr="00EA0808" w:rsidRDefault="001B7C34" w:rsidP="005C6C1B">
            <w:pPr>
              <w:jc w:val="left"/>
              <w:rPr>
                <w:color w:val="000000" w:themeColor="text1"/>
                <w:sz w:val="18"/>
                <w:szCs w:val="18"/>
              </w:rPr>
            </w:pPr>
          </w:p>
        </w:tc>
        <w:tc>
          <w:tcPr>
            <w:tcW w:w="1275" w:type="dxa"/>
            <w:shd w:val="clear" w:color="auto" w:fill="FFFFFF" w:themeFill="background1"/>
            <w:noWrap/>
          </w:tcPr>
          <w:p w14:paraId="75450527" w14:textId="77777777" w:rsidR="001B7C34" w:rsidRPr="00EA0808" w:rsidRDefault="001B7C34" w:rsidP="005C6C1B">
            <w:pPr>
              <w:jc w:val="left"/>
              <w:rPr>
                <w:color w:val="000000"/>
                <w:sz w:val="18"/>
                <w:szCs w:val="18"/>
              </w:rPr>
            </w:pPr>
          </w:p>
        </w:tc>
      </w:tr>
    </w:tbl>
    <w:p w14:paraId="0F6C80C5" w14:textId="3E1136AA" w:rsidR="000E4F84" w:rsidRPr="00167C5C" w:rsidRDefault="00EA0808" w:rsidP="00167431">
      <w:pPr>
        <w:shd w:val="clear" w:color="auto" w:fill="FFFFFF" w:themeFill="background1"/>
        <w:rPr>
          <w:sz w:val="16"/>
          <w:szCs w:val="16"/>
          <w:highlight w:val="yellow"/>
        </w:rPr>
      </w:pPr>
      <w:r>
        <w:rPr>
          <w:sz w:val="16"/>
          <w:szCs w:val="16"/>
          <w:highlight w:val="yellow"/>
        </w:rPr>
        <w:t xml:space="preserve"> </w:t>
      </w:r>
    </w:p>
    <w:p w14:paraId="5094C840" w14:textId="77777777" w:rsidR="000E4F84" w:rsidRDefault="000E4F84" w:rsidP="00167431">
      <w:pPr>
        <w:shd w:val="clear" w:color="auto" w:fill="FFFFFF" w:themeFill="background1"/>
        <w:rPr>
          <w:sz w:val="16"/>
          <w:szCs w:val="16"/>
          <w:highlight w:val="yellow"/>
        </w:rPr>
        <w:sectPr w:rsidR="000E4F84" w:rsidSect="000E4F84">
          <w:headerReference w:type="even" r:id="rId24"/>
          <w:headerReference w:type="default" r:id="rId25"/>
          <w:footerReference w:type="default" r:id="rId26"/>
          <w:pgSz w:w="15840" w:h="12240" w:orient="landscape" w:code="1"/>
          <w:pgMar w:top="1440" w:right="720" w:bottom="1440" w:left="862" w:header="720" w:footer="476" w:gutter="0"/>
          <w:pgNumType w:start="1"/>
          <w:cols w:space="720"/>
          <w:docGrid w:linePitch="299"/>
        </w:sectPr>
      </w:pPr>
    </w:p>
    <w:p w14:paraId="1F41ED51" w14:textId="076DD088" w:rsidR="000E4F84" w:rsidRPr="00167C5C" w:rsidRDefault="000E4F84" w:rsidP="00EC20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sidRPr="00167C5C">
        <w:rPr>
          <w:b/>
          <w:color w:val="000000"/>
        </w:rPr>
        <w:lastRenderedPageBreak/>
        <w:t>Annex III</w:t>
      </w:r>
    </w:p>
    <w:p w14:paraId="3F3A09FA" w14:textId="77777777" w:rsidR="000E4F84" w:rsidRPr="00167C5C" w:rsidRDefault="000E4F84" w:rsidP="000E4F84">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NOT-COMMIT</w:t>
      </w:r>
      <w:r>
        <w:rPr>
          <w:b/>
          <w:color w:val="000000"/>
        </w:rPr>
        <w:t>T</w:t>
      </w:r>
      <w:r w:rsidRPr="00167C5C">
        <w:rPr>
          <w:b/>
          <w:color w:val="000000"/>
        </w:rPr>
        <w:t>ED BALANCES HELD BY IMPLEMENTING AGENCIES FOR ADDITIONAL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276"/>
        <w:gridCol w:w="1276"/>
        <w:gridCol w:w="1133"/>
        <w:gridCol w:w="1418"/>
        <w:gridCol w:w="1417"/>
        <w:gridCol w:w="1843"/>
        <w:gridCol w:w="1701"/>
      </w:tblGrid>
      <w:tr w:rsidR="007536BE" w:rsidRPr="00EA0808" w14:paraId="710BCEB3" w14:textId="77777777" w:rsidTr="0044146A">
        <w:trPr>
          <w:cantSplit/>
        </w:trPr>
        <w:tc>
          <w:tcPr>
            <w:tcW w:w="1795" w:type="dxa"/>
            <w:shd w:val="clear" w:color="auto" w:fill="FFFFFF" w:themeFill="background1"/>
            <w:noWrap/>
            <w:vAlign w:val="center"/>
          </w:tcPr>
          <w:p w14:paraId="309D9596" w14:textId="23A431DA" w:rsidR="007536BE" w:rsidRPr="00EC20B6" w:rsidRDefault="007536BE" w:rsidP="00EC20B6">
            <w:pPr>
              <w:jc w:val="center"/>
              <w:rPr>
                <w:sz w:val="18"/>
                <w:szCs w:val="18"/>
              </w:rPr>
            </w:pPr>
            <w:r w:rsidRPr="00EC20B6">
              <w:rPr>
                <w:b/>
                <w:bCs/>
                <w:sz w:val="18"/>
                <w:szCs w:val="18"/>
              </w:rPr>
              <w:t>CODE</w:t>
            </w:r>
          </w:p>
        </w:tc>
        <w:tc>
          <w:tcPr>
            <w:tcW w:w="1886" w:type="dxa"/>
            <w:shd w:val="clear" w:color="auto" w:fill="FFFFFF" w:themeFill="background1"/>
            <w:vAlign w:val="center"/>
          </w:tcPr>
          <w:p w14:paraId="28806633" w14:textId="7CAF947E" w:rsidR="007536BE" w:rsidRPr="00EC20B6" w:rsidRDefault="007536BE" w:rsidP="00EC20B6">
            <w:pPr>
              <w:jc w:val="center"/>
              <w:rPr>
                <w:color w:val="000000"/>
                <w:sz w:val="18"/>
                <w:szCs w:val="18"/>
              </w:rPr>
            </w:pPr>
            <w:r w:rsidRPr="00EC20B6">
              <w:rPr>
                <w:b/>
                <w:bCs/>
                <w:sz w:val="18"/>
                <w:szCs w:val="18"/>
              </w:rPr>
              <w:t>Project title</w:t>
            </w:r>
          </w:p>
        </w:tc>
        <w:tc>
          <w:tcPr>
            <w:tcW w:w="1276" w:type="dxa"/>
            <w:shd w:val="clear" w:color="auto" w:fill="FFFFFF" w:themeFill="background1"/>
            <w:noWrap/>
            <w:vAlign w:val="center"/>
          </w:tcPr>
          <w:p w14:paraId="729F5B8D" w14:textId="2CEE977B" w:rsidR="007536BE" w:rsidRPr="00EC20B6" w:rsidRDefault="007536BE" w:rsidP="00EC20B6">
            <w:pPr>
              <w:jc w:val="center"/>
              <w:rPr>
                <w:color w:val="000000"/>
                <w:sz w:val="18"/>
                <w:szCs w:val="18"/>
              </w:rPr>
            </w:pPr>
            <w:r w:rsidRPr="00EC20B6">
              <w:rPr>
                <w:b/>
                <w:bCs/>
                <w:sz w:val="18"/>
                <w:szCs w:val="18"/>
              </w:rPr>
              <w:t>Approved funding plus adjustments as of 31 December 20</w:t>
            </w:r>
            <w:r>
              <w:rPr>
                <w:b/>
                <w:bCs/>
                <w:sz w:val="18"/>
                <w:szCs w:val="18"/>
              </w:rPr>
              <w:t>20</w:t>
            </w:r>
            <w:r w:rsidRPr="00EC20B6">
              <w:rPr>
                <w:b/>
                <w:bCs/>
                <w:sz w:val="18"/>
                <w:szCs w:val="18"/>
              </w:rPr>
              <w:t xml:space="preserve"> (US $) </w:t>
            </w:r>
          </w:p>
        </w:tc>
        <w:tc>
          <w:tcPr>
            <w:tcW w:w="1276" w:type="dxa"/>
            <w:shd w:val="clear" w:color="auto" w:fill="FFFFFF" w:themeFill="background1"/>
            <w:vAlign w:val="center"/>
          </w:tcPr>
          <w:p w14:paraId="127CEE59" w14:textId="229D8B5E" w:rsidR="007536BE" w:rsidRPr="00EC20B6" w:rsidRDefault="007536BE" w:rsidP="00EC20B6">
            <w:pPr>
              <w:jc w:val="center"/>
              <w:rPr>
                <w:sz w:val="18"/>
                <w:szCs w:val="18"/>
              </w:rPr>
            </w:pPr>
            <w:r w:rsidRPr="00EC20B6">
              <w:rPr>
                <w:b/>
                <w:bCs/>
                <w:sz w:val="18"/>
                <w:szCs w:val="18"/>
              </w:rPr>
              <w:t xml:space="preserve">Funds disbursed as of </w:t>
            </w:r>
            <w:r w:rsidRPr="00EC20B6">
              <w:rPr>
                <w:b/>
                <w:bCs/>
                <w:sz w:val="18"/>
                <w:szCs w:val="18"/>
              </w:rPr>
              <w:br/>
              <w:t>88</w:t>
            </w:r>
            <w:r w:rsidRPr="00EC20B6">
              <w:rPr>
                <w:b/>
                <w:bCs/>
                <w:sz w:val="18"/>
                <w:szCs w:val="18"/>
                <w:vertAlign w:val="superscript"/>
              </w:rPr>
              <w:t>th</w:t>
            </w:r>
            <w:r w:rsidRPr="00EC20B6">
              <w:rPr>
                <w:b/>
                <w:bCs/>
                <w:sz w:val="18"/>
                <w:szCs w:val="18"/>
              </w:rPr>
              <w:t xml:space="preserve"> meeting (US $)</w:t>
            </w:r>
          </w:p>
        </w:tc>
        <w:tc>
          <w:tcPr>
            <w:tcW w:w="1133" w:type="dxa"/>
            <w:shd w:val="clear" w:color="auto" w:fill="FFFFFF" w:themeFill="background1"/>
            <w:noWrap/>
            <w:vAlign w:val="center"/>
          </w:tcPr>
          <w:p w14:paraId="5DD095E9" w14:textId="0CA1779B" w:rsidR="007536BE" w:rsidRPr="00EC20B6" w:rsidRDefault="007536BE" w:rsidP="00AE7948">
            <w:pPr>
              <w:jc w:val="center"/>
              <w:rPr>
                <w:sz w:val="18"/>
                <w:szCs w:val="18"/>
              </w:rPr>
            </w:pPr>
            <w:r w:rsidRPr="00EC20B6">
              <w:rPr>
                <w:b/>
                <w:bCs/>
                <w:sz w:val="18"/>
                <w:szCs w:val="18"/>
              </w:rPr>
              <w:t>Balances committed as per 88</w:t>
            </w:r>
            <w:r w:rsidRPr="00EC20B6">
              <w:rPr>
                <w:b/>
                <w:bCs/>
                <w:sz w:val="18"/>
                <w:szCs w:val="18"/>
                <w:vertAlign w:val="superscript"/>
              </w:rPr>
              <w:t>th</w:t>
            </w:r>
            <w:r>
              <w:rPr>
                <w:b/>
                <w:bCs/>
                <w:sz w:val="18"/>
                <w:szCs w:val="18"/>
              </w:rPr>
              <w:t xml:space="preserve"> </w:t>
            </w:r>
            <w:r w:rsidRPr="00EC20B6">
              <w:rPr>
                <w:b/>
                <w:bCs/>
                <w:sz w:val="18"/>
                <w:szCs w:val="18"/>
              </w:rPr>
              <w:t>meeting (US $)</w:t>
            </w:r>
          </w:p>
        </w:tc>
        <w:tc>
          <w:tcPr>
            <w:tcW w:w="1418" w:type="dxa"/>
            <w:shd w:val="clear" w:color="auto" w:fill="FFFFFF" w:themeFill="background1"/>
            <w:noWrap/>
            <w:vAlign w:val="center"/>
          </w:tcPr>
          <w:p w14:paraId="2613F3B9" w14:textId="594EDD42" w:rsidR="007536BE" w:rsidRPr="00EC20B6" w:rsidRDefault="007536BE" w:rsidP="00EC20B6">
            <w:pPr>
              <w:jc w:val="center"/>
              <w:rPr>
                <w:b/>
                <w:color w:val="000000" w:themeColor="text1"/>
                <w:sz w:val="18"/>
                <w:szCs w:val="18"/>
              </w:rPr>
            </w:pPr>
            <w:r w:rsidRPr="00EC20B6">
              <w:rPr>
                <w:b/>
                <w:bCs/>
                <w:sz w:val="18"/>
                <w:szCs w:val="18"/>
              </w:rPr>
              <w:t>Balances not- committed as per 88</w:t>
            </w:r>
            <w:r w:rsidRPr="00EC20B6">
              <w:rPr>
                <w:b/>
                <w:bCs/>
                <w:sz w:val="18"/>
                <w:szCs w:val="18"/>
                <w:vertAlign w:val="superscript"/>
              </w:rPr>
              <w:t>th</w:t>
            </w:r>
            <w:r>
              <w:rPr>
                <w:b/>
                <w:bCs/>
                <w:sz w:val="18"/>
                <w:szCs w:val="18"/>
              </w:rPr>
              <w:t xml:space="preserve"> </w:t>
            </w:r>
            <w:r w:rsidRPr="00EC20B6">
              <w:rPr>
                <w:b/>
                <w:bCs/>
                <w:sz w:val="18"/>
                <w:szCs w:val="18"/>
              </w:rPr>
              <w:t>meeting (US $)</w:t>
            </w:r>
          </w:p>
        </w:tc>
        <w:tc>
          <w:tcPr>
            <w:tcW w:w="1417" w:type="dxa"/>
            <w:shd w:val="clear" w:color="auto" w:fill="FFFFFF" w:themeFill="background1"/>
            <w:vAlign w:val="center"/>
          </w:tcPr>
          <w:p w14:paraId="67A6DE75" w14:textId="0FF875ED" w:rsidR="007536BE" w:rsidRPr="00EC20B6" w:rsidRDefault="007536BE" w:rsidP="00EC20B6">
            <w:pPr>
              <w:jc w:val="center"/>
              <w:rPr>
                <w:color w:val="000000"/>
                <w:sz w:val="18"/>
                <w:szCs w:val="18"/>
              </w:rPr>
            </w:pPr>
            <w:r w:rsidRPr="00EC20B6">
              <w:rPr>
                <w:b/>
                <w:bCs/>
                <w:sz w:val="18"/>
                <w:szCs w:val="18"/>
              </w:rPr>
              <w:t>Support cost on balances committed and not-committed as per 88</w:t>
            </w:r>
            <w:r w:rsidRPr="00EC20B6">
              <w:rPr>
                <w:b/>
                <w:bCs/>
                <w:sz w:val="18"/>
                <w:szCs w:val="18"/>
                <w:vertAlign w:val="superscript"/>
              </w:rPr>
              <w:t>th</w:t>
            </w:r>
            <w:r>
              <w:rPr>
                <w:b/>
                <w:bCs/>
                <w:sz w:val="18"/>
                <w:szCs w:val="18"/>
              </w:rPr>
              <w:t xml:space="preserve"> </w:t>
            </w:r>
            <w:r w:rsidRPr="00EC20B6">
              <w:rPr>
                <w:b/>
                <w:bCs/>
                <w:sz w:val="18"/>
                <w:szCs w:val="18"/>
              </w:rPr>
              <w:t>meeting (US $)</w:t>
            </w:r>
            <w:r w:rsidRPr="00EC20B6">
              <w:rPr>
                <w:b/>
                <w:bCs/>
                <w:sz w:val="18"/>
                <w:szCs w:val="18"/>
                <w:lang w:val="en-CA"/>
              </w:rPr>
              <w:t xml:space="preserve"> </w:t>
            </w:r>
          </w:p>
        </w:tc>
        <w:tc>
          <w:tcPr>
            <w:tcW w:w="1843" w:type="dxa"/>
            <w:shd w:val="clear" w:color="auto" w:fill="FFFFFF" w:themeFill="background1"/>
            <w:noWrap/>
            <w:vAlign w:val="center"/>
          </w:tcPr>
          <w:p w14:paraId="07B11D8D" w14:textId="11402F78" w:rsidR="007536BE" w:rsidRPr="00EC20B6" w:rsidRDefault="007536BE" w:rsidP="00EC20B6">
            <w:pPr>
              <w:jc w:val="center"/>
              <w:rPr>
                <w:sz w:val="18"/>
                <w:szCs w:val="18"/>
              </w:rPr>
            </w:pPr>
            <w:r w:rsidRPr="00EC20B6">
              <w:rPr>
                <w:b/>
                <w:bCs/>
                <w:sz w:val="18"/>
                <w:szCs w:val="18"/>
              </w:rPr>
              <w:t>Why any balances could not be returned?</w:t>
            </w:r>
          </w:p>
        </w:tc>
        <w:tc>
          <w:tcPr>
            <w:tcW w:w="1701" w:type="dxa"/>
            <w:shd w:val="clear" w:color="auto" w:fill="FFFFFF" w:themeFill="background1"/>
            <w:vAlign w:val="center"/>
          </w:tcPr>
          <w:p w14:paraId="30C7650B" w14:textId="0260DD0D" w:rsidR="007536BE" w:rsidRPr="00EA0808" w:rsidRDefault="007536BE" w:rsidP="00EC20B6">
            <w:pPr>
              <w:jc w:val="center"/>
              <w:rPr>
                <w:sz w:val="18"/>
                <w:szCs w:val="18"/>
              </w:rPr>
            </w:pPr>
            <w:r w:rsidRPr="00423212">
              <w:rPr>
                <w:b/>
                <w:bCs/>
                <w:sz w:val="18"/>
                <w:szCs w:val="18"/>
              </w:rPr>
              <w:t>When they could be returned?</w:t>
            </w:r>
          </w:p>
        </w:tc>
      </w:tr>
      <w:tr w:rsidR="007536BE" w:rsidRPr="00EA0808" w14:paraId="64028C61" w14:textId="77777777" w:rsidTr="0044146A">
        <w:trPr>
          <w:cantSplit/>
        </w:trPr>
        <w:tc>
          <w:tcPr>
            <w:tcW w:w="1795" w:type="dxa"/>
            <w:shd w:val="clear" w:color="auto" w:fill="FFFFFF" w:themeFill="background1"/>
            <w:noWrap/>
          </w:tcPr>
          <w:p w14:paraId="0E9F6174" w14:textId="643155FE" w:rsidR="007536BE" w:rsidRPr="00EC20B6" w:rsidRDefault="007536BE" w:rsidP="00E335AB">
            <w:pPr>
              <w:rPr>
                <w:b/>
                <w:sz w:val="18"/>
                <w:szCs w:val="18"/>
              </w:rPr>
            </w:pPr>
            <w:r w:rsidRPr="00EC20B6">
              <w:rPr>
                <w:sz w:val="18"/>
                <w:szCs w:val="18"/>
              </w:rPr>
              <w:t>COS/SEV/80/TAS/01</w:t>
            </w:r>
          </w:p>
        </w:tc>
        <w:tc>
          <w:tcPr>
            <w:tcW w:w="1886" w:type="dxa"/>
            <w:shd w:val="clear" w:color="auto" w:fill="FFFFFF" w:themeFill="background1"/>
            <w:vAlign w:val="bottom"/>
          </w:tcPr>
          <w:p w14:paraId="136A5398" w14:textId="0C237D2C"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66C37181" w14:textId="5B9974BD" w:rsidR="007536BE" w:rsidRPr="00EC20B6" w:rsidRDefault="007536BE" w:rsidP="00E335AB">
            <w:pPr>
              <w:jc w:val="right"/>
              <w:rPr>
                <w:sz w:val="18"/>
                <w:szCs w:val="18"/>
              </w:rPr>
            </w:pPr>
            <w:r w:rsidRPr="00EC20B6">
              <w:rPr>
                <w:sz w:val="18"/>
                <w:szCs w:val="18"/>
              </w:rPr>
              <w:t>150,000</w:t>
            </w:r>
          </w:p>
        </w:tc>
        <w:tc>
          <w:tcPr>
            <w:tcW w:w="1276" w:type="dxa"/>
            <w:shd w:val="clear" w:color="auto" w:fill="FFFFFF" w:themeFill="background1"/>
          </w:tcPr>
          <w:p w14:paraId="72E65B78" w14:textId="45685B5A" w:rsidR="007536BE" w:rsidRPr="00EC20B6" w:rsidRDefault="007536BE" w:rsidP="00E335AB">
            <w:pPr>
              <w:jc w:val="right"/>
              <w:rPr>
                <w:sz w:val="18"/>
                <w:szCs w:val="18"/>
              </w:rPr>
            </w:pPr>
            <w:r w:rsidRPr="00EC20B6">
              <w:rPr>
                <w:sz w:val="18"/>
                <w:szCs w:val="18"/>
              </w:rPr>
              <w:t>144,830</w:t>
            </w:r>
          </w:p>
        </w:tc>
        <w:tc>
          <w:tcPr>
            <w:tcW w:w="1133" w:type="dxa"/>
            <w:shd w:val="clear" w:color="auto" w:fill="FFFFFF" w:themeFill="background1"/>
            <w:noWrap/>
          </w:tcPr>
          <w:p w14:paraId="0A50033B" w14:textId="755C3322" w:rsidR="007536BE" w:rsidRPr="00EC20B6" w:rsidRDefault="007536BE" w:rsidP="00E335AB">
            <w:pPr>
              <w:jc w:val="right"/>
              <w:rPr>
                <w:sz w:val="18"/>
                <w:szCs w:val="18"/>
              </w:rPr>
            </w:pPr>
            <w:r w:rsidRPr="00EC20B6">
              <w:rPr>
                <w:sz w:val="18"/>
                <w:szCs w:val="18"/>
              </w:rPr>
              <w:t>5,170</w:t>
            </w:r>
          </w:p>
        </w:tc>
        <w:tc>
          <w:tcPr>
            <w:tcW w:w="1418" w:type="dxa"/>
            <w:shd w:val="clear" w:color="auto" w:fill="FFFFFF" w:themeFill="background1"/>
            <w:noWrap/>
          </w:tcPr>
          <w:p w14:paraId="3A98B2FE"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0F179BD5" w14:textId="384A241D" w:rsidR="007536BE" w:rsidRPr="00EC20B6" w:rsidRDefault="007536BE" w:rsidP="00E335AB">
            <w:pPr>
              <w:jc w:val="right"/>
              <w:rPr>
                <w:sz w:val="18"/>
                <w:szCs w:val="18"/>
              </w:rPr>
            </w:pPr>
            <w:r w:rsidRPr="00EC20B6">
              <w:rPr>
                <w:sz w:val="18"/>
                <w:szCs w:val="18"/>
              </w:rPr>
              <w:t>362</w:t>
            </w:r>
          </w:p>
        </w:tc>
        <w:tc>
          <w:tcPr>
            <w:tcW w:w="1843" w:type="dxa"/>
            <w:shd w:val="clear" w:color="auto" w:fill="FFFFFF" w:themeFill="background1"/>
            <w:noWrap/>
          </w:tcPr>
          <w:p w14:paraId="17C200E4" w14:textId="77777777" w:rsidR="007536BE" w:rsidRPr="00EC20B6" w:rsidRDefault="007536BE" w:rsidP="00E335AB">
            <w:pPr>
              <w:jc w:val="center"/>
              <w:rPr>
                <w:sz w:val="18"/>
                <w:szCs w:val="18"/>
                <w:lang w:val="en-CA"/>
              </w:rPr>
            </w:pPr>
          </w:p>
        </w:tc>
        <w:tc>
          <w:tcPr>
            <w:tcW w:w="1701" w:type="dxa"/>
            <w:shd w:val="clear" w:color="auto" w:fill="FFFFFF" w:themeFill="background1"/>
          </w:tcPr>
          <w:p w14:paraId="08A8DB63" w14:textId="77777777" w:rsidR="007536BE" w:rsidRPr="00EA0808" w:rsidRDefault="007536BE" w:rsidP="00E335AB">
            <w:pPr>
              <w:jc w:val="center"/>
              <w:rPr>
                <w:sz w:val="18"/>
                <w:szCs w:val="18"/>
              </w:rPr>
            </w:pPr>
          </w:p>
        </w:tc>
      </w:tr>
      <w:tr w:rsidR="007536BE" w:rsidRPr="00EA0808" w14:paraId="1637EB30" w14:textId="77777777" w:rsidTr="0044146A">
        <w:trPr>
          <w:cantSplit/>
        </w:trPr>
        <w:tc>
          <w:tcPr>
            <w:tcW w:w="1795" w:type="dxa"/>
            <w:shd w:val="clear" w:color="auto" w:fill="FFFFFF" w:themeFill="background1"/>
            <w:noWrap/>
          </w:tcPr>
          <w:p w14:paraId="269D9F52" w14:textId="218F60CE" w:rsidR="007536BE" w:rsidRPr="00EC20B6" w:rsidRDefault="007536BE" w:rsidP="00E335AB">
            <w:pPr>
              <w:rPr>
                <w:color w:val="000000"/>
                <w:sz w:val="18"/>
                <w:szCs w:val="18"/>
              </w:rPr>
            </w:pPr>
            <w:r w:rsidRPr="00EC20B6">
              <w:rPr>
                <w:sz w:val="18"/>
                <w:szCs w:val="18"/>
              </w:rPr>
              <w:t>JAM/SEV/80/TAS/01</w:t>
            </w:r>
          </w:p>
        </w:tc>
        <w:tc>
          <w:tcPr>
            <w:tcW w:w="1886" w:type="dxa"/>
            <w:shd w:val="clear" w:color="auto" w:fill="FFFFFF" w:themeFill="background1"/>
            <w:vAlign w:val="bottom"/>
          </w:tcPr>
          <w:p w14:paraId="07F5D699" w14:textId="4885BBA7"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296DF9AF" w14:textId="29204DE1" w:rsidR="007536BE" w:rsidRPr="00EC20B6" w:rsidRDefault="007536BE" w:rsidP="00E335AB">
            <w:pPr>
              <w:jc w:val="right"/>
              <w:rPr>
                <w:color w:val="000000"/>
                <w:sz w:val="18"/>
                <w:szCs w:val="18"/>
              </w:rPr>
            </w:pPr>
            <w:r w:rsidRPr="00EC20B6">
              <w:rPr>
                <w:sz w:val="18"/>
                <w:szCs w:val="18"/>
              </w:rPr>
              <w:t>150,000</w:t>
            </w:r>
          </w:p>
        </w:tc>
        <w:tc>
          <w:tcPr>
            <w:tcW w:w="1276" w:type="dxa"/>
            <w:shd w:val="clear" w:color="auto" w:fill="FFFFFF" w:themeFill="background1"/>
          </w:tcPr>
          <w:p w14:paraId="7B10796D" w14:textId="4F8573D8" w:rsidR="007536BE" w:rsidRPr="00EC20B6" w:rsidRDefault="007536BE" w:rsidP="00E335AB">
            <w:pPr>
              <w:jc w:val="right"/>
              <w:rPr>
                <w:color w:val="000000"/>
                <w:sz w:val="18"/>
                <w:szCs w:val="18"/>
              </w:rPr>
            </w:pPr>
            <w:r w:rsidRPr="00EC20B6">
              <w:rPr>
                <w:sz w:val="18"/>
                <w:szCs w:val="18"/>
              </w:rPr>
              <w:t>145,083</w:t>
            </w:r>
          </w:p>
        </w:tc>
        <w:tc>
          <w:tcPr>
            <w:tcW w:w="1133" w:type="dxa"/>
            <w:shd w:val="clear" w:color="auto" w:fill="FFFFFF" w:themeFill="background1"/>
            <w:noWrap/>
          </w:tcPr>
          <w:p w14:paraId="420F360C" w14:textId="6D22A180" w:rsidR="007536BE" w:rsidRPr="00EC20B6" w:rsidRDefault="007536BE" w:rsidP="00E335AB">
            <w:pPr>
              <w:jc w:val="right"/>
              <w:rPr>
                <w:color w:val="000000"/>
                <w:sz w:val="18"/>
                <w:szCs w:val="18"/>
              </w:rPr>
            </w:pPr>
            <w:r w:rsidRPr="00EC20B6">
              <w:rPr>
                <w:sz w:val="18"/>
                <w:szCs w:val="18"/>
              </w:rPr>
              <w:t>4,917</w:t>
            </w:r>
          </w:p>
        </w:tc>
        <w:tc>
          <w:tcPr>
            <w:tcW w:w="1418" w:type="dxa"/>
            <w:shd w:val="clear" w:color="auto" w:fill="FFFFFF" w:themeFill="background1"/>
            <w:noWrap/>
          </w:tcPr>
          <w:p w14:paraId="5C99301E"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7BD7CCDB" w14:textId="0F584CE5" w:rsidR="007536BE" w:rsidRPr="00EC20B6" w:rsidRDefault="007536BE" w:rsidP="00E335AB">
            <w:pPr>
              <w:jc w:val="right"/>
              <w:rPr>
                <w:bCs/>
                <w:color w:val="000000"/>
                <w:sz w:val="18"/>
                <w:szCs w:val="18"/>
              </w:rPr>
            </w:pPr>
            <w:r w:rsidRPr="00EC20B6">
              <w:rPr>
                <w:sz w:val="18"/>
                <w:szCs w:val="18"/>
              </w:rPr>
              <w:t>344</w:t>
            </w:r>
          </w:p>
        </w:tc>
        <w:tc>
          <w:tcPr>
            <w:tcW w:w="1843" w:type="dxa"/>
            <w:shd w:val="clear" w:color="auto" w:fill="FFFFFF" w:themeFill="background1"/>
            <w:noWrap/>
          </w:tcPr>
          <w:p w14:paraId="20DAE539" w14:textId="77777777" w:rsidR="007536BE" w:rsidRPr="00EC20B6" w:rsidRDefault="007536BE" w:rsidP="00E335AB">
            <w:pPr>
              <w:jc w:val="center"/>
              <w:rPr>
                <w:sz w:val="18"/>
                <w:szCs w:val="18"/>
                <w:lang w:val="en-CA"/>
              </w:rPr>
            </w:pPr>
          </w:p>
        </w:tc>
        <w:tc>
          <w:tcPr>
            <w:tcW w:w="1701" w:type="dxa"/>
            <w:shd w:val="clear" w:color="auto" w:fill="FFFFFF" w:themeFill="background1"/>
          </w:tcPr>
          <w:p w14:paraId="08987255" w14:textId="77777777" w:rsidR="007536BE" w:rsidRPr="00EA0808" w:rsidRDefault="007536BE" w:rsidP="00E335AB">
            <w:pPr>
              <w:jc w:val="center"/>
              <w:rPr>
                <w:sz w:val="18"/>
                <w:szCs w:val="18"/>
              </w:rPr>
            </w:pPr>
          </w:p>
        </w:tc>
      </w:tr>
      <w:tr w:rsidR="007536BE" w:rsidRPr="00EA0808" w14:paraId="4659676F" w14:textId="77777777" w:rsidTr="0044146A">
        <w:trPr>
          <w:cantSplit/>
        </w:trPr>
        <w:tc>
          <w:tcPr>
            <w:tcW w:w="1795" w:type="dxa"/>
            <w:shd w:val="clear" w:color="auto" w:fill="FFFFFF" w:themeFill="background1"/>
            <w:noWrap/>
          </w:tcPr>
          <w:p w14:paraId="603D79F7" w14:textId="157658A0" w:rsidR="007536BE" w:rsidRPr="00EC20B6" w:rsidRDefault="007536BE" w:rsidP="00E335AB">
            <w:pPr>
              <w:rPr>
                <w:color w:val="000000"/>
                <w:sz w:val="18"/>
                <w:szCs w:val="18"/>
              </w:rPr>
            </w:pPr>
            <w:r w:rsidRPr="00EC20B6">
              <w:rPr>
                <w:sz w:val="18"/>
                <w:szCs w:val="18"/>
              </w:rPr>
              <w:t>TRI/SEV/80/TAS/01</w:t>
            </w:r>
          </w:p>
        </w:tc>
        <w:tc>
          <w:tcPr>
            <w:tcW w:w="1886" w:type="dxa"/>
            <w:shd w:val="clear" w:color="auto" w:fill="FFFFFF" w:themeFill="background1"/>
            <w:vAlign w:val="bottom"/>
          </w:tcPr>
          <w:p w14:paraId="317CEAB3" w14:textId="4D7CD820"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0382A884" w14:textId="575874B2" w:rsidR="007536BE" w:rsidRPr="00EC20B6" w:rsidRDefault="007536BE" w:rsidP="00E335AB">
            <w:pPr>
              <w:jc w:val="right"/>
              <w:rPr>
                <w:color w:val="000000"/>
                <w:sz w:val="18"/>
                <w:szCs w:val="18"/>
              </w:rPr>
            </w:pPr>
            <w:r w:rsidRPr="00EC20B6">
              <w:rPr>
                <w:sz w:val="18"/>
                <w:szCs w:val="18"/>
              </w:rPr>
              <w:t>150,000</w:t>
            </w:r>
          </w:p>
        </w:tc>
        <w:tc>
          <w:tcPr>
            <w:tcW w:w="1276" w:type="dxa"/>
            <w:shd w:val="clear" w:color="auto" w:fill="FFFFFF" w:themeFill="background1"/>
          </w:tcPr>
          <w:p w14:paraId="46879304" w14:textId="4DBA11BD" w:rsidR="007536BE" w:rsidRPr="00EC20B6" w:rsidRDefault="007536BE" w:rsidP="00E335AB">
            <w:pPr>
              <w:jc w:val="right"/>
              <w:rPr>
                <w:color w:val="000000"/>
                <w:sz w:val="18"/>
                <w:szCs w:val="18"/>
              </w:rPr>
            </w:pPr>
            <w:r w:rsidRPr="00EC20B6">
              <w:rPr>
                <w:sz w:val="18"/>
                <w:szCs w:val="18"/>
              </w:rPr>
              <w:t>139,318</w:t>
            </w:r>
          </w:p>
        </w:tc>
        <w:tc>
          <w:tcPr>
            <w:tcW w:w="1133" w:type="dxa"/>
            <w:shd w:val="clear" w:color="auto" w:fill="FFFFFF" w:themeFill="background1"/>
            <w:noWrap/>
          </w:tcPr>
          <w:p w14:paraId="5A1FC9BB" w14:textId="649A98F8" w:rsidR="007536BE" w:rsidRPr="00EC20B6" w:rsidRDefault="007536BE" w:rsidP="00E335AB">
            <w:pPr>
              <w:jc w:val="right"/>
              <w:rPr>
                <w:color w:val="000000"/>
                <w:sz w:val="18"/>
                <w:szCs w:val="18"/>
              </w:rPr>
            </w:pPr>
            <w:r w:rsidRPr="00EC20B6">
              <w:rPr>
                <w:sz w:val="18"/>
                <w:szCs w:val="18"/>
              </w:rPr>
              <w:t>10,682</w:t>
            </w:r>
          </w:p>
        </w:tc>
        <w:tc>
          <w:tcPr>
            <w:tcW w:w="1418" w:type="dxa"/>
            <w:shd w:val="clear" w:color="auto" w:fill="FFFFFF" w:themeFill="background1"/>
            <w:noWrap/>
          </w:tcPr>
          <w:p w14:paraId="108AFD81"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3F2BE6ED" w14:textId="498AB74C" w:rsidR="007536BE" w:rsidRPr="00EC20B6" w:rsidRDefault="007536BE" w:rsidP="00E335AB">
            <w:pPr>
              <w:jc w:val="right"/>
              <w:rPr>
                <w:bCs/>
                <w:color w:val="000000"/>
                <w:sz w:val="18"/>
                <w:szCs w:val="18"/>
              </w:rPr>
            </w:pPr>
            <w:r w:rsidRPr="00EC20B6">
              <w:rPr>
                <w:sz w:val="18"/>
                <w:szCs w:val="18"/>
              </w:rPr>
              <w:t>748</w:t>
            </w:r>
          </w:p>
        </w:tc>
        <w:tc>
          <w:tcPr>
            <w:tcW w:w="1843" w:type="dxa"/>
            <w:shd w:val="clear" w:color="auto" w:fill="FFFFFF" w:themeFill="background1"/>
            <w:noWrap/>
          </w:tcPr>
          <w:p w14:paraId="1246DA42" w14:textId="77777777" w:rsidR="007536BE" w:rsidRPr="00EC20B6" w:rsidRDefault="007536BE" w:rsidP="00E335AB">
            <w:pPr>
              <w:jc w:val="center"/>
              <w:rPr>
                <w:sz w:val="18"/>
                <w:szCs w:val="18"/>
                <w:lang w:val="en-CA"/>
              </w:rPr>
            </w:pPr>
          </w:p>
        </w:tc>
        <w:tc>
          <w:tcPr>
            <w:tcW w:w="1701" w:type="dxa"/>
            <w:shd w:val="clear" w:color="auto" w:fill="FFFFFF" w:themeFill="background1"/>
          </w:tcPr>
          <w:p w14:paraId="432FC661" w14:textId="77777777" w:rsidR="007536BE" w:rsidRPr="00EA0808" w:rsidRDefault="007536BE" w:rsidP="00E335AB">
            <w:pPr>
              <w:jc w:val="center"/>
              <w:rPr>
                <w:sz w:val="18"/>
                <w:szCs w:val="18"/>
              </w:rPr>
            </w:pPr>
          </w:p>
        </w:tc>
      </w:tr>
      <w:tr w:rsidR="007536BE" w:rsidRPr="00EA0808" w14:paraId="0236C5BF" w14:textId="77777777" w:rsidTr="0044146A">
        <w:trPr>
          <w:cantSplit/>
        </w:trPr>
        <w:tc>
          <w:tcPr>
            <w:tcW w:w="1795" w:type="dxa"/>
            <w:shd w:val="clear" w:color="auto" w:fill="FFFFFF" w:themeFill="background1"/>
            <w:noWrap/>
          </w:tcPr>
          <w:p w14:paraId="4EFBB3C1" w14:textId="3662B86A" w:rsidR="007536BE" w:rsidRPr="00EC20B6" w:rsidRDefault="007536BE" w:rsidP="00FD6D21">
            <w:pPr>
              <w:rPr>
                <w:b/>
                <w:sz w:val="18"/>
                <w:szCs w:val="18"/>
              </w:rPr>
            </w:pPr>
            <w:r w:rsidRPr="00EC20B6">
              <w:rPr>
                <w:b/>
                <w:sz w:val="18"/>
                <w:szCs w:val="18"/>
              </w:rPr>
              <w:t>TOTAL UNDP</w:t>
            </w:r>
          </w:p>
        </w:tc>
        <w:tc>
          <w:tcPr>
            <w:tcW w:w="1886" w:type="dxa"/>
            <w:shd w:val="clear" w:color="auto" w:fill="FFFFFF" w:themeFill="background1"/>
            <w:vAlign w:val="bottom"/>
          </w:tcPr>
          <w:p w14:paraId="292BCA8E" w14:textId="77777777" w:rsidR="007536BE" w:rsidRPr="00EC20B6" w:rsidRDefault="007536BE" w:rsidP="00996D81">
            <w:pPr>
              <w:rPr>
                <w:color w:val="000000"/>
                <w:sz w:val="18"/>
                <w:szCs w:val="18"/>
              </w:rPr>
            </w:pPr>
          </w:p>
        </w:tc>
        <w:tc>
          <w:tcPr>
            <w:tcW w:w="1276" w:type="dxa"/>
            <w:shd w:val="clear" w:color="auto" w:fill="FFFFFF" w:themeFill="background1"/>
            <w:noWrap/>
          </w:tcPr>
          <w:p w14:paraId="64C75FF3" w14:textId="77777777" w:rsidR="007536BE" w:rsidRPr="00EC20B6" w:rsidRDefault="007536BE" w:rsidP="00FD6D21">
            <w:pPr>
              <w:jc w:val="right"/>
              <w:rPr>
                <w:sz w:val="18"/>
                <w:szCs w:val="18"/>
              </w:rPr>
            </w:pPr>
          </w:p>
        </w:tc>
        <w:tc>
          <w:tcPr>
            <w:tcW w:w="1276" w:type="dxa"/>
            <w:shd w:val="clear" w:color="auto" w:fill="FFFFFF" w:themeFill="background1"/>
          </w:tcPr>
          <w:p w14:paraId="4FB8D5E0" w14:textId="77777777" w:rsidR="007536BE" w:rsidRPr="00EC20B6" w:rsidRDefault="007536BE" w:rsidP="00FD6D21">
            <w:pPr>
              <w:jc w:val="right"/>
              <w:rPr>
                <w:sz w:val="18"/>
                <w:szCs w:val="18"/>
              </w:rPr>
            </w:pPr>
          </w:p>
        </w:tc>
        <w:tc>
          <w:tcPr>
            <w:tcW w:w="1133" w:type="dxa"/>
            <w:shd w:val="clear" w:color="auto" w:fill="FFFFFF" w:themeFill="background1"/>
            <w:noWrap/>
          </w:tcPr>
          <w:p w14:paraId="00F1E219" w14:textId="7782D932" w:rsidR="007536BE" w:rsidRPr="000C48EF" w:rsidRDefault="007536BE" w:rsidP="003C45CE">
            <w:pPr>
              <w:jc w:val="right"/>
              <w:rPr>
                <w:b/>
                <w:bCs/>
                <w:color w:val="000000"/>
                <w:sz w:val="18"/>
                <w:szCs w:val="18"/>
                <w:lang w:val="en-CA"/>
              </w:rPr>
            </w:pPr>
            <w:r w:rsidRPr="000C48EF">
              <w:rPr>
                <w:b/>
                <w:bCs/>
                <w:color w:val="000000"/>
                <w:sz w:val="18"/>
                <w:szCs w:val="18"/>
              </w:rPr>
              <w:t>20,769</w:t>
            </w:r>
          </w:p>
        </w:tc>
        <w:tc>
          <w:tcPr>
            <w:tcW w:w="1418" w:type="dxa"/>
            <w:shd w:val="clear" w:color="auto" w:fill="FFFFFF" w:themeFill="background1"/>
            <w:noWrap/>
          </w:tcPr>
          <w:p w14:paraId="5A7B85E3" w14:textId="77777777" w:rsidR="007536BE" w:rsidRPr="000C48EF" w:rsidRDefault="007536BE" w:rsidP="00FD6D21">
            <w:pPr>
              <w:jc w:val="right"/>
              <w:rPr>
                <w:b/>
                <w:color w:val="000000" w:themeColor="text1"/>
                <w:sz w:val="18"/>
                <w:szCs w:val="18"/>
              </w:rPr>
            </w:pPr>
          </w:p>
        </w:tc>
        <w:tc>
          <w:tcPr>
            <w:tcW w:w="1417" w:type="dxa"/>
            <w:shd w:val="clear" w:color="auto" w:fill="FFFFFF" w:themeFill="background1"/>
          </w:tcPr>
          <w:p w14:paraId="4FCC4722" w14:textId="3E180313" w:rsidR="007536BE" w:rsidRPr="000C48EF" w:rsidRDefault="007536BE" w:rsidP="003C45CE">
            <w:pPr>
              <w:jc w:val="right"/>
              <w:rPr>
                <w:b/>
                <w:bCs/>
                <w:color w:val="000000"/>
                <w:sz w:val="18"/>
                <w:szCs w:val="18"/>
                <w:lang w:val="en-CA"/>
              </w:rPr>
            </w:pPr>
            <w:r w:rsidRPr="000C48EF">
              <w:rPr>
                <w:b/>
                <w:bCs/>
                <w:color w:val="000000"/>
                <w:sz w:val="18"/>
                <w:szCs w:val="18"/>
              </w:rPr>
              <w:t>1,454</w:t>
            </w:r>
          </w:p>
        </w:tc>
        <w:tc>
          <w:tcPr>
            <w:tcW w:w="1843" w:type="dxa"/>
            <w:shd w:val="clear" w:color="auto" w:fill="FFFFFF" w:themeFill="background1"/>
            <w:noWrap/>
          </w:tcPr>
          <w:p w14:paraId="6AD1B758" w14:textId="77777777" w:rsidR="007536BE" w:rsidRPr="00EC20B6" w:rsidRDefault="007536BE" w:rsidP="00FD6D21">
            <w:pPr>
              <w:jc w:val="center"/>
              <w:rPr>
                <w:sz w:val="18"/>
                <w:szCs w:val="18"/>
                <w:lang w:val="en-CA"/>
              </w:rPr>
            </w:pPr>
          </w:p>
        </w:tc>
        <w:tc>
          <w:tcPr>
            <w:tcW w:w="1701" w:type="dxa"/>
            <w:shd w:val="clear" w:color="auto" w:fill="FFFFFF" w:themeFill="background1"/>
          </w:tcPr>
          <w:p w14:paraId="0A739C90" w14:textId="77777777" w:rsidR="007536BE" w:rsidRPr="00EA0808" w:rsidRDefault="007536BE" w:rsidP="00FD6D21">
            <w:pPr>
              <w:jc w:val="center"/>
              <w:rPr>
                <w:sz w:val="18"/>
                <w:szCs w:val="18"/>
              </w:rPr>
            </w:pPr>
          </w:p>
        </w:tc>
      </w:tr>
    </w:tbl>
    <w:p w14:paraId="21997295" w14:textId="4D871953" w:rsidR="00034B0B" w:rsidRPr="00034B0B" w:rsidRDefault="00034B0B" w:rsidP="00034B0B">
      <w:pPr>
        <w:rPr>
          <w:color w:val="000000"/>
          <w:sz w:val="16"/>
          <w:szCs w:val="16"/>
          <w:lang w:val="en-CA" w:eastAsia="en-CA"/>
        </w:rPr>
      </w:pPr>
    </w:p>
    <w:p w14:paraId="4ACCB954" w14:textId="77777777" w:rsidR="000E4F84" w:rsidRPr="00167C5C" w:rsidRDefault="000E4F84" w:rsidP="000E4F84">
      <w:pPr>
        <w:jc w:val="center"/>
        <w:rPr>
          <w:sz w:val="18"/>
          <w:szCs w:val="18"/>
        </w:rPr>
        <w:sectPr w:rsidR="000E4F84" w:rsidRPr="00167C5C" w:rsidSect="005C6C1B">
          <w:headerReference w:type="even" r:id="rId27"/>
          <w:headerReference w:type="default" r:id="rId28"/>
          <w:footerReference w:type="default" r:id="rId29"/>
          <w:pgSz w:w="15840" w:h="12240" w:orient="landscape" w:code="1"/>
          <w:pgMar w:top="1276" w:right="720" w:bottom="1134" w:left="862" w:header="720" w:footer="476" w:gutter="0"/>
          <w:pgNumType w:start="1"/>
          <w:cols w:space="720"/>
          <w:docGrid w:linePitch="299"/>
        </w:sectPr>
      </w:pPr>
    </w:p>
    <w:p w14:paraId="1E72FAF1" w14:textId="77777777" w:rsidR="005E2E68" w:rsidRPr="00167C5C" w:rsidRDefault="005E2E68" w:rsidP="005E2E68">
      <w:pPr>
        <w:jc w:val="center"/>
        <w:rPr>
          <w:b/>
        </w:rPr>
      </w:pPr>
      <w:r w:rsidRPr="00167C5C">
        <w:rPr>
          <w:b/>
        </w:rPr>
        <w:lastRenderedPageBreak/>
        <w:t>Annex IV</w:t>
      </w:r>
    </w:p>
    <w:p w14:paraId="3C11BA41" w14:textId="77777777" w:rsidR="005E2E68" w:rsidRPr="00167C5C" w:rsidRDefault="005E2E68" w:rsidP="005E2E68">
      <w:pPr>
        <w:jc w:val="center"/>
        <w:rPr>
          <w:b/>
        </w:rPr>
      </w:pPr>
    </w:p>
    <w:p w14:paraId="0F232D21" w14:textId="7DCA4D31" w:rsidR="005E2E68" w:rsidRPr="00167C5C" w:rsidRDefault="005E2E68" w:rsidP="005E2E68">
      <w:pPr>
        <w:jc w:val="center"/>
        <w:rPr>
          <w:b/>
        </w:rPr>
      </w:pPr>
      <w:r w:rsidRPr="00167C5C">
        <w:rPr>
          <w:b/>
        </w:rPr>
        <w:t>DETAILS ON COMPLETED PROJECTS, BY-DECISION AND 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606B24" w:rsidRPr="00EA0808" w14:paraId="20E9C95C" w14:textId="77777777" w:rsidTr="00AE7948">
        <w:trPr>
          <w:tblHeader/>
        </w:trPr>
        <w:tc>
          <w:tcPr>
            <w:tcW w:w="2065" w:type="dxa"/>
            <w:vAlign w:val="center"/>
          </w:tcPr>
          <w:p w14:paraId="7B110197"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Code</w:t>
            </w:r>
          </w:p>
        </w:tc>
        <w:tc>
          <w:tcPr>
            <w:tcW w:w="3960" w:type="dxa"/>
            <w:vAlign w:val="center"/>
          </w:tcPr>
          <w:p w14:paraId="567704CD"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Project title</w:t>
            </w:r>
          </w:p>
        </w:tc>
        <w:tc>
          <w:tcPr>
            <w:tcW w:w="1227" w:type="dxa"/>
            <w:vAlign w:val="center"/>
          </w:tcPr>
          <w:p w14:paraId="2F000B8F" w14:textId="0D29490A" w:rsidR="00606B24" w:rsidRPr="00EC20B6" w:rsidRDefault="00606B24" w:rsidP="00944318">
            <w:pPr>
              <w:jc w:val="center"/>
              <w:rPr>
                <w:b/>
                <w:sz w:val="18"/>
                <w:szCs w:val="18"/>
              </w:rPr>
            </w:pPr>
            <w:r w:rsidRPr="00EC20B6">
              <w:rPr>
                <w:b/>
                <w:bCs/>
                <w:color w:val="000000"/>
                <w:sz w:val="18"/>
                <w:szCs w:val="18"/>
              </w:rPr>
              <w:t>Project costs returned (US $)</w:t>
            </w:r>
          </w:p>
        </w:tc>
        <w:tc>
          <w:tcPr>
            <w:tcW w:w="1145" w:type="dxa"/>
            <w:vAlign w:val="center"/>
          </w:tcPr>
          <w:p w14:paraId="2FC833AF" w14:textId="55177971" w:rsidR="00606B24" w:rsidRPr="00EC20B6" w:rsidRDefault="00606B24" w:rsidP="00944318">
            <w:pPr>
              <w:jc w:val="center"/>
              <w:rPr>
                <w:b/>
                <w:sz w:val="18"/>
                <w:szCs w:val="18"/>
              </w:rPr>
            </w:pPr>
            <w:r w:rsidRPr="00EC20B6">
              <w:rPr>
                <w:b/>
                <w:bCs/>
                <w:color w:val="000000"/>
                <w:sz w:val="18"/>
                <w:szCs w:val="18"/>
              </w:rPr>
              <w:t>Agency support costs (US $)</w:t>
            </w:r>
          </w:p>
        </w:tc>
        <w:tc>
          <w:tcPr>
            <w:tcW w:w="1046" w:type="dxa"/>
            <w:vAlign w:val="center"/>
          </w:tcPr>
          <w:p w14:paraId="2E738609" w14:textId="260D48F8"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Total (US $)</w:t>
            </w:r>
          </w:p>
        </w:tc>
      </w:tr>
      <w:tr w:rsidR="003B3596" w:rsidRPr="00EA0808" w14:paraId="25A3669E" w14:textId="77777777" w:rsidTr="00AE7948">
        <w:tc>
          <w:tcPr>
            <w:tcW w:w="2065" w:type="dxa"/>
          </w:tcPr>
          <w:p w14:paraId="479B1FB4" w14:textId="5EC2C7D3" w:rsidR="003B3596" w:rsidRPr="00EC20B6" w:rsidRDefault="003B3596" w:rsidP="003B3596">
            <w:pPr>
              <w:jc w:val="left"/>
              <w:rPr>
                <w:color w:val="000000"/>
                <w:sz w:val="18"/>
                <w:szCs w:val="18"/>
                <w:lang w:val="en-CA"/>
              </w:rPr>
            </w:pPr>
            <w:r w:rsidRPr="00EC20B6">
              <w:rPr>
                <w:sz w:val="18"/>
                <w:szCs w:val="18"/>
              </w:rPr>
              <w:t>ARM/PHA/84/TAS/23</w:t>
            </w:r>
          </w:p>
        </w:tc>
        <w:tc>
          <w:tcPr>
            <w:tcW w:w="3960" w:type="dxa"/>
            <w:vAlign w:val="bottom"/>
          </w:tcPr>
          <w:p w14:paraId="251C11E3" w14:textId="1C074DB7" w:rsidR="003B3596" w:rsidRPr="00EC20B6" w:rsidRDefault="003B3596" w:rsidP="003B3596">
            <w:pPr>
              <w:jc w:val="left"/>
              <w:rPr>
                <w:color w:val="000000"/>
                <w:sz w:val="18"/>
                <w:szCs w:val="18"/>
                <w:lang w:val="en-CA"/>
              </w:rPr>
            </w:pPr>
            <w:r w:rsidRPr="00EC20B6">
              <w:rPr>
                <w:sz w:val="18"/>
                <w:szCs w:val="18"/>
              </w:rPr>
              <w:t>Verification report on the implementation of the HCFC phase-out management plan</w:t>
            </w:r>
          </w:p>
        </w:tc>
        <w:tc>
          <w:tcPr>
            <w:tcW w:w="1227" w:type="dxa"/>
          </w:tcPr>
          <w:p w14:paraId="40E6EE9B" w14:textId="6AC1DA1A" w:rsidR="003B3596" w:rsidRPr="00EC20B6" w:rsidRDefault="003B3596" w:rsidP="003B3596">
            <w:pPr>
              <w:jc w:val="right"/>
              <w:rPr>
                <w:color w:val="000000"/>
                <w:sz w:val="18"/>
                <w:szCs w:val="18"/>
                <w:lang w:val="en-CA"/>
              </w:rPr>
            </w:pPr>
            <w:r w:rsidRPr="00EC20B6">
              <w:rPr>
                <w:sz w:val="18"/>
                <w:szCs w:val="18"/>
              </w:rPr>
              <w:t>370</w:t>
            </w:r>
          </w:p>
        </w:tc>
        <w:tc>
          <w:tcPr>
            <w:tcW w:w="1145" w:type="dxa"/>
          </w:tcPr>
          <w:p w14:paraId="765C9289" w14:textId="01FB1C55" w:rsidR="003B3596" w:rsidRPr="00EC20B6" w:rsidRDefault="003B3596" w:rsidP="003B3596">
            <w:pPr>
              <w:jc w:val="right"/>
              <w:rPr>
                <w:color w:val="000000"/>
                <w:sz w:val="18"/>
                <w:szCs w:val="18"/>
                <w:lang w:val="en-CA"/>
              </w:rPr>
            </w:pPr>
            <w:r w:rsidRPr="00EC20B6">
              <w:rPr>
                <w:sz w:val="18"/>
                <w:szCs w:val="18"/>
              </w:rPr>
              <w:t>33</w:t>
            </w:r>
          </w:p>
        </w:tc>
        <w:tc>
          <w:tcPr>
            <w:tcW w:w="1046" w:type="dxa"/>
          </w:tcPr>
          <w:p w14:paraId="586E96FE" w14:textId="4352BFAB" w:rsidR="003B3596" w:rsidRPr="00EC20B6" w:rsidRDefault="003B3596" w:rsidP="003B3596">
            <w:pPr>
              <w:jc w:val="right"/>
              <w:rPr>
                <w:sz w:val="18"/>
                <w:szCs w:val="18"/>
                <w:lang w:val="en-CA"/>
              </w:rPr>
            </w:pPr>
            <w:r w:rsidRPr="00EC20B6">
              <w:rPr>
                <w:sz w:val="18"/>
                <w:szCs w:val="18"/>
              </w:rPr>
              <w:t>403</w:t>
            </w:r>
          </w:p>
        </w:tc>
      </w:tr>
      <w:tr w:rsidR="003B3596" w:rsidRPr="00EA0808" w14:paraId="32D1BFFD" w14:textId="77777777" w:rsidTr="00AE7948">
        <w:tc>
          <w:tcPr>
            <w:tcW w:w="2065" w:type="dxa"/>
          </w:tcPr>
          <w:p w14:paraId="08A474CC" w14:textId="7178D399" w:rsidR="003B3596" w:rsidRPr="00EC20B6" w:rsidRDefault="003B3596" w:rsidP="003B3596">
            <w:pPr>
              <w:jc w:val="left"/>
              <w:rPr>
                <w:color w:val="000000"/>
                <w:sz w:val="18"/>
                <w:szCs w:val="18"/>
                <w:lang w:val="en-CA"/>
              </w:rPr>
            </w:pPr>
            <w:r w:rsidRPr="00EC20B6">
              <w:rPr>
                <w:sz w:val="18"/>
                <w:szCs w:val="18"/>
              </w:rPr>
              <w:t>BRA/PHA/74/INV/307</w:t>
            </w:r>
          </w:p>
        </w:tc>
        <w:tc>
          <w:tcPr>
            <w:tcW w:w="3960" w:type="dxa"/>
            <w:vAlign w:val="bottom"/>
          </w:tcPr>
          <w:p w14:paraId="28216ED5" w14:textId="5F3D1B47" w:rsidR="003B3596" w:rsidRPr="00EC20B6" w:rsidRDefault="003B3596" w:rsidP="003B3596">
            <w:pPr>
              <w:jc w:val="left"/>
              <w:rPr>
                <w:color w:val="000000"/>
                <w:sz w:val="18"/>
                <w:szCs w:val="18"/>
                <w:lang w:val="en-CA"/>
              </w:rPr>
            </w:pPr>
            <w:r w:rsidRPr="00EC20B6">
              <w:rPr>
                <w:sz w:val="18"/>
                <w:szCs w:val="18"/>
              </w:rPr>
              <w:t>HCFC phase-out management plan (stage I, fourth tranche) (foam sector plan)</w:t>
            </w:r>
          </w:p>
        </w:tc>
        <w:tc>
          <w:tcPr>
            <w:tcW w:w="1227" w:type="dxa"/>
          </w:tcPr>
          <w:p w14:paraId="25A5A81D" w14:textId="29D90A9D" w:rsidR="003B3596" w:rsidRPr="00EC20B6" w:rsidRDefault="003B3596" w:rsidP="003B3596">
            <w:pPr>
              <w:jc w:val="right"/>
              <w:rPr>
                <w:color w:val="000000"/>
                <w:sz w:val="18"/>
                <w:szCs w:val="18"/>
                <w:lang w:val="en-CA"/>
              </w:rPr>
            </w:pPr>
            <w:r w:rsidRPr="00EC20B6">
              <w:rPr>
                <w:sz w:val="18"/>
                <w:szCs w:val="18"/>
              </w:rPr>
              <w:t>1,020,974</w:t>
            </w:r>
          </w:p>
        </w:tc>
        <w:tc>
          <w:tcPr>
            <w:tcW w:w="1145" w:type="dxa"/>
          </w:tcPr>
          <w:p w14:paraId="5F2F25FE" w14:textId="197AAC78" w:rsidR="003B3596" w:rsidRPr="00EC20B6" w:rsidRDefault="003B3596" w:rsidP="003B3596">
            <w:pPr>
              <w:jc w:val="right"/>
              <w:rPr>
                <w:color w:val="000000"/>
                <w:sz w:val="18"/>
                <w:szCs w:val="18"/>
                <w:lang w:val="en-CA"/>
              </w:rPr>
            </w:pPr>
            <w:r w:rsidRPr="00EC20B6">
              <w:rPr>
                <w:sz w:val="18"/>
                <w:szCs w:val="18"/>
              </w:rPr>
              <w:t>76,573</w:t>
            </w:r>
          </w:p>
        </w:tc>
        <w:tc>
          <w:tcPr>
            <w:tcW w:w="1046" w:type="dxa"/>
          </w:tcPr>
          <w:p w14:paraId="2ED169BA" w14:textId="6784A26A" w:rsidR="003B3596" w:rsidRPr="00EC20B6" w:rsidRDefault="003B3596" w:rsidP="003B3596">
            <w:pPr>
              <w:jc w:val="right"/>
              <w:rPr>
                <w:sz w:val="18"/>
                <w:szCs w:val="18"/>
                <w:lang w:val="en-CA"/>
              </w:rPr>
            </w:pPr>
            <w:r w:rsidRPr="00EC20B6">
              <w:rPr>
                <w:sz w:val="18"/>
                <w:szCs w:val="18"/>
              </w:rPr>
              <w:t>1,097,547</w:t>
            </w:r>
          </w:p>
        </w:tc>
      </w:tr>
      <w:tr w:rsidR="003B3596" w:rsidRPr="00EA0808" w14:paraId="2CAB51CB" w14:textId="77777777" w:rsidTr="00AE7948">
        <w:tc>
          <w:tcPr>
            <w:tcW w:w="2065" w:type="dxa"/>
          </w:tcPr>
          <w:p w14:paraId="33BF2853" w14:textId="435A8EA4" w:rsidR="003B3596" w:rsidRPr="00EC20B6" w:rsidRDefault="003B3596" w:rsidP="003B3596">
            <w:pPr>
              <w:jc w:val="left"/>
              <w:rPr>
                <w:color w:val="000000"/>
                <w:sz w:val="18"/>
                <w:szCs w:val="18"/>
                <w:lang w:val="en-CA"/>
              </w:rPr>
            </w:pPr>
            <w:r w:rsidRPr="00EC20B6">
              <w:rPr>
                <w:sz w:val="18"/>
                <w:szCs w:val="18"/>
              </w:rPr>
              <w:t>BRA/PHA/75/INV/315</w:t>
            </w:r>
          </w:p>
        </w:tc>
        <w:tc>
          <w:tcPr>
            <w:tcW w:w="3960" w:type="dxa"/>
            <w:vAlign w:val="bottom"/>
          </w:tcPr>
          <w:p w14:paraId="477AC2B5" w14:textId="464C5CAB" w:rsidR="003B3596" w:rsidRPr="00EC20B6" w:rsidRDefault="003B3596" w:rsidP="003B3596">
            <w:pPr>
              <w:jc w:val="left"/>
              <w:rPr>
                <w:color w:val="000000"/>
                <w:sz w:val="18"/>
                <w:szCs w:val="18"/>
                <w:lang w:val="en-CA"/>
              </w:rPr>
            </w:pPr>
            <w:r w:rsidRPr="00EC20B6">
              <w:rPr>
                <w:sz w:val="18"/>
                <w:szCs w:val="18"/>
              </w:rPr>
              <w:t>HCFC phase-out management plan (stage I, fifth tranche) (foam sector)</w:t>
            </w:r>
          </w:p>
        </w:tc>
        <w:tc>
          <w:tcPr>
            <w:tcW w:w="1227" w:type="dxa"/>
          </w:tcPr>
          <w:p w14:paraId="4B8C6954" w14:textId="0678E37C" w:rsidR="003B3596" w:rsidRPr="00EC20B6" w:rsidRDefault="003B3596" w:rsidP="003B3596">
            <w:pPr>
              <w:jc w:val="right"/>
              <w:rPr>
                <w:color w:val="000000"/>
                <w:sz w:val="18"/>
                <w:szCs w:val="18"/>
                <w:lang w:val="en-CA"/>
              </w:rPr>
            </w:pPr>
            <w:r w:rsidRPr="00EC20B6">
              <w:rPr>
                <w:sz w:val="18"/>
                <w:szCs w:val="18"/>
              </w:rPr>
              <w:t>1,032,897</w:t>
            </w:r>
          </w:p>
        </w:tc>
        <w:tc>
          <w:tcPr>
            <w:tcW w:w="1145" w:type="dxa"/>
          </w:tcPr>
          <w:p w14:paraId="64B1919B" w14:textId="123724EE" w:rsidR="003B3596" w:rsidRPr="00EC20B6" w:rsidRDefault="003B3596" w:rsidP="003B3596">
            <w:pPr>
              <w:jc w:val="right"/>
              <w:rPr>
                <w:color w:val="000000"/>
                <w:sz w:val="18"/>
                <w:szCs w:val="18"/>
                <w:lang w:val="en-CA"/>
              </w:rPr>
            </w:pPr>
            <w:r w:rsidRPr="00EC20B6">
              <w:rPr>
                <w:sz w:val="18"/>
                <w:szCs w:val="18"/>
              </w:rPr>
              <w:t>77,468</w:t>
            </w:r>
          </w:p>
        </w:tc>
        <w:tc>
          <w:tcPr>
            <w:tcW w:w="1046" w:type="dxa"/>
          </w:tcPr>
          <w:p w14:paraId="0B2BDC33" w14:textId="4985E220" w:rsidR="003B3596" w:rsidRPr="00EC20B6" w:rsidRDefault="003B3596" w:rsidP="003B3596">
            <w:pPr>
              <w:jc w:val="right"/>
              <w:rPr>
                <w:sz w:val="18"/>
                <w:szCs w:val="18"/>
                <w:lang w:val="en-CA"/>
              </w:rPr>
            </w:pPr>
            <w:r w:rsidRPr="00EC20B6">
              <w:rPr>
                <w:sz w:val="18"/>
                <w:szCs w:val="18"/>
              </w:rPr>
              <w:t>1,110,365</w:t>
            </w:r>
          </w:p>
        </w:tc>
      </w:tr>
      <w:tr w:rsidR="003B3596" w:rsidRPr="00EA0808" w14:paraId="473F78A2" w14:textId="77777777" w:rsidTr="00AE7948">
        <w:tc>
          <w:tcPr>
            <w:tcW w:w="2065" w:type="dxa"/>
          </w:tcPr>
          <w:p w14:paraId="436D943D" w14:textId="041EFF60" w:rsidR="003B3596" w:rsidRPr="00EC20B6" w:rsidRDefault="003B3596" w:rsidP="003B3596">
            <w:pPr>
              <w:jc w:val="left"/>
              <w:rPr>
                <w:color w:val="000000"/>
                <w:sz w:val="18"/>
                <w:szCs w:val="18"/>
                <w:lang w:val="en-CA"/>
              </w:rPr>
            </w:pPr>
            <w:r w:rsidRPr="00EC20B6">
              <w:rPr>
                <w:sz w:val="18"/>
                <w:szCs w:val="18"/>
              </w:rPr>
              <w:t>COL/PHA/75/TAS/92</w:t>
            </w:r>
          </w:p>
        </w:tc>
        <w:tc>
          <w:tcPr>
            <w:tcW w:w="3960" w:type="dxa"/>
            <w:vAlign w:val="bottom"/>
          </w:tcPr>
          <w:p w14:paraId="5DDCCA8A" w14:textId="7A8BD8D8" w:rsidR="003B3596" w:rsidRPr="00EC20B6" w:rsidRDefault="003B3596" w:rsidP="003B3596">
            <w:pPr>
              <w:jc w:val="left"/>
              <w:rPr>
                <w:color w:val="000000"/>
                <w:sz w:val="18"/>
                <w:szCs w:val="18"/>
                <w:lang w:val="en-CA"/>
              </w:rPr>
            </w:pPr>
            <w:r w:rsidRPr="00EC20B6">
              <w:rPr>
                <w:sz w:val="18"/>
                <w:szCs w:val="18"/>
              </w:rPr>
              <w:t>HCFC phase-out management plan (stage II, first tranche) (technical assistance in policies formulation and implementation)</w:t>
            </w:r>
          </w:p>
        </w:tc>
        <w:tc>
          <w:tcPr>
            <w:tcW w:w="1227" w:type="dxa"/>
          </w:tcPr>
          <w:p w14:paraId="7A52FCED" w14:textId="66BBB33B" w:rsidR="003B3596" w:rsidRPr="00EC20B6" w:rsidRDefault="003B3596" w:rsidP="003B3596">
            <w:pPr>
              <w:jc w:val="right"/>
              <w:rPr>
                <w:color w:val="000000"/>
                <w:sz w:val="18"/>
                <w:szCs w:val="18"/>
                <w:lang w:val="en-CA"/>
              </w:rPr>
            </w:pPr>
            <w:r w:rsidRPr="00EC20B6">
              <w:rPr>
                <w:sz w:val="18"/>
                <w:szCs w:val="18"/>
              </w:rPr>
              <w:t>5</w:t>
            </w:r>
          </w:p>
        </w:tc>
        <w:tc>
          <w:tcPr>
            <w:tcW w:w="1145" w:type="dxa"/>
          </w:tcPr>
          <w:p w14:paraId="5CBE0668" w14:textId="689084D1"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0108BCCB" w14:textId="4FD0E6CF" w:rsidR="003B3596" w:rsidRPr="00EC20B6" w:rsidRDefault="003B3596" w:rsidP="003B3596">
            <w:pPr>
              <w:jc w:val="right"/>
              <w:rPr>
                <w:sz w:val="18"/>
                <w:szCs w:val="18"/>
                <w:lang w:val="en-CA"/>
              </w:rPr>
            </w:pPr>
            <w:r w:rsidRPr="00EC20B6">
              <w:rPr>
                <w:sz w:val="18"/>
                <w:szCs w:val="18"/>
              </w:rPr>
              <w:t>5</w:t>
            </w:r>
          </w:p>
        </w:tc>
      </w:tr>
      <w:tr w:rsidR="003B3596" w:rsidRPr="00EA0808" w14:paraId="4E62E3EA" w14:textId="77777777" w:rsidTr="00AE7948">
        <w:tc>
          <w:tcPr>
            <w:tcW w:w="2065" w:type="dxa"/>
          </w:tcPr>
          <w:p w14:paraId="6903C43B" w14:textId="3437B887" w:rsidR="003B3596" w:rsidRPr="00EC20B6" w:rsidRDefault="003B3596" w:rsidP="003B3596">
            <w:pPr>
              <w:jc w:val="left"/>
              <w:rPr>
                <w:color w:val="000000"/>
                <w:sz w:val="18"/>
                <w:szCs w:val="18"/>
                <w:lang w:val="en-CA"/>
              </w:rPr>
            </w:pPr>
            <w:r w:rsidRPr="00EC20B6">
              <w:rPr>
                <w:sz w:val="18"/>
                <w:szCs w:val="18"/>
              </w:rPr>
              <w:t>COS/REF/76/DEM/55</w:t>
            </w:r>
          </w:p>
        </w:tc>
        <w:tc>
          <w:tcPr>
            <w:tcW w:w="3960" w:type="dxa"/>
            <w:vAlign w:val="bottom"/>
          </w:tcPr>
          <w:p w14:paraId="508BE785" w14:textId="620AD6AB" w:rsidR="003B3596" w:rsidRPr="00EC20B6" w:rsidRDefault="003B3596" w:rsidP="003B3596">
            <w:pPr>
              <w:jc w:val="left"/>
              <w:rPr>
                <w:color w:val="000000"/>
                <w:sz w:val="18"/>
                <w:szCs w:val="18"/>
                <w:lang w:val="en-CA"/>
              </w:rPr>
            </w:pPr>
            <w:r w:rsidRPr="00EC20B6">
              <w:rPr>
                <w:sz w:val="18"/>
                <w:szCs w:val="18"/>
              </w:rPr>
              <w:t xml:space="preserve">Demonstration of the application of an ammonia/carbon dioxide refrigeration system in replacement of HCFC-22 for the medium-sized producer and retail store of </w:t>
            </w:r>
            <w:proofErr w:type="spellStart"/>
            <w:r w:rsidRPr="00EC20B6">
              <w:rPr>
                <w:sz w:val="18"/>
                <w:szCs w:val="18"/>
              </w:rPr>
              <w:t>Premezclas</w:t>
            </w:r>
            <w:proofErr w:type="spellEnd"/>
            <w:r w:rsidRPr="00EC20B6">
              <w:rPr>
                <w:sz w:val="18"/>
                <w:szCs w:val="18"/>
              </w:rPr>
              <w:t xml:space="preserve"> </w:t>
            </w:r>
            <w:proofErr w:type="spellStart"/>
            <w:r w:rsidRPr="00EC20B6">
              <w:rPr>
                <w:sz w:val="18"/>
                <w:szCs w:val="18"/>
              </w:rPr>
              <w:t>Industriales</w:t>
            </w:r>
            <w:proofErr w:type="spellEnd"/>
            <w:r w:rsidRPr="00EC20B6">
              <w:rPr>
                <w:sz w:val="18"/>
                <w:szCs w:val="18"/>
              </w:rPr>
              <w:t xml:space="preserve"> S.A.</w:t>
            </w:r>
          </w:p>
        </w:tc>
        <w:tc>
          <w:tcPr>
            <w:tcW w:w="1227" w:type="dxa"/>
          </w:tcPr>
          <w:p w14:paraId="223DBC39" w14:textId="49D7DE90" w:rsidR="003B3596" w:rsidRPr="00EC20B6" w:rsidRDefault="003B3596" w:rsidP="003B3596">
            <w:pPr>
              <w:jc w:val="right"/>
              <w:rPr>
                <w:color w:val="000000"/>
                <w:sz w:val="18"/>
                <w:szCs w:val="18"/>
                <w:lang w:val="en-CA"/>
              </w:rPr>
            </w:pPr>
            <w:r w:rsidRPr="00EC20B6">
              <w:rPr>
                <w:sz w:val="18"/>
                <w:szCs w:val="18"/>
              </w:rPr>
              <w:t>697</w:t>
            </w:r>
          </w:p>
        </w:tc>
        <w:tc>
          <w:tcPr>
            <w:tcW w:w="1145" w:type="dxa"/>
          </w:tcPr>
          <w:p w14:paraId="356AA78E" w14:textId="0B443546" w:rsidR="003B3596" w:rsidRPr="00EC20B6" w:rsidRDefault="003B3596" w:rsidP="003B3596">
            <w:pPr>
              <w:jc w:val="right"/>
              <w:rPr>
                <w:color w:val="000000"/>
                <w:sz w:val="18"/>
                <w:szCs w:val="18"/>
                <w:lang w:val="en-CA"/>
              </w:rPr>
            </w:pPr>
            <w:r w:rsidRPr="00EC20B6">
              <w:rPr>
                <w:sz w:val="18"/>
                <w:szCs w:val="18"/>
              </w:rPr>
              <w:t>49</w:t>
            </w:r>
          </w:p>
        </w:tc>
        <w:tc>
          <w:tcPr>
            <w:tcW w:w="1046" w:type="dxa"/>
          </w:tcPr>
          <w:p w14:paraId="57AACC0D" w14:textId="1C3383BE" w:rsidR="003B3596" w:rsidRPr="00EC20B6" w:rsidRDefault="003B3596" w:rsidP="003B3596">
            <w:pPr>
              <w:jc w:val="right"/>
              <w:rPr>
                <w:sz w:val="18"/>
                <w:szCs w:val="18"/>
                <w:lang w:val="en-CA"/>
              </w:rPr>
            </w:pPr>
            <w:r w:rsidRPr="00EC20B6">
              <w:rPr>
                <w:sz w:val="18"/>
                <w:szCs w:val="18"/>
              </w:rPr>
              <w:t>746</w:t>
            </w:r>
          </w:p>
        </w:tc>
      </w:tr>
      <w:tr w:rsidR="003B3596" w:rsidRPr="00EA0808" w14:paraId="743A34BB" w14:textId="77777777" w:rsidTr="00AE7948">
        <w:tc>
          <w:tcPr>
            <w:tcW w:w="2065" w:type="dxa"/>
          </w:tcPr>
          <w:p w14:paraId="42CE7601" w14:textId="58AEE4CA" w:rsidR="003B3596" w:rsidRPr="00EC20B6" w:rsidRDefault="003B3596" w:rsidP="003B3596">
            <w:pPr>
              <w:jc w:val="left"/>
              <w:rPr>
                <w:color w:val="000000"/>
                <w:sz w:val="18"/>
                <w:szCs w:val="18"/>
                <w:lang w:val="en-CA"/>
              </w:rPr>
            </w:pPr>
            <w:r w:rsidRPr="00EC20B6">
              <w:rPr>
                <w:sz w:val="18"/>
                <w:szCs w:val="18"/>
              </w:rPr>
              <w:t>COS/SEV/75/INS/53</w:t>
            </w:r>
          </w:p>
        </w:tc>
        <w:tc>
          <w:tcPr>
            <w:tcW w:w="3960" w:type="dxa"/>
            <w:vAlign w:val="bottom"/>
          </w:tcPr>
          <w:p w14:paraId="0591D0B8" w14:textId="4BD2D1E8" w:rsidR="003B3596" w:rsidRPr="00EC20B6" w:rsidRDefault="003B3596" w:rsidP="003B3596">
            <w:pPr>
              <w:jc w:val="left"/>
              <w:rPr>
                <w:color w:val="000000"/>
                <w:sz w:val="18"/>
                <w:szCs w:val="18"/>
                <w:lang w:val="en-CA"/>
              </w:rPr>
            </w:pPr>
            <w:r w:rsidRPr="00EC20B6">
              <w:rPr>
                <w:sz w:val="18"/>
                <w:szCs w:val="18"/>
              </w:rPr>
              <w:t xml:space="preserve">Extension of institutional strengthening project </w:t>
            </w:r>
            <w:r w:rsidR="00EC20B6">
              <w:rPr>
                <w:sz w:val="18"/>
                <w:szCs w:val="18"/>
              </w:rPr>
              <w:br/>
            </w:r>
            <w:r w:rsidRPr="00EC20B6">
              <w:rPr>
                <w:sz w:val="18"/>
                <w:szCs w:val="18"/>
              </w:rPr>
              <w:t>(phase XI: 1/2016-12/2017)</w:t>
            </w:r>
          </w:p>
        </w:tc>
        <w:tc>
          <w:tcPr>
            <w:tcW w:w="1227" w:type="dxa"/>
          </w:tcPr>
          <w:p w14:paraId="4600D9D7" w14:textId="79820503" w:rsidR="003B3596" w:rsidRPr="00EC20B6" w:rsidRDefault="003B3596" w:rsidP="003B3596">
            <w:pPr>
              <w:jc w:val="right"/>
              <w:rPr>
                <w:color w:val="000000"/>
                <w:sz w:val="18"/>
                <w:szCs w:val="18"/>
                <w:lang w:val="en-CA"/>
              </w:rPr>
            </w:pPr>
            <w:r w:rsidRPr="00EC20B6">
              <w:rPr>
                <w:sz w:val="18"/>
                <w:szCs w:val="18"/>
              </w:rPr>
              <w:t>198</w:t>
            </w:r>
          </w:p>
        </w:tc>
        <w:tc>
          <w:tcPr>
            <w:tcW w:w="1145" w:type="dxa"/>
          </w:tcPr>
          <w:p w14:paraId="29B1F362" w14:textId="52BC6EC2" w:rsidR="003B3596" w:rsidRPr="00EC20B6" w:rsidRDefault="003B3596" w:rsidP="003B3596">
            <w:pPr>
              <w:jc w:val="right"/>
              <w:rPr>
                <w:color w:val="000000"/>
                <w:sz w:val="18"/>
                <w:szCs w:val="18"/>
                <w:lang w:val="en-CA"/>
              </w:rPr>
            </w:pPr>
            <w:r w:rsidRPr="00EC20B6">
              <w:rPr>
                <w:sz w:val="18"/>
                <w:szCs w:val="18"/>
              </w:rPr>
              <w:t>14</w:t>
            </w:r>
          </w:p>
        </w:tc>
        <w:tc>
          <w:tcPr>
            <w:tcW w:w="1046" w:type="dxa"/>
          </w:tcPr>
          <w:p w14:paraId="2AD2CE1F" w14:textId="7F51E31E" w:rsidR="003B3596" w:rsidRPr="00EC20B6" w:rsidRDefault="003B3596" w:rsidP="003B3596">
            <w:pPr>
              <w:jc w:val="right"/>
              <w:rPr>
                <w:sz w:val="18"/>
                <w:szCs w:val="18"/>
                <w:lang w:val="en-CA"/>
              </w:rPr>
            </w:pPr>
            <w:r w:rsidRPr="00EC20B6">
              <w:rPr>
                <w:sz w:val="18"/>
                <w:szCs w:val="18"/>
              </w:rPr>
              <w:t>212</w:t>
            </w:r>
          </w:p>
        </w:tc>
      </w:tr>
      <w:tr w:rsidR="003B3596" w:rsidRPr="00EA0808" w14:paraId="36BBF3BE" w14:textId="77777777" w:rsidTr="00AE7948">
        <w:tc>
          <w:tcPr>
            <w:tcW w:w="2065" w:type="dxa"/>
          </w:tcPr>
          <w:p w14:paraId="7805CFFC" w14:textId="488BF9BE" w:rsidR="003B3596" w:rsidRPr="00EC20B6" w:rsidRDefault="003B3596" w:rsidP="003B3596">
            <w:pPr>
              <w:jc w:val="left"/>
              <w:rPr>
                <w:color w:val="000000"/>
                <w:sz w:val="18"/>
                <w:szCs w:val="18"/>
                <w:lang w:val="en-CA"/>
              </w:rPr>
            </w:pPr>
            <w:r w:rsidRPr="00EC20B6">
              <w:rPr>
                <w:sz w:val="18"/>
                <w:szCs w:val="18"/>
              </w:rPr>
              <w:t>CUB/SEV/75/INS/54</w:t>
            </w:r>
          </w:p>
        </w:tc>
        <w:tc>
          <w:tcPr>
            <w:tcW w:w="3960" w:type="dxa"/>
            <w:vAlign w:val="bottom"/>
          </w:tcPr>
          <w:p w14:paraId="1208DFAD" w14:textId="1B8903BA" w:rsidR="003B3596" w:rsidRPr="00EC20B6" w:rsidRDefault="003B3596" w:rsidP="003B3596">
            <w:pPr>
              <w:jc w:val="left"/>
              <w:rPr>
                <w:color w:val="000000"/>
                <w:sz w:val="18"/>
                <w:szCs w:val="18"/>
                <w:lang w:val="en-CA"/>
              </w:rPr>
            </w:pPr>
            <w:r w:rsidRPr="00EC20B6">
              <w:rPr>
                <w:sz w:val="18"/>
                <w:szCs w:val="18"/>
              </w:rPr>
              <w:t xml:space="preserve">Extension of institutional strengthening project </w:t>
            </w:r>
            <w:r w:rsidR="00EC20B6">
              <w:rPr>
                <w:sz w:val="18"/>
                <w:szCs w:val="18"/>
              </w:rPr>
              <w:br/>
            </w:r>
            <w:r w:rsidRPr="00EC20B6">
              <w:rPr>
                <w:sz w:val="18"/>
                <w:szCs w:val="18"/>
              </w:rPr>
              <w:t>(phase X: 1/2016-12/2017)</w:t>
            </w:r>
          </w:p>
        </w:tc>
        <w:tc>
          <w:tcPr>
            <w:tcW w:w="1227" w:type="dxa"/>
          </w:tcPr>
          <w:p w14:paraId="79799D53" w14:textId="0C0747F8" w:rsidR="003B3596" w:rsidRPr="00EC20B6" w:rsidRDefault="003B3596" w:rsidP="003B3596">
            <w:pPr>
              <w:jc w:val="right"/>
              <w:rPr>
                <w:color w:val="000000"/>
                <w:sz w:val="18"/>
                <w:szCs w:val="18"/>
                <w:lang w:val="en-CA"/>
              </w:rPr>
            </w:pPr>
            <w:r w:rsidRPr="00EC20B6">
              <w:rPr>
                <w:sz w:val="18"/>
                <w:szCs w:val="18"/>
              </w:rPr>
              <w:t>1</w:t>
            </w:r>
          </w:p>
        </w:tc>
        <w:tc>
          <w:tcPr>
            <w:tcW w:w="1145" w:type="dxa"/>
          </w:tcPr>
          <w:p w14:paraId="4995832C" w14:textId="21F1E863"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07D5F8F1" w14:textId="0382E09A" w:rsidR="003B3596" w:rsidRPr="00EC20B6" w:rsidRDefault="003B3596" w:rsidP="003B3596">
            <w:pPr>
              <w:jc w:val="right"/>
              <w:rPr>
                <w:sz w:val="18"/>
                <w:szCs w:val="18"/>
                <w:lang w:val="en-CA"/>
              </w:rPr>
            </w:pPr>
            <w:r w:rsidRPr="00EC20B6">
              <w:rPr>
                <w:sz w:val="18"/>
                <w:szCs w:val="18"/>
              </w:rPr>
              <w:t>1</w:t>
            </w:r>
          </w:p>
        </w:tc>
      </w:tr>
      <w:tr w:rsidR="003B3596" w:rsidRPr="00EA0808" w14:paraId="16C28FC3" w14:textId="77777777" w:rsidTr="00AE7948">
        <w:tc>
          <w:tcPr>
            <w:tcW w:w="2065" w:type="dxa"/>
          </w:tcPr>
          <w:p w14:paraId="638290B8" w14:textId="3CF8B821" w:rsidR="003B3596" w:rsidRPr="00EC20B6" w:rsidRDefault="003B3596" w:rsidP="003B3596">
            <w:pPr>
              <w:jc w:val="left"/>
              <w:rPr>
                <w:color w:val="000000"/>
                <w:sz w:val="18"/>
                <w:szCs w:val="18"/>
                <w:lang w:val="en-CA"/>
              </w:rPr>
            </w:pPr>
            <w:r w:rsidRPr="00EC20B6">
              <w:rPr>
                <w:sz w:val="18"/>
                <w:szCs w:val="18"/>
              </w:rPr>
              <w:t>DOM/REF/81/INV/63</w:t>
            </w:r>
          </w:p>
        </w:tc>
        <w:tc>
          <w:tcPr>
            <w:tcW w:w="3960" w:type="dxa"/>
            <w:vAlign w:val="bottom"/>
          </w:tcPr>
          <w:p w14:paraId="22F6D4BD" w14:textId="6BC1C16D" w:rsidR="003B3596" w:rsidRPr="00EC20B6" w:rsidRDefault="003B3596" w:rsidP="00AE7948">
            <w:pPr>
              <w:jc w:val="left"/>
              <w:rPr>
                <w:color w:val="000000"/>
                <w:sz w:val="18"/>
                <w:szCs w:val="18"/>
                <w:lang w:val="en-CA"/>
              </w:rPr>
            </w:pPr>
            <w:r w:rsidRPr="00EC20B6">
              <w:rPr>
                <w:sz w:val="18"/>
                <w:szCs w:val="18"/>
              </w:rPr>
              <w:t xml:space="preserve">Conversion of a commercial refrigerator manufacturing line at </w:t>
            </w:r>
            <w:proofErr w:type="spellStart"/>
            <w:r w:rsidRPr="00EC20B6">
              <w:rPr>
                <w:sz w:val="18"/>
                <w:szCs w:val="18"/>
              </w:rPr>
              <w:t>Fábrica</w:t>
            </w:r>
            <w:proofErr w:type="spellEnd"/>
            <w:r w:rsidRPr="00EC20B6">
              <w:rPr>
                <w:sz w:val="18"/>
                <w:szCs w:val="18"/>
              </w:rPr>
              <w:t xml:space="preserve"> de </w:t>
            </w:r>
            <w:proofErr w:type="spellStart"/>
            <w:r w:rsidRPr="00EC20B6">
              <w:rPr>
                <w:sz w:val="18"/>
                <w:szCs w:val="18"/>
              </w:rPr>
              <w:t>Refrigeradores</w:t>
            </w:r>
            <w:proofErr w:type="spellEnd"/>
            <w:r w:rsidRPr="00EC20B6">
              <w:rPr>
                <w:sz w:val="18"/>
                <w:szCs w:val="18"/>
              </w:rPr>
              <w:t xml:space="preserve"> </w:t>
            </w:r>
            <w:proofErr w:type="spellStart"/>
            <w:r w:rsidRPr="00EC20B6">
              <w:rPr>
                <w:sz w:val="18"/>
                <w:szCs w:val="18"/>
              </w:rPr>
              <w:t>Comerciales</w:t>
            </w:r>
            <w:proofErr w:type="spellEnd"/>
            <w:r w:rsidRPr="00EC20B6">
              <w:rPr>
                <w:sz w:val="18"/>
                <w:szCs w:val="18"/>
              </w:rPr>
              <w:t>, SRL (FARCO) from HFC-134a and R-404A to propane (R-290) as refrigerant</w:t>
            </w:r>
          </w:p>
        </w:tc>
        <w:tc>
          <w:tcPr>
            <w:tcW w:w="1227" w:type="dxa"/>
          </w:tcPr>
          <w:p w14:paraId="724C0DBB" w14:textId="0E609C96" w:rsidR="003B3596" w:rsidRPr="00EC20B6" w:rsidRDefault="003B3596" w:rsidP="003B3596">
            <w:pPr>
              <w:jc w:val="right"/>
              <w:rPr>
                <w:color w:val="000000"/>
                <w:sz w:val="18"/>
                <w:szCs w:val="18"/>
                <w:lang w:val="en-CA"/>
              </w:rPr>
            </w:pPr>
            <w:r w:rsidRPr="00EC20B6">
              <w:rPr>
                <w:sz w:val="18"/>
                <w:szCs w:val="18"/>
              </w:rPr>
              <w:t>24</w:t>
            </w:r>
          </w:p>
        </w:tc>
        <w:tc>
          <w:tcPr>
            <w:tcW w:w="1145" w:type="dxa"/>
          </w:tcPr>
          <w:p w14:paraId="6AB7AC2D" w14:textId="586CE49F" w:rsidR="003B3596" w:rsidRPr="00EC20B6" w:rsidRDefault="003B3596" w:rsidP="003B3596">
            <w:pPr>
              <w:jc w:val="right"/>
              <w:rPr>
                <w:color w:val="000000"/>
                <w:sz w:val="18"/>
                <w:szCs w:val="18"/>
                <w:lang w:val="en-CA"/>
              </w:rPr>
            </w:pPr>
            <w:r w:rsidRPr="00EC20B6">
              <w:rPr>
                <w:sz w:val="18"/>
                <w:szCs w:val="18"/>
              </w:rPr>
              <w:t>2</w:t>
            </w:r>
          </w:p>
        </w:tc>
        <w:tc>
          <w:tcPr>
            <w:tcW w:w="1046" w:type="dxa"/>
          </w:tcPr>
          <w:p w14:paraId="23553442" w14:textId="4EEF1A3C" w:rsidR="003B3596" w:rsidRPr="00EC20B6" w:rsidRDefault="003B3596" w:rsidP="003B3596">
            <w:pPr>
              <w:jc w:val="right"/>
              <w:rPr>
                <w:sz w:val="18"/>
                <w:szCs w:val="18"/>
                <w:lang w:val="en-CA"/>
              </w:rPr>
            </w:pPr>
            <w:r w:rsidRPr="00EC20B6">
              <w:rPr>
                <w:sz w:val="18"/>
                <w:szCs w:val="18"/>
              </w:rPr>
              <w:t>26</w:t>
            </w:r>
          </w:p>
        </w:tc>
      </w:tr>
      <w:tr w:rsidR="003B3596" w:rsidRPr="00EA0808" w14:paraId="475AC06F" w14:textId="77777777" w:rsidTr="00AE7948">
        <w:tc>
          <w:tcPr>
            <w:tcW w:w="2065" w:type="dxa"/>
          </w:tcPr>
          <w:p w14:paraId="4111DFC4" w14:textId="2CBC961E" w:rsidR="003B3596" w:rsidRPr="00EC20B6" w:rsidRDefault="003B3596" w:rsidP="003B3596">
            <w:pPr>
              <w:jc w:val="left"/>
              <w:rPr>
                <w:color w:val="000000"/>
                <w:sz w:val="18"/>
                <w:szCs w:val="18"/>
                <w:lang w:val="en-CA"/>
              </w:rPr>
            </w:pPr>
            <w:r w:rsidRPr="00EC20B6">
              <w:rPr>
                <w:sz w:val="18"/>
                <w:szCs w:val="18"/>
              </w:rPr>
              <w:t>DRC/PHA/80/INV/45</w:t>
            </w:r>
          </w:p>
        </w:tc>
        <w:tc>
          <w:tcPr>
            <w:tcW w:w="3960" w:type="dxa"/>
            <w:vAlign w:val="bottom"/>
          </w:tcPr>
          <w:p w14:paraId="65C23752" w14:textId="56591552" w:rsidR="003B3596" w:rsidRPr="00EC20B6" w:rsidRDefault="003B3596" w:rsidP="003B3596">
            <w:pPr>
              <w:jc w:val="left"/>
              <w:rPr>
                <w:color w:val="000000"/>
                <w:sz w:val="18"/>
                <w:szCs w:val="18"/>
                <w:lang w:val="en-CA"/>
              </w:rPr>
            </w:pPr>
            <w:r w:rsidRPr="00EC20B6">
              <w:rPr>
                <w:sz w:val="18"/>
                <w:szCs w:val="18"/>
              </w:rPr>
              <w:t>HCFC phase-out management plan (stage I, third tranche)</w:t>
            </w:r>
          </w:p>
        </w:tc>
        <w:tc>
          <w:tcPr>
            <w:tcW w:w="1227" w:type="dxa"/>
          </w:tcPr>
          <w:p w14:paraId="66D12BD0" w14:textId="2B63CF68" w:rsidR="003B3596" w:rsidRPr="00EC20B6" w:rsidRDefault="003B3596" w:rsidP="003B3596">
            <w:pPr>
              <w:jc w:val="right"/>
              <w:rPr>
                <w:color w:val="000000"/>
                <w:sz w:val="18"/>
                <w:szCs w:val="18"/>
                <w:lang w:val="en-CA"/>
              </w:rPr>
            </w:pPr>
            <w:r w:rsidRPr="00EC20B6">
              <w:rPr>
                <w:sz w:val="18"/>
                <w:szCs w:val="18"/>
              </w:rPr>
              <w:t>476</w:t>
            </w:r>
          </w:p>
        </w:tc>
        <w:tc>
          <w:tcPr>
            <w:tcW w:w="1145" w:type="dxa"/>
          </w:tcPr>
          <w:p w14:paraId="018AC167" w14:textId="648B8C9D" w:rsidR="003B3596" w:rsidRPr="00EC20B6" w:rsidRDefault="003B3596" w:rsidP="003B3596">
            <w:pPr>
              <w:jc w:val="right"/>
              <w:rPr>
                <w:color w:val="000000"/>
                <w:sz w:val="18"/>
                <w:szCs w:val="18"/>
                <w:lang w:val="en-CA"/>
              </w:rPr>
            </w:pPr>
            <w:r w:rsidRPr="00EC20B6">
              <w:rPr>
                <w:sz w:val="18"/>
                <w:szCs w:val="18"/>
              </w:rPr>
              <w:t>43</w:t>
            </w:r>
          </w:p>
        </w:tc>
        <w:tc>
          <w:tcPr>
            <w:tcW w:w="1046" w:type="dxa"/>
          </w:tcPr>
          <w:p w14:paraId="432A430A" w14:textId="45CE42AB" w:rsidR="003B3596" w:rsidRPr="00EC20B6" w:rsidRDefault="003B3596" w:rsidP="003B3596">
            <w:pPr>
              <w:jc w:val="right"/>
              <w:rPr>
                <w:sz w:val="18"/>
                <w:szCs w:val="18"/>
                <w:lang w:val="en-CA"/>
              </w:rPr>
            </w:pPr>
            <w:r w:rsidRPr="00EC20B6">
              <w:rPr>
                <w:sz w:val="18"/>
                <w:szCs w:val="18"/>
              </w:rPr>
              <w:t>519</w:t>
            </w:r>
          </w:p>
        </w:tc>
      </w:tr>
      <w:tr w:rsidR="003B3596" w:rsidRPr="00EA0808" w14:paraId="1E9BC1ED" w14:textId="77777777" w:rsidTr="00AE7948">
        <w:tc>
          <w:tcPr>
            <w:tcW w:w="2065" w:type="dxa"/>
          </w:tcPr>
          <w:p w14:paraId="7F95338B" w14:textId="59D7C55A" w:rsidR="003B3596" w:rsidRPr="00EC20B6" w:rsidRDefault="003B3596" w:rsidP="003B3596">
            <w:pPr>
              <w:jc w:val="left"/>
              <w:rPr>
                <w:color w:val="000000"/>
                <w:sz w:val="18"/>
                <w:szCs w:val="18"/>
                <w:lang w:val="en-CA"/>
              </w:rPr>
            </w:pPr>
            <w:r w:rsidRPr="00EC20B6">
              <w:rPr>
                <w:sz w:val="18"/>
                <w:szCs w:val="18"/>
              </w:rPr>
              <w:t>EGY/FOA/76/DEM/129</w:t>
            </w:r>
          </w:p>
        </w:tc>
        <w:tc>
          <w:tcPr>
            <w:tcW w:w="3960" w:type="dxa"/>
            <w:vAlign w:val="bottom"/>
          </w:tcPr>
          <w:p w14:paraId="19E757CE" w14:textId="3293D99C" w:rsidR="003B3596" w:rsidRPr="00EC20B6" w:rsidRDefault="003B3596" w:rsidP="003B3596">
            <w:pPr>
              <w:jc w:val="left"/>
              <w:rPr>
                <w:color w:val="000000"/>
                <w:sz w:val="18"/>
                <w:szCs w:val="18"/>
                <w:lang w:val="en-CA"/>
              </w:rPr>
            </w:pPr>
            <w:r w:rsidRPr="00EC20B6">
              <w:rPr>
                <w:sz w:val="18"/>
                <w:szCs w:val="18"/>
              </w:rPr>
              <w:t>Demonstration of low-cost options for the conversion to non-ODS technologies in polyurethane foams at very small users</w:t>
            </w:r>
          </w:p>
        </w:tc>
        <w:tc>
          <w:tcPr>
            <w:tcW w:w="1227" w:type="dxa"/>
          </w:tcPr>
          <w:p w14:paraId="5B203A7F" w14:textId="2F188300" w:rsidR="003B3596" w:rsidRPr="00EC20B6" w:rsidRDefault="003B3596" w:rsidP="003B3596">
            <w:pPr>
              <w:jc w:val="right"/>
              <w:rPr>
                <w:color w:val="000000"/>
                <w:sz w:val="18"/>
                <w:szCs w:val="18"/>
                <w:lang w:val="en-CA"/>
              </w:rPr>
            </w:pPr>
            <w:r w:rsidRPr="00EC20B6">
              <w:rPr>
                <w:sz w:val="18"/>
                <w:szCs w:val="18"/>
              </w:rPr>
              <w:t>190,799</w:t>
            </w:r>
          </w:p>
        </w:tc>
        <w:tc>
          <w:tcPr>
            <w:tcW w:w="1145" w:type="dxa"/>
          </w:tcPr>
          <w:p w14:paraId="7E7110F8" w14:textId="589E4F9B" w:rsidR="003B3596" w:rsidRPr="00EC20B6" w:rsidRDefault="003B3596" w:rsidP="003B3596">
            <w:pPr>
              <w:jc w:val="right"/>
              <w:rPr>
                <w:color w:val="000000"/>
                <w:sz w:val="18"/>
                <w:szCs w:val="18"/>
                <w:lang w:val="en-CA"/>
              </w:rPr>
            </w:pPr>
            <w:r w:rsidRPr="00EC20B6">
              <w:rPr>
                <w:sz w:val="18"/>
                <w:szCs w:val="18"/>
              </w:rPr>
              <w:t>13,356</w:t>
            </w:r>
          </w:p>
        </w:tc>
        <w:tc>
          <w:tcPr>
            <w:tcW w:w="1046" w:type="dxa"/>
          </w:tcPr>
          <w:p w14:paraId="52A4FD71" w14:textId="3040B679" w:rsidR="003B3596" w:rsidRPr="00EC20B6" w:rsidRDefault="003B3596" w:rsidP="003B3596">
            <w:pPr>
              <w:jc w:val="right"/>
              <w:rPr>
                <w:sz w:val="18"/>
                <w:szCs w:val="18"/>
                <w:lang w:val="en-CA"/>
              </w:rPr>
            </w:pPr>
            <w:r w:rsidRPr="00EC20B6">
              <w:rPr>
                <w:sz w:val="18"/>
                <w:szCs w:val="18"/>
              </w:rPr>
              <w:t>204,155</w:t>
            </w:r>
          </w:p>
        </w:tc>
      </w:tr>
      <w:tr w:rsidR="003B3596" w:rsidRPr="00EA0808" w14:paraId="285D4891" w14:textId="77777777" w:rsidTr="00AE7948">
        <w:tc>
          <w:tcPr>
            <w:tcW w:w="2065" w:type="dxa"/>
          </w:tcPr>
          <w:p w14:paraId="586B6DD3" w14:textId="45BB0056" w:rsidR="003B3596" w:rsidRPr="00EC20B6" w:rsidRDefault="003B3596" w:rsidP="003B3596">
            <w:pPr>
              <w:jc w:val="left"/>
              <w:rPr>
                <w:color w:val="000000"/>
                <w:sz w:val="18"/>
                <w:szCs w:val="18"/>
                <w:lang w:val="en-CA"/>
              </w:rPr>
            </w:pPr>
            <w:r w:rsidRPr="00EC20B6">
              <w:rPr>
                <w:sz w:val="18"/>
                <w:szCs w:val="18"/>
              </w:rPr>
              <w:t>EGY/PHA/74/PRP/126</w:t>
            </w:r>
          </w:p>
        </w:tc>
        <w:tc>
          <w:tcPr>
            <w:tcW w:w="3960" w:type="dxa"/>
            <w:vAlign w:val="bottom"/>
          </w:tcPr>
          <w:p w14:paraId="2C61117E" w14:textId="6D1001F2" w:rsidR="003B3596" w:rsidRPr="00EC20B6" w:rsidRDefault="003B3596" w:rsidP="003B3596">
            <w:pPr>
              <w:jc w:val="left"/>
              <w:rPr>
                <w:color w:val="000000"/>
                <w:sz w:val="18"/>
                <w:szCs w:val="18"/>
                <w:lang w:val="en-CA"/>
              </w:rPr>
            </w:pPr>
            <w:r w:rsidRPr="00EC20B6">
              <w:rPr>
                <w:sz w:val="18"/>
                <w:szCs w:val="18"/>
              </w:rPr>
              <w:t>Preparation of a HCFC phase-out management plan (stage II)</w:t>
            </w:r>
          </w:p>
        </w:tc>
        <w:tc>
          <w:tcPr>
            <w:tcW w:w="1227" w:type="dxa"/>
          </w:tcPr>
          <w:p w14:paraId="22E8E073" w14:textId="5A667602" w:rsidR="003B3596" w:rsidRPr="00EC20B6" w:rsidRDefault="003B3596" w:rsidP="003B3596">
            <w:pPr>
              <w:jc w:val="right"/>
              <w:rPr>
                <w:color w:val="000000"/>
                <w:sz w:val="18"/>
                <w:szCs w:val="18"/>
                <w:lang w:val="en-CA"/>
              </w:rPr>
            </w:pPr>
            <w:r w:rsidRPr="00EC20B6">
              <w:rPr>
                <w:sz w:val="18"/>
                <w:szCs w:val="18"/>
              </w:rPr>
              <w:t>11,860</w:t>
            </w:r>
          </w:p>
        </w:tc>
        <w:tc>
          <w:tcPr>
            <w:tcW w:w="1145" w:type="dxa"/>
          </w:tcPr>
          <w:p w14:paraId="5AF74ECD" w14:textId="4C60CEB7" w:rsidR="003B3596" w:rsidRPr="00EC20B6" w:rsidRDefault="003B3596" w:rsidP="003B3596">
            <w:pPr>
              <w:jc w:val="right"/>
              <w:rPr>
                <w:color w:val="000000"/>
                <w:sz w:val="18"/>
                <w:szCs w:val="18"/>
                <w:lang w:val="en-CA"/>
              </w:rPr>
            </w:pPr>
            <w:r w:rsidRPr="00EC20B6">
              <w:rPr>
                <w:sz w:val="18"/>
                <w:szCs w:val="18"/>
              </w:rPr>
              <w:t>830</w:t>
            </w:r>
          </w:p>
        </w:tc>
        <w:tc>
          <w:tcPr>
            <w:tcW w:w="1046" w:type="dxa"/>
          </w:tcPr>
          <w:p w14:paraId="5C97030F" w14:textId="3DA5196C" w:rsidR="003B3596" w:rsidRPr="00EC20B6" w:rsidRDefault="003B3596" w:rsidP="003B3596">
            <w:pPr>
              <w:jc w:val="right"/>
              <w:rPr>
                <w:sz w:val="18"/>
                <w:szCs w:val="18"/>
                <w:lang w:val="en-CA"/>
              </w:rPr>
            </w:pPr>
            <w:r w:rsidRPr="00EC20B6">
              <w:rPr>
                <w:sz w:val="18"/>
                <w:szCs w:val="18"/>
              </w:rPr>
              <w:t>12,690</w:t>
            </w:r>
          </w:p>
        </w:tc>
      </w:tr>
      <w:tr w:rsidR="003B3596" w:rsidRPr="00EA0808" w14:paraId="24106D9B" w14:textId="77777777" w:rsidTr="00AE7948">
        <w:tc>
          <w:tcPr>
            <w:tcW w:w="2065" w:type="dxa"/>
          </w:tcPr>
          <w:p w14:paraId="360510E0" w14:textId="3208B9A3" w:rsidR="003B3596" w:rsidRPr="00EC20B6" w:rsidRDefault="003B3596" w:rsidP="003B3596">
            <w:pPr>
              <w:jc w:val="left"/>
              <w:rPr>
                <w:color w:val="000000"/>
                <w:sz w:val="18"/>
                <w:szCs w:val="18"/>
                <w:lang w:val="en-CA"/>
              </w:rPr>
            </w:pPr>
            <w:r w:rsidRPr="00EC20B6">
              <w:rPr>
                <w:sz w:val="18"/>
                <w:szCs w:val="18"/>
              </w:rPr>
              <w:t>ELS/PHA/77/INV/34</w:t>
            </w:r>
          </w:p>
        </w:tc>
        <w:tc>
          <w:tcPr>
            <w:tcW w:w="3960" w:type="dxa"/>
            <w:vAlign w:val="bottom"/>
          </w:tcPr>
          <w:p w14:paraId="7B6523E8" w14:textId="1A279DAC" w:rsidR="003B3596" w:rsidRPr="00EC20B6" w:rsidRDefault="003B3596" w:rsidP="003B3596">
            <w:pPr>
              <w:jc w:val="left"/>
              <w:rPr>
                <w:color w:val="000000"/>
                <w:sz w:val="18"/>
                <w:szCs w:val="18"/>
                <w:lang w:val="en-CA"/>
              </w:rPr>
            </w:pPr>
            <w:r w:rsidRPr="00EC20B6">
              <w:rPr>
                <w:sz w:val="18"/>
                <w:szCs w:val="18"/>
              </w:rPr>
              <w:t>HCFC phase-out management plan (stage I, third tranche)</w:t>
            </w:r>
          </w:p>
        </w:tc>
        <w:tc>
          <w:tcPr>
            <w:tcW w:w="1227" w:type="dxa"/>
          </w:tcPr>
          <w:p w14:paraId="721F86DF" w14:textId="27CA10DB" w:rsidR="003B3596" w:rsidRPr="00EC20B6" w:rsidRDefault="003B3596" w:rsidP="003B3596">
            <w:pPr>
              <w:jc w:val="right"/>
              <w:rPr>
                <w:color w:val="000000"/>
                <w:sz w:val="18"/>
                <w:szCs w:val="18"/>
                <w:lang w:val="en-CA"/>
              </w:rPr>
            </w:pPr>
            <w:r w:rsidRPr="00EC20B6">
              <w:rPr>
                <w:sz w:val="18"/>
                <w:szCs w:val="18"/>
              </w:rPr>
              <w:t>1,052</w:t>
            </w:r>
          </w:p>
        </w:tc>
        <w:tc>
          <w:tcPr>
            <w:tcW w:w="1145" w:type="dxa"/>
          </w:tcPr>
          <w:p w14:paraId="3E860223" w14:textId="38E7216A" w:rsidR="003B3596" w:rsidRPr="00EC20B6" w:rsidRDefault="003B3596" w:rsidP="003B3596">
            <w:pPr>
              <w:jc w:val="right"/>
              <w:rPr>
                <w:color w:val="000000"/>
                <w:sz w:val="18"/>
                <w:szCs w:val="18"/>
                <w:lang w:val="en-CA"/>
              </w:rPr>
            </w:pPr>
            <w:r w:rsidRPr="00EC20B6">
              <w:rPr>
                <w:sz w:val="18"/>
                <w:szCs w:val="18"/>
              </w:rPr>
              <w:t>79</w:t>
            </w:r>
          </w:p>
        </w:tc>
        <w:tc>
          <w:tcPr>
            <w:tcW w:w="1046" w:type="dxa"/>
          </w:tcPr>
          <w:p w14:paraId="360CCC8F" w14:textId="01CD196F" w:rsidR="003B3596" w:rsidRPr="00EC20B6" w:rsidRDefault="003B3596" w:rsidP="003B3596">
            <w:pPr>
              <w:jc w:val="right"/>
              <w:rPr>
                <w:sz w:val="18"/>
                <w:szCs w:val="18"/>
                <w:lang w:val="en-CA"/>
              </w:rPr>
            </w:pPr>
            <w:r w:rsidRPr="00EC20B6">
              <w:rPr>
                <w:sz w:val="18"/>
                <w:szCs w:val="18"/>
              </w:rPr>
              <w:t>1,131</w:t>
            </w:r>
          </w:p>
        </w:tc>
      </w:tr>
      <w:tr w:rsidR="003B3596" w:rsidRPr="00EA0808" w14:paraId="4E113B35" w14:textId="77777777" w:rsidTr="00AE7948">
        <w:tc>
          <w:tcPr>
            <w:tcW w:w="2065" w:type="dxa"/>
          </w:tcPr>
          <w:p w14:paraId="25499D1D" w14:textId="13C66641" w:rsidR="003B3596" w:rsidRPr="00EC20B6" w:rsidRDefault="003B3596" w:rsidP="003B3596">
            <w:pPr>
              <w:jc w:val="left"/>
              <w:rPr>
                <w:color w:val="000000"/>
                <w:sz w:val="18"/>
                <w:szCs w:val="18"/>
                <w:lang w:val="en-CA"/>
              </w:rPr>
            </w:pPr>
            <w:r w:rsidRPr="00EC20B6">
              <w:rPr>
                <w:sz w:val="18"/>
                <w:szCs w:val="18"/>
              </w:rPr>
              <w:t>IDS/PHA/71/INV/199</w:t>
            </w:r>
          </w:p>
        </w:tc>
        <w:tc>
          <w:tcPr>
            <w:tcW w:w="3960" w:type="dxa"/>
            <w:vAlign w:val="bottom"/>
          </w:tcPr>
          <w:p w14:paraId="141D3828" w14:textId="7CD89397" w:rsidR="003B3596" w:rsidRPr="00EC20B6" w:rsidRDefault="003B3596" w:rsidP="003B3596">
            <w:pPr>
              <w:jc w:val="left"/>
              <w:rPr>
                <w:color w:val="000000"/>
                <w:sz w:val="18"/>
                <w:szCs w:val="18"/>
                <w:lang w:val="en-CA"/>
              </w:rPr>
            </w:pPr>
            <w:r w:rsidRPr="00EC20B6">
              <w:rPr>
                <w:sz w:val="18"/>
                <w:szCs w:val="18"/>
              </w:rPr>
              <w:t>HCFC phase-out management plan (air conditioning sector plan) (stage I, second tranche)</w:t>
            </w:r>
          </w:p>
        </w:tc>
        <w:tc>
          <w:tcPr>
            <w:tcW w:w="1227" w:type="dxa"/>
          </w:tcPr>
          <w:p w14:paraId="4000091C" w14:textId="0DF56B24" w:rsidR="003B3596" w:rsidRPr="00EC20B6" w:rsidRDefault="003B3596" w:rsidP="003B3596">
            <w:pPr>
              <w:jc w:val="right"/>
              <w:rPr>
                <w:color w:val="000000"/>
                <w:sz w:val="18"/>
                <w:szCs w:val="18"/>
                <w:lang w:val="en-CA"/>
              </w:rPr>
            </w:pPr>
            <w:r w:rsidRPr="00EC20B6">
              <w:rPr>
                <w:sz w:val="18"/>
                <w:szCs w:val="18"/>
              </w:rPr>
              <w:t>380</w:t>
            </w:r>
          </w:p>
        </w:tc>
        <w:tc>
          <w:tcPr>
            <w:tcW w:w="1145" w:type="dxa"/>
          </w:tcPr>
          <w:p w14:paraId="5C6A41F3" w14:textId="15F9BEAB" w:rsidR="003B3596" w:rsidRPr="00EC20B6" w:rsidRDefault="003B3596" w:rsidP="003B3596">
            <w:pPr>
              <w:jc w:val="right"/>
              <w:rPr>
                <w:color w:val="000000"/>
                <w:sz w:val="18"/>
                <w:szCs w:val="18"/>
                <w:lang w:val="en-CA"/>
              </w:rPr>
            </w:pPr>
            <w:r w:rsidRPr="00EC20B6">
              <w:rPr>
                <w:sz w:val="18"/>
                <w:szCs w:val="18"/>
              </w:rPr>
              <w:t>29</w:t>
            </w:r>
          </w:p>
        </w:tc>
        <w:tc>
          <w:tcPr>
            <w:tcW w:w="1046" w:type="dxa"/>
          </w:tcPr>
          <w:p w14:paraId="7370EBC1" w14:textId="02D0C476" w:rsidR="003B3596" w:rsidRPr="00EC20B6" w:rsidRDefault="003B3596" w:rsidP="003B3596">
            <w:pPr>
              <w:jc w:val="right"/>
              <w:rPr>
                <w:sz w:val="18"/>
                <w:szCs w:val="18"/>
                <w:lang w:val="en-CA"/>
              </w:rPr>
            </w:pPr>
            <w:r w:rsidRPr="00EC20B6">
              <w:rPr>
                <w:sz w:val="18"/>
                <w:szCs w:val="18"/>
              </w:rPr>
              <w:t>409</w:t>
            </w:r>
          </w:p>
        </w:tc>
      </w:tr>
      <w:tr w:rsidR="003B3596" w:rsidRPr="00EA0808" w14:paraId="275CD206" w14:textId="77777777" w:rsidTr="00AE7948">
        <w:tc>
          <w:tcPr>
            <w:tcW w:w="2065" w:type="dxa"/>
          </w:tcPr>
          <w:p w14:paraId="06192FE8" w14:textId="3D4D7C64" w:rsidR="003B3596" w:rsidRPr="00EC20B6" w:rsidRDefault="003B3596" w:rsidP="003B3596">
            <w:pPr>
              <w:jc w:val="left"/>
              <w:rPr>
                <w:color w:val="000000"/>
                <w:sz w:val="18"/>
                <w:szCs w:val="18"/>
                <w:lang w:val="en-CA"/>
              </w:rPr>
            </w:pPr>
            <w:r w:rsidRPr="00EC20B6">
              <w:rPr>
                <w:sz w:val="18"/>
                <w:szCs w:val="18"/>
              </w:rPr>
              <w:t>IDS/SEV/75/INS/206</w:t>
            </w:r>
          </w:p>
        </w:tc>
        <w:tc>
          <w:tcPr>
            <w:tcW w:w="3960" w:type="dxa"/>
            <w:vAlign w:val="bottom"/>
          </w:tcPr>
          <w:p w14:paraId="0F4F8DFB" w14:textId="1BA30C55" w:rsidR="003B3596" w:rsidRPr="00EC20B6" w:rsidRDefault="003B3596" w:rsidP="003B3596">
            <w:pPr>
              <w:jc w:val="left"/>
              <w:rPr>
                <w:color w:val="000000"/>
                <w:sz w:val="18"/>
                <w:szCs w:val="18"/>
                <w:lang w:val="en-CA"/>
              </w:rPr>
            </w:pPr>
            <w:r w:rsidRPr="00EC20B6">
              <w:rPr>
                <w:sz w:val="18"/>
                <w:szCs w:val="18"/>
              </w:rPr>
              <w:t>Extension of institutional strengthening project (phase X: 1/2016-12/2017)</w:t>
            </w:r>
          </w:p>
        </w:tc>
        <w:tc>
          <w:tcPr>
            <w:tcW w:w="1227" w:type="dxa"/>
          </w:tcPr>
          <w:p w14:paraId="7A06A096" w14:textId="1B1C05CB" w:rsidR="003B3596" w:rsidRPr="00EC20B6" w:rsidRDefault="003B3596" w:rsidP="003B3596">
            <w:pPr>
              <w:jc w:val="right"/>
              <w:rPr>
                <w:color w:val="000000"/>
                <w:sz w:val="18"/>
                <w:szCs w:val="18"/>
                <w:lang w:val="en-CA"/>
              </w:rPr>
            </w:pPr>
            <w:r w:rsidRPr="00EC20B6">
              <w:rPr>
                <w:sz w:val="18"/>
                <w:szCs w:val="18"/>
              </w:rPr>
              <w:t>29</w:t>
            </w:r>
          </w:p>
        </w:tc>
        <w:tc>
          <w:tcPr>
            <w:tcW w:w="1145" w:type="dxa"/>
          </w:tcPr>
          <w:p w14:paraId="6B4B827E" w14:textId="291473D3" w:rsidR="003B3596" w:rsidRPr="00EC20B6" w:rsidRDefault="003B3596" w:rsidP="003B3596">
            <w:pPr>
              <w:jc w:val="right"/>
              <w:rPr>
                <w:color w:val="000000"/>
                <w:sz w:val="18"/>
                <w:szCs w:val="18"/>
                <w:lang w:val="en-CA"/>
              </w:rPr>
            </w:pPr>
            <w:r w:rsidRPr="00EC20B6">
              <w:rPr>
                <w:sz w:val="18"/>
                <w:szCs w:val="18"/>
              </w:rPr>
              <w:t>2</w:t>
            </w:r>
          </w:p>
        </w:tc>
        <w:tc>
          <w:tcPr>
            <w:tcW w:w="1046" w:type="dxa"/>
          </w:tcPr>
          <w:p w14:paraId="4AD9FA1C" w14:textId="1E0D9226" w:rsidR="003B3596" w:rsidRPr="00EC20B6" w:rsidRDefault="003B3596" w:rsidP="003B3596">
            <w:pPr>
              <w:jc w:val="right"/>
              <w:rPr>
                <w:sz w:val="18"/>
                <w:szCs w:val="18"/>
                <w:lang w:val="en-CA"/>
              </w:rPr>
            </w:pPr>
            <w:r w:rsidRPr="00EC20B6">
              <w:rPr>
                <w:sz w:val="18"/>
                <w:szCs w:val="18"/>
              </w:rPr>
              <w:t>31</w:t>
            </w:r>
          </w:p>
        </w:tc>
      </w:tr>
      <w:tr w:rsidR="003B3596" w:rsidRPr="00EA0808" w14:paraId="46DE0DD3" w14:textId="77777777" w:rsidTr="00AE7948">
        <w:tc>
          <w:tcPr>
            <w:tcW w:w="2065" w:type="dxa"/>
          </w:tcPr>
          <w:p w14:paraId="2EF1FF75" w14:textId="60A9EBAE" w:rsidR="003B3596" w:rsidRPr="00EC20B6" w:rsidRDefault="003B3596" w:rsidP="003B3596">
            <w:pPr>
              <w:jc w:val="left"/>
              <w:rPr>
                <w:color w:val="000000"/>
                <w:sz w:val="18"/>
                <w:szCs w:val="18"/>
                <w:lang w:val="en-CA"/>
              </w:rPr>
            </w:pPr>
            <w:r w:rsidRPr="00EC20B6">
              <w:rPr>
                <w:sz w:val="18"/>
                <w:szCs w:val="18"/>
              </w:rPr>
              <w:t>IND/PHA/75/INV/463</w:t>
            </w:r>
          </w:p>
        </w:tc>
        <w:tc>
          <w:tcPr>
            <w:tcW w:w="3960" w:type="dxa"/>
            <w:vAlign w:val="bottom"/>
          </w:tcPr>
          <w:p w14:paraId="14E1E5BA" w14:textId="591CD1C0" w:rsidR="003B3596" w:rsidRPr="00EC20B6" w:rsidRDefault="003B3596" w:rsidP="003B3596">
            <w:pPr>
              <w:jc w:val="left"/>
              <w:rPr>
                <w:color w:val="000000"/>
                <w:sz w:val="18"/>
                <w:szCs w:val="18"/>
                <w:lang w:val="en-CA"/>
              </w:rPr>
            </w:pPr>
            <w:r w:rsidRPr="00EC20B6">
              <w:rPr>
                <w:sz w:val="18"/>
                <w:szCs w:val="18"/>
              </w:rPr>
              <w:t>CTC phase-out plan for the consumption and production sectors: 2009 annual programme</w:t>
            </w:r>
          </w:p>
        </w:tc>
        <w:tc>
          <w:tcPr>
            <w:tcW w:w="1227" w:type="dxa"/>
          </w:tcPr>
          <w:p w14:paraId="3936C938" w14:textId="1D16FBB0" w:rsidR="003B3596" w:rsidRPr="00EC20B6" w:rsidRDefault="003B3596" w:rsidP="003B3596">
            <w:pPr>
              <w:jc w:val="right"/>
              <w:rPr>
                <w:color w:val="000000"/>
                <w:sz w:val="18"/>
                <w:szCs w:val="18"/>
                <w:lang w:val="en-CA"/>
              </w:rPr>
            </w:pPr>
            <w:r w:rsidRPr="00EC20B6">
              <w:rPr>
                <w:sz w:val="18"/>
                <w:szCs w:val="18"/>
              </w:rPr>
              <w:t>48</w:t>
            </w:r>
          </w:p>
        </w:tc>
        <w:tc>
          <w:tcPr>
            <w:tcW w:w="1145" w:type="dxa"/>
          </w:tcPr>
          <w:p w14:paraId="05D2291D" w14:textId="10AC26FE" w:rsidR="003B3596" w:rsidRPr="00EC20B6" w:rsidRDefault="003B3596" w:rsidP="003B3596">
            <w:pPr>
              <w:jc w:val="right"/>
              <w:rPr>
                <w:color w:val="000000"/>
                <w:sz w:val="18"/>
                <w:szCs w:val="18"/>
                <w:lang w:val="en-CA"/>
              </w:rPr>
            </w:pPr>
            <w:r w:rsidRPr="00EC20B6">
              <w:rPr>
                <w:sz w:val="18"/>
                <w:szCs w:val="18"/>
              </w:rPr>
              <w:t>4</w:t>
            </w:r>
          </w:p>
        </w:tc>
        <w:tc>
          <w:tcPr>
            <w:tcW w:w="1046" w:type="dxa"/>
          </w:tcPr>
          <w:p w14:paraId="6A7FE0C0" w14:textId="09AC86E4" w:rsidR="003B3596" w:rsidRPr="00EC20B6" w:rsidRDefault="003B3596" w:rsidP="003B3596">
            <w:pPr>
              <w:jc w:val="right"/>
              <w:rPr>
                <w:sz w:val="18"/>
                <w:szCs w:val="18"/>
                <w:lang w:val="en-CA"/>
              </w:rPr>
            </w:pPr>
            <w:r w:rsidRPr="00EC20B6">
              <w:rPr>
                <w:sz w:val="18"/>
                <w:szCs w:val="18"/>
              </w:rPr>
              <w:t>52</w:t>
            </w:r>
          </w:p>
        </w:tc>
      </w:tr>
      <w:tr w:rsidR="003B3596" w:rsidRPr="00EA0808" w14:paraId="6E054B56" w14:textId="77777777" w:rsidTr="00AE7948">
        <w:tc>
          <w:tcPr>
            <w:tcW w:w="2065" w:type="dxa"/>
          </w:tcPr>
          <w:p w14:paraId="4FC53CF4" w14:textId="71C36CDE" w:rsidR="003B3596" w:rsidRPr="00EC20B6" w:rsidRDefault="003B3596" w:rsidP="003B3596">
            <w:pPr>
              <w:jc w:val="left"/>
              <w:rPr>
                <w:color w:val="000000"/>
                <w:sz w:val="18"/>
                <w:szCs w:val="18"/>
                <w:lang w:val="en-CA"/>
              </w:rPr>
            </w:pPr>
            <w:r w:rsidRPr="00EC20B6">
              <w:rPr>
                <w:sz w:val="18"/>
                <w:szCs w:val="18"/>
              </w:rPr>
              <w:t>IND/SEV/72/INS/457</w:t>
            </w:r>
          </w:p>
        </w:tc>
        <w:tc>
          <w:tcPr>
            <w:tcW w:w="3960" w:type="dxa"/>
            <w:vAlign w:val="bottom"/>
          </w:tcPr>
          <w:p w14:paraId="5CC04CA8" w14:textId="41A7876B" w:rsidR="003B3596" w:rsidRPr="00EC20B6" w:rsidRDefault="003B3596" w:rsidP="003B3596">
            <w:pPr>
              <w:jc w:val="left"/>
              <w:rPr>
                <w:color w:val="000000"/>
                <w:sz w:val="18"/>
                <w:szCs w:val="18"/>
                <w:lang w:val="en-CA"/>
              </w:rPr>
            </w:pPr>
            <w:r w:rsidRPr="00EC20B6">
              <w:rPr>
                <w:sz w:val="18"/>
                <w:szCs w:val="18"/>
              </w:rPr>
              <w:t>Extension of institutional strengthening project (phase X: 4/2014-3/2016)</w:t>
            </w:r>
          </w:p>
        </w:tc>
        <w:tc>
          <w:tcPr>
            <w:tcW w:w="1227" w:type="dxa"/>
          </w:tcPr>
          <w:p w14:paraId="5849B813" w14:textId="15C25898" w:rsidR="003B3596" w:rsidRPr="00EC20B6" w:rsidRDefault="003B3596" w:rsidP="003B3596">
            <w:pPr>
              <w:jc w:val="right"/>
              <w:rPr>
                <w:color w:val="000000"/>
                <w:sz w:val="18"/>
                <w:szCs w:val="18"/>
                <w:lang w:val="en-CA"/>
              </w:rPr>
            </w:pPr>
            <w:r w:rsidRPr="00EC20B6">
              <w:rPr>
                <w:sz w:val="18"/>
                <w:szCs w:val="18"/>
              </w:rPr>
              <w:t>182</w:t>
            </w:r>
          </w:p>
        </w:tc>
        <w:tc>
          <w:tcPr>
            <w:tcW w:w="1145" w:type="dxa"/>
          </w:tcPr>
          <w:p w14:paraId="1F279216" w14:textId="3760A0BC" w:rsidR="003B3596" w:rsidRPr="00EC20B6" w:rsidRDefault="003B3596" w:rsidP="003B3596">
            <w:pPr>
              <w:jc w:val="right"/>
              <w:rPr>
                <w:color w:val="000000"/>
                <w:sz w:val="18"/>
                <w:szCs w:val="18"/>
                <w:lang w:val="en-CA"/>
              </w:rPr>
            </w:pPr>
            <w:r w:rsidRPr="00EC20B6">
              <w:rPr>
                <w:sz w:val="18"/>
                <w:szCs w:val="18"/>
              </w:rPr>
              <w:t>13</w:t>
            </w:r>
          </w:p>
        </w:tc>
        <w:tc>
          <w:tcPr>
            <w:tcW w:w="1046" w:type="dxa"/>
          </w:tcPr>
          <w:p w14:paraId="4C1C2005" w14:textId="3ABF7D18" w:rsidR="003B3596" w:rsidRPr="00EC20B6" w:rsidRDefault="003B3596" w:rsidP="003B3596">
            <w:pPr>
              <w:jc w:val="right"/>
              <w:rPr>
                <w:sz w:val="18"/>
                <w:szCs w:val="18"/>
                <w:lang w:val="en-CA"/>
              </w:rPr>
            </w:pPr>
            <w:r w:rsidRPr="00EC20B6">
              <w:rPr>
                <w:sz w:val="18"/>
                <w:szCs w:val="18"/>
              </w:rPr>
              <w:t>195</w:t>
            </w:r>
          </w:p>
        </w:tc>
      </w:tr>
      <w:tr w:rsidR="003B3596" w:rsidRPr="00EA0808" w14:paraId="01D9084F" w14:textId="77777777" w:rsidTr="00AE7948">
        <w:tc>
          <w:tcPr>
            <w:tcW w:w="2065" w:type="dxa"/>
          </w:tcPr>
          <w:p w14:paraId="5C28152E" w14:textId="713467BF" w:rsidR="003B3596" w:rsidRPr="00EC20B6" w:rsidRDefault="003B3596" w:rsidP="003B3596">
            <w:pPr>
              <w:jc w:val="left"/>
              <w:rPr>
                <w:color w:val="000000"/>
                <w:sz w:val="18"/>
                <w:szCs w:val="18"/>
                <w:lang w:val="en-CA"/>
              </w:rPr>
            </w:pPr>
            <w:r w:rsidRPr="00EC20B6">
              <w:rPr>
                <w:sz w:val="18"/>
                <w:szCs w:val="18"/>
              </w:rPr>
              <w:t>MDV/PHA/69/INV/24</w:t>
            </w:r>
          </w:p>
        </w:tc>
        <w:tc>
          <w:tcPr>
            <w:tcW w:w="3960" w:type="dxa"/>
            <w:vAlign w:val="bottom"/>
          </w:tcPr>
          <w:p w14:paraId="08C17821" w14:textId="5302F773" w:rsidR="003B3596" w:rsidRPr="00EC20B6" w:rsidRDefault="003B3596" w:rsidP="003B3596">
            <w:pPr>
              <w:jc w:val="left"/>
              <w:rPr>
                <w:color w:val="000000"/>
                <w:sz w:val="18"/>
                <w:szCs w:val="18"/>
                <w:lang w:val="en-CA"/>
              </w:rPr>
            </w:pPr>
            <w:r w:rsidRPr="00EC20B6">
              <w:rPr>
                <w:sz w:val="18"/>
                <w:szCs w:val="18"/>
              </w:rPr>
              <w:t>HCFC phase-out management plan (second tranche)</w:t>
            </w:r>
          </w:p>
        </w:tc>
        <w:tc>
          <w:tcPr>
            <w:tcW w:w="1227" w:type="dxa"/>
          </w:tcPr>
          <w:p w14:paraId="012A4B7B" w14:textId="5BCD87E6" w:rsidR="003B3596" w:rsidRPr="00EC20B6" w:rsidRDefault="003B3596" w:rsidP="003B3596">
            <w:pPr>
              <w:jc w:val="right"/>
              <w:rPr>
                <w:color w:val="000000"/>
                <w:sz w:val="18"/>
                <w:szCs w:val="18"/>
                <w:lang w:val="en-CA"/>
              </w:rPr>
            </w:pPr>
            <w:r w:rsidRPr="00EC20B6">
              <w:rPr>
                <w:sz w:val="18"/>
                <w:szCs w:val="18"/>
              </w:rPr>
              <w:t>3</w:t>
            </w:r>
          </w:p>
        </w:tc>
        <w:tc>
          <w:tcPr>
            <w:tcW w:w="1145" w:type="dxa"/>
          </w:tcPr>
          <w:p w14:paraId="4E9E57B8" w14:textId="11032A8F"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2B9803DD" w14:textId="5F2ED842" w:rsidR="003B3596" w:rsidRPr="00EC20B6" w:rsidRDefault="003B3596" w:rsidP="003B3596">
            <w:pPr>
              <w:jc w:val="right"/>
              <w:rPr>
                <w:sz w:val="18"/>
                <w:szCs w:val="18"/>
                <w:lang w:val="en-CA"/>
              </w:rPr>
            </w:pPr>
            <w:r w:rsidRPr="00EC20B6">
              <w:rPr>
                <w:sz w:val="18"/>
                <w:szCs w:val="18"/>
              </w:rPr>
              <w:t>3</w:t>
            </w:r>
          </w:p>
        </w:tc>
      </w:tr>
      <w:tr w:rsidR="003B3596" w:rsidRPr="00EA0808" w14:paraId="495FB2C4" w14:textId="77777777" w:rsidTr="00AE7948">
        <w:tc>
          <w:tcPr>
            <w:tcW w:w="2065" w:type="dxa"/>
          </w:tcPr>
          <w:p w14:paraId="7E207C10" w14:textId="027D0832" w:rsidR="003B3596" w:rsidRPr="003B3596" w:rsidRDefault="003B3596" w:rsidP="003B3596">
            <w:pPr>
              <w:jc w:val="left"/>
              <w:rPr>
                <w:color w:val="000000"/>
                <w:sz w:val="18"/>
                <w:szCs w:val="18"/>
                <w:lang w:val="en-CA"/>
              </w:rPr>
            </w:pPr>
            <w:r w:rsidRPr="003B3596">
              <w:rPr>
                <w:sz w:val="18"/>
                <w:szCs w:val="18"/>
              </w:rPr>
              <w:t>NIR/PHA/75/INV/143</w:t>
            </w:r>
          </w:p>
        </w:tc>
        <w:tc>
          <w:tcPr>
            <w:tcW w:w="3960" w:type="dxa"/>
            <w:vAlign w:val="bottom"/>
          </w:tcPr>
          <w:p w14:paraId="3F4468F4" w14:textId="33DBDFFA" w:rsidR="003B3596" w:rsidRPr="003B3596" w:rsidRDefault="003B3596" w:rsidP="003B3596">
            <w:pPr>
              <w:jc w:val="left"/>
              <w:rPr>
                <w:color w:val="000000"/>
                <w:sz w:val="18"/>
                <w:szCs w:val="18"/>
                <w:lang w:val="en-CA"/>
              </w:rPr>
            </w:pPr>
            <w:r w:rsidRPr="003B3596">
              <w:rPr>
                <w:sz w:val="18"/>
                <w:szCs w:val="18"/>
              </w:rPr>
              <w:t>HCFC phase-out management plan (stage I, fifth tranche) (foam sector and refrigeration servicing)</w:t>
            </w:r>
          </w:p>
        </w:tc>
        <w:tc>
          <w:tcPr>
            <w:tcW w:w="1227" w:type="dxa"/>
          </w:tcPr>
          <w:p w14:paraId="3E7B1BDA" w14:textId="76E363BC" w:rsidR="003B3596" w:rsidRPr="003B3596" w:rsidRDefault="003B3596" w:rsidP="003B3596">
            <w:pPr>
              <w:jc w:val="right"/>
              <w:rPr>
                <w:color w:val="000000"/>
                <w:sz w:val="18"/>
                <w:szCs w:val="18"/>
                <w:lang w:val="en-CA"/>
              </w:rPr>
            </w:pPr>
            <w:r w:rsidRPr="003B3596">
              <w:rPr>
                <w:sz w:val="18"/>
                <w:szCs w:val="18"/>
              </w:rPr>
              <w:t>1,511</w:t>
            </w:r>
          </w:p>
        </w:tc>
        <w:tc>
          <w:tcPr>
            <w:tcW w:w="1145" w:type="dxa"/>
          </w:tcPr>
          <w:p w14:paraId="13E8516A" w14:textId="418476C2" w:rsidR="003B3596" w:rsidRPr="003B3596" w:rsidRDefault="003B3596" w:rsidP="003B3596">
            <w:pPr>
              <w:jc w:val="right"/>
              <w:rPr>
                <w:color w:val="000000"/>
                <w:sz w:val="18"/>
                <w:szCs w:val="18"/>
                <w:lang w:val="en-CA"/>
              </w:rPr>
            </w:pPr>
            <w:r>
              <w:rPr>
                <w:sz w:val="16"/>
                <w:szCs w:val="16"/>
              </w:rPr>
              <w:t>113</w:t>
            </w:r>
          </w:p>
        </w:tc>
        <w:tc>
          <w:tcPr>
            <w:tcW w:w="1046" w:type="dxa"/>
          </w:tcPr>
          <w:p w14:paraId="52881378" w14:textId="232B5450" w:rsidR="003B3596" w:rsidRPr="003B3596" w:rsidRDefault="003B3596" w:rsidP="003B3596">
            <w:pPr>
              <w:jc w:val="right"/>
              <w:rPr>
                <w:sz w:val="18"/>
                <w:szCs w:val="18"/>
                <w:lang w:val="en-CA"/>
              </w:rPr>
            </w:pPr>
            <w:r w:rsidRPr="003B3596">
              <w:rPr>
                <w:sz w:val="18"/>
                <w:szCs w:val="18"/>
              </w:rPr>
              <w:t>1624</w:t>
            </w:r>
          </w:p>
        </w:tc>
      </w:tr>
      <w:tr w:rsidR="003B3596" w:rsidRPr="00EA0808" w14:paraId="02E7D3A3" w14:textId="77777777" w:rsidTr="00AE7948">
        <w:tc>
          <w:tcPr>
            <w:tcW w:w="2065" w:type="dxa"/>
          </w:tcPr>
          <w:p w14:paraId="5F079AAF" w14:textId="77777777" w:rsidR="003B3596" w:rsidRPr="00EA0808" w:rsidRDefault="003B3596" w:rsidP="003B3596">
            <w:pPr>
              <w:rPr>
                <w:color w:val="000000"/>
                <w:sz w:val="18"/>
                <w:szCs w:val="18"/>
              </w:rPr>
            </w:pPr>
            <w:bookmarkStart w:id="0" w:name="_Hlk5787459"/>
            <w:r w:rsidRPr="00EA0808">
              <w:rPr>
                <w:b/>
                <w:color w:val="000000"/>
                <w:sz w:val="18"/>
                <w:szCs w:val="18"/>
                <w:lang w:val="en-CA"/>
              </w:rPr>
              <w:t>Total completed projects</w:t>
            </w:r>
          </w:p>
        </w:tc>
        <w:tc>
          <w:tcPr>
            <w:tcW w:w="3960" w:type="dxa"/>
          </w:tcPr>
          <w:p w14:paraId="41C6245C" w14:textId="77777777" w:rsidR="003B3596" w:rsidRPr="00EA0808" w:rsidRDefault="003B3596" w:rsidP="003B3596">
            <w:pPr>
              <w:rPr>
                <w:color w:val="000000"/>
                <w:sz w:val="18"/>
                <w:szCs w:val="18"/>
              </w:rPr>
            </w:pPr>
          </w:p>
        </w:tc>
        <w:tc>
          <w:tcPr>
            <w:tcW w:w="1227" w:type="dxa"/>
            <w:vAlign w:val="bottom"/>
          </w:tcPr>
          <w:p w14:paraId="696DAFC4" w14:textId="62CB6216" w:rsidR="003B3596" w:rsidRPr="003B3596" w:rsidRDefault="003B3596" w:rsidP="003B3596">
            <w:pPr>
              <w:jc w:val="right"/>
              <w:rPr>
                <w:b/>
                <w:bCs/>
                <w:color w:val="000000"/>
                <w:sz w:val="18"/>
                <w:szCs w:val="18"/>
                <w:lang w:val="en-CA"/>
              </w:rPr>
            </w:pPr>
            <w:r w:rsidRPr="003B3596">
              <w:rPr>
                <w:b/>
                <w:bCs/>
                <w:sz w:val="18"/>
                <w:szCs w:val="18"/>
              </w:rPr>
              <w:t>2,261,506</w:t>
            </w:r>
          </w:p>
        </w:tc>
        <w:tc>
          <w:tcPr>
            <w:tcW w:w="1145" w:type="dxa"/>
          </w:tcPr>
          <w:p w14:paraId="2FFCE3F2" w14:textId="40BE6F09" w:rsidR="003B3596" w:rsidRPr="003B3596" w:rsidRDefault="003B3596" w:rsidP="003B3596">
            <w:pPr>
              <w:jc w:val="right"/>
              <w:rPr>
                <w:b/>
                <w:bCs/>
                <w:color w:val="000000"/>
                <w:sz w:val="18"/>
                <w:szCs w:val="18"/>
              </w:rPr>
            </w:pPr>
            <w:r w:rsidRPr="003B3596">
              <w:rPr>
                <w:b/>
                <w:bCs/>
                <w:sz w:val="18"/>
                <w:szCs w:val="18"/>
              </w:rPr>
              <w:t>168,607</w:t>
            </w:r>
          </w:p>
        </w:tc>
        <w:tc>
          <w:tcPr>
            <w:tcW w:w="1046" w:type="dxa"/>
          </w:tcPr>
          <w:p w14:paraId="13C18A6A" w14:textId="52E36C8D" w:rsidR="003B3596" w:rsidRPr="003B3596" w:rsidRDefault="003B3596" w:rsidP="003B3596">
            <w:pPr>
              <w:jc w:val="right"/>
              <w:rPr>
                <w:b/>
                <w:bCs/>
                <w:color w:val="000000"/>
                <w:sz w:val="18"/>
                <w:szCs w:val="18"/>
              </w:rPr>
            </w:pPr>
            <w:r w:rsidRPr="003B3596">
              <w:rPr>
                <w:b/>
                <w:bCs/>
                <w:sz w:val="18"/>
                <w:szCs w:val="18"/>
              </w:rPr>
              <w:t>2,430,11</w:t>
            </w:r>
            <w:r w:rsidR="00AE2D35">
              <w:rPr>
                <w:b/>
                <w:bCs/>
                <w:sz w:val="18"/>
                <w:szCs w:val="18"/>
              </w:rPr>
              <w:t>3</w:t>
            </w:r>
          </w:p>
        </w:tc>
      </w:tr>
      <w:bookmarkEnd w:id="0"/>
      <w:tr w:rsidR="003B3596" w:rsidRPr="00EA0808" w14:paraId="1A58D05A" w14:textId="77777777" w:rsidTr="00AE7948">
        <w:tc>
          <w:tcPr>
            <w:tcW w:w="2065" w:type="dxa"/>
          </w:tcPr>
          <w:p w14:paraId="13E5710B" w14:textId="77777777" w:rsidR="003B3596" w:rsidRPr="00EA0808" w:rsidRDefault="003B3596" w:rsidP="003B3596">
            <w:pPr>
              <w:jc w:val="left"/>
              <w:rPr>
                <w:b/>
                <w:sz w:val="18"/>
                <w:szCs w:val="18"/>
              </w:rPr>
            </w:pPr>
            <w:r w:rsidRPr="00EA0808">
              <w:rPr>
                <w:b/>
                <w:bCs/>
                <w:color w:val="000000"/>
                <w:sz w:val="18"/>
                <w:szCs w:val="18"/>
              </w:rPr>
              <w:t>TOTAL UNDP</w:t>
            </w:r>
          </w:p>
        </w:tc>
        <w:tc>
          <w:tcPr>
            <w:tcW w:w="3960" w:type="dxa"/>
            <w:vAlign w:val="center"/>
          </w:tcPr>
          <w:p w14:paraId="642E7DFF" w14:textId="77777777" w:rsidR="003B3596" w:rsidRPr="00EA0808" w:rsidRDefault="003B3596" w:rsidP="003B3596">
            <w:pPr>
              <w:spacing w:after="120"/>
              <w:rPr>
                <w:b/>
                <w:sz w:val="18"/>
                <w:szCs w:val="18"/>
              </w:rPr>
            </w:pPr>
          </w:p>
        </w:tc>
        <w:tc>
          <w:tcPr>
            <w:tcW w:w="1227" w:type="dxa"/>
          </w:tcPr>
          <w:p w14:paraId="66A49905" w14:textId="18889C65" w:rsidR="003B3596" w:rsidRPr="00180557" w:rsidRDefault="003B3596" w:rsidP="003B3596">
            <w:pPr>
              <w:jc w:val="right"/>
              <w:rPr>
                <w:b/>
                <w:bCs/>
                <w:color w:val="000000"/>
                <w:sz w:val="18"/>
                <w:szCs w:val="18"/>
                <w:lang w:val="en-CA"/>
              </w:rPr>
            </w:pPr>
            <w:r w:rsidRPr="00180557">
              <w:rPr>
                <w:b/>
                <w:bCs/>
                <w:sz w:val="18"/>
                <w:szCs w:val="18"/>
              </w:rPr>
              <w:t>2,261,506</w:t>
            </w:r>
          </w:p>
        </w:tc>
        <w:tc>
          <w:tcPr>
            <w:tcW w:w="1145" w:type="dxa"/>
          </w:tcPr>
          <w:p w14:paraId="538F388C" w14:textId="4BE480D1" w:rsidR="003B3596" w:rsidRPr="00180557" w:rsidRDefault="003B3596" w:rsidP="003B3596">
            <w:pPr>
              <w:jc w:val="right"/>
              <w:rPr>
                <w:b/>
                <w:bCs/>
                <w:color w:val="000000"/>
                <w:sz w:val="18"/>
                <w:szCs w:val="18"/>
              </w:rPr>
            </w:pPr>
            <w:r w:rsidRPr="00180557">
              <w:rPr>
                <w:b/>
                <w:bCs/>
                <w:sz w:val="18"/>
                <w:szCs w:val="18"/>
              </w:rPr>
              <w:t>168,607</w:t>
            </w:r>
          </w:p>
        </w:tc>
        <w:tc>
          <w:tcPr>
            <w:tcW w:w="1046" w:type="dxa"/>
          </w:tcPr>
          <w:p w14:paraId="387923A2" w14:textId="75302287" w:rsidR="003B3596" w:rsidRPr="00180557" w:rsidRDefault="003B3596" w:rsidP="003B3596">
            <w:pPr>
              <w:jc w:val="right"/>
              <w:rPr>
                <w:b/>
                <w:bCs/>
                <w:color w:val="000000"/>
                <w:sz w:val="18"/>
                <w:szCs w:val="18"/>
              </w:rPr>
            </w:pPr>
            <w:r w:rsidRPr="00180557">
              <w:rPr>
                <w:b/>
                <w:bCs/>
                <w:sz w:val="18"/>
                <w:szCs w:val="18"/>
              </w:rPr>
              <w:t>2,430,11</w:t>
            </w:r>
            <w:r w:rsidR="00AE2D35">
              <w:rPr>
                <w:b/>
                <w:bCs/>
                <w:sz w:val="18"/>
                <w:szCs w:val="18"/>
              </w:rPr>
              <w:t>3</w:t>
            </w:r>
          </w:p>
        </w:tc>
      </w:tr>
      <w:tr w:rsidR="00831031" w:rsidRPr="00EA0808" w14:paraId="6AC35964" w14:textId="77777777" w:rsidTr="00AE7948">
        <w:tc>
          <w:tcPr>
            <w:tcW w:w="2065" w:type="dxa"/>
          </w:tcPr>
          <w:p w14:paraId="5C3DBFA5" w14:textId="1540C978" w:rsidR="00831031" w:rsidRPr="00AC40E0" w:rsidRDefault="00831031" w:rsidP="00831031">
            <w:pPr>
              <w:jc w:val="left"/>
              <w:rPr>
                <w:color w:val="000000"/>
                <w:sz w:val="18"/>
                <w:szCs w:val="18"/>
                <w:lang w:val="en-CA"/>
              </w:rPr>
            </w:pPr>
            <w:r w:rsidRPr="00AC40E0">
              <w:rPr>
                <w:sz w:val="18"/>
                <w:szCs w:val="18"/>
              </w:rPr>
              <w:t>AFG/PHA/82/PRP/24</w:t>
            </w:r>
          </w:p>
        </w:tc>
        <w:tc>
          <w:tcPr>
            <w:tcW w:w="3960" w:type="dxa"/>
            <w:vAlign w:val="bottom"/>
          </w:tcPr>
          <w:p w14:paraId="47EE0A90" w14:textId="02993B18" w:rsidR="00831031" w:rsidRPr="00AC40E0" w:rsidRDefault="00831031" w:rsidP="00831031">
            <w:pPr>
              <w:jc w:val="left"/>
              <w:rPr>
                <w:color w:val="000000"/>
                <w:sz w:val="18"/>
                <w:szCs w:val="18"/>
                <w:lang w:val="en-CA"/>
              </w:rPr>
            </w:pPr>
            <w:r w:rsidRPr="00AC40E0">
              <w:rPr>
                <w:color w:val="000000"/>
                <w:sz w:val="18"/>
                <w:szCs w:val="18"/>
              </w:rPr>
              <w:t>Preparation of a HCFC phase-out management plan (stage II)</w:t>
            </w:r>
          </w:p>
        </w:tc>
        <w:tc>
          <w:tcPr>
            <w:tcW w:w="1227" w:type="dxa"/>
          </w:tcPr>
          <w:p w14:paraId="12180630" w14:textId="46399BEF" w:rsidR="00831031" w:rsidRPr="00AC40E0" w:rsidRDefault="00831031" w:rsidP="00831031">
            <w:pPr>
              <w:jc w:val="right"/>
              <w:rPr>
                <w:color w:val="000000"/>
                <w:sz w:val="18"/>
                <w:szCs w:val="18"/>
                <w:lang w:val="en-CA"/>
              </w:rPr>
            </w:pPr>
            <w:r w:rsidRPr="00AC40E0">
              <w:rPr>
                <w:sz w:val="18"/>
                <w:szCs w:val="18"/>
              </w:rPr>
              <w:t>273</w:t>
            </w:r>
          </w:p>
        </w:tc>
        <w:tc>
          <w:tcPr>
            <w:tcW w:w="1145" w:type="dxa"/>
            <w:tcBorders>
              <w:top w:val="nil"/>
              <w:left w:val="single" w:sz="4" w:space="0" w:color="auto"/>
              <w:bottom w:val="single" w:sz="4" w:space="0" w:color="auto"/>
              <w:right w:val="single" w:sz="4" w:space="0" w:color="auto"/>
            </w:tcBorders>
            <w:shd w:val="clear" w:color="auto" w:fill="auto"/>
          </w:tcPr>
          <w:p w14:paraId="3EB22B0A" w14:textId="2B200414" w:rsidR="00831031" w:rsidRPr="00AC40E0" w:rsidRDefault="00831031" w:rsidP="00831031">
            <w:pPr>
              <w:jc w:val="right"/>
              <w:rPr>
                <w:color w:val="000000"/>
                <w:sz w:val="18"/>
                <w:szCs w:val="18"/>
                <w:lang w:val="en-CA"/>
              </w:rPr>
            </w:pPr>
            <w:r w:rsidRPr="00AC40E0">
              <w:rPr>
                <w:sz w:val="18"/>
                <w:szCs w:val="18"/>
              </w:rPr>
              <w:t>35</w:t>
            </w:r>
          </w:p>
        </w:tc>
        <w:tc>
          <w:tcPr>
            <w:tcW w:w="1046" w:type="dxa"/>
            <w:tcBorders>
              <w:top w:val="nil"/>
              <w:left w:val="single" w:sz="4" w:space="0" w:color="auto"/>
              <w:bottom w:val="single" w:sz="4" w:space="0" w:color="auto"/>
              <w:right w:val="single" w:sz="4" w:space="0" w:color="auto"/>
            </w:tcBorders>
            <w:shd w:val="clear" w:color="auto" w:fill="auto"/>
          </w:tcPr>
          <w:p w14:paraId="542A0309" w14:textId="270B2992" w:rsidR="00831031" w:rsidRPr="00831031" w:rsidRDefault="00831031" w:rsidP="00831031">
            <w:pPr>
              <w:jc w:val="right"/>
              <w:rPr>
                <w:sz w:val="18"/>
                <w:szCs w:val="18"/>
                <w:lang w:val="en-CA"/>
              </w:rPr>
            </w:pPr>
            <w:r w:rsidRPr="00831031">
              <w:rPr>
                <w:sz w:val="18"/>
                <w:szCs w:val="18"/>
              </w:rPr>
              <w:t>308</w:t>
            </w:r>
          </w:p>
        </w:tc>
      </w:tr>
      <w:tr w:rsidR="00831031" w:rsidRPr="00EA0808" w14:paraId="2A31247E" w14:textId="77777777" w:rsidTr="00AE7948">
        <w:tc>
          <w:tcPr>
            <w:tcW w:w="2065" w:type="dxa"/>
          </w:tcPr>
          <w:p w14:paraId="63494B76" w14:textId="717DC274" w:rsidR="00831031" w:rsidRPr="00AC40E0" w:rsidRDefault="00831031" w:rsidP="00831031">
            <w:pPr>
              <w:rPr>
                <w:color w:val="000000"/>
                <w:sz w:val="18"/>
                <w:szCs w:val="18"/>
              </w:rPr>
            </w:pPr>
            <w:r w:rsidRPr="00AC40E0">
              <w:rPr>
                <w:sz w:val="18"/>
                <w:szCs w:val="18"/>
              </w:rPr>
              <w:t>AFG/SEV/80/INS/23</w:t>
            </w:r>
          </w:p>
        </w:tc>
        <w:tc>
          <w:tcPr>
            <w:tcW w:w="3960" w:type="dxa"/>
            <w:vAlign w:val="bottom"/>
          </w:tcPr>
          <w:p w14:paraId="0DE0CA8F" w14:textId="4B7CC29D" w:rsidR="00831031" w:rsidRPr="00AC40E0" w:rsidRDefault="00831031" w:rsidP="00831031">
            <w:pPr>
              <w:jc w:val="left"/>
              <w:rPr>
                <w:color w:val="000000"/>
                <w:sz w:val="18"/>
                <w:szCs w:val="18"/>
              </w:rPr>
            </w:pPr>
            <w:r w:rsidRPr="00AC40E0">
              <w:rPr>
                <w:color w:val="000000"/>
                <w:sz w:val="18"/>
                <w:szCs w:val="18"/>
              </w:rPr>
              <w:t>Extension of institutional strengthening project (phase VIII: 1/2018-12/2019)</w:t>
            </w:r>
          </w:p>
        </w:tc>
        <w:tc>
          <w:tcPr>
            <w:tcW w:w="1227" w:type="dxa"/>
          </w:tcPr>
          <w:p w14:paraId="03C77784" w14:textId="06494E75" w:rsidR="00831031" w:rsidRPr="00AC40E0" w:rsidRDefault="00831031" w:rsidP="00831031">
            <w:pPr>
              <w:jc w:val="right"/>
              <w:rPr>
                <w:color w:val="000000"/>
                <w:sz w:val="18"/>
                <w:szCs w:val="18"/>
              </w:rPr>
            </w:pPr>
            <w:r w:rsidRPr="00AC40E0">
              <w:rPr>
                <w:sz w:val="18"/>
                <w:szCs w:val="18"/>
              </w:rPr>
              <w:t>5,754</w:t>
            </w:r>
          </w:p>
        </w:tc>
        <w:tc>
          <w:tcPr>
            <w:tcW w:w="1145" w:type="dxa"/>
            <w:tcBorders>
              <w:top w:val="nil"/>
              <w:left w:val="single" w:sz="4" w:space="0" w:color="auto"/>
              <w:bottom w:val="single" w:sz="4" w:space="0" w:color="auto"/>
              <w:right w:val="single" w:sz="4" w:space="0" w:color="auto"/>
            </w:tcBorders>
            <w:shd w:val="clear" w:color="auto" w:fill="auto"/>
          </w:tcPr>
          <w:p w14:paraId="1640B2D6" w14:textId="45539427"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4B1971D7" w14:textId="7B140A6B"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754</w:t>
            </w:r>
          </w:p>
        </w:tc>
      </w:tr>
      <w:tr w:rsidR="00831031" w:rsidRPr="00EA0808" w14:paraId="100A0D18" w14:textId="77777777" w:rsidTr="00AE7948">
        <w:tc>
          <w:tcPr>
            <w:tcW w:w="2065" w:type="dxa"/>
          </w:tcPr>
          <w:p w14:paraId="3A51B204" w14:textId="0099CF62" w:rsidR="00831031" w:rsidRPr="00AC40E0" w:rsidRDefault="00831031" w:rsidP="00831031">
            <w:pPr>
              <w:rPr>
                <w:color w:val="000000"/>
                <w:sz w:val="18"/>
                <w:szCs w:val="18"/>
              </w:rPr>
            </w:pPr>
            <w:r w:rsidRPr="00AC40E0">
              <w:rPr>
                <w:sz w:val="18"/>
                <w:szCs w:val="18"/>
              </w:rPr>
              <w:t>BEN/SEV/80/INS/35</w:t>
            </w:r>
          </w:p>
        </w:tc>
        <w:tc>
          <w:tcPr>
            <w:tcW w:w="3960" w:type="dxa"/>
            <w:vAlign w:val="bottom"/>
          </w:tcPr>
          <w:p w14:paraId="6B271ECA" w14:textId="0C42D20A" w:rsidR="00831031" w:rsidRPr="00AC40E0" w:rsidRDefault="00831031" w:rsidP="00831031">
            <w:pPr>
              <w:jc w:val="left"/>
              <w:rPr>
                <w:color w:val="000000"/>
                <w:sz w:val="18"/>
                <w:szCs w:val="18"/>
              </w:rPr>
            </w:pPr>
            <w:r w:rsidRPr="00AC40E0">
              <w:rPr>
                <w:color w:val="000000"/>
                <w:sz w:val="18"/>
                <w:szCs w:val="18"/>
              </w:rPr>
              <w:t>Renewal of institutional strengthening project (phase X: 1/2018-12/2019)</w:t>
            </w:r>
          </w:p>
        </w:tc>
        <w:tc>
          <w:tcPr>
            <w:tcW w:w="1227" w:type="dxa"/>
          </w:tcPr>
          <w:p w14:paraId="56D51555" w14:textId="3267781B" w:rsidR="00831031" w:rsidRPr="00AC40E0" w:rsidRDefault="00831031" w:rsidP="00831031">
            <w:pPr>
              <w:jc w:val="right"/>
              <w:rPr>
                <w:color w:val="000000"/>
                <w:sz w:val="18"/>
                <w:szCs w:val="18"/>
              </w:rPr>
            </w:pPr>
            <w:r w:rsidRPr="00AC40E0">
              <w:rPr>
                <w:sz w:val="18"/>
                <w:szCs w:val="18"/>
              </w:rPr>
              <w:t>2,663</w:t>
            </w:r>
          </w:p>
        </w:tc>
        <w:tc>
          <w:tcPr>
            <w:tcW w:w="1145" w:type="dxa"/>
            <w:tcBorders>
              <w:top w:val="nil"/>
              <w:left w:val="single" w:sz="4" w:space="0" w:color="auto"/>
              <w:bottom w:val="single" w:sz="4" w:space="0" w:color="auto"/>
              <w:right w:val="single" w:sz="4" w:space="0" w:color="auto"/>
            </w:tcBorders>
            <w:shd w:val="clear" w:color="auto" w:fill="auto"/>
          </w:tcPr>
          <w:p w14:paraId="47A031B9" w14:textId="467778C7"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67A069DC" w14:textId="4AE0A7A0"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663</w:t>
            </w:r>
          </w:p>
        </w:tc>
      </w:tr>
      <w:tr w:rsidR="00831031" w:rsidRPr="00EA0808" w14:paraId="360D8F98" w14:textId="77777777" w:rsidTr="00AE7948">
        <w:tc>
          <w:tcPr>
            <w:tcW w:w="2065" w:type="dxa"/>
          </w:tcPr>
          <w:p w14:paraId="6CA501F8" w14:textId="27B5A42A" w:rsidR="00831031" w:rsidRPr="00AC40E0" w:rsidRDefault="00831031" w:rsidP="00831031">
            <w:pPr>
              <w:rPr>
                <w:color w:val="000000"/>
                <w:sz w:val="18"/>
                <w:szCs w:val="18"/>
              </w:rPr>
            </w:pPr>
            <w:r w:rsidRPr="00AC40E0">
              <w:rPr>
                <w:sz w:val="18"/>
                <w:szCs w:val="18"/>
              </w:rPr>
              <w:t>BKF/PHA/84/TAS/40</w:t>
            </w:r>
          </w:p>
        </w:tc>
        <w:tc>
          <w:tcPr>
            <w:tcW w:w="3960" w:type="dxa"/>
            <w:vAlign w:val="bottom"/>
          </w:tcPr>
          <w:p w14:paraId="11498666" w14:textId="7A807B4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4CB5C1E8" w14:textId="70614361" w:rsidR="00831031" w:rsidRPr="00AC40E0" w:rsidRDefault="00831031" w:rsidP="00831031">
            <w:pPr>
              <w:jc w:val="right"/>
              <w:rPr>
                <w:color w:val="000000"/>
                <w:sz w:val="18"/>
                <w:szCs w:val="18"/>
              </w:rPr>
            </w:pPr>
            <w:r w:rsidRPr="00AC40E0">
              <w:rPr>
                <w:sz w:val="18"/>
                <w:szCs w:val="18"/>
              </w:rPr>
              <w:t>710</w:t>
            </w:r>
          </w:p>
        </w:tc>
        <w:tc>
          <w:tcPr>
            <w:tcW w:w="1145" w:type="dxa"/>
            <w:tcBorders>
              <w:top w:val="nil"/>
              <w:left w:val="single" w:sz="4" w:space="0" w:color="auto"/>
              <w:bottom w:val="single" w:sz="4" w:space="0" w:color="auto"/>
              <w:right w:val="single" w:sz="4" w:space="0" w:color="auto"/>
            </w:tcBorders>
            <w:shd w:val="clear" w:color="auto" w:fill="auto"/>
          </w:tcPr>
          <w:p w14:paraId="73DCCCBA" w14:textId="5E62DF51" w:rsidR="00831031" w:rsidRPr="00AC40E0" w:rsidRDefault="00831031" w:rsidP="00831031">
            <w:pPr>
              <w:jc w:val="right"/>
              <w:rPr>
                <w:color w:val="000000"/>
                <w:sz w:val="18"/>
                <w:szCs w:val="18"/>
              </w:rPr>
            </w:pPr>
            <w:r w:rsidRPr="00AC40E0">
              <w:rPr>
                <w:sz w:val="18"/>
                <w:szCs w:val="18"/>
              </w:rPr>
              <w:t>92</w:t>
            </w:r>
          </w:p>
        </w:tc>
        <w:tc>
          <w:tcPr>
            <w:tcW w:w="1046" w:type="dxa"/>
            <w:tcBorders>
              <w:top w:val="nil"/>
              <w:left w:val="single" w:sz="4" w:space="0" w:color="auto"/>
              <w:bottom w:val="single" w:sz="4" w:space="0" w:color="auto"/>
              <w:right w:val="single" w:sz="4" w:space="0" w:color="auto"/>
            </w:tcBorders>
            <w:shd w:val="clear" w:color="auto" w:fill="auto"/>
          </w:tcPr>
          <w:p w14:paraId="78A6E78A" w14:textId="22DE525C" w:rsidR="00831031" w:rsidRPr="00831031" w:rsidRDefault="00831031" w:rsidP="00831031">
            <w:pPr>
              <w:jc w:val="right"/>
              <w:rPr>
                <w:sz w:val="18"/>
                <w:szCs w:val="18"/>
              </w:rPr>
            </w:pPr>
            <w:r w:rsidRPr="00831031">
              <w:rPr>
                <w:sz w:val="18"/>
                <w:szCs w:val="18"/>
              </w:rPr>
              <w:t>802</w:t>
            </w:r>
          </w:p>
        </w:tc>
      </w:tr>
      <w:tr w:rsidR="00831031" w:rsidRPr="00EA0808" w14:paraId="79479078" w14:textId="77777777" w:rsidTr="00AE7948">
        <w:tc>
          <w:tcPr>
            <w:tcW w:w="2065" w:type="dxa"/>
          </w:tcPr>
          <w:p w14:paraId="414A9ACD" w14:textId="7E67B69F" w:rsidR="00831031" w:rsidRPr="00AC40E0" w:rsidRDefault="00831031" w:rsidP="00831031">
            <w:pPr>
              <w:rPr>
                <w:color w:val="000000"/>
                <w:sz w:val="18"/>
                <w:szCs w:val="18"/>
              </w:rPr>
            </w:pPr>
            <w:r w:rsidRPr="00AC40E0">
              <w:rPr>
                <w:sz w:val="18"/>
                <w:szCs w:val="18"/>
              </w:rPr>
              <w:t>BZE/PHA/82/TAS/35</w:t>
            </w:r>
          </w:p>
        </w:tc>
        <w:tc>
          <w:tcPr>
            <w:tcW w:w="3960" w:type="dxa"/>
            <w:vAlign w:val="bottom"/>
          </w:tcPr>
          <w:p w14:paraId="6621897B" w14:textId="2E076FF3"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FA419D0" w14:textId="121E02AA" w:rsidR="00831031" w:rsidRPr="00AC40E0" w:rsidRDefault="00831031" w:rsidP="00831031">
            <w:pPr>
              <w:jc w:val="right"/>
              <w:rPr>
                <w:color w:val="000000"/>
                <w:sz w:val="18"/>
                <w:szCs w:val="18"/>
              </w:rPr>
            </w:pPr>
            <w:r w:rsidRPr="00AC40E0">
              <w:rPr>
                <w:sz w:val="18"/>
                <w:szCs w:val="18"/>
              </w:rPr>
              <w:t>9,800</w:t>
            </w:r>
          </w:p>
        </w:tc>
        <w:tc>
          <w:tcPr>
            <w:tcW w:w="1145" w:type="dxa"/>
            <w:tcBorders>
              <w:top w:val="nil"/>
              <w:left w:val="single" w:sz="4" w:space="0" w:color="auto"/>
              <w:bottom w:val="single" w:sz="4" w:space="0" w:color="auto"/>
              <w:right w:val="single" w:sz="4" w:space="0" w:color="auto"/>
            </w:tcBorders>
            <w:shd w:val="clear" w:color="auto" w:fill="auto"/>
          </w:tcPr>
          <w:p w14:paraId="457F0A24" w14:textId="2458FE3D" w:rsidR="00831031" w:rsidRPr="00AC40E0" w:rsidRDefault="00831031" w:rsidP="00831031">
            <w:pPr>
              <w:jc w:val="right"/>
              <w:rPr>
                <w:color w:val="000000"/>
                <w:sz w:val="18"/>
                <w:szCs w:val="18"/>
              </w:rPr>
            </w:pPr>
            <w:r w:rsidRPr="00AC40E0">
              <w:rPr>
                <w:sz w:val="18"/>
                <w:szCs w:val="18"/>
              </w:rPr>
              <w:t>1,274</w:t>
            </w:r>
          </w:p>
        </w:tc>
        <w:tc>
          <w:tcPr>
            <w:tcW w:w="1046" w:type="dxa"/>
            <w:tcBorders>
              <w:top w:val="nil"/>
              <w:left w:val="single" w:sz="4" w:space="0" w:color="auto"/>
              <w:bottom w:val="single" w:sz="4" w:space="0" w:color="auto"/>
              <w:right w:val="single" w:sz="4" w:space="0" w:color="auto"/>
            </w:tcBorders>
            <w:shd w:val="clear" w:color="auto" w:fill="auto"/>
          </w:tcPr>
          <w:p w14:paraId="35B4EF28" w14:textId="278B8F9A"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074</w:t>
            </w:r>
          </w:p>
        </w:tc>
      </w:tr>
      <w:tr w:rsidR="00831031" w:rsidRPr="00EA0808" w14:paraId="67F25471" w14:textId="77777777" w:rsidTr="00AE7948">
        <w:tc>
          <w:tcPr>
            <w:tcW w:w="2065" w:type="dxa"/>
          </w:tcPr>
          <w:p w14:paraId="497E3B9C" w14:textId="6BD5F585" w:rsidR="00831031" w:rsidRPr="00AC40E0" w:rsidRDefault="00831031" w:rsidP="00831031">
            <w:pPr>
              <w:rPr>
                <w:color w:val="000000"/>
                <w:sz w:val="18"/>
                <w:szCs w:val="18"/>
              </w:rPr>
            </w:pPr>
            <w:r w:rsidRPr="00AC40E0">
              <w:rPr>
                <w:sz w:val="18"/>
                <w:szCs w:val="18"/>
              </w:rPr>
              <w:lastRenderedPageBreak/>
              <w:t>CHI/PHA/76/TAS/193</w:t>
            </w:r>
          </w:p>
        </w:tc>
        <w:tc>
          <w:tcPr>
            <w:tcW w:w="3960" w:type="dxa"/>
            <w:vAlign w:val="bottom"/>
          </w:tcPr>
          <w:p w14:paraId="0AC1BECB" w14:textId="6E5E86A1" w:rsidR="00831031" w:rsidRPr="00AC40E0" w:rsidRDefault="00831031" w:rsidP="00831031">
            <w:pPr>
              <w:jc w:val="left"/>
              <w:rPr>
                <w:color w:val="000000"/>
                <w:sz w:val="18"/>
                <w:szCs w:val="18"/>
              </w:rPr>
            </w:pPr>
            <w:r w:rsidRPr="00AC40E0">
              <w:rPr>
                <w:color w:val="000000"/>
                <w:sz w:val="18"/>
                <w:szCs w:val="18"/>
              </w:rPr>
              <w:t>HCFC phase-out management plan (stage I, fourth and fifth tranches)</w:t>
            </w:r>
          </w:p>
        </w:tc>
        <w:tc>
          <w:tcPr>
            <w:tcW w:w="1227" w:type="dxa"/>
          </w:tcPr>
          <w:p w14:paraId="45C13388" w14:textId="051E32C5" w:rsidR="00831031" w:rsidRPr="00AC40E0" w:rsidRDefault="00831031" w:rsidP="00831031">
            <w:pPr>
              <w:jc w:val="right"/>
              <w:rPr>
                <w:color w:val="000000"/>
                <w:sz w:val="18"/>
                <w:szCs w:val="18"/>
              </w:rPr>
            </w:pPr>
            <w:r w:rsidRPr="00AC40E0">
              <w:rPr>
                <w:sz w:val="18"/>
                <w:szCs w:val="18"/>
              </w:rPr>
              <w:t>507</w:t>
            </w:r>
          </w:p>
        </w:tc>
        <w:tc>
          <w:tcPr>
            <w:tcW w:w="1145" w:type="dxa"/>
            <w:tcBorders>
              <w:top w:val="nil"/>
              <w:left w:val="single" w:sz="4" w:space="0" w:color="auto"/>
              <w:bottom w:val="single" w:sz="4" w:space="0" w:color="auto"/>
              <w:right w:val="single" w:sz="4" w:space="0" w:color="auto"/>
            </w:tcBorders>
            <w:shd w:val="clear" w:color="auto" w:fill="auto"/>
          </w:tcPr>
          <w:p w14:paraId="1FE2D4AE" w14:textId="728E636A" w:rsidR="00831031" w:rsidRPr="00AC40E0" w:rsidRDefault="00831031" w:rsidP="00831031">
            <w:pPr>
              <w:jc w:val="right"/>
              <w:rPr>
                <w:color w:val="000000"/>
                <w:sz w:val="18"/>
                <w:szCs w:val="18"/>
              </w:rPr>
            </w:pPr>
            <w:r w:rsidRPr="00AC40E0">
              <w:rPr>
                <w:sz w:val="18"/>
                <w:szCs w:val="18"/>
              </w:rPr>
              <w:t>66</w:t>
            </w:r>
          </w:p>
        </w:tc>
        <w:tc>
          <w:tcPr>
            <w:tcW w:w="1046" w:type="dxa"/>
            <w:tcBorders>
              <w:top w:val="nil"/>
              <w:left w:val="single" w:sz="4" w:space="0" w:color="auto"/>
              <w:bottom w:val="single" w:sz="4" w:space="0" w:color="auto"/>
              <w:right w:val="single" w:sz="4" w:space="0" w:color="auto"/>
            </w:tcBorders>
            <w:shd w:val="clear" w:color="auto" w:fill="auto"/>
          </w:tcPr>
          <w:p w14:paraId="5C05DCBE" w14:textId="15C43AE8" w:rsidR="00831031" w:rsidRPr="00831031" w:rsidRDefault="00831031" w:rsidP="00831031">
            <w:pPr>
              <w:jc w:val="right"/>
              <w:rPr>
                <w:sz w:val="18"/>
                <w:szCs w:val="18"/>
              </w:rPr>
            </w:pPr>
            <w:r w:rsidRPr="00831031">
              <w:rPr>
                <w:sz w:val="18"/>
                <w:szCs w:val="18"/>
              </w:rPr>
              <w:t>573</w:t>
            </w:r>
          </w:p>
        </w:tc>
      </w:tr>
      <w:tr w:rsidR="00831031" w:rsidRPr="00EA0808" w14:paraId="61B7F3D9" w14:textId="77777777" w:rsidTr="00AE7948">
        <w:tc>
          <w:tcPr>
            <w:tcW w:w="2065" w:type="dxa"/>
          </w:tcPr>
          <w:p w14:paraId="569E50B6" w14:textId="0A38EC60" w:rsidR="00831031" w:rsidRPr="00AC40E0" w:rsidRDefault="00831031" w:rsidP="00831031">
            <w:pPr>
              <w:rPr>
                <w:color w:val="000000"/>
                <w:sz w:val="18"/>
                <w:szCs w:val="18"/>
              </w:rPr>
            </w:pPr>
            <w:r w:rsidRPr="00AC40E0">
              <w:rPr>
                <w:sz w:val="18"/>
                <w:szCs w:val="18"/>
              </w:rPr>
              <w:t>CKI/SEV/77/INS/13</w:t>
            </w:r>
          </w:p>
        </w:tc>
        <w:tc>
          <w:tcPr>
            <w:tcW w:w="3960" w:type="dxa"/>
            <w:vAlign w:val="bottom"/>
          </w:tcPr>
          <w:p w14:paraId="128B31E8" w14:textId="3B5FC806" w:rsidR="00831031" w:rsidRPr="00AC40E0" w:rsidRDefault="00831031" w:rsidP="00831031">
            <w:pPr>
              <w:jc w:val="left"/>
              <w:rPr>
                <w:color w:val="000000"/>
                <w:sz w:val="18"/>
                <w:szCs w:val="18"/>
              </w:rPr>
            </w:pPr>
            <w:r w:rsidRPr="00AC40E0">
              <w:rPr>
                <w:color w:val="000000"/>
                <w:sz w:val="18"/>
                <w:szCs w:val="18"/>
              </w:rPr>
              <w:t>Extension of the institutional strengthening project (phase VI: 1/2017-12/2018)</w:t>
            </w:r>
          </w:p>
        </w:tc>
        <w:tc>
          <w:tcPr>
            <w:tcW w:w="1227" w:type="dxa"/>
          </w:tcPr>
          <w:p w14:paraId="01065851" w14:textId="5B88CE05" w:rsidR="00831031" w:rsidRPr="00AC40E0" w:rsidRDefault="00831031" w:rsidP="00831031">
            <w:pPr>
              <w:jc w:val="right"/>
              <w:rPr>
                <w:color w:val="000000"/>
                <w:sz w:val="18"/>
                <w:szCs w:val="18"/>
              </w:rPr>
            </w:pPr>
            <w:r w:rsidRPr="00AC40E0">
              <w:rPr>
                <w:sz w:val="18"/>
                <w:szCs w:val="18"/>
              </w:rPr>
              <w:t>5,000</w:t>
            </w:r>
          </w:p>
        </w:tc>
        <w:tc>
          <w:tcPr>
            <w:tcW w:w="1145" w:type="dxa"/>
            <w:tcBorders>
              <w:top w:val="nil"/>
              <w:left w:val="single" w:sz="4" w:space="0" w:color="auto"/>
              <w:bottom w:val="single" w:sz="4" w:space="0" w:color="auto"/>
              <w:right w:val="single" w:sz="4" w:space="0" w:color="auto"/>
            </w:tcBorders>
            <w:shd w:val="clear" w:color="auto" w:fill="auto"/>
          </w:tcPr>
          <w:p w14:paraId="6B76D664" w14:textId="2A54810A"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490BB8A8" w14:textId="3010BEB1"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000</w:t>
            </w:r>
          </w:p>
        </w:tc>
      </w:tr>
      <w:tr w:rsidR="00831031" w:rsidRPr="00EA0808" w14:paraId="6C9EC3EB" w14:textId="77777777" w:rsidTr="00AE7948">
        <w:tc>
          <w:tcPr>
            <w:tcW w:w="2065" w:type="dxa"/>
          </w:tcPr>
          <w:p w14:paraId="53A39C7C" w14:textId="44D0D87F" w:rsidR="00831031" w:rsidRPr="00AC40E0" w:rsidRDefault="00831031" w:rsidP="00831031">
            <w:pPr>
              <w:rPr>
                <w:color w:val="000000"/>
                <w:sz w:val="18"/>
                <w:szCs w:val="18"/>
              </w:rPr>
            </w:pPr>
            <w:r w:rsidRPr="00AC40E0">
              <w:rPr>
                <w:sz w:val="18"/>
                <w:szCs w:val="18"/>
              </w:rPr>
              <w:t>ECU/PHA/76/TAS/64</w:t>
            </w:r>
          </w:p>
        </w:tc>
        <w:tc>
          <w:tcPr>
            <w:tcW w:w="3960" w:type="dxa"/>
            <w:vAlign w:val="bottom"/>
          </w:tcPr>
          <w:p w14:paraId="46B71770" w14:textId="648959A1" w:rsidR="00831031" w:rsidRPr="00AC40E0" w:rsidRDefault="00831031" w:rsidP="00831031">
            <w:pPr>
              <w:jc w:val="left"/>
              <w:rPr>
                <w:color w:val="000000"/>
                <w:sz w:val="18"/>
                <w:szCs w:val="18"/>
              </w:rPr>
            </w:pPr>
            <w:r w:rsidRPr="00AC40E0">
              <w:rPr>
                <w:color w:val="000000"/>
                <w:sz w:val="18"/>
                <w:szCs w:val="18"/>
              </w:rPr>
              <w:t>HCFC phase-out management plan (stage I, third tranche)</w:t>
            </w:r>
          </w:p>
        </w:tc>
        <w:tc>
          <w:tcPr>
            <w:tcW w:w="1227" w:type="dxa"/>
          </w:tcPr>
          <w:p w14:paraId="790B0E15" w14:textId="06E733B4" w:rsidR="00831031" w:rsidRPr="00AC40E0" w:rsidRDefault="00831031" w:rsidP="00831031">
            <w:pPr>
              <w:jc w:val="right"/>
              <w:rPr>
                <w:color w:val="000000"/>
                <w:sz w:val="18"/>
                <w:szCs w:val="18"/>
              </w:rPr>
            </w:pPr>
            <w:r w:rsidRPr="00AC40E0">
              <w:rPr>
                <w:sz w:val="18"/>
                <w:szCs w:val="18"/>
              </w:rPr>
              <w:t>14,590</w:t>
            </w:r>
          </w:p>
        </w:tc>
        <w:tc>
          <w:tcPr>
            <w:tcW w:w="1145" w:type="dxa"/>
            <w:tcBorders>
              <w:top w:val="nil"/>
              <w:left w:val="single" w:sz="4" w:space="0" w:color="auto"/>
              <w:bottom w:val="single" w:sz="4" w:space="0" w:color="auto"/>
              <w:right w:val="single" w:sz="4" w:space="0" w:color="auto"/>
            </w:tcBorders>
            <w:shd w:val="clear" w:color="auto" w:fill="auto"/>
          </w:tcPr>
          <w:p w14:paraId="38283922" w14:textId="6EB73669" w:rsidR="00831031" w:rsidRPr="00AC40E0" w:rsidRDefault="00831031" w:rsidP="00831031">
            <w:pPr>
              <w:jc w:val="right"/>
              <w:rPr>
                <w:color w:val="000000"/>
                <w:sz w:val="18"/>
                <w:szCs w:val="18"/>
              </w:rPr>
            </w:pPr>
            <w:r w:rsidRPr="00AC40E0">
              <w:rPr>
                <w:sz w:val="18"/>
                <w:szCs w:val="18"/>
              </w:rPr>
              <w:t>1,897</w:t>
            </w:r>
          </w:p>
        </w:tc>
        <w:tc>
          <w:tcPr>
            <w:tcW w:w="1046" w:type="dxa"/>
            <w:tcBorders>
              <w:top w:val="nil"/>
              <w:left w:val="single" w:sz="4" w:space="0" w:color="auto"/>
              <w:bottom w:val="single" w:sz="4" w:space="0" w:color="auto"/>
              <w:right w:val="single" w:sz="4" w:space="0" w:color="auto"/>
            </w:tcBorders>
            <w:shd w:val="clear" w:color="auto" w:fill="auto"/>
          </w:tcPr>
          <w:p w14:paraId="7A24B0C7" w14:textId="0D706B8A" w:rsidR="00831031" w:rsidRPr="00831031" w:rsidRDefault="00831031" w:rsidP="00831031">
            <w:pPr>
              <w:jc w:val="right"/>
              <w:rPr>
                <w:sz w:val="18"/>
                <w:szCs w:val="18"/>
              </w:rPr>
            </w:pPr>
            <w:r w:rsidRPr="00831031">
              <w:rPr>
                <w:sz w:val="18"/>
                <w:szCs w:val="18"/>
              </w:rPr>
              <w:t>16</w:t>
            </w:r>
            <w:r>
              <w:rPr>
                <w:sz w:val="18"/>
                <w:szCs w:val="18"/>
              </w:rPr>
              <w:t>,</w:t>
            </w:r>
            <w:r w:rsidRPr="00831031">
              <w:rPr>
                <w:sz w:val="18"/>
                <w:szCs w:val="18"/>
              </w:rPr>
              <w:t>487</w:t>
            </w:r>
          </w:p>
        </w:tc>
      </w:tr>
      <w:tr w:rsidR="00831031" w:rsidRPr="00EA0808" w14:paraId="2F7C59B4" w14:textId="77777777" w:rsidTr="00AE7948">
        <w:tc>
          <w:tcPr>
            <w:tcW w:w="2065" w:type="dxa"/>
          </w:tcPr>
          <w:p w14:paraId="3CE4A736" w14:textId="1B0E4DC4" w:rsidR="00831031" w:rsidRPr="00AC40E0" w:rsidRDefault="00831031" w:rsidP="00831031">
            <w:pPr>
              <w:rPr>
                <w:color w:val="000000"/>
                <w:sz w:val="18"/>
                <w:szCs w:val="18"/>
              </w:rPr>
            </w:pPr>
            <w:r w:rsidRPr="00AC40E0">
              <w:rPr>
                <w:sz w:val="18"/>
                <w:szCs w:val="18"/>
              </w:rPr>
              <w:t>ECU/PHA/82/PRP/67</w:t>
            </w:r>
          </w:p>
        </w:tc>
        <w:tc>
          <w:tcPr>
            <w:tcW w:w="3960" w:type="dxa"/>
            <w:vAlign w:val="bottom"/>
          </w:tcPr>
          <w:p w14:paraId="2AEF91BE" w14:textId="04407253"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43B6F8AB" w14:textId="05AF58ED" w:rsidR="00831031" w:rsidRPr="00AC40E0" w:rsidRDefault="00831031" w:rsidP="00831031">
            <w:pPr>
              <w:jc w:val="right"/>
              <w:rPr>
                <w:color w:val="000000"/>
                <w:sz w:val="18"/>
                <w:szCs w:val="18"/>
              </w:rPr>
            </w:pPr>
            <w:r w:rsidRPr="00AC40E0">
              <w:rPr>
                <w:sz w:val="18"/>
                <w:szCs w:val="18"/>
              </w:rPr>
              <w:t>9,900</w:t>
            </w:r>
          </w:p>
        </w:tc>
        <w:tc>
          <w:tcPr>
            <w:tcW w:w="1145" w:type="dxa"/>
            <w:tcBorders>
              <w:top w:val="nil"/>
              <w:left w:val="single" w:sz="4" w:space="0" w:color="auto"/>
              <w:bottom w:val="single" w:sz="4" w:space="0" w:color="auto"/>
              <w:right w:val="single" w:sz="4" w:space="0" w:color="auto"/>
            </w:tcBorders>
            <w:shd w:val="clear" w:color="auto" w:fill="auto"/>
          </w:tcPr>
          <w:p w14:paraId="5D6E9F5F" w14:textId="32F33C76" w:rsidR="00831031" w:rsidRPr="00AC40E0" w:rsidRDefault="00831031" w:rsidP="00831031">
            <w:pPr>
              <w:jc w:val="right"/>
              <w:rPr>
                <w:color w:val="000000"/>
                <w:sz w:val="18"/>
                <w:szCs w:val="18"/>
              </w:rPr>
            </w:pPr>
            <w:r w:rsidRPr="00AC40E0">
              <w:rPr>
                <w:sz w:val="18"/>
                <w:szCs w:val="18"/>
              </w:rPr>
              <w:t>1,287</w:t>
            </w:r>
          </w:p>
        </w:tc>
        <w:tc>
          <w:tcPr>
            <w:tcW w:w="1046" w:type="dxa"/>
            <w:tcBorders>
              <w:top w:val="nil"/>
              <w:left w:val="single" w:sz="4" w:space="0" w:color="auto"/>
              <w:bottom w:val="single" w:sz="4" w:space="0" w:color="auto"/>
              <w:right w:val="single" w:sz="4" w:space="0" w:color="auto"/>
            </w:tcBorders>
            <w:shd w:val="clear" w:color="auto" w:fill="auto"/>
          </w:tcPr>
          <w:p w14:paraId="232DCF74" w14:textId="2CDA3B71" w:rsidR="00831031" w:rsidRPr="00831031" w:rsidRDefault="00831031" w:rsidP="00831031">
            <w:pPr>
              <w:jc w:val="right"/>
              <w:rPr>
                <w:color w:val="000000"/>
                <w:sz w:val="18"/>
                <w:szCs w:val="18"/>
                <w:lang w:val="en-CA"/>
              </w:rPr>
            </w:pPr>
            <w:r w:rsidRPr="00831031">
              <w:rPr>
                <w:sz w:val="18"/>
                <w:szCs w:val="18"/>
              </w:rPr>
              <w:t>11</w:t>
            </w:r>
            <w:r>
              <w:rPr>
                <w:sz w:val="18"/>
                <w:szCs w:val="18"/>
              </w:rPr>
              <w:t>,</w:t>
            </w:r>
            <w:r w:rsidRPr="00831031">
              <w:rPr>
                <w:sz w:val="18"/>
                <w:szCs w:val="18"/>
              </w:rPr>
              <w:t>187</w:t>
            </w:r>
          </w:p>
        </w:tc>
      </w:tr>
      <w:tr w:rsidR="00831031" w:rsidRPr="00EA0808" w14:paraId="3F4DD6C4" w14:textId="77777777" w:rsidTr="00AE7948">
        <w:tc>
          <w:tcPr>
            <w:tcW w:w="2065" w:type="dxa"/>
          </w:tcPr>
          <w:p w14:paraId="21CEF181" w14:textId="0ECA1293" w:rsidR="00831031" w:rsidRPr="00AC40E0" w:rsidRDefault="00831031" w:rsidP="00831031">
            <w:pPr>
              <w:rPr>
                <w:color w:val="000000"/>
                <w:sz w:val="18"/>
                <w:szCs w:val="18"/>
              </w:rPr>
            </w:pPr>
            <w:r w:rsidRPr="00AC40E0">
              <w:rPr>
                <w:sz w:val="18"/>
                <w:szCs w:val="18"/>
              </w:rPr>
              <w:t>ECU/PHA/82/TAS/69</w:t>
            </w:r>
          </w:p>
        </w:tc>
        <w:tc>
          <w:tcPr>
            <w:tcW w:w="3960" w:type="dxa"/>
            <w:vAlign w:val="bottom"/>
          </w:tcPr>
          <w:p w14:paraId="1B13A155" w14:textId="376E7ECB" w:rsidR="00831031" w:rsidRPr="00AC40E0" w:rsidRDefault="00831031" w:rsidP="00831031">
            <w:pPr>
              <w:jc w:val="left"/>
              <w:rPr>
                <w:color w:val="000000"/>
                <w:sz w:val="18"/>
                <w:szCs w:val="18"/>
              </w:rPr>
            </w:pPr>
            <w:r w:rsidRPr="00AC40E0">
              <w:rPr>
                <w:color w:val="000000"/>
                <w:sz w:val="18"/>
                <w:szCs w:val="18"/>
              </w:rPr>
              <w:t>HCFC phase-out management plan (stage I, fourth tranche)</w:t>
            </w:r>
          </w:p>
        </w:tc>
        <w:tc>
          <w:tcPr>
            <w:tcW w:w="1227" w:type="dxa"/>
          </w:tcPr>
          <w:p w14:paraId="5B20E795" w14:textId="386355D5" w:rsidR="00831031" w:rsidRPr="00AC40E0" w:rsidRDefault="00831031" w:rsidP="00831031">
            <w:pPr>
              <w:jc w:val="right"/>
              <w:rPr>
                <w:color w:val="000000"/>
                <w:sz w:val="18"/>
                <w:szCs w:val="18"/>
              </w:rPr>
            </w:pPr>
            <w:r w:rsidRPr="00AC40E0">
              <w:rPr>
                <w:sz w:val="18"/>
                <w:szCs w:val="18"/>
              </w:rPr>
              <w:t>1,235</w:t>
            </w:r>
          </w:p>
        </w:tc>
        <w:tc>
          <w:tcPr>
            <w:tcW w:w="1145" w:type="dxa"/>
            <w:tcBorders>
              <w:top w:val="nil"/>
              <w:left w:val="single" w:sz="4" w:space="0" w:color="auto"/>
              <w:bottom w:val="single" w:sz="4" w:space="0" w:color="auto"/>
              <w:right w:val="single" w:sz="4" w:space="0" w:color="auto"/>
            </w:tcBorders>
            <w:shd w:val="clear" w:color="auto" w:fill="auto"/>
          </w:tcPr>
          <w:p w14:paraId="186137B1" w14:textId="55E0937C" w:rsidR="00831031" w:rsidRPr="00AC40E0" w:rsidRDefault="00831031" w:rsidP="00831031">
            <w:pPr>
              <w:jc w:val="right"/>
              <w:rPr>
                <w:color w:val="000000"/>
                <w:sz w:val="18"/>
                <w:szCs w:val="18"/>
              </w:rPr>
            </w:pPr>
            <w:r w:rsidRPr="00AC40E0">
              <w:rPr>
                <w:sz w:val="18"/>
                <w:szCs w:val="18"/>
              </w:rPr>
              <w:t>161</w:t>
            </w:r>
          </w:p>
        </w:tc>
        <w:tc>
          <w:tcPr>
            <w:tcW w:w="1046" w:type="dxa"/>
            <w:tcBorders>
              <w:top w:val="nil"/>
              <w:left w:val="single" w:sz="4" w:space="0" w:color="auto"/>
              <w:bottom w:val="single" w:sz="4" w:space="0" w:color="auto"/>
              <w:right w:val="single" w:sz="4" w:space="0" w:color="auto"/>
            </w:tcBorders>
            <w:shd w:val="clear" w:color="auto" w:fill="auto"/>
          </w:tcPr>
          <w:p w14:paraId="64A23EBD" w14:textId="4B271B44"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396</w:t>
            </w:r>
          </w:p>
        </w:tc>
      </w:tr>
      <w:tr w:rsidR="00831031" w:rsidRPr="00EA0808" w14:paraId="6B2CC180" w14:textId="77777777" w:rsidTr="00AE7948">
        <w:tc>
          <w:tcPr>
            <w:tcW w:w="2065" w:type="dxa"/>
          </w:tcPr>
          <w:p w14:paraId="2834EB94" w14:textId="793757FB" w:rsidR="00831031" w:rsidRPr="00AC40E0" w:rsidRDefault="00831031" w:rsidP="00831031">
            <w:pPr>
              <w:rPr>
                <w:color w:val="000000"/>
                <w:sz w:val="18"/>
                <w:szCs w:val="18"/>
              </w:rPr>
            </w:pPr>
            <w:r w:rsidRPr="00AC40E0">
              <w:rPr>
                <w:sz w:val="18"/>
                <w:szCs w:val="18"/>
              </w:rPr>
              <w:t>ECU/PHA/85/TAS/73</w:t>
            </w:r>
          </w:p>
        </w:tc>
        <w:tc>
          <w:tcPr>
            <w:tcW w:w="3960" w:type="dxa"/>
            <w:vAlign w:val="bottom"/>
          </w:tcPr>
          <w:p w14:paraId="113E6675" w14:textId="250304C5" w:rsidR="00831031" w:rsidRPr="00AC40E0" w:rsidRDefault="00831031" w:rsidP="00831031">
            <w:pPr>
              <w:jc w:val="left"/>
              <w:rPr>
                <w:color w:val="000000"/>
                <w:sz w:val="18"/>
                <w:szCs w:val="18"/>
              </w:rPr>
            </w:pPr>
            <w:r w:rsidRPr="00AC40E0">
              <w:rPr>
                <w:color w:val="000000"/>
                <w:sz w:val="18"/>
                <w:szCs w:val="18"/>
              </w:rPr>
              <w:t>HCFC phase-out management plan (stage I, fifth tranche)</w:t>
            </w:r>
          </w:p>
        </w:tc>
        <w:tc>
          <w:tcPr>
            <w:tcW w:w="1227" w:type="dxa"/>
          </w:tcPr>
          <w:p w14:paraId="21ED5A3E" w14:textId="2386E459" w:rsidR="00831031" w:rsidRPr="00AC40E0" w:rsidRDefault="00831031" w:rsidP="00831031">
            <w:pPr>
              <w:jc w:val="right"/>
              <w:rPr>
                <w:color w:val="000000"/>
                <w:sz w:val="18"/>
                <w:szCs w:val="18"/>
              </w:rPr>
            </w:pPr>
            <w:r w:rsidRPr="00AC40E0">
              <w:rPr>
                <w:sz w:val="18"/>
                <w:szCs w:val="18"/>
              </w:rPr>
              <w:t>10,000</w:t>
            </w:r>
          </w:p>
        </w:tc>
        <w:tc>
          <w:tcPr>
            <w:tcW w:w="1145" w:type="dxa"/>
            <w:tcBorders>
              <w:top w:val="nil"/>
              <w:left w:val="single" w:sz="4" w:space="0" w:color="auto"/>
              <w:bottom w:val="single" w:sz="4" w:space="0" w:color="auto"/>
              <w:right w:val="single" w:sz="4" w:space="0" w:color="auto"/>
            </w:tcBorders>
            <w:shd w:val="clear" w:color="auto" w:fill="auto"/>
          </w:tcPr>
          <w:p w14:paraId="29ABB7CB" w14:textId="08F2FE2E" w:rsidR="00831031" w:rsidRPr="00AC40E0" w:rsidRDefault="00831031" w:rsidP="00831031">
            <w:pPr>
              <w:jc w:val="right"/>
              <w:rPr>
                <w:color w:val="000000"/>
                <w:sz w:val="18"/>
                <w:szCs w:val="18"/>
              </w:rPr>
            </w:pPr>
            <w:r w:rsidRPr="00AC40E0">
              <w:rPr>
                <w:sz w:val="18"/>
                <w:szCs w:val="18"/>
              </w:rPr>
              <w:t>1,300</w:t>
            </w:r>
          </w:p>
        </w:tc>
        <w:tc>
          <w:tcPr>
            <w:tcW w:w="1046" w:type="dxa"/>
            <w:tcBorders>
              <w:top w:val="nil"/>
              <w:left w:val="single" w:sz="4" w:space="0" w:color="auto"/>
              <w:bottom w:val="single" w:sz="4" w:space="0" w:color="auto"/>
              <w:right w:val="single" w:sz="4" w:space="0" w:color="auto"/>
            </w:tcBorders>
            <w:shd w:val="clear" w:color="auto" w:fill="auto"/>
          </w:tcPr>
          <w:p w14:paraId="3BB6B439" w14:textId="364DE8E7"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300</w:t>
            </w:r>
          </w:p>
        </w:tc>
      </w:tr>
      <w:tr w:rsidR="00831031" w:rsidRPr="00EA0808" w14:paraId="1541CF67" w14:textId="77777777" w:rsidTr="00AE7948">
        <w:tc>
          <w:tcPr>
            <w:tcW w:w="2065" w:type="dxa"/>
          </w:tcPr>
          <w:p w14:paraId="2F0840B0" w14:textId="5B373C6E" w:rsidR="00831031" w:rsidRPr="00AC40E0" w:rsidRDefault="00831031" w:rsidP="00831031">
            <w:pPr>
              <w:rPr>
                <w:color w:val="000000"/>
                <w:sz w:val="18"/>
                <w:szCs w:val="18"/>
              </w:rPr>
            </w:pPr>
            <w:r w:rsidRPr="00AC40E0">
              <w:rPr>
                <w:sz w:val="18"/>
                <w:szCs w:val="18"/>
              </w:rPr>
              <w:t>ECU/PHA/86/TAS/74</w:t>
            </w:r>
          </w:p>
        </w:tc>
        <w:tc>
          <w:tcPr>
            <w:tcW w:w="3960" w:type="dxa"/>
            <w:vAlign w:val="bottom"/>
          </w:tcPr>
          <w:p w14:paraId="6AA67D12" w14:textId="7FDAB6EE" w:rsidR="00831031" w:rsidRPr="00AC40E0" w:rsidRDefault="00831031" w:rsidP="00831031">
            <w:pPr>
              <w:jc w:val="left"/>
              <w:rPr>
                <w:color w:val="000000"/>
                <w:sz w:val="18"/>
                <w:szCs w:val="18"/>
              </w:rPr>
            </w:pPr>
            <w:r w:rsidRPr="00AC40E0">
              <w:rPr>
                <w:color w:val="000000"/>
                <w:sz w:val="18"/>
                <w:szCs w:val="18"/>
              </w:rPr>
              <w:t>HCFC phase-out management plan (stage II, first tranche)</w:t>
            </w:r>
          </w:p>
        </w:tc>
        <w:tc>
          <w:tcPr>
            <w:tcW w:w="1227" w:type="dxa"/>
          </w:tcPr>
          <w:p w14:paraId="10191347" w14:textId="6D0DE800" w:rsidR="00831031" w:rsidRPr="00AC40E0" w:rsidRDefault="00831031" w:rsidP="00831031">
            <w:pPr>
              <w:jc w:val="right"/>
              <w:rPr>
                <w:color w:val="000000"/>
                <w:sz w:val="18"/>
                <w:szCs w:val="18"/>
              </w:rPr>
            </w:pPr>
            <w:r w:rsidRPr="00AC40E0">
              <w:rPr>
                <w:sz w:val="18"/>
                <w:szCs w:val="18"/>
              </w:rPr>
              <w:t>24,000</w:t>
            </w:r>
          </w:p>
        </w:tc>
        <w:tc>
          <w:tcPr>
            <w:tcW w:w="1145" w:type="dxa"/>
            <w:tcBorders>
              <w:top w:val="nil"/>
              <w:left w:val="single" w:sz="4" w:space="0" w:color="auto"/>
              <w:bottom w:val="single" w:sz="4" w:space="0" w:color="auto"/>
              <w:right w:val="single" w:sz="4" w:space="0" w:color="auto"/>
            </w:tcBorders>
            <w:shd w:val="clear" w:color="auto" w:fill="auto"/>
          </w:tcPr>
          <w:p w14:paraId="2D054850" w14:textId="498A382B" w:rsidR="00831031" w:rsidRPr="00AC40E0" w:rsidRDefault="00831031" w:rsidP="00831031">
            <w:pPr>
              <w:jc w:val="right"/>
              <w:rPr>
                <w:color w:val="000000"/>
                <w:sz w:val="18"/>
                <w:szCs w:val="18"/>
              </w:rPr>
            </w:pPr>
            <w:r w:rsidRPr="00AC40E0">
              <w:rPr>
                <w:sz w:val="18"/>
                <w:szCs w:val="18"/>
              </w:rPr>
              <w:t>3,120</w:t>
            </w:r>
          </w:p>
        </w:tc>
        <w:tc>
          <w:tcPr>
            <w:tcW w:w="1046" w:type="dxa"/>
            <w:tcBorders>
              <w:top w:val="nil"/>
              <w:left w:val="single" w:sz="4" w:space="0" w:color="auto"/>
              <w:bottom w:val="single" w:sz="4" w:space="0" w:color="auto"/>
              <w:right w:val="single" w:sz="4" w:space="0" w:color="auto"/>
            </w:tcBorders>
            <w:shd w:val="clear" w:color="auto" w:fill="auto"/>
          </w:tcPr>
          <w:p w14:paraId="3EB3DD69" w14:textId="65ECC0A7" w:rsidR="00831031" w:rsidRPr="00831031" w:rsidRDefault="00831031" w:rsidP="00831031">
            <w:pPr>
              <w:jc w:val="right"/>
              <w:rPr>
                <w:sz w:val="18"/>
                <w:szCs w:val="18"/>
              </w:rPr>
            </w:pPr>
            <w:r w:rsidRPr="00831031">
              <w:rPr>
                <w:sz w:val="18"/>
                <w:szCs w:val="18"/>
              </w:rPr>
              <w:t>27</w:t>
            </w:r>
            <w:r>
              <w:rPr>
                <w:sz w:val="18"/>
                <w:szCs w:val="18"/>
              </w:rPr>
              <w:t>,</w:t>
            </w:r>
            <w:r w:rsidRPr="00831031">
              <w:rPr>
                <w:sz w:val="18"/>
                <w:szCs w:val="18"/>
              </w:rPr>
              <w:t>120</w:t>
            </w:r>
          </w:p>
        </w:tc>
      </w:tr>
      <w:tr w:rsidR="00831031" w:rsidRPr="00EA0808" w14:paraId="6C7E6EBA" w14:textId="77777777" w:rsidTr="00AE7948">
        <w:tc>
          <w:tcPr>
            <w:tcW w:w="2065" w:type="dxa"/>
          </w:tcPr>
          <w:p w14:paraId="18BE561F" w14:textId="711638BA" w:rsidR="00831031" w:rsidRPr="00AC40E0" w:rsidRDefault="00831031" w:rsidP="00831031">
            <w:pPr>
              <w:rPr>
                <w:color w:val="000000"/>
                <w:sz w:val="18"/>
                <w:szCs w:val="18"/>
              </w:rPr>
            </w:pPr>
            <w:r w:rsidRPr="00AC40E0">
              <w:rPr>
                <w:sz w:val="18"/>
                <w:szCs w:val="18"/>
              </w:rPr>
              <w:t>ECU/SEV/83/INS/71</w:t>
            </w:r>
          </w:p>
        </w:tc>
        <w:tc>
          <w:tcPr>
            <w:tcW w:w="3960" w:type="dxa"/>
            <w:vAlign w:val="bottom"/>
          </w:tcPr>
          <w:p w14:paraId="58FAA379" w14:textId="04A8BF9A" w:rsidR="00831031" w:rsidRPr="00AC40E0" w:rsidRDefault="00831031" w:rsidP="00831031">
            <w:pPr>
              <w:jc w:val="left"/>
              <w:rPr>
                <w:color w:val="000000"/>
                <w:sz w:val="18"/>
                <w:szCs w:val="18"/>
              </w:rPr>
            </w:pPr>
            <w:r w:rsidRPr="00AC40E0">
              <w:rPr>
                <w:color w:val="000000"/>
                <w:sz w:val="18"/>
                <w:szCs w:val="18"/>
              </w:rPr>
              <w:t>Extension of institutional strengthening project (phase VII: 7/2019-6/2021)</w:t>
            </w:r>
          </w:p>
        </w:tc>
        <w:tc>
          <w:tcPr>
            <w:tcW w:w="1227" w:type="dxa"/>
          </w:tcPr>
          <w:p w14:paraId="225E4C59" w14:textId="5699A050" w:rsidR="00831031" w:rsidRPr="00AC40E0" w:rsidRDefault="00831031" w:rsidP="00831031">
            <w:pPr>
              <w:jc w:val="right"/>
              <w:rPr>
                <w:color w:val="000000"/>
                <w:sz w:val="18"/>
                <w:szCs w:val="18"/>
              </w:rPr>
            </w:pPr>
            <w:r w:rsidRPr="00AC40E0">
              <w:rPr>
                <w:sz w:val="18"/>
                <w:szCs w:val="18"/>
              </w:rPr>
              <w:t>226,305</w:t>
            </w:r>
          </w:p>
        </w:tc>
        <w:tc>
          <w:tcPr>
            <w:tcW w:w="1145" w:type="dxa"/>
            <w:tcBorders>
              <w:top w:val="nil"/>
              <w:left w:val="single" w:sz="4" w:space="0" w:color="auto"/>
              <w:bottom w:val="single" w:sz="4" w:space="0" w:color="auto"/>
              <w:right w:val="single" w:sz="4" w:space="0" w:color="auto"/>
            </w:tcBorders>
            <w:shd w:val="clear" w:color="auto" w:fill="auto"/>
          </w:tcPr>
          <w:p w14:paraId="16A3C1AF" w14:textId="5EA7FCF8"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234A17C4" w14:textId="46A7C599" w:rsidR="00831031" w:rsidRPr="00831031" w:rsidRDefault="00831031" w:rsidP="00831031">
            <w:pPr>
              <w:jc w:val="right"/>
              <w:rPr>
                <w:sz w:val="18"/>
                <w:szCs w:val="18"/>
              </w:rPr>
            </w:pPr>
            <w:r w:rsidRPr="00831031">
              <w:rPr>
                <w:sz w:val="18"/>
                <w:szCs w:val="18"/>
              </w:rPr>
              <w:t>226</w:t>
            </w:r>
            <w:r>
              <w:rPr>
                <w:sz w:val="18"/>
                <w:szCs w:val="18"/>
              </w:rPr>
              <w:t>,</w:t>
            </w:r>
            <w:r w:rsidRPr="00831031">
              <w:rPr>
                <w:sz w:val="18"/>
                <w:szCs w:val="18"/>
              </w:rPr>
              <w:t>305</w:t>
            </w:r>
          </w:p>
        </w:tc>
      </w:tr>
      <w:tr w:rsidR="00831031" w:rsidRPr="00EA0808" w14:paraId="23EE3450" w14:textId="77777777" w:rsidTr="00AE7948">
        <w:tc>
          <w:tcPr>
            <w:tcW w:w="2065" w:type="dxa"/>
          </w:tcPr>
          <w:p w14:paraId="3CAEE8DE" w14:textId="7C8B1F91" w:rsidR="00831031" w:rsidRPr="00AC40E0" w:rsidRDefault="00831031" w:rsidP="00831031">
            <w:pPr>
              <w:rPr>
                <w:color w:val="000000"/>
                <w:sz w:val="18"/>
                <w:szCs w:val="18"/>
              </w:rPr>
            </w:pPr>
            <w:r w:rsidRPr="00AC40E0">
              <w:rPr>
                <w:sz w:val="18"/>
                <w:szCs w:val="18"/>
              </w:rPr>
              <w:t>ELS/PHA/65/TAS/28</w:t>
            </w:r>
          </w:p>
        </w:tc>
        <w:tc>
          <w:tcPr>
            <w:tcW w:w="3960" w:type="dxa"/>
            <w:vAlign w:val="bottom"/>
          </w:tcPr>
          <w:p w14:paraId="1D284FDD" w14:textId="58CB233A" w:rsidR="00831031" w:rsidRPr="00AC40E0" w:rsidRDefault="00831031" w:rsidP="00831031">
            <w:pPr>
              <w:jc w:val="left"/>
              <w:rPr>
                <w:color w:val="000000"/>
                <w:sz w:val="18"/>
                <w:szCs w:val="18"/>
              </w:rPr>
            </w:pPr>
            <w:r w:rsidRPr="00AC40E0">
              <w:rPr>
                <w:color w:val="000000"/>
                <w:sz w:val="18"/>
                <w:szCs w:val="18"/>
              </w:rPr>
              <w:t>HCFC phase-out management plan (stage I, first tranche)</w:t>
            </w:r>
          </w:p>
        </w:tc>
        <w:tc>
          <w:tcPr>
            <w:tcW w:w="1227" w:type="dxa"/>
          </w:tcPr>
          <w:p w14:paraId="2E8C8224" w14:textId="6DA0A31D" w:rsidR="00831031" w:rsidRPr="00AC40E0" w:rsidRDefault="00831031" w:rsidP="00831031">
            <w:pPr>
              <w:jc w:val="right"/>
              <w:rPr>
                <w:color w:val="000000"/>
                <w:sz w:val="18"/>
                <w:szCs w:val="18"/>
              </w:rPr>
            </w:pPr>
            <w:r w:rsidRPr="00AC40E0">
              <w:rPr>
                <w:sz w:val="18"/>
                <w:szCs w:val="18"/>
              </w:rPr>
              <w:t>6,531</w:t>
            </w:r>
          </w:p>
        </w:tc>
        <w:tc>
          <w:tcPr>
            <w:tcW w:w="1145" w:type="dxa"/>
            <w:tcBorders>
              <w:top w:val="nil"/>
              <w:left w:val="single" w:sz="4" w:space="0" w:color="auto"/>
              <w:bottom w:val="single" w:sz="4" w:space="0" w:color="auto"/>
              <w:right w:val="single" w:sz="4" w:space="0" w:color="auto"/>
            </w:tcBorders>
            <w:shd w:val="clear" w:color="auto" w:fill="auto"/>
          </w:tcPr>
          <w:p w14:paraId="5F696309" w14:textId="469E7463" w:rsidR="00831031" w:rsidRPr="00AC40E0" w:rsidRDefault="00831031" w:rsidP="00831031">
            <w:pPr>
              <w:jc w:val="right"/>
              <w:rPr>
                <w:color w:val="000000"/>
                <w:sz w:val="18"/>
                <w:szCs w:val="18"/>
              </w:rPr>
            </w:pPr>
            <w:r w:rsidRPr="00AC40E0">
              <w:rPr>
                <w:sz w:val="18"/>
                <w:szCs w:val="18"/>
              </w:rPr>
              <w:t>229</w:t>
            </w:r>
          </w:p>
        </w:tc>
        <w:tc>
          <w:tcPr>
            <w:tcW w:w="1046" w:type="dxa"/>
            <w:tcBorders>
              <w:top w:val="nil"/>
              <w:left w:val="single" w:sz="4" w:space="0" w:color="auto"/>
              <w:bottom w:val="single" w:sz="4" w:space="0" w:color="auto"/>
              <w:right w:val="single" w:sz="4" w:space="0" w:color="auto"/>
            </w:tcBorders>
            <w:shd w:val="clear" w:color="auto" w:fill="auto"/>
          </w:tcPr>
          <w:p w14:paraId="690946CE" w14:textId="2D544CE2"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760</w:t>
            </w:r>
          </w:p>
        </w:tc>
      </w:tr>
      <w:tr w:rsidR="00831031" w:rsidRPr="00EA0808" w14:paraId="23E08735" w14:textId="77777777" w:rsidTr="00AE7948">
        <w:tc>
          <w:tcPr>
            <w:tcW w:w="2065" w:type="dxa"/>
          </w:tcPr>
          <w:p w14:paraId="0459B4FC" w14:textId="00470261" w:rsidR="00831031" w:rsidRPr="00AC40E0" w:rsidRDefault="00831031" w:rsidP="00831031">
            <w:pPr>
              <w:rPr>
                <w:color w:val="000000"/>
                <w:sz w:val="18"/>
                <w:szCs w:val="18"/>
              </w:rPr>
            </w:pPr>
            <w:r w:rsidRPr="00AC40E0">
              <w:rPr>
                <w:sz w:val="18"/>
                <w:szCs w:val="18"/>
              </w:rPr>
              <w:t>ERI/PHA/82/TAS/17</w:t>
            </w:r>
          </w:p>
        </w:tc>
        <w:tc>
          <w:tcPr>
            <w:tcW w:w="3960" w:type="dxa"/>
            <w:vAlign w:val="bottom"/>
          </w:tcPr>
          <w:p w14:paraId="0080EBD0" w14:textId="04134F53"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6CE329E1" w14:textId="47E3E6B0" w:rsidR="00831031" w:rsidRPr="00AC40E0" w:rsidRDefault="00831031" w:rsidP="00831031">
            <w:pPr>
              <w:jc w:val="right"/>
              <w:rPr>
                <w:color w:val="000000"/>
                <w:sz w:val="18"/>
                <w:szCs w:val="18"/>
              </w:rPr>
            </w:pPr>
            <w:r w:rsidRPr="00AC40E0">
              <w:rPr>
                <w:sz w:val="18"/>
                <w:szCs w:val="18"/>
              </w:rPr>
              <w:t>982</w:t>
            </w:r>
          </w:p>
        </w:tc>
        <w:tc>
          <w:tcPr>
            <w:tcW w:w="1145" w:type="dxa"/>
            <w:tcBorders>
              <w:top w:val="nil"/>
              <w:left w:val="single" w:sz="4" w:space="0" w:color="auto"/>
              <w:bottom w:val="single" w:sz="4" w:space="0" w:color="auto"/>
              <w:right w:val="single" w:sz="4" w:space="0" w:color="auto"/>
            </w:tcBorders>
            <w:shd w:val="clear" w:color="auto" w:fill="auto"/>
          </w:tcPr>
          <w:p w14:paraId="61CA9A18" w14:textId="0D15B6EC" w:rsidR="00831031" w:rsidRPr="00AC40E0" w:rsidRDefault="00831031" w:rsidP="00831031">
            <w:pPr>
              <w:jc w:val="right"/>
              <w:rPr>
                <w:color w:val="000000"/>
                <w:sz w:val="18"/>
                <w:szCs w:val="18"/>
              </w:rPr>
            </w:pPr>
            <w:r w:rsidRPr="00AC40E0">
              <w:rPr>
                <w:sz w:val="18"/>
                <w:szCs w:val="18"/>
              </w:rPr>
              <w:t>128</w:t>
            </w:r>
          </w:p>
        </w:tc>
        <w:tc>
          <w:tcPr>
            <w:tcW w:w="1046" w:type="dxa"/>
            <w:tcBorders>
              <w:top w:val="nil"/>
              <w:left w:val="single" w:sz="4" w:space="0" w:color="auto"/>
              <w:bottom w:val="single" w:sz="4" w:space="0" w:color="auto"/>
              <w:right w:val="single" w:sz="4" w:space="0" w:color="auto"/>
            </w:tcBorders>
            <w:shd w:val="clear" w:color="auto" w:fill="auto"/>
          </w:tcPr>
          <w:p w14:paraId="34866BC0" w14:textId="16164CD3"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110</w:t>
            </w:r>
          </w:p>
        </w:tc>
      </w:tr>
      <w:tr w:rsidR="00831031" w:rsidRPr="00EA0808" w14:paraId="765F66D3" w14:textId="77777777" w:rsidTr="00AE7948">
        <w:tc>
          <w:tcPr>
            <w:tcW w:w="2065" w:type="dxa"/>
          </w:tcPr>
          <w:p w14:paraId="77AFC9A7" w14:textId="3F32EABA" w:rsidR="00831031" w:rsidRPr="00AC40E0" w:rsidRDefault="00831031" w:rsidP="00831031">
            <w:pPr>
              <w:rPr>
                <w:color w:val="000000"/>
                <w:sz w:val="18"/>
                <w:szCs w:val="18"/>
              </w:rPr>
            </w:pPr>
            <w:r w:rsidRPr="00AC40E0">
              <w:rPr>
                <w:sz w:val="18"/>
                <w:szCs w:val="18"/>
              </w:rPr>
              <w:t>FSM/SEV/77/INS/12</w:t>
            </w:r>
          </w:p>
        </w:tc>
        <w:tc>
          <w:tcPr>
            <w:tcW w:w="3960" w:type="dxa"/>
            <w:vAlign w:val="bottom"/>
          </w:tcPr>
          <w:p w14:paraId="2DD7FDDC" w14:textId="73D6E22A" w:rsidR="00831031" w:rsidRPr="00AC40E0" w:rsidRDefault="00831031" w:rsidP="00831031">
            <w:pPr>
              <w:jc w:val="left"/>
              <w:rPr>
                <w:color w:val="000000"/>
                <w:sz w:val="18"/>
                <w:szCs w:val="18"/>
              </w:rPr>
            </w:pPr>
            <w:r w:rsidRPr="00AC40E0">
              <w:rPr>
                <w:color w:val="000000"/>
                <w:sz w:val="18"/>
                <w:szCs w:val="18"/>
              </w:rPr>
              <w:t>Renewal of institutional strengthening project (phase VI: 1/2017-12/2018)</w:t>
            </w:r>
          </w:p>
        </w:tc>
        <w:tc>
          <w:tcPr>
            <w:tcW w:w="1227" w:type="dxa"/>
          </w:tcPr>
          <w:p w14:paraId="5232B3DE" w14:textId="15172C11" w:rsidR="00831031" w:rsidRPr="00AC40E0" w:rsidRDefault="00831031" w:rsidP="00831031">
            <w:pPr>
              <w:jc w:val="right"/>
              <w:rPr>
                <w:color w:val="000000"/>
                <w:sz w:val="18"/>
                <w:szCs w:val="18"/>
              </w:rPr>
            </w:pPr>
            <w:r w:rsidRPr="00AC40E0">
              <w:rPr>
                <w:sz w:val="18"/>
                <w:szCs w:val="18"/>
              </w:rPr>
              <w:t>969</w:t>
            </w:r>
          </w:p>
        </w:tc>
        <w:tc>
          <w:tcPr>
            <w:tcW w:w="1145" w:type="dxa"/>
            <w:tcBorders>
              <w:top w:val="nil"/>
              <w:left w:val="single" w:sz="4" w:space="0" w:color="auto"/>
              <w:bottom w:val="single" w:sz="4" w:space="0" w:color="auto"/>
              <w:right w:val="single" w:sz="4" w:space="0" w:color="auto"/>
            </w:tcBorders>
            <w:shd w:val="clear" w:color="auto" w:fill="auto"/>
          </w:tcPr>
          <w:p w14:paraId="7E2B2868" w14:textId="350241B9"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8BA190A" w14:textId="67AF17B8" w:rsidR="00831031" w:rsidRPr="00831031" w:rsidRDefault="00831031" w:rsidP="00831031">
            <w:pPr>
              <w:jc w:val="right"/>
              <w:rPr>
                <w:sz w:val="18"/>
                <w:szCs w:val="18"/>
              </w:rPr>
            </w:pPr>
            <w:r w:rsidRPr="00831031">
              <w:rPr>
                <w:sz w:val="18"/>
                <w:szCs w:val="18"/>
              </w:rPr>
              <w:t>969</w:t>
            </w:r>
          </w:p>
        </w:tc>
      </w:tr>
      <w:tr w:rsidR="00831031" w:rsidRPr="00EA0808" w14:paraId="0B7F9250" w14:textId="77777777" w:rsidTr="00AE7948">
        <w:tc>
          <w:tcPr>
            <w:tcW w:w="2065" w:type="dxa"/>
          </w:tcPr>
          <w:p w14:paraId="44F8B6D2" w14:textId="1F63B0D9" w:rsidR="00831031" w:rsidRPr="00AC40E0" w:rsidRDefault="00831031" w:rsidP="00831031">
            <w:pPr>
              <w:rPr>
                <w:color w:val="000000"/>
                <w:sz w:val="18"/>
                <w:szCs w:val="18"/>
              </w:rPr>
            </w:pPr>
            <w:r w:rsidRPr="00AC40E0">
              <w:rPr>
                <w:sz w:val="18"/>
                <w:szCs w:val="18"/>
              </w:rPr>
              <w:t>GAM/PHA/82/TAS/36</w:t>
            </w:r>
          </w:p>
        </w:tc>
        <w:tc>
          <w:tcPr>
            <w:tcW w:w="3960" w:type="dxa"/>
            <w:vAlign w:val="bottom"/>
          </w:tcPr>
          <w:p w14:paraId="148A6E08" w14:textId="15AF5C3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DABF749" w14:textId="32A01CDE" w:rsidR="00831031" w:rsidRPr="00AC40E0" w:rsidRDefault="00831031" w:rsidP="00831031">
            <w:pPr>
              <w:jc w:val="right"/>
              <w:rPr>
                <w:color w:val="000000"/>
                <w:sz w:val="18"/>
                <w:szCs w:val="18"/>
              </w:rPr>
            </w:pPr>
            <w:r w:rsidRPr="00AC40E0">
              <w:rPr>
                <w:sz w:val="18"/>
                <w:szCs w:val="18"/>
              </w:rPr>
              <w:t>1,096</w:t>
            </w:r>
          </w:p>
        </w:tc>
        <w:tc>
          <w:tcPr>
            <w:tcW w:w="1145" w:type="dxa"/>
            <w:tcBorders>
              <w:top w:val="nil"/>
              <w:left w:val="single" w:sz="4" w:space="0" w:color="auto"/>
              <w:bottom w:val="single" w:sz="4" w:space="0" w:color="auto"/>
              <w:right w:val="single" w:sz="4" w:space="0" w:color="auto"/>
            </w:tcBorders>
            <w:shd w:val="clear" w:color="auto" w:fill="auto"/>
          </w:tcPr>
          <w:p w14:paraId="693A5ED8" w14:textId="43802F24" w:rsidR="00831031" w:rsidRPr="00AC40E0" w:rsidRDefault="00831031" w:rsidP="00831031">
            <w:pPr>
              <w:jc w:val="right"/>
              <w:rPr>
                <w:color w:val="000000"/>
                <w:sz w:val="18"/>
                <w:szCs w:val="18"/>
              </w:rPr>
            </w:pPr>
            <w:r w:rsidRPr="00AC40E0">
              <w:rPr>
                <w:sz w:val="18"/>
                <w:szCs w:val="18"/>
              </w:rPr>
              <w:t>142</w:t>
            </w:r>
          </w:p>
        </w:tc>
        <w:tc>
          <w:tcPr>
            <w:tcW w:w="1046" w:type="dxa"/>
            <w:tcBorders>
              <w:top w:val="nil"/>
              <w:left w:val="single" w:sz="4" w:space="0" w:color="auto"/>
              <w:bottom w:val="single" w:sz="4" w:space="0" w:color="auto"/>
              <w:right w:val="single" w:sz="4" w:space="0" w:color="auto"/>
            </w:tcBorders>
            <w:shd w:val="clear" w:color="auto" w:fill="auto"/>
          </w:tcPr>
          <w:p w14:paraId="7F556E90" w14:textId="708E0282"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238</w:t>
            </w:r>
          </w:p>
        </w:tc>
      </w:tr>
      <w:tr w:rsidR="00831031" w:rsidRPr="00EA0808" w14:paraId="5B3B222E" w14:textId="77777777" w:rsidTr="00AE7948">
        <w:tc>
          <w:tcPr>
            <w:tcW w:w="2065" w:type="dxa"/>
          </w:tcPr>
          <w:p w14:paraId="381CAE40" w14:textId="4E843D70" w:rsidR="00831031" w:rsidRPr="00AC40E0" w:rsidRDefault="00831031" w:rsidP="00831031">
            <w:pPr>
              <w:rPr>
                <w:color w:val="000000"/>
                <w:sz w:val="18"/>
                <w:szCs w:val="18"/>
              </w:rPr>
            </w:pPr>
            <w:r w:rsidRPr="00AC40E0">
              <w:rPr>
                <w:sz w:val="18"/>
                <w:szCs w:val="18"/>
              </w:rPr>
              <w:t>GBS/PHA/71/TAS/17</w:t>
            </w:r>
          </w:p>
        </w:tc>
        <w:tc>
          <w:tcPr>
            <w:tcW w:w="3960" w:type="dxa"/>
            <w:vAlign w:val="bottom"/>
          </w:tcPr>
          <w:p w14:paraId="3F55A704" w14:textId="0372A173"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53F50F28" w14:textId="279D3E4A" w:rsidR="00831031" w:rsidRPr="00AC40E0" w:rsidRDefault="00831031" w:rsidP="00831031">
            <w:pPr>
              <w:jc w:val="right"/>
              <w:rPr>
                <w:color w:val="000000"/>
                <w:sz w:val="18"/>
                <w:szCs w:val="18"/>
              </w:rPr>
            </w:pPr>
            <w:r w:rsidRPr="00AC40E0">
              <w:rPr>
                <w:sz w:val="18"/>
                <w:szCs w:val="18"/>
              </w:rPr>
              <w:t>22,921</w:t>
            </w:r>
          </w:p>
        </w:tc>
        <w:tc>
          <w:tcPr>
            <w:tcW w:w="1145" w:type="dxa"/>
            <w:tcBorders>
              <w:top w:val="nil"/>
              <w:left w:val="single" w:sz="4" w:space="0" w:color="auto"/>
              <w:bottom w:val="single" w:sz="4" w:space="0" w:color="auto"/>
              <w:right w:val="single" w:sz="4" w:space="0" w:color="auto"/>
            </w:tcBorders>
            <w:shd w:val="clear" w:color="auto" w:fill="auto"/>
          </w:tcPr>
          <w:p w14:paraId="7B534F0A" w14:textId="566B57ED" w:rsidR="00831031" w:rsidRPr="00AC40E0" w:rsidRDefault="00831031" w:rsidP="00831031">
            <w:pPr>
              <w:jc w:val="right"/>
              <w:rPr>
                <w:color w:val="000000"/>
                <w:sz w:val="18"/>
                <w:szCs w:val="18"/>
              </w:rPr>
            </w:pPr>
            <w:r w:rsidRPr="00AC40E0">
              <w:rPr>
                <w:sz w:val="18"/>
                <w:szCs w:val="18"/>
              </w:rPr>
              <w:t>2,980</w:t>
            </w:r>
          </w:p>
        </w:tc>
        <w:tc>
          <w:tcPr>
            <w:tcW w:w="1046" w:type="dxa"/>
            <w:tcBorders>
              <w:top w:val="nil"/>
              <w:left w:val="single" w:sz="4" w:space="0" w:color="auto"/>
              <w:bottom w:val="single" w:sz="4" w:space="0" w:color="auto"/>
              <w:right w:val="single" w:sz="4" w:space="0" w:color="auto"/>
            </w:tcBorders>
            <w:shd w:val="clear" w:color="auto" w:fill="auto"/>
          </w:tcPr>
          <w:p w14:paraId="460C26D9" w14:textId="1303167D" w:rsidR="00831031" w:rsidRPr="00831031" w:rsidRDefault="00831031" w:rsidP="00831031">
            <w:pPr>
              <w:jc w:val="right"/>
              <w:rPr>
                <w:sz w:val="18"/>
                <w:szCs w:val="18"/>
              </w:rPr>
            </w:pPr>
            <w:r w:rsidRPr="00831031">
              <w:rPr>
                <w:sz w:val="18"/>
                <w:szCs w:val="18"/>
              </w:rPr>
              <w:t>25</w:t>
            </w:r>
            <w:r>
              <w:rPr>
                <w:sz w:val="18"/>
                <w:szCs w:val="18"/>
              </w:rPr>
              <w:t>,</w:t>
            </w:r>
            <w:r w:rsidRPr="00831031">
              <w:rPr>
                <w:sz w:val="18"/>
                <w:szCs w:val="18"/>
              </w:rPr>
              <w:t>901</w:t>
            </w:r>
          </w:p>
        </w:tc>
      </w:tr>
      <w:tr w:rsidR="00831031" w:rsidRPr="00EA0808" w14:paraId="1EEBEF4B" w14:textId="77777777" w:rsidTr="00AE7948">
        <w:tc>
          <w:tcPr>
            <w:tcW w:w="2065" w:type="dxa"/>
          </w:tcPr>
          <w:p w14:paraId="069B2644" w14:textId="4235CBE7" w:rsidR="00831031" w:rsidRPr="00AC40E0" w:rsidRDefault="00831031" w:rsidP="00831031">
            <w:pPr>
              <w:rPr>
                <w:color w:val="000000"/>
                <w:sz w:val="18"/>
                <w:szCs w:val="18"/>
              </w:rPr>
            </w:pPr>
            <w:r w:rsidRPr="00AC40E0">
              <w:rPr>
                <w:sz w:val="18"/>
                <w:szCs w:val="18"/>
              </w:rPr>
              <w:t>GLO/SEV/82/TAS/347</w:t>
            </w:r>
          </w:p>
        </w:tc>
        <w:tc>
          <w:tcPr>
            <w:tcW w:w="3960" w:type="dxa"/>
            <w:vAlign w:val="bottom"/>
          </w:tcPr>
          <w:p w14:paraId="0917B33B" w14:textId="5FA873F8" w:rsidR="00831031" w:rsidRPr="00AC40E0" w:rsidRDefault="00831031" w:rsidP="00831031">
            <w:pPr>
              <w:jc w:val="left"/>
              <w:rPr>
                <w:color w:val="000000"/>
                <w:sz w:val="18"/>
                <w:szCs w:val="18"/>
              </w:rPr>
            </w:pPr>
            <w:r w:rsidRPr="00AC40E0">
              <w:rPr>
                <w:color w:val="000000"/>
                <w:sz w:val="18"/>
                <w:szCs w:val="18"/>
              </w:rPr>
              <w:t>Compliance Assistance Programme: 2019 budget</w:t>
            </w:r>
          </w:p>
        </w:tc>
        <w:tc>
          <w:tcPr>
            <w:tcW w:w="1227" w:type="dxa"/>
          </w:tcPr>
          <w:p w14:paraId="6D439E92" w14:textId="6F18FE07" w:rsidR="00831031" w:rsidRPr="00AC40E0" w:rsidRDefault="00831031" w:rsidP="00831031">
            <w:pPr>
              <w:jc w:val="right"/>
              <w:rPr>
                <w:color w:val="000000"/>
                <w:sz w:val="18"/>
                <w:szCs w:val="18"/>
              </w:rPr>
            </w:pPr>
            <w:r w:rsidRPr="00AC40E0">
              <w:rPr>
                <w:sz w:val="18"/>
                <w:szCs w:val="18"/>
              </w:rPr>
              <w:t>10,677</w:t>
            </w:r>
          </w:p>
        </w:tc>
        <w:tc>
          <w:tcPr>
            <w:tcW w:w="1145" w:type="dxa"/>
            <w:tcBorders>
              <w:top w:val="nil"/>
              <w:left w:val="single" w:sz="4" w:space="0" w:color="auto"/>
              <w:bottom w:val="single" w:sz="4" w:space="0" w:color="auto"/>
              <w:right w:val="single" w:sz="4" w:space="0" w:color="auto"/>
            </w:tcBorders>
            <w:shd w:val="clear" w:color="auto" w:fill="auto"/>
          </w:tcPr>
          <w:p w14:paraId="56273376" w14:textId="2CD65811" w:rsidR="00831031" w:rsidRPr="00AC40E0" w:rsidRDefault="00831031" w:rsidP="00831031">
            <w:pPr>
              <w:jc w:val="right"/>
              <w:rPr>
                <w:color w:val="000000"/>
                <w:sz w:val="18"/>
                <w:szCs w:val="18"/>
              </w:rPr>
            </w:pPr>
            <w:r w:rsidRPr="00AC40E0">
              <w:rPr>
                <w:sz w:val="18"/>
                <w:szCs w:val="18"/>
              </w:rPr>
              <w:t>854</w:t>
            </w:r>
          </w:p>
        </w:tc>
        <w:tc>
          <w:tcPr>
            <w:tcW w:w="1046" w:type="dxa"/>
            <w:tcBorders>
              <w:top w:val="nil"/>
              <w:left w:val="single" w:sz="4" w:space="0" w:color="auto"/>
              <w:bottom w:val="single" w:sz="4" w:space="0" w:color="auto"/>
              <w:right w:val="single" w:sz="4" w:space="0" w:color="auto"/>
            </w:tcBorders>
            <w:shd w:val="clear" w:color="auto" w:fill="auto"/>
          </w:tcPr>
          <w:p w14:paraId="38EE096A" w14:textId="78826431"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531</w:t>
            </w:r>
          </w:p>
        </w:tc>
      </w:tr>
      <w:tr w:rsidR="00831031" w:rsidRPr="00EA0808" w14:paraId="32B15475" w14:textId="77777777" w:rsidTr="00AE7948">
        <w:tc>
          <w:tcPr>
            <w:tcW w:w="2065" w:type="dxa"/>
          </w:tcPr>
          <w:p w14:paraId="5C47C42C" w14:textId="24DC2B12" w:rsidR="00831031" w:rsidRPr="00AC40E0" w:rsidRDefault="00831031" w:rsidP="00831031">
            <w:pPr>
              <w:rPr>
                <w:color w:val="000000"/>
                <w:sz w:val="18"/>
                <w:szCs w:val="18"/>
              </w:rPr>
            </w:pPr>
            <w:r w:rsidRPr="00AC40E0">
              <w:rPr>
                <w:sz w:val="18"/>
                <w:szCs w:val="18"/>
              </w:rPr>
              <w:t>GLO/SEV/84/TAS/350</w:t>
            </w:r>
          </w:p>
        </w:tc>
        <w:tc>
          <w:tcPr>
            <w:tcW w:w="3960" w:type="dxa"/>
            <w:vAlign w:val="bottom"/>
          </w:tcPr>
          <w:p w14:paraId="483DA11A" w14:textId="5C75DDF7" w:rsidR="00831031" w:rsidRPr="00AC40E0" w:rsidRDefault="00831031" w:rsidP="00831031">
            <w:pPr>
              <w:jc w:val="left"/>
              <w:rPr>
                <w:color w:val="000000"/>
                <w:sz w:val="18"/>
                <w:szCs w:val="18"/>
              </w:rPr>
            </w:pPr>
            <w:r w:rsidRPr="00AC40E0">
              <w:rPr>
                <w:color w:val="000000"/>
                <w:sz w:val="18"/>
                <w:szCs w:val="18"/>
              </w:rPr>
              <w:t>Compliance Assistance Programme: 2020 budget</w:t>
            </w:r>
          </w:p>
        </w:tc>
        <w:tc>
          <w:tcPr>
            <w:tcW w:w="1227" w:type="dxa"/>
          </w:tcPr>
          <w:p w14:paraId="7F5A4978" w14:textId="35FD5207" w:rsidR="00831031" w:rsidRPr="00AC40E0" w:rsidRDefault="00831031" w:rsidP="00831031">
            <w:pPr>
              <w:jc w:val="right"/>
              <w:rPr>
                <w:color w:val="000000"/>
                <w:sz w:val="18"/>
                <w:szCs w:val="18"/>
              </w:rPr>
            </w:pPr>
            <w:r w:rsidRPr="00AC40E0">
              <w:rPr>
                <w:sz w:val="18"/>
                <w:szCs w:val="18"/>
              </w:rPr>
              <w:t>2,611,540</w:t>
            </w:r>
          </w:p>
        </w:tc>
        <w:tc>
          <w:tcPr>
            <w:tcW w:w="1145" w:type="dxa"/>
            <w:tcBorders>
              <w:top w:val="nil"/>
              <w:left w:val="single" w:sz="4" w:space="0" w:color="auto"/>
              <w:bottom w:val="single" w:sz="4" w:space="0" w:color="auto"/>
              <w:right w:val="single" w:sz="4" w:space="0" w:color="auto"/>
            </w:tcBorders>
            <w:shd w:val="clear" w:color="auto" w:fill="auto"/>
          </w:tcPr>
          <w:p w14:paraId="45C1776E" w14:textId="5240A5D1" w:rsidR="00831031" w:rsidRPr="00AC40E0" w:rsidRDefault="00831031" w:rsidP="00831031">
            <w:pPr>
              <w:jc w:val="right"/>
              <w:rPr>
                <w:color w:val="000000"/>
                <w:sz w:val="18"/>
                <w:szCs w:val="18"/>
              </w:rPr>
            </w:pPr>
            <w:r w:rsidRPr="00AC40E0">
              <w:rPr>
                <w:sz w:val="18"/>
                <w:szCs w:val="18"/>
              </w:rPr>
              <w:t>208,923</w:t>
            </w:r>
          </w:p>
        </w:tc>
        <w:tc>
          <w:tcPr>
            <w:tcW w:w="1046" w:type="dxa"/>
            <w:tcBorders>
              <w:top w:val="nil"/>
              <w:left w:val="single" w:sz="4" w:space="0" w:color="auto"/>
              <w:bottom w:val="single" w:sz="4" w:space="0" w:color="auto"/>
              <w:right w:val="single" w:sz="4" w:space="0" w:color="auto"/>
            </w:tcBorders>
            <w:shd w:val="clear" w:color="auto" w:fill="auto"/>
          </w:tcPr>
          <w:p w14:paraId="2A0F9419" w14:textId="7314A6EF"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820</w:t>
            </w:r>
            <w:r>
              <w:rPr>
                <w:sz w:val="18"/>
                <w:szCs w:val="18"/>
              </w:rPr>
              <w:t>,</w:t>
            </w:r>
            <w:r w:rsidRPr="00831031">
              <w:rPr>
                <w:sz w:val="18"/>
                <w:szCs w:val="18"/>
              </w:rPr>
              <w:t>463</w:t>
            </w:r>
          </w:p>
        </w:tc>
      </w:tr>
      <w:tr w:rsidR="00831031" w:rsidRPr="00EA0808" w14:paraId="3D1809D7" w14:textId="77777777" w:rsidTr="00AE7948">
        <w:tc>
          <w:tcPr>
            <w:tcW w:w="2065" w:type="dxa"/>
          </w:tcPr>
          <w:p w14:paraId="5801CA05" w14:textId="2D6D1653" w:rsidR="00831031" w:rsidRPr="00AC40E0" w:rsidRDefault="00831031" w:rsidP="00831031">
            <w:pPr>
              <w:rPr>
                <w:color w:val="000000"/>
                <w:sz w:val="18"/>
                <w:szCs w:val="18"/>
              </w:rPr>
            </w:pPr>
            <w:r w:rsidRPr="00AC40E0">
              <w:rPr>
                <w:sz w:val="18"/>
                <w:szCs w:val="18"/>
              </w:rPr>
              <w:t>GUA/PHA/82/PRP/54</w:t>
            </w:r>
          </w:p>
        </w:tc>
        <w:tc>
          <w:tcPr>
            <w:tcW w:w="3960" w:type="dxa"/>
            <w:vAlign w:val="bottom"/>
          </w:tcPr>
          <w:p w14:paraId="57B00086" w14:textId="30D123A6"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1611054D" w14:textId="15262383" w:rsidR="00831031" w:rsidRPr="00AC40E0" w:rsidRDefault="00831031" w:rsidP="00831031">
            <w:pPr>
              <w:jc w:val="right"/>
              <w:rPr>
                <w:color w:val="000000"/>
                <w:sz w:val="18"/>
                <w:szCs w:val="18"/>
              </w:rPr>
            </w:pPr>
            <w:r w:rsidRPr="00AC40E0">
              <w:rPr>
                <w:sz w:val="18"/>
                <w:szCs w:val="18"/>
              </w:rPr>
              <w:t>1,828</w:t>
            </w:r>
          </w:p>
        </w:tc>
        <w:tc>
          <w:tcPr>
            <w:tcW w:w="1145" w:type="dxa"/>
            <w:tcBorders>
              <w:top w:val="nil"/>
              <w:left w:val="single" w:sz="4" w:space="0" w:color="auto"/>
              <w:bottom w:val="single" w:sz="4" w:space="0" w:color="auto"/>
              <w:right w:val="single" w:sz="4" w:space="0" w:color="auto"/>
            </w:tcBorders>
            <w:shd w:val="clear" w:color="auto" w:fill="auto"/>
          </w:tcPr>
          <w:p w14:paraId="26050EAD" w14:textId="732D113C" w:rsidR="00831031" w:rsidRPr="00AC40E0" w:rsidRDefault="00831031" w:rsidP="00831031">
            <w:pPr>
              <w:jc w:val="right"/>
              <w:rPr>
                <w:color w:val="000000"/>
                <w:sz w:val="18"/>
                <w:szCs w:val="18"/>
              </w:rPr>
            </w:pPr>
            <w:r w:rsidRPr="00AC40E0">
              <w:rPr>
                <w:sz w:val="18"/>
                <w:szCs w:val="18"/>
              </w:rPr>
              <w:t>238</w:t>
            </w:r>
          </w:p>
        </w:tc>
        <w:tc>
          <w:tcPr>
            <w:tcW w:w="1046" w:type="dxa"/>
            <w:tcBorders>
              <w:top w:val="nil"/>
              <w:left w:val="single" w:sz="4" w:space="0" w:color="auto"/>
              <w:bottom w:val="single" w:sz="4" w:space="0" w:color="auto"/>
              <w:right w:val="single" w:sz="4" w:space="0" w:color="auto"/>
            </w:tcBorders>
            <w:shd w:val="clear" w:color="auto" w:fill="auto"/>
          </w:tcPr>
          <w:p w14:paraId="2B10C310" w14:textId="7A551C40"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066</w:t>
            </w:r>
          </w:p>
        </w:tc>
      </w:tr>
      <w:tr w:rsidR="00831031" w:rsidRPr="00EA0808" w14:paraId="577B9424" w14:textId="77777777" w:rsidTr="00AE7948">
        <w:tc>
          <w:tcPr>
            <w:tcW w:w="2065" w:type="dxa"/>
          </w:tcPr>
          <w:p w14:paraId="5E3E4C74" w14:textId="4CFE3E40" w:rsidR="00831031" w:rsidRPr="00AC40E0" w:rsidRDefault="00831031" w:rsidP="00831031">
            <w:pPr>
              <w:rPr>
                <w:color w:val="000000"/>
                <w:sz w:val="18"/>
                <w:szCs w:val="18"/>
              </w:rPr>
            </w:pPr>
            <w:r w:rsidRPr="00AC40E0">
              <w:rPr>
                <w:sz w:val="18"/>
                <w:szCs w:val="18"/>
              </w:rPr>
              <w:t>HAI/PHA/68/TAS/18</w:t>
            </w:r>
          </w:p>
        </w:tc>
        <w:tc>
          <w:tcPr>
            <w:tcW w:w="3960" w:type="dxa"/>
            <w:vAlign w:val="bottom"/>
          </w:tcPr>
          <w:p w14:paraId="1707E5B2" w14:textId="625165C1" w:rsidR="00831031" w:rsidRPr="00AC40E0" w:rsidRDefault="00831031" w:rsidP="00831031">
            <w:pPr>
              <w:jc w:val="left"/>
              <w:rPr>
                <w:color w:val="000000"/>
                <w:sz w:val="18"/>
                <w:szCs w:val="18"/>
              </w:rPr>
            </w:pPr>
            <w:r w:rsidRPr="00AC40E0">
              <w:rPr>
                <w:color w:val="000000"/>
                <w:sz w:val="18"/>
                <w:szCs w:val="18"/>
              </w:rPr>
              <w:t>HCFC phase-out management plan (stage I, first tranche)</w:t>
            </w:r>
          </w:p>
        </w:tc>
        <w:tc>
          <w:tcPr>
            <w:tcW w:w="1227" w:type="dxa"/>
          </w:tcPr>
          <w:p w14:paraId="25039231" w14:textId="22FB10ED" w:rsidR="00831031" w:rsidRPr="00AC40E0" w:rsidRDefault="00831031" w:rsidP="00831031">
            <w:pPr>
              <w:jc w:val="right"/>
              <w:rPr>
                <w:color w:val="000000"/>
                <w:sz w:val="18"/>
                <w:szCs w:val="18"/>
              </w:rPr>
            </w:pPr>
            <w:r w:rsidRPr="00AC40E0">
              <w:rPr>
                <w:sz w:val="18"/>
                <w:szCs w:val="18"/>
              </w:rPr>
              <w:t>20,109</w:t>
            </w:r>
          </w:p>
        </w:tc>
        <w:tc>
          <w:tcPr>
            <w:tcW w:w="1145" w:type="dxa"/>
            <w:tcBorders>
              <w:top w:val="nil"/>
              <w:left w:val="single" w:sz="4" w:space="0" w:color="auto"/>
              <w:bottom w:val="single" w:sz="4" w:space="0" w:color="auto"/>
              <w:right w:val="single" w:sz="4" w:space="0" w:color="auto"/>
            </w:tcBorders>
            <w:shd w:val="clear" w:color="auto" w:fill="auto"/>
          </w:tcPr>
          <w:p w14:paraId="150C21F1" w14:textId="14C51DC1" w:rsidR="00831031" w:rsidRPr="00AC40E0" w:rsidRDefault="00831031" w:rsidP="00831031">
            <w:pPr>
              <w:jc w:val="right"/>
              <w:rPr>
                <w:color w:val="000000"/>
                <w:sz w:val="18"/>
                <w:szCs w:val="18"/>
              </w:rPr>
            </w:pPr>
            <w:r w:rsidRPr="00AC40E0">
              <w:rPr>
                <w:sz w:val="18"/>
                <w:szCs w:val="18"/>
              </w:rPr>
              <w:t>2,614</w:t>
            </w:r>
          </w:p>
        </w:tc>
        <w:tc>
          <w:tcPr>
            <w:tcW w:w="1046" w:type="dxa"/>
            <w:tcBorders>
              <w:top w:val="nil"/>
              <w:left w:val="single" w:sz="4" w:space="0" w:color="auto"/>
              <w:bottom w:val="single" w:sz="4" w:space="0" w:color="auto"/>
              <w:right w:val="single" w:sz="4" w:space="0" w:color="auto"/>
            </w:tcBorders>
            <w:shd w:val="clear" w:color="auto" w:fill="auto"/>
          </w:tcPr>
          <w:p w14:paraId="0D7EE09D" w14:textId="2E29C627" w:rsidR="00831031" w:rsidRPr="00831031" w:rsidRDefault="00831031" w:rsidP="00831031">
            <w:pPr>
              <w:jc w:val="right"/>
              <w:rPr>
                <w:sz w:val="18"/>
                <w:szCs w:val="18"/>
              </w:rPr>
            </w:pPr>
            <w:r w:rsidRPr="00831031">
              <w:rPr>
                <w:sz w:val="18"/>
                <w:szCs w:val="18"/>
              </w:rPr>
              <w:t>22</w:t>
            </w:r>
            <w:r>
              <w:rPr>
                <w:sz w:val="18"/>
                <w:szCs w:val="18"/>
              </w:rPr>
              <w:t>,</w:t>
            </w:r>
            <w:r w:rsidRPr="00831031">
              <w:rPr>
                <w:sz w:val="18"/>
                <w:szCs w:val="18"/>
              </w:rPr>
              <w:t>723</w:t>
            </w:r>
          </w:p>
        </w:tc>
      </w:tr>
      <w:tr w:rsidR="00831031" w:rsidRPr="00EA0808" w14:paraId="72C23636" w14:textId="77777777" w:rsidTr="00AE7948">
        <w:tc>
          <w:tcPr>
            <w:tcW w:w="2065" w:type="dxa"/>
          </w:tcPr>
          <w:p w14:paraId="3AEF1041" w14:textId="50A6FDC2" w:rsidR="00831031" w:rsidRPr="00AC40E0" w:rsidRDefault="00831031" w:rsidP="00831031">
            <w:pPr>
              <w:rPr>
                <w:color w:val="000000"/>
                <w:sz w:val="18"/>
                <w:szCs w:val="18"/>
              </w:rPr>
            </w:pPr>
            <w:r w:rsidRPr="00AC40E0">
              <w:rPr>
                <w:sz w:val="18"/>
                <w:szCs w:val="18"/>
              </w:rPr>
              <w:t>HON/PHA/82/PRP/46</w:t>
            </w:r>
          </w:p>
        </w:tc>
        <w:tc>
          <w:tcPr>
            <w:tcW w:w="3960" w:type="dxa"/>
            <w:vAlign w:val="bottom"/>
          </w:tcPr>
          <w:p w14:paraId="004F6C07" w14:textId="67B97DC5"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01EFF6ED" w14:textId="69133DCB" w:rsidR="00831031" w:rsidRPr="00AC40E0" w:rsidRDefault="00831031" w:rsidP="00831031">
            <w:pPr>
              <w:jc w:val="right"/>
              <w:rPr>
                <w:color w:val="000000"/>
                <w:sz w:val="18"/>
                <w:szCs w:val="18"/>
              </w:rPr>
            </w:pPr>
            <w:r w:rsidRPr="00AC40E0">
              <w:rPr>
                <w:sz w:val="18"/>
                <w:szCs w:val="18"/>
              </w:rPr>
              <w:t>9,706</w:t>
            </w:r>
          </w:p>
        </w:tc>
        <w:tc>
          <w:tcPr>
            <w:tcW w:w="1145" w:type="dxa"/>
            <w:tcBorders>
              <w:top w:val="nil"/>
              <w:left w:val="single" w:sz="4" w:space="0" w:color="auto"/>
              <w:bottom w:val="single" w:sz="4" w:space="0" w:color="auto"/>
              <w:right w:val="single" w:sz="4" w:space="0" w:color="auto"/>
            </w:tcBorders>
            <w:shd w:val="clear" w:color="auto" w:fill="auto"/>
          </w:tcPr>
          <w:p w14:paraId="6DE0A648" w14:textId="223675EE" w:rsidR="00831031" w:rsidRPr="00AC40E0" w:rsidRDefault="00831031" w:rsidP="00831031">
            <w:pPr>
              <w:jc w:val="right"/>
              <w:rPr>
                <w:color w:val="000000"/>
                <w:sz w:val="18"/>
                <w:szCs w:val="18"/>
              </w:rPr>
            </w:pPr>
            <w:r w:rsidRPr="00AC40E0">
              <w:rPr>
                <w:sz w:val="18"/>
                <w:szCs w:val="18"/>
              </w:rPr>
              <w:t>1,262</w:t>
            </w:r>
          </w:p>
        </w:tc>
        <w:tc>
          <w:tcPr>
            <w:tcW w:w="1046" w:type="dxa"/>
            <w:tcBorders>
              <w:top w:val="nil"/>
              <w:left w:val="single" w:sz="4" w:space="0" w:color="auto"/>
              <w:bottom w:val="single" w:sz="4" w:space="0" w:color="auto"/>
              <w:right w:val="single" w:sz="4" w:space="0" w:color="auto"/>
            </w:tcBorders>
            <w:shd w:val="clear" w:color="auto" w:fill="auto"/>
          </w:tcPr>
          <w:p w14:paraId="5E580B9C" w14:textId="13A3863C" w:rsidR="00831031" w:rsidRPr="00831031" w:rsidRDefault="00831031" w:rsidP="00831031">
            <w:pPr>
              <w:jc w:val="right"/>
              <w:rPr>
                <w:sz w:val="18"/>
                <w:szCs w:val="18"/>
              </w:rPr>
            </w:pPr>
            <w:r w:rsidRPr="00831031">
              <w:rPr>
                <w:sz w:val="18"/>
                <w:szCs w:val="18"/>
              </w:rPr>
              <w:t>10</w:t>
            </w:r>
            <w:r>
              <w:rPr>
                <w:sz w:val="18"/>
                <w:szCs w:val="18"/>
              </w:rPr>
              <w:t>,</w:t>
            </w:r>
            <w:r w:rsidRPr="00831031">
              <w:rPr>
                <w:sz w:val="18"/>
                <w:szCs w:val="18"/>
              </w:rPr>
              <w:t>968</w:t>
            </w:r>
          </w:p>
        </w:tc>
      </w:tr>
      <w:tr w:rsidR="00831031" w:rsidRPr="00EA0808" w14:paraId="5A44BDFB" w14:textId="77777777" w:rsidTr="00AE7948">
        <w:tc>
          <w:tcPr>
            <w:tcW w:w="2065" w:type="dxa"/>
          </w:tcPr>
          <w:p w14:paraId="1FA6ADF4" w14:textId="3161D385" w:rsidR="00831031" w:rsidRPr="00AC40E0" w:rsidRDefault="00831031" w:rsidP="00831031">
            <w:pPr>
              <w:rPr>
                <w:color w:val="000000"/>
                <w:sz w:val="18"/>
                <w:szCs w:val="18"/>
              </w:rPr>
            </w:pPr>
            <w:r w:rsidRPr="00AC40E0">
              <w:rPr>
                <w:sz w:val="18"/>
                <w:szCs w:val="18"/>
              </w:rPr>
              <w:t>IRQ/PHA/65/TAS/17</w:t>
            </w:r>
          </w:p>
        </w:tc>
        <w:tc>
          <w:tcPr>
            <w:tcW w:w="3960" w:type="dxa"/>
            <w:vAlign w:val="bottom"/>
          </w:tcPr>
          <w:p w14:paraId="586C38B0" w14:textId="521AD48B" w:rsidR="00831031" w:rsidRPr="00AC40E0" w:rsidRDefault="00831031" w:rsidP="00831031">
            <w:pPr>
              <w:jc w:val="left"/>
              <w:rPr>
                <w:color w:val="000000"/>
                <w:sz w:val="18"/>
                <w:szCs w:val="18"/>
              </w:rPr>
            </w:pPr>
            <w:r w:rsidRPr="00AC40E0">
              <w:rPr>
                <w:color w:val="000000"/>
                <w:sz w:val="18"/>
                <w:szCs w:val="18"/>
              </w:rPr>
              <w:t>HCFC phase-out management plan (stage I, first tranche) (refrigeration servicing sector)</w:t>
            </w:r>
          </w:p>
        </w:tc>
        <w:tc>
          <w:tcPr>
            <w:tcW w:w="1227" w:type="dxa"/>
          </w:tcPr>
          <w:p w14:paraId="4AC7A9FA" w14:textId="1E56F57E" w:rsidR="00831031" w:rsidRPr="00AC40E0" w:rsidRDefault="00831031" w:rsidP="00831031">
            <w:pPr>
              <w:jc w:val="right"/>
              <w:rPr>
                <w:color w:val="000000"/>
                <w:sz w:val="18"/>
                <w:szCs w:val="18"/>
              </w:rPr>
            </w:pPr>
            <w:r w:rsidRPr="00AC40E0">
              <w:rPr>
                <w:sz w:val="18"/>
                <w:szCs w:val="18"/>
              </w:rPr>
              <w:t>4,734</w:t>
            </w:r>
          </w:p>
        </w:tc>
        <w:tc>
          <w:tcPr>
            <w:tcW w:w="1145" w:type="dxa"/>
            <w:tcBorders>
              <w:top w:val="nil"/>
              <w:left w:val="single" w:sz="4" w:space="0" w:color="auto"/>
              <w:bottom w:val="single" w:sz="4" w:space="0" w:color="auto"/>
              <w:right w:val="single" w:sz="4" w:space="0" w:color="auto"/>
            </w:tcBorders>
            <w:shd w:val="clear" w:color="auto" w:fill="auto"/>
          </w:tcPr>
          <w:p w14:paraId="68D0C731" w14:textId="0914A7F0" w:rsidR="00831031" w:rsidRPr="00AC40E0" w:rsidRDefault="00831031" w:rsidP="00831031">
            <w:pPr>
              <w:jc w:val="right"/>
              <w:rPr>
                <w:color w:val="000000"/>
                <w:sz w:val="18"/>
                <w:szCs w:val="18"/>
              </w:rPr>
            </w:pPr>
            <w:r w:rsidRPr="00AC40E0">
              <w:rPr>
                <w:sz w:val="18"/>
                <w:szCs w:val="18"/>
              </w:rPr>
              <w:t>582</w:t>
            </w:r>
          </w:p>
        </w:tc>
        <w:tc>
          <w:tcPr>
            <w:tcW w:w="1046" w:type="dxa"/>
            <w:tcBorders>
              <w:top w:val="nil"/>
              <w:left w:val="single" w:sz="4" w:space="0" w:color="auto"/>
              <w:bottom w:val="single" w:sz="4" w:space="0" w:color="auto"/>
              <w:right w:val="single" w:sz="4" w:space="0" w:color="auto"/>
            </w:tcBorders>
            <w:shd w:val="clear" w:color="auto" w:fill="auto"/>
          </w:tcPr>
          <w:p w14:paraId="2C7687CE" w14:textId="03616AE4"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316</w:t>
            </w:r>
          </w:p>
        </w:tc>
      </w:tr>
      <w:tr w:rsidR="00831031" w:rsidRPr="00EA0808" w14:paraId="563EA866" w14:textId="77777777" w:rsidTr="00AE7948">
        <w:tc>
          <w:tcPr>
            <w:tcW w:w="2065" w:type="dxa"/>
          </w:tcPr>
          <w:p w14:paraId="1A391F5A" w14:textId="10FC5934" w:rsidR="00831031" w:rsidRPr="00AC40E0" w:rsidRDefault="00831031" w:rsidP="00831031">
            <w:pPr>
              <w:rPr>
                <w:color w:val="000000"/>
                <w:sz w:val="18"/>
                <w:szCs w:val="18"/>
              </w:rPr>
            </w:pPr>
            <w:r w:rsidRPr="00AC40E0">
              <w:rPr>
                <w:sz w:val="18"/>
                <w:szCs w:val="18"/>
              </w:rPr>
              <w:t>IRQ/PHA/73/PRP/21</w:t>
            </w:r>
          </w:p>
        </w:tc>
        <w:tc>
          <w:tcPr>
            <w:tcW w:w="3960" w:type="dxa"/>
            <w:vAlign w:val="bottom"/>
          </w:tcPr>
          <w:p w14:paraId="1C747905" w14:textId="6A58BA80"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3B536692" w14:textId="787B4866" w:rsidR="00831031" w:rsidRPr="00AC40E0" w:rsidRDefault="00831031" w:rsidP="00831031">
            <w:pPr>
              <w:jc w:val="right"/>
              <w:rPr>
                <w:color w:val="000000"/>
                <w:sz w:val="18"/>
                <w:szCs w:val="18"/>
              </w:rPr>
            </w:pPr>
            <w:r w:rsidRPr="00AC40E0">
              <w:rPr>
                <w:sz w:val="18"/>
                <w:szCs w:val="18"/>
              </w:rPr>
              <w:t>6,886</w:t>
            </w:r>
          </w:p>
        </w:tc>
        <w:tc>
          <w:tcPr>
            <w:tcW w:w="1145" w:type="dxa"/>
            <w:tcBorders>
              <w:top w:val="nil"/>
              <w:left w:val="single" w:sz="4" w:space="0" w:color="auto"/>
              <w:bottom w:val="single" w:sz="4" w:space="0" w:color="auto"/>
              <w:right w:val="single" w:sz="4" w:space="0" w:color="auto"/>
            </w:tcBorders>
            <w:shd w:val="clear" w:color="auto" w:fill="auto"/>
          </w:tcPr>
          <w:p w14:paraId="0992B9E5" w14:textId="2C956352" w:rsidR="00831031" w:rsidRPr="00AC40E0" w:rsidRDefault="00831031" w:rsidP="00831031">
            <w:pPr>
              <w:jc w:val="right"/>
              <w:rPr>
                <w:color w:val="000000"/>
                <w:sz w:val="18"/>
                <w:szCs w:val="18"/>
              </w:rPr>
            </w:pPr>
            <w:r w:rsidRPr="00AC40E0">
              <w:rPr>
                <w:sz w:val="18"/>
                <w:szCs w:val="18"/>
              </w:rPr>
              <w:t>895</w:t>
            </w:r>
          </w:p>
        </w:tc>
        <w:tc>
          <w:tcPr>
            <w:tcW w:w="1046" w:type="dxa"/>
            <w:tcBorders>
              <w:top w:val="nil"/>
              <w:left w:val="single" w:sz="4" w:space="0" w:color="auto"/>
              <w:bottom w:val="single" w:sz="4" w:space="0" w:color="auto"/>
              <w:right w:val="single" w:sz="4" w:space="0" w:color="auto"/>
            </w:tcBorders>
            <w:shd w:val="clear" w:color="auto" w:fill="auto"/>
          </w:tcPr>
          <w:p w14:paraId="5CF24B46" w14:textId="4B4E5E0E" w:rsidR="00831031" w:rsidRPr="00831031" w:rsidRDefault="00831031" w:rsidP="00831031">
            <w:pPr>
              <w:jc w:val="right"/>
              <w:rPr>
                <w:sz w:val="18"/>
                <w:szCs w:val="18"/>
              </w:rPr>
            </w:pPr>
            <w:r w:rsidRPr="00831031">
              <w:rPr>
                <w:sz w:val="18"/>
                <w:szCs w:val="18"/>
              </w:rPr>
              <w:t>7</w:t>
            </w:r>
            <w:r>
              <w:rPr>
                <w:sz w:val="18"/>
                <w:szCs w:val="18"/>
              </w:rPr>
              <w:t>,</w:t>
            </w:r>
            <w:r w:rsidRPr="00831031">
              <w:rPr>
                <w:sz w:val="18"/>
                <w:szCs w:val="18"/>
              </w:rPr>
              <w:t>781</w:t>
            </w:r>
          </w:p>
        </w:tc>
      </w:tr>
      <w:tr w:rsidR="00831031" w:rsidRPr="00EA0808" w14:paraId="360B3E25" w14:textId="77777777" w:rsidTr="00AE7948">
        <w:tc>
          <w:tcPr>
            <w:tcW w:w="2065" w:type="dxa"/>
          </w:tcPr>
          <w:p w14:paraId="3CCF4771" w14:textId="3BF6E919" w:rsidR="00831031" w:rsidRPr="00AC40E0" w:rsidRDefault="00831031" w:rsidP="00831031">
            <w:pPr>
              <w:rPr>
                <w:color w:val="000000"/>
                <w:sz w:val="18"/>
                <w:szCs w:val="18"/>
              </w:rPr>
            </w:pPr>
            <w:r w:rsidRPr="00AC40E0">
              <w:rPr>
                <w:sz w:val="18"/>
                <w:szCs w:val="18"/>
              </w:rPr>
              <w:t>LAO/PHA/82/TAS/32</w:t>
            </w:r>
          </w:p>
        </w:tc>
        <w:tc>
          <w:tcPr>
            <w:tcW w:w="3960" w:type="dxa"/>
            <w:vAlign w:val="bottom"/>
          </w:tcPr>
          <w:p w14:paraId="76F49396" w14:textId="68F7B0D1"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FCEE405" w14:textId="7A101AC6" w:rsidR="00831031" w:rsidRPr="00AC40E0" w:rsidRDefault="00831031" w:rsidP="00831031">
            <w:pPr>
              <w:jc w:val="right"/>
              <w:rPr>
                <w:color w:val="000000"/>
                <w:sz w:val="18"/>
                <w:szCs w:val="18"/>
              </w:rPr>
            </w:pPr>
            <w:r w:rsidRPr="00AC40E0">
              <w:rPr>
                <w:sz w:val="18"/>
                <w:szCs w:val="18"/>
              </w:rPr>
              <w:t>5,780</w:t>
            </w:r>
          </w:p>
        </w:tc>
        <w:tc>
          <w:tcPr>
            <w:tcW w:w="1145" w:type="dxa"/>
            <w:tcBorders>
              <w:top w:val="nil"/>
              <w:left w:val="single" w:sz="4" w:space="0" w:color="auto"/>
              <w:bottom w:val="single" w:sz="4" w:space="0" w:color="auto"/>
              <w:right w:val="single" w:sz="4" w:space="0" w:color="auto"/>
            </w:tcBorders>
            <w:shd w:val="clear" w:color="auto" w:fill="auto"/>
          </w:tcPr>
          <w:p w14:paraId="5F0E577A" w14:textId="56E023E7" w:rsidR="00831031" w:rsidRPr="00AC40E0" w:rsidRDefault="00831031" w:rsidP="00831031">
            <w:pPr>
              <w:jc w:val="right"/>
              <w:rPr>
                <w:color w:val="000000"/>
                <w:sz w:val="18"/>
                <w:szCs w:val="18"/>
              </w:rPr>
            </w:pPr>
            <w:r w:rsidRPr="00AC40E0">
              <w:rPr>
                <w:sz w:val="18"/>
                <w:szCs w:val="18"/>
              </w:rPr>
              <w:t>751</w:t>
            </w:r>
          </w:p>
        </w:tc>
        <w:tc>
          <w:tcPr>
            <w:tcW w:w="1046" w:type="dxa"/>
            <w:tcBorders>
              <w:top w:val="nil"/>
              <w:left w:val="single" w:sz="4" w:space="0" w:color="auto"/>
              <w:bottom w:val="single" w:sz="4" w:space="0" w:color="auto"/>
              <w:right w:val="single" w:sz="4" w:space="0" w:color="auto"/>
            </w:tcBorders>
            <w:shd w:val="clear" w:color="auto" w:fill="auto"/>
          </w:tcPr>
          <w:p w14:paraId="443EBDFC" w14:textId="187B25E4"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531</w:t>
            </w:r>
          </w:p>
        </w:tc>
      </w:tr>
      <w:tr w:rsidR="00831031" w:rsidRPr="00EA0808" w14:paraId="278B07B5" w14:textId="77777777" w:rsidTr="00AE7948">
        <w:tc>
          <w:tcPr>
            <w:tcW w:w="2065" w:type="dxa"/>
          </w:tcPr>
          <w:p w14:paraId="29946BFF" w14:textId="0A592952" w:rsidR="00831031" w:rsidRPr="00AC40E0" w:rsidRDefault="00831031" w:rsidP="00831031">
            <w:pPr>
              <w:rPr>
                <w:color w:val="000000"/>
                <w:sz w:val="18"/>
                <w:szCs w:val="18"/>
              </w:rPr>
            </w:pPr>
            <w:r w:rsidRPr="00AC40E0">
              <w:rPr>
                <w:sz w:val="18"/>
                <w:szCs w:val="18"/>
              </w:rPr>
              <w:t>MAG/PHA/82/TAS/31</w:t>
            </w:r>
          </w:p>
        </w:tc>
        <w:tc>
          <w:tcPr>
            <w:tcW w:w="3960" w:type="dxa"/>
            <w:vAlign w:val="bottom"/>
          </w:tcPr>
          <w:p w14:paraId="3DFFED87" w14:textId="0147267C"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E48305B" w14:textId="6FCE2610" w:rsidR="00831031" w:rsidRPr="00AC40E0" w:rsidRDefault="00831031" w:rsidP="00831031">
            <w:pPr>
              <w:jc w:val="right"/>
              <w:rPr>
                <w:color w:val="000000"/>
                <w:sz w:val="18"/>
                <w:szCs w:val="18"/>
              </w:rPr>
            </w:pPr>
            <w:r w:rsidRPr="00AC40E0">
              <w:rPr>
                <w:sz w:val="18"/>
                <w:szCs w:val="18"/>
              </w:rPr>
              <w:t>1,076</w:t>
            </w:r>
          </w:p>
        </w:tc>
        <w:tc>
          <w:tcPr>
            <w:tcW w:w="1145" w:type="dxa"/>
            <w:tcBorders>
              <w:top w:val="nil"/>
              <w:left w:val="single" w:sz="4" w:space="0" w:color="auto"/>
              <w:bottom w:val="single" w:sz="4" w:space="0" w:color="auto"/>
              <w:right w:val="single" w:sz="4" w:space="0" w:color="auto"/>
            </w:tcBorders>
            <w:shd w:val="clear" w:color="auto" w:fill="auto"/>
          </w:tcPr>
          <w:p w14:paraId="5273E481" w14:textId="52972926" w:rsidR="00831031" w:rsidRPr="00AC40E0" w:rsidRDefault="00831031" w:rsidP="00831031">
            <w:pPr>
              <w:jc w:val="right"/>
              <w:rPr>
                <w:color w:val="000000"/>
                <w:sz w:val="18"/>
                <w:szCs w:val="18"/>
              </w:rPr>
            </w:pPr>
            <w:r w:rsidRPr="00AC40E0">
              <w:rPr>
                <w:sz w:val="18"/>
                <w:szCs w:val="18"/>
              </w:rPr>
              <w:t>140</w:t>
            </w:r>
          </w:p>
        </w:tc>
        <w:tc>
          <w:tcPr>
            <w:tcW w:w="1046" w:type="dxa"/>
            <w:tcBorders>
              <w:top w:val="nil"/>
              <w:left w:val="single" w:sz="4" w:space="0" w:color="auto"/>
              <w:bottom w:val="single" w:sz="4" w:space="0" w:color="auto"/>
              <w:right w:val="single" w:sz="4" w:space="0" w:color="auto"/>
            </w:tcBorders>
            <w:shd w:val="clear" w:color="auto" w:fill="auto"/>
          </w:tcPr>
          <w:p w14:paraId="431213B6" w14:textId="47695765"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216</w:t>
            </w:r>
          </w:p>
        </w:tc>
      </w:tr>
      <w:tr w:rsidR="00831031" w:rsidRPr="00EA0808" w14:paraId="262647B8" w14:textId="77777777" w:rsidTr="00AE7948">
        <w:tc>
          <w:tcPr>
            <w:tcW w:w="2065" w:type="dxa"/>
          </w:tcPr>
          <w:p w14:paraId="1BB37563" w14:textId="1992DBF9" w:rsidR="00831031" w:rsidRPr="00AC40E0" w:rsidRDefault="00831031" w:rsidP="00831031">
            <w:pPr>
              <w:rPr>
                <w:color w:val="000000"/>
                <w:sz w:val="18"/>
                <w:szCs w:val="18"/>
              </w:rPr>
            </w:pPr>
            <w:r w:rsidRPr="00AC40E0">
              <w:rPr>
                <w:sz w:val="18"/>
                <w:szCs w:val="18"/>
              </w:rPr>
              <w:t>MDV/SEV/81/INS/33</w:t>
            </w:r>
          </w:p>
        </w:tc>
        <w:tc>
          <w:tcPr>
            <w:tcW w:w="3960" w:type="dxa"/>
            <w:vAlign w:val="bottom"/>
          </w:tcPr>
          <w:p w14:paraId="4EAB0725" w14:textId="219C0D62" w:rsidR="00831031" w:rsidRPr="00AC40E0" w:rsidRDefault="00831031" w:rsidP="00831031">
            <w:pPr>
              <w:jc w:val="left"/>
              <w:rPr>
                <w:color w:val="000000"/>
                <w:sz w:val="18"/>
                <w:szCs w:val="18"/>
              </w:rPr>
            </w:pPr>
            <w:r w:rsidRPr="00AC40E0">
              <w:rPr>
                <w:color w:val="000000"/>
                <w:sz w:val="18"/>
                <w:szCs w:val="18"/>
              </w:rPr>
              <w:t>Extension of the institutional strengthening project (phase X: 12/2018-11/2020)</w:t>
            </w:r>
          </w:p>
        </w:tc>
        <w:tc>
          <w:tcPr>
            <w:tcW w:w="1227" w:type="dxa"/>
          </w:tcPr>
          <w:p w14:paraId="123DE86B" w14:textId="0C128208" w:rsidR="00831031" w:rsidRPr="00AC40E0" w:rsidRDefault="00831031" w:rsidP="00831031">
            <w:pPr>
              <w:jc w:val="right"/>
              <w:rPr>
                <w:color w:val="000000"/>
                <w:sz w:val="18"/>
                <w:szCs w:val="18"/>
              </w:rPr>
            </w:pPr>
            <w:r w:rsidRPr="00AC40E0">
              <w:rPr>
                <w:sz w:val="18"/>
                <w:szCs w:val="18"/>
              </w:rPr>
              <w:t>10,000</w:t>
            </w:r>
          </w:p>
        </w:tc>
        <w:tc>
          <w:tcPr>
            <w:tcW w:w="1145" w:type="dxa"/>
            <w:tcBorders>
              <w:top w:val="nil"/>
              <w:left w:val="single" w:sz="4" w:space="0" w:color="auto"/>
              <w:bottom w:val="single" w:sz="4" w:space="0" w:color="auto"/>
              <w:right w:val="single" w:sz="4" w:space="0" w:color="auto"/>
            </w:tcBorders>
            <w:shd w:val="clear" w:color="auto" w:fill="auto"/>
          </w:tcPr>
          <w:p w14:paraId="6C09F968" w14:textId="3D131D9C"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5B1EEE2" w14:textId="2F4AA70B" w:rsidR="00831031" w:rsidRPr="00831031" w:rsidRDefault="00831031" w:rsidP="00831031">
            <w:pPr>
              <w:jc w:val="right"/>
              <w:rPr>
                <w:sz w:val="18"/>
                <w:szCs w:val="18"/>
              </w:rPr>
            </w:pPr>
            <w:r w:rsidRPr="00831031">
              <w:rPr>
                <w:sz w:val="18"/>
                <w:szCs w:val="18"/>
              </w:rPr>
              <w:t>10</w:t>
            </w:r>
            <w:r>
              <w:rPr>
                <w:sz w:val="18"/>
                <w:szCs w:val="18"/>
              </w:rPr>
              <w:t>,</w:t>
            </w:r>
            <w:r w:rsidRPr="00831031">
              <w:rPr>
                <w:sz w:val="18"/>
                <w:szCs w:val="18"/>
              </w:rPr>
              <w:t>000</w:t>
            </w:r>
          </w:p>
        </w:tc>
      </w:tr>
      <w:tr w:rsidR="00831031" w:rsidRPr="00EA0808" w14:paraId="38F89561" w14:textId="77777777" w:rsidTr="00AE7948">
        <w:tc>
          <w:tcPr>
            <w:tcW w:w="2065" w:type="dxa"/>
          </w:tcPr>
          <w:p w14:paraId="259A1BBD" w14:textId="320DA73D" w:rsidR="00831031" w:rsidRPr="00AC40E0" w:rsidRDefault="00831031" w:rsidP="00831031">
            <w:pPr>
              <w:rPr>
                <w:color w:val="000000"/>
                <w:sz w:val="18"/>
                <w:szCs w:val="18"/>
              </w:rPr>
            </w:pPr>
            <w:r w:rsidRPr="00AC40E0">
              <w:rPr>
                <w:sz w:val="18"/>
                <w:szCs w:val="18"/>
              </w:rPr>
              <w:t>MLW/PHA/82/TAS/44</w:t>
            </w:r>
          </w:p>
        </w:tc>
        <w:tc>
          <w:tcPr>
            <w:tcW w:w="3960" w:type="dxa"/>
            <w:vAlign w:val="bottom"/>
          </w:tcPr>
          <w:p w14:paraId="2426D67D" w14:textId="7ABA3421"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0FF2F10" w14:textId="2163C610" w:rsidR="00831031" w:rsidRPr="00AC40E0" w:rsidRDefault="00831031" w:rsidP="00831031">
            <w:pPr>
              <w:jc w:val="right"/>
              <w:rPr>
                <w:color w:val="000000"/>
                <w:sz w:val="18"/>
                <w:szCs w:val="18"/>
              </w:rPr>
            </w:pPr>
            <w:r w:rsidRPr="00AC40E0">
              <w:rPr>
                <w:sz w:val="18"/>
                <w:szCs w:val="18"/>
              </w:rPr>
              <w:t>1,547</w:t>
            </w:r>
          </w:p>
        </w:tc>
        <w:tc>
          <w:tcPr>
            <w:tcW w:w="1145" w:type="dxa"/>
            <w:tcBorders>
              <w:top w:val="nil"/>
              <w:left w:val="single" w:sz="4" w:space="0" w:color="auto"/>
              <w:bottom w:val="single" w:sz="4" w:space="0" w:color="auto"/>
              <w:right w:val="single" w:sz="4" w:space="0" w:color="auto"/>
            </w:tcBorders>
            <w:shd w:val="clear" w:color="auto" w:fill="auto"/>
          </w:tcPr>
          <w:p w14:paraId="58BD2E63" w14:textId="0BB205DE" w:rsidR="00831031" w:rsidRPr="00AC40E0" w:rsidRDefault="00831031" w:rsidP="00831031">
            <w:pPr>
              <w:jc w:val="right"/>
              <w:rPr>
                <w:color w:val="000000"/>
                <w:sz w:val="18"/>
                <w:szCs w:val="18"/>
              </w:rPr>
            </w:pPr>
            <w:r w:rsidRPr="00AC40E0">
              <w:rPr>
                <w:sz w:val="18"/>
                <w:szCs w:val="18"/>
              </w:rPr>
              <w:t>201</w:t>
            </w:r>
          </w:p>
        </w:tc>
        <w:tc>
          <w:tcPr>
            <w:tcW w:w="1046" w:type="dxa"/>
            <w:tcBorders>
              <w:top w:val="nil"/>
              <w:left w:val="single" w:sz="4" w:space="0" w:color="auto"/>
              <w:bottom w:val="single" w:sz="4" w:space="0" w:color="auto"/>
              <w:right w:val="single" w:sz="4" w:space="0" w:color="auto"/>
            </w:tcBorders>
            <w:shd w:val="clear" w:color="auto" w:fill="auto"/>
          </w:tcPr>
          <w:p w14:paraId="6CA960EF" w14:textId="5DF7134E"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748</w:t>
            </w:r>
          </w:p>
        </w:tc>
      </w:tr>
      <w:tr w:rsidR="00831031" w:rsidRPr="00EA0808" w14:paraId="6EBEF8A3" w14:textId="77777777" w:rsidTr="00AE7948">
        <w:tc>
          <w:tcPr>
            <w:tcW w:w="2065" w:type="dxa"/>
          </w:tcPr>
          <w:p w14:paraId="33877B16" w14:textId="50D5A973" w:rsidR="00831031" w:rsidRPr="00AC40E0" w:rsidRDefault="00831031" w:rsidP="00831031">
            <w:pPr>
              <w:rPr>
                <w:color w:val="000000"/>
                <w:sz w:val="18"/>
                <w:szCs w:val="18"/>
              </w:rPr>
            </w:pPr>
            <w:r w:rsidRPr="00AC40E0">
              <w:rPr>
                <w:sz w:val="18"/>
                <w:szCs w:val="18"/>
              </w:rPr>
              <w:t>MOL/SEV/77/INS/36</w:t>
            </w:r>
          </w:p>
        </w:tc>
        <w:tc>
          <w:tcPr>
            <w:tcW w:w="3960" w:type="dxa"/>
            <w:vAlign w:val="bottom"/>
          </w:tcPr>
          <w:p w14:paraId="6F89D474" w14:textId="546EBEED" w:rsidR="00831031" w:rsidRPr="00AC40E0" w:rsidRDefault="00831031" w:rsidP="00831031">
            <w:pPr>
              <w:jc w:val="left"/>
              <w:rPr>
                <w:color w:val="000000"/>
                <w:sz w:val="18"/>
                <w:szCs w:val="18"/>
              </w:rPr>
            </w:pPr>
            <w:r w:rsidRPr="00AC40E0">
              <w:rPr>
                <w:color w:val="000000"/>
                <w:sz w:val="18"/>
                <w:szCs w:val="18"/>
              </w:rPr>
              <w:t>Extension of the institutional strengthening project (phase IX: 1/2017-12/2018)</w:t>
            </w:r>
          </w:p>
        </w:tc>
        <w:tc>
          <w:tcPr>
            <w:tcW w:w="1227" w:type="dxa"/>
          </w:tcPr>
          <w:p w14:paraId="15A861B3" w14:textId="4797D603" w:rsidR="00831031" w:rsidRPr="00AC40E0" w:rsidRDefault="00831031" w:rsidP="00831031">
            <w:pPr>
              <w:jc w:val="right"/>
              <w:rPr>
                <w:color w:val="000000"/>
                <w:sz w:val="18"/>
                <w:szCs w:val="18"/>
              </w:rPr>
            </w:pPr>
            <w:r w:rsidRPr="00AC40E0">
              <w:rPr>
                <w:sz w:val="18"/>
                <w:szCs w:val="18"/>
              </w:rPr>
              <w:t>18,617</w:t>
            </w:r>
          </w:p>
        </w:tc>
        <w:tc>
          <w:tcPr>
            <w:tcW w:w="1145" w:type="dxa"/>
            <w:tcBorders>
              <w:top w:val="nil"/>
              <w:left w:val="single" w:sz="4" w:space="0" w:color="auto"/>
              <w:bottom w:val="single" w:sz="4" w:space="0" w:color="auto"/>
              <w:right w:val="single" w:sz="4" w:space="0" w:color="auto"/>
            </w:tcBorders>
            <w:shd w:val="clear" w:color="auto" w:fill="auto"/>
          </w:tcPr>
          <w:p w14:paraId="77B8D7BB" w14:textId="26FA0C0E"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09391A9F" w14:textId="6AAC8E05" w:rsidR="00831031" w:rsidRPr="00831031" w:rsidRDefault="00831031" w:rsidP="00831031">
            <w:pPr>
              <w:jc w:val="right"/>
              <w:rPr>
                <w:sz w:val="18"/>
                <w:szCs w:val="18"/>
              </w:rPr>
            </w:pPr>
            <w:r w:rsidRPr="00831031">
              <w:rPr>
                <w:sz w:val="18"/>
                <w:szCs w:val="18"/>
              </w:rPr>
              <w:t>18</w:t>
            </w:r>
            <w:r>
              <w:rPr>
                <w:sz w:val="18"/>
                <w:szCs w:val="18"/>
              </w:rPr>
              <w:t>,</w:t>
            </w:r>
            <w:r w:rsidRPr="00831031">
              <w:rPr>
                <w:sz w:val="18"/>
                <w:szCs w:val="18"/>
              </w:rPr>
              <w:t>617</w:t>
            </w:r>
          </w:p>
        </w:tc>
      </w:tr>
      <w:tr w:rsidR="00831031" w:rsidRPr="00EA0808" w14:paraId="50D4707C" w14:textId="77777777" w:rsidTr="00AE7948">
        <w:tc>
          <w:tcPr>
            <w:tcW w:w="2065" w:type="dxa"/>
          </w:tcPr>
          <w:p w14:paraId="2F556BDE" w14:textId="2FD275E6" w:rsidR="00831031" w:rsidRPr="00AC40E0" w:rsidRDefault="00831031" w:rsidP="00831031">
            <w:pPr>
              <w:rPr>
                <w:color w:val="000000"/>
                <w:sz w:val="18"/>
                <w:szCs w:val="18"/>
              </w:rPr>
            </w:pPr>
            <w:r w:rsidRPr="00AC40E0">
              <w:rPr>
                <w:sz w:val="18"/>
                <w:szCs w:val="18"/>
              </w:rPr>
              <w:t>MON/PHA/82/PRP/27</w:t>
            </w:r>
          </w:p>
        </w:tc>
        <w:tc>
          <w:tcPr>
            <w:tcW w:w="3960" w:type="dxa"/>
            <w:vAlign w:val="bottom"/>
          </w:tcPr>
          <w:p w14:paraId="7B17F7CA" w14:textId="379F5FBE"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6189FFE9" w14:textId="61AD3C31" w:rsidR="00831031" w:rsidRPr="00AC40E0" w:rsidRDefault="00831031" w:rsidP="00831031">
            <w:pPr>
              <w:jc w:val="right"/>
              <w:rPr>
                <w:color w:val="000000"/>
                <w:sz w:val="18"/>
                <w:szCs w:val="18"/>
              </w:rPr>
            </w:pPr>
            <w:r w:rsidRPr="00AC40E0">
              <w:rPr>
                <w:sz w:val="18"/>
                <w:szCs w:val="18"/>
              </w:rPr>
              <w:t>4,850</w:t>
            </w:r>
          </w:p>
        </w:tc>
        <w:tc>
          <w:tcPr>
            <w:tcW w:w="1145" w:type="dxa"/>
            <w:tcBorders>
              <w:top w:val="nil"/>
              <w:left w:val="single" w:sz="4" w:space="0" w:color="auto"/>
              <w:bottom w:val="single" w:sz="4" w:space="0" w:color="auto"/>
              <w:right w:val="single" w:sz="4" w:space="0" w:color="auto"/>
            </w:tcBorders>
            <w:shd w:val="clear" w:color="auto" w:fill="auto"/>
          </w:tcPr>
          <w:p w14:paraId="062B6D7B" w14:textId="4DEB0C1A" w:rsidR="00831031" w:rsidRPr="00AC40E0" w:rsidRDefault="00831031" w:rsidP="00831031">
            <w:pPr>
              <w:jc w:val="right"/>
              <w:rPr>
                <w:color w:val="000000"/>
                <w:sz w:val="18"/>
                <w:szCs w:val="18"/>
              </w:rPr>
            </w:pPr>
            <w:r w:rsidRPr="00AC40E0">
              <w:rPr>
                <w:sz w:val="18"/>
                <w:szCs w:val="18"/>
              </w:rPr>
              <w:t>631</w:t>
            </w:r>
          </w:p>
        </w:tc>
        <w:tc>
          <w:tcPr>
            <w:tcW w:w="1046" w:type="dxa"/>
            <w:tcBorders>
              <w:top w:val="nil"/>
              <w:left w:val="single" w:sz="4" w:space="0" w:color="auto"/>
              <w:bottom w:val="single" w:sz="4" w:space="0" w:color="auto"/>
              <w:right w:val="single" w:sz="4" w:space="0" w:color="auto"/>
            </w:tcBorders>
            <w:shd w:val="clear" w:color="auto" w:fill="auto"/>
          </w:tcPr>
          <w:p w14:paraId="4B13C75F" w14:textId="78D14B3A"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481</w:t>
            </w:r>
          </w:p>
        </w:tc>
      </w:tr>
      <w:tr w:rsidR="00831031" w:rsidRPr="00EA0808" w14:paraId="25FFFA2D" w14:textId="77777777" w:rsidTr="00AE7948">
        <w:tc>
          <w:tcPr>
            <w:tcW w:w="2065" w:type="dxa"/>
          </w:tcPr>
          <w:p w14:paraId="00EC313F" w14:textId="3801B938" w:rsidR="00831031" w:rsidRPr="00AC40E0" w:rsidRDefault="00831031" w:rsidP="00831031">
            <w:pPr>
              <w:rPr>
                <w:color w:val="000000"/>
                <w:sz w:val="18"/>
                <w:szCs w:val="18"/>
              </w:rPr>
            </w:pPr>
            <w:r w:rsidRPr="00AC40E0">
              <w:rPr>
                <w:sz w:val="18"/>
                <w:szCs w:val="18"/>
              </w:rPr>
              <w:t>MON/PHA/82/TAS/28</w:t>
            </w:r>
          </w:p>
        </w:tc>
        <w:tc>
          <w:tcPr>
            <w:tcW w:w="3960" w:type="dxa"/>
            <w:vAlign w:val="bottom"/>
          </w:tcPr>
          <w:p w14:paraId="0029FC75" w14:textId="7828C719"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65C6BB51" w14:textId="4D3C154A" w:rsidR="00831031" w:rsidRPr="00AC40E0" w:rsidRDefault="00831031" w:rsidP="00831031">
            <w:pPr>
              <w:jc w:val="right"/>
              <w:rPr>
                <w:color w:val="000000"/>
                <w:sz w:val="18"/>
                <w:szCs w:val="18"/>
              </w:rPr>
            </w:pPr>
            <w:r w:rsidRPr="00AC40E0">
              <w:rPr>
                <w:sz w:val="18"/>
                <w:szCs w:val="18"/>
              </w:rPr>
              <w:t>1,967</w:t>
            </w:r>
          </w:p>
        </w:tc>
        <w:tc>
          <w:tcPr>
            <w:tcW w:w="1145" w:type="dxa"/>
            <w:tcBorders>
              <w:top w:val="nil"/>
              <w:left w:val="single" w:sz="4" w:space="0" w:color="auto"/>
              <w:bottom w:val="single" w:sz="4" w:space="0" w:color="auto"/>
              <w:right w:val="single" w:sz="4" w:space="0" w:color="auto"/>
            </w:tcBorders>
            <w:shd w:val="clear" w:color="auto" w:fill="auto"/>
          </w:tcPr>
          <w:p w14:paraId="140CFB37" w14:textId="15099B8A" w:rsidR="00831031" w:rsidRPr="00AC40E0" w:rsidRDefault="00831031" w:rsidP="00831031">
            <w:pPr>
              <w:jc w:val="right"/>
              <w:rPr>
                <w:color w:val="000000"/>
                <w:sz w:val="18"/>
                <w:szCs w:val="18"/>
              </w:rPr>
            </w:pPr>
            <w:r w:rsidRPr="00AC40E0">
              <w:rPr>
                <w:sz w:val="18"/>
                <w:szCs w:val="18"/>
              </w:rPr>
              <w:t>256</w:t>
            </w:r>
          </w:p>
        </w:tc>
        <w:tc>
          <w:tcPr>
            <w:tcW w:w="1046" w:type="dxa"/>
            <w:tcBorders>
              <w:top w:val="nil"/>
              <w:left w:val="single" w:sz="4" w:space="0" w:color="auto"/>
              <w:bottom w:val="single" w:sz="4" w:space="0" w:color="auto"/>
              <w:right w:val="single" w:sz="4" w:space="0" w:color="auto"/>
            </w:tcBorders>
            <w:shd w:val="clear" w:color="auto" w:fill="auto"/>
          </w:tcPr>
          <w:p w14:paraId="510E2075" w14:textId="103FE21D"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223</w:t>
            </w:r>
          </w:p>
        </w:tc>
      </w:tr>
      <w:tr w:rsidR="00831031" w:rsidRPr="00EA0808" w14:paraId="539CF201" w14:textId="77777777" w:rsidTr="00AE7948">
        <w:tc>
          <w:tcPr>
            <w:tcW w:w="2065" w:type="dxa"/>
          </w:tcPr>
          <w:p w14:paraId="682D69BC" w14:textId="352B69D1" w:rsidR="00831031" w:rsidRPr="00AC40E0" w:rsidRDefault="00831031" w:rsidP="00831031">
            <w:pPr>
              <w:rPr>
                <w:color w:val="000000"/>
                <w:sz w:val="18"/>
                <w:szCs w:val="18"/>
              </w:rPr>
            </w:pPr>
            <w:r w:rsidRPr="00AC40E0">
              <w:rPr>
                <w:sz w:val="18"/>
                <w:szCs w:val="18"/>
              </w:rPr>
              <w:t>NEP/PHA/82/TAS/39</w:t>
            </w:r>
          </w:p>
        </w:tc>
        <w:tc>
          <w:tcPr>
            <w:tcW w:w="3960" w:type="dxa"/>
            <w:vAlign w:val="bottom"/>
          </w:tcPr>
          <w:p w14:paraId="313E45E3" w14:textId="4F6B0A6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3D0BE138" w14:textId="2CA0C6F0" w:rsidR="00831031" w:rsidRPr="00AC40E0" w:rsidRDefault="00831031" w:rsidP="00831031">
            <w:pPr>
              <w:jc w:val="right"/>
              <w:rPr>
                <w:color w:val="000000"/>
                <w:sz w:val="18"/>
                <w:szCs w:val="18"/>
              </w:rPr>
            </w:pPr>
            <w:r w:rsidRPr="00AC40E0">
              <w:rPr>
                <w:sz w:val="18"/>
                <w:szCs w:val="18"/>
              </w:rPr>
              <w:t>4,744</w:t>
            </w:r>
          </w:p>
        </w:tc>
        <w:tc>
          <w:tcPr>
            <w:tcW w:w="1145" w:type="dxa"/>
            <w:tcBorders>
              <w:top w:val="nil"/>
              <w:left w:val="single" w:sz="4" w:space="0" w:color="auto"/>
              <w:bottom w:val="single" w:sz="4" w:space="0" w:color="auto"/>
              <w:right w:val="single" w:sz="4" w:space="0" w:color="auto"/>
            </w:tcBorders>
            <w:shd w:val="clear" w:color="auto" w:fill="auto"/>
          </w:tcPr>
          <w:p w14:paraId="0BCBED53" w14:textId="2EFCBBCE" w:rsidR="00831031" w:rsidRPr="00AC40E0" w:rsidRDefault="00831031" w:rsidP="00831031">
            <w:pPr>
              <w:jc w:val="right"/>
              <w:rPr>
                <w:color w:val="000000"/>
                <w:sz w:val="18"/>
                <w:szCs w:val="18"/>
              </w:rPr>
            </w:pPr>
            <w:r w:rsidRPr="00AC40E0">
              <w:rPr>
                <w:sz w:val="18"/>
                <w:szCs w:val="18"/>
              </w:rPr>
              <w:t>617</w:t>
            </w:r>
          </w:p>
        </w:tc>
        <w:tc>
          <w:tcPr>
            <w:tcW w:w="1046" w:type="dxa"/>
            <w:tcBorders>
              <w:top w:val="nil"/>
              <w:left w:val="single" w:sz="4" w:space="0" w:color="auto"/>
              <w:bottom w:val="single" w:sz="4" w:space="0" w:color="auto"/>
              <w:right w:val="single" w:sz="4" w:space="0" w:color="auto"/>
            </w:tcBorders>
            <w:shd w:val="clear" w:color="auto" w:fill="auto"/>
          </w:tcPr>
          <w:p w14:paraId="295C43AC" w14:textId="7DD237B1"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361</w:t>
            </w:r>
          </w:p>
        </w:tc>
      </w:tr>
      <w:tr w:rsidR="00831031" w:rsidRPr="00EA0808" w14:paraId="4CC19E25" w14:textId="77777777" w:rsidTr="00AE7948">
        <w:tc>
          <w:tcPr>
            <w:tcW w:w="2065" w:type="dxa"/>
          </w:tcPr>
          <w:p w14:paraId="46FCE602" w14:textId="5D8753E9" w:rsidR="00831031" w:rsidRPr="00AC40E0" w:rsidRDefault="00831031" w:rsidP="00831031">
            <w:pPr>
              <w:rPr>
                <w:color w:val="000000"/>
                <w:sz w:val="18"/>
                <w:szCs w:val="18"/>
              </w:rPr>
            </w:pPr>
            <w:r w:rsidRPr="00AC40E0">
              <w:rPr>
                <w:sz w:val="18"/>
                <w:szCs w:val="18"/>
              </w:rPr>
              <w:t>NIC/PHA/74/TAS/31</w:t>
            </w:r>
          </w:p>
        </w:tc>
        <w:tc>
          <w:tcPr>
            <w:tcW w:w="3960" w:type="dxa"/>
            <w:vAlign w:val="bottom"/>
          </w:tcPr>
          <w:p w14:paraId="6F10A5CD" w14:textId="587C2402"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6CB5A9D3" w14:textId="30BDA6C7" w:rsidR="00831031" w:rsidRPr="00AC40E0" w:rsidRDefault="00831031" w:rsidP="00831031">
            <w:pPr>
              <w:jc w:val="right"/>
              <w:rPr>
                <w:color w:val="000000"/>
                <w:sz w:val="18"/>
                <w:szCs w:val="18"/>
              </w:rPr>
            </w:pPr>
            <w:r w:rsidRPr="00AC40E0">
              <w:rPr>
                <w:sz w:val="18"/>
                <w:szCs w:val="18"/>
              </w:rPr>
              <w:t>3,072</w:t>
            </w:r>
          </w:p>
        </w:tc>
        <w:tc>
          <w:tcPr>
            <w:tcW w:w="1145" w:type="dxa"/>
            <w:tcBorders>
              <w:top w:val="nil"/>
              <w:left w:val="single" w:sz="4" w:space="0" w:color="auto"/>
              <w:bottom w:val="single" w:sz="4" w:space="0" w:color="auto"/>
              <w:right w:val="single" w:sz="4" w:space="0" w:color="auto"/>
            </w:tcBorders>
            <w:shd w:val="clear" w:color="auto" w:fill="auto"/>
          </w:tcPr>
          <w:p w14:paraId="1040E357" w14:textId="76B3EB12" w:rsidR="00831031" w:rsidRPr="00AC40E0" w:rsidRDefault="00831031" w:rsidP="00831031">
            <w:pPr>
              <w:jc w:val="right"/>
              <w:rPr>
                <w:color w:val="000000"/>
                <w:sz w:val="18"/>
                <w:szCs w:val="18"/>
              </w:rPr>
            </w:pPr>
            <w:r w:rsidRPr="00AC40E0">
              <w:rPr>
                <w:sz w:val="18"/>
                <w:szCs w:val="18"/>
              </w:rPr>
              <w:t>399</w:t>
            </w:r>
          </w:p>
        </w:tc>
        <w:tc>
          <w:tcPr>
            <w:tcW w:w="1046" w:type="dxa"/>
            <w:tcBorders>
              <w:top w:val="nil"/>
              <w:left w:val="single" w:sz="4" w:space="0" w:color="auto"/>
              <w:bottom w:val="single" w:sz="4" w:space="0" w:color="auto"/>
              <w:right w:val="single" w:sz="4" w:space="0" w:color="auto"/>
            </w:tcBorders>
            <w:shd w:val="clear" w:color="auto" w:fill="auto"/>
          </w:tcPr>
          <w:p w14:paraId="245E326F" w14:textId="04AF743F" w:rsidR="00831031" w:rsidRPr="00831031" w:rsidRDefault="00831031" w:rsidP="00831031">
            <w:pPr>
              <w:jc w:val="right"/>
              <w:rPr>
                <w:sz w:val="18"/>
                <w:szCs w:val="18"/>
              </w:rPr>
            </w:pPr>
            <w:r w:rsidRPr="00831031">
              <w:rPr>
                <w:sz w:val="18"/>
                <w:szCs w:val="18"/>
              </w:rPr>
              <w:t>3</w:t>
            </w:r>
            <w:r>
              <w:rPr>
                <w:sz w:val="18"/>
                <w:szCs w:val="18"/>
              </w:rPr>
              <w:t>,</w:t>
            </w:r>
            <w:r w:rsidRPr="00831031">
              <w:rPr>
                <w:sz w:val="18"/>
                <w:szCs w:val="18"/>
              </w:rPr>
              <w:t>471</w:t>
            </w:r>
          </w:p>
        </w:tc>
      </w:tr>
      <w:tr w:rsidR="00831031" w:rsidRPr="00EA0808" w14:paraId="5BE411D2" w14:textId="77777777" w:rsidTr="00AE7948">
        <w:tc>
          <w:tcPr>
            <w:tcW w:w="2065" w:type="dxa"/>
          </w:tcPr>
          <w:p w14:paraId="3ADCD8C5" w14:textId="2BAAFB72" w:rsidR="00831031" w:rsidRPr="00AC40E0" w:rsidRDefault="00831031" w:rsidP="00831031">
            <w:pPr>
              <w:rPr>
                <w:color w:val="000000"/>
                <w:sz w:val="18"/>
                <w:szCs w:val="18"/>
              </w:rPr>
            </w:pPr>
            <w:r w:rsidRPr="00AC40E0">
              <w:rPr>
                <w:sz w:val="18"/>
                <w:szCs w:val="18"/>
              </w:rPr>
              <w:t>NIC/PHA/83/PRP/38</w:t>
            </w:r>
          </w:p>
        </w:tc>
        <w:tc>
          <w:tcPr>
            <w:tcW w:w="3960" w:type="dxa"/>
            <w:vAlign w:val="bottom"/>
          </w:tcPr>
          <w:p w14:paraId="4574C38D" w14:textId="2D7E38D8"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2B7EC4BA" w14:textId="6F4DF604" w:rsidR="00831031" w:rsidRPr="00AC40E0" w:rsidRDefault="00831031" w:rsidP="00831031">
            <w:pPr>
              <w:jc w:val="right"/>
              <w:rPr>
                <w:color w:val="000000"/>
                <w:sz w:val="18"/>
                <w:szCs w:val="18"/>
              </w:rPr>
            </w:pPr>
            <w:r w:rsidRPr="00AC40E0">
              <w:rPr>
                <w:sz w:val="18"/>
                <w:szCs w:val="18"/>
              </w:rPr>
              <w:t>4,850</w:t>
            </w:r>
          </w:p>
        </w:tc>
        <w:tc>
          <w:tcPr>
            <w:tcW w:w="1145" w:type="dxa"/>
            <w:tcBorders>
              <w:top w:val="nil"/>
              <w:left w:val="single" w:sz="4" w:space="0" w:color="auto"/>
              <w:bottom w:val="single" w:sz="4" w:space="0" w:color="auto"/>
              <w:right w:val="single" w:sz="4" w:space="0" w:color="auto"/>
            </w:tcBorders>
            <w:shd w:val="clear" w:color="auto" w:fill="auto"/>
          </w:tcPr>
          <w:p w14:paraId="394DD881" w14:textId="1CE3E7A0" w:rsidR="00831031" w:rsidRPr="00AC40E0" w:rsidRDefault="00831031" w:rsidP="00831031">
            <w:pPr>
              <w:jc w:val="right"/>
              <w:rPr>
                <w:color w:val="000000"/>
                <w:sz w:val="18"/>
                <w:szCs w:val="18"/>
              </w:rPr>
            </w:pPr>
            <w:r w:rsidRPr="00AC40E0">
              <w:rPr>
                <w:sz w:val="18"/>
                <w:szCs w:val="18"/>
              </w:rPr>
              <w:t>631</w:t>
            </w:r>
          </w:p>
        </w:tc>
        <w:tc>
          <w:tcPr>
            <w:tcW w:w="1046" w:type="dxa"/>
            <w:tcBorders>
              <w:top w:val="nil"/>
              <w:left w:val="single" w:sz="4" w:space="0" w:color="auto"/>
              <w:bottom w:val="single" w:sz="4" w:space="0" w:color="auto"/>
              <w:right w:val="single" w:sz="4" w:space="0" w:color="auto"/>
            </w:tcBorders>
            <w:shd w:val="clear" w:color="auto" w:fill="auto"/>
          </w:tcPr>
          <w:p w14:paraId="7A77AAE5" w14:textId="5A0B3A93"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481</w:t>
            </w:r>
          </w:p>
        </w:tc>
      </w:tr>
      <w:tr w:rsidR="00831031" w:rsidRPr="00EA0808" w14:paraId="7C6CBFC0" w14:textId="77777777" w:rsidTr="00AE7948">
        <w:tc>
          <w:tcPr>
            <w:tcW w:w="2065" w:type="dxa"/>
          </w:tcPr>
          <w:p w14:paraId="578C7E3A" w14:textId="597D0A2C" w:rsidR="00831031" w:rsidRPr="00AC40E0" w:rsidRDefault="00831031" w:rsidP="00831031">
            <w:pPr>
              <w:rPr>
                <w:color w:val="000000"/>
                <w:sz w:val="18"/>
                <w:szCs w:val="18"/>
              </w:rPr>
            </w:pPr>
            <w:r w:rsidRPr="00AC40E0">
              <w:rPr>
                <w:sz w:val="18"/>
                <w:szCs w:val="18"/>
              </w:rPr>
              <w:lastRenderedPageBreak/>
              <w:t>PAR/SEV/77/INS/36</w:t>
            </w:r>
          </w:p>
        </w:tc>
        <w:tc>
          <w:tcPr>
            <w:tcW w:w="3960" w:type="dxa"/>
            <w:vAlign w:val="bottom"/>
          </w:tcPr>
          <w:p w14:paraId="43D36836" w14:textId="5E578152" w:rsidR="00831031" w:rsidRPr="00AC40E0" w:rsidRDefault="00831031" w:rsidP="00831031">
            <w:pPr>
              <w:jc w:val="left"/>
              <w:rPr>
                <w:color w:val="000000"/>
                <w:sz w:val="18"/>
                <w:szCs w:val="18"/>
              </w:rPr>
            </w:pPr>
            <w:r w:rsidRPr="00AC40E0">
              <w:rPr>
                <w:color w:val="000000"/>
                <w:sz w:val="18"/>
                <w:szCs w:val="18"/>
              </w:rPr>
              <w:t>Extension of institutional strengthening project (phase VIII: 1/2017-12/2018)</w:t>
            </w:r>
          </w:p>
        </w:tc>
        <w:tc>
          <w:tcPr>
            <w:tcW w:w="1227" w:type="dxa"/>
          </w:tcPr>
          <w:p w14:paraId="2051C419" w14:textId="6E399574" w:rsidR="00831031" w:rsidRPr="00AC40E0" w:rsidRDefault="00831031" w:rsidP="00831031">
            <w:pPr>
              <w:jc w:val="right"/>
              <w:rPr>
                <w:color w:val="000000"/>
                <w:sz w:val="18"/>
                <w:szCs w:val="18"/>
              </w:rPr>
            </w:pPr>
            <w:r w:rsidRPr="00AC40E0">
              <w:rPr>
                <w:sz w:val="18"/>
                <w:szCs w:val="18"/>
              </w:rPr>
              <w:t>4,938</w:t>
            </w:r>
          </w:p>
        </w:tc>
        <w:tc>
          <w:tcPr>
            <w:tcW w:w="1145" w:type="dxa"/>
            <w:tcBorders>
              <w:top w:val="nil"/>
              <w:left w:val="single" w:sz="4" w:space="0" w:color="auto"/>
              <w:bottom w:val="single" w:sz="4" w:space="0" w:color="auto"/>
              <w:right w:val="single" w:sz="4" w:space="0" w:color="auto"/>
            </w:tcBorders>
            <w:shd w:val="clear" w:color="auto" w:fill="auto"/>
          </w:tcPr>
          <w:p w14:paraId="7BDCBCCF" w14:textId="3227630D"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E444736" w14:textId="7BD30140" w:rsidR="00831031" w:rsidRPr="00831031" w:rsidRDefault="00831031" w:rsidP="00831031">
            <w:pPr>
              <w:jc w:val="right"/>
              <w:rPr>
                <w:sz w:val="18"/>
                <w:szCs w:val="18"/>
              </w:rPr>
            </w:pPr>
            <w:r w:rsidRPr="00831031">
              <w:rPr>
                <w:sz w:val="18"/>
                <w:szCs w:val="18"/>
              </w:rPr>
              <w:t>4</w:t>
            </w:r>
            <w:r>
              <w:rPr>
                <w:sz w:val="18"/>
                <w:szCs w:val="18"/>
              </w:rPr>
              <w:t>,</w:t>
            </w:r>
            <w:r w:rsidRPr="00831031">
              <w:rPr>
                <w:sz w:val="18"/>
                <w:szCs w:val="18"/>
              </w:rPr>
              <w:t>938</w:t>
            </w:r>
          </w:p>
        </w:tc>
      </w:tr>
      <w:tr w:rsidR="00831031" w:rsidRPr="00EA0808" w14:paraId="08788569" w14:textId="77777777" w:rsidTr="00AE7948">
        <w:tc>
          <w:tcPr>
            <w:tcW w:w="2065" w:type="dxa"/>
          </w:tcPr>
          <w:p w14:paraId="7305207C" w14:textId="2CFC17F2" w:rsidR="00831031" w:rsidRPr="00AC40E0" w:rsidRDefault="00831031" w:rsidP="00831031">
            <w:pPr>
              <w:rPr>
                <w:color w:val="000000"/>
                <w:sz w:val="18"/>
                <w:szCs w:val="18"/>
              </w:rPr>
            </w:pPr>
            <w:r w:rsidRPr="00AC40E0">
              <w:rPr>
                <w:sz w:val="18"/>
                <w:szCs w:val="18"/>
              </w:rPr>
              <w:t>SAM/PHA/82/TAS/22</w:t>
            </w:r>
          </w:p>
        </w:tc>
        <w:tc>
          <w:tcPr>
            <w:tcW w:w="3960" w:type="dxa"/>
            <w:vAlign w:val="bottom"/>
          </w:tcPr>
          <w:p w14:paraId="26BC1914" w14:textId="5E09123C"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91ADAA0" w14:textId="2C0FB062" w:rsidR="00831031" w:rsidRPr="00AC40E0" w:rsidRDefault="00831031" w:rsidP="00831031">
            <w:pPr>
              <w:jc w:val="right"/>
              <w:rPr>
                <w:color w:val="000000"/>
                <w:sz w:val="18"/>
                <w:szCs w:val="18"/>
              </w:rPr>
            </w:pPr>
            <w:r w:rsidRPr="00AC40E0">
              <w:rPr>
                <w:sz w:val="18"/>
                <w:szCs w:val="18"/>
              </w:rPr>
              <w:t>2,519</w:t>
            </w:r>
          </w:p>
        </w:tc>
        <w:tc>
          <w:tcPr>
            <w:tcW w:w="1145" w:type="dxa"/>
            <w:tcBorders>
              <w:top w:val="nil"/>
              <w:left w:val="single" w:sz="4" w:space="0" w:color="auto"/>
              <w:bottom w:val="single" w:sz="4" w:space="0" w:color="auto"/>
              <w:right w:val="single" w:sz="4" w:space="0" w:color="auto"/>
            </w:tcBorders>
            <w:shd w:val="clear" w:color="auto" w:fill="auto"/>
          </w:tcPr>
          <w:p w14:paraId="3641F51B" w14:textId="70EE5E17" w:rsidR="00831031" w:rsidRPr="00AC40E0" w:rsidRDefault="00831031" w:rsidP="00831031">
            <w:pPr>
              <w:jc w:val="right"/>
              <w:rPr>
                <w:color w:val="000000"/>
                <w:sz w:val="18"/>
                <w:szCs w:val="18"/>
              </w:rPr>
            </w:pPr>
            <w:r w:rsidRPr="00AC40E0">
              <w:rPr>
                <w:sz w:val="18"/>
                <w:szCs w:val="18"/>
              </w:rPr>
              <w:t>327</w:t>
            </w:r>
          </w:p>
        </w:tc>
        <w:tc>
          <w:tcPr>
            <w:tcW w:w="1046" w:type="dxa"/>
            <w:tcBorders>
              <w:top w:val="nil"/>
              <w:left w:val="single" w:sz="4" w:space="0" w:color="auto"/>
              <w:bottom w:val="single" w:sz="4" w:space="0" w:color="auto"/>
              <w:right w:val="single" w:sz="4" w:space="0" w:color="auto"/>
            </w:tcBorders>
            <w:shd w:val="clear" w:color="auto" w:fill="auto"/>
          </w:tcPr>
          <w:p w14:paraId="1B64E381" w14:textId="68E3EB02"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846</w:t>
            </w:r>
          </w:p>
        </w:tc>
      </w:tr>
      <w:tr w:rsidR="00831031" w:rsidRPr="00EA0808" w14:paraId="54D1F440" w14:textId="77777777" w:rsidTr="00AE7948">
        <w:tc>
          <w:tcPr>
            <w:tcW w:w="2065" w:type="dxa"/>
          </w:tcPr>
          <w:p w14:paraId="12A2D3CE" w14:textId="5E2F7036" w:rsidR="00831031" w:rsidRPr="00AC40E0" w:rsidRDefault="00831031" w:rsidP="00831031">
            <w:pPr>
              <w:rPr>
                <w:color w:val="000000"/>
                <w:sz w:val="18"/>
                <w:szCs w:val="18"/>
              </w:rPr>
            </w:pPr>
            <w:r w:rsidRPr="00AC40E0">
              <w:rPr>
                <w:sz w:val="18"/>
                <w:szCs w:val="18"/>
              </w:rPr>
              <w:t>SOI/PHA/82/TAS/15</w:t>
            </w:r>
          </w:p>
        </w:tc>
        <w:tc>
          <w:tcPr>
            <w:tcW w:w="3960" w:type="dxa"/>
            <w:vAlign w:val="bottom"/>
          </w:tcPr>
          <w:p w14:paraId="0BA44454" w14:textId="1D0D73C5"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37DE10B9" w14:textId="039C84EE" w:rsidR="00831031" w:rsidRPr="00AC40E0" w:rsidRDefault="00831031" w:rsidP="00831031">
            <w:pPr>
              <w:jc w:val="right"/>
              <w:rPr>
                <w:color w:val="000000"/>
                <w:sz w:val="18"/>
                <w:szCs w:val="18"/>
              </w:rPr>
            </w:pPr>
            <w:r w:rsidRPr="00AC40E0">
              <w:rPr>
                <w:sz w:val="18"/>
                <w:szCs w:val="18"/>
              </w:rPr>
              <w:t>7,926</w:t>
            </w:r>
          </w:p>
        </w:tc>
        <w:tc>
          <w:tcPr>
            <w:tcW w:w="1145" w:type="dxa"/>
            <w:tcBorders>
              <w:top w:val="nil"/>
              <w:left w:val="single" w:sz="4" w:space="0" w:color="auto"/>
              <w:bottom w:val="single" w:sz="4" w:space="0" w:color="auto"/>
              <w:right w:val="single" w:sz="4" w:space="0" w:color="auto"/>
            </w:tcBorders>
            <w:shd w:val="clear" w:color="auto" w:fill="auto"/>
          </w:tcPr>
          <w:p w14:paraId="5D346A9D" w14:textId="26A45995" w:rsidR="00831031" w:rsidRPr="00AC40E0" w:rsidRDefault="00831031" w:rsidP="00831031">
            <w:pPr>
              <w:jc w:val="right"/>
              <w:rPr>
                <w:color w:val="000000"/>
                <w:sz w:val="18"/>
                <w:szCs w:val="18"/>
              </w:rPr>
            </w:pPr>
            <w:r w:rsidRPr="00AC40E0">
              <w:rPr>
                <w:sz w:val="18"/>
                <w:szCs w:val="18"/>
              </w:rPr>
              <w:t>1,030</w:t>
            </w:r>
          </w:p>
        </w:tc>
        <w:tc>
          <w:tcPr>
            <w:tcW w:w="1046" w:type="dxa"/>
            <w:tcBorders>
              <w:top w:val="nil"/>
              <w:left w:val="single" w:sz="4" w:space="0" w:color="auto"/>
              <w:bottom w:val="single" w:sz="4" w:space="0" w:color="auto"/>
              <w:right w:val="single" w:sz="4" w:space="0" w:color="auto"/>
            </w:tcBorders>
            <w:shd w:val="clear" w:color="auto" w:fill="auto"/>
          </w:tcPr>
          <w:p w14:paraId="3EEAE7F8" w14:textId="0ABBA830" w:rsidR="00831031" w:rsidRPr="00831031" w:rsidRDefault="00831031" w:rsidP="00831031">
            <w:pPr>
              <w:jc w:val="right"/>
              <w:rPr>
                <w:sz w:val="18"/>
                <w:szCs w:val="18"/>
              </w:rPr>
            </w:pPr>
            <w:r w:rsidRPr="00831031">
              <w:rPr>
                <w:sz w:val="18"/>
                <w:szCs w:val="18"/>
              </w:rPr>
              <w:t>8</w:t>
            </w:r>
            <w:r>
              <w:rPr>
                <w:sz w:val="18"/>
                <w:szCs w:val="18"/>
              </w:rPr>
              <w:t>,</w:t>
            </w:r>
            <w:r w:rsidRPr="00831031">
              <w:rPr>
                <w:sz w:val="18"/>
                <w:szCs w:val="18"/>
              </w:rPr>
              <w:t>956</w:t>
            </w:r>
          </w:p>
        </w:tc>
      </w:tr>
      <w:tr w:rsidR="00831031" w:rsidRPr="00EA0808" w14:paraId="2DA84298" w14:textId="77777777" w:rsidTr="00AE7948">
        <w:tc>
          <w:tcPr>
            <w:tcW w:w="2065" w:type="dxa"/>
          </w:tcPr>
          <w:p w14:paraId="15942F51" w14:textId="5CF0A487" w:rsidR="00831031" w:rsidRPr="00AC40E0" w:rsidRDefault="00831031" w:rsidP="00831031">
            <w:pPr>
              <w:rPr>
                <w:color w:val="000000"/>
                <w:sz w:val="18"/>
                <w:szCs w:val="18"/>
              </w:rPr>
            </w:pPr>
            <w:r w:rsidRPr="00AC40E0">
              <w:rPr>
                <w:sz w:val="18"/>
                <w:szCs w:val="18"/>
              </w:rPr>
              <w:t>STV/PHA/77/TAS/24</w:t>
            </w:r>
          </w:p>
        </w:tc>
        <w:tc>
          <w:tcPr>
            <w:tcW w:w="3960" w:type="dxa"/>
            <w:vAlign w:val="bottom"/>
          </w:tcPr>
          <w:p w14:paraId="70E7F7C3" w14:textId="281F1C97"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E18DCAB" w14:textId="0A0D68AC" w:rsidR="00831031" w:rsidRPr="00AC40E0" w:rsidRDefault="00831031" w:rsidP="00831031">
            <w:pPr>
              <w:jc w:val="right"/>
              <w:rPr>
                <w:color w:val="000000"/>
                <w:sz w:val="18"/>
                <w:szCs w:val="18"/>
              </w:rPr>
            </w:pPr>
            <w:r w:rsidRPr="00AC40E0">
              <w:rPr>
                <w:sz w:val="18"/>
                <w:szCs w:val="18"/>
              </w:rPr>
              <w:t>14,738</w:t>
            </w:r>
          </w:p>
        </w:tc>
        <w:tc>
          <w:tcPr>
            <w:tcW w:w="1145" w:type="dxa"/>
            <w:tcBorders>
              <w:top w:val="nil"/>
              <w:left w:val="single" w:sz="4" w:space="0" w:color="auto"/>
              <w:bottom w:val="single" w:sz="4" w:space="0" w:color="auto"/>
              <w:right w:val="single" w:sz="4" w:space="0" w:color="auto"/>
            </w:tcBorders>
            <w:shd w:val="clear" w:color="auto" w:fill="auto"/>
          </w:tcPr>
          <w:p w14:paraId="6AD64417" w14:textId="3F754329" w:rsidR="00831031" w:rsidRPr="00AC40E0" w:rsidRDefault="00831031" w:rsidP="00831031">
            <w:pPr>
              <w:jc w:val="right"/>
              <w:rPr>
                <w:color w:val="000000"/>
                <w:sz w:val="18"/>
                <w:szCs w:val="18"/>
              </w:rPr>
            </w:pPr>
            <w:r w:rsidRPr="00AC40E0">
              <w:rPr>
                <w:sz w:val="18"/>
                <w:szCs w:val="18"/>
              </w:rPr>
              <w:t>1,916</w:t>
            </w:r>
          </w:p>
        </w:tc>
        <w:tc>
          <w:tcPr>
            <w:tcW w:w="1046" w:type="dxa"/>
            <w:tcBorders>
              <w:top w:val="nil"/>
              <w:left w:val="single" w:sz="4" w:space="0" w:color="auto"/>
              <w:bottom w:val="single" w:sz="4" w:space="0" w:color="auto"/>
              <w:right w:val="single" w:sz="4" w:space="0" w:color="auto"/>
            </w:tcBorders>
            <w:shd w:val="clear" w:color="auto" w:fill="auto"/>
          </w:tcPr>
          <w:p w14:paraId="38FF1A7F" w14:textId="5C2FE199" w:rsidR="00831031" w:rsidRPr="00831031" w:rsidRDefault="00831031" w:rsidP="00831031">
            <w:pPr>
              <w:jc w:val="right"/>
              <w:rPr>
                <w:sz w:val="18"/>
                <w:szCs w:val="18"/>
              </w:rPr>
            </w:pPr>
            <w:r w:rsidRPr="00831031">
              <w:rPr>
                <w:sz w:val="18"/>
                <w:szCs w:val="18"/>
              </w:rPr>
              <w:t>16</w:t>
            </w:r>
            <w:r>
              <w:rPr>
                <w:sz w:val="18"/>
                <w:szCs w:val="18"/>
              </w:rPr>
              <w:t>,</w:t>
            </w:r>
            <w:r w:rsidRPr="00831031">
              <w:rPr>
                <w:sz w:val="18"/>
                <w:szCs w:val="18"/>
              </w:rPr>
              <w:t>654</w:t>
            </w:r>
          </w:p>
        </w:tc>
      </w:tr>
      <w:tr w:rsidR="00831031" w:rsidRPr="00EA0808" w14:paraId="339237D4" w14:textId="77777777" w:rsidTr="00AE7948">
        <w:tc>
          <w:tcPr>
            <w:tcW w:w="2065" w:type="dxa"/>
          </w:tcPr>
          <w:p w14:paraId="2B0F8D7F" w14:textId="16E4B1E0" w:rsidR="00831031" w:rsidRPr="00AC40E0" w:rsidRDefault="00831031" w:rsidP="00831031">
            <w:pPr>
              <w:rPr>
                <w:color w:val="000000"/>
                <w:sz w:val="18"/>
                <w:szCs w:val="18"/>
              </w:rPr>
            </w:pPr>
            <w:r w:rsidRPr="00AC40E0">
              <w:rPr>
                <w:sz w:val="18"/>
                <w:szCs w:val="18"/>
              </w:rPr>
              <w:t>SYR/PHA/83/PRP/105</w:t>
            </w:r>
          </w:p>
        </w:tc>
        <w:tc>
          <w:tcPr>
            <w:tcW w:w="3960" w:type="dxa"/>
            <w:vAlign w:val="bottom"/>
          </w:tcPr>
          <w:p w14:paraId="0EB41788" w14:textId="4C98A665"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2DF78071" w14:textId="109E49F9" w:rsidR="00831031" w:rsidRPr="00AC40E0" w:rsidRDefault="00831031" w:rsidP="00831031">
            <w:pPr>
              <w:jc w:val="right"/>
              <w:rPr>
                <w:color w:val="000000"/>
                <w:sz w:val="18"/>
                <w:szCs w:val="18"/>
              </w:rPr>
            </w:pPr>
            <w:r w:rsidRPr="00AC40E0">
              <w:rPr>
                <w:sz w:val="18"/>
                <w:szCs w:val="18"/>
              </w:rPr>
              <w:t>17,375</w:t>
            </w:r>
          </w:p>
        </w:tc>
        <w:tc>
          <w:tcPr>
            <w:tcW w:w="1145" w:type="dxa"/>
            <w:tcBorders>
              <w:top w:val="nil"/>
              <w:left w:val="single" w:sz="4" w:space="0" w:color="auto"/>
              <w:bottom w:val="single" w:sz="4" w:space="0" w:color="auto"/>
              <w:right w:val="single" w:sz="4" w:space="0" w:color="auto"/>
            </w:tcBorders>
            <w:shd w:val="clear" w:color="auto" w:fill="auto"/>
          </w:tcPr>
          <w:p w14:paraId="0B074632" w14:textId="23889346" w:rsidR="00831031" w:rsidRPr="00AC40E0" w:rsidRDefault="00831031" w:rsidP="00831031">
            <w:pPr>
              <w:jc w:val="right"/>
              <w:rPr>
                <w:color w:val="000000"/>
                <w:sz w:val="18"/>
                <w:szCs w:val="18"/>
              </w:rPr>
            </w:pPr>
            <w:r w:rsidRPr="00AC40E0">
              <w:rPr>
                <w:sz w:val="18"/>
                <w:szCs w:val="18"/>
              </w:rPr>
              <w:t>2,259</w:t>
            </w:r>
          </w:p>
        </w:tc>
        <w:tc>
          <w:tcPr>
            <w:tcW w:w="1046" w:type="dxa"/>
            <w:tcBorders>
              <w:top w:val="nil"/>
              <w:left w:val="single" w:sz="4" w:space="0" w:color="auto"/>
              <w:bottom w:val="single" w:sz="4" w:space="0" w:color="auto"/>
              <w:right w:val="single" w:sz="4" w:space="0" w:color="auto"/>
            </w:tcBorders>
            <w:shd w:val="clear" w:color="auto" w:fill="auto"/>
          </w:tcPr>
          <w:p w14:paraId="311CA928" w14:textId="33EE9235" w:rsidR="00831031" w:rsidRPr="00831031" w:rsidRDefault="00831031" w:rsidP="00831031">
            <w:pPr>
              <w:jc w:val="right"/>
              <w:rPr>
                <w:sz w:val="18"/>
                <w:szCs w:val="18"/>
              </w:rPr>
            </w:pPr>
            <w:r w:rsidRPr="00831031">
              <w:rPr>
                <w:sz w:val="18"/>
                <w:szCs w:val="18"/>
              </w:rPr>
              <w:t>19</w:t>
            </w:r>
            <w:r>
              <w:rPr>
                <w:sz w:val="18"/>
                <w:szCs w:val="18"/>
              </w:rPr>
              <w:t>,</w:t>
            </w:r>
            <w:r w:rsidRPr="00831031">
              <w:rPr>
                <w:sz w:val="18"/>
                <w:szCs w:val="18"/>
              </w:rPr>
              <w:t>634</w:t>
            </w:r>
          </w:p>
        </w:tc>
      </w:tr>
      <w:tr w:rsidR="00831031" w:rsidRPr="00EA0808" w14:paraId="0953AB19" w14:textId="77777777" w:rsidTr="00AE7948">
        <w:tc>
          <w:tcPr>
            <w:tcW w:w="2065" w:type="dxa"/>
          </w:tcPr>
          <w:p w14:paraId="0B7480C2" w14:textId="5E88A841" w:rsidR="00831031" w:rsidRPr="00AC40E0" w:rsidRDefault="00831031" w:rsidP="00831031">
            <w:pPr>
              <w:rPr>
                <w:color w:val="000000"/>
                <w:sz w:val="18"/>
                <w:szCs w:val="18"/>
              </w:rPr>
            </w:pPr>
            <w:r w:rsidRPr="00AC40E0">
              <w:rPr>
                <w:sz w:val="18"/>
                <w:szCs w:val="18"/>
              </w:rPr>
              <w:t>TON/PHA/82/TAS/14</w:t>
            </w:r>
          </w:p>
        </w:tc>
        <w:tc>
          <w:tcPr>
            <w:tcW w:w="3960" w:type="dxa"/>
            <w:vAlign w:val="bottom"/>
          </w:tcPr>
          <w:p w14:paraId="0F7C438F" w14:textId="17344CDB"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D387774" w14:textId="4986B8A6" w:rsidR="00831031" w:rsidRPr="00AC40E0" w:rsidRDefault="00831031" w:rsidP="00831031">
            <w:pPr>
              <w:jc w:val="right"/>
              <w:rPr>
                <w:color w:val="000000"/>
                <w:sz w:val="18"/>
                <w:szCs w:val="18"/>
              </w:rPr>
            </w:pPr>
            <w:r w:rsidRPr="00AC40E0">
              <w:rPr>
                <w:sz w:val="18"/>
                <w:szCs w:val="18"/>
              </w:rPr>
              <w:t>5,589</w:t>
            </w:r>
          </w:p>
        </w:tc>
        <w:tc>
          <w:tcPr>
            <w:tcW w:w="1145" w:type="dxa"/>
            <w:tcBorders>
              <w:top w:val="nil"/>
              <w:left w:val="single" w:sz="4" w:space="0" w:color="auto"/>
              <w:bottom w:val="single" w:sz="4" w:space="0" w:color="auto"/>
              <w:right w:val="single" w:sz="4" w:space="0" w:color="auto"/>
            </w:tcBorders>
            <w:shd w:val="clear" w:color="auto" w:fill="auto"/>
          </w:tcPr>
          <w:p w14:paraId="6A4B60F3" w14:textId="50669870" w:rsidR="00831031" w:rsidRPr="00AC40E0" w:rsidRDefault="00831031" w:rsidP="00831031">
            <w:pPr>
              <w:jc w:val="right"/>
              <w:rPr>
                <w:color w:val="000000"/>
                <w:sz w:val="18"/>
                <w:szCs w:val="18"/>
              </w:rPr>
            </w:pPr>
            <w:r w:rsidRPr="00AC40E0">
              <w:rPr>
                <w:sz w:val="18"/>
                <w:szCs w:val="18"/>
              </w:rPr>
              <w:t>727</w:t>
            </w:r>
          </w:p>
        </w:tc>
        <w:tc>
          <w:tcPr>
            <w:tcW w:w="1046" w:type="dxa"/>
            <w:tcBorders>
              <w:top w:val="nil"/>
              <w:left w:val="single" w:sz="4" w:space="0" w:color="auto"/>
              <w:bottom w:val="single" w:sz="4" w:space="0" w:color="auto"/>
              <w:right w:val="single" w:sz="4" w:space="0" w:color="auto"/>
            </w:tcBorders>
            <w:shd w:val="clear" w:color="auto" w:fill="auto"/>
          </w:tcPr>
          <w:p w14:paraId="68D332E0" w14:textId="626BDD1C"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316</w:t>
            </w:r>
          </w:p>
        </w:tc>
      </w:tr>
      <w:tr w:rsidR="00831031" w:rsidRPr="00EA0808" w14:paraId="3B7777B8" w14:textId="77777777" w:rsidTr="00AE7948">
        <w:tc>
          <w:tcPr>
            <w:tcW w:w="2065" w:type="dxa"/>
          </w:tcPr>
          <w:p w14:paraId="69D78AE3" w14:textId="3BABA333" w:rsidR="00831031" w:rsidRPr="00AC40E0" w:rsidRDefault="00831031" w:rsidP="00831031">
            <w:pPr>
              <w:rPr>
                <w:color w:val="000000"/>
                <w:sz w:val="18"/>
                <w:szCs w:val="18"/>
              </w:rPr>
            </w:pPr>
            <w:r w:rsidRPr="00AC40E0">
              <w:rPr>
                <w:sz w:val="18"/>
                <w:szCs w:val="18"/>
              </w:rPr>
              <w:t>TTR/PHA/82/TAS/14</w:t>
            </w:r>
          </w:p>
        </w:tc>
        <w:tc>
          <w:tcPr>
            <w:tcW w:w="3960" w:type="dxa"/>
            <w:vAlign w:val="bottom"/>
          </w:tcPr>
          <w:p w14:paraId="0CF81822" w14:textId="4C753112"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4C298E2" w14:textId="0AF2DC41" w:rsidR="00831031" w:rsidRPr="00AC40E0" w:rsidRDefault="00831031" w:rsidP="00831031">
            <w:pPr>
              <w:jc w:val="right"/>
              <w:rPr>
                <w:color w:val="000000"/>
                <w:sz w:val="18"/>
                <w:szCs w:val="18"/>
              </w:rPr>
            </w:pPr>
            <w:r w:rsidRPr="00AC40E0">
              <w:rPr>
                <w:sz w:val="18"/>
                <w:szCs w:val="18"/>
              </w:rPr>
              <w:t>5,623</w:t>
            </w:r>
          </w:p>
        </w:tc>
        <w:tc>
          <w:tcPr>
            <w:tcW w:w="1145" w:type="dxa"/>
            <w:tcBorders>
              <w:top w:val="nil"/>
              <w:left w:val="single" w:sz="4" w:space="0" w:color="auto"/>
              <w:bottom w:val="single" w:sz="4" w:space="0" w:color="auto"/>
              <w:right w:val="single" w:sz="4" w:space="0" w:color="auto"/>
            </w:tcBorders>
            <w:shd w:val="clear" w:color="auto" w:fill="auto"/>
          </w:tcPr>
          <w:p w14:paraId="586FE959" w14:textId="21F85BBE" w:rsidR="00831031" w:rsidRPr="00AC40E0" w:rsidRDefault="00831031" w:rsidP="00831031">
            <w:pPr>
              <w:jc w:val="right"/>
              <w:rPr>
                <w:color w:val="000000"/>
                <w:sz w:val="18"/>
                <w:szCs w:val="18"/>
              </w:rPr>
            </w:pPr>
            <w:r w:rsidRPr="00AC40E0">
              <w:rPr>
                <w:sz w:val="18"/>
                <w:szCs w:val="18"/>
              </w:rPr>
              <w:t>731</w:t>
            </w:r>
          </w:p>
        </w:tc>
        <w:tc>
          <w:tcPr>
            <w:tcW w:w="1046" w:type="dxa"/>
            <w:tcBorders>
              <w:top w:val="nil"/>
              <w:left w:val="single" w:sz="4" w:space="0" w:color="auto"/>
              <w:bottom w:val="single" w:sz="4" w:space="0" w:color="auto"/>
              <w:right w:val="single" w:sz="4" w:space="0" w:color="auto"/>
            </w:tcBorders>
            <w:shd w:val="clear" w:color="auto" w:fill="auto"/>
          </w:tcPr>
          <w:p w14:paraId="5857CD9A" w14:textId="5F0E5D8D"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354</w:t>
            </w:r>
          </w:p>
        </w:tc>
      </w:tr>
      <w:tr w:rsidR="00831031" w:rsidRPr="00EA0808" w14:paraId="3C0A54FC" w14:textId="77777777" w:rsidTr="00AE7948">
        <w:tc>
          <w:tcPr>
            <w:tcW w:w="2065" w:type="dxa"/>
          </w:tcPr>
          <w:p w14:paraId="7138A176" w14:textId="42A0B059" w:rsidR="00831031" w:rsidRPr="00AC40E0" w:rsidRDefault="00831031" w:rsidP="00831031">
            <w:pPr>
              <w:rPr>
                <w:color w:val="000000"/>
                <w:sz w:val="18"/>
                <w:szCs w:val="18"/>
              </w:rPr>
            </w:pPr>
            <w:r w:rsidRPr="00AC40E0">
              <w:rPr>
                <w:sz w:val="18"/>
                <w:szCs w:val="18"/>
              </w:rPr>
              <w:t>UGA/PHA/77/TAS/21</w:t>
            </w:r>
          </w:p>
        </w:tc>
        <w:tc>
          <w:tcPr>
            <w:tcW w:w="3960" w:type="dxa"/>
            <w:vAlign w:val="bottom"/>
          </w:tcPr>
          <w:p w14:paraId="249720FB" w14:textId="46E84C44"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54D9136D" w14:textId="4FE44F5B" w:rsidR="00831031" w:rsidRPr="00AC40E0" w:rsidRDefault="00831031" w:rsidP="00831031">
            <w:pPr>
              <w:jc w:val="right"/>
              <w:rPr>
                <w:color w:val="000000"/>
                <w:sz w:val="18"/>
                <w:szCs w:val="18"/>
              </w:rPr>
            </w:pPr>
            <w:r w:rsidRPr="00AC40E0">
              <w:rPr>
                <w:sz w:val="18"/>
                <w:szCs w:val="18"/>
              </w:rPr>
              <w:t>3,500</w:t>
            </w:r>
          </w:p>
        </w:tc>
        <w:tc>
          <w:tcPr>
            <w:tcW w:w="1145" w:type="dxa"/>
            <w:tcBorders>
              <w:top w:val="nil"/>
              <w:left w:val="single" w:sz="4" w:space="0" w:color="auto"/>
              <w:bottom w:val="single" w:sz="4" w:space="0" w:color="auto"/>
              <w:right w:val="single" w:sz="4" w:space="0" w:color="auto"/>
            </w:tcBorders>
            <w:shd w:val="clear" w:color="auto" w:fill="auto"/>
          </w:tcPr>
          <w:p w14:paraId="26CB1910" w14:textId="04C52CE8" w:rsidR="00831031" w:rsidRPr="00AC40E0" w:rsidRDefault="00831031" w:rsidP="00831031">
            <w:pPr>
              <w:jc w:val="right"/>
              <w:rPr>
                <w:color w:val="000000"/>
                <w:sz w:val="18"/>
                <w:szCs w:val="18"/>
              </w:rPr>
            </w:pPr>
            <w:r w:rsidRPr="00AC40E0">
              <w:rPr>
                <w:sz w:val="18"/>
                <w:szCs w:val="18"/>
              </w:rPr>
              <w:t>455</w:t>
            </w:r>
          </w:p>
        </w:tc>
        <w:tc>
          <w:tcPr>
            <w:tcW w:w="1046" w:type="dxa"/>
            <w:tcBorders>
              <w:top w:val="nil"/>
              <w:left w:val="single" w:sz="4" w:space="0" w:color="auto"/>
              <w:bottom w:val="single" w:sz="4" w:space="0" w:color="auto"/>
              <w:right w:val="single" w:sz="4" w:space="0" w:color="auto"/>
            </w:tcBorders>
            <w:shd w:val="clear" w:color="auto" w:fill="auto"/>
          </w:tcPr>
          <w:p w14:paraId="588D33D5" w14:textId="4527D705" w:rsidR="00831031" w:rsidRPr="00831031" w:rsidRDefault="00831031" w:rsidP="00831031">
            <w:pPr>
              <w:jc w:val="right"/>
              <w:rPr>
                <w:sz w:val="18"/>
                <w:szCs w:val="18"/>
              </w:rPr>
            </w:pPr>
            <w:r w:rsidRPr="00831031">
              <w:rPr>
                <w:sz w:val="18"/>
                <w:szCs w:val="18"/>
              </w:rPr>
              <w:t>3</w:t>
            </w:r>
            <w:r>
              <w:rPr>
                <w:sz w:val="18"/>
                <w:szCs w:val="18"/>
              </w:rPr>
              <w:t>,</w:t>
            </w:r>
            <w:r w:rsidRPr="00831031">
              <w:rPr>
                <w:sz w:val="18"/>
                <w:szCs w:val="18"/>
              </w:rPr>
              <w:t>955</w:t>
            </w:r>
          </w:p>
        </w:tc>
      </w:tr>
      <w:tr w:rsidR="00831031" w:rsidRPr="00EA0808" w14:paraId="5534ED16" w14:textId="77777777" w:rsidTr="00AE7948">
        <w:tc>
          <w:tcPr>
            <w:tcW w:w="2065" w:type="dxa"/>
          </w:tcPr>
          <w:p w14:paraId="736B22E2" w14:textId="299A117D" w:rsidR="00831031" w:rsidRPr="00AC40E0" w:rsidRDefault="00831031" w:rsidP="00831031">
            <w:pPr>
              <w:rPr>
                <w:color w:val="000000"/>
                <w:sz w:val="18"/>
                <w:szCs w:val="18"/>
              </w:rPr>
            </w:pPr>
            <w:r w:rsidRPr="00AC40E0">
              <w:rPr>
                <w:sz w:val="18"/>
                <w:szCs w:val="18"/>
              </w:rPr>
              <w:t>UGA/PHA/82/TAS/25</w:t>
            </w:r>
          </w:p>
        </w:tc>
        <w:tc>
          <w:tcPr>
            <w:tcW w:w="3960" w:type="dxa"/>
            <w:vAlign w:val="bottom"/>
          </w:tcPr>
          <w:p w14:paraId="7026220C" w14:textId="58C2A68A"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1F52092" w14:textId="1B586167" w:rsidR="00831031" w:rsidRPr="00AC40E0" w:rsidRDefault="00831031" w:rsidP="00831031">
            <w:pPr>
              <w:jc w:val="right"/>
              <w:rPr>
                <w:color w:val="000000"/>
                <w:sz w:val="18"/>
                <w:szCs w:val="18"/>
              </w:rPr>
            </w:pPr>
            <w:r w:rsidRPr="00AC40E0">
              <w:rPr>
                <w:sz w:val="18"/>
                <w:szCs w:val="18"/>
              </w:rPr>
              <w:t>380</w:t>
            </w:r>
          </w:p>
        </w:tc>
        <w:tc>
          <w:tcPr>
            <w:tcW w:w="1145" w:type="dxa"/>
            <w:tcBorders>
              <w:top w:val="nil"/>
              <w:left w:val="single" w:sz="4" w:space="0" w:color="auto"/>
              <w:bottom w:val="single" w:sz="4" w:space="0" w:color="auto"/>
              <w:right w:val="single" w:sz="4" w:space="0" w:color="auto"/>
            </w:tcBorders>
            <w:shd w:val="clear" w:color="auto" w:fill="auto"/>
          </w:tcPr>
          <w:p w14:paraId="33EF3E68" w14:textId="289D6AD6" w:rsidR="00831031" w:rsidRPr="00AC40E0" w:rsidRDefault="00831031" w:rsidP="00831031">
            <w:pPr>
              <w:jc w:val="right"/>
              <w:rPr>
                <w:color w:val="000000"/>
                <w:sz w:val="18"/>
                <w:szCs w:val="18"/>
              </w:rPr>
            </w:pPr>
            <w:r w:rsidRPr="00AC40E0">
              <w:rPr>
                <w:sz w:val="18"/>
                <w:szCs w:val="18"/>
              </w:rPr>
              <w:t>49</w:t>
            </w:r>
          </w:p>
        </w:tc>
        <w:tc>
          <w:tcPr>
            <w:tcW w:w="1046" w:type="dxa"/>
            <w:tcBorders>
              <w:top w:val="nil"/>
              <w:left w:val="single" w:sz="4" w:space="0" w:color="auto"/>
              <w:bottom w:val="single" w:sz="4" w:space="0" w:color="auto"/>
              <w:right w:val="single" w:sz="4" w:space="0" w:color="auto"/>
            </w:tcBorders>
            <w:shd w:val="clear" w:color="auto" w:fill="auto"/>
          </w:tcPr>
          <w:p w14:paraId="7C39EC8E" w14:textId="1153F3C7" w:rsidR="00831031" w:rsidRPr="00831031" w:rsidRDefault="00831031" w:rsidP="00831031">
            <w:pPr>
              <w:jc w:val="right"/>
              <w:rPr>
                <w:sz w:val="18"/>
                <w:szCs w:val="18"/>
              </w:rPr>
            </w:pPr>
            <w:r w:rsidRPr="00831031">
              <w:rPr>
                <w:sz w:val="18"/>
                <w:szCs w:val="18"/>
              </w:rPr>
              <w:t>429</w:t>
            </w:r>
          </w:p>
        </w:tc>
      </w:tr>
      <w:tr w:rsidR="00831031" w:rsidRPr="00EA0808" w14:paraId="5377183F" w14:textId="77777777" w:rsidTr="00AE7948">
        <w:tc>
          <w:tcPr>
            <w:tcW w:w="2065" w:type="dxa"/>
          </w:tcPr>
          <w:p w14:paraId="6A78353D" w14:textId="169DA302" w:rsidR="00831031" w:rsidRPr="00AC40E0" w:rsidRDefault="00831031" w:rsidP="00831031">
            <w:pPr>
              <w:rPr>
                <w:color w:val="000000"/>
                <w:sz w:val="18"/>
                <w:szCs w:val="18"/>
              </w:rPr>
            </w:pPr>
            <w:r w:rsidRPr="00AC40E0">
              <w:rPr>
                <w:sz w:val="18"/>
                <w:szCs w:val="18"/>
              </w:rPr>
              <w:t>URT/PHA/82/TAS/38</w:t>
            </w:r>
          </w:p>
        </w:tc>
        <w:tc>
          <w:tcPr>
            <w:tcW w:w="3960" w:type="dxa"/>
            <w:vAlign w:val="bottom"/>
          </w:tcPr>
          <w:p w14:paraId="209F539B" w14:textId="3E7BF42B"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B57311C" w14:textId="3A1852FB" w:rsidR="00831031" w:rsidRPr="00AC40E0" w:rsidRDefault="00831031" w:rsidP="00831031">
            <w:pPr>
              <w:jc w:val="right"/>
              <w:rPr>
                <w:color w:val="000000"/>
                <w:sz w:val="18"/>
                <w:szCs w:val="18"/>
              </w:rPr>
            </w:pPr>
            <w:r w:rsidRPr="00AC40E0">
              <w:rPr>
                <w:sz w:val="18"/>
                <w:szCs w:val="18"/>
              </w:rPr>
              <w:t>485</w:t>
            </w:r>
          </w:p>
        </w:tc>
        <w:tc>
          <w:tcPr>
            <w:tcW w:w="1145" w:type="dxa"/>
            <w:tcBorders>
              <w:top w:val="nil"/>
              <w:left w:val="single" w:sz="4" w:space="0" w:color="auto"/>
              <w:bottom w:val="single" w:sz="4" w:space="0" w:color="auto"/>
              <w:right w:val="single" w:sz="4" w:space="0" w:color="auto"/>
            </w:tcBorders>
            <w:shd w:val="clear" w:color="auto" w:fill="auto"/>
          </w:tcPr>
          <w:p w14:paraId="7B03C3CE" w14:textId="52344CB6" w:rsidR="00831031" w:rsidRPr="00AC40E0" w:rsidRDefault="00831031" w:rsidP="00831031">
            <w:pPr>
              <w:jc w:val="right"/>
              <w:rPr>
                <w:color w:val="000000"/>
                <w:sz w:val="18"/>
                <w:szCs w:val="18"/>
              </w:rPr>
            </w:pPr>
            <w:r w:rsidRPr="00AC40E0">
              <w:rPr>
                <w:sz w:val="18"/>
                <w:szCs w:val="18"/>
              </w:rPr>
              <w:t>63</w:t>
            </w:r>
          </w:p>
        </w:tc>
        <w:tc>
          <w:tcPr>
            <w:tcW w:w="1046" w:type="dxa"/>
            <w:tcBorders>
              <w:top w:val="nil"/>
              <w:left w:val="single" w:sz="4" w:space="0" w:color="auto"/>
              <w:bottom w:val="single" w:sz="4" w:space="0" w:color="auto"/>
              <w:right w:val="single" w:sz="4" w:space="0" w:color="auto"/>
            </w:tcBorders>
            <w:shd w:val="clear" w:color="auto" w:fill="auto"/>
          </w:tcPr>
          <w:p w14:paraId="5A7B9E5C" w14:textId="7D0A34BE" w:rsidR="00831031" w:rsidRPr="00831031" w:rsidRDefault="00831031" w:rsidP="00831031">
            <w:pPr>
              <w:jc w:val="right"/>
              <w:rPr>
                <w:sz w:val="18"/>
                <w:szCs w:val="18"/>
              </w:rPr>
            </w:pPr>
            <w:r w:rsidRPr="00831031">
              <w:rPr>
                <w:sz w:val="18"/>
                <w:szCs w:val="18"/>
              </w:rPr>
              <w:t>548</w:t>
            </w:r>
          </w:p>
        </w:tc>
      </w:tr>
      <w:tr w:rsidR="00831031" w:rsidRPr="00EC20B6" w14:paraId="65FE7EAE" w14:textId="77777777" w:rsidTr="00AE7948">
        <w:tc>
          <w:tcPr>
            <w:tcW w:w="2065" w:type="dxa"/>
          </w:tcPr>
          <w:p w14:paraId="1AEA0726" w14:textId="388338DA" w:rsidR="00831031" w:rsidRPr="00EC20B6" w:rsidRDefault="00831031" w:rsidP="00831031">
            <w:pPr>
              <w:rPr>
                <w:color w:val="000000"/>
                <w:sz w:val="18"/>
                <w:szCs w:val="18"/>
              </w:rPr>
            </w:pPr>
            <w:r w:rsidRPr="00EC20B6">
              <w:rPr>
                <w:sz w:val="18"/>
                <w:szCs w:val="18"/>
              </w:rPr>
              <w:t>ZAM/PHA/82/TAS/35</w:t>
            </w:r>
          </w:p>
        </w:tc>
        <w:tc>
          <w:tcPr>
            <w:tcW w:w="3960" w:type="dxa"/>
            <w:vAlign w:val="bottom"/>
          </w:tcPr>
          <w:p w14:paraId="1F21039D" w14:textId="3452EF03" w:rsidR="00831031" w:rsidRPr="00EC20B6" w:rsidRDefault="00831031" w:rsidP="00831031">
            <w:pPr>
              <w:jc w:val="left"/>
              <w:rPr>
                <w:color w:val="000000"/>
                <w:sz w:val="18"/>
                <w:szCs w:val="18"/>
              </w:rPr>
            </w:pPr>
            <w:r w:rsidRPr="00EC20B6">
              <w:rPr>
                <w:color w:val="000000"/>
                <w:sz w:val="18"/>
                <w:szCs w:val="18"/>
              </w:rPr>
              <w:t>Verification report on the implementation of the HCFC phase-out management plan</w:t>
            </w:r>
          </w:p>
        </w:tc>
        <w:tc>
          <w:tcPr>
            <w:tcW w:w="1227" w:type="dxa"/>
          </w:tcPr>
          <w:p w14:paraId="50946A76" w14:textId="3B6FC0AD" w:rsidR="00831031" w:rsidRPr="00EC20B6" w:rsidRDefault="00831031" w:rsidP="00831031">
            <w:pPr>
              <w:jc w:val="right"/>
              <w:rPr>
                <w:color w:val="000000"/>
                <w:sz w:val="18"/>
                <w:szCs w:val="18"/>
              </w:rPr>
            </w:pPr>
            <w:r w:rsidRPr="00EC20B6">
              <w:rPr>
                <w:sz w:val="18"/>
                <w:szCs w:val="18"/>
              </w:rPr>
              <w:t>529</w:t>
            </w:r>
          </w:p>
        </w:tc>
        <w:tc>
          <w:tcPr>
            <w:tcW w:w="1145" w:type="dxa"/>
            <w:tcBorders>
              <w:top w:val="nil"/>
              <w:left w:val="single" w:sz="4" w:space="0" w:color="auto"/>
              <w:bottom w:val="single" w:sz="4" w:space="0" w:color="auto"/>
              <w:right w:val="single" w:sz="4" w:space="0" w:color="auto"/>
            </w:tcBorders>
            <w:shd w:val="clear" w:color="auto" w:fill="auto"/>
          </w:tcPr>
          <w:p w14:paraId="68C51532" w14:textId="493F8F87" w:rsidR="00831031" w:rsidRPr="00EC20B6" w:rsidRDefault="00831031" w:rsidP="00831031">
            <w:pPr>
              <w:jc w:val="right"/>
              <w:rPr>
                <w:color w:val="000000"/>
                <w:sz w:val="18"/>
                <w:szCs w:val="18"/>
              </w:rPr>
            </w:pPr>
            <w:r w:rsidRPr="00EC20B6">
              <w:rPr>
                <w:sz w:val="18"/>
                <w:szCs w:val="18"/>
              </w:rPr>
              <w:t>69</w:t>
            </w:r>
          </w:p>
        </w:tc>
        <w:tc>
          <w:tcPr>
            <w:tcW w:w="1046" w:type="dxa"/>
            <w:tcBorders>
              <w:top w:val="nil"/>
              <w:left w:val="single" w:sz="4" w:space="0" w:color="auto"/>
              <w:bottom w:val="single" w:sz="4" w:space="0" w:color="auto"/>
              <w:right w:val="single" w:sz="4" w:space="0" w:color="auto"/>
            </w:tcBorders>
            <w:shd w:val="clear" w:color="auto" w:fill="auto"/>
          </w:tcPr>
          <w:p w14:paraId="6BCB0151" w14:textId="0B965E0E" w:rsidR="00831031" w:rsidRPr="00EC20B6" w:rsidRDefault="00831031" w:rsidP="00831031">
            <w:pPr>
              <w:jc w:val="right"/>
              <w:rPr>
                <w:sz w:val="18"/>
                <w:szCs w:val="18"/>
              </w:rPr>
            </w:pPr>
            <w:r w:rsidRPr="00EC20B6">
              <w:rPr>
                <w:sz w:val="18"/>
                <w:szCs w:val="18"/>
              </w:rPr>
              <w:t>598</w:t>
            </w:r>
          </w:p>
        </w:tc>
      </w:tr>
      <w:tr w:rsidR="00831031" w:rsidRPr="00EC20B6" w14:paraId="386A2746" w14:textId="77777777" w:rsidTr="00AE7948">
        <w:tc>
          <w:tcPr>
            <w:tcW w:w="2065" w:type="dxa"/>
          </w:tcPr>
          <w:p w14:paraId="6912BE78" w14:textId="77777777" w:rsidR="00831031" w:rsidRPr="00EC20B6" w:rsidRDefault="00831031" w:rsidP="00831031">
            <w:pPr>
              <w:jc w:val="left"/>
              <w:rPr>
                <w:b/>
                <w:color w:val="000000"/>
                <w:sz w:val="18"/>
                <w:szCs w:val="18"/>
                <w:lang w:val="en-CA"/>
              </w:rPr>
            </w:pPr>
            <w:r w:rsidRPr="00EC20B6">
              <w:rPr>
                <w:b/>
                <w:color w:val="000000"/>
                <w:sz w:val="18"/>
                <w:szCs w:val="18"/>
                <w:lang w:val="en-CA"/>
              </w:rPr>
              <w:t>Total completed projects</w:t>
            </w:r>
          </w:p>
        </w:tc>
        <w:tc>
          <w:tcPr>
            <w:tcW w:w="3960" w:type="dxa"/>
            <w:vAlign w:val="bottom"/>
          </w:tcPr>
          <w:p w14:paraId="0F21FE5A" w14:textId="22B86D02" w:rsidR="00831031" w:rsidRPr="00EC20B6" w:rsidRDefault="00831031" w:rsidP="00831031">
            <w:pPr>
              <w:jc w:val="left"/>
              <w:rPr>
                <w:color w:val="000000"/>
                <w:sz w:val="18"/>
                <w:szCs w:val="18"/>
              </w:rPr>
            </w:pPr>
          </w:p>
        </w:tc>
        <w:tc>
          <w:tcPr>
            <w:tcW w:w="1227" w:type="dxa"/>
          </w:tcPr>
          <w:p w14:paraId="262786BB" w14:textId="2AEBB577" w:rsidR="00831031" w:rsidRPr="00EC20B6" w:rsidRDefault="00831031" w:rsidP="00831031">
            <w:pPr>
              <w:jc w:val="right"/>
              <w:rPr>
                <w:b/>
                <w:bCs/>
                <w:color w:val="000000"/>
                <w:sz w:val="18"/>
                <w:szCs w:val="18"/>
                <w:lang w:val="en-CA"/>
              </w:rPr>
            </w:pPr>
            <w:r w:rsidRPr="00EC20B6">
              <w:rPr>
                <w:b/>
                <w:bCs/>
                <w:color w:val="000000"/>
                <w:sz w:val="18"/>
                <w:szCs w:val="18"/>
                <w:lang w:val="en-CA"/>
              </w:rPr>
              <w:t>3,128,821</w:t>
            </w:r>
          </w:p>
        </w:tc>
        <w:tc>
          <w:tcPr>
            <w:tcW w:w="1145" w:type="dxa"/>
            <w:tcBorders>
              <w:top w:val="nil"/>
              <w:left w:val="single" w:sz="4" w:space="0" w:color="auto"/>
              <w:bottom w:val="single" w:sz="4" w:space="0" w:color="auto"/>
              <w:right w:val="single" w:sz="4" w:space="0" w:color="auto"/>
            </w:tcBorders>
            <w:shd w:val="clear" w:color="auto" w:fill="auto"/>
          </w:tcPr>
          <w:p w14:paraId="55688B13" w14:textId="316A16DE" w:rsidR="00831031" w:rsidRPr="00EC20B6" w:rsidRDefault="00831031" w:rsidP="00831031">
            <w:pPr>
              <w:jc w:val="right"/>
              <w:rPr>
                <w:b/>
                <w:bCs/>
                <w:color w:val="000000"/>
                <w:sz w:val="18"/>
                <w:szCs w:val="18"/>
              </w:rPr>
            </w:pPr>
            <w:r w:rsidRPr="00EC20B6">
              <w:rPr>
                <w:b/>
                <w:bCs/>
                <w:color w:val="000000"/>
                <w:sz w:val="18"/>
                <w:szCs w:val="18"/>
              </w:rPr>
              <w:t>239,331</w:t>
            </w:r>
          </w:p>
        </w:tc>
        <w:tc>
          <w:tcPr>
            <w:tcW w:w="1046" w:type="dxa"/>
            <w:tcBorders>
              <w:top w:val="nil"/>
              <w:left w:val="single" w:sz="4" w:space="0" w:color="auto"/>
              <w:bottom w:val="single" w:sz="4" w:space="0" w:color="auto"/>
              <w:right w:val="single" w:sz="4" w:space="0" w:color="auto"/>
            </w:tcBorders>
            <w:shd w:val="clear" w:color="auto" w:fill="auto"/>
          </w:tcPr>
          <w:p w14:paraId="26AC3B42" w14:textId="2CA2A81E" w:rsidR="00831031" w:rsidRPr="00EC20B6" w:rsidRDefault="00831031" w:rsidP="00831031">
            <w:pPr>
              <w:jc w:val="right"/>
              <w:rPr>
                <w:b/>
                <w:bCs/>
                <w:sz w:val="18"/>
                <w:szCs w:val="18"/>
              </w:rPr>
            </w:pPr>
            <w:r w:rsidRPr="00EC20B6">
              <w:rPr>
                <w:b/>
                <w:bCs/>
                <w:sz w:val="18"/>
                <w:szCs w:val="18"/>
              </w:rPr>
              <w:t>3,368,152</w:t>
            </w:r>
          </w:p>
        </w:tc>
      </w:tr>
      <w:tr w:rsidR="00831031" w:rsidRPr="00EC20B6" w14:paraId="749A3DE2" w14:textId="77777777" w:rsidTr="00AE7948">
        <w:tc>
          <w:tcPr>
            <w:tcW w:w="2065" w:type="dxa"/>
          </w:tcPr>
          <w:p w14:paraId="3ACBD54B" w14:textId="1CE2B64B" w:rsidR="00831031" w:rsidRPr="00EC20B6" w:rsidRDefault="00831031" w:rsidP="00831031">
            <w:pPr>
              <w:jc w:val="left"/>
              <w:rPr>
                <w:color w:val="000000"/>
                <w:sz w:val="18"/>
                <w:szCs w:val="18"/>
                <w:lang w:val="en-CA"/>
              </w:rPr>
            </w:pPr>
            <w:r w:rsidRPr="00EC20B6">
              <w:rPr>
                <w:sz w:val="18"/>
                <w:szCs w:val="18"/>
              </w:rPr>
              <w:t>MON/SEV/80/TAS/01</w:t>
            </w:r>
          </w:p>
        </w:tc>
        <w:tc>
          <w:tcPr>
            <w:tcW w:w="3960" w:type="dxa"/>
            <w:vAlign w:val="bottom"/>
          </w:tcPr>
          <w:p w14:paraId="38C265A7" w14:textId="708F29C5" w:rsidR="00831031" w:rsidRPr="00EC20B6" w:rsidRDefault="00831031" w:rsidP="00831031">
            <w:pPr>
              <w:jc w:val="left"/>
              <w:rPr>
                <w:color w:val="000000"/>
                <w:sz w:val="18"/>
                <w:szCs w:val="18"/>
                <w:lang w:val="en-CA"/>
              </w:rPr>
            </w:pPr>
            <w:r w:rsidRPr="00EC20B6">
              <w:rPr>
                <w:color w:val="000000"/>
                <w:sz w:val="18"/>
                <w:szCs w:val="18"/>
              </w:rPr>
              <w:t>Enabling activities for HFC phase-down</w:t>
            </w:r>
          </w:p>
        </w:tc>
        <w:tc>
          <w:tcPr>
            <w:tcW w:w="1227" w:type="dxa"/>
            <w:vAlign w:val="bottom"/>
          </w:tcPr>
          <w:p w14:paraId="14C2957B" w14:textId="5FD36830" w:rsidR="00831031" w:rsidRPr="00EC20B6" w:rsidRDefault="00831031" w:rsidP="00831031">
            <w:pPr>
              <w:jc w:val="right"/>
              <w:rPr>
                <w:color w:val="000000"/>
                <w:sz w:val="18"/>
                <w:szCs w:val="18"/>
                <w:lang w:val="en-CA"/>
              </w:rPr>
            </w:pPr>
            <w:r w:rsidRPr="00EC20B6">
              <w:rPr>
                <w:sz w:val="18"/>
                <w:szCs w:val="18"/>
              </w:rPr>
              <w:t>2,134</w:t>
            </w:r>
          </w:p>
        </w:tc>
        <w:tc>
          <w:tcPr>
            <w:tcW w:w="1145" w:type="dxa"/>
            <w:tcBorders>
              <w:top w:val="nil"/>
              <w:left w:val="single" w:sz="4" w:space="0" w:color="auto"/>
              <w:bottom w:val="single" w:sz="4" w:space="0" w:color="auto"/>
              <w:right w:val="single" w:sz="4" w:space="0" w:color="auto"/>
            </w:tcBorders>
            <w:shd w:val="clear" w:color="auto" w:fill="auto"/>
            <w:vAlign w:val="bottom"/>
          </w:tcPr>
          <w:p w14:paraId="07ED530C" w14:textId="4FA3F9D0" w:rsidR="00831031" w:rsidRPr="00EC20B6" w:rsidRDefault="00831031" w:rsidP="00831031">
            <w:pPr>
              <w:jc w:val="right"/>
              <w:rPr>
                <w:color w:val="000000"/>
                <w:sz w:val="18"/>
                <w:szCs w:val="18"/>
                <w:lang w:val="en-CA"/>
              </w:rPr>
            </w:pPr>
            <w:r w:rsidRPr="00EC20B6">
              <w:rPr>
                <w:sz w:val="18"/>
                <w:szCs w:val="18"/>
              </w:rPr>
              <w:t>149</w:t>
            </w:r>
          </w:p>
        </w:tc>
        <w:tc>
          <w:tcPr>
            <w:tcW w:w="1046" w:type="dxa"/>
            <w:tcBorders>
              <w:top w:val="nil"/>
              <w:left w:val="single" w:sz="4" w:space="0" w:color="auto"/>
              <w:bottom w:val="single" w:sz="4" w:space="0" w:color="auto"/>
              <w:right w:val="single" w:sz="4" w:space="0" w:color="auto"/>
            </w:tcBorders>
            <w:shd w:val="clear" w:color="auto" w:fill="auto"/>
            <w:vAlign w:val="bottom"/>
          </w:tcPr>
          <w:p w14:paraId="3697B226" w14:textId="6A7BC80E" w:rsidR="00831031" w:rsidRPr="00EC20B6" w:rsidRDefault="00831031" w:rsidP="00831031">
            <w:pPr>
              <w:jc w:val="right"/>
              <w:rPr>
                <w:sz w:val="18"/>
                <w:szCs w:val="18"/>
                <w:lang w:val="en-CA"/>
              </w:rPr>
            </w:pPr>
            <w:r w:rsidRPr="00EC20B6">
              <w:rPr>
                <w:color w:val="000000"/>
                <w:sz w:val="18"/>
                <w:szCs w:val="18"/>
              </w:rPr>
              <w:t>2,283</w:t>
            </w:r>
          </w:p>
        </w:tc>
      </w:tr>
      <w:tr w:rsidR="00831031" w:rsidRPr="00EC20B6" w14:paraId="3330AD3A" w14:textId="77777777" w:rsidTr="00AE7948">
        <w:tc>
          <w:tcPr>
            <w:tcW w:w="2065" w:type="dxa"/>
          </w:tcPr>
          <w:p w14:paraId="5B71692B" w14:textId="784CEDAD" w:rsidR="00831031" w:rsidRPr="00EC20B6" w:rsidRDefault="00831031" w:rsidP="00831031">
            <w:pPr>
              <w:jc w:val="left"/>
              <w:rPr>
                <w:color w:val="000000"/>
                <w:sz w:val="18"/>
                <w:szCs w:val="18"/>
                <w:lang w:val="en-CA"/>
              </w:rPr>
            </w:pPr>
            <w:r w:rsidRPr="00EC20B6">
              <w:rPr>
                <w:sz w:val="18"/>
                <w:szCs w:val="18"/>
              </w:rPr>
              <w:t>TTR/SEV/80/TAS/01</w:t>
            </w:r>
          </w:p>
        </w:tc>
        <w:tc>
          <w:tcPr>
            <w:tcW w:w="3960" w:type="dxa"/>
            <w:vAlign w:val="bottom"/>
          </w:tcPr>
          <w:p w14:paraId="28DC6E10" w14:textId="3F4266CC" w:rsidR="00831031" w:rsidRPr="00EC20B6" w:rsidRDefault="00831031" w:rsidP="00831031">
            <w:pPr>
              <w:rPr>
                <w:color w:val="000000"/>
                <w:sz w:val="18"/>
                <w:szCs w:val="18"/>
                <w:lang w:val="en-CA"/>
              </w:rPr>
            </w:pPr>
            <w:r w:rsidRPr="00EC20B6">
              <w:rPr>
                <w:color w:val="000000"/>
                <w:sz w:val="18"/>
                <w:szCs w:val="18"/>
              </w:rPr>
              <w:t>Enabling activities for HFC phase-down</w:t>
            </w:r>
          </w:p>
        </w:tc>
        <w:tc>
          <w:tcPr>
            <w:tcW w:w="1227" w:type="dxa"/>
            <w:vAlign w:val="bottom"/>
          </w:tcPr>
          <w:p w14:paraId="2B7734AE" w14:textId="4C50EEA0" w:rsidR="00831031" w:rsidRPr="00EC20B6" w:rsidRDefault="00831031" w:rsidP="00831031">
            <w:pPr>
              <w:jc w:val="right"/>
              <w:rPr>
                <w:color w:val="000000"/>
                <w:sz w:val="18"/>
                <w:szCs w:val="18"/>
                <w:lang w:val="en-CA"/>
              </w:rPr>
            </w:pPr>
            <w:r w:rsidRPr="00EC20B6">
              <w:rPr>
                <w:sz w:val="18"/>
                <w:szCs w:val="18"/>
              </w:rPr>
              <w:t>25,000</w:t>
            </w:r>
          </w:p>
        </w:tc>
        <w:tc>
          <w:tcPr>
            <w:tcW w:w="1145" w:type="dxa"/>
            <w:tcBorders>
              <w:top w:val="nil"/>
              <w:left w:val="single" w:sz="4" w:space="0" w:color="auto"/>
              <w:bottom w:val="single" w:sz="4" w:space="0" w:color="auto"/>
              <w:right w:val="single" w:sz="4" w:space="0" w:color="auto"/>
            </w:tcBorders>
            <w:shd w:val="clear" w:color="auto" w:fill="auto"/>
            <w:vAlign w:val="bottom"/>
          </w:tcPr>
          <w:p w14:paraId="172CBB06" w14:textId="60B38078" w:rsidR="00831031" w:rsidRPr="00EC20B6" w:rsidRDefault="00831031" w:rsidP="00831031">
            <w:pPr>
              <w:jc w:val="right"/>
              <w:rPr>
                <w:color w:val="000000"/>
                <w:sz w:val="18"/>
                <w:szCs w:val="18"/>
                <w:lang w:val="en-CA"/>
              </w:rPr>
            </w:pPr>
            <w:r w:rsidRPr="00EC20B6">
              <w:rPr>
                <w:sz w:val="18"/>
                <w:szCs w:val="18"/>
              </w:rPr>
              <w:t>1,750</w:t>
            </w:r>
          </w:p>
        </w:tc>
        <w:tc>
          <w:tcPr>
            <w:tcW w:w="1046" w:type="dxa"/>
            <w:tcBorders>
              <w:top w:val="nil"/>
              <w:left w:val="single" w:sz="4" w:space="0" w:color="auto"/>
              <w:bottom w:val="single" w:sz="4" w:space="0" w:color="auto"/>
              <w:right w:val="single" w:sz="4" w:space="0" w:color="auto"/>
            </w:tcBorders>
            <w:shd w:val="clear" w:color="auto" w:fill="auto"/>
            <w:vAlign w:val="bottom"/>
          </w:tcPr>
          <w:p w14:paraId="2A0F976B" w14:textId="29B6B6F3" w:rsidR="00831031" w:rsidRPr="00EC20B6" w:rsidRDefault="00831031" w:rsidP="00831031">
            <w:pPr>
              <w:jc w:val="right"/>
              <w:rPr>
                <w:sz w:val="18"/>
                <w:szCs w:val="18"/>
                <w:lang w:val="en-CA"/>
              </w:rPr>
            </w:pPr>
            <w:r w:rsidRPr="00EC20B6">
              <w:rPr>
                <w:color w:val="000000"/>
                <w:sz w:val="18"/>
                <w:szCs w:val="18"/>
              </w:rPr>
              <w:t>26,750</w:t>
            </w:r>
          </w:p>
        </w:tc>
      </w:tr>
      <w:tr w:rsidR="00831031" w:rsidRPr="00EC20B6" w14:paraId="6AF6890E" w14:textId="77777777" w:rsidTr="00AE7948">
        <w:tc>
          <w:tcPr>
            <w:tcW w:w="2065" w:type="dxa"/>
          </w:tcPr>
          <w:p w14:paraId="3AAE10AF" w14:textId="223A8C9B" w:rsidR="00831031" w:rsidRPr="00EC20B6" w:rsidRDefault="00831031" w:rsidP="00831031">
            <w:pPr>
              <w:jc w:val="left"/>
              <w:rPr>
                <w:color w:val="000000"/>
                <w:sz w:val="18"/>
                <w:szCs w:val="18"/>
                <w:lang w:val="en-CA"/>
              </w:rPr>
            </w:pPr>
            <w:r w:rsidRPr="00EC20B6">
              <w:rPr>
                <w:sz w:val="18"/>
                <w:szCs w:val="18"/>
              </w:rPr>
              <w:t>ZIM/SEV/80/TAS/01</w:t>
            </w:r>
          </w:p>
        </w:tc>
        <w:tc>
          <w:tcPr>
            <w:tcW w:w="3960" w:type="dxa"/>
            <w:vAlign w:val="bottom"/>
          </w:tcPr>
          <w:p w14:paraId="42C2D2EE" w14:textId="716E803D" w:rsidR="00831031" w:rsidRPr="00EC20B6" w:rsidRDefault="00831031" w:rsidP="00831031">
            <w:pPr>
              <w:rPr>
                <w:color w:val="000000"/>
                <w:sz w:val="18"/>
                <w:szCs w:val="18"/>
                <w:lang w:val="en-CA"/>
              </w:rPr>
            </w:pPr>
            <w:r w:rsidRPr="00EC20B6">
              <w:rPr>
                <w:color w:val="000000"/>
                <w:sz w:val="18"/>
                <w:szCs w:val="18"/>
              </w:rPr>
              <w:t>Enabling activities for HFC phase-down</w:t>
            </w:r>
          </w:p>
        </w:tc>
        <w:tc>
          <w:tcPr>
            <w:tcW w:w="1227" w:type="dxa"/>
            <w:vAlign w:val="bottom"/>
          </w:tcPr>
          <w:p w14:paraId="4722C7A2" w14:textId="57DF4D42" w:rsidR="00831031" w:rsidRPr="00EC20B6" w:rsidRDefault="00831031" w:rsidP="00831031">
            <w:pPr>
              <w:jc w:val="right"/>
              <w:rPr>
                <w:color w:val="000000"/>
                <w:sz w:val="18"/>
                <w:szCs w:val="18"/>
                <w:lang w:val="en-CA"/>
              </w:rPr>
            </w:pPr>
            <w:r w:rsidRPr="00EC20B6">
              <w:rPr>
                <w:sz w:val="18"/>
                <w:szCs w:val="18"/>
              </w:rPr>
              <w:t>9,449</w:t>
            </w:r>
          </w:p>
        </w:tc>
        <w:tc>
          <w:tcPr>
            <w:tcW w:w="1145" w:type="dxa"/>
            <w:tcBorders>
              <w:top w:val="nil"/>
              <w:left w:val="single" w:sz="4" w:space="0" w:color="auto"/>
              <w:bottom w:val="single" w:sz="4" w:space="0" w:color="auto"/>
              <w:right w:val="single" w:sz="4" w:space="0" w:color="auto"/>
            </w:tcBorders>
            <w:shd w:val="clear" w:color="auto" w:fill="auto"/>
            <w:vAlign w:val="bottom"/>
          </w:tcPr>
          <w:p w14:paraId="1C515D28" w14:textId="6154689D" w:rsidR="00831031" w:rsidRPr="00EC20B6" w:rsidRDefault="00831031" w:rsidP="00831031">
            <w:pPr>
              <w:jc w:val="right"/>
              <w:rPr>
                <w:color w:val="000000"/>
                <w:sz w:val="18"/>
                <w:szCs w:val="18"/>
                <w:lang w:val="en-CA"/>
              </w:rPr>
            </w:pPr>
            <w:r w:rsidRPr="00EC20B6">
              <w:rPr>
                <w:sz w:val="18"/>
                <w:szCs w:val="18"/>
              </w:rPr>
              <w:t>661</w:t>
            </w:r>
          </w:p>
        </w:tc>
        <w:tc>
          <w:tcPr>
            <w:tcW w:w="1046" w:type="dxa"/>
            <w:tcBorders>
              <w:top w:val="nil"/>
              <w:left w:val="single" w:sz="4" w:space="0" w:color="auto"/>
              <w:bottom w:val="single" w:sz="4" w:space="0" w:color="auto"/>
              <w:right w:val="single" w:sz="4" w:space="0" w:color="auto"/>
            </w:tcBorders>
            <w:shd w:val="clear" w:color="auto" w:fill="auto"/>
            <w:vAlign w:val="bottom"/>
          </w:tcPr>
          <w:p w14:paraId="786F900F" w14:textId="61955766" w:rsidR="00831031" w:rsidRPr="00EC20B6" w:rsidRDefault="00831031" w:rsidP="00831031">
            <w:pPr>
              <w:jc w:val="right"/>
              <w:rPr>
                <w:sz w:val="18"/>
                <w:szCs w:val="18"/>
                <w:lang w:val="en-CA"/>
              </w:rPr>
            </w:pPr>
            <w:r w:rsidRPr="00EC20B6">
              <w:rPr>
                <w:color w:val="000000"/>
                <w:sz w:val="18"/>
                <w:szCs w:val="18"/>
              </w:rPr>
              <w:t>10,110</w:t>
            </w:r>
          </w:p>
        </w:tc>
      </w:tr>
      <w:tr w:rsidR="00831031" w:rsidRPr="00EC20B6" w14:paraId="05773976" w14:textId="77777777" w:rsidTr="00AE7948">
        <w:tc>
          <w:tcPr>
            <w:tcW w:w="2065" w:type="dxa"/>
          </w:tcPr>
          <w:p w14:paraId="3C0380FC" w14:textId="69107DC5" w:rsidR="00831031" w:rsidRPr="00EC20B6" w:rsidRDefault="00831031" w:rsidP="00831031">
            <w:pPr>
              <w:jc w:val="left"/>
              <w:rPr>
                <w:b/>
                <w:sz w:val="18"/>
                <w:szCs w:val="18"/>
              </w:rPr>
            </w:pPr>
            <w:r w:rsidRPr="00EC20B6">
              <w:rPr>
                <w:b/>
                <w:bCs/>
                <w:sz w:val="18"/>
                <w:szCs w:val="18"/>
              </w:rPr>
              <w:t>Total “additional voluntary contributions” projects</w:t>
            </w:r>
          </w:p>
        </w:tc>
        <w:tc>
          <w:tcPr>
            <w:tcW w:w="3960" w:type="dxa"/>
            <w:vAlign w:val="bottom"/>
          </w:tcPr>
          <w:p w14:paraId="6D7814D7" w14:textId="77777777" w:rsidR="00831031" w:rsidRPr="00EC20B6" w:rsidRDefault="00831031" w:rsidP="00831031">
            <w:pPr>
              <w:jc w:val="left"/>
              <w:rPr>
                <w:color w:val="000000"/>
                <w:sz w:val="18"/>
                <w:szCs w:val="18"/>
              </w:rPr>
            </w:pPr>
          </w:p>
        </w:tc>
        <w:tc>
          <w:tcPr>
            <w:tcW w:w="1227" w:type="dxa"/>
          </w:tcPr>
          <w:p w14:paraId="32C47F62" w14:textId="2CA3D4B7" w:rsidR="00831031" w:rsidRPr="00EC20B6" w:rsidRDefault="00831031" w:rsidP="00AE7948">
            <w:pPr>
              <w:jc w:val="right"/>
              <w:rPr>
                <w:b/>
                <w:bCs/>
                <w:color w:val="000000"/>
                <w:sz w:val="18"/>
                <w:szCs w:val="18"/>
                <w:lang w:val="en-CA"/>
              </w:rPr>
            </w:pPr>
            <w:r w:rsidRPr="00EC20B6">
              <w:rPr>
                <w:b/>
                <w:bCs/>
                <w:color w:val="000000"/>
                <w:sz w:val="18"/>
                <w:szCs w:val="18"/>
              </w:rPr>
              <w:t>36,583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7578F12" w14:textId="7E3E33E3" w:rsidR="00831031" w:rsidRPr="00EC20B6" w:rsidRDefault="00831031" w:rsidP="00AE7948">
            <w:pPr>
              <w:jc w:val="right"/>
              <w:rPr>
                <w:b/>
                <w:bCs/>
                <w:sz w:val="18"/>
                <w:szCs w:val="18"/>
              </w:rPr>
            </w:pPr>
            <w:r w:rsidRPr="00EC20B6">
              <w:rPr>
                <w:b/>
                <w:bCs/>
                <w:color w:val="000000"/>
                <w:sz w:val="18"/>
                <w:szCs w:val="18"/>
              </w:rPr>
              <w:t>2,561</w:t>
            </w:r>
          </w:p>
        </w:tc>
        <w:tc>
          <w:tcPr>
            <w:tcW w:w="1046" w:type="dxa"/>
            <w:tcBorders>
              <w:top w:val="nil"/>
              <w:left w:val="single" w:sz="4" w:space="0" w:color="auto"/>
              <w:bottom w:val="single" w:sz="4" w:space="0" w:color="auto"/>
              <w:right w:val="single" w:sz="4" w:space="0" w:color="auto"/>
            </w:tcBorders>
            <w:shd w:val="clear" w:color="auto" w:fill="auto"/>
          </w:tcPr>
          <w:p w14:paraId="35186F6B" w14:textId="15142DB5" w:rsidR="00831031" w:rsidRPr="00EC20B6" w:rsidRDefault="00831031" w:rsidP="00AE7948">
            <w:pPr>
              <w:jc w:val="right"/>
              <w:rPr>
                <w:b/>
                <w:bCs/>
                <w:sz w:val="18"/>
                <w:szCs w:val="18"/>
              </w:rPr>
            </w:pPr>
            <w:r w:rsidRPr="00EC20B6">
              <w:rPr>
                <w:b/>
                <w:bCs/>
                <w:color w:val="000000"/>
                <w:sz w:val="18"/>
                <w:szCs w:val="18"/>
              </w:rPr>
              <w:t>39,143</w:t>
            </w:r>
          </w:p>
        </w:tc>
      </w:tr>
      <w:tr w:rsidR="00831031" w:rsidRPr="00EC20B6" w14:paraId="3F778E50" w14:textId="77777777" w:rsidTr="00AE7948">
        <w:tc>
          <w:tcPr>
            <w:tcW w:w="2065" w:type="dxa"/>
          </w:tcPr>
          <w:p w14:paraId="49E41253" w14:textId="77777777" w:rsidR="00831031" w:rsidRPr="00EC20B6" w:rsidRDefault="00831031" w:rsidP="00831031">
            <w:pPr>
              <w:jc w:val="left"/>
              <w:rPr>
                <w:b/>
                <w:sz w:val="18"/>
                <w:szCs w:val="18"/>
              </w:rPr>
            </w:pPr>
            <w:r w:rsidRPr="00EC20B6">
              <w:rPr>
                <w:b/>
                <w:sz w:val="18"/>
                <w:szCs w:val="18"/>
              </w:rPr>
              <w:t>TOTAL UNEP</w:t>
            </w:r>
          </w:p>
        </w:tc>
        <w:tc>
          <w:tcPr>
            <w:tcW w:w="3960" w:type="dxa"/>
          </w:tcPr>
          <w:p w14:paraId="4D9FC54E" w14:textId="77777777" w:rsidR="00831031" w:rsidRPr="00EC20B6" w:rsidRDefault="00831031" w:rsidP="00831031">
            <w:pPr>
              <w:jc w:val="left"/>
              <w:rPr>
                <w:sz w:val="18"/>
                <w:szCs w:val="18"/>
              </w:rPr>
            </w:pPr>
          </w:p>
        </w:tc>
        <w:tc>
          <w:tcPr>
            <w:tcW w:w="1227" w:type="dxa"/>
            <w:vAlign w:val="bottom"/>
          </w:tcPr>
          <w:p w14:paraId="7A6D72BB" w14:textId="063BEE32" w:rsidR="00831031" w:rsidRPr="00180557" w:rsidRDefault="00831031" w:rsidP="00831031">
            <w:pPr>
              <w:jc w:val="right"/>
              <w:rPr>
                <w:b/>
                <w:bCs/>
                <w:color w:val="000000"/>
                <w:sz w:val="18"/>
                <w:szCs w:val="18"/>
                <w:lang w:val="en-CA"/>
              </w:rPr>
            </w:pPr>
            <w:r w:rsidRPr="00180557">
              <w:rPr>
                <w:b/>
                <w:bCs/>
                <w:color w:val="000000"/>
                <w:sz w:val="18"/>
                <w:szCs w:val="18"/>
                <w:lang w:val="en-CA"/>
              </w:rPr>
              <w:t>3,165,404</w:t>
            </w:r>
          </w:p>
        </w:tc>
        <w:tc>
          <w:tcPr>
            <w:tcW w:w="1145" w:type="dxa"/>
            <w:vAlign w:val="bottom"/>
          </w:tcPr>
          <w:p w14:paraId="09B6AEBF" w14:textId="5741A9F0" w:rsidR="00831031" w:rsidRPr="00180557" w:rsidRDefault="00831031" w:rsidP="00831031">
            <w:pPr>
              <w:jc w:val="right"/>
              <w:rPr>
                <w:b/>
                <w:bCs/>
                <w:color w:val="000000"/>
                <w:sz w:val="18"/>
                <w:szCs w:val="18"/>
              </w:rPr>
            </w:pPr>
            <w:r w:rsidRPr="00180557">
              <w:rPr>
                <w:b/>
                <w:bCs/>
                <w:color w:val="000000"/>
                <w:sz w:val="18"/>
                <w:szCs w:val="18"/>
              </w:rPr>
              <w:t>241,892</w:t>
            </w:r>
          </w:p>
        </w:tc>
        <w:tc>
          <w:tcPr>
            <w:tcW w:w="1046" w:type="dxa"/>
            <w:tcBorders>
              <w:top w:val="nil"/>
              <w:left w:val="single" w:sz="4" w:space="0" w:color="auto"/>
              <w:bottom w:val="single" w:sz="4" w:space="0" w:color="auto"/>
              <w:right w:val="single" w:sz="4" w:space="0" w:color="auto"/>
            </w:tcBorders>
            <w:shd w:val="clear" w:color="auto" w:fill="auto"/>
            <w:vAlign w:val="bottom"/>
          </w:tcPr>
          <w:p w14:paraId="6BBFFDC6" w14:textId="4FCC319F" w:rsidR="00831031" w:rsidRPr="00180557" w:rsidRDefault="00831031" w:rsidP="00831031">
            <w:pPr>
              <w:jc w:val="right"/>
              <w:rPr>
                <w:b/>
                <w:bCs/>
                <w:sz w:val="18"/>
                <w:szCs w:val="18"/>
              </w:rPr>
            </w:pPr>
            <w:r w:rsidRPr="00180557">
              <w:rPr>
                <w:b/>
                <w:bCs/>
                <w:sz w:val="18"/>
                <w:szCs w:val="18"/>
              </w:rPr>
              <w:t>3,407,296</w:t>
            </w:r>
          </w:p>
        </w:tc>
      </w:tr>
      <w:tr w:rsidR="00E026E6" w:rsidRPr="00EC20B6" w14:paraId="59F5EA82" w14:textId="77777777" w:rsidTr="00AE7948">
        <w:tc>
          <w:tcPr>
            <w:tcW w:w="2065" w:type="dxa"/>
          </w:tcPr>
          <w:p w14:paraId="689B76CA" w14:textId="0AB7E919" w:rsidR="00E026E6" w:rsidRPr="00EC20B6" w:rsidRDefault="00E026E6" w:rsidP="00E026E6">
            <w:pPr>
              <w:jc w:val="left"/>
              <w:rPr>
                <w:color w:val="000000"/>
                <w:sz w:val="18"/>
                <w:szCs w:val="18"/>
                <w:lang w:val="en-CA"/>
              </w:rPr>
            </w:pPr>
            <w:r w:rsidRPr="00EC20B6">
              <w:rPr>
                <w:sz w:val="18"/>
                <w:szCs w:val="18"/>
              </w:rPr>
              <w:t>ARG/PHA/79/TAS/181</w:t>
            </w:r>
          </w:p>
        </w:tc>
        <w:tc>
          <w:tcPr>
            <w:tcW w:w="3960" w:type="dxa"/>
          </w:tcPr>
          <w:p w14:paraId="2F291A85" w14:textId="0FD4C4EA" w:rsidR="00E026E6" w:rsidRPr="00EC20B6" w:rsidRDefault="00E026E6" w:rsidP="00E026E6">
            <w:pPr>
              <w:jc w:val="left"/>
              <w:rPr>
                <w:color w:val="000000"/>
                <w:sz w:val="18"/>
                <w:szCs w:val="18"/>
                <w:lang w:val="en-CA"/>
              </w:rPr>
            </w:pPr>
            <w:r w:rsidRPr="00EC20B6">
              <w:rPr>
                <w:sz w:val="18"/>
                <w:szCs w:val="18"/>
              </w:rPr>
              <w:t>HCFC phase-out management plan (stage I, third tranche) (refrigeration servicing sector)</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EB32D0" w14:textId="37AEE5A3" w:rsidR="00E026E6" w:rsidRPr="00EC20B6" w:rsidRDefault="00E026E6" w:rsidP="00E026E6">
            <w:pPr>
              <w:jc w:val="right"/>
              <w:rPr>
                <w:color w:val="000000"/>
                <w:sz w:val="18"/>
                <w:szCs w:val="18"/>
                <w:lang w:val="en-CA"/>
              </w:rPr>
            </w:pPr>
            <w:r w:rsidRPr="00EC20B6">
              <w:rPr>
                <w:sz w:val="18"/>
                <w:szCs w:val="18"/>
              </w:rPr>
              <w:t>1,298</w:t>
            </w:r>
          </w:p>
        </w:tc>
        <w:tc>
          <w:tcPr>
            <w:tcW w:w="1145" w:type="dxa"/>
          </w:tcPr>
          <w:p w14:paraId="18092EE1" w14:textId="567E08F4" w:rsidR="00E026E6" w:rsidRPr="00EC20B6" w:rsidRDefault="00E026E6" w:rsidP="00E026E6">
            <w:pPr>
              <w:jc w:val="right"/>
              <w:rPr>
                <w:color w:val="000000"/>
                <w:sz w:val="18"/>
                <w:szCs w:val="18"/>
                <w:lang w:val="en-CA"/>
              </w:rPr>
            </w:pPr>
            <w:r w:rsidRPr="00EC20B6">
              <w:rPr>
                <w:sz w:val="18"/>
                <w:szCs w:val="18"/>
              </w:rPr>
              <w:t>91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35834FF" w14:textId="7ACFF033" w:rsidR="00E026E6" w:rsidRPr="00EC20B6" w:rsidRDefault="00E026E6" w:rsidP="00E026E6">
            <w:pPr>
              <w:jc w:val="right"/>
              <w:rPr>
                <w:sz w:val="18"/>
                <w:szCs w:val="18"/>
                <w:lang w:val="en-CA"/>
              </w:rPr>
            </w:pPr>
            <w:r w:rsidRPr="00EC20B6">
              <w:rPr>
                <w:sz w:val="18"/>
                <w:szCs w:val="18"/>
              </w:rPr>
              <w:t>1,389</w:t>
            </w:r>
          </w:p>
        </w:tc>
      </w:tr>
      <w:tr w:rsidR="00E026E6" w:rsidRPr="00EC20B6" w14:paraId="7E881E72" w14:textId="77777777" w:rsidTr="00AE7948">
        <w:tc>
          <w:tcPr>
            <w:tcW w:w="2065" w:type="dxa"/>
          </w:tcPr>
          <w:p w14:paraId="6B2C83E8" w14:textId="4C760979" w:rsidR="00E026E6" w:rsidRPr="00EC20B6" w:rsidRDefault="00E026E6" w:rsidP="00E026E6">
            <w:pPr>
              <w:jc w:val="left"/>
              <w:rPr>
                <w:color w:val="000000"/>
                <w:sz w:val="18"/>
                <w:szCs w:val="18"/>
              </w:rPr>
            </w:pPr>
            <w:r w:rsidRPr="00EC20B6">
              <w:rPr>
                <w:sz w:val="18"/>
                <w:szCs w:val="18"/>
              </w:rPr>
              <w:t>BOL/PHA/82/PRP/47</w:t>
            </w:r>
          </w:p>
        </w:tc>
        <w:tc>
          <w:tcPr>
            <w:tcW w:w="3960" w:type="dxa"/>
          </w:tcPr>
          <w:p w14:paraId="25CD5471" w14:textId="7092EFF0" w:rsidR="00E026E6" w:rsidRPr="00EC20B6" w:rsidRDefault="00E026E6" w:rsidP="00E026E6">
            <w:pPr>
              <w:jc w:val="left"/>
              <w:rPr>
                <w:color w:val="000000"/>
                <w:sz w:val="18"/>
                <w:szCs w:val="18"/>
              </w:rPr>
            </w:pPr>
            <w:r w:rsidRPr="00EC20B6">
              <w:rPr>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12D41F3" w14:textId="4BAC64A6" w:rsidR="00E026E6" w:rsidRPr="00EC20B6" w:rsidRDefault="00E026E6" w:rsidP="00E026E6">
            <w:pPr>
              <w:jc w:val="right"/>
              <w:rPr>
                <w:color w:val="000000"/>
                <w:sz w:val="18"/>
                <w:szCs w:val="18"/>
              </w:rPr>
            </w:pPr>
            <w:r w:rsidRPr="00EC20B6">
              <w:rPr>
                <w:sz w:val="18"/>
                <w:szCs w:val="18"/>
              </w:rPr>
              <w:t>26</w:t>
            </w:r>
          </w:p>
        </w:tc>
        <w:tc>
          <w:tcPr>
            <w:tcW w:w="1145" w:type="dxa"/>
          </w:tcPr>
          <w:p w14:paraId="5047EB62" w14:textId="3C2A552D" w:rsidR="00E026E6" w:rsidRPr="00EC20B6" w:rsidRDefault="00E026E6" w:rsidP="00E026E6">
            <w:pPr>
              <w:jc w:val="right"/>
              <w:rPr>
                <w:color w:val="000000"/>
                <w:sz w:val="18"/>
                <w:szCs w:val="18"/>
              </w:rPr>
            </w:pPr>
            <w:r w:rsidRPr="00EC20B6">
              <w:rPr>
                <w:sz w:val="18"/>
                <w:szCs w:val="18"/>
              </w:rPr>
              <w:t>2</w:t>
            </w:r>
          </w:p>
        </w:tc>
        <w:tc>
          <w:tcPr>
            <w:tcW w:w="1046" w:type="dxa"/>
            <w:tcBorders>
              <w:top w:val="nil"/>
              <w:left w:val="single" w:sz="4" w:space="0" w:color="auto"/>
              <w:bottom w:val="single" w:sz="4" w:space="0" w:color="auto"/>
              <w:right w:val="single" w:sz="4" w:space="0" w:color="auto"/>
            </w:tcBorders>
            <w:shd w:val="clear" w:color="auto" w:fill="auto"/>
          </w:tcPr>
          <w:p w14:paraId="721DDBDA" w14:textId="163EDB07" w:rsidR="00E026E6" w:rsidRPr="00EC20B6" w:rsidRDefault="00E026E6" w:rsidP="00E026E6">
            <w:pPr>
              <w:jc w:val="right"/>
              <w:rPr>
                <w:sz w:val="18"/>
                <w:szCs w:val="18"/>
              </w:rPr>
            </w:pPr>
            <w:r w:rsidRPr="00EC20B6">
              <w:rPr>
                <w:sz w:val="18"/>
                <w:szCs w:val="18"/>
              </w:rPr>
              <w:t>28</w:t>
            </w:r>
          </w:p>
        </w:tc>
      </w:tr>
      <w:tr w:rsidR="00E026E6" w:rsidRPr="00EC20B6" w14:paraId="17C2FFC7" w14:textId="77777777" w:rsidTr="00AE7948">
        <w:tc>
          <w:tcPr>
            <w:tcW w:w="2065" w:type="dxa"/>
          </w:tcPr>
          <w:p w14:paraId="4704FD1D" w14:textId="675632EF" w:rsidR="00E026E6" w:rsidRPr="00EC20B6" w:rsidRDefault="00E026E6" w:rsidP="00E026E6">
            <w:pPr>
              <w:jc w:val="left"/>
              <w:rPr>
                <w:color w:val="000000"/>
                <w:sz w:val="18"/>
                <w:szCs w:val="18"/>
              </w:rPr>
            </w:pPr>
            <w:r w:rsidRPr="00EC20B6">
              <w:rPr>
                <w:sz w:val="18"/>
                <w:szCs w:val="18"/>
              </w:rPr>
              <w:t>EGY/ARS/50/INV/92</w:t>
            </w:r>
          </w:p>
        </w:tc>
        <w:tc>
          <w:tcPr>
            <w:tcW w:w="3960" w:type="dxa"/>
          </w:tcPr>
          <w:p w14:paraId="256F2B90" w14:textId="500BCD76" w:rsidR="00E026E6" w:rsidRPr="00EC20B6" w:rsidRDefault="00E026E6" w:rsidP="00E026E6">
            <w:pPr>
              <w:jc w:val="left"/>
              <w:rPr>
                <w:color w:val="000000"/>
                <w:sz w:val="18"/>
                <w:szCs w:val="18"/>
              </w:rPr>
            </w:pPr>
            <w:r w:rsidRPr="00EC20B6">
              <w:rPr>
                <w:color w:val="000000"/>
                <w:sz w:val="18"/>
                <w:szCs w:val="18"/>
              </w:rPr>
              <w:t>Phase-out of CFC consumption in the manufacture of aerosol metered dose inhalers (MDIs)</w:t>
            </w:r>
          </w:p>
        </w:tc>
        <w:tc>
          <w:tcPr>
            <w:tcW w:w="1227" w:type="dxa"/>
            <w:tcBorders>
              <w:top w:val="nil"/>
              <w:left w:val="single" w:sz="4" w:space="0" w:color="auto"/>
              <w:bottom w:val="single" w:sz="4" w:space="0" w:color="auto"/>
              <w:right w:val="single" w:sz="4" w:space="0" w:color="auto"/>
            </w:tcBorders>
            <w:shd w:val="clear" w:color="auto" w:fill="auto"/>
          </w:tcPr>
          <w:p w14:paraId="34E6E79D" w14:textId="2F9E0441" w:rsidR="00E026E6" w:rsidRPr="00EC20B6" w:rsidRDefault="00E026E6" w:rsidP="00E026E6">
            <w:pPr>
              <w:jc w:val="right"/>
              <w:rPr>
                <w:color w:val="000000"/>
                <w:sz w:val="18"/>
                <w:szCs w:val="18"/>
              </w:rPr>
            </w:pPr>
            <w:r w:rsidRPr="00EC20B6">
              <w:rPr>
                <w:sz w:val="18"/>
                <w:szCs w:val="18"/>
              </w:rPr>
              <w:t>681</w:t>
            </w:r>
          </w:p>
        </w:tc>
        <w:tc>
          <w:tcPr>
            <w:tcW w:w="1145" w:type="dxa"/>
          </w:tcPr>
          <w:p w14:paraId="195043A2" w14:textId="3F1285B3" w:rsidR="00E026E6" w:rsidRPr="00EC20B6" w:rsidRDefault="00E026E6" w:rsidP="00E026E6">
            <w:pPr>
              <w:jc w:val="right"/>
              <w:rPr>
                <w:color w:val="000000"/>
                <w:sz w:val="18"/>
                <w:szCs w:val="18"/>
              </w:rPr>
            </w:pPr>
            <w:r w:rsidRPr="00EC20B6">
              <w:rPr>
                <w:sz w:val="18"/>
                <w:szCs w:val="18"/>
              </w:rPr>
              <w:t>51</w:t>
            </w:r>
          </w:p>
        </w:tc>
        <w:tc>
          <w:tcPr>
            <w:tcW w:w="1046" w:type="dxa"/>
            <w:tcBorders>
              <w:top w:val="nil"/>
              <w:left w:val="single" w:sz="4" w:space="0" w:color="auto"/>
              <w:bottom w:val="single" w:sz="4" w:space="0" w:color="auto"/>
              <w:right w:val="single" w:sz="4" w:space="0" w:color="auto"/>
            </w:tcBorders>
            <w:shd w:val="clear" w:color="auto" w:fill="auto"/>
          </w:tcPr>
          <w:p w14:paraId="373F7046" w14:textId="046550D2" w:rsidR="00E026E6" w:rsidRPr="00EC20B6" w:rsidRDefault="00E026E6" w:rsidP="00E026E6">
            <w:pPr>
              <w:jc w:val="right"/>
              <w:rPr>
                <w:sz w:val="18"/>
                <w:szCs w:val="18"/>
              </w:rPr>
            </w:pPr>
            <w:r w:rsidRPr="00EC20B6">
              <w:rPr>
                <w:sz w:val="18"/>
                <w:szCs w:val="18"/>
              </w:rPr>
              <w:t>732</w:t>
            </w:r>
          </w:p>
        </w:tc>
      </w:tr>
      <w:tr w:rsidR="00E026E6" w:rsidRPr="00EC20B6" w14:paraId="2284BEB1" w14:textId="77777777" w:rsidTr="00AE7948">
        <w:tc>
          <w:tcPr>
            <w:tcW w:w="2065" w:type="dxa"/>
          </w:tcPr>
          <w:p w14:paraId="2EDB40AC" w14:textId="70ECDBB4" w:rsidR="00E026E6" w:rsidRPr="00EC20B6" w:rsidRDefault="00E026E6" w:rsidP="00E026E6">
            <w:pPr>
              <w:jc w:val="left"/>
              <w:rPr>
                <w:color w:val="000000"/>
                <w:sz w:val="18"/>
                <w:szCs w:val="18"/>
              </w:rPr>
            </w:pPr>
            <w:r w:rsidRPr="00EC20B6">
              <w:rPr>
                <w:sz w:val="18"/>
                <w:szCs w:val="18"/>
              </w:rPr>
              <w:t>EGY/SEV/81/INS/138</w:t>
            </w:r>
          </w:p>
        </w:tc>
        <w:tc>
          <w:tcPr>
            <w:tcW w:w="3960" w:type="dxa"/>
          </w:tcPr>
          <w:p w14:paraId="2C4CD5FC" w14:textId="6FD60AB2" w:rsidR="00E026E6" w:rsidRPr="00EC20B6" w:rsidRDefault="00E026E6" w:rsidP="00E026E6">
            <w:pPr>
              <w:jc w:val="left"/>
              <w:rPr>
                <w:color w:val="000000"/>
                <w:sz w:val="18"/>
                <w:szCs w:val="18"/>
              </w:rPr>
            </w:pPr>
            <w:r w:rsidRPr="00EC20B6">
              <w:rPr>
                <w:color w:val="000000"/>
                <w:sz w:val="18"/>
                <w:szCs w:val="18"/>
              </w:rPr>
              <w:t>Extension of the institutional strengthening project (phase XII: 1/2019-12/2020)</w:t>
            </w:r>
          </w:p>
        </w:tc>
        <w:tc>
          <w:tcPr>
            <w:tcW w:w="1227" w:type="dxa"/>
            <w:tcBorders>
              <w:top w:val="nil"/>
              <w:left w:val="single" w:sz="4" w:space="0" w:color="auto"/>
              <w:bottom w:val="single" w:sz="4" w:space="0" w:color="auto"/>
              <w:right w:val="single" w:sz="4" w:space="0" w:color="auto"/>
            </w:tcBorders>
            <w:shd w:val="clear" w:color="auto" w:fill="auto"/>
          </w:tcPr>
          <w:p w14:paraId="1AB9F3AC" w14:textId="5C16042F" w:rsidR="00E026E6" w:rsidRPr="00EC20B6" w:rsidRDefault="00E026E6" w:rsidP="00E026E6">
            <w:pPr>
              <w:jc w:val="right"/>
              <w:rPr>
                <w:color w:val="000000"/>
                <w:sz w:val="18"/>
                <w:szCs w:val="18"/>
              </w:rPr>
            </w:pPr>
            <w:r w:rsidRPr="00EC20B6">
              <w:rPr>
                <w:sz w:val="18"/>
                <w:szCs w:val="18"/>
              </w:rPr>
              <w:t>1,253</w:t>
            </w:r>
          </w:p>
        </w:tc>
        <w:tc>
          <w:tcPr>
            <w:tcW w:w="1145" w:type="dxa"/>
          </w:tcPr>
          <w:p w14:paraId="6AC5E021" w14:textId="44A00283" w:rsidR="00E026E6" w:rsidRPr="00EC20B6" w:rsidRDefault="00E026E6" w:rsidP="00E026E6">
            <w:pPr>
              <w:jc w:val="right"/>
              <w:rPr>
                <w:color w:val="000000"/>
                <w:sz w:val="18"/>
                <w:szCs w:val="18"/>
              </w:rPr>
            </w:pPr>
            <w:r w:rsidRPr="00EC20B6">
              <w:rPr>
                <w:sz w:val="18"/>
                <w:szCs w:val="18"/>
              </w:rPr>
              <w:t>88</w:t>
            </w:r>
          </w:p>
        </w:tc>
        <w:tc>
          <w:tcPr>
            <w:tcW w:w="1046" w:type="dxa"/>
            <w:tcBorders>
              <w:top w:val="nil"/>
              <w:left w:val="single" w:sz="4" w:space="0" w:color="auto"/>
              <w:bottom w:val="single" w:sz="4" w:space="0" w:color="auto"/>
              <w:right w:val="single" w:sz="4" w:space="0" w:color="auto"/>
            </w:tcBorders>
            <w:shd w:val="clear" w:color="auto" w:fill="auto"/>
          </w:tcPr>
          <w:p w14:paraId="4434393D" w14:textId="3DDA4163" w:rsidR="00E026E6" w:rsidRPr="00EC20B6" w:rsidRDefault="00E026E6" w:rsidP="00E026E6">
            <w:pPr>
              <w:jc w:val="right"/>
              <w:rPr>
                <w:sz w:val="18"/>
                <w:szCs w:val="18"/>
              </w:rPr>
            </w:pPr>
            <w:r w:rsidRPr="00EC20B6">
              <w:rPr>
                <w:sz w:val="18"/>
                <w:szCs w:val="18"/>
              </w:rPr>
              <w:t>1,341</w:t>
            </w:r>
          </w:p>
        </w:tc>
      </w:tr>
      <w:tr w:rsidR="00E026E6" w:rsidRPr="00EC20B6" w14:paraId="5BDD9B57" w14:textId="77777777" w:rsidTr="00AE7948">
        <w:tc>
          <w:tcPr>
            <w:tcW w:w="2065" w:type="dxa"/>
          </w:tcPr>
          <w:p w14:paraId="5994447F" w14:textId="49B58346" w:rsidR="00E026E6" w:rsidRPr="00EC20B6" w:rsidRDefault="00E026E6" w:rsidP="00E026E6">
            <w:pPr>
              <w:jc w:val="left"/>
              <w:rPr>
                <w:color w:val="000000"/>
                <w:sz w:val="18"/>
                <w:szCs w:val="18"/>
              </w:rPr>
            </w:pPr>
            <w:r w:rsidRPr="00EC20B6">
              <w:rPr>
                <w:sz w:val="18"/>
                <w:szCs w:val="18"/>
              </w:rPr>
              <w:t>GAB/PHA/62/INV/27</w:t>
            </w:r>
          </w:p>
        </w:tc>
        <w:tc>
          <w:tcPr>
            <w:tcW w:w="3960" w:type="dxa"/>
          </w:tcPr>
          <w:p w14:paraId="28149ED2" w14:textId="01653EE9" w:rsidR="00E026E6" w:rsidRPr="00EC20B6" w:rsidRDefault="00E026E6" w:rsidP="00E026E6">
            <w:pPr>
              <w:jc w:val="left"/>
              <w:rPr>
                <w:color w:val="000000"/>
                <w:sz w:val="18"/>
                <w:szCs w:val="18"/>
              </w:rPr>
            </w:pPr>
            <w:r w:rsidRPr="00EC20B6">
              <w:rPr>
                <w:sz w:val="18"/>
                <w:szCs w:val="18"/>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3A1D9A3B" w14:textId="53AB5F5B" w:rsidR="00E026E6" w:rsidRPr="00EC20B6" w:rsidRDefault="00E026E6" w:rsidP="00E026E6">
            <w:pPr>
              <w:jc w:val="right"/>
              <w:rPr>
                <w:color w:val="000000"/>
                <w:sz w:val="18"/>
                <w:szCs w:val="18"/>
              </w:rPr>
            </w:pPr>
            <w:r w:rsidRPr="00EC20B6">
              <w:rPr>
                <w:sz w:val="18"/>
                <w:szCs w:val="18"/>
              </w:rPr>
              <w:t>42</w:t>
            </w:r>
          </w:p>
        </w:tc>
        <w:tc>
          <w:tcPr>
            <w:tcW w:w="1145" w:type="dxa"/>
          </w:tcPr>
          <w:p w14:paraId="1CB2AF43" w14:textId="498D374D" w:rsidR="00E026E6" w:rsidRPr="00EC20B6" w:rsidRDefault="00E026E6" w:rsidP="00E026E6">
            <w:pPr>
              <w:jc w:val="right"/>
              <w:rPr>
                <w:color w:val="000000"/>
                <w:sz w:val="18"/>
                <w:szCs w:val="18"/>
              </w:rPr>
            </w:pPr>
            <w:r w:rsidRPr="00EC20B6">
              <w:rPr>
                <w:sz w:val="18"/>
                <w:szCs w:val="18"/>
              </w:rPr>
              <w:t>4</w:t>
            </w:r>
          </w:p>
        </w:tc>
        <w:tc>
          <w:tcPr>
            <w:tcW w:w="1046" w:type="dxa"/>
            <w:tcBorders>
              <w:top w:val="nil"/>
              <w:left w:val="single" w:sz="4" w:space="0" w:color="auto"/>
              <w:bottom w:val="single" w:sz="4" w:space="0" w:color="auto"/>
              <w:right w:val="single" w:sz="4" w:space="0" w:color="auto"/>
            </w:tcBorders>
            <w:shd w:val="clear" w:color="auto" w:fill="auto"/>
          </w:tcPr>
          <w:p w14:paraId="0DFA716A" w14:textId="790B362C" w:rsidR="00E026E6" w:rsidRPr="00EC20B6" w:rsidRDefault="00E026E6" w:rsidP="00E026E6">
            <w:pPr>
              <w:jc w:val="right"/>
              <w:rPr>
                <w:sz w:val="18"/>
                <w:szCs w:val="18"/>
              </w:rPr>
            </w:pPr>
            <w:r w:rsidRPr="00EC20B6">
              <w:rPr>
                <w:sz w:val="18"/>
                <w:szCs w:val="18"/>
              </w:rPr>
              <w:t>46</w:t>
            </w:r>
          </w:p>
        </w:tc>
      </w:tr>
      <w:tr w:rsidR="00E026E6" w:rsidRPr="00EC20B6" w14:paraId="2B8C231A" w14:textId="77777777" w:rsidTr="00AE7948">
        <w:tc>
          <w:tcPr>
            <w:tcW w:w="2065" w:type="dxa"/>
          </w:tcPr>
          <w:p w14:paraId="5F9D3C69" w14:textId="5379EA12" w:rsidR="00E026E6" w:rsidRPr="00EC20B6" w:rsidRDefault="00E026E6" w:rsidP="00E026E6">
            <w:pPr>
              <w:jc w:val="left"/>
              <w:rPr>
                <w:color w:val="000000"/>
                <w:sz w:val="18"/>
                <w:szCs w:val="18"/>
              </w:rPr>
            </w:pPr>
            <w:r w:rsidRPr="00EC20B6">
              <w:rPr>
                <w:sz w:val="18"/>
                <w:szCs w:val="18"/>
              </w:rPr>
              <w:t>GLO/REF/76/DEM/333</w:t>
            </w:r>
          </w:p>
        </w:tc>
        <w:tc>
          <w:tcPr>
            <w:tcW w:w="3960" w:type="dxa"/>
          </w:tcPr>
          <w:p w14:paraId="2E235FE3" w14:textId="242B2805" w:rsidR="00E026E6" w:rsidRPr="00EC20B6" w:rsidRDefault="00E026E6" w:rsidP="00E026E6">
            <w:pPr>
              <w:jc w:val="left"/>
              <w:rPr>
                <w:color w:val="000000"/>
                <w:sz w:val="18"/>
                <w:szCs w:val="18"/>
              </w:rPr>
            </w:pPr>
            <w:r w:rsidRPr="00EC20B6">
              <w:rPr>
                <w:color w:val="000000"/>
                <w:sz w:val="18"/>
                <w:szCs w:val="18"/>
              </w:rPr>
              <w:t>Demonstration project on refrigerant quality, containment and introduction of low-global warming potential alternatives (Eastern Africa and Caribbean regions)</w:t>
            </w:r>
          </w:p>
        </w:tc>
        <w:tc>
          <w:tcPr>
            <w:tcW w:w="1227" w:type="dxa"/>
            <w:tcBorders>
              <w:top w:val="nil"/>
              <w:left w:val="single" w:sz="4" w:space="0" w:color="auto"/>
              <w:bottom w:val="single" w:sz="4" w:space="0" w:color="auto"/>
              <w:right w:val="single" w:sz="4" w:space="0" w:color="auto"/>
            </w:tcBorders>
            <w:shd w:val="clear" w:color="auto" w:fill="auto"/>
          </w:tcPr>
          <w:p w14:paraId="1E2255D8" w14:textId="70760F8E" w:rsidR="00E026E6" w:rsidRPr="00EC20B6" w:rsidRDefault="00E026E6" w:rsidP="00E026E6">
            <w:pPr>
              <w:jc w:val="right"/>
              <w:rPr>
                <w:color w:val="000000"/>
                <w:sz w:val="18"/>
                <w:szCs w:val="18"/>
              </w:rPr>
            </w:pPr>
            <w:r w:rsidRPr="00EC20B6">
              <w:rPr>
                <w:sz w:val="18"/>
                <w:szCs w:val="18"/>
              </w:rPr>
              <w:t>3,212</w:t>
            </w:r>
          </w:p>
        </w:tc>
        <w:tc>
          <w:tcPr>
            <w:tcW w:w="1145" w:type="dxa"/>
          </w:tcPr>
          <w:p w14:paraId="2643F2CC" w14:textId="498F6B66" w:rsidR="00E026E6" w:rsidRPr="00EC20B6" w:rsidRDefault="00E026E6" w:rsidP="00E026E6">
            <w:pPr>
              <w:jc w:val="right"/>
              <w:rPr>
                <w:color w:val="000000"/>
                <w:sz w:val="18"/>
                <w:szCs w:val="18"/>
              </w:rPr>
            </w:pPr>
            <w:r w:rsidRPr="00EC20B6">
              <w:rPr>
                <w:sz w:val="18"/>
                <w:szCs w:val="18"/>
              </w:rPr>
              <w:t>225</w:t>
            </w:r>
          </w:p>
        </w:tc>
        <w:tc>
          <w:tcPr>
            <w:tcW w:w="1046" w:type="dxa"/>
            <w:tcBorders>
              <w:top w:val="nil"/>
              <w:left w:val="single" w:sz="4" w:space="0" w:color="auto"/>
              <w:bottom w:val="single" w:sz="4" w:space="0" w:color="auto"/>
              <w:right w:val="single" w:sz="4" w:space="0" w:color="auto"/>
            </w:tcBorders>
            <w:shd w:val="clear" w:color="auto" w:fill="auto"/>
          </w:tcPr>
          <w:p w14:paraId="17C63FD9" w14:textId="3E2A3391" w:rsidR="00E026E6" w:rsidRPr="00EC20B6" w:rsidRDefault="00E026E6" w:rsidP="00E026E6">
            <w:pPr>
              <w:jc w:val="right"/>
              <w:rPr>
                <w:sz w:val="18"/>
                <w:szCs w:val="18"/>
              </w:rPr>
            </w:pPr>
            <w:r w:rsidRPr="00EC20B6">
              <w:rPr>
                <w:sz w:val="18"/>
                <w:szCs w:val="18"/>
              </w:rPr>
              <w:t>3,437</w:t>
            </w:r>
          </w:p>
        </w:tc>
      </w:tr>
      <w:tr w:rsidR="00E026E6" w:rsidRPr="00EC20B6" w14:paraId="672AF306" w14:textId="77777777" w:rsidTr="00AE7948">
        <w:tc>
          <w:tcPr>
            <w:tcW w:w="2065" w:type="dxa"/>
          </w:tcPr>
          <w:p w14:paraId="3A2B69EC" w14:textId="0715A5FC" w:rsidR="00E026E6" w:rsidRPr="00EC20B6" w:rsidRDefault="00E026E6" w:rsidP="00E026E6">
            <w:pPr>
              <w:jc w:val="left"/>
              <w:rPr>
                <w:color w:val="000000"/>
                <w:sz w:val="18"/>
                <w:szCs w:val="18"/>
              </w:rPr>
            </w:pPr>
            <w:r w:rsidRPr="00EC20B6">
              <w:rPr>
                <w:sz w:val="18"/>
                <w:szCs w:val="18"/>
              </w:rPr>
              <w:t>GUA/PHA/84/TAS/56</w:t>
            </w:r>
          </w:p>
        </w:tc>
        <w:tc>
          <w:tcPr>
            <w:tcW w:w="3960" w:type="dxa"/>
          </w:tcPr>
          <w:p w14:paraId="2E8B5588" w14:textId="26AB0436" w:rsidR="00E026E6" w:rsidRPr="00EC20B6" w:rsidRDefault="00E026E6" w:rsidP="00E026E6">
            <w:pPr>
              <w:jc w:val="left"/>
              <w:rPr>
                <w:color w:val="000000"/>
                <w:sz w:val="18"/>
                <w:szCs w:val="18"/>
              </w:rPr>
            </w:pPr>
            <w:r w:rsidRPr="00EC20B6">
              <w:rPr>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325D113B" w14:textId="7C3FB132" w:rsidR="00E026E6" w:rsidRPr="00EC20B6" w:rsidRDefault="00E026E6" w:rsidP="00E026E6">
            <w:pPr>
              <w:jc w:val="right"/>
              <w:rPr>
                <w:color w:val="000000"/>
                <w:sz w:val="18"/>
                <w:szCs w:val="18"/>
              </w:rPr>
            </w:pPr>
            <w:r w:rsidRPr="00EC20B6">
              <w:rPr>
                <w:sz w:val="18"/>
                <w:szCs w:val="18"/>
              </w:rPr>
              <w:t>3,403</w:t>
            </w:r>
          </w:p>
        </w:tc>
        <w:tc>
          <w:tcPr>
            <w:tcW w:w="1145" w:type="dxa"/>
          </w:tcPr>
          <w:p w14:paraId="376AE192" w14:textId="1E180D83" w:rsidR="00E026E6" w:rsidRPr="00EC20B6" w:rsidRDefault="00E026E6" w:rsidP="00E026E6">
            <w:pPr>
              <w:jc w:val="right"/>
              <w:rPr>
                <w:color w:val="000000"/>
                <w:sz w:val="18"/>
                <w:szCs w:val="18"/>
              </w:rPr>
            </w:pPr>
            <w:r w:rsidRPr="00EC20B6">
              <w:rPr>
                <w:sz w:val="18"/>
                <w:szCs w:val="18"/>
              </w:rPr>
              <w:t>306</w:t>
            </w:r>
          </w:p>
        </w:tc>
        <w:tc>
          <w:tcPr>
            <w:tcW w:w="1046" w:type="dxa"/>
            <w:tcBorders>
              <w:top w:val="nil"/>
              <w:left w:val="single" w:sz="4" w:space="0" w:color="auto"/>
              <w:bottom w:val="single" w:sz="4" w:space="0" w:color="auto"/>
              <w:right w:val="single" w:sz="4" w:space="0" w:color="auto"/>
            </w:tcBorders>
            <w:shd w:val="clear" w:color="auto" w:fill="auto"/>
          </w:tcPr>
          <w:p w14:paraId="1A5C6F6A" w14:textId="740905A2" w:rsidR="00E026E6" w:rsidRPr="00EC20B6" w:rsidRDefault="00E026E6" w:rsidP="00E026E6">
            <w:pPr>
              <w:jc w:val="right"/>
              <w:rPr>
                <w:sz w:val="18"/>
                <w:szCs w:val="18"/>
              </w:rPr>
            </w:pPr>
            <w:r w:rsidRPr="00EC20B6">
              <w:rPr>
                <w:sz w:val="18"/>
                <w:szCs w:val="18"/>
              </w:rPr>
              <w:t>3,709</w:t>
            </w:r>
          </w:p>
        </w:tc>
      </w:tr>
      <w:tr w:rsidR="00E026E6" w:rsidRPr="00EC20B6" w14:paraId="55AEB784" w14:textId="77777777" w:rsidTr="00AE7948">
        <w:tc>
          <w:tcPr>
            <w:tcW w:w="2065" w:type="dxa"/>
          </w:tcPr>
          <w:p w14:paraId="75BA0BE3" w14:textId="648D682C" w:rsidR="00E026E6" w:rsidRPr="00EC20B6" w:rsidRDefault="00E026E6" w:rsidP="00E026E6">
            <w:pPr>
              <w:jc w:val="left"/>
              <w:rPr>
                <w:color w:val="000000"/>
                <w:sz w:val="18"/>
                <w:szCs w:val="18"/>
              </w:rPr>
            </w:pPr>
            <w:r w:rsidRPr="00EC20B6">
              <w:rPr>
                <w:sz w:val="18"/>
                <w:szCs w:val="18"/>
              </w:rPr>
              <w:t>HON/PHA/84/TAS/49</w:t>
            </w:r>
          </w:p>
        </w:tc>
        <w:tc>
          <w:tcPr>
            <w:tcW w:w="3960" w:type="dxa"/>
          </w:tcPr>
          <w:p w14:paraId="7D66F414" w14:textId="09CD5A09" w:rsidR="00E026E6" w:rsidRPr="00EC20B6" w:rsidRDefault="00E026E6" w:rsidP="00E026E6">
            <w:pPr>
              <w:jc w:val="left"/>
              <w:rPr>
                <w:color w:val="000000"/>
                <w:sz w:val="18"/>
                <w:szCs w:val="18"/>
              </w:rPr>
            </w:pPr>
            <w:r w:rsidRPr="00EC20B6">
              <w:rPr>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71AEA3C4" w14:textId="327DB9AF" w:rsidR="00E026E6" w:rsidRPr="00EC20B6" w:rsidRDefault="00E026E6" w:rsidP="00E026E6">
            <w:pPr>
              <w:jc w:val="right"/>
              <w:rPr>
                <w:color w:val="000000"/>
                <w:sz w:val="18"/>
                <w:szCs w:val="18"/>
              </w:rPr>
            </w:pPr>
            <w:r w:rsidRPr="00EC20B6">
              <w:rPr>
                <w:sz w:val="18"/>
                <w:szCs w:val="18"/>
              </w:rPr>
              <w:t>285</w:t>
            </w:r>
          </w:p>
        </w:tc>
        <w:tc>
          <w:tcPr>
            <w:tcW w:w="1145" w:type="dxa"/>
          </w:tcPr>
          <w:p w14:paraId="53CD83D3" w14:textId="1BCB0BD2" w:rsidR="00E026E6" w:rsidRPr="00EC20B6" w:rsidRDefault="00E026E6" w:rsidP="00E026E6">
            <w:pPr>
              <w:jc w:val="right"/>
              <w:rPr>
                <w:color w:val="000000"/>
                <w:sz w:val="18"/>
                <w:szCs w:val="18"/>
              </w:rPr>
            </w:pPr>
            <w:r w:rsidRPr="00EC20B6">
              <w:rPr>
                <w:sz w:val="18"/>
                <w:szCs w:val="18"/>
              </w:rPr>
              <w:t>26</w:t>
            </w:r>
          </w:p>
        </w:tc>
        <w:tc>
          <w:tcPr>
            <w:tcW w:w="1046" w:type="dxa"/>
            <w:tcBorders>
              <w:top w:val="nil"/>
              <w:left w:val="single" w:sz="4" w:space="0" w:color="auto"/>
              <w:bottom w:val="single" w:sz="4" w:space="0" w:color="auto"/>
              <w:right w:val="single" w:sz="4" w:space="0" w:color="auto"/>
            </w:tcBorders>
            <w:shd w:val="clear" w:color="auto" w:fill="auto"/>
          </w:tcPr>
          <w:p w14:paraId="0E47059B" w14:textId="192A0E64" w:rsidR="00E026E6" w:rsidRPr="00EC20B6" w:rsidRDefault="00E026E6" w:rsidP="00E026E6">
            <w:pPr>
              <w:jc w:val="right"/>
              <w:rPr>
                <w:sz w:val="18"/>
                <w:szCs w:val="18"/>
              </w:rPr>
            </w:pPr>
            <w:r w:rsidRPr="00EC20B6">
              <w:rPr>
                <w:sz w:val="18"/>
                <w:szCs w:val="18"/>
              </w:rPr>
              <w:t>311</w:t>
            </w:r>
          </w:p>
        </w:tc>
      </w:tr>
      <w:tr w:rsidR="00E026E6" w:rsidRPr="00EC20B6" w14:paraId="2C7CEAB6" w14:textId="77777777" w:rsidTr="00AE7948">
        <w:tc>
          <w:tcPr>
            <w:tcW w:w="2065" w:type="dxa"/>
          </w:tcPr>
          <w:p w14:paraId="2AC3233D" w14:textId="1FE23F98" w:rsidR="00E026E6" w:rsidRPr="00EC20B6" w:rsidRDefault="00E026E6" w:rsidP="00E026E6">
            <w:pPr>
              <w:jc w:val="left"/>
              <w:rPr>
                <w:color w:val="000000"/>
                <w:sz w:val="18"/>
                <w:szCs w:val="18"/>
              </w:rPr>
            </w:pPr>
            <w:r w:rsidRPr="00EC20B6">
              <w:rPr>
                <w:sz w:val="18"/>
                <w:szCs w:val="18"/>
              </w:rPr>
              <w:t>SAU/PHA/68/INV/17</w:t>
            </w:r>
          </w:p>
        </w:tc>
        <w:tc>
          <w:tcPr>
            <w:tcW w:w="3960" w:type="dxa"/>
          </w:tcPr>
          <w:p w14:paraId="1B2B9E4C" w14:textId="2603AEE6" w:rsidR="00E026E6" w:rsidRPr="00EC20B6" w:rsidRDefault="00E026E6" w:rsidP="00E026E6">
            <w:pPr>
              <w:jc w:val="left"/>
              <w:rPr>
                <w:color w:val="000000"/>
                <w:sz w:val="18"/>
                <w:szCs w:val="18"/>
              </w:rPr>
            </w:pPr>
            <w:r w:rsidRPr="00EC20B6">
              <w:rPr>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736499DB" w14:textId="1C49456B" w:rsidR="00E026E6" w:rsidRPr="00EC20B6" w:rsidRDefault="00E026E6" w:rsidP="00E026E6">
            <w:pPr>
              <w:jc w:val="right"/>
              <w:rPr>
                <w:color w:val="000000"/>
                <w:sz w:val="18"/>
                <w:szCs w:val="18"/>
              </w:rPr>
            </w:pPr>
            <w:r w:rsidRPr="00EC20B6">
              <w:rPr>
                <w:sz w:val="18"/>
                <w:szCs w:val="18"/>
              </w:rPr>
              <w:t>6,628</w:t>
            </w:r>
          </w:p>
        </w:tc>
        <w:tc>
          <w:tcPr>
            <w:tcW w:w="1145" w:type="dxa"/>
          </w:tcPr>
          <w:p w14:paraId="756F5500" w14:textId="579137BA" w:rsidR="00E026E6" w:rsidRPr="00EC20B6" w:rsidRDefault="00E026E6" w:rsidP="00E026E6">
            <w:pPr>
              <w:jc w:val="right"/>
              <w:rPr>
                <w:color w:val="000000"/>
                <w:sz w:val="18"/>
                <w:szCs w:val="18"/>
              </w:rPr>
            </w:pPr>
            <w:r w:rsidRPr="00EC20B6">
              <w:rPr>
                <w:sz w:val="18"/>
                <w:szCs w:val="18"/>
              </w:rPr>
              <w:t>464</w:t>
            </w:r>
          </w:p>
        </w:tc>
        <w:tc>
          <w:tcPr>
            <w:tcW w:w="1046" w:type="dxa"/>
            <w:tcBorders>
              <w:top w:val="nil"/>
              <w:left w:val="single" w:sz="4" w:space="0" w:color="auto"/>
              <w:bottom w:val="single" w:sz="4" w:space="0" w:color="auto"/>
              <w:right w:val="single" w:sz="4" w:space="0" w:color="auto"/>
            </w:tcBorders>
            <w:shd w:val="clear" w:color="auto" w:fill="auto"/>
          </w:tcPr>
          <w:p w14:paraId="4B1CD750" w14:textId="7D76D396" w:rsidR="00E026E6" w:rsidRPr="00EC20B6" w:rsidRDefault="00E026E6" w:rsidP="00E026E6">
            <w:pPr>
              <w:jc w:val="right"/>
              <w:rPr>
                <w:sz w:val="18"/>
                <w:szCs w:val="18"/>
              </w:rPr>
            </w:pPr>
            <w:r w:rsidRPr="00EC20B6">
              <w:rPr>
                <w:sz w:val="18"/>
                <w:szCs w:val="18"/>
              </w:rPr>
              <w:t>7,092</w:t>
            </w:r>
          </w:p>
        </w:tc>
      </w:tr>
      <w:tr w:rsidR="00E026E6" w:rsidRPr="00EC20B6" w14:paraId="21CD48FA" w14:textId="77777777" w:rsidTr="00AE7948">
        <w:tc>
          <w:tcPr>
            <w:tcW w:w="2065" w:type="dxa"/>
          </w:tcPr>
          <w:p w14:paraId="4F450901" w14:textId="45AE7B5E" w:rsidR="00E026E6" w:rsidRPr="00EC20B6" w:rsidRDefault="00E026E6" w:rsidP="00E026E6">
            <w:pPr>
              <w:jc w:val="left"/>
              <w:rPr>
                <w:color w:val="000000"/>
                <w:sz w:val="18"/>
                <w:szCs w:val="18"/>
              </w:rPr>
            </w:pPr>
            <w:r w:rsidRPr="00EC20B6">
              <w:rPr>
                <w:sz w:val="18"/>
                <w:szCs w:val="18"/>
              </w:rPr>
              <w:t>SAU/PHA/68/INV/19</w:t>
            </w:r>
          </w:p>
        </w:tc>
        <w:tc>
          <w:tcPr>
            <w:tcW w:w="3960" w:type="dxa"/>
          </w:tcPr>
          <w:p w14:paraId="267750BE" w14:textId="76598268" w:rsidR="00E026E6" w:rsidRPr="00EC20B6" w:rsidRDefault="00E026E6" w:rsidP="00E026E6">
            <w:pPr>
              <w:jc w:val="left"/>
              <w:rPr>
                <w:color w:val="000000"/>
                <w:sz w:val="18"/>
                <w:szCs w:val="18"/>
              </w:rPr>
            </w:pPr>
            <w:r w:rsidRPr="00EC20B6">
              <w:rPr>
                <w:sz w:val="18"/>
                <w:szCs w:val="18"/>
              </w:rPr>
              <w:t>HCFC phase-out management plan (stage I, first tranche) (polyurethane foam sector plan)</w:t>
            </w:r>
          </w:p>
        </w:tc>
        <w:tc>
          <w:tcPr>
            <w:tcW w:w="1227" w:type="dxa"/>
            <w:tcBorders>
              <w:top w:val="nil"/>
              <w:left w:val="single" w:sz="4" w:space="0" w:color="auto"/>
              <w:bottom w:val="single" w:sz="4" w:space="0" w:color="auto"/>
              <w:right w:val="single" w:sz="4" w:space="0" w:color="auto"/>
            </w:tcBorders>
            <w:shd w:val="clear" w:color="auto" w:fill="auto"/>
          </w:tcPr>
          <w:p w14:paraId="4A6159A5" w14:textId="41F8E15A" w:rsidR="00E026E6" w:rsidRPr="00EC20B6" w:rsidRDefault="00E026E6" w:rsidP="00E026E6">
            <w:pPr>
              <w:jc w:val="right"/>
              <w:rPr>
                <w:color w:val="000000"/>
                <w:sz w:val="18"/>
                <w:szCs w:val="18"/>
              </w:rPr>
            </w:pPr>
            <w:r w:rsidRPr="00EC20B6">
              <w:rPr>
                <w:sz w:val="18"/>
                <w:szCs w:val="18"/>
              </w:rPr>
              <w:t>215</w:t>
            </w:r>
          </w:p>
        </w:tc>
        <w:tc>
          <w:tcPr>
            <w:tcW w:w="1145" w:type="dxa"/>
          </w:tcPr>
          <w:p w14:paraId="13B8F9DE" w14:textId="7913BC80" w:rsidR="00E026E6" w:rsidRPr="00EC20B6" w:rsidRDefault="00E026E6" w:rsidP="00E026E6">
            <w:pPr>
              <w:jc w:val="right"/>
              <w:rPr>
                <w:color w:val="000000"/>
                <w:sz w:val="18"/>
                <w:szCs w:val="18"/>
              </w:rPr>
            </w:pPr>
            <w:r w:rsidRPr="00EC20B6">
              <w:rPr>
                <w:sz w:val="18"/>
                <w:szCs w:val="18"/>
              </w:rPr>
              <w:t>15</w:t>
            </w:r>
          </w:p>
        </w:tc>
        <w:tc>
          <w:tcPr>
            <w:tcW w:w="1046" w:type="dxa"/>
            <w:tcBorders>
              <w:top w:val="nil"/>
              <w:left w:val="single" w:sz="4" w:space="0" w:color="auto"/>
              <w:bottom w:val="single" w:sz="4" w:space="0" w:color="auto"/>
              <w:right w:val="single" w:sz="4" w:space="0" w:color="auto"/>
            </w:tcBorders>
            <w:shd w:val="clear" w:color="auto" w:fill="auto"/>
          </w:tcPr>
          <w:p w14:paraId="3A5674D8" w14:textId="52A029B6" w:rsidR="00E026E6" w:rsidRPr="00EC20B6" w:rsidRDefault="00E026E6" w:rsidP="00E026E6">
            <w:pPr>
              <w:jc w:val="right"/>
              <w:rPr>
                <w:sz w:val="18"/>
                <w:szCs w:val="18"/>
              </w:rPr>
            </w:pPr>
            <w:r w:rsidRPr="00EC20B6">
              <w:rPr>
                <w:sz w:val="18"/>
                <w:szCs w:val="18"/>
              </w:rPr>
              <w:t>230</w:t>
            </w:r>
          </w:p>
        </w:tc>
      </w:tr>
      <w:tr w:rsidR="00E026E6" w:rsidRPr="00EC20B6" w14:paraId="3202941D" w14:textId="77777777" w:rsidTr="00AE7948">
        <w:tc>
          <w:tcPr>
            <w:tcW w:w="2065" w:type="dxa"/>
          </w:tcPr>
          <w:p w14:paraId="5B7575BC" w14:textId="51BF941F" w:rsidR="00E026E6" w:rsidRPr="00EC20B6" w:rsidRDefault="00E026E6" w:rsidP="00E026E6">
            <w:pPr>
              <w:jc w:val="left"/>
              <w:rPr>
                <w:color w:val="000000"/>
                <w:sz w:val="18"/>
                <w:szCs w:val="18"/>
              </w:rPr>
            </w:pPr>
            <w:r w:rsidRPr="00EC20B6">
              <w:rPr>
                <w:sz w:val="18"/>
                <w:szCs w:val="18"/>
              </w:rPr>
              <w:t>SEN/PHA/65/INV/31</w:t>
            </w:r>
          </w:p>
        </w:tc>
        <w:tc>
          <w:tcPr>
            <w:tcW w:w="3960" w:type="dxa"/>
          </w:tcPr>
          <w:p w14:paraId="4432A21C" w14:textId="62ECD7F6" w:rsidR="00E026E6" w:rsidRPr="00EC20B6" w:rsidRDefault="00E026E6" w:rsidP="00E026E6">
            <w:pPr>
              <w:jc w:val="left"/>
              <w:rPr>
                <w:color w:val="000000"/>
                <w:sz w:val="18"/>
                <w:szCs w:val="18"/>
              </w:rPr>
            </w:pPr>
            <w:r w:rsidRPr="00EC20B6">
              <w:rPr>
                <w:color w:val="000000"/>
                <w:sz w:val="18"/>
                <w:szCs w:val="18"/>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6581ECD4" w14:textId="03EA1E7A" w:rsidR="00E026E6" w:rsidRPr="00EC20B6" w:rsidRDefault="00E026E6" w:rsidP="00E026E6">
            <w:pPr>
              <w:jc w:val="right"/>
              <w:rPr>
                <w:color w:val="000000"/>
                <w:sz w:val="18"/>
                <w:szCs w:val="18"/>
              </w:rPr>
            </w:pPr>
            <w:r w:rsidRPr="00EC20B6">
              <w:rPr>
                <w:sz w:val="18"/>
                <w:szCs w:val="18"/>
              </w:rPr>
              <w:t>521</w:t>
            </w:r>
          </w:p>
        </w:tc>
        <w:tc>
          <w:tcPr>
            <w:tcW w:w="1145" w:type="dxa"/>
          </w:tcPr>
          <w:p w14:paraId="446766FE" w14:textId="053363DA" w:rsidR="00E026E6" w:rsidRPr="00EC20B6" w:rsidRDefault="00E026E6" w:rsidP="00E026E6">
            <w:pPr>
              <w:jc w:val="right"/>
              <w:rPr>
                <w:color w:val="000000"/>
                <w:sz w:val="18"/>
                <w:szCs w:val="18"/>
              </w:rPr>
            </w:pPr>
            <w:r w:rsidRPr="00EC20B6">
              <w:rPr>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4DE70047" w14:textId="656D0DA5" w:rsidR="00E026E6" w:rsidRPr="00EC20B6" w:rsidRDefault="00E026E6" w:rsidP="00E026E6">
            <w:pPr>
              <w:jc w:val="right"/>
              <w:rPr>
                <w:sz w:val="18"/>
                <w:szCs w:val="18"/>
              </w:rPr>
            </w:pPr>
            <w:r w:rsidRPr="00EC20B6">
              <w:rPr>
                <w:sz w:val="18"/>
                <w:szCs w:val="18"/>
              </w:rPr>
              <w:t>560</w:t>
            </w:r>
          </w:p>
        </w:tc>
      </w:tr>
      <w:tr w:rsidR="00E026E6" w:rsidRPr="00EC20B6" w14:paraId="2DA01B8E" w14:textId="77777777" w:rsidTr="00AE7948">
        <w:tc>
          <w:tcPr>
            <w:tcW w:w="2065" w:type="dxa"/>
          </w:tcPr>
          <w:p w14:paraId="27F8DABA" w14:textId="3DA25456" w:rsidR="00E026E6" w:rsidRPr="00EC20B6" w:rsidRDefault="00E026E6" w:rsidP="00E026E6">
            <w:pPr>
              <w:jc w:val="left"/>
              <w:rPr>
                <w:color w:val="000000"/>
                <w:sz w:val="18"/>
                <w:szCs w:val="18"/>
              </w:rPr>
            </w:pPr>
            <w:r w:rsidRPr="00EC20B6">
              <w:rPr>
                <w:sz w:val="18"/>
                <w:szCs w:val="18"/>
              </w:rPr>
              <w:t>SEN/PHA/77/INV/36</w:t>
            </w:r>
          </w:p>
        </w:tc>
        <w:tc>
          <w:tcPr>
            <w:tcW w:w="3960" w:type="dxa"/>
          </w:tcPr>
          <w:p w14:paraId="10EBE245" w14:textId="3325EA7C" w:rsidR="00E026E6" w:rsidRPr="00EC20B6" w:rsidRDefault="00E026E6" w:rsidP="00E026E6">
            <w:pPr>
              <w:jc w:val="left"/>
              <w:rPr>
                <w:color w:val="000000"/>
                <w:sz w:val="18"/>
                <w:szCs w:val="18"/>
              </w:rPr>
            </w:pPr>
            <w:r w:rsidRPr="00EC20B6">
              <w:rPr>
                <w:color w:val="000000"/>
                <w:sz w:val="18"/>
                <w:szCs w:val="18"/>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44543C98" w14:textId="479FED8F" w:rsidR="00E026E6" w:rsidRPr="00EC20B6" w:rsidRDefault="00E026E6" w:rsidP="00E026E6">
            <w:pPr>
              <w:jc w:val="right"/>
              <w:rPr>
                <w:color w:val="000000"/>
                <w:sz w:val="18"/>
                <w:szCs w:val="18"/>
              </w:rPr>
            </w:pPr>
            <w:r w:rsidRPr="00EC20B6">
              <w:rPr>
                <w:sz w:val="18"/>
                <w:szCs w:val="18"/>
              </w:rPr>
              <w:t>1,988</w:t>
            </w:r>
          </w:p>
        </w:tc>
        <w:tc>
          <w:tcPr>
            <w:tcW w:w="1145" w:type="dxa"/>
          </w:tcPr>
          <w:p w14:paraId="6EA570A7" w14:textId="1F8A64A9" w:rsidR="00E026E6" w:rsidRPr="00EC20B6" w:rsidRDefault="00E026E6" w:rsidP="00E026E6">
            <w:pPr>
              <w:jc w:val="right"/>
              <w:rPr>
                <w:color w:val="000000"/>
                <w:sz w:val="18"/>
                <w:szCs w:val="18"/>
              </w:rPr>
            </w:pPr>
            <w:r w:rsidRPr="00EC20B6">
              <w:rPr>
                <w:sz w:val="18"/>
                <w:szCs w:val="18"/>
              </w:rPr>
              <w:t>149</w:t>
            </w:r>
          </w:p>
        </w:tc>
        <w:tc>
          <w:tcPr>
            <w:tcW w:w="1046" w:type="dxa"/>
            <w:tcBorders>
              <w:top w:val="nil"/>
              <w:left w:val="single" w:sz="4" w:space="0" w:color="auto"/>
              <w:bottom w:val="single" w:sz="4" w:space="0" w:color="auto"/>
              <w:right w:val="single" w:sz="4" w:space="0" w:color="auto"/>
            </w:tcBorders>
            <w:shd w:val="clear" w:color="auto" w:fill="auto"/>
          </w:tcPr>
          <w:p w14:paraId="5BDFA3E9" w14:textId="23B16DAD" w:rsidR="00E026E6" w:rsidRPr="00EC20B6" w:rsidRDefault="00E026E6" w:rsidP="00E026E6">
            <w:pPr>
              <w:jc w:val="right"/>
              <w:rPr>
                <w:sz w:val="18"/>
                <w:szCs w:val="18"/>
              </w:rPr>
            </w:pPr>
            <w:r w:rsidRPr="00EC20B6">
              <w:rPr>
                <w:sz w:val="18"/>
                <w:szCs w:val="18"/>
              </w:rPr>
              <w:t>2,137</w:t>
            </w:r>
          </w:p>
        </w:tc>
      </w:tr>
      <w:tr w:rsidR="00E026E6" w:rsidRPr="00EC20B6" w14:paraId="5E30E9AA" w14:textId="77777777" w:rsidTr="00AE7948">
        <w:tc>
          <w:tcPr>
            <w:tcW w:w="2065" w:type="dxa"/>
          </w:tcPr>
          <w:p w14:paraId="724DDE5D" w14:textId="178A3060" w:rsidR="00E026E6" w:rsidRPr="00EC20B6" w:rsidRDefault="00E026E6" w:rsidP="00E026E6">
            <w:pPr>
              <w:jc w:val="left"/>
              <w:rPr>
                <w:color w:val="000000"/>
                <w:sz w:val="18"/>
                <w:szCs w:val="18"/>
              </w:rPr>
            </w:pPr>
            <w:r w:rsidRPr="00EC20B6">
              <w:rPr>
                <w:sz w:val="18"/>
                <w:szCs w:val="18"/>
              </w:rPr>
              <w:t>SOM/PHA/77/TAS/13</w:t>
            </w:r>
          </w:p>
        </w:tc>
        <w:tc>
          <w:tcPr>
            <w:tcW w:w="3960" w:type="dxa"/>
          </w:tcPr>
          <w:p w14:paraId="30589670" w14:textId="50A16306" w:rsidR="00E026E6" w:rsidRPr="00EC20B6" w:rsidRDefault="00E026E6" w:rsidP="00E026E6">
            <w:pPr>
              <w:jc w:val="left"/>
              <w:rPr>
                <w:color w:val="000000"/>
                <w:sz w:val="18"/>
                <w:szCs w:val="18"/>
              </w:rPr>
            </w:pPr>
            <w:r w:rsidRPr="00EC20B6">
              <w:rPr>
                <w:sz w:val="18"/>
                <w:szCs w:val="18"/>
              </w:rPr>
              <w:t>HCFC phase-out management plan (stage I, second tranche) (additional security)</w:t>
            </w:r>
          </w:p>
        </w:tc>
        <w:tc>
          <w:tcPr>
            <w:tcW w:w="1227" w:type="dxa"/>
            <w:tcBorders>
              <w:top w:val="nil"/>
              <w:left w:val="single" w:sz="4" w:space="0" w:color="auto"/>
              <w:bottom w:val="single" w:sz="4" w:space="0" w:color="auto"/>
              <w:right w:val="single" w:sz="4" w:space="0" w:color="auto"/>
            </w:tcBorders>
            <w:shd w:val="clear" w:color="auto" w:fill="auto"/>
          </w:tcPr>
          <w:p w14:paraId="51901BE1" w14:textId="5D696C7A" w:rsidR="00E026E6" w:rsidRPr="00EC20B6" w:rsidRDefault="00E026E6" w:rsidP="00E026E6">
            <w:pPr>
              <w:jc w:val="right"/>
              <w:rPr>
                <w:color w:val="000000"/>
                <w:sz w:val="18"/>
                <w:szCs w:val="18"/>
              </w:rPr>
            </w:pPr>
            <w:r w:rsidRPr="00EC20B6">
              <w:rPr>
                <w:sz w:val="18"/>
                <w:szCs w:val="18"/>
              </w:rPr>
              <w:t>8,172</w:t>
            </w:r>
          </w:p>
        </w:tc>
        <w:tc>
          <w:tcPr>
            <w:tcW w:w="1145" w:type="dxa"/>
          </w:tcPr>
          <w:p w14:paraId="208A74BC" w14:textId="1B445F4B" w:rsidR="00E026E6" w:rsidRPr="00EC20B6" w:rsidRDefault="00E026E6" w:rsidP="00E026E6">
            <w:pPr>
              <w:jc w:val="right"/>
              <w:rPr>
                <w:color w:val="000000"/>
                <w:sz w:val="18"/>
                <w:szCs w:val="18"/>
              </w:rPr>
            </w:pPr>
            <w:r w:rsidRPr="00EC20B6">
              <w:rPr>
                <w:sz w:val="18"/>
                <w:szCs w:val="18"/>
              </w:rPr>
              <w:t>572</w:t>
            </w:r>
          </w:p>
        </w:tc>
        <w:tc>
          <w:tcPr>
            <w:tcW w:w="1046" w:type="dxa"/>
            <w:tcBorders>
              <w:top w:val="nil"/>
              <w:left w:val="single" w:sz="4" w:space="0" w:color="auto"/>
              <w:bottom w:val="single" w:sz="4" w:space="0" w:color="auto"/>
              <w:right w:val="single" w:sz="4" w:space="0" w:color="auto"/>
            </w:tcBorders>
            <w:shd w:val="clear" w:color="auto" w:fill="auto"/>
          </w:tcPr>
          <w:p w14:paraId="7AAD1CA5" w14:textId="68C94D8D" w:rsidR="00E026E6" w:rsidRPr="00EC20B6" w:rsidRDefault="00E026E6" w:rsidP="00E026E6">
            <w:pPr>
              <w:jc w:val="right"/>
              <w:rPr>
                <w:sz w:val="18"/>
                <w:szCs w:val="18"/>
              </w:rPr>
            </w:pPr>
            <w:r w:rsidRPr="00EC20B6">
              <w:rPr>
                <w:sz w:val="18"/>
                <w:szCs w:val="18"/>
              </w:rPr>
              <w:t>8,744</w:t>
            </w:r>
          </w:p>
        </w:tc>
      </w:tr>
      <w:tr w:rsidR="00E026E6" w:rsidRPr="00EC20B6" w14:paraId="4E0FC57E" w14:textId="77777777" w:rsidTr="00AE7948">
        <w:tc>
          <w:tcPr>
            <w:tcW w:w="2065" w:type="dxa"/>
          </w:tcPr>
          <w:p w14:paraId="506C5EEE" w14:textId="2B6E9124" w:rsidR="00E026E6" w:rsidRPr="00EC20B6" w:rsidRDefault="00E026E6" w:rsidP="00E026E6">
            <w:pPr>
              <w:jc w:val="left"/>
              <w:rPr>
                <w:color w:val="000000"/>
                <w:sz w:val="18"/>
                <w:szCs w:val="18"/>
              </w:rPr>
            </w:pPr>
            <w:r w:rsidRPr="00EC20B6">
              <w:rPr>
                <w:sz w:val="18"/>
                <w:szCs w:val="18"/>
              </w:rPr>
              <w:t>TKM/PHA/76/INV/12</w:t>
            </w:r>
          </w:p>
        </w:tc>
        <w:tc>
          <w:tcPr>
            <w:tcW w:w="3960" w:type="dxa"/>
          </w:tcPr>
          <w:p w14:paraId="6882B922" w14:textId="5A60BE10" w:rsidR="00E026E6" w:rsidRPr="00EC20B6" w:rsidRDefault="00E026E6" w:rsidP="00E026E6">
            <w:pPr>
              <w:jc w:val="left"/>
              <w:rPr>
                <w:color w:val="000000"/>
                <w:sz w:val="18"/>
                <w:szCs w:val="18"/>
              </w:rPr>
            </w:pPr>
            <w:r w:rsidRPr="00EC20B6">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7A054409" w14:textId="307362E2" w:rsidR="00E026E6" w:rsidRPr="00EC20B6" w:rsidRDefault="00E026E6" w:rsidP="00E026E6">
            <w:pPr>
              <w:jc w:val="right"/>
              <w:rPr>
                <w:color w:val="000000"/>
                <w:sz w:val="18"/>
                <w:szCs w:val="18"/>
              </w:rPr>
            </w:pPr>
            <w:r w:rsidRPr="00EC20B6">
              <w:rPr>
                <w:sz w:val="18"/>
                <w:szCs w:val="18"/>
              </w:rPr>
              <w:t>91</w:t>
            </w:r>
          </w:p>
        </w:tc>
        <w:tc>
          <w:tcPr>
            <w:tcW w:w="1145" w:type="dxa"/>
          </w:tcPr>
          <w:p w14:paraId="371002AF" w14:textId="2908870E" w:rsidR="00E026E6" w:rsidRPr="00EC20B6" w:rsidRDefault="00E026E6" w:rsidP="00E026E6">
            <w:pPr>
              <w:jc w:val="right"/>
              <w:rPr>
                <w:color w:val="000000"/>
                <w:sz w:val="18"/>
                <w:szCs w:val="18"/>
              </w:rPr>
            </w:pPr>
            <w:r w:rsidRPr="00EC20B6">
              <w:rPr>
                <w:sz w:val="18"/>
                <w:szCs w:val="18"/>
              </w:rPr>
              <w:t>7</w:t>
            </w:r>
          </w:p>
        </w:tc>
        <w:tc>
          <w:tcPr>
            <w:tcW w:w="1046" w:type="dxa"/>
            <w:tcBorders>
              <w:top w:val="nil"/>
              <w:left w:val="single" w:sz="4" w:space="0" w:color="auto"/>
              <w:bottom w:val="single" w:sz="4" w:space="0" w:color="auto"/>
              <w:right w:val="single" w:sz="4" w:space="0" w:color="auto"/>
            </w:tcBorders>
            <w:shd w:val="clear" w:color="auto" w:fill="auto"/>
          </w:tcPr>
          <w:p w14:paraId="7C43BF53" w14:textId="0DB113E9" w:rsidR="00E026E6" w:rsidRPr="00EC20B6" w:rsidRDefault="00E026E6" w:rsidP="00E026E6">
            <w:pPr>
              <w:jc w:val="right"/>
              <w:rPr>
                <w:sz w:val="18"/>
                <w:szCs w:val="18"/>
              </w:rPr>
            </w:pPr>
            <w:r w:rsidRPr="00EC20B6">
              <w:rPr>
                <w:sz w:val="18"/>
                <w:szCs w:val="18"/>
              </w:rPr>
              <w:t>98</w:t>
            </w:r>
          </w:p>
        </w:tc>
      </w:tr>
      <w:tr w:rsidR="00E026E6" w:rsidRPr="00EC20B6" w14:paraId="182D4560" w14:textId="77777777" w:rsidTr="00AE7948">
        <w:tc>
          <w:tcPr>
            <w:tcW w:w="2065" w:type="dxa"/>
          </w:tcPr>
          <w:p w14:paraId="4E1853CE" w14:textId="4BC2E9BE" w:rsidR="00E026E6" w:rsidRPr="00EC20B6" w:rsidRDefault="00E026E6" w:rsidP="00E026E6">
            <w:pPr>
              <w:jc w:val="left"/>
              <w:rPr>
                <w:color w:val="000000"/>
                <w:sz w:val="18"/>
                <w:szCs w:val="18"/>
              </w:rPr>
            </w:pPr>
            <w:r w:rsidRPr="00EC20B6">
              <w:rPr>
                <w:sz w:val="18"/>
                <w:szCs w:val="18"/>
              </w:rPr>
              <w:lastRenderedPageBreak/>
              <w:t>UGA/PHA/82/PRP/23</w:t>
            </w:r>
          </w:p>
        </w:tc>
        <w:tc>
          <w:tcPr>
            <w:tcW w:w="3960" w:type="dxa"/>
          </w:tcPr>
          <w:p w14:paraId="1653E84B" w14:textId="4C684055" w:rsidR="00E026E6" w:rsidRPr="00EC20B6" w:rsidRDefault="00E026E6" w:rsidP="00E026E6">
            <w:pPr>
              <w:jc w:val="left"/>
              <w:rPr>
                <w:color w:val="000000"/>
                <w:sz w:val="18"/>
                <w:szCs w:val="18"/>
              </w:rPr>
            </w:pPr>
            <w:r w:rsidRPr="00EC20B6">
              <w:rPr>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2C0352A6" w14:textId="55A5346B" w:rsidR="00E026E6" w:rsidRPr="00EC20B6" w:rsidRDefault="00E026E6" w:rsidP="00E026E6">
            <w:pPr>
              <w:jc w:val="right"/>
              <w:rPr>
                <w:color w:val="000000"/>
                <w:sz w:val="18"/>
                <w:szCs w:val="18"/>
              </w:rPr>
            </w:pPr>
            <w:r w:rsidRPr="00EC20B6">
              <w:rPr>
                <w:sz w:val="18"/>
                <w:szCs w:val="18"/>
              </w:rPr>
              <w:t>26</w:t>
            </w:r>
          </w:p>
        </w:tc>
        <w:tc>
          <w:tcPr>
            <w:tcW w:w="1145" w:type="dxa"/>
          </w:tcPr>
          <w:p w14:paraId="16867623" w14:textId="4731F083" w:rsidR="00E026E6" w:rsidRPr="00EC20B6" w:rsidRDefault="00E026E6" w:rsidP="00E026E6">
            <w:pPr>
              <w:jc w:val="right"/>
              <w:rPr>
                <w:color w:val="000000"/>
                <w:sz w:val="18"/>
                <w:szCs w:val="18"/>
              </w:rPr>
            </w:pPr>
            <w:r w:rsidRPr="00EC20B6">
              <w:rPr>
                <w:sz w:val="18"/>
                <w:szCs w:val="18"/>
              </w:rPr>
              <w:t>2</w:t>
            </w:r>
          </w:p>
        </w:tc>
        <w:tc>
          <w:tcPr>
            <w:tcW w:w="1046" w:type="dxa"/>
            <w:tcBorders>
              <w:top w:val="nil"/>
              <w:left w:val="single" w:sz="4" w:space="0" w:color="auto"/>
              <w:bottom w:val="single" w:sz="4" w:space="0" w:color="auto"/>
              <w:right w:val="single" w:sz="4" w:space="0" w:color="auto"/>
            </w:tcBorders>
            <w:shd w:val="clear" w:color="auto" w:fill="auto"/>
          </w:tcPr>
          <w:p w14:paraId="3F6EC94C" w14:textId="5D558485" w:rsidR="00E026E6" w:rsidRPr="00EC20B6" w:rsidRDefault="00E026E6" w:rsidP="00E026E6">
            <w:pPr>
              <w:jc w:val="right"/>
              <w:rPr>
                <w:sz w:val="18"/>
                <w:szCs w:val="18"/>
              </w:rPr>
            </w:pPr>
            <w:r w:rsidRPr="00EC20B6">
              <w:rPr>
                <w:sz w:val="18"/>
                <w:szCs w:val="18"/>
              </w:rPr>
              <w:t>28</w:t>
            </w:r>
          </w:p>
        </w:tc>
      </w:tr>
      <w:tr w:rsidR="00831031" w:rsidRPr="00EC20B6" w14:paraId="2FA29FDA" w14:textId="77777777" w:rsidTr="00AE7948">
        <w:tc>
          <w:tcPr>
            <w:tcW w:w="2065" w:type="dxa"/>
          </w:tcPr>
          <w:p w14:paraId="32A6FBA3" w14:textId="77777777" w:rsidR="00831031" w:rsidRPr="00EC20B6" w:rsidRDefault="00831031" w:rsidP="00831031">
            <w:pPr>
              <w:rPr>
                <w:color w:val="000000"/>
                <w:sz w:val="18"/>
                <w:szCs w:val="18"/>
              </w:rPr>
            </w:pPr>
            <w:r w:rsidRPr="00EC20B6">
              <w:rPr>
                <w:b/>
                <w:color w:val="000000"/>
                <w:sz w:val="18"/>
                <w:szCs w:val="18"/>
                <w:lang w:val="en-CA"/>
              </w:rPr>
              <w:t>Total completed projects</w:t>
            </w:r>
          </w:p>
        </w:tc>
        <w:tc>
          <w:tcPr>
            <w:tcW w:w="3960" w:type="dxa"/>
          </w:tcPr>
          <w:p w14:paraId="4B105D7A" w14:textId="77777777" w:rsidR="00831031" w:rsidRPr="00EC20B6" w:rsidRDefault="00831031" w:rsidP="00831031">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vAlign w:val="bottom"/>
          </w:tcPr>
          <w:p w14:paraId="7D23E7BA" w14:textId="37E723E9" w:rsidR="00831031" w:rsidRPr="00E83A27" w:rsidRDefault="00E026E6" w:rsidP="00E83A27">
            <w:pPr>
              <w:jc w:val="right"/>
              <w:rPr>
                <w:b/>
                <w:bCs/>
                <w:sz w:val="18"/>
                <w:szCs w:val="18"/>
                <w:lang w:val="en-CA"/>
              </w:rPr>
            </w:pPr>
            <w:r w:rsidRPr="00EC20B6">
              <w:rPr>
                <w:b/>
                <w:bCs/>
                <w:sz w:val="18"/>
                <w:szCs w:val="18"/>
              </w:rPr>
              <w:t>27,841</w:t>
            </w:r>
          </w:p>
        </w:tc>
        <w:tc>
          <w:tcPr>
            <w:tcW w:w="1145" w:type="dxa"/>
            <w:vAlign w:val="bottom"/>
          </w:tcPr>
          <w:p w14:paraId="22F06119" w14:textId="73E97E8B" w:rsidR="00831031" w:rsidRPr="00E83A27" w:rsidRDefault="00E026E6" w:rsidP="00E83A27">
            <w:pPr>
              <w:jc w:val="right"/>
              <w:rPr>
                <w:b/>
                <w:bCs/>
                <w:sz w:val="18"/>
                <w:szCs w:val="18"/>
                <w:lang w:val="en-CA"/>
              </w:rPr>
            </w:pPr>
            <w:r w:rsidRPr="00EC20B6">
              <w:rPr>
                <w:b/>
                <w:bCs/>
                <w:sz w:val="18"/>
                <w:szCs w:val="18"/>
              </w:rPr>
              <w:t>2,040</w:t>
            </w:r>
          </w:p>
        </w:tc>
        <w:tc>
          <w:tcPr>
            <w:tcW w:w="1046" w:type="dxa"/>
            <w:tcBorders>
              <w:top w:val="nil"/>
              <w:left w:val="single" w:sz="4" w:space="0" w:color="auto"/>
              <w:bottom w:val="single" w:sz="4" w:space="0" w:color="auto"/>
              <w:right w:val="single" w:sz="4" w:space="0" w:color="auto"/>
            </w:tcBorders>
            <w:shd w:val="clear" w:color="auto" w:fill="auto"/>
          </w:tcPr>
          <w:p w14:paraId="2B09BCF4" w14:textId="5ADE5F73" w:rsidR="00831031" w:rsidRPr="00EC20B6" w:rsidRDefault="00E026E6" w:rsidP="00831031">
            <w:pPr>
              <w:jc w:val="right"/>
              <w:rPr>
                <w:b/>
                <w:bCs/>
                <w:color w:val="000000"/>
                <w:sz w:val="18"/>
                <w:szCs w:val="18"/>
              </w:rPr>
            </w:pPr>
            <w:r w:rsidRPr="00EC20B6">
              <w:rPr>
                <w:b/>
                <w:bCs/>
                <w:color w:val="000000"/>
                <w:sz w:val="18"/>
                <w:szCs w:val="18"/>
              </w:rPr>
              <w:t>29,881</w:t>
            </w:r>
          </w:p>
        </w:tc>
      </w:tr>
      <w:tr w:rsidR="00831031" w:rsidRPr="00EC20B6" w14:paraId="610BE46E" w14:textId="77777777" w:rsidTr="00AE7948">
        <w:tc>
          <w:tcPr>
            <w:tcW w:w="2065" w:type="dxa"/>
          </w:tcPr>
          <w:p w14:paraId="56FAB5F8" w14:textId="77777777" w:rsidR="00E026E6" w:rsidRPr="00EC20B6" w:rsidRDefault="00E026E6" w:rsidP="00E83A27">
            <w:pPr>
              <w:keepNext/>
              <w:keepLines/>
              <w:jc w:val="left"/>
              <w:rPr>
                <w:sz w:val="18"/>
                <w:szCs w:val="18"/>
                <w:lang w:val="en-CA"/>
              </w:rPr>
            </w:pPr>
            <w:r w:rsidRPr="00EC20B6">
              <w:rPr>
                <w:sz w:val="18"/>
                <w:szCs w:val="18"/>
              </w:rPr>
              <w:t>SAU/PHA/68/INV/17</w:t>
            </w:r>
          </w:p>
          <w:p w14:paraId="5302B778" w14:textId="22885DC5" w:rsidR="00831031" w:rsidRPr="00EC20B6" w:rsidRDefault="00831031" w:rsidP="00E83A27">
            <w:pPr>
              <w:keepNext/>
              <w:keepLines/>
              <w:jc w:val="left"/>
              <w:rPr>
                <w:sz w:val="18"/>
                <w:szCs w:val="18"/>
                <w:lang w:val="en-CA"/>
              </w:rPr>
            </w:pPr>
          </w:p>
        </w:tc>
        <w:tc>
          <w:tcPr>
            <w:tcW w:w="3960" w:type="dxa"/>
          </w:tcPr>
          <w:p w14:paraId="3EB8B4AE" w14:textId="32087716" w:rsidR="00831031" w:rsidRPr="00EC20B6" w:rsidRDefault="00E026E6" w:rsidP="00E83A27">
            <w:pPr>
              <w:keepNext/>
              <w:keepLines/>
              <w:jc w:val="left"/>
              <w:rPr>
                <w:color w:val="000000"/>
                <w:sz w:val="18"/>
                <w:szCs w:val="18"/>
                <w:lang w:val="en-CA"/>
              </w:rPr>
            </w:pPr>
            <w:r w:rsidRPr="00EC20B6">
              <w:rPr>
                <w:color w:val="000000"/>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26671B9D" w14:textId="460F1A2E" w:rsidR="00831031" w:rsidRPr="00EC20B6" w:rsidRDefault="00E026E6" w:rsidP="00E83A27">
            <w:pPr>
              <w:keepNext/>
              <w:keepLines/>
              <w:jc w:val="right"/>
              <w:rPr>
                <w:color w:val="000000"/>
                <w:sz w:val="18"/>
                <w:szCs w:val="18"/>
                <w:lang w:val="en-CA"/>
              </w:rPr>
            </w:pPr>
            <w:r w:rsidRPr="00EC20B6">
              <w:rPr>
                <w:color w:val="000000"/>
                <w:sz w:val="18"/>
                <w:szCs w:val="18"/>
                <w:lang w:val="en-CA"/>
              </w:rPr>
              <w:t>6,628</w:t>
            </w:r>
          </w:p>
        </w:tc>
        <w:tc>
          <w:tcPr>
            <w:tcW w:w="1145" w:type="dxa"/>
          </w:tcPr>
          <w:p w14:paraId="458338D6" w14:textId="7241AB0A" w:rsidR="00831031" w:rsidRPr="00EC20B6" w:rsidRDefault="00E026E6" w:rsidP="00E83A27">
            <w:pPr>
              <w:keepNext/>
              <w:keepLines/>
              <w:jc w:val="right"/>
              <w:rPr>
                <w:color w:val="000000"/>
                <w:sz w:val="18"/>
                <w:szCs w:val="18"/>
                <w:lang w:val="en-CA"/>
              </w:rPr>
            </w:pPr>
            <w:r w:rsidRPr="00EC20B6">
              <w:rPr>
                <w:color w:val="000000"/>
                <w:sz w:val="18"/>
                <w:szCs w:val="18"/>
                <w:lang w:val="en-CA"/>
              </w:rPr>
              <w:t>464</w:t>
            </w:r>
          </w:p>
        </w:tc>
        <w:tc>
          <w:tcPr>
            <w:tcW w:w="1046" w:type="dxa"/>
            <w:tcBorders>
              <w:top w:val="nil"/>
              <w:left w:val="single" w:sz="4" w:space="0" w:color="auto"/>
              <w:bottom w:val="single" w:sz="4" w:space="0" w:color="auto"/>
              <w:right w:val="single" w:sz="4" w:space="0" w:color="auto"/>
            </w:tcBorders>
            <w:shd w:val="clear" w:color="auto" w:fill="auto"/>
          </w:tcPr>
          <w:p w14:paraId="56283F29" w14:textId="0F7E66B2" w:rsidR="00831031" w:rsidRPr="00EC20B6" w:rsidRDefault="00660247" w:rsidP="00E83A27">
            <w:pPr>
              <w:keepNext/>
              <w:keepLines/>
              <w:jc w:val="right"/>
              <w:rPr>
                <w:color w:val="000000"/>
                <w:sz w:val="18"/>
                <w:szCs w:val="18"/>
                <w:lang w:val="en-CA"/>
              </w:rPr>
            </w:pPr>
            <w:r w:rsidRPr="00EC20B6">
              <w:rPr>
                <w:color w:val="000000"/>
                <w:sz w:val="18"/>
                <w:szCs w:val="18"/>
                <w:lang w:val="en-CA"/>
              </w:rPr>
              <w:t>7,092</w:t>
            </w:r>
          </w:p>
        </w:tc>
      </w:tr>
      <w:tr w:rsidR="00660247" w:rsidRPr="00EC20B6" w14:paraId="3BECEB99" w14:textId="77777777" w:rsidTr="00AE7948">
        <w:tc>
          <w:tcPr>
            <w:tcW w:w="2065" w:type="dxa"/>
          </w:tcPr>
          <w:p w14:paraId="3A233523" w14:textId="760B6A84" w:rsidR="00660247" w:rsidRPr="00EC20B6" w:rsidRDefault="00660247" w:rsidP="00660247">
            <w:pPr>
              <w:jc w:val="left"/>
              <w:rPr>
                <w:b/>
                <w:sz w:val="18"/>
                <w:szCs w:val="18"/>
              </w:rPr>
            </w:pPr>
            <w:r w:rsidRPr="00EC20B6">
              <w:rPr>
                <w:b/>
                <w:sz w:val="18"/>
                <w:szCs w:val="18"/>
              </w:rPr>
              <w:t>Total “by decision” projects</w:t>
            </w:r>
          </w:p>
        </w:tc>
        <w:tc>
          <w:tcPr>
            <w:tcW w:w="3960" w:type="dxa"/>
          </w:tcPr>
          <w:p w14:paraId="73BA634B" w14:textId="77777777" w:rsidR="00660247" w:rsidRPr="00EC20B6" w:rsidRDefault="00660247" w:rsidP="00660247">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50801D72" w14:textId="2B02CC28" w:rsidR="00660247" w:rsidRPr="00EC20B6" w:rsidRDefault="00660247" w:rsidP="00660247">
            <w:pPr>
              <w:jc w:val="right"/>
              <w:rPr>
                <w:b/>
                <w:bCs/>
                <w:color w:val="000000"/>
                <w:sz w:val="18"/>
                <w:szCs w:val="18"/>
                <w:lang w:val="en-CA"/>
              </w:rPr>
            </w:pPr>
            <w:r w:rsidRPr="00EC20B6">
              <w:rPr>
                <w:b/>
                <w:bCs/>
                <w:color w:val="000000"/>
                <w:sz w:val="18"/>
                <w:szCs w:val="18"/>
                <w:lang w:val="en-CA"/>
              </w:rPr>
              <w:t>6,628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DF67927" w14:textId="255EE59D" w:rsidR="00660247" w:rsidRPr="00EC20B6" w:rsidRDefault="00660247" w:rsidP="00660247">
            <w:pPr>
              <w:jc w:val="right"/>
              <w:rPr>
                <w:b/>
                <w:bCs/>
                <w:color w:val="000000"/>
                <w:sz w:val="18"/>
                <w:szCs w:val="18"/>
              </w:rPr>
            </w:pPr>
            <w:r w:rsidRPr="00EC20B6">
              <w:rPr>
                <w:b/>
                <w:bCs/>
                <w:color w:val="000000"/>
                <w:sz w:val="18"/>
                <w:szCs w:val="18"/>
                <w:lang w:val="en-CA"/>
              </w:rPr>
              <w:t>464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92A5BB" w14:textId="449B6BA9" w:rsidR="00660247" w:rsidRPr="00EC20B6" w:rsidRDefault="00660247" w:rsidP="00660247">
            <w:pPr>
              <w:jc w:val="right"/>
              <w:rPr>
                <w:b/>
                <w:bCs/>
                <w:color w:val="000000"/>
                <w:sz w:val="18"/>
                <w:szCs w:val="18"/>
              </w:rPr>
            </w:pPr>
            <w:r w:rsidRPr="00EC20B6">
              <w:rPr>
                <w:b/>
                <w:bCs/>
                <w:color w:val="000000"/>
                <w:sz w:val="18"/>
                <w:szCs w:val="18"/>
                <w:lang w:val="en-CA"/>
              </w:rPr>
              <w:t>7,092</w:t>
            </w:r>
          </w:p>
        </w:tc>
      </w:tr>
      <w:tr w:rsidR="00660247" w:rsidRPr="00EC20B6" w14:paraId="5D0122E1" w14:textId="77777777" w:rsidTr="00AE7948">
        <w:tc>
          <w:tcPr>
            <w:tcW w:w="2065" w:type="dxa"/>
          </w:tcPr>
          <w:p w14:paraId="724CAAA4" w14:textId="21E61FD4" w:rsidR="00660247" w:rsidRPr="00EC20B6" w:rsidRDefault="00660247" w:rsidP="00660247">
            <w:pPr>
              <w:jc w:val="left"/>
              <w:rPr>
                <w:b/>
                <w:sz w:val="18"/>
                <w:szCs w:val="18"/>
              </w:rPr>
            </w:pPr>
            <w:r w:rsidRPr="00EC20B6">
              <w:rPr>
                <w:sz w:val="18"/>
                <w:szCs w:val="18"/>
              </w:rPr>
              <w:t>ARM/SEV/80/TAS/01</w:t>
            </w:r>
          </w:p>
        </w:tc>
        <w:tc>
          <w:tcPr>
            <w:tcW w:w="3960" w:type="dxa"/>
            <w:vAlign w:val="bottom"/>
          </w:tcPr>
          <w:p w14:paraId="023B5928" w14:textId="1E2E2B3B" w:rsidR="00660247" w:rsidRPr="00EC20B6" w:rsidRDefault="00660247" w:rsidP="00660247">
            <w:pPr>
              <w:jc w:val="left"/>
              <w:rPr>
                <w:b/>
                <w:sz w:val="18"/>
                <w:szCs w:val="18"/>
              </w:rPr>
            </w:pPr>
            <w:r w:rsidRPr="00EC20B6">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9D80582" w14:textId="016EE953" w:rsidR="00660247" w:rsidRPr="00EC20B6" w:rsidRDefault="00660247" w:rsidP="00660247">
            <w:pPr>
              <w:jc w:val="right"/>
              <w:rPr>
                <w:b/>
                <w:color w:val="000000"/>
                <w:sz w:val="18"/>
                <w:szCs w:val="18"/>
                <w:lang w:val="en-CA"/>
              </w:rPr>
            </w:pPr>
            <w:r w:rsidRPr="00EC20B6">
              <w:rPr>
                <w:sz w:val="18"/>
                <w:szCs w:val="18"/>
              </w:rPr>
              <w:t>361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F582BFD" w14:textId="35C11387" w:rsidR="00660247" w:rsidRPr="00EC20B6" w:rsidRDefault="00660247" w:rsidP="00660247">
            <w:pPr>
              <w:jc w:val="right"/>
              <w:rPr>
                <w:b/>
                <w:color w:val="000000"/>
                <w:sz w:val="18"/>
                <w:szCs w:val="18"/>
              </w:rPr>
            </w:pPr>
            <w:r w:rsidRPr="00EC20B6">
              <w:rPr>
                <w:sz w:val="18"/>
                <w:szCs w:val="18"/>
              </w:rPr>
              <w:t>26</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49C58A2" w14:textId="4D70CAA6" w:rsidR="00660247" w:rsidRPr="00EC20B6" w:rsidRDefault="00660247" w:rsidP="00660247">
            <w:pPr>
              <w:jc w:val="right"/>
              <w:rPr>
                <w:b/>
                <w:color w:val="000000"/>
                <w:sz w:val="18"/>
                <w:szCs w:val="18"/>
              </w:rPr>
            </w:pPr>
            <w:r w:rsidRPr="00EC20B6">
              <w:rPr>
                <w:b/>
                <w:color w:val="000000"/>
                <w:sz w:val="18"/>
                <w:szCs w:val="18"/>
              </w:rPr>
              <w:t>387</w:t>
            </w:r>
          </w:p>
        </w:tc>
      </w:tr>
      <w:tr w:rsidR="00660247" w:rsidRPr="00EC20B6" w14:paraId="6FA5E049" w14:textId="77777777" w:rsidTr="00AE7948">
        <w:tc>
          <w:tcPr>
            <w:tcW w:w="2065" w:type="dxa"/>
          </w:tcPr>
          <w:p w14:paraId="5B937859" w14:textId="62431AE5" w:rsidR="00660247" w:rsidRPr="00EC20B6" w:rsidRDefault="00660247" w:rsidP="00660247">
            <w:pPr>
              <w:jc w:val="left"/>
              <w:rPr>
                <w:color w:val="000000"/>
                <w:sz w:val="18"/>
                <w:szCs w:val="18"/>
              </w:rPr>
            </w:pPr>
            <w:r w:rsidRPr="00EC20B6">
              <w:rPr>
                <w:sz w:val="18"/>
                <w:szCs w:val="18"/>
              </w:rPr>
              <w:t>LEB/REF/80/PRP/01</w:t>
            </w:r>
          </w:p>
        </w:tc>
        <w:tc>
          <w:tcPr>
            <w:tcW w:w="3960" w:type="dxa"/>
            <w:vAlign w:val="bottom"/>
          </w:tcPr>
          <w:p w14:paraId="437CC613" w14:textId="6C3D2E07" w:rsidR="00660247" w:rsidRPr="00EC20B6" w:rsidRDefault="00660247" w:rsidP="00660247">
            <w:pPr>
              <w:jc w:val="left"/>
              <w:rPr>
                <w:color w:val="000000"/>
                <w:sz w:val="18"/>
                <w:szCs w:val="18"/>
              </w:rPr>
            </w:pPr>
            <w:r w:rsidRPr="00EC20B6">
              <w:rPr>
                <w:color w:val="000000"/>
                <w:sz w:val="18"/>
                <w:szCs w:val="18"/>
              </w:rPr>
              <w:t xml:space="preserve">Project preparation for HFC-related projects in the manufacturing sector at </w:t>
            </w:r>
            <w:proofErr w:type="spellStart"/>
            <w:r w:rsidRPr="00EC20B6">
              <w:rPr>
                <w:color w:val="000000"/>
                <w:sz w:val="18"/>
                <w:szCs w:val="18"/>
              </w:rPr>
              <w:t>Lematic</w:t>
            </w:r>
            <w:proofErr w:type="spellEnd"/>
            <w:r w:rsidRPr="00EC20B6">
              <w:rPr>
                <w:color w:val="000000"/>
                <w:sz w:val="18"/>
                <w:szCs w:val="18"/>
              </w:rPr>
              <w:t xml:space="preserve"> Industries to gain experience in ICCs and IOCs associated with the phase-down of HFCs in domestic refrigeration</w:t>
            </w:r>
          </w:p>
        </w:tc>
        <w:tc>
          <w:tcPr>
            <w:tcW w:w="1227" w:type="dxa"/>
            <w:tcBorders>
              <w:top w:val="single" w:sz="4" w:space="0" w:color="auto"/>
              <w:left w:val="nil"/>
              <w:bottom w:val="single" w:sz="4" w:space="0" w:color="auto"/>
              <w:right w:val="single" w:sz="4" w:space="0" w:color="auto"/>
            </w:tcBorders>
            <w:shd w:val="clear" w:color="auto" w:fill="auto"/>
          </w:tcPr>
          <w:p w14:paraId="24C79548" w14:textId="16F9CBC7" w:rsidR="00660247" w:rsidRPr="00EC20B6" w:rsidRDefault="00660247" w:rsidP="00660247">
            <w:pPr>
              <w:jc w:val="right"/>
              <w:rPr>
                <w:color w:val="000000"/>
                <w:sz w:val="18"/>
                <w:szCs w:val="18"/>
              </w:rPr>
            </w:pPr>
            <w:r w:rsidRPr="00EC20B6">
              <w:rPr>
                <w:sz w:val="18"/>
                <w:szCs w:val="18"/>
              </w:rPr>
              <w:t>2,106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7B69E7C" w14:textId="4B16F6F0" w:rsidR="00660247" w:rsidRPr="00EC20B6" w:rsidRDefault="00660247" w:rsidP="00660247">
            <w:pPr>
              <w:jc w:val="right"/>
              <w:rPr>
                <w:b/>
                <w:color w:val="000000"/>
                <w:sz w:val="18"/>
                <w:szCs w:val="18"/>
              </w:rPr>
            </w:pPr>
            <w:r w:rsidRPr="00EC20B6">
              <w:rPr>
                <w:sz w:val="18"/>
                <w:szCs w:val="18"/>
              </w:rPr>
              <w:t>147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EABEC8" w14:textId="2C3FE83F" w:rsidR="00660247" w:rsidRPr="00EC20B6" w:rsidRDefault="00660247" w:rsidP="00660247">
            <w:pPr>
              <w:jc w:val="right"/>
              <w:rPr>
                <w:b/>
                <w:color w:val="000000"/>
                <w:sz w:val="18"/>
                <w:szCs w:val="18"/>
              </w:rPr>
            </w:pPr>
            <w:r w:rsidRPr="00EC20B6">
              <w:rPr>
                <w:b/>
                <w:color w:val="000000"/>
                <w:sz w:val="18"/>
                <w:szCs w:val="18"/>
              </w:rPr>
              <w:t>2,253</w:t>
            </w:r>
          </w:p>
        </w:tc>
      </w:tr>
      <w:tr w:rsidR="00660247" w:rsidRPr="00EC20B6" w14:paraId="0E971B74" w14:textId="77777777" w:rsidTr="00AE7948">
        <w:tc>
          <w:tcPr>
            <w:tcW w:w="2065" w:type="dxa"/>
          </w:tcPr>
          <w:p w14:paraId="499A445C" w14:textId="5B15F9EC" w:rsidR="00660247" w:rsidRPr="00EC20B6" w:rsidRDefault="00660247" w:rsidP="00660247">
            <w:pPr>
              <w:jc w:val="left"/>
              <w:rPr>
                <w:color w:val="000000"/>
                <w:sz w:val="18"/>
                <w:szCs w:val="18"/>
              </w:rPr>
            </w:pPr>
            <w:r w:rsidRPr="00EC20B6">
              <w:rPr>
                <w:sz w:val="18"/>
                <w:szCs w:val="18"/>
              </w:rPr>
              <w:t>TUN/SEV/80/TAS/02</w:t>
            </w:r>
          </w:p>
        </w:tc>
        <w:tc>
          <w:tcPr>
            <w:tcW w:w="3960" w:type="dxa"/>
            <w:vAlign w:val="bottom"/>
          </w:tcPr>
          <w:p w14:paraId="3E3D505E" w14:textId="021BBA35" w:rsidR="00660247" w:rsidRPr="00EC20B6" w:rsidRDefault="00660247" w:rsidP="00660247">
            <w:pPr>
              <w:jc w:val="left"/>
              <w:rPr>
                <w:color w:val="000000"/>
                <w:sz w:val="18"/>
                <w:szCs w:val="18"/>
              </w:rPr>
            </w:pPr>
            <w:r w:rsidRPr="00EC20B6">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514102E9" w14:textId="080B54BC" w:rsidR="00660247" w:rsidRPr="00EC20B6" w:rsidRDefault="00660247" w:rsidP="00660247">
            <w:pPr>
              <w:jc w:val="right"/>
              <w:rPr>
                <w:color w:val="000000"/>
                <w:sz w:val="18"/>
                <w:szCs w:val="18"/>
              </w:rPr>
            </w:pPr>
            <w:r w:rsidRPr="00EC20B6">
              <w:rPr>
                <w:sz w:val="18"/>
                <w:szCs w:val="18"/>
              </w:rPr>
              <w:t>10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4619798A" w14:textId="4B0C274F" w:rsidR="00660247" w:rsidRPr="00EC20B6" w:rsidRDefault="00660247" w:rsidP="00660247">
            <w:pPr>
              <w:jc w:val="right"/>
              <w:rPr>
                <w:b/>
                <w:color w:val="000000"/>
                <w:sz w:val="18"/>
                <w:szCs w:val="18"/>
              </w:rPr>
            </w:pPr>
            <w:r w:rsidRPr="00EC20B6">
              <w:rPr>
                <w:sz w:val="18"/>
                <w:szCs w:val="18"/>
              </w:rPr>
              <w:t>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A587541" w14:textId="44488B8A" w:rsidR="00660247" w:rsidRPr="00EC20B6" w:rsidRDefault="00660247" w:rsidP="00660247">
            <w:pPr>
              <w:jc w:val="right"/>
              <w:rPr>
                <w:b/>
                <w:color w:val="000000"/>
                <w:sz w:val="18"/>
                <w:szCs w:val="18"/>
              </w:rPr>
            </w:pPr>
            <w:r w:rsidRPr="00EC20B6">
              <w:rPr>
                <w:b/>
                <w:color w:val="000000"/>
                <w:sz w:val="18"/>
                <w:szCs w:val="18"/>
              </w:rPr>
              <w:t>11</w:t>
            </w:r>
          </w:p>
        </w:tc>
      </w:tr>
      <w:tr w:rsidR="00831031" w:rsidRPr="00EC20B6" w14:paraId="38BF9217" w14:textId="77777777" w:rsidTr="00AE7948">
        <w:tc>
          <w:tcPr>
            <w:tcW w:w="2065" w:type="dxa"/>
          </w:tcPr>
          <w:p w14:paraId="02F430D5" w14:textId="66A3D23C" w:rsidR="00831031" w:rsidRPr="00EC20B6" w:rsidRDefault="00831031" w:rsidP="00831031">
            <w:pPr>
              <w:jc w:val="left"/>
              <w:rPr>
                <w:b/>
                <w:sz w:val="18"/>
                <w:szCs w:val="18"/>
              </w:rPr>
            </w:pPr>
            <w:r w:rsidRPr="00EC20B6">
              <w:rPr>
                <w:b/>
                <w:bCs/>
                <w:sz w:val="18"/>
                <w:szCs w:val="18"/>
              </w:rPr>
              <w:t>Total “additional voluntary contributions” projects</w:t>
            </w:r>
          </w:p>
        </w:tc>
        <w:tc>
          <w:tcPr>
            <w:tcW w:w="3960" w:type="dxa"/>
          </w:tcPr>
          <w:p w14:paraId="6D021E23" w14:textId="77777777" w:rsidR="00831031" w:rsidRPr="00EC20B6" w:rsidRDefault="00831031" w:rsidP="00831031">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54B1EDB" w14:textId="25A27D80" w:rsidR="00831031" w:rsidRPr="00EC20B6" w:rsidRDefault="00660247" w:rsidP="00831031">
            <w:pPr>
              <w:jc w:val="right"/>
              <w:rPr>
                <w:b/>
                <w:color w:val="000000"/>
                <w:sz w:val="18"/>
                <w:szCs w:val="18"/>
                <w:lang w:val="en-CA"/>
              </w:rPr>
            </w:pPr>
            <w:r w:rsidRPr="00EC20B6">
              <w:rPr>
                <w:b/>
                <w:color w:val="000000"/>
                <w:sz w:val="18"/>
                <w:szCs w:val="18"/>
                <w:lang w:val="en-CA"/>
              </w:rPr>
              <w:t>2,478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DEB5E99" w14:textId="153859DB" w:rsidR="00831031" w:rsidRPr="00EC20B6" w:rsidRDefault="00660247" w:rsidP="00831031">
            <w:pPr>
              <w:jc w:val="right"/>
              <w:rPr>
                <w:b/>
                <w:color w:val="000000"/>
                <w:sz w:val="18"/>
                <w:szCs w:val="18"/>
              </w:rPr>
            </w:pPr>
            <w:r w:rsidRPr="00EC20B6">
              <w:rPr>
                <w:b/>
                <w:color w:val="000000"/>
                <w:sz w:val="18"/>
                <w:szCs w:val="18"/>
              </w:rPr>
              <w:t>174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98DF69" w14:textId="3DF8E8F3" w:rsidR="00831031" w:rsidRPr="00EC20B6" w:rsidRDefault="00660247" w:rsidP="00831031">
            <w:pPr>
              <w:jc w:val="right"/>
              <w:rPr>
                <w:b/>
                <w:color w:val="000000"/>
                <w:sz w:val="18"/>
                <w:szCs w:val="18"/>
              </w:rPr>
            </w:pPr>
            <w:r w:rsidRPr="00EC20B6">
              <w:rPr>
                <w:b/>
                <w:color w:val="000000"/>
                <w:sz w:val="18"/>
                <w:szCs w:val="18"/>
              </w:rPr>
              <w:t>2,652</w:t>
            </w:r>
          </w:p>
        </w:tc>
      </w:tr>
      <w:tr w:rsidR="00831031" w:rsidRPr="00EC20B6" w14:paraId="356A8A70" w14:textId="77777777" w:rsidTr="00AE7948">
        <w:tc>
          <w:tcPr>
            <w:tcW w:w="2065" w:type="dxa"/>
          </w:tcPr>
          <w:p w14:paraId="05EFEE98" w14:textId="77777777" w:rsidR="00831031" w:rsidRPr="00EC20B6" w:rsidRDefault="00831031" w:rsidP="00831031">
            <w:pPr>
              <w:jc w:val="left"/>
              <w:rPr>
                <w:b/>
                <w:sz w:val="18"/>
                <w:szCs w:val="18"/>
              </w:rPr>
            </w:pPr>
            <w:r w:rsidRPr="00EC20B6">
              <w:rPr>
                <w:b/>
                <w:sz w:val="18"/>
                <w:szCs w:val="18"/>
              </w:rPr>
              <w:t>TOTAL UNIDO</w:t>
            </w:r>
          </w:p>
        </w:tc>
        <w:tc>
          <w:tcPr>
            <w:tcW w:w="3960" w:type="dxa"/>
          </w:tcPr>
          <w:p w14:paraId="60A0F02B" w14:textId="77777777" w:rsidR="00831031" w:rsidRPr="00EC20B6" w:rsidRDefault="00831031" w:rsidP="00831031">
            <w:pPr>
              <w:jc w:val="left"/>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192A8F3E" w14:textId="44CB7737" w:rsidR="00831031" w:rsidRPr="00EC20B6" w:rsidRDefault="00C66846" w:rsidP="00831031">
            <w:pPr>
              <w:jc w:val="right"/>
              <w:rPr>
                <w:b/>
                <w:bCs/>
                <w:color w:val="000000"/>
                <w:sz w:val="18"/>
                <w:szCs w:val="18"/>
                <w:lang w:val="en-CA"/>
              </w:rPr>
            </w:pPr>
            <w:r w:rsidRPr="00EC20B6">
              <w:rPr>
                <w:b/>
                <w:bCs/>
                <w:color w:val="000000"/>
                <w:sz w:val="18"/>
                <w:szCs w:val="18"/>
                <w:lang w:val="en-CA"/>
              </w:rPr>
              <w:t>36,947</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04E965AA" w:rsidR="00831031" w:rsidRPr="00EC20B6" w:rsidRDefault="00C66846" w:rsidP="00831031">
            <w:pPr>
              <w:jc w:val="right"/>
              <w:rPr>
                <w:b/>
                <w:bCs/>
                <w:color w:val="000000"/>
                <w:sz w:val="18"/>
                <w:szCs w:val="18"/>
              </w:rPr>
            </w:pPr>
            <w:r w:rsidRPr="00EC20B6">
              <w:rPr>
                <w:b/>
                <w:bCs/>
                <w:color w:val="000000"/>
                <w:sz w:val="18"/>
                <w:szCs w:val="18"/>
              </w:rPr>
              <w:t>2,678</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6FED654F" w:rsidR="00831031" w:rsidRPr="00EC20B6" w:rsidRDefault="00C66846" w:rsidP="00831031">
            <w:pPr>
              <w:jc w:val="right"/>
              <w:rPr>
                <w:b/>
                <w:bCs/>
                <w:color w:val="000000"/>
                <w:sz w:val="18"/>
                <w:szCs w:val="18"/>
              </w:rPr>
            </w:pPr>
            <w:r w:rsidRPr="00EC20B6">
              <w:rPr>
                <w:b/>
                <w:bCs/>
                <w:color w:val="000000"/>
                <w:sz w:val="18"/>
                <w:szCs w:val="18"/>
              </w:rPr>
              <w:t>39,625</w:t>
            </w:r>
          </w:p>
        </w:tc>
      </w:tr>
      <w:tr w:rsidR="00831031" w:rsidRPr="00EC20B6" w14:paraId="1C7B1119" w14:textId="77777777" w:rsidTr="00AE7948">
        <w:tc>
          <w:tcPr>
            <w:tcW w:w="2065" w:type="dxa"/>
          </w:tcPr>
          <w:p w14:paraId="6FA76068" w14:textId="77777777" w:rsidR="00193F4A" w:rsidRPr="00EC20B6" w:rsidRDefault="00193F4A" w:rsidP="00193F4A">
            <w:pPr>
              <w:rPr>
                <w:sz w:val="18"/>
                <w:szCs w:val="18"/>
                <w:lang w:val="en-CA"/>
              </w:rPr>
            </w:pPr>
            <w:r w:rsidRPr="00EC20B6">
              <w:rPr>
                <w:sz w:val="18"/>
                <w:szCs w:val="18"/>
              </w:rPr>
              <w:t>GLO/SEV/84/TAS/351</w:t>
            </w:r>
          </w:p>
          <w:p w14:paraId="4070A5F8" w14:textId="77B4C32C" w:rsidR="00831031" w:rsidRPr="00EC20B6" w:rsidRDefault="00831031" w:rsidP="00831031">
            <w:pPr>
              <w:rPr>
                <w:b/>
                <w:sz w:val="18"/>
                <w:szCs w:val="18"/>
              </w:rPr>
            </w:pPr>
          </w:p>
        </w:tc>
        <w:tc>
          <w:tcPr>
            <w:tcW w:w="3960" w:type="dxa"/>
          </w:tcPr>
          <w:p w14:paraId="0FC4D698" w14:textId="77777777" w:rsidR="00193F4A" w:rsidRPr="00EC20B6" w:rsidRDefault="00193F4A" w:rsidP="00193F4A">
            <w:pPr>
              <w:rPr>
                <w:sz w:val="18"/>
                <w:szCs w:val="18"/>
                <w:lang w:val="en-CA"/>
              </w:rPr>
            </w:pPr>
            <w:r w:rsidRPr="00EC20B6">
              <w:rPr>
                <w:sz w:val="18"/>
                <w:szCs w:val="18"/>
              </w:rPr>
              <w:t>Core unit budget (2020)</w:t>
            </w:r>
          </w:p>
          <w:p w14:paraId="3C9BEFEA" w14:textId="6C3CE89D" w:rsidR="00831031" w:rsidRPr="00EC20B6" w:rsidRDefault="00831031" w:rsidP="00831031">
            <w:pPr>
              <w:rPr>
                <w:color w:val="000000"/>
                <w:sz w:val="18"/>
                <w:szCs w:val="18"/>
              </w:rPr>
            </w:pPr>
          </w:p>
        </w:tc>
        <w:tc>
          <w:tcPr>
            <w:tcW w:w="1227" w:type="dxa"/>
          </w:tcPr>
          <w:p w14:paraId="454FAF29" w14:textId="27989865" w:rsidR="00831031" w:rsidRPr="00EC20B6" w:rsidRDefault="00193F4A" w:rsidP="00831031">
            <w:pPr>
              <w:jc w:val="right"/>
              <w:rPr>
                <w:sz w:val="18"/>
                <w:szCs w:val="18"/>
              </w:rPr>
            </w:pPr>
            <w:r w:rsidRPr="00EC20B6">
              <w:rPr>
                <w:sz w:val="18"/>
                <w:szCs w:val="18"/>
              </w:rPr>
              <w:t>0</w:t>
            </w:r>
          </w:p>
        </w:tc>
        <w:tc>
          <w:tcPr>
            <w:tcW w:w="1145" w:type="dxa"/>
          </w:tcPr>
          <w:p w14:paraId="2AA554FB" w14:textId="77777777" w:rsidR="00193F4A" w:rsidRPr="00EC20B6" w:rsidRDefault="00193F4A" w:rsidP="00193F4A">
            <w:pPr>
              <w:jc w:val="right"/>
              <w:rPr>
                <w:sz w:val="18"/>
                <w:szCs w:val="18"/>
                <w:lang w:val="en-CA"/>
              </w:rPr>
            </w:pPr>
            <w:r w:rsidRPr="00EC20B6">
              <w:rPr>
                <w:sz w:val="18"/>
                <w:szCs w:val="18"/>
              </w:rPr>
              <w:t>443,204</w:t>
            </w:r>
          </w:p>
          <w:p w14:paraId="1CFF98DB" w14:textId="7689522A" w:rsidR="00831031" w:rsidRPr="00EC20B6" w:rsidRDefault="00831031" w:rsidP="00831031">
            <w:pPr>
              <w:jc w:val="right"/>
              <w:rPr>
                <w:sz w:val="18"/>
                <w:szCs w:val="18"/>
              </w:rPr>
            </w:pPr>
          </w:p>
        </w:tc>
        <w:tc>
          <w:tcPr>
            <w:tcW w:w="1046" w:type="dxa"/>
          </w:tcPr>
          <w:p w14:paraId="4668DC4B" w14:textId="77777777" w:rsidR="00193F4A" w:rsidRPr="00EC20B6" w:rsidRDefault="00193F4A" w:rsidP="00193F4A">
            <w:pPr>
              <w:jc w:val="right"/>
              <w:rPr>
                <w:sz w:val="18"/>
                <w:szCs w:val="18"/>
                <w:lang w:val="en-CA"/>
              </w:rPr>
            </w:pPr>
            <w:r w:rsidRPr="00EC20B6">
              <w:rPr>
                <w:sz w:val="18"/>
                <w:szCs w:val="18"/>
              </w:rPr>
              <w:t>443,204</w:t>
            </w:r>
          </w:p>
          <w:p w14:paraId="1497BEB0" w14:textId="205EF929" w:rsidR="00831031" w:rsidRPr="00EC20B6" w:rsidRDefault="00831031" w:rsidP="00831031">
            <w:pPr>
              <w:jc w:val="right"/>
              <w:rPr>
                <w:sz w:val="18"/>
                <w:szCs w:val="18"/>
              </w:rPr>
            </w:pPr>
          </w:p>
        </w:tc>
      </w:tr>
      <w:tr w:rsidR="00193F4A" w:rsidRPr="00EC20B6" w14:paraId="5FFD5530" w14:textId="77777777" w:rsidTr="00AE7948">
        <w:tc>
          <w:tcPr>
            <w:tcW w:w="2065" w:type="dxa"/>
          </w:tcPr>
          <w:p w14:paraId="35BE1EC7" w14:textId="0929B705" w:rsidR="00193F4A" w:rsidRPr="00EC20B6" w:rsidRDefault="00193F4A" w:rsidP="00193F4A">
            <w:pPr>
              <w:rPr>
                <w:b/>
                <w:bCs/>
                <w:color w:val="000000"/>
                <w:sz w:val="18"/>
                <w:szCs w:val="18"/>
              </w:rPr>
            </w:pPr>
            <w:r w:rsidRPr="00EC20B6">
              <w:rPr>
                <w:b/>
                <w:bCs/>
                <w:color w:val="000000"/>
                <w:sz w:val="18"/>
                <w:szCs w:val="18"/>
              </w:rPr>
              <w:t>TOTAL WORLD BANK</w:t>
            </w:r>
          </w:p>
        </w:tc>
        <w:tc>
          <w:tcPr>
            <w:tcW w:w="3960" w:type="dxa"/>
          </w:tcPr>
          <w:p w14:paraId="59AF7642" w14:textId="77777777" w:rsidR="00193F4A" w:rsidRPr="00EC20B6" w:rsidRDefault="00193F4A" w:rsidP="00193F4A">
            <w:pPr>
              <w:rPr>
                <w:color w:val="000000"/>
                <w:sz w:val="18"/>
                <w:szCs w:val="18"/>
              </w:rPr>
            </w:pPr>
          </w:p>
        </w:tc>
        <w:tc>
          <w:tcPr>
            <w:tcW w:w="1227" w:type="dxa"/>
          </w:tcPr>
          <w:p w14:paraId="3B58A422" w14:textId="77777777" w:rsidR="00193F4A" w:rsidRPr="00EC20B6" w:rsidRDefault="00193F4A" w:rsidP="00193F4A">
            <w:pPr>
              <w:jc w:val="right"/>
              <w:rPr>
                <w:sz w:val="18"/>
                <w:szCs w:val="18"/>
              </w:rPr>
            </w:pPr>
          </w:p>
        </w:tc>
        <w:tc>
          <w:tcPr>
            <w:tcW w:w="1145" w:type="dxa"/>
          </w:tcPr>
          <w:p w14:paraId="529D843E" w14:textId="6691FE10" w:rsidR="00193F4A" w:rsidRPr="00EC20B6" w:rsidRDefault="00193F4A" w:rsidP="00193F4A">
            <w:pPr>
              <w:jc w:val="right"/>
              <w:rPr>
                <w:b/>
                <w:bCs/>
                <w:color w:val="000000"/>
                <w:sz w:val="18"/>
                <w:szCs w:val="18"/>
              </w:rPr>
            </w:pPr>
            <w:r w:rsidRPr="00EC20B6">
              <w:rPr>
                <w:b/>
                <w:bCs/>
                <w:sz w:val="18"/>
                <w:szCs w:val="18"/>
              </w:rPr>
              <w:t>443,204</w:t>
            </w:r>
          </w:p>
        </w:tc>
        <w:tc>
          <w:tcPr>
            <w:tcW w:w="1046" w:type="dxa"/>
          </w:tcPr>
          <w:p w14:paraId="7FE71AD5" w14:textId="6442826A" w:rsidR="00193F4A" w:rsidRPr="00EC20B6" w:rsidRDefault="00193F4A" w:rsidP="00193F4A">
            <w:pPr>
              <w:jc w:val="right"/>
              <w:rPr>
                <w:b/>
                <w:bCs/>
                <w:sz w:val="18"/>
                <w:szCs w:val="18"/>
              </w:rPr>
            </w:pPr>
            <w:r w:rsidRPr="00EC20B6">
              <w:rPr>
                <w:b/>
                <w:bCs/>
                <w:sz w:val="18"/>
                <w:szCs w:val="18"/>
              </w:rPr>
              <w:t>443,204</w:t>
            </w:r>
          </w:p>
        </w:tc>
      </w:tr>
      <w:tr w:rsidR="00193F4A" w:rsidRPr="00EC20B6" w14:paraId="3B084BDA" w14:textId="77777777" w:rsidTr="00AE7948">
        <w:tc>
          <w:tcPr>
            <w:tcW w:w="2065" w:type="dxa"/>
          </w:tcPr>
          <w:p w14:paraId="45B123BE" w14:textId="6350306C" w:rsidR="00193F4A" w:rsidRPr="00EC20B6" w:rsidRDefault="00E9236E" w:rsidP="00E9236E">
            <w:pPr>
              <w:rPr>
                <w:color w:val="000000"/>
                <w:sz w:val="18"/>
                <w:szCs w:val="18"/>
              </w:rPr>
            </w:pPr>
            <w:r w:rsidRPr="00EC20B6">
              <w:rPr>
                <w:sz w:val="18"/>
                <w:szCs w:val="18"/>
              </w:rPr>
              <w:t>IDS/PHA/64/TAS/196</w:t>
            </w:r>
          </w:p>
        </w:tc>
        <w:tc>
          <w:tcPr>
            <w:tcW w:w="3960" w:type="dxa"/>
          </w:tcPr>
          <w:p w14:paraId="37B5169A" w14:textId="0290F9C8" w:rsidR="00193F4A" w:rsidRPr="00E83A27" w:rsidRDefault="00E9236E" w:rsidP="00E83A27">
            <w:pPr>
              <w:jc w:val="left"/>
              <w:rPr>
                <w:color w:val="000000"/>
                <w:sz w:val="18"/>
                <w:szCs w:val="18"/>
                <w:lang w:val="en-CA"/>
              </w:rPr>
            </w:pPr>
            <w:r w:rsidRPr="00EC20B6">
              <w:rPr>
                <w:color w:val="000000"/>
                <w:sz w:val="18"/>
                <w:szCs w:val="18"/>
              </w:rPr>
              <w:t>HCFC phase-out management plan (technical assistance for refrigerant management) (stage I, first tranche)</w:t>
            </w:r>
          </w:p>
        </w:tc>
        <w:tc>
          <w:tcPr>
            <w:tcW w:w="1227" w:type="dxa"/>
          </w:tcPr>
          <w:p w14:paraId="282F1316" w14:textId="77777777" w:rsidR="00E9236E" w:rsidRPr="00EC20B6" w:rsidRDefault="00E9236E" w:rsidP="00E9236E">
            <w:pPr>
              <w:jc w:val="right"/>
              <w:rPr>
                <w:sz w:val="18"/>
                <w:szCs w:val="18"/>
                <w:lang w:val="en-CA"/>
              </w:rPr>
            </w:pPr>
            <w:r w:rsidRPr="00EC20B6">
              <w:rPr>
                <w:sz w:val="18"/>
                <w:szCs w:val="18"/>
              </w:rPr>
              <w:t>2,070</w:t>
            </w:r>
          </w:p>
          <w:p w14:paraId="3930DEF9" w14:textId="77777777" w:rsidR="00193F4A" w:rsidRPr="00EC20B6" w:rsidRDefault="00193F4A" w:rsidP="00831031">
            <w:pPr>
              <w:jc w:val="right"/>
              <w:rPr>
                <w:sz w:val="18"/>
                <w:szCs w:val="18"/>
              </w:rPr>
            </w:pPr>
          </w:p>
        </w:tc>
        <w:tc>
          <w:tcPr>
            <w:tcW w:w="1145" w:type="dxa"/>
          </w:tcPr>
          <w:p w14:paraId="72811D49" w14:textId="77777777" w:rsidR="00E9236E" w:rsidRPr="00EC20B6" w:rsidRDefault="00E9236E" w:rsidP="00E9236E">
            <w:pPr>
              <w:jc w:val="right"/>
              <w:rPr>
                <w:sz w:val="18"/>
                <w:szCs w:val="18"/>
                <w:lang w:val="en-CA"/>
              </w:rPr>
            </w:pPr>
            <w:r w:rsidRPr="00EC20B6">
              <w:rPr>
                <w:sz w:val="18"/>
                <w:szCs w:val="18"/>
              </w:rPr>
              <w:t>269</w:t>
            </w:r>
          </w:p>
          <w:p w14:paraId="22E6C5CF" w14:textId="77777777" w:rsidR="00193F4A" w:rsidRPr="00EC20B6" w:rsidRDefault="00193F4A" w:rsidP="00831031">
            <w:pPr>
              <w:jc w:val="right"/>
              <w:rPr>
                <w:color w:val="000000"/>
                <w:sz w:val="18"/>
                <w:szCs w:val="18"/>
              </w:rPr>
            </w:pPr>
          </w:p>
        </w:tc>
        <w:tc>
          <w:tcPr>
            <w:tcW w:w="1046" w:type="dxa"/>
          </w:tcPr>
          <w:p w14:paraId="0A3F5764" w14:textId="543FB635" w:rsidR="00193F4A" w:rsidRPr="00EC20B6" w:rsidRDefault="00E9236E" w:rsidP="00831031">
            <w:pPr>
              <w:jc w:val="right"/>
              <w:rPr>
                <w:sz w:val="18"/>
                <w:szCs w:val="18"/>
              </w:rPr>
            </w:pPr>
            <w:r w:rsidRPr="00EC20B6">
              <w:rPr>
                <w:sz w:val="18"/>
                <w:szCs w:val="18"/>
              </w:rPr>
              <w:t>2,339</w:t>
            </w:r>
          </w:p>
        </w:tc>
      </w:tr>
      <w:tr w:rsidR="00E9236E" w:rsidRPr="00EC20B6" w14:paraId="3F756A31" w14:textId="77777777" w:rsidTr="00AE7948">
        <w:tc>
          <w:tcPr>
            <w:tcW w:w="2065" w:type="dxa"/>
          </w:tcPr>
          <w:p w14:paraId="46915274" w14:textId="4126D8F4" w:rsidR="00E9236E" w:rsidRPr="00EC20B6" w:rsidRDefault="00E9236E" w:rsidP="00E9236E">
            <w:pPr>
              <w:rPr>
                <w:b/>
                <w:sz w:val="18"/>
                <w:szCs w:val="18"/>
              </w:rPr>
            </w:pPr>
            <w:r w:rsidRPr="00EC20B6">
              <w:rPr>
                <w:b/>
                <w:sz w:val="18"/>
                <w:szCs w:val="18"/>
              </w:rPr>
              <w:t>TOTAL AUSTRALIA</w:t>
            </w:r>
          </w:p>
        </w:tc>
        <w:tc>
          <w:tcPr>
            <w:tcW w:w="3960" w:type="dxa"/>
          </w:tcPr>
          <w:p w14:paraId="5014FEC9" w14:textId="77777777" w:rsidR="00E9236E" w:rsidRPr="00EC20B6" w:rsidRDefault="00E9236E" w:rsidP="00E9236E">
            <w:pPr>
              <w:rPr>
                <w:color w:val="000000"/>
                <w:sz w:val="18"/>
                <w:szCs w:val="18"/>
              </w:rPr>
            </w:pPr>
          </w:p>
        </w:tc>
        <w:tc>
          <w:tcPr>
            <w:tcW w:w="1227" w:type="dxa"/>
          </w:tcPr>
          <w:p w14:paraId="507F4C45" w14:textId="56DE8832" w:rsidR="00E9236E" w:rsidRPr="00EC20B6" w:rsidRDefault="00E9236E" w:rsidP="00E9236E">
            <w:pPr>
              <w:jc w:val="right"/>
              <w:rPr>
                <w:b/>
                <w:bCs/>
                <w:sz w:val="18"/>
                <w:szCs w:val="18"/>
              </w:rPr>
            </w:pPr>
            <w:r w:rsidRPr="00EC20B6">
              <w:rPr>
                <w:b/>
                <w:sz w:val="18"/>
                <w:szCs w:val="18"/>
              </w:rPr>
              <w:t>2,070</w:t>
            </w:r>
          </w:p>
        </w:tc>
        <w:tc>
          <w:tcPr>
            <w:tcW w:w="1145" w:type="dxa"/>
          </w:tcPr>
          <w:p w14:paraId="3E9DD872" w14:textId="388B06D4" w:rsidR="00E9236E" w:rsidRPr="00EC20B6" w:rsidRDefault="00E9236E" w:rsidP="00E9236E">
            <w:pPr>
              <w:jc w:val="right"/>
              <w:rPr>
                <w:b/>
                <w:bCs/>
                <w:sz w:val="18"/>
                <w:szCs w:val="18"/>
              </w:rPr>
            </w:pPr>
            <w:r w:rsidRPr="00EC20B6">
              <w:rPr>
                <w:b/>
                <w:sz w:val="18"/>
                <w:szCs w:val="18"/>
              </w:rPr>
              <w:t>269</w:t>
            </w:r>
          </w:p>
        </w:tc>
        <w:tc>
          <w:tcPr>
            <w:tcW w:w="1046" w:type="dxa"/>
          </w:tcPr>
          <w:p w14:paraId="48855E09" w14:textId="5E4D865E" w:rsidR="00E9236E" w:rsidRPr="00EC20B6" w:rsidRDefault="00E9236E" w:rsidP="00E9236E">
            <w:pPr>
              <w:jc w:val="right"/>
              <w:rPr>
                <w:b/>
                <w:bCs/>
                <w:sz w:val="18"/>
                <w:szCs w:val="18"/>
              </w:rPr>
            </w:pPr>
            <w:r w:rsidRPr="00EC20B6">
              <w:rPr>
                <w:b/>
                <w:sz w:val="18"/>
                <w:szCs w:val="18"/>
              </w:rPr>
              <w:t>2,339</w:t>
            </w:r>
          </w:p>
        </w:tc>
      </w:tr>
    </w:tbl>
    <w:p w14:paraId="24FD25B5" w14:textId="6902EF2D" w:rsidR="00FD2E75" w:rsidRPr="00EC20B6" w:rsidRDefault="00FD2E75" w:rsidP="00FD2E75">
      <w:pPr>
        <w:tabs>
          <w:tab w:val="left" w:pos="1790"/>
        </w:tabs>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3077" w:rsidRPr="00EC20B6" w14:paraId="6A49D62C" w14:textId="77777777" w:rsidTr="003A61FA">
        <w:tc>
          <w:tcPr>
            <w:tcW w:w="1871" w:type="dxa"/>
          </w:tcPr>
          <w:p w14:paraId="079FBE7E" w14:textId="77777777" w:rsidR="00CA3077" w:rsidRPr="00EC20B6" w:rsidRDefault="00CA3077" w:rsidP="003A61FA">
            <w:pPr>
              <w:rPr>
                <w:sz w:val="18"/>
                <w:szCs w:val="18"/>
              </w:rPr>
            </w:pPr>
          </w:p>
        </w:tc>
        <w:tc>
          <w:tcPr>
            <w:tcW w:w="1872" w:type="dxa"/>
          </w:tcPr>
          <w:p w14:paraId="165B9D20" w14:textId="77777777" w:rsidR="00CA3077" w:rsidRPr="00EC20B6" w:rsidRDefault="00CA3077" w:rsidP="003A61FA">
            <w:pPr>
              <w:rPr>
                <w:sz w:val="18"/>
                <w:szCs w:val="18"/>
              </w:rPr>
            </w:pPr>
          </w:p>
        </w:tc>
        <w:tc>
          <w:tcPr>
            <w:tcW w:w="1872" w:type="dxa"/>
            <w:tcBorders>
              <w:top w:val="nil"/>
              <w:left w:val="nil"/>
              <w:bottom w:val="single" w:sz="4" w:space="0" w:color="auto"/>
              <w:right w:val="nil"/>
            </w:tcBorders>
          </w:tcPr>
          <w:p w14:paraId="53A794B0" w14:textId="77777777" w:rsidR="00CA3077" w:rsidRPr="00EC20B6" w:rsidRDefault="00CA3077" w:rsidP="003A61FA">
            <w:pPr>
              <w:rPr>
                <w:sz w:val="18"/>
                <w:szCs w:val="18"/>
              </w:rPr>
            </w:pPr>
          </w:p>
        </w:tc>
        <w:tc>
          <w:tcPr>
            <w:tcW w:w="1872" w:type="dxa"/>
          </w:tcPr>
          <w:p w14:paraId="5F000964" w14:textId="77777777" w:rsidR="00CA3077" w:rsidRPr="00EC20B6" w:rsidRDefault="00CA3077" w:rsidP="003A61FA">
            <w:pPr>
              <w:rPr>
                <w:sz w:val="18"/>
                <w:szCs w:val="18"/>
              </w:rPr>
            </w:pPr>
          </w:p>
        </w:tc>
        <w:tc>
          <w:tcPr>
            <w:tcW w:w="1873" w:type="dxa"/>
          </w:tcPr>
          <w:p w14:paraId="1F7518EC" w14:textId="77777777" w:rsidR="00CA3077" w:rsidRPr="00EC20B6" w:rsidRDefault="00CA3077" w:rsidP="003A61FA">
            <w:pPr>
              <w:rPr>
                <w:sz w:val="18"/>
                <w:szCs w:val="18"/>
              </w:rPr>
            </w:pPr>
          </w:p>
        </w:tc>
      </w:tr>
    </w:tbl>
    <w:p w14:paraId="309E74B4" w14:textId="4C2F79DF" w:rsidR="000165C0" w:rsidRPr="00EC20B6" w:rsidRDefault="000165C0" w:rsidP="00FD2E75">
      <w:pPr>
        <w:tabs>
          <w:tab w:val="left" w:pos="1790"/>
        </w:tabs>
        <w:rPr>
          <w:sz w:val="18"/>
          <w:szCs w:val="18"/>
        </w:rPr>
      </w:pPr>
    </w:p>
    <w:p w14:paraId="47DA5FBA" w14:textId="45F3C01E" w:rsidR="00E811C9" w:rsidRPr="00EC20B6" w:rsidRDefault="00E811C9" w:rsidP="00FD2E75">
      <w:pPr>
        <w:tabs>
          <w:tab w:val="left" w:pos="1790"/>
        </w:tabs>
        <w:rPr>
          <w:sz w:val="18"/>
          <w:szCs w:val="18"/>
        </w:rPr>
      </w:pPr>
    </w:p>
    <w:p w14:paraId="1C0D9276" w14:textId="6A72F826" w:rsidR="000165C0" w:rsidRPr="00EC20B6" w:rsidRDefault="000165C0" w:rsidP="00FD2E75">
      <w:pPr>
        <w:tabs>
          <w:tab w:val="left" w:pos="1790"/>
        </w:tabs>
        <w:rPr>
          <w:sz w:val="18"/>
          <w:szCs w:val="18"/>
        </w:rPr>
      </w:pPr>
    </w:p>
    <w:sectPr w:rsidR="000165C0" w:rsidRPr="00EC20B6" w:rsidSect="005E2E68">
      <w:headerReference w:type="default" r:id="rId30"/>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EF419" w14:textId="77777777" w:rsidR="00ED135A" w:rsidRPr="002E4127" w:rsidRDefault="00ED135A" w:rsidP="002E4127">
      <w:pPr>
        <w:pStyle w:val="Footer"/>
      </w:pPr>
    </w:p>
  </w:endnote>
  <w:endnote w:type="continuationSeparator" w:id="0">
    <w:p w14:paraId="02E6F517" w14:textId="77777777" w:rsidR="00ED135A" w:rsidRPr="00875160" w:rsidRDefault="00ED135A" w:rsidP="00875160">
      <w:pPr>
        <w:pStyle w:val="Footer"/>
      </w:pPr>
    </w:p>
  </w:endnote>
  <w:endnote w:type="continuationNotice" w:id="1">
    <w:p w14:paraId="6A2A11C7" w14:textId="77777777" w:rsidR="00ED135A" w:rsidRDefault="00ED1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30CC4C8E"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22DA724"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085E" w14:textId="00296766"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7073E5" w14:textId="77777777"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334089DC"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7409E848" w:rsidR="002B714E" w:rsidRPr="0033525D" w:rsidRDefault="002B714E">
    <w:pPr>
      <w:jc w:val="center"/>
    </w:pPr>
    <w:r>
      <w:fldChar w:fldCharType="begin"/>
    </w:r>
    <w:r>
      <w:instrText xml:space="preserve"> PAGE </w:instrText>
    </w:r>
    <w:r>
      <w:fldChar w:fldCharType="separate"/>
    </w:r>
    <w:r w:rsidR="00906222">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DD0F" w14:textId="7161B0DA" w:rsidR="002B714E" w:rsidRPr="0033525D" w:rsidRDefault="002B714E">
    <w:pPr>
      <w:jc w:val="center"/>
    </w:pPr>
    <w:r>
      <w:fldChar w:fldCharType="begin"/>
    </w:r>
    <w:r>
      <w:instrText xml:space="preserve"> PAGE </w:instrText>
    </w:r>
    <w:r>
      <w:fldChar w:fldCharType="separate"/>
    </w:r>
    <w:r w:rsidR="00906222">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7C7843D7"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C3BFB" w14:textId="77777777" w:rsidR="00ED135A" w:rsidRDefault="00ED135A" w:rsidP="004A504B">
      <w:r>
        <w:separator/>
      </w:r>
    </w:p>
  </w:footnote>
  <w:footnote w:type="continuationSeparator" w:id="0">
    <w:p w14:paraId="613FFB13" w14:textId="77777777" w:rsidR="00ED135A" w:rsidRDefault="00ED135A" w:rsidP="004A504B">
      <w:r>
        <w:continuationSeparator/>
      </w:r>
    </w:p>
  </w:footnote>
  <w:footnote w:id="1">
    <w:p w14:paraId="369981E2" w14:textId="0C8216D1" w:rsidR="002B714E" w:rsidRPr="00B86471" w:rsidRDefault="002B714E" w:rsidP="00C9599C">
      <w:pPr>
        <w:pStyle w:val="FootnoteText"/>
        <w:rPr>
          <w:lang w:val="en-US"/>
        </w:rPr>
      </w:pPr>
      <w:r>
        <w:rPr>
          <w:rStyle w:val="FootnoteReference"/>
        </w:rPr>
        <w:footnoteRef/>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73894A21" w14:textId="0626D50E" w:rsidR="002B714E" w:rsidRPr="004B3452" w:rsidRDefault="002B714E" w:rsidP="00D64D2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Pr>
          <w:sz w:val="20"/>
          <w:szCs w:val="20"/>
        </w:rPr>
        <w:t>.</w:t>
      </w:r>
    </w:p>
  </w:footnote>
  <w:footnote w:id="3">
    <w:p w14:paraId="6314ABFE" w14:textId="1D589AB2" w:rsidR="002B714E" w:rsidRPr="004B3452" w:rsidRDefault="002B714E" w:rsidP="00D64D2C">
      <w:pPr>
        <w:pStyle w:val="FootnoteText"/>
        <w:rPr>
          <w:lang w:val="en-CA"/>
        </w:rPr>
      </w:pPr>
      <w:r w:rsidRPr="004B3452">
        <w:rPr>
          <w:rStyle w:val="FootnoteReference"/>
        </w:rPr>
        <w:footnoteRef/>
      </w:r>
      <w:r>
        <w:t>UNEP/OzL.</w:t>
      </w:r>
      <w:r w:rsidRPr="008D0044">
        <w:t>Pro/</w:t>
      </w:r>
      <w:r>
        <w:t>ExCom/88/3</w:t>
      </w:r>
    </w:p>
  </w:footnote>
  <w:footnote w:id="4">
    <w:p w14:paraId="30E9AD29" w14:textId="52A983B6" w:rsidR="002B714E" w:rsidRPr="009A42AE" w:rsidRDefault="002B714E"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017FE584" w:rsidR="002B714E" w:rsidRDefault="00ED135A" w:rsidP="006A15F2">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75A24565" w:rsidR="002B714E" w:rsidRDefault="00ED135A">
    <w:pPr>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362F972F" w:rsidR="002B714E" w:rsidRPr="0033525D" w:rsidRDefault="00ED135A" w:rsidP="007544C6">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46601105" w14:textId="19E2BECE" w:rsidR="002B714E" w:rsidRPr="0033525D" w:rsidRDefault="002B714E">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4C2" w14:textId="3CE1043F" w:rsidR="002B714E" w:rsidRPr="0033525D" w:rsidRDefault="00ED135A" w:rsidP="007544C6">
    <w:pPr>
      <w:ind w:left="11520"/>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5B4A9F1E" w14:textId="6817D347" w:rsidR="002B714E" w:rsidRPr="0033525D" w:rsidRDefault="002B714E" w:rsidP="00410A3F">
    <w:pPr>
      <w:ind w:left="12960"/>
      <w:jc w:val="left"/>
    </w:pPr>
    <w:r>
      <w:t xml:space="preserve">        Annex I</w:t>
    </w:r>
  </w:p>
  <w:p w14:paraId="58C7172A" w14:textId="77777777" w:rsidR="002B714E" w:rsidRPr="0033525D" w:rsidRDefault="002B71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5A03" w14:textId="32C7D495" w:rsidR="002B714E" w:rsidRPr="0033525D" w:rsidRDefault="00ED135A" w:rsidP="007544C6">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/ExCom/87/4</w:t>
    </w:r>
    <w:r>
      <w:fldChar w:fldCharType="end"/>
    </w:r>
  </w:p>
  <w:p w14:paraId="3341ED2C" w14:textId="4983F57E" w:rsidR="002B714E" w:rsidRPr="0033525D" w:rsidRDefault="002B714E">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8448" w14:textId="3FC64AB2" w:rsidR="002B714E" w:rsidRPr="0033525D" w:rsidRDefault="00ED135A" w:rsidP="007544C6">
    <w:pPr>
      <w:ind w:left="11520"/>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54989299" w14:textId="625007EE" w:rsidR="002B714E" w:rsidRPr="0033525D" w:rsidRDefault="002B714E" w:rsidP="00F05DC1">
    <w:pPr>
      <w:ind w:left="12240" w:firstLine="720"/>
    </w:pPr>
    <w:r>
      <w:t xml:space="preserve">      Annex II</w:t>
    </w:r>
  </w:p>
  <w:p w14:paraId="7C3CEC9E" w14:textId="77777777" w:rsidR="002B714E" w:rsidRPr="0033525D" w:rsidRDefault="002B71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2B714E" w:rsidRDefault="002B714E" w:rsidP="006A15F2">
    <w:pPr>
      <w:ind w:left="-284"/>
      <w:jc w:val="right"/>
    </w:pPr>
  </w:p>
  <w:p w14:paraId="7B2A60BA" w14:textId="5BB15CA4" w:rsidR="002B714E" w:rsidRDefault="00ED135A" w:rsidP="005B495E">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23CDC758" w14:textId="4F6923BC" w:rsidR="002B714E" w:rsidRDefault="002B714E" w:rsidP="005B495E">
    <w:pPr>
      <w:tabs>
        <w:tab w:val="left" w:pos="3311"/>
      </w:tabs>
      <w:jc w:val="left"/>
    </w:pPr>
    <w:r>
      <w:t>Annex IV</w:t>
    </w:r>
  </w:p>
  <w:p w14:paraId="2865338B" w14:textId="77777777" w:rsidR="002B714E" w:rsidRDefault="002B714E"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4EF2" w14:textId="57FF12FC" w:rsidR="002B714E" w:rsidRDefault="00ED135A" w:rsidP="006A15F2">
    <w:pPr>
      <w:ind w:right="-201"/>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r w:rsidR="002B714E">
      <w:t xml:space="preserve"> </w:t>
    </w:r>
  </w:p>
  <w:p w14:paraId="2CAB819E" w14:textId="77777777" w:rsidR="002B714E" w:rsidRDefault="002B714E" w:rsidP="006A15F2">
    <w:pPr>
      <w:ind w:right="-201"/>
      <w:jc w:val="right"/>
    </w:pPr>
    <w:r>
      <w:t>Annex III</w:t>
    </w:r>
  </w:p>
  <w:p w14:paraId="4A984CDC" w14:textId="77777777" w:rsidR="002B714E" w:rsidRDefault="002B714E" w:rsidP="005C6C1B">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372F86E2" w:rsidR="002B714E" w:rsidRDefault="00ED135A" w:rsidP="007D548B">
    <w:pPr>
      <w:ind w:left="6480" w:right="4"/>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/ExCom/88/4</w:t>
    </w:r>
    <w:r>
      <w:fldChar w:fldCharType="end"/>
    </w:r>
  </w:p>
  <w:p w14:paraId="37E202AB" w14:textId="6ADA7F00" w:rsidR="002B714E" w:rsidRDefault="002B714E" w:rsidP="007D548B">
    <w:pPr>
      <w:ind w:left="7920" w:right="4"/>
      <w:jc w:val="right"/>
    </w:pPr>
    <w:r>
      <w:t>Annex IV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5"/>
  </w:num>
  <w:num w:numId="26">
    <w:abstractNumId w:val="11"/>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1007E"/>
    <w:rsid w:val="00011B86"/>
    <w:rsid w:val="000124DF"/>
    <w:rsid w:val="000165C0"/>
    <w:rsid w:val="00016EF9"/>
    <w:rsid w:val="000211A9"/>
    <w:rsid w:val="00031260"/>
    <w:rsid w:val="00032415"/>
    <w:rsid w:val="00034B0B"/>
    <w:rsid w:val="0003681A"/>
    <w:rsid w:val="000372B7"/>
    <w:rsid w:val="00041AC0"/>
    <w:rsid w:val="00042C28"/>
    <w:rsid w:val="00050F6E"/>
    <w:rsid w:val="000575A7"/>
    <w:rsid w:val="00061EC2"/>
    <w:rsid w:val="00063E82"/>
    <w:rsid w:val="0007149A"/>
    <w:rsid w:val="0007613D"/>
    <w:rsid w:val="00077132"/>
    <w:rsid w:val="00080ED0"/>
    <w:rsid w:val="00083A6E"/>
    <w:rsid w:val="000843EB"/>
    <w:rsid w:val="00085B8F"/>
    <w:rsid w:val="00085F42"/>
    <w:rsid w:val="00090481"/>
    <w:rsid w:val="00097D97"/>
    <w:rsid w:val="000A3826"/>
    <w:rsid w:val="000A6C26"/>
    <w:rsid w:val="000B3F82"/>
    <w:rsid w:val="000B74FF"/>
    <w:rsid w:val="000C1813"/>
    <w:rsid w:val="000C48EF"/>
    <w:rsid w:val="000C58F3"/>
    <w:rsid w:val="000D52A4"/>
    <w:rsid w:val="000D5C6B"/>
    <w:rsid w:val="000E07BC"/>
    <w:rsid w:val="000E498D"/>
    <w:rsid w:val="000E4F84"/>
    <w:rsid w:val="000E62C4"/>
    <w:rsid w:val="000E772D"/>
    <w:rsid w:val="000F1CD4"/>
    <w:rsid w:val="000F4103"/>
    <w:rsid w:val="000F70A7"/>
    <w:rsid w:val="0011055E"/>
    <w:rsid w:val="00113CCA"/>
    <w:rsid w:val="001151B9"/>
    <w:rsid w:val="00122574"/>
    <w:rsid w:val="00122F25"/>
    <w:rsid w:val="00130A74"/>
    <w:rsid w:val="00135980"/>
    <w:rsid w:val="001402A4"/>
    <w:rsid w:val="0014140E"/>
    <w:rsid w:val="00142F69"/>
    <w:rsid w:val="00163B01"/>
    <w:rsid w:val="00164719"/>
    <w:rsid w:val="00165BBB"/>
    <w:rsid w:val="00166FC4"/>
    <w:rsid w:val="00167431"/>
    <w:rsid w:val="001677AC"/>
    <w:rsid w:val="00170418"/>
    <w:rsid w:val="001804EA"/>
    <w:rsid w:val="00180557"/>
    <w:rsid w:val="00184C2E"/>
    <w:rsid w:val="00190A61"/>
    <w:rsid w:val="00193F4A"/>
    <w:rsid w:val="001A0CF1"/>
    <w:rsid w:val="001A1AF6"/>
    <w:rsid w:val="001A3342"/>
    <w:rsid w:val="001A3E3D"/>
    <w:rsid w:val="001A436E"/>
    <w:rsid w:val="001A62CE"/>
    <w:rsid w:val="001A7049"/>
    <w:rsid w:val="001B1E40"/>
    <w:rsid w:val="001B26FA"/>
    <w:rsid w:val="001B7C34"/>
    <w:rsid w:val="001C13E3"/>
    <w:rsid w:val="001C764E"/>
    <w:rsid w:val="001D1F65"/>
    <w:rsid w:val="001E1052"/>
    <w:rsid w:val="001E10D9"/>
    <w:rsid w:val="001E21B1"/>
    <w:rsid w:val="001E2F93"/>
    <w:rsid w:val="001E4554"/>
    <w:rsid w:val="001E61E5"/>
    <w:rsid w:val="001E6238"/>
    <w:rsid w:val="001E7E2D"/>
    <w:rsid w:val="001F1073"/>
    <w:rsid w:val="001F2159"/>
    <w:rsid w:val="001F3999"/>
    <w:rsid w:val="0020340E"/>
    <w:rsid w:val="00205068"/>
    <w:rsid w:val="00205483"/>
    <w:rsid w:val="00210B8B"/>
    <w:rsid w:val="00212074"/>
    <w:rsid w:val="00214863"/>
    <w:rsid w:val="002156B4"/>
    <w:rsid w:val="0022021D"/>
    <w:rsid w:val="00220447"/>
    <w:rsid w:val="0022310E"/>
    <w:rsid w:val="00224C5F"/>
    <w:rsid w:val="002333B7"/>
    <w:rsid w:val="00253222"/>
    <w:rsid w:val="00254091"/>
    <w:rsid w:val="002559F7"/>
    <w:rsid w:val="00262847"/>
    <w:rsid w:val="00266350"/>
    <w:rsid w:val="0028138F"/>
    <w:rsid w:val="002813FF"/>
    <w:rsid w:val="0028142F"/>
    <w:rsid w:val="00281BB2"/>
    <w:rsid w:val="00282F0F"/>
    <w:rsid w:val="0028345A"/>
    <w:rsid w:val="002847A3"/>
    <w:rsid w:val="002850C1"/>
    <w:rsid w:val="002A3AE9"/>
    <w:rsid w:val="002B254E"/>
    <w:rsid w:val="002B714E"/>
    <w:rsid w:val="002B72E9"/>
    <w:rsid w:val="002C2D1C"/>
    <w:rsid w:val="002C7998"/>
    <w:rsid w:val="002E4127"/>
    <w:rsid w:val="002F0BD3"/>
    <w:rsid w:val="002F1E53"/>
    <w:rsid w:val="002F2CAA"/>
    <w:rsid w:val="002F7842"/>
    <w:rsid w:val="0030052C"/>
    <w:rsid w:val="0030412A"/>
    <w:rsid w:val="00312023"/>
    <w:rsid w:val="0032119A"/>
    <w:rsid w:val="003218E3"/>
    <w:rsid w:val="00323B57"/>
    <w:rsid w:val="003306E1"/>
    <w:rsid w:val="003320E4"/>
    <w:rsid w:val="00332600"/>
    <w:rsid w:val="0033525D"/>
    <w:rsid w:val="003414F3"/>
    <w:rsid w:val="003548E5"/>
    <w:rsid w:val="0035613E"/>
    <w:rsid w:val="003566DB"/>
    <w:rsid w:val="00362DEC"/>
    <w:rsid w:val="00363EE9"/>
    <w:rsid w:val="00371451"/>
    <w:rsid w:val="00372A34"/>
    <w:rsid w:val="0037374D"/>
    <w:rsid w:val="003760BA"/>
    <w:rsid w:val="00376128"/>
    <w:rsid w:val="0037742E"/>
    <w:rsid w:val="00377D56"/>
    <w:rsid w:val="0038245A"/>
    <w:rsid w:val="00383C84"/>
    <w:rsid w:val="003840E6"/>
    <w:rsid w:val="00385CFC"/>
    <w:rsid w:val="00390C3A"/>
    <w:rsid w:val="0039337A"/>
    <w:rsid w:val="00395C3E"/>
    <w:rsid w:val="003963F2"/>
    <w:rsid w:val="003A3189"/>
    <w:rsid w:val="003A3CA7"/>
    <w:rsid w:val="003A61FA"/>
    <w:rsid w:val="003A72A6"/>
    <w:rsid w:val="003B33BD"/>
    <w:rsid w:val="003B3596"/>
    <w:rsid w:val="003B569D"/>
    <w:rsid w:val="003B6344"/>
    <w:rsid w:val="003C3C0E"/>
    <w:rsid w:val="003C45CE"/>
    <w:rsid w:val="003D42A6"/>
    <w:rsid w:val="003D4FAC"/>
    <w:rsid w:val="003E0675"/>
    <w:rsid w:val="003E0B6B"/>
    <w:rsid w:val="003E29EA"/>
    <w:rsid w:val="003E7906"/>
    <w:rsid w:val="003F0BF5"/>
    <w:rsid w:val="003F3C50"/>
    <w:rsid w:val="003F4017"/>
    <w:rsid w:val="00404F95"/>
    <w:rsid w:val="00406A6A"/>
    <w:rsid w:val="00406B22"/>
    <w:rsid w:val="00410A3F"/>
    <w:rsid w:val="00410A52"/>
    <w:rsid w:val="00411FFF"/>
    <w:rsid w:val="004165D4"/>
    <w:rsid w:val="00421B9E"/>
    <w:rsid w:val="004255A9"/>
    <w:rsid w:val="004260F5"/>
    <w:rsid w:val="004328A7"/>
    <w:rsid w:val="00434C74"/>
    <w:rsid w:val="0044146A"/>
    <w:rsid w:val="00445CE9"/>
    <w:rsid w:val="004474CA"/>
    <w:rsid w:val="00456EB4"/>
    <w:rsid w:val="004718F3"/>
    <w:rsid w:val="004726EE"/>
    <w:rsid w:val="00475040"/>
    <w:rsid w:val="004811AF"/>
    <w:rsid w:val="00493D40"/>
    <w:rsid w:val="004967B6"/>
    <w:rsid w:val="004A0189"/>
    <w:rsid w:val="004A2B92"/>
    <w:rsid w:val="004A504B"/>
    <w:rsid w:val="004A6911"/>
    <w:rsid w:val="004B3A0F"/>
    <w:rsid w:val="004B4372"/>
    <w:rsid w:val="004B54E0"/>
    <w:rsid w:val="004B7384"/>
    <w:rsid w:val="004C4269"/>
    <w:rsid w:val="004C5504"/>
    <w:rsid w:val="004D2203"/>
    <w:rsid w:val="004D28CC"/>
    <w:rsid w:val="004D6236"/>
    <w:rsid w:val="004D7F90"/>
    <w:rsid w:val="004E4DBB"/>
    <w:rsid w:val="004E4E41"/>
    <w:rsid w:val="004E7F9C"/>
    <w:rsid w:val="004F0E94"/>
    <w:rsid w:val="004F3493"/>
    <w:rsid w:val="004F5143"/>
    <w:rsid w:val="004F73C3"/>
    <w:rsid w:val="00500DED"/>
    <w:rsid w:val="0051006A"/>
    <w:rsid w:val="00512B09"/>
    <w:rsid w:val="00514479"/>
    <w:rsid w:val="00526707"/>
    <w:rsid w:val="00533796"/>
    <w:rsid w:val="00537343"/>
    <w:rsid w:val="0054046B"/>
    <w:rsid w:val="00547C8A"/>
    <w:rsid w:val="00555D75"/>
    <w:rsid w:val="00560DF0"/>
    <w:rsid w:val="0056759C"/>
    <w:rsid w:val="00571002"/>
    <w:rsid w:val="00573D6B"/>
    <w:rsid w:val="00581E29"/>
    <w:rsid w:val="0059513E"/>
    <w:rsid w:val="00595A2B"/>
    <w:rsid w:val="005A196D"/>
    <w:rsid w:val="005A2112"/>
    <w:rsid w:val="005A2392"/>
    <w:rsid w:val="005A4592"/>
    <w:rsid w:val="005A51FD"/>
    <w:rsid w:val="005B42AD"/>
    <w:rsid w:val="005B48FF"/>
    <w:rsid w:val="005B495E"/>
    <w:rsid w:val="005B6ABB"/>
    <w:rsid w:val="005C6C1B"/>
    <w:rsid w:val="005C755B"/>
    <w:rsid w:val="005D363F"/>
    <w:rsid w:val="005E2E68"/>
    <w:rsid w:val="005F27EA"/>
    <w:rsid w:val="005F33C4"/>
    <w:rsid w:val="00600EBC"/>
    <w:rsid w:val="00604C15"/>
    <w:rsid w:val="00606B24"/>
    <w:rsid w:val="006158D5"/>
    <w:rsid w:val="00622644"/>
    <w:rsid w:val="006227EA"/>
    <w:rsid w:val="00625D83"/>
    <w:rsid w:val="0063450F"/>
    <w:rsid w:val="0063628A"/>
    <w:rsid w:val="00650310"/>
    <w:rsid w:val="00660247"/>
    <w:rsid w:val="006623E7"/>
    <w:rsid w:val="00662B80"/>
    <w:rsid w:val="00663699"/>
    <w:rsid w:val="00670D66"/>
    <w:rsid w:val="00670F6C"/>
    <w:rsid w:val="00681F75"/>
    <w:rsid w:val="006852C7"/>
    <w:rsid w:val="006852CE"/>
    <w:rsid w:val="006A15F2"/>
    <w:rsid w:val="006A5AF3"/>
    <w:rsid w:val="006A79CF"/>
    <w:rsid w:val="006B51E3"/>
    <w:rsid w:val="006C1727"/>
    <w:rsid w:val="006C1F97"/>
    <w:rsid w:val="006C32FD"/>
    <w:rsid w:val="006C39CE"/>
    <w:rsid w:val="006D0FCC"/>
    <w:rsid w:val="006D21F5"/>
    <w:rsid w:val="006D2510"/>
    <w:rsid w:val="006D5D91"/>
    <w:rsid w:val="006E1FC3"/>
    <w:rsid w:val="006E4BE1"/>
    <w:rsid w:val="006F0064"/>
    <w:rsid w:val="006F41BC"/>
    <w:rsid w:val="00704174"/>
    <w:rsid w:val="00705B45"/>
    <w:rsid w:val="00705D3F"/>
    <w:rsid w:val="0070616B"/>
    <w:rsid w:val="00706295"/>
    <w:rsid w:val="00706FDA"/>
    <w:rsid w:val="00711F9A"/>
    <w:rsid w:val="00711FC6"/>
    <w:rsid w:val="00713810"/>
    <w:rsid w:val="00716F0E"/>
    <w:rsid w:val="00720694"/>
    <w:rsid w:val="007303A5"/>
    <w:rsid w:val="00730B3E"/>
    <w:rsid w:val="0073420B"/>
    <w:rsid w:val="0073459E"/>
    <w:rsid w:val="0074760E"/>
    <w:rsid w:val="007536BE"/>
    <w:rsid w:val="007544C6"/>
    <w:rsid w:val="00754ABA"/>
    <w:rsid w:val="007709A5"/>
    <w:rsid w:val="007761F1"/>
    <w:rsid w:val="00783A8B"/>
    <w:rsid w:val="00785DA6"/>
    <w:rsid w:val="007904A6"/>
    <w:rsid w:val="00792AA5"/>
    <w:rsid w:val="00796461"/>
    <w:rsid w:val="007A0E8B"/>
    <w:rsid w:val="007A1546"/>
    <w:rsid w:val="007A228C"/>
    <w:rsid w:val="007A368E"/>
    <w:rsid w:val="007A5868"/>
    <w:rsid w:val="007A603C"/>
    <w:rsid w:val="007A673B"/>
    <w:rsid w:val="007B04CE"/>
    <w:rsid w:val="007B1303"/>
    <w:rsid w:val="007B6871"/>
    <w:rsid w:val="007B7A2F"/>
    <w:rsid w:val="007C18D4"/>
    <w:rsid w:val="007C33FC"/>
    <w:rsid w:val="007C3D33"/>
    <w:rsid w:val="007C542D"/>
    <w:rsid w:val="007D0E9A"/>
    <w:rsid w:val="007D1B4A"/>
    <w:rsid w:val="007D294A"/>
    <w:rsid w:val="007D47D2"/>
    <w:rsid w:val="007D548B"/>
    <w:rsid w:val="007D64F9"/>
    <w:rsid w:val="007D6EC0"/>
    <w:rsid w:val="007D7E1D"/>
    <w:rsid w:val="007E47CA"/>
    <w:rsid w:val="007E6174"/>
    <w:rsid w:val="008042A9"/>
    <w:rsid w:val="00805889"/>
    <w:rsid w:val="00826AB9"/>
    <w:rsid w:val="00826D02"/>
    <w:rsid w:val="00831031"/>
    <w:rsid w:val="00831979"/>
    <w:rsid w:val="00851352"/>
    <w:rsid w:val="00857077"/>
    <w:rsid w:val="008604E2"/>
    <w:rsid w:val="00863230"/>
    <w:rsid w:val="00865E5C"/>
    <w:rsid w:val="008717D8"/>
    <w:rsid w:val="0087215C"/>
    <w:rsid w:val="00875160"/>
    <w:rsid w:val="00875D25"/>
    <w:rsid w:val="00880E35"/>
    <w:rsid w:val="00884023"/>
    <w:rsid w:val="008875FE"/>
    <w:rsid w:val="00887F8E"/>
    <w:rsid w:val="00894F23"/>
    <w:rsid w:val="00896234"/>
    <w:rsid w:val="00897E43"/>
    <w:rsid w:val="008A0463"/>
    <w:rsid w:val="008A32A2"/>
    <w:rsid w:val="008B6489"/>
    <w:rsid w:val="008C4209"/>
    <w:rsid w:val="008C5738"/>
    <w:rsid w:val="008C69A8"/>
    <w:rsid w:val="008C7EAD"/>
    <w:rsid w:val="008D0CFE"/>
    <w:rsid w:val="008D1273"/>
    <w:rsid w:val="008D6152"/>
    <w:rsid w:val="008E6AB4"/>
    <w:rsid w:val="008F0841"/>
    <w:rsid w:val="008F0F81"/>
    <w:rsid w:val="008F153A"/>
    <w:rsid w:val="008F27BF"/>
    <w:rsid w:val="00906222"/>
    <w:rsid w:val="00911A5B"/>
    <w:rsid w:val="00911CC4"/>
    <w:rsid w:val="009142EC"/>
    <w:rsid w:val="009154C3"/>
    <w:rsid w:val="00923540"/>
    <w:rsid w:val="00926767"/>
    <w:rsid w:val="00926800"/>
    <w:rsid w:val="009361D5"/>
    <w:rsid w:val="00942424"/>
    <w:rsid w:val="009428A4"/>
    <w:rsid w:val="009429B2"/>
    <w:rsid w:val="00944318"/>
    <w:rsid w:val="009500C0"/>
    <w:rsid w:val="009656D8"/>
    <w:rsid w:val="009659F4"/>
    <w:rsid w:val="00970D60"/>
    <w:rsid w:val="00971EC0"/>
    <w:rsid w:val="00972632"/>
    <w:rsid w:val="00973646"/>
    <w:rsid w:val="00983E8B"/>
    <w:rsid w:val="00986591"/>
    <w:rsid w:val="0099390E"/>
    <w:rsid w:val="0099479A"/>
    <w:rsid w:val="009960E5"/>
    <w:rsid w:val="00996D81"/>
    <w:rsid w:val="009A5B87"/>
    <w:rsid w:val="009A7ADC"/>
    <w:rsid w:val="009B4DAC"/>
    <w:rsid w:val="009B7EE6"/>
    <w:rsid w:val="009C19B7"/>
    <w:rsid w:val="009C5ABB"/>
    <w:rsid w:val="009C5B86"/>
    <w:rsid w:val="009D0734"/>
    <w:rsid w:val="009D5E84"/>
    <w:rsid w:val="009D7C51"/>
    <w:rsid w:val="009E196C"/>
    <w:rsid w:val="009F0CB1"/>
    <w:rsid w:val="009F36BF"/>
    <w:rsid w:val="009F6A35"/>
    <w:rsid w:val="00A10E43"/>
    <w:rsid w:val="00A111B6"/>
    <w:rsid w:val="00A11A26"/>
    <w:rsid w:val="00A13BCF"/>
    <w:rsid w:val="00A1731E"/>
    <w:rsid w:val="00A22490"/>
    <w:rsid w:val="00A26D27"/>
    <w:rsid w:val="00A3248A"/>
    <w:rsid w:val="00A376EE"/>
    <w:rsid w:val="00A42A99"/>
    <w:rsid w:val="00A51369"/>
    <w:rsid w:val="00A5151A"/>
    <w:rsid w:val="00A54432"/>
    <w:rsid w:val="00A57634"/>
    <w:rsid w:val="00A57E0A"/>
    <w:rsid w:val="00A6149C"/>
    <w:rsid w:val="00A75C9C"/>
    <w:rsid w:val="00A763D7"/>
    <w:rsid w:val="00A823F6"/>
    <w:rsid w:val="00A86676"/>
    <w:rsid w:val="00A8719E"/>
    <w:rsid w:val="00A94963"/>
    <w:rsid w:val="00AA0A89"/>
    <w:rsid w:val="00AA17A6"/>
    <w:rsid w:val="00AA1F43"/>
    <w:rsid w:val="00AA2E0E"/>
    <w:rsid w:val="00AA6429"/>
    <w:rsid w:val="00AB25DC"/>
    <w:rsid w:val="00AB736A"/>
    <w:rsid w:val="00AC01AA"/>
    <w:rsid w:val="00AC08A1"/>
    <w:rsid w:val="00AC1C69"/>
    <w:rsid w:val="00AC40E0"/>
    <w:rsid w:val="00AC4F72"/>
    <w:rsid w:val="00AD07F1"/>
    <w:rsid w:val="00AD349D"/>
    <w:rsid w:val="00AE0D9E"/>
    <w:rsid w:val="00AE2D35"/>
    <w:rsid w:val="00AE7948"/>
    <w:rsid w:val="00AF741A"/>
    <w:rsid w:val="00B01ADB"/>
    <w:rsid w:val="00B04161"/>
    <w:rsid w:val="00B056F9"/>
    <w:rsid w:val="00B06CFB"/>
    <w:rsid w:val="00B11E3D"/>
    <w:rsid w:val="00B161D3"/>
    <w:rsid w:val="00B17E82"/>
    <w:rsid w:val="00B22FDF"/>
    <w:rsid w:val="00B250E3"/>
    <w:rsid w:val="00B36A68"/>
    <w:rsid w:val="00B4575A"/>
    <w:rsid w:val="00B575BA"/>
    <w:rsid w:val="00B60021"/>
    <w:rsid w:val="00B640AB"/>
    <w:rsid w:val="00B64F5D"/>
    <w:rsid w:val="00B713B3"/>
    <w:rsid w:val="00B71608"/>
    <w:rsid w:val="00B72DC1"/>
    <w:rsid w:val="00B75FF6"/>
    <w:rsid w:val="00B76429"/>
    <w:rsid w:val="00B80A58"/>
    <w:rsid w:val="00B93434"/>
    <w:rsid w:val="00B956D4"/>
    <w:rsid w:val="00B97446"/>
    <w:rsid w:val="00BA1B39"/>
    <w:rsid w:val="00BA7432"/>
    <w:rsid w:val="00BB1EFE"/>
    <w:rsid w:val="00BB786A"/>
    <w:rsid w:val="00BC1AA0"/>
    <w:rsid w:val="00BC2495"/>
    <w:rsid w:val="00BC7EB9"/>
    <w:rsid w:val="00BD2643"/>
    <w:rsid w:val="00BD56B1"/>
    <w:rsid w:val="00BD6558"/>
    <w:rsid w:val="00BD7534"/>
    <w:rsid w:val="00BF2F76"/>
    <w:rsid w:val="00BF3022"/>
    <w:rsid w:val="00BF3214"/>
    <w:rsid w:val="00BF5573"/>
    <w:rsid w:val="00BF75F6"/>
    <w:rsid w:val="00C01D54"/>
    <w:rsid w:val="00C15867"/>
    <w:rsid w:val="00C2296D"/>
    <w:rsid w:val="00C23155"/>
    <w:rsid w:val="00C24DD8"/>
    <w:rsid w:val="00C34149"/>
    <w:rsid w:val="00C40C41"/>
    <w:rsid w:val="00C45885"/>
    <w:rsid w:val="00C50F22"/>
    <w:rsid w:val="00C51001"/>
    <w:rsid w:val="00C5105F"/>
    <w:rsid w:val="00C57971"/>
    <w:rsid w:val="00C609B9"/>
    <w:rsid w:val="00C65BD7"/>
    <w:rsid w:val="00C66846"/>
    <w:rsid w:val="00C7137F"/>
    <w:rsid w:val="00C745DB"/>
    <w:rsid w:val="00C76BA4"/>
    <w:rsid w:val="00C7784D"/>
    <w:rsid w:val="00C831FB"/>
    <w:rsid w:val="00C83A48"/>
    <w:rsid w:val="00C841F2"/>
    <w:rsid w:val="00C85865"/>
    <w:rsid w:val="00C85E85"/>
    <w:rsid w:val="00C93A00"/>
    <w:rsid w:val="00C9553C"/>
    <w:rsid w:val="00C9599C"/>
    <w:rsid w:val="00CA2EAE"/>
    <w:rsid w:val="00CA3077"/>
    <w:rsid w:val="00CA4095"/>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E4C22"/>
    <w:rsid w:val="00CF0C8E"/>
    <w:rsid w:val="00CF19C4"/>
    <w:rsid w:val="00CF41EC"/>
    <w:rsid w:val="00CF4F61"/>
    <w:rsid w:val="00CF5D04"/>
    <w:rsid w:val="00D02807"/>
    <w:rsid w:val="00D02F74"/>
    <w:rsid w:val="00D04DE4"/>
    <w:rsid w:val="00D063F1"/>
    <w:rsid w:val="00D116E3"/>
    <w:rsid w:val="00D14F22"/>
    <w:rsid w:val="00D15D24"/>
    <w:rsid w:val="00D27892"/>
    <w:rsid w:val="00D30F55"/>
    <w:rsid w:val="00D414FC"/>
    <w:rsid w:val="00D4603A"/>
    <w:rsid w:val="00D4741C"/>
    <w:rsid w:val="00D57918"/>
    <w:rsid w:val="00D6179D"/>
    <w:rsid w:val="00D64D2C"/>
    <w:rsid w:val="00D73DC6"/>
    <w:rsid w:val="00D74C1A"/>
    <w:rsid w:val="00D754C1"/>
    <w:rsid w:val="00D754CC"/>
    <w:rsid w:val="00D762CB"/>
    <w:rsid w:val="00D77393"/>
    <w:rsid w:val="00D77A35"/>
    <w:rsid w:val="00D81B3E"/>
    <w:rsid w:val="00D90C70"/>
    <w:rsid w:val="00D90E49"/>
    <w:rsid w:val="00D959FC"/>
    <w:rsid w:val="00D96ADE"/>
    <w:rsid w:val="00DA0CE2"/>
    <w:rsid w:val="00DA49B9"/>
    <w:rsid w:val="00DA4ADC"/>
    <w:rsid w:val="00DB76BF"/>
    <w:rsid w:val="00DC5A4B"/>
    <w:rsid w:val="00DC6A10"/>
    <w:rsid w:val="00DC760E"/>
    <w:rsid w:val="00DD51CE"/>
    <w:rsid w:val="00DE657E"/>
    <w:rsid w:val="00DE7354"/>
    <w:rsid w:val="00DF0A2D"/>
    <w:rsid w:val="00DF4704"/>
    <w:rsid w:val="00E024AA"/>
    <w:rsid w:val="00E026E6"/>
    <w:rsid w:val="00E05322"/>
    <w:rsid w:val="00E12C0C"/>
    <w:rsid w:val="00E17D07"/>
    <w:rsid w:val="00E23A84"/>
    <w:rsid w:val="00E250F1"/>
    <w:rsid w:val="00E25A33"/>
    <w:rsid w:val="00E335AB"/>
    <w:rsid w:val="00E3550D"/>
    <w:rsid w:val="00E373BC"/>
    <w:rsid w:val="00E40889"/>
    <w:rsid w:val="00E52838"/>
    <w:rsid w:val="00E53673"/>
    <w:rsid w:val="00E614E0"/>
    <w:rsid w:val="00E73F7F"/>
    <w:rsid w:val="00E811C9"/>
    <w:rsid w:val="00E83A27"/>
    <w:rsid w:val="00E85409"/>
    <w:rsid w:val="00E872DB"/>
    <w:rsid w:val="00E9236E"/>
    <w:rsid w:val="00EA0808"/>
    <w:rsid w:val="00EA429F"/>
    <w:rsid w:val="00EA4F9E"/>
    <w:rsid w:val="00EA63CA"/>
    <w:rsid w:val="00EA6D3B"/>
    <w:rsid w:val="00EB00AD"/>
    <w:rsid w:val="00EB058C"/>
    <w:rsid w:val="00EB136C"/>
    <w:rsid w:val="00EB480E"/>
    <w:rsid w:val="00EB5EC6"/>
    <w:rsid w:val="00EB6C04"/>
    <w:rsid w:val="00EB7FC9"/>
    <w:rsid w:val="00EC1F84"/>
    <w:rsid w:val="00EC20B6"/>
    <w:rsid w:val="00EC267E"/>
    <w:rsid w:val="00EC7648"/>
    <w:rsid w:val="00ED135A"/>
    <w:rsid w:val="00ED27E8"/>
    <w:rsid w:val="00ED7137"/>
    <w:rsid w:val="00EE4D76"/>
    <w:rsid w:val="00EE4E2E"/>
    <w:rsid w:val="00EF06EA"/>
    <w:rsid w:val="00F03184"/>
    <w:rsid w:val="00F05CB8"/>
    <w:rsid w:val="00F05DC1"/>
    <w:rsid w:val="00F1540A"/>
    <w:rsid w:val="00F21088"/>
    <w:rsid w:val="00F213F7"/>
    <w:rsid w:val="00F3204D"/>
    <w:rsid w:val="00F327E7"/>
    <w:rsid w:val="00F35278"/>
    <w:rsid w:val="00F35746"/>
    <w:rsid w:val="00F447C7"/>
    <w:rsid w:val="00F45735"/>
    <w:rsid w:val="00F5211B"/>
    <w:rsid w:val="00F554A9"/>
    <w:rsid w:val="00F63EB4"/>
    <w:rsid w:val="00F65B12"/>
    <w:rsid w:val="00F660B3"/>
    <w:rsid w:val="00F67E77"/>
    <w:rsid w:val="00F716FD"/>
    <w:rsid w:val="00F7567E"/>
    <w:rsid w:val="00F80355"/>
    <w:rsid w:val="00F87C43"/>
    <w:rsid w:val="00F95413"/>
    <w:rsid w:val="00FA1E2D"/>
    <w:rsid w:val="00FA62C8"/>
    <w:rsid w:val="00FB0C81"/>
    <w:rsid w:val="00FB2FB7"/>
    <w:rsid w:val="00FB36EA"/>
    <w:rsid w:val="00FB61D7"/>
    <w:rsid w:val="00FB6DBA"/>
    <w:rsid w:val="00FC0B31"/>
    <w:rsid w:val="00FC2200"/>
    <w:rsid w:val="00FC2339"/>
    <w:rsid w:val="00FC2540"/>
    <w:rsid w:val="00FC3CFD"/>
    <w:rsid w:val="00FC4ADE"/>
    <w:rsid w:val="00FC558B"/>
    <w:rsid w:val="00FD2E75"/>
    <w:rsid w:val="00FD3F7E"/>
    <w:rsid w:val="00FD6D21"/>
    <w:rsid w:val="00FE4906"/>
    <w:rsid w:val="00FF0204"/>
    <w:rsid w:val="00FF3AED"/>
    <w:rsid w:val="00FF3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UNEP/OzL.Pro/ExCom/88/4</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98C096E-3A0D-4AB8-A854-E650546DEFA8}"/>
</file>

<file path=customXml/itemProps2.xml><?xml version="1.0" encoding="utf-8"?>
<ds:datastoreItem xmlns:ds="http://schemas.openxmlformats.org/officeDocument/2006/customXml" ds:itemID="{69C692A1-5025-4076-A26F-EC862DB005DB}"/>
</file>

<file path=customXml/itemProps3.xml><?xml version="1.0" encoding="utf-8"?>
<ds:datastoreItem xmlns:ds="http://schemas.openxmlformats.org/officeDocument/2006/customXml" ds:itemID="{7CDA88C5-88F4-4101-B21F-C4213B38FD80}"/>
</file>

<file path=customXml/itemProps4.xml><?xml version="1.0" encoding="utf-8"?>
<ds:datastoreItem xmlns:ds="http://schemas.openxmlformats.org/officeDocument/2006/customXml" ds:itemID="{C79E8D2A-82E0-408E-9B66-C08060A2BFBA}"/>
</file>

<file path=docProps/app.xml><?xml version="1.0" encoding="utf-8"?>
<Properties xmlns="http://schemas.openxmlformats.org/officeDocument/2006/extended-properties" xmlns:vt="http://schemas.openxmlformats.org/officeDocument/2006/docPropsVTypes">
  <Template>Eec85G</Template>
  <TotalTime>2</TotalTime>
  <Pages>18</Pages>
  <Words>3564</Words>
  <Characters>22077</Characters>
  <Application>Microsoft Office Word</Application>
  <DocSecurity>0</DocSecurity>
  <Lines>1782</Lines>
  <Paragraphs>1142</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Botheina Bendahmane</dc:creator>
  <cp:lastModifiedBy>Jack Lee</cp:lastModifiedBy>
  <cp:revision>2</cp:revision>
  <cp:lastPrinted>2021-06-22T11:54:00Z</cp:lastPrinted>
  <dcterms:created xsi:type="dcterms:W3CDTF">2021-11-02T12:57:00Z</dcterms:created>
  <dcterms:modified xsi:type="dcterms:W3CDTF">2021-11-02T12:57:00Z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vt:lpwstr>
  </property>
  <property fmtid="{D5CDD505-2E9C-101B-9397-08002B2CF9AE}" pid="3" name="Revision date">
    <vt:lpwstr>10/21/2021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