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footer9.xml" ContentType="application/vnd.openxmlformats-officedocument.wordprocessingml.footer+xml"/>
  <Override PartName="/word/header16.xml" ContentType="application/vnd.openxmlformats-officedocument.wordprocessingml.header+xml"/>
  <Default Extension="rels" ContentType="application/vnd.openxmlformats-package.relationships+xml"/>
  <Override PartName="/word/footer7.xml" ContentType="application/vnd.openxmlformats-officedocument.wordprocessingml.footer+xml"/>
  <Override PartName="/word/header14.xml" ContentType="application/vnd.openxmlformats-officedocument.wordprocessingml.header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12.xml" ContentType="application/vnd.openxmlformats-officedocument.wordprocessingml.header+xml"/>
  <Override PartName="/word/footer17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10.xml" ContentType="application/vnd.openxmlformats-officedocument.wordprocessingml.head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1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6.xml" ContentType="application/vnd.openxmlformats-officedocument.wordprocessingml.footer+xml"/>
  <Override PartName="/word/header15.xml" ContentType="application/vnd.openxmlformats-officedocument.wordprocessingml.head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11.xml" ContentType="application/vnd.openxmlformats-officedocument.wordprocessingml.header+xml"/>
  <Override PartName="/word/footer14.xml" ContentType="application/vnd.openxmlformats-officedocument.wordprocessingml.footer+xml"/>
  <Override PartName="/word/header5.xml" ContentType="application/vnd.openxmlformats-officedocument.wordprocessingml.header+xml"/>
  <Override PartName="/word/footer1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bookmarkStart w:id="0" w:name="_GoBack"/>
          <w:p w:rsidR="007E5D09" w:rsidRDefault="00E35598" w:rsidP="003620AE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3631E5">
              <w:t>UNEP/OzL.Pro/ExCom/86/</w:t>
            </w:r>
            <w:r w:rsidR="003631E5" w:rsidRPr="003631E5">
              <w:rPr>
                <w:szCs w:val="24"/>
              </w:rPr>
              <w:t>15</w:t>
            </w:r>
            <w:r>
              <w:rPr>
                <w:szCs w:val="24"/>
              </w:rPr>
              <w:fldChar w:fldCharType="end"/>
            </w:r>
          </w:p>
          <w:p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3631E5">
              <w:rPr>
                <w:lang w:val="en-US"/>
              </w:rPr>
              <w:t>23</w:t>
            </w:r>
            <w:r w:rsidR="003631E5" w:rsidRPr="003631E5">
              <w:t xml:space="preserve"> </w:t>
            </w:r>
            <w:r w:rsidR="003631E5">
              <w:rPr>
                <w:lang w:val="en-US"/>
              </w:rPr>
              <w:t>October</w:t>
            </w:r>
            <w:r w:rsidR="003631E5" w:rsidRPr="003631E5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bookmarkEnd w:id="0"/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S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A57CA9">
        <w:rPr>
          <w:rStyle w:val="FootnoteReference"/>
          <w:sz w:val="28"/>
          <w:szCs w:val="28"/>
          <w:rtl/>
        </w:rPr>
        <w:footnoteReference w:id="1"/>
      </w:r>
    </w:p>
    <w:p w:rsidR="00FE13A5" w:rsidRDefault="00FE13A5" w:rsidP="00FE13A5">
      <w:pPr>
        <w:pStyle w:val="StyleHeader4Para4Left0Firstline0"/>
        <w:numPr>
          <w:ilvl w:val="0"/>
          <w:numId w:val="0"/>
        </w:numPr>
      </w:pPr>
    </w:p>
    <w:p w:rsidR="00135950" w:rsidRDefault="00135950" w:rsidP="009F537B">
      <w:pPr>
        <w:pStyle w:val="Heading1"/>
        <w:numPr>
          <w:ilvl w:val="0"/>
          <w:numId w:val="0"/>
        </w:numPr>
        <w:bidi/>
        <w:jc w:val="center"/>
        <w:rPr>
          <w:b/>
          <w:bCs/>
          <w:sz w:val="32"/>
          <w:szCs w:val="32"/>
          <w:lang w:bidi="ar-SA"/>
        </w:rPr>
      </w:pPr>
      <w:r w:rsidRPr="00EE3F1C">
        <w:rPr>
          <w:b/>
          <w:bCs/>
          <w:sz w:val="32"/>
          <w:szCs w:val="32"/>
          <w:rtl/>
          <w:lang w:bidi="ar-SA"/>
        </w:rPr>
        <w:t>تقرير مرحلي موحد حتى 31 ديسمبر</w:t>
      </w:r>
      <w:r w:rsidR="009F537B" w:rsidRPr="00EE3F1C">
        <w:rPr>
          <w:rFonts w:hint="cs"/>
          <w:b/>
          <w:bCs/>
          <w:sz w:val="32"/>
          <w:szCs w:val="32"/>
          <w:rtl/>
          <w:lang w:bidi="ar-SA"/>
        </w:rPr>
        <w:t>/ كانون الأول</w:t>
      </w:r>
      <w:r w:rsidRPr="00EE3F1C">
        <w:rPr>
          <w:b/>
          <w:bCs/>
          <w:sz w:val="32"/>
          <w:szCs w:val="32"/>
          <w:rtl/>
          <w:lang w:bidi="ar-SA"/>
        </w:rPr>
        <w:t xml:space="preserve"> 2019</w:t>
      </w:r>
    </w:p>
    <w:p w:rsidR="00EE3F1C" w:rsidRPr="00EE3F1C" w:rsidRDefault="00EE3F1C" w:rsidP="00EE3F1C">
      <w:pPr>
        <w:bidi/>
        <w:rPr>
          <w:lang w:bidi="ar-SA"/>
        </w:rPr>
      </w:pPr>
    </w:p>
    <w:p w:rsidR="00135950" w:rsidRPr="00EE3F1C" w:rsidRDefault="00135950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يلخص التقرير المرحلي الموحد التقدم المحرز والمعلومات المالية </w:t>
      </w:r>
      <w:r w:rsidR="009F537B" w:rsidRPr="00EE3F1C">
        <w:rPr>
          <w:rFonts w:hint="cs"/>
          <w:sz w:val="26"/>
          <w:szCs w:val="26"/>
          <w:rtl/>
          <w:lang w:bidi="ar-SA"/>
        </w:rPr>
        <w:t>المقدمين من</w:t>
      </w:r>
      <w:r w:rsidRPr="00EE3F1C">
        <w:rPr>
          <w:sz w:val="26"/>
          <w:szCs w:val="26"/>
          <w:rtl/>
          <w:lang w:bidi="ar-SA"/>
        </w:rPr>
        <w:t xml:space="preserve"> الوكالات الثنائية والمنفذة</w:t>
      </w:r>
      <w:r w:rsidR="009F537B" w:rsidRPr="00EE3F1C">
        <w:rPr>
          <w:rStyle w:val="FootnoteReference"/>
          <w:sz w:val="26"/>
          <w:szCs w:val="26"/>
          <w:rtl/>
          <w:lang w:bidi="ar-SA"/>
        </w:rPr>
        <w:footnoteReference w:id="2"/>
      </w:r>
      <w:r w:rsidRPr="00EE3F1C">
        <w:rPr>
          <w:sz w:val="26"/>
          <w:szCs w:val="26"/>
          <w:rtl/>
          <w:lang w:bidi="ar-SA"/>
        </w:rPr>
        <w:t xml:space="preserve"> حتى 31 ديسمبر</w:t>
      </w:r>
      <w:r w:rsidR="009F537B" w:rsidRPr="00EE3F1C">
        <w:rPr>
          <w:rFonts w:hint="cs"/>
          <w:sz w:val="26"/>
          <w:szCs w:val="26"/>
          <w:rtl/>
          <w:lang w:bidi="ar-SA"/>
        </w:rPr>
        <w:t xml:space="preserve">/ </w:t>
      </w:r>
      <w:r w:rsidR="009F537B" w:rsidRPr="00EE3F1C">
        <w:rPr>
          <w:sz w:val="26"/>
          <w:szCs w:val="26"/>
          <w:rtl/>
          <w:lang w:bidi="ar-SA"/>
        </w:rPr>
        <w:t>كانون الأول 2019</w:t>
      </w:r>
      <w:r w:rsidRPr="00EE3F1C">
        <w:rPr>
          <w:sz w:val="26"/>
          <w:szCs w:val="26"/>
          <w:rtl/>
          <w:lang w:bidi="ar-SA"/>
        </w:rPr>
        <w:t>، في تقاريرها المرحلية ذات الصلة</w:t>
      </w:r>
      <w:r w:rsidR="002F4034" w:rsidRPr="00EE3F1C">
        <w:rPr>
          <w:rStyle w:val="FootnoteReference"/>
          <w:sz w:val="26"/>
          <w:szCs w:val="26"/>
          <w:rtl/>
          <w:lang w:bidi="ar-SA"/>
        </w:rPr>
        <w:footnoteReference w:id="3"/>
      </w:r>
      <w:r w:rsidRPr="00EE3F1C">
        <w:rPr>
          <w:sz w:val="26"/>
          <w:szCs w:val="26"/>
          <w:rtl/>
          <w:lang w:bidi="ar-SA"/>
        </w:rPr>
        <w:t xml:space="preserve"> </w:t>
      </w:r>
      <w:r w:rsidR="00E92431" w:rsidRPr="00EE3F1C">
        <w:rPr>
          <w:rFonts w:hint="cs"/>
          <w:sz w:val="26"/>
          <w:szCs w:val="26"/>
          <w:rtl/>
          <w:lang w:bidi="ar-SA"/>
        </w:rPr>
        <w:t xml:space="preserve">المقدمة </w:t>
      </w:r>
      <w:r w:rsidRPr="00EE3F1C">
        <w:rPr>
          <w:sz w:val="26"/>
          <w:szCs w:val="26"/>
          <w:rtl/>
          <w:lang w:bidi="ar-SA"/>
        </w:rPr>
        <w:t>إلى الأمانة.</w:t>
      </w:r>
    </w:p>
    <w:p w:rsidR="00135950" w:rsidRPr="00EE3F1C" w:rsidRDefault="00135950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يشمل التقرير المرحلي الموحد والتقارير المرحلية للوكالات الثنائية والمنفذة جميع المواد الخاضعة للرقابة بموجب بروتوكول مونتريال. </w:t>
      </w:r>
      <w:r w:rsidR="002F4034" w:rsidRPr="00EE3F1C">
        <w:rPr>
          <w:rFonts w:hint="cs"/>
          <w:sz w:val="26"/>
          <w:szCs w:val="26"/>
          <w:rtl/>
          <w:lang w:bidi="ar-SA"/>
        </w:rPr>
        <w:t>ونظرا</w:t>
      </w:r>
      <w:r w:rsidRPr="00EE3F1C">
        <w:rPr>
          <w:sz w:val="26"/>
          <w:szCs w:val="26"/>
          <w:rtl/>
          <w:lang w:bidi="ar-SA"/>
        </w:rPr>
        <w:t xml:space="preserve"> </w:t>
      </w:r>
      <w:r w:rsidR="002F4034" w:rsidRPr="00EE3F1C">
        <w:rPr>
          <w:rFonts w:hint="cs"/>
          <w:sz w:val="26"/>
          <w:szCs w:val="26"/>
          <w:rtl/>
          <w:lang w:bidi="ar-SA"/>
        </w:rPr>
        <w:t>ل</w:t>
      </w:r>
      <w:r w:rsidR="002F4034" w:rsidRPr="00EE3F1C">
        <w:rPr>
          <w:sz w:val="26"/>
          <w:szCs w:val="26"/>
          <w:rtl/>
          <w:lang w:bidi="ar-SA"/>
        </w:rPr>
        <w:t>أن المشر</w:t>
      </w:r>
      <w:r w:rsidR="002F4034"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ع</w:t>
      </w:r>
      <w:r w:rsidR="002F4034" w:rsidRPr="00EE3F1C">
        <w:rPr>
          <w:rFonts w:hint="cs"/>
          <w:sz w:val="26"/>
          <w:szCs w:val="26"/>
          <w:rtl/>
          <w:lang w:bidi="ar-SA"/>
        </w:rPr>
        <w:t>ات</w:t>
      </w:r>
      <w:r w:rsidRPr="00EE3F1C">
        <w:rPr>
          <w:sz w:val="26"/>
          <w:szCs w:val="26"/>
          <w:rtl/>
          <w:lang w:bidi="ar-SA"/>
        </w:rPr>
        <w:t xml:space="preserve"> والأنشطة المتعلقة </w:t>
      </w:r>
      <w:r w:rsidR="002F4034" w:rsidRPr="00EE3F1C">
        <w:rPr>
          <w:rFonts w:hint="cs"/>
          <w:sz w:val="26"/>
          <w:szCs w:val="26"/>
          <w:rtl/>
          <w:lang w:bidi="ar-SA"/>
        </w:rPr>
        <w:t xml:space="preserve">بالمواد الهيدروفلوروكربونية </w:t>
      </w:r>
      <w:r w:rsidRPr="00EE3F1C">
        <w:rPr>
          <w:sz w:val="26"/>
          <w:szCs w:val="26"/>
          <w:rtl/>
          <w:lang w:bidi="ar-SA"/>
        </w:rPr>
        <w:t xml:space="preserve">قد تم تمويلها إما في إطار المساهمات العادية للصندوق </w:t>
      </w:r>
      <w:r w:rsidR="002F4034" w:rsidRPr="00EE3F1C">
        <w:rPr>
          <w:rFonts w:hint="cs"/>
          <w:sz w:val="26"/>
          <w:szCs w:val="26"/>
          <w:rtl/>
          <w:lang w:bidi="ar-SA"/>
        </w:rPr>
        <w:t>ال</w:t>
      </w:r>
      <w:r w:rsidRPr="00EE3F1C">
        <w:rPr>
          <w:sz w:val="26"/>
          <w:szCs w:val="26"/>
          <w:rtl/>
          <w:lang w:bidi="ar-SA"/>
        </w:rPr>
        <w:t xml:space="preserve">متعدد الأطراف أو في إطار المساهمات الطوعية الإضافية من 17 </w:t>
      </w:r>
      <w:r w:rsidR="002F4034" w:rsidRPr="00EE3F1C">
        <w:rPr>
          <w:rFonts w:hint="cs"/>
          <w:sz w:val="26"/>
          <w:szCs w:val="26"/>
          <w:rtl/>
          <w:lang w:bidi="ar-SA"/>
        </w:rPr>
        <w:t xml:space="preserve">طرفا </w:t>
      </w:r>
      <w:r w:rsidRPr="00EE3F1C">
        <w:rPr>
          <w:sz w:val="26"/>
          <w:szCs w:val="26"/>
          <w:rtl/>
          <w:lang w:bidi="ar-SA"/>
        </w:rPr>
        <w:t xml:space="preserve">غير </w:t>
      </w:r>
      <w:r w:rsidR="002F4034" w:rsidRPr="00EE3F1C">
        <w:rPr>
          <w:rFonts w:hint="cs"/>
          <w:sz w:val="26"/>
          <w:szCs w:val="26"/>
          <w:rtl/>
          <w:lang w:bidi="ar-SA"/>
        </w:rPr>
        <w:t>أطراف</w:t>
      </w:r>
      <w:r w:rsidR="002F4034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sz w:val="26"/>
          <w:szCs w:val="26"/>
          <w:rtl/>
          <w:lang w:bidi="ar-SA"/>
        </w:rPr>
        <w:t xml:space="preserve">المادة 5 لتوفير دعم للبدء </w:t>
      </w:r>
      <w:r w:rsidR="002F4034" w:rsidRPr="00EE3F1C">
        <w:rPr>
          <w:rFonts w:hint="cs"/>
          <w:sz w:val="26"/>
          <w:szCs w:val="26"/>
          <w:rtl/>
          <w:lang w:bidi="ar-SA"/>
        </w:rPr>
        <w:t xml:space="preserve">السريع </w:t>
      </w:r>
      <w:r w:rsidR="002F4034" w:rsidRPr="00EE3F1C">
        <w:rPr>
          <w:sz w:val="26"/>
          <w:szCs w:val="26"/>
          <w:rtl/>
          <w:lang w:bidi="ar-SA"/>
        </w:rPr>
        <w:t>في تنفيذ تعديل كيغالي</w:t>
      </w:r>
      <w:r w:rsidRPr="00EE3F1C">
        <w:rPr>
          <w:sz w:val="26"/>
          <w:szCs w:val="26"/>
          <w:rtl/>
          <w:lang w:bidi="ar-SA"/>
        </w:rPr>
        <w:t>،</w:t>
      </w:r>
      <w:r w:rsidR="002F4034" w:rsidRPr="00EE3F1C">
        <w:rPr>
          <w:rStyle w:val="FootnoteReference"/>
          <w:sz w:val="26"/>
          <w:szCs w:val="26"/>
          <w:rtl/>
          <w:lang w:bidi="ar-SA"/>
        </w:rPr>
        <w:footnoteReference w:id="4"/>
      </w:r>
      <w:r w:rsidRPr="00EE3F1C">
        <w:rPr>
          <w:sz w:val="26"/>
          <w:szCs w:val="26"/>
          <w:rtl/>
          <w:lang w:bidi="ar-SA"/>
        </w:rPr>
        <w:t xml:space="preserve"> </w:t>
      </w:r>
      <w:r w:rsidR="0083375F" w:rsidRPr="00EE3F1C">
        <w:rPr>
          <w:rFonts w:hint="cs"/>
          <w:sz w:val="26"/>
          <w:szCs w:val="26"/>
          <w:rtl/>
          <w:lang w:bidi="ar-SA"/>
        </w:rPr>
        <w:t>تقدم</w:t>
      </w:r>
      <w:r w:rsidRPr="00EE3F1C">
        <w:rPr>
          <w:sz w:val="26"/>
          <w:szCs w:val="26"/>
          <w:rtl/>
          <w:lang w:bidi="ar-SA"/>
        </w:rPr>
        <w:t xml:space="preserve"> المعلومات المتعلقة </w:t>
      </w:r>
      <w:r w:rsidR="0083375F" w:rsidRPr="00EE3F1C">
        <w:rPr>
          <w:rFonts w:hint="cs"/>
          <w:sz w:val="26"/>
          <w:szCs w:val="26"/>
          <w:rtl/>
          <w:lang w:bidi="ar-SA"/>
        </w:rPr>
        <w:t>ب</w:t>
      </w:r>
      <w:r w:rsidR="0083375F" w:rsidRPr="00EE3F1C">
        <w:rPr>
          <w:sz w:val="26"/>
          <w:szCs w:val="26"/>
          <w:rtl/>
          <w:lang w:bidi="ar-SA"/>
        </w:rPr>
        <w:t>هذه المشر</w:t>
      </w:r>
      <w:r w:rsidR="0083375F"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ع</w:t>
      </w:r>
      <w:r w:rsidR="0083375F" w:rsidRPr="00EE3F1C">
        <w:rPr>
          <w:rFonts w:hint="cs"/>
          <w:sz w:val="26"/>
          <w:szCs w:val="26"/>
          <w:rtl/>
          <w:lang w:bidi="ar-SA"/>
        </w:rPr>
        <w:t>ات</w:t>
      </w:r>
      <w:r w:rsidR="0083375F" w:rsidRPr="00EE3F1C">
        <w:rPr>
          <w:sz w:val="26"/>
          <w:szCs w:val="26"/>
          <w:rtl/>
          <w:lang w:bidi="ar-SA"/>
        </w:rPr>
        <w:t xml:space="preserve"> منفصل</w:t>
      </w:r>
      <w:r w:rsidR="0083375F" w:rsidRPr="00EE3F1C">
        <w:rPr>
          <w:rFonts w:hint="cs"/>
          <w:sz w:val="26"/>
          <w:szCs w:val="26"/>
          <w:rtl/>
          <w:lang w:bidi="ar-SA"/>
        </w:rPr>
        <w:t>ة</w:t>
      </w:r>
      <w:r w:rsidRPr="00EE3F1C">
        <w:rPr>
          <w:sz w:val="26"/>
          <w:szCs w:val="26"/>
          <w:rtl/>
          <w:lang w:bidi="ar-SA"/>
        </w:rPr>
        <w:t>، بناءً على مصدر التمويل.</w:t>
      </w:r>
    </w:p>
    <w:p w:rsidR="00135950" w:rsidRPr="00EE3F1C" w:rsidRDefault="00135950" w:rsidP="0083375F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EE3F1C">
        <w:rPr>
          <w:b/>
          <w:bCs/>
          <w:sz w:val="26"/>
          <w:szCs w:val="26"/>
          <w:rtl/>
          <w:lang w:bidi="ar-SA"/>
        </w:rPr>
        <w:t xml:space="preserve">عملية </w:t>
      </w:r>
      <w:r w:rsidR="0083375F" w:rsidRPr="00EE3F1C">
        <w:rPr>
          <w:rFonts w:hint="cs"/>
          <w:b/>
          <w:bCs/>
          <w:sz w:val="26"/>
          <w:szCs w:val="26"/>
          <w:rtl/>
          <w:lang w:bidi="ar-SA"/>
        </w:rPr>
        <w:t>الاستعراض</w:t>
      </w:r>
      <w:r w:rsidRPr="00EE3F1C">
        <w:rPr>
          <w:b/>
          <w:bCs/>
          <w:sz w:val="26"/>
          <w:szCs w:val="26"/>
          <w:rtl/>
          <w:lang w:bidi="ar-SA"/>
        </w:rPr>
        <w:t xml:space="preserve"> من قبل الأمانة</w:t>
      </w:r>
    </w:p>
    <w:p w:rsidR="007E5D09" w:rsidRPr="00EE3F1C" w:rsidRDefault="00135950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t>استعرضت الأمانة كل تقرير من التقارير المرحلية السنوية المقدمة من الوكالات الثنائية والمنفذة بشكل منفصل. واستند الا</w:t>
      </w:r>
      <w:r w:rsidR="00222D97" w:rsidRPr="00EE3F1C">
        <w:rPr>
          <w:sz w:val="26"/>
          <w:szCs w:val="26"/>
          <w:rtl/>
          <w:lang w:bidi="ar-SA"/>
        </w:rPr>
        <w:t>ستعراض إلى المعالم المحددة للمشر</w:t>
      </w:r>
      <w:r w:rsidR="00222D97"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ع</w:t>
      </w:r>
      <w:r w:rsidR="00222D97" w:rsidRPr="00EE3F1C">
        <w:rPr>
          <w:rFonts w:hint="cs"/>
          <w:sz w:val="26"/>
          <w:szCs w:val="26"/>
          <w:rtl/>
          <w:lang w:bidi="ar-SA"/>
        </w:rPr>
        <w:t>ات</w:t>
      </w:r>
      <w:r w:rsidRPr="00EE3F1C">
        <w:rPr>
          <w:sz w:val="26"/>
          <w:szCs w:val="26"/>
          <w:rtl/>
          <w:lang w:bidi="ar-SA"/>
        </w:rPr>
        <w:t xml:space="preserve"> الاستثما</w:t>
      </w:r>
      <w:r w:rsidR="00222D97" w:rsidRPr="00EE3F1C">
        <w:rPr>
          <w:sz w:val="26"/>
          <w:szCs w:val="26"/>
          <w:rtl/>
          <w:lang w:bidi="ar-SA"/>
        </w:rPr>
        <w:t>رية وغير الاستثمارية بما في ذلك</w:t>
      </w:r>
      <w:r w:rsidRPr="00EE3F1C">
        <w:rPr>
          <w:sz w:val="26"/>
          <w:szCs w:val="26"/>
          <w:rtl/>
          <w:lang w:bidi="ar-SA"/>
        </w:rPr>
        <w:t xml:space="preserve">، </w:t>
      </w:r>
      <w:r w:rsidRPr="00EE3F1C">
        <w:rPr>
          <w:i/>
          <w:iCs/>
          <w:sz w:val="26"/>
          <w:szCs w:val="26"/>
          <w:rtl/>
          <w:lang w:bidi="ar-SA"/>
        </w:rPr>
        <w:t>من بين أمور أخرى</w:t>
      </w:r>
      <w:r w:rsidR="00222D97" w:rsidRPr="00EE3F1C">
        <w:rPr>
          <w:sz w:val="26"/>
          <w:szCs w:val="26"/>
          <w:rtl/>
          <w:lang w:bidi="ar-SA"/>
        </w:rPr>
        <w:t>، توقيع الاتفاقات</w:t>
      </w:r>
      <w:r w:rsidRPr="00EE3F1C">
        <w:rPr>
          <w:sz w:val="26"/>
          <w:szCs w:val="26"/>
          <w:rtl/>
          <w:lang w:bidi="ar-SA"/>
        </w:rPr>
        <w:t xml:space="preserve"> </w:t>
      </w:r>
      <w:r w:rsidR="00222D97" w:rsidRPr="00EE3F1C">
        <w:rPr>
          <w:rFonts w:hint="cs"/>
          <w:sz w:val="26"/>
          <w:szCs w:val="26"/>
          <w:rtl/>
          <w:lang w:bidi="ar-SA"/>
        </w:rPr>
        <w:t>و</w:t>
      </w:r>
      <w:r w:rsidR="00222D97" w:rsidRPr="00EE3F1C">
        <w:rPr>
          <w:sz w:val="26"/>
          <w:szCs w:val="26"/>
          <w:rtl/>
          <w:lang w:bidi="ar-SA"/>
        </w:rPr>
        <w:t xml:space="preserve">تاريخ </w:t>
      </w:r>
      <w:r w:rsidR="00222D97" w:rsidRPr="00EE3F1C">
        <w:rPr>
          <w:rFonts w:hint="cs"/>
          <w:sz w:val="26"/>
          <w:szCs w:val="26"/>
          <w:rtl/>
          <w:lang w:bidi="ar-SA"/>
        </w:rPr>
        <w:t>الإفراج عن</w:t>
      </w:r>
      <w:r w:rsidR="00222D97" w:rsidRPr="00EE3F1C">
        <w:rPr>
          <w:sz w:val="26"/>
          <w:szCs w:val="26"/>
          <w:rtl/>
          <w:lang w:bidi="ar-SA"/>
        </w:rPr>
        <w:t xml:space="preserve"> الدفعة الأولى</w:t>
      </w:r>
      <w:r w:rsidRPr="00EE3F1C">
        <w:rPr>
          <w:sz w:val="26"/>
          <w:szCs w:val="26"/>
          <w:rtl/>
          <w:lang w:bidi="ar-SA"/>
        </w:rPr>
        <w:t xml:space="preserve"> </w:t>
      </w:r>
      <w:r w:rsidR="00222D97" w:rsidRPr="00EE3F1C">
        <w:rPr>
          <w:rFonts w:hint="cs"/>
          <w:sz w:val="26"/>
          <w:szCs w:val="26"/>
          <w:rtl/>
          <w:lang w:bidi="ar-SA"/>
        </w:rPr>
        <w:t>و</w:t>
      </w:r>
      <w:r w:rsidR="00222D97" w:rsidRPr="00EE3F1C">
        <w:rPr>
          <w:sz w:val="26"/>
          <w:szCs w:val="26"/>
          <w:rtl/>
          <w:lang w:bidi="ar-SA"/>
        </w:rPr>
        <w:t>حالة شراء وتركيب المعدات</w:t>
      </w:r>
      <w:r w:rsidRPr="00EE3F1C">
        <w:rPr>
          <w:sz w:val="26"/>
          <w:szCs w:val="26"/>
          <w:rtl/>
          <w:lang w:bidi="ar-SA"/>
        </w:rPr>
        <w:t xml:space="preserve"> </w:t>
      </w:r>
      <w:r w:rsidR="00222D97" w:rsidRPr="00EE3F1C">
        <w:rPr>
          <w:rFonts w:hint="cs"/>
          <w:sz w:val="26"/>
          <w:szCs w:val="26"/>
          <w:rtl/>
          <w:lang w:bidi="ar-SA"/>
        </w:rPr>
        <w:t>و</w:t>
      </w:r>
      <w:r w:rsidR="00222D97" w:rsidRPr="00EE3F1C">
        <w:rPr>
          <w:sz w:val="26"/>
          <w:szCs w:val="26"/>
          <w:rtl/>
          <w:lang w:bidi="ar-SA"/>
        </w:rPr>
        <w:t xml:space="preserve">حالة الخدمات </w:t>
      </w:r>
      <w:r w:rsidR="00222D97" w:rsidRPr="00EE3F1C">
        <w:rPr>
          <w:sz w:val="26"/>
          <w:szCs w:val="26"/>
          <w:rtl/>
          <w:lang w:bidi="ar-SA"/>
        </w:rPr>
        <w:lastRenderedPageBreak/>
        <w:t>المقدمة</w:t>
      </w:r>
      <w:r w:rsidRPr="00EE3F1C">
        <w:rPr>
          <w:sz w:val="26"/>
          <w:szCs w:val="26"/>
          <w:rtl/>
          <w:lang w:bidi="ar-SA"/>
        </w:rPr>
        <w:t>، بما في ذلك تدري</w:t>
      </w:r>
      <w:r w:rsidR="00222D97" w:rsidRPr="00EE3F1C">
        <w:rPr>
          <w:sz w:val="26"/>
          <w:szCs w:val="26"/>
          <w:rtl/>
          <w:lang w:bidi="ar-SA"/>
        </w:rPr>
        <w:t>ب فنيي التبريد وموظفي الجمارك</w:t>
      </w:r>
      <w:r w:rsidRPr="00EE3F1C">
        <w:rPr>
          <w:sz w:val="26"/>
          <w:szCs w:val="26"/>
          <w:rtl/>
          <w:lang w:bidi="ar-SA"/>
        </w:rPr>
        <w:t xml:space="preserve">؛ </w:t>
      </w:r>
      <w:r w:rsidR="00222D97" w:rsidRPr="00EE3F1C">
        <w:rPr>
          <w:rFonts w:hint="cs"/>
          <w:sz w:val="26"/>
          <w:szCs w:val="26"/>
          <w:rtl/>
          <w:lang w:bidi="ar-SA"/>
        </w:rPr>
        <w:t>و</w:t>
      </w:r>
      <w:r w:rsidR="00222D97" w:rsidRPr="00EE3F1C">
        <w:rPr>
          <w:sz w:val="26"/>
          <w:szCs w:val="26"/>
          <w:rtl/>
          <w:lang w:bidi="ar-SA"/>
        </w:rPr>
        <w:t>مستوى صرف الأموال المعتمدة</w:t>
      </w:r>
      <w:r w:rsidRPr="00EE3F1C">
        <w:rPr>
          <w:sz w:val="26"/>
          <w:szCs w:val="26"/>
          <w:rtl/>
          <w:lang w:bidi="ar-SA"/>
        </w:rPr>
        <w:t xml:space="preserve"> </w:t>
      </w:r>
      <w:r w:rsidR="00222D97" w:rsidRPr="00EE3F1C">
        <w:rPr>
          <w:rFonts w:hint="cs"/>
          <w:sz w:val="26"/>
          <w:szCs w:val="26"/>
          <w:rtl/>
          <w:lang w:bidi="ar-SA"/>
        </w:rPr>
        <w:t>والإنجاز</w:t>
      </w:r>
      <w:r w:rsidR="00222D97" w:rsidRPr="00EE3F1C">
        <w:rPr>
          <w:sz w:val="26"/>
          <w:szCs w:val="26"/>
          <w:rtl/>
          <w:lang w:bidi="ar-SA"/>
        </w:rPr>
        <w:t xml:space="preserve"> التشغيلي والمالي للمشروع</w:t>
      </w:r>
      <w:r w:rsidRPr="00EE3F1C">
        <w:rPr>
          <w:sz w:val="26"/>
          <w:szCs w:val="26"/>
          <w:rtl/>
          <w:lang w:bidi="ar-SA"/>
        </w:rPr>
        <w:t xml:space="preserve"> وعودة أرصدة </w:t>
      </w:r>
      <w:r w:rsidR="00222D97" w:rsidRPr="00EE3F1C">
        <w:rPr>
          <w:rFonts w:hint="cs"/>
          <w:sz w:val="26"/>
          <w:szCs w:val="26"/>
          <w:rtl/>
          <w:lang w:bidi="ar-SA"/>
        </w:rPr>
        <w:t>الأموال</w:t>
      </w:r>
      <w:r w:rsidRPr="00EE3F1C">
        <w:rPr>
          <w:sz w:val="26"/>
          <w:szCs w:val="26"/>
          <w:rtl/>
          <w:lang w:bidi="ar-SA"/>
        </w:rPr>
        <w:t>.</w:t>
      </w:r>
    </w:p>
    <w:p w:rsidR="00135950" w:rsidRPr="00EE3F1C" w:rsidRDefault="00135605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t>-</w:t>
      </w:r>
      <w:r w:rsidRPr="00EE3F1C">
        <w:rPr>
          <w:rFonts w:hint="cs"/>
          <w:sz w:val="26"/>
          <w:szCs w:val="26"/>
          <w:rtl/>
          <w:lang w:bidi="ar-SA"/>
        </w:rPr>
        <w:tab/>
      </w:r>
      <w:r w:rsidRPr="00EE3F1C">
        <w:rPr>
          <w:sz w:val="26"/>
          <w:szCs w:val="26"/>
          <w:rtl/>
          <w:lang w:bidi="ar-SA"/>
        </w:rPr>
        <w:t>خلال عملية الاستعراض</w:t>
      </w:r>
      <w:r w:rsidR="00135950" w:rsidRPr="00EE3F1C">
        <w:rPr>
          <w:sz w:val="26"/>
          <w:szCs w:val="26"/>
          <w:rtl/>
          <w:lang w:bidi="ar-SA"/>
        </w:rPr>
        <w:t xml:space="preserve">، تم تحديد </w:t>
      </w:r>
      <w:r w:rsidRPr="00EE3F1C">
        <w:rPr>
          <w:rFonts w:hint="cs"/>
          <w:sz w:val="26"/>
          <w:szCs w:val="26"/>
          <w:rtl/>
          <w:lang w:bidi="ar-SA"/>
        </w:rPr>
        <w:t>مشكلات</w:t>
      </w:r>
      <w:r w:rsidRPr="00EE3F1C">
        <w:rPr>
          <w:sz w:val="26"/>
          <w:szCs w:val="26"/>
          <w:rtl/>
          <w:lang w:bidi="ar-SA"/>
        </w:rPr>
        <w:t xml:space="preserve"> محتملة</w:t>
      </w:r>
      <w:r w:rsidR="00135950" w:rsidRPr="00EE3F1C">
        <w:rPr>
          <w:sz w:val="26"/>
          <w:szCs w:val="26"/>
          <w:rtl/>
          <w:lang w:bidi="ar-SA"/>
        </w:rPr>
        <w:t xml:space="preserve">، </w:t>
      </w:r>
      <w:r w:rsidR="00135950" w:rsidRPr="00EE3F1C">
        <w:rPr>
          <w:i/>
          <w:iCs/>
          <w:sz w:val="26"/>
          <w:szCs w:val="26"/>
          <w:rtl/>
          <w:lang w:bidi="ar-SA"/>
        </w:rPr>
        <w:t>من بينها</w:t>
      </w:r>
      <w:r w:rsidRPr="00EE3F1C">
        <w:rPr>
          <w:rFonts w:hint="cs"/>
          <w:sz w:val="26"/>
          <w:szCs w:val="26"/>
          <w:rtl/>
          <w:lang w:bidi="ar-SA"/>
        </w:rPr>
        <w:t>،</w:t>
      </w:r>
      <w:r w:rsidR="00135950" w:rsidRPr="00EE3F1C">
        <w:rPr>
          <w:sz w:val="26"/>
          <w:szCs w:val="26"/>
          <w:rtl/>
          <w:lang w:bidi="ar-SA"/>
        </w:rPr>
        <w:t xml:space="preserve"> الحالات ا</w:t>
      </w:r>
      <w:r w:rsidRPr="00EE3F1C">
        <w:rPr>
          <w:sz w:val="26"/>
          <w:szCs w:val="26"/>
          <w:rtl/>
          <w:lang w:bidi="ar-SA"/>
        </w:rPr>
        <w:t>لتي لم يتم فيها توقيع اتفاقات</w:t>
      </w:r>
      <w:r w:rsidR="00135950" w:rsidRPr="00EE3F1C">
        <w:rPr>
          <w:sz w:val="26"/>
          <w:szCs w:val="26"/>
          <w:rtl/>
          <w:lang w:bidi="ar-SA"/>
        </w:rPr>
        <w:t xml:space="preserve">؛ 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>الحالات التي لا يوجد في</w:t>
      </w:r>
      <w:r w:rsidRPr="00EE3F1C">
        <w:rPr>
          <w:sz w:val="26"/>
          <w:szCs w:val="26"/>
          <w:rtl/>
          <w:lang w:bidi="ar-SA"/>
        </w:rPr>
        <w:t>ها موظف أوزون وطني</w:t>
      </w:r>
      <w:r w:rsidR="00135950" w:rsidRPr="00EE3F1C">
        <w:rPr>
          <w:sz w:val="26"/>
          <w:szCs w:val="26"/>
          <w:rtl/>
          <w:lang w:bidi="ar-SA"/>
        </w:rPr>
        <w:t xml:space="preserve">؛ 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عدم وجود تقارير مرحلية مالية</w:t>
      </w:r>
      <w:r w:rsidR="00135950" w:rsidRPr="00EE3F1C">
        <w:rPr>
          <w:sz w:val="26"/>
          <w:szCs w:val="26"/>
          <w:rtl/>
          <w:lang w:bidi="ar-SA"/>
        </w:rPr>
        <w:t xml:space="preserve">؛ 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عملية الشراء المتأخرة</w:t>
      </w:r>
      <w:r w:rsidR="00135950" w:rsidRPr="00EE3F1C">
        <w:rPr>
          <w:sz w:val="26"/>
          <w:szCs w:val="26"/>
          <w:rtl/>
          <w:lang w:bidi="ar-SA"/>
        </w:rPr>
        <w:t xml:space="preserve">؛ 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 xml:space="preserve">عدم توافر </w:t>
      </w:r>
      <w:r w:rsidRPr="00EE3F1C">
        <w:rPr>
          <w:rFonts w:hint="cs"/>
          <w:sz w:val="26"/>
          <w:szCs w:val="26"/>
          <w:rtl/>
          <w:lang w:bidi="ar-SA"/>
        </w:rPr>
        <w:t>التكنولوجيات</w:t>
      </w:r>
      <w:r w:rsidRPr="00EE3F1C">
        <w:rPr>
          <w:sz w:val="26"/>
          <w:szCs w:val="26"/>
          <w:rtl/>
          <w:lang w:bidi="ar-SA"/>
        </w:rPr>
        <w:t xml:space="preserve"> البديلة في الأسواق المحلية</w:t>
      </w:r>
      <w:r w:rsidR="00135950" w:rsidRPr="00EE3F1C">
        <w:rPr>
          <w:sz w:val="26"/>
          <w:szCs w:val="26"/>
          <w:rtl/>
          <w:lang w:bidi="ar-SA"/>
        </w:rPr>
        <w:t xml:space="preserve">؛ </w:t>
      </w:r>
      <w:r w:rsidRPr="00EE3F1C">
        <w:rPr>
          <w:rFonts w:hint="cs"/>
          <w:sz w:val="26"/>
          <w:szCs w:val="26"/>
          <w:rtl/>
          <w:lang w:bidi="ar-SA"/>
        </w:rPr>
        <w:t>ومشكلات</w:t>
      </w:r>
      <w:r w:rsidRPr="00EE3F1C">
        <w:rPr>
          <w:sz w:val="26"/>
          <w:szCs w:val="26"/>
          <w:rtl/>
          <w:lang w:bidi="ar-SA"/>
        </w:rPr>
        <w:t xml:space="preserve"> </w:t>
      </w:r>
      <w:r w:rsidR="00135950" w:rsidRPr="00EE3F1C">
        <w:rPr>
          <w:sz w:val="26"/>
          <w:szCs w:val="26"/>
          <w:rtl/>
          <w:lang w:bidi="ar-SA"/>
        </w:rPr>
        <w:t xml:space="preserve">متعلقة بالأمن على </w:t>
      </w:r>
      <w:r w:rsidRPr="00EE3F1C">
        <w:rPr>
          <w:rFonts w:hint="cs"/>
          <w:sz w:val="26"/>
          <w:szCs w:val="26"/>
          <w:rtl/>
          <w:lang w:bidi="ar-SA"/>
        </w:rPr>
        <w:t>الصعيد</w:t>
      </w:r>
      <w:r w:rsidR="00135950" w:rsidRPr="00EE3F1C">
        <w:rPr>
          <w:sz w:val="26"/>
          <w:szCs w:val="26"/>
          <w:rtl/>
          <w:lang w:bidi="ar-SA"/>
        </w:rPr>
        <w:t xml:space="preserve"> القطري. 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جميع المشر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>ع</w:t>
      </w:r>
      <w:r w:rsidRPr="00EE3F1C">
        <w:rPr>
          <w:rFonts w:hint="cs"/>
          <w:sz w:val="26"/>
          <w:szCs w:val="26"/>
          <w:rtl/>
          <w:lang w:bidi="ar-SA"/>
        </w:rPr>
        <w:t>ات</w:t>
      </w:r>
      <w:r w:rsidR="00135950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>الموجود فيها مسائل معلقة</w:t>
      </w:r>
      <w:r w:rsidR="00135950" w:rsidRPr="00EE3F1C">
        <w:rPr>
          <w:sz w:val="26"/>
          <w:szCs w:val="26"/>
          <w:rtl/>
          <w:lang w:bidi="ar-SA"/>
        </w:rPr>
        <w:t xml:space="preserve"> كانت إما ذات معدلات صرف منخفضة للأموال المعتمدة أو تتطلب تمديد تواريخ الإنجاز </w:t>
      </w:r>
      <w:r w:rsidRPr="00EE3F1C">
        <w:rPr>
          <w:rFonts w:hint="cs"/>
          <w:sz w:val="26"/>
          <w:szCs w:val="26"/>
          <w:rtl/>
          <w:lang w:bidi="ar-SA"/>
        </w:rPr>
        <w:t>المحددة</w:t>
      </w:r>
      <w:r w:rsidR="00135950" w:rsidRPr="00EE3F1C">
        <w:rPr>
          <w:sz w:val="26"/>
          <w:szCs w:val="26"/>
          <w:rtl/>
          <w:lang w:bidi="ar-SA"/>
        </w:rPr>
        <w:t xml:space="preserve"> لها.</w:t>
      </w:r>
    </w:p>
    <w:p w:rsidR="00135950" w:rsidRPr="00EE3F1C" w:rsidRDefault="002517A5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="00EE55C2"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>أجرت الأمانة</w:t>
      </w:r>
      <w:r w:rsidR="00EE55C2" w:rsidRPr="00EE3F1C">
        <w:rPr>
          <w:rFonts w:hint="cs"/>
          <w:sz w:val="26"/>
          <w:szCs w:val="26"/>
          <w:rtl/>
          <w:lang w:bidi="ar-SA"/>
        </w:rPr>
        <w:t xml:space="preserve"> أيضا</w:t>
      </w:r>
      <w:r w:rsidR="00135950" w:rsidRPr="00EE3F1C">
        <w:rPr>
          <w:sz w:val="26"/>
          <w:szCs w:val="26"/>
          <w:rtl/>
          <w:lang w:bidi="ar-SA"/>
        </w:rPr>
        <w:t xml:space="preserve"> العديد من التبادلات مع كل</w:t>
      </w:r>
      <w:r w:rsidR="00EE55C2" w:rsidRPr="00EE3F1C">
        <w:rPr>
          <w:rFonts w:hint="cs"/>
          <w:sz w:val="26"/>
          <w:szCs w:val="26"/>
          <w:rtl/>
          <w:lang w:bidi="ar-SA"/>
        </w:rPr>
        <w:t xml:space="preserve"> وكالة </w:t>
      </w:r>
      <w:r w:rsidR="00135950" w:rsidRPr="00EE3F1C">
        <w:rPr>
          <w:sz w:val="26"/>
          <w:szCs w:val="26"/>
          <w:rtl/>
          <w:lang w:bidi="ar-SA"/>
        </w:rPr>
        <w:t>من الوكالات الثنائية والمنفذة بشأن المشروع</w:t>
      </w:r>
      <w:r w:rsidR="00EE55C2" w:rsidRPr="00EE3F1C">
        <w:rPr>
          <w:sz w:val="26"/>
          <w:szCs w:val="26"/>
          <w:rtl/>
          <w:lang w:bidi="ar-SA"/>
        </w:rPr>
        <w:t xml:space="preserve">ات والأنشطة </w:t>
      </w:r>
      <w:r w:rsidR="00EE55C2" w:rsidRPr="00EE3F1C">
        <w:rPr>
          <w:rFonts w:hint="cs"/>
          <w:sz w:val="26"/>
          <w:szCs w:val="26"/>
          <w:rtl/>
          <w:lang w:bidi="ar-SA"/>
        </w:rPr>
        <w:t>الموجود فيها مسائل</w:t>
      </w:r>
      <w:r w:rsidR="00EE55C2" w:rsidRPr="00EE3F1C">
        <w:rPr>
          <w:sz w:val="26"/>
          <w:szCs w:val="26"/>
          <w:rtl/>
          <w:lang w:bidi="ar-SA"/>
        </w:rPr>
        <w:t xml:space="preserve"> معلقة</w:t>
      </w:r>
      <w:r w:rsidR="00135950" w:rsidRPr="00EE3F1C">
        <w:rPr>
          <w:sz w:val="26"/>
          <w:szCs w:val="26"/>
          <w:rtl/>
          <w:lang w:bidi="ar-SA"/>
        </w:rPr>
        <w:t xml:space="preserve">، حيث تم حل العديد من </w:t>
      </w:r>
      <w:r w:rsidR="00EE55C2" w:rsidRPr="00EE3F1C">
        <w:rPr>
          <w:rFonts w:hint="cs"/>
          <w:sz w:val="26"/>
          <w:szCs w:val="26"/>
          <w:rtl/>
          <w:lang w:bidi="ar-SA"/>
        </w:rPr>
        <w:t>المشكلات</w:t>
      </w:r>
      <w:r w:rsidR="00135950" w:rsidRPr="00EE3F1C">
        <w:rPr>
          <w:sz w:val="26"/>
          <w:szCs w:val="26"/>
          <w:rtl/>
          <w:lang w:bidi="ar-SA"/>
        </w:rPr>
        <w:t xml:space="preserve"> بشكل مرض. </w:t>
      </w:r>
      <w:r w:rsidR="00EE55C2"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>للمشروع</w:t>
      </w:r>
      <w:r w:rsidR="00EE55C2" w:rsidRPr="00EE3F1C">
        <w:rPr>
          <w:sz w:val="26"/>
          <w:szCs w:val="26"/>
          <w:rtl/>
          <w:lang w:bidi="ar-SA"/>
        </w:rPr>
        <w:t>ات التي ل</w:t>
      </w:r>
      <w:r w:rsidR="00EE55C2" w:rsidRPr="00EE3F1C">
        <w:rPr>
          <w:rFonts w:hint="cs"/>
          <w:sz w:val="26"/>
          <w:szCs w:val="26"/>
          <w:rtl/>
          <w:lang w:bidi="ar-SA"/>
        </w:rPr>
        <w:t>م يتمكن</w:t>
      </w:r>
      <w:r w:rsidR="00EE55C2" w:rsidRPr="00EE3F1C">
        <w:rPr>
          <w:sz w:val="26"/>
          <w:szCs w:val="26"/>
          <w:rtl/>
          <w:lang w:bidi="ar-SA"/>
        </w:rPr>
        <w:t xml:space="preserve"> فيها حل </w:t>
      </w:r>
      <w:r w:rsidR="00EE55C2" w:rsidRPr="00EE3F1C">
        <w:rPr>
          <w:rFonts w:hint="cs"/>
          <w:sz w:val="26"/>
          <w:szCs w:val="26"/>
          <w:rtl/>
          <w:lang w:bidi="ar-SA"/>
        </w:rPr>
        <w:t>المشكلات</w:t>
      </w:r>
      <w:r w:rsidR="00135950" w:rsidRPr="00EE3F1C">
        <w:rPr>
          <w:sz w:val="26"/>
          <w:szCs w:val="26"/>
          <w:rtl/>
          <w:lang w:bidi="ar-SA"/>
        </w:rPr>
        <w:t>، نوقشت التوصيات المقترحة ل</w:t>
      </w:r>
      <w:r w:rsidR="00EE55C2" w:rsidRPr="00EE3F1C">
        <w:rPr>
          <w:rFonts w:hint="cs"/>
          <w:sz w:val="26"/>
          <w:szCs w:val="26"/>
          <w:rtl/>
          <w:lang w:bidi="ar-SA"/>
        </w:rPr>
        <w:t xml:space="preserve">كي تنظر </w:t>
      </w:r>
      <w:r w:rsidR="00135950" w:rsidRPr="00EE3F1C">
        <w:rPr>
          <w:sz w:val="26"/>
          <w:szCs w:val="26"/>
          <w:rtl/>
          <w:lang w:bidi="ar-SA"/>
        </w:rPr>
        <w:t xml:space="preserve">فيها اللجنة التنفيذية وتم الاتفاق عليها مع الوكالات الثنائية أو المنفذة </w:t>
      </w:r>
      <w:r w:rsidR="00EE55C2" w:rsidRPr="00EE3F1C">
        <w:rPr>
          <w:rFonts w:hint="cs"/>
          <w:sz w:val="26"/>
          <w:szCs w:val="26"/>
          <w:rtl/>
          <w:lang w:bidi="ar-SA"/>
        </w:rPr>
        <w:t>المعنية</w:t>
      </w:r>
      <w:r w:rsidR="00135950" w:rsidRPr="00EE3F1C">
        <w:rPr>
          <w:sz w:val="26"/>
          <w:szCs w:val="26"/>
          <w:rtl/>
          <w:lang w:bidi="ar-SA"/>
        </w:rPr>
        <w:t xml:space="preserve">. </w:t>
      </w:r>
      <w:r w:rsidR="00EE55C2" w:rsidRPr="00EE3F1C">
        <w:rPr>
          <w:rFonts w:hint="cs"/>
          <w:sz w:val="26"/>
          <w:szCs w:val="26"/>
          <w:rtl/>
          <w:lang w:bidi="ar-SA"/>
        </w:rPr>
        <w:t>و</w:t>
      </w:r>
      <w:r w:rsidR="00EE55C2" w:rsidRPr="00EE3F1C">
        <w:rPr>
          <w:sz w:val="26"/>
          <w:szCs w:val="26"/>
          <w:rtl/>
          <w:lang w:bidi="ar-SA"/>
        </w:rPr>
        <w:t xml:space="preserve">يتم النظر في </w:t>
      </w:r>
      <w:r w:rsidR="00EE55C2" w:rsidRPr="00EE3F1C">
        <w:rPr>
          <w:rFonts w:hint="cs"/>
          <w:sz w:val="26"/>
          <w:szCs w:val="26"/>
          <w:rtl/>
          <w:lang w:bidi="ar-SA"/>
        </w:rPr>
        <w:t>ال</w:t>
      </w:r>
      <w:r w:rsidR="00EE55C2" w:rsidRPr="00EE3F1C">
        <w:rPr>
          <w:sz w:val="26"/>
          <w:szCs w:val="26"/>
          <w:rtl/>
          <w:lang w:bidi="ar-SA"/>
        </w:rPr>
        <w:t>مشر</w:t>
      </w:r>
      <w:r w:rsidR="00EE55C2" w:rsidRPr="00EE3F1C">
        <w:rPr>
          <w:rFonts w:hint="cs"/>
          <w:sz w:val="26"/>
          <w:szCs w:val="26"/>
          <w:rtl/>
          <w:lang w:bidi="ar-SA"/>
        </w:rPr>
        <w:t>و</w:t>
      </w:r>
      <w:r w:rsidR="00EE55C2" w:rsidRPr="00EE3F1C">
        <w:rPr>
          <w:sz w:val="26"/>
          <w:szCs w:val="26"/>
          <w:rtl/>
          <w:lang w:bidi="ar-SA"/>
        </w:rPr>
        <w:t>ع</w:t>
      </w:r>
      <w:r w:rsidR="00EE55C2" w:rsidRPr="00EE3F1C">
        <w:rPr>
          <w:rFonts w:hint="cs"/>
          <w:sz w:val="26"/>
          <w:szCs w:val="26"/>
          <w:rtl/>
          <w:lang w:bidi="ar-SA"/>
        </w:rPr>
        <w:t>ات التي سيتم إلغاؤها</w:t>
      </w:r>
      <w:r w:rsidR="00135950" w:rsidRPr="00EE3F1C">
        <w:rPr>
          <w:sz w:val="26"/>
          <w:szCs w:val="26"/>
          <w:rtl/>
          <w:lang w:bidi="ar-SA"/>
        </w:rPr>
        <w:t xml:space="preserve">، </w:t>
      </w:r>
      <w:r w:rsidR="00EE55C2" w:rsidRPr="00EE3F1C">
        <w:rPr>
          <w:rFonts w:hint="cs"/>
          <w:sz w:val="26"/>
          <w:szCs w:val="26"/>
          <w:rtl/>
          <w:lang w:bidi="ar-SA"/>
        </w:rPr>
        <w:t>وال</w:t>
      </w:r>
      <w:r w:rsidR="00EE55C2" w:rsidRPr="00EE3F1C">
        <w:rPr>
          <w:sz w:val="26"/>
          <w:szCs w:val="26"/>
          <w:rtl/>
          <w:lang w:bidi="ar-SA"/>
        </w:rPr>
        <w:t>مشر</w:t>
      </w:r>
      <w:r w:rsidR="00EE55C2" w:rsidRPr="00EE3F1C">
        <w:rPr>
          <w:rFonts w:hint="cs"/>
          <w:sz w:val="26"/>
          <w:szCs w:val="26"/>
          <w:rtl/>
          <w:lang w:bidi="ar-SA"/>
        </w:rPr>
        <w:t>و</w:t>
      </w:r>
      <w:r w:rsidR="00EE55C2" w:rsidRPr="00EE3F1C">
        <w:rPr>
          <w:sz w:val="26"/>
          <w:szCs w:val="26"/>
          <w:rtl/>
          <w:lang w:bidi="ar-SA"/>
        </w:rPr>
        <w:t>ع</w:t>
      </w:r>
      <w:r w:rsidR="00EE55C2" w:rsidRPr="00EE3F1C">
        <w:rPr>
          <w:rFonts w:hint="cs"/>
          <w:sz w:val="26"/>
          <w:szCs w:val="26"/>
          <w:rtl/>
          <w:lang w:bidi="ar-SA"/>
        </w:rPr>
        <w:t xml:space="preserve">ات </w:t>
      </w:r>
      <w:r w:rsidR="00135950" w:rsidRPr="00EE3F1C">
        <w:rPr>
          <w:sz w:val="26"/>
          <w:szCs w:val="26"/>
          <w:rtl/>
          <w:lang w:bidi="ar-SA"/>
        </w:rPr>
        <w:t>ا</w:t>
      </w:r>
      <w:r w:rsidR="00EE55C2" w:rsidRPr="00EE3F1C">
        <w:rPr>
          <w:sz w:val="26"/>
          <w:szCs w:val="26"/>
          <w:rtl/>
          <w:lang w:bidi="ar-SA"/>
        </w:rPr>
        <w:t>لتي تم طلب تمديد تواريخ إنجاز</w:t>
      </w:r>
      <w:r w:rsidR="00EE55C2" w:rsidRPr="00EE3F1C">
        <w:rPr>
          <w:rFonts w:hint="cs"/>
          <w:sz w:val="26"/>
          <w:szCs w:val="26"/>
          <w:rtl/>
          <w:lang w:bidi="ar-SA"/>
        </w:rPr>
        <w:t>ها</w:t>
      </w:r>
      <w:r w:rsidR="00135950" w:rsidRPr="00EE3F1C">
        <w:rPr>
          <w:sz w:val="26"/>
          <w:szCs w:val="26"/>
          <w:rtl/>
          <w:lang w:bidi="ar-SA"/>
        </w:rPr>
        <w:t xml:space="preserve">، </w:t>
      </w:r>
      <w:r w:rsidR="00EE55C2" w:rsidRPr="00EE3F1C">
        <w:rPr>
          <w:rFonts w:hint="cs"/>
          <w:sz w:val="26"/>
          <w:szCs w:val="26"/>
          <w:rtl/>
          <w:lang w:bidi="ar-SA"/>
        </w:rPr>
        <w:t>و</w:t>
      </w:r>
      <w:r w:rsidR="00EE55C2" w:rsidRPr="00EE3F1C">
        <w:rPr>
          <w:sz w:val="26"/>
          <w:szCs w:val="26"/>
          <w:rtl/>
          <w:lang w:bidi="ar-SA"/>
        </w:rPr>
        <w:t>مشر</w:t>
      </w:r>
      <w:r w:rsidR="00EE55C2" w:rsidRPr="00EE3F1C">
        <w:rPr>
          <w:rFonts w:hint="cs"/>
          <w:sz w:val="26"/>
          <w:szCs w:val="26"/>
          <w:rtl/>
          <w:lang w:bidi="ar-SA"/>
        </w:rPr>
        <w:t>و</w:t>
      </w:r>
      <w:r w:rsidR="00EE55C2" w:rsidRPr="00EE3F1C">
        <w:rPr>
          <w:sz w:val="26"/>
          <w:szCs w:val="26"/>
          <w:rtl/>
          <w:lang w:bidi="ar-SA"/>
        </w:rPr>
        <w:t>ع</w:t>
      </w:r>
      <w:r w:rsidR="00EE55C2" w:rsidRPr="00EE3F1C">
        <w:rPr>
          <w:rFonts w:hint="cs"/>
          <w:sz w:val="26"/>
          <w:szCs w:val="26"/>
          <w:rtl/>
          <w:lang w:bidi="ar-SA"/>
        </w:rPr>
        <w:t xml:space="preserve">ات </w:t>
      </w:r>
      <w:r w:rsidR="00135950" w:rsidRPr="00EE3F1C">
        <w:rPr>
          <w:sz w:val="26"/>
          <w:szCs w:val="26"/>
          <w:rtl/>
          <w:lang w:bidi="ar-SA"/>
        </w:rPr>
        <w:t xml:space="preserve">التعزيز المؤسسي </w:t>
      </w:r>
      <w:r w:rsidR="00EE55C2" w:rsidRPr="00EE3F1C">
        <w:rPr>
          <w:sz w:val="26"/>
          <w:szCs w:val="26"/>
          <w:rtl/>
          <w:lang w:bidi="ar-SA"/>
        </w:rPr>
        <w:t>ذات المراحل المتداخلة</w:t>
      </w:r>
      <w:r w:rsidR="00135950" w:rsidRPr="00EE3F1C">
        <w:rPr>
          <w:sz w:val="26"/>
          <w:szCs w:val="26"/>
          <w:rtl/>
          <w:lang w:bidi="ar-SA"/>
        </w:rPr>
        <w:t>، في الوث</w:t>
      </w:r>
      <w:r w:rsidR="00EE55C2" w:rsidRPr="00EE3F1C">
        <w:rPr>
          <w:sz w:val="26"/>
          <w:szCs w:val="26"/>
          <w:rtl/>
          <w:lang w:bidi="ar-SA"/>
        </w:rPr>
        <w:t>ائق الرئيسية</w:t>
      </w:r>
      <w:r w:rsidR="00135950" w:rsidRPr="00EE3F1C">
        <w:rPr>
          <w:sz w:val="26"/>
          <w:szCs w:val="26"/>
          <w:rtl/>
          <w:lang w:bidi="ar-SA"/>
        </w:rPr>
        <w:t xml:space="preserve">، بينما ترد قوائم </w:t>
      </w:r>
      <w:r w:rsidR="00EE55C2" w:rsidRPr="00EE3F1C">
        <w:rPr>
          <w:rFonts w:hint="cs"/>
          <w:sz w:val="26"/>
          <w:szCs w:val="26"/>
          <w:rtl/>
          <w:lang w:bidi="ar-SA"/>
        </w:rPr>
        <w:t>ال</w:t>
      </w:r>
      <w:r w:rsidR="00EE55C2" w:rsidRPr="00EE3F1C">
        <w:rPr>
          <w:sz w:val="26"/>
          <w:szCs w:val="26"/>
          <w:rtl/>
          <w:lang w:bidi="ar-SA"/>
        </w:rPr>
        <w:t>مشر</w:t>
      </w:r>
      <w:r w:rsidR="00EE55C2" w:rsidRPr="00EE3F1C">
        <w:rPr>
          <w:rFonts w:hint="cs"/>
          <w:sz w:val="26"/>
          <w:szCs w:val="26"/>
          <w:rtl/>
          <w:lang w:bidi="ar-SA"/>
        </w:rPr>
        <w:t>و</w:t>
      </w:r>
      <w:r w:rsidR="00EE55C2" w:rsidRPr="00EE3F1C">
        <w:rPr>
          <w:sz w:val="26"/>
          <w:szCs w:val="26"/>
          <w:rtl/>
          <w:lang w:bidi="ar-SA"/>
        </w:rPr>
        <w:t>ع</w:t>
      </w:r>
      <w:r w:rsidR="00EE55C2" w:rsidRPr="00EE3F1C">
        <w:rPr>
          <w:rFonts w:hint="cs"/>
          <w:sz w:val="26"/>
          <w:szCs w:val="26"/>
          <w:rtl/>
          <w:lang w:bidi="ar-SA"/>
        </w:rPr>
        <w:t xml:space="preserve">ات </w:t>
      </w:r>
      <w:r w:rsidR="00135950" w:rsidRPr="00EE3F1C">
        <w:rPr>
          <w:sz w:val="26"/>
          <w:szCs w:val="26"/>
          <w:rtl/>
          <w:lang w:bidi="ar-SA"/>
        </w:rPr>
        <w:t xml:space="preserve">ذات </w:t>
      </w:r>
      <w:r w:rsidR="00EE55C2" w:rsidRPr="00EE3F1C">
        <w:rPr>
          <w:rFonts w:hint="cs"/>
          <w:sz w:val="26"/>
          <w:szCs w:val="26"/>
          <w:rtl/>
          <w:lang w:bidi="ar-SA"/>
        </w:rPr>
        <w:t>المسائل</w:t>
      </w:r>
      <w:r w:rsidR="00135950" w:rsidRPr="00EE3F1C">
        <w:rPr>
          <w:sz w:val="26"/>
          <w:szCs w:val="26"/>
          <w:rtl/>
          <w:lang w:bidi="ar-SA"/>
        </w:rPr>
        <w:t xml:space="preserve"> المعلقة</w:t>
      </w:r>
      <w:r w:rsidR="00EE55C2" w:rsidRPr="00EE3F1C">
        <w:rPr>
          <w:rStyle w:val="FootnoteReference"/>
          <w:sz w:val="26"/>
          <w:szCs w:val="26"/>
          <w:rtl/>
          <w:lang w:bidi="ar-SA"/>
        </w:rPr>
        <w:footnoteReference w:id="5"/>
      </w:r>
      <w:r w:rsidR="00135950" w:rsidRPr="00EE3F1C">
        <w:rPr>
          <w:sz w:val="26"/>
          <w:szCs w:val="26"/>
          <w:rtl/>
          <w:lang w:bidi="ar-SA"/>
        </w:rPr>
        <w:t xml:space="preserve"> في </w:t>
      </w:r>
      <w:r w:rsidR="00EE55C2" w:rsidRPr="00EE3F1C">
        <w:rPr>
          <w:rFonts w:hint="cs"/>
          <w:sz w:val="26"/>
          <w:szCs w:val="26"/>
          <w:rtl/>
          <w:lang w:bidi="ar-SA"/>
        </w:rPr>
        <w:t>المرفق</w:t>
      </w:r>
      <w:r w:rsidR="00135950" w:rsidRPr="00EE3F1C">
        <w:rPr>
          <w:sz w:val="26"/>
          <w:szCs w:val="26"/>
          <w:rtl/>
          <w:lang w:bidi="ar-SA"/>
        </w:rPr>
        <w:t xml:space="preserve"> الأول </w:t>
      </w:r>
      <w:r w:rsidR="00EE55C2" w:rsidRPr="00EE3F1C">
        <w:rPr>
          <w:rFonts w:hint="cs"/>
          <w:sz w:val="26"/>
          <w:szCs w:val="26"/>
          <w:rtl/>
          <w:lang w:bidi="ar-SA"/>
        </w:rPr>
        <w:t>ب</w:t>
      </w:r>
      <w:r w:rsidR="00135950" w:rsidRPr="00EE3F1C">
        <w:rPr>
          <w:sz w:val="26"/>
          <w:szCs w:val="26"/>
          <w:rtl/>
          <w:lang w:bidi="ar-SA"/>
        </w:rPr>
        <w:t xml:space="preserve">كل تقرير مرحلي للوكالات الثنائية والمنفذة. </w:t>
      </w:r>
      <w:r w:rsidR="00EE55C2" w:rsidRPr="00EE3F1C">
        <w:rPr>
          <w:rFonts w:hint="cs"/>
          <w:sz w:val="26"/>
          <w:szCs w:val="26"/>
          <w:rtl/>
          <w:lang w:bidi="ar-SA"/>
        </w:rPr>
        <w:t>و</w:t>
      </w:r>
      <w:r w:rsidR="00EE55C2" w:rsidRPr="00EE3F1C">
        <w:rPr>
          <w:sz w:val="26"/>
          <w:szCs w:val="26"/>
          <w:rtl/>
          <w:lang w:bidi="ar-SA"/>
        </w:rPr>
        <w:t xml:space="preserve">سيتم النظر في التوصيات خلال </w:t>
      </w:r>
      <w:r w:rsidR="00135950" w:rsidRPr="00EE3F1C">
        <w:rPr>
          <w:sz w:val="26"/>
          <w:szCs w:val="26"/>
          <w:rtl/>
          <w:lang w:bidi="ar-SA"/>
        </w:rPr>
        <w:t xml:space="preserve">مناقشات </w:t>
      </w:r>
      <w:r w:rsidR="00EE55C2" w:rsidRPr="00EE3F1C">
        <w:rPr>
          <w:rFonts w:hint="cs"/>
          <w:sz w:val="26"/>
          <w:szCs w:val="26"/>
          <w:rtl/>
          <w:lang w:bidi="ar-SA"/>
        </w:rPr>
        <w:t>ال</w:t>
      </w:r>
      <w:r w:rsidR="00135950" w:rsidRPr="00EE3F1C">
        <w:rPr>
          <w:sz w:val="26"/>
          <w:szCs w:val="26"/>
          <w:rtl/>
          <w:lang w:bidi="ar-SA"/>
        </w:rPr>
        <w:t>تقرير</w:t>
      </w:r>
      <w:r w:rsidR="00EE55C2" w:rsidRPr="00EE3F1C">
        <w:rPr>
          <w:rFonts w:hint="cs"/>
          <w:sz w:val="26"/>
          <w:szCs w:val="26"/>
          <w:rtl/>
          <w:lang w:bidi="ar-SA"/>
        </w:rPr>
        <w:t xml:space="preserve"> المرحلي</w:t>
      </w:r>
      <w:r w:rsidR="00135950" w:rsidRPr="00EE3F1C">
        <w:rPr>
          <w:sz w:val="26"/>
          <w:szCs w:val="26"/>
          <w:rtl/>
          <w:lang w:bidi="ar-SA"/>
        </w:rPr>
        <w:t xml:space="preserve"> </w:t>
      </w:r>
      <w:r w:rsidR="00EE55C2" w:rsidRPr="00EE3F1C">
        <w:rPr>
          <w:rFonts w:hint="cs"/>
          <w:sz w:val="26"/>
          <w:szCs w:val="26"/>
          <w:rtl/>
          <w:lang w:bidi="ar-SA"/>
        </w:rPr>
        <w:t>ل</w:t>
      </w:r>
      <w:r w:rsidR="00135950" w:rsidRPr="00EE3F1C">
        <w:rPr>
          <w:sz w:val="26"/>
          <w:szCs w:val="26"/>
          <w:rtl/>
          <w:lang w:bidi="ar-SA"/>
        </w:rPr>
        <w:t>كل وكالة في الاجتماع</w:t>
      </w:r>
      <w:r w:rsidR="00EE55C2" w:rsidRPr="00EE3F1C">
        <w:rPr>
          <w:rFonts w:hint="cs"/>
          <w:sz w:val="26"/>
          <w:szCs w:val="26"/>
          <w:rtl/>
          <w:lang w:bidi="ar-SA"/>
        </w:rPr>
        <w:t xml:space="preserve"> السادس والثمانين</w:t>
      </w:r>
      <w:r w:rsidR="00135950" w:rsidRPr="00EE3F1C">
        <w:rPr>
          <w:sz w:val="26"/>
          <w:szCs w:val="26"/>
          <w:rtl/>
          <w:lang w:bidi="ar-SA"/>
        </w:rPr>
        <w:t>.</w:t>
      </w:r>
    </w:p>
    <w:p w:rsidR="00EE55C2" w:rsidRPr="00EE3F1C" w:rsidRDefault="00EE55C2" w:rsidP="00EE55C2">
      <w:pPr>
        <w:bidi/>
        <w:rPr>
          <w:sz w:val="26"/>
          <w:szCs w:val="26"/>
          <w:lang w:bidi="ar-SA"/>
        </w:rPr>
      </w:pPr>
    </w:p>
    <w:p w:rsidR="00135950" w:rsidRPr="00EE3F1C" w:rsidRDefault="00135950" w:rsidP="00B91951">
      <w:pPr>
        <w:bidi/>
        <w:rPr>
          <w:sz w:val="26"/>
          <w:szCs w:val="26"/>
          <w:u w:val="single"/>
          <w:lang w:bidi="ar-SA"/>
        </w:rPr>
      </w:pPr>
      <w:r w:rsidRPr="00EE3F1C">
        <w:rPr>
          <w:sz w:val="26"/>
          <w:szCs w:val="26"/>
          <w:u w:val="single"/>
          <w:rtl/>
          <w:lang w:bidi="ar-SA"/>
        </w:rPr>
        <w:t>القرارات الأخيرة المتعلقة ب</w:t>
      </w:r>
      <w:r w:rsidR="00B91951" w:rsidRPr="00EE3F1C">
        <w:rPr>
          <w:rFonts w:hint="cs"/>
          <w:sz w:val="26"/>
          <w:szCs w:val="26"/>
          <w:u w:val="single"/>
          <w:rtl/>
          <w:lang w:bidi="ar-SA"/>
        </w:rPr>
        <w:t>ال</w:t>
      </w:r>
      <w:r w:rsidRPr="00EE3F1C">
        <w:rPr>
          <w:sz w:val="26"/>
          <w:szCs w:val="26"/>
          <w:u w:val="single"/>
          <w:rtl/>
          <w:lang w:bidi="ar-SA"/>
        </w:rPr>
        <w:t xml:space="preserve">تقارير </w:t>
      </w:r>
      <w:r w:rsidR="00B91951" w:rsidRPr="00EE3F1C">
        <w:rPr>
          <w:rFonts w:hint="cs"/>
          <w:sz w:val="26"/>
          <w:szCs w:val="26"/>
          <w:u w:val="single"/>
          <w:rtl/>
          <w:lang w:bidi="ar-SA"/>
        </w:rPr>
        <w:t>المرحلية</w:t>
      </w:r>
    </w:p>
    <w:p w:rsidR="00135950" w:rsidRPr="00EE3F1C" w:rsidRDefault="00135950" w:rsidP="00135950">
      <w:pPr>
        <w:bidi/>
        <w:rPr>
          <w:sz w:val="26"/>
          <w:szCs w:val="26"/>
          <w:lang w:bidi="ar-SA"/>
        </w:rPr>
      </w:pPr>
    </w:p>
    <w:p w:rsidR="00135950" w:rsidRPr="00EE3F1C" w:rsidRDefault="00B91951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="00135950" w:rsidRPr="00EE3F1C">
        <w:rPr>
          <w:sz w:val="26"/>
          <w:szCs w:val="26"/>
          <w:rtl/>
          <w:lang w:bidi="ar-SA"/>
        </w:rPr>
        <w:t>في</w:t>
      </w:r>
      <w:r w:rsidRPr="00EE3F1C">
        <w:rPr>
          <w:sz w:val="26"/>
          <w:szCs w:val="26"/>
          <w:rtl/>
          <w:lang w:bidi="ar-SA"/>
        </w:rPr>
        <w:t xml:space="preserve"> اجتماعها الرابع والثمانين</w:t>
      </w:r>
      <w:r w:rsidR="00135950" w:rsidRPr="00EE3F1C">
        <w:rPr>
          <w:sz w:val="26"/>
          <w:szCs w:val="26"/>
          <w:rtl/>
          <w:lang w:bidi="ar-SA"/>
        </w:rPr>
        <w:t xml:space="preserve">، نظرت اللجنة التنفيذية في الوثيقة </w:t>
      </w:r>
      <w:r w:rsidRPr="00EE3F1C">
        <w:rPr>
          <w:sz w:val="26"/>
          <w:szCs w:val="26"/>
          <w:lang w:val="en-CA"/>
        </w:rPr>
        <w:t>UNEP/OzL.Pro/ExCom/84/16</w:t>
      </w:r>
      <w:r w:rsidR="00135950" w:rsidRPr="00EE3F1C">
        <w:rPr>
          <w:sz w:val="26"/>
          <w:szCs w:val="26"/>
          <w:rtl/>
          <w:lang w:bidi="ar-SA"/>
        </w:rPr>
        <w:t xml:space="preserve">، 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>التقرير المرحلي الموحد حتى 31 ديسمبر</w:t>
      </w:r>
      <w:r w:rsidRPr="00EE3F1C">
        <w:rPr>
          <w:rFonts w:hint="cs"/>
          <w:sz w:val="26"/>
          <w:szCs w:val="26"/>
          <w:rtl/>
          <w:lang w:bidi="ar-SA"/>
        </w:rPr>
        <w:t>/ كانون الأول</w:t>
      </w:r>
      <w:r w:rsidRPr="00EE3F1C">
        <w:rPr>
          <w:sz w:val="26"/>
          <w:szCs w:val="26"/>
          <w:rtl/>
          <w:lang w:bidi="ar-SA"/>
        </w:rPr>
        <w:t xml:space="preserve"> 2018. وبعد المناقشة</w:t>
      </w:r>
      <w:r w:rsidR="00135950" w:rsidRPr="00EE3F1C">
        <w:rPr>
          <w:sz w:val="26"/>
          <w:szCs w:val="26"/>
          <w:rtl/>
          <w:lang w:bidi="ar-SA"/>
        </w:rPr>
        <w:t xml:space="preserve">، اتخذت اللجنة القرارات التالية المتعلقة بالتقارير المرحلية المقدمة إلى </w:t>
      </w:r>
      <w:r w:rsidRPr="00EE3F1C">
        <w:rPr>
          <w:sz w:val="26"/>
          <w:szCs w:val="26"/>
          <w:rtl/>
          <w:lang w:bidi="ar-SA"/>
        </w:rPr>
        <w:t>الاجتماع</w:t>
      </w:r>
      <w:r w:rsidRPr="00EE3F1C">
        <w:rPr>
          <w:rFonts w:hint="cs"/>
          <w:sz w:val="26"/>
          <w:szCs w:val="26"/>
          <w:rtl/>
          <w:lang w:bidi="ar-SA"/>
        </w:rPr>
        <w:t xml:space="preserve"> السادس والثمانين</w:t>
      </w:r>
      <w:r w:rsidR="00135950" w:rsidRPr="00EE3F1C">
        <w:rPr>
          <w:sz w:val="26"/>
          <w:szCs w:val="26"/>
          <w:rtl/>
          <w:lang w:bidi="ar-SA"/>
        </w:rPr>
        <w:t>:</w:t>
      </w:r>
    </w:p>
    <w:p w:rsidR="002C317F" w:rsidRPr="00EE3F1C" w:rsidRDefault="002C317F" w:rsidP="002C317F">
      <w:pPr>
        <w:bidi/>
        <w:rPr>
          <w:sz w:val="26"/>
          <w:szCs w:val="26"/>
          <w:rtl/>
          <w:lang w:bidi="ar-SA"/>
        </w:rPr>
      </w:pPr>
    </w:p>
    <w:p w:rsidR="00135950" w:rsidRPr="00EE3F1C" w:rsidRDefault="00135950" w:rsidP="00EA5DA7">
      <w:pPr>
        <w:pStyle w:val="ListParagraph"/>
        <w:numPr>
          <w:ilvl w:val="0"/>
          <w:numId w:val="7"/>
        </w:numPr>
        <w:bidi/>
        <w:ind w:left="1350" w:hanging="630"/>
        <w:rPr>
          <w:sz w:val="26"/>
          <w:szCs w:val="26"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قياس </w:t>
      </w:r>
      <w:r w:rsidR="005C4732" w:rsidRPr="00EE3F1C">
        <w:rPr>
          <w:rFonts w:hint="cs"/>
          <w:sz w:val="26"/>
          <w:szCs w:val="26"/>
          <w:rtl/>
          <w:lang w:bidi="ar-SA"/>
        </w:rPr>
        <w:t>الحمولة الطنية</w:t>
      </w:r>
      <w:r w:rsidRPr="00EE3F1C">
        <w:rPr>
          <w:sz w:val="26"/>
          <w:szCs w:val="26"/>
          <w:rtl/>
          <w:lang w:bidi="ar-SA"/>
        </w:rPr>
        <w:t xml:space="preserve"> </w:t>
      </w:r>
      <w:r w:rsidR="002C317F" w:rsidRPr="00EE3F1C">
        <w:rPr>
          <w:rFonts w:hint="cs"/>
          <w:sz w:val="26"/>
          <w:szCs w:val="26"/>
          <w:rtl/>
          <w:lang w:bidi="ar-SA"/>
        </w:rPr>
        <w:t>ل</w:t>
      </w:r>
      <w:r w:rsidR="002C317F" w:rsidRPr="00EE3F1C">
        <w:rPr>
          <w:sz w:val="26"/>
          <w:szCs w:val="26"/>
          <w:rtl/>
          <w:lang w:bidi="ar-SA"/>
        </w:rPr>
        <w:t>مشر</w:t>
      </w:r>
      <w:r w:rsidR="002C317F"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ع</w:t>
      </w:r>
      <w:r w:rsidR="002C317F" w:rsidRPr="00EE3F1C">
        <w:rPr>
          <w:rFonts w:hint="cs"/>
          <w:sz w:val="26"/>
          <w:szCs w:val="26"/>
          <w:rtl/>
          <w:lang w:bidi="ar-SA"/>
        </w:rPr>
        <w:t>ات</w:t>
      </w:r>
      <w:r w:rsidRPr="00EE3F1C">
        <w:rPr>
          <w:sz w:val="26"/>
          <w:szCs w:val="26"/>
          <w:rtl/>
          <w:lang w:bidi="ar-SA"/>
        </w:rPr>
        <w:t xml:space="preserve"> </w:t>
      </w:r>
      <w:r w:rsidR="002C317F" w:rsidRPr="00EE3F1C">
        <w:rPr>
          <w:rFonts w:hint="cs"/>
          <w:sz w:val="26"/>
          <w:szCs w:val="26"/>
          <w:rtl/>
          <w:lang w:bidi="ar-SA"/>
        </w:rPr>
        <w:t xml:space="preserve">المواد الهيدروفلوروكربونية </w:t>
      </w:r>
      <w:r w:rsidR="002C317F" w:rsidRPr="00EE3F1C">
        <w:rPr>
          <w:sz w:val="26"/>
          <w:szCs w:val="26"/>
          <w:rtl/>
          <w:lang w:bidi="ar-SA"/>
        </w:rPr>
        <w:t xml:space="preserve">(المقرر 84/12 (أ) </w:t>
      </w:r>
      <w:r w:rsidR="002C317F" w:rsidRPr="00EE3F1C">
        <w:rPr>
          <w:rFonts w:hint="cs"/>
          <w:sz w:val="26"/>
          <w:szCs w:val="26"/>
          <w:rtl/>
          <w:lang w:bidi="ar-SA"/>
        </w:rPr>
        <w:t>(4)</w:t>
      </w:r>
      <w:r w:rsidR="002C317F" w:rsidRPr="00EE3F1C">
        <w:rPr>
          <w:sz w:val="26"/>
          <w:szCs w:val="26"/>
          <w:rtl/>
          <w:lang w:bidi="ar-SA"/>
        </w:rPr>
        <w:t>)</w:t>
      </w:r>
      <w:r w:rsidRPr="00EE3F1C">
        <w:rPr>
          <w:sz w:val="26"/>
          <w:szCs w:val="26"/>
          <w:rtl/>
          <w:lang w:bidi="ar-SA"/>
        </w:rPr>
        <w:t>؛</w:t>
      </w:r>
    </w:p>
    <w:p w:rsidR="002C317F" w:rsidRPr="00EE3F1C" w:rsidRDefault="002C317F" w:rsidP="002C317F">
      <w:pPr>
        <w:pStyle w:val="ListParagraph"/>
        <w:bidi/>
        <w:ind w:left="1350"/>
        <w:rPr>
          <w:sz w:val="26"/>
          <w:szCs w:val="26"/>
          <w:lang w:bidi="ar-SA"/>
        </w:rPr>
      </w:pPr>
    </w:p>
    <w:p w:rsidR="00135950" w:rsidRPr="00EE3F1C" w:rsidRDefault="002C317F" w:rsidP="00EA5DA7">
      <w:pPr>
        <w:pStyle w:val="ListParagraph"/>
        <w:numPr>
          <w:ilvl w:val="0"/>
          <w:numId w:val="7"/>
        </w:numPr>
        <w:bidi/>
        <w:ind w:left="1350" w:hanging="630"/>
        <w:rPr>
          <w:sz w:val="26"/>
          <w:szCs w:val="26"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 xml:space="preserve">تقرير عن </w:t>
      </w:r>
      <w:r w:rsidR="005C4732" w:rsidRPr="00EE3F1C">
        <w:rPr>
          <w:sz w:val="26"/>
          <w:szCs w:val="26"/>
          <w:rtl/>
          <w:lang w:bidi="ar-SA"/>
        </w:rPr>
        <w:t>مشر</w:t>
      </w:r>
      <w:r w:rsidR="005C4732" w:rsidRPr="00EE3F1C">
        <w:rPr>
          <w:rFonts w:hint="cs"/>
          <w:sz w:val="26"/>
          <w:szCs w:val="26"/>
          <w:rtl/>
          <w:lang w:bidi="ar-SA"/>
        </w:rPr>
        <w:t>و</w:t>
      </w:r>
      <w:r w:rsidR="005C4732" w:rsidRPr="00EE3F1C">
        <w:rPr>
          <w:sz w:val="26"/>
          <w:szCs w:val="26"/>
          <w:rtl/>
          <w:lang w:bidi="ar-SA"/>
        </w:rPr>
        <w:t>ع</w:t>
      </w:r>
      <w:r w:rsidR="005C4732" w:rsidRPr="00EE3F1C">
        <w:rPr>
          <w:rFonts w:hint="cs"/>
          <w:sz w:val="26"/>
          <w:szCs w:val="26"/>
          <w:rtl/>
          <w:lang w:bidi="ar-SA"/>
        </w:rPr>
        <w:t>ات</w:t>
      </w:r>
      <w:r w:rsidR="005C4732" w:rsidRPr="00EE3F1C">
        <w:rPr>
          <w:sz w:val="26"/>
          <w:szCs w:val="26"/>
          <w:rtl/>
          <w:lang w:bidi="ar-SA"/>
        </w:rPr>
        <w:t xml:space="preserve"> </w:t>
      </w:r>
      <w:r w:rsidR="00135950" w:rsidRPr="00EE3F1C">
        <w:rPr>
          <w:sz w:val="26"/>
          <w:szCs w:val="26"/>
          <w:rtl/>
          <w:lang w:bidi="ar-SA"/>
        </w:rPr>
        <w:t xml:space="preserve">وأنشطة </w:t>
      </w:r>
      <w:r w:rsidR="005C4732" w:rsidRPr="00EE3F1C">
        <w:rPr>
          <w:rFonts w:hint="cs"/>
          <w:sz w:val="26"/>
          <w:szCs w:val="26"/>
          <w:rtl/>
          <w:lang w:bidi="ar-SA"/>
        </w:rPr>
        <w:t xml:space="preserve">المواد الهيدروفلوروكربونية </w:t>
      </w:r>
      <w:r w:rsidR="00135950" w:rsidRPr="00EE3F1C">
        <w:rPr>
          <w:sz w:val="26"/>
          <w:szCs w:val="26"/>
          <w:rtl/>
          <w:lang w:bidi="ar-SA"/>
        </w:rPr>
        <w:t>الممولة باستخدام المساهمات الإضا</w:t>
      </w:r>
      <w:r w:rsidRPr="00EE3F1C">
        <w:rPr>
          <w:sz w:val="26"/>
          <w:szCs w:val="26"/>
          <w:rtl/>
          <w:lang w:bidi="ar-SA"/>
        </w:rPr>
        <w:t xml:space="preserve">فية (المقرر 84/12 (ب) </w:t>
      </w:r>
      <w:r w:rsidR="005C4732" w:rsidRPr="00EE3F1C">
        <w:rPr>
          <w:sz w:val="26"/>
          <w:szCs w:val="26"/>
          <w:rtl/>
          <w:lang w:bidi="ar-SA"/>
        </w:rPr>
        <w:t>و (ج))</w:t>
      </w:r>
      <w:r w:rsidRPr="00EE3F1C">
        <w:rPr>
          <w:sz w:val="26"/>
          <w:szCs w:val="26"/>
          <w:rtl/>
          <w:lang w:bidi="ar-SA"/>
        </w:rPr>
        <w:t xml:space="preserve">؛ </w:t>
      </w:r>
    </w:p>
    <w:p w:rsidR="002C317F" w:rsidRPr="00EE3F1C" w:rsidRDefault="002C317F" w:rsidP="002C317F">
      <w:pPr>
        <w:bidi/>
        <w:rPr>
          <w:sz w:val="26"/>
          <w:szCs w:val="26"/>
          <w:lang w:bidi="ar-SA"/>
        </w:rPr>
      </w:pPr>
    </w:p>
    <w:p w:rsidR="00135950" w:rsidRPr="00EE3F1C" w:rsidRDefault="00135950" w:rsidP="005C4732">
      <w:pPr>
        <w:pStyle w:val="ListParagraph"/>
        <w:bidi/>
        <w:ind w:left="1350" w:hanging="63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(ج) </w:t>
      </w:r>
      <w:r w:rsidR="002C317F" w:rsidRPr="00EE3F1C">
        <w:rPr>
          <w:rFonts w:hint="cs"/>
          <w:sz w:val="26"/>
          <w:szCs w:val="26"/>
          <w:rtl/>
          <w:lang w:bidi="ar-SA"/>
        </w:rPr>
        <w:t xml:space="preserve">    و</w:t>
      </w:r>
      <w:r w:rsidRPr="00EE3F1C">
        <w:rPr>
          <w:sz w:val="26"/>
          <w:szCs w:val="26"/>
          <w:rtl/>
          <w:lang w:bidi="ar-SA"/>
        </w:rPr>
        <w:t xml:space="preserve">إلغاء </w:t>
      </w:r>
      <w:r w:rsidR="005C4732" w:rsidRPr="00EE3F1C">
        <w:rPr>
          <w:rFonts w:hint="cs"/>
          <w:sz w:val="26"/>
          <w:szCs w:val="26"/>
          <w:rtl/>
          <w:lang w:bidi="ar-SA"/>
        </w:rPr>
        <w:t>عناصر</w:t>
      </w:r>
      <w:r w:rsidR="005C4732" w:rsidRPr="00EE3F1C">
        <w:rPr>
          <w:sz w:val="26"/>
          <w:szCs w:val="26"/>
          <w:rtl/>
          <w:lang w:bidi="ar-SA"/>
        </w:rPr>
        <w:t xml:space="preserve"> الاتفاق</w:t>
      </w:r>
      <w:r w:rsidRPr="00EE3F1C">
        <w:rPr>
          <w:sz w:val="26"/>
          <w:szCs w:val="26"/>
          <w:rtl/>
          <w:lang w:bidi="ar-SA"/>
        </w:rPr>
        <w:t xml:space="preserve"> </w:t>
      </w:r>
      <w:r w:rsidR="005C4732" w:rsidRPr="00EE3F1C">
        <w:rPr>
          <w:rFonts w:hint="cs"/>
          <w:sz w:val="26"/>
          <w:szCs w:val="26"/>
          <w:rtl/>
          <w:lang w:bidi="ar-SA"/>
        </w:rPr>
        <w:t>ال</w:t>
      </w:r>
      <w:r w:rsidRPr="00EE3F1C">
        <w:rPr>
          <w:sz w:val="26"/>
          <w:szCs w:val="26"/>
          <w:rtl/>
          <w:lang w:bidi="ar-SA"/>
        </w:rPr>
        <w:t>متعددة السنوات (المقرر 84/45 (ج)).</w:t>
      </w:r>
    </w:p>
    <w:p w:rsidR="005C4732" w:rsidRPr="00EE3F1C" w:rsidRDefault="005C4732" w:rsidP="005C4732">
      <w:pPr>
        <w:pStyle w:val="ListParagraph"/>
        <w:bidi/>
        <w:ind w:left="1350" w:hanging="630"/>
        <w:rPr>
          <w:sz w:val="26"/>
          <w:szCs w:val="26"/>
          <w:lang w:bidi="ar-SA"/>
        </w:rPr>
      </w:pPr>
    </w:p>
    <w:p w:rsidR="00135950" w:rsidRPr="00EE3F1C" w:rsidRDefault="00135950" w:rsidP="00B1701D">
      <w:pPr>
        <w:bidi/>
        <w:rPr>
          <w:i/>
          <w:iCs/>
          <w:sz w:val="26"/>
          <w:szCs w:val="26"/>
          <w:lang w:bidi="ar-SA"/>
        </w:rPr>
      </w:pPr>
      <w:r w:rsidRPr="00EE3F1C">
        <w:rPr>
          <w:i/>
          <w:iCs/>
          <w:sz w:val="26"/>
          <w:szCs w:val="26"/>
          <w:rtl/>
          <w:lang w:bidi="ar-SA"/>
        </w:rPr>
        <w:t xml:space="preserve">قياس </w:t>
      </w:r>
      <w:r w:rsidR="005C4732" w:rsidRPr="00EE3F1C">
        <w:rPr>
          <w:rFonts w:hint="cs"/>
          <w:i/>
          <w:iCs/>
          <w:sz w:val="26"/>
          <w:szCs w:val="26"/>
          <w:rtl/>
          <w:lang w:bidi="ar-SA"/>
        </w:rPr>
        <w:t>الحمولة الطنية</w:t>
      </w:r>
      <w:r w:rsidR="005C4732" w:rsidRPr="00EE3F1C">
        <w:rPr>
          <w:i/>
          <w:iCs/>
          <w:sz w:val="26"/>
          <w:szCs w:val="26"/>
          <w:rtl/>
          <w:lang w:bidi="ar-SA"/>
        </w:rPr>
        <w:t xml:space="preserve"> </w:t>
      </w:r>
      <w:r w:rsidRPr="00EE3F1C">
        <w:rPr>
          <w:i/>
          <w:iCs/>
          <w:sz w:val="26"/>
          <w:szCs w:val="26"/>
          <w:rtl/>
          <w:lang w:bidi="ar-SA"/>
        </w:rPr>
        <w:t xml:space="preserve">مشاريع </w:t>
      </w:r>
      <w:r w:rsidR="005C4732" w:rsidRPr="00EE3F1C">
        <w:rPr>
          <w:rFonts w:hint="cs"/>
          <w:i/>
          <w:iCs/>
          <w:sz w:val="26"/>
          <w:szCs w:val="26"/>
          <w:rtl/>
          <w:lang w:bidi="ar-SA"/>
        </w:rPr>
        <w:t>ل</w:t>
      </w:r>
      <w:r w:rsidR="005C4732" w:rsidRPr="00EE3F1C">
        <w:rPr>
          <w:i/>
          <w:iCs/>
          <w:sz w:val="26"/>
          <w:szCs w:val="26"/>
          <w:rtl/>
          <w:lang w:bidi="ar-SA"/>
        </w:rPr>
        <w:t>مشر</w:t>
      </w:r>
      <w:r w:rsidR="005C4732" w:rsidRPr="00EE3F1C">
        <w:rPr>
          <w:rFonts w:hint="cs"/>
          <w:i/>
          <w:iCs/>
          <w:sz w:val="26"/>
          <w:szCs w:val="26"/>
          <w:rtl/>
          <w:lang w:bidi="ar-SA"/>
        </w:rPr>
        <w:t>و</w:t>
      </w:r>
      <w:r w:rsidR="005C4732" w:rsidRPr="00EE3F1C">
        <w:rPr>
          <w:i/>
          <w:iCs/>
          <w:sz w:val="26"/>
          <w:szCs w:val="26"/>
          <w:rtl/>
          <w:lang w:bidi="ar-SA"/>
        </w:rPr>
        <w:t>ع</w:t>
      </w:r>
      <w:r w:rsidR="005C4732" w:rsidRPr="00EE3F1C">
        <w:rPr>
          <w:rFonts w:hint="cs"/>
          <w:i/>
          <w:iCs/>
          <w:sz w:val="26"/>
          <w:szCs w:val="26"/>
          <w:rtl/>
          <w:lang w:bidi="ar-SA"/>
        </w:rPr>
        <w:t>ات</w:t>
      </w:r>
      <w:r w:rsidR="005C4732" w:rsidRPr="00EE3F1C">
        <w:rPr>
          <w:i/>
          <w:iCs/>
          <w:sz w:val="26"/>
          <w:szCs w:val="26"/>
          <w:rtl/>
          <w:lang w:bidi="ar-SA"/>
        </w:rPr>
        <w:t xml:space="preserve"> </w:t>
      </w:r>
      <w:r w:rsidR="005C4732" w:rsidRPr="00EE3F1C">
        <w:rPr>
          <w:rFonts w:hint="cs"/>
          <w:i/>
          <w:iCs/>
          <w:sz w:val="26"/>
          <w:szCs w:val="26"/>
          <w:rtl/>
          <w:lang w:bidi="ar-SA"/>
        </w:rPr>
        <w:t xml:space="preserve">المواد الهيدروفلوروكربونية </w:t>
      </w:r>
      <w:r w:rsidRPr="00EE3F1C">
        <w:rPr>
          <w:i/>
          <w:iCs/>
          <w:sz w:val="26"/>
          <w:szCs w:val="26"/>
          <w:rtl/>
          <w:lang w:bidi="ar-SA"/>
        </w:rPr>
        <w:t xml:space="preserve">(المقرر 84/12 (أ) </w:t>
      </w:r>
      <w:r w:rsidR="00B1701D" w:rsidRPr="00EE3F1C">
        <w:rPr>
          <w:rFonts w:hint="cs"/>
          <w:i/>
          <w:iCs/>
          <w:sz w:val="26"/>
          <w:szCs w:val="26"/>
          <w:rtl/>
          <w:lang w:bidi="ar-SA"/>
        </w:rPr>
        <w:t>(4)</w:t>
      </w:r>
      <w:r w:rsidRPr="00EE3F1C">
        <w:rPr>
          <w:i/>
          <w:iCs/>
          <w:sz w:val="26"/>
          <w:szCs w:val="26"/>
          <w:rtl/>
          <w:lang w:bidi="ar-SA"/>
        </w:rPr>
        <w:t>)</w:t>
      </w:r>
    </w:p>
    <w:p w:rsidR="00135950" w:rsidRPr="00EE3F1C" w:rsidRDefault="00135950" w:rsidP="00135950">
      <w:pPr>
        <w:bidi/>
        <w:rPr>
          <w:sz w:val="26"/>
          <w:szCs w:val="26"/>
          <w:lang w:bidi="ar-SA"/>
        </w:rPr>
      </w:pPr>
    </w:p>
    <w:p w:rsidR="00135950" w:rsidRPr="00EE3F1C" w:rsidRDefault="000B6B6E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  <w:t>ذكر</w:t>
      </w:r>
      <w:r w:rsidR="00135950" w:rsidRPr="00EE3F1C">
        <w:rPr>
          <w:sz w:val="26"/>
          <w:szCs w:val="26"/>
          <w:rtl/>
          <w:lang w:bidi="ar-SA"/>
        </w:rPr>
        <w:t xml:space="preserve"> التقرير المرحلي الموحد حتى 31 ديسمبر</w:t>
      </w:r>
      <w:r w:rsidRPr="00EE3F1C">
        <w:rPr>
          <w:rFonts w:hint="cs"/>
          <w:sz w:val="26"/>
          <w:szCs w:val="26"/>
          <w:rtl/>
          <w:lang w:bidi="ar-SA"/>
        </w:rPr>
        <w:t xml:space="preserve">/ </w:t>
      </w:r>
      <w:r w:rsidRPr="00EE3F1C">
        <w:rPr>
          <w:sz w:val="26"/>
          <w:szCs w:val="26"/>
          <w:rtl/>
          <w:lang w:bidi="ar-SA"/>
        </w:rPr>
        <w:t>كانون الأول</w:t>
      </w:r>
      <w:r w:rsidR="00135950" w:rsidRPr="00EE3F1C">
        <w:rPr>
          <w:sz w:val="26"/>
          <w:szCs w:val="26"/>
          <w:rtl/>
          <w:lang w:bidi="ar-SA"/>
        </w:rPr>
        <w:t xml:space="preserve"> 2018 المقدم إلى الاجتماع الرابع والثمانين أنه</w:t>
      </w:r>
      <w:r w:rsidRPr="00EE3F1C">
        <w:rPr>
          <w:rFonts w:hint="cs"/>
          <w:sz w:val="26"/>
          <w:szCs w:val="26"/>
          <w:rtl/>
          <w:lang w:bidi="ar-SA"/>
        </w:rPr>
        <w:t>،</w:t>
      </w:r>
      <w:r w:rsidRPr="00EE3F1C">
        <w:rPr>
          <w:sz w:val="26"/>
          <w:szCs w:val="26"/>
          <w:rtl/>
          <w:lang w:bidi="ar-SA"/>
        </w:rPr>
        <w:t xml:space="preserve"> قبل تعديل كيغالي</w:t>
      </w:r>
      <w:r w:rsidR="00135950" w:rsidRPr="00EE3F1C">
        <w:rPr>
          <w:sz w:val="26"/>
          <w:szCs w:val="26"/>
          <w:rtl/>
          <w:lang w:bidi="ar-SA"/>
        </w:rPr>
        <w:t>، كانت جميع المواد الخاضعة للرقابة بموجب بروتوكول مونتر</w:t>
      </w:r>
      <w:r w:rsidRPr="00EE3F1C">
        <w:rPr>
          <w:sz w:val="26"/>
          <w:szCs w:val="26"/>
          <w:rtl/>
          <w:lang w:bidi="ar-SA"/>
        </w:rPr>
        <w:t xml:space="preserve">يال من المواد المستنفدة للأوزون، وتم قياس أهداف </w:t>
      </w:r>
      <w:r w:rsidRPr="00EE3F1C">
        <w:rPr>
          <w:rFonts w:hint="cs"/>
          <w:sz w:val="26"/>
          <w:szCs w:val="26"/>
          <w:rtl/>
          <w:lang w:bidi="ar-SA"/>
        </w:rPr>
        <w:t>الرقابة عليها</w:t>
      </w:r>
      <w:r w:rsidRPr="00EE3F1C">
        <w:rPr>
          <w:sz w:val="26"/>
          <w:szCs w:val="26"/>
          <w:rtl/>
          <w:lang w:bidi="ar-SA"/>
        </w:rPr>
        <w:t xml:space="preserve"> بالطن</w:t>
      </w:r>
      <w:r w:rsidR="00135950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>من قدرات</w:t>
      </w:r>
      <w:r w:rsidRPr="00EE3F1C">
        <w:rPr>
          <w:sz w:val="26"/>
          <w:szCs w:val="26"/>
          <w:rtl/>
          <w:lang w:bidi="ar-SA"/>
        </w:rPr>
        <w:t xml:space="preserve"> استنفاد الأوزون؛ ومع ذلك</w:t>
      </w:r>
      <w:r w:rsidR="00135950" w:rsidRPr="00EE3F1C">
        <w:rPr>
          <w:sz w:val="26"/>
          <w:szCs w:val="26"/>
          <w:rtl/>
          <w:lang w:bidi="ar-SA"/>
        </w:rPr>
        <w:t>، فإن المواد الخاضعة للرقابة بموجب تعديل ك</w:t>
      </w:r>
      <w:r w:rsidRPr="00EE3F1C">
        <w:rPr>
          <w:sz w:val="26"/>
          <w:szCs w:val="26"/>
          <w:rtl/>
          <w:lang w:bidi="ar-SA"/>
        </w:rPr>
        <w:t xml:space="preserve">يغالي ليست مواد مستنفدة للأوزون، ويتم قياس أهداف </w:t>
      </w:r>
      <w:r w:rsidRPr="00EE3F1C">
        <w:rPr>
          <w:rFonts w:hint="cs"/>
          <w:sz w:val="26"/>
          <w:szCs w:val="26"/>
          <w:rtl/>
          <w:lang w:bidi="ar-SA"/>
        </w:rPr>
        <w:t>ال</w:t>
      </w:r>
      <w:r w:rsidRPr="00EE3F1C">
        <w:rPr>
          <w:sz w:val="26"/>
          <w:szCs w:val="26"/>
          <w:rtl/>
          <w:lang w:bidi="ar-SA"/>
        </w:rPr>
        <w:t>رقاب</w:t>
      </w:r>
      <w:r w:rsidRPr="00EE3F1C">
        <w:rPr>
          <w:rFonts w:hint="cs"/>
          <w:sz w:val="26"/>
          <w:szCs w:val="26"/>
          <w:rtl/>
          <w:lang w:bidi="ar-SA"/>
        </w:rPr>
        <w:t>ة</w:t>
      </w:r>
      <w:r w:rsidR="00135950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>عليها</w:t>
      </w:r>
      <w:r w:rsidR="00135950" w:rsidRPr="00EE3F1C">
        <w:rPr>
          <w:sz w:val="26"/>
          <w:szCs w:val="26"/>
          <w:rtl/>
          <w:lang w:bidi="ar-SA"/>
        </w:rPr>
        <w:t xml:space="preserve"> بالطن المتري من مكافئ ثاني أكسيد الكربون.</w:t>
      </w:r>
      <w:r w:rsidRPr="00EE3F1C">
        <w:rPr>
          <w:rStyle w:val="FootnoteReference"/>
          <w:sz w:val="26"/>
          <w:szCs w:val="26"/>
          <w:rtl/>
          <w:lang w:bidi="ar-SA"/>
        </w:rPr>
        <w:footnoteReference w:id="6"/>
      </w:r>
      <w:r w:rsidR="00135950" w:rsidRPr="00EE3F1C">
        <w:rPr>
          <w:sz w:val="26"/>
          <w:szCs w:val="26"/>
          <w:rtl/>
          <w:lang w:bidi="ar-SA"/>
        </w:rPr>
        <w:t xml:space="preserve"> </w:t>
      </w:r>
      <w:r w:rsidR="00EE0679"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>على الرغم من القياسين المختلفين لل</w:t>
      </w:r>
      <w:r w:rsidR="00EE0679" w:rsidRPr="00EE3F1C">
        <w:rPr>
          <w:sz w:val="26"/>
          <w:szCs w:val="26"/>
          <w:rtl/>
          <w:lang w:bidi="ar-SA"/>
        </w:rPr>
        <w:t>إبلاغ عن المواد الخاضعة للرقابة</w:t>
      </w:r>
      <w:r w:rsidR="00135950" w:rsidRPr="00EE3F1C">
        <w:rPr>
          <w:sz w:val="26"/>
          <w:szCs w:val="26"/>
          <w:rtl/>
          <w:lang w:bidi="ar-SA"/>
        </w:rPr>
        <w:t xml:space="preserve">، </w:t>
      </w:r>
      <w:r w:rsidR="00EE0679" w:rsidRPr="00EE3F1C">
        <w:rPr>
          <w:sz w:val="26"/>
          <w:szCs w:val="26"/>
          <w:rtl/>
          <w:lang w:bidi="ar-SA"/>
        </w:rPr>
        <w:t xml:space="preserve">استندت </w:t>
      </w:r>
      <w:r w:rsidR="00135950" w:rsidRPr="00EE3F1C">
        <w:rPr>
          <w:sz w:val="26"/>
          <w:szCs w:val="26"/>
          <w:rtl/>
          <w:lang w:bidi="ar-SA"/>
        </w:rPr>
        <w:t xml:space="preserve">التقارير المرحلية المقدمة إلى الاجتماع الرابع والثمانين إلى </w:t>
      </w:r>
      <w:r w:rsidR="00EE0679" w:rsidRPr="00EE3F1C">
        <w:rPr>
          <w:sz w:val="26"/>
          <w:szCs w:val="26"/>
          <w:rtl/>
          <w:lang w:bidi="ar-SA"/>
        </w:rPr>
        <w:t xml:space="preserve">الطن </w:t>
      </w:r>
      <w:r w:rsidR="00EE0679" w:rsidRPr="00EE3F1C">
        <w:rPr>
          <w:rFonts w:hint="cs"/>
          <w:sz w:val="26"/>
          <w:szCs w:val="26"/>
          <w:rtl/>
          <w:lang w:bidi="ar-SA"/>
        </w:rPr>
        <w:t>من قدرات</w:t>
      </w:r>
      <w:r w:rsidR="00EE0679" w:rsidRPr="00EE3F1C">
        <w:rPr>
          <w:sz w:val="26"/>
          <w:szCs w:val="26"/>
          <w:rtl/>
          <w:lang w:bidi="ar-SA"/>
        </w:rPr>
        <w:t xml:space="preserve"> استنفاد الأوزون </w:t>
      </w:r>
      <w:r w:rsidR="00135950" w:rsidRPr="00EE3F1C">
        <w:rPr>
          <w:sz w:val="26"/>
          <w:szCs w:val="26"/>
          <w:rtl/>
          <w:lang w:bidi="ar-SA"/>
        </w:rPr>
        <w:t>لجميع المواد الخاضع</w:t>
      </w:r>
      <w:r w:rsidR="00EE0679" w:rsidRPr="00EE3F1C">
        <w:rPr>
          <w:sz w:val="26"/>
          <w:szCs w:val="26"/>
          <w:rtl/>
          <w:lang w:bidi="ar-SA"/>
        </w:rPr>
        <w:t xml:space="preserve">ة للرقابة. ولمعالجة هذه </w:t>
      </w:r>
      <w:r w:rsidR="00EE0679" w:rsidRPr="00EE3F1C">
        <w:rPr>
          <w:sz w:val="26"/>
          <w:szCs w:val="26"/>
          <w:rtl/>
          <w:lang w:bidi="ar-SA"/>
        </w:rPr>
        <w:lastRenderedPageBreak/>
        <w:t>المشكلة</w:t>
      </w:r>
      <w:r w:rsidR="00135950" w:rsidRPr="00EE3F1C">
        <w:rPr>
          <w:sz w:val="26"/>
          <w:szCs w:val="26"/>
          <w:rtl/>
          <w:lang w:bidi="ar-SA"/>
        </w:rPr>
        <w:t xml:space="preserve">، اقترحت الأمانة </w:t>
      </w:r>
      <w:r w:rsidR="00EE0679" w:rsidRPr="00EE3F1C">
        <w:rPr>
          <w:rFonts w:hint="cs"/>
          <w:sz w:val="26"/>
          <w:szCs w:val="26"/>
          <w:rtl/>
          <w:lang w:bidi="ar-SA"/>
        </w:rPr>
        <w:t>تعديل</w:t>
      </w:r>
      <w:r w:rsidR="00135950" w:rsidRPr="00EE3F1C">
        <w:rPr>
          <w:sz w:val="26"/>
          <w:szCs w:val="26"/>
          <w:rtl/>
          <w:lang w:bidi="ar-SA"/>
        </w:rPr>
        <w:t xml:space="preserve"> </w:t>
      </w:r>
      <w:r w:rsidR="00EE0679" w:rsidRPr="00EE3F1C">
        <w:rPr>
          <w:rFonts w:hint="cs"/>
          <w:sz w:val="26"/>
          <w:szCs w:val="26"/>
          <w:rtl/>
          <w:lang w:bidi="ar-SA"/>
        </w:rPr>
        <w:t>النسق</w:t>
      </w:r>
      <w:r w:rsidR="00135950" w:rsidRPr="00EE3F1C">
        <w:rPr>
          <w:sz w:val="26"/>
          <w:szCs w:val="26"/>
          <w:rtl/>
          <w:lang w:bidi="ar-SA"/>
        </w:rPr>
        <w:t xml:space="preserve"> للسماح بالإبلاغ في كلا </w:t>
      </w:r>
      <w:r w:rsidR="00EE0679" w:rsidRPr="00EE3F1C">
        <w:rPr>
          <w:sz w:val="26"/>
          <w:szCs w:val="26"/>
          <w:rtl/>
          <w:lang w:bidi="ar-SA"/>
        </w:rPr>
        <w:t>المقياسين (على سبيل المثال</w:t>
      </w:r>
      <w:r w:rsidR="00135950" w:rsidRPr="00EE3F1C">
        <w:rPr>
          <w:sz w:val="26"/>
          <w:szCs w:val="26"/>
          <w:rtl/>
          <w:lang w:bidi="ar-SA"/>
        </w:rPr>
        <w:t>، "</w:t>
      </w:r>
      <w:r w:rsidR="00EE0679" w:rsidRPr="00EE3F1C">
        <w:rPr>
          <w:sz w:val="26"/>
          <w:szCs w:val="26"/>
          <w:rtl/>
          <w:lang w:bidi="ar-SA"/>
        </w:rPr>
        <w:t xml:space="preserve">الطن </w:t>
      </w:r>
      <w:r w:rsidR="00EE0679" w:rsidRPr="00EE3F1C">
        <w:rPr>
          <w:rFonts w:hint="cs"/>
          <w:sz w:val="26"/>
          <w:szCs w:val="26"/>
          <w:rtl/>
          <w:lang w:bidi="ar-SA"/>
        </w:rPr>
        <w:t>من قدرات</w:t>
      </w:r>
      <w:r w:rsidR="00EE0679" w:rsidRPr="00EE3F1C">
        <w:rPr>
          <w:sz w:val="26"/>
          <w:szCs w:val="26"/>
          <w:rtl/>
          <w:lang w:bidi="ar-SA"/>
        </w:rPr>
        <w:t xml:space="preserve"> استنفاد الأوزون </w:t>
      </w:r>
      <w:r w:rsidR="00EE0679" w:rsidRPr="00EE3F1C">
        <w:rPr>
          <w:rFonts w:hint="cs"/>
          <w:sz w:val="26"/>
          <w:szCs w:val="26"/>
          <w:rtl/>
          <w:lang w:bidi="ar-SA"/>
        </w:rPr>
        <w:t>الطن المتري</w:t>
      </w:r>
      <w:r w:rsidR="00135950" w:rsidRPr="00EE3F1C">
        <w:rPr>
          <w:sz w:val="26"/>
          <w:szCs w:val="26"/>
          <w:rtl/>
          <w:lang w:bidi="ar-SA"/>
        </w:rPr>
        <w:t xml:space="preserve"> من مكافئ ثاني أكسيد الكربون") من التقرير المرحلي حتى 31 ديسمبر</w:t>
      </w:r>
      <w:r w:rsidR="00EE0679" w:rsidRPr="00EE3F1C">
        <w:rPr>
          <w:rFonts w:hint="cs"/>
          <w:sz w:val="26"/>
          <w:szCs w:val="26"/>
          <w:rtl/>
          <w:lang w:bidi="ar-SA"/>
        </w:rPr>
        <w:t>/ كانون الأول</w:t>
      </w:r>
      <w:r w:rsidR="00135950" w:rsidRPr="00EE3F1C">
        <w:rPr>
          <w:sz w:val="26"/>
          <w:szCs w:val="26"/>
          <w:rtl/>
          <w:lang w:bidi="ar-SA"/>
        </w:rPr>
        <w:t xml:space="preserve"> 2019.</w:t>
      </w:r>
    </w:p>
    <w:p w:rsidR="00135950" w:rsidRPr="00EE3F1C" w:rsidRDefault="004973EC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  <w:t>وعقب</w:t>
      </w:r>
      <w:r w:rsidRPr="00EE3F1C">
        <w:rPr>
          <w:sz w:val="26"/>
          <w:szCs w:val="26"/>
          <w:rtl/>
          <w:lang w:bidi="ar-SA"/>
        </w:rPr>
        <w:t xml:space="preserve"> المناقشة</w:t>
      </w:r>
      <w:r w:rsidR="00135950" w:rsidRPr="00EE3F1C">
        <w:rPr>
          <w:sz w:val="26"/>
          <w:szCs w:val="26"/>
          <w:rtl/>
          <w:lang w:bidi="ar-SA"/>
        </w:rPr>
        <w:t>، لا</w:t>
      </w:r>
      <w:r w:rsidRPr="00EE3F1C">
        <w:rPr>
          <w:sz w:val="26"/>
          <w:szCs w:val="26"/>
          <w:rtl/>
          <w:lang w:bidi="ar-SA"/>
        </w:rPr>
        <w:t>حظت اللجنة التنفيذية أن الأمانة</w:t>
      </w:r>
      <w:r w:rsidR="00135950" w:rsidRPr="00EE3F1C">
        <w:rPr>
          <w:sz w:val="26"/>
          <w:szCs w:val="26"/>
          <w:rtl/>
          <w:lang w:bidi="ar-SA"/>
        </w:rPr>
        <w:t>، بالتعاو</w:t>
      </w:r>
      <w:r w:rsidRPr="00EE3F1C">
        <w:rPr>
          <w:sz w:val="26"/>
          <w:szCs w:val="26"/>
          <w:rtl/>
          <w:lang w:bidi="ar-SA"/>
        </w:rPr>
        <w:t>ن مع الوكالات الثنائية والمنفذة</w:t>
      </w:r>
      <w:r w:rsidR="00135950" w:rsidRPr="00EE3F1C">
        <w:rPr>
          <w:sz w:val="26"/>
          <w:szCs w:val="26"/>
          <w:rtl/>
          <w:lang w:bidi="ar-SA"/>
        </w:rPr>
        <w:t xml:space="preserve">، سوف تنقح قاعدة بيانات التقارير المرحلية </w:t>
      </w:r>
      <w:r w:rsidRPr="00EE3F1C">
        <w:rPr>
          <w:sz w:val="26"/>
          <w:szCs w:val="26"/>
          <w:rtl/>
          <w:lang w:bidi="ar-SA"/>
        </w:rPr>
        <w:t xml:space="preserve">من خلال إدراج مقياس </w:t>
      </w:r>
      <w:r w:rsidRPr="00EE3F1C">
        <w:rPr>
          <w:rFonts w:hint="cs"/>
          <w:sz w:val="26"/>
          <w:szCs w:val="26"/>
          <w:rtl/>
          <w:lang w:bidi="ar-SA"/>
        </w:rPr>
        <w:t xml:space="preserve">الطن المتري من </w:t>
      </w:r>
      <w:r w:rsidRPr="00EE3F1C">
        <w:rPr>
          <w:sz w:val="26"/>
          <w:szCs w:val="26"/>
          <w:rtl/>
          <w:lang w:bidi="ar-SA"/>
        </w:rPr>
        <w:t xml:space="preserve">مكافئ </w:t>
      </w:r>
      <w:r w:rsidR="00135950" w:rsidRPr="00EE3F1C">
        <w:rPr>
          <w:sz w:val="26"/>
          <w:szCs w:val="26"/>
          <w:rtl/>
          <w:lang w:bidi="ar-SA"/>
        </w:rPr>
        <w:t xml:space="preserve">ثاني أكسيد الكربون </w:t>
      </w:r>
      <w:r w:rsidRPr="00EE3F1C">
        <w:rPr>
          <w:sz w:val="26"/>
          <w:szCs w:val="26"/>
          <w:rtl/>
          <w:lang w:bidi="ar-SA"/>
        </w:rPr>
        <w:t>لمواد المرفق واو</w:t>
      </w:r>
      <w:r w:rsidR="00135950" w:rsidRPr="00EE3F1C">
        <w:rPr>
          <w:sz w:val="26"/>
          <w:szCs w:val="26"/>
          <w:rtl/>
          <w:lang w:bidi="ar-SA"/>
        </w:rPr>
        <w:t xml:space="preserve">، والإبلاغ عن هذه القيم في </w:t>
      </w:r>
      <w:r w:rsidRPr="00EE3F1C">
        <w:rPr>
          <w:rFonts w:hint="cs"/>
          <w:sz w:val="26"/>
          <w:szCs w:val="26"/>
          <w:rtl/>
          <w:lang w:bidi="ar-SA"/>
        </w:rPr>
        <w:t>ال</w:t>
      </w:r>
      <w:r w:rsidR="00135950" w:rsidRPr="00EE3F1C">
        <w:rPr>
          <w:sz w:val="26"/>
          <w:szCs w:val="26"/>
          <w:rtl/>
          <w:lang w:bidi="ar-SA"/>
        </w:rPr>
        <w:t xml:space="preserve">تقارير </w:t>
      </w:r>
      <w:r w:rsidRPr="00EE3F1C">
        <w:rPr>
          <w:rFonts w:hint="cs"/>
          <w:sz w:val="26"/>
          <w:szCs w:val="26"/>
          <w:rtl/>
          <w:lang w:bidi="ar-SA"/>
        </w:rPr>
        <w:t>ال</w:t>
      </w:r>
      <w:r w:rsidR="00135950" w:rsidRPr="00EE3F1C">
        <w:rPr>
          <w:sz w:val="26"/>
          <w:szCs w:val="26"/>
          <w:rtl/>
          <w:lang w:bidi="ar-SA"/>
        </w:rPr>
        <w:t xml:space="preserve">مرحلية </w:t>
      </w:r>
      <w:r w:rsidRPr="00EE3F1C">
        <w:rPr>
          <w:rFonts w:hint="cs"/>
          <w:sz w:val="26"/>
          <w:szCs w:val="26"/>
          <w:rtl/>
          <w:lang w:bidi="ar-SA"/>
        </w:rPr>
        <w:t>ال</w:t>
      </w:r>
      <w:r w:rsidR="00135950" w:rsidRPr="00EE3F1C">
        <w:rPr>
          <w:sz w:val="26"/>
          <w:szCs w:val="26"/>
          <w:rtl/>
          <w:lang w:bidi="ar-SA"/>
        </w:rPr>
        <w:t xml:space="preserve">مقدمة في الاجتماع الثامن والثمانين وفي جميع التقارير المرحلية </w:t>
      </w:r>
      <w:r w:rsidRPr="00EE3F1C">
        <w:rPr>
          <w:rFonts w:hint="cs"/>
          <w:sz w:val="26"/>
          <w:szCs w:val="26"/>
          <w:rtl/>
          <w:lang w:bidi="ar-SA"/>
        </w:rPr>
        <w:t>المستقبلية</w:t>
      </w:r>
      <w:r w:rsidR="00135950" w:rsidRPr="00EE3F1C">
        <w:rPr>
          <w:sz w:val="26"/>
          <w:szCs w:val="26"/>
          <w:rtl/>
          <w:lang w:bidi="ar-SA"/>
        </w:rPr>
        <w:t xml:space="preserve"> (المقرر 84/12 (أ) </w:t>
      </w:r>
      <w:r w:rsidRPr="00EE3F1C">
        <w:rPr>
          <w:rFonts w:hint="cs"/>
          <w:sz w:val="26"/>
          <w:szCs w:val="26"/>
          <w:rtl/>
          <w:lang w:bidi="ar-SA"/>
        </w:rPr>
        <w:t>(4)</w:t>
      </w:r>
      <w:r w:rsidR="00135950" w:rsidRPr="00EE3F1C">
        <w:rPr>
          <w:sz w:val="26"/>
          <w:szCs w:val="26"/>
          <w:rtl/>
          <w:lang w:bidi="ar-SA"/>
        </w:rPr>
        <w:t>).</w:t>
      </w:r>
    </w:p>
    <w:p w:rsidR="00135950" w:rsidRPr="00EE3F1C" w:rsidRDefault="004973EC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="00911191" w:rsidRPr="00EE3F1C">
        <w:rPr>
          <w:sz w:val="26"/>
          <w:szCs w:val="26"/>
          <w:rtl/>
          <w:lang w:bidi="ar-SA"/>
        </w:rPr>
        <w:t>في ضوء المقرر 84/12 (أ) (4)</w:t>
      </w:r>
      <w:r w:rsidR="00135950" w:rsidRPr="00EE3F1C">
        <w:rPr>
          <w:sz w:val="26"/>
          <w:szCs w:val="26"/>
          <w:rtl/>
          <w:lang w:bidi="ar-SA"/>
        </w:rPr>
        <w:t>، يستند التقرير المرحلي الموحد والتقارير المرحلية للوكالات الثنائية والمنفذة حتى 31 ديسمبر</w:t>
      </w:r>
      <w:r w:rsidR="00911191" w:rsidRPr="00EE3F1C">
        <w:rPr>
          <w:rFonts w:hint="cs"/>
          <w:sz w:val="26"/>
          <w:szCs w:val="26"/>
          <w:rtl/>
          <w:lang w:bidi="ar-SA"/>
        </w:rPr>
        <w:t xml:space="preserve">/ </w:t>
      </w:r>
      <w:r w:rsidR="00911191" w:rsidRPr="00EE3F1C">
        <w:rPr>
          <w:sz w:val="26"/>
          <w:szCs w:val="26"/>
          <w:rtl/>
          <w:lang w:bidi="ar-SA"/>
        </w:rPr>
        <w:t>كانون الأول</w:t>
      </w:r>
      <w:r w:rsidR="00135950" w:rsidRPr="00EE3F1C">
        <w:rPr>
          <w:sz w:val="26"/>
          <w:szCs w:val="26"/>
          <w:rtl/>
          <w:lang w:bidi="ar-SA"/>
        </w:rPr>
        <w:t xml:space="preserve"> 2019 المقدمة إلى الاجتماع السادس والثمانين إلى </w:t>
      </w:r>
      <w:r w:rsidR="00911191" w:rsidRPr="00EE3F1C">
        <w:rPr>
          <w:sz w:val="26"/>
          <w:szCs w:val="26"/>
          <w:rtl/>
          <w:lang w:bidi="ar-SA"/>
        </w:rPr>
        <w:t xml:space="preserve">الطن </w:t>
      </w:r>
      <w:r w:rsidR="00911191" w:rsidRPr="00EE3F1C">
        <w:rPr>
          <w:rFonts w:hint="cs"/>
          <w:sz w:val="26"/>
          <w:szCs w:val="26"/>
          <w:rtl/>
          <w:lang w:bidi="ar-SA"/>
        </w:rPr>
        <w:t>من قدرات</w:t>
      </w:r>
      <w:r w:rsidR="00911191" w:rsidRPr="00EE3F1C">
        <w:rPr>
          <w:sz w:val="26"/>
          <w:szCs w:val="26"/>
          <w:rtl/>
          <w:lang w:bidi="ar-SA"/>
        </w:rPr>
        <w:t xml:space="preserve"> استنفاد الأوزون </w:t>
      </w:r>
      <w:r w:rsidR="00135950" w:rsidRPr="00EE3F1C">
        <w:rPr>
          <w:sz w:val="26"/>
          <w:szCs w:val="26"/>
          <w:rtl/>
          <w:lang w:bidi="ar-SA"/>
        </w:rPr>
        <w:t>لجميع المواد الخاضعة للرقابة.</w:t>
      </w:r>
    </w:p>
    <w:p w:rsidR="00DB6F77" w:rsidRPr="00EE3F1C" w:rsidRDefault="00DB6F77" w:rsidP="00DB6F77">
      <w:pPr>
        <w:bidi/>
        <w:rPr>
          <w:sz w:val="26"/>
          <w:szCs w:val="26"/>
          <w:lang w:bidi="ar-SA"/>
        </w:rPr>
      </w:pPr>
    </w:p>
    <w:p w:rsidR="00135950" w:rsidRPr="00EE3F1C" w:rsidRDefault="00DB6F77" w:rsidP="00DB6F77">
      <w:pPr>
        <w:bidi/>
        <w:rPr>
          <w:i/>
          <w:iCs/>
          <w:sz w:val="26"/>
          <w:szCs w:val="26"/>
          <w:lang w:bidi="ar-SA"/>
        </w:rPr>
      </w:pPr>
      <w:r w:rsidRPr="00EE3F1C">
        <w:rPr>
          <w:i/>
          <w:iCs/>
          <w:sz w:val="26"/>
          <w:szCs w:val="26"/>
          <w:rtl/>
          <w:lang w:bidi="ar-SA"/>
        </w:rPr>
        <w:t>تقرير عن مشر</w:t>
      </w:r>
      <w:r w:rsidRPr="00EE3F1C">
        <w:rPr>
          <w:rFonts w:hint="cs"/>
          <w:i/>
          <w:iCs/>
          <w:sz w:val="26"/>
          <w:szCs w:val="26"/>
          <w:rtl/>
          <w:lang w:bidi="ar-SA"/>
        </w:rPr>
        <w:t>و</w:t>
      </w:r>
      <w:r w:rsidR="00135950" w:rsidRPr="00EE3F1C">
        <w:rPr>
          <w:i/>
          <w:iCs/>
          <w:sz w:val="26"/>
          <w:szCs w:val="26"/>
          <w:rtl/>
          <w:lang w:bidi="ar-SA"/>
        </w:rPr>
        <w:t>ع</w:t>
      </w:r>
      <w:r w:rsidRPr="00EE3F1C">
        <w:rPr>
          <w:rFonts w:hint="cs"/>
          <w:i/>
          <w:iCs/>
          <w:sz w:val="26"/>
          <w:szCs w:val="26"/>
          <w:rtl/>
          <w:lang w:bidi="ar-SA"/>
        </w:rPr>
        <w:t>ات</w:t>
      </w:r>
      <w:r w:rsidR="00135950" w:rsidRPr="00EE3F1C">
        <w:rPr>
          <w:i/>
          <w:iCs/>
          <w:sz w:val="26"/>
          <w:szCs w:val="26"/>
          <w:rtl/>
          <w:lang w:bidi="ar-SA"/>
        </w:rPr>
        <w:t xml:space="preserve"> وأنشطة </w:t>
      </w:r>
      <w:r w:rsidRPr="00EE3F1C">
        <w:rPr>
          <w:rFonts w:hint="cs"/>
          <w:i/>
          <w:iCs/>
          <w:sz w:val="26"/>
          <w:szCs w:val="26"/>
          <w:rtl/>
          <w:lang w:bidi="ar-SA"/>
        </w:rPr>
        <w:t xml:space="preserve">المواد الهيدروفلوروكربونية </w:t>
      </w:r>
      <w:r w:rsidR="00135950" w:rsidRPr="00EE3F1C">
        <w:rPr>
          <w:i/>
          <w:iCs/>
          <w:sz w:val="26"/>
          <w:szCs w:val="26"/>
          <w:rtl/>
          <w:lang w:bidi="ar-SA"/>
        </w:rPr>
        <w:t>الممولة باستخدام المساهمات الإضافية (المقرر 84/12 (ب) و (ج))</w:t>
      </w:r>
    </w:p>
    <w:p w:rsidR="00135950" w:rsidRPr="00EE3F1C" w:rsidRDefault="00135950" w:rsidP="00135950">
      <w:pPr>
        <w:bidi/>
        <w:rPr>
          <w:sz w:val="26"/>
          <w:szCs w:val="26"/>
          <w:lang w:bidi="ar-SA"/>
        </w:rPr>
      </w:pPr>
    </w:p>
    <w:p w:rsidR="00135950" w:rsidRPr="00EE3F1C" w:rsidRDefault="00254B87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t>-</w:t>
      </w:r>
      <w:r w:rsidRPr="00EE3F1C">
        <w:rPr>
          <w:rFonts w:hint="cs"/>
          <w:sz w:val="26"/>
          <w:szCs w:val="26"/>
          <w:rtl/>
          <w:lang w:bidi="ar-SA"/>
        </w:rPr>
        <w:tab/>
      </w:r>
      <w:r w:rsidRPr="00EE3F1C">
        <w:rPr>
          <w:sz w:val="26"/>
          <w:szCs w:val="26"/>
          <w:rtl/>
          <w:lang w:bidi="ar-SA"/>
        </w:rPr>
        <w:t>طلبت اللجنة التنفيذية، في اجتماعها الرابع والثمانين</w:t>
      </w:r>
      <w:r w:rsidR="00135950" w:rsidRPr="00EE3F1C">
        <w:rPr>
          <w:sz w:val="26"/>
          <w:szCs w:val="26"/>
          <w:rtl/>
          <w:lang w:bidi="ar-SA"/>
        </w:rPr>
        <w:t xml:space="preserve">، </w:t>
      </w:r>
      <w:r w:rsidR="00135950" w:rsidRPr="00EE3F1C">
        <w:rPr>
          <w:i/>
          <w:iCs/>
          <w:sz w:val="26"/>
          <w:szCs w:val="26"/>
          <w:rtl/>
          <w:lang w:bidi="ar-SA"/>
        </w:rPr>
        <w:t>من بين أمور أخرى</w:t>
      </w:r>
      <w:r w:rsidRPr="00EE3F1C">
        <w:rPr>
          <w:sz w:val="26"/>
          <w:szCs w:val="26"/>
          <w:rtl/>
          <w:lang w:bidi="ar-SA"/>
        </w:rPr>
        <w:t>، من الأمانة أن تقدم، في الاجتماع الخامس والثمانين، تقريراً إضافياً عن المشر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>ع</w:t>
      </w:r>
      <w:r w:rsidRPr="00EE3F1C">
        <w:rPr>
          <w:rFonts w:hint="cs"/>
          <w:sz w:val="26"/>
          <w:szCs w:val="26"/>
          <w:rtl/>
          <w:lang w:bidi="ar-SA"/>
        </w:rPr>
        <w:t>ات</w:t>
      </w:r>
      <w:r w:rsidR="00135950" w:rsidRPr="00EE3F1C">
        <w:rPr>
          <w:sz w:val="26"/>
          <w:szCs w:val="26"/>
          <w:rtl/>
          <w:lang w:bidi="ar-SA"/>
        </w:rPr>
        <w:t xml:space="preserve"> الاستثمارية </w:t>
      </w:r>
      <w:r w:rsidRPr="00EE3F1C">
        <w:rPr>
          <w:sz w:val="26"/>
          <w:szCs w:val="26"/>
          <w:rtl/>
          <w:lang w:bidi="ar-SA"/>
        </w:rPr>
        <w:t xml:space="preserve">والأنشطة التمكينية </w:t>
      </w:r>
      <w:r w:rsidR="00135950" w:rsidRPr="00EE3F1C">
        <w:rPr>
          <w:sz w:val="26"/>
          <w:szCs w:val="26"/>
          <w:rtl/>
          <w:lang w:bidi="ar-SA"/>
        </w:rPr>
        <w:t xml:space="preserve">المتعلقة </w:t>
      </w:r>
      <w:r w:rsidRPr="00EE3F1C">
        <w:rPr>
          <w:rFonts w:hint="cs"/>
          <w:sz w:val="26"/>
          <w:szCs w:val="26"/>
          <w:rtl/>
          <w:lang w:bidi="ar-SA"/>
        </w:rPr>
        <w:t xml:space="preserve">بالمواد الهيدروفلوروكربونية </w:t>
      </w:r>
      <w:r w:rsidR="00135950" w:rsidRPr="00EE3F1C">
        <w:rPr>
          <w:sz w:val="26"/>
          <w:szCs w:val="26"/>
          <w:rtl/>
          <w:lang w:bidi="ar-SA"/>
        </w:rPr>
        <w:t xml:space="preserve">الممولة باستخدام المساهمات الإضافية لمجموعة من 17 </w:t>
      </w:r>
      <w:r w:rsidRPr="00EE3F1C">
        <w:rPr>
          <w:rFonts w:hint="cs"/>
          <w:sz w:val="26"/>
          <w:szCs w:val="26"/>
          <w:rtl/>
          <w:lang w:bidi="ar-SA"/>
        </w:rPr>
        <w:t>طرفا غير أطراف</w:t>
      </w:r>
      <w:r w:rsidR="00135950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sz w:val="26"/>
          <w:szCs w:val="26"/>
          <w:rtl/>
          <w:lang w:bidi="ar-SA"/>
        </w:rPr>
        <w:t>المادة 5</w:t>
      </w:r>
      <w:r w:rsidRPr="00EE3F1C">
        <w:rPr>
          <w:rFonts w:hint="cs"/>
          <w:sz w:val="26"/>
          <w:szCs w:val="26"/>
          <w:rtl/>
          <w:lang w:bidi="ar-SA"/>
        </w:rPr>
        <w:t>،</w:t>
      </w:r>
      <w:r w:rsidR="00135950" w:rsidRPr="00EE3F1C">
        <w:rPr>
          <w:sz w:val="26"/>
          <w:szCs w:val="26"/>
          <w:rtl/>
          <w:lang w:bidi="ar-SA"/>
        </w:rPr>
        <w:t xml:space="preserve"> مع تحديد الب</w:t>
      </w:r>
      <w:r w:rsidRPr="00EE3F1C">
        <w:rPr>
          <w:sz w:val="26"/>
          <w:szCs w:val="26"/>
          <w:rtl/>
          <w:lang w:bidi="ar-SA"/>
        </w:rPr>
        <w:t>لدان التي تمت الموافقة</w:t>
      </w:r>
      <w:r w:rsidRPr="00EE3F1C">
        <w:rPr>
          <w:rFonts w:hint="cs"/>
          <w:sz w:val="26"/>
          <w:szCs w:val="26"/>
          <w:rtl/>
          <w:lang w:bidi="ar-SA"/>
        </w:rPr>
        <w:t xml:space="preserve"> لها</w:t>
      </w:r>
      <w:r w:rsidRPr="00EE3F1C">
        <w:rPr>
          <w:sz w:val="26"/>
          <w:szCs w:val="26"/>
          <w:rtl/>
          <w:lang w:bidi="ar-SA"/>
        </w:rPr>
        <w:t xml:space="preserve"> على المشر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>ع</w:t>
      </w:r>
      <w:r w:rsidRPr="00EE3F1C">
        <w:rPr>
          <w:rFonts w:hint="cs"/>
          <w:sz w:val="26"/>
          <w:szCs w:val="26"/>
          <w:rtl/>
          <w:lang w:bidi="ar-SA"/>
        </w:rPr>
        <w:t>ات</w:t>
      </w:r>
      <w:r w:rsidRPr="00EE3F1C">
        <w:rPr>
          <w:sz w:val="26"/>
          <w:szCs w:val="26"/>
          <w:rtl/>
          <w:lang w:bidi="ar-SA"/>
        </w:rPr>
        <w:t>، وتقديم لمحة عامة عن الأهداف وحالة التنفيذ</w:t>
      </w:r>
      <w:r w:rsidR="00135950" w:rsidRPr="00EE3F1C">
        <w:rPr>
          <w:sz w:val="26"/>
          <w:szCs w:val="26"/>
          <w:rtl/>
          <w:lang w:bidi="ar-SA"/>
        </w:rPr>
        <w:t xml:space="preserve"> والن</w:t>
      </w:r>
      <w:r w:rsidRPr="00EE3F1C">
        <w:rPr>
          <w:sz w:val="26"/>
          <w:szCs w:val="26"/>
          <w:rtl/>
          <w:lang w:bidi="ar-SA"/>
        </w:rPr>
        <w:t>تائج الرئيسية والدروس المستفادة</w:t>
      </w:r>
      <w:r w:rsidR="00135950" w:rsidRPr="00EE3F1C">
        <w:rPr>
          <w:sz w:val="26"/>
          <w:szCs w:val="26"/>
          <w:rtl/>
          <w:lang w:bidi="ar-SA"/>
        </w:rPr>
        <w:t xml:space="preserve">، </w:t>
      </w:r>
      <w:r w:rsidRPr="00EE3F1C">
        <w:rPr>
          <w:rFonts w:hint="cs"/>
          <w:sz w:val="26"/>
          <w:szCs w:val="26"/>
          <w:rtl/>
          <w:lang w:bidi="ar-SA"/>
        </w:rPr>
        <w:t>وكميات</w:t>
      </w:r>
      <w:r w:rsidR="00135950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135950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 xml:space="preserve">التي تمكت إزالتها </w:t>
      </w:r>
      <w:r w:rsidRPr="00EE3F1C">
        <w:rPr>
          <w:sz w:val="26"/>
          <w:szCs w:val="26"/>
          <w:rtl/>
          <w:lang w:bidi="ar-SA"/>
        </w:rPr>
        <w:t>عند الاقتضاء</w:t>
      </w:r>
      <w:r w:rsidR="00135950" w:rsidRPr="00EE3F1C">
        <w:rPr>
          <w:sz w:val="26"/>
          <w:szCs w:val="26"/>
          <w:rtl/>
          <w:lang w:bidi="ar-SA"/>
        </w:rPr>
        <w:t>،</w:t>
      </w:r>
      <w:r w:rsidRPr="00EE3F1C">
        <w:rPr>
          <w:sz w:val="26"/>
          <w:szCs w:val="26"/>
          <w:rtl/>
          <w:lang w:bidi="ar-SA"/>
        </w:rPr>
        <w:t xml:space="preserve"> ومستوى الأموال المعتمدة والصرف</w:t>
      </w:r>
      <w:r w:rsidR="00135950" w:rsidRPr="00EE3F1C">
        <w:rPr>
          <w:sz w:val="26"/>
          <w:szCs w:val="26"/>
          <w:rtl/>
          <w:lang w:bidi="ar-SA"/>
        </w:rPr>
        <w:t xml:space="preserve"> والتحديات المحتملة في </w:t>
      </w:r>
      <w:r w:rsidRPr="00EE3F1C">
        <w:rPr>
          <w:rFonts w:hint="cs"/>
          <w:sz w:val="26"/>
          <w:szCs w:val="26"/>
          <w:rtl/>
          <w:lang w:bidi="ar-SA"/>
        </w:rPr>
        <w:t>إنجاز</w:t>
      </w:r>
      <w:r w:rsidRPr="00EE3F1C">
        <w:rPr>
          <w:sz w:val="26"/>
          <w:szCs w:val="26"/>
          <w:rtl/>
          <w:lang w:bidi="ar-SA"/>
        </w:rPr>
        <w:t xml:space="preserve"> المشر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ع</w:t>
      </w:r>
      <w:r w:rsidRPr="00EE3F1C">
        <w:rPr>
          <w:rFonts w:hint="cs"/>
          <w:sz w:val="26"/>
          <w:szCs w:val="26"/>
          <w:rtl/>
          <w:lang w:bidi="ar-SA"/>
        </w:rPr>
        <w:t>ات</w:t>
      </w:r>
      <w:r w:rsidRPr="00EE3F1C">
        <w:rPr>
          <w:sz w:val="26"/>
          <w:szCs w:val="26"/>
          <w:rtl/>
          <w:lang w:bidi="ar-SA"/>
        </w:rPr>
        <w:t xml:space="preserve"> والأنشطة</w:t>
      </w:r>
      <w:r w:rsidR="00135950" w:rsidRPr="00EE3F1C">
        <w:rPr>
          <w:sz w:val="26"/>
          <w:szCs w:val="26"/>
          <w:rtl/>
          <w:lang w:bidi="ar-SA"/>
        </w:rPr>
        <w:t>، على أساس أن الم</w:t>
      </w:r>
      <w:r w:rsidRPr="00EE3F1C">
        <w:rPr>
          <w:sz w:val="26"/>
          <w:szCs w:val="26"/>
          <w:rtl/>
          <w:lang w:bidi="ar-SA"/>
        </w:rPr>
        <w:t xml:space="preserve">علومات ستقدم </w:t>
      </w:r>
      <w:r w:rsidRPr="00EE3F1C">
        <w:rPr>
          <w:rFonts w:hint="cs"/>
          <w:sz w:val="26"/>
          <w:szCs w:val="26"/>
          <w:rtl/>
          <w:lang w:bidi="ar-SA"/>
        </w:rPr>
        <w:t>بصفة</w:t>
      </w:r>
      <w:r w:rsidRPr="00EE3F1C">
        <w:rPr>
          <w:sz w:val="26"/>
          <w:szCs w:val="26"/>
          <w:rtl/>
          <w:lang w:bidi="ar-SA"/>
        </w:rPr>
        <w:t xml:space="preserve"> فردي</w:t>
      </w:r>
      <w:r w:rsidRPr="00EE3F1C">
        <w:rPr>
          <w:rFonts w:hint="cs"/>
          <w:sz w:val="26"/>
          <w:szCs w:val="26"/>
          <w:rtl/>
          <w:lang w:bidi="ar-SA"/>
        </w:rPr>
        <w:t>ة</w:t>
      </w:r>
      <w:r w:rsidRPr="00EE3F1C">
        <w:rPr>
          <w:sz w:val="26"/>
          <w:szCs w:val="26"/>
          <w:rtl/>
          <w:lang w:bidi="ar-SA"/>
        </w:rPr>
        <w:t xml:space="preserve"> للمشر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>ع</w:t>
      </w:r>
      <w:r w:rsidRPr="00EE3F1C">
        <w:rPr>
          <w:rFonts w:hint="cs"/>
          <w:sz w:val="26"/>
          <w:szCs w:val="26"/>
          <w:rtl/>
          <w:lang w:bidi="ar-SA"/>
        </w:rPr>
        <w:t>ات</w:t>
      </w:r>
      <w:r w:rsidR="00135950" w:rsidRPr="00EE3F1C">
        <w:rPr>
          <w:sz w:val="26"/>
          <w:szCs w:val="26"/>
          <w:rtl/>
          <w:lang w:bidi="ar-SA"/>
        </w:rPr>
        <w:t xml:space="preserve"> الاستثمارية المتعلقة </w:t>
      </w:r>
      <w:r w:rsidRPr="00EE3F1C">
        <w:rPr>
          <w:rFonts w:hint="cs"/>
          <w:sz w:val="26"/>
          <w:szCs w:val="26"/>
          <w:rtl/>
          <w:lang w:bidi="ar-SA"/>
        </w:rPr>
        <w:t xml:space="preserve">بالمواد الهيدروفلوروكربونية </w:t>
      </w:r>
      <w:r w:rsidR="00135950" w:rsidRPr="00EE3F1C">
        <w:rPr>
          <w:sz w:val="26"/>
          <w:szCs w:val="26"/>
          <w:rtl/>
          <w:lang w:bidi="ar-SA"/>
        </w:rPr>
        <w:t>وعلى أساس إجمالي لأنشطة التمكين</w:t>
      </w:r>
      <w:r w:rsidRPr="00EE3F1C">
        <w:rPr>
          <w:rFonts w:hint="cs"/>
          <w:sz w:val="26"/>
          <w:szCs w:val="26"/>
          <w:rtl/>
          <w:lang w:bidi="ar-SA"/>
        </w:rPr>
        <w:t>ية</w:t>
      </w:r>
      <w:r w:rsidR="00135950" w:rsidRPr="00EE3F1C">
        <w:rPr>
          <w:sz w:val="26"/>
          <w:szCs w:val="26"/>
          <w:rtl/>
          <w:lang w:bidi="ar-SA"/>
        </w:rPr>
        <w:t xml:space="preserve"> </w:t>
      </w:r>
      <w:r w:rsidR="00884F1C" w:rsidRPr="00EE3F1C">
        <w:rPr>
          <w:rFonts w:hint="cs"/>
          <w:sz w:val="26"/>
          <w:szCs w:val="26"/>
          <w:rtl/>
          <w:lang w:bidi="ar-SA"/>
        </w:rPr>
        <w:t>المتعلق</w:t>
      </w:r>
      <w:r w:rsidR="00884F1C" w:rsidRPr="00EE3F1C">
        <w:rPr>
          <w:rFonts w:hint="eastAsia"/>
          <w:sz w:val="26"/>
          <w:szCs w:val="26"/>
          <w:rtl/>
          <w:lang w:bidi="ar-SA"/>
        </w:rPr>
        <w:t>ة</w:t>
      </w:r>
      <w:r w:rsidR="00135950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 xml:space="preserve">بالمواد الهيدروفلوروكربونية </w:t>
      </w:r>
      <w:r w:rsidR="00135950" w:rsidRPr="00EE3F1C">
        <w:rPr>
          <w:sz w:val="26"/>
          <w:szCs w:val="26"/>
          <w:rtl/>
          <w:lang w:bidi="ar-SA"/>
        </w:rPr>
        <w:t>(المقرر 84/12 (ب)).</w:t>
      </w:r>
    </w:p>
    <w:p w:rsidR="00135950" w:rsidRPr="00EE3F1C" w:rsidRDefault="00135950" w:rsidP="00135950">
      <w:pPr>
        <w:bidi/>
        <w:rPr>
          <w:sz w:val="26"/>
          <w:szCs w:val="26"/>
          <w:rtl/>
          <w:lang w:bidi="ar-SA"/>
        </w:rPr>
      </w:pPr>
    </w:p>
    <w:p w:rsidR="00135950" w:rsidRPr="00EE3F1C" w:rsidRDefault="00884F1C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="004B6319" w:rsidRPr="00EE3F1C">
        <w:rPr>
          <w:sz w:val="26"/>
          <w:szCs w:val="26"/>
          <w:rtl/>
          <w:lang w:bidi="ar-SA"/>
        </w:rPr>
        <w:t>استجابةً للمقرر 84/12 (ب)</w:t>
      </w:r>
      <w:r w:rsidR="00135950" w:rsidRPr="00EE3F1C">
        <w:rPr>
          <w:sz w:val="26"/>
          <w:szCs w:val="26"/>
          <w:rtl/>
          <w:lang w:bidi="ar-SA"/>
        </w:rPr>
        <w:t xml:space="preserve">، قدمت الأمانة تقريرًا عن الأنشطة المتعلقة </w:t>
      </w:r>
      <w:r w:rsidR="004B6319" w:rsidRPr="00EE3F1C">
        <w:rPr>
          <w:rFonts w:hint="cs"/>
          <w:sz w:val="26"/>
          <w:szCs w:val="26"/>
          <w:rtl/>
          <w:lang w:bidi="ar-SA"/>
        </w:rPr>
        <w:t xml:space="preserve">بالمواد الهيدروفلوروكربونية </w:t>
      </w:r>
      <w:r w:rsidR="00135950" w:rsidRPr="00EE3F1C">
        <w:rPr>
          <w:sz w:val="26"/>
          <w:szCs w:val="26"/>
          <w:rtl/>
          <w:lang w:bidi="ar-SA"/>
        </w:rPr>
        <w:t xml:space="preserve">باعتباره الجزء الخامس من الوثيقة </w:t>
      </w:r>
      <w:r w:rsidR="004B6319" w:rsidRPr="00EE3F1C">
        <w:rPr>
          <w:sz w:val="26"/>
          <w:szCs w:val="26"/>
          <w:lang w:val="en-CA"/>
        </w:rPr>
        <w:t>UNEP/OzL.Pro/ExCom/85/9</w:t>
      </w:r>
      <w:r w:rsidR="00135950" w:rsidRPr="00EE3F1C">
        <w:rPr>
          <w:sz w:val="26"/>
          <w:szCs w:val="26"/>
          <w:rtl/>
          <w:lang w:bidi="ar-SA"/>
        </w:rPr>
        <w:t xml:space="preserve">، </w:t>
      </w:r>
      <w:r w:rsidR="004B6319"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 xml:space="preserve">تقارير الحالة وتقارير عن المشروعات </w:t>
      </w:r>
      <w:r w:rsidR="004B6319" w:rsidRPr="00EE3F1C">
        <w:rPr>
          <w:sz w:val="26"/>
          <w:szCs w:val="26"/>
          <w:rtl/>
          <w:lang w:bidi="ar-SA"/>
        </w:rPr>
        <w:t xml:space="preserve">التي تتطلب متطلبات إبلاغ محددة، </w:t>
      </w:r>
      <w:r w:rsidR="00135950" w:rsidRPr="00EE3F1C">
        <w:rPr>
          <w:sz w:val="26"/>
          <w:szCs w:val="26"/>
          <w:rtl/>
          <w:lang w:bidi="ar-SA"/>
        </w:rPr>
        <w:t xml:space="preserve">التي نظرت فيها اللجنة التنفيذية في عملية الموافقة فيما بين الدورات </w:t>
      </w:r>
      <w:r w:rsidR="004B6319" w:rsidRPr="00EE3F1C">
        <w:rPr>
          <w:rFonts w:hint="cs"/>
          <w:sz w:val="26"/>
          <w:szCs w:val="26"/>
          <w:rtl/>
          <w:lang w:bidi="ar-SA"/>
        </w:rPr>
        <w:t>في ا</w:t>
      </w:r>
      <w:r w:rsidR="00135950" w:rsidRPr="00EE3F1C">
        <w:rPr>
          <w:sz w:val="26"/>
          <w:szCs w:val="26"/>
          <w:rtl/>
          <w:lang w:bidi="ar-SA"/>
        </w:rPr>
        <w:t>لاجتماع الخامس والثمانين.</w:t>
      </w:r>
      <w:r w:rsidR="004B6319" w:rsidRPr="00EE3F1C">
        <w:rPr>
          <w:rStyle w:val="FootnoteReference"/>
          <w:sz w:val="26"/>
          <w:szCs w:val="26"/>
          <w:rtl/>
          <w:lang w:bidi="ar-SA"/>
        </w:rPr>
        <w:footnoteReference w:id="7"/>
      </w:r>
      <w:r w:rsidR="00C46715" w:rsidRPr="00EE3F1C">
        <w:rPr>
          <w:sz w:val="26"/>
          <w:szCs w:val="26"/>
          <w:rtl/>
          <w:lang w:bidi="ar-SA"/>
        </w:rPr>
        <w:t xml:space="preserve"> وبعد ذلك، أح</w:t>
      </w:r>
      <w:r w:rsidR="00C46715" w:rsidRPr="00EE3F1C">
        <w:rPr>
          <w:rFonts w:hint="cs"/>
          <w:sz w:val="26"/>
          <w:szCs w:val="26"/>
          <w:rtl/>
          <w:lang w:bidi="ar-SA"/>
        </w:rPr>
        <w:t>ي</w:t>
      </w:r>
      <w:r w:rsidR="00135950" w:rsidRPr="00EE3F1C">
        <w:rPr>
          <w:sz w:val="26"/>
          <w:szCs w:val="26"/>
          <w:rtl/>
          <w:lang w:bidi="ar-SA"/>
        </w:rPr>
        <w:t>طت اللجنة التنفيذية علماً بالمعلومات المتعلقة ب</w:t>
      </w:r>
      <w:r w:rsidR="00C46715" w:rsidRPr="00EE3F1C">
        <w:rPr>
          <w:rFonts w:hint="cs"/>
          <w:sz w:val="26"/>
          <w:szCs w:val="26"/>
          <w:rtl/>
          <w:lang w:bidi="ar-SA"/>
        </w:rPr>
        <w:t>ال</w:t>
      </w:r>
      <w:r w:rsidR="00C46715" w:rsidRPr="00EE3F1C">
        <w:rPr>
          <w:sz w:val="26"/>
          <w:szCs w:val="26"/>
          <w:rtl/>
          <w:lang w:bidi="ar-SA"/>
        </w:rPr>
        <w:t>مشر</w:t>
      </w:r>
      <w:r w:rsidR="00C46715"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>ع</w:t>
      </w:r>
      <w:r w:rsidR="00C46715" w:rsidRPr="00EE3F1C">
        <w:rPr>
          <w:rFonts w:hint="cs"/>
          <w:sz w:val="26"/>
          <w:szCs w:val="26"/>
          <w:rtl/>
          <w:lang w:bidi="ar-SA"/>
        </w:rPr>
        <w:t>ات</w:t>
      </w:r>
      <w:r w:rsidR="00135950" w:rsidRPr="00EE3F1C">
        <w:rPr>
          <w:sz w:val="26"/>
          <w:szCs w:val="26"/>
          <w:rtl/>
          <w:lang w:bidi="ar-SA"/>
        </w:rPr>
        <w:t xml:space="preserve"> الاستثمار والأنشطة التمكينية المتعلقة </w:t>
      </w:r>
      <w:r w:rsidR="00C46715" w:rsidRPr="00EE3F1C">
        <w:rPr>
          <w:rFonts w:hint="cs"/>
          <w:sz w:val="26"/>
          <w:szCs w:val="26"/>
          <w:rtl/>
          <w:lang w:bidi="ar-SA"/>
        </w:rPr>
        <w:t>بالمواد الهيدروفلوروكربونية</w:t>
      </w:r>
      <w:r w:rsidR="00135950" w:rsidRPr="00EE3F1C">
        <w:rPr>
          <w:sz w:val="26"/>
          <w:szCs w:val="26"/>
          <w:rtl/>
          <w:lang w:bidi="ar-SA"/>
        </w:rPr>
        <w:t xml:space="preserve">، التي قدمتها الوكالات الثنائية والمنفذة </w:t>
      </w:r>
      <w:r w:rsidR="00C46715" w:rsidRPr="00EE3F1C">
        <w:rPr>
          <w:rFonts w:hint="cs"/>
          <w:sz w:val="26"/>
          <w:szCs w:val="26"/>
          <w:rtl/>
          <w:lang w:bidi="ar-SA"/>
        </w:rPr>
        <w:t>إعمالا</w:t>
      </w:r>
      <w:r w:rsidR="00C46715" w:rsidRPr="00EE3F1C">
        <w:rPr>
          <w:sz w:val="26"/>
          <w:szCs w:val="26"/>
          <w:rtl/>
          <w:lang w:bidi="ar-SA"/>
        </w:rPr>
        <w:t xml:space="preserve"> </w:t>
      </w:r>
      <w:r w:rsidR="00C46715" w:rsidRPr="00EE3F1C">
        <w:rPr>
          <w:rFonts w:hint="cs"/>
          <w:sz w:val="26"/>
          <w:szCs w:val="26"/>
          <w:rtl/>
          <w:lang w:bidi="ar-SA"/>
        </w:rPr>
        <w:t>ل</w:t>
      </w:r>
      <w:r w:rsidR="00135950" w:rsidRPr="00EE3F1C">
        <w:rPr>
          <w:sz w:val="26"/>
          <w:szCs w:val="26"/>
          <w:rtl/>
          <w:lang w:bidi="ar-SA"/>
        </w:rPr>
        <w:t>لمقرر 84/12 (ب).</w:t>
      </w:r>
      <w:r w:rsidR="00C46715" w:rsidRPr="00EE3F1C">
        <w:rPr>
          <w:rStyle w:val="FootnoteReference"/>
          <w:sz w:val="26"/>
          <w:szCs w:val="26"/>
          <w:rtl/>
          <w:lang w:bidi="ar-SA"/>
        </w:rPr>
        <w:footnoteReference w:id="8"/>
      </w:r>
    </w:p>
    <w:p w:rsidR="00C46715" w:rsidRPr="00EE3F1C" w:rsidRDefault="00C46715" w:rsidP="00C46715">
      <w:pPr>
        <w:bidi/>
        <w:rPr>
          <w:sz w:val="26"/>
          <w:szCs w:val="26"/>
          <w:lang w:bidi="ar-SA"/>
        </w:rPr>
      </w:pPr>
    </w:p>
    <w:p w:rsidR="00135950" w:rsidRPr="00EE3F1C" w:rsidRDefault="00C46715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lastRenderedPageBreak/>
        <w:t xml:space="preserve"> في اجتماعها الرابع والثمانين</w:t>
      </w:r>
      <w:r w:rsidR="00135950" w:rsidRPr="00EE3F1C">
        <w:rPr>
          <w:sz w:val="26"/>
          <w:szCs w:val="26"/>
          <w:rtl/>
          <w:lang w:bidi="ar-SA"/>
        </w:rPr>
        <w:t>، طلبت اللجنة التنفيذية أيضاً من الأمانة والوكالات الثنائية والمنفذة إدراج المعلومات المتعلقة ب</w:t>
      </w:r>
      <w:r w:rsidRPr="00EE3F1C">
        <w:rPr>
          <w:rFonts w:hint="cs"/>
          <w:sz w:val="26"/>
          <w:szCs w:val="26"/>
          <w:rtl/>
          <w:lang w:bidi="ar-SA"/>
        </w:rPr>
        <w:t>ال</w:t>
      </w:r>
      <w:r w:rsidRPr="00EE3F1C">
        <w:rPr>
          <w:sz w:val="26"/>
          <w:szCs w:val="26"/>
          <w:rtl/>
          <w:lang w:bidi="ar-SA"/>
        </w:rPr>
        <w:t>مشر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>ع</w:t>
      </w:r>
      <w:r w:rsidRPr="00EE3F1C">
        <w:rPr>
          <w:rFonts w:hint="cs"/>
          <w:sz w:val="26"/>
          <w:szCs w:val="26"/>
          <w:rtl/>
          <w:lang w:bidi="ar-SA"/>
        </w:rPr>
        <w:t>ات</w:t>
      </w:r>
      <w:r w:rsidR="00135950" w:rsidRPr="00EE3F1C">
        <w:rPr>
          <w:sz w:val="26"/>
          <w:szCs w:val="26"/>
          <w:rtl/>
          <w:lang w:bidi="ar-SA"/>
        </w:rPr>
        <w:t xml:space="preserve"> الاستثمار</w:t>
      </w:r>
      <w:r w:rsidRPr="00EE3F1C">
        <w:rPr>
          <w:sz w:val="26"/>
          <w:szCs w:val="26"/>
          <w:rtl/>
          <w:lang w:bidi="ar-SA"/>
        </w:rPr>
        <w:t xml:space="preserve"> والأنشطة التمكينية</w:t>
      </w:r>
      <w:r w:rsidR="00135950" w:rsidRPr="00EE3F1C">
        <w:rPr>
          <w:sz w:val="26"/>
          <w:szCs w:val="26"/>
          <w:rtl/>
          <w:lang w:bidi="ar-SA"/>
        </w:rPr>
        <w:t xml:space="preserve"> المتعلقة </w:t>
      </w:r>
      <w:r w:rsidRPr="00EE3F1C">
        <w:rPr>
          <w:rFonts w:hint="cs"/>
          <w:sz w:val="26"/>
          <w:szCs w:val="26"/>
          <w:rtl/>
          <w:lang w:bidi="ar-SA"/>
        </w:rPr>
        <w:t xml:space="preserve">بالمواد الهيدروفلوروكربونية </w:t>
      </w:r>
      <w:r w:rsidR="00135950" w:rsidRPr="00EE3F1C">
        <w:rPr>
          <w:sz w:val="26"/>
          <w:szCs w:val="26"/>
          <w:rtl/>
          <w:lang w:bidi="ar-SA"/>
        </w:rPr>
        <w:t>الممولة باستخدام المساهمات الإضافية في جميع التقارير المرحلية الموحدة والتقار</w:t>
      </w:r>
      <w:r w:rsidRPr="00EE3F1C">
        <w:rPr>
          <w:sz w:val="26"/>
          <w:szCs w:val="26"/>
          <w:rtl/>
          <w:lang w:bidi="ar-SA"/>
        </w:rPr>
        <w:t>ير المرحلية الفردية في المستقبل، على التوالي</w:t>
      </w:r>
      <w:r w:rsidR="00135950" w:rsidRPr="00EE3F1C">
        <w:rPr>
          <w:sz w:val="26"/>
          <w:szCs w:val="26"/>
          <w:rtl/>
          <w:lang w:bidi="ar-SA"/>
        </w:rPr>
        <w:t xml:space="preserve">، إلى أن يتم الانتهاء من جميع </w:t>
      </w:r>
      <w:r w:rsidRPr="00EE3F1C">
        <w:rPr>
          <w:rFonts w:hint="cs"/>
          <w:sz w:val="26"/>
          <w:szCs w:val="26"/>
          <w:rtl/>
          <w:lang w:bidi="ar-SA"/>
        </w:rPr>
        <w:t>ال</w:t>
      </w:r>
      <w:r w:rsidRPr="00EE3F1C">
        <w:rPr>
          <w:sz w:val="26"/>
          <w:szCs w:val="26"/>
          <w:rtl/>
          <w:lang w:bidi="ar-SA"/>
        </w:rPr>
        <w:t>مشر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ع</w:t>
      </w:r>
      <w:r w:rsidRPr="00EE3F1C">
        <w:rPr>
          <w:rFonts w:hint="cs"/>
          <w:sz w:val="26"/>
          <w:szCs w:val="26"/>
          <w:rtl/>
          <w:lang w:bidi="ar-SA"/>
        </w:rPr>
        <w:t>ات</w:t>
      </w:r>
      <w:r w:rsidRPr="00EE3F1C">
        <w:rPr>
          <w:sz w:val="26"/>
          <w:szCs w:val="26"/>
          <w:rtl/>
          <w:lang w:bidi="ar-SA"/>
        </w:rPr>
        <w:t xml:space="preserve"> </w:t>
      </w:r>
      <w:r w:rsidR="00135950" w:rsidRPr="00EE3F1C">
        <w:rPr>
          <w:sz w:val="26"/>
          <w:szCs w:val="26"/>
          <w:rtl/>
          <w:lang w:bidi="ar-SA"/>
        </w:rPr>
        <w:t xml:space="preserve">الاستثمارية والأنشطة التمكينية المتعلقة </w:t>
      </w:r>
      <w:r w:rsidRPr="00EE3F1C">
        <w:rPr>
          <w:rFonts w:hint="cs"/>
          <w:sz w:val="26"/>
          <w:szCs w:val="26"/>
          <w:rtl/>
          <w:lang w:bidi="ar-SA"/>
        </w:rPr>
        <w:t xml:space="preserve">بالمواد الهيدروفلوروكربونية </w:t>
      </w:r>
      <w:r w:rsidR="00135950" w:rsidRPr="00EE3F1C">
        <w:rPr>
          <w:sz w:val="26"/>
          <w:szCs w:val="26"/>
          <w:rtl/>
          <w:lang w:bidi="ar-SA"/>
        </w:rPr>
        <w:t>(المقرر 84/12 (ج)).</w:t>
      </w:r>
    </w:p>
    <w:p w:rsidR="00C46715" w:rsidRPr="00EE3F1C" w:rsidRDefault="00C46715" w:rsidP="00C46715">
      <w:pPr>
        <w:bidi/>
        <w:rPr>
          <w:sz w:val="26"/>
          <w:szCs w:val="26"/>
          <w:lang w:bidi="ar-SA"/>
        </w:rPr>
      </w:pPr>
    </w:p>
    <w:p w:rsidR="00135950" w:rsidRPr="00EE3F1C" w:rsidRDefault="00C46715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Pr="00EE3F1C">
        <w:rPr>
          <w:sz w:val="26"/>
          <w:szCs w:val="26"/>
          <w:rtl/>
          <w:lang w:bidi="ar-SA"/>
        </w:rPr>
        <w:t>استجابة للمقرر 84/12 (ج)</w:t>
      </w:r>
      <w:r w:rsidR="00135950" w:rsidRPr="00EE3F1C">
        <w:rPr>
          <w:sz w:val="26"/>
          <w:szCs w:val="26"/>
          <w:rtl/>
          <w:lang w:bidi="ar-SA"/>
        </w:rPr>
        <w:t xml:space="preserve">، أُدرج في الوثيقة الحالية تقرير مفصل عن حالة تنفيذ كل مشروع استثماري فردي متعلق </w:t>
      </w:r>
      <w:r w:rsidRPr="00EE3F1C">
        <w:rPr>
          <w:rFonts w:hint="cs"/>
          <w:sz w:val="26"/>
          <w:szCs w:val="26"/>
          <w:rtl/>
          <w:lang w:bidi="ar-SA"/>
        </w:rPr>
        <w:t xml:space="preserve">بالمواد الهيدروفلوروكربونية </w:t>
      </w:r>
      <w:r w:rsidR="00135950" w:rsidRPr="00EE3F1C">
        <w:rPr>
          <w:sz w:val="26"/>
          <w:szCs w:val="26"/>
          <w:rtl/>
          <w:lang w:bidi="ar-SA"/>
        </w:rPr>
        <w:t>وتقرير مجمع عن جميع الأنشطة</w:t>
      </w:r>
      <w:r w:rsidRPr="00EE3F1C">
        <w:rPr>
          <w:rFonts w:hint="cs"/>
          <w:sz w:val="26"/>
          <w:szCs w:val="26"/>
          <w:rtl/>
          <w:lang w:bidi="ar-SA"/>
        </w:rPr>
        <w:t xml:space="preserve"> التمكينية</w:t>
      </w:r>
      <w:r w:rsidR="00135950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135950" w:rsidRPr="00EE3F1C">
        <w:rPr>
          <w:sz w:val="26"/>
          <w:szCs w:val="26"/>
          <w:rtl/>
          <w:lang w:bidi="ar-SA"/>
        </w:rPr>
        <w:t xml:space="preserve">. 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 xml:space="preserve">أُدرجت المعلومات المتعلقة </w:t>
      </w:r>
      <w:r w:rsidRPr="00EE3F1C">
        <w:rPr>
          <w:rFonts w:hint="cs"/>
          <w:sz w:val="26"/>
          <w:szCs w:val="26"/>
          <w:rtl/>
          <w:lang w:bidi="ar-SA"/>
        </w:rPr>
        <w:t xml:space="preserve">مشروعات </w:t>
      </w:r>
      <w:r w:rsidR="00135950" w:rsidRPr="00EE3F1C">
        <w:rPr>
          <w:sz w:val="26"/>
          <w:szCs w:val="26"/>
          <w:rtl/>
          <w:lang w:bidi="ar-SA"/>
        </w:rPr>
        <w:t xml:space="preserve">وأنشطة </w:t>
      </w:r>
      <w:r w:rsidRPr="00EE3F1C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Pr="00EE3F1C">
        <w:rPr>
          <w:sz w:val="26"/>
          <w:szCs w:val="26"/>
          <w:rtl/>
          <w:lang w:bidi="ar-SA"/>
        </w:rPr>
        <w:t xml:space="preserve"> </w:t>
      </w:r>
      <w:r w:rsidR="00135950" w:rsidRPr="00EE3F1C">
        <w:rPr>
          <w:sz w:val="26"/>
          <w:szCs w:val="26"/>
          <w:rtl/>
          <w:lang w:bidi="ar-SA"/>
        </w:rPr>
        <w:t>هذه في التقارير المرحلية للوك</w:t>
      </w:r>
      <w:r w:rsidRPr="00EE3F1C">
        <w:rPr>
          <w:sz w:val="26"/>
          <w:szCs w:val="26"/>
          <w:rtl/>
          <w:lang w:bidi="ar-SA"/>
        </w:rPr>
        <w:t>الات الثنائية والوكالات المنفذة</w:t>
      </w:r>
      <w:r w:rsidR="00135950" w:rsidRPr="00EE3F1C">
        <w:rPr>
          <w:sz w:val="26"/>
          <w:szCs w:val="26"/>
          <w:rtl/>
          <w:lang w:bidi="ar-SA"/>
        </w:rPr>
        <w:t>، منفصل</w:t>
      </w:r>
      <w:r w:rsidRPr="00EE3F1C">
        <w:rPr>
          <w:rFonts w:hint="cs"/>
          <w:sz w:val="26"/>
          <w:szCs w:val="26"/>
          <w:rtl/>
          <w:lang w:bidi="ar-SA"/>
        </w:rPr>
        <w:t>ة</w:t>
      </w:r>
      <w:r w:rsidR="00135950" w:rsidRPr="00EE3F1C">
        <w:rPr>
          <w:sz w:val="26"/>
          <w:szCs w:val="26"/>
          <w:rtl/>
          <w:lang w:bidi="ar-SA"/>
        </w:rPr>
        <w:t xml:space="preserve"> عن المشروعات والأنشطة الممولة في إطار الصندوق </w:t>
      </w:r>
      <w:r w:rsidRPr="00EE3F1C">
        <w:rPr>
          <w:rFonts w:hint="cs"/>
          <w:sz w:val="26"/>
          <w:szCs w:val="26"/>
          <w:rtl/>
          <w:lang w:bidi="ar-SA"/>
        </w:rPr>
        <w:t>ال</w:t>
      </w:r>
      <w:r w:rsidR="00135950" w:rsidRPr="00EE3F1C">
        <w:rPr>
          <w:sz w:val="26"/>
          <w:szCs w:val="26"/>
          <w:rtl/>
          <w:lang w:bidi="ar-SA"/>
        </w:rPr>
        <w:t>متعدد الأطراف.</w:t>
      </w:r>
    </w:p>
    <w:p w:rsidR="00C46715" w:rsidRPr="00EE3F1C" w:rsidRDefault="00C46715" w:rsidP="00C46715">
      <w:pPr>
        <w:bidi/>
        <w:rPr>
          <w:sz w:val="26"/>
          <w:szCs w:val="26"/>
          <w:lang w:bidi="ar-SA"/>
        </w:rPr>
      </w:pPr>
    </w:p>
    <w:p w:rsidR="00135950" w:rsidRPr="00EE3F1C" w:rsidRDefault="00135950" w:rsidP="00576F5D">
      <w:pPr>
        <w:bidi/>
        <w:rPr>
          <w:i/>
          <w:iCs/>
          <w:sz w:val="26"/>
          <w:szCs w:val="26"/>
          <w:lang w:bidi="ar-SA"/>
        </w:rPr>
      </w:pPr>
      <w:r w:rsidRPr="00EE3F1C">
        <w:rPr>
          <w:i/>
          <w:iCs/>
          <w:sz w:val="26"/>
          <w:szCs w:val="26"/>
          <w:rtl/>
          <w:lang w:bidi="ar-SA"/>
        </w:rPr>
        <w:t xml:space="preserve">إلغاء </w:t>
      </w:r>
      <w:r w:rsidR="00576F5D" w:rsidRPr="00EE3F1C">
        <w:rPr>
          <w:rFonts w:hint="cs"/>
          <w:i/>
          <w:iCs/>
          <w:sz w:val="26"/>
          <w:szCs w:val="26"/>
          <w:rtl/>
          <w:lang w:bidi="ar-SA"/>
        </w:rPr>
        <w:t>عناصر</w:t>
      </w:r>
      <w:r w:rsidRPr="00EE3F1C">
        <w:rPr>
          <w:i/>
          <w:iCs/>
          <w:sz w:val="26"/>
          <w:szCs w:val="26"/>
          <w:rtl/>
          <w:lang w:bidi="ar-SA"/>
        </w:rPr>
        <w:t xml:space="preserve"> الاتفاق المتعدد السنوات (المقرر 84/45 (ج))</w:t>
      </w:r>
    </w:p>
    <w:p w:rsidR="00135950" w:rsidRPr="00EE3F1C" w:rsidRDefault="00135950" w:rsidP="00135950">
      <w:pPr>
        <w:bidi/>
        <w:rPr>
          <w:sz w:val="26"/>
          <w:szCs w:val="26"/>
          <w:lang w:bidi="ar-SA"/>
        </w:rPr>
      </w:pPr>
    </w:p>
    <w:p w:rsidR="00135950" w:rsidRPr="00EE3F1C" w:rsidRDefault="00C46715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Pr="00EE3F1C">
        <w:rPr>
          <w:sz w:val="26"/>
          <w:szCs w:val="26"/>
          <w:rtl/>
          <w:lang w:bidi="ar-SA"/>
        </w:rPr>
        <w:t>في اجتماعها الرابع والثمانين</w:t>
      </w:r>
      <w:r w:rsidR="00135950" w:rsidRPr="00EE3F1C">
        <w:rPr>
          <w:sz w:val="26"/>
          <w:szCs w:val="26"/>
          <w:rtl/>
          <w:lang w:bidi="ar-SA"/>
        </w:rPr>
        <w:t xml:space="preserve">، وضعت اللجنة التنفيذية سياسة وإجراءات </w:t>
      </w:r>
      <w:r w:rsidR="00E73C85" w:rsidRPr="00EE3F1C">
        <w:rPr>
          <w:rFonts w:hint="cs"/>
          <w:sz w:val="26"/>
          <w:szCs w:val="26"/>
          <w:rtl/>
          <w:lang w:bidi="ar-SA"/>
        </w:rPr>
        <w:t>موحدة</w:t>
      </w:r>
      <w:r w:rsidR="00E73C85" w:rsidRPr="00EE3F1C">
        <w:rPr>
          <w:sz w:val="26"/>
          <w:szCs w:val="26"/>
          <w:rtl/>
          <w:lang w:bidi="ar-SA"/>
        </w:rPr>
        <w:t xml:space="preserve"> </w:t>
      </w:r>
      <w:r w:rsidR="00E73C85" w:rsidRPr="00EE3F1C">
        <w:rPr>
          <w:rFonts w:hint="cs"/>
          <w:sz w:val="26"/>
          <w:szCs w:val="26"/>
          <w:rtl/>
          <w:lang w:bidi="ar-SA"/>
        </w:rPr>
        <w:t>ل</w:t>
      </w:r>
      <w:r w:rsidR="00135950" w:rsidRPr="00EE3F1C">
        <w:rPr>
          <w:sz w:val="26"/>
          <w:szCs w:val="26"/>
          <w:rtl/>
          <w:lang w:bidi="ar-SA"/>
        </w:rPr>
        <w:t xml:space="preserve">إلغاء </w:t>
      </w:r>
      <w:r w:rsidR="00E73C85" w:rsidRPr="00EE3F1C">
        <w:rPr>
          <w:rFonts w:hint="cs"/>
          <w:sz w:val="26"/>
          <w:szCs w:val="26"/>
          <w:rtl/>
          <w:lang w:bidi="ar-SA"/>
        </w:rPr>
        <w:t>عناصر</w:t>
      </w:r>
      <w:r w:rsidR="00135950" w:rsidRPr="00EE3F1C">
        <w:rPr>
          <w:sz w:val="26"/>
          <w:szCs w:val="26"/>
          <w:rtl/>
          <w:lang w:bidi="ar-SA"/>
        </w:rPr>
        <w:t xml:space="preserve"> الاتفاق المتعدد السنوات (المقرر 84/45 (ج)).</w:t>
      </w:r>
    </w:p>
    <w:p w:rsidR="00E73C85" w:rsidRPr="00EE3F1C" w:rsidRDefault="00E73C85" w:rsidP="00E73C85">
      <w:pPr>
        <w:bidi/>
        <w:rPr>
          <w:sz w:val="26"/>
          <w:szCs w:val="26"/>
          <w:lang w:bidi="ar-SA"/>
        </w:rPr>
      </w:pPr>
    </w:p>
    <w:p w:rsidR="00135950" w:rsidRPr="00EE3F1C" w:rsidRDefault="00E73C85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>وفقا</w:t>
      </w:r>
      <w:r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>ل</w:t>
      </w:r>
      <w:r w:rsidRPr="00EE3F1C">
        <w:rPr>
          <w:sz w:val="26"/>
          <w:szCs w:val="26"/>
          <w:rtl/>
          <w:lang w:bidi="ar-SA"/>
        </w:rPr>
        <w:t>لمقرر 84/45 (ج)</w:t>
      </w:r>
      <w:r w:rsidR="00135950" w:rsidRPr="00EE3F1C">
        <w:rPr>
          <w:sz w:val="26"/>
          <w:szCs w:val="26"/>
          <w:rtl/>
          <w:lang w:bidi="ar-SA"/>
        </w:rPr>
        <w:t xml:space="preserve">، حددت الأمانة جميع </w:t>
      </w:r>
      <w:r w:rsidRPr="00EE3F1C">
        <w:rPr>
          <w:rFonts w:hint="cs"/>
          <w:sz w:val="26"/>
          <w:szCs w:val="26"/>
          <w:rtl/>
          <w:lang w:bidi="ar-SA"/>
        </w:rPr>
        <w:t>عناصر</w:t>
      </w:r>
      <w:r w:rsidR="00135950" w:rsidRPr="00EE3F1C">
        <w:rPr>
          <w:sz w:val="26"/>
          <w:szCs w:val="26"/>
          <w:rtl/>
          <w:lang w:bidi="ar-SA"/>
        </w:rPr>
        <w:t xml:space="preserve"> الاتفاق المتعدد السنوات </w:t>
      </w:r>
      <w:r w:rsidRPr="00EE3F1C">
        <w:rPr>
          <w:rFonts w:hint="cs"/>
          <w:sz w:val="26"/>
          <w:szCs w:val="26"/>
          <w:rtl/>
          <w:lang w:bidi="ar-SA"/>
        </w:rPr>
        <w:t>المتأخرة</w:t>
      </w:r>
      <w:r w:rsidR="00135950" w:rsidRPr="00EE3F1C">
        <w:rPr>
          <w:sz w:val="26"/>
          <w:szCs w:val="26"/>
          <w:rtl/>
          <w:lang w:bidi="ar-SA"/>
        </w:rPr>
        <w:t xml:space="preserve"> في التنفيذ وأبلغت الوكالات الثنائية والمنفذة </w:t>
      </w:r>
      <w:r w:rsidRPr="00EE3F1C">
        <w:rPr>
          <w:rFonts w:hint="cs"/>
          <w:sz w:val="26"/>
          <w:szCs w:val="26"/>
          <w:rtl/>
          <w:lang w:bidi="ar-SA"/>
        </w:rPr>
        <w:t>المعنية</w:t>
      </w:r>
      <w:r w:rsidR="00135950" w:rsidRPr="00EE3F1C">
        <w:rPr>
          <w:sz w:val="26"/>
          <w:szCs w:val="26"/>
          <w:rtl/>
          <w:lang w:bidi="ar-SA"/>
        </w:rPr>
        <w:t xml:space="preserve">. وترد توصيات الأمانة في المرفق الأول </w:t>
      </w:r>
      <w:r w:rsidRPr="00EE3F1C">
        <w:rPr>
          <w:rFonts w:hint="cs"/>
          <w:sz w:val="26"/>
          <w:szCs w:val="26"/>
          <w:rtl/>
          <w:lang w:bidi="ar-SA"/>
        </w:rPr>
        <w:t>ب</w:t>
      </w:r>
      <w:r w:rsidR="00135950" w:rsidRPr="00EE3F1C">
        <w:rPr>
          <w:sz w:val="26"/>
          <w:szCs w:val="26"/>
          <w:rtl/>
          <w:lang w:bidi="ar-SA"/>
        </w:rPr>
        <w:t>كل تقرير مرحلي للوكالات الثنائية والتنفيذية.</w:t>
      </w:r>
    </w:p>
    <w:p w:rsidR="00135950" w:rsidRPr="00EE3F1C" w:rsidRDefault="00135950" w:rsidP="00135950">
      <w:pPr>
        <w:bidi/>
        <w:rPr>
          <w:sz w:val="26"/>
          <w:szCs w:val="26"/>
          <w:rtl/>
          <w:lang w:bidi="ar-SA"/>
        </w:rPr>
      </w:pPr>
    </w:p>
    <w:p w:rsidR="00135950" w:rsidRPr="00EE3F1C" w:rsidRDefault="00135950" w:rsidP="00135950">
      <w:pPr>
        <w:bidi/>
        <w:rPr>
          <w:sz w:val="26"/>
          <w:szCs w:val="26"/>
          <w:u w:val="single"/>
          <w:rtl/>
          <w:lang w:bidi="ar-SA"/>
        </w:rPr>
      </w:pPr>
      <w:r w:rsidRPr="00EE3F1C">
        <w:rPr>
          <w:sz w:val="26"/>
          <w:szCs w:val="26"/>
          <w:u w:val="single"/>
          <w:rtl/>
          <w:lang w:bidi="ar-SA"/>
        </w:rPr>
        <w:t>نطاق الوثيقة</w:t>
      </w:r>
    </w:p>
    <w:p w:rsidR="00E73C85" w:rsidRPr="00EE3F1C" w:rsidRDefault="00E73C85" w:rsidP="00E73C85">
      <w:pPr>
        <w:bidi/>
        <w:rPr>
          <w:sz w:val="26"/>
          <w:szCs w:val="26"/>
          <w:lang w:bidi="ar-SA"/>
        </w:rPr>
      </w:pPr>
    </w:p>
    <w:p w:rsidR="00135950" w:rsidRPr="00EE3F1C" w:rsidRDefault="007052A0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="00135950" w:rsidRPr="00EE3F1C">
        <w:rPr>
          <w:sz w:val="26"/>
          <w:szCs w:val="26"/>
          <w:rtl/>
          <w:lang w:bidi="ar-SA"/>
        </w:rPr>
        <w:t>تتألف هذه الوثيقة من الأجزاء التالية:</w:t>
      </w:r>
    </w:p>
    <w:p w:rsidR="007052A0" w:rsidRPr="00EE3F1C" w:rsidRDefault="007052A0" w:rsidP="007052A0">
      <w:pPr>
        <w:bidi/>
        <w:rPr>
          <w:sz w:val="26"/>
          <w:szCs w:val="26"/>
          <w:lang w:bidi="ar-SA"/>
        </w:rPr>
      </w:pPr>
    </w:p>
    <w:p w:rsidR="00135950" w:rsidRDefault="00135950" w:rsidP="002219ED">
      <w:pPr>
        <w:bidi/>
        <w:ind w:left="2160" w:hanging="144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الجزء الأول: </w:t>
      </w:r>
      <w:r w:rsidR="00787CE5" w:rsidRPr="00EE3F1C">
        <w:rPr>
          <w:rFonts w:hint="cs"/>
          <w:sz w:val="26"/>
          <w:szCs w:val="26"/>
          <w:rtl/>
          <w:lang w:bidi="ar-SA"/>
        </w:rPr>
        <w:tab/>
      </w:r>
      <w:r w:rsidRPr="00EE3F1C">
        <w:rPr>
          <w:sz w:val="26"/>
          <w:szCs w:val="26"/>
          <w:rtl/>
          <w:lang w:bidi="ar-SA"/>
        </w:rPr>
        <w:t xml:space="preserve">المشروعات الموافق عليها في إطار المساهمات العادية للصندوق </w:t>
      </w:r>
      <w:r w:rsidR="002219ED" w:rsidRPr="00EE3F1C">
        <w:rPr>
          <w:rFonts w:hint="cs"/>
          <w:sz w:val="26"/>
          <w:szCs w:val="26"/>
          <w:rtl/>
          <w:lang w:bidi="ar-SA"/>
        </w:rPr>
        <w:t>ال</w:t>
      </w:r>
      <w:r w:rsidRPr="00EE3F1C">
        <w:rPr>
          <w:sz w:val="26"/>
          <w:szCs w:val="26"/>
          <w:rtl/>
          <w:lang w:bidi="ar-SA"/>
        </w:rPr>
        <w:t xml:space="preserve">متعدد الأطراف. يقدم موجزًا ​​للتقدم المحرز في تنفيذ </w:t>
      </w:r>
      <w:r w:rsidR="002219ED" w:rsidRPr="00EE3F1C">
        <w:rPr>
          <w:sz w:val="26"/>
          <w:szCs w:val="26"/>
          <w:rtl/>
          <w:lang w:bidi="ar-SA"/>
        </w:rPr>
        <w:t xml:space="preserve">المشروعات </w:t>
      </w:r>
      <w:r w:rsidR="002219ED" w:rsidRPr="00EE3F1C">
        <w:rPr>
          <w:rFonts w:hint="cs"/>
          <w:sz w:val="26"/>
          <w:szCs w:val="26"/>
          <w:rtl/>
          <w:lang w:bidi="ar-SA"/>
        </w:rPr>
        <w:t xml:space="preserve">في </w:t>
      </w:r>
      <w:r w:rsidRPr="00EE3F1C">
        <w:rPr>
          <w:sz w:val="26"/>
          <w:szCs w:val="26"/>
          <w:rtl/>
          <w:lang w:bidi="ar-SA"/>
        </w:rPr>
        <w:t xml:space="preserve">عام 2019 </w:t>
      </w:r>
      <w:r w:rsidR="002219ED"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تراكمي</w:t>
      </w:r>
      <w:r w:rsidR="002219ED" w:rsidRPr="00EE3F1C">
        <w:rPr>
          <w:rFonts w:hint="cs"/>
          <w:sz w:val="26"/>
          <w:szCs w:val="26"/>
          <w:rtl/>
          <w:lang w:bidi="ar-SA"/>
        </w:rPr>
        <w:t>اً</w:t>
      </w:r>
      <w:r w:rsidRPr="00EE3F1C">
        <w:rPr>
          <w:sz w:val="26"/>
          <w:szCs w:val="26"/>
          <w:rtl/>
          <w:lang w:bidi="ar-SA"/>
        </w:rPr>
        <w:t xml:space="preserve"> منذ عام 1991 لمعالجة جميع المواد الخاضعة </w:t>
      </w:r>
      <w:r w:rsidR="002219ED" w:rsidRPr="00EE3F1C">
        <w:rPr>
          <w:sz w:val="26"/>
          <w:szCs w:val="26"/>
          <w:rtl/>
          <w:lang w:bidi="ar-SA"/>
        </w:rPr>
        <w:t>للرقابة بموجب بروتوكول مونتريال</w:t>
      </w:r>
      <w:r w:rsidRPr="00EE3F1C">
        <w:rPr>
          <w:sz w:val="26"/>
          <w:szCs w:val="26"/>
          <w:rtl/>
          <w:lang w:bidi="ar-SA"/>
        </w:rPr>
        <w:t>، بما في ذلك مواد المرفق واو (</w:t>
      </w:r>
      <w:r w:rsidR="002219ED" w:rsidRPr="00EE3F1C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2219ED" w:rsidRPr="00EE3F1C">
        <w:rPr>
          <w:sz w:val="26"/>
          <w:szCs w:val="26"/>
          <w:rtl/>
          <w:lang w:bidi="ar-SA"/>
        </w:rPr>
        <w:t>)</w:t>
      </w:r>
      <w:r w:rsidRPr="00EE3F1C">
        <w:rPr>
          <w:sz w:val="26"/>
          <w:szCs w:val="26"/>
          <w:rtl/>
          <w:lang w:bidi="ar-SA"/>
        </w:rPr>
        <w:t xml:space="preserve">؛ </w:t>
      </w:r>
      <w:r w:rsidR="002219ED"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 xml:space="preserve">يحتوي على </w:t>
      </w:r>
      <w:r w:rsidR="002219ED" w:rsidRPr="00EE3F1C">
        <w:rPr>
          <w:rFonts w:hint="cs"/>
          <w:sz w:val="26"/>
          <w:szCs w:val="26"/>
          <w:rtl/>
          <w:lang w:bidi="ar-SA"/>
        </w:rPr>
        <w:t>استعراض</w:t>
      </w:r>
      <w:r w:rsidRPr="00EE3F1C">
        <w:rPr>
          <w:sz w:val="26"/>
          <w:szCs w:val="26"/>
          <w:rtl/>
          <w:lang w:bidi="ar-SA"/>
        </w:rPr>
        <w:t xml:space="preserve"> لحالة تنفيذ كل مشروع جار</w:t>
      </w:r>
      <w:r w:rsidR="002219ED" w:rsidRPr="00EE3F1C">
        <w:rPr>
          <w:rFonts w:hint="cs"/>
          <w:sz w:val="26"/>
          <w:szCs w:val="26"/>
          <w:rtl/>
          <w:lang w:bidi="ar-SA"/>
        </w:rPr>
        <w:t>ي تنفيذه</w:t>
      </w:r>
      <w:r w:rsidR="002219ED" w:rsidRPr="00EE3F1C">
        <w:rPr>
          <w:rStyle w:val="FootnoteReference"/>
          <w:sz w:val="26"/>
          <w:szCs w:val="26"/>
          <w:rtl/>
          <w:lang w:bidi="ar-SA"/>
        </w:rPr>
        <w:footnoteReference w:id="9"/>
      </w:r>
      <w:r w:rsidRPr="00EE3F1C">
        <w:rPr>
          <w:sz w:val="26"/>
          <w:szCs w:val="26"/>
          <w:rtl/>
          <w:lang w:bidi="ar-SA"/>
        </w:rPr>
        <w:t xml:space="preserve"> على </w:t>
      </w:r>
      <w:r w:rsidR="002219ED" w:rsidRPr="00EE3F1C">
        <w:rPr>
          <w:rFonts w:hint="cs"/>
          <w:sz w:val="26"/>
          <w:szCs w:val="26"/>
          <w:rtl/>
          <w:lang w:bidi="ar-SA"/>
        </w:rPr>
        <w:t>الصعيد</w:t>
      </w:r>
      <w:r w:rsidR="002219ED" w:rsidRPr="00EE3F1C">
        <w:rPr>
          <w:sz w:val="26"/>
          <w:szCs w:val="26"/>
          <w:rtl/>
          <w:lang w:bidi="ar-SA"/>
        </w:rPr>
        <w:t xml:space="preserve"> القطري</w:t>
      </w:r>
      <w:r w:rsidRPr="00EE3F1C">
        <w:rPr>
          <w:sz w:val="26"/>
          <w:szCs w:val="26"/>
          <w:rtl/>
          <w:lang w:bidi="ar-SA"/>
        </w:rPr>
        <w:t xml:space="preserve">؛ ويحدد المشروعات </w:t>
      </w:r>
      <w:r w:rsidR="002219ED" w:rsidRPr="00EE3F1C">
        <w:rPr>
          <w:rFonts w:hint="cs"/>
          <w:sz w:val="26"/>
          <w:szCs w:val="26"/>
          <w:rtl/>
          <w:lang w:bidi="ar-SA"/>
        </w:rPr>
        <w:t>المتأخرة</w:t>
      </w:r>
      <w:r w:rsidRPr="00EE3F1C">
        <w:rPr>
          <w:sz w:val="26"/>
          <w:szCs w:val="26"/>
          <w:rtl/>
          <w:lang w:bidi="ar-SA"/>
        </w:rPr>
        <w:t xml:space="preserve"> في التنفيذ والأثر المحتمل على </w:t>
      </w:r>
      <w:r w:rsidR="002219ED" w:rsidRPr="00EE3F1C">
        <w:rPr>
          <w:rFonts w:hint="cs"/>
          <w:sz w:val="26"/>
          <w:szCs w:val="26"/>
          <w:rtl/>
          <w:lang w:bidi="ar-SA"/>
        </w:rPr>
        <w:t>إزالة</w:t>
      </w:r>
      <w:r w:rsidRPr="00EE3F1C">
        <w:rPr>
          <w:sz w:val="26"/>
          <w:szCs w:val="26"/>
          <w:rtl/>
          <w:lang w:bidi="ar-SA"/>
        </w:rPr>
        <w:t xml:space="preserve"> </w:t>
      </w:r>
      <w:r w:rsidR="002219ED" w:rsidRPr="00EE3F1C">
        <w:rPr>
          <w:sz w:val="26"/>
          <w:szCs w:val="26"/>
          <w:rtl/>
          <w:lang w:bidi="ar-SA"/>
        </w:rPr>
        <w:t>المواد الخاضعة للرقابة</w:t>
      </w:r>
      <w:r w:rsidRPr="00EE3F1C">
        <w:rPr>
          <w:sz w:val="26"/>
          <w:szCs w:val="26"/>
          <w:rtl/>
          <w:lang w:bidi="ar-SA"/>
        </w:rPr>
        <w:t xml:space="preserve">، وكذلك المشروعات ذات </w:t>
      </w:r>
      <w:r w:rsidR="002219ED" w:rsidRPr="00EE3F1C">
        <w:rPr>
          <w:rFonts w:hint="cs"/>
          <w:sz w:val="26"/>
          <w:szCs w:val="26"/>
          <w:rtl/>
          <w:lang w:bidi="ar-SA"/>
        </w:rPr>
        <w:t>المسائل</w:t>
      </w:r>
      <w:r w:rsidRPr="00EE3F1C">
        <w:rPr>
          <w:sz w:val="26"/>
          <w:szCs w:val="26"/>
          <w:rtl/>
          <w:lang w:bidi="ar-SA"/>
        </w:rPr>
        <w:t xml:space="preserve"> المعلقة ل</w:t>
      </w:r>
      <w:r w:rsidR="002219ED" w:rsidRPr="00EE3F1C">
        <w:rPr>
          <w:rFonts w:hint="cs"/>
          <w:sz w:val="26"/>
          <w:szCs w:val="26"/>
          <w:rtl/>
          <w:lang w:bidi="ar-SA"/>
        </w:rPr>
        <w:t xml:space="preserve">كي </w:t>
      </w:r>
      <w:r w:rsidRPr="00EE3F1C">
        <w:rPr>
          <w:sz w:val="26"/>
          <w:szCs w:val="26"/>
          <w:rtl/>
          <w:lang w:bidi="ar-SA"/>
        </w:rPr>
        <w:t>تنظر فيها اللجنة التنفيذية.</w:t>
      </w:r>
    </w:p>
    <w:p w:rsidR="00326280" w:rsidRPr="00EE3F1C" w:rsidRDefault="00326280" w:rsidP="00326280">
      <w:pPr>
        <w:bidi/>
        <w:ind w:left="2160" w:hanging="1440"/>
        <w:rPr>
          <w:sz w:val="26"/>
          <w:szCs w:val="26"/>
          <w:lang w:bidi="ar-SA"/>
        </w:rPr>
      </w:pPr>
    </w:p>
    <w:p w:rsidR="00135950" w:rsidRPr="00EE3F1C" w:rsidRDefault="00135950" w:rsidP="00820BBC">
      <w:pPr>
        <w:bidi/>
        <w:ind w:left="2160" w:hanging="1440"/>
        <w:rPr>
          <w:sz w:val="26"/>
          <w:szCs w:val="26"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الجزء الثاني: </w:t>
      </w:r>
      <w:r w:rsidR="002219ED" w:rsidRPr="00EE3F1C">
        <w:rPr>
          <w:rFonts w:hint="cs"/>
          <w:sz w:val="26"/>
          <w:szCs w:val="26"/>
          <w:rtl/>
          <w:lang w:bidi="ar-SA"/>
        </w:rPr>
        <w:tab/>
      </w:r>
      <w:r w:rsidR="00820BBC" w:rsidRPr="00EE3F1C">
        <w:rPr>
          <w:sz w:val="26"/>
          <w:szCs w:val="26"/>
          <w:rtl/>
          <w:lang w:bidi="ar-SA"/>
        </w:rPr>
        <w:t xml:space="preserve">المشروعات </w:t>
      </w:r>
      <w:r w:rsidRPr="00EE3F1C">
        <w:rPr>
          <w:sz w:val="26"/>
          <w:szCs w:val="26"/>
          <w:rtl/>
          <w:lang w:bidi="ar-SA"/>
        </w:rPr>
        <w:t>المعتمدة في إطار المساهم</w:t>
      </w:r>
      <w:r w:rsidR="00820BBC" w:rsidRPr="00EE3F1C">
        <w:rPr>
          <w:sz w:val="26"/>
          <w:szCs w:val="26"/>
          <w:rtl/>
          <w:lang w:bidi="ar-SA"/>
        </w:rPr>
        <w:t>ات الطوعية الإضافية لدعم البد</w:t>
      </w:r>
      <w:r w:rsidR="00820BBC" w:rsidRPr="00EE3F1C">
        <w:rPr>
          <w:rFonts w:hint="cs"/>
          <w:sz w:val="26"/>
          <w:szCs w:val="26"/>
          <w:rtl/>
          <w:lang w:bidi="ar-SA"/>
        </w:rPr>
        <w:t>ء</w:t>
      </w:r>
      <w:r w:rsidR="00820BBC" w:rsidRPr="00EE3F1C">
        <w:rPr>
          <w:sz w:val="26"/>
          <w:szCs w:val="26"/>
          <w:rtl/>
          <w:lang w:bidi="ar-SA"/>
        </w:rPr>
        <w:t xml:space="preserve"> السريع</w:t>
      </w:r>
      <w:r w:rsidR="00820BBC" w:rsidRPr="00EE3F1C">
        <w:rPr>
          <w:rFonts w:hint="cs"/>
          <w:sz w:val="26"/>
          <w:szCs w:val="26"/>
          <w:rtl/>
          <w:lang w:bidi="ar-SA"/>
        </w:rPr>
        <w:t xml:space="preserve"> في</w:t>
      </w:r>
      <w:r w:rsidR="00820BBC" w:rsidRPr="00EE3F1C">
        <w:rPr>
          <w:sz w:val="26"/>
          <w:szCs w:val="26"/>
          <w:rtl/>
          <w:lang w:bidi="ar-SA"/>
        </w:rPr>
        <w:t xml:space="preserve"> </w:t>
      </w:r>
      <w:r w:rsidR="00820BBC" w:rsidRPr="00EE3F1C">
        <w:rPr>
          <w:rFonts w:hint="cs"/>
          <w:sz w:val="26"/>
          <w:szCs w:val="26"/>
          <w:rtl/>
          <w:lang w:bidi="ar-SA"/>
        </w:rPr>
        <w:t>ا</w:t>
      </w:r>
      <w:r w:rsidRPr="00EE3F1C">
        <w:rPr>
          <w:sz w:val="26"/>
          <w:szCs w:val="26"/>
          <w:rtl/>
          <w:lang w:bidi="ar-SA"/>
        </w:rPr>
        <w:t xml:space="preserve">لتخفيض التدريجي </w:t>
      </w:r>
      <w:r w:rsidR="00820BBC" w:rsidRPr="00EE3F1C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Pr="00EE3F1C">
        <w:rPr>
          <w:sz w:val="26"/>
          <w:szCs w:val="26"/>
          <w:rtl/>
          <w:lang w:bidi="ar-SA"/>
        </w:rPr>
        <w:t xml:space="preserve">. </w:t>
      </w:r>
      <w:r w:rsidR="00820BBC" w:rsidRPr="00EE3F1C">
        <w:rPr>
          <w:rFonts w:hint="cs"/>
          <w:sz w:val="26"/>
          <w:szCs w:val="26"/>
          <w:rtl/>
          <w:lang w:bidi="ar-SA"/>
        </w:rPr>
        <w:t>وي</w:t>
      </w:r>
      <w:r w:rsidRPr="00EE3F1C">
        <w:rPr>
          <w:sz w:val="26"/>
          <w:szCs w:val="26"/>
          <w:rtl/>
          <w:lang w:bidi="ar-SA"/>
        </w:rPr>
        <w:t xml:space="preserve">قدم موجزاً عن حالة تنفيذ </w:t>
      </w:r>
      <w:r w:rsidR="00820BBC" w:rsidRPr="00EE3F1C">
        <w:rPr>
          <w:sz w:val="26"/>
          <w:szCs w:val="26"/>
          <w:rtl/>
          <w:lang w:bidi="ar-SA"/>
        </w:rPr>
        <w:t xml:space="preserve">مشروعات </w:t>
      </w:r>
      <w:r w:rsidRPr="00EE3F1C">
        <w:rPr>
          <w:sz w:val="26"/>
          <w:szCs w:val="26"/>
          <w:rtl/>
          <w:lang w:bidi="ar-SA"/>
        </w:rPr>
        <w:t>ال</w:t>
      </w:r>
      <w:r w:rsidR="00820BBC" w:rsidRPr="00EE3F1C">
        <w:rPr>
          <w:rFonts w:hint="cs"/>
          <w:sz w:val="26"/>
          <w:szCs w:val="26"/>
          <w:rtl/>
          <w:lang w:bidi="ar-SA"/>
        </w:rPr>
        <w:t>ت</w:t>
      </w:r>
      <w:r w:rsidRPr="00EE3F1C">
        <w:rPr>
          <w:sz w:val="26"/>
          <w:szCs w:val="26"/>
          <w:rtl/>
          <w:lang w:bidi="ar-SA"/>
        </w:rPr>
        <w:t>خف</w:t>
      </w:r>
      <w:r w:rsidR="00820BBC" w:rsidRPr="00EE3F1C">
        <w:rPr>
          <w:rFonts w:hint="cs"/>
          <w:sz w:val="26"/>
          <w:szCs w:val="26"/>
          <w:rtl/>
          <w:lang w:bidi="ar-SA"/>
        </w:rPr>
        <w:t>ي</w:t>
      </w:r>
      <w:r w:rsidRPr="00EE3F1C">
        <w:rPr>
          <w:sz w:val="26"/>
          <w:szCs w:val="26"/>
          <w:rtl/>
          <w:lang w:bidi="ar-SA"/>
        </w:rPr>
        <w:t xml:space="preserve">ض التدريجي </w:t>
      </w:r>
      <w:r w:rsidR="00820BBC" w:rsidRPr="00EE3F1C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820BBC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sz w:val="26"/>
          <w:szCs w:val="26"/>
          <w:rtl/>
          <w:lang w:bidi="ar-SA"/>
        </w:rPr>
        <w:t>الممولة في إطار المساهمات الطوعية.</w:t>
      </w:r>
    </w:p>
    <w:p w:rsidR="00135950" w:rsidRPr="00EE3F1C" w:rsidRDefault="00820BBC" w:rsidP="00820BBC">
      <w:pPr>
        <w:bidi/>
        <w:rPr>
          <w:b/>
          <w:bCs/>
          <w:sz w:val="26"/>
          <w:szCs w:val="26"/>
          <w:lang w:bidi="ar-SA"/>
        </w:rPr>
      </w:pPr>
      <w:r w:rsidRPr="00EE3F1C">
        <w:rPr>
          <w:rFonts w:hint="cs"/>
          <w:b/>
          <w:bCs/>
          <w:sz w:val="26"/>
          <w:szCs w:val="26"/>
          <w:rtl/>
          <w:lang w:bidi="ar-SA"/>
        </w:rPr>
        <w:lastRenderedPageBreak/>
        <w:t>ال</w:t>
      </w:r>
      <w:r w:rsidR="00135950" w:rsidRPr="00EE3F1C">
        <w:rPr>
          <w:b/>
          <w:bCs/>
          <w:sz w:val="26"/>
          <w:szCs w:val="26"/>
          <w:rtl/>
          <w:lang w:bidi="ar-SA"/>
        </w:rPr>
        <w:t>توصية</w:t>
      </w:r>
    </w:p>
    <w:p w:rsidR="00135950" w:rsidRPr="00EE3F1C" w:rsidRDefault="00135950" w:rsidP="00135950">
      <w:pPr>
        <w:bidi/>
        <w:rPr>
          <w:sz w:val="26"/>
          <w:szCs w:val="26"/>
          <w:lang w:bidi="ar-SA"/>
        </w:rPr>
      </w:pPr>
    </w:p>
    <w:p w:rsidR="00135950" w:rsidRPr="00EE3F1C" w:rsidRDefault="00125380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="00135950" w:rsidRPr="00EE3F1C">
        <w:rPr>
          <w:sz w:val="26"/>
          <w:szCs w:val="26"/>
          <w:rtl/>
          <w:lang w:bidi="ar-SA"/>
        </w:rPr>
        <w:t>تتضمن الوثيقة أيضاً المرفقات التالية:</w:t>
      </w:r>
    </w:p>
    <w:p w:rsidR="00125380" w:rsidRPr="00EE3F1C" w:rsidRDefault="00125380" w:rsidP="00125380">
      <w:pPr>
        <w:bidi/>
        <w:rPr>
          <w:sz w:val="26"/>
          <w:szCs w:val="26"/>
          <w:lang w:bidi="ar-SA"/>
        </w:rPr>
      </w:pPr>
    </w:p>
    <w:p w:rsidR="00135950" w:rsidRPr="00EE3F1C" w:rsidRDefault="00135950" w:rsidP="00471474">
      <w:pPr>
        <w:bidi/>
        <w:ind w:left="2160" w:hanging="1440"/>
        <w:rPr>
          <w:sz w:val="26"/>
          <w:szCs w:val="26"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المرفق الأول </w:t>
      </w:r>
      <w:r w:rsidR="00BC0C13" w:rsidRPr="00EE3F1C">
        <w:rPr>
          <w:rFonts w:hint="cs"/>
          <w:sz w:val="26"/>
          <w:szCs w:val="26"/>
          <w:rtl/>
          <w:lang w:bidi="ar-SA"/>
        </w:rPr>
        <w:tab/>
      </w:r>
      <w:r w:rsidRPr="00EE3F1C">
        <w:rPr>
          <w:sz w:val="26"/>
          <w:szCs w:val="26"/>
          <w:rtl/>
          <w:lang w:bidi="ar-SA"/>
        </w:rPr>
        <w:t xml:space="preserve">نظرة عامة على </w:t>
      </w:r>
      <w:r w:rsidR="00471474" w:rsidRPr="00EE3F1C">
        <w:rPr>
          <w:sz w:val="26"/>
          <w:szCs w:val="26"/>
          <w:rtl/>
          <w:lang w:bidi="ar-SA"/>
        </w:rPr>
        <w:t xml:space="preserve">المشروعات </w:t>
      </w:r>
      <w:r w:rsidRPr="00EE3F1C">
        <w:rPr>
          <w:sz w:val="26"/>
          <w:szCs w:val="26"/>
          <w:rtl/>
          <w:lang w:bidi="ar-SA"/>
        </w:rPr>
        <w:t xml:space="preserve">والأنشطة المتعلقة </w:t>
      </w:r>
      <w:r w:rsidR="00471474" w:rsidRPr="00EE3F1C">
        <w:rPr>
          <w:rFonts w:hint="cs"/>
          <w:sz w:val="26"/>
          <w:szCs w:val="26"/>
          <w:rtl/>
          <w:lang w:bidi="ar-SA"/>
        </w:rPr>
        <w:t>بالمواد الهيدروفلوروكربونية</w:t>
      </w:r>
      <w:r w:rsidR="00471474" w:rsidRPr="00EE3F1C">
        <w:rPr>
          <w:sz w:val="26"/>
          <w:szCs w:val="26"/>
          <w:rtl/>
          <w:lang w:bidi="ar-SA"/>
        </w:rPr>
        <w:t xml:space="preserve">، </w:t>
      </w:r>
      <w:r w:rsidRPr="00EE3F1C">
        <w:rPr>
          <w:sz w:val="26"/>
          <w:szCs w:val="26"/>
          <w:rtl/>
          <w:lang w:bidi="ar-SA"/>
        </w:rPr>
        <w:t xml:space="preserve">التي تقدم لمحة عامة عن جميع </w:t>
      </w:r>
      <w:r w:rsidR="00471474" w:rsidRPr="00EE3F1C">
        <w:rPr>
          <w:sz w:val="26"/>
          <w:szCs w:val="26"/>
          <w:rtl/>
          <w:lang w:bidi="ar-SA"/>
        </w:rPr>
        <w:t xml:space="preserve">المشروعات </w:t>
      </w:r>
      <w:r w:rsidRPr="00EE3F1C">
        <w:rPr>
          <w:sz w:val="26"/>
          <w:szCs w:val="26"/>
          <w:rtl/>
          <w:lang w:bidi="ar-SA"/>
        </w:rPr>
        <w:t xml:space="preserve">والأنشطة المتعلقة </w:t>
      </w:r>
      <w:r w:rsidR="00471474" w:rsidRPr="00EE3F1C">
        <w:rPr>
          <w:rFonts w:hint="cs"/>
          <w:sz w:val="26"/>
          <w:szCs w:val="26"/>
          <w:rtl/>
          <w:lang w:bidi="ar-SA"/>
        </w:rPr>
        <w:t>بالمواد الهيدروفلوروكربونية</w:t>
      </w:r>
      <w:r w:rsidR="00471474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sz w:val="26"/>
          <w:szCs w:val="26"/>
          <w:rtl/>
          <w:lang w:bidi="ar-SA"/>
        </w:rPr>
        <w:t xml:space="preserve">في إطار الصندوق </w:t>
      </w:r>
      <w:r w:rsidR="00471474" w:rsidRPr="00EE3F1C">
        <w:rPr>
          <w:rFonts w:hint="cs"/>
          <w:sz w:val="26"/>
          <w:szCs w:val="26"/>
          <w:rtl/>
          <w:lang w:bidi="ar-SA"/>
        </w:rPr>
        <w:t>ال</w:t>
      </w:r>
      <w:r w:rsidR="00471474" w:rsidRPr="00EE3F1C">
        <w:rPr>
          <w:sz w:val="26"/>
          <w:szCs w:val="26"/>
          <w:rtl/>
          <w:lang w:bidi="ar-SA"/>
        </w:rPr>
        <w:t xml:space="preserve">متعدد الأطراف، </w:t>
      </w:r>
      <w:r w:rsidR="00471474" w:rsidRPr="00EE3F1C">
        <w:rPr>
          <w:rFonts w:hint="cs"/>
          <w:sz w:val="26"/>
          <w:szCs w:val="26"/>
          <w:rtl/>
          <w:lang w:bidi="ar-SA"/>
        </w:rPr>
        <w:t>و</w:t>
      </w:r>
      <w:r w:rsidR="00471474" w:rsidRPr="00EE3F1C">
        <w:rPr>
          <w:sz w:val="26"/>
          <w:szCs w:val="26"/>
          <w:rtl/>
          <w:lang w:bidi="ar-SA"/>
        </w:rPr>
        <w:t>بغض النظر عن مصدر التمويل</w:t>
      </w:r>
      <w:r w:rsidRPr="00EE3F1C">
        <w:rPr>
          <w:sz w:val="26"/>
          <w:szCs w:val="26"/>
          <w:rtl/>
          <w:lang w:bidi="ar-SA"/>
        </w:rPr>
        <w:t xml:space="preserve">، على </w:t>
      </w:r>
      <w:r w:rsidR="00471474" w:rsidRPr="00EE3F1C">
        <w:rPr>
          <w:rFonts w:hint="cs"/>
          <w:sz w:val="26"/>
          <w:szCs w:val="26"/>
          <w:rtl/>
          <w:lang w:bidi="ar-SA"/>
        </w:rPr>
        <w:t>الصعيد</w:t>
      </w:r>
      <w:r w:rsidR="00471474" w:rsidRPr="00EE3F1C">
        <w:rPr>
          <w:sz w:val="26"/>
          <w:szCs w:val="26"/>
          <w:rtl/>
          <w:lang w:bidi="ar-SA"/>
        </w:rPr>
        <w:t xml:space="preserve"> القطري</w:t>
      </w:r>
      <w:r w:rsidRPr="00EE3F1C">
        <w:rPr>
          <w:sz w:val="26"/>
          <w:szCs w:val="26"/>
          <w:rtl/>
          <w:lang w:bidi="ar-SA"/>
        </w:rPr>
        <w:t xml:space="preserve">، </w:t>
      </w:r>
      <w:r w:rsidR="00471474" w:rsidRPr="00EE3F1C">
        <w:rPr>
          <w:rFonts w:hint="cs"/>
          <w:sz w:val="26"/>
          <w:szCs w:val="26"/>
          <w:rtl/>
          <w:lang w:bidi="ar-SA"/>
        </w:rPr>
        <w:t>يبين</w:t>
      </w:r>
      <w:r w:rsidRPr="00EE3F1C">
        <w:rPr>
          <w:sz w:val="26"/>
          <w:szCs w:val="26"/>
          <w:rtl/>
          <w:lang w:bidi="ar-SA"/>
        </w:rPr>
        <w:t xml:space="preserve"> حالة التصديق على تعديل كيغالي وحالة نظام ترخيص </w:t>
      </w:r>
      <w:r w:rsidR="00471474" w:rsidRPr="00EE3F1C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Pr="00EE3F1C">
        <w:rPr>
          <w:sz w:val="26"/>
          <w:szCs w:val="26"/>
          <w:rtl/>
          <w:lang w:bidi="ar-SA"/>
        </w:rPr>
        <w:t>.</w:t>
      </w:r>
    </w:p>
    <w:p w:rsidR="00135950" w:rsidRPr="00EE3F1C" w:rsidRDefault="00135950" w:rsidP="00135950">
      <w:pPr>
        <w:bidi/>
        <w:rPr>
          <w:sz w:val="26"/>
          <w:szCs w:val="26"/>
          <w:lang w:bidi="ar-SA"/>
        </w:rPr>
      </w:pPr>
    </w:p>
    <w:p w:rsidR="00135950" w:rsidRPr="00EE3F1C" w:rsidRDefault="00135950" w:rsidP="00F44B71">
      <w:pPr>
        <w:bidi/>
        <w:ind w:left="2160" w:hanging="1440"/>
        <w:rPr>
          <w:sz w:val="26"/>
          <w:szCs w:val="26"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المرفق الثاني </w:t>
      </w:r>
      <w:r w:rsidR="00471474" w:rsidRPr="00EE3F1C">
        <w:rPr>
          <w:rFonts w:hint="cs"/>
          <w:sz w:val="26"/>
          <w:szCs w:val="26"/>
          <w:rtl/>
          <w:lang w:bidi="ar-SA"/>
        </w:rPr>
        <w:tab/>
      </w:r>
      <w:r w:rsidR="00F44B71" w:rsidRPr="00EE3F1C">
        <w:rPr>
          <w:sz w:val="26"/>
          <w:szCs w:val="26"/>
          <w:rtl/>
          <w:lang w:bidi="ar-SA"/>
        </w:rPr>
        <w:t>تحليل للتقرير المرحلي الموحد</w:t>
      </w:r>
      <w:r w:rsidRPr="00EE3F1C">
        <w:rPr>
          <w:sz w:val="26"/>
          <w:szCs w:val="26"/>
          <w:rtl/>
          <w:lang w:bidi="ar-SA"/>
        </w:rPr>
        <w:t xml:space="preserve">، الذي يقدم معلومات مجمعة منذ إنشاء الصندوق </w:t>
      </w:r>
      <w:r w:rsidR="00F44B71" w:rsidRPr="00EE3F1C">
        <w:rPr>
          <w:rFonts w:hint="cs"/>
          <w:sz w:val="26"/>
          <w:szCs w:val="26"/>
          <w:rtl/>
          <w:lang w:bidi="ar-SA"/>
        </w:rPr>
        <w:t>ال</w:t>
      </w:r>
      <w:r w:rsidRPr="00EE3F1C">
        <w:rPr>
          <w:sz w:val="26"/>
          <w:szCs w:val="26"/>
          <w:rtl/>
          <w:lang w:bidi="ar-SA"/>
        </w:rPr>
        <w:t>متعدد الأطراف حتى 31 ديسمبر</w:t>
      </w:r>
      <w:r w:rsidR="00F44B71" w:rsidRPr="00EE3F1C">
        <w:rPr>
          <w:rFonts w:hint="cs"/>
          <w:sz w:val="26"/>
          <w:szCs w:val="26"/>
          <w:rtl/>
          <w:lang w:bidi="ar-SA"/>
        </w:rPr>
        <w:t>/ كانون الأول</w:t>
      </w:r>
      <w:r w:rsidR="00F44B71" w:rsidRPr="00EE3F1C">
        <w:rPr>
          <w:sz w:val="26"/>
          <w:szCs w:val="26"/>
          <w:rtl/>
          <w:lang w:bidi="ar-SA"/>
        </w:rPr>
        <w:t xml:space="preserve"> 2019</w:t>
      </w:r>
      <w:r w:rsidRPr="00EE3F1C">
        <w:rPr>
          <w:sz w:val="26"/>
          <w:szCs w:val="26"/>
          <w:rtl/>
          <w:lang w:bidi="ar-SA"/>
        </w:rPr>
        <w:t xml:space="preserve">، </w:t>
      </w:r>
      <w:r w:rsidR="00F44B71" w:rsidRPr="00EE3F1C">
        <w:rPr>
          <w:rFonts w:hint="cs"/>
          <w:sz w:val="26"/>
          <w:szCs w:val="26"/>
          <w:rtl/>
          <w:lang w:bidi="ar-SA"/>
        </w:rPr>
        <w:t xml:space="preserve">وهو </w:t>
      </w:r>
      <w:r w:rsidR="00F44B71" w:rsidRPr="00EE3F1C">
        <w:rPr>
          <w:sz w:val="26"/>
          <w:szCs w:val="26"/>
          <w:rtl/>
          <w:lang w:bidi="ar-SA"/>
        </w:rPr>
        <w:t>مقسم إلى جزأين: الجزء الأول</w:t>
      </w:r>
      <w:r w:rsidRPr="00EE3F1C">
        <w:rPr>
          <w:sz w:val="26"/>
          <w:szCs w:val="26"/>
          <w:rtl/>
          <w:lang w:bidi="ar-SA"/>
        </w:rPr>
        <w:t xml:space="preserve">، </w:t>
      </w:r>
      <w:r w:rsidR="00F44B71" w:rsidRPr="00EE3F1C">
        <w:rPr>
          <w:sz w:val="26"/>
          <w:szCs w:val="26"/>
          <w:rtl/>
          <w:lang w:bidi="ar-SA"/>
        </w:rPr>
        <w:t xml:space="preserve">المشروعات </w:t>
      </w:r>
      <w:r w:rsidRPr="00EE3F1C">
        <w:rPr>
          <w:sz w:val="26"/>
          <w:szCs w:val="26"/>
          <w:rtl/>
          <w:lang w:bidi="ar-SA"/>
        </w:rPr>
        <w:t xml:space="preserve">المعتمدة </w:t>
      </w:r>
      <w:r w:rsidR="00F44B71" w:rsidRPr="00EE3F1C">
        <w:rPr>
          <w:rFonts w:hint="cs"/>
          <w:sz w:val="26"/>
          <w:szCs w:val="26"/>
          <w:rtl/>
          <w:lang w:bidi="ar-SA"/>
        </w:rPr>
        <w:t>في إطار</w:t>
      </w:r>
      <w:r w:rsidRPr="00EE3F1C">
        <w:rPr>
          <w:sz w:val="26"/>
          <w:szCs w:val="26"/>
          <w:rtl/>
          <w:lang w:bidi="ar-SA"/>
        </w:rPr>
        <w:t xml:space="preserve"> المساهمات العادية للصندوق </w:t>
      </w:r>
      <w:r w:rsidR="00F44B71" w:rsidRPr="00EE3F1C">
        <w:rPr>
          <w:rFonts w:hint="cs"/>
          <w:sz w:val="26"/>
          <w:szCs w:val="26"/>
          <w:rtl/>
          <w:lang w:bidi="ar-SA"/>
        </w:rPr>
        <w:t>ال</w:t>
      </w:r>
      <w:r w:rsidR="00F44B71" w:rsidRPr="00EE3F1C">
        <w:rPr>
          <w:sz w:val="26"/>
          <w:szCs w:val="26"/>
          <w:rtl/>
          <w:lang w:bidi="ar-SA"/>
        </w:rPr>
        <w:t>متعدد الأطراف؛ والجزء الثاني</w:t>
      </w:r>
      <w:r w:rsidRPr="00EE3F1C">
        <w:rPr>
          <w:sz w:val="26"/>
          <w:szCs w:val="26"/>
          <w:rtl/>
          <w:lang w:bidi="ar-SA"/>
        </w:rPr>
        <w:t xml:space="preserve">، </w:t>
      </w:r>
      <w:r w:rsidR="00F44B71" w:rsidRPr="00EE3F1C">
        <w:rPr>
          <w:sz w:val="26"/>
          <w:szCs w:val="26"/>
          <w:rtl/>
          <w:lang w:bidi="ar-SA"/>
        </w:rPr>
        <w:t xml:space="preserve">المشروعات </w:t>
      </w:r>
      <w:r w:rsidRPr="00EE3F1C">
        <w:rPr>
          <w:sz w:val="26"/>
          <w:szCs w:val="26"/>
          <w:rtl/>
          <w:lang w:bidi="ar-SA"/>
        </w:rPr>
        <w:t>المعتمدة في إطار المساهم</w:t>
      </w:r>
      <w:r w:rsidR="00F44B71" w:rsidRPr="00EE3F1C">
        <w:rPr>
          <w:sz w:val="26"/>
          <w:szCs w:val="26"/>
          <w:rtl/>
          <w:lang w:bidi="ar-SA"/>
        </w:rPr>
        <w:t>ات الطوعية الإضافية لدعم البد</w:t>
      </w:r>
      <w:r w:rsidR="00F44B71" w:rsidRPr="00EE3F1C">
        <w:rPr>
          <w:rFonts w:hint="cs"/>
          <w:sz w:val="26"/>
          <w:szCs w:val="26"/>
          <w:rtl/>
          <w:lang w:bidi="ar-SA"/>
        </w:rPr>
        <w:t>ء</w:t>
      </w:r>
      <w:r w:rsidR="00F44B71" w:rsidRPr="00EE3F1C">
        <w:rPr>
          <w:sz w:val="26"/>
          <w:szCs w:val="26"/>
          <w:rtl/>
          <w:lang w:bidi="ar-SA"/>
        </w:rPr>
        <w:t xml:space="preserve"> السريع</w:t>
      </w:r>
      <w:r w:rsidR="00F44B71" w:rsidRPr="00EE3F1C">
        <w:rPr>
          <w:rFonts w:hint="cs"/>
          <w:sz w:val="26"/>
          <w:szCs w:val="26"/>
          <w:rtl/>
          <w:lang w:bidi="ar-SA"/>
        </w:rPr>
        <w:t xml:space="preserve"> في</w:t>
      </w:r>
      <w:r w:rsidR="00F44B71" w:rsidRPr="00EE3F1C">
        <w:rPr>
          <w:sz w:val="26"/>
          <w:szCs w:val="26"/>
          <w:rtl/>
          <w:lang w:bidi="ar-SA"/>
        </w:rPr>
        <w:t xml:space="preserve"> </w:t>
      </w:r>
      <w:r w:rsidR="00F44B71" w:rsidRPr="00EE3F1C">
        <w:rPr>
          <w:rFonts w:hint="cs"/>
          <w:sz w:val="26"/>
          <w:szCs w:val="26"/>
          <w:rtl/>
          <w:lang w:bidi="ar-SA"/>
        </w:rPr>
        <w:t>ا</w:t>
      </w:r>
      <w:r w:rsidRPr="00EE3F1C">
        <w:rPr>
          <w:sz w:val="26"/>
          <w:szCs w:val="26"/>
          <w:rtl/>
          <w:lang w:bidi="ar-SA"/>
        </w:rPr>
        <w:t xml:space="preserve">لتخفيض التدريجي </w:t>
      </w:r>
      <w:r w:rsidR="00F44B71" w:rsidRPr="00EE3F1C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Pr="00EE3F1C">
        <w:rPr>
          <w:sz w:val="26"/>
          <w:szCs w:val="26"/>
          <w:rtl/>
          <w:lang w:bidi="ar-SA"/>
        </w:rPr>
        <w:t>.</w:t>
      </w:r>
    </w:p>
    <w:p w:rsidR="00135950" w:rsidRPr="00EE3F1C" w:rsidRDefault="00135950" w:rsidP="00135950">
      <w:pPr>
        <w:bidi/>
        <w:rPr>
          <w:sz w:val="26"/>
          <w:szCs w:val="26"/>
          <w:lang w:bidi="ar-SA"/>
        </w:rPr>
      </w:pPr>
    </w:p>
    <w:p w:rsidR="00135950" w:rsidRPr="00EE3F1C" w:rsidRDefault="00135950" w:rsidP="004A2BD5">
      <w:pPr>
        <w:bidi/>
        <w:ind w:left="2160" w:hanging="1440"/>
        <w:rPr>
          <w:sz w:val="26"/>
          <w:szCs w:val="26"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المرفق الثالث </w:t>
      </w:r>
      <w:r w:rsidR="00884D62" w:rsidRPr="00EE3F1C">
        <w:rPr>
          <w:rFonts w:hint="cs"/>
          <w:sz w:val="26"/>
          <w:szCs w:val="26"/>
          <w:rtl/>
          <w:lang w:bidi="ar-SA"/>
        </w:rPr>
        <w:tab/>
      </w:r>
      <w:r w:rsidRPr="00EE3F1C">
        <w:rPr>
          <w:sz w:val="26"/>
          <w:szCs w:val="26"/>
          <w:rtl/>
          <w:lang w:bidi="ar-SA"/>
        </w:rPr>
        <w:t xml:space="preserve">تقرير عن </w:t>
      </w:r>
      <w:r w:rsidR="004A2BD5" w:rsidRPr="00EE3F1C">
        <w:rPr>
          <w:sz w:val="26"/>
          <w:szCs w:val="26"/>
          <w:rtl/>
          <w:lang w:bidi="ar-SA"/>
        </w:rPr>
        <w:t xml:space="preserve">المشروعات </w:t>
      </w:r>
      <w:r w:rsidRPr="00EE3F1C">
        <w:rPr>
          <w:sz w:val="26"/>
          <w:szCs w:val="26"/>
          <w:rtl/>
          <w:lang w:bidi="ar-SA"/>
        </w:rPr>
        <w:t>الاستثمارية</w:t>
      </w:r>
      <w:r w:rsidR="004A2BD5" w:rsidRPr="00EE3F1C">
        <w:rPr>
          <w:sz w:val="26"/>
          <w:szCs w:val="26"/>
          <w:rtl/>
          <w:lang w:bidi="ar-SA"/>
        </w:rPr>
        <w:t xml:space="preserve"> والأنشطة التمكينية</w:t>
      </w:r>
      <w:r w:rsidRPr="00EE3F1C">
        <w:rPr>
          <w:sz w:val="26"/>
          <w:szCs w:val="26"/>
          <w:rtl/>
          <w:lang w:bidi="ar-SA"/>
        </w:rPr>
        <w:t xml:space="preserve"> المتعلقة </w:t>
      </w:r>
      <w:r w:rsidR="004A2BD5" w:rsidRPr="00EE3F1C">
        <w:rPr>
          <w:rFonts w:hint="cs"/>
          <w:sz w:val="26"/>
          <w:szCs w:val="26"/>
          <w:rtl/>
          <w:lang w:bidi="ar-SA"/>
        </w:rPr>
        <w:t>بالمواد الهيدروفلوروكربونية</w:t>
      </w:r>
      <w:r w:rsidR="004A2BD5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sz w:val="26"/>
          <w:szCs w:val="26"/>
          <w:rtl/>
          <w:lang w:bidi="ar-SA"/>
        </w:rPr>
        <w:t xml:space="preserve">الممولة باستخدام المساهمات الإضافية لمجموعة من 17 طرفاً غير </w:t>
      </w:r>
      <w:r w:rsidR="004A2BD5" w:rsidRPr="00EE3F1C">
        <w:rPr>
          <w:rFonts w:hint="cs"/>
          <w:sz w:val="26"/>
          <w:szCs w:val="26"/>
          <w:rtl/>
          <w:lang w:bidi="ar-SA"/>
        </w:rPr>
        <w:t xml:space="preserve">أطراف المادة </w:t>
      </w:r>
      <w:r w:rsidR="004A2BD5" w:rsidRPr="00EE3F1C">
        <w:rPr>
          <w:sz w:val="26"/>
          <w:szCs w:val="26"/>
          <w:rtl/>
          <w:lang w:bidi="ar-SA"/>
        </w:rPr>
        <w:t xml:space="preserve">5، </w:t>
      </w:r>
      <w:r w:rsidRPr="00EE3F1C">
        <w:rPr>
          <w:sz w:val="26"/>
          <w:szCs w:val="26"/>
          <w:rtl/>
          <w:lang w:bidi="ar-SA"/>
        </w:rPr>
        <w:t xml:space="preserve">الذي يقدم تقريراً مرحلياً شاملاً عن أنشطة </w:t>
      </w:r>
      <w:r w:rsidR="004A2BD5" w:rsidRPr="00EE3F1C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4A2BD5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sz w:val="26"/>
          <w:szCs w:val="26"/>
          <w:rtl/>
          <w:lang w:bidi="ar-SA"/>
        </w:rPr>
        <w:t>المم</w:t>
      </w:r>
      <w:r w:rsidR="004A2BD5" w:rsidRPr="00EE3F1C">
        <w:rPr>
          <w:sz w:val="26"/>
          <w:szCs w:val="26"/>
          <w:rtl/>
          <w:lang w:bidi="ar-SA"/>
        </w:rPr>
        <w:t>ولة باستخدام المساهمات الإضافية</w:t>
      </w:r>
      <w:r w:rsidRPr="00EE3F1C">
        <w:rPr>
          <w:sz w:val="26"/>
          <w:szCs w:val="26"/>
          <w:rtl/>
          <w:lang w:bidi="ar-SA"/>
        </w:rPr>
        <w:t xml:space="preserve">، </w:t>
      </w:r>
      <w:r w:rsidR="004A2BD5" w:rsidRPr="00EE3F1C">
        <w:rPr>
          <w:rFonts w:hint="cs"/>
          <w:sz w:val="26"/>
          <w:szCs w:val="26"/>
          <w:rtl/>
          <w:lang w:bidi="ar-SA"/>
        </w:rPr>
        <w:t>وفقا</w:t>
      </w:r>
      <w:r w:rsidR="004A2BD5" w:rsidRPr="00EE3F1C">
        <w:rPr>
          <w:sz w:val="26"/>
          <w:szCs w:val="26"/>
          <w:rtl/>
          <w:lang w:bidi="ar-SA"/>
        </w:rPr>
        <w:t xml:space="preserve"> </w:t>
      </w:r>
      <w:r w:rsidR="004A2BD5" w:rsidRPr="00EE3F1C">
        <w:rPr>
          <w:rFonts w:hint="cs"/>
          <w:sz w:val="26"/>
          <w:szCs w:val="26"/>
          <w:rtl/>
          <w:lang w:bidi="ar-SA"/>
        </w:rPr>
        <w:t>ل</w:t>
      </w:r>
      <w:r w:rsidR="004A2BD5" w:rsidRPr="00EE3F1C">
        <w:rPr>
          <w:sz w:val="26"/>
          <w:szCs w:val="26"/>
          <w:rtl/>
          <w:lang w:bidi="ar-SA"/>
        </w:rPr>
        <w:t>لمقرر 84/</w:t>
      </w:r>
      <w:r w:rsidRPr="00EE3F1C">
        <w:rPr>
          <w:sz w:val="26"/>
          <w:szCs w:val="26"/>
          <w:rtl/>
          <w:lang w:bidi="ar-SA"/>
        </w:rPr>
        <w:t>12 (ب) و (ج).</w:t>
      </w:r>
    </w:p>
    <w:p w:rsidR="00135950" w:rsidRPr="00EE3F1C" w:rsidRDefault="00135950" w:rsidP="00135950">
      <w:pPr>
        <w:bidi/>
        <w:rPr>
          <w:sz w:val="26"/>
          <w:szCs w:val="26"/>
          <w:lang w:bidi="ar-SA"/>
        </w:rPr>
      </w:pPr>
    </w:p>
    <w:p w:rsidR="00135950" w:rsidRPr="00EE3F1C" w:rsidRDefault="00063A65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="00135950" w:rsidRPr="00EE3F1C">
        <w:rPr>
          <w:sz w:val="26"/>
          <w:szCs w:val="26"/>
          <w:rtl/>
          <w:lang w:bidi="ar-SA"/>
        </w:rPr>
        <w:t xml:space="preserve">لم تتضمن التقارير المرحلية للوكالات الثنائية أو المنفذة أي </w:t>
      </w:r>
      <w:r w:rsidRPr="00EE3F1C">
        <w:rPr>
          <w:rFonts w:hint="cs"/>
          <w:sz w:val="26"/>
          <w:szCs w:val="26"/>
          <w:rtl/>
          <w:lang w:bidi="ar-SA"/>
        </w:rPr>
        <w:t>مشكلة</w:t>
      </w:r>
      <w:r w:rsidR="00135950" w:rsidRPr="00EE3F1C">
        <w:rPr>
          <w:sz w:val="26"/>
          <w:szCs w:val="26"/>
          <w:rtl/>
          <w:lang w:bidi="ar-SA"/>
        </w:rPr>
        <w:t xml:space="preserve"> تتعلق بالسياسات ل</w:t>
      </w:r>
      <w:r w:rsidRPr="00EE3F1C">
        <w:rPr>
          <w:rFonts w:hint="cs"/>
          <w:sz w:val="26"/>
          <w:szCs w:val="26"/>
          <w:rtl/>
          <w:lang w:bidi="ar-SA"/>
        </w:rPr>
        <w:t xml:space="preserve">كي </w:t>
      </w:r>
      <w:r w:rsidR="00135950" w:rsidRPr="00EE3F1C">
        <w:rPr>
          <w:sz w:val="26"/>
          <w:szCs w:val="26"/>
          <w:rtl/>
          <w:lang w:bidi="ar-SA"/>
        </w:rPr>
        <w:t>ت</w:t>
      </w:r>
      <w:r w:rsidRPr="00EE3F1C">
        <w:rPr>
          <w:sz w:val="26"/>
          <w:szCs w:val="26"/>
          <w:rtl/>
          <w:lang w:bidi="ar-SA"/>
        </w:rPr>
        <w:t xml:space="preserve">نظر فيها اللجنة التنفيذية. 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كذلك</w:t>
      </w:r>
      <w:r w:rsidR="00135950" w:rsidRPr="00EE3F1C">
        <w:rPr>
          <w:sz w:val="26"/>
          <w:szCs w:val="26"/>
          <w:rtl/>
          <w:lang w:bidi="ar-SA"/>
        </w:rPr>
        <w:t xml:space="preserve">، لم يتم تحديد أي </w:t>
      </w:r>
      <w:r w:rsidRPr="00EE3F1C">
        <w:rPr>
          <w:rFonts w:hint="cs"/>
          <w:sz w:val="26"/>
          <w:szCs w:val="26"/>
          <w:rtl/>
          <w:lang w:bidi="ar-SA"/>
        </w:rPr>
        <w:t>مشكلات</w:t>
      </w:r>
      <w:r w:rsidR="00135950" w:rsidRPr="00EE3F1C">
        <w:rPr>
          <w:sz w:val="26"/>
          <w:szCs w:val="26"/>
          <w:rtl/>
          <w:lang w:bidi="ar-SA"/>
        </w:rPr>
        <w:t xml:space="preserve"> تتعلق بالسياسات أثناء استعراض الأمانة للتقارير المرحلية.</w:t>
      </w:r>
    </w:p>
    <w:p w:rsidR="00135950" w:rsidRPr="00EE3F1C" w:rsidRDefault="00135950" w:rsidP="00135950">
      <w:pPr>
        <w:bidi/>
        <w:rPr>
          <w:sz w:val="26"/>
          <w:szCs w:val="26"/>
          <w:rtl/>
          <w:lang w:bidi="ar-SA"/>
        </w:rPr>
      </w:pPr>
    </w:p>
    <w:p w:rsidR="00135950" w:rsidRPr="00EE3F1C" w:rsidRDefault="00063A65" w:rsidP="00063A65">
      <w:pPr>
        <w:bidi/>
        <w:rPr>
          <w:b/>
          <w:bCs/>
          <w:sz w:val="26"/>
          <w:szCs w:val="26"/>
          <w:lang w:bidi="ar-SA"/>
        </w:rPr>
      </w:pPr>
      <w:r w:rsidRPr="00EE3F1C">
        <w:rPr>
          <w:b/>
          <w:bCs/>
          <w:sz w:val="26"/>
          <w:szCs w:val="26"/>
          <w:rtl/>
          <w:lang w:bidi="ar-SA"/>
        </w:rPr>
        <w:t>الجزء الأول:</w:t>
      </w:r>
      <w:r w:rsidRPr="00EE3F1C">
        <w:rPr>
          <w:rFonts w:hint="cs"/>
          <w:b/>
          <w:bCs/>
          <w:sz w:val="26"/>
          <w:szCs w:val="26"/>
          <w:rtl/>
          <w:lang w:bidi="ar-SA"/>
        </w:rPr>
        <w:tab/>
      </w:r>
      <w:r w:rsidRPr="00EE3F1C">
        <w:rPr>
          <w:b/>
          <w:bCs/>
          <w:sz w:val="26"/>
          <w:szCs w:val="26"/>
          <w:rtl/>
          <w:lang w:bidi="ar-SA"/>
        </w:rPr>
        <w:t xml:space="preserve">المشروعات </w:t>
      </w:r>
      <w:r w:rsidR="00135950" w:rsidRPr="00EE3F1C">
        <w:rPr>
          <w:b/>
          <w:bCs/>
          <w:sz w:val="26"/>
          <w:szCs w:val="26"/>
          <w:rtl/>
          <w:lang w:bidi="ar-SA"/>
        </w:rPr>
        <w:t xml:space="preserve">التي تمت الموافقة عليها </w:t>
      </w:r>
      <w:r w:rsidRPr="00EE3F1C">
        <w:rPr>
          <w:rFonts w:hint="cs"/>
          <w:b/>
          <w:bCs/>
          <w:sz w:val="26"/>
          <w:szCs w:val="26"/>
          <w:rtl/>
          <w:lang w:bidi="ar-SA"/>
        </w:rPr>
        <w:t>في إطار</w:t>
      </w:r>
      <w:r w:rsidR="00135950" w:rsidRPr="00EE3F1C">
        <w:rPr>
          <w:b/>
          <w:bCs/>
          <w:sz w:val="26"/>
          <w:szCs w:val="26"/>
          <w:rtl/>
          <w:lang w:bidi="ar-SA"/>
        </w:rPr>
        <w:t xml:space="preserve"> المساهمات العادية للصندوق </w:t>
      </w:r>
      <w:r w:rsidRPr="00EE3F1C">
        <w:rPr>
          <w:rFonts w:hint="cs"/>
          <w:b/>
          <w:bCs/>
          <w:sz w:val="26"/>
          <w:szCs w:val="26"/>
          <w:rtl/>
          <w:lang w:bidi="ar-SA"/>
        </w:rPr>
        <w:t>ال</w:t>
      </w:r>
      <w:r w:rsidR="00135950" w:rsidRPr="00EE3F1C">
        <w:rPr>
          <w:b/>
          <w:bCs/>
          <w:sz w:val="26"/>
          <w:szCs w:val="26"/>
          <w:rtl/>
          <w:lang w:bidi="ar-SA"/>
        </w:rPr>
        <w:t>متعدد الأطراف</w:t>
      </w:r>
    </w:p>
    <w:p w:rsidR="00135950" w:rsidRPr="00EE3F1C" w:rsidRDefault="00135950" w:rsidP="00135950">
      <w:pPr>
        <w:bidi/>
        <w:rPr>
          <w:b/>
          <w:bCs/>
          <w:sz w:val="26"/>
          <w:szCs w:val="26"/>
          <w:lang w:bidi="ar-SA"/>
        </w:rPr>
      </w:pPr>
    </w:p>
    <w:p w:rsidR="00135950" w:rsidRPr="00EE3F1C" w:rsidRDefault="00135950" w:rsidP="00063A65">
      <w:pPr>
        <w:bidi/>
        <w:rPr>
          <w:b/>
          <w:bCs/>
          <w:sz w:val="26"/>
          <w:szCs w:val="26"/>
          <w:lang w:bidi="ar-SA"/>
        </w:rPr>
      </w:pPr>
      <w:r w:rsidRPr="00EE3F1C">
        <w:rPr>
          <w:b/>
          <w:bCs/>
          <w:sz w:val="26"/>
          <w:szCs w:val="26"/>
          <w:rtl/>
          <w:lang w:bidi="ar-SA"/>
        </w:rPr>
        <w:t xml:space="preserve">ملخص التقدم المحرز في تنفيذ </w:t>
      </w:r>
      <w:r w:rsidR="00063A65" w:rsidRPr="00EE3F1C">
        <w:rPr>
          <w:b/>
          <w:bCs/>
          <w:sz w:val="26"/>
          <w:szCs w:val="26"/>
          <w:rtl/>
          <w:lang w:bidi="ar-SA"/>
        </w:rPr>
        <w:t xml:space="preserve">المشروعات </w:t>
      </w:r>
      <w:r w:rsidRPr="00EE3F1C">
        <w:rPr>
          <w:b/>
          <w:bCs/>
          <w:sz w:val="26"/>
          <w:szCs w:val="26"/>
          <w:rtl/>
          <w:lang w:bidi="ar-SA"/>
        </w:rPr>
        <w:t>لعام 2019 والتراكمي</w:t>
      </w:r>
    </w:p>
    <w:p w:rsidR="00135950" w:rsidRPr="00EE3F1C" w:rsidRDefault="00135950" w:rsidP="00135950">
      <w:pPr>
        <w:bidi/>
        <w:rPr>
          <w:sz w:val="26"/>
          <w:szCs w:val="26"/>
          <w:lang w:bidi="ar-SA"/>
        </w:rPr>
      </w:pPr>
    </w:p>
    <w:p w:rsidR="00135950" w:rsidRPr="00EE3F1C" w:rsidRDefault="00993A4C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="00135950" w:rsidRPr="00EE3F1C">
        <w:rPr>
          <w:sz w:val="26"/>
          <w:szCs w:val="26"/>
          <w:rtl/>
          <w:lang w:bidi="ar-SA"/>
        </w:rPr>
        <w:t xml:space="preserve">فيما يلي تلخيص لتنفيذ </w:t>
      </w:r>
      <w:r w:rsidRPr="00EE3F1C">
        <w:rPr>
          <w:sz w:val="26"/>
          <w:szCs w:val="26"/>
          <w:rtl/>
          <w:lang w:bidi="ar-SA"/>
        </w:rPr>
        <w:t xml:space="preserve">المشروعات </w:t>
      </w:r>
      <w:r w:rsidR="00135950" w:rsidRPr="00EE3F1C">
        <w:rPr>
          <w:sz w:val="26"/>
          <w:szCs w:val="26"/>
          <w:rtl/>
          <w:lang w:bidi="ar-SA"/>
        </w:rPr>
        <w:t>والأنشطة من قبل الوكالات الثنائية والمنفذة لعام 2019 و</w:t>
      </w:r>
      <w:r w:rsidR="00235C91" w:rsidRPr="00EE3F1C">
        <w:rPr>
          <w:rFonts w:hint="cs"/>
          <w:sz w:val="26"/>
          <w:szCs w:val="26"/>
          <w:rtl/>
          <w:lang w:bidi="ar-SA"/>
        </w:rPr>
        <w:t>ال</w:t>
      </w:r>
      <w:r w:rsidR="00135950" w:rsidRPr="00EE3F1C">
        <w:rPr>
          <w:sz w:val="26"/>
          <w:szCs w:val="26"/>
          <w:rtl/>
          <w:lang w:bidi="ar-SA"/>
        </w:rPr>
        <w:t>تراكمي منذ عام 1991 حتى 31 ديسمبر</w:t>
      </w:r>
      <w:r w:rsidR="00235C91" w:rsidRPr="00EE3F1C">
        <w:rPr>
          <w:rFonts w:hint="cs"/>
          <w:sz w:val="26"/>
          <w:szCs w:val="26"/>
          <w:rtl/>
          <w:lang w:bidi="ar-SA"/>
        </w:rPr>
        <w:t xml:space="preserve">/ </w:t>
      </w:r>
      <w:r w:rsidR="00235C91" w:rsidRPr="00EE3F1C">
        <w:rPr>
          <w:sz w:val="26"/>
          <w:szCs w:val="26"/>
          <w:rtl/>
          <w:lang w:bidi="ar-SA"/>
        </w:rPr>
        <w:t>كانون الأول</w:t>
      </w:r>
      <w:r w:rsidR="00135950" w:rsidRPr="00EE3F1C">
        <w:rPr>
          <w:sz w:val="26"/>
          <w:szCs w:val="26"/>
          <w:rtl/>
          <w:lang w:bidi="ar-SA"/>
        </w:rPr>
        <w:t xml:space="preserve"> 2019:</w:t>
      </w:r>
    </w:p>
    <w:p w:rsidR="00235C91" w:rsidRPr="00EE3F1C" w:rsidRDefault="00235C91" w:rsidP="00235C91">
      <w:pPr>
        <w:bidi/>
        <w:rPr>
          <w:sz w:val="26"/>
          <w:szCs w:val="26"/>
          <w:lang w:bidi="ar-SA"/>
        </w:rPr>
      </w:pPr>
    </w:p>
    <w:p w:rsidR="00135950" w:rsidRPr="00EE3F1C" w:rsidRDefault="00135950" w:rsidP="00EA5DA7">
      <w:pPr>
        <w:pStyle w:val="ListParagraph"/>
        <w:numPr>
          <w:ilvl w:val="0"/>
          <w:numId w:val="8"/>
        </w:numPr>
        <w:bidi/>
        <w:ind w:left="1260" w:hanging="540"/>
        <w:rPr>
          <w:sz w:val="26"/>
          <w:szCs w:val="26"/>
          <w:lang w:bidi="ar-SA"/>
        </w:rPr>
      </w:pPr>
      <w:r w:rsidRPr="00EE3F1C">
        <w:rPr>
          <w:b/>
          <w:bCs/>
          <w:sz w:val="26"/>
          <w:szCs w:val="26"/>
          <w:rtl/>
          <w:lang w:bidi="ar-SA"/>
        </w:rPr>
        <w:t>الإزالة:</w:t>
      </w:r>
      <w:r w:rsidR="00333D8B" w:rsidRPr="00EE3F1C">
        <w:rPr>
          <w:rStyle w:val="FootnoteReference"/>
          <w:sz w:val="26"/>
          <w:szCs w:val="26"/>
          <w:rtl/>
          <w:lang w:bidi="ar-SA"/>
        </w:rPr>
        <w:footnoteReference w:id="10"/>
      </w:r>
      <w:r w:rsidR="000A16DD" w:rsidRPr="00EE3F1C">
        <w:rPr>
          <w:sz w:val="26"/>
          <w:szCs w:val="26"/>
          <w:rtl/>
          <w:lang w:bidi="ar-SA"/>
        </w:rPr>
        <w:t xml:space="preserve"> في عام 2019</w:t>
      </w:r>
      <w:r w:rsidRPr="00EE3F1C">
        <w:rPr>
          <w:sz w:val="26"/>
          <w:szCs w:val="26"/>
          <w:rtl/>
          <w:lang w:bidi="ar-SA"/>
        </w:rPr>
        <w:t>، تم</w:t>
      </w:r>
      <w:r w:rsidR="000A16DD" w:rsidRPr="00EE3F1C">
        <w:rPr>
          <w:rFonts w:hint="cs"/>
          <w:sz w:val="26"/>
          <w:szCs w:val="26"/>
          <w:rtl/>
          <w:lang w:bidi="ar-SA"/>
        </w:rPr>
        <w:t>ت</w:t>
      </w:r>
      <w:r w:rsidRPr="00EE3F1C">
        <w:rPr>
          <w:sz w:val="26"/>
          <w:szCs w:val="26"/>
          <w:rtl/>
          <w:lang w:bidi="ar-SA"/>
        </w:rPr>
        <w:t xml:space="preserve"> </w:t>
      </w:r>
      <w:r w:rsidR="000A16DD" w:rsidRPr="00EE3F1C">
        <w:rPr>
          <w:rFonts w:hint="cs"/>
          <w:sz w:val="26"/>
          <w:szCs w:val="26"/>
          <w:rtl/>
          <w:lang w:bidi="ar-SA"/>
        </w:rPr>
        <w:t>إزالة</w:t>
      </w:r>
      <w:r w:rsidRPr="00EE3F1C">
        <w:rPr>
          <w:sz w:val="26"/>
          <w:szCs w:val="26"/>
          <w:rtl/>
          <w:lang w:bidi="ar-SA"/>
        </w:rPr>
        <w:t xml:space="preserve"> 2</w:t>
      </w:r>
      <w:r w:rsidR="000A16DD" w:rsidRPr="00EE3F1C">
        <w:rPr>
          <w:rFonts w:hint="cs"/>
          <w:sz w:val="26"/>
          <w:szCs w:val="26"/>
          <w:rtl/>
          <w:lang w:bidi="ar-SA"/>
        </w:rPr>
        <w:t>,</w:t>
      </w:r>
      <w:r w:rsidRPr="00EE3F1C">
        <w:rPr>
          <w:sz w:val="26"/>
          <w:szCs w:val="26"/>
          <w:rtl/>
          <w:lang w:bidi="ar-SA"/>
        </w:rPr>
        <w:t xml:space="preserve">680.5 طن </w:t>
      </w:r>
      <w:r w:rsidR="000A16DD" w:rsidRPr="00EE3F1C">
        <w:rPr>
          <w:rFonts w:hint="cs"/>
          <w:sz w:val="26"/>
          <w:szCs w:val="26"/>
          <w:rtl/>
          <w:lang w:bidi="ar-SA"/>
        </w:rPr>
        <w:t>من قدرات</w:t>
      </w:r>
      <w:r w:rsidRPr="00EE3F1C">
        <w:rPr>
          <w:sz w:val="26"/>
          <w:szCs w:val="26"/>
          <w:rtl/>
          <w:lang w:bidi="ar-SA"/>
        </w:rPr>
        <w:t xml:space="preserve"> استنفاد الأوزون من استهلاك المواد الخاضعة للرقابة وتمت الموافقة على </w:t>
      </w:r>
      <w:r w:rsidR="000A16DD" w:rsidRPr="00EE3F1C">
        <w:rPr>
          <w:rFonts w:hint="cs"/>
          <w:sz w:val="26"/>
          <w:szCs w:val="26"/>
          <w:rtl/>
          <w:lang w:bidi="ar-SA"/>
        </w:rPr>
        <w:t>إزالة</w:t>
      </w:r>
      <w:r w:rsidRPr="00EE3F1C">
        <w:rPr>
          <w:sz w:val="26"/>
          <w:szCs w:val="26"/>
          <w:rtl/>
          <w:lang w:bidi="ar-SA"/>
        </w:rPr>
        <w:t xml:space="preserve"> 401 طناً إضافية </w:t>
      </w:r>
      <w:r w:rsidR="000A16DD" w:rsidRPr="00EE3F1C">
        <w:rPr>
          <w:rFonts w:hint="cs"/>
          <w:sz w:val="26"/>
          <w:szCs w:val="26"/>
          <w:rtl/>
          <w:lang w:bidi="ar-SA"/>
        </w:rPr>
        <w:t>من قدرات</w:t>
      </w:r>
      <w:r w:rsidRPr="00EE3F1C">
        <w:rPr>
          <w:sz w:val="26"/>
          <w:szCs w:val="26"/>
          <w:rtl/>
          <w:lang w:bidi="ar-SA"/>
        </w:rPr>
        <w:t xml:space="preserve"> استنفاد الأوزون من استهلاك المواد الخاضعة للرقابة. </w:t>
      </w:r>
      <w:r w:rsidR="000A16DD" w:rsidRPr="00EE3F1C">
        <w:rPr>
          <w:rFonts w:hint="cs"/>
          <w:sz w:val="26"/>
          <w:szCs w:val="26"/>
          <w:rtl/>
          <w:lang w:bidi="ar-SA"/>
        </w:rPr>
        <w:t>و</w:t>
      </w:r>
      <w:r w:rsidR="000A16DD" w:rsidRPr="00EE3F1C">
        <w:rPr>
          <w:sz w:val="26"/>
          <w:szCs w:val="26"/>
          <w:rtl/>
          <w:lang w:bidi="ar-SA"/>
        </w:rPr>
        <w:t>منذ عام 1991</w:t>
      </w:r>
      <w:r w:rsidRPr="00EE3F1C">
        <w:rPr>
          <w:sz w:val="26"/>
          <w:szCs w:val="26"/>
          <w:rtl/>
          <w:lang w:bidi="ar-SA"/>
        </w:rPr>
        <w:t>، تم</w:t>
      </w:r>
      <w:r w:rsidR="000A16DD" w:rsidRPr="00EE3F1C">
        <w:rPr>
          <w:rFonts w:hint="cs"/>
          <w:sz w:val="26"/>
          <w:szCs w:val="26"/>
          <w:rtl/>
          <w:lang w:bidi="ar-SA"/>
        </w:rPr>
        <w:t>ت إزالة</w:t>
      </w:r>
      <w:r w:rsidRPr="00EE3F1C">
        <w:rPr>
          <w:sz w:val="26"/>
          <w:szCs w:val="26"/>
          <w:rtl/>
          <w:lang w:bidi="ar-SA"/>
        </w:rPr>
        <w:t xml:space="preserve"> 288</w:t>
      </w:r>
      <w:r w:rsidR="000A16DD" w:rsidRPr="00EE3F1C">
        <w:rPr>
          <w:rFonts w:hint="cs"/>
          <w:sz w:val="26"/>
          <w:szCs w:val="26"/>
          <w:rtl/>
          <w:lang w:bidi="ar-SA"/>
        </w:rPr>
        <w:t>,</w:t>
      </w:r>
      <w:r w:rsidRPr="00EE3F1C">
        <w:rPr>
          <w:sz w:val="26"/>
          <w:szCs w:val="26"/>
          <w:rtl/>
          <w:lang w:bidi="ar-SA"/>
        </w:rPr>
        <w:t xml:space="preserve">028 طن </w:t>
      </w:r>
      <w:r w:rsidR="000A16DD" w:rsidRPr="00EE3F1C">
        <w:rPr>
          <w:rFonts w:hint="cs"/>
          <w:sz w:val="26"/>
          <w:szCs w:val="26"/>
          <w:rtl/>
          <w:lang w:bidi="ar-SA"/>
        </w:rPr>
        <w:t>من قدرات</w:t>
      </w:r>
      <w:r w:rsidR="000A16DD" w:rsidRPr="00EE3F1C">
        <w:rPr>
          <w:sz w:val="26"/>
          <w:szCs w:val="26"/>
          <w:rtl/>
          <w:lang w:bidi="ar-SA"/>
        </w:rPr>
        <w:t xml:space="preserve"> استنفاد الأوزون </w:t>
      </w:r>
      <w:r w:rsidRPr="00EE3F1C">
        <w:rPr>
          <w:sz w:val="26"/>
          <w:szCs w:val="26"/>
          <w:rtl/>
          <w:lang w:bidi="ar-SA"/>
        </w:rPr>
        <w:t>من الاستهلاك و 205</w:t>
      </w:r>
      <w:r w:rsidR="000A16DD" w:rsidRPr="00EE3F1C">
        <w:rPr>
          <w:rFonts w:hint="cs"/>
          <w:sz w:val="26"/>
          <w:szCs w:val="26"/>
          <w:rtl/>
          <w:lang w:bidi="ar-SA"/>
        </w:rPr>
        <w:t>,</w:t>
      </w:r>
      <w:r w:rsidRPr="00EE3F1C">
        <w:rPr>
          <w:sz w:val="26"/>
          <w:szCs w:val="26"/>
          <w:rtl/>
          <w:lang w:bidi="ar-SA"/>
        </w:rPr>
        <w:t xml:space="preserve">377 طن </w:t>
      </w:r>
      <w:r w:rsidR="000A16DD" w:rsidRPr="00EE3F1C">
        <w:rPr>
          <w:rFonts w:hint="cs"/>
          <w:sz w:val="26"/>
          <w:szCs w:val="26"/>
          <w:rtl/>
          <w:lang w:bidi="ar-SA"/>
        </w:rPr>
        <w:t>من قدرات</w:t>
      </w:r>
      <w:r w:rsidR="000A16DD" w:rsidRPr="00EE3F1C">
        <w:rPr>
          <w:sz w:val="26"/>
          <w:szCs w:val="26"/>
          <w:rtl/>
          <w:lang w:bidi="ar-SA"/>
        </w:rPr>
        <w:t xml:space="preserve"> استنفاد الأوزون من إنتاج المواد الخاضعة للرقابة</w:t>
      </w:r>
      <w:r w:rsidRPr="00EE3F1C">
        <w:rPr>
          <w:sz w:val="26"/>
          <w:szCs w:val="26"/>
          <w:rtl/>
          <w:lang w:bidi="ar-SA"/>
        </w:rPr>
        <w:t xml:space="preserve">، من إجمالي متوقع </w:t>
      </w:r>
      <w:r w:rsidR="000A16DD" w:rsidRPr="00EE3F1C">
        <w:rPr>
          <w:rFonts w:hint="cs"/>
          <w:sz w:val="26"/>
          <w:szCs w:val="26"/>
          <w:rtl/>
          <w:lang w:bidi="ar-SA"/>
        </w:rPr>
        <w:t>قدره</w:t>
      </w:r>
      <w:r w:rsidRPr="00EE3F1C">
        <w:rPr>
          <w:sz w:val="26"/>
          <w:szCs w:val="26"/>
          <w:rtl/>
          <w:lang w:bidi="ar-SA"/>
        </w:rPr>
        <w:t xml:space="preserve"> 467</w:t>
      </w:r>
      <w:r w:rsidR="000A16DD" w:rsidRPr="00EE3F1C">
        <w:rPr>
          <w:rFonts w:hint="cs"/>
          <w:sz w:val="26"/>
          <w:szCs w:val="26"/>
          <w:rtl/>
          <w:lang w:bidi="ar-SA"/>
        </w:rPr>
        <w:t>,</w:t>
      </w:r>
      <w:r w:rsidRPr="00EE3F1C">
        <w:rPr>
          <w:sz w:val="26"/>
          <w:szCs w:val="26"/>
          <w:rtl/>
          <w:lang w:bidi="ar-SA"/>
        </w:rPr>
        <w:t xml:space="preserve">583 طن </w:t>
      </w:r>
      <w:r w:rsidR="000A16DD" w:rsidRPr="00EE3F1C">
        <w:rPr>
          <w:rFonts w:hint="cs"/>
          <w:sz w:val="26"/>
          <w:szCs w:val="26"/>
          <w:rtl/>
          <w:lang w:bidi="ar-SA"/>
        </w:rPr>
        <w:t>من قدرات</w:t>
      </w:r>
      <w:r w:rsidR="000A16DD" w:rsidRPr="00EE3F1C">
        <w:rPr>
          <w:sz w:val="26"/>
          <w:szCs w:val="26"/>
          <w:rtl/>
          <w:lang w:bidi="ar-SA"/>
        </w:rPr>
        <w:t xml:space="preserve"> استنفاد الأوزون </w:t>
      </w:r>
      <w:r w:rsidRPr="00EE3F1C">
        <w:rPr>
          <w:sz w:val="26"/>
          <w:szCs w:val="26"/>
          <w:rtl/>
          <w:lang w:bidi="ar-SA"/>
        </w:rPr>
        <w:t>من المشروعات المعتمدة (باستث</w:t>
      </w:r>
      <w:r w:rsidR="000A16DD" w:rsidRPr="00EE3F1C">
        <w:rPr>
          <w:sz w:val="26"/>
          <w:szCs w:val="26"/>
          <w:rtl/>
          <w:lang w:bidi="ar-SA"/>
        </w:rPr>
        <w:t>ناء المشروعات الملغاة والمحولة)</w:t>
      </w:r>
      <w:r w:rsidRPr="00EE3F1C">
        <w:rPr>
          <w:sz w:val="26"/>
          <w:szCs w:val="26"/>
          <w:rtl/>
          <w:lang w:bidi="ar-SA"/>
        </w:rPr>
        <w:t>؛</w:t>
      </w:r>
    </w:p>
    <w:p w:rsidR="000A16DD" w:rsidRPr="00EE3F1C" w:rsidRDefault="000A16DD" w:rsidP="000A16DD">
      <w:pPr>
        <w:pStyle w:val="ListParagraph"/>
        <w:bidi/>
        <w:ind w:left="1260"/>
        <w:rPr>
          <w:sz w:val="26"/>
          <w:szCs w:val="26"/>
          <w:lang w:bidi="ar-SA"/>
        </w:rPr>
      </w:pPr>
    </w:p>
    <w:p w:rsidR="00135950" w:rsidRPr="00EE3F1C" w:rsidRDefault="003E468F" w:rsidP="00EA5DA7">
      <w:pPr>
        <w:pStyle w:val="ListParagraph"/>
        <w:numPr>
          <w:ilvl w:val="0"/>
          <w:numId w:val="8"/>
        </w:numPr>
        <w:bidi/>
        <w:ind w:left="1260" w:hanging="540"/>
        <w:rPr>
          <w:sz w:val="26"/>
          <w:szCs w:val="26"/>
          <w:lang w:bidi="ar-SA"/>
        </w:rPr>
      </w:pPr>
      <w:r w:rsidRPr="00EE3F1C">
        <w:rPr>
          <w:rFonts w:hint="cs"/>
          <w:b/>
          <w:bCs/>
          <w:sz w:val="26"/>
          <w:szCs w:val="26"/>
          <w:rtl/>
          <w:lang w:bidi="ar-SA"/>
        </w:rPr>
        <w:lastRenderedPageBreak/>
        <w:t>و</w:t>
      </w:r>
      <w:r w:rsidR="00705374" w:rsidRPr="00EE3F1C">
        <w:rPr>
          <w:rFonts w:hint="cs"/>
          <w:b/>
          <w:bCs/>
          <w:sz w:val="26"/>
          <w:szCs w:val="26"/>
          <w:rtl/>
          <w:lang w:bidi="ar-SA"/>
        </w:rPr>
        <w:t>المصروفات</w:t>
      </w:r>
      <w:r w:rsidR="00135950" w:rsidRPr="00EE3F1C">
        <w:rPr>
          <w:b/>
          <w:bCs/>
          <w:sz w:val="26"/>
          <w:szCs w:val="26"/>
          <w:rtl/>
          <w:lang w:bidi="ar-SA"/>
        </w:rPr>
        <w:t xml:space="preserve"> / </w:t>
      </w:r>
      <w:r w:rsidR="00705374" w:rsidRPr="00EE3F1C">
        <w:rPr>
          <w:rFonts w:hint="cs"/>
          <w:b/>
          <w:bCs/>
          <w:sz w:val="26"/>
          <w:szCs w:val="26"/>
          <w:rtl/>
          <w:lang w:bidi="ar-SA"/>
        </w:rPr>
        <w:t>الاعتمادات</w:t>
      </w:r>
      <w:r w:rsidR="00135950" w:rsidRPr="00EE3F1C">
        <w:rPr>
          <w:sz w:val="26"/>
          <w:szCs w:val="26"/>
          <w:rtl/>
          <w:lang w:bidi="ar-SA"/>
        </w:rPr>
        <w:t>: في عام 2019، تم صرف 78</w:t>
      </w:r>
      <w:r w:rsidR="00705374" w:rsidRPr="00EE3F1C">
        <w:rPr>
          <w:rFonts w:hint="cs"/>
          <w:sz w:val="26"/>
          <w:szCs w:val="26"/>
          <w:rtl/>
          <w:lang w:bidi="ar-SA"/>
        </w:rPr>
        <w:t>,</w:t>
      </w:r>
      <w:r w:rsidR="00135950" w:rsidRPr="00EE3F1C">
        <w:rPr>
          <w:sz w:val="26"/>
          <w:szCs w:val="26"/>
          <w:rtl/>
          <w:lang w:bidi="ar-SA"/>
        </w:rPr>
        <w:t>96 مليون دولار أمريكي وتم التخطيط لصرف 76</w:t>
      </w:r>
      <w:r w:rsidR="00705374" w:rsidRPr="00EE3F1C">
        <w:rPr>
          <w:rFonts w:hint="cs"/>
          <w:sz w:val="26"/>
          <w:szCs w:val="26"/>
          <w:rtl/>
          <w:lang w:bidi="ar-SA"/>
        </w:rPr>
        <w:t>,</w:t>
      </w:r>
      <w:r w:rsidR="00135950" w:rsidRPr="00EE3F1C">
        <w:rPr>
          <w:sz w:val="26"/>
          <w:szCs w:val="26"/>
          <w:rtl/>
          <w:lang w:bidi="ar-SA"/>
        </w:rPr>
        <w:t xml:space="preserve">13 مليون دولار أمريكي </w:t>
      </w:r>
      <w:r w:rsidR="00705374" w:rsidRPr="00EE3F1C">
        <w:rPr>
          <w:rFonts w:hint="cs"/>
          <w:sz w:val="26"/>
          <w:szCs w:val="26"/>
          <w:rtl/>
          <w:lang w:bidi="ar-SA"/>
        </w:rPr>
        <w:t>استناداً</w:t>
      </w:r>
      <w:r w:rsidR="00705374" w:rsidRPr="00EE3F1C">
        <w:rPr>
          <w:sz w:val="26"/>
          <w:szCs w:val="26"/>
          <w:rtl/>
          <w:lang w:bidi="ar-SA"/>
        </w:rPr>
        <w:t xml:space="preserve"> </w:t>
      </w:r>
      <w:r w:rsidR="00705374" w:rsidRPr="00EE3F1C">
        <w:rPr>
          <w:rFonts w:hint="cs"/>
          <w:sz w:val="26"/>
          <w:szCs w:val="26"/>
          <w:rtl/>
          <w:lang w:bidi="ar-SA"/>
        </w:rPr>
        <w:t>إ</w:t>
      </w:r>
      <w:r w:rsidR="00705374" w:rsidRPr="00EE3F1C">
        <w:rPr>
          <w:sz w:val="26"/>
          <w:szCs w:val="26"/>
          <w:rtl/>
          <w:lang w:bidi="ar-SA"/>
        </w:rPr>
        <w:t>لى التقرير المرحلي لعام 2018</w:t>
      </w:r>
      <w:r w:rsidR="00135950" w:rsidRPr="00EE3F1C">
        <w:rPr>
          <w:sz w:val="26"/>
          <w:szCs w:val="26"/>
          <w:rtl/>
          <w:lang w:bidi="ar-SA"/>
        </w:rPr>
        <w:t xml:space="preserve">، وهو ما يمثل معدل صرف بنسبة 104 في المائة من </w:t>
      </w:r>
      <w:r w:rsidR="00705374" w:rsidRPr="00EE3F1C">
        <w:rPr>
          <w:rFonts w:hint="cs"/>
          <w:sz w:val="26"/>
          <w:szCs w:val="26"/>
          <w:rtl/>
          <w:lang w:bidi="ar-SA"/>
        </w:rPr>
        <w:t>ذلك</w:t>
      </w:r>
      <w:r w:rsidR="00135950" w:rsidRPr="00EE3F1C">
        <w:rPr>
          <w:sz w:val="26"/>
          <w:szCs w:val="26"/>
          <w:rtl/>
          <w:lang w:bidi="ar-SA"/>
        </w:rPr>
        <w:t xml:space="preserve"> المخطط له. </w:t>
      </w:r>
      <w:r w:rsidR="00705374" w:rsidRPr="00EE3F1C">
        <w:rPr>
          <w:rFonts w:hint="cs"/>
          <w:sz w:val="26"/>
          <w:szCs w:val="26"/>
          <w:rtl/>
          <w:lang w:bidi="ar-SA"/>
        </w:rPr>
        <w:t>و</w:t>
      </w:r>
      <w:r w:rsidR="00135950" w:rsidRPr="00EE3F1C">
        <w:rPr>
          <w:sz w:val="26"/>
          <w:szCs w:val="26"/>
          <w:rtl/>
          <w:lang w:bidi="ar-SA"/>
        </w:rPr>
        <w:t>تراكمي</w:t>
      </w:r>
      <w:r w:rsidR="00705374" w:rsidRPr="00EE3F1C">
        <w:rPr>
          <w:rFonts w:hint="cs"/>
          <w:sz w:val="26"/>
          <w:szCs w:val="26"/>
          <w:rtl/>
          <w:lang w:bidi="ar-SA"/>
        </w:rPr>
        <w:t>اً</w:t>
      </w:r>
      <w:r w:rsidR="00135950" w:rsidRPr="00EE3F1C">
        <w:rPr>
          <w:sz w:val="26"/>
          <w:szCs w:val="26"/>
          <w:rtl/>
          <w:lang w:bidi="ar-SA"/>
        </w:rPr>
        <w:t>، تم صرف 3</w:t>
      </w:r>
      <w:r w:rsidR="00705374" w:rsidRPr="00EE3F1C">
        <w:rPr>
          <w:rFonts w:hint="cs"/>
          <w:sz w:val="26"/>
          <w:szCs w:val="26"/>
          <w:rtl/>
          <w:lang w:bidi="ar-SA"/>
        </w:rPr>
        <w:t>,</w:t>
      </w:r>
      <w:r w:rsidR="00135950" w:rsidRPr="00EE3F1C">
        <w:rPr>
          <w:sz w:val="26"/>
          <w:szCs w:val="26"/>
          <w:rtl/>
          <w:lang w:bidi="ar-SA"/>
        </w:rPr>
        <w:t xml:space="preserve">08 مليار دولار أمريكي من </w:t>
      </w:r>
      <w:r w:rsidR="00705374" w:rsidRPr="00EE3F1C">
        <w:rPr>
          <w:rFonts w:hint="cs"/>
          <w:sz w:val="26"/>
          <w:szCs w:val="26"/>
          <w:rtl/>
          <w:lang w:bidi="ar-SA"/>
        </w:rPr>
        <w:t>ال</w:t>
      </w:r>
      <w:r w:rsidR="00135950" w:rsidRPr="00EE3F1C">
        <w:rPr>
          <w:sz w:val="26"/>
          <w:szCs w:val="26"/>
          <w:rtl/>
          <w:lang w:bidi="ar-SA"/>
        </w:rPr>
        <w:t>إجمالي 3</w:t>
      </w:r>
      <w:r w:rsidR="00705374" w:rsidRPr="00EE3F1C">
        <w:rPr>
          <w:rFonts w:hint="cs"/>
          <w:sz w:val="26"/>
          <w:szCs w:val="26"/>
          <w:rtl/>
          <w:lang w:bidi="ar-SA"/>
        </w:rPr>
        <w:t>,</w:t>
      </w:r>
      <w:r w:rsidR="00135950" w:rsidRPr="00EE3F1C">
        <w:rPr>
          <w:sz w:val="26"/>
          <w:szCs w:val="26"/>
          <w:rtl/>
          <w:lang w:bidi="ar-SA"/>
        </w:rPr>
        <w:t xml:space="preserve">32 مليار دولار أمريكي </w:t>
      </w:r>
      <w:r w:rsidR="00705374" w:rsidRPr="00EE3F1C">
        <w:rPr>
          <w:rFonts w:hint="cs"/>
          <w:sz w:val="26"/>
          <w:szCs w:val="26"/>
          <w:rtl/>
          <w:lang w:bidi="ar-SA"/>
        </w:rPr>
        <w:t>المعتمد</w:t>
      </w:r>
      <w:r w:rsidR="00135950" w:rsidRPr="00EE3F1C">
        <w:rPr>
          <w:sz w:val="26"/>
          <w:szCs w:val="26"/>
          <w:rtl/>
          <w:lang w:bidi="ar-SA"/>
        </w:rPr>
        <w:t xml:space="preserve"> للصر</w:t>
      </w:r>
      <w:r w:rsidR="00705374" w:rsidRPr="00EE3F1C">
        <w:rPr>
          <w:sz w:val="26"/>
          <w:szCs w:val="26"/>
          <w:rtl/>
          <w:lang w:bidi="ar-SA"/>
        </w:rPr>
        <w:t>ف (باستثناء تكاليف دعم الوكالة)</w:t>
      </w:r>
      <w:r w:rsidR="00135950" w:rsidRPr="00EE3F1C">
        <w:rPr>
          <w:sz w:val="26"/>
          <w:szCs w:val="26"/>
          <w:rtl/>
          <w:lang w:bidi="ar-SA"/>
        </w:rPr>
        <w:t xml:space="preserve">، وهو ما يمثل معدل صرف بنسبة 93 بالمائة. </w:t>
      </w:r>
      <w:r w:rsidR="00705374" w:rsidRPr="00EE3F1C">
        <w:rPr>
          <w:rFonts w:hint="cs"/>
          <w:sz w:val="26"/>
          <w:szCs w:val="26"/>
          <w:rtl/>
          <w:lang w:bidi="ar-SA"/>
        </w:rPr>
        <w:t>و</w:t>
      </w:r>
      <w:r w:rsidR="00705374" w:rsidRPr="00EE3F1C">
        <w:rPr>
          <w:sz w:val="26"/>
          <w:szCs w:val="26"/>
          <w:rtl/>
          <w:lang w:bidi="ar-SA"/>
        </w:rPr>
        <w:t>في عام 2019، تم</w:t>
      </w:r>
      <w:r w:rsidR="00705374" w:rsidRPr="00EE3F1C">
        <w:rPr>
          <w:rFonts w:hint="cs"/>
          <w:sz w:val="26"/>
          <w:szCs w:val="26"/>
          <w:rtl/>
          <w:lang w:bidi="ar-SA"/>
        </w:rPr>
        <w:t xml:space="preserve"> اعتماد</w:t>
      </w:r>
      <w:r w:rsidR="00135950" w:rsidRPr="00EE3F1C">
        <w:rPr>
          <w:sz w:val="26"/>
          <w:szCs w:val="26"/>
          <w:rtl/>
          <w:lang w:bidi="ar-SA"/>
        </w:rPr>
        <w:t xml:space="preserve"> 54</w:t>
      </w:r>
      <w:r w:rsidR="00705374" w:rsidRPr="00EE3F1C">
        <w:rPr>
          <w:rFonts w:hint="cs"/>
          <w:sz w:val="26"/>
          <w:szCs w:val="26"/>
          <w:rtl/>
          <w:lang w:bidi="ar-SA"/>
        </w:rPr>
        <w:t>,</w:t>
      </w:r>
      <w:r w:rsidR="00135950" w:rsidRPr="00EE3F1C">
        <w:rPr>
          <w:sz w:val="26"/>
          <w:szCs w:val="26"/>
          <w:rtl/>
          <w:lang w:bidi="ar-SA"/>
        </w:rPr>
        <w:t xml:space="preserve">29 مليون دولار أمريكي </w:t>
      </w:r>
      <w:r w:rsidR="00705374" w:rsidRPr="00EE3F1C">
        <w:rPr>
          <w:rFonts w:hint="cs"/>
          <w:sz w:val="26"/>
          <w:szCs w:val="26"/>
          <w:rtl/>
          <w:lang w:bidi="ar-SA"/>
        </w:rPr>
        <w:t>للتنفيذ</w:t>
      </w:r>
      <w:r w:rsidR="00135950" w:rsidRPr="00EE3F1C">
        <w:rPr>
          <w:sz w:val="26"/>
          <w:szCs w:val="26"/>
          <w:rtl/>
          <w:lang w:bidi="ar-SA"/>
        </w:rPr>
        <w:t>؛</w:t>
      </w:r>
    </w:p>
    <w:p w:rsidR="00705374" w:rsidRPr="00EE3F1C" w:rsidRDefault="00705374" w:rsidP="00705374">
      <w:pPr>
        <w:bidi/>
        <w:rPr>
          <w:sz w:val="26"/>
          <w:szCs w:val="26"/>
          <w:lang w:bidi="ar-SA"/>
        </w:rPr>
      </w:pPr>
    </w:p>
    <w:p w:rsidR="00135950" w:rsidRPr="00EE3F1C" w:rsidRDefault="00135950" w:rsidP="00A15D25">
      <w:pPr>
        <w:pStyle w:val="ListParagraph"/>
        <w:bidi/>
        <w:ind w:left="1260" w:hanging="54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(ج) </w:t>
      </w:r>
      <w:r w:rsidR="003E468F" w:rsidRPr="00EE3F1C">
        <w:rPr>
          <w:rFonts w:hint="cs"/>
          <w:sz w:val="26"/>
          <w:szCs w:val="26"/>
          <w:rtl/>
          <w:lang w:bidi="ar-SA"/>
        </w:rPr>
        <w:t xml:space="preserve">  </w:t>
      </w:r>
      <w:r w:rsidR="007117F9" w:rsidRPr="00EE3F1C">
        <w:rPr>
          <w:rFonts w:hint="cs"/>
          <w:b/>
          <w:bCs/>
          <w:sz w:val="26"/>
          <w:szCs w:val="26"/>
          <w:rtl/>
          <w:lang w:bidi="ar-SA"/>
        </w:rPr>
        <w:t>و</w:t>
      </w:r>
      <w:r w:rsidR="003E468F" w:rsidRPr="00EE3F1C">
        <w:rPr>
          <w:rFonts w:hint="cs"/>
          <w:b/>
          <w:bCs/>
          <w:sz w:val="26"/>
          <w:szCs w:val="26"/>
          <w:rtl/>
          <w:lang w:bidi="ar-SA"/>
        </w:rPr>
        <w:t xml:space="preserve">فعالية </w:t>
      </w:r>
      <w:r w:rsidRPr="00EE3F1C">
        <w:rPr>
          <w:b/>
          <w:bCs/>
          <w:sz w:val="26"/>
          <w:szCs w:val="26"/>
          <w:rtl/>
          <w:lang w:bidi="ar-SA"/>
        </w:rPr>
        <w:t>التكاليف (</w:t>
      </w:r>
      <w:r w:rsidR="003E468F" w:rsidRPr="00EE3F1C">
        <w:rPr>
          <w:rFonts w:hint="cs"/>
          <w:b/>
          <w:bCs/>
          <w:sz w:val="26"/>
          <w:szCs w:val="26"/>
          <w:rtl/>
          <w:lang w:bidi="ar-SA"/>
        </w:rPr>
        <w:t>بالطن من قدرات استنفاذ الأوزون</w:t>
      </w:r>
      <w:r w:rsidRPr="00EE3F1C">
        <w:rPr>
          <w:b/>
          <w:bCs/>
          <w:sz w:val="26"/>
          <w:szCs w:val="26"/>
          <w:rtl/>
          <w:lang w:bidi="ar-SA"/>
        </w:rPr>
        <w:t>):</w:t>
      </w:r>
      <w:r w:rsidR="007117F9" w:rsidRPr="00EE3F1C">
        <w:rPr>
          <w:rStyle w:val="FootnoteReference"/>
          <w:b/>
          <w:bCs/>
          <w:sz w:val="26"/>
          <w:szCs w:val="26"/>
          <w:rtl/>
          <w:lang w:bidi="ar-SA"/>
        </w:rPr>
        <w:footnoteReference w:id="11"/>
      </w:r>
      <w:r w:rsidR="007117F9" w:rsidRPr="00EE3F1C">
        <w:rPr>
          <w:sz w:val="26"/>
          <w:szCs w:val="26"/>
          <w:rtl/>
          <w:lang w:bidi="ar-SA"/>
        </w:rPr>
        <w:t xml:space="preserve"> منذ عام 1991</w:t>
      </w:r>
      <w:r w:rsidRPr="00EE3F1C">
        <w:rPr>
          <w:sz w:val="26"/>
          <w:szCs w:val="26"/>
          <w:rtl/>
          <w:lang w:bidi="ar-SA"/>
        </w:rPr>
        <w:t>، بلغ متوسط ​​</w:t>
      </w:r>
      <w:r w:rsidR="00A15D25" w:rsidRPr="00EE3F1C">
        <w:rPr>
          <w:rFonts w:hint="cs"/>
          <w:sz w:val="26"/>
          <w:szCs w:val="26"/>
          <w:rtl/>
          <w:lang w:bidi="ar-SA"/>
        </w:rPr>
        <w:t>فعالية</w:t>
      </w:r>
      <w:r w:rsidRPr="00EE3F1C">
        <w:rPr>
          <w:sz w:val="26"/>
          <w:szCs w:val="26"/>
          <w:rtl/>
          <w:lang w:bidi="ar-SA"/>
        </w:rPr>
        <w:t xml:space="preserve"> تكلفة المشروعات الاستثمارية التي تمت الموافقة عليها والتي أدت إلى خفض دائم في الاستهلاك</w:t>
      </w:r>
      <w:r w:rsidR="00A15D25" w:rsidRPr="00EE3F1C">
        <w:rPr>
          <w:rFonts w:hint="cs"/>
          <w:sz w:val="26"/>
          <w:szCs w:val="26"/>
          <w:rtl/>
          <w:lang w:bidi="ar-SA"/>
        </w:rPr>
        <w:t xml:space="preserve"> قدره</w:t>
      </w:r>
      <w:r w:rsidRPr="00EE3F1C">
        <w:rPr>
          <w:sz w:val="26"/>
          <w:szCs w:val="26"/>
          <w:rtl/>
          <w:lang w:bidi="ar-SA"/>
        </w:rPr>
        <w:t xml:space="preserve"> 8</w:t>
      </w:r>
      <w:r w:rsidR="00A15D25" w:rsidRPr="00EE3F1C">
        <w:rPr>
          <w:rFonts w:hint="cs"/>
          <w:sz w:val="26"/>
          <w:szCs w:val="26"/>
          <w:rtl/>
          <w:lang w:bidi="ar-SA"/>
        </w:rPr>
        <w:t>,</w:t>
      </w:r>
      <w:r w:rsidR="00A15D25" w:rsidRPr="00EE3F1C">
        <w:rPr>
          <w:sz w:val="26"/>
          <w:szCs w:val="26"/>
          <w:rtl/>
          <w:lang w:bidi="ar-SA"/>
        </w:rPr>
        <w:t>31 دولار أمريكي</w:t>
      </w:r>
      <w:r w:rsidRPr="00EE3F1C">
        <w:rPr>
          <w:sz w:val="26"/>
          <w:szCs w:val="26"/>
          <w:rtl/>
          <w:lang w:bidi="ar-SA"/>
        </w:rPr>
        <w:t xml:space="preserve">/ كجم. </w:t>
      </w:r>
      <w:r w:rsidR="00A15D25"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بلغت فعالية التكلفة لقطاع الإنتاج 4</w:t>
      </w:r>
      <w:r w:rsidR="00A15D25" w:rsidRPr="00EE3F1C">
        <w:rPr>
          <w:rFonts w:hint="cs"/>
          <w:sz w:val="26"/>
          <w:szCs w:val="26"/>
          <w:rtl/>
          <w:lang w:bidi="ar-SA"/>
        </w:rPr>
        <w:t>,</w:t>
      </w:r>
      <w:r w:rsidRPr="00EE3F1C">
        <w:rPr>
          <w:sz w:val="26"/>
          <w:szCs w:val="26"/>
          <w:rtl/>
          <w:lang w:bidi="ar-SA"/>
        </w:rPr>
        <w:t>62 د</w:t>
      </w:r>
      <w:r w:rsidR="00A15D25" w:rsidRPr="00EE3F1C">
        <w:rPr>
          <w:sz w:val="26"/>
          <w:szCs w:val="26"/>
          <w:rtl/>
          <w:lang w:bidi="ar-SA"/>
        </w:rPr>
        <w:t>ولار أمريكي</w:t>
      </w:r>
      <w:r w:rsidRPr="00EE3F1C">
        <w:rPr>
          <w:sz w:val="26"/>
          <w:szCs w:val="26"/>
          <w:rtl/>
          <w:lang w:bidi="ar-SA"/>
        </w:rPr>
        <w:t xml:space="preserve">/ كجم. </w:t>
      </w:r>
      <w:r w:rsidR="00A15D25"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بلغ متوسط ​​فعالية التكلفة للمشروعات الاستثمارية لكل طن</w:t>
      </w:r>
      <w:r w:rsidR="00A15D25" w:rsidRPr="00EE3F1C">
        <w:rPr>
          <w:rFonts w:hint="cs"/>
          <w:sz w:val="26"/>
          <w:szCs w:val="26"/>
          <w:rtl/>
          <w:lang w:bidi="ar-SA"/>
        </w:rPr>
        <w:t xml:space="preserve"> من قدرات استنفاذ الأوزون 4,77</w:t>
      </w:r>
      <w:r w:rsidRPr="00EE3F1C">
        <w:rPr>
          <w:sz w:val="26"/>
          <w:szCs w:val="26"/>
          <w:rtl/>
          <w:lang w:bidi="ar-SA"/>
        </w:rPr>
        <w:t xml:space="preserve"> </w:t>
      </w:r>
      <w:r w:rsidR="00A15D25" w:rsidRPr="00EE3F1C">
        <w:rPr>
          <w:sz w:val="26"/>
          <w:szCs w:val="26"/>
          <w:rtl/>
          <w:lang w:bidi="ar-SA"/>
        </w:rPr>
        <w:t>دولار أمريكي</w:t>
      </w:r>
      <w:r w:rsidRPr="00EE3F1C">
        <w:rPr>
          <w:sz w:val="26"/>
          <w:szCs w:val="26"/>
          <w:rtl/>
          <w:lang w:bidi="ar-SA"/>
        </w:rPr>
        <w:t xml:space="preserve">/ كجم للمشروعات </w:t>
      </w:r>
      <w:r w:rsidR="00A15D25" w:rsidRPr="00EE3F1C">
        <w:rPr>
          <w:rFonts w:hint="cs"/>
          <w:sz w:val="26"/>
          <w:szCs w:val="26"/>
          <w:rtl/>
          <w:lang w:bidi="ar-SA"/>
        </w:rPr>
        <w:t>المنجزة</w:t>
      </w:r>
      <w:r w:rsidRPr="00EE3F1C">
        <w:rPr>
          <w:sz w:val="26"/>
          <w:szCs w:val="26"/>
          <w:rtl/>
          <w:lang w:bidi="ar-SA"/>
        </w:rPr>
        <w:t xml:space="preserve"> و 57</w:t>
      </w:r>
      <w:r w:rsidR="00A15D25" w:rsidRPr="00EE3F1C">
        <w:rPr>
          <w:rFonts w:hint="cs"/>
          <w:sz w:val="26"/>
          <w:szCs w:val="26"/>
          <w:rtl/>
          <w:lang w:bidi="ar-SA"/>
        </w:rPr>
        <w:t>,</w:t>
      </w:r>
      <w:r w:rsidR="00A15D25" w:rsidRPr="00EE3F1C">
        <w:rPr>
          <w:sz w:val="26"/>
          <w:szCs w:val="26"/>
          <w:rtl/>
          <w:lang w:bidi="ar-SA"/>
        </w:rPr>
        <w:t>94 دولار أمريكي/ كجم للمشروعات الجاري</w:t>
      </w:r>
      <w:r w:rsidR="00A15D25" w:rsidRPr="00EE3F1C">
        <w:rPr>
          <w:rFonts w:hint="cs"/>
          <w:sz w:val="26"/>
          <w:szCs w:val="26"/>
          <w:rtl/>
          <w:lang w:bidi="ar-SA"/>
        </w:rPr>
        <w:t xml:space="preserve"> تنفيذها</w:t>
      </w:r>
      <w:r w:rsidRPr="00EE3F1C">
        <w:rPr>
          <w:sz w:val="26"/>
          <w:szCs w:val="26"/>
          <w:rtl/>
          <w:lang w:bidi="ar-SA"/>
        </w:rPr>
        <w:t>؛</w:t>
      </w:r>
      <w:r w:rsidR="006938E5" w:rsidRPr="00EE3F1C">
        <w:rPr>
          <w:rStyle w:val="FootnoteReference"/>
          <w:sz w:val="26"/>
          <w:szCs w:val="26"/>
          <w:rtl/>
          <w:lang w:bidi="ar-SA"/>
        </w:rPr>
        <w:footnoteReference w:id="12"/>
      </w:r>
    </w:p>
    <w:p w:rsidR="00A15D25" w:rsidRPr="00EE3F1C" w:rsidRDefault="00A15D25" w:rsidP="00A15D25">
      <w:pPr>
        <w:pStyle w:val="ListParagraph"/>
        <w:bidi/>
        <w:ind w:left="1260" w:hanging="540"/>
        <w:rPr>
          <w:sz w:val="26"/>
          <w:szCs w:val="26"/>
          <w:lang w:bidi="ar-SA"/>
        </w:rPr>
      </w:pPr>
    </w:p>
    <w:p w:rsidR="00135950" w:rsidRPr="00EE3F1C" w:rsidRDefault="00135950" w:rsidP="00A15D25">
      <w:pPr>
        <w:pStyle w:val="ListParagraph"/>
        <w:bidi/>
        <w:ind w:left="1260" w:hanging="54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(د) </w:t>
      </w:r>
      <w:r w:rsidR="00A15D25" w:rsidRPr="00EE3F1C">
        <w:rPr>
          <w:rFonts w:hint="cs"/>
          <w:sz w:val="26"/>
          <w:szCs w:val="26"/>
          <w:rtl/>
          <w:lang w:bidi="ar-SA"/>
        </w:rPr>
        <w:t xml:space="preserve">   </w:t>
      </w:r>
      <w:r w:rsidR="00A15D25" w:rsidRPr="00EE3F1C">
        <w:rPr>
          <w:rFonts w:hint="cs"/>
          <w:b/>
          <w:bCs/>
          <w:sz w:val="26"/>
          <w:szCs w:val="26"/>
          <w:rtl/>
          <w:lang w:bidi="ar-SA"/>
        </w:rPr>
        <w:t>و</w:t>
      </w:r>
      <w:r w:rsidRPr="00EE3F1C">
        <w:rPr>
          <w:b/>
          <w:bCs/>
          <w:sz w:val="26"/>
          <w:szCs w:val="26"/>
          <w:rtl/>
          <w:lang w:bidi="ar-SA"/>
        </w:rPr>
        <w:t xml:space="preserve">عدد </w:t>
      </w:r>
      <w:r w:rsidR="00A15D25" w:rsidRPr="00EE3F1C">
        <w:rPr>
          <w:b/>
          <w:bCs/>
          <w:sz w:val="26"/>
          <w:szCs w:val="26"/>
          <w:rtl/>
          <w:lang w:bidi="ar-SA"/>
        </w:rPr>
        <w:t xml:space="preserve">المشروعات </w:t>
      </w:r>
      <w:r w:rsidRPr="00EE3F1C">
        <w:rPr>
          <w:b/>
          <w:bCs/>
          <w:sz w:val="26"/>
          <w:szCs w:val="26"/>
          <w:rtl/>
          <w:lang w:bidi="ar-SA"/>
        </w:rPr>
        <w:t>المنجزة</w:t>
      </w:r>
      <w:r w:rsidR="00A15D25" w:rsidRPr="00EE3F1C">
        <w:rPr>
          <w:sz w:val="26"/>
          <w:szCs w:val="26"/>
          <w:rtl/>
          <w:lang w:bidi="ar-SA"/>
        </w:rPr>
        <w:t>: في عام 2019</w:t>
      </w:r>
      <w:r w:rsidRPr="00EE3F1C">
        <w:rPr>
          <w:sz w:val="26"/>
          <w:szCs w:val="26"/>
          <w:rtl/>
          <w:lang w:bidi="ar-SA"/>
        </w:rPr>
        <w:t>، تم إنجاز 202 مشروع</w:t>
      </w:r>
      <w:r w:rsidR="00A15D25" w:rsidRPr="00EE3F1C">
        <w:rPr>
          <w:rFonts w:hint="cs"/>
          <w:sz w:val="26"/>
          <w:szCs w:val="26"/>
          <w:rtl/>
          <w:lang w:bidi="ar-SA"/>
        </w:rPr>
        <w:t>اً</w:t>
      </w:r>
      <w:r w:rsidRPr="00EE3F1C">
        <w:rPr>
          <w:sz w:val="26"/>
          <w:szCs w:val="26"/>
          <w:rtl/>
          <w:lang w:bidi="ar-SA"/>
        </w:rPr>
        <w:t xml:space="preserve">. </w:t>
      </w:r>
      <w:r w:rsidR="00A15D25" w:rsidRPr="00EE3F1C">
        <w:rPr>
          <w:rFonts w:hint="cs"/>
          <w:sz w:val="26"/>
          <w:szCs w:val="26"/>
          <w:rtl/>
          <w:lang w:bidi="ar-SA"/>
        </w:rPr>
        <w:t>و</w:t>
      </w:r>
      <w:r w:rsidR="00A15D25" w:rsidRPr="00EE3F1C">
        <w:rPr>
          <w:sz w:val="26"/>
          <w:szCs w:val="26"/>
          <w:rtl/>
          <w:lang w:bidi="ar-SA"/>
        </w:rPr>
        <w:t>منذ عام 1991</w:t>
      </w:r>
      <w:r w:rsidRPr="00EE3F1C">
        <w:rPr>
          <w:sz w:val="26"/>
          <w:szCs w:val="26"/>
          <w:rtl/>
          <w:lang w:bidi="ar-SA"/>
        </w:rPr>
        <w:t>، تم إنجاز</w:t>
      </w:r>
      <w:r w:rsidR="00A15D25" w:rsidRPr="00EE3F1C">
        <w:rPr>
          <w:rFonts w:hint="cs"/>
          <w:sz w:val="26"/>
          <w:szCs w:val="26"/>
          <w:rtl/>
          <w:lang w:bidi="ar-SA"/>
        </w:rPr>
        <w:t xml:space="preserve"> 7,636 </w:t>
      </w:r>
      <w:r w:rsidRPr="00EE3F1C">
        <w:rPr>
          <w:sz w:val="26"/>
          <w:szCs w:val="26"/>
          <w:rtl/>
          <w:lang w:bidi="ar-SA"/>
        </w:rPr>
        <w:t xml:space="preserve"> مشروعاً من</w:t>
      </w:r>
      <w:r w:rsidR="00A15D25" w:rsidRPr="00EE3F1C">
        <w:rPr>
          <w:rFonts w:hint="cs"/>
          <w:sz w:val="26"/>
          <w:szCs w:val="26"/>
          <w:rtl/>
          <w:lang w:bidi="ar-SA"/>
        </w:rPr>
        <w:t xml:space="preserve"> أصل</w:t>
      </w:r>
      <w:r w:rsidRPr="00EE3F1C">
        <w:rPr>
          <w:sz w:val="26"/>
          <w:szCs w:val="26"/>
          <w:rtl/>
          <w:lang w:bidi="ar-SA"/>
        </w:rPr>
        <w:t xml:space="preserve"> 8</w:t>
      </w:r>
      <w:r w:rsidR="00A15D25" w:rsidRPr="00EE3F1C">
        <w:rPr>
          <w:rFonts w:hint="cs"/>
          <w:sz w:val="26"/>
          <w:szCs w:val="26"/>
          <w:rtl/>
          <w:lang w:bidi="ar-SA"/>
        </w:rPr>
        <w:t>,</w:t>
      </w:r>
      <w:r w:rsidRPr="00EE3F1C">
        <w:rPr>
          <w:sz w:val="26"/>
          <w:szCs w:val="26"/>
          <w:rtl/>
          <w:lang w:bidi="ar-SA"/>
        </w:rPr>
        <w:t xml:space="preserve">406 مشروعاً (باستثناء </w:t>
      </w:r>
      <w:r w:rsidR="00A15D25" w:rsidRPr="00EE3F1C">
        <w:rPr>
          <w:sz w:val="26"/>
          <w:szCs w:val="26"/>
          <w:rtl/>
          <w:lang w:bidi="ar-SA"/>
        </w:rPr>
        <w:t xml:space="preserve">المشروعات </w:t>
      </w:r>
      <w:r w:rsidRPr="00EE3F1C">
        <w:rPr>
          <w:sz w:val="26"/>
          <w:szCs w:val="26"/>
          <w:rtl/>
          <w:lang w:bidi="ar-SA"/>
        </w:rPr>
        <w:t xml:space="preserve">المغلقة أو المحولة) الممولة من الصندوق </w:t>
      </w:r>
      <w:r w:rsidR="00A15D25" w:rsidRPr="00EE3F1C">
        <w:rPr>
          <w:rFonts w:hint="cs"/>
          <w:sz w:val="26"/>
          <w:szCs w:val="26"/>
          <w:rtl/>
          <w:lang w:bidi="ar-SA"/>
        </w:rPr>
        <w:t>ال</w:t>
      </w:r>
      <w:r w:rsidR="00A15D25" w:rsidRPr="00EE3F1C">
        <w:rPr>
          <w:sz w:val="26"/>
          <w:szCs w:val="26"/>
          <w:rtl/>
          <w:lang w:bidi="ar-SA"/>
        </w:rPr>
        <w:t>متعدد الأطراف</w:t>
      </w:r>
      <w:r w:rsidRPr="00EE3F1C">
        <w:rPr>
          <w:sz w:val="26"/>
          <w:szCs w:val="26"/>
          <w:rtl/>
          <w:lang w:bidi="ar-SA"/>
        </w:rPr>
        <w:t>، وهو ما يمث</w:t>
      </w:r>
      <w:r w:rsidR="00A15D25" w:rsidRPr="00EE3F1C">
        <w:rPr>
          <w:sz w:val="26"/>
          <w:szCs w:val="26"/>
          <w:rtl/>
          <w:lang w:bidi="ar-SA"/>
        </w:rPr>
        <w:t>ل معدل إنجاز بنسبة 91 في المائة</w:t>
      </w:r>
      <w:r w:rsidRPr="00EE3F1C">
        <w:rPr>
          <w:sz w:val="26"/>
          <w:szCs w:val="26"/>
          <w:rtl/>
          <w:lang w:bidi="ar-SA"/>
        </w:rPr>
        <w:t>؛</w:t>
      </w:r>
    </w:p>
    <w:p w:rsidR="00A15D25" w:rsidRPr="00EE3F1C" w:rsidRDefault="00A15D25" w:rsidP="00A15D25">
      <w:pPr>
        <w:pStyle w:val="ListParagraph"/>
        <w:bidi/>
        <w:ind w:left="1260" w:hanging="540"/>
        <w:rPr>
          <w:sz w:val="26"/>
          <w:szCs w:val="26"/>
          <w:lang w:bidi="ar-SA"/>
        </w:rPr>
      </w:pPr>
    </w:p>
    <w:p w:rsidR="00135950" w:rsidRPr="00EE3F1C" w:rsidRDefault="00135950" w:rsidP="00745866">
      <w:pPr>
        <w:pStyle w:val="ListParagraph"/>
        <w:bidi/>
        <w:ind w:left="1260" w:hanging="54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(هـ) </w:t>
      </w:r>
      <w:r w:rsidR="00A15D25" w:rsidRPr="00EE3F1C">
        <w:rPr>
          <w:rFonts w:hint="cs"/>
          <w:sz w:val="26"/>
          <w:szCs w:val="26"/>
          <w:rtl/>
          <w:lang w:bidi="ar-SA"/>
        </w:rPr>
        <w:t xml:space="preserve">  </w:t>
      </w:r>
      <w:r w:rsidR="00A15D25" w:rsidRPr="00EE3F1C">
        <w:rPr>
          <w:rFonts w:hint="cs"/>
          <w:b/>
          <w:bCs/>
          <w:sz w:val="26"/>
          <w:szCs w:val="26"/>
          <w:rtl/>
          <w:lang w:bidi="ar-SA"/>
        </w:rPr>
        <w:t>و</w:t>
      </w:r>
      <w:r w:rsidRPr="00EE3F1C">
        <w:rPr>
          <w:b/>
          <w:bCs/>
          <w:sz w:val="26"/>
          <w:szCs w:val="26"/>
          <w:rtl/>
          <w:lang w:bidi="ar-SA"/>
        </w:rPr>
        <w:t xml:space="preserve">سرعة التسليم - </w:t>
      </w:r>
      <w:r w:rsidR="00745866" w:rsidRPr="00EE3F1C">
        <w:rPr>
          <w:b/>
          <w:bCs/>
          <w:sz w:val="26"/>
          <w:szCs w:val="26"/>
          <w:rtl/>
          <w:lang w:bidi="ar-SA"/>
        </w:rPr>
        <w:t xml:space="preserve">المشروعات </w:t>
      </w:r>
      <w:r w:rsidRPr="00EE3F1C">
        <w:rPr>
          <w:b/>
          <w:bCs/>
          <w:sz w:val="26"/>
          <w:szCs w:val="26"/>
          <w:rtl/>
          <w:lang w:bidi="ar-SA"/>
        </w:rPr>
        <w:t>الاستثمارية:</w:t>
      </w:r>
      <w:r w:rsidRPr="00EE3F1C">
        <w:rPr>
          <w:sz w:val="26"/>
          <w:szCs w:val="26"/>
          <w:rtl/>
          <w:lang w:bidi="ar-SA"/>
        </w:rPr>
        <w:t xml:space="preserve"> </w:t>
      </w:r>
      <w:r w:rsidR="00745866" w:rsidRPr="00EE3F1C">
        <w:rPr>
          <w:rFonts w:hint="cs"/>
          <w:sz w:val="26"/>
          <w:szCs w:val="26"/>
          <w:rtl/>
          <w:lang w:bidi="ar-SA"/>
        </w:rPr>
        <w:t xml:space="preserve">أنجزت </w:t>
      </w:r>
      <w:r w:rsidR="00745866" w:rsidRPr="00EE3F1C">
        <w:rPr>
          <w:sz w:val="26"/>
          <w:szCs w:val="26"/>
          <w:rtl/>
          <w:lang w:bidi="ar-SA"/>
        </w:rPr>
        <w:t xml:space="preserve">المشروعات </w:t>
      </w:r>
      <w:r w:rsidRPr="00EE3F1C">
        <w:rPr>
          <w:sz w:val="26"/>
          <w:szCs w:val="26"/>
          <w:rtl/>
          <w:lang w:bidi="ar-SA"/>
        </w:rPr>
        <w:t xml:space="preserve">التي </w:t>
      </w:r>
      <w:r w:rsidR="00745866" w:rsidRPr="00EE3F1C">
        <w:rPr>
          <w:rFonts w:hint="cs"/>
          <w:sz w:val="26"/>
          <w:szCs w:val="26"/>
          <w:rtl/>
          <w:lang w:bidi="ar-SA"/>
        </w:rPr>
        <w:t>اكتملت</w:t>
      </w:r>
      <w:r w:rsidR="00745866" w:rsidRPr="00EE3F1C">
        <w:rPr>
          <w:sz w:val="26"/>
          <w:szCs w:val="26"/>
          <w:rtl/>
          <w:lang w:bidi="ar-SA"/>
        </w:rPr>
        <w:t xml:space="preserve"> في عام 2019 في </w:t>
      </w:r>
      <w:r w:rsidRPr="00EE3F1C">
        <w:rPr>
          <w:sz w:val="26"/>
          <w:szCs w:val="26"/>
          <w:rtl/>
          <w:lang w:bidi="ar-SA"/>
        </w:rPr>
        <w:t xml:space="preserve">متوسط ​​55 شهرًا بعد الموافقة عليها. </w:t>
      </w:r>
      <w:r w:rsidR="00745866" w:rsidRPr="00EE3F1C">
        <w:rPr>
          <w:rFonts w:hint="cs"/>
          <w:sz w:val="26"/>
          <w:szCs w:val="26"/>
          <w:rtl/>
          <w:lang w:bidi="ar-SA"/>
        </w:rPr>
        <w:t>و</w:t>
      </w:r>
      <w:r w:rsidR="00745866" w:rsidRPr="00EE3F1C">
        <w:rPr>
          <w:sz w:val="26"/>
          <w:szCs w:val="26"/>
          <w:rtl/>
          <w:lang w:bidi="ar-SA"/>
        </w:rPr>
        <w:t>منذ عام 1991</w:t>
      </w:r>
      <w:r w:rsidRPr="00EE3F1C">
        <w:rPr>
          <w:sz w:val="26"/>
          <w:szCs w:val="26"/>
          <w:rtl/>
          <w:lang w:bidi="ar-SA"/>
        </w:rPr>
        <w:t xml:space="preserve">، كان متوسط ​​الوقت اللازم لإنجاز </w:t>
      </w:r>
      <w:r w:rsidR="00745866" w:rsidRPr="00EE3F1C">
        <w:rPr>
          <w:sz w:val="26"/>
          <w:szCs w:val="26"/>
          <w:rtl/>
          <w:lang w:bidi="ar-SA"/>
        </w:rPr>
        <w:t xml:space="preserve">المشروعات </w:t>
      </w:r>
      <w:r w:rsidRPr="00EE3F1C">
        <w:rPr>
          <w:sz w:val="26"/>
          <w:szCs w:val="26"/>
          <w:rtl/>
          <w:lang w:bidi="ar-SA"/>
        </w:rPr>
        <w:t xml:space="preserve">الاستثمارية 37 شهرًا بعد الموافقة عليها. </w:t>
      </w:r>
      <w:r w:rsidR="00745866"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 xml:space="preserve">حدثت أول مدفوعات في إطار هذه </w:t>
      </w:r>
      <w:r w:rsidR="00745866" w:rsidRPr="00EE3F1C">
        <w:rPr>
          <w:sz w:val="26"/>
          <w:szCs w:val="26"/>
          <w:rtl/>
          <w:lang w:bidi="ar-SA"/>
        </w:rPr>
        <w:t>المشروعات، في المتوسط ​</w:t>
      </w:r>
      <w:r w:rsidRPr="00EE3F1C">
        <w:rPr>
          <w:sz w:val="26"/>
          <w:szCs w:val="26"/>
          <w:rtl/>
          <w:lang w:bidi="ar-SA"/>
        </w:rPr>
        <w:t>،</w:t>
      </w:r>
      <w:r w:rsidR="00745866" w:rsidRPr="00EE3F1C">
        <w:rPr>
          <w:sz w:val="26"/>
          <w:szCs w:val="26"/>
          <w:rtl/>
          <w:lang w:bidi="ar-SA"/>
        </w:rPr>
        <w:t xml:space="preserve"> بعد 14 شهرًا من الموافقة عليها</w:t>
      </w:r>
      <w:r w:rsidRPr="00EE3F1C">
        <w:rPr>
          <w:sz w:val="26"/>
          <w:szCs w:val="26"/>
          <w:rtl/>
          <w:lang w:bidi="ar-SA"/>
        </w:rPr>
        <w:t>؛</w:t>
      </w:r>
    </w:p>
    <w:p w:rsidR="00745866" w:rsidRPr="00EE3F1C" w:rsidRDefault="00745866" w:rsidP="00745866">
      <w:pPr>
        <w:pStyle w:val="ListParagraph"/>
        <w:bidi/>
        <w:ind w:left="1260" w:hanging="540"/>
        <w:rPr>
          <w:sz w:val="26"/>
          <w:szCs w:val="26"/>
          <w:lang w:bidi="ar-SA"/>
        </w:rPr>
      </w:pPr>
    </w:p>
    <w:p w:rsidR="00135950" w:rsidRPr="00EE3F1C" w:rsidRDefault="00135950" w:rsidP="0096010D">
      <w:pPr>
        <w:pStyle w:val="ListParagraph"/>
        <w:bidi/>
        <w:ind w:left="1260" w:hanging="54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(و) </w:t>
      </w:r>
      <w:r w:rsidR="00745866" w:rsidRPr="00EE3F1C">
        <w:rPr>
          <w:rFonts w:hint="cs"/>
          <w:sz w:val="26"/>
          <w:szCs w:val="26"/>
          <w:rtl/>
          <w:lang w:bidi="ar-SA"/>
        </w:rPr>
        <w:t xml:space="preserve">  </w:t>
      </w:r>
      <w:r w:rsidR="00745866" w:rsidRPr="00EE3F1C">
        <w:rPr>
          <w:rFonts w:hint="cs"/>
          <w:b/>
          <w:bCs/>
          <w:sz w:val="26"/>
          <w:szCs w:val="26"/>
          <w:rtl/>
          <w:lang w:bidi="ar-SA"/>
        </w:rPr>
        <w:t>و</w:t>
      </w:r>
      <w:r w:rsidRPr="00EE3F1C">
        <w:rPr>
          <w:b/>
          <w:bCs/>
          <w:sz w:val="26"/>
          <w:szCs w:val="26"/>
          <w:rtl/>
          <w:lang w:bidi="ar-SA"/>
        </w:rPr>
        <w:t xml:space="preserve">سرعة التسليم - </w:t>
      </w:r>
      <w:r w:rsidR="0018792E" w:rsidRPr="00EE3F1C">
        <w:rPr>
          <w:b/>
          <w:bCs/>
          <w:sz w:val="26"/>
          <w:szCs w:val="26"/>
          <w:rtl/>
          <w:lang w:bidi="ar-SA"/>
        </w:rPr>
        <w:t xml:space="preserve">المشروعات </w:t>
      </w:r>
      <w:r w:rsidRPr="00EE3F1C">
        <w:rPr>
          <w:b/>
          <w:bCs/>
          <w:sz w:val="26"/>
          <w:szCs w:val="26"/>
          <w:rtl/>
          <w:lang w:bidi="ar-SA"/>
        </w:rPr>
        <w:t>غير الاستثمارية</w:t>
      </w:r>
      <w:r w:rsidRPr="00EE3F1C">
        <w:rPr>
          <w:sz w:val="26"/>
          <w:szCs w:val="26"/>
          <w:rtl/>
          <w:lang w:bidi="ar-SA"/>
        </w:rPr>
        <w:t xml:space="preserve">: </w:t>
      </w:r>
      <w:r w:rsidR="0096010D" w:rsidRPr="00EE3F1C">
        <w:rPr>
          <w:rFonts w:hint="cs"/>
          <w:sz w:val="26"/>
          <w:szCs w:val="26"/>
          <w:rtl/>
          <w:lang w:bidi="ar-SA"/>
        </w:rPr>
        <w:t xml:space="preserve">أنجزت </w:t>
      </w:r>
      <w:r w:rsidR="0096010D" w:rsidRPr="00EE3F1C">
        <w:rPr>
          <w:sz w:val="26"/>
          <w:szCs w:val="26"/>
          <w:rtl/>
          <w:lang w:bidi="ar-SA"/>
        </w:rPr>
        <w:t xml:space="preserve">المشروعات </w:t>
      </w:r>
      <w:r w:rsidRPr="00EE3F1C">
        <w:rPr>
          <w:sz w:val="26"/>
          <w:szCs w:val="26"/>
          <w:rtl/>
          <w:lang w:bidi="ar-SA"/>
        </w:rPr>
        <w:t xml:space="preserve">التي </w:t>
      </w:r>
      <w:r w:rsidR="0096010D" w:rsidRPr="00EE3F1C">
        <w:rPr>
          <w:rFonts w:hint="cs"/>
          <w:sz w:val="26"/>
          <w:szCs w:val="26"/>
          <w:rtl/>
          <w:lang w:bidi="ar-SA"/>
        </w:rPr>
        <w:t>اكتملت</w:t>
      </w:r>
      <w:r w:rsidRPr="00EE3F1C">
        <w:rPr>
          <w:sz w:val="26"/>
          <w:szCs w:val="26"/>
          <w:rtl/>
          <w:lang w:bidi="ar-SA"/>
        </w:rPr>
        <w:t xml:space="preserve"> في عام 2019 </w:t>
      </w:r>
      <w:r w:rsidR="0096010D" w:rsidRPr="00EE3F1C">
        <w:rPr>
          <w:sz w:val="26"/>
          <w:szCs w:val="26"/>
          <w:rtl/>
          <w:lang w:bidi="ar-SA"/>
        </w:rPr>
        <w:t xml:space="preserve">في </w:t>
      </w:r>
      <w:r w:rsidRPr="00EE3F1C">
        <w:rPr>
          <w:sz w:val="26"/>
          <w:szCs w:val="26"/>
          <w:rtl/>
          <w:lang w:bidi="ar-SA"/>
        </w:rPr>
        <w:t xml:space="preserve">متوسط ​​40 شهرًا بعد الموافقة عليها. </w:t>
      </w:r>
      <w:r w:rsidR="0096010D" w:rsidRPr="00EE3F1C">
        <w:rPr>
          <w:rFonts w:hint="cs"/>
          <w:sz w:val="26"/>
          <w:szCs w:val="26"/>
          <w:rtl/>
          <w:lang w:bidi="ar-SA"/>
        </w:rPr>
        <w:t>و</w:t>
      </w:r>
      <w:r w:rsidR="0096010D" w:rsidRPr="00EE3F1C">
        <w:rPr>
          <w:sz w:val="26"/>
          <w:szCs w:val="26"/>
          <w:rtl/>
          <w:lang w:bidi="ar-SA"/>
        </w:rPr>
        <w:t>منذ عام 1991</w:t>
      </w:r>
      <w:r w:rsidRPr="00EE3F1C">
        <w:rPr>
          <w:sz w:val="26"/>
          <w:szCs w:val="26"/>
          <w:rtl/>
          <w:lang w:bidi="ar-SA"/>
        </w:rPr>
        <w:t xml:space="preserve">، كان متوسط ​​الوقت اللازم لإنجاز </w:t>
      </w:r>
      <w:r w:rsidR="0096010D" w:rsidRPr="00EE3F1C">
        <w:rPr>
          <w:sz w:val="26"/>
          <w:szCs w:val="26"/>
          <w:rtl/>
          <w:lang w:bidi="ar-SA"/>
        </w:rPr>
        <w:t xml:space="preserve">المشروعات </w:t>
      </w:r>
      <w:r w:rsidRPr="00EE3F1C">
        <w:rPr>
          <w:sz w:val="26"/>
          <w:szCs w:val="26"/>
          <w:rtl/>
          <w:lang w:bidi="ar-SA"/>
        </w:rPr>
        <w:t xml:space="preserve">غير الاستثمارية 38 شهرًا بعد الموافقة عليها. </w:t>
      </w:r>
      <w:r w:rsidR="0096010D"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 xml:space="preserve">حدثت أول مدفوعات في إطار هذه </w:t>
      </w:r>
      <w:r w:rsidR="0096010D" w:rsidRPr="00EE3F1C">
        <w:rPr>
          <w:sz w:val="26"/>
          <w:szCs w:val="26"/>
          <w:rtl/>
          <w:lang w:bidi="ar-SA"/>
        </w:rPr>
        <w:t>المشروعات، في المتوسط</w:t>
      </w:r>
      <w:r w:rsidRPr="00EE3F1C">
        <w:rPr>
          <w:sz w:val="26"/>
          <w:szCs w:val="26"/>
          <w:rtl/>
          <w:lang w:bidi="ar-SA"/>
        </w:rPr>
        <w:t>، بعد</w:t>
      </w:r>
      <w:r w:rsidR="0096010D" w:rsidRPr="00EE3F1C">
        <w:rPr>
          <w:sz w:val="26"/>
          <w:szCs w:val="26"/>
          <w:rtl/>
          <w:lang w:bidi="ar-SA"/>
        </w:rPr>
        <w:t xml:space="preserve"> 12 شهرًا من الموافقة عليها</w:t>
      </w:r>
      <w:r w:rsidRPr="00EE3F1C">
        <w:rPr>
          <w:sz w:val="26"/>
          <w:szCs w:val="26"/>
          <w:rtl/>
          <w:lang w:bidi="ar-SA"/>
        </w:rPr>
        <w:t>؛</w:t>
      </w:r>
    </w:p>
    <w:p w:rsidR="0096010D" w:rsidRPr="00EE3F1C" w:rsidRDefault="0096010D" w:rsidP="0096010D">
      <w:pPr>
        <w:pStyle w:val="ListParagraph"/>
        <w:bidi/>
        <w:ind w:left="1260" w:hanging="540"/>
        <w:rPr>
          <w:sz w:val="26"/>
          <w:szCs w:val="26"/>
          <w:rtl/>
          <w:lang w:bidi="ar-SA"/>
        </w:rPr>
      </w:pPr>
    </w:p>
    <w:p w:rsidR="00135950" w:rsidRPr="00EE3F1C" w:rsidRDefault="00135950" w:rsidP="0096010D">
      <w:pPr>
        <w:pStyle w:val="ListParagraph"/>
        <w:bidi/>
        <w:ind w:left="1260" w:hanging="45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(ز) </w:t>
      </w:r>
      <w:r w:rsidR="0096010D" w:rsidRPr="00EE3F1C">
        <w:rPr>
          <w:rFonts w:hint="cs"/>
          <w:sz w:val="26"/>
          <w:szCs w:val="26"/>
          <w:rtl/>
          <w:lang w:bidi="ar-SA"/>
        </w:rPr>
        <w:t xml:space="preserve">  </w:t>
      </w:r>
      <w:r w:rsidR="0096010D" w:rsidRPr="00EE3F1C">
        <w:rPr>
          <w:rFonts w:hint="cs"/>
          <w:b/>
          <w:bCs/>
          <w:sz w:val="26"/>
          <w:szCs w:val="26"/>
          <w:rtl/>
          <w:lang w:bidi="ar-SA"/>
        </w:rPr>
        <w:t>و</w:t>
      </w:r>
      <w:r w:rsidRPr="00EE3F1C">
        <w:rPr>
          <w:b/>
          <w:bCs/>
          <w:sz w:val="26"/>
          <w:szCs w:val="26"/>
          <w:rtl/>
          <w:lang w:bidi="ar-SA"/>
        </w:rPr>
        <w:t>إعداد المشروع</w:t>
      </w:r>
      <w:r w:rsidRPr="00EE3F1C">
        <w:rPr>
          <w:sz w:val="26"/>
          <w:szCs w:val="26"/>
          <w:rtl/>
          <w:lang w:bidi="ar-SA"/>
        </w:rPr>
        <w:t xml:space="preserve">: من بين أنشطة إعداد المشروع </w:t>
      </w:r>
      <w:r w:rsidR="0096010D"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عددها 1</w:t>
      </w:r>
      <w:r w:rsidR="0096010D" w:rsidRPr="00EE3F1C">
        <w:rPr>
          <w:rFonts w:hint="cs"/>
          <w:sz w:val="26"/>
          <w:szCs w:val="26"/>
          <w:rtl/>
          <w:lang w:bidi="ar-SA"/>
        </w:rPr>
        <w:t>,</w:t>
      </w:r>
      <w:r w:rsidRPr="00EE3F1C">
        <w:rPr>
          <w:sz w:val="26"/>
          <w:szCs w:val="26"/>
          <w:rtl/>
          <w:lang w:bidi="ar-SA"/>
        </w:rPr>
        <w:t>727 نشاطا التي تمت المو</w:t>
      </w:r>
      <w:r w:rsidR="0096010D" w:rsidRPr="00EE3F1C">
        <w:rPr>
          <w:sz w:val="26"/>
          <w:szCs w:val="26"/>
          <w:rtl/>
          <w:lang w:bidi="ar-SA"/>
        </w:rPr>
        <w:t>افقة عليها بحلول نهاية عام 2019</w:t>
      </w:r>
      <w:r w:rsidRPr="00EE3F1C">
        <w:rPr>
          <w:sz w:val="26"/>
          <w:szCs w:val="26"/>
          <w:rtl/>
          <w:lang w:bidi="ar-SA"/>
        </w:rPr>
        <w:t xml:space="preserve">، تم </w:t>
      </w:r>
      <w:r w:rsidR="0096010D" w:rsidRPr="00EE3F1C">
        <w:rPr>
          <w:rFonts w:hint="cs"/>
          <w:sz w:val="26"/>
          <w:szCs w:val="26"/>
          <w:rtl/>
          <w:lang w:bidi="ar-SA"/>
        </w:rPr>
        <w:t>إنجاز 1,593</w:t>
      </w:r>
      <w:r w:rsidRPr="00EE3F1C">
        <w:rPr>
          <w:sz w:val="26"/>
          <w:szCs w:val="26"/>
          <w:rtl/>
          <w:lang w:bidi="ar-SA"/>
        </w:rPr>
        <w:t xml:space="preserve"> </w:t>
      </w:r>
      <w:r w:rsidR="0096010D" w:rsidRPr="00EE3F1C">
        <w:rPr>
          <w:sz w:val="26"/>
          <w:szCs w:val="26"/>
          <w:rtl/>
          <w:lang w:bidi="ar-SA"/>
        </w:rPr>
        <w:t>نشاطا، وبقي 134 نشاطا جاري</w:t>
      </w:r>
      <w:r w:rsidR="0096010D" w:rsidRPr="00EE3F1C">
        <w:rPr>
          <w:rFonts w:hint="cs"/>
          <w:sz w:val="26"/>
          <w:szCs w:val="26"/>
          <w:rtl/>
          <w:lang w:bidi="ar-SA"/>
        </w:rPr>
        <w:t xml:space="preserve"> تنفيذهم</w:t>
      </w:r>
      <w:r w:rsidRPr="00EE3F1C">
        <w:rPr>
          <w:sz w:val="26"/>
          <w:szCs w:val="26"/>
          <w:rtl/>
          <w:lang w:bidi="ar-SA"/>
        </w:rPr>
        <w:t xml:space="preserve">. </w:t>
      </w:r>
      <w:r w:rsidR="0096010D" w:rsidRPr="00EE3F1C">
        <w:rPr>
          <w:rFonts w:hint="cs"/>
          <w:sz w:val="26"/>
          <w:szCs w:val="26"/>
          <w:rtl/>
          <w:lang w:bidi="ar-SA"/>
        </w:rPr>
        <w:t>و</w:t>
      </w:r>
      <w:r w:rsidR="0096010D" w:rsidRPr="00EE3F1C">
        <w:rPr>
          <w:sz w:val="26"/>
          <w:szCs w:val="26"/>
          <w:rtl/>
          <w:lang w:bidi="ar-SA"/>
        </w:rPr>
        <w:t>في عام 2019</w:t>
      </w:r>
      <w:r w:rsidRPr="00EE3F1C">
        <w:rPr>
          <w:sz w:val="26"/>
          <w:szCs w:val="26"/>
          <w:rtl/>
          <w:lang w:bidi="ar-SA"/>
        </w:rPr>
        <w:t xml:space="preserve">، تمت الموافقة على 60 نشاطًا لإعداد </w:t>
      </w:r>
      <w:r w:rsidR="0096010D" w:rsidRPr="00EE3F1C">
        <w:rPr>
          <w:sz w:val="26"/>
          <w:szCs w:val="26"/>
          <w:rtl/>
          <w:lang w:bidi="ar-SA"/>
        </w:rPr>
        <w:t xml:space="preserve">المشروعات </w:t>
      </w:r>
      <w:r w:rsidRPr="00EE3F1C">
        <w:rPr>
          <w:sz w:val="26"/>
          <w:szCs w:val="26"/>
          <w:rtl/>
          <w:lang w:bidi="ar-SA"/>
        </w:rPr>
        <w:t>و</w:t>
      </w:r>
      <w:r w:rsidR="0096010D" w:rsidRPr="00EE3F1C">
        <w:rPr>
          <w:sz w:val="26"/>
          <w:szCs w:val="26"/>
          <w:rtl/>
          <w:lang w:bidi="ar-SA"/>
        </w:rPr>
        <w:t>تم الانتهاء من أربعة</w:t>
      </w:r>
      <w:r w:rsidRPr="00EE3F1C">
        <w:rPr>
          <w:sz w:val="26"/>
          <w:szCs w:val="26"/>
          <w:rtl/>
          <w:lang w:bidi="ar-SA"/>
        </w:rPr>
        <w:t>؛</w:t>
      </w:r>
    </w:p>
    <w:p w:rsidR="0096010D" w:rsidRPr="00EE3F1C" w:rsidRDefault="0096010D" w:rsidP="0096010D">
      <w:pPr>
        <w:pStyle w:val="ListParagraph"/>
        <w:bidi/>
        <w:ind w:left="1260" w:hanging="450"/>
        <w:rPr>
          <w:sz w:val="26"/>
          <w:szCs w:val="26"/>
          <w:lang w:bidi="ar-SA"/>
        </w:rPr>
      </w:pPr>
    </w:p>
    <w:p w:rsidR="00135950" w:rsidRPr="00EE3F1C" w:rsidRDefault="00135950" w:rsidP="008D0E9B">
      <w:pPr>
        <w:pStyle w:val="ListParagraph"/>
        <w:bidi/>
        <w:ind w:left="1260" w:hanging="45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(ح) </w:t>
      </w:r>
      <w:r w:rsidR="0096010D" w:rsidRPr="00EE3F1C">
        <w:rPr>
          <w:rFonts w:hint="cs"/>
          <w:sz w:val="26"/>
          <w:szCs w:val="26"/>
          <w:rtl/>
          <w:lang w:bidi="ar-SA"/>
        </w:rPr>
        <w:t xml:space="preserve"> </w:t>
      </w:r>
      <w:r w:rsidR="0096010D" w:rsidRPr="00EE3F1C">
        <w:rPr>
          <w:rFonts w:hint="cs"/>
          <w:b/>
          <w:bCs/>
          <w:sz w:val="26"/>
          <w:szCs w:val="26"/>
          <w:rtl/>
          <w:lang w:bidi="ar-SA"/>
        </w:rPr>
        <w:t>و</w:t>
      </w:r>
      <w:r w:rsidRPr="00EE3F1C">
        <w:rPr>
          <w:b/>
          <w:bCs/>
          <w:sz w:val="26"/>
          <w:szCs w:val="26"/>
          <w:rtl/>
          <w:lang w:bidi="ar-SA"/>
        </w:rPr>
        <w:t>التأخيرات في التنفيذ</w:t>
      </w:r>
      <w:r w:rsidRPr="00EE3F1C">
        <w:rPr>
          <w:sz w:val="26"/>
          <w:szCs w:val="26"/>
          <w:rtl/>
          <w:lang w:bidi="ar-SA"/>
        </w:rPr>
        <w:t>: كان ما مجموعه 770 مشروعً</w:t>
      </w:r>
      <w:r w:rsidR="006938E5" w:rsidRPr="00EE3F1C">
        <w:rPr>
          <w:sz w:val="26"/>
          <w:szCs w:val="26"/>
          <w:rtl/>
          <w:lang w:bidi="ar-SA"/>
        </w:rPr>
        <w:t>ا قيد التنفيذ في نهاية عام 2019</w:t>
      </w:r>
      <w:r w:rsidRPr="00EE3F1C">
        <w:rPr>
          <w:sz w:val="26"/>
          <w:szCs w:val="26"/>
          <w:rtl/>
          <w:lang w:bidi="ar-SA"/>
        </w:rPr>
        <w:t>، وواجهت تأخيرًا</w:t>
      </w:r>
      <w:r w:rsidR="006938E5" w:rsidRPr="00EE3F1C">
        <w:rPr>
          <w:rFonts w:hint="cs"/>
          <w:sz w:val="26"/>
          <w:szCs w:val="26"/>
          <w:rtl/>
          <w:lang w:bidi="ar-SA"/>
        </w:rPr>
        <w:t>،</w:t>
      </w:r>
      <w:r w:rsidRPr="00EE3F1C">
        <w:rPr>
          <w:sz w:val="26"/>
          <w:szCs w:val="26"/>
          <w:rtl/>
          <w:lang w:bidi="ar-SA"/>
        </w:rPr>
        <w:t xml:space="preserve"> في المتوسط</w:t>
      </w:r>
      <w:r w:rsidR="006938E5" w:rsidRPr="00EE3F1C">
        <w:rPr>
          <w:rFonts w:hint="cs"/>
          <w:sz w:val="26"/>
          <w:szCs w:val="26"/>
          <w:rtl/>
          <w:lang w:bidi="ar-SA"/>
        </w:rPr>
        <w:t>،</w:t>
      </w:r>
      <w:r w:rsidRPr="00EE3F1C">
        <w:rPr>
          <w:sz w:val="26"/>
          <w:szCs w:val="26"/>
          <w:rtl/>
          <w:lang w:bidi="ar-SA"/>
        </w:rPr>
        <w:t xml:space="preserve"> ​​لمدة 22 شهرًا. </w:t>
      </w:r>
      <w:r w:rsidR="006938E5"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تم تصنيف أربعة وتسعين</w:t>
      </w:r>
      <w:r w:rsidR="006938E5" w:rsidRPr="00EE3F1C">
        <w:rPr>
          <w:rFonts w:hint="cs"/>
          <w:sz w:val="26"/>
          <w:szCs w:val="26"/>
          <w:rtl/>
          <w:lang w:bidi="ar-SA"/>
        </w:rPr>
        <w:t xml:space="preserve"> مشروعا</w:t>
      </w:r>
      <w:r w:rsidRPr="00EE3F1C">
        <w:rPr>
          <w:sz w:val="26"/>
          <w:szCs w:val="26"/>
          <w:rtl/>
          <w:lang w:bidi="ar-SA"/>
        </w:rPr>
        <w:t xml:space="preserve"> من هذه </w:t>
      </w:r>
      <w:r w:rsidR="006938E5" w:rsidRPr="00EE3F1C">
        <w:rPr>
          <w:sz w:val="26"/>
          <w:szCs w:val="26"/>
          <w:rtl/>
          <w:lang w:bidi="ar-SA"/>
        </w:rPr>
        <w:t xml:space="preserve">المشروعات </w:t>
      </w:r>
      <w:r w:rsidRPr="00EE3F1C">
        <w:rPr>
          <w:sz w:val="26"/>
          <w:szCs w:val="26"/>
          <w:rtl/>
          <w:lang w:bidi="ar-SA"/>
        </w:rPr>
        <w:t>على أنها "</w:t>
      </w:r>
      <w:r w:rsidR="006938E5" w:rsidRPr="00EE3F1C">
        <w:rPr>
          <w:sz w:val="26"/>
          <w:szCs w:val="26"/>
          <w:rtl/>
          <w:lang w:bidi="ar-SA"/>
        </w:rPr>
        <w:t xml:space="preserve">مشروعات </w:t>
      </w:r>
      <w:r w:rsidR="006938E5" w:rsidRPr="00EE3F1C">
        <w:rPr>
          <w:rFonts w:hint="cs"/>
          <w:sz w:val="26"/>
          <w:szCs w:val="26"/>
          <w:rtl/>
          <w:lang w:bidi="ar-SA"/>
        </w:rPr>
        <w:t xml:space="preserve">متأخرة </w:t>
      </w:r>
      <w:r w:rsidRPr="00EE3F1C">
        <w:rPr>
          <w:sz w:val="26"/>
          <w:szCs w:val="26"/>
          <w:rtl/>
          <w:lang w:bidi="ar-SA"/>
        </w:rPr>
        <w:t>في التنفيذ"</w:t>
      </w:r>
      <w:r w:rsidR="006938E5" w:rsidRPr="00EE3F1C">
        <w:rPr>
          <w:rStyle w:val="FootnoteReference"/>
          <w:sz w:val="26"/>
          <w:szCs w:val="26"/>
          <w:rtl/>
          <w:lang w:bidi="ar-SA"/>
        </w:rPr>
        <w:footnoteReference w:id="13"/>
      </w:r>
      <w:r w:rsidR="008D0E9B" w:rsidRPr="00EE3F1C">
        <w:rPr>
          <w:sz w:val="26"/>
          <w:szCs w:val="26"/>
          <w:rtl/>
          <w:lang w:bidi="ar-SA"/>
        </w:rPr>
        <w:t xml:space="preserve"> </w:t>
      </w:r>
      <w:r w:rsidR="008D0E9B" w:rsidRPr="00EE3F1C">
        <w:rPr>
          <w:rFonts w:hint="cs"/>
          <w:sz w:val="26"/>
          <w:szCs w:val="26"/>
          <w:rtl/>
          <w:lang w:bidi="ar-SA"/>
        </w:rPr>
        <w:t>التي تخضع</w:t>
      </w:r>
      <w:r w:rsidRPr="00EE3F1C">
        <w:rPr>
          <w:sz w:val="26"/>
          <w:szCs w:val="26"/>
          <w:rtl/>
          <w:lang w:bidi="ar-SA"/>
        </w:rPr>
        <w:t xml:space="preserve"> لإجراءات إلغاء المشروع (</w:t>
      </w:r>
      <w:r w:rsidR="008D0E9B" w:rsidRPr="00EE3F1C">
        <w:rPr>
          <w:sz w:val="26"/>
          <w:szCs w:val="26"/>
          <w:rtl/>
          <w:lang w:bidi="ar-SA"/>
        </w:rPr>
        <w:t xml:space="preserve">لا تخضع </w:t>
      </w:r>
      <w:r w:rsidR="006938E5" w:rsidRPr="00EE3F1C">
        <w:rPr>
          <w:sz w:val="26"/>
          <w:szCs w:val="26"/>
          <w:rtl/>
          <w:lang w:bidi="ar-SA"/>
        </w:rPr>
        <w:t xml:space="preserve">المشروعات </w:t>
      </w:r>
      <w:r w:rsidR="008D0E9B" w:rsidRPr="00EE3F1C">
        <w:rPr>
          <w:sz w:val="26"/>
          <w:szCs w:val="26"/>
          <w:rtl/>
          <w:lang w:bidi="ar-SA"/>
        </w:rPr>
        <w:t>الإيضاحية</w:t>
      </w:r>
      <w:r w:rsidRPr="00EE3F1C">
        <w:rPr>
          <w:sz w:val="26"/>
          <w:szCs w:val="26"/>
          <w:rtl/>
          <w:lang w:bidi="ar-SA"/>
        </w:rPr>
        <w:t xml:space="preserve"> وإعداد المشروع </w:t>
      </w:r>
      <w:r w:rsidR="008D0E9B" w:rsidRPr="00EE3F1C">
        <w:rPr>
          <w:rFonts w:hint="cs"/>
          <w:sz w:val="26"/>
          <w:szCs w:val="26"/>
          <w:rtl/>
          <w:lang w:bidi="ar-SA"/>
        </w:rPr>
        <w:t xml:space="preserve">والتعزيز </w:t>
      </w:r>
      <w:r w:rsidR="008D0E9B" w:rsidRPr="00EE3F1C">
        <w:rPr>
          <w:sz w:val="26"/>
          <w:szCs w:val="26"/>
          <w:rtl/>
          <w:lang w:bidi="ar-SA"/>
        </w:rPr>
        <w:t>المؤسسي</w:t>
      </w:r>
      <w:r w:rsidRPr="00EE3F1C">
        <w:rPr>
          <w:sz w:val="26"/>
          <w:szCs w:val="26"/>
          <w:rtl/>
          <w:lang w:bidi="ar-SA"/>
        </w:rPr>
        <w:t xml:space="preserve"> </w:t>
      </w:r>
      <w:r w:rsidR="00495790" w:rsidRPr="00EE3F1C">
        <w:rPr>
          <w:sz w:val="26"/>
          <w:szCs w:val="26"/>
          <w:rtl/>
          <w:lang w:bidi="ar-SA"/>
        </w:rPr>
        <w:t xml:space="preserve">لتلك الإجراءات)؛ </w:t>
      </w:r>
    </w:p>
    <w:p w:rsidR="00495790" w:rsidRPr="00EE3F1C" w:rsidRDefault="00495790" w:rsidP="00495790">
      <w:pPr>
        <w:pStyle w:val="ListParagraph"/>
        <w:bidi/>
        <w:ind w:left="1260" w:hanging="450"/>
        <w:rPr>
          <w:sz w:val="26"/>
          <w:szCs w:val="26"/>
          <w:lang w:bidi="ar-SA"/>
        </w:rPr>
      </w:pPr>
    </w:p>
    <w:p w:rsidR="00135950" w:rsidRPr="00EE3F1C" w:rsidRDefault="00495790" w:rsidP="00BC2A99">
      <w:pPr>
        <w:pStyle w:val="ListParagraph"/>
        <w:bidi/>
        <w:ind w:left="1260" w:hanging="45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 xml:space="preserve">(خ)  </w:t>
      </w:r>
      <w:r w:rsidRPr="00EE3F1C">
        <w:rPr>
          <w:rFonts w:hint="cs"/>
          <w:b/>
          <w:bCs/>
          <w:sz w:val="26"/>
          <w:szCs w:val="26"/>
          <w:rtl/>
          <w:lang w:bidi="ar-SA"/>
        </w:rPr>
        <w:t>و</w:t>
      </w:r>
      <w:r w:rsidR="00135950" w:rsidRPr="00EE3F1C">
        <w:rPr>
          <w:b/>
          <w:bCs/>
          <w:sz w:val="26"/>
          <w:szCs w:val="26"/>
          <w:rtl/>
          <w:lang w:bidi="ar-SA"/>
        </w:rPr>
        <w:t>الاتفاقات المتعددة السنوات</w:t>
      </w:r>
      <w:r w:rsidR="00B1306E" w:rsidRPr="00EE3F1C">
        <w:rPr>
          <w:sz w:val="26"/>
          <w:szCs w:val="26"/>
          <w:rtl/>
          <w:lang w:bidi="ar-SA"/>
        </w:rPr>
        <w:t>: في عام 2019</w:t>
      </w:r>
      <w:r w:rsidR="00135950" w:rsidRPr="00EE3F1C">
        <w:rPr>
          <w:sz w:val="26"/>
          <w:szCs w:val="26"/>
          <w:rtl/>
          <w:lang w:bidi="ar-SA"/>
        </w:rPr>
        <w:t xml:space="preserve">، كان يجري تنفيذ اتفاق واحد متعدد السنوات لخطة </w:t>
      </w:r>
      <w:r w:rsidR="00B1306E" w:rsidRPr="00EE3F1C">
        <w:rPr>
          <w:rFonts w:hint="cs"/>
          <w:sz w:val="26"/>
          <w:szCs w:val="26"/>
          <w:rtl/>
          <w:lang w:bidi="ar-SA"/>
        </w:rPr>
        <w:t xml:space="preserve">إزالة </w:t>
      </w:r>
      <w:r w:rsidR="00B1306E" w:rsidRPr="00EE3F1C">
        <w:rPr>
          <w:sz w:val="26"/>
          <w:szCs w:val="26"/>
          <w:rtl/>
          <w:lang w:bidi="ar-SA"/>
        </w:rPr>
        <w:t>المواد المستنفدة للأوزون</w:t>
      </w:r>
      <w:r w:rsidR="00135950" w:rsidRPr="00EE3F1C">
        <w:rPr>
          <w:sz w:val="26"/>
          <w:szCs w:val="26"/>
          <w:rtl/>
          <w:lang w:bidi="ar-SA"/>
        </w:rPr>
        <w:t>، واتفاق واحد متعدد السنوات لإن</w:t>
      </w:r>
      <w:r w:rsidR="00BC2A99" w:rsidRPr="00EE3F1C">
        <w:rPr>
          <w:sz w:val="26"/>
          <w:szCs w:val="26"/>
          <w:rtl/>
          <w:lang w:bidi="ar-SA"/>
        </w:rPr>
        <w:t>تاج بروميد الميثيل و 152 اتفاق</w:t>
      </w:r>
      <w:r w:rsidR="00BC2A99" w:rsidRPr="00EE3F1C">
        <w:rPr>
          <w:rFonts w:hint="cs"/>
          <w:sz w:val="26"/>
          <w:szCs w:val="26"/>
          <w:rtl/>
          <w:lang w:bidi="ar-SA"/>
        </w:rPr>
        <w:t>ا</w:t>
      </w:r>
      <w:r w:rsidR="00BC2A99" w:rsidRPr="00EE3F1C">
        <w:rPr>
          <w:sz w:val="26"/>
          <w:szCs w:val="26"/>
          <w:rtl/>
          <w:lang w:bidi="ar-SA"/>
        </w:rPr>
        <w:t xml:space="preserve"> متعدد</w:t>
      </w:r>
      <w:r w:rsidR="00135950" w:rsidRPr="00EE3F1C">
        <w:rPr>
          <w:sz w:val="26"/>
          <w:szCs w:val="26"/>
          <w:rtl/>
          <w:lang w:bidi="ar-SA"/>
        </w:rPr>
        <w:t xml:space="preserve"> السنوات لخطط إدارة إزالة</w:t>
      </w:r>
      <w:r w:rsidR="00BC2A99" w:rsidRPr="00EE3F1C">
        <w:rPr>
          <w:rFonts w:hint="cs"/>
          <w:sz w:val="26"/>
          <w:szCs w:val="26"/>
          <w:rtl/>
          <w:lang w:bidi="ar-SA"/>
        </w:rPr>
        <w:t xml:space="preserve"> المواد الهيدروكلوروفلوروكربونية</w:t>
      </w:r>
      <w:r w:rsidR="00BC2A99" w:rsidRPr="00EE3F1C">
        <w:rPr>
          <w:sz w:val="26"/>
          <w:szCs w:val="26"/>
          <w:rtl/>
          <w:lang w:bidi="ar-SA"/>
        </w:rPr>
        <w:t xml:space="preserve">. </w:t>
      </w:r>
      <w:r w:rsidR="00BC2A99" w:rsidRPr="00EE3F1C">
        <w:rPr>
          <w:rFonts w:hint="cs"/>
          <w:sz w:val="26"/>
          <w:szCs w:val="26"/>
          <w:rtl/>
          <w:lang w:bidi="ar-SA"/>
        </w:rPr>
        <w:t>و</w:t>
      </w:r>
      <w:r w:rsidR="00BC2A99" w:rsidRPr="00EE3F1C">
        <w:rPr>
          <w:sz w:val="26"/>
          <w:szCs w:val="26"/>
          <w:rtl/>
          <w:lang w:bidi="ar-SA"/>
        </w:rPr>
        <w:t>منذ عام 1991، تمت الموافقة على 361 اتفاق</w:t>
      </w:r>
      <w:r w:rsidR="00BC2A99" w:rsidRPr="00EE3F1C">
        <w:rPr>
          <w:rFonts w:hint="cs"/>
          <w:sz w:val="26"/>
          <w:szCs w:val="26"/>
          <w:rtl/>
          <w:lang w:bidi="ar-SA"/>
        </w:rPr>
        <w:t>ا</w:t>
      </w:r>
      <w:r w:rsidR="00BC2A99" w:rsidRPr="00EE3F1C">
        <w:rPr>
          <w:sz w:val="26"/>
          <w:szCs w:val="26"/>
          <w:rtl/>
          <w:lang w:bidi="ar-SA"/>
        </w:rPr>
        <w:t xml:space="preserve"> متعدد</w:t>
      </w:r>
      <w:r w:rsidR="00135950" w:rsidRPr="00EE3F1C">
        <w:rPr>
          <w:sz w:val="26"/>
          <w:szCs w:val="26"/>
          <w:rtl/>
          <w:lang w:bidi="ar-SA"/>
        </w:rPr>
        <w:t xml:space="preserve"> السنوات وتم </w:t>
      </w:r>
      <w:r w:rsidR="00BC2A99" w:rsidRPr="00EE3F1C">
        <w:rPr>
          <w:rFonts w:hint="cs"/>
          <w:sz w:val="26"/>
          <w:szCs w:val="26"/>
          <w:rtl/>
          <w:lang w:bidi="ar-SA"/>
        </w:rPr>
        <w:t xml:space="preserve">إنجاز </w:t>
      </w:r>
      <w:r w:rsidR="00BC2A99" w:rsidRPr="00EE3F1C">
        <w:rPr>
          <w:sz w:val="26"/>
          <w:szCs w:val="26"/>
          <w:rtl/>
          <w:lang w:bidi="ar-SA"/>
        </w:rPr>
        <w:t xml:space="preserve">207 اتفاقا متعددة السنوات، </w:t>
      </w:r>
      <w:r w:rsidR="00135950" w:rsidRPr="00EE3F1C">
        <w:rPr>
          <w:sz w:val="26"/>
          <w:szCs w:val="26"/>
          <w:rtl/>
          <w:lang w:bidi="ar-SA"/>
        </w:rPr>
        <w:t>ما يمثل معدل إنجاز بنسبة 57 بالمائة.</w:t>
      </w:r>
    </w:p>
    <w:p w:rsidR="00BC2A99" w:rsidRPr="00EE3F1C" w:rsidRDefault="00BC2A99" w:rsidP="00BC2A99">
      <w:pPr>
        <w:pStyle w:val="ListParagraph"/>
        <w:bidi/>
        <w:ind w:left="1260" w:hanging="450"/>
        <w:rPr>
          <w:sz w:val="26"/>
          <w:szCs w:val="26"/>
          <w:lang w:bidi="ar-SA"/>
        </w:rPr>
      </w:pPr>
    </w:p>
    <w:p w:rsidR="00135950" w:rsidRPr="00EE3F1C" w:rsidRDefault="00BC2A99" w:rsidP="00135950">
      <w:pPr>
        <w:bidi/>
        <w:rPr>
          <w:b/>
          <w:bCs/>
          <w:sz w:val="26"/>
          <w:szCs w:val="26"/>
          <w:lang w:bidi="ar-SA"/>
        </w:rPr>
      </w:pPr>
      <w:r w:rsidRPr="00EE3F1C">
        <w:rPr>
          <w:rFonts w:hint="cs"/>
          <w:b/>
          <w:bCs/>
          <w:sz w:val="26"/>
          <w:szCs w:val="26"/>
          <w:rtl/>
          <w:lang w:bidi="ar-SA"/>
        </w:rPr>
        <w:t>ال</w:t>
      </w:r>
      <w:r w:rsidR="00135950" w:rsidRPr="00EE3F1C">
        <w:rPr>
          <w:b/>
          <w:bCs/>
          <w:sz w:val="26"/>
          <w:szCs w:val="26"/>
          <w:rtl/>
          <w:lang w:bidi="ar-SA"/>
        </w:rPr>
        <w:t xml:space="preserve">تقدم </w:t>
      </w:r>
      <w:r w:rsidRPr="00EE3F1C">
        <w:rPr>
          <w:rFonts w:hint="cs"/>
          <w:b/>
          <w:bCs/>
          <w:sz w:val="26"/>
          <w:szCs w:val="26"/>
          <w:rtl/>
          <w:lang w:bidi="ar-SA"/>
        </w:rPr>
        <w:t xml:space="preserve">المحرز في </w:t>
      </w:r>
      <w:r w:rsidR="00135950" w:rsidRPr="00EE3F1C">
        <w:rPr>
          <w:b/>
          <w:bCs/>
          <w:sz w:val="26"/>
          <w:szCs w:val="26"/>
          <w:rtl/>
          <w:lang w:bidi="ar-SA"/>
        </w:rPr>
        <w:t>تنفيذ المشروع في</w:t>
      </w:r>
      <w:r w:rsidRPr="00EE3F1C">
        <w:rPr>
          <w:rFonts w:hint="cs"/>
          <w:b/>
          <w:bCs/>
          <w:sz w:val="26"/>
          <w:szCs w:val="26"/>
          <w:rtl/>
          <w:lang w:bidi="ar-SA"/>
        </w:rPr>
        <w:t xml:space="preserve"> عام</w:t>
      </w:r>
      <w:r w:rsidR="00135950" w:rsidRPr="00EE3F1C">
        <w:rPr>
          <w:b/>
          <w:bCs/>
          <w:sz w:val="26"/>
          <w:szCs w:val="26"/>
          <w:rtl/>
          <w:lang w:bidi="ar-SA"/>
        </w:rPr>
        <w:t xml:space="preserve"> 2019</w:t>
      </w:r>
    </w:p>
    <w:p w:rsidR="00135950" w:rsidRPr="00EE3F1C" w:rsidRDefault="00135950" w:rsidP="00135950">
      <w:pPr>
        <w:bidi/>
        <w:rPr>
          <w:sz w:val="26"/>
          <w:szCs w:val="26"/>
          <w:lang w:bidi="ar-SA"/>
        </w:rPr>
      </w:pPr>
    </w:p>
    <w:p w:rsidR="00135950" w:rsidRPr="00EE3F1C" w:rsidRDefault="00861103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="00135950" w:rsidRPr="00EE3F1C">
        <w:rPr>
          <w:sz w:val="26"/>
          <w:szCs w:val="26"/>
          <w:rtl/>
          <w:lang w:bidi="ar-SA"/>
        </w:rPr>
        <w:t xml:space="preserve">استناداً إلى تواريخ الإنجاز </w:t>
      </w:r>
      <w:r w:rsidRPr="00EE3F1C">
        <w:rPr>
          <w:rFonts w:hint="cs"/>
          <w:sz w:val="26"/>
          <w:szCs w:val="26"/>
          <w:rtl/>
          <w:lang w:bidi="ar-SA"/>
        </w:rPr>
        <w:t>المحددة</w:t>
      </w:r>
      <w:r w:rsidR="00135950" w:rsidRPr="00EE3F1C">
        <w:rPr>
          <w:sz w:val="26"/>
          <w:szCs w:val="26"/>
          <w:rtl/>
          <w:lang w:bidi="ar-SA"/>
        </w:rPr>
        <w:t xml:space="preserve"> الوار</w:t>
      </w:r>
      <w:r w:rsidRPr="00EE3F1C">
        <w:rPr>
          <w:sz w:val="26"/>
          <w:szCs w:val="26"/>
          <w:rtl/>
          <w:lang w:bidi="ar-SA"/>
        </w:rPr>
        <w:t>دة في التقرير المرحلي لعام 2018</w:t>
      </w:r>
      <w:r w:rsidR="00135950" w:rsidRPr="00EE3F1C">
        <w:rPr>
          <w:sz w:val="26"/>
          <w:szCs w:val="26"/>
          <w:rtl/>
          <w:lang w:bidi="ar-SA"/>
        </w:rPr>
        <w:t>، والنتائج المبلغ عنها</w:t>
      </w:r>
      <w:r w:rsidRPr="00EE3F1C">
        <w:rPr>
          <w:sz w:val="26"/>
          <w:szCs w:val="26"/>
          <w:rtl/>
          <w:lang w:bidi="ar-SA"/>
        </w:rPr>
        <w:t xml:space="preserve"> في التقارير المرحلية لعام 2019</w:t>
      </w:r>
      <w:r w:rsidR="00135950" w:rsidRPr="00EE3F1C">
        <w:rPr>
          <w:sz w:val="26"/>
          <w:szCs w:val="26"/>
          <w:rtl/>
          <w:lang w:bidi="ar-SA"/>
        </w:rPr>
        <w:t xml:space="preserve">، أكملت الوكالات الثنائية والمنفذة 57 في المائة من </w:t>
      </w:r>
      <w:r w:rsidRPr="00EE3F1C">
        <w:rPr>
          <w:sz w:val="26"/>
          <w:szCs w:val="26"/>
          <w:rtl/>
          <w:lang w:bidi="ar-SA"/>
        </w:rPr>
        <w:t xml:space="preserve">المشروعات </w:t>
      </w:r>
      <w:r w:rsidR="00135950" w:rsidRPr="00EE3F1C">
        <w:rPr>
          <w:sz w:val="26"/>
          <w:szCs w:val="26"/>
          <w:rtl/>
          <w:lang w:bidi="ar-SA"/>
        </w:rPr>
        <w:t>التي خطط</w:t>
      </w:r>
      <w:r w:rsidRPr="00EE3F1C">
        <w:rPr>
          <w:rFonts w:hint="cs"/>
          <w:sz w:val="26"/>
          <w:szCs w:val="26"/>
          <w:rtl/>
          <w:lang w:bidi="ar-SA"/>
        </w:rPr>
        <w:t>ت</w:t>
      </w:r>
      <w:r w:rsidR="00135950" w:rsidRPr="00EE3F1C">
        <w:rPr>
          <w:sz w:val="26"/>
          <w:szCs w:val="26"/>
          <w:rtl/>
          <w:lang w:bidi="ar-SA"/>
        </w:rPr>
        <w:t xml:space="preserve"> لإنجازها في عام 2019 وحققت 9 في المائة من </w:t>
      </w:r>
      <w:r w:rsidRPr="00EE3F1C">
        <w:rPr>
          <w:rFonts w:hint="cs"/>
          <w:sz w:val="26"/>
          <w:szCs w:val="26"/>
          <w:rtl/>
          <w:lang w:bidi="ar-SA"/>
        </w:rPr>
        <w:t>إجمالي</w:t>
      </w:r>
      <w:r w:rsidR="00135950" w:rsidRPr="00EE3F1C">
        <w:rPr>
          <w:sz w:val="26"/>
          <w:szCs w:val="26"/>
          <w:rtl/>
          <w:lang w:bidi="ar-SA"/>
        </w:rPr>
        <w:t xml:space="preserve"> هدف </w:t>
      </w:r>
      <w:r w:rsidRPr="00EE3F1C">
        <w:rPr>
          <w:rFonts w:hint="cs"/>
          <w:sz w:val="26"/>
          <w:szCs w:val="26"/>
          <w:rtl/>
          <w:lang w:bidi="ar-SA"/>
        </w:rPr>
        <w:t>الإزالة</w:t>
      </w:r>
      <w:r w:rsidR="00135950" w:rsidRPr="00EE3F1C">
        <w:rPr>
          <w:sz w:val="26"/>
          <w:szCs w:val="26"/>
          <w:rtl/>
          <w:lang w:bidi="ar-SA"/>
        </w:rPr>
        <w:t>.</w:t>
      </w:r>
      <w:r w:rsidRPr="00EE3F1C">
        <w:rPr>
          <w:rFonts w:hint="cs"/>
          <w:sz w:val="26"/>
          <w:szCs w:val="26"/>
          <w:rtl/>
          <w:lang w:bidi="ar-SA"/>
        </w:rPr>
        <w:t xml:space="preserve"> ونظرا</w:t>
      </w:r>
      <w:r w:rsidR="00135950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>لتأخر</w:t>
      </w:r>
      <w:r w:rsidR="00135950" w:rsidRPr="00EE3F1C">
        <w:rPr>
          <w:sz w:val="26"/>
          <w:szCs w:val="26"/>
          <w:rtl/>
          <w:lang w:bidi="ar-SA"/>
        </w:rPr>
        <w:t xml:space="preserve"> 189 من أصل 476 مشروعًا جاريًا (باستثناء التعزيز المؤسسي وإعداد المشروع) </w:t>
      </w:r>
      <w:r w:rsidRPr="00EE3F1C">
        <w:rPr>
          <w:sz w:val="26"/>
          <w:szCs w:val="26"/>
          <w:rtl/>
          <w:lang w:bidi="ar-SA"/>
        </w:rPr>
        <w:t>منذ التقرير المرحلي لعام 2018</w:t>
      </w:r>
      <w:r w:rsidR="00135950" w:rsidRPr="00EE3F1C">
        <w:rPr>
          <w:sz w:val="26"/>
          <w:szCs w:val="26"/>
          <w:rtl/>
          <w:lang w:bidi="ar-SA"/>
        </w:rPr>
        <w:t>، طلب تقارير إض</w:t>
      </w:r>
      <w:r w:rsidRPr="00EE3F1C">
        <w:rPr>
          <w:sz w:val="26"/>
          <w:szCs w:val="26"/>
          <w:rtl/>
          <w:lang w:bidi="ar-SA"/>
        </w:rPr>
        <w:t xml:space="preserve">افية لمعالجة جميع العوائق التي </w:t>
      </w:r>
      <w:r w:rsidR="00135950" w:rsidRPr="00EE3F1C">
        <w:rPr>
          <w:sz w:val="26"/>
          <w:szCs w:val="26"/>
          <w:rtl/>
          <w:lang w:bidi="ar-SA"/>
        </w:rPr>
        <w:t>سببت في التأخير.</w:t>
      </w:r>
    </w:p>
    <w:p w:rsidR="00135950" w:rsidRPr="00EE3F1C" w:rsidRDefault="00F2369B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="00135950" w:rsidRPr="00EE3F1C">
        <w:rPr>
          <w:sz w:val="26"/>
          <w:szCs w:val="26"/>
          <w:rtl/>
          <w:lang w:bidi="ar-SA"/>
        </w:rPr>
        <w:t xml:space="preserve">حققت الوكالات الثنائية والوكالات المنفذة معدل صرف إجمالي قدره 104 في المائة في عام </w:t>
      </w:r>
      <w:r w:rsidRPr="00EE3F1C">
        <w:rPr>
          <w:sz w:val="26"/>
          <w:szCs w:val="26"/>
          <w:rtl/>
          <w:lang w:bidi="ar-SA"/>
        </w:rPr>
        <w:t>2019. وعلى أساس البلد / المنطقة</w:t>
      </w:r>
      <w:r w:rsidR="00135950" w:rsidRPr="00EE3F1C">
        <w:rPr>
          <w:sz w:val="26"/>
          <w:szCs w:val="26"/>
          <w:rtl/>
          <w:lang w:bidi="ar-SA"/>
        </w:rPr>
        <w:t>، بلغ معدل الصرف في 69 بلداً (بما في ذلك المناطق) أكثر من 85 في المائة بينما بلغ معدل الصرف في 32 بلداً أقل من 50 في المئة.</w:t>
      </w:r>
    </w:p>
    <w:p w:rsidR="00F2369B" w:rsidRPr="00EE3F1C" w:rsidRDefault="00F2369B" w:rsidP="00F2369B">
      <w:pPr>
        <w:bidi/>
        <w:rPr>
          <w:sz w:val="26"/>
          <w:szCs w:val="26"/>
          <w:lang w:bidi="ar-SA"/>
        </w:rPr>
      </w:pPr>
    </w:p>
    <w:p w:rsidR="00135950" w:rsidRPr="00EE3F1C" w:rsidRDefault="00F2369B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Pr="00EE3F1C">
        <w:rPr>
          <w:sz w:val="26"/>
          <w:szCs w:val="26"/>
          <w:rtl/>
          <w:lang w:bidi="ar-SA"/>
        </w:rPr>
        <w:t>وإجمالاً</w:t>
      </w:r>
      <w:r w:rsidR="00135950" w:rsidRPr="00EE3F1C">
        <w:rPr>
          <w:sz w:val="26"/>
          <w:szCs w:val="26"/>
          <w:rtl/>
          <w:lang w:bidi="ar-SA"/>
        </w:rPr>
        <w:t>، يُطلب من الوكالات ال</w:t>
      </w:r>
      <w:r w:rsidRPr="00EE3F1C">
        <w:rPr>
          <w:sz w:val="26"/>
          <w:szCs w:val="26"/>
          <w:rtl/>
          <w:lang w:bidi="ar-SA"/>
        </w:rPr>
        <w:t>ثنائية والمنفذة أن تقدم تقريراً، في الاجتماع السابع والثمانين</w:t>
      </w:r>
      <w:r w:rsidR="00135950" w:rsidRPr="00EE3F1C">
        <w:rPr>
          <w:sz w:val="26"/>
          <w:szCs w:val="26"/>
          <w:rtl/>
          <w:lang w:bidi="ar-SA"/>
        </w:rPr>
        <w:t xml:space="preserve">، عن 94 مشروعاً جارياً </w:t>
      </w:r>
      <w:r w:rsidRPr="00EE3F1C">
        <w:rPr>
          <w:rFonts w:hint="cs"/>
          <w:sz w:val="26"/>
          <w:szCs w:val="26"/>
          <w:rtl/>
          <w:lang w:bidi="ar-SA"/>
        </w:rPr>
        <w:t>متأخرا</w:t>
      </w:r>
      <w:r w:rsidR="00135950" w:rsidRPr="00EE3F1C">
        <w:rPr>
          <w:sz w:val="26"/>
          <w:szCs w:val="26"/>
          <w:rtl/>
          <w:lang w:bidi="ar-SA"/>
        </w:rPr>
        <w:t xml:space="preserve"> في التنفيذ و</w:t>
      </w:r>
      <w:r w:rsidRPr="00EE3F1C">
        <w:rPr>
          <w:rFonts w:hint="cs"/>
          <w:sz w:val="26"/>
          <w:szCs w:val="26"/>
          <w:rtl/>
          <w:lang w:bidi="ar-SA"/>
        </w:rPr>
        <w:t>أوصي بتقارير الحالة لعدد</w:t>
      </w:r>
      <w:r w:rsidR="00135950" w:rsidRPr="00EE3F1C">
        <w:rPr>
          <w:sz w:val="26"/>
          <w:szCs w:val="26"/>
          <w:rtl/>
          <w:lang w:bidi="ar-SA"/>
        </w:rPr>
        <w:t xml:space="preserve"> 55 مشروعاً جارياً أو شرائح من الاتفاقات المتعددة السنوات.</w:t>
      </w:r>
    </w:p>
    <w:p w:rsidR="00F2369B" w:rsidRPr="00EE3F1C" w:rsidRDefault="00F2369B" w:rsidP="00F2369B">
      <w:pPr>
        <w:bidi/>
        <w:rPr>
          <w:sz w:val="26"/>
          <w:szCs w:val="26"/>
          <w:lang w:bidi="ar-SA"/>
        </w:rPr>
      </w:pPr>
    </w:p>
    <w:p w:rsidR="00135950" w:rsidRPr="00EE3F1C" w:rsidRDefault="00B959FC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Pr="00EE3F1C">
        <w:rPr>
          <w:sz w:val="26"/>
          <w:szCs w:val="26"/>
          <w:rtl/>
          <w:lang w:bidi="ar-SA"/>
        </w:rPr>
        <w:t xml:space="preserve">يقدم التذييل الأول </w:t>
      </w:r>
      <w:r w:rsidRPr="00EE3F1C">
        <w:rPr>
          <w:rFonts w:hint="cs"/>
          <w:sz w:val="26"/>
          <w:szCs w:val="26"/>
          <w:rtl/>
          <w:lang w:bidi="ar-SA"/>
        </w:rPr>
        <w:t>با</w:t>
      </w:r>
      <w:r w:rsidR="00135950" w:rsidRPr="00EE3F1C">
        <w:rPr>
          <w:sz w:val="26"/>
          <w:szCs w:val="26"/>
          <w:rtl/>
          <w:lang w:bidi="ar-SA"/>
        </w:rPr>
        <w:t>لمرفق الثاني معلومات عن تنفيذ المشروع</w:t>
      </w:r>
      <w:r w:rsidRPr="00EE3F1C">
        <w:rPr>
          <w:sz w:val="26"/>
          <w:szCs w:val="26"/>
          <w:rtl/>
          <w:lang w:bidi="ar-SA"/>
        </w:rPr>
        <w:t xml:space="preserve"> على أساس قطري في عام 2019</w:t>
      </w:r>
      <w:r w:rsidR="00135950" w:rsidRPr="00EE3F1C">
        <w:rPr>
          <w:sz w:val="26"/>
          <w:szCs w:val="26"/>
          <w:rtl/>
          <w:lang w:bidi="ar-SA"/>
        </w:rPr>
        <w:t xml:space="preserve">، ويلخص التذييل الثاني بالمرفق الثاني التمويل الإجمالي المعتمد والمصروف لأنشطة خطة إدارة إزالة المواد الهيدروكلوروفلوروكربونية على </w:t>
      </w:r>
      <w:r w:rsidRPr="00EE3F1C">
        <w:rPr>
          <w:rFonts w:hint="cs"/>
          <w:sz w:val="26"/>
          <w:szCs w:val="26"/>
          <w:rtl/>
          <w:lang w:bidi="ar-SA"/>
        </w:rPr>
        <w:t>الصعيد</w:t>
      </w:r>
      <w:r w:rsidR="00135950" w:rsidRPr="00EE3F1C">
        <w:rPr>
          <w:sz w:val="26"/>
          <w:szCs w:val="26"/>
          <w:rtl/>
          <w:lang w:bidi="ar-SA"/>
        </w:rPr>
        <w:t xml:space="preserve"> القطري.</w:t>
      </w:r>
    </w:p>
    <w:p w:rsidR="006B2FC2" w:rsidRPr="00EE3F1C" w:rsidRDefault="006B2FC2" w:rsidP="006B2FC2">
      <w:pPr>
        <w:bidi/>
        <w:rPr>
          <w:sz w:val="26"/>
          <w:szCs w:val="26"/>
          <w:rtl/>
          <w:lang w:bidi="ar-SA"/>
        </w:rPr>
      </w:pPr>
    </w:p>
    <w:p w:rsidR="006B2FC2" w:rsidRPr="00EE3F1C" w:rsidRDefault="00146E79" w:rsidP="00AE6972">
      <w:pPr>
        <w:bidi/>
        <w:ind w:left="1440" w:hanging="1440"/>
        <w:rPr>
          <w:b/>
          <w:bCs/>
          <w:sz w:val="26"/>
          <w:szCs w:val="26"/>
          <w:rtl/>
          <w:lang w:bidi="ar-SA"/>
        </w:rPr>
      </w:pPr>
      <w:r w:rsidRPr="00EE3F1C">
        <w:rPr>
          <w:b/>
          <w:bCs/>
          <w:sz w:val="26"/>
          <w:szCs w:val="26"/>
          <w:rtl/>
          <w:lang w:bidi="ar-SA"/>
        </w:rPr>
        <w:t>الجزء الثاني:</w:t>
      </w:r>
      <w:r w:rsidRPr="00EE3F1C">
        <w:rPr>
          <w:rFonts w:hint="cs"/>
          <w:b/>
          <w:bCs/>
          <w:sz w:val="26"/>
          <w:szCs w:val="26"/>
          <w:rtl/>
          <w:lang w:bidi="ar-SA"/>
        </w:rPr>
        <w:tab/>
      </w:r>
      <w:r w:rsidR="00AE6972" w:rsidRPr="00EE3F1C">
        <w:rPr>
          <w:b/>
          <w:bCs/>
          <w:sz w:val="26"/>
          <w:szCs w:val="26"/>
          <w:rtl/>
          <w:lang w:bidi="ar-SA"/>
        </w:rPr>
        <w:t>المشر</w:t>
      </w:r>
      <w:r w:rsidR="00AE6972" w:rsidRPr="00EE3F1C">
        <w:rPr>
          <w:rFonts w:hint="cs"/>
          <w:b/>
          <w:bCs/>
          <w:sz w:val="26"/>
          <w:szCs w:val="26"/>
          <w:rtl/>
          <w:lang w:bidi="ar-SA"/>
        </w:rPr>
        <w:t>و</w:t>
      </w:r>
      <w:r w:rsidR="006B2FC2" w:rsidRPr="00EE3F1C">
        <w:rPr>
          <w:b/>
          <w:bCs/>
          <w:sz w:val="26"/>
          <w:szCs w:val="26"/>
          <w:rtl/>
          <w:lang w:bidi="ar-SA"/>
        </w:rPr>
        <w:t>ع</w:t>
      </w:r>
      <w:r w:rsidR="00AE6972" w:rsidRPr="00EE3F1C">
        <w:rPr>
          <w:rFonts w:hint="cs"/>
          <w:b/>
          <w:bCs/>
          <w:sz w:val="26"/>
          <w:szCs w:val="26"/>
          <w:rtl/>
          <w:lang w:bidi="ar-SA"/>
        </w:rPr>
        <w:t>ات</w:t>
      </w:r>
      <w:r w:rsidR="006B2FC2" w:rsidRPr="00EE3F1C">
        <w:rPr>
          <w:b/>
          <w:bCs/>
          <w:sz w:val="26"/>
          <w:szCs w:val="26"/>
          <w:rtl/>
          <w:lang w:bidi="ar-SA"/>
        </w:rPr>
        <w:t xml:space="preserve"> </w:t>
      </w:r>
      <w:r w:rsidR="00AE6972" w:rsidRPr="00EE3F1C">
        <w:rPr>
          <w:rFonts w:hint="cs"/>
          <w:b/>
          <w:bCs/>
          <w:sz w:val="26"/>
          <w:szCs w:val="26"/>
          <w:rtl/>
          <w:lang w:bidi="ar-SA"/>
        </w:rPr>
        <w:t>المعتمدة</w:t>
      </w:r>
      <w:r w:rsidR="006B2FC2" w:rsidRPr="00EE3F1C">
        <w:rPr>
          <w:b/>
          <w:bCs/>
          <w:sz w:val="26"/>
          <w:szCs w:val="26"/>
          <w:rtl/>
          <w:lang w:bidi="ar-SA"/>
        </w:rPr>
        <w:t xml:space="preserve"> </w:t>
      </w:r>
      <w:r w:rsidR="00AE6972" w:rsidRPr="00EE3F1C">
        <w:rPr>
          <w:rFonts w:hint="cs"/>
          <w:b/>
          <w:bCs/>
          <w:sz w:val="26"/>
          <w:szCs w:val="26"/>
          <w:rtl/>
          <w:lang w:bidi="ar-SA"/>
        </w:rPr>
        <w:t>في إطار</w:t>
      </w:r>
      <w:r w:rsidR="006B2FC2" w:rsidRPr="00EE3F1C">
        <w:rPr>
          <w:b/>
          <w:bCs/>
          <w:sz w:val="26"/>
          <w:szCs w:val="26"/>
          <w:rtl/>
          <w:lang w:bidi="ar-SA"/>
        </w:rPr>
        <w:t xml:space="preserve"> المساهمات الطوعية الإضافية لدعم البدء السريع </w:t>
      </w:r>
      <w:r w:rsidR="005C6780" w:rsidRPr="00EE3F1C">
        <w:rPr>
          <w:rFonts w:hint="cs"/>
          <w:b/>
          <w:bCs/>
          <w:sz w:val="26"/>
          <w:szCs w:val="26"/>
          <w:rtl/>
          <w:lang w:bidi="ar-SA"/>
        </w:rPr>
        <w:t>في ا</w:t>
      </w:r>
      <w:r w:rsidR="00AE6972" w:rsidRPr="00EE3F1C">
        <w:rPr>
          <w:rFonts w:hint="cs"/>
          <w:b/>
          <w:bCs/>
          <w:sz w:val="26"/>
          <w:szCs w:val="26"/>
          <w:rtl/>
          <w:lang w:bidi="ar-SA"/>
        </w:rPr>
        <w:t xml:space="preserve">لتخفيض التدريجي للمواد الهيدروفلوروكربونية </w:t>
      </w:r>
    </w:p>
    <w:p w:rsidR="00146E79" w:rsidRPr="00EE3F1C" w:rsidRDefault="00146E79" w:rsidP="00146E79">
      <w:pPr>
        <w:bidi/>
        <w:ind w:left="1440" w:hanging="1440"/>
        <w:rPr>
          <w:sz w:val="26"/>
          <w:szCs w:val="26"/>
          <w:lang w:bidi="ar-SA"/>
        </w:rPr>
      </w:pPr>
    </w:p>
    <w:p w:rsidR="006B2FC2" w:rsidRPr="00EE3F1C" w:rsidRDefault="005C6780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  <w:t>حتى</w:t>
      </w:r>
      <w:r w:rsidR="006B2FC2" w:rsidRPr="00EE3F1C">
        <w:rPr>
          <w:sz w:val="26"/>
          <w:szCs w:val="26"/>
          <w:rtl/>
          <w:lang w:bidi="ar-SA"/>
        </w:rPr>
        <w:t xml:space="preserve"> 31 ديسمبر</w:t>
      </w:r>
      <w:r w:rsidRPr="00EE3F1C">
        <w:rPr>
          <w:rFonts w:hint="cs"/>
          <w:sz w:val="26"/>
          <w:szCs w:val="26"/>
          <w:rtl/>
          <w:lang w:bidi="ar-SA"/>
        </w:rPr>
        <w:t>/ كانون الأول</w:t>
      </w:r>
      <w:r w:rsidRPr="00EE3F1C">
        <w:rPr>
          <w:sz w:val="26"/>
          <w:szCs w:val="26"/>
          <w:rtl/>
          <w:lang w:bidi="ar-SA"/>
        </w:rPr>
        <w:t xml:space="preserve"> 2019</w:t>
      </w:r>
      <w:r w:rsidR="006B2FC2" w:rsidRPr="00EE3F1C">
        <w:rPr>
          <w:sz w:val="26"/>
          <w:szCs w:val="26"/>
          <w:rtl/>
          <w:lang w:bidi="ar-SA"/>
        </w:rPr>
        <w:t xml:space="preserve">، وافقت اللجنة التنفيذية على 144 مشروعًا متعلقًا </w:t>
      </w:r>
      <w:r w:rsidRPr="00EE3F1C">
        <w:rPr>
          <w:rFonts w:hint="cs"/>
          <w:sz w:val="26"/>
          <w:szCs w:val="26"/>
          <w:rtl/>
          <w:lang w:bidi="ar-SA"/>
        </w:rPr>
        <w:t>بالمواد الهيدروفلوروكربونية</w:t>
      </w:r>
      <w:r w:rsidRPr="00EE3F1C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="006B2FC2" w:rsidRPr="00EE3F1C">
        <w:rPr>
          <w:sz w:val="26"/>
          <w:szCs w:val="26"/>
          <w:rtl/>
          <w:lang w:bidi="ar-SA"/>
        </w:rPr>
        <w:t xml:space="preserve">في إطار المساهمات الطوعية الإضافية </w:t>
      </w:r>
      <w:r w:rsidRPr="00EE3F1C">
        <w:rPr>
          <w:rFonts w:hint="cs"/>
          <w:sz w:val="26"/>
          <w:szCs w:val="26"/>
          <w:rtl/>
          <w:lang w:bidi="ar-SA"/>
        </w:rPr>
        <w:t>وقدرها</w:t>
      </w:r>
      <w:r w:rsidR="006B2FC2" w:rsidRPr="00EE3F1C">
        <w:rPr>
          <w:sz w:val="26"/>
          <w:szCs w:val="26"/>
          <w:rtl/>
          <w:lang w:bidi="ar-SA"/>
        </w:rPr>
        <w:t xml:space="preserve"> 23</w:t>
      </w:r>
      <w:r w:rsidRPr="00EE3F1C">
        <w:rPr>
          <w:rFonts w:hint="cs"/>
          <w:sz w:val="26"/>
          <w:szCs w:val="26"/>
          <w:rtl/>
          <w:lang w:bidi="ar-SA"/>
        </w:rPr>
        <w:t>,</w:t>
      </w:r>
      <w:r w:rsidR="006B2FC2" w:rsidRPr="00EE3F1C">
        <w:rPr>
          <w:sz w:val="26"/>
          <w:szCs w:val="26"/>
          <w:rtl/>
          <w:lang w:bidi="ar-SA"/>
        </w:rPr>
        <w:t xml:space="preserve">94 مليون دولار أمريكي (باستثناء تكاليف دعم الوكالة). ويرد ملخص </w:t>
      </w:r>
      <w:r w:rsidRPr="00EE3F1C">
        <w:rPr>
          <w:rFonts w:hint="cs"/>
          <w:sz w:val="26"/>
          <w:szCs w:val="26"/>
          <w:rtl/>
          <w:lang w:bidi="ar-SA"/>
        </w:rPr>
        <w:t>ل</w:t>
      </w:r>
      <w:r w:rsidRPr="00EE3F1C">
        <w:rPr>
          <w:sz w:val="26"/>
          <w:szCs w:val="26"/>
          <w:rtl/>
          <w:lang w:bidi="ar-SA"/>
        </w:rPr>
        <w:t>حالة هذه المشر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6B2FC2" w:rsidRPr="00EE3F1C">
        <w:rPr>
          <w:sz w:val="26"/>
          <w:szCs w:val="26"/>
          <w:rtl/>
          <w:lang w:bidi="ar-SA"/>
        </w:rPr>
        <w:t>ع</w:t>
      </w:r>
      <w:r w:rsidRPr="00EE3F1C">
        <w:rPr>
          <w:rFonts w:hint="cs"/>
          <w:sz w:val="26"/>
          <w:szCs w:val="26"/>
          <w:rtl/>
          <w:lang w:bidi="ar-SA"/>
        </w:rPr>
        <w:t>ات</w:t>
      </w:r>
      <w:r w:rsidR="006B2FC2" w:rsidRPr="00EE3F1C">
        <w:rPr>
          <w:sz w:val="26"/>
          <w:szCs w:val="26"/>
          <w:rtl/>
          <w:lang w:bidi="ar-SA"/>
        </w:rPr>
        <w:t xml:space="preserve"> في الجدول 1.</w:t>
      </w:r>
    </w:p>
    <w:p w:rsidR="005C6780" w:rsidRPr="00EE3F1C" w:rsidRDefault="005C6780" w:rsidP="005C6780">
      <w:pPr>
        <w:bidi/>
        <w:rPr>
          <w:sz w:val="26"/>
          <w:szCs w:val="26"/>
          <w:lang w:bidi="ar-SA"/>
        </w:rPr>
      </w:pPr>
    </w:p>
    <w:p w:rsidR="006B2FC2" w:rsidRPr="00EE3F1C" w:rsidRDefault="005C6780" w:rsidP="005C6780">
      <w:pPr>
        <w:bidi/>
        <w:rPr>
          <w:b/>
          <w:bCs/>
          <w:sz w:val="26"/>
          <w:szCs w:val="26"/>
          <w:rtl/>
          <w:lang w:bidi="ar-SA"/>
        </w:rPr>
      </w:pPr>
      <w:r w:rsidRPr="00EE3F1C">
        <w:rPr>
          <w:b/>
          <w:bCs/>
          <w:sz w:val="26"/>
          <w:szCs w:val="26"/>
          <w:rtl/>
          <w:lang w:bidi="ar-SA"/>
        </w:rPr>
        <w:t>الجدول 1</w:t>
      </w:r>
      <w:r w:rsidRPr="00EE3F1C">
        <w:rPr>
          <w:rFonts w:hint="cs"/>
          <w:b/>
          <w:bCs/>
          <w:sz w:val="26"/>
          <w:szCs w:val="26"/>
          <w:rtl/>
          <w:lang w:bidi="ar-SA"/>
        </w:rPr>
        <w:t>-</w:t>
      </w:r>
      <w:r w:rsidR="006B2FC2" w:rsidRPr="00EE3F1C">
        <w:rPr>
          <w:b/>
          <w:bCs/>
          <w:sz w:val="26"/>
          <w:szCs w:val="26"/>
          <w:rtl/>
          <w:lang w:bidi="ar-SA"/>
        </w:rPr>
        <w:t xml:space="preserve"> </w:t>
      </w:r>
      <w:r w:rsidR="00EA7263" w:rsidRPr="00EE3F1C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="006B2FC2" w:rsidRPr="00EE3F1C">
        <w:rPr>
          <w:b/>
          <w:bCs/>
          <w:sz w:val="26"/>
          <w:szCs w:val="26"/>
          <w:rtl/>
          <w:lang w:bidi="ar-SA"/>
        </w:rPr>
        <w:t xml:space="preserve">حالة المشروعات المتعلقة </w:t>
      </w:r>
      <w:r w:rsidRPr="00EE3F1C">
        <w:rPr>
          <w:rFonts w:hint="cs"/>
          <w:b/>
          <w:bCs/>
          <w:sz w:val="26"/>
          <w:szCs w:val="26"/>
          <w:rtl/>
          <w:lang w:bidi="ar-SA"/>
        </w:rPr>
        <w:t xml:space="preserve">بالمواد الهيدروفلوروكربونية </w:t>
      </w:r>
      <w:r w:rsidRPr="00EE3F1C">
        <w:rPr>
          <w:b/>
          <w:bCs/>
          <w:sz w:val="26"/>
          <w:szCs w:val="26"/>
          <w:rtl/>
          <w:lang w:bidi="ar-SA"/>
        </w:rPr>
        <w:t xml:space="preserve">المعتمدة </w:t>
      </w:r>
      <w:r w:rsidR="006B2FC2" w:rsidRPr="00EE3F1C">
        <w:rPr>
          <w:b/>
          <w:bCs/>
          <w:sz w:val="26"/>
          <w:szCs w:val="26"/>
          <w:rtl/>
          <w:lang w:bidi="ar-SA"/>
        </w:rPr>
        <w:t>حتى نهاية عام 2019</w:t>
      </w:r>
    </w:p>
    <w:tbl>
      <w:tblPr>
        <w:bidiVisual/>
        <w:tblW w:w="94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02"/>
        <w:gridCol w:w="1076"/>
        <w:gridCol w:w="1076"/>
        <w:gridCol w:w="1076"/>
        <w:gridCol w:w="1076"/>
        <w:gridCol w:w="1076"/>
        <w:gridCol w:w="1076"/>
        <w:gridCol w:w="1077"/>
      </w:tblGrid>
      <w:tr w:rsidR="006B2FC2" w:rsidRPr="00976769" w:rsidTr="00EA7263">
        <w:trPr>
          <w:trHeight w:val="157"/>
          <w:tblHeader/>
        </w:trPr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B2FC2" w:rsidRPr="00326280" w:rsidRDefault="00EA7263" w:rsidP="00EA7263">
            <w:pPr>
              <w:keepNext/>
              <w:keepLines/>
              <w:bidi/>
              <w:jc w:val="center"/>
              <w:rPr>
                <w:b/>
                <w:bCs/>
                <w:szCs w:val="24"/>
                <w:lang w:val="en-CA" w:eastAsia="en-CA"/>
              </w:rPr>
            </w:pPr>
            <w:r w:rsidRPr="00326280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النوع</w:t>
            </w:r>
          </w:p>
        </w:tc>
        <w:tc>
          <w:tcPr>
            <w:tcW w:w="32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B2FC2" w:rsidRPr="00976769" w:rsidRDefault="00EA7263" w:rsidP="00EA7263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</w:t>
            </w: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B2FC2" w:rsidRPr="00976769" w:rsidRDefault="00EA7263" w:rsidP="00EA7263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</w:t>
            </w:r>
          </w:p>
        </w:tc>
      </w:tr>
      <w:tr w:rsidR="006B2FC2" w:rsidRPr="00976769" w:rsidTr="00EA7263">
        <w:trPr>
          <w:trHeight w:val="160"/>
          <w:tblHeader/>
        </w:trPr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hideMark/>
          </w:tcPr>
          <w:p w:rsidR="006B2FC2" w:rsidRPr="00326280" w:rsidRDefault="006B2FC2" w:rsidP="00125380">
            <w:pPr>
              <w:keepNext/>
              <w:keepLines/>
              <w:jc w:val="left"/>
              <w:rPr>
                <w:b/>
                <w:bCs/>
                <w:szCs w:val="24"/>
                <w:lang w:val="en-CA" w:eastAsia="en-CA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6B2FC2" w:rsidRPr="00976769" w:rsidRDefault="00EA7263" w:rsidP="00EA7263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6B2FC2" w:rsidRPr="00976769" w:rsidRDefault="00EA7263" w:rsidP="00EA7263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EA7263" w:rsidRDefault="006B2FC2" w:rsidP="00EA7263">
            <w:pPr>
              <w:keepNext/>
              <w:keepLines/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 xml:space="preserve">% </w:t>
            </w:r>
          </w:p>
          <w:p w:rsidR="006B2FC2" w:rsidRPr="00976769" w:rsidRDefault="00EA7263" w:rsidP="00EA7263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6B2FC2" w:rsidRPr="00976769" w:rsidRDefault="00EA7263" w:rsidP="00EA7263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6B2FC2" w:rsidRPr="00976769" w:rsidRDefault="00EA7263" w:rsidP="00EA7263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6B2FC2" w:rsidRPr="00976769" w:rsidRDefault="00EA7263" w:rsidP="00EA7263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الرصيد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EA7263" w:rsidRDefault="006B2FC2" w:rsidP="00EA7263">
            <w:pPr>
              <w:keepNext/>
              <w:keepLines/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 xml:space="preserve">% </w:t>
            </w:r>
          </w:p>
          <w:p w:rsidR="006B2FC2" w:rsidRPr="00976769" w:rsidRDefault="00EA7263" w:rsidP="00EA7263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</w:tr>
      <w:tr w:rsidR="006B2FC2" w:rsidRPr="00976769" w:rsidTr="00EA7263">
        <w:trPr>
          <w:trHeight w:val="152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B2FC2" w:rsidRPr="00326280" w:rsidRDefault="0040420E" w:rsidP="0040420E">
            <w:pPr>
              <w:bidi/>
              <w:jc w:val="left"/>
              <w:rPr>
                <w:szCs w:val="24"/>
                <w:lang w:val="en-CA" w:eastAsia="en-CA"/>
              </w:rPr>
            </w:pPr>
            <w:r w:rsidRPr="00326280">
              <w:rPr>
                <w:rFonts w:hint="cs"/>
                <w:szCs w:val="24"/>
                <w:rtl/>
                <w:lang w:val="en-CA" w:eastAsia="en-CA"/>
              </w:rPr>
              <w:t>الاستثمارية**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8,502,860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5,667,780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2,835,080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</w:t>
            </w:r>
          </w:p>
        </w:tc>
      </w:tr>
      <w:tr w:rsidR="006B2FC2" w:rsidRPr="00976769" w:rsidTr="00EA7263">
        <w:trPr>
          <w:trHeight w:val="57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6B2FC2" w:rsidRPr="00326280" w:rsidRDefault="0040420E" w:rsidP="0040420E">
            <w:pPr>
              <w:bidi/>
              <w:jc w:val="left"/>
              <w:rPr>
                <w:szCs w:val="24"/>
                <w:lang w:val="en-CA" w:eastAsia="en-CA"/>
              </w:rPr>
            </w:pPr>
            <w:r w:rsidRPr="00326280">
              <w:rPr>
                <w:rFonts w:hint="cs"/>
                <w:szCs w:val="24"/>
                <w:rtl/>
                <w:lang w:val="en-CA" w:eastAsia="en-CA"/>
              </w:rPr>
              <w:t>إعداد المشروع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273,821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201,718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72,103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74</w:t>
            </w:r>
          </w:p>
        </w:tc>
      </w:tr>
      <w:tr w:rsidR="006B2FC2" w:rsidRPr="00976769" w:rsidTr="00EA7263">
        <w:trPr>
          <w:trHeight w:val="57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40420E" w:rsidRPr="00326280" w:rsidRDefault="0040420E" w:rsidP="0040420E">
            <w:pPr>
              <w:bidi/>
              <w:jc w:val="left"/>
              <w:rPr>
                <w:szCs w:val="24"/>
                <w:rtl/>
                <w:lang w:val="en-US" w:eastAsia="en-CA" w:bidi="ar-SA"/>
              </w:rPr>
            </w:pPr>
            <w:r w:rsidRPr="00326280">
              <w:rPr>
                <w:rFonts w:hint="cs"/>
                <w:szCs w:val="24"/>
                <w:rtl/>
                <w:lang w:val="en-US" w:eastAsia="en-CA" w:bidi="ar-SA"/>
              </w:rPr>
              <w:t xml:space="preserve">المساعدة الفنية </w:t>
            </w:r>
            <w:r w:rsidRPr="00326280">
              <w:rPr>
                <w:szCs w:val="24"/>
                <w:rtl/>
                <w:lang w:val="en-US" w:eastAsia="en-CA" w:bidi="ar-SA"/>
              </w:rPr>
              <w:t>–</w:t>
            </w:r>
            <w:r w:rsidRPr="00326280">
              <w:rPr>
                <w:rFonts w:hint="cs"/>
                <w:szCs w:val="24"/>
                <w:rtl/>
                <w:lang w:val="en-US" w:eastAsia="en-CA" w:bidi="ar-SA"/>
              </w:rPr>
              <w:t xml:space="preserve"> </w:t>
            </w:r>
            <w:r w:rsidRPr="00326280">
              <w:rPr>
                <w:rFonts w:hint="cs"/>
                <w:szCs w:val="24"/>
                <w:rtl/>
                <w:lang w:val="en-US" w:eastAsia="en-CA" w:bidi="ar-SA"/>
              </w:rPr>
              <w:lastRenderedPageBreak/>
              <w:t>الأنشطة التمكينية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lastRenderedPageBreak/>
              <w:t>128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15,160,943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5,981,581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9,179,362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39</w:t>
            </w:r>
          </w:p>
        </w:tc>
      </w:tr>
      <w:tr w:rsidR="006B2FC2" w:rsidRPr="00976769" w:rsidTr="00EA7263">
        <w:trPr>
          <w:trHeight w:val="57"/>
        </w:trPr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6B2FC2" w:rsidRPr="00326280" w:rsidRDefault="0040420E" w:rsidP="0040420E">
            <w:pPr>
              <w:bidi/>
              <w:jc w:val="left"/>
              <w:rPr>
                <w:b/>
                <w:bCs/>
                <w:szCs w:val="24"/>
                <w:rtl/>
                <w:lang w:val="en-CA" w:eastAsia="en-CA" w:bidi="ar-SA"/>
              </w:rPr>
            </w:pPr>
            <w:r w:rsidRPr="00326280">
              <w:rPr>
                <w:rFonts w:hint="cs"/>
                <w:b/>
                <w:bCs/>
                <w:szCs w:val="24"/>
                <w:rtl/>
                <w:lang w:val="en-CA" w:eastAsia="en-CA"/>
              </w:rPr>
              <w:lastRenderedPageBreak/>
              <w:t>المجموع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144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22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23,937,624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11,851,079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12,086,545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72" w:type="dxa"/>
            </w:tcMar>
            <w:hideMark/>
          </w:tcPr>
          <w:p w:rsidR="006B2FC2" w:rsidRPr="00976769" w:rsidRDefault="006B2FC2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50</w:t>
            </w:r>
          </w:p>
        </w:tc>
      </w:tr>
    </w:tbl>
    <w:p w:rsidR="006B2FC2" w:rsidRPr="0040420E" w:rsidRDefault="006B2FC2" w:rsidP="006B2FC2">
      <w:pPr>
        <w:bidi/>
        <w:rPr>
          <w:sz w:val="20"/>
          <w:lang w:bidi="ar-SA"/>
        </w:rPr>
      </w:pPr>
      <w:r w:rsidRPr="0040420E">
        <w:rPr>
          <w:sz w:val="20"/>
          <w:rtl/>
          <w:lang w:bidi="ar-SA"/>
        </w:rPr>
        <w:t>* باستثناء تكاليف دعم الوكالة.</w:t>
      </w:r>
    </w:p>
    <w:p w:rsidR="006B2FC2" w:rsidRPr="0040420E" w:rsidRDefault="006B2FC2" w:rsidP="00DB15CB">
      <w:pPr>
        <w:bidi/>
        <w:rPr>
          <w:sz w:val="20"/>
          <w:lang w:bidi="ar-SA"/>
        </w:rPr>
      </w:pPr>
      <w:r w:rsidRPr="0040420E">
        <w:rPr>
          <w:sz w:val="20"/>
          <w:rtl/>
          <w:lang w:bidi="ar-SA"/>
        </w:rPr>
        <w:t xml:space="preserve">** </w:t>
      </w:r>
      <w:r w:rsidR="00DB15CB">
        <w:rPr>
          <w:rFonts w:hint="cs"/>
          <w:sz w:val="20"/>
          <w:rtl/>
          <w:lang w:bidi="ar-SA"/>
        </w:rPr>
        <w:t>إزالة</w:t>
      </w:r>
      <w:r w:rsidRPr="0040420E">
        <w:rPr>
          <w:sz w:val="20"/>
          <w:rtl/>
          <w:lang w:bidi="ar-SA"/>
        </w:rPr>
        <w:t xml:space="preserve"> 754</w:t>
      </w:r>
      <w:r w:rsidR="00DB15CB">
        <w:rPr>
          <w:rFonts w:hint="cs"/>
          <w:sz w:val="20"/>
          <w:rtl/>
          <w:lang w:bidi="ar-SA"/>
        </w:rPr>
        <w:t>,</w:t>
      </w:r>
      <w:r w:rsidRPr="0040420E">
        <w:rPr>
          <w:sz w:val="20"/>
          <w:rtl/>
          <w:lang w:bidi="ar-SA"/>
        </w:rPr>
        <w:t>5 طن متري (1</w:t>
      </w:r>
      <w:r w:rsidR="00DB15CB">
        <w:rPr>
          <w:rFonts w:hint="cs"/>
          <w:sz w:val="20"/>
          <w:rtl/>
          <w:lang w:bidi="ar-SA"/>
        </w:rPr>
        <w:t>,</w:t>
      </w:r>
      <w:r w:rsidRPr="0040420E">
        <w:rPr>
          <w:sz w:val="20"/>
          <w:rtl/>
          <w:lang w:bidi="ar-SA"/>
        </w:rPr>
        <w:t>108</w:t>
      </w:r>
      <w:r w:rsidR="00DB15CB">
        <w:rPr>
          <w:rFonts w:hint="cs"/>
          <w:sz w:val="20"/>
          <w:rtl/>
          <w:lang w:bidi="ar-SA"/>
        </w:rPr>
        <w:t>,</w:t>
      </w:r>
      <w:r w:rsidRPr="0040420E">
        <w:rPr>
          <w:sz w:val="20"/>
          <w:rtl/>
          <w:lang w:bidi="ar-SA"/>
        </w:rPr>
        <w:t xml:space="preserve">442 طن متري من مكافئ ثاني أكسيد الكربون) من </w:t>
      </w:r>
      <w:r w:rsidR="00DB15CB">
        <w:rPr>
          <w:rFonts w:hint="cs"/>
          <w:sz w:val="20"/>
          <w:rtl/>
          <w:lang w:bidi="ar-SA"/>
        </w:rPr>
        <w:t xml:space="preserve">المواد </w:t>
      </w:r>
      <w:r w:rsidR="00DB15CB" w:rsidRPr="00DB15CB">
        <w:rPr>
          <w:rFonts w:hint="cs"/>
          <w:sz w:val="20"/>
          <w:rtl/>
          <w:lang w:bidi="ar-SA"/>
        </w:rPr>
        <w:t>الهيدروفلوروكربونية</w:t>
      </w:r>
      <w:r w:rsidRPr="0040420E">
        <w:rPr>
          <w:sz w:val="20"/>
          <w:rtl/>
          <w:lang w:bidi="ar-SA"/>
        </w:rPr>
        <w:t>.</w:t>
      </w:r>
    </w:p>
    <w:p w:rsidR="006B2FC2" w:rsidRPr="006B2FC2" w:rsidRDefault="006B2FC2" w:rsidP="006B2FC2">
      <w:pPr>
        <w:bidi/>
        <w:rPr>
          <w:szCs w:val="24"/>
          <w:lang w:bidi="ar-SA"/>
        </w:rPr>
      </w:pPr>
    </w:p>
    <w:p w:rsidR="006B2FC2" w:rsidRPr="00EE3F1C" w:rsidRDefault="00196487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>
        <w:rPr>
          <w:rFonts w:hint="cs"/>
          <w:szCs w:val="24"/>
          <w:rtl/>
          <w:lang w:bidi="ar-SA"/>
        </w:rPr>
        <w:tab/>
      </w:r>
      <w:r w:rsidR="006B2FC2" w:rsidRPr="00EE3F1C">
        <w:rPr>
          <w:sz w:val="26"/>
          <w:szCs w:val="26"/>
          <w:rtl/>
          <w:lang w:bidi="ar-SA"/>
        </w:rPr>
        <w:t xml:space="preserve">من </w:t>
      </w:r>
      <w:r w:rsidRPr="00EE3F1C">
        <w:rPr>
          <w:rFonts w:hint="cs"/>
          <w:sz w:val="26"/>
          <w:szCs w:val="26"/>
          <w:rtl/>
          <w:lang w:bidi="ar-SA"/>
        </w:rPr>
        <w:t>أصل</w:t>
      </w:r>
      <w:r w:rsidR="006B2FC2" w:rsidRPr="00EE3F1C">
        <w:rPr>
          <w:sz w:val="26"/>
          <w:szCs w:val="26"/>
          <w:rtl/>
          <w:lang w:bidi="ar-SA"/>
        </w:rPr>
        <w:t xml:space="preserve"> 144 مشروعًا تمت المو</w:t>
      </w:r>
      <w:r w:rsidRPr="00EE3F1C">
        <w:rPr>
          <w:sz w:val="26"/>
          <w:szCs w:val="26"/>
          <w:rtl/>
          <w:lang w:bidi="ar-SA"/>
        </w:rPr>
        <w:t>افقة عليها بحلول نهاية عام 2019</w:t>
      </w:r>
      <w:r w:rsidR="006B2FC2" w:rsidRPr="00EE3F1C">
        <w:rPr>
          <w:sz w:val="26"/>
          <w:szCs w:val="26"/>
          <w:rtl/>
          <w:lang w:bidi="ar-SA"/>
        </w:rPr>
        <w:t>، تم الانتهاء من</w:t>
      </w:r>
      <w:r w:rsidRPr="00EE3F1C">
        <w:rPr>
          <w:rFonts w:hint="cs"/>
          <w:sz w:val="26"/>
          <w:szCs w:val="26"/>
          <w:rtl/>
          <w:lang w:bidi="ar-SA"/>
        </w:rPr>
        <w:t xml:space="preserve"> مشروع</w:t>
      </w:r>
      <w:r w:rsidRPr="00EE3F1C">
        <w:rPr>
          <w:sz w:val="26"/>
          <w:szCs w:val="26"/>
          <w:rtl/>
          <w:lang w:bidi="ar-SA"/>
        </w:rPr>
        <w:t xml:space="preserve"> استثمار واحد</w:t>
      </w:r>
      <w:r w:rsidRPr="00EE3F1C">
        <w:rPr>
          <w:rFonts w:hint="cs"/>
          <w:sz w:val="26"/>
          <w:szCs w:val="26"/>
          <w:rtl/>
          <w:lang w:bidi="ar-SA"/>
        </w:rPr>
        <w:t>،</w:t>
      </w:r>
      <w:r w:rsidRPr="00EE3F1C">
        <w:rPr>
          <w:sz w:val="26"/>
          <w:szCs w:val="26"/>
          <w:rtl/>
          <w:lang w:bidi="ar-SA"/>
        </w:rPr>
        <w:t xml:space="preserve"> وتسع</w:t>
      </w:r>
      <w:r w:rsidR="006B2FC2" w:rsidRPr="00EE3F1C">
        <w:rPr>
          <w:sz w:val="26"/>
          <w:szCs w:val="26"/>
          <w:rtl/>
          <w:lang w:bidi="ar-SA"/>
        </w:rPr>
        <w:t xml:space="preserve"> إعداد</w:t>
      </w:r>
      <w:r w:rsidRPr="00EE3F1C">
        <w:rPr>
          <w:rFonts w:hint="cs"/>
          <w:sz w:val="26"/>
          <w:szCs w:val="26"/>
          <w:rtl/>
          <w:lang w:bidi="ar-SA"/>
        </w:rPr>
        <w:t>ات</w:t>
      </w:r>
      <w:r w:rsidRPr="00EE3F1C">
        <w:rPr>
          <w:sz w:val="26"/>
          <w:szCs w:val="26"/>
          <w:rtl/>
          <w:lang w:bidi="ar-SA"/>
        </w:rPr>
        <w:t xml:space="preserve"> لمقترحات </w:t>
      </w:r>
      <w:r w:rsidRPr="00EE3F1C">
        <w:rPr>
          <w:rFonts w:hint="cs"/>
          <w:sz w:val="26"/>
          <w:szCs w:val="26"/>
          <w:rtl/>
          <w:lang w:bidi="ar-SA"/>
        </w:rPr>
        <w:t xml:space="preserve">مشروعات </w:t>
      </w:r>
      <w:r w:rsidR="006B2FC2" w:rsidRPr="00EE3F1C">
        <w:rPr>
          <w:sz w:val="26"/>
          <w:szCs w:val="26"/>
          <w:rtl/>
          <w:lang w:bidi="ar-SA"/>
        </w:rPr>
        <w:t xml:space="preserve">و 12 نشاطاً تمكينياً. 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6B2FC2" w:rsidRPr="00EE3F1C">
        <w:rPr>
          <w:sz w:val="26"/>
          <w:szCs w:val="26"/>
          <w:rtl/>
          <w:lang w:bidi="ar-SA"/>
        </w:rPr>
        <w:t>تمت المو</w:t>
      </w:r>
      <w:r w:rsidRPr="00EE3F1C">
        <w:rPr>
          <w:sz w:val="26"/>
          <w:szCs w:val="26"/>
          <w:rtl/>
          <w:lang w:bidi="ar-SA"/>
        </w:rPr>
        <w:t>افقة على تمديد مواعيد الإنجاز ل</w:t>
      </w:r>
      <w:r w:rsidRPr="00EE3F1C">
        <w:rPr>
          <w:rFonts w:hint="cs"/>
          <w:sz w:val="26"/>
          <w:szCs w:val="26"/>
          <w:rtl/>
          <w:lang w:bidi="ar-SA"/>
        </w:rPr>
        <w:t>عدد</w:t>
      </w:r>
      <w:r w:rsidR="006B2FC2" w:rsidRPr="00EE3F1C">
        <w:rPr>
          <w:sz w:val="26"/>
          <w:szCs w:val="26"/>
          <w:rtl/>
          <w:lang w:bidi="ar-SA"/>
        </w:rPr>
        <w:t xml:space="preserve"> 113 من أصل 116 نشاطا تمكينيا جاريا في الاجتماع </w:t>
      </w:r>
      <w:r w:rsidRPr="00EE3F1C">
        <w:rPr>
          <w:rFonts w:hint="cs"/>
          <w:sz w:val="26"/>
          <w:szCs w:val="26"/>
          <w:rtl/>
          <w:lang w:bidi="ar-SA"/>
        </w:rPr>
        <w:t xml:space="preserve">الثالث والثمانين </w:t>
      </w:r>
      <w:r w:rsidR="006B2FC2" w:rsidRPr="00EE3F1C">
        <w:rPr>
          <w:sz w:val="26"/>
          <w:szCs w:val="26"/>
          <w:rtl/>
          <w:lang w:bidi="ar-SA"/>
        </w:rPr>
        <w:t>(54 مشروعا)</w:t>
      </w:r>
      <w:r w:rsidR="005D3E00" w:rsidRPr="00EE3F1C">
        <w:rPr>
          <w:rFonts w:hint="cs"/>
          <w:sz w:val="26"/>
          <w:szCs w:val="26"/>
          <w:rtl/>
          <w:lang w:bidi="ar-SA"/>
        </w:rPr>
        <w:t>،</w:t>
      </w:r>
      <w:r w:rsidR="006B2FC2" w:rsidRPr="00EE3F1C">
        <w:rPr>
          <w:sz w:val="26"/>
          <w:szCs w:val="26"/>
          <w:rtl/>
          <w:lang w:bidi="ar-SA"/>
        </w:rPr>
        <w:t xml:space="preserve"> والاجتماع </w:t>
      </w:r>
      <w:r w:rsidR="005D3E00" w:rsidRPr="00EE3F1C">
        <w:rPr>
          <w:rFonts w:hint="cs"/>
          <w:sz w:val="26"/>
          <w:szCs w:val="26"/>
          <w:rtl/>
          <w:lang w:bidi="ar-SA"/>
        </w:rPr>
        <w:t xml:space="preserve">الرابع والثمانين </w:t>
      </w:r>
      <w:r w:rsidR="006B2FC2" w:rsidRPr="00EE3F1C">
        <w:rPr>
          <w:sz w:val="26"/>
          <w:szCs w:val="26"/>
          <w:rtl/>
          <w:lang w:bidi="ar-SA"/>
        </w:rPr>
        <w:t xml:space="preserve">(54 مشروعا) </w:t>
      </w:r>
      <w:r w:rsidR="005D3E00" w:rsidRPr="00EE3F1C">
        <w:rPr>
          <w:sz w:val="26"/>
          <w:szCs w:val="26"/>
          <w:rtl/>
          <w:lang w:bidi="ar-SA"/>
        </w:rPr>
        <w:t>والاجتماع الخامس والثمانين (خمس مشر</w:t>
      </w:r>
      <w:r w:rsidR="005D3E00" w:rsidRPr="00EE3F1C">
        <w:rPr>
          <w:rFonts w:hint="cs"/>
          <w:sz w:val="26"/>
          <w:szCs w:val="26"/>
          <w:rtl/>
          <w:lang w:bidi="ar-SA"/>
        </w:rPr>
        <w:t>و</w:t>
      </w:r>
      <w:r w:rsidR="006B2FC2" w:rsidRPr="00EE3F1C">
        <w:rPr>
          <w:sz w:val="26"/>
          <w:szCs w:val="26"/>
          <w:rtl/>
          <w:lang w:bidi="ar-SA"/>
        </w:rPr>
        <w:t>ع</w:t>
      </w:r>
      <w:r w:rsidR="005D3E00" w:rsidRPr="00EE3F1C">
        <w:rPr>
          <w:rFonts w:hint="cs"/>
          <w:sz w:val="26"/>
          <w:szCs w:val="26"/>
          <w:rtl/>
          <w:lang w:bidi="ar-SA"/>
        </w:rPr>
        <w:t>ات</w:t>
      </w:r>
      <w:r w:rsidR="006B2FC2" w:rsidRPr="00EE3F1C">
        <w:rPr>
          <w:sz w:val="26"/>
          <w:szCs w:val="26"/>
          <w:rtl/>
          <w:lang w:bidi="ar-SA"/>
        </w:rPr>
        <w:t xml:space="preserve">). </w:t>
      </w:r>
      <w:r w:rsidR="005D3E00" w:rsidRPr="00EE3F1C">
        <w:rPr>
          <w:rFonts w:hint="cs"/>
          <w:sz w:val="26"/>
          <w:szCs w:val="26"/>
          <w:rtl/>
          <w:lang w:bidi="ar-SA"/>
        </w:rPr>
        <w:t>و</w:t>
      </w:r>
      <w:r w:rsidR="006B2FC2" w:rsidRPr="00EE3F1C">
        <w:rPr>
          <w:sz w:val="26"/>
          <w:szCs w:val="26"/>
          <w:rtl/>
          <w:lang w:bidi="ar-SA"/>
        </w:rPr>
        <w:t xml:space="preserve">الأنشطة التمكينية الجارية في مراحل مختلفة من التنفيذ ومن المتوقع </w:t>
      </w:r>
      <w:r w:rsidR="005D3E00" w:rsidRPr="00EE3F1C">
        <w:rPr>
          <w:rFonts w:hint="cs"/>
          <w:sz w:val="26"/>
          <w:szCs w:val="26"/>
          <w:rtl/>
          <w:lang w:bidi="ar-SA"/>
        </w:rPr>
        <w:t>إنجازها</w:t>
      </w:r>
      <w:r w:rsidR="006B2FC2" w:rsidRPr="00EE3F1C">
        <w:rPr>
          <w:sz w:val="26"/>
          <w:szCs w:val="26"/>
          <w:rtl/>
          <w:lang w:bidi="ar-SA"/>
        </w:rPr>
        <w:t xml:space="preserve"> بين عامي 2020 و 2021.</w:t>
      </w:r>
    </w:p>
    <w:p w:rsidR="005D3E00" w:rsidRPr="00EE3F1C" w:rsidRDefault="005D3E00" w:rsidP="005D3E00">
      <w:pPr>
        <w:bidi/>
        <w:rPr>
          <w:sz w:val="26"/>
          <w:szCs w:val="26"/>
          <w:lang w:bidi="ar-SA"/>
        </w:rPr>
      </w:pPr>
    </w:p>
    <w:p w:rsidR="006B2FC2" w:rsidRPr="00EE3F1C" w:rsidRDefault="00630AB0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="006B2FC2" w:rsidRPr="00EE3F1C">
        <w:rPr>
          <w:sz w:val="26"/>
          <w:szCs w:val="26"/>
          <w:rtl/>
          <w:lang w:bidi="ar-SA"/>
        </w:rPr>
        <w:t xml:space="preserve">من المتوقع </w:t>
      </w:r>
      <w:r w:rsidRPr="00EE3F1C">
        <w:rPr>
          <w:rFonts w:hint="cs"/>
          <w:sz w:val="26"/>
          <w:szCs w:val="26"/>
          <w:rtl/>
          <w:lang w:bidi="ar-SA"/>
        </w:rPr>
        <w:t>إنجاز</w:t>
      </w:r>
      <w:r w:rsidRPr="00EE3F1C">
        <w:rPr>
          <w:sz w:val="26"/>
          <w:szCs w:val="26"/>
          <w:rtl/>
          <w:lang w:bidi="ar-SA"/>
        </w:rPr>
        <w:t xml:space="preserve"> المشر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6B2FC2" w:rsidRPr="00EE3F1C">
        <w:rPr>
          <w:sz w:val="26"/>
          <w:szCs w:val="26"/>
          <w:rtl/>
          <w:lang w:bidi="ar-SA"/>
        </w:rPr>
        <w:t>ع</w:t>
      </w:r>
      <w:r w:rsidRPr="00EE3F1C">
        <w:rPr>
          <w:rFonts w:hint="cs"/>
          <w:sz w:val="26"/>
          <w:szCs w:val="26"/>
          <w:rtl/>
          <w:lang w:bidi="ar-SA"/>
        </w:rPr>
        <w:t>ات</w:t>
      </w:r>
      <w:r w:rsidRPr="00EE3F1C">
        <w:rPr>
          <w:sz w:val="26"/>
          <w:szCs w:val="26"/>
          <w:rtl/>
          <w:lang w:bidi="ar-SA"/>
        </w:rPr>
        <w:t xml:space="preserve"> الاستثمارية الخمس</w:t>
      </w:r>
      <w:r w:rsidR="006B2FC2" w:rsidRPr="00EE3F1C">
        <w:rPr>
          <w:sz w:val="26"/>
          <w:szCs w:val="26"/>
          <w:rtl/>
          <w:lang w:bidi="ar-SA"/>
        </w:rPr>
        <w:t xml:space="preserve"> المتبقية في عامي 2020 و 2021 ومن المتوقع الانتهاء من إعداد المشروع الجاري المتبقي في عام 2020. 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6B2FC2" w:rsidRPr="00EE3F1C">
        <w:rPr>
          <w:sz w:val="26"/>
          <w:szCs w:val="26"/>
          <w:rtl/>
          <w:lang w:bidi="ar-SA"/>
        </w:rPr>
        <w:t>تراكمي</w:t>
      </w:r>
      <w:r w:rsidRPr="00EE3F1C">
        <w:rPr>
          <w:rFonts w:hint="cs"/>
          <w:sz w:val="26"/>
          <w:szCs w:val="26"/>
          <w:rtl/>
          <w:lang w:bidi="ar-SA"/>
        </w:rPr>
        <w:t>ا</w:t>
      </w:r>
      <w:r w:rsidR="006B2FC2" w:rsidRPr="00EE3F1C">
        <w:rPr>
          <w:sz w:val="26"/>
          <w:szCs w:val="26"/>
          <w:rtl/>
          <w:lang w:bidi="ar-SA"/>
        </w:rPr>
        <w:t>، تم صرف 11</w:t>
      </w:r>
      <w:r w:rsidRPr="00EE3F1C">
        <w:rPr>
          <w:rFonts w:hint="cs"/>
          <w:sz w:val="26"/>
          <w:szCs w:val="26"/>
          <w:rtl/>
          <w:lang w:bidi="ar-SA"/>
        </w:rPr>
        <w:t>,</w:t>
      </w:r>
      <w:r w:rsidR="006B2FC2" w:rsidRPr="00EE3F1C">
        <w:rPr>
          <w:sz w:val="26"/>
          <w:szCs w:val="26"/>
          <w:rtl/>
          <w:lang w:bidi="ar-SA"/>
        </w:rPr>
        <w:t>851</w:t>
      </w:r>
      <w:r w:rsidRPr="00EE3F1C">
        <w:rPr>
          <w:rFonts w:hint="cs"/>
          <w:sz w:val="26"/>
          <w:szCs w:val="26"/>
          <w:rtl/>
          <w:lang w:bidi="ar-SA"/>
        </w:rPr>
        <w:t>,</w:t>
      </w:r>
      <w:r w:rsidRPr="00EE3F1C">
        <w:rPr>
          <w:sz w:val="26"/>
          <w:szCs w:val="26"/>
          <w:rtl/>
          <w:lang w:bidi="ar-SA"/>
        </w:rPr>
        <w:t>079 دولار أمريكي</w:t>
      </w:r>
      <w:r w:rsidR="006B2FC2" w:rsidRPr="00EE3F1C">
        <w:rPr>
          <w:sz w:val="26"/>
          <w:szCs w:val="26"/>
          <w:rtl/>
          <w:lang w:bidi="ar-SA"/>
        </w:rPr>
        <w:t xml:space="preserve"> من </w:t>
      </w:r>
      <w:r w:rsidRPr="00EE3F1C">
        <w:rPr>
          <w:rFonts w:hint="cs"/>
          <w:sz w:val="26"/>
          <w:szCs w:val="26"/>
          <w:rtl/>
          <w:lang w:bidi="ar-SA"/>
        </w:rPr>
        <w:t>ال</w:t>
      </w:r>
      <w:r w:rsidR="006B2FC2" w:rsidRPr="00EE3F1C">
        <w:rPr>
          <w:sz w:val="26"/>
          <w:szCs w:val="26"/>
          <w:rtl/>
          <w:lang w:bidi="ar-SA"/>
        </w:rPr>
        <w:t>إجمالي</w:t>
      </w:r>
      <w:r w:rsidRPr="00EE3F1C">
        <w:rPr>
          <w:sz w:val="26"/>
          <w:szCs w:val="26"/>
          <w:rtl/>
          <w:lang w:bidi="ar-SA"/>
        </w:rPr>
        <w:t xml:space="preserve"> المعتمد للصرف</w:t>
      </w:r>
      <w:r w:rsidRPr="00EE3F1C">
        <w:rPr>
          <w:rFonts w:hint="cs"/>
          <w:sz w:val="26"/>
          <w:szCs w:val="26"/>
          <w:rtl/>
          <w:lang w:bidi="ar-SA"/>
        </w:rPr>
        <w:t xml:space="preserve"> وقدره</w:t>
      </w:r>
      <w:r w:rsidR="006B2FC2" w:rsidRPr="00EE3F1C">
        <w:rPr>
          <w:sz w:val="26"/>
          <w:szCs w:val="26"/>
          <w:rtl/>
          <w:lang w:bidi="ar-SA"/>
        </w:rPr>
        <w:t xml:space="preserve"> 23</w:t>
      </w:r>
      <w:r w:rsidRPr="00EE3F1C">
        <w:rPr>
          <w:rFonts w:hint="cs"/>
          <w:sz w:val="26"/>
          <w:szCs w:val="26"/>
          <w:rtl/>
          <w:lang w:bidi="ar-SA"/>
        </w:rPr>
        <w:t>,</w:t>
      </w:r>
      <w:r w:rsidR="006B2FC2" w:rsidRPr="00EE3F1C">
        <w:rPr>
          <w:sz w:val="26"/>
          <w:szCs w:val="26"/>
          <w:rtl/>
          <w:lang w:bidi="ar-SA"/>
        </w:rPr>
        <w:t>937</w:t>
      </w:r>
      <w:r w:rsidRPr="00EE3F1C">
        <w:rPr>
          <w:rFonts w:hint="cs"/>
          <w:sz w:val="26"/>
          <w:szCs w:val="26"/>
          <w:rtl/>
          <w:lang w:bidi="ar-SA"/>
        </w:rPr>
        <w:t>,</w:t>
      </w:r>
      <w:r w:rsidRPr="00EE3F1C">
        <w:rPr>
          <w:sz w:val="26"/>
          <w:szCs w:val="26"/>
          <w:rtl/>
          <w:lang w:bidi="ar-SA"/>
        </w:rPr>
        <w:t>624 دولار أمريكي</w:t>
      </w:r>
      <w:r w:rsidR="006B2FC2" w:rsidRPr="00EE3F1C">
        <w:rPr>
          <w:sz w:val="26"/>
          <w:szCs w:val="26"/>
          <w:rtl/>
          <w:lang w:bidi="ar-SA"/>
        </w:rPr>
        <w:t xml:space="preserve"> (باستثناء</w:t>
      </w:r>
      <w:r w:rsidRPr="00EE3F1C">
        <w:rPr>
          <w:sz w:val="26"/>
          <w:szCs w:val="26"/>
          <w:rtl/>
          <w:lang w:bidi="ar-SA"/>
        </w:rPr>
        <w:t xml:space="preserve"> تكاليف </w:t>
      </w:r>
      <w:r w:rsidR="006B2FC2" w:rsidRPr="00EE3F1C">
        <w:rPr>
          <w:sz w:val="26"/>
          <w:szCs w:val="26"/>
          <w:rtl/>
          <w:lang w:bidi="ar-SA"/>
        </w:rPr>
        <w:t>دعم</w:t>
      </w:r>
      <w:r w:rsidRPr="00EE3F1C">
        <w:rPr>
          <w:rFonts w:hint="cs"/>
          <w:sz w:val="26"/>
          <w:szCs w:val="26"/>
          <w:rtl/>
          <w:lang w:bidi="ar-SA"/>
        </w:rPr>
        <w:t xml:space="preserve"> </w:t>
      </w:r>
      <w:r w:rsidRPr="00EE3F1C">
        <w:rPr>
          <w:sz w:val="26"/>
          <w:szCs w:val="26"/>
          <w:rtl/>
          <w:lang w:bidi="ar-SA"/>
        </w:rPr>
        <w:t>الوكالة)</w:t>
      </w:r>
      <w:r w:rsidR="006B2FC2" w:rsidRPr="00EE3F1C">
        <w:rPr>
          <w:sz w:val="26"/>
          <w:szCs w:val="26"/>
          <w:rtl/>
          <w:lang w:bidi="ar-SA"/>
        </w:rPr>
        <w:t xml:space="preserve">، </w:t>
      </w:r>
      <w:r w:rsidRPr="00EE3F1C">
        <w:rPr>
          <w:rFonts w:hint="cs"/>
          <w:sz w:val="26"/>
          <w:szCs w:val="26"/>
          <w:rtl/>
          <w:lang w:bidi="ar-SA"/>
        </w:rPr>
        <w:t>ما</w:t>
      </w:r>
      <w:r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>ي</w:t>
      </w:r>
      <w:r w:rsidR="006B2FC2" w:rsidRPr="00EE3F1C">
        <w:rPr>
          <w:sz w:val="26"/>
          <w:szCs w:val="26"/>
          <w:rtl/>
          <w:lang w:bidi="ar-SA"/>
        </w:rPr>
        <w:t>مثل معدل صرف بنسبة 50 في المائة.</w:t>
      </w:r>
    </w:p>
    <w:p w:rsidR="00630AB0" w:rsidRPr="00EE3F1C" w:rsidRDefault="00630AB0" w:rsidP="00630AB0">
      <w:pPr>
        <w:bidi/>
        <w:rPr>
          <w:sz w:val="26"/>
          <w:szCs w:val="26"/>
          <w:lang w:bidi="ar-SA"/>
        </w:rPr>
      </w:pPr>
    </w:p>
    <w:p w:rsidR="006B2FC2" w:rsidRPr="00EE3F1C" w:rsidRDefault="006B2FC2" w:rsidP="006B2FC2">
      <w:pPr>
        <w:bidi/>
        <w:rPr>
          <w:b/>
          <w:bCs/>
          <w:sz w:val="26"/>
          <w:szCs w:val="26"/>
          <w:rtl/>
          <w:lang w:bidi="ar-SA"/>
        </w:rPr>
      </w:pPr>
      <w:r w:rsidRPr="00EE3F1C">
        <w:rPr>
          <w:b/>
          <w:bCs/>
          <w:sz w:val="26"/>
          <w:szCs w:val="26"/>
          <w:rtl/>
          <w:lang w:bidi="ar-SA"/>
        </w:rPr>
        <w:t>تعليقات الأمانة</w:t>
      </w:r>
    </w:p>
    <w:p w:rsidR="00630AB0" w:rsidRPr="00EE3F1C" w:rsidRDefault="00630AB0" w:rsidP="00630AB0">
      <w:pPr>
        <w:bidi/>
        <w:rPr>
          <w:sz w:val="26"/>
          <w:szCs w:val="26"/>
          <w:lang w:bidi="ar-SA"/>
        </w:rPr>
      </w:pPr>
    </w:p>
    <w:p w:rsidR="006B2FC2" w:rsidRPr="00EE3F1C" w:rsidRDefault="001D7C4C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  <w:t>ذكرت</w:t>
      </w:r>
      <w:r w:rsidR="006B2FC2" w:rsidRPr="00EE3F1C">
        <w:rPr>
          <w:sz w:val="26"/>
          <w:szCs w:val="26"/>
          <w:rtl/>
          <w:lang w:bidi="ar-SA"/>
        </w:rPr>
        <w:t xml:space="preserve"> الأمانة أنه في بعض خطط إدارة إزالة </w:t>
      </w:r>
      <w:r w:rsidRPr="00EE3F1C">
        <w:rPr>
          <w:sz w:val="26"/>
          <w:szCs w:val="26"/>
          <w:rtl/>
          <w:lang w:bidi="ar-SA"/>
        </w:rPr>
        <w:t>المواد الهيدروكلوروفلوروكربونية</w:t>
      </w:r>
      <w:r w:rsidR="006B2FC2" w:rsidRPr="00EE3F1C">
        <w:rPr>
          <w:sz w:val="26"/>
          <w:szCs w:val="26"/>
          <w:rtl/>
          <w:lang w:bidi="ar-SA"/>
        </w:rPr>
        <w:t xml:space="preserve">، يتم تنفيذ الأنشطة بعد تواريخ </w:t>
      </w:r>
      <w:r w:rsidRPr="00EE3F1C">
        <w:rPr>
          <w:rFonts w:hint="cs"/>
          <w:sz w:val="26"/>
          <w:szCs w:val="26"/>
          <w:rtl/>
          <w:lang w:bidi="ar-SA"/>
        </w:rPr>
        <w:t>إنجاز</w:t>
      </w:r>
      <w:r w:rsidR="006B2FC2" w:rsidRPr="00EE3F1C">
        <w:rPr>
          <w:sz w:val="26"/>
          <w:szCs w:val="26"/>
          <w:rtl/>
          <w:lang w:bidi="ar-SA"/>
        </w:rPr>
        <w:t xml:space="preserve"> المشروع</w:t>
      </w:r>
      <w:r w:rsidRPr="00EE3F1C">
        <w:rPr>
          <w:rFonts w:hint="cs"/>
          <w:sz w:val="26"/>
          <w:szCs w:val="26"/>
          <w:rtl/>
          <w:lang w:bidi="ar-SA"/>
        </w:rPr>
        <w:t>ات</w:t>
      </w:r>
      <w:r w:rsidR="006B2FC2" w:rsidRPr="00EE3F1C">
        <w:rPr>
          <w:sz w:val="26"/>
          <w:szCs w:val="26"/>
          <w:rtl/>
          <w:lang w:bidi="ar-SA"/>
        </w:rPr>
        <w:t xml:space="preserve"> المحددة في الاتفاق</w:t>
      </w:r>
      <w:r w:rsidRPr="00EE3F1C">
        <w:rPr>
          <w:rFonts w:hint="cs"/>
          <w:sz w:val="26"/>
          <w:szCs w:val="26"/>
          <w:rtl/>
          <w:lang w:bidi="ar-SA"/>
        </w:rPr>
        <w:t xml:space="preserve"> المبرم</w:t>
      </w:r>
      <w:r w:rsidR="006B2FC2" w:rsidRPr="00EE3F1C">
        <w:rPr>
          <w:sz w:val="26"/>
          <w:szCs w:val="26"/>
          <w:rtl/>
          <w:lang w:bidi="ar-SA"/>
        </w:rPr>
        <w:t xml:space="preserve"> بين ال</w:t>
      </w:r>
      <w:r w:rsidRPr="00EE3F1C">
        <w:rPr>
          <w:sz w:val="26"/>
          <w:szCs w:val="26"/>
          <w:rtl/>
          <w:lang w:bidi="ar-SA"/>
        </w:rPr>
        <w:t>حكومة المعنية واللجنة التنفيذية، و</w:t>
      </w:r>
      <w:r w:rsidR="006B2FC2" w:rsidRPr="00EE3F1C">
        <w:rPr>
          <w:sz w:val="26"/>
          <w:szCs w:val="26"/>
          <w:rtl/>
          <w:lang w:bidi="ar-SA"/>
        </w:rPr>
        <w:t xml:space="preserve">/ أو تواريخ الإنجاز </w:t>
      </w:r>
      <w:r w:rsidRPr="00EE3F1C">
        <w:rPr>
          <w:rFonts w:hint="cs"/>
          <w:sz w:val="26"/>
          <w:szCs w:val="26"/>
          <w:rtl/>
          <w:lang w:bidi="ar-SA"/>
        </w:rPr>
        <w:t>التي حددتها</w:t>
      </w:r>
      <w:r w:rsidRPr="00EE3F1C">
        <w:rPr>
          <w:sz w:val="26"/>
          <w:szCs w:val="26"/>
          <w:rtl/>
          <w:lang w:bidi="ar-SA"/>
        </w:rPr>
        <w:t xml:space="preserve"> اللجنة التنفيذية</w:t>
      </w:r>
      <w:r w:rsidR="006B2FC2" w:rsidRPr="00EE3F1C">
        <w:rPr>
          <w:sz w:val="26"/>
          <w:szCs w:val="26"/>
          <w:rtl/>
          <w:lang w:bidi="ar-SA"/>
        </w:rPr>
        <w:t>، وذكّرت</w:t>
      </w:r>
      <w:r w:rsidRPr="00EE3F1C">
        <w:rPr>
          <w:rFonts w:hint="cs"/>
          <w:sz w:val="26"/>
          <w:szCs w:val="26"/>
          <w:rtl/>
          <w:lang w:bidi="ar-SA"/>
        </w:rPr>
        <w:t xml:space="preserve"> الوكالات</w:t>
      </w:r>
      <w:r w:rsidR="006B2FC2" w:rsidRPr="00EE3F1C">
        <w:rPr>
          <w:sz w:val="26"/>
          <w:szCs w:val="26"/>
          <w:rtl/>
          <w:lang w:bidi="ar-SA"/>
        </w:rPr>
        <w:t xml:space="preserve"> الثنائية </w:t>
      </w:r>
      <w:r w:rsidRPr="00EE3F1C">
        <w:rPr>
          <w:rFonts w:hint="cs"/>
          <w:sz w:val="26"/>
          <w:szCs w:val="26"/>
          <w:rtl/>
          <w:lang w:bidi="ar-SA"/>
        </w:rPr>
        <w:t>والمنفذة</w:t>
      </w:r>
      <w:r w:rsidR="006B2FC2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>ب</w:t>
      </w:r>
      <w:r w:rsidR="006B2FC2" w:rsidRPr="00EE3F1C">
        <w:rPr>
          <w:sz w:val="26"/>
          <w:szCs w:val="26"/>
          <w:rtl/>
          <w:lang w:bidi="ar-SA"/>
        </w:rPr>
        <w:t>أن</w:t>
      </w:r>
      <w:r w:rsidRPr="00EE3F1C">
        <w:rPr>
          <w:rFonts w:hint="cs"/>
          <w:sz w:val="26"/>
          <w:szCs w:val="26"/>
          <w:rtl/>
          <w:lang w:bidi="ar-SA"/>
        </w:rPr>
        <w:t>ه ينبغي تقديم</w:t>
      </w:r>
      <w:r w:rsidR="006B2FC2" w:rsidRPr="00EE3F1C">
        <w:rPr>
          <w:sz w:val="26"/>
          <w:szCs w:val="26"/>
          <w:rtl/>
          <w:lang w:bidi="ar-SA"/>
        </w:rPr>
        <w:t xml:space="preserve"> أي طلب ل</w:t>
      </w:r>
      <w:r w:rsidRPr="00EE3F1C">
        <w:rPr>
          <w:rFonts w:hint="cs"/>
          <w:sz w:val="26"/>
          <w:szCs w:val="26"/>
          <w:rtl/>
          <w:lang w:bidi="ar-SA"/>
        </w:rPr>
        <w:t>ل</w:t>
      </w:r>
      <w:r w:rsidR="006B2FC2" w:rsidRPr="00EE3F1C">
        <w:rPr>
          <w:sz w:val="26"/>
          <w:szCs w:val="26"/>
          <w:rtl/>
          <w:lang w:bidi="ar-SA"/>
        </w:rPr>
        <w:t xml:space="preserve">تمديد </w:t>
      </w:r>
      <w:r w:rsidRPr="00EE3F1C">
        <w:rPr>
          <w:rFonts w:hint="cs"/>
          <w:sz w:val="26"/>
          <w:szCs w:val="26"/>
          <w:rtl/>
          <w:lang w:bidi="ar-SA"/>
        </w:rPr>
        <w:t xml:space="preserve">لكي توافق </w:t>
      </w:r>
      <w:r w:rsidR="006B2FC2" w:rsidRPr="00EE3F1C">
        <w:rPr>
          <w:sz w:val="26"/>
          <w:szCs w:val="26"/>
          <w:rtl/>
          <w:lang w:bidi="ar-SA"/>
        </w:rPr>
        <w:t xml:space="preserve">عليه </w:t>
      </w:r>
      <w:r w:rsidRPr="00EE3F1C">
        <w:rPr>
          <w:sz w:val="26"/>
          <w:szCs w:val="26"/>
          <w:rtl/>
          <w:lang w:bidi="ar-SA"/>
        </w:rPr>
        <w:t>اللجنة قبل تاريخ إنجاز المشروع</w:t>
      </w:r>
      <w:r w:rsidR="006B2FC2" w:rsidRPr="00EE3F1C">
        <w:rPr>
          <w:sz w:val="26"/>
          <w:szCs w:val="26"/>
          <w:rtl/>
          <w:lang w:bidi="ar-SA"/>
        </w:rPr>
        <w:t xml:space="preserve">، مع </w:t>
      </w:r>
      <w:r w:rsidRPr="00EE3F1C">
        <w:rPr>
          <w:rFonts w:hint="cs"/>
          <w:sz w:val="26"/>
          <w:szCs w:val="26"/>
          <w:rtl/>
          <w:lang w:bidi="ar-SA"/>
        </w:rPr>
        <w:t>العلم</w:t>
      </w:r>
      <w:r w:rsidR="006B2FC2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>ب</w:t>
      </w:r>
      <w:r w:rsidR="006B2FC2" w:rsidRPr="00EE3F1C">
        <w:rPr>
          <w:sz w:val="26"/>
          <w:szCs w:val="26"/>
          <w:rtl/>
          <w:lang w:bidi="ar-SA"/>
        </w:rPr>
        <w:t>أنه لا ينبغي تقديم التزامات</w:t>
      </w:r>
      <w:r w:rsidRPr="00EE3F1C">
        <w:rPr>
          <w:sz w:val="26"/>
          <w:szCs w:val="26"/>
          <w:rtl/>
          <w:lang w:bidi="ar-SA"/>
        </w:rPr>
        <w:t xml:space="preserve"> جديدة قبل الموافقة على التمديد</w:t>
      </w:r>
      <w:r w:rsidR="006B2FC2" w:rsidRPr="00EE3F1C">
        <w:rPr>
          <w:sz w:val="26"/>
          <w:szCs w:val="26"/>
          <w:rtl/>
          <w:lang w:bidi="ar-SA"/>
        </w:rPr>
        <w:t xml:space="preserve">، </w:t>
      </w:r>
      <w:r w:rsidRPr="00EE3F1C">
        <w:rPr>
          <w:rFonts w:hint="cs"/>
          <w:sz w:val="26"/>
          <w:szCs w:val="26"/>
          <w:rtl/>
          <w:lang w:bidi="ar-SA"/>
        </w:rPr>
        <w:t>وفقا</w:t>
      </w:r>
      <w:r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>ل</w:t>
      </w:r>
      <w:r w:rsidR="006B2FC2" w:rsidRPr="00EE3F1C">
        <w:rPr>
          <w:sz w:val="26"/>
          <w:szCs w:val="26"/>
          <w:rtl/>
          <w:lang w:bidi="ar-SA"/>
        </w:rPr>
        <w:t>لمقرر 82/11 (ب).</w:t>
      </w:r>
    </w:p>
    <w:p w:rsidR="006B2FC2" w:rsidRPr="00EE3F1C" w:rsidRDefault="001D7C4C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Pr="00EE3F1C">
        <w:rPr>
          <w:sz w:val="26"/>
          <w:szCs w:val="26"/>
          <w:rtl/>
          <w:lang w:bidi="ar-SA"/>
        </w:rPr>
        <w:t>وبناءً على ذلك</w:t>
      </w:r>
      <w:r w:rsidR="006B2FC2" w:rsidRPr="00EE3F1C">
        <w:rPr>
          <w:sz w:val="26"/>
          <w:szCs w:val="26"/>
          <w:rtl/>
          <w:lang w:bidi="ar-SA"/>
        </w:rPr>
        <w:t xml:space="preserve">، طلبت الوكالات المنفذة تمديد المواعيد </w:t>
      </w:r>
      <w:r w:rsidRPr="00EE3F1C">
        <w:rPr>
          <w:rFonts w:hint="cs"/>
          <w:sz w:val="26"/>
          <w:szCs w:val="26"/>
          <w:rtl/>
          <w:lang w:bidi="ar-SA"/>
        </w:rPr>
        <w:t>المحددة</w:t>
      </w:r>
      <w:r w:rsidR="006B2FC2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>لإنجاز</w:t>
      </w:r>
      <w:r w:rsidRPr="00EE3F1C">
        <w:rPr>
          <w:sz w:val="26"/>
          <w:szCs w:val="26"/>
          <w:rtl/>
          <w:lang w:bidi="ar-SA"/>
        </w:rPr>
        <w:t xml:space="preserve"> المشر</w:t>
      </w:r>
      <w:r w:rsidRPr="00EE3F1C">
        <w:rPr>
          <w:rFonts w:hint="cs"/>
          <w:sz w:val="26"/>
          <w:szCs w:val="26"/>
          <w:rtl/>
          <w:lang w:bidi="ar-SA"/>
        </w:rPr>
        <w:t>و</w:t>
      </w:r>
      <w:r w:rsidR="006B2FC2" w:rsidRPr="00EE3F1C">
        <w:rPr>
          <w:sz w:val="26"/>
          <w:szCs w:val="26"/>
          <w:rtl/>
          <w:lang w:bidi="ar-SA"/>
        </w:rPr>
        <w:t>ع</w:t>
      </w:r>
      <w:r w:rsidRPr="00EE3F1C">
        <w:rPr>
          <w:rFonts w:hint="cs"/>
          <w:sz w:val="26"/>
          <w:szCs w:val="26"/>
          <w:rtl/>
          <w:lang w:bidi="ar-SA"/>
        </w:rPr>
        <w:t>ات</w:t>
      </w:r>
      <w:r w:rsidR="006B2FC2" w:rsidRPr="00EE3F1C">
        <w:rPr>
          <w:sz w:val="26"/>
          <w:szCs w:val="26"/>
          <w:rtl/>
          <w:lang w:bidi="ar-SA"/>
        </w:rPr>
        <w:t xml:space="preserve"> المتعلقة </w:t>
      </w:r>
      <w:r w:rsidRPr="00EE3F1C">
        <w:rPr>
          <w:rFonts w:hint="cs"/>
          <w:sz w:val="26"/>
          <w:szCs w:val="26"/>
          <w:rtl/>
          <w:lang w:bidi="ar-SA"/>
        </w:rPr>
        <w:t>بإزالة</w:t>
      </w:r>
      <w:r w:rsidR="006B2FC2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6B2FC2" w:rsidRPr="00EE3F1C">
        <w:rPr>
          <w:sz w:val="26"/>
          <w:szCs w:val="26"/>
          <w:rtl/>
          <w:lang w:bidi="ar-SA"/>
        </w:rPr>
        <w:t xml:space="preserve"> للصين (اليونيدو) ومصر (اليونيدو) والعراق (</w:t>
      </w:r>
      <w:r w:rsidRPr="00EE3F1C">
        <w:rPr>
          <w:rFonts w:hint="cs"/>
          <w:sz w:val="26"/>
          <w:szCs w:val="26"/>
          <w:rtl/>
          <w:lang w:bidi="ar-SA"/>
        </w:rPr>
        <w:t>اليونيب واليونيدو</w:t>
      </w:r>
      <w:r w:rsidR="006B2FC2" w:rsidRPr="00EE3F1C">
        <w:rPr>
          <w:sz w:val="26"/>
          <w:szCs w:val="26"/>
          <w:rtl/>
          <w:lang w:bidi="ar-SA"/>
        </w:rPr>
        <w:t>) وملديف (</w:t>
      </w:r>
      <w:r w:rsidRPr="00EE3F1C">
        <w:rPr>
          <w:rFonts w:hint="cs"/>
          <w:sz w:val="26"/>
          <w:szCs w:val="26"/>
          <w:rtl/>
          <w:lang w:bidi="ar-SA"/>
        </w:rPr>
        <w:t>اليونيب</w:t>
      </w:r>
      <w:r w:rsidR="006B2FC2" w:rsidRPr="00EE3F1C">
        <w:rPr>
          <w:sz w:val="26"/>
          <w:szCs w:val="26"/>
          <w:rtl/>
          <w:lang w:bidi="ar-SA"/>
        </w:rPr>
        <w:t xml:space="preserve">) وقطر (قُدم إلى الاجتماع </w:t>
      </w:r>
      <w:r w:rsidR="00B86F98" w:rsidRPr="00EE3F1C">
        <w:rPr>
          <w:rFonts w:hint="cs"/>
          <w:sz w:val="26"/>
          <w:szCs w:val="26"/>
          <w:rtl/>
          <w:lang w:bidi="ar-SA"/>
        </w:rPr>
        <w:t>السادس والثمانين</w:t>
      </w:r>
      <w:r w:rsidR="00B86F98" w:rsidRPr="00EE3F1C">
        <w:rPr>
          <w:sz w:val="26"/>
          <w:szCs w:val="26"/>
          <w:rtl/>
          <w:lang w:bidi="ar-SA"/>
        </w:rPr>
        <w:t>)</w:t>
      </w:r>
      <w:r w:rsidR="006B2FC2" w:rsidRPr="00EE3F1C">
        <w:rPr>
          <w:sz w:val="26"/>
          <w:szCs w:val="26"/>
          <w:rtl/>
          <w:lang w:bidi="ar-SA"/>
        </w:rPr>
        <w:t>،</w:t>
      </w:r>
      <w:r w:rsidR="00B86F98" w:rsidRPr="00EE3F1C">
        <w:rPr>
          <w:rStyle w:val="FootnoteReference"/>
          <w:sz w:val="26"/>
          <w:szCs w:val="26"/>
          <w:rtl/>
          <w:lang w:bidi="ar-SA"/>
        </w:rPr>
        <w:footnoteReference w:id="14"/>
      </w:r>
      <w:r w:rsidR="006B2FC2" w:rsidRPr="00EE3F1C">
        <w:rPr>
          <w:sz w:val="26"/>
          <w:szCs w:val="26"/>
          <w:rtl/>
          <w:lang w:bidi="ar-SA"/>
        </w:rPr>
        <w:t xml:space="preserve"> وصربيا (</w:t>
      </w:r>
      <w:r w:rsidR="00131945" w:rsidRPr="00EE3F1C">
        <w:rPr>
          <w:rFonts w:hint="cs"/>
          <w:sz w:val="26"/>
          <w:szCs w:val="26"/>
          <w:rtl/>
          <w:lang w:bidi="ar-SA"/>
        </w:rPr>
        <w:t>اليونيب واليونيدو</w:t>
      </w:r>
      <w:r w:rsidR="00131945" w:rsidRPr="00EE3F1C">
        <w:rPr>
          <w:sz w:val="26"/>
          <w:szCs w:val="26"/>
          <w:rtl/>
          <w:lang w:bidi="ar-SA"/>
        </w:rPr>
        <w:t>)</w:t>
      </w:r>
      <w:r w:rsidR="006B2FC2" w:rsidRPr="00EE3F1C">
        <w:rPr>
          <w:sz w:val="26"/>
          <w:szCs w:val="26"/>
          <w:rtl/>
          <w:lang w:bidi="ar-SA"/>
        </w:rPr>
        <w:t>، والجمهورية العربية السور</w:t>
      </w:r>
      <w:r w:rsidR="00131945" w:rsidRPr="00EE3F1C">
        <w:rPr>
          <w:sz w:val="26"/>
          <w:szCs w:val="26"/>
          <w:rtl/>
          <w:lang w:bidi="ar-SA"/>
        </w:rPr>
        <w:t>ية (اليونيدو)</w:t>
      </w:r>
      <w:r w:rsidR="006B2FC2" w:rsidRPr="00EE3F1C">
        <w:rPr>
          <w:sz w:val="26"/>
          <w:szCs w:val="26"/>
          <w:rtl/>
          <w:lang w:bidi="ar-SA"/>
        </w:rPr>
        <w:t xml:space="preserve">، </w:t>
      </w:r>
      <w:r w:rsidR="00131945" w:rsidRPr="00EE3F1C">
        <w:rPr>
          <w:rFonts w:hint="cs"/>
          <w:sz w:val="26"/>
          <w:szCs w:val="26"/>
          <w:rtl/>
          <w:lang w:bidi="ar-SA"/>
        </w:rPr>
        <w:t>و</w:t>
      </w:r>
      <w:r w:rsidR="006B2FC2" w:rsidRPr="00EE3F1C">
        <w:rPr>
          <w:sz w:val="26"/>
          <w:szCs w:val="26"/>
          <w:rtl/>
          <w:lang w:bidi="ar-SA"/>
        </w:rPr>
        <w:t>لمشروع أجهزة الاستنشاق بال</w:t>
      </w:r>
      <w:r w:rsidR="00131945" w:rsidRPr="00EE3F1C">
        <w:rPr>
          <w:sz w:val="26"/>
          <w:szCs w:val="26"/>
          <w:rtl/>
          <w:lang w:bidi="ar-SA"/>
        </w:rPr>
        <w:t>جرعات المقننة في مصر (اليونيدو)</w:t>
      </w:r>
      <w:r w:rsidR="006B2FC2" w:rsidRPr="00EE3F1C">
        <w:rPr>
          <w:sz w:val="26"/>
          <w:szCs w:val="26"/>
          <w:rtl/>
          <w:lang w:bidi="ar-SA"/>
        </w:rPr>
        <w:t xml:space="preserve">، </w:t>
      </w:r>
      <w:r w:rsidR="00131945" w:rsidRPr="00EE3F1C">
        <w:rPr>
          <w:rFonts w:hint="cs"/>
          <w:sz w:val="26"/>
          <w:szCs w:val="26"/>
          <w:rtl/>
          <w:lang w:bidi="ar-SA"/>
        </w:rPr>
        <w:t>و</w:t>
      </w:r>
      <w:r w:rsidR="006B2FC2" w:rsidRPr="00EE3F1C">
        <w:rPr>
          <w:sz w:val="26"/>
          <w:szCs w:val="26"/>
          <w:rtl/>
          <w:lang w:bidi="ar-SA"/>
        </w:rPr>
        <w:t xml:space="preserve">مشروعان يتعلقان </w:t>
      </w:r>
      <w:r w:rsidR="00131945" w:rsidRPr="00EE3F1C">
        <w:rPr>
          <w:rFonts w:hint="cs"/>
          <w:sz w:val="26"/>
          <w:szCs w:val="26"/>
          <w:rtl/>
          <w:lang w:bidi="ar-SA"/>
        </w:rPr>
        <w:t>بإزالة</w:t>
      </w:r>
      <w:r w:rsidR="006B2FC2" w:rsidRPr="00EE3F1C">
        <w:rPr>
          <w:sz w:val="26"/>
          <w:szCs w:val="26"/>
          <w:rtl/>
          <w:lang w:bidi="ar-SA"/>
        </w:rPr>
        <w:t xml:space="preserve"> المواد المستنفدة للأوزون في العراق (</w:t>
      </w:r>
      <w:r w:rsidR="00131945" w:rsidRPr="00EE3F1C">
        <w:rPr>
          <w:rFonts w:hint="cs"/>
          <w:sz w:val="26"/>
          <w:szCs w:val="26"/>
          <w:rtl/>
          <w:lang w:bidi="ar-SA"/>
        </w:rPr>
        <w:t>اليونيدو</w:t>
      </w:r>
      <w:r w:rsidR="00131945" w:rsidRPr="00EE3F1C">
        <w:rPr>
          <w:sz w:val="26"/>
          <w:szCs w:val="26"/>
          <w:rtl/>
          <w:lang w:bidi="ar-SA"/>
        </w:rPr>
        <w:t>)</w:t>
      </w:r>
      <w:r w:rsidR="006B2FC2" w:rsidRPr="00EE3F1C">
        <w:rPr>
          <w:sz w:val="26"/>
          <w:szCs w:val="26"/>
          <w:rtl/>
          <w:lang w:bidi="ar-SA"/>
        </w:rPr>
        <w:t xml:space="preserve">، </w:t>
      </w:r>
      <w:r w:rsidR="00131945" w:rsidRPr="00EE3F1C">
        <w:rPr>
          <w:rFonts w:hint="cs"/>
          <w:sz w:val="26"/>
          <w:szCs w:val="26"/>
          <w:rtl/>
          <w:lang w:bidi="ar-SA"/>
        </w:rPr>
        <w:t>وعنصر</w:t>
      </w:r>
      <w:r w:rsidR="006B2FC2" w:rsidRPr="00EE3F1C">
        <w:rPr>
          <w:sz w:val="26"/>
          <w:szCs w:val="26"/>
          <w:rtl/>
          <w:lang w:bidi="ar-SA"/>
        </w:rPr>
        <w:t xml:space="preserve"> الأر</w:t>
      </w:r>
      <w:r w:rsidR="00131945" w:rsidRPr="00EE3F1C">
        <w:rPr>
          <w:sz w:val="26"/>
          <w:szCs w:val="26"/>
          <w:rtl/>
          <w:lang w:bidi="ar-SA"/>
        </w:rPr>
        <w:t xml:space="preserve">جنتين في مشروع عالمي لاستبدال </w:t>
      </w:r>
      <w:r w:rsidR="006B2FC2" w:rsidRPr="00EE3F1C">
        <w:rPr>
          <w:sz w:val="26"/>
          <w:szCs w:val="26"/>
          <w:rtl/>
          <w:lang w:bidi="ar-SA"/>
        </w:rPr>
        <w:t>مبردات</w:t>
      </w:r>
      <w:r w:rsidR="00131945" w:rsidRPr="00EE3F1C">
        <w:rPr>
          <w:rFonts w:hint="cs"/>
          <w:sz w:val="26"/>
          <w:szCs w:val="26"/>
          <w:rtl/>
          <w:lang w:bidi="ar-SA"/>
        </w:rPr>
        <w:t xml:space="preserve"> المباني</w:t>
      </w:r>
      <w:r w:rsidR="006B2FC2" w:rsidRPr="00EE3F1C">
        <w:rPr>
          <w:sz w:val="26"/>
          <w:szCs w:val="26"/>
          <w:rtl/>
          <w:lang w:bidi="ar-SA"/>
        </w:rPr>
        <w:t xml:space="preserve"> (اليونيدو). </w:t>
      </w:r>
      <w:r w:rsidR="00131945" w:rsidRPr="00EE3F1C">
        <w:rPr>
          <w:rFonts w:hint="cs"/>
          <w:sz w:val="26"/>
          <w:szCs w:val="26"/>
          <w:rtl/>
          <w:lang w:bidi="ar-SA"/>
        </w:rPr>
        <w:t>وتتم معالجة</w:t>
      </w:r>
      <w:r w:rsidR="006B2FC2" w:rsidRPr="00EE3F1C">
        <w:rPr>
          <w:sz w:val="26"/>
          <w:szCs w:val="26"/>
          <w:rtl/>
          <w:lang w:bidi="ar-SA"/>
        </w:rPr>
        <w:t xml:space="preserve"> التوصيات المتعلقة</w:t>
      </w:r>
      <w:r w:rsidR="00131945" w:rsidRPr="00EE3F1C">
        <w:rPr>
          <w:rFonts w:hint="cs"/>
          <w:sz w:val="26"/>
          <w:szCs w:val="26"/>
          <w:rtl/>
          <w:lang w:bidi="ar-SA"/>
        </w:rPr>
        <w:t xml:space="preserve"> بطلبات</w:t>
      </w:r>
      <w:r w:rsidR="00131945" w:rsidRPr="00EE3F1C">
        <w:rPr>
          <w:sz w:val="26"/>
          <w:szCs w:val="26"/>
          <w:rtl/>
          <w:lang w:bidi="ar-SA"/>
        </w:rPr>
        <w:t xml:space="preserve"> تمديد مواعيد </w:t>
      </w:r>
      <w:r w:rsidR="006B2FC2" w:rsidRPr="00EE3F1C">
        <w:rPr>
          <w:sz w:val="26"/>
          <w:szCs w:val="26"/>
          <w:rtl/>
          <w:lang w:bidi="ar-SA"/>
        </w:rPr>
        <w:t xml:space="preserve">إنجاز </w:t>
      </w:r>
      <w:r w:rsidR="00131945" w:rsidRPr="00EE3F1C">
        <w:rPr>
          <w:sz w:val="26"/>
          <w:szCs w:val="26"/>
          <w:rtl/>
          <w:lang w:bidi="ar-SA"/>
        </w:rPr>
        <w:t>هذه المشر</w:t>
      </w:r>
      <w:r w:rsidR="00131945" w:rsidRPr="00EE3F1C">
        <w:rPr>
          <w:rFonts w:hint="cs"/>
          <w:sz w:val="26"/>
          <w:szCs w:val="26"/>
          <w:rtl/>
          <w:lang w:bidi="ar-SA"/>
        </w:rPr>
        <w:t>و</w:t>
      </w:r>
      <w:r w:rsidR="006B2FC2" w:rsidRPr="00EE3F1C">
        <w:rPr>
          <w:sz w:val="26"/>
          <w:szCs w:val="26"/>
          <w:rtl/>
          <w:lang w:bidi="ar-SA"/>
        </w:rPr>
        <w:t>ع</w:t>
      </w:r>
      <w:r w:rsidR="00131945" w:rsidRPr="00EE3F1C">
        <w:rPr>
          <w:rFonts w:hint="cs"/>
          <w:sz w:val="26"/>
          <w:szCs w:val="26"/>
          <w:rtl/>
          <w:lang w:bidi="ar-SA"/>
        </w:rPr>
        <w:t>ات</w:t>
      </w:r>
      <w:r w:rsidR="00131945" w:rsidRPr="00EE3F1C">
        <w:rPr>
          <w:sz w:val="26"/>
          <w:szCs w:val="26"/>
          <w:rtl/>
          <w:lang w:bidi="ar-SA"/>
        </w:rPr>
        <w:t>، حسب الاقتضاء</w:t>
      </w:r>
      <w:r w:rsidR="006B2FC2" w:rsidRPr="00EE3F1C">
        <w:rPr>
          <w:sz w:val="26"/>
          <w:szCs w:val="26"/>
          <w:rtl/>
          <w:lang w:bidi="ar-SA"/>
        </w:rPr>
        <w:t>، في التقارير ال</w:t>
      </w:r>
      <w:r w:rsidR="00131945" w:rsidRPr="00EE3F1C">
        <w:rPr>
          <w:sz w:val="26"/>
          <w:szCs w:val="26"/>
          <w:rtl/>
          <w:lang w:bidi="ar-SA"/>
        </w:rPr>
        <w:t>مرحلية للوكالات المنفذة المعنية</w:t>
      </w:r>
      <w:r w:rsidR="006B2FC2" w:rsidRPr="00EE3F1C">
        <w:rPr>
          <w:sz w:val="26"/>
          <w:szCs w:val="26"/>
          <w:rtl/>
          <w:lang w:bidi="ar-SA"/>
        </w:rPr>
        <w:t xml:space="preserve">، </w:t>
      </w:r>
      <w:r w:rsidR="00131945" w:rsidRPr="00EE3F1C">
        <w:rPr>
          <w:rFonts w:hint="cs"/>
          <w:sz w:val="26"/>
          <w:szCs w:val="26"/>
          <w:rtl/>
          <w:lang w:bidi="ar-SA"/>
        </w:rPr>
        <w:t>و</w:t>
      </w:r>
      <w:r w:rsidR="006B2FC2" w:rsidRPr="00EE3F1C">
        <w:rPr>
          <w:sz w:val="26"/>
          <w:szCs w:val="26"/>
          <w:rtl/>
          <w:lang w:bidi="ar-SA"/>
        </w:rPr>
        <w:t xml:space="preserve">في الوثيقة </w:t>
      </w:r>
      <w:r w:rsidR="00131945" w:rsidRPr="00EE3F1C">
        <w:rPr>
          <w:rFonts w:hint="cs"/>
          <w:sz w:val="26"/>
          <w:szCs w:val="26"/>
          <w:rtl/>
          <w:lang w:bidi="ar-SA"/>
        </w:rPr>
        <w:t>المعنية</w:t>
      </w:r>
      <w:r w:rsidR="006B2FC2" w:rsidRPr="00EE3F1C">
        <w:rPr>
          <w:sz w:val="26"/>
          <w:szCs w:val="26"/>
          <w:rtl/>
          <w:lang w:bidi="ar-SA"/>
        </w:rPr>
        <w:t xml:space="preserve"> بتقارير </w:t>
      </w:r>
      <w:r w:rsidR="00131945" w:rsidRPr="00EE3F1C">
        <w:rPr>
          <w:rFonts w:hint="cs"/>
          <w:sz w:val="26"/>
          <w:szCs w:val="26"/>
          <w:rtl/>
          <w:lang w:bidi="ar-SA"/>
        </w:rPr>
        <w:t xml:space="preserve">عن </w:t>
      </w:r>
      <w:r w:rsidR="00131945" w:rsidRPr="00EE3F1C">
        <w:rPr>
          <w:sz w:val="26"/>
          <w:szCs w:val="26"/>
          <w:rtl/>
          <w:lang w:bidi="ar-SA"/>
        </w:rPr>
        <w:t>المشر</w:t>
      </w:r>
      <w:r w:rsidR="00131945" w:rsidRPr="00EE3F1C">
        <w:rPr>
          <w:rFonts w:hint="cs"/>
          <w:sz w:val="26"/>
          <w:szCs w:val="26"/>
          <w:rtl/>
          <w:lang w:bidi="ar-SA"/>
        </w:rPr>
        <w:t>و</w:t>
      </w:r>
      <w:r w:rsidR="006B2FC2" w:rsidRPr="00EE3F1C">
        <w:rPr>
          <w:sz w:val="26"/>
          <w:szCs w:val="26"/>
          <w:rtl/>
          <w:lang w:bidi="ar-SA"/>
        </w:rPr>
        <w:t>ع</w:t>
      </w:r>
      <w:r w:rsidR="00131945" w:rsidRPr="00EE3F1C">
        <w:rPr>
          <w:rFonts w:hint="cs"/>
          <w:sz w:val="26"/>
          <w:szCs w:val="26"/>
          <w:rtl/>
          <w:lang w:bidi="ar-SA"/>
        </w:rPr>
        <w:t>ات</w:t>
      </w:r>
      <w:r w:rsidR="00131945" w:rsidRPr="00EE3F1C">
        <w:rPr>
          <w:sz w:val="26"/>
          <w:szCs w:val="26"/>
          <w:rtl/>
          <w:lang w:bidi="ar-SA"/>
        </w:rPr>
        <w:t xml:space="preserve"> ذات متطلبات الإبلاغ المحددة</w:t>
      </w:r>
      <w:r w:rsidR="006B2FC2" w:rsidRPr="00EE3F1C">
        <w:rPr>
          <w:sz w:val="26"/>
          <w:szCs w:val="26"/>
          <w:rtl/>
          <w:lang w:bidi="ar-SA"/>
        </w:rPr>
        <w:t>،</w:t>
      </w:r>
      <w:r w:rsidR="00131945" w:rsidRPr="00EE3F1C">
        <w:rPr>
          <w:rStyle w:val="FootnoteReference"/>
          <w:sz w:val="26"/>
          <w:szCs w:val="26"/>
          <w:rtl/>
          <w:lang w:bidi="ar-SA"/>
        </w:rPr>
        <w:footnoteReference w:id="15"/>
      </w:r>
      <w:r w:rsidR="006B2FC2" w:rsidRPr="00EE3F1C">
        <w:rPr>
          <w:sz w:val="26"/>
          <w:szCs w:val="26"/>
          <w:rtl/>
          <w:lang w:bidi="ar-SA"/>
        </w:rPr>
        <w:t xml:space="preserve"> </w:t>
      </w:r>
      <w:r w:rsidR="00131945" w:rsidRPr="00EE3F1C">
        <w:rPr>
          <w:rFonts w:hint="cs"/>
          <w:sz w:val="26"/>
          <w:szCs w:val="26"/>
          <w:rtl/>
          <w:lang w:bidi="ar-SA"/>
        </w:rPr>
        <w:t>و</w:t>
      </w:r>
      <w:r w:rsidR="006B2FC2" w:rsidRPr="00EE3F1C">
        <w:rPr>
          <w:sz w:val="26"/>
          <w:szCs w:val="26"/>
          <w:rtl/>
          <w:lang w:bidi="ar-SA"/>
        </w:rPr>
        <w:t xml:space="preserve">في الوثيقة </w:t>
      </w:r>
      <w:r w:rsidR="00131945" w:rsidRPr="00EE3F1C">
        <w:rPr>
          <w:rFonts w:hint="cs"/>
          <w:sz w:val="26"/>
          <w:szCs w:val="26"/>
          <w:rtl/>
          <w:lang w:bidi="ar-SA"/>
        </w:rPr>
        <w:t>المعنية</w:t>
      </w:r>
      <w:r w:rsidR="006B2FC2" w:rsidRPr="00EE3F1C">
        <w:rPr>
          <w:sz w:val="26"/>
          <w:szCs w:val="26"/>
          <w:rtl/>
          <w:lang w:bidi="ar-SA"/>
        </w:rPr>
        <w:t xml:space="preserve"> بالتأخيرات في تقديم الشرائح</w:t>
      </w:r>
      <w:r w:rsidR="00131945" w:rsidRPr="00EE3F1C">
        <w:rPr>
          <w:rStyle w:val="FootnoteReference"/>
          <w:sz w:val="26"/>
          <w:szCs w:val="26"/>
          <w:rtl/>
          <w:lang w:bidi="ar-SA"/>
        </w:rPr>
        <w:footnoteReference w:id="16"/>
      </w:r>
      <w:r w:rsidR="006B2FC2" w:rsidRPr="00EE3F1C">
        <w:rPr>
          <w:sz w:val="26"/>
          <w:szCs w:val="26"/>
          <w:rtl/>
          <w:lang w:bidi="ar-SA"/>
        </w:rPr>
        <w:t xml:space="preserve"> أو في وثائق </w:t>
      </w:r>
      <w:r w:rsidR="00131945" w:rsidRPr="00EE3F1C">
        <w:rPr>
          <w:rFonts w:hint="cs"/>
          <w:sz w:val="26"/>
          <w:szCs w:val="26"/>
          <w:rtl/>
          <w:lang w:bidi="ar-SA"/>
        </w:rPr>
        <w:t xml:space="preserve">مقترحات المشروعات </w:t>
      </w:r>
      <w:r w:rsidR="006B2FC2" w:rsidRPr="00EE3F1C">
        <w:rPr>
          <w:sz w:val="26"/>
          <w:szCs w:val="26"/>
          <w:rtl/>
          <w:lang w:bidi="ar-SA"/>
        </w:rPr>
        <w:t>ذات الصلة.</w:t>
      </w:r>
    </w:p>
    <w:p w:rsidR="00131945" w:rsidRPr="00EE3F1C" w:rsidRDefault="00131945" w:rsidP="00131945">
      <w:pPr>
        <w:bidi/>
        <w:rPr>
          <w:sz w:val="26"/>
          <w:szCs w:val="26"/>
          <w:lang w:bidi="ar-SA"/>
        </w:rPr>
      </w:pPr>
    </w:p>
    <w:p w:rsidR="006B2FC2" w:rsidRPr="00EE3F1C" w:rsidRDefault="006B2FC2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تخضع المرحلة الأولى من خطة إدارة إزالة المواد الهيدروكلوروفلوروكربونية للمملكة العربية السعودية </w:t>
      </w:r>
      <w:r w:rsidR="00131945" w:rsidRPr="00EE3F1C">
        <w:rPr>
          <w:sz w:val="26"/>
          <w:szCs w:val="26"/>
          <w:rtl/>
          <w:lang w:bidi="ar-SA"/>
        </w:rPr>
        <w:t xml:space="preserve">للإلغاء </w:t>
      </w:r>
      <w:r w:rsidR="00131945" w:rsidRPr="00EE3F1C">
        <w:rPr>
          <w:rFonts w:hint="cs"/>
          <w:sz w:val="26"/>
          <w:szCs w:val="26"/>
          <w:rtl/>
          <w:lang w:bidi="ar-SA"/>
        </w:rPr>
        <w:t>وفقا</w:t>
      </w:r>
      <w:r w:rsidR="00131945" w:rsidRPr="00EE3F1C">
        <w:rPr>
          <w:sz w:val="26"/>
          <w:szCs w:val="26"/>
          <w:rtl/>
          <w:lang w:bidi="ar-SA"/>
        </w:rPr>
        <w:t xml:space="preserve"> </w:t>
      </w:r>
      <w:r w:rsidR="00131945" w:rsidRPr="00EE3F1C">
        <w:rPr>
          <w:rFonts w:hint="cs"/>
          <w:sz w:val="26"/>
          <w:szCs w:val="26"/>
          <w:rtl/>
          <w:lang w:bidi="ar-SA"/>
        </w:rPr>
        <w:t>ل</w:t>
      </w:r>
      <w:r w:rsidR="00131945" w:rsidRPr="00EE3F1C">
        <w:rPr>
          <w:sz w:val="26"/>
          <w:szCs w:val="26"/>
          <w:rtl/>
          <w:lang w:bidi="ar-SA"/>
        </w:rPr>
        <w:t>لمقرر 84/45 (ب)</w:t>
      </w:r>
      <w:r w:rsidRPr="00EE3F1C">
        <w:rPr>
          <w:sz w:val="26"/>
          <w:szCs w:val="26"/>
          <w:rtl/>
          <w:lang w:bidi="ar-SA"/>
        </w:rPr>
        <w:t xml:space="preserve">؛ </w:t>
      </w:r>
      <w:r w:rsidR="00131945" w:rsidRPr="00EE3F1C">
        <w:rPr>
          <w:rFonts w:hint="cs"/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 xml:space="preserve">أجرت الأمانة مناقشات مفصلة مع اليونيدو (الوكالة المنفذة الرئيسية) </w:t>
      </w:r>
      <w:r w:rsidR="00131945" w:rsidRPr="00EE3F1C">
        <w:rPr>
          <w:rFonts w:hint="cs"/>
          <w:sz w:val="26"/>
          <w:szCs w:val="26"/>
          <w:rtl/>
          <w:lang w:bidi="ar-SA"/>
        </w:rPr>
        <w:t>واليونيب</w:t>
      </w:r>
      <w:r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sz w:val="26"/>
          <w:szCs w:val="26"/>
          <w:rtl/>
          <w:lang w:bidi="ar-SA"/>
        </w:rPr>
        <w:lastRenderedPageBreak/>
        <w:t xml:space="preserve">(الوكالة المنفذة المتعاونة) بشأن حالة التنفيذ ووافقت على مواصلة تنفيذ بعض </w:t>
      </w:r>
      <w:r w:rsidR="00131945" w:rsidRPr="00EE3F1C">
        <w:rPr>
          <w:rFonts w:hint="cs"/>
          <w:sz w:val="26"/>
          <w:szCs w:val="26"/>
          <w:rtl/>
          <w:lang w:bidi="ar-SA"/>
        </w:rPr>
        <w:t>العناصر</w:t>
      </w:r>
      <w:r w:rsidRPr="00EE3F1C">
        <w:rPr>
          <w:sz w:val="26"/>
          <w:szCs w:val="26"/>
          <w:rtl/>
          <w:lang w:bidi="ar-SA"/>
        </w:rPr>
        <w:t xml:space="preserve"> التي كانت في مراحل </w:t>
      </w:r>
      <w:r w:rsidR="00131945" w:rsidRPr="00EE3F1C">
        <w:rPr>
          <w:rFonts w:hint="cs"/>
          <w:sz w:val="26"/>
          <w:szCs w:val="26"/>
          <w:rtl/>
          <w:lang w:bidi="ar-SA"/>
        </w:rPr>
        <w:t xml:space="preserve">إنجاز </w:t>
      </w:r>
      <w:r w:rsidRPr="00EE3F1C">
        <w:rPr>
          <w:sz w:val="26"/>
          <w:szCs w:val="26"/>
          <w:rtl/>
          <w:lang w:bidi="ar-SA"/>
        </w:rPr>
        <w:t xml:space="preserve">متقدمة </w:t>
      </w:r>
      <w:r w:rsidR="00131945" w:rsidRPr="00EE3F1C">
        <w:rPr>
          <w:sz w:val="26"/>
          <w:szCs w:val="26"/>
          <w:rtl/>
          <w:lang w:bidi="ar-SA"/>
        </w:rPr>
        <w:t>و</w:t>
      </w:r>
      <w:r w:rsidRPr="00EE3F1C">
        <w:rPr>
          <w:sz w:val="26"/>
          <w:szCs w:val="26"/>
          <w:rtl/>
          <w:lang w:bidi="ar-SA"/>
        </w:rPr>
        <w:t>/ أو المخطط تنفيذها في عام 2020 ولكن</w:t>
      </w:r>
      <w:r w:rsidR="00131945" w:rsidRPr="00EE3F1C">
        <w:rPr>
          <w:rFonts w:hint="cs"/>
          <w:sz w:val="26"/>
          <w:szCs w:val="26"/>
          <w:rtl/>
          <w:lang w:bidi="ar-SA"/>
        </w:rPr>
        <w:t xml:space="preserve"> لم</w:t>
      </w:r>
      <w:r w:rsidRPr="00EE3F1C">
        <w:rPr>
          <w:sz w:val="26"/>
          <w:szCs w:val="26"/>
          <w:rtl/>
          <w:lang w:bidi="ar-SA"/>
        </w:rPr>
        <w:t xml:space="preserve"> ي</w:t>
      </w:r>
      <w:r w:rsidR="00131945" w:rsidRPr="00EE3F1C">
        <w:rPr>
          <w:rFonts w:hint="cs"/>
          <w:sz w:val="26"/>
          <w:szCs w:val="26"/>
          <w:rtl/>
          <w:lang w:bidi="ar-SA"/>
        </w:rPr>
        <w:t>ت</w:t>
      </w:r>
      <w:r w:rsidRPr="00EE3F1C">
        <w:rPr>
          <w:sz w:val="26"/>
          <w:szCs w:val="26"/>
          <w:rtl/>
          <w:lang w:bidi="ar-SA"/>
        </w:rPr>
        <w:t xml:space="preserve">مكن </w:t>
      </w:r>
      <w:r w:rsidR="00131945" w:rsidRPr="00EE3F1C">
        <w:rPr>
          <w:rFonts w:hint="cs"/>
          <w:sz w:val="26"/>
          <w:szCs w:val="26"/>
          <w:rtl/>
          <w:lang w:bidi="ar-SA"/>
        </w:rPr>
        <w:t>من إنجازها</w:t>
      </w:r>
      <w:r w:rsidRPr="00EE3F1C">
        <w:rPr>
          <w:sz w:val="26"/>
          <w:szCs w:val="26"/>
          <w:rtl/>
          <w:lang w:bidi="ar-SA"/>
        </w:rPr>
        <w:t xml:space="preserve"> بسبب جائحة</w:t>
      </w:r>
      <w:r w:rsidR="00131945" w:rsidRPr="00EE3F1C">
        <w:rPr>
          <w:rFonts w:hint="cs"/>
          <w:sz w:val="26"/>
          <w:szCs w:val="26"/>
          <w:rtl/>
          <w:lang w:bidi="ar-SA"/>
        </w:rPr>
        <w:t xml:space="preserve"> كوفيد-19</w:t>
      </w:r>
      <w:r w:rsidRPr="00EE3F1C">
        <w:rPr>
          <w:sz w:val="26"/>
          <w:szCs w:val="26"/>
          <w:rtl/>
          <w:lang w:bidi="ar-SA"/>
        </w:rPr>
        <w:t xml:space="preserve">، مع إلغاء </w:t>
      </w:r>
      <w:r w:rsidR="00131945" w:rsidRPr="00EE3F1C">
        <w:rPr>
          <w:rFonts w:hint="cs"/>
          <w:sz w:val="26"/>
          <w:szCs w:val="26"/>
          <w:rtl/>
          <w:lang w:bidi="ar-SA"/>
        </w:rPr>
        <w:t>العناصر</w:t>
      </w:r>
      <w:r w:rsidRPr="00EE3F1C">
        <w:rPr>
          <w:sz w:val="26"/>
          <w:szCs w:val="26"/>
          <w:rtl/>
          <w:lang w:bidi="ar-SA"/>
        </w:rPr>
        <w:t xml:space="preserve"> الأخرى. وترد تفاصيل المناقشات والتوصيات </w:t>
      </w:r>
      <w:r w:rsidR="00131945" w:rsidRPr="00EE3F1C">
        <w:rPr>
          <w:rFonts w:hint="cs"/>
          <w:sz w:val="26"/>
          <w:szCs w:val="26"/>
          <w:rtl/>
          <w:lang w:bidi="ar-SA"/>
        </w:rPr>
        <w:t>المتعلقة</w:t>
      </w:r>
      <w:r w:rsidRPr="00EE3F1C">
        <w:rPr>
          <w:sz w:val="26"/>
          <w:szCs w:val="26"/>
          <w:rtl/>
          <w:lang w:bidi="ar-SA"/>
        </w:rPr>
        <w:t xml:space="preserve"> </w:t>
      </w:r>
      <w:r w:rsidR="00131945" w:rsidRPr="00EE3F1C">
        <w:rPr>
          <w:rFonts w:hint="cs"/>
          <w:sz w:val="26"/>
          <w:szCs w:val="26"/>
          <w:rtl/>
          <w:lang w:bidi="ar-SA"/>
        </w:rPr>
        <w:t>بعناصر</w:t>
      </w:r>
      <w:r w:rsidRPr="00EE3F1C">
        <w:rPr>
          <w:sz w:val="26"/>
          <w:szCs w:val="26"/>
          <w:rtl/>
          <w:lang w:bidi="ar-SA"/>
        </w:rPr>
        <w:t xml:space="preserve"> المشروع هذه في التقارير المرحلية </w:t>
      </w:r>
      <w:r w:rsidR="00131945" w:rsidRPr="00EE3F1C">
        <w:rPr>
          <w:rFonts w:hint="cs"/>
          <w:sz w:val="26"/>
          <w:szCs w:val="26"/>
          <w:rtl/>
          <w:lang w:bidi="ar-SA"/>
        </w:rPr>
        <w:t>لليونيب</w:t>
      </w:r>
      <w:r w:rsidR="00131945" w:rsidRPr="00EE3F1C">
        <w:rPr>
          <w:rStyle w:val="FootnoteReference"/>
          <w:sz w:val="26"/>
          <w:szCs w:val="26"/>
          <w:rtl/>
          <w:lang w:bidi="ar-SA"/>
        </w:rPr>
        <w:footnoteReference w:id="17"/>
      </w:r>
      <w:r w:rsidR="00131945" w:rsidRPr="00EE3F1C">
        <w:rPr>
          <w:rFonts w:hint="cs"/>
          <w:sz w:val="26"/>
          <w:szCs w:val="26"/>
          <w:rtl/>
          <w:lang w:bidi="ar-SA"/>
        </w:rPr>
        <w:t xml:space="preserve"> واليونيدو</w:t>
      </w:r>
      <w:r w:rsidRPr="00EE3F1C">
        <w:rPr>
          <w:sz w:val="26"/>
          <w:szCs w:val="26"/>
          <w:rtl/>
          <w:lang w:bidi="ar-SA"/>
        </w:rPr>
        <w:t>.</w:t>
      </w:r>
      <w:r w:rsidR="00131945" w:rsidRPr="00EE3F1C">
        <w:rPr>
          <w:rStyle w:val="FootnoteReference"/>
          <w:sz w:val="26"/>
          <w:szCs w:val="26"/>
          <w:rtl/>
          <w:lang w:bidi="ar-SA"/>
        </w:rPr>
        <w:footnoteReference w:id="18"/>
      </w:r>
    </w:p>
    <w:p w:rsidR="00131945" w:rsidRPr="00EE3F1C" w:rsidRDefault="00131945" w:rsidP="00131945">
      <w:pPr>
        <w:bidi/>
        <w:rPr>
          <w:sz w:val="26"/>
          <w:szCs w:val="26"/>
          <w:lang w:bidi="ar-SA"/>
        </w:rPr>
      </w:pPr>
    </w:p>
    <w:p w:rsidR="006B2FC2" w:rsidRPr="00EE3F1C" w:rsidRDefault="004E7199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Pr="00EE3F1C">
        <w:rPr>
          <w:sz w:val="26"/>
          <w:szCs w:val="26"/>
          <w:rtl/>
          <w:lang w:bidi="ar-SA"/>
        </w:rPr>
        <w:t>بالإضافة إلى ذلك</w:t>
      </w:r>
      <w:r w:rsidR="006B2FC2" w:rsidRPr="00EE3F1C">
        <w:rPr>
          <w:sz w:val="26"/>
          <w:szCs w:val="26"/>
          <w:rtl/>
          <w:lang w:bidi="ar-SA"/>
        </w:rPr>
        <w:t xml:space="preserve">، </w:t>
      </w:r>
      <w:r w:rsidRPr="00EE3F1C">
        <w:rPr>
          <w:rFonts w:hint="cs"/>
          <w:sz w:val="26"/>
          <w:szCs w:val="26"/>
          <w:rtl/>
          <w:lang w:bidi="ar-SA"/>
        </w:rPr>
        <w:t>ذكرت</w:t>
      </w:r>
      <w:r w:rsidR="006B2FC2" w:rsidRPr="00EE3F1C">
        <w:rPr>
          <w:sz w:val="26"/>
          <w:szCs w:val="26"/>
          <w:rtl/>
          <w:lang w:bidi="ar-SA"/>
        </w:rPr>
        <w:t xml:space="preserve"> الأمانة </w:t>
      </w:r>
      <w:r w:rsidRPr="00EE3F1C">
        <w:rPr>
          <w:sz w:val="26"/>
          <w:szCs w:val="26"/>
          <w:rtl/>
          <w:lang w:bidi="ar-SA"/>
        </w:rPr>
        <w:t xml:space="preserve">أن المرحلة السابقة </w:t>
      </w:r>
      <w:r w:rsidRPr="00EE3F1C">
        <w:rPr>
          <w:rFonts w:hint="cs"/>
          <w:sz w:val="26"/>
          <w:szCs w:val="26"/>
          <w:rtl/>
          <w:lang w:bidi="ar-SA"/>
        </w:rPr>
        <w:t xml:space="preserve">من </w:t>
      </w:r>
      <w:r w:rsidR="006B2FC2" w:rsidRPr="00EE3F1C">
        <w:rPr>
          <w:sz w:val="26"/>
          <w:szCs w:val="26"/>
          <w:rtl/>
          <w:lang w:bidi="ar-SA"/>
        </w:rPr>
        <w:t xml:space="preserve">مشروع التعزيز المؤسسي في دومينيكا كانت جارية بالتزامن مع المرحلة الحالية المعتمدة في عام 2017. </w:t>
      </w:r>
      <w:r w:rsidR="00A31667" w:rsidRPr="00EE3F1C">
        <w:rPr>
          <w:rFonts w:hint="cs"/>
          <w:sz w:val="26"/>
          <w:szCs w:val="26"/>
          <w:rtl/>
          <w:lang w:bidi="ar-SA"/>
        </w:rPr>
        <w:t>وإعمالاً</w:t>
      </w:r>
      <w:r w:rsidR="00A31667" w:rsidRPr="00EE3F1C">
        <w:rPr>
          <w:sz w:val="26"/>
          <w:szCs w:val="26"/>
          <w:rtl/>
          <w:lang w:bidi="ar-SA"/>
        </w:rPr>
        <w:t xml:space="preserve"> </w:t>
      </w:r>
      <w:r w:rsidR="00A31667" w:rsidRPr="00EE3F1C">
        <w:rPr>
          <w:rFonts w:hint="cs"/>
          <w:sz w:val="26"/>
          <w:szCs w:val="26"/>
          <w:rtl/>
          <w:lang w:bidi="ar-SA"/>
        </w:rPr>
        <w:t>ل</w:t>
      </w:r>
      <w:r w:rsidR="00A31667" w:rsidRPr="00EE3F1C">
        <w:rPr>
          <w:sz w:val="26"/>
          <w:szCs w:val="26"/>
          <w:rtl/>
          <w:lang w:bidi="ar-SA"/>
        </w:rPr>
        <w:t>لمقرر 82/11 (ج) (1)</w:t>
      </w:r>
      <w:r w:rsidR="006B2FC2" w:rsidRPr="00EE3F1C">
        <w:rPr>
          <w:sz w:val="26"/>
          <w:szCs w:val="26"/>
          <w:rtl/>
          <w:lang w:bidi="ar-SA"/>
        </w:rPr>
        <w:t xml:space="preserve">، </w:t>
      </w:r>
      <w:r w:rsidR="00A31667" w:rsidRPr="00EE3F1C">
        <w:rPr>
          <w:rFonts w:hint="cs"/>
          <w:sz w:val="26"/>
          <w:szCs w:val="26"/>
          <w:rtl/>
          <w:lang w:bidi="ar-SA"/>
        </w:rPr>
        <w:t>أفاد</w:t>
      </w:r>
      <w:r w:rsidR="006B2FC2" w:rsidRPr="00EE3F1C">
        <w:rPr>
          <w:sz w:val="26"/>
          <w:szCs w:val="26"/>
          <w:rtl/>
          <w:lang w:bidi="ar-SA"/>
        </w:rPr>
        <w:t xml:space="preserve"> </w:t>
      </w:r>
      <w:r w:rsidR="00A31667" w:rsidRPr="00EE3F1C">
        <w:rPr>
          <w:rFonts w:hint="cs"/>
          <w:sz w:val="26"/>
          <w:szCs w:val="26"/>
          <w:rtl/>
          <w:lang w:bidi="ar-SA"/>
        </w:rPr>
        <w:t>اليونيب</w:t>
      </w:r>
      <w:r w:rsidR="006B2FC2" w:rsidRPr="00EE3F1C">
        <w:rPr>
          <w:sz w:val="26"/>
          <w:szCs w:val="26"/>
          <w:rtl/>
          <w:lang w:bidi="ar-SA"/>
        </w:rPr>
        <w:t xml:space="preserve"> </w:t>
      </w:r>
      <w:r w:rsidR="00A31667" w:rsidRPr="00EE3F1C">
        <w:rPr>
          <w:rFonts w:hint="cs"/>
          <w:sz w:val="26"/>
          <w:szCs w:val="26"/>
          <w:rtl/>
          <w:lang w:bidi="ar-SA"/>
        </w:rPr>
        <w:t>ب</w:t>
      </w:r>
      <w:r w:rsidR="006B2FC2" w:rsidRPr="00EE3F1C">
        <w:rPr>
          <w:sz w:val="26"/>
          <w:szCs w:val="26"/>
          <w:rtl/>
          <w:lang w:bidi="ar-SA"/>
        </w:rPr>
        <w:t xml:space="preserve">أن المرحلة السابقة </w:t>
      </w:r>
      <w:r w:rsidR="00A31667" w:rsidRPr="00EE3F1C">
        <w:rPr>
          <w:rFonts w:hint="cs"/>
          <w:sz w:val="26"/>
          <w:szCs w:val="26"/>
          <w:rtl/>
          <w:lang w:bidi="ar-SA"/>
        </w:rPr>
        <w:t>ألغيت</w:t>
      </w:r>
      <w:r w:rsidR="006B2FC2" w:rsidRPr="00EE3F1C">
        <w:rPr>
          <w:sz w:val="26"/>
          <w:szCs w:val="26"/>
          <w:rtl/>
          <w:lang w:bidi="ar-SA"/>
        </w:rPr>
        <w:t xml:space="preserve"> وسيعاد رصيد التمويل إلى الاجتماع السادس والثمانين. وترد تفاصيل المناقشة والتوصية </w:t>
      </w:r>
      <w:r w:rsidR="00A06272" w:rsidRPr="00EE3F1C">
        <w:rPr>
          <w:sz w:val="26"/>
          <w:szCs w:val="26"/>
          <w:rtl/>
          <w:lang w:bidi="ar-SA"/>
        </w:rPr>
        <w:t xml:space="preserve">بشأن مشروع التعزيز المؤسسي في </w:t>
      </w:r>
      <w:r w:rsidR="006B2FC2" w:rsidRPr="00EE3F1C">
        <w:rPr>
          <w:sz w:val="26"/>
          <w:szCs w:val="26"/>
          <w:rtl/>
          <w:lang w:bidi="ar-SA"/>
        </w:rPr>
        <w:t xml:space="preserve">تقارير </w:t>
      </w:r>
      <w:r w:rsidR="00A06272" w:rsidRPr="00EE3F1C">
        <w:rPr>
          <w:rFonts w:hint="cs"/>
          <w:sz w:val="26"/>
          <w:szCs w:val="26"/>
          <w:rtl/>
          <w:lang w:bidi="ar-SA"/>
        </w:rPr>
        <w:t>اليونيب</w:t>
      </w:r>
      <w:r w:rsidR="00A06272" w:rsidRPr="00EE3F1C">
        <w:rPr>
          <w:sz w:val="26"/>
          <w:szCs w:val="26"/>
          <w:rtl/>
          <w:lang w:bidi="ar-SA"/>
        </w:rPr>
        <w:t xml:space="preserve"> </w:t>
      </w:r>
      <w:r w:rsidR="006B2FC2" w:rsidRPr="00EE3F1C">
        <w:rPr>
          <w:sz w:val="26"/>
          <w:szCs w:val="26"/>
          <w:rtl/>
          <w:lang w:bidi="ar-SA"/>
        </w:rPr>
        <w:t>المرحلية.</w:t>
      </w:r>
      <w:r w:rsidR="0094077D" w:rsidRPr="00EE3F1C">
        <w:rPr>
          <w:rStyle w:val="FootnoteReference"/>
          <w:sz w:val="26"/>
          <w:szCs w:val="26"/>
          <w:rtl/>
          <w:lang w:bidi="ar-SA"/>
        </w:rPr>
        <w:footnoteReference w:id="19"/>
      </w:r>
    </w:p>
    <w:p w:rsidR="00D93859" w:rsidRPr="00EE3F1C" w:rsidRDefault="00D93859" w:rsidP="00D93859">
      <w:pPr>
        <w:bidi/>
        <w:rPr>
          <w:sz w:val="26"/>
          <w:szCs w:val="26"/>
          <w:rtl/>
          <w:lang w:bidi="ar-SA"/>
        </w:rPr>
      </w:pPr>
    </w:p>
    <w:p w:rsidR="00D93859" w:rsidRPr="00EE3F1C" w:rsidRDefault="002A2139" w:rsidP="0094077D">
      <w:pPr>
        <w:bidi/>
        <w:rPr>
          <w:b/>
          <w:bCs/>
          <w:sz w:val="26"/>
          <w:szCs w:val="26"/>
          <w:lang w:bidi="ar-SA"/>
        </w:rPr>
      </w:pPr>
      <w:r w:rsidRPr="00EE3F1C">
        <w:rPr>
          <w:rFonts w:hint="cs"/>
          <w:b/>
          <w:bCs/>
          <w:sz w:val="26"/>
          <w:szCs w:val="26"/>
          <w:rtl/>
          <w:lang w:bidi="ar-SA"/>
        </w:rPr>
        <w:t>ال</w:t>
      </w:r>
      <w:r w:rsidR="00D93859" w:rsidRPr="00EE3F1C">
        <w:rPr>
          <w:b/>
          <w:bCs/>
          <w:sz w:val="26"/>
          <w:szCs w:val="26"/>
          <w:rtl/>
          <w:lang w:bidi="ar-SA"/>
        </w:rPr>
        <w:t>توصية</w:t>
      </w:r>
      <w:r w:rsidR="0094077D" w:rsidRPr="00EE3F1C">
        <w:rPr>
          <w:rFonts w:hint="cs"/>
          <w:b/>
          <w:bCs/>
          <w:sz w:val="26"/>
          <w:szCs w:val="26"/>
          <w:rtl/>
          <w:lang w:bidi="ar-SA"/>
        </w:rPr>
        <w:t xml:space="preserve">  </w:t>
      </w:r>
    </w:p>
    <w:p w:rsidR="00D93859" w:rsidRPr="00EE3F1C" w:rsidRDefault="00D93859" w:rsidP="00D93859">
      <w:pPr>
        <w:bidi/>
        <w:rPr>
          <w:sz w:val="26"/>
          <w:szCs w:val="26"/>
          <w:lang w:bidi="ar-SA"/>
        </w:rPr>
      </w:pPr>
    </w:p>
    <w:p w:rsidR="00D93859" w:rsidRPr="00EE3F1C" w:rsidRDefault="00F37AEB" w:rsidP="00EA5DA7">
      <w:pPr>
        <w:pStyle w:val="Heading1"/>
        <w:numPr>
          <w:ilvl w:val="0"/>
          <w:numId w:val="13"/>
        </w:numPr>
        <w:tabs>
          <w:tab w:val="right" w:pos="630"/>
          <w:tab w:val="right" w:pos="810"/>
          <w:tab w:val="right" w:pos="2160"/>
        </w:tabs>
        <w:bidi/>
        <w:ind w:left="0" w:firstLine="0"/>
        <w:rPr>
          <w:sz w:val="26"/>
          <w:szCs w:val="26"/>
          <w:rtl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ab/>
      </w:r>
      <w:r w:rsidR="00D93859" w:rsidRPr="00EE3F1C">
        <w:rPr>
          <w:sz w:val="26"/>
          <w:szCs w:val="26"/>
          <w:rtl/>
          <w:lang w:bidi="ar-SA"/>
        </w:rPr>
        <w:t xml:space="preserve">قد </w:t>
      </w:r>
      <w:r w:rsidRPr="00EE3F1C">
        <w:rPr>
          <w:rFonts w:hint="cs"/>
          <w:sz w:val="26"/>
          <w:szCs w:val="26"/>
          <w:rtl/>
          <w:lang w:bidi="ar-SA"/>
        </w:rPr>
        <w:t>ترغب</w:t>
      </w:r>
      <w:r w:rsidR="00D93859" w:rsidRPr="00EE3F1C">
        <w:rPr>
          <w:sz w:val="26"/>
          <w:szCs w:val="26"/>
          <w:rtl/>
          <w:lang w:bidi="ar-SA"/>
        </w:rPr>
        <w:t xml:space="preserve"> اللجنة التنفيذية </w:t>
      </w:r>
      <w:r w:rsidRPr="00EE3F1C">
        <w:rPr>
          <w:rFonts w:hint="cs"/>
          <w:sz w:val="26"/>
          <w:szCs w:val="26"/>
          <w:rtl/>
          <w:lang w:bidi="ar-SA"/>
        </w:rPr>
        <w:t>في الإحاطة علما بما يلي</w:t>
      </w:r>
      <w:r w:rsidR="00D93859" w:rsidRPr="00EE3F1C">
        <w:rPr>
          <w:sz w:val="26"/>
          <w:szCs w:val="26"/>
          <w:rtl/>
          <w:lang w:bidi="ar-SA"/>
        </w:rPr>
        <w:t>:</w:t>
      </w:r>
    </w:p>
    <w:p w:rsidR="00F37AEB" w:rsidRPr="00EE3F1C" w:rsidRDefault="00F37AEB" w:rsidP="00F37AEB">
      <w:pPr>
        <w:bidi/>
        <w:rPr>
          <w:sz w:val="26"/>
          <w:szCs w:val="26"/>
          <w:lang w:bidi="ar-SA"/>
        </w:rPr>
      </w:pPr>
    </w:p>
    <w:p w:rsidR="00D93859" w:rsidRPr="00EE3F1C" w:rsidRDefault="00D93859" w:rsidP="00EA5DA7">
      <w:pPr>
        <w:pStyle w:val="ListParagraph"/>
        <w:numPr>
          <w:ilvl w:val="0"/>
          <w:numId w:val="9"/>
        </w:numPr>
        <w:bidi/>
        <w:ind w:left="1260" w:hanging="540"/>
        <w:rPr>
          <w:sz w:val="26"/>
          <w:szCs w:val="26"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التقرير المرحلي الموحد للصندوق </w:t>
      </w:r>
      <w:r w:rsidR="00F37AEB" w:rsidRPr="00EE3F1C">
        <w:rPr>
          <w:rFonts w:hint="cs"/>
          <w:sz w:val="26"/>
          <w:szCs w:val="26"/>
          <w:rtl/>
          <w:lang w:bidi="ar-SA"/>
        </w:rPr>
        <w:t>ال</w:t>
      </w:r>
      <w:r w:rsidRPr="00EE3F1C">
        <w:rPr>
          <w:sz w:val="26"/>
          <w:szCs w:val="26"/>
          <w:rtl/>
          <w:lang w:bidi="ar-SA"/>
        </w:rPr>
        <w:t>متعدد الأطراف حتى 31 ديسمبر</w:t>
      </w:r>
      <w:r w:rsidR="00F37AEB" w:rsidRPr="00EE3F1C">
        <w:rPr>
          <w:rFonts w:hint="cs"/>
          <w:sz w:val="26"/>
          <w:szCs w:val="26"/>
          <w:rtl/>
          <w:lang w:bidi="ar-SA"/>
        </w:rPr>
        <w:t xml:space="preserve">/ </w:t>
      </w:r>
      <w:r w:rsidR="00F37AEB" w:rsidRPr="00EE3F1C">
        <w:rPr>
          <w:sz w:val="26"/>
          <w:szCs w:val="26"/>
          <w:rtl/>
          <w:lang w:bidi="ar-SA"/>
        </w:rPr>
        <w:t>كانون الأول</w:t>
      </w:r>
      <w:r w:rsidRPr="00EE3F1C">
        <w:rPr>
          <w:sz w:val="26"/>
          <w:szCs w:val="26"/>
          <w:rtl/>
          <w:lang w:bidi="ar-SA"/>
        </w:rPr>
        <w:t xml:space="preserve"> 2019 الوارد في الوثيقة </w:t>
      </w:r>
      <w:r w:rsidR="00F37AEB" w:rsidRPr="00EE3F1C">
        <w:rPr>
          <w:sz w:val="26"/>
          <w:szCs w:val="26"/>
          <w:lang w:val="en-CA"/>
        </w:rPr>
        <w:t>UNEP/OzL.Pro/ExCom/86/15</w:t>
      </w:r>
      <w:r w:rsidRPr="00EE3F1C">
        <w:rPr>
          <w:sz w:val="26"/>
          <w:szCs w:val="26"/>
          <w:rtl/>
          <w:lang w:bidi="ar-SA"/>
        </w:rPr>
        <w:t>؛</w:t>
      </w:r>
    </w:p>
    <w:p w:rsidR="00F37AEB" w:rsidRPr="00EE3F1C" w:rsidRDefault="00F37AEB" w:rsidP="00F37AEB">
      <w:pPr>
        <w:bidi/>
        <w:ind w:left="720"/>
        <w:rPr>
          <w:sz w:val="26"/>
          <w:szCs w:val="26"/>
          <w:lang w:bidi="ar-SA"/>
        </w:rPr>
      </w:pPr>
    </w:p>
    <w:p w:rsidR="00D93859" w:rsidRPr="00EE3F1C" w:rsidRDefault="00F37AEB" w:rsidP="00EA5DA7">
      <w:pPr>
        <w:pStyle w:val="ListParagraph"/>
        <w:numPr>
          <w:ilvl w:val="0"/>
          <w:numId w:val="9"/>
        </w:numPr>
        <w:bidi/>
        <w:ind w:left="1260" w:hanging="540"/>
        <w:rPr>
          <w:sz w:val="26"/>
          <w:szCs w:val="26"/>
          <w:lang w:bidi="ar-SA"/>
        </w:rPr>
      </w:pPr>
      <w:r w:rsidRPr="00EE3F1C">
        <w:rPr>
          <w:rFonts w:hint="cs"/>
          <w:sz w:val="26"/>
          <w:szCs w:val="26"/>
          <w:rtl/>
          <w:lang w:bidi="ar-SA"/>
        </w:rPr>
        <w:t>و</w:t>
      </w:r>
      <w:r w:rsidR="00D93859" w:rsidRPr="00EE3F1C">
        <w:rPr>
          <w:sz w:val="26"/>
          <w:szCs w:val="26"/>
          <w:rtl/>
          <w:lang w:bidi="ar-SA"/>
        </w:rPr>
        <w:t>مع التقدير</w:t>
      </w:r>
      <w:r w:rsidRPr="00EE3F1C">
        <w:rPr>
          <w:rFonts w:hint="cs"/>
          <w:sz w:val="26"/>
          <w:szCs w:val="26"/>
          <w:rtl/>
          <w:lang w:bidi="ar-SA"/>
        </w:rPr>
        <w:t>،</w:t>
      </w:r>
      <w:r w:rsidR="00D93859" w:rsidRPr="00EE3F1C">
        <w:rPr>
          <w:sz w:val="26"/>
          <w:szCs w:val="26"/>
          <w:rtl/>
          <w:lang w:bidi="ar-SA"/>
        </w:rPr>
        <w:t xml:space="preserve"> الجهود التي تبذلها الوكالات الثنائية والمنفذة في </w:t>
      </w:r>
      <w:r w:rsidRPr="00EE3F1C">
        <w:rPr>
          <w:sz w:val="26"/>
          <w:szCs w:val="26"/>
          <w:rtl/>
          <w:lang w:bidi="ar-SA"/>
        </w:rPr>
        <w:t xml:space="preserve">الإبلاغ عن أنشطتها لعام 2019؛ </w:t>
      </w:r>
    </w:p>
    <w:p w:rsidR="00F37AEB" w:rsidRPr="00EE3F1C" w:rsidRDefault="00F37AEB" w:rsidP="00F37AEB">
      <w:pPr>
        <w:bidi/>
        <w:rPr>
          <w:sz w:val="26"/>
          <w:szCs w:val="26"/>
          <w:lang w:bidi="ar-SA"/>
        </w:rPr>
      </w:pPr>
    </w:p>
    <w:p w:rsidR="00D93859" w:rsidRDefault="00D93859" w:rsidP="006B42CA">
      <w:pPr>
        <w:pStyle w:val="ListParagraph"/>
        <w:bidi/>
        <w:ind w:left="1260" w:hanging="540"/>
        <w:rPr>
          <w:sz w:val="26"/>
          <w:szCs w:val="26"/>
          <w:lang w:bidi="ar-SA"/>
        </w:rPr>
      </w:pPr>
      <w:r w:rsidRPr="00EE3F1C">
        <w:rPr>
          <w:sz w:val="26"/>
          <w:szCs w:val="26"/>
          <w:rtl/>
          <w:lang w:bidi="ar-SA"/>
        </w:rPr>
        <w:t xml:space="preserve">(ج) </w:t>
      </w:r>
      <w:r w:rsidR="00F37AEB" w:rsidRPr="00EE3F1C">
        <w:rPr>
          <w:rFonts w:hint="cs"/>
          <w:sz w:val="26"/>
          <w:szCs w:val="26"/>
          <w:rtl/>
          <w:lang w:bidi="ar-SA"/>
        </w:rPr>
        <w:t xml:space="preserve">  و</w:t>
      </w:r>
      <w:r w:rsidRPr="00EE3F1C">
        <w:rPr>
          <w:sz w:val="26"/>
          <w:szCs w:val="26"/>
          <w:rtl/>
          <w:lang w:bidi="ar-SA"/>
        </w:rPr>
        <w:t xml:space="preserve">أن الوكالات الثنائية والمنفذة </w:t>
      </w:r>
      <w:r w:rsidR="00F37AEB" w:rsidRPr="00EE3F1C">
        <w:rPr>
          <w:rFonts w:hint="cs"/>
          <w:sz w:val="26"/>
          <w:szCs w:val="26"/>
          <w:rtl/>
          <w:lang w:bidi="ar-SA"/>
        </w:rPr>
        <w:t>ستقدم</w:t>
      </w:r>
      <w:r w:rsidR="00F37AEB" w:rsidRPr="00EE3F1C">
        <w:rPr>
          <w:sz w:val="26"/>
          <w:szCs w:val="26"/>
          <w:rtl/>
          <w:lang w:bidi="ar-SA"/>
        </w:rPr>
        <w:t>، في الاجتماع السابع والثمانين</w:t>
      </w:r>
      <w:r w:rsidRPr="00EE3F1C">
        <w:rPr>
          <w:sz w:val="26"/>
          <w:szCs w:val="26"/>
          <w:rtl/>
          <w:lang w:bidi="ar-SA"/>
        </w:rPr>
        <w:t xml:space="preserve">، تقريراً عن 94 مشروعاً </w:t>
      </w:r>
      <w:r w:rsidR="00F37AEB" w:rsidRPr="00EE3F1C">
        <w:rPr>
          <w:rFonts w:hint="cs"/>
          <w:sz w:val="26"/>
          <w:szCs w:val="26"/>
          <w:rtl/>
          <w:lang w:bidi="ar-SA"/>
        </w:rPr>
        <w:t>متأخراً</w:t>
      </w:r>
      <w:r w:rsidR="00F37AEB" w:rsidRPr="00EE3F1C">
        <w:rPr>
          <w:sz w:val="26"/>
          <w:szCs w:val="26"/>
          <w:rtl/>
          <w:lang w:bidi="ar-SA"/>
        </w:rPr>
        <w:t xml:space="preserve"> في التنفيذ و 55 مشروعاً جاري</w:t>
      </w:r>
      <w:r w:rsidR="00F37AEB" w:rsidRPr="00EE3F1C">
        <w:rPr>
          <w:rFonts w:hint="cs"/>
          <w:sz w:val="26"/>
          <w:szCs w:val="26"/>
          <w:rtl/>
          <w:lang w:bidi="ar-SA"/>
        </w:rPr>
        <w:t xml:space="preserve"> تنفيذهم</w:t>
      </w:r>
      <w:r w:rsidR="00F37AEB" w:rsidRPr="00EE3F1C">
        <w:rPr>
          <w:sz w:val="26"/>
          <w:szCs w:val="26"/>
          <w:rtl/>
          <w:lang w:bidi="ar-SA"/>
        </w:rPr>
        <w:t xml:space="preserve"> </w:t>
      </w:r>
      <w:r w:rsidRPr="00EE3F1C">
        <w:rPr>
          <w:sz w:val="26"/>
          <w:szCs w:val="26"/>
          <w:rtl/>
          <w:lang w:bidi="ar-SA"/>
        </w:rPr>
        <w:t>أو شرائح من</w:t>
      </w:r>
      <w:r w:rsidR="00F37AEB" w:rsidRPr="00EE3F1C">
        <w:rPr>
          <w:sz w:val="26"/>
          <w:szCs w:val="26"/>
          <w:rtl/>
          <w:lang w:bidi="ar-SA"/>
        </w:rPr>
        <w:t xml:space="preserve"> الاتفاقات متعددة السنوات موصى </w:t>
      </w:r>
      <w:r w:rsidR="00F37AEB" w:rsidRPr="00EE3F1C">
        <w:rPr>
          <w:rFonts w:hint="cs"/>
          <w:sz w:val="26"/>
          <w:szCs w:val="26"/>
          <w:rtl/>
          <w:lang w:bidi="ar-SA"/>
        </w:rPr>
        <w:t>ل</w:t>
      </w:r>
      <w:r w:rsidR="00F37AEB" w:rsidRPr="00EE3F1C">
        <w:rPr>
          <w:sz w:val="26"/>
          <w:szCs w:val="26"/>
          <w:rtl/>
          <w:lang w:bidi="ar-SA"/>
        </w:rPr>
        <w:t xml:space="preserve">ها </w:t>
      </w:r>
      <w:r w:rsidR="00F37AEB" w:rsidRPr="00EE3F1C">
        <w:rPr>
          <w:rFonts w:hint="cs"/>
          <w:sz w:val="26"/>
          <w:szCs w:val="26"/>
          <w:rtl/>
          <w:lang w:bidi="ar-SA"/>
        </w:rPr>
        <w:t>ب</w:t>
      </w:r>
      <w:r w:rsidR="00F37AEB" w:rsidRPr="00EE3F1C">
        <w:rPr>
          <w:sz w:val="26"/>
          <w:szCs w:val="26"/>
          <w:rtl/>
          <w:lang w:bidi="ar-SA"/>
        </w:rPr>
        <w:t>تقارير إضافية</w:t>
      </w:r>
      <w:r w:rsidR="008568CC" w:rsidRPr="00EE3F1C">
        <w:rPr>
          <w:rFonts w:hint="cs"/>
          <w:sz w:val="26"/>
          <w:szCs w:val="26"/>
          <w:rtl/>
          <w:lang w:bidi="ar-SA"/>
        </w:rPr>
        <w:t xml:space="preserve"> عن الحالة</w:t>
      </w:r>
      <w:r w:rsidRPr="00EE3F1C">
        <w:rPr>
          <w:sz w:val="26"/>
          <w:szCs w:val="26"/>
          <w:rtl/>
          <w:lang w:bidi="ar-SA"/>
        </w:rPr>
        <w:t>، على النحو ال</w:t>
      </w:r>
      <w:r w:rsidR="008568CC" w:rsidRPr="00EE3F1C">
        <w:rPr>
          <w:sz w:val="26"/>
          <w:szCs w:val="26"/>
          <w:rtl/>
          <w:lang w:bidi="ar-SA"/>
        </w:rPr>
        <w:t xml:space="preserve">وارد في المرفق الأول </w:t>
      </w:r>
      <w:r w:rsidR="008568CC" w:rsidRPr="00EE3F1C">
        <w:rPr>
          <w:rFonts w:hint="cs"/>
          <w:sz w:val="26"/>
          <w:szCs w:val="26"/>
          <w:rtl/>
          <w:lang w:bidi="ar-SA"/>
        </w:rPr>
        <w:t>ب</w:t>
      </w:r>
      <w:r w:rsidRPr="00EE3F1C">
        <w:rPr>
          <w:sz w:val="26"/>
          <w:szCs w:val="26"/>
          <w:rtl/>
          <w:lang w:bidi="ar-SA"/>
        </w:rPr>
        <w:t xml:space="preserve">كل تقرير مرحلي فردي </w:t>
      </w:r>
      <w:r w:rsidR="008568CC" w:rsidRPr="00EE3F1C">
        <w:rPr>
          <w:rFonts w:hint="cs"/>
          <w:sz w:val="26"/>
          <w:szCs w:val="26"/>
          <w:rtl/>
          <w:lang w:bidi="ar-SA"/>
        </w:rPr>
        <w:t>ل</w:t>
      </w:r>
      <w:r w:rsidRPr="00EE3F1C">
        <w:rPr>
          <w:sz w:val="26"/>
          <w:szCs w:val="26"/>
          <w:rtl/>
          <w:lang w:bidi="ar-SA"/>
        </w:rPr>
        <w:t>لوكالات الثنائية والتنفيذية.</w:t>
      </w:r>
    </w:p>
    <w:p w:rsidR="006B42CA" w:rsidRDefault="006B42CA" w:rsidP="006B42CA">
      <w:pPr>
        <w:pStyle w:val="ListParagraph"/>
        <w:bidi/>
        <w:ind w:left="1260" w:hanging="540"/>
        <w:rPr>
          <w:sz w:val="26"/>
          <w:szCs w:val="26"/>
          <w:lang w:bidi="ar-SA"/>
        </w:rPr>
      </w:pPr>
    </w:p>
    <w:p w:rsidR="006B42CA" w:rsidRDefault="006B42CA" w:rsidP="00D93859">
      <w:pPr>
        <w:bidi/>
        <w:rPr>
          <w:szCs w:val="24"/>
          <w:lang w:bidi="ar-SA"/>
        </w:rPr>
      </w:pPr>
    </w:p>
    <w:p w:rsidR="006B42CA" w:rsidRDefault="006B42CA" w:rsidP="00D93859">
      <w:pPr>
        <w:bidi/>
        <w:rPr>
          <w:szCs w:val="24"/>
          <w:rtl/>
          <w:lang w:bidi="ar-SA"/>
        </w:rPr>
        <w:sectPr w:rsidR="006B42CA" w:rsidSect="002328BE">
          <w:headerReference w:type="even" r:id="rId10"/>
          <w:headerReference w:type="default" r:id="rId11"/>
          <w:footerReference w:type="even" r:id="rId12"/>
          <w:footerReference w:type="default" r:id="rId13"/>
          <w:footnotePr>
            <w:numRestart w:val="eachSect"/>
          </w:footnotePr>
          <w:type w:val="continuous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:rsidR="00D93859" w:rsidRDefault="00D93859" w:rsidP="00D93859">
      <w:pPr>
        <w:bidi/>
        <w:rPr>
          <w:szCs w:val="24"/>
          <w:rtl/>
          <w:lang w:bidi="ar-SA"/>
        </w:rPr>
      </w:pPr>
    </w:p>
    <w:p w:rsidR="00D93859" w:rsidRPr="00EE3F1C" w:rsidRDefault="00D93859" w:rsidP="00B71873">
      <w:pPr>
        <w:bidi/>
        <w:jc w:val="center"/>
        <w:rPr>
          <w:b/>
          <w:bCs/>
          <w:sz w:val="26"/>
          <w:szCs w:val="26"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المرفق الأول</w:t>
      </w:r>
    </w:p>
    <w:p w:rsidR="00D93859" w:rsidRPr="00EE3F1C" w:rsidRDefault="00D93859" w:rsidP="00D93859">
      <w:pPr>
        <w:bidi/>
        <w:rPr>
          <w:b/>
          <w:bCs/>
          <w:sz w:val="26"/>
          <w:szCs w:val="26"/>
          <w:lang w:val="en-CA" w:bidi="ar-SA"/>
        </w:rPr>
      </w:pPr>
    </w:p>
    <w:p w:rsidR="00D93859" w:rsidRPr="00EE3F1C" w:rsidRDefault="009B67CB" w:rsidP="009B67CB">
      <w:pPr>
        <w:bidi/>
        <w:jc w:val="center"/>
        <w:rPr>
          <w:b/>
          <w:bCs/>
          <w:sz w:val="26"/>
          <w:szCs w:val="26"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نظرة عامة على المشر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D93859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D93859" w:rsidRPr="00EE3F1C">
        <w:rPr>
          <w:b/>
          <w:bCs/>
          <w:sz w:val="26"/>
          <w:szCs w:val="26"/>
          <w:rtl/>
          <w:lang w:val="en-CA" w:bidi="ar-SA"/>
        </w:rPr>
        <w:t xml:space="preserve"> والأنشطة المتعلقة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بالمواد الهيدروفلوروكربونية</w:t>
      </w:r>
    </w:p>
    <w:p w:rsidR="00D93859" w:rsidRPr="00EE3F1C" w:rsidRDefault="00D93859" w:rsidP="00D93859">
      <w:pPr>
        <w:bidi/>
        <w:rPr>
          <w:sz w:val="26"/>
          <w:szCs w:val="26"/>
          <w:lang w:val="en-CA" w:bidi="ar-SA"/>
        </w:rPr>
      </w:pPr>
    </w:p>
    <w:p w:rsidR="00D93859" w:rsidRPr="00EE3F1C" w:rsidRDefault="009B67CB" w:rsidP="009B67CB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1-</w:t>
      </w:r>
      <w:r w:rsidRPr="00EE3F1C">
        <w:rPr>
          <w:rFonts w:hint="cs"/>
          <w:sz w:val="26"/>
          <w:szCs w:val="26"/>
          <w:rtl/>
          <w:lang w:val="en-CA" w:bidi="ar-SA"/>
        </w:rPr>
        <w:tab/>
      </w:r>
      <w:r w:rsidRPr="00EE3F1C">
        <w:rPr>
          <w:sz w:val="26"/>
          <w:szCs w:val="26"/>
          <w:rtl/>
          <w:lang w:val="en-CA" w:bidi="ar-SA"/>
        </w:rPr>
        <w:t>منذ اجتماعها الثمانين</w:t>
      </w:r>
      <w:r w:rsidR="00D93859" w:rsidRPr="00EE3F1C">
        <w:rPr>
          <w:sz w:val="26"/>
          <w:szCs w:val="26"/>
          <w:rtl/>
          <w:lang w:val="en-CA" w:bidi="ar-SA"/>
        </w:rPr>
        <w:t xml:space="preserve">، </w:t>
      </w:r>
      <w:r w:rsidRPr="00EE3F1C">
        <w:rPr>
          <w:rFonts w:hint="cs"/>
          <w:sz w:val="26"/>
          <w:szCs w:val="26"/>
          <w:rtl/>
          <w:lang w:val="en-CA" w:bidi="ar-SA"/>
        </w:rPr>
        <w:t>اعتمد</w:t>
      </w:r>
      <w:r w:rsidR="00D93859" w:rsidRPr="00EE3F1C">
        <w:rPr>
          <w:sz w:val="26"/>
          <w:szCs w:val="26"/>
          <w:rtl/>
          <w:lang w:val="en-CA" w:bidi="ar-SA"/>
        </w:rPr>
        <w:t xml:space="preserve"> اللجنة التنفيذية تمويل</w:t>
      </w:r>
      <w:r w:rsidRPr="00EE3F1C">
        <w:rPr>
          <w:rFonts w:hint="cs"/>
          <w:sz w:val="26"/>
          <w:szCs w:val="26"/>
          <w:rtl/>
          <w:lang w:val="en-CA" w:bidi="ar-SA"/>
        </w:rPr>
        <w:t>ا</w:t>
      </w:r>
      <w:r w:rsidRPr="00EE3F1C">
        <w:rPr>
          <w:sz w:val="26"/>
          <w:szCs w:val="26"/>
          <w:rtl/>
          <w:lang w:val="en-CA" w:bidi="ar-SA"/>
        </w:rPr>
        <w:t xml:space="preserve"> لتنفيذ مش</w:t>
      </w:r>
      <w:r w:rsidR="00D93859" w:rsidRPr="00EE3F1C">
        <w:rPr>
          <w:sz w:val="26"/>
          <w:szCs w:val="26"/>
          <w:rtl/>
          <w:lang w:val="en-CA" w:bidi="ar-SA"/>
        </w:rPr>
        <w:t>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D93859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Pr="00EE3F1C">
        <w:rPr>
          <w:sz w:val="26"/>
          <w:szCs w:val="26"/>
          <w:rtl/>
          <w:lang w:val="en-CA" w:bidi="ar-SA"/>
        </w:rPr>
        <w:t xml:space="preserve"> </w:t>
      </w:r>
      <w:r w:rsidR="00D93859" w:rsidRPr="00EE3F1C">
        <w:rPr>
          <w:sz w:val="26"/>
          <w:szCs w:val="26"/>
          <w:rtl/>
          <w:lang w:val="en-CA" w:bidi="ar-SA"/>
        </w:rPr>
        <w:t>استثمار</w:t>
      </w:r>
      <w:r w:rsidRPr="00EE3F1C">
        <w:rPr>
          <w:rFonts w:hint="cs"/>
          <w:sz w:val="26"/>
          <w:szCs w:val="26"/>
          <w:rtl/>
          <w:lang w:val="en-CA" w:bidi="ar-SA"/>
        </w:rPr>
        <w:t>ية</w:t>
      </w:r>
      <w:r w:rsidR="00D93859" w:rsidRPr="00EE3F1C">
        <w:rPr>
          <w:sz w:val="26"/>
          <w:szCs w:val="26"/>
          <w:rtl/>
          <w:lang w:val="en-CA" w:bidi="ar-SA"/>
        </w:rPr>
        <w:t xml:space="preserve"> </w:t>
      </w:r>
      <w:r w:rsidRPr="00EE3F1C">
        <w:rPr>
          <w:sz w:val="26"/>
          <w:szCs w:val="26"/>
          <w:rtl/>
          <w:lang w:val="en-CA" w:bidi="ar-SA"/>
        </w:rPr>
        <w:t xml:space="preserve">متعلقة </w:t>
      </w:r>
      <w:r w:rsidRPr="00EE3F1C">
        <w:rPr>
          <w:rFonts w:hint="cs"/>
          <w:sz w:val="26"/>
          <w:szCs w:val="26"/>
          <w:rtl/>
          <w:lang w:val="en-CA" w:bidi="ar-SA"/>
        </w:rPr>
        <w:t>بالمواد الهيدروفلوروكربونية</w:t>
      </w:r>
      <w:r w:rsidRPr="00EE3F1C">
        <w:rPr>
          <w:sz w:val="26"/>
          <w:szCs w:val="26"/>
          <w:rtl/>
          <w:lang w:val="en-CA" w:bidi="ar-SA"/>
        </w:rPr>
        <w:t xml:space="preserve"> (المقرران 78/3 (ز) و 79/45)، وأنشطة </w:t>
      </w:r>
      <w:r w:rsidR="00D93859" w:rsidRPr="00EE3F1C">
        <w:rPr>
          <w:sz w:val="26"/>
          <w:szCs w:val="26"/>
          <w:rtl/>
          <w:lang w:val="en-CA" w:bidi="ar-SA"/>
        </w:rPr>
        <w:t xml:space="preserve">تمكينية لمساعدة وحدات الأوزون الوطنية على الوفاء بالتزاماتها الأولية فيما يتعلق </w:t>
      </w:r>
      <w:r w:rsidRPr="00EE3F1C">
        <w:rPr>
          <w:rFonts w:hint="cs"/>
          <w:sz w:val="26"/>
          <w:szCs w:val="26"/>
          <w:rtl/>
          <w:lang w:val="en-CA" w:bidi="ar-SA"/>
        </w:rPr>
        <w:t>ب</w:t>
      </w:r>
      <w:r w:rsidR="00D93859" w:rsidRPr="00EE3F1C">
        <w:rPr>
          <w:sz w:val="26"/>
          <w:szCs w:val="26"/>
          <w:rtl/>
          <w:lang w:val="en-CA" w:bidi="ar-SA"/>
        </w:rPr>
        <w:t>التخفيض</w:t>
      </w:r>
      <w:r w:rsidRPr="00EE3F1C">
        <w:rPr>
          <w:rFonts w:hint="cs"/>
          <w:sz w:val="26"/>
          <w:szCs w:val="26"/>
          <w:rtl/>
          <w:lang w:val="en-CA" w:bidi="ar-SA"/>
        </w:rPr>
        <w:t xml:space="preserve"> التدريجي</w:t>
      </w:r>
      <w:r w:rsidR="00D93859" w:rsidRPr="00EE3F1C">
        <w:rPr>
          <w:sz w:val="26"/>
          <w:szCs w:val="26"/>
          <w:rtl/>
          <w:lang w:val="en-CA" w:bidi="ar-SA"/>
        </w:rPr>
        <w:t xml:space="preserve"> </w:t>
      </w:r>
      <w:r w:rsidRPr="00EE3F1C">
        <w:rPr>
          <w:rFonts w:hint="cs"/>
          <w:sz w:val="26"/>
          <w:szCs w:val="26"/>
          <w:rtl/>
          <w:lang w:val="en-CA" w:bidi="ar-SA"/>
        </w:rPr>
        <w:t>للمواد الهيدروفلوروكربونية</w:t>
      </w:r>
      <w:r w:rsidRPr="00EE3F1C">
        <w:rPr>
          <w:sz w:val="26"/>
          <w:szCs w:val="26"/>
          <w:rtl/>
          <w:lang w:val="en-CA" w:bidi="ar-SA"/>
        </w:rPr>
        <w:t xml:space="preserve"> </w:t>
      </w:r>
      <w:r w:rsidRPr="00EE3F1C">
        <w:rPr>
          <w:rFonts w:hint="cs"/>
          <w:sz w:val="26"/>
          <w:szCs w:val="26"/>
          <w:rtl/>
          <w:lang w:val="en-CA" w:bidi="ar-SA"/>
        </w:rPr>
        <w:t>وفقا</w:t>
      </w:r>
      <w:r w:rsidR="00D93859" w:rsidRPr="00EE3F1C">
        <w:rPr>
          <w:sz w:val="26"/>
          <w:szCs w:val="26"/>
          <w:rtl/>
          <w:lang w:val="en-CA" w:bidi="ar-SA"/>
        </w:rPr>
        <w:t xml:space="preserve"> </w:t>
      </w:r>
      <w:r w:rsidRPr="00EE3F1C">
        <w:rPr>
          <w:rFonts w:hint="cs"/>
          <w:sz w:val="26"/>
          <w:szCs w:val="26"/>
          <w:rtl/>
          <w:lang w:val="en-CA" w:bidi="ar-SA"/>
        </w:rPr>
        <w:t>ل</w:t>
      </w:r>
      <w:r w:rsidR="00D93859" w:rsidRPr="00EE3F1C">
        <w:rPr>
          <w:sz w:val="26"/>
          <w:szCs w:val="26"/>
          <w:rtl/>
          <w:lang w:val="en-CA" w:bidi="ar-SA"/>
        </w:rPr>
        <w:t>تعديل كيغالي (المقرر 79/46).</w:t>
      </w:r>
    </w:p>
    <w:p w:rsidR="009B67CB" w:rsidRPr="00EE3F1C" w:rsidRDefault="009B67CB" w:rsidP="009B67CB">
      <w:pPr>
        <w:bidi/>
        <w:rPr>
          <w:sz w:val="26"/>
          <w:szCs w:val="26"/>
          <w:lang w:val="en-CA" w:bidi="ar-SA"/>
        </w:rPr>
      </w:pPr>
    </w:p>
    <w:p w:rsidR="00D93859" w:rsidRPr="00EE3F1C" w:rsidRDefault="00FC6F57" w:rsidP="00CA6DC8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2</w:t>
      </w:r>
      <w:r w:rsidRPr="00EE3F1C">
        <w:rPr>
          <w:rFonts w:hint="cs"/>
          <w:sz w:val="26"/>
          <w:szCs w:val="26"/>
          <w:rtl/>
          <w:lang w:val="en-CA" w:bidi="ar-SA"/>
        </w:rPr>
        <w:t>-</w:t>
      </w:r>
      <w:r w:rsidRPr="00EE3F1C">
        <w:rPr>
          <w:rFonts w:hint="cs"/>
          <w:sz w:val="26"/>
          <w:szCs w:val="26"/>
          <w:rtl/>
          <w:lang w:val="en-CA" w:bidi="ar-SA"/>
        </w:rPr>
        <w:tab/>
      </w:r>
      <w:r w:rsidRPr="00EE3F1C">
        <w:rPr>
          <w:sz w:val="26"/>
          <w:szCs w:val="26"/>
          <w:rtl/>
          <w:lang w:val="en-CA" w:bidi="ar-SA"/>
        </w:rPr>
        <w:t>حتى 31 ديسمبر/ كانون الأول 2019</w:t>
      </w:r>
      <w:r w:rsidR="00D93859" w:rsidRPr="00EE3F1C">
        <w:rPr>
          <w:sz w:val="26"/>
          <w:szCs w:val="26"/>
          <w:rtl/>
          <w:lang w:val="en-CA" w:bidi="ar-SA"/>
        </w:rPr>
        <w:t xml:space="preserve">، وافقت اللجنة التنفيذية على 177 مشروعًا ونشاطًا متعلقًا </w:t>
      </w:r>
      <w:r w:rsidRPr="00EE3F1C">
        <w:rPr>
          <w:rFonts w:hint="cs"/>
          <w:sz w:val="26"/>
          <w:szCs w:val="26"/>
          <w:rtl/>
          <w:lang w:val="en-CA" w:bidi="ar-SA"/>
        </w:rPr>
        <w:t>بالمواد الهيدروفلوروكربونية</w:t>
      </w:r>
      <w:r w:rsidRPr="00EE3F1C">
        <w:rPr>
          <w:sz w:val="26"/>
          <w:szCs w:val="26"/>
          <w:rtl/>
          <w:lang w:val="en-CA" w:bidi="ar-SA"/>
        </w:rPr>
        <w:t xml:space="preserve"> في 133 بلداً</w:t>
      </w:r>
      <w:r w:rsidR="00D93859" w:rsidRPr="00EE3F1C">
        <w:rPr>
          <w:sz w:val="26"/>
          <w:szCs w:val="26"/>
          <w:rtl/>
          <w:lang w:val="en-CA" w:bidi="ar-SA"/>
        </w:rPr>
        <w:t xml:space="preserve">، </w:t>
      </w:r>
      <w:r w:rsidR="00CA6DC8" w:rsidRPr="00EE3F1C">
        <w:rPr>
          <w:rFonts w:hint="cs"/>
          <w:sz w:val="26"/>
          <w:szCs w:val="26"/>
          <w:rtl/>
          <w:lang w:val="en-CA" w:bidi="ar-SA"/>
        </w:rPr>
        <w:t>يتألفوا</w:t>
      </w:r>
      <w:r w:rsidR="00CA6DC8" w:rsidRPr="00EE3F1C">
        <w:rPr>
          <w:sz w:val="26"/>
          <w:szCs w:val="26"/>
          <w:rtl/>
          <w:lang w:val="en-CA" w:bidi="ar-SA"/>
        </w:rPr>
        <w:t xml:space="preserve"> من 12 طلبًا لإعداد المشروعات، و 13 مشروعًا استثماريًا، و 152 نشاطاً تمكينياً</w:t>
      </w:r>
      <w:r w:rsidR="00D93859" w:rsidRPr="00EE3F1C">
        <w:rPr>
          <w:sz w:val="26"/>
          <w:szCs w:val="26"/>
          <w:rtl/>
          <w:lang w:val="en-CA" w:bidi="ar-SA"/>
        </w:rPr>
        <w:t xml:space="preserve">، </w:t>
      </w:r>
      <w:r w:rsidR="00CA6DC8" w:rsidRPr="00EE3F1C">
        <w:rPr>
          <w:rFonts w:hint="cs"/>
          <w:sz w:val="26"/>
          <w:szCs w:val="26"/>
          <w:rtl/>
          <w:lang w:val="en-CA" w:bidi="ar-SA"/>
        </w:rPr>
        <w:t>و</w:t>
      </w:r>
      <w:r w:rsidR="00CA6DC8" w:rsidRPr="00EE3F1C">
        <w:rPr>
          <w:sz w:val="26"/>
          <w:szCs w:val="26"/>
          <w:rtl/>
          <w:lang w:val="en-CA" w:bidi="ar-SA"/>
        </w:rPr>
        <w:t>تبلغ قيمته</w:t>
      </w:r>
      <w:r w:rsidR="00CA6DC8" w:rsidRPr="00EE3F1C">
        <w:rPr>
          <w:rFonts w:hint="cs"/>
          <w:sz w:val="26"/>
          <w:szCs w:val="26"/>
          <w:rtl/>
          <w:lang w:val="en-CA" w:bidi="ar-SA"/>
        </w:rPr>
        <w:t>م</w:t>
      </w:r>
      <w:r w:rsidR="00D93859" w:rsidRPr="00EE3F1C">
        <w:rPr>
          <w:sz w:val="26"/>
          <w:szCs w:val="26"/>
          <w:rtl/>
          <w:lang w:val="en-CA" w:bidi="ar-SA"/>
        </w:rPr>
        <w:t xml:space="preserve"> 31</w:t>
      </w:r>
      <w:r w:rsidR="00CA6DC8" w:rsidRPr="00EE3F1C">
        <w:rPr>
          <w:rFonts w:hint="cs"/>
          <w:sz w:val="26"/>
          <w:szCs w:val="26"/>
          <w:rtl/>
          <w:lang w:val="en-CA" w:bidi="ar-SA"/>
        </w:rPr>
        <w:t>,</w:t>
      </w:r>
      <w:r w:rsidR="00D93859" w:rsidRPr="00EE3F1C">
        <w:rPr>
          <w:sz w:val="26"/>
          <w:szCs w:val="26"/>
          <w:rtl/>
          <w:lang w:val="en-CA" w:bidi="ar-SA"/>
        </w:rPr>
        <w:t>86 مليون دولار أمريكي (باستثناء تكاليف الدعم) .</w:t>
      </w:r>
    </w:p>
    <w:p w:rsidR="00CA6DC8" w:rsidRPr="00EE3F1C" w:rsidRDefault="00CA6DC8" w:rsidP="00CA6DC8">
      <w:pPr>
        <w:bidi/>
        <w:rPr>
          <w:sz w:val="26"/>
          <w:szCs w:val="26"/>
          <w:lang w:val="en-CA" w:bidi="ar-SA"/>
        </w:rPr>
      </w:pPr>
    </w:p>
    <w:p w:rsidR="00D93859" w:rsidRPr="00EE3F1C" w:rsidRDefault="00CA6DC8" w:rsidP="00CA6DC8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3-</w:t>
      </w:r>
      <w:r w:rsidRPr="00EE3F1C">
        <w:rPr>
          <w:rFonts w:hint="cs"/>
          <w:sz w:val="26"/>
          <w:szCs w:val="26"/>
          <w:rtl/>
          <w:lang w:val="en-CA" w:bidi="ar-SA"/>
        </w:rPr>
        <w:tab/>
        <w:t>يعرض</w:t>
      </w:r>
      <w:r w:rsidR="00D93859" w:rsidRPr="00EE3F1C">
        <w:rPr>
          <w:sz w:val="26"/>
          <w:szCs w:val="26"/>
          <w:rtl/>
          <w:lang w:val="en-CA" w:bidi="ar-SA"/>
        </w:rPr>
        <w:t xml:space="preserve"> </w:t>
      </w:r>
      <w:r w:rsidRPr="00EE3F1C">
        <w:rPr>
          <w:sz w:val="26"/>
          <w:szCs w:val="26"/>
          <w:rtl/>
          <w:lang w:val="en-CA" w:bidi="ar-SA"/>
        </w:rPr>
        <w:t>الجدول 1 لمحة عامة عن جميع المشر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D93859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D93859" w:rsidRPr="00EE3F1C">
        <w:rPr>
          <w:sz w:val="26"/>
          <w:szCs w:val="26"/>
          <w:rtl/>
          <w:lang w:val="en-CA" w:bidi="ar-SA"/>
        </w:rPr>
        <w:t xml:space="preserve"> والأنشطة المتعلقة </w:t>
      </w:r>
      <w:r w:rsidRPr="00EE3F1C">
        <w:rPr>
          <w:rFonts w:hint="cs"/>
          <w:sz w:val="26"/>
          <w:szCs w:val="26"/>
          <w:rtl/>
          <w:lang w:val="en-CA" w:bidi="ar-SA"/>
        </w:rPr>
        <w:t>بالمواد الهيدروفلوروكربونية</w:t>
      </w:r>
      <w:r w:rsidRPr="00EE3F1C">
        <w:rPr>
          <w:sz w:val="26"/>
          <w:szCs w:val="26"/>
          <w:rtl/>
          <w:lang w:val="en-CA" w:bidi="ar-SA"/>
        </w:rPr>
        <w:t xml:space="preserve"> </w:t>
      </w:r>
      <w:r w:rsidR="00D93859" w:rsidRPr="00EE3F1C">
        <w:rPr>
          <w:sz w:val="26"/>
          <w:szCs w:val="26"/>
          <w:rtl/>
          <w:lang w:val="en-CA" w:bidi="ar-SA"/>
        </w:rPr>
        <w:t xml:space="preserve">في إطار الصندوق </w:t>
      </w:r>
      <w:r w:rsidRPr="00EE3F1C">
        <w:rPr>
          <w:rFonts w:hint="cs"/>
          <w:sz w:val="26"/>
          <w:szCs w:val="26"/>
          <w:rtl/>
          <w:lang w:val="en-CA" w:bidi="ar-SA"/>
        </w:rPr>
        <w:t>ال</w:t>
      </w:r>
      <w:r w:rsidRPr="00EE3F1C">
        <w:rPr>
          <w:sz w:val="26"/>
          <w:szCs w:val="26"/>
          <w:rtl/>
          <w:lang w:val="en-CA" w:bidi="ar-SA"/>
        </w:rPr>
        <w:t>متعدد الأطراف، بغض النظر عن مصدر تمويلها</w:t>
      </w:r>
      <w:r w:rsidR="00D93859" w:rsidRPr="00EE3F1C">
        <w:rPr>
          <w:sz w:val="26"/>
          <w:szCs w:val="26"/>
          <w:rtl/>
          <w:lang w:val="en-CA" w:bidi="ar-SA"/>
        </w:rPr>
        <w:t xml:space="preserve">، على </w:t>
      </w:r>
      <w:r w:rsidRPr="00EE3F1C">
        <w:rPr>
          <w:rFonts w:hint="cs"/>
          <w:sz w:val="26"/>
          <w:szCs w:val="26"/>
          <w:rtl/>
          <w:lang w:val="en-CA" w:bidi="ar-SA"/>
        </w:rPr>
        <w:t>الصعيد</w:t>
      </w:r>
      <w:r w:rsidRPr="00EE3F1C">
        <w:rPr>
          <w:sz w:val="26"/>
          <w:szCs w:val="26"/>
          <w:rtl/>
          <w:lang w:val="en-CA" w:bidi="ar-SA"/>
        </w:rPr>
        <w:t xml:space="preserve"> القطري</w:t>
      </w:r>
      <w:r w:rsidR="00D93859" w:rsidRPr="00EE3F1C">
        <w:rPr>
          <w:sz w:val="26"/>
          <w:szCs w:val="26"/>
          <w:rtl/>
          <w:lang w:val="en-CA" w:bidi="ar-SA"/>
        </w:rPr>
        <w:t xml:space="preserve">، مع الإشارة إلى حالة التصديق على تعديل كيغالي وحالة نظام ترخيص </w:t>
      </w:r>
      <w:r w:rsidRPr="00EE3F1C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="00D93859" w:rsidRPr="00EE3F1C">
        <w:rPr>
          <w:sz w:val="26"/>
          <w:szCs w:val="26"/>
          <w:rtl/>
          <w:lang w:val="en-CA" w:bidi="ar-SA"/>
        </w:rPr>
        <w:t>.</w:t>
      </w:r>
    </w:p>
    <w:p w:rsidR="00CA6DC8" w:rsidRPr="00EE3F1C" w:rsidRDefault="00CA6DC8" w:rsidP="00CA6DC8">
      <w:pPr>
        <w:bidi/>
        <w:rPr>
          <w:sz w:val="26"/>
          <w:szCs w:val="26"/>
          <w:lang w:val="en-CA" w:bidi="ar-SA"/>
        </w:rPr>
      </w:pPr>
    </w:p>
    <w:p w:rsidR="00D93859" w:rsidRPr="00EE3F1C" w:rsidRDefault="00CA6DC8" w:rsidP="00CA6DC8">
      <w:pPr>
        <w:bidi/>
        <w:rPr>
          <w:b/>
          <w:bCs/>
          <w:sz w:val="26"/>
          <w:szCs w:val="26"/>
          <w:rtl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الجدول 1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-</w:t>
      </w:r>
      <w:r w:rsidR="00D93859" w:rsidRPr="00EE3F1C">
        <w:rPr>
          <w:b/>
          <w:bCs/>
          <w:sz w:val="26"/>
          <w:szCs w:val="26"/>
          <w:rtl/>
          <w:lang w:val="en-CA" w:bidi="ar-SA"/>
        </w:rPr>
        <w:t xml:space="preserve">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لمحة</w:t>
      </w:r>
      <w:r w:rsidR="00D93859" w:rsidRPr="00EE3F1C">
        <w:rPr>
          <w:b/>
          <w:bCs/>
          <w:sz w:val="26"/>
          <w:szCs w:val="26"/>
          <w:rtl/>
          <w:lang w:val="en-CA" w:bidi="ar-SA"/>
        </w:rPr>
        <w:t xml:space="preserve"> عامة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 xml:space="preserve">عن </w:t>
      </w:r>
      <w:r w:rsidRPr="00EE3F1C">
        <w:rPr>
          <w:b/>
          <w:bCs/>
          <w:sz w:val="26"/>
          <w:szCs w:val="26"/>
          <w:rtl/>
          <w:lang w:val="en-CA" w:bidi="ar-SA"/>
        </w:rPr>
        <w:t>جميع المشر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D93859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D93859" w:rsidRPr="00EE3F1C">
        <w:rPr>
          <w:b/>
          <w:bCs/>
          <w:sz w:val="26"/>
          <w:szCs w:val="26"/>
          <w:rtl/>
          <w:lang w:val="en-CA" w:bidi="ar-SA"/>
        </w:rPr>
        <w:t xml:space="preserve"> والأنشطة المتعلقة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بالمواد الهيدروفلوروكربونية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 </w:t>
      </w:r>
      <w:r w:rsidR="00D93859" w:rsidRPr="00EE3F1C">
        <w:rPr>
          <w:b/>
          <w:bCs/>
          <w:sz w:val="26"/>
          <w:szCs w:val="26"/>
          <w:rtl/>
          <w:lang w:val="en-CA" w:bidi="ar-SA"/>
        </w:rPr>
        <w:t xml:space="preserve">في إطار الصندوق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="00D93859" w:rsidRPr="00EE3F1C">
        <w:rPr>
          <w:b/>
          <w:bCs/>
          <w:sz w:val="26"/>
          <w:szCs w:val="26"/>
          <w:rtl/>
          <w:lang w:val="en-CA" w:bidi="ar-SA"/>
        </w:rPr>
        <w:t>متعدد الأطراف</w:t>
      </w:r>
    </w:p>
    <w:tbl>
      <w:tblPr>
        <w:bidiVisual/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6"/>
        <w:gridCol w:w="720"/>
        <w:gridCol w:w="1170"/>
        <w:gridCol w:w="1377"/>
        <w:gridCol w:w="1253"/>
        <w:gridCol w:w="1254"/>
        <w:gridCol w:w="1254"/>
      </w:tblGrid>
      <w:tr w:rsidR="00D93859" w:rsidRPr="00976769" w:rsidTr="00655A08">
        <w:trPr>
          <w:tblHeader/>
        </w:trPr>
        <w:tc>
          <w:tcPr>
            <w:tcW w:w="2316" w:type="dxa"/>
            <w:vMerge w:val="restart"/>
            <w:shd w:val="clear" w:color="auto" w:fill="auto"/>
            <w:noWrap/>
            <w:vAlign w:val="center"/>
          </w:tcPr>
          <w:p w:rsidR="00D93859" w:rsidRPr="00976769" w:rsidRDefault="00655A08" w:rsidP="00655A08">
            <w:pPr>
              <w:bidi/>
              <w:ind w:left="148"/>
              <w:jc w:val="center"/>
              <w:rPr>
                <w:b/>
                <w:bCs/>
                <w:sz w:val="20"/>
                <w:lang w:val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البلد</w:t>
            </w:r>
          </w:p>
        </w:tc>
        <w:tc>
          <w:tcPr>
            <w:tcW w:w="720" w:type="dxa"/>
            <w:vMerge w:val="restart"/>
            <w:shd w:val="clear" w:color="auto" w:fill="auto"/>
            <w:noWrap/>
            <w:vAlign w:val="center"/>
          </w:tcPr>
          <w:p w:rsidR="00D93859" w:rsidRPr="00976769" w:rsidRDefault="00655A08" w:rsidP="00655A08">
            <w:pPr>
              <w:bidi/>
              <w:jc w:val="center"/>
              <w:rPr>
                <w:b/>
                <w:bCs/>
                <w:sz w:val="20"/>
                <w:lang w:val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الفئة</w:t>
            </w:r>
          </w:p>
        </w:tc>
        <w:tc>
          <w:tcPr>
            <w:tcW w:w="1170" w:type="dxa"/>
            <w:vMerge w:val="restart"/>
            <w:shd w:val="clear" w:color="auto" w:fill="auto"/>
          </w:tcPr>
          <w:p w:rsidR="00655A08" w:rsidRPr="00655A08" w:rsidRDefault="00655A08" w:rsidP="00655A08">
            <w:pPr>
              <w:bidi/>
              <w:jc w:val="center"/>
              <w:rPr>
                <w:b/>
                <w:bCs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bidi="ar-SA"/>
              </w:rPr>
              <w:t>التصديق على تعديل كيغالي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</w:tcPr>
          <w:p w:rsidR="00D93859" w:rsidRPr="00655A08" w:rsidRDefault="00655A08" w:rsidP="00655A08">
            <w:pPr>
              <w:bidi/>
              <w:jc w:val="center"/>
              <w:rPr>
                <w:b/>
                <w:bCs/>
                <w:sz w:val="20"/>
                <w:lang w:val="en-US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تنفيذ نظام الترخيص</w:t>
            </w:r>
          </w:p>
        </w:tc>
        <w:tc>
          <w:tcPr>
            <w:tcW w:w="3761" w:type="dxa"/>
            <w:gridSpan w:val="3"/>
            <w:shd w:val="clear" w:color="auto" w:fill="auto"/>
          </w:tcPr>
          <w:p w:rsidR="00D93859" w:rsidRPr="00976769" w:rsidRDefault="00655A08" w:rsidP="00655A08">
            <w:pPr>
              <w:bidi/>
              <w:ind w:right="136"/>
              <w:jc w:val="center"/>
              <w:rPr>
                <w:b/>
                <w:bCs/>
                <w:sz w:val="20"/>
                <w:lang w:val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الأموال المعتمدة من أجل (دولار أمريكي)</w:t>
            </w:r>
          </w:p>
        </w:tc>
      </w:tr>
      <w:tr w:rsidR="00D93859" w:rsidRPr="00976769" w:rsidTr="00CA6DC8">
        <w:trPr>
          <w:tblHeader/>
        </w:trPr>
        <w:tc>
          <w:tcPr>
            <w:tcW w:w="2316" w:type="dxa"/>
            <w:vMerge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left="148"/>
              <w:jc w:val="center"/>
              <w:rPr>
                <w:b/>
                <w:bCs/>
                <w:sz w:val="20"/>
                <w:lang w:val="en-CA"/>
              </w:rPr>
            </w:pPr>
          </w:p>
        </w:tc>
        <w:tc>
          <w:tcPr>
            <w:tcW w:w="720" w:type="dxa"/>
            <w:vMerge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b/>
                <w:bCs/>
                <w:sz w:val="20"/>
                <w:lang w:val="en-CA"/>
              </w:rPr>
            </w:pPr>
          </w:p>
        </w:tc>
        <w:tc>
          <w:tcPr>
            <w:tcW w:w="1170" w:type="dxa"/>
            <w:vMerge/>
            <w:shd w:val="clear" w:color="auto" w:fill="auto"/>
            <w:hideMark/>
          </w:tcPr>
          <w:p w:rsidR="00D93859" w:rsidRPr="00976769" w:rsidRDefault="00D93859" w:rsidP="00125380">
            <w:pPr>
              <w:jc w:val="center"/>
              <w:rPr>
                <w:b/>
                <w:bCs/>
                <w:sz w:val="20"/>
                <w:lang w:val="en-CA"/>
              </w:rPr>
            </w:pPr>
          </w:p>
        </w:tc>
        <w:tc>
          <w:tcPr>
            <w:tcW w:w="1377" w:type="dxa"/>
            <w:vMerge/>
            <w:shd w:val="clear" w:color="auto" w:fill="auto"/>
            <w:hideMark/>
          </w:tcPr>
          <w:p w:rsidR="00D93859" w:rsidRPr="00976769" w:rsidRDefault="00D93859" w:rsidP="00125380">
            <w:pPr>
              <w:jc w:val="center"/>
              <w:rPr>
                <w:b/>
                <w:bCs/>
                <w:sz w:val="20"/>
                <w:lang w:val="en-CA"/>
              </w:rPr>
            </w:pPr>
          </w:p>
        </w:tc>
        <w:tc>
          <w:tcPr>
            <w:tcW w:w="1253" w:type="dxa"/>
            <w:shd w:val="clear" w:color="auto" w:fill="auto"/>
            <w:hideMark/>
          </w:tcPr>
          <w:p w:rsidR="00D93859" w:rsidRPr="00976769" w:rsidRDefault="00562BD9" w:rsidP="00562BD9">
            <w:pPr>
              <w:bidi/>
              <w:ind w:right="136"/>
              <w:jc w:val="center"/>
              <w:rPr>
                <w:b/>
                <w:bCs/>
                <w:sz w:val="20"/>
                <w:lang w:val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الأنشطة التمكينية</w:t>
            </w:r>
            <w:r w:rsidR="00D93859" w:rsidRPr="00976769">
              <w:rPr>
                <w:b/>
                <w:bCs/>
                <w:sz w:val="20"/>
                <w:lang w:val="en-CA"/>
              </w:rPr>
              <w:t xml:space="preserve"> </w:t>
            </w:r>
          </w:p>
        </w:tc>
        <w:tc>
          <w:tcPr>
            <w:tcW w:w="1254" w:type="dxa"/>
            <w:shd w:val="clear" w:color="auto" w:fill="auto"/>
            <w:hideMark/>
          </w:tcPr>
          <w:p w:rsidR="00D93859" w:rsidRPr="00976769" w:rsidRDefault="00562BD9" w:rsidP="00562BD9">
            <w:pPr>
              <w:bidi/>
              <w:jc w:val="center"/>
              <w:rPr>
                <w:b/>
                <w:bCs/>
                <w:sz w:val="20"/>
                <w:lang w:val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المشروعات الاستثمارية</w:t>
            </w:r>
            <w:r w:rsidR="00D93859" w:rsidRPr="00976769">
              <w:rPr>
                <w:b/>
                <w:bCs/>
                <w:sz w:val="20"/>
                <w:lang w:val="en-CA"/>
              </w:rPr>
              <w:t xml:space="preserve"> </w:t>
            </w:r>
          </w:p>
        </w:tc>
        <w:tc>
          <w:tcPr>
            <w:tcW w:w="1254" w:type="dxa"/>
            <w:shd w:val="clear" w:color="auto" w:fill="auto"/>
            <w:hideMark/>
          </w:tcPr>
          <w:p w:rsidR="00D93859" w:rsidRPr="00976769" w:rsidRDefault="00562BD9" w:rsidP="00562BD9">
            <w:pPr>
              <w:bidi/>
              <w:ind w:right="136"/>
              <w:jc w:val="center"/>
              <w:rPr>
                <w:b/>
                <w:bCs/>
                <w:sz w:val="20"/>
                <w:lang w:val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إعداد المشروعات</w:t>
            </w:r>
            <w:r w:rsidR="00D93859" w:rsidRPr="00976769">
              <w:rPr>
                <w:b/>
                <w:bCs/>
                <w:sz w:val="20"/>
                <w:lang w:val="en-CA"/>
              </w:rPr>
              <w:t xml:space="preserve"> 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أفغانستان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ألبانيا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44145B" w:rsidP="0044145B">
            <w:pPr>
              <w:bidi/>
              <w:jc w:val="center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AB6516" w:rsidP="00AB6516">
            <w:pPr>
              <w:bidi/>
              <w:jc w:val="center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94,978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الجزائر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أنغولا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أنتيغو</w:t>
            </w:r>
            <w:r>
              <w:rPr>
                <w:rFonts w:hint="eastAsia"/>
                <w:sz w:val="20"/>
                <w:rtl/>
                <w:lang w:val="en-CA"/>
              </w:rPr>
              <w:t>ا</w:t>
            </w:r>
            <w:r>
              <w:rPr>
                <w:rFonts w:hint="cs"/>
                <w:sz w:val="20"/>
                <w:rtl/>
                <w:lang w:val="en-CA"/>
              </w:rPr>
              <w:t xml:space="preserve"> وباربودا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44145B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44145B" w:rsidRPr="00976769" w:rsidRDefault="0044145B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الأرجنتين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44145B" w:rsidRDefault="0044145B" w:rsidP="0044145B">
            <w:pPr>
              <w:jc w:val="center"/>
            </w:pPr>
            <w:r w:rsidRPr="003A0132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44145B" w:rsidRPr="00976769" w:rsidRDefault="0030686D" w:rsidP="0030686D">
            <w:pPr>
              <w:bidi/>
              <w:jc w:val="center"/>
              <w:rPr>
                <w:sz w:val="20"/>
                <w:lang w:val="en-CA" w:bidi="ar-SA"/>
              </w:rPr>
            </w:pPr>
            <w:r w:rsidRPr="00F269F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1,840,755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75,000</w:t>
            </w:r>
          </w:p>
        </w:tc>
      </w:tr>
      <w:tr w:rsidR="0044145B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44145B" w:rsidRPr="00976769" w:rsidRDefault="0044145B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أرمينيا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44145B" w:rsidRDefault="0044145B" w:rsidP="0044145B">
            <w:pPr>
              <w:jc w:val="center"/>
            </w:pPr>
            <w:r w:rsidRPr="003A0132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44145B" w:rsidRPr="00976769" w:rsidRDefault="00AB6516" w:rsidP="00AB6516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البهاما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البحرين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B6516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بنغلاديش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44145B">
            <w:pPr>
              <w:bidi/>
              <w:jc w:val="center"/>
            </w:pPr>
            <w:r w:rsidRPr="007B304E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9834E9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3,131,610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B6516" w:rsidP="001B25A1">
            <w:pPr>
              <w:bidi/>
              <w:ind w:left="148"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باربادوس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44145B">
            <w:pPr>
              <w:bidi/>
              <w:jc w:val="center"/>
            </w:pPr>
            <w:r w:rsidRPr="007B304E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9834E9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بليز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44145B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44145B" w:rsidRPr="00976769" w:rsidRDefault="0044145B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بنين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44145B" w:rsidRDefault="0044145B" w:rsidP="004D0622">
            <w:pPr>
              <w:jc w:val="center"/>
            </w:pPr>
            <w:r w:rsidRPr="004D7627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44145B" w:rsidRPr="00976769" w:rsidRDefault="0030686D" w:rsidP="0030686D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 w:rsidRPr="00F269F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44145B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44145B" w:rsidRPr="00976769" w:rsidRDefault="0044145B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بوتان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44145B" w:rsidRDefault="0044145B" w:rsidP="004D0622">
            <w:pPr>
              <w:jc w:val="center"/>
            </w:pPr>
            <w:r w:rsidRPr="004D7627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44145B" w:rsidRPr="00976769" w:rsidRDefault="00AB6516" w:rsidP="00AB6516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44145B" w:rsidRPr="00976769" w:rsidRDefault="0044145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hideMark/>
          </w:tcPr>
          <w:p w:rsidR="001B25A1" w:rsidRPr="001B25A1" w:rsidRDefault="001B25A1" w:rsidP="001B25A1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 xml:space="preserve">بوليفيا (دولة </w:t>
            </w:r>
            <w:r>
              <w:rPr>
                <w:sz w:val="20"/>
                <w:rtl/>
                <w:lang w:val="en-US" w:bidi="ar-SA"/>
              </w:rPr>
              <w:t>–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المتعددة القوميات)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البوسنة والهرسك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بوتسوانا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البرازيل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1B25A1" w:rsidRDefault="001B25A1" w:rsidP="001B25A1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بروني دار السلام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بوركينا فاسو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4D0622" w:rsidP="004D0622">
            <w:pPr>
              <w:bidi/>
              <w:jc w:val="center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30686D" w:rsidP="0030686D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 w:rsidRPr="00F269F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بروندي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hideMark/>
          </w:tcPr>
          <w:p w:rsidR="00D93859" w:rsidRPr="001B25A1" w:rsidRDefault="001B25A1" w:rsidP="001B25A1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كابو فيردي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كامبوديا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الكاميرون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جمهورية جنوب أفريقيا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4D0622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4D0622" w:rsidRPr="00976769" w:rsidRDefault="004D0622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lastRenderedPageBreak/>
              <w:t>تشاد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4D0622" w:rsidRPr="00976769" w:rsidRDefault="004D0622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4D0622" w:rsidRDefault="004D0622" w:rsidP="004D0622">
            <w:pPr>
              <w:jc w:val="center"/>
            </w:pPr>
            <w:r w:rsidRPr="008141A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4D0622" w:rsidRPr="00976769" w:rsidRDefault="0030686D" w:rsidP="0030686D">
            <w:pPr>
              <w:bidi/>
              <w:jc w:val="center"/>
              <w:rPr>
                <w:sz w:val="20"/>
                <w:lang w:val="en-CA" w:bidi="ar-SA"/>
              </w:rPr>
            </w:pPr>
            <w:r w:rsidRPr="00F269F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4D0622" w:rsidRPr="00976769" w:rsidRDefault="004D0622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4D0622" w:rsidRPr="00976769" w:rsidRDefault="004D0622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4D0622" w:rsidRPr="00976769" w:rsidRDefault="004D0622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4D0622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4D0622" w:rsidRPr="00976769" w:rsidRDefault="004D0622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شيلي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4D0622" w:rsidRPr="00976769" w:rsidRDefault="004D0622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4D0622" w:rsidRDefault="004D0622" w:rsidP="004D0622">
            <w:pPr>
              <w:jc w:val="center"/>
            </w:pPr>
            <w:r w:rsidRPr="008141A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4D0622" w:rsidRPr="00976769" w:rsidRDefault="00AB6516" w:rsidP="00AB6516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4D0622" w:rsidRPr="00976769" w:rsidRDefault="004D0622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4D0622" w:rsidRPr="00976769" w:rsidRDefault="004D0622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4D0622" w:rsidRPr="00976769" w:rsidRDefault="004D0622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الصين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1,275,000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64,066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1B25A1" w:rsidP="001B25A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كولومبيا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AB6516" w:rsidRDefault="00943754" w:rsidP="00943754">
            <w:pPr>
              <w:bidi/>
              <w:ind w:left="148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جزر القمر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8A78B4" w:rsidP="008A78B4">
            <w:pPr>
              <w:bidi/>
              <w:jc w:val="center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AB6516" w:rsidP="00AB6516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43754" w:rsidRDefault="00943754" w:rsidP="00943754">
            <w:pPr>
              <w:bidi/>
              <w:ind w:left="148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الكونغو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943754" w:rsidP="00943754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جزر كوك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jc w:val="center"/>
            </w:pPr>
            <w:r w:rsidRPr="000429F8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D37137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943754" w:rsidP="00943754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كوستاريكا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jc w:val="center"/>
            </w:pPr>
            <w:r w:rsidRPr="000429F8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D37137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943754" w:rsidP="00943754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كوت ديفوار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jc w:val="center"/>
            </w:pPr>
            <w:r w:rsidRPr="000429F8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D37137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943754" w:rsidP="00943754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كوبا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jc w:val="center"/>
            </w:pPr>
            <w:r w:rsidRPr="000429F8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D37137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943754" w:rsidP="00943754">
            <w:pPr>
              <w:bidi/>
              <w:ind w:left="148"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جمهورية كوريا الشعبية الديمقراطية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jc w:val="center"/>
            </w:pPr>
            <w:r w:rsidRPr="000429F8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D37137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943754" w:rsidRPr="00943754" w:rsidRDefault="00943754" w:rsidP="00943754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جمهورية الكونغو الديمقراطية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943754" w:rsidP="00943754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جيبوتي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943754" w:rsidP="00943754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دومينيكا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943754" w:rsidP="00943754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الجمهورية الدومنيكية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129,825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30,000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43754" w:rsidRDefault="00943754" w:rsidP="00943754">
            <w:pPr>
              <w:bidi/>
              <w:ind w:left="148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إكوادور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8A78B4" w:rsidP="008A78B4">
            <w:pPr>
              <w:bidi/>
              <w:jc w:val="center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30686D" w:rsidP="0030686D">
            <w:pPr>
              <w:bidi/>
              <w:jc w:val="center"/>
              <w:rPr>
                <w:sz w:val="20"/>
                <w:lang w:val="en-CA" w:bidi="ar-SA"/>
              </w:rPr>
            </w:pPr>
            <w:r w:rsidRPr="00F269F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29,937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943754" w:rsidP="00943754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مصر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30,000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943754" w:rsidP="00943754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السلفادور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943754" w:rsidP="00943754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غينيا الاستوائية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943754" w:rsidP="00943754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إريتريا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943754" w:rsidP="00943754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إسواتيني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943754" w:rsidP="00943754">
            <w:pPr>
              <w:bidi/>
              <w:ind w:left="148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إثيوبيا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33589E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47107E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فيجي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33589E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47107E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غابون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33589E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47107E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غامبيا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جورجيا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8A78B4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8A78B4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غانا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8A78B4" w:rsidRDefault="008A78B4" w:rsidP="008A78B4">
            <w:pPr>
              <w:bidi/>
              <w:jc w:val="center"/>
            </w:pPr>
            <w:r w:rsidRPr="00211645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8A78B4" w:rsidRPr="00976769" w:rsidRDefault="00AB6516" w:rsidP="00AB6516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8A78B4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8A78B4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غرينادا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8A78B4" w:rsidRDefault="008A78B4" w:rsidP="008A78B4">
            <w:pPr>
              <w:bidi/>
              <w:jc w:val="center"/>
            </w:pPr>
            <w:r w:rsidRPr="00211645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8A78B4" w:rsidRPr="00976769" w:rsidRDefault="0030686D" w:rsidP="0030686D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 w:rsidRPr="00F269F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غواتيمالا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غينيا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0C0ECB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873022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غينيا بيساو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0C0ECB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873022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غيانا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هايتي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هندوراس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8A78B4" w:rsidP="008A78B4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AB6516" w:rsidP="00AB6516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الهند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إندونيسيا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C7F99" w:rsidRPr="00AC7F99" w:rsidRDefault="00AC7F99" w:rsidP="00AC7F99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إيران (الجمهورية الإسلامية)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العراق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جامايكا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الأردن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8A78B4" w:rsidP="008A78B4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AB6516" w:rsidP="00AB6516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1,637,610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كينيا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كيريباتي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8A78B4" w:rsidP="008A78B4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AB6516" w:rsidP="00AB6516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الكويت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قيرغستان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C7F99" w:rsidRPr="00AC7F99" w:rsidRDefault="00AC7F99" w:rsidP="00AC7F99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جمهورية لاو الشعبية الديمقراطية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8A78B4" w:rsidP="008A78B4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AB6516" w:rsidP="00AB6516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لبنان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2B0B89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A071F4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1,053,858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30,000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ليسوتو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2B0B89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A071F4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ليبريا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2B0B89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A071F4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ليبيا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lastRenderedPageBreak/>
              <w:t>مدغشقر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مالاوي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8A78B4" w:rsidP="008A78B4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AB6516" w:rsidP="00AB6516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AC7F99" w:rsidRDefault="00AC7F99" w:rsidP="00AC7F99">
            <w:pPr>
              <w:bidi/>
              <w:ind w:left="148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مليزيا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8A78B4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8A78B4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ملديف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8A78B4" w:rsidRDefault="008A78B4" w:rsidP="008A78B4">
            <w:pPr>
              <w:bidi/>
              <w:jc w:val="center"/>
            </w:pPr>
            <w:r w:rsidRPr="00F269F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8A78B4" w:rsidRPr="00976769" w:rsidRDefault="0030686D" w:rsidP="0030686D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 w:rsidRPr="00F269F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مالي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F269F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C23AB6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جزر مارشال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F269F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C23AB6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موريتانيا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8A78B4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8A78B4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موريشيوس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8A78B4" w:rsidRDefault="008A78B4" w:rsidP="008A78B4">
            <w:pPr>
              <w:bidi/>
              <w:jc w:val="center"/>
            </w:pPr>
            <w:r w:rsidRPr="00EB34C2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8A78B4" w:rsidRPr="00976769" w:rsidRDefault="00AB6516" w:rsidP="00AB6516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8A78B4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8A78B4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المكسيك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8A78B4" w:rsidRDefault="008A78B4" w:rsidP="008A78B4">
            <w:pPr>
              <w:bidi/>
              <w:jc w:val="center"/>
            </w:pPr>
            <w:r w:rsidRPr="00EB34C2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8A78B4" w:rsidRPr="00976769" w:rsidRDefault="0030686D" w:rsidP="0030686D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 w:rsidRPr="00F269F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3,718,123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84,818</w:t>
            </w:r>
          </w:p>
        </w:tc>
      </w:tr>
      <w:tr w:rsidR="008A78B4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C7F99" w:rsidRPr="00AC7F99" w:rsidRDefault="00AC7F99" w:rsidP="00AC7F99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ميكرونيزيا (ولايات - الموحدة)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8A78B4" w:rsidRDefault="008A78B4" w:rsidP="008A78B4">
            <w:pPr>
              <w:bidi/>
              <w:jc w:val="center"/>
            </w:pPr>
            <w:r w:rsidRPr="00EB34C2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8A78B4" w:rsidRPr="00976769" w:rsidRDefault="00AB6516" w:rsidP="00AB6516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منغوليا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AC7F99" w:rsidRDefault="00AC7F99" w:rsidP="00AC7F99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الجبل الأسود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8A78B4" w:rsidP="008A78B4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30686D" w:rsidP="0030686D">
            <w:pPr>
              <w:bidi/>
              <w:jc w:val="center"/>
              <w:rPr>
                <w:sz w:val="20"/>
                <w:lang w:val="en-CA" w:bidi="ar-SA"/>
              </w:rPr>
            </w:pPr>
            <w:r w:rsidRPr="00F269F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49,973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المغرب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موزمبيق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8A78B4" w:rsidP="008A78B4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AB6516" w:rsidP="00AB6516">
            <w:pPr>
              <w:bidi/>
              <w:jc w:val="center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ميانمار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ناميبيا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8A78B4" w:rsidP="008A78B4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AB6516" w:rsidP="00AB6516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ناورو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نيبال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نيكاراغوا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النيجر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F74412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845504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نيجيريا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F74412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845504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نيوي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F74412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845504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مقدونيا الشمالية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F74412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845504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عمان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باكستان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30686D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30686D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بالاو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30686D" w:rsidRPr="00976769" w:rsidRDefault="0030686D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30686D" w:rsidRDefault="0030686D" w:rsidP="008A78B4">
            <w:pPr>
              <w:bidi/>
              <w:jc w:val="center"/>
            </w:pPr>
            <w:r w:rsidRPr="00880861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30686D" w:rsidRDefault="0030686D" w:rsidP="0030686D">
            <w:pPr>
              <w:bidi/>
              <w:jc w:val="center"/>
            </w:pPr>
            <w:r w:rsidRPr="003C3CAE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0686D" w:rsidRPr="00976769" w:rsidRDefault="0030686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30686D" w:rsidRPr="00976769" w:rsidRDefault="0030686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30686D" w:rsidRPr="00976769" w:rsidRDefault="0030686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30686D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30686D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بنما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30686D" w:rsidRPr="00976769" w:rsidRDefault="0030686D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30686D" w:rsidRDefault="0030686D" w:rsidP="008A78B4">
            <w:pPr>
              <w:bidi/>
              <w:jc w:val="center"/>
            </w:pPr>
            <w:r w:rsidRPr="00880861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30686D" w:rsidRDefault="0030686D" w:rsidP="0030686D">
            <w:pPr>
              <w:bidi/>
              <w:jc w:val="center"/>
            </w:pPr>
            <w:r w:rsidRPr="003C3CAE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0686D" w:rsidRPr="00976769" w:rsidRDefault="0030686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30686D" w:rsidRPr="00976769" w:rsidRDefault="0030686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30686D" w:rsidRPr="00976769" w:rsidRDefault="0030686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بابوا غينيا الجديدة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8A78B4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8A78B4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باراغواي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8A78B4" w:rsidRDefault="008A78B4" w:rsidP="008A78B4">
            <w:pPr>
              <w:bidi/>
              <w:jc w:val="center"/>
            </w:pPr>
            <w:r w:rsidRPr="007749C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8A78B4" w:rsidRPr="00976769" w:rsidRDefault="0030686D" w:rsidP="0030686D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 w:rsidRPr="00F269F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8A78B4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8A78B4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بيرو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8A78B4" w:rsidRDefault="008A78B4" w:rsidP="008A78B4">
            <w:pPr>
              <w:bidi/>
              <w:jc w:val="center"/>
            </w:pPr>
            <w:r w:rsidRPr="007749C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8A78B4" w:rsidRPr="00976769" w:rsidRDefault="00AB6516" w:rsidP="00AB6516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8A78B4" w:rsidRPr="00976769" w:rsidRDefault="008A78B4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الفلبين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225,992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قطر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جمهورية مولدوف</w:t>
            </w:r>
            <w:r>
              <w:rPr>
                <w:rFonts w:hint="eastAsia"/>
                <w:sz w:val="20"/>
                <w:rtl/>
                <w:lang w:val="en-CA"/>
              </w:rPr>
              <w:t>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AC7F99" w:rsidP="00AC7F99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رواندا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8A78B4" w:rsidP="008A78B4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AB6516" w:rsidP="00AB6516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F23871" w:rsidRDefault="00F23871" w:rsidP="00F23871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سانت كيتس ونيفس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F23871" w:rsidRDefault="00F23871" w:rsidP="00F23871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سانت لوسيا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F23871" w:rsidRDefault="00F23871" w:rsidP="00F23871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سانت فنسنت وجزر غرينادين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976769" w:rsidRDefault="00F23871" w:rsidP="00F23871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ساموا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4500CE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4B2FD4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B651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AB6516" w:rsidRPr="00F23871" w:rsidRDefault="00F23871" w:rsidP="00F23871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سان تومي وبرينسيبي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B6516" w:rsidRDefault="00AB6516" w:rsidP="008A78B4">
            <w:pPr>
              <w:bidi/>
              <w:jc w:val="center"/>
            </w:pPr>
            <w:r w:rsidRPr="004500CE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B6516" w:rsidRDefault="00AB6516" w:rsidP="00AB6516">
            <w:pPr>
              <w:bidi/>
              <w:jc w:val="center"/>
            </w:pPr>
            <w:r w:rsidRPr="004B2FD4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B6516" w:rsidRPr="00976769" w:rsidRDefault="00AB651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AD4228" w:rsidRDefault="00F23871" w:rsidP="00AD4228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المملكة العربية السعودية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D4228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AD4228" w:rsidRDefault="00AD4228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السنغال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D4228" w:rsidRPr="00976769" w:rsidRDefault="00AD4228" w:rsidP="008A78B4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D4228" w:rsidRPr="00976769" w:rsidRDefault="00AD4228" w:rsidP="00AB6516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D4228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AD4228" w:rsidRDefault="00AD4228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صربيا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D4228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AD4228" w:rsidRDefault="00AD4228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سيشيل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D4228" w:rsidRDefault="00AD4228" w:rsidP="008A78B4">
            <w:pPr>
              <w:bidi/>
              <w:jc w:val="center"/>
            </w:pPr>
            <w:r w:rsidRPr="002B5E80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D4228" w:rsidRDefault="00AD4228" w:rsidP="00AB6516">
            <w:pPr>
              <w:jc w:val="center"/>
            </w:pPr>
            <w:r w:rsidRPr="00FE7A96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D4228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AD4228" w:rsidRDefault="00AD4228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سيراليون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D4228" w:rsidRDefault="00AD4228" w:rsidP="008A78B4">
            <w:pPr>
              <w:bidi/>
              <w:jc w:val="center"/>
            </w:pPr>
            <w:r w:rsidRPr="002B5E80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D4228" w:rsidRDefault="00AD4228" w:rsidP="00AB6516">
            <w:pPr>
              <w:jc w:val="center"/>
            </w:pPr>
            <w:r w:rsidRPr="00FE7A96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D4228" w:rsidRPr="00976769" w:rsidRDefault="00AD4228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53493D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53493D" w:rsidRDefault="0053493D" w:rsidP="004C575B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جزر سليمان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53493D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53493D" w:rsidRDefault="0053493D" w:rsidP="004C575B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الصومال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53493D" w:rsidRDefault="0053493D" w:rsidP="008A78B4">
            <w:pPr>
              <w:bidi/>
              <w:jc w:val="center"/>
            </w:pPr>
            <w:r w:rsidRPr="00A4675E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53493D" w:rsidRDefault="0053493D" w:rsidP="00AB6516">
            <w:pPr>
              <w:bidi/>
              <w:jc w:val="center"/>
            </w:pPr>
            <w:r w:rsidRPr="001E7ABD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53493D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53493D" w:rsidRDefault="0053493D" w:rsidP="004C575B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جنوب أفريقيا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53493D" w:rsidRDefault="0053493D" w:rsidP="008A78B4">
            <w:pPr>
              <w:bidi/>
              <w:jc w:val="center"/>
            </w:pPr>
            <w:r w:rsidRPr="00A4675E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53493D" w:rsidRDefault="0053493D" w:rsidP="00AB6516">
            <w:pPr>
              <w:bidi/>
              <w:jc w:val="center"/>
            </w:pPr>
            <w:r w:rsidRPr="001E7ABD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240,000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53493D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53493D" w:rsidRDefault="0053493D" w:rsidP="0053493D">
            <w:pPr>
              <w:bidi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جنوب السودان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53493D" w:rsidRPr="00976769" w:rsidRDefault="0053493D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53493D" w:rsidRDefault="0053493D" w:rsidP="005349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سريلانكا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8A78B4" w:rsidP="008A78B4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AB6516" w:rsidP="00AB6516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53493D" w:rsidRDefault="0053493D" w:rsidP="005349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السودان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53493D" w:rsidRDefault="0053493D" w:rsidP="005349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lastRenderedPageBreak/>
              <w:t>سورينام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B650B8" w:rsidRDefault="00A24964" w:rsidP="00B650B8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الجمهورية العربية السورية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B650B8" w:rsidRDefault="00B650B8" w:rsidP="00B650B8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تايلند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183,514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30,000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B650B8" w:rsidRDefault="00B650B8" w:rsidP="00B650B8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تيمور- ليشتي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E0ECB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AE0ECB" w:rsidRDefault="00AE0ECB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توغو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E0ECB" w:rsidRDefault="00AE0ECB" w:rsidP="008A78B4">
            <w:pPr>
              <w:bidi/>
              <w:jc w:val="center"/>
            </w:pPr>
            <w:r w:rsidRPr="00054CC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E0ECB" w:rsidRDefault="00AE0ECB" w:rsidP="00AB6516">
            <w:pPr>
              <w:bidi/>
              <w:jc w:val="center"/>
            </w:pPr>
            <w:r w:rsidRPr="00383891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E0ECB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AE0ECB" w:rsidRDefault="00AE0ECB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تونغا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E0ECB" w:rsidRDefault="00AE0ECB" w:rsidP="008A78B4">
            <w:pPr>
              <w:bidi/>
              <w:jc w:val="center"/>
            </w:pPr>
            <w:r w:rsidRPr="00054CC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E0ECB" w:rsidRDefault="00AE0ECB" w:rsidP="00AB6516">
            <w:pPr>
              <w:bidi/>
              <w:jc w:val="center"/>
            </w:pPr>
            <w:r w:rsidRPr="00383891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E0ECB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AE0ECB" w:rsidRDefault="00AE0ECB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ترينيداد وتوباغو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E0ECB" w:rsidRDefault="00AE0ECB" w:rsidP="008A78B4">
            <w:pPr>
              <w:bidi/>
              <w:jc w:val="center"/>
            </w:pPr>
            <w:r w:rsidRPr="00054CC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E0ECB" w:rsidRPr="00976769" w:rsidRDefault="00C325C6" w:rsidP="00C325C6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 w:rsidRPr="00054CC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E0ECB" w:rsidRPr="00976769" w:rsidTr="004C575B">
        <w:trPr>
          <w:trHeight w:val="283"/>
        </w:trPr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AE0ECB" w:rsidRDefault="00AE0ECB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تونس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E0ECB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AE0ECB" w:rsidRDefault="00AE0ECB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تركيا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E0ECB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AE0ECB" w:rsidRDefault="00AE0ECB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تركمانستان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E0ECB" w:rsidRDefault="00AE0ECB" w:rsidP="008A78B4">
            <w:pPr>
              <w:bidi/>
              <w:jc w:val="center"/>
            </w:pPr>
            <w:r w:rsidRPr="00EF70FD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E0ECB" w:rsidRDefault="00AE0ECB" w:rsidP="00AB6516">
            <w:pPr>
              <w:bidi/>
              <w:jc w:val="center"/>
            </w:pPr>
            <w:r w:rsidRPr="00DD46BF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E0ECB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AE0ECB" w:rsidRDefault="00AE0ECB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توفالو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E0ECB" w:rsidRDefault="00AE0ECB" w:rsidP="008A78B4">
            <w:pPr>
              <w:bidi/>
              <w:jc w:val="center"/>
            </w:pPr>
            <w:r w:rsidRPr="00EF70FD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E0ECB" w:rsidRDefault="00AE0ECB" w:rsidP="00AB6516">
            <w:pPr>
              <w:bidi/>
              <w:jc w:val="center"/>
            </w:pPr>
            <w:r w:rsidRPr="00DD46BF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AE0ECB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AE0ECB" w:rsidRDefault="00AE0ECB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أوغندا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AE0ECB" w:rsidRDefault="00AE0ECB" w:rsidP="008A78B4">
            <w:pPr>
              <w:bidi/>
              <w:jc w:val="center"/>
            </w:pPr>
            <w:r w:rsidRPr="00EF70FD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AE0ECB" w:rsidRDefault="00AE0ECB" w:rsidP="00AB6516">
            <w:pPr>
              <w:bidi/>
              <w:jc w:val="center"/>
            </w:pPr>
            <w:r w:rsidRPr="00DD46BF">
              <w:rPr>
                <w:rFonts w:hint="cs"/>
                <w:sz w:val="20"/>
                <w:rtl/>
                <w:lang w:val="en-CA"/>
              </w:rPr>
              <w:t>معلق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AE0ECB" w:rsidRPr="00976769" w:rsidRDefault="00AE0ECB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3837B7" w:rsidRDefault="003837B7" w:rsidP="003837B7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جمهورية تنزانيا المتحدة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C325C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C325C6" w:rsidRPr="003837B7" w:rsidRDefault="00C325C6" w:rsidP="003837B7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أوروغواي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C325C6" w:rsidRPr="00976769" w:rsidRDefault="00C325C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C325C6" w:rsidRDefault="00C325C6" w:rsidP="008A78B4">
            <w:pPr>
              <w:bidi/>
              <w:jc w:val="center"/>
            </w:pPr>
            <w:r w:rsidRPr="0074625F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C325C6" w:rsidRDefault="00C325C6" w:rsidP="00C325C6">
            <w:pPr>
              <w:bidi/>
              <w:jc w:val="center"/>
            </w:pPr>
            <w:r w:rsidRPr="00443701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C325C6" w:rsidRPr="00976769" w:rsidRDefault="00C325C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C325C6" w:rsidRPr="00976769" w:rsidRDefault="00C325C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C325C6" w:rsidRPr="00976769" w:rsidRDefault="00C325C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C325C6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C325C6" w:rsidRPr="003837B7" w:rsidRDefault="00C325C6" w:rsidP="003837B7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فانواتو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C325C6" w:rsidRPr="00976769" w:rsidRDefault="00C325C6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C325C6" w:rsidRDefault="00C325C6" w:rsidP="008A78B4">
            <w:pPr>
              <w:bidi/>
              <w:jc w:val="center"/>
            </w:pPr>
            <w:r w:rsidRPr="0074625F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C325C6" w:rsidRDefault="00C325C6" w:rsidP="00C325C6">
            <w:pPr>
              <w:bidi/>
              <w:jc w:val="center"/>
            </w:pPr>
            <w:r w:rsidRPr="00443701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C325C6" w:rsidRPr="00976769" w:rsidRDefault="00C325C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C325C6" w:rsidRPr="00976769" w:rsidRDefault="00C325C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C325C6" w:rsidRPr="00976769" w:rsidRDefault="00C325C6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3837B7" w:rsidRDefault="003837B7" w:rsidP="003837B7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فنزويلا</w:t>
            </w:r>
            <w:r>
              <w:rPr>
                <w:rFonts w:ascii="Arial" w:hAnsi="Arial" w:cs="Arial" w:hint="cs"/>
                <w:sz w:val="20"/>
                <w:rtl/>
                <w:lang w:bidi="ar-SA"/>
              </w:rPr>
              <w:t xml:space="preserve"> (جمهورية </w:t>
            </w:r>
            <w:r>
              <w:rPr>
                <w:rFonts w:ascii="Arial" w:hAnsi="Arial" w:cs="Arial"/>
                <w:sz w:val="20"/>
                <w:rtl/>
                <w:lang w:bidi="ar-SA"/>
              </w:rPr>
              <w:t>–</w:t>
            </w:r>
            <w:r>
              <w:rPr>
                <w:rFonts w:ascii="Arial" w:hAnsi="Arial" w:cs="Arial" w:hint="cs"/>
                <w:sz w:val="20"/>
                <w:rtl/>
                <w:lang w:bidi="ar-SA"/>
              </w:rPr>
              <w:t xml:space="preserve"> البوليفارية)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3837B7" w:rsidRDefault="003837B7" w:rsidP="003837B7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فييت نام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8A78B4" w:rsidP="008A78B4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C325C6" w:rsidP="005C7465">
            <w:pPr>
              <w:bidi/>
              <w:jc w:val="center"/>
              <w:rPr>
                <w:sz w:val="20"/>
                <w:rtl/>
                <w:lang w:val="en-CA" w:bidi="ar-SA"/>
              </w:rPr>
            </w:pPr>
            <w:r w:rsidRPr="00054CC3">
              <w:rPr>
                <w:rFonts w:hint="cs"/>
                <w:sz w:val="20"/>
                <w:rtl/>
                <w:lang w:val="en-CA"/>
              </w:rPr>
              <w:t>نعم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250,000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3837B7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3837B7" w:rsidRDefault="003837B7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اليمن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3837B7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3837B7" w:rsidRDefault="003837B7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زامبيا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95,000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</w:tr>
      <w:tr w:rsidR="003837B7" w:rsidRPr="00976769" w:rsidTr="004C575B"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3837B7" w:rsidRDefault="003837B7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زمبابوي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jc w:val="center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150,000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426,954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3837B7" w:rsidRPr="00976769" w:rsidRDefault="003837B7" w:rsidP="00125380">
            <w:pPr>
              <w:ind w:right="136"/>
              <w:jc w:val="right"/>
              <w:rPr>
                <w:sz w:val="20"/>
                <w:lang w:val="en-CA"/>
              </w:rPr>
            </w:pPr>
            <w:r w:rsidRPr="00976769">
              <w:rPr>
                <w:sz w:val="20"/>
                <w:lang w:val="en-CA"/>
              </w:rPr>
              <w:t>30,000</w:t>
            </w:r>
          </w:p>
        </w:tc>
      </w:tr>
      <w:tr w:rsidR="00D93859" w:rsidRPr="00976769" w:rsidTr="00CA6DC8">
        <w:tc>
          <w:tcPr>
            <w:tcW w:w="2316" w:type="dxa"/>
            <w:shd w:val="clear" w:color="auto" w:fill="auto"/>
            <w:noWrap/>
            <w:hideMark/>
          </w:tcPr>
          <w:p w:rsidR="00D93859" w:rsidRPr="00976769" w:rsidRDefault="003837B7" w:rsidP="003837B7">
            <w:pPr>
              <w:bidi/>
              <w:ind w:left="148"/>
              <w:jc w:val="left"/>
              <w:rPr>
                <w:b/>
                <w:bCs/>
                <w:sz w:val="20"/>
                <w:lang w:val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/>
              </w:rPr>
              <w:t>المجموع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b/>
                <w:bCs/>
                <w:sz w:val="20"/>
                <w:lang w:val="en-CA"/>
              </w:rPr>
            </w:pPr>
            <w:r w:rsidRPr="00976769">
              <w:rPr>
                <w:b/>
                <w:bCs/>
                <w:sz w:val="20"/>
                <w:lang w:val="en-CA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b/>
                <w:bCs/>
                <w:sz w:val="20"/>
                <w:lang w:val="en-CA"/>
              </w:rPr>
            </w:pPr>
            <w:r w:rsidRPr="00976769">
              <w:rPr>
                <w:b/>
                <w:bCs/>
                <w:sz w:val="20"/>
                <w:lang w:val="en-CA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jc w:val="center"/>
              <w:rPr>
                <w:b/>
                <w:bCs/>
                <w:sz w:val="20"/>
                <w:lang w:val="en-CA"/>
              </w:rPr>
            </w:pPr>
            <w:r w:rsidRPr="00976769">
              <w:rPr>
                <w:b/>
                <w:bCs/>
                <w:sz w:val="20"/>
                <w:lang w:val="en-CA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b/>
                <w:bCs/>
                <w:sz w:val="20"/>
                <w:lang w:val="en-CA"/>
              </w:rPr>
            </w:pPr>
            <w:r w:rsidRPr="00976769">
              <w:rPr>
                <w:b/>
                <w:bCs/>
                <w:sz w:val="20"/>
                <w:lang w:val="en-CA"/>
              </w:rPr>
              <w:t>18,055,943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b/>
                <w:bCs/>
                <w:sz w:val="20"/>
                <w:lang w:val="en-CA"/>
              </w:rPr>
            </w:pPr>
            <w:r w:rsidRPr="00976769">
              <w:rPr>
                <w:b/>
                <w:bCs/>
                <w:sz w:val="20"/>
                <w:lang w:val="en-CA"/>
              </w:rPr>
              <w:t>13,397,249</w:t>
            </w:r>
          </w:p>
        </w:tc>
        <w:tc>
          <w:tcPr>
            <w:tcW w:w="1254" w:type="dxa"/>
            <w:shd w:val="clear" w:color="auto" w:fill="auto"/>
            <w:noWrap/>
            <w:hideMark/>
          </w:tcPr>
          <w:p w:rsidR="00D93859" w:rsidRPr="00976769" w:rsidRDefault="00D93859" w:rsidP="00125380">
            <w:pPr>
              <w:ind w:right="136"/>
              <w:jc w:val="right"/>
              <w:rPr>
                <w:b/>
                <w:bCs/>
                <w:sz w:val="20"/>
                <w:lang w:val="en-CA"/>
              </w:rPr>
            </w:pPr>
            <w:r w:rsidRPr="00976769">
              <w:rPr>
                <w:b/>
                <w:bCs/>
                <w:sz w:val="20"/>
                <w:lang w:val="en-CA"/>
              </w:rPr>
              <w:t>403,821</w:t>
            </w:r>
          </w:p>
        </w:tc>
      </w:tr>
    </w:tbl>
    <w:p w:rsidR="00D93859" w:rsidRDefault="00D93859" w:rsidP="00D93859">
      <w:pPr>
        <w:bidi/>
        <w:rPr>
          <w:szCs w:val="24"/>
          <w:rtl/>
          <w:lang w:val="en-CA" w:bidi="ar-SA"/>
        </w:rPr>
      </w:pPr>
    </w:p>
    <w:p w:rsidR="006E6797" w:rsidRDefault="006E6797" w:rsidP="006E6797">
      <w:pPr>
        <w:bidi/>
        <w:rPr>
          <w:szCs w:val="24"/>
          <w:rtl/>
          <w:lang w:val="en-CA" w:bidi="ar-SA"/>
        </w:rPr>
      </w:pPr>
    </w:p>
    <w:p w:rsidR="006B42CA" w:rsidRDefault="006B42CA" w:rsidP="006E6797">
      <w:pPr>
        <w:bidi/>
        <w:rPr>
          <w:szCs w:val="24"/>
          <w:rtl/>
          <w:lang w:val="en-CA" w:bidi="ar-SA"/>
        </w:rPr>
        <w:sectPr w:rsidR="006B42CA" w:rsidSect="006B42C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footnotePr>
            <w:numRestart w:val="eachSect"/>
          </w:footnotePr>
          <w:pgSz w:w="12240" w:h="15840" w:code="1"/>
          <w:pgMar w:top="850" w:right="1440" w:bottom="1440" w:left="1440" w:header="720" w:footer="706" w:gutter="0"/>
          <w:pgNumType w:start="1"/>
          <w:cols w:space="720"/>
          <w:titlePg/>
        </w:sectPr>
      </w:pPr>
    </w:p>
    <w:p w:rsidR="006E6797" w:rsidRDefault="006E6797" w:rsidP="006E6797">
      <w:pPr>
        <w:bidi/>
        <w:rPr>
          <w:szCs w:val="24"/>
          <w:rtl/>
          <w:lang w:val="en-CA" w:bidi="ar-SA"/>
        </w:rPr>
      </w:pPr>
    </w:p>
    <w:p w:rsidR="006E6797" w:rsidRDefault="006E6797" w:rsidP="006E6797">
      <w:pPr>
        <w:bidi/>
        <w:rPr>
          <w:szCs w:val="24"/>
          <w:rtl/>
          <w:lang w:val="en-CA" w:bidi="ar-SA"/>
        </w:rPr>
      </w:pPr>
    </w:p>
    <w:p w:rsidR="006E6797" w:rsidRPr="00EE3F1C" w:rsidRDefault="00DB53A8" w:rsidP="00DB53A8">
      <w:pPr>
        <w:bidi/>
        <w:jc w:val="center"/>
        <w:rPr>
          <w:b/>
          <w:bCs/>
          <w:sz w:val="26"/>
          <w:szCs w:val="26"/>
          <w:lang w:val="en-CA" w:bidi="ar-SA"/>
        </w:rPr>
      </w:pP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المرفق</w:t>
      </w:r>
      <w:r w:rsidR="006E6797" w:rsidRPr="00EE3F1C">
        <w:rPr>
          <w:b/>
          <w:bCs/>
          <w:sz w:val="26"/>
          <w:szCs w:val="26"/>
          <w:rtl/>
          <w:lang w:val="en-CA" w:bidi="ar-SA"/>
        </w:rPr>
        <w:t xml:space="preserve"> الثاني</w:t>
      </w:r>
    </w:p>
    <w:p w:rsidR="006E6797" w:rsidRPr="00EE3F1C" w:rsidRDefault="006E6797" w:rsidP="006E6797">
      <w:pPr>
        <w:bidi/>
        <w:rPr>
          <w:sz w:val="26"/>
          <w:szCs w:val="26"/>
          <w:lang w:val="en-CA" w:bidi="ar-SA"/>
        </w:rPr>
      </w:pPr>
    </w:p>
    <w:p w:rsidR="006E6797" w:rsidRPr="00EE3F1C" w:rsidRDefault="006E6797" w:rsidP="00DB53A8">
      <w:pPr>
        <w:bidi/>
        <w:jc w:val="center"/>
        <w:rPr>
          <w:b/>
          <w:bCs/>
          <w:sz w:val="26"/>
          <w:szCs w:val="26"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 xml:space="preserve">تحليل </w:t>
      </w:r>
      <w:r w:rsidR="00DB53A8" w:rsidRPr="00EE3F1C"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تقرير </w:t>
      </w:r>
      <w:r w:rsidR="00DB53A8" w:rsidRPr="00EE3F1C">
        <w:rPr>
          <w:rFonts w:hint="cs"/>
          <w:b/>
          <w:bCs/>
          <w:sz w:val="26"/>
          <w:szCs w:val="26"/>
          <w:rtl/>
          <w:lang w:val="en-CA" w:bidi="ar-SA"/>
        </w:rPr>
        <w:t>المرحلي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 الموحد</w:t>
      </w:r>
    </w:p>
    <w:p w:rsidR="006E6797" w:rsidRPr="00EE3F1C" w:rsidRDefault="00D40F72" w:rsidP="00D40F72">
      <w:pPr>
        <w:bidi/>
        <w:jc w:val="center"/>
        <w:rPr>
          <w:b/>
          <w:bCs/>
          <w:sz w:val="26"/>
          <w:szCs w:val="26"/>
          <w:lang w:val="en-CA" w:bidi="ar-SA"/>
        </w:rPr>
      </w:pP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ل</w:t>
      </w:r>
      <w:r w:rsidR="006E6797" w:rsidRPr="00EE3F1C">
        <w:rPr>
          <w:b/>
          <w:bCs/>
          <w:sz w:val="26"/>
          <w:szCs w:val="26"/>
          <w:rtl/>
          <w:lang w:val="en-CA" w:bidi="ar-SA"/>
        </w:rPr>
        <w:t xml:space="preserve">لصندوق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="006E6797" w:rsidRPr="00EE3F1C">
        <w:rPr>
          <w:b/>
          <w:bCs/>
          <w:sz w:val="26"/>
          <w:szCs w:val="26"/>
          <w:rtl/>
          <w:lang w:val="en-CA" w:bidi="ar-SA"/>
        </w:rPr>
        <w:t xml:space="preserve">متعدد الأطراف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حتى</w:t>
      </w:r>
      <w:r w:rsidR="006E6797" w:rsidRPr="00EE3F1C">
        <w:rPr>
          <w:b/>
          <w:bCs/>
          <w:sz w:val="26"/>
          <w:szCs w:val="26"/>
          <w:rtl/>
          <w:lang w:val="en-CA" w:bidi="ar-SA"/>
        </w:rPr>
        <w:t xml:space="preserve"> 31 ديسمبر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/ كانون الأول</w:t>
      </w:r>
      <w:r w:rsidR="006E6797" w:rsidRPr="00EE3F1C">
        <w:rPr>
          <w:b/>
          <w:bCs/>
          <w:sz w:val="26"/>
          <w:szCs w:val="26"/>
          <w:rtl/>
          <w:lang w:val="en-CA" w:bidi="ar-SA"/>
        </w:rPr>
        <w:t xml:space="preserve"> 2019</w:t>
      </w:r>
    </w:p>
    <w:p w:rsidR="006E6797" w:rsidRPr="00EE3F1C" w:rsidRDefault="006E6797" w:rsidP="006E6797">
      <w:pPr>
        <w:bidi/>
        <w:rPr>
          <w:sz w:val="26"/>
          <w:szCs w:val="26"/>
          <w:lang w:val="en-CA" w:bidi="ar-SA"/>
        </w:rPr>
      </w:pPr>
    </w:p>
    <w:p w:rsidR="006E6797" w:rsidRPr="00EE3F1C" w:rsidRDefault="00966EA7" w:rsidP="006E6797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1-</w:t>
      </w:r>
      <w:r w:rsidRPr="00EE3F1C">
        <w:rPr>
          <w:rFonts w:hint="cs"/>
          <w:sz w:val="26"/>
          <w:szCs w:val="26"/>
          <w:rtl/>
          <w:lang w:val="en-CA" w:bidi="ar-SA"/>
        </w:rPr>
        <w:tab/>
      </w:r>
      <w:r w:rsidR="006E6797" w:rsidRPr="00EE3F1C">
        <w:rPr>
          <w:sz w:val="26"/>
          <w:szCs w:val="26"/>
          <w:rtl/>
          <w:lang w:val="en-CA" w:bidi="ar-SA"/>
        </w:rPr>
        <w:t>يتألف هذا المرفق من الجزأين التاليين:</w:t>
      </w:r>
    </w:p>
    <w:p w:rsidR="008C4187" w:rsidRPr="00EE3F1C" w:rsidRDefault="008C4187" w:rsidP="008C4187">
      <w:pPr>
        <w:bidi/>
        <w:rPr>
          <w:sz w:val="26"/>
          <w:szCs w:val="26"/>
          <w:lang w:val="en-CA" w:bidi="ar-SA"/>
        </w:rPr>
      </w:pPr>
    </w:p>
    <w:p w:rsidR="006E6797" w:rsidRPr="00EE3F1C" w:rsidRDefault="008C4187" w:rsidP="006E6797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الجزء الأول:</w:t>
      </w:r>
      <w:r w:rsidRPr="00EE3F1C">
        <w:rPr>
          <w:rFonts w:hint="cs"/>
          <w:sz w:val="26"/>
          <w:szCs w:val="26"/>
          <w:rtl/>
          <w:lang w:val="en-CA" w:bidi="ar-SA"/>
        </w:rPr>
        <w:tab/>
      </w:r>
      <w:r w:rsidRPr="00EE3F1C">
        <w:rPr>
          <w:sz w:val="26"/>
          <w:szCs w:val="26"/>
          <w:rtl/>
          <w:lang w:val="en-CA" w:bidi="ar-SA"/>
        </w:rPr>
        <w:t>المشر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6E6797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6E6797" w:rsidRPr="00EE3F1C">
        <w:rPr>
          <w:sz w:val="26"/>
          <w:szCs w:val="26"/>
          <w:rtl/>
          <w:lang w:val="en-CA" w:bidi="ar-SA"/>
        </w:rPr>
        <w:t xml:space="preserve"> المعتمدة في إطار المساهمات العادية للصندوق </w:t>
      </w:r>
      <w:r w:rsidRPr="00EE3F1C">
        <w:rPr>
          <w:rFonts w:hint="cs"/>
          <w:sz w:val="26"/>
          <w:szCs w:val="26"/>
          <w:rtl/>
          <w:lang w:val="en-CA" w:bidi="ar-SA"/>
        </w:rPr>
        <w:t>ال</w:t>
      </w:r>
      <w:r w:rsidR="006E6797" w:rsidRPr="00EE3F1C">
        <w:rPr>
          <w:sz w:val="26"/>
          <w:szCs w:val="26"/>
          <w:rtl/>
          <w:lang w:val="en-CA" w:bidi="ar-SA"/>
        </w:rPr>
        <w:t>متعدد الأطراف.</w:t>
      </w:r>
    </w:p>
    <w:p w:rsidR="008C4187" w:rsidRPr="00EE3F1C" w:rsidRDefault="008C4187" w:rsidP="008C4187">
      <w:pPr>
        <w:bidi/>
        <w:rPr>
          <w:sz w:val="26"/>
          <w:szCs w:val="26"/>
          <w:lang w:val="en-CA" w:bidi="ar-SA"/>
        </w:rPr>
      </w:pPr>
    </w:p>
    <w:p w:rsidR="006E6797" w:rsidRPr="00EE3F1C" w:rsidRDefault="006E6797" w:rsidP="008C4187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 xml:space="preserve">الجزء الثاني: </w:t>
      </w:r>
      <w:r w:rsidR="008C4187" w:rsidRPr="00EE3F1C">
        <w:rPr>
          <w:rFonts w:hint="cs"/>
          <w:sz w:val="26"/>
          <w:szCs w:val="26"/>
          <w:rtl/>
          <w:lang w:val="en-CA" w:bidi="ar-SA"/>
        </w:rPr>
        <w:tab/>
      </w:r>
      <w:r w:rsidR="008C4187" w:rsidRPr="00EE3F1C">
        <w:rPr>
          <w:sz w:val="26"/>
          <w:szCs w:val="26"/>
          <w:rtl/>
          <w:lang w:val="en-CA" w:bidi="ar-SA"/>
        </w:rPr>
        <w:t>المشر</w:t>
      </w:r>
      <w:r w:rsidR="008C4187" w:rsidRPr="00EE3F1C">
        <w:rPr>
          <w:rFonts w:hint="cs"/>
          <w:sz w:val="26"/>
          <w:szCs w:val="26"/>
          <w:rtl/>
          <w:lang w:val="en-CA" w:bidi="ar-SA"/>
        </w:rPr>
        <w:t>و</w:t>
      </w:r>
      <w:r w:rsidR="008C4187" w:rsidRPr="00EE3F1C">
        <w:rPr>
          <w:sz w:val="26"/>
          <w:szCs w:val="26"/>
          <w:rtl/>
          <w:lang w:val="en-CA" w:bidi="ar-SA"/>
        </w:rPr>
        <w:t>ع</w:t>
      </w:r>
      <w:r w:rsidR="008C4187" w:rsidRPr="00EE3F1C">
        <w:rPr>
          <w:rFonts w:hint="cs"/>
          <w:sz w:val="26"/>
          <w:szCs w:val="26"/>
          <w:rtl/>
          <w:lang w:val="en-CA" w:bidi="ar-SA"/>
        </w:rPr>
        <w:t>ات</w:t>
      </w:r>
      <w:r w:rsidR="008C4187" w:rsidRPr="00EE3F1C">
        <w:rPr>
          <w:sz w:val="26"/>
          <w:szCs w:val="26"/>
          <w:rtl/>
          <w:lang w:val="en-CA" w:bidi="ar-SA"/>
        </w:rPr>
        <w:t xml:space="preserve"> </w:t>
      </w:r>
      <w:r w:rsidRPr="00EE3F1C">
        <w:rPr>
          <w:sz w:val="26"/>
          <w:szCs w:val="26"/>
          <w:rtl/>
          <w:lang w:val="en-CA" w:bidi="ar-SA"/>
        </w:rPr>
        <w:t>المعتمدة في إطار المساهمات الطو</w:t>
      </w:r>
      <w:r w:rsidR="008C4187" w:rsidRPr="00EE3F1C">
        <w:rPr>
          <w:sz w:val="26"/>
          <w:szCs w:val="26"/>
          <w:rtl/>
          <w:lang w:val="en-CA" w:bidi="ar-SA"/>
        </w:rPr>
        <w:t xml:space="preserve">عية الإضافية لدعم البدء السريع </w:t>
      </w:r>
      <w:r w:rsidR="008C4187" w:rsidRPr="00EE3F1C">
        <w:rPr>
          <w:rFonts w:hint="cs"/>
          <w:sz w:val="26"/>
          <w:szCs w:val="26"/>
          <w:rtl/>
          <w:lang w:val="en-CA" w:bidi="ar-SA"/>
        </w:rPr>
        <w:t>في ا</w:t>
      </w:r>
      <w:r w:rsidRPr="00EE3F1C">
        <w:rPr>
          <w:sz w:val="26"/>
          <w:szCs w:val="26"/>
          <w:rtl/>
          <w:lang w:val="en-CA" w:bidi="ar-SA"/>
        </w:rPr>
        <w:t xml:space="preserve">لتخفيض التدريجي </w:t>
      </w:r>
      <w:r w:rsidR="008C4187" w:rsidRPr="00EE3F1C">
        <w:rPr>
          <w:rFonts w:hint="cs"/>
          <w:sz w:val="26"/>
          <w:szCs w:val="26"/>
          <w:rtl/>
          <w:lang w:val="en-CA" w:bidi="ar-SA"/>
        </w:rPr>
        <w:t>للمواد الهيدروفلوروكربونية</w:t>
      </w:r>
      <w:r w:rsidRPr="00EE3F1C">
        <w:rPr>
          <w:sz w:val="26"/>
          <w:szCs w:val="26"/>
          <w:rtl/>
          <w:lang w:val="en-CA" w:bidi="ar-SA"/>
        </w:rPr>
        <w:t>.</w:t>
      </w:r>
    </w:p>
    <w:p w:rsidR="008C4187" w:rsidRPr="00EE3F1C" w:rsidRDefault="008C4187" w:rsidP="008C4187">
      <w:pPr>
        <w:bidi/>
        <w:rPr>
          <w:sz w:val="26"/>
          <w:szCs w:val="26"/>
          <w:lang w:val="en-CA" w:bidi="ar-SA"/>
        </w:rPr>
      </w:pPr>
    </w:p>
    <w:p w:rsidR="006E6797" w:rsidRPr="00EE3F1C" w:rsidRDefault="006E6797" w:rsidP="00672111">
      <w:pPr>
        <w:bidi/>
        <w:rPr>
          <w:b/>
          <w:bCs/>
          <w:sz w:val="26"/>
          <w:szCs w:val="26"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 xml:space="preserve">الجزء الأول: </w:t>
      </w:r>
      <w:r w:rsidR="008C4187" w:rsidRPr="00EE3F1C">
        <w:rPr>
          <w:rFonts w:hint="cs"/>
          <w:b/>
          <w:bCs/>
          <w:sz w:val="26"/>
          <w:szCs w:val="26"/>
          <w:rtl/>
          <w:lang w:val="en-CA" w:bidi="ar-SA"/>
        </w:rPr>
        <w:tab/>
      </w:r>
      <w:r w:rsidR="008C4187" w:rsidRPr="00EE3F1C">
        <w:rPr>
          <w:b/>
          <w:bCs/>
          <w:sz w:val="26"/>
          <w:szCs w:val="26"/>
          <w:rtl/>
          <w:lang w:val="en-CA" w:bidi="ar-SA"/>
        </w:rPr>
        <w:t>المشر</w:t>
      </w:r>
      <w:r w:rsidR="008C4187"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8C4187" w:rsidRPr="00EE3F1C">
        <w:rPr>
          <w:b/>
          <w:bCs/>
          <w:sz w:val="26"/>
          <w:szCs w:val="26"/>
          <w:rtl/>
          <w:lang w:val="en-CA" w:bidi="ar-SA"/>
        </w:rPr>
        <w:t>ع</w:t>
      </w:r>
      <w:r w:rsidR="008C4187"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8C4187" w:rsidRPr="00EE3F1C">
        <w:rPr>
          <w:sz w:val="26"/>
          <w:szCs w:val="26"/>
          <w:rtl/>
          <w:lang w:val="en-CA" w:bidi="ar-SA"/>
        </w:rPr>
        <w:t xml:space="preserve"> </w:t>
      </w:r>
      <w:r w:rsidR="00672111" w:rsidRPr="00EE3F1C">
        <w:rPr>
          <w:rFonts w:hint="cs"/>
          <w:b/>
          <w:bCs/>
          <w:sz w:val="26"/>
          <w:szCs w:val="26"/>
          <w:rtl/>
          <w:lang w:val="en-CA" w:bidi="ar-SA"/>
        </w:rPr>
        <w:t>المعتمدة في إطار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 المساهمات العادية للصندوق </w:t>
      </w:r>
      <w:r w:rsidR="00672111" w:rsidRPr="00EE3F1C"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Pr="00EE3F1C">
        <w:rPr>
          <w:b/>
          <w:bCs/>
          <w:sz w:val="26"/>
          <w:szCs w:val="26"/>
          <w:rtl/>
          <w:lang w:val="en-CA" w:bidi="ar-SA"/>
        </w:rPr>
        <w:t>متعدد الأطراف</w:t>
      </w:r>
    </w:p>
    <w:p w:rsidR="006E6797" w:rsidRPr="00EE3F1C" w:rsidRDefault="006E6797" w:rsidP="006E6797">
      <w:pPr>
        <w:bidi/>
        <w:rPr>
          <w:sz w:val="26"/>
          <w:szCs w:val="26"/>
          <w:lang w:val="en-CA" w:bidi="ar-SA"/>
        </w:rPr>
      </w:pPr>
    </w:p>
    <w:p w:rsidR="006E6797" w:rsidRPr="00EE3F1C" w:rsidRDefault="00672111" w:rsidP="00D56B19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2</w:t>
      </w:r>
      <w:r w:rsidRPr="00EE3F1C">
        <w:rPr>
          <w:rFonts w:hint="cs"/>
          <w:sz w:val="26"/>
          <w:szCs w:val="26"/>
          <w:rtl/>
          <w:lang w:val="en-CA" w:bidi="ar-SA"/>
        </w:rPr>
        <w:t>-</w:t>
      </w:r>
      <w:r w:rsidRPr="00EE3F1C">
        <w:rPr>
          <w:rFonts w:hint="cs"/>
          <w:sz w:val="26"/>
          <w:szCs w:val="26"/>
          <w:rtl/>
          <w:lang w:val="en-CA" w:bidi="ar-SA"/>
        </w:rPr>
        <w:tab/>
        <w:t>حتى</w:t>
      </w:r>
      <w:r w:rsidR="006E6797" w:rsidRPr="00EE3F1C">
        <w:rPr>
          <w:sz w:val="26"/>
          <w:szCs w:val="26"/>
          <w:rtl/>
          <w:lang w:val="en-CA" w:bidi="ar-SA"/>
        </w:rPr>
        <w:t xml:space="preserve"> 31 ديسمبر</w:t>
      </w:r>
      <w:r w:rsidRPr="00EE3F1C">
        <w:rPr>
          <w:rFonts w:hint="cs"/>
          <w:sz w:val="26"/>
          <w:szCs w:val="26"/>
          <w:rtl/>
          <w:lang w:val="en-CA" w:bidi="ar-SA"/>
        </w:rPr>
        <w:t>/ كانون الأول</w:t>
      </w:r>
      <w:r w:rsidRPr="00EE3F1C">
        <w:rPr>
          <w:sz w:val="26"/>
          <w:szCs w:val="26"/>
          <w:rtl/>
          <w:lang w:val="en-CA" w:bidi="ar-SA"/>
        </w:rPr>
        <w:t xml:space="preserve"> 2019</w:t>
      </w:r>
      <w:r w:rsidR="006E6797" w:rsidRPr="00EE3F1C">
        <w:rPr>
          <w:sz w:val="26"/>
          <w:szCs w:val="26"/>
          <w:rtl/>
          <w:lang w:val="en-CA" w:bidi="ar-SA"/>
        </w:rPr>
        <w:t xml:space="preserve">، </w:t>
      </w:r>
      <w:r w:rsidR="007215AC" w:rsidRPr="00EE3F1C">
        <w:rPr>
          <w:rFonts w:hint="cs"/>
          <w:sz w:val="26"/>
          <w:szCs w:val="26"/>
          <w:rtl/>
          <w:lang w:val="en-CA" w:bidi="ar-SA"/>
        </w:rPr>
        <w:t>اعتمدت</w:t>
      </w:r>
      <w:r w:rsidR="006E6797" w:rsidRPr="00EE3F1C">
        <w:rPr>
          <w:sz w:val="26"/>
          <w:szCs w:val="26"/>
          <w:rtl/>
          <w:lang w:val="en-CA" w:bidi="ar-SA"/>
        </w:rPr>
        <w:t xml:space="preserve"> اللجنة التنفيذية على 3</w:t>
      </w:r>
      <w:r w:rsidR="007215AC" w:rsidRPr="00EE3F1C">
        <w:rPr>
          <w:rFonts w:hint="cs"/>
          <w:sz w:val="26"/>
          <w:szCs w:val="26"/>
          <w:rtl/>
          <w:lang w:val="en-CA" w:bidi="ar-SA"/>
        </w:rPr>
        <w:t>,</w:t>
      </w:r>
      <w:r w:rsidR="006E6797" w:rsidRPr="00EE3F1C">
        <w:rPr>
          <w:sz w:val="26"/>
          <w:szCs w:val="26"/>
          <w:rtl/>
          <w:lang w:val="en-CA" w:bidi="ar-SA"/>
        </w:rPr>
        <w:t>7 مليار دولار أمريكي</w:t>
      </w:r>
      <w:r w:rsidR="00D56B19" w:rsidRPr="00EE3F1C">
        <w:rPr>
          <w:rStyle w:val="FootnoteReference"/>
          <w:sz w:val="26"/>
          <w:szCs w:val="26"/>
          <w:rtl/>
          <w:lang w:val="en-CA" w:bidi="ar-SA"/>
        </w:rPr>
        <w:footnoteReference w:id="20"/>
      </w:r>
      <w:r w:rsidR="006E6797" w:rsidRPr="00EE3F1C">
        <w:rPr>
          <w:sz w:val="26"/>
          <w:szCs w:val="26"/>
          <w:rtl/>
          <w:lang w:val="en-CA" w:bidi="ar-SA"/>
        </w:rPr>
        <w:t xml:space="preserve"> للوكالات الثنائية والمنفذة على النحو ا</w:t>
      </w:r>
      <w:r w:rsidR="00D56B19" w:rsidRPr="00EE3F1C">
        <w:rPr>
          <w:sz w:val="26"/>
          <w:szCs w:val="26"/>
          <w:rtl/>
          <w:lang w:val="en-CA" w:bidi="ar-SA"/>
        </w:rPr>
        <w:t>لمبين في الجدول 1. وفي عام 2019</w:t>
      </w:r>
      <w:r w:rsidR="006E6797" w:rsidRPr="00EE3F1C">
        <w:rPr>
          <w:sz w:val="26"/>
          <w:szCs w:val="26"/>
          <w:rtl/>
          <w:lang w:val="en-CA" w:bidi="ar-SA"/>
        </w:rPr>
        <w:t>، تمت الموافق</w:t>
      </w:r>
      <w:r w:rsidR="00D56B19" w:rsidRPr="00EE3F1C">
        <w:rPr>
          <w:sz w:val="26"/>
          <w:szCs w:val="26"/>
          <w:rtl/>
          <w:lang w:val="en-CA" w:bidi="ar-SA"/>
        </w:rPr>
        <w:t>ة على 227 مشروعًا ونشاطًا جدد</w:t>
      </w:r>
      <w:r w:rsidR="006E6797" w:rsidRPr="00EE3F1C">
        <w:rPr>
          <w:sz w:val="26"/>
          <w:szCs w:val="26"/>
          <w:rtl/>
          <w:lang w:val="en-CA" w:bidi="ar-SA"/>
        </w:rPr>
        <w:t>. ومن المتوقع أن يؤدي مستوى التمويل</w:t>
      </w:r>
      <w:r w:rsidR="00D56B19" w:rsidRPr="00EE3F1C">
        <w:rPr>
          <w:rFonts w:hint="cs"/>
          <w:sz w:val="26"/>
          <w:szCs w:val="26"/>
          <w:rtl/>
          <w:lang w:val="en-CA" w:bidi="ar-SA"/>
        </w:rPr>
        <w:t xml:space="preserve"> هذا</w:t>
      </w:r>
      <w:r w:rsidR="006E6797" w:rsidRPr="00EE3F1C">
        <w:rPr>
          <w:sz w:val="26"/>
          <w:szCs w:val="26"/>
          <w:rtl/>
          <w:lang w:val="en-CA" w:bidi="ar-SA"/>
        </w:rPr>
        <w:t xml:space="preserve"> إلى إزالة 467</w:t>
      </w:r>
      <w:r w:rsidR="00D56B19" w:rsidRPr="00EE3F1C">
        <w:rPr>
          <w:rFonts w:hint="cs"/>
          <w:sz w:val="26"/>
          <w:szCs w:val="26"/>
          <w:rtl/>
          <w:lang w:val="en-CA" w:bidi="ar-SA"/>
        </w:rPr>
        <w:t>,</w:t>
      </w:r>
      <w:r w:rsidR="006E6797" w:rsidRPr="00EE3F1C">
        <w:rPr>
          <w:sz w:val="26"/>
          <w:szCs w:val="26"/>
          <w:rtl/>
          <w:lang w:val="en-CA" w:bidi="ar-SA"/>
        </w:rPr>
        <w:t xml:space="preserve">583 طن </w:t>
      </w:r>
      <w:r w:rsidR="00D56B19" w:rsidRPr="00EE3F1C">
        <w:rPr>
          <w:rFonts w:hint="cs"/>
          <w:sz w:val="26"/>
          <w:szCs w:val="26"/>
          <w:rtl/>
          <w:lang w:val="en-CA" w:bidi="ar-SA"/>
        </w:rPr>
        <w:t xml:space="preserve">من قدرات استنفاذ الأوزون </w:t>
      </w:r>
      <w:r w:rsidR="006E6797" w:rsidRPr="00EE3F1C">
        <w:rPr>
          <w:sz w:val="26"/>
          <w:szCs w:val="26"/>
          <w:rtl/>
          <w:lang w:val="en-CA" w:bidi="ar-SA"/>
        </w:rPr>
        <w:t>من استهلاك وإنتاج المواد المستنفدة للأوزون.</w:t>
      </w:r>
    </w:p>
    <w:p w:rsidR="00D56B19" w:rsidRPr="00EE3F1C" w:rsidRDefault="00D56B19" w:rsidP="00D56B19">
      <w:pPr>
        <w:bidi/>
        <w:rPr>
          <w:sz w:val="26"/>
          <w:szCs w:val="26"/>
          <w:lang w:val="en-CA" w:bidi="ar-SA"/>
        </w:rPr>
      </w:pPr>
    </w:p>
    <w:p w:rsidR="006E6797" w:rsidRPr="00D56B19" w:rsidRDefault="00D56B19" w:rsidP="00D56B19">
      <w:pPr>
        <w:bidi/>
        <w:rPr>
          <w:b/>
          <w:bCs/>
          <w:szCs w:val="24"/>
          <w:rtl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الجدول 1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-</w:t>
      </w:r>
      <w:r w:rsidR="006E6797" w:rsidRPr="00EE3F1C">
        <w:rPr>
          <w:b/>
          <w:bCs/>
          <w:sz w:val="26"/>
          <w:szCs w:val="26"/>
          <w:rtl/>
          <w:lang w:val="en-CA" w:bidi="ar-SA"/>
        </w:rPr>
        <w:t xml:space="preserve"> التمويل المعتمد حسب القطاع والوكالة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حتى</w:t>
      </w:r>
      <w:r w:rsidR="006E6797" w:rsidRPr="00EE3F1C">
        <w:rPr>
          <w:b/>
          <w:bCs/>
          <w:sz w:val="26"/>
          <w:szCs w:val="26"/>
          <w:rtl/>
          <w:lang w:val="en-CA" w:bidi="ar-SA"/>
        </w:rPr>
        <w:t xml:space="preserve"> 31 ديسمبر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/ كانون الأول</w:t>
      </w:r>
      <w:r w:rsidR="006E6797" w:rsidRPr="00EE3F1C">
        <w:rPr>
          <w:b/>
          <w:bCs/>
          <w:sz w:val="26"/>
          <w:szCs w:val="26"/>
          <w:rtl/>
          <w:lang w:val="en-CA" w:bidi="ar-SA"/>
        </w:rPr>
        <w:t xml:space="preserve"> 2019 (بالدولار الأمريكي)</w:t>
      </w:r>
    </w:p>
    <w:tbl>
      <w:tblPr>
        <w:bidiVisual/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1205"/>
        <w:gridCol w:w="1205"/>
        <w:gridCol w:w="1205"/>
        <w:gridCol w:w="1353"/>
        <w:gridCol w:w="1205"/>
        <w:gridCol w:w="1266"/>
      </w:tblGrid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:rsidR="006E6797" w:rsidRPr="00A4763E" w:rsidRDefault="00A4763E" w:rsidP="00A4763E">
            <w:pPr>
              <w:bidi/>
              <w:jc w:val="center"/>
              <w:rPr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القطاع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:rsidR="006E6797" w:rsidRPr="00976769" w:rsidRDefault="00A4763E" w:rsidP="00A4763E">
            <w:pPr>
              <w:bidi/>
              <w:jc w:val="center"/>
              <w:rPr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اليوئنديبي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:rsidR="006E6797" w:rsidRPr="00976769" w:rsidRDefault="00A4763E" w:rsidP="00A4763E">
            <w:pPr>
              <w:bidi/>
              <w:jc w:val="center"/>
              <w:rPr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اليونيب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:rsidR="006E6797" w:rsidRPr="00976769" w:rsidRDefault="00A4763E" w:rsidP="00A4763E">
            <w:pPr>
              <w:bidi/>
              <w:jc w:val="center"/>
              <w:rPr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اليونيدو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:rsidR="006E6797" w:rsidRPr="00976769" w:rsidRDefault="00A4763E" w:rsidP="00A4763E">
            <w:pPr>
              <w:bidi/>
              <w:jc w:val="center"/>
              <w:rPr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البنك الدولي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:rsidR="006E6797" w:rsidRPr="00976769" w:rsidRDefault="00A4763E" w:rsidP="00A4763E">
            <w:pPr>
              <w:bidi/>
              <w:jc w:val="center"/>
              <w:rPr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الثنائية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:rsidR="006E6797" w:rsidRPr="00976769" w:rsidRDefault="00A4763E" w:rsidP="00A4763E">
            <w:pPr>
              <w:bidi/>
              <w:jc w:val="center"/>
              <w:rPr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الإيروسول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26,054,837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882,689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34,413,701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22,984,030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2,051,914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86,387,171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التدمير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3,606,279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190,040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3,813,216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400,000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1,526,282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9,535,817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مكافحة الحريق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2,170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2,170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الرغاوي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173,331,969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89,362,746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136,339,172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8,093,856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407,127,743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الهالونات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4,996,973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767,640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1,780,369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70,221,038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6,147,361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83,913,381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المبخرات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20,081,241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2,614,366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78,028,741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5,837,887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18,226,925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124,789,159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قطاعات متعددة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139,440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2,341,168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2,480,608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CB122B" w:rsidRDefault="00CB122B" w:rsidP="00CB122B">
            <w:pPr>
              <w:bidi/>
              <w:jc w:val="left"/>
              <w:rPr>
                <w:sz w:val="20"/>
                <w:lang w:val="en-US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أخرى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11,317,246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5,059,360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16,376,606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خطة الإزالة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333,872,234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58,031,670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340,083,408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200,687,026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64,115,519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996,789,857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عامل التصنيع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1,286,923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6,337,359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114,342,497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121,966,779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الإنتاج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1,056,000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50,645,327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378,930,190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10,000,000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440,631,517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التبريد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139,612,399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13,872,913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182,330,122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180,259,970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40,910,116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556,985,520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متعددة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63,877,595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252,917,172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18,165,654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28,969,731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4,719,718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368,649,869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المذيبات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63,699,997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198,860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23,247,443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10,237,394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2,512,738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99,896,432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المعقمات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417,628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661,227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1,078,855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الفرعي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831,896,245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329,475,350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839,664,771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1,157,270,690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158,304,429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3,316,611,485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تكاليف دعم الوكالة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113,444,224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27,234,741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109,857,585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118,391,340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15,090,052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384,017,942</w:t>
            </w:r>
          </w:p>
        </w:tc>
      </w:tr>
      <w:tr w:rsidR="006E6797" w:rsidRPr="00976769" w:rsidTr="00DA79F4">
        <w:tc>
          <w:tcPr>
            <w:tcW w:w="1967" w:type="dxa"/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E6797" w:rsidRPr="00976769" w:rsidRDefault="00CB122B" w:rsidP="00CB122B">
            <w:pPr>
              <w:bidi/>
              <w:jc w:val="left"/>
              <w:rPr>
                <w:b/>
                <w:bCs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945,340,469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356,710,091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949,522,356</w:t>
            </w:r>
          </w:p>
        </w:tc>
        <w:tc>
          <w:tcPr>
            <w:tcW w:w="1353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1,275,662,030</w:t>
            </w:r>
          </w:p>
        </w:tc>
        <w:tc>
          <w:tcPr>
            <w:tcW w:w="1205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173,394,482</w:t>
            </w:r>
          </w:p>
        </w:tc>
        <w:tc>
          <w:tcPr>
            <w:tcW w:w="1220" w:type="dxa"/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6E6797" w:rsidRPr="00976769" w:rsidRDefault="006E67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3,700,629,427</w:t>
            </w:r>
          </w:p>
        </w:tc>
      </w:tr>
    </w:tbl>
    <w:p w:rsidR="006E6797" w:rsidRDefault="006E6797" w:rsidP="006E6797">
      <w:pPr>
        <w:bidi/>
        <w:rPr>
          <w:szCs w:val="24"/>
          <w:rtl/>
          <w:lang w:val="en-CA" w:bidi="ar-SA"/>
        </w:rPr>
      </w:pPr>
    </w:p>
    <w:p w:rsidR="00465CA7" w:rsidRPr="00EE3F1C" w:rsidRDefault="00302A42" w:rsidP="00465CA7">
      <w:pPr>
        <w:bidi/>
        <w:rPr>
          <w:sz w:val="26"/>
          <w:szCs w:val="26"/>
          <w:rtl/>
          <w:lang w:val="en-CA" w:bidi="ar-SA"/>
        </w:rPr>
      </w:pPr>
      <w:r>
        <w:rPr>
          <w:szCs w:val="24"/>
          <w:rtl/>
          <w:lang w:val="en-CA" w:bidi="ar-SA"/>
        </w:rPr>
        <w:t>3-</w:t>
      </w:r>
      <w:r>
        <w:rPr>
          <w:rFonts w:hint="cs"/>
          <w:szCs w:val="24"/>
          <w:rtl/>
          <w:lang w:val="en-CA" w:bidi="ar-SA"/>
        </w:rPr>
        <w:tab/>
      </w:r>
      <w:r w:rsidRPr="00EE3F1C">
        <w:rPr>
          <w:sz w:val="26"/>
          <w:szCs w:val="26"/>
          <w:rtl/>
          <w:lang w:val="en-CA" w:bidi="ar-SA"/>
        </w:rPr>
        <w:t>يعرض الجدول 2 ملخصا لحالة المشر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465CA7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465CA7" w:rsidRPr="00EE3F1C">
        <w:rPr>
          <w:sz w:val="26"/>
          <w:szCs w:val="26"/>
          <w:rtl/>
          <w:lang w:val="en-CA" w:bidi="ar-SA"/>
        </w:rPr>
        <w:t xml:space="preserve"> المنفذة حسب الفئة.</w:t>
      </w:r>
    </w:p>
    <w:p w:rsidR="00465CA7" w:rsidRPr="00EE3F1C" w:rsidRDefault="00465CA7" w:rsidP="00465CA7">
      <w:pPr>
        <w:bidi/>
        <w:rPr>
          <w:b/>
          <w:bCs/>
          <w:sz w:val="26"/>
          <w:szCs w:val="26"/>
          <w:lang w:val="en-CA" w:bidi="ar-SA"/>
        </w:rPr>
      </w:pPr>
    </w:p>
    <w:p w:rsidR="001C19DF" w:rsidRDefault="001C19DF">
      <w:pPr>
        <w:jc w:val="left"/>
        <w:rPr>
          <w:b/>
          <w:bCs/>
          <w:sz w:val="26"/>
          <w:szCs w:val="26"/>
          <w:rtl/>
          <w:lang w:val="en-CA" w:bidi="ar-SA"/>
        </w:rPr>
      </w:pPr>
      <w:r>
        <w:rPr>
          <w:b/>
          <w:bCs/>
          <w:sz w:val="26"/>
          <w:szCs w:val="26"/>
          <w:rtl/>
          <w:lang w:val="en-CA" w:bidi="ar-SA"/>
        </w:rPr>
        <w:br w:type="page"/>
      </w:r>
    </w:p>
    <w:p w:rsidR="00465CA7" w:rsidRPr="00EE3F1C" w:rsidRDefault="00302A42" w:rsidP="00465CA7">
      <w:pPr>
        <w:bidi/>
        <w:rPr>
          <w:b/>
          <w:bCs/>
          <w:sz w:val="26"/>
          <w:szCs w:val="26"/>
          <w:rtl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lastRenderedPageBreak/>
        <w:t>الجدول 2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-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 xml:space="preserve"> حالة تنفيذ المشروع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 xml:space="preserve"> حسب الفئة</w:t>
      </w:r>
    </w:p>
    <w:tbl>
      <w:tblPr>
        <w:bidiVisual/>
        <w:tblW w:w="9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7"/>
        <w:gridCol w:w="986"/>
        <w:gridCol w:w="1058"/>
        <w:gridCol w:w="894"/>
        <w:gridCol w:w="1294"/>
        <w:gridCol w:w="1294"/>
        <w:gridCol w:w="1144"/>
        <w:gridCol w:w="927"/>
      </w:tblGrid>
      <w:tr w:rsidR="00465CA7" w:rsidRPr="00976769" w:rsidTr="000C6EC9">
        <w:trPr>
          <w:tblHeader/>
        </w:trPr>
        <w:tc>
          <w:tcPr>
            <w:tcW w:w="1827" w:type="dxa"/>
            <w:vMerge w:val="restart"/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F550CE" w:rsidP="00F550CE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النوع</w:t>
            </w:r>
          </w:p>
        </w:tc>
        <w:tc>
          <w:tcPr>
            <w:tcW w:w="2938" w:type="dxa"/>
            <w:gridSpan w:val="3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F550CE" w:rsidRDefault="00F550CE" w:rsidP="00F550CE">
            <w:pPr>
              <w:bidi/>
              <w:jc w:val="center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المشروعات*</w:t>
            </w:r>
          </w:p>
        </w:tc>
        <w:tc>
          <w:tcPr>
            <w:tcW w:w="4659" w:type="dxa"/>
            <w:gridSpan w:val="4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F550CE" w:rsidP="00F550CE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أمريكي)**</w:t>
            </w:r>
          </w:p>
        </w:tc>
      </w:tr>
      <w:tr w:rsidR="00465CA7" w:rsidRPr="00976769" w:rsidTr="000C6EC9">
        <w:trPr>
          <w:tblHeader/>
        </w:trPr>
        <w:tc>
          <w:tcPr>
            <w:tcW w:w="1827" w:type="dxa"/>
            <w:vMerge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F550CE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98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65CA7" w:rsidRPr="00976769" w:rsidRDefault="00F550CE" w:rsidP="00F550CE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المعتمدة</w:t>
            </w:r>
          </w:p>
        </w:tc>
        <w:tc>
          <w:tcPr>
            <w:tcW w:w="105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65CA7" w:rsidRPr="00976769" w:rsidRDefault="00F550CE" w:rsidP="00F550CE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89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F43CA" w:rsidRDefault="00F550CE" w:rsidP="00F550CE">
            <w:pPr>
              <w:bidi/>
              <w:ind w:left="-63" w:right="-54"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b/>
                <w:bCs/>
                <w:sz w:val="20"/>
                <w:lang w:val="en-US" w:eastAsia="en-CA"/>
              </w:rPr>
              <w:t xml:space="preserve"> </w:t>
            </w:r>
            <w:r w:rsidR="00465CA7" w:rsidRPr="00976769">
              <w:rPr>
                <w:b/>
                <w:bCs/>
                <w:sz w:val="20"/>
                <w:lang w:val="en-CA" w:eastAsia="en-CA"/>
              </w:rPr>
              <w:t xml:space="preserve">% </w:t>
            </w:r>
          </w:p>
          <w:p w:rsidR="00465CA7" w:rsidRPr="00976769" w:rsidRDefault="00F550CE" w:rsidP="001F43CA">
            <w:pPr>
              <w:bidi/>
              <w:ind w:left="-63" w:right="-54"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29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65CA7" w:rsidRPr="00976769" w:rsidRDefault="00F550CE" w:rsidP="00F550CE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29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65CA7" w:rsidRPr="00976769" w:rsidRDefault="00F550CE" w:rsidP="00F550CE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14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65CA7" w:rsidRPr="00976769" w:rsidRDefault="00F550CE" w:rsidP="00F550CE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الرصيد</w:t>
            </w:r>
          </w:p>
        </w:tc>
        <w:tc>
          <w:tcPr>
            <w:tcW w:w="92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550CE" w:rsidRDefault="00465CA7" w:rsidP="00F550CE">
            <w:pPr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 xml:space="preserve">% </w:t>
            </w:r>
          </w:p>
          <w:p w:rsidR="00465CA7" w:rsidRPr="00976769" w:rsidRDefault="00F550CE" w:rsidP="00F550CE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</w:tr>
      <w:tr w:rsidR="00465CA7" w:rsidRPr="00976769" w:rsidTr="000C6EC9">
        <w:tc>
          <w:tcPr>
            <w:tcW w:w="1827" w:type="dxa"/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051F7F" w:rsidP="00051F7F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البرنامج القطري</w:t>
            </w:r>
          </w:p>
        </w:tc>
        <w:tc>
          <w:tcPr>
            <w:tcW w:w="986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165</w:t>
            </w:r>
          </w:p>
        </w:tc>
        <w:tc>
          <w:tcPr>
            <w:tcW w:w="1058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165</w:t>
            </w:r>
          </w:p>
        </w:tc>
        <w:tc>
          <w:tcPr>
            <w:tcW w:w="8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7,266,559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7,266,559</w:t>
            </w:r>
          </w:p>
        </w:tc>
        <w:tc>
          <w:tcPr>
            <w:tcW w:w="114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927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0C6EC9">
        <w:tc>
          <w:tcPr>
            <w:tcW w:w="1827" w:type="dxa"/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051F7F" w:rsidP="00051F7F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الإيضاحية</w:t>
            </w:r>
          </w:p>
        </w:tc>
        <w:tc>
          <w:tcPr>
            <w:tcW w:w="986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134</w:t>
            </w:r>
          </w:p>
        </w:tc>
        <w:tc>
          <w:tcPr>
            <w:tcW w:w="1058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130</w:t>
            </w:r>
          </w:p>
        </w:tc>
        <w:tc>
          <w:tcPr>
            <w:tcW w:w="8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97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61,795,620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59,653,642</w:t>
            </w:r>
          </w:p>
        </w:tc>
        <w:tc>
          <w:tcPr>
            <w:tcW w:w="114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2,141,978</w:t>
            </w:r>
          </w:p>
        </w:tc>
        <w:tc>
          <w:tcPr>
            <w:tcW w:w="927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97</w:t>
            </w:r>
          </w:p>
        </w:tc>
      </w:tr>
      <w:tr w:rsidR="00465CA7" w:rsidRPr="00976769" w:rsidTr="000C6EC9">
        <w:tc>
          <w:tcPr>
            <w:tcW w:w="1827" w:type="dxa"/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051F7F" w:rsidP="00051F7F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التعزيز المؤسسي</w:t>
            </w:r>
          </w:p>
        </w:tc>
        <w:tc>
          <w:tcPr>
            <w:tcW w:w="986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1,255</w:t>
            </w:r>
          </w:p>
        </w:tc>
        <w:tc>
          <w:tcPr>
            <w:tcW w:w="1058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1,095</w:t>
            </w:r>
          </w:p>
        </w:tc>
        <w:tc>
          <w:tcPr>
            <w:tcW w:w="8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87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146,820,509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127,339,761</w:t>
            </w:r>
          </w:p>
        </w:tc>
        <w:tc>
          <w:tcPr>
            <w:tcW w:w="114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19,480,748</w:t>
            </w:r>
          </w:p>
        </w:tc>
        <w:tc>
          <w:tcPr>
            <w:tcW w:w="927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87</w:t>
            </w:r>
          </w:p>
        </w:tc>
      </w:tr>
      <w:tr w:rsidR="00465CA7" w:rsidRPr="00976769" w:rsidTr="000C6EC9">
        <w:tc>
          <w:tcPr>
            <w:tcW w:w="1827" w:type="dxa"/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051F7F" w:rsidP="00051F7F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الاستثمارية</w:t>
            </w:r>
          </w:p>
        </w:tc>
        <w:tc>
          <w:tcPr>
            <w:tcW w:w="986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3,046</w:t>
            </w:r>
          </w:p>
        </w:tc>
        <w:tc>
          <w:tcPr>
            <w:tcW w:w="1058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2,820</w:t>
            </w:r>
          </w:p>
        </w:tc>
        <w:tc>
          <w:tcPr>
            <w:tcW w:w="8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93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2,640,657,455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2,477,044,964</w:t>
            </w:r>
          </w:p>
        </w:tc>
        <w:tc>
          <w:tcPr>
            <w:tcW w:w="114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163,612,491</w:t>
            </w:r>
          </w:p>
        </w:tc>
        <w:tc>
          <w:tcPr>
            <w:tcW w:w="927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94</w:t>
            </w:r>
          </w:p>
        </w:tc>
      </w:tr>
      <w:tr w:rsidR="00465CA7" w:rsidRPr="00976769" w:rsidTr="000C6EC9">
        <w:tc>
          <w:tcPr>
            <w:tcW w:w="1827" w:type="dxa"/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051F7F" w:rsidP="00051F7F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إعداد المشروع</w:t>
            </w:r>
          </w:p>
        </w:tc>
        <w:tc>
          <w:tcPr>
            <w:tcW w:w="986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1,727</w:t>
            </w:r>
          </w:p>
        </w:tc>
        <w:tc>
          <w:tcPr>
            <w:tcW w:w="1058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1,593</w:t>
            </w:r>
          </w:p>
        </w:tc>
        <w:tc>
          <w:tcPr>
            <w:tcW w:w="8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92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86,939,116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83,064,330</w:t>
            </w:r>
          </w:p>
        </w:tc>
        <w:tc>
          <w:tcPr>
            <w:tcW w:w="114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3,874,786</w:t>
            </w:r>
          </w:p>
        </w:tc>
        <w:tc>
          <w:tcPr>
            <w:tcW w:w="927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</w:t>
            </w:r>
          </w:p>
        </w:tc>
      </w:tr>
      <w:tr w:rsidR="00465CA7" w:rsidRPr="00976769" w:rsidTr="000C6EC9">
        <w:tc>
          <w:tcPr>
            <w:tcW w:w="1827" w:type="dxa"/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051F7F" w:rsidP="00051F7F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المساعدة الفنية</w:t>
            </w:r>
          </w:p>
        </w:tc>
        <w:tc>
          <w:tcPr>
            <w:tcW w:w="986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1,755</w:t>
            </w:r>
          </w:p>
        </w:tc>
        <w:tc>
          <w:tcPr>
            <w:tcW w:w="1058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1,509</w:t>
            </w:r>
          </w:p>
        </w:tc>
        <w:tc>
          <w:tcPr>
            <w:tcW w:w="8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86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347,325,462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297,897,781</w:t>
            </w:r>
          </w:p>
        </w:tc>
        <w:tc>
          <w:tcPr>
            <w:tcW w:w="114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49,427,681</w:t>
            </w:r>
          </w:p>
        </w:tc>
        <w:tc>
          <w:tcPr>
            <w:tcW w:w="927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86</w:t>
            </w:r>
          </w:p>
        </w:tc>
      </w:tr>
      <w:tr w:rsidR="00465CA7" w:rsidRPr="00976769" w:rsidTr="000C6EC9">
        <w:tc>
          <w:tcPr>
            <w:tcW w:w="1827" w:type="dxa"/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051F7F" w:rsidP="00051F7F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مشروعات التدريب</w:t>
            </w:r>
          </w:p>
        </w:tc>
        <w:tc>
          <w:tcPr>
            <w:tcW w:w="986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324</w:t>
            </w:r>
          </w:p>
        </w:tc>
        <w:tc>
          <w:tcPr>
            <w:tcW w:w="1058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324</w:t>
            </w:r>
          </w:p>
        </w:tc>
        <w:tc>
          <w:tcPr>
            <w:tcW w:w="8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25,806,763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25,806,763</w:t>
            </w:r>
          </w:p>
        </w:tc>
        <w:tc>
          <w:tcPr>
            <w:tcW w:w="114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927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0C6EC9">
        <w:tc>
          <w:tcPr>
            <w:tcW w:w="1827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051F7F" w:rsidRDefault="00051F7F" w:rsidP="00051F7F">
            <w:pPr>
              <w:bidi/>
              <w:jc w:val="left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986" w:type="dxa"/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8,406</w:t>
            </w:r>
          </w:p>
        </w:tc>
        <w:tc>
          <w:tcPr>
            <w:tcW w:w="1058" w:type="dxa"/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7,636</w:t>
            </w:r>
          </w:p>
        </w:tc>
        <w:tc>
          <w:tcPr>
            <w:tcW w:w="8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91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3,316,611,485</w:t>
            </w:r>
          </w:p>
        </w:tc>
        <w:tc>
          <w:tcPr>
            <w:tcW w:w="129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3,078,073,801</w:t>
            </w:r>
          </w:p>
        </w:tc>
        <w:tc>
          <w:tcPr>
            <w:tcW w:w="1144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238,537,684</w:t>
            </w:r>
          </w:p>
        </w:tc>
        <w:tc>
          <w:tcPr>
            <w:tcW w:w="927" w:type="dxa"/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93</w:t>
            </w:r>
          </w:p>
        </w:tc>
      </w:tr>
    </w:tbl>
    <w:p w:rsidR="00465CA7" w:rsidRPr="00885E87" w:rsidRDefault="00885E87" w:rsidP="00885E87">
      <w:pPr>
        <w:bidi/>
        <w:rPr>
          <w:sz w:val="20"/>
          <w:lang w:val="en-CA" w:bidi="ar-SA"/>
        </w:rPr>
      </w:pPr>
      <w:r>
        <w:rPr>
          <w:sz w:val="20"/>
          <w:rtl/>
          <w:lang w:val="en-CA" w:bidi="ar-SA"/>
        </w:rPr>
        <w:t xml:space="preserve">* </w:t>
      </w:r>
      <w:r>
        <w:rPr>
          <w:rFonts w:hint="cs"/>
          <w:sz w:val="20"/>
          <w:rtl/>
          <w:lang w:val="en-CA" w:bidi="ar-SA"/>
        </w:rPr>
        <w:t xml:space="preserve">باستثناء </w:t>
      </w:r>
      <w:r>
        <w:rPr>
          <w:sz w:val="20"/>
          <w:rtl/>
          <w:lang w:val="en-CA" w:bidi="ar-SA"/>
        </w:rPr>
        <w:t>المشر</w:t>
      </w:r>
      <w:r>
        <w:rPr>
          <w:rFonts w:hint="cs"/>
          <w:sz w:val="20"/>
          <w:rtl/>
          <w:lang w:val="en-CA" w:bidi="ar-SA"/>
        </w:rPr>
        <w:t>و</w:t>
      </w:r>
      <w:r w:rsidR="00465CA7" w:rsidRPr="00885E87">
        <w:rPr>
          <w:sz w:val="20"/>
          <w:rtl/>
          <w:lang w:val="en-CA" w:bidi="ar-SA"/>
        </w:rPr>
        <w:t>ع</w:t>
      </w:r>
      <w:r>
        <w:rPr>
          <w:rFonts w:hint="cs"/>
          <w:sz w:val="20"/>
          <w:rtl/>
          <w:lang w:val="en-CA" w:bidi="ar-SA"/>
        </w:rPr>
        <w:t>ات</w:t>
      </w:r>
      <w:r w:rsidR="00465CA7" w:rsidRPr="00885E87">
        <w:rPr>
          <w:sz w:val="20"/>
          <w:rtl/>
          <w:lang w:val="en-CA" w:bidi="ar-SA"/>
        </w:rPr>
        <w:t xml:space="preserve"> المغلقة والمحولة.</w:t>
      </w:r>
    </w:p>
    <w:p w:rsidR="00465CA7" w:rsidRPr="00885E87" w:rsidRDefault="00465CA7" w:rsidP="00465CA7">
      <w:pPr>
        <w:bidi/>
        <w:rPr>
          <w:sz w:val="20"/>
          <w:lang w:val="en-CA" w:bidi="ar-SA"/>
        </w:rPr>
      </w:pPr>
      <w:r w:rsidRPr="00885E87">
        <w:rPr>
          <w:sz w:val="20"/>
          <w:rtl/>
          <w:lang w:val="en-CA" w:bidi="ar-SA"/>
        </w:rPr>
        <w:t>** باستثناء تكاليف دعم الوكالة.</w:t>
      </w:r>
    </w:p>
    <w:p w:rsidR="00465CA7" w:rsidRPr="00465CA7" w:rsidRDefault="00465CA7" w:rsidP="00465CA7">
      <w:pPr>
        <w:bidi/>
        <w:rPr>
          <w:szCs w:val="24"/>
          <w:lang w:val="en-CA" w:bidi="ar-SA"/>
        </w:rPr>
      </w:pPr>
    </w:p>
    <w:p w:rsidR="00465CA7" w:rsidRPr="00EE3F1C" w:rsidRDefault="00885E87" w:rsidP="006714DE">
      <w:pPr>
        <w:bidi/>
        <w:rPr>
          <w:sz w:val="26"/>
          <w:szCs w:val="26"/>
          <w:rtl/>
          <w:lang w:val="en-CA" w:bidi="ar-SA"/>
        </w:rPr>
      </w:pPr>
      <w:r>
        <w:rPr>
          <w:szCs w:val="24"/>
          <w:rtl/>
          <w:lang w:val="en-CA" w:bidi="ar-SA"/>
        </w:rPr>
        <w:t>4</w:t>
      </w:r>
      <w:r>
        <w:rPr>
          <w:rFonts w:hint="cs"/>
          <w:szCs w:val="24"/>
          <w:rtl/>
          <w:lang w:val="en-CA" w:bidi="ar-SA"/>
        </w:rPr>
        <w:t>-</w:t>
      </w:r>
      <w:r>
        <w:rPr>
          <w:rFonts w:hint="cs"/>
          <w:szCs w:val="24"/>
          <w:rtl/>
          <w:lang w:val="en-CA" w:bidi="ar-SA"/>
        </w:rPr>
        <w:tab/>
      </w:r>
      <w:r w:rsidR="00465CA7" w:rsidRPr="00EE3F1C">
        <w:rPr>
          <w:sz w:val="26"/>
          <w:szCs w:val="26"/>
          <w:rtl/>
          <w:lang w:val="en-CA" w:bidi="ar-SA"/>
        </w:rPr>
        <w:t>يقدم الجدول 3 لمحة عامة عن حالة تنفيذ المشروع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465CA7" w:rsidRPr="00EE3F1C">
        <w:rPr>
          <w:sz w:val="26"/>
          <w:szCs w:val="26"/>
          <w:rtl/>
          <w:lang w:val="en-CA" w:bidi="ar-SA"/>
        </w:rPr>
        <w:t xml:space="preserve"> حسب السنة.</w:t>
      </w:r>
      <w:r w:rsidRPr="00EE3F1C">
        <w:rPr>
          <w:rStyle w:val="FootnoteReference"/>
          <w:sz w:val="26"/>
          <w:szCs w:val="26"/>
          <w:rtl/>
          <w:lang w:val="en-CA" w:bidi="ar-SA"/>
        </w:rPr>
        <w:footnoteReference w:id="21"/>
      </w:r>
      <w:r w:rsidR="00465CA7" w:rsidRPr="00EE3F1C">
        <w:rPr>
          <w:sz w:val="26"/>
          <w:szCs w:val="26"/>
          <w:rtl/>
          <w:lang w:val="en-CA" w:bidi="ar-SA"/>
        </w:rPr>
        <w:t xml:space="preserve"> من أصل</w:t>
      </w:r>
      <w:r w:rsidR="0077025F" w:rsidRPr="00EE3F1C">
        <w:rPr>
          <w:rFonts w:hint="cs"/>
          <w:sz w:val="26"/>
          <w:szCs w:val="26"/>
          <w:rtl/>
          <w:lang w:val="en-CA" w:bidi="ar-SA"/>
        </w:rPr>
        <w:t xml:space="preserve"> المبلغ المعتمد وقدره</w:t>
      </w:r>
      <w:r w:rsidR="00465CA7" w:rsidRPr="00EE3F1C">
        <w:rPr>
          <w:sz w:val="26"/>
          <w:szCs w:val="26"/>
          <w:rtl/>
          <w:lang w:val="en-CA" w:bidi="ar-SA"/>
        </w:rPr>
        <w:t xml:space="preserve"> 3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,</w:t>
      </w:r>
      <w:r w:rsidR="0077025F" w:rsidRPr="00EE3F1C">
        <w:rPr>
          <w:sz w:val="26"/>
          <w:szCs w:val="26"/>
          <w:rtl/>
          <w:lang w:val="en-CA" w:bidi="ar-SA"/>
        </w:rPr>
        <w:t>32 مليار دولار أمريكي</w:t>
      </w:r>
      <w:r w:rsidR="00465CA7" w:rsidRPr="00EE3F1C">
        <w:rPr>
          <w:sz w:val="26"/>
          <w:szCs w:val="26"/>
          <w:rtl/>
          <w:lang w:val="en-CA" w:bidi="ar-SA"/>
        </w:rPr>
        <w:t>، تم صرف 3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,</w:t>
      </w:r>
      <w:r w:rsidR="00465CA7" w:rsidRPr="00EE3F1C">
        <w:rPr>
          <w:sz w:val="26"/>
          <w:szCs w:val="26"/>
          <w:rtl/>
          <w:lang w:val="en-CA" w:bidi="ar-SA"/>
        </w:rPr>
        <w:t>08 مليار دولار أمريكي (بما في ذلك</w:t>
      </w:r>
      <w:r w:rsidR="0077025F" w:rsidRPr="00EE3F1C">
        <w:rPr>
          <w:rFonts w:hint="cs"/>
          <w:sz w:val="26"/>
          <w:szCs w:val="26"/>
          <w:rtl/>
          <w:lang w:val="en-CA" w:bidi="ar-SA"/>
        </w:rPr>
        <w:t xml:space="preserve"> صرف</w:t>
      </w:r>
      <w:r w:rsidR="00465CA7" w:rsidRPr="00EE3F1C">
        <w:rPr>
          <w:sz w:val="26"/>
          <w:szCs w:val="26"/>
          <w:rtl/>
          <w:lang w:val="en-CA" w:bidi="ar-SA"/>
        </w:rPr>
        <w:t xml:space="preserve"> 78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,</w:t>
      </w:r>
      <w:r w:rsidR="00465CA7" w:rsidRPr="00EE3F1C">
        <w:rPr>
          <w:sz w:val="26"/>
          <w:szCs w:val="26"/>
          <w:rtl/>
          <w:lang w:val="en-CA" w:bidi="ar-SA"/>
        </w:rPr>
        <w:t xml:space="preserve">96 مليون دولار أمريكي في عام 2019). 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و</w:t>
      </w:r>
      <w:r w:rsidR="00465CA7" w:rsidRPr="00EE3F1C">
        <w:rPr>
          <w:sz w:val="26"/>
          <w:szCs w:val="26"/>
          <w:rtl/>
          <w:lang w:val="en-CA" w:bidi="ar-SA"/>
        </w:rPr>
        <w:t>تم</w:t>
      </w:r>
      <w:r w:rsidR="0077025F" w:rsidRPr="00EE3F1C">
        <w:rPr>
          <w:rFonts w:hint="cs"/>
          <w:sz w:val="26"/>
          <w:szCs w:val="26"/>
          <w:rtl/>
          <w:lang w:val="en-CA" w:bidi="ar-SA"/>
        </w:rPr>
        <w:t xml:space="preserve"> حاليا</w:t>
      </w:r>
      <w:r w:rsidR="00465CA7" w:rsidRPr="00EE3F1C">
        <w:rPr>
          <w:sz w:val="26"/>
          <w:szCs w:val="26"/>
          <w:rtl/>
          <w:lang w:val="en-CA" w:bidi="ar-SA"/>
        </w:rPr>
        <w:t xml:space="preserve"> 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إنجاز</w:t>
      </w:r>
      <w:r w:rsidR="00465CA7" w:rsidRPr="00EE3F1C">
        <w:rPr>
          <w:sz w:val="26"/>
          <w:szCs w:val="26"/>
          <w:rtl/>
          <w:lang w:val="en-CA" w:bidi="ar-SA"/>
        </w:rPr>
        <w:t xml:space="preserve"> </w:t>
      </w:r>
      <w:r w:rsidR="0077025F" w:rsidRPr="00EE3F1C">
        <w:rPr>
          <w:sz w:val="26"/>
          <w:szCs w:val="26"/>
          <w:rtl/>
          <w:lang w:val="en-CA" w:bidi="ar-SA"/>
        </w:rPr>
        <w:t>جميع المشر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و</w:t>
      </w:r>
      <w:r w:rsidR="00465CA7" w:rsidRPr="00EE3F1C">
        <w:rPr>
          <w:sz w:val="26"/>
          <w:szCs w:val="26"/>
          <w:rtl/>
          <w:lang w:val="en-CA" w:bidi="ar-SA"/>
        </w:rPr>
        <w:t>ع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ات</w:t>
      </w:r>
      <w:r w:rsidR="00465CA7" w:rsidRPr="00EE3F1C">
        <w:rPr>
          <w:sz w:val="26"/>
          <w:szCs w:val="26"/>
          <w:rtl/>
          <w:lang w:val="en-CA" w:bidi="ar-SA"/>
        </w:rPr>
        <w:t xml:space="preserve"> والأنشطة </w:t>
      </w:r>
      <w:r w:rsidR="0077025F" w:rsidRPr="00EE3F1C">
        <w:rPr>
          <w:sz w:val="26"/>
          <w:szCs w:val="26"/>
          <w:rtl/>
          <w:lang w:val="en-CA" w:bidi="ar-SA"/>
        </w:rPr>
        <w:t>الموافق</w:t>
      </w:r>
      <w:r w:rsidR="00465CA7" w:rsidRPr="00EE3F1C">
        <w:rPr>
          <w:sz w:val="26"/>
          <w:szCs w:val="26"/>
          <w:rtl/>
          <w:lang w:val="en-CA" w:bidi="ar-SA"/>
        </w:rPr>
        <w:t xml:space="preserve"> عليها بين عامي 1991 و 2005 و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عام</w:t>
      </w:r>
      <w:r w:rsidR="00465CA7" w:rsidRPr="00EE3F1C">
        <w:rPr>
          <w:sz w:val="26"/>
          <w:szCs w:val="26"/>
          <w:rtl/>
          <w:lang w:val="en-CA" w:bidi="ar-SA"/>
        </w:rPr>
        <w:t xml:space="preserve"> 2007. 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و</w:t>
      </w:r>
      <w:r w:rsidR="00465CA7" w:rsidRPr="00EE3F1C">
        <w:rPr>
          <w:sz w:val="26"/>
          <w:szCs w:val="26"/>
          <w:rtl/>
          <w:lang w:val="en-CA" w:bidi="ar-SA"/>
        </w:rPr>
        <w:t xml:space="preserve">أدت المشروعات المعتمدة (الاستثمار وغير الاستثمارية) إلى 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إزالة</w:t>
      </w:r>
      <w:r w:rsidR="00465CA7" w:rsidRPr="00EE3F1C">
        <w:rPr>
          <w:sz w:val="26"/>
          <w:szCs w:val="26"/>
          <w:rtl/>
          <w:lang w:val="en-CA" w:bidi="ar-SA"/>
        </w:rPr>
        <w:t xml:space="preserve"> 493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,</w:t>
      </w:r>
      <w:r w:rsidR="00465CA7" w:rsidRPr="00EE3F1C">
        <w:rPr>
          <w:sz w:val="26"/>
          <w:szCs w:val="26"/>
          <w:rtl/>
          <w:lang w:val="en-CA" w:bidi="ar-SA"/>
        </w:rPr>
        <w:t xml:space="preserve">405 طن 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من قدرات استنفاذ الأوزون</w:t>
      </w:r>
      <w:r w:rsidR="0077025F" w:rsidRPr="00EE3F1C">
        <w:rPr>
          <w:rStyle w:val="FootnoteReference"/>
          <w:sz w:val="26"/>
          <w:szCs w:val="26"/>
          <w:rtl/>
          <w:lang w:val="en-CA" w:bidi="ar-SA"/>
        </w:rPr>
        <w:footnoteReference w:id="22"/>
      </w:r>
      <w:r w:rsidR="0077025F" w:rsidRPr="00EE3F1C">
        <w:rPr>
          <w:rFonts w:hint="cs"/>
          <w:sz w:val="26"/>
          <w:szCs w:val="26"/>
          <w:rtl/>
          <w:lang w:val="en-CA" w:bidi="ar-SA"/>
        </w:rPr>
        <w:t xml:space="preserve"> </w:t>
      </w:r>
      <w:r w:rsidR="00465CA7" w:rsidRPr="00EE3F1C">
        <w:rPr>
          <w:sz w:val="26"/>
          <w:szCs w:val="26"/>
          <w:rtl/>
          <w:lang w:val="en-CA" w:bidi="ar-SA"/>
        </w:rPr>
        <w:t xml:space="preserve">من استهلاك وإنتاج المواد الخاضعة للرقابة. 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وحتى</w:t>
      </w:r>
      <w:r w:rsidR="00465CA7" w:rsidRPr="00EE3F1C">
        <w:rPr>
          <w:sz w:val="26"/>
          <w:szCs w:val="26"/>
          <w:rtl/>
          <w:lang w:val="en-CA" w:bidi="ar-SA"/>
        </w:rPr>
        <w:t xml:space="preserve"> 31 ديسمبر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/ كانون الأول</w:t>
      </w:r>
      <w:r w:rsidR="0077025F" w:rsidRPr="00EE3F1C">
        <w:rPr>
          <w:sz w:val="26"/>
          <w:szCs w:val="26"/>
          <w:rtl/>
          <w:lang w:val="en-CA" w:bidi="ar-SA"/>
        </w:rPr>
        <w:t xml:space="preserve"> 2019</w:t>
      </w:r>
      <w:r w:rsidR="00465CA7" w:rsidRPr="00EE3F1C">
        <w:rPr>
          <w:sz w:val="26"/>
          <w:szCs w:val="26"/>
          <w:rtl/>
          <w:lang w:val="en-CA" w:bidi="ar-SA"/>
        </w:rPr>
        <w:t xml:space="preserve">، تم 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إنجاز</w:t>
      </w:r>
      <w:r w:rsidR="00465CA7" w:rsidRPr="00EE3F1C">
        <w:rPr>
          <w:sz w:val="26"/>
          <w:szCs w:val="26"/>
          <w:rtl/>
          <w:lang w:val="en-CA" w:bidi="ar-SA"/>
        </w:rPr>
        <w:t xml:space="preserve"> المشروعات الاستثمارية التي تمثل حوالي 2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,</w:t>
      </w:r>
      <w:r w:rsidR="0077025F" w:rsidRPr="00EE3F1C">
        <w:rPr>
          <w:sz w:val="26"/>
          <w:szCs w:val="26"/>
          <w:rtl/>
          <w:lang w:val="en-CA" w:bidi="ar-SA"/>
        </w:rPr>
        <w:t>27 مليار دولار أمريكي</w:t>
      </w:r>
      <w:r w:rsidR="00465CA7" w:rsidRPr="00EE3F1C">
        <w:rPr>
          <w:sz w:val="26"/>
          <w:szCs w:val="26"/>
          <w:rtl/>
          <w:lang w:val="en-CA" w:bidi="ar-SA"/>
        </w:rPr>
        <w:t xml:space="preserve">، مما أدى إلى </w:t>
      </w:r>
      <w:r w:rsidR="0077025F" w:rsidRPr="00EE3F1C">
        <w:rPr>
          <w:rFonts w:hint="cs"/>
          <w:sz w:val="26"/>
          <w:szCs w:val="26"/>
          <w:rtl/>
          <w:lang w:val="en-CA" w:bidi="ar-SA"/>
        </w:rPr>
        <w:t>إزالة</w:t>
      </w:r>
      <w:r w:rsidR="0077025F" w:rsidRPr="00EE3F1C">
        <w:rPr>
          <w:sz w:val="26"/>
          <w:szCs w:val="26"/>
          <w:rtl/>
          <w:lang w:val="en-CA" w:bidi="ar-SA"/>
        </w:rPr>
        <w:t xml:space="preserve"> 474</w:t>
      </w:r>
      <w:r w:rsidR="00804252" w:rsidRPr="00EE3F1C">
        <w:rPr>
          <w:rFonts w:hint="cs"/>
          <w:sz w:val="26"/>
          <w:szCs w:val="26"/>
          <w:rtl/>
          <w:lang w:val="en-CA" w:bidi="ar-SA"/>
        </w:rPr>
        <w:t>,</w:t>
      </w:r>
      <w:r w:rsidR="0077025F" w:rsidRPr="00EE3F1C">
        <w:rPr>
          <w:sz w:val="26"/>
          <w:szCs w:val="26"/>
          <w:rtl/>
          <w:lang w:val="en-CA" w:bidi="ar-SA"/>
        </w:rPr>
        <w:t>830 طن</w:t>
      </w:r>
      <w:r w:rsidR="00465CA7" w:rsidRPr="00EE3F1C">
        <w:rPr>
          <w:sz w:val="26"/>
          <w:szCs w:val="26"/>
          <w:rtl/>
          <w:lang w:val="en-CA" w:bidi="ar-SA"/>
        </w:rPr>
        <w:t xml:space="preserve"> </w:t>
      </w:r>
      <w:r w:rsidR="0077025F" w:rsidRPr="00EE3F1C">
        <w:rPr>
          <w:rFonts w:hint="cs"/>
          <w:sz w:val="26"/>
          <w:szCs w:val="26"/>
          <w:rtl/>
          <w:lang w:val="en-CA" w:bidi="ar-SA"/>
        </w:rPr>
        <w:t xml:space="preserve">من قدرات استنفاذ الأوزون </w:t>
      </w:r>
      <w:r w:rsidR="00465CA7" w:rsidRPr="00EE3F1C">
        <w:rPr>
          <w:sz w:val="26"/>
          <w:szCs w:val="26"/>
          <w:rtl/>
          <w:lang w:val="en-CA" w:bidi="ar-SA"/>
        </w:rPr>
        <w:t xml:space="preserve">من المواد الخاضعة للرقابة </w:t>
      </w:r>
      <w:r w:rsidR="00804252" w:rsidRPr="00EE3F1C">
        <w:rPr>
          <w:rFonts w:hint="cs"/>
          <w:sz w:val="26"/>
          <w:szCs w:val="26"/>
          <w:rtl/>
          <w:lang w:val="en-CA" w:bidi="ar-SA"/>
        </w:rPr>
        <w:t>إزالة</w:t>
      </w:r>
      <w:r w:rsidR="00804252" w:rsidRPr="00EE3F1C">
        <w:rPr>
          <w:sz w:val="26"/>
          <w:szCs w:val="26"/>
          <w:rtl/>
          <w:lang w:val="en-CA" w:bidi="ar-SA"/>
        </w:rPr>
        <w:t xml:space="preserve"> دائم</w:t>
      </w:r>
      <w:r w:rsidR="00804252" w:rsidRPr="00EE3F1C">
        <w:rPr>
          <w:rFonts w:hint="cs"/>
          <w:sz w:val="26"/>
          <w:szCs w:val="26"/>
          <w:rtl/>
          <w:lang w:val="en-CA" w:bidi="ar-SA"/>
        </w:rPr>
        <w:t>ة</w:t>
      </w:r>
      <w:r w:rsidR="00804252" w:rsidRPr="00EE3F1C">
        <w:rPr>
          <w:sz w:val="26"/>
          <w:szCs w:val="26"/>
          <w:rtl/>
          <w:lang w:val="en-CA" w:bidi="ar-SA"/>
        </w:rPr>
        <w:t xml:space="preserve"> </w:t>
      </w:r>
      <w:r w:rsidR="00352B30" w:rsidRPr="00EE3F1C">
        <w:rPr>
          <w:sz w:val="26"/>
          <w:szCs w:val="26"/>
          <w:rtl/>
          <w:lang w:val="en-CA" w:bidi="ar-SA"/>
        </w:rPr>
        <w:t xml:space="preserve">مع فعالية تكلفة </w:t>
      </w:r>
      <w:r w:rsidR="00465CA7" w:rsidRPr="00EE3F1C">
        <w:rPr>
          <w:sz w:val="26"/>
          <w:szCs w:val="26"/>
          <w:rtl/>
          <w:lang w:val="en-CA" w:bidi="ar-SA"/>
        </w:rPr>
        <w:t>إجمالية</w:t>
      </w:r>
      <w:r w:rsidR="00352B30" w:rsidRPr="00EE3F1C">
        <w:rPr>
          <w:rFonts w:hint="cs"/>
          <w:sz w:val="26"/>
          <w:szCs w:val="26"/>
          <w:rtl/>
          <w:lang w:val="en-CA" w:bidi="ar-SA"/>
        </w:rPr>
        <w:t xml:space="preserve"> قدرها</w:t>
      </w:r>
      <w:r w:rsidR="00465CA7" w:rsidRPr="00EE3F1C">
        <w:rPr>
          <w:sz w:val="26"/>
          <w:szCs w:val="26"/>
          <w:rtl/>
          <w:lang w:val="en-CA" w:bidi="ar-SA"/>
        </w:rPr>
        <w:t xml:space="preserve"> 4</w:t>
      </w:r>
      <w:r w:rsidR="00804252" w:rsidRPr="00EE3F1C">
        <w:rPr>
          <w:rFonts w:hint="cs"/>
          <w:sz w:val="26"/>
          <w:szCs w:val="26"/>
          <w:rtl/>
          <w:lang w:val="en-CA" w:bidi="ar-SA"/>
        </w:rPr>
        <w:t>,</w:t>
      </w:r>
      <w:r w:rsidR="00352B30" w:rsidRPr="00EE3F1C">
        <w:rPr>
          <w:sz w:val="26"/>
          <w:szCs w:val="26"/>
          <w:rtl/>
          <w:lang w:val="en-CA" w:bidi="ar-SA"/>
        </w:rPr>
        <w:t>77 دولار أمريكي</w:t>
      </w:r>
      <w:r w:rsidR="00465CA7" w:rsidRPr="00EE3F1C">
        <w:rPr>
          <w:sz w:val="26"/>
          <w:szCs w:val="26"/>
          <w:rtl/>
          <w:lang w:val="en-CA" w:bidi="ar-SA"/>
        </w:rPr>
        <w:t xml:space="preserve">/ كجم </w:t>
      </w:r>
      <w:r w:rsidR="00352B30" w:rsidRPr="00EE3F1C">
        <w:rPr>
          <w:rFonts w:hint="cs"/>
          <w:sz w:val="26"/>
          <w:szCs w:val="26"/>
          <w:rtl/>
          <w:lang w:val="en-CA" w:bidi="ar-SA"/>
        </w:rPr>
        <w:t xml:space="preserve">من </w:t>
      </w:r>
      <w:r w:rsidR="006714DE" w:rsidRPr="00EE3F1C">
        <w:rPr>
          <w:rFonts w:hint="cs"/>
          <w:sz w:val="26"/>
          <w:szCs w:val="26"/>
          <w:rtl/>
          <w:lang w:val="en-CA" w:bidi="ar-SA"/>
        </w:rPr>
        <w:t>المواد المستنفذة ل</w:t>
      </w:r>
      <w:r w:rsidR="00352B30" w:rsidRPr="00EE3F1C">
        <w:rPr>
          <w:rFonts w:hint="cs"/>
          <w:sz w:val="26"/>
          <w:szCs w:val="26"/>
          <w:rtl/>
          <w:lang w:val="en-CA" w:bidi="ar-SA"/>
        </w:rPr>
        <w:t>لأوزون</w:t>
      </w:r>
      <w:r w:rsidR="00465CA7" w:rsidRPr="00EE3F1C">
        <w:rPr>
          <w:sz w:val="26"/>
          <w:szCs w:val="26"/>
          <w:rtl/>
          <w:lang w:val="en-CA" w:bidi="ar-SA"/>
        </w:rPr>
        <w:t>.</w:t>
      </w:r>
    </w:p>
    <w:p w:rsidR="006714DE" w:rsidRPr="00EE3F1C" w:rsidRDefault="006714DE" w:rsidP="006714DE">
      <w:pPr>
        <w:bidi/>
        <w:rPr>
          <w:sz w:val="26"/>
          <w:szCs w:val="26"/>
          <w:lang w:val="en-CA" w:bidi="ar-SA"/>
        </w:rPr>
      </w:pPr>
    </w:p>
    <w:p w:rsidR="006714DE" w:rsidRPr="00EE3F1C" w:rsidRDefault="006714DE" w:rsidP="006714DE">
      <w:pPr>
        <w:bidi/>
        <w:rPr>
          <w:b/>
          <w:bCs/>
          <w:sz w:val="26"/>
          <w:szCs w:val="26"/>
          <w:rtl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الجدول 3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-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 xml:space="preserve"> حالة تنفيذ المشروع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 xml:space="preserve"> حسب السنة</w:t>
      </w:r>
    </w:p>
    <w:tbl>
      <w:tblPr>
        <w:bidiVisual/>
        <w:tblW w:w="9420" w:type="dxa"/>
        <w:tblInd w:w="-5" w:type="dxa"/>
        <w:tblLook w:val="04A0" w:firstRow="1" w:lastRow="0" w:firstColumn="1" w:lastColumn="0" w:noHBand="0" w:noVBand="1"/>
      </w:tblPr>
      <w:tblGrid>
        <w:gridCol w:w="809"/>
        <w:gridCol w:w="1032"/>
        <w:gridCol w:w="1107"/>
        <w:gridCol w:w="1285"/>
        <w:gridCol w:w="1501"/>
        <w:gridCol w:w="1315"/>
        <w:gridCol w:w="1171"/>
        <w:gridCol w:w="1200"/>
      </w:tblGrid>
      <w:tr w:rsidR="001F43CA" w:rsidRPr="00976769" w:rsidTr="004C575B">
        <w:trPr>
          <w:tblHeader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1F43CA" w:rsidRPr="00976769" w:rsidRDefault="001F43CA" w:rsidP="00B411A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السنة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1F43CA" w:rsidRPr="00F550CE" w:rsidRDefault="001F43CA" w:rsidP="004C575B">
            <w:pPr>
              <w:bidi/>
              <w:jc w:val="center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المشروعات*</w:t>
            </w:r>
          </w:p>
        </w:tc>
        <w:tc>
          <w:tcPr>
            <w:tcW w:w="51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1F43CA" w:rsidRPr="00976769" w:rsidRDefault="001F43CA" w:rsidP="004C575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أمريكي)**</w:t>
            </w:r>
          </w:p>
        </w:tc>
      </w:tr>
      <w:tr w:rsidR="001F43CA" w:rsidRPr="00976769" w:rsidTr="004C575B">
        <w:trPr>
          <w:tblHeader/>
        </w:trPr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  <w:hideMark/>
          </w:tcPr>
          <w:p w:rsidR="001F43CA" w:rsidRPr="00976769" w:rsidRDefault="001F43CA" w:rsidP="00125380">
            <w:pPr>
              <w:jc w:val="left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1F43CA" w:rsidRPr="00976769" w:rsidRDefault="001F43CA" w:rsidP="004C575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المعتمدة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1F43CA" w:rsidRPr="00976769" w:rsidRDefault="001F43CA" w:rsidP="004C575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1F43CA" w:rsidRDefault="001F43CA" w:rsidP="004C575B">
            <w:pPr>
              <w:bidi/>
              <w:ind w:left="-63" w:right="-54"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b/>
                <w:bCs/>
                <w:sz w:val="20"/>
                <w:lang w:val="en-US" w:eastAsia="en-CA"/>
              </w:rPr>
              <w:t xml:space="preserve"> </w:t>
            </w:r>
            <w:r w:rsidRPr="00976769">
              <w:rPr>
                <w:b/>
                <w:bCs/>
                <w:sz w:val="20"/>
                <w:lang w:val="en-CA" w:eastAsia="en-CA"/>
              </w:rPr>
              <w:t xml:space="preserve">% </w:t>
            </w:r>
          </w:p>
          <w:p w:rsidR="001F43CA" w:rsidRPr="00976769" w:rsidRDefault="001F43CA" w:rsidP="004C575B">
            <w:pPr>
              <w:bidi/>
              <w:ind w:left="-63" w:right="-54"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1F43CA" w:rsidRPr="00976769" w:rsidRDefault="001F43CA" w:rsidP="004C575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1F43CA" w:rsidRPr="00976769" w:rsidRDefault="001F43CA" w:rsidP="004C575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1F43CA" w:rsidRPr="00976769" w:rsidRDefault="001F43CA" w:rsidP="004C575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الرصيد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1F43CA" w:rsidRDefault="001F43CA" w:rsidP="004C575B">
            <w:pPr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 xml:space="preserve">% </w:t>
            </w:r>
          </w:p>
          <w:p w:rsidR="001F43CA" w:rsidRPr="00976769" w:rsidRDefault="001F43CA" w:rsidP="004C575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1991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7,950,771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7,950,771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1992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41,261,376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41,261,376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1993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73,198,586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73,198,586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1994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379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379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128,630,290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128,630,290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1995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111,188,309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111,188,309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1996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83,813,027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83,813,027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1997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532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532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154,314,938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154,314,941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-2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1998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422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422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99,680,368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99,680,367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1999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546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546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152,710,736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152,710,736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426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426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109,540,523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109,540,523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2001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427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130,139,750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130,139,751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-1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2002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162,045,816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162,045,816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2003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157,043,468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157,043,468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lastRenderedPageBreak/>
              <w:t>2004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162,388,007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162,388,007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2005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180,276,023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180,276,022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2006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120,848,004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120,729,668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118,336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2007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120,144,867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120,084,047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60,821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2008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121,900,010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121,598,284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301,726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2009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320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318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73,793,821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73,051,122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742,699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84,697,247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82,746,128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1,951,119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98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202,086,773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198,026,586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4,060,187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98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101,151,368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96,885,098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4,266,270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125,807,625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123,885,672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1,921,954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98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92,977,837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88,961,503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4,016,334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379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328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160,521,930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136,658,684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23,863,246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85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116,244,679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80,858,764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35,385,915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70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64,366,109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52,225,009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12,141,100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81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123,597,665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27,629,301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95,968,364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DD689E">
            <w:pPr>
              <w:bidi/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54,291,561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551,947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53,739,614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</w:t>
            </w:r>
          </w:p>
        </w:tc>
      </w:tr>
      <w:tr w:rsidR="00465CA7" w:rsidRPr="00976769" w:rsidTr="00B411A0"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DD689E" w:rsidP="00DD689E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8,406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7,636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91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3,316,611,485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3,078,073,801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20"/>
                <w:lang w:val="en-CA" w:eastAsia="en-CA"/>
              </w:rPr>
            </w:pPr>
            <w:r w:rsidRPr="00976769">
              <w:rPr>
                <w:b/>
                <w:sz w:val="20"/>
                <w:lang w:val="en-CA" w:eastAsia="en-CA"/>
              </w:rPr>
              <w:t>238,537,684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73" w:type="dxa"/>
            </w:tcMar>
            <w:vAlign w:val="center"/>
            <w:hideMark/>
          </w:tcPr>
          <w:p w:rsidR="00465CA7" w:rsidRPr="00976769" w:rsidRDefault="00465CA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93</w:t>
            </w:r>
          </w:p>
        </w:tc>
      </w:tr>
    </w:tbl>
    <w:p w:rsidR="00465CA7" w:rsidRPr="00D4706C" w:rsidRDefault="00D4706C" w:rsidP="00D4706C">
      <w:pPr>
        <w:bidi/>
        <w:rPr>
          <w:sz w:val="20"/>
          <w:rtl/>
          <w:lang w:val="en-CA" w:bidi="ar-SA"/>
        </w:rPr>
      </w:pPr>
      <w:r>
        <w:rPr>
          <w:sz w:val="20"/>
          <w:rtl/>
          <w:lang w:val="en-CA" w:bidi="ar-SA"/>
        </w:rPr>
        <w:t xml:space="preserve">* </w:t>
      </w:r>
      <w:r w:rsidRPr="00D4706C">
        <w:rPr>
          <w:sz w:val="20"/>
          <w:rtl/>
          <w:lang w:val="en-CA" w:bidi="ar-SA"/>
        </w:rPr>
        <w:t xml:space="preserve">باستثناء </w:t>
      </w:r>
      <w:r>
        <w:rPr>
          <w:sz w:val="20"/>
          <w:rtl/>
          <w:lang w:val="en-CA" w:bidi="ar-SA"/>
        </w:rPr>
        <w:t>المشر</w:t>
      </w:r>
      <w:r>
        <w:rPr>
          <w:rFonts w:hint="cs"/>
          <w:sz w:val="20"/>
          <w:rtl/>
          <w:lang w:val="en-CA" w:bidi="ar-SA"/>
        </w:rPr>
        <w:t>و</w:t>
      </w:r>
      <w:r w:rsidR="00465CA7" w:rsidRPr="00D4706C">
        <w:rPr>
          <w:sz w:val="20"/>
          <w:rtl/>
          <w:lang w:val="en-CA" w:bidi="ar-SA"/>
        </w:rPr>
        <w:t>ع</w:t>
      </w:r>
      <w:r>
        <w:rPr>
          <w:rFonts w:hint="cs"/>
          <w:sz w:val="20"/>
          <w:rtl/>
          <w:lang w:val="en-CA" w:bidi="ar-SA"/>
        </w:rPr>
        <w:t>ات</w:t>
      </w:r>
      <w:r w:rsidR="00465CA7" w:rsidRPr="00D4706C">
        <w:rPr>
          <w:sz w:val="20"/>
          <w:rtl/>
          <w:lang w:val="en-CA" w:bidi="ar-SA"/>
        </w:rPr>
        <w:t xml:space="preserve"> المغلقة والمحولة.</w:t>
      </w:r>
    </w:p>
    <w:p w:rsidR="00465CA7" w:rsidRPr="00D4706C" w:rsidRDefault="00465CA7" w:rsidP="00465CA7">
      <w:pPr>
        <w:bidi/>
        <w:rPr>
          <w:sz w:val="20"/>
          <w:lang w:val="en-CA" w:bidi="ar-SA"/>
        </w:rPr>
      </w:pPr>
      <w:r w:rsidRPr="00D4706C">
        <w:rPr>
          <w:sz w:val="20"/>
          <w:rtl/>
          <w:lang w:val="en-CA" w:bidi="ar-SA"/>
        </w:rPr>
        <w:t>** باستثناء تكاليف دعم الوكالة.</w:t>
      </w:r>
    </w:p>
    <w:p w:rsidR="00465CA7" w:rsidRPr="00465CA7" w:rsidRDefault="00465CA7" w:rsidP="00465CA7">
      <w:pPr>
        <w:bidi/>
        <w:rPr>
          <w:szCs w:val="24"/>
          <w:lang w:val="en-CA" w:bidi="ar-SA"/>
        </w:rPr>
      </w:pPr>
    </w:p>
    <w:p w:rsidR="00465CA7" w:rsidRPr="00EE3F1C" w:rsidRDefault="00FC203A" w:rsidP="00465CA7">
      <w:pPr>
        <w:bidi/>
        <w:rPr>
          <w:b/>
          <w:bCs/>
          <w:sz w:val="26"/>
          <w:szCs w:val="26"/>
          <w:rtl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 xml:space="preserve"> المنجزة</w:t>
      </w:r>
      <w:r w:rsidRPr="00EE3F1C">
        <w:rPr>
          <w:rStyle w:val="FootnoteReference"/>
          <w:b/>
          <w:bCs/>
          <w:sz w:val="26"/>
          <w:szCs w:val="26"/>
          <w:rtl/>
          <w:lang w:val="en-CA" w:bidi="ar-SA"/>
        </w:rPr>
        <w:footnoteReference w:id="23"/>
      </w:r>
    </w:p>
    <w:p w:rsidR="00465CA7" w:rsidRPr="00EE3F1C" w:rsidRDefault="00465CA7" w:rsidP="00465CA7">
      <w:pPr>
        <w:bidi/>
        <w:rPr>
          <w:sz w:val="26"/>
          <w:szCs w:val="26"/>
          <w:lang w:val="en-CA" w:bidi="ar-SA"/>
        </w:rPr>
      </w:pPr>
    </w:p>
    <w:p w:rsidR="00465CA7" w:rsidRPr="00EE3F1C" w:rsidRDefault="0033486F" w:rsidP="0033486F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5-</w:t>
      </w:r>
      <w:r w:rsidRPr="00EE3F1C">
        <w:rPr>
          <w:rFonts w:hint="cs"/>
          <w:sz w:val="26"/>
          <w:szCs w:val="26"/>
          <w:rtl/>
          <w:lang w:val="en-CA" w:bidi="ar-SA"/>
        </w:rPr>
        <w:tab/>
      </w:r>
      <w:r w:rsidRPr="00EE3F1C">
        <w:rPr>
          <w:sz w:val="26"/>
          <w:szCs w:val="26"/>
          <w:rtl/>
          <w:lang w:val="en-CA" w:bidi="ar-SA"/>
        </w:rPr>
        <w:t>عموماً</w:t>
      </w:r>
      <w:r w:rsidR="00465CA7" w:rsidRPr="00EE3F1C">
        <w:rPr>
          <w:sz w:val="26"/>
          <w:szCs w:val="26"/>
          <w:rtl/>
          <w:lang w:val="en-CA" w:bidi="ar-SA"/>
        </w:rPr>
        <w:t>، تم صرف 99</w:t>
      </w:r>
      <w:r w:rsidRPr="00EE3F1C">
        <w:rPr>
          <w:rFonts w:hint="cs"/>
          <w:sz w:val="26"/>
          <w:szCs w:val="26"/>
          <w:rtl/>
          <w:lang w:val="en-CA" w:bidi="ar-SA"/>
        </w:rPr>
        <w:t>,</w:t>
      </w:r>
      <w:r w:rsidR="00465CA7" w:rsidRPr="00EE3F1C">
        <w:rPr>
          <w:sz w:val="26"/>
          <w:szCs w:val="26"/>
          <w:rtl/>
          <w:lang w:val="en-CA" w:bidi="ar-SA"/>
        </w:rPr>
        <w:t xml:space="preserve">7 في </w:t>
      </w:r>
      <w:r w:rsidRPr="00EE3F1C">
        <w:rPr>
          <w:sz w:val="26"/>
          <w:szCs w:val="26"/>
          <w:rtl/>
          <w:lang w:val="en-CA" w:bidi="ar-SA"/>
        </w:rPr>
        <w:t>المائة من الأموال المعتمدة للمشر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465CA7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465CA7" w:rsidRPr="00EE3F1C">
        <w:rPr>
          <w:sz w:val="26"/>
          <w:szCs w:val="26"/>
          <w:rtl/>
          <w:lang w:val="en-CA" w:bidi="ar-SA"/>
        </w:rPr>
        <w:t xml:space="preserve"> الاستثمارية المنجزة.</w:t>
      </w:r>
      <w:r w:rsidR="00526FE2" w:rsidRPr="00EE3F1C">
        <w:rPr>
          <w:rStyle w:val="FootnoteReference"/>
          <w:sz w:val="26"/>
          <w:szCs w:val="26"/>
          <w:rtl/>
          <w:lang w:val="en-CA" w:bidi="ar-SA"/>
        </w:rPr>
        <w:footnoteReference w:id="24"/>
      </w:r>
    </w:p>
    <w:p w:rsidR="0033486F" w:rsidRPr="00EE3F1C" w:rsidRDefault="0033486F" w:rsidP="0033486F">
      <w:pPr>
        <w:bidi/>
        <w:rPr>
          <w:sz w:val="26"/>
          <w:szCs w:val="26"/>
          <w:lang w:val="en-CA" w:bidi="ar-SA"/>
        </w:rPr>
      </w:pPr>
    </w:p>
    <w:p w:rsidR="00465CA7" w:rsidRPr="00EE3F1C" w:rsidRDefault="0033486F" w:rsidP="00465CA7">
      <w:pPr>
        <w:bidi/>
        <w:rPr>
          <w:b/>
          <w:bCs/>
          <w:sz w:val="26"/>
          <w:szCs w:val="26"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 xml:space="preserve"> الاستثمارية المنجزة</w:t>
      </w:r>
    </w:p>
    <w:p w:rsidR="00465CA7" w:rsidRPr="00EE3F1C" w:rsidRDefault="00465CA7" w:rsidP="00465CA7">
      <w:pPr>
        <w:bidi/>
        <w:rPr>
          <w:sz w:val="26"/>
          <w:szCs w:val="26"/>
          <w:lang w:val="en-CA" w:bidi="ar-SA"/>
        </w:rPr>
      </w:pPr>
    </w:p>
    <w:p w:rsidR="00465CA7" w:rsidRPr="00EE3F1C" w:rsidRDefault="0033486F" w:rsidP="00465CA7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6</w:t>
      </w:r>
      <w:r w:rsidRPr="00EE3F1C">
        <w:rPr>
          <w:rFonts w:hint="cs"/>
          <w:sz w:val="26"/>
          <w:szCs w:val="26"/>
          <w:rtl/>
          <w:lang w:val="en-CA" w:bidi="ar-SA"/>
        </w:rPr>
        <w:t>-</w:t>
      </w:r>
      <w:r w:rsidRPr="00EE3F1C">
        <w:rPr>
          <w:rFonts w:hint="cs"/>
          <w:sz w:val="26"/>
          <w:szCs w:val="26"/>
          <w:rtl/>
          <w:lang w:val="en-CA" w:bidi="ar-SA"/>
        </w:rPr>
        <w:tab/>
      </w:r>
      <w:r w:rsidRPr="00EE3F1C">
        <w:rPr>
          <w:sz w:val="26"/>
          <w:szCs w:val="26"/>
          <w:rtl/>
          <w:lang w:val="en-CA" w:bidi="ar-SA"/>
        </w:rPr>
        <w:t>يعرض الجدول 4 معلومات عن المشر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465CA7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465CA7" w:rsidRPr="00EE3F1C">
        <w:rPr>
          <w:sz w:val="26"/>
          <w:szCs w:val="26"/>
          <w:rtl/>
          <w:lang w:val="en-CA" w:bidi="ar-SA"/>
        </w:rPr>
        <w:t xml:space="preserve"> الاستثمارية التي تم إنجازها منذ عام 1991</w:t>
      </w:r>
      <w:r w:rsidRPr="00EE3F1C">
        <w:rPr>
          <w:sz w:val="26"/>
          <w:szCs w:val="26"/>
          <w:rtl/>
          <w:lang w:val="en-CA" w:bidi="ar-SA"/>
        </w:rPr>
        <w:t>. ويعرض الجدول البيانات إجمالاً</w:t>
      </w:r>
      <w:r w:rsidR="00465CA7" w:rsidRPr="00EE3F1C">
        <w:rPr>
          <w:sz w:val="26"/>
          <w:szCs w:val="26"/>
          <w:rtl/>
          <w:lang w:val="en-CA" w:bidi="ar-SA"/>
        </w:rPr>
        <w:t xml:space="preserve">، 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465CA7" w:rsidRPr="00EE3F1C">
        <w:rPr>
          <w:sz w:val="26"/>
          <w:szCs w:val="26"/>
          <w:rtl/>
          <w:lang w:val="en-CA" w:bidi="ar-SA"/>
        </w:rPr>
        <w:t>تليها البيانات حسب المنطقة والقطاع وخصائص التنفيذ وطريقة الصرف.</w:t>
      </w:r>
    </w:p>
    <w:p w:rsidR="0033486F" w:rsidRPr="00EE3F1C" w:rsidRDefault="0033486F" w:rsidP="0033486F">
      <w:pPr>
        <w:bidi/>
        <w:rPr>
          <w:sz w:val="26"/>
          <w:szCs w:val="26"/>
          <w:lang w:val="en-CA" w:bidi="ar-SA"/>
        </w:rPr>
      </w:pPr>
    </w:p>
    <w:p w:rsidR="00465CA7" w:rsidRPr="00EE3F1C" w:rsidRDefault="0033486F" w:rsidP="0033486F">
      <w:pPr>
        <w:bidi/>
        <w:rPr>
          <w:b/>
          <w:bCs/>
          <w:sz w:val="26"/>
          <w:szCs w:val="26"/>
          <w:rtl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الجدول 4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-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 المشر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 xml:space="preserve"> الاستثمارية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 xml:space="preserve"> المنجزة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 xml:space="preserve"> المتراكمة </w:t>
      </w:r>
    </w:p>
    <w:tbl>
      <w:tblPr>
        <w:bidiVisual/>
        <w:tblW w:w="977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1165"/>
        <w:gridCol w:w="900"/>
        <w:gridCol w:w="1080"/>
        <w:gridCol w:w="1080"/>
        <w:gridCol w:w="1260"/>
        <w:gridCol w:w="1080"/>
        <w:gridCol w:w="1080"/>
      </w:tblGrid>
      <w:tr w:rsidR="00465CA7" w:rsidRPr="00976769" w:rsidTr="00C523A6">
        <w:trPr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65CA7" w:rsidRPr="00976769" w:rsidRDefault="002F798D" w:rsidP="002F798D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البند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65CA7" w:rsidRPr="00976769" w:rsidRDefault="002F798D" w:rsidP="002F798D">
            <w:pPr>
              <w:bidi/>
              <w:ind w:left="-140" w:right="-96"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عدد المشروعات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F798D" w:rsidRDefault="002F798D" w:rsidP="002F798D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 xml:space="preserve">الأموال المعتمدة زائد التعديل </w:t>
            </w:r>
          </w:p>
          <w:p w:rsidR="00465CA7" w:rsidRPr="00976769" w:rsidRDefault="002F798D" w:rsidP="002F798D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(دولار أمريكي)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65CA7" w:rsidRPr="00976769" w:rsidRDefault="002F798D" w:rsidP="002F798D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نسبة الأموال المصروفة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449BC" w:rsidRDefault="002F798D" w:rsidP="002F798D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 xml:space="preserve">الاستهلاك </w:t>
            </w:r>
          </w:p>
          <w:p w:rsidR="002F798D" w:rsidRPr="002F798D" w:rsidRDefault="002F798D" w:rsidP="006449BC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(المواد المستنفذة للأوزون التي تمت إزالتها*)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449BC" w:rsidRDefault="008F6028" w:rsidP="008F6028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 xml:space="preserve">الإنتاج </w:t>
            </w:r>
          </w:p>
          <w:p w:rsidR="00465CA7" w:rsidRPr="00C523A6" w:rsidRDefault="008F6028" w:rsidP="006449BC">
            <w:pPr>
              <w:bidi/>
              <w:jc w:val="center"/>
              <w:rPr>
                <w:b/>
                <w:bCs/>
                <w:sz w:val="18"/>
                <w:szCs w:val="18"/>
                <w:lang w:val="en-US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(المواد المستنفذة للأوزون التي تمت إزالتها*)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C2EF3" w:rsidRDefault="002C2EF3" w:rsidP="002C2EF3">
            <w:pPr>
              <w:bidi/>
              <w:ind w:left="-164" w:right="-149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متوسط عدد الأشهر</w:t>
            </w:r>
          </w:p>
          <w:p w:rsidR="002C2EF3" w:rsidRDefault="002C2EF3" w:rsidP="002C2EF3">
            <w:pPr>
              <w:bidi/>
              <w:ind w:left="-164" w:right="-149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 xml:space="preserve"> منذ الموافقة على</w:t>
            </w:r>
          </w:p>
          <w:p w:rsidR="002C2EF3" w:rsidRPr="002C2EF3" w:rsidRDefault="002C2EF3" w:rsidP="002E2F80">
            <w:pPr>
              <w:bidi/>
              <w:ind w:left="-164" w:right="-149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 xml:space="preserve"> أول </w:t>
            </w:r>
            <w:r w:rsidR="002E2F80"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دفعة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C2EF3" w:rsidRPr="002C2EF3" w:rsidRDefault="002C2EF3" w:rsidP="002C2EF3">
            <w:pPr>
              <w:bidi/>
              <w:ind w:left="-67" w:right="-108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 xml:space="preserve">متوسط عدد الأشهر منذ </w:t>
            </w:r>
            <w:r w:rsidR="00E15391"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الموافقة على الإنجاز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15391" w:rsidRDefault="00E15391" w:rsidP="00E15391">
            <w:pPr>
              <w:bidi/>
              <w:ind w:left="-108" w:right="-153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إجمالي فعالية التكلفة للصندوق</w:t>
            </w:r>
          </w:p>
          <w:p w:rsidR="00E15391" w:rsidRPr="00E15391" w:rsidRDefault="00E15391" w:rsidP="00E15391">
            <w:pPr>
              <w:bidi/>
              <w:ind w:left="-108" w:right="-153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(دولار أمريكي/ كجم)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المجموع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2,820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2,266,555,817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270,641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204,189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 xml:space="preserve">4.77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المنطقة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465CA7" w:rsidRPr="00976769" w:rsidTr="00C523A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أفريقيا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478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156,820,669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18,124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8.65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آسيا والمحيط الهادي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1,508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1,641,273,933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210,069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184,239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4.16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أوروبا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146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71,401,527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8,045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8.69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أمريكا اللاتينية ومنطقة البحر الكاريبي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688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397,059,688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34,404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19,775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7.33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lastRenderedPageBreak/>
              <w:t>عالمي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keepNext/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القطاع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keepNext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keepNext/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keepNext/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keepNext/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keepNext/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keepNext/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keepNext/>
              <w:jc w:val="righ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keepNext/>
              <w:jc w:val="right"/>
              <w:rPr>
                <w:sz w:val="18"/>
                <w:szCs w:val="18"/>
                <w:lang w:val="en-CA" w:eastAsia="en-CA"/>
              </w:rPr>
            </w:pP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465CA7" w:rsidRPr="00976769" w:rsidTr="00C523A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keepNext/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الإيروسول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keepNext/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keepNext/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63,118,299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keepNext/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keepNext/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26,967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keepNext/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keepNext/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keepNext/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keepNext/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2.34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التدمير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مكافحة الحريق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08541B" w:rsidRDefault="0008541B" w:rsidP="0008541B">
            <w:pPr>
              <w:bidi/>
              <w:jc w:val="left"/>
              <w:rPr>
                <w:sz w:val="18"/>
                <w:szCs w:val="18"/>
                <w:lang w:val="en-US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الرغاوي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1,003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376,083,357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69,420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5.42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المبخرات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99,900,005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7,993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12.50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الهالونات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71,476,177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42,111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41,958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0.85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A74E58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قطاع</w:t>
            </w:r>
            <w:r w:rsidR="0008541B">
              <w:rPr>
                <w:rFonts w:hint="cs"/>
                <w:sz w:val="18"/>
                <w:szCs w:val="18"/>
                <w:rtl/>
                <w:lang w:val="en-CA" w:eastAsia="en-CA"/>
              </w:rPr>
              <w:t xml:space="preserve"> متعدد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2,287,376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5.46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أخرى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16,059,360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1,574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10.20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خطة الإزالة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684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571,925,373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51,081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10,988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9.21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عامل التصنيع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120,252,627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19,573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52,162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1.68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الإنتاج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414,398,882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99,081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4.18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التبريد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612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435,628,704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44,159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9.87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المذيبات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94,351,804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7,285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12.95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المعقمات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1,073,855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17.78 </w:t>
            </w:r>
          </w:p>
        </w:tc>
      </w:tr>
      <w:tr w:rsidR="00465CA7" w:rsidRPr="00976769" w:rsidTr="00C523A6">
        <w:tc>
          <w:tcPr>
            <w:tcW w:w="9772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خصائص التنفيذ</w:t>
            </w:r>
            <w:r w:rsidR="00465CA7"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465CA7" w:rsidRPr="00976769" w:rsidTr="00C523A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تنفيذ الوكالة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1,750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803,349,958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93,564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17,381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7.24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تنفيذ وطني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1,070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1,463,205,859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177,077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186,808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4.02 </w:t>
            </w:r>
          </w:p>
        </w:tc>
      </w:tr>
      <w:tr w:rsidR="00465CA7" w:rsidRPr="00976769" w:rsidTr="00C523A6">
        <w:tc>
          <w:tcPr>
            <w:tcW w:w="9772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طريقة الصرف</w:t>
            </w:r>
            <w:r w:rsidR="00465CA7"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465CA7" w:rsidRPr="00976769" w:rsidTr="00C523A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أثناء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التنفيذ</w:t>
            </w:r>
            <w:r w:rsidR="00465CA7" w:rsidRPr="00976769">
              <w:rPr>
                <w:sz w:val="18"/>
                <w:szCs w:val="18"/>
                <w:lang w:val="en-CA" w:eastAsia="en-C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2,711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1,958,407,716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263,809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199,719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4.23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08541B" w:rsidP="0008541B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بعد التنفيذ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17,166,608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2,512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6.83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08541B" w:rsidRDefault="0008541B" w:rsidP="0008541B">
            <w:pPr>
              <w:bidi/>
              <w:jc w:val="left"/>
              <w:rPr>
                <w:sz w:val="18"/>
                <w:szCs w:val="18"/>
                <w:lang w:val="en-US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تمويل بأثر رجعي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14,635,851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2,100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5.63 </w:t>
            </w:r>
          </w:p>
        </w:tc>
      </w:tr>
      <w:tr w:rsidR="00465CA7" w:rsidRPr="00976769" w:rsidTr="00C523A6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8541B" w:rsidRPr="0008541B" w:rsidRDefault="0008541B" w:rsidP="0008541B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US" w:eastAsia="en-CA" w:bidi="ar-SA"/>
              </w:rPr>
              <w:t>البلد للمستفيدين النهائيين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276,345,642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2,220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3,970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44.64 </w:t>
            </w:r>
          </w:p>
        </w:tc>
      </w:tr>
    </w:tbl>
    <w:p w:rsidR="00465CA7" w:rsidRPr="004F1C99" w:rsidRDefault="00465CA7" w:rsidP="004F1C99">
      <w:pPr>
        <w:bidi/>
        <w:rPr>
          <w:sz w:val="20"/>
          <w:lang w:val="en-CA" w:bidi="ar-SA"/>
        </w:rPr>
      </w:pPr>
      <w:r w:rsidRPr="004F1C99">
        <w:rPr>
          <w:sz w:val="20"/>
          <w:rtl/>
          <w:lang w:val="en-CA" w:bidi="ar-SA"/>
        </w:rPr>
        <w:t xml:space="preserve">* </w:t>
      </w:r>
      <w:r w:rsidR="004F1C99" w:rsidRPr="004F1C99">
        <w:rPr>
          <w:rFonts w:hint="cs"/>
          <w:sz w:val="20"/>
          <w:rtl/>
          <w:lang w:val="en-CA" w:bidi="ar-SA"/>
        </w:rPr>
        <w:t>باستثناء</w:t>
      </w:r>
      <w:r w:rsidRPr="004F1C99">
        <w:rPr>
          <w:sz w:val="20"/>
          <w:rtl/>
          <w:lang w:val="en-CA" w:bidi="ar-SA"/>
        </w:rPr>
        <w:t xml:space="preserve"> المشاريع المغلقة والمحولة.</w:t>
      </w:r>
    </w:p>
    <w:p w:rsidR="00465CA7" w:rsidRPr="00465CA7" w:rsidRDefault="00465CA7" w:rsidP="00465CA7">
      <w:pPr>
        <w:bidi/>
        <w:rPr>
          <w:szCs w:val="24"/>
          <w:lang w:val="en-CA" w:bidi="ar-SA"/>
        </w:rPr>
      </w:pPr>
    </w:p>
    <w:p w:rsidR="00465CA7" w:rsidRPr="00EE3F1C" w:rsidRDefault="00231892" w:rsidP="00465CA7">
      <w:pPr>
        <w:bidi/>
        <w:rPr>
          <w:b/>
          <w:bCs/>
          <w:sz w:val="26"/>
          <w:szCs w:val="26"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 xml:space="preserve"> غير الاستثمارية المنجزة</w:t>
      </w:r>
    </w:p>
    <w:p w:rsidR="00465CA7" w:rsidRPr="00EE3F1C" w:rsidRDefault="00465CA7" w:rsidP="00465CA7">
      <w:pPr>
        <w:bidi/>
        <w:rPr>
          <w:sz w:val="26"/>
          <w:szCs w:val="26"/>
          <w:lang w:val="en-CA" w:bidi="ar-SA"/>
        </w:rPr>
      </w:pPr>
    </w:p>
    <w:p w:rsidR="00465CA7" w:rsidRPr="00EE3F1C" w:rsidRDefault="00BF0BB9" w:rsidP="004C575B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7</w:t>
      </w:r>
      <w:r w:rsidRPr="00EE3F1C">
        <w:rPr>
          <w:rFonts w:hint="cs"/>
          <w:sz w:val="26"/>
          <w:szCs w:val="26"/>
          <w:rtl/>
          <w:lang w:val="en-CA" w:bidi="ar-SA"/>
        </w:rPr>
        <w:t>-</w:t>
      </w:r>
      <w:r w:rsidRPr="00EE3F1C">
        <w:rPr>
          <w:rFonts w:hint="cs"/>
          <w:sz w:val="26"/>
          <w:szCs w:val="26"/>
          <w:rtl/>
          <w:lang w:val="en-CA" w:bidi="ar-SA"/>
        </w:rPr>
        <w:tab/>
      </w:r>
      <w:r w:rsidRPr="00EE3F1C">
        <w:rPr>
          <w:sz w:val="26"/>
          <w:szCs w:val="26"/>
          <w:rtl/>
          <w:lang w:val="en-CA" w:bidi="ar-SA"/>
        </w:rPr>
        <w:t>يعرض الجدول 5 بيانات عن المشر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465CA7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465CA7" w:rsidRPr="00EE3F1C">
        <w:rPr>
          <w:sz w:val="26"/>
          <w:szCs w:val="26"/>
          <w:rtl/>
          <w:lang w:val="en-CA" w:bidi="ar-SA"/>
        </w:rPr>
        <w:t xml:space="preserve"> غير الاستثمارية المنجزة</w:t>
      </w:r>
      <w:r w:rsidRPr="00EE3F1C">
        <w:rPr>
          <w:sz w:val="26"/>
          <w:szCs w:val="26"/>
          <w:rtl/>
          <w:lang w:val="en-CA" w:bidi="ar-SA"/>
        </w:rPr>
        <w:t xml:space="preserve"> المتراكمة. منذ عام 1991</w:t>
      </w:r>
      <w:r w:rsidR="00465CA7" w:rsidRPr="00EE3F1C">
        <w:rPr>
          <w:sz w:val="26"/>
          <w:szCs w:val="26"/>
          <w:rtl/>
          <w:lang w:val="en-CA" w:bidi="ar-SA"/>
        </w:rPr>
        <w:t xml:space="preserve">، تم </w:t>
      </w:r>
      <w:r w:rsidR="004C575B" w:rsidRPr="00EE3F1C">
        <w:rPr>
          <w:rFonts w:hint="cs"/>
          <w:sz w:val="26"/>
          <w:szCs w:val="26"/>
          <w:rtl/>
          <w:lang w:val="en-CA" w:bidi="ar-SA"/>
        </w:rPr>
        <w:t xml:space="preserve">إنجاز </w:t>
      </w:r>
      <w:r w:rsidR="00465CA7" w:rsidRPr="00EE3F1C">
        <w:rPr>
          <w:sz w:val="26"/>
          <w:szCs w:val="26"/>
          <w:rtl/>
          <w:lang w:val="en-CA" w:bidi="ar-SA"/>
        </w:rPr>
        <w:t>3</w:t>
      </w:r>
      <w:r w:rsidR="004C575B" w:rsidRPr="00EE3F1C">
        <w:rPr>
          <w:rFonts w:hint="cs"/>
          <w:sz w:val="26"/>
          <w:szCs w:val="26"/>
          <w:rtl/>
          <w:lang w:val="en-CA" w:bidi="ar-SA"/>
        </w:rPr>
        <w:t>,</w:t>
      </w:r>
      <w:r w:rsidR="00465CA7" w:rsidRPr="00EE3F1C">
        <w:rPr>
          <w:sz w:val="26"/>
          <w:szCs w:val="26"/>
          <w:rtl/>
          <w:lang w:val="en-CA" w:bidi="ar-SA"/>
        </w:rPr>
        <w:t>223 مشروعًا غير استثماري بقيمة إجمالية قدرها 509</w:t>
      </w:r>
      <w:r w:rsidR="004C575B" w:rsidRPr="00EE3F1C">
        <w:rPr>
          <w:rFonts w:hint="cs"/>
          <w:sz w:val="26"/>
          <w:szCs w:val="26"/>
          <w:rtl/>
          <w:lang w:val="en-CA" w:bidi="ar-SA"/>
        </w:rPr>
        <w:t>,</w:t>
      </w:r>
      <w:r w:rsidR="00465CA7" w:rsidRPr="00EE3F1C">
        <w:rPr>
          <w:sz w:val="26"/>
          <w:szCs w:val="26"/>
          <w:rtl/>
          <w:lang w:val="en-CA" w:bidi="ar-SA"/>
        </w:rPr>
        <w:t>78 مليون دولار أمريكي.</w:t>
      </w:r>
    </w:p>
    <w:p w:rsidR="00BF0BB9" w:rsidRPr="00EE3F1C" w:rsidRDefault="00BF0BB9" w:rsidP="00BF0BB9">
      <w:pPr>
        <w:bidi/>
        <w:rPr>
          <w:sz w:val="26"/>
          <w:szCs w:val="26"/>
          <w:lang w:val="en-CA" w:bidi="ar-SA"/>
        </w:rPr>
      </w:pPr>
    </w:p>
    <w:p w:rsidR="00465CA7" w:rsidRPr="004343EC" w:rsidRDefault="004343EC" w:rsidP="004343EC">
      <w:pPr>
        <w:bidi/>
        <w:rPr>
          <w:b/>
          <w:bCs/>
          <w:szCs w:val="24"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الجدول 5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 xml:space="preserve">- 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 المشر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465CA7" w:rsidRPr="00EE3F1C">
        <w:rPr>
          <w:b/>
          <w:bCs/>
          <w:sz w:val="26"/>
          <w:szCs w:val="26"/>
          <w:rtl/>
          <w:lang w:val="en-CA" w:bidi="ar-SA"/>
        </w:rPr>
        <w:t xml:space="preserve"> غير الاستثمارية المنجزة</w:t>
      </w:r>
      <w:r w:rsidR="00BF0BB9" w:rsidRPr="00EE3F1C">
        <w:rPr>
          <w:rFonts w:hint="cs"/>
          <w:b/>
          <w:bCs/>
          <w:sz w:val="26"/>
          <w:szCs w:val="26"/>
          <w:rtl/>
          <w:lang w:val="en-CA" w:bidi="ar-SA"/>
        </w:rPr>
        <w:t xml:space="preserve"> </w:t>
      </w:r>
      <w:r w:rsidR="00BF0BB9" w:rsidRPr="00EE3F1C">
        <w:rPr>
          <w:b/>
          <w:bCs/>
          <w:sz w:val="26"/>
          <w:szCs w:val="26"/>
          <w:rtl/>
          <w:lang w:val="en-CA" w:bidi="ar-SA"/>
        </w:rPr>
        <w:t>المتراكمة</w:t>
      </w:r>
    </w:p>
    <w:tbl>
      <w:tblPr>
        <w:bidiVisual/>
        <w:tblW w:w="9360" w:type="dxa"/>
        <w:tblInd w:w="-5" w:type="dxa"/>
        <w:tblLook w:val="04A0" w:firstRow="1" w:lastRow="0" w:firstColumn="1" w:lastColumn="0" w:noHBand="0" w:noVBand="1"/>
      </w:tblPr>
      <w:tblGrid>
        <w:gridCol w:w="2520"/>
        <w:gridCol w:w="1350"/>
        <w:gridCol w:w="1530"/>
        <w:gridCol w:w="1080"/>
        <w:gridCol w:w="1440"/>
        <w:gridCol w:w="1440"/>
      </w:tblGrid>
      <w:tr w:rsidR="004C575B" w:rsidRPr="00976769" w:rsidTr="00F27691">
        <w:trPr>
          <w:trHeight w:val="612"/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C575B" w:rsidRPr="00976769" w:rsidRDefault="00250DB3" w:rsidP="00250DB3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البند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C575B" w:rsidRPr="00976769" w:rsidRDefault="004C575B" w:rsidP="004C575B">
            <w:pPr>
              <w:bidi/>
              <w:ind w:left="-140" w:right="-96"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عدد المشروعات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C575B" w:rsidRDefault="004C575B" w:rsidP="004C575B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 xml:space="preserve">الأموال المعتمدة زائد التعديل </w:t>
            </w:r>
          </w:p>
          <w:p w:rsidR="004C575B" w:rsidRPr="00976769" w:rsidRDefault="004C575B" w:rsidP="004C575B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(دولار أمريكي)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C575B" w:rsidRPr="00976769" w:rsidRDefault="00BD0FFB" w:rsidP="00125380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نسبة الأموال المصروفة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D0FFB" w:rsidRDefault="00BD0FFB" w:rsidP="00BD0FFB">
            <w:pPr>
              <w:bidi/>
              <w:ind w:left="-164" w:right="-149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متوسط عدد الأشهر</w:t>
            </w:r>
          </w:p>
          <w:p w:rsidR="00BD0FFB" w:rsidRDefault="00BD0FFB" w:rsidP="00BD0FFB">
            <w:pPr>
              <w:bidi/>
              <w:ind w:left="-164" w:right="-149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 xml:space="preserve"> منذ الموافقة على</w:t>
            </w:r>
          </w:p>
          <w:p w:rsidR="004C575B" w:rsidRPr="00976769" w:rsidRDefault="00BD0FFB" w:rsidP="002E2F80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 xml:space="preserve"> أول </w:t>
            </w:r>
            <w:r w:rsidR="002E2F80"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دفعة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C575B" w:rsidRPr="00976769" w:rsidRDefault="00BD0FFB" w:rsidP="00125380">
            <w:pPr>
              <w:ind w:left="-133" w:right="-108"/>
              <w:jc w:val="center"/>
              <w:rPr>
                <w:b/>
                <w:bCs/>
                <w:sz w:val="18"/>
                <w:szCs w:val="18"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متوسط عدد الأشهر منذ الموافقة على الإنجاز</w:t>
            </w:r>
          </w:p>
        </w:tc>
      </w:tr>
      <w:tr w:rsidR="00465CA7" w:rsidRPr="00976769" w:rsidTr="00F27691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580415" w:rsidP="00580415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المجموع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3,223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509,781,577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38</w:t>
            </w:r>
          </w:p>
        </w:tc>
      </w:tr>
      <w:tr w:rsidR="00465CA7" w:rsidRPr="00976769" w:rsidTr="00F27691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580415" w:rsidP="00580415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المنطقة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أفريقيا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973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84,802,688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39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آسيا والمحيط الهادي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146,143,642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39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أوروبا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20,347,540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34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أمريكا اللاتينية ومنطقة البحر الكاريبي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92,187,204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41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عالمي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166,300,505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23</w:t>
            </w:r>
          </w:p>
        </w:tc>
      </w:tr>
      <w:tr w:rsidR="00465CA7" w:rsidRPr="00976769" w:rsidTr="00F27691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580415" w:rsidP="00580415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القطاع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keepNext/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الإيروسول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2,461,265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36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التدمير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7,089,466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62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مكافحة الحريق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08541B" w:rsidRDefault="00580415" w:rsidP="00936B4D">
            <w:pPr>
              <w:bidi/>
              <w:jc w:val="left"/>
              <w:rPr>
                <w:sz w:val="18"/>
                <w:szCs w:val="18"/>
                <w:lang w:val="en-US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الرغاوي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10,738,897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36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المبخرات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21,224,434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39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الهالونات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11,238,156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44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A74E58" w:rsidP="00936B4D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قطاع</w:t>
            </w:r>
            <w:r w:rsidR="00580415">
              <w:rPr>
                <w:rFonts w:hint="cs"/>
                <w:sz w:val="18"/>
                <w:szCs w:val="18"/>
                <w:rtl/>
                <w:lang w:val="en-CA" w:eastAsia="en-CA"/>
              </w:rPr>
              <w:t xml:space="preserve"> متعدد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53,792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58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أخرى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76,499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38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lastRenderedPageBreak/>
              <w:t>خطة الإزالة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51,518,567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41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عامل التصنيع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الإنتاج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التبريد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90,921,520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50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المذيبات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1,759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311,020,199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32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المعقمات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3,398,782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27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keepNext/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الإيروسول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465CA7" w:rsidRPr="00976769" w:rsidTr="00F27691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580415" w:rsidP="00580415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خصائص التنفيذ</w:t>
            </w: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تنفيذ الوكالة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2,619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382,492,177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37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تنفيذ وطني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127,289,400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41</w:t>
            </w:r>
          </w:p>
        </w:tc>
      </w:tr>
      <w:tr w:rsidR="00465CA7" w:rsidRPr="00976769" w:rsidTr="00F27691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580415" w:rsidP="00580415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طريقة الصرف</w:t>
            </w: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465CA7" w:rsidRPr="00976769" w:rsidRDefault="00465CA7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أثناء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التنفيذ</w:t>
            </w:r>
            <w:r w:rsidRPr="00976769">
              <w:rPr>
                <w:sz w:val="18"/>
                <w:szCs w:val="18"/>
                <w:lang w:val="en-CA" w:eastAsia="en-CA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3,189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497,875,380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38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976769" w:rsidRDefault="0058041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بعد التنفيذ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2,325,462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21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08541B" w:rsidRDefault="00580415" w:rsidP="00936B4D">
            <w:pPr>
              <w:bidi/>
              <w:jc w:val="left"/>
              <w:rPr>
                <w:sz w:val="18"/>
                <w:szCs w:val="18"/>
                <w:lang w:val="en-US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تمويل بأثر رجعي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146,698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83</w:t>
            </w:r>
          </w:p>
        </w:tc>
      </w:tr>
      <w:tr w:rsidR="00580415" w:rsidRPr="00976769" w:rsidTr="00936B4D">
        <w:trPr>
          <w:trHeight w:val="204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80415" w:rsidRPr="0008541B" w:rsidRDefault="00580415" w:rsidP="00936B4D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US" w:eastAsia="en-CA" w:bidi="ar-SA"/>
              </w:rPr>
              <w:t>البلد للمستفيدين النهائيين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9,434,037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580415" w:rsidRPr="00976769" w:rsidRDefault="0058041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38</w:t>
            </w:r>
          </w:p>
        </w:tc>
      </w:tr>
    </w:tbl>
    <w:p w:rsidR="00465CA7" w:rsidRDefault="00465CA7" w:rsidP="00465CA7">
      <w:pPr>
        <w:bidi/>
        <w:rPr>
          <w:szCs w:val="24"/>
          <w:rtl/>
          <w:lang w:val="en-CA" w:bidi="ar-SA"/>
        </w:rPr>
      </w:pPr>
    </w:p>
    <w:p w:rsidR="00F26554" w:rsidRDefault="00C71B72" w:rsidP="00A74E58">
      <w:pPr>
        <w:bidi/>
        <w:rPr>
          <w:sz w:val="26"/>
          <w:szCs w:val="26"/>
          <w:lang w:val="en-CA" w:bidi="ar-SA"/>
        </w:rPr>
      </w:pPr>
      <w:r>
        <w:rPr>
          <w:szCs w:val="24"/>
          <w:rtl/>
          <w:lang w:val="en-CA" w:bidi="ar-SA"/>
        </w:rPr>
        <w:t>8</w:t>
      </w:r>
      <w:r>
        <w:rPr>
          <w:rFonts w:hint="cs"/>
          <w:szCs w:val="24"/>
          <w:rtl/>
          <w:lang w:val="en-CA" w:bidi="ar-SA"/>
        </w:rPr>
        <w:t>-</w:t>
      </w:r>
      <w:r>
        <w:rPr>
          <w:rFonts w:hint="cs"/>
          <w:szCs w:val="24"/>
          <w:rtl/>
          <w:lang w:val="en-CA" w:bidi="ar-SA"/>
        </w:rPr>
        <w:tab/>
      </w:r>
      <w:r w:rsidR="002E2F80" w:rsidRPr="00EE3F1C">
        <w:rPr>
          <w:sz w:val="26"/>
          <w:szCs w:val="26"/>
          <w:rtl/>
          <w:lang w:val="en-CA" w:bidi="ar-SA"/>
        </w:rPr>
        <w:t xml:space="preserve">متوسط ​​الوقت من الموافقة </w:t>
      </w:r>
      <w:r w:rsidR="002E2F80" w:rsidRPr="00EE3F1C">
        <w:rPr>
          <w:rFonts w:hint="cs"/>
          <w:sz w:val="26"/>
          <w:szCs w:val="26"/>
          <w:rtl/>
          <w:lang w:val="en-CA" w:bidi="ar-SA"/>
        </w:rPr>
        <w:t>ع</w:t>
      </w:r>
      <w:r w:rsidR="002E2F80" w:rsidRPr="00EE3F1C">
        <w:rPr>
          <w:sz w:val="26"/>
          <w:szCs w:val="26"/>
          <w:rtl/>
          <w:lang w:val="en-CA" w:bidi="ar-SA"/>
        </w:rPr>
        <w:t>لى أول دفعة للمشر</w:t>
      </w:r>
      <w:r w:rsidR="002E2F80"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ع</w:t>
      </w:r>
      <w:r w:rsidR="002E2F80" w:rsidRPr="00EE3F1C">
        <w:rPr>
          <w:rFonts w:hint="cs"/>
          <w:sz w:val="26"/>
          <w:szCs w:val="26"/>
          <w:rtl/>
          <w:lang w:val="en-CA" w:bidi="ar-SA"/>
        </w:rPr>
        <w:t>ات</w:t>
      </w:r>
      <w:r w:rsidR="00F26554" w:rsidRPr="00EE3F1C">
        <w:rPr>
          <w:sz w:val="26"/>
          <w:szCs w:val="26"/>
          <w:rtl/>
          <w:lang w:val="en-CA" w:bidi="ar-SA"/>
        </w:rPr>
        <w:t xml:space="preserve"> غير الاستثمارية هو 12 شهرًا. </w:t>
      </w:r>
      <w:r w:rsidR="002E2F80" w:rsidRPr="00EE3F1C">
        <w:rPr>
          <w:rFonts w:hint="cs"/>
          <w:sz w:val="26"/>
          <w:szCs w:val="26"/>
          <w:rtl/>
          <w:lang w:val="en-CA" w:bidi="ar-SA"/>
        </w:rPr>
        <w:t>و</w:t>
      </w:r>
      <w:r w:rsidR="002E2F80" w:rsidRPr="00EE3F1C">
        <w:rPr>
          <w:sz w:val="26"/>
          <w:szCs w:val="26"/>
          <w:rtl/>
          <w:lang w:val="en-CA" w:bidi="ar-SA"/>
        </w:rPr>
        <w:t xml:space="preserve">تم </w:t>
      </w:r>
      <w:r w:rsidR="002E2F80" w:rsidRPr="00EE3F1C">
        <w:rPr>
          <w:rFonts w:hint="cs"/>
          <w:sz w:val="26"/>
          <w:szCs w:val="26"/>
          <w:rtl/>
          <w:lang w:val="en-CA" w:bidi="ar-SA"/>
        </w:rPr>
        <w:t>إنجاز</w:t>
      </w:r>
      <w:r w:rsidR="002E2F80" w:rsidRPr="00EE3F1C">
        <w:rPr>
          <w:sz w:val="26"/>
          <w:szCs w:val="26"/>
          <w:rtl/>
          <w:lang w:val="en-CA" w:bidi="ar-SA"/>
        </w:rPr>
        <w:t xml:space="preserve"> المشر</w:t>
      </w:r>
      <w:r w:rsidR="002E2F80"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ع</w:t>
      </w:r>
      <w:r w:rsidR="002E2F80" w:rsidRPr="00EE3F1C">
        <w:rPr>
          <w:rFonts w:hint="cs"/>
          <w:sz w:val="26"/>
          <w:szCs w:val="26"/>
          <w:rtl/>
          <w:lang w:val="en-CA" w:bidi="ar-SA"/>
        </w:rPr>
        <w:t>ات</w:t>
      </w:r>
      <w:r w:rsidR="002E2F80" w:rsidRPr="00EE3F1C">
        <w:rPr>
          <w:sz w:val="26"/>
          <w:szCs w:val="26"/>
          <w:rtl/>
          <w:lang w:val="en-CA" w:bidi="ar-SA"/>
        </w:rPr>
        <w:t xml:space="preserve"> غير الاستثمارية، في المتوسط</w:t>
      </w:r>
      <w:r w:rsidR="00F26554" w:rsidRPr="00EE3F1C">
        <w:rPr>
          <w:sz w:val="26"/>
          <w:szCs w:val="26"/>
          <w:rtl/>
          <w:lang w:val="en-CA" w:bidi="ar-SA"/>
        </w:rPr>
        <w:t xml:space="preserve">​​، بعد 38 شهرًا من الموافقة عليها. </w:t>
      </w:r>
      <w:r w:rsidR="002E2F80" w:rsidRPr="00EE3F1C">
        <w:rPr>
          <w:rFonts w:hint="cs"/>
          <w:sz w:val="26"/>
          <w:szCs w:val="26"/>
          <w:rtl/>
          <w:lang w:val="en-CA" w:bidi="ar-SA"/>
        </w:rPr>
        <w:t>و</w:t>
      </w:r>
      <w:r w:rsidR="002E2F80" w:rsidRPr="00EE3F1C">
        <w:rPr>
          <w:sz w:val="26"/>
          <w:szCs w:val="26"/>
          <w:rtl/>
          <w:lang w:val="en-CA" w:bidi="ar-SA"/>
        </w:rPr>
        <w:t>يتأثر هذا الرقم ب</w:t>
      </w:r>
      <w:r w:rsidR="00F26554" w:rsidRPr="00EE3F1C">
        <w:rPr>
          <w:sz w:val="26"/>
          <w:szCs w:val="26"/>
          <w:rtl/>
          <w:lang w:val="en-CA" w:bidi="ar-SA"/>
        </w:rPr>
        <w:t xml:space="preserve">عدد </w:t>
      </w:r>
      <w:r w:rsidR="002E2F80" w:rsidRPr="00EE3F1C">
        <w:rPr>
          <w:rFonts w:hint="cs"/>
          <w:sz w:val="26"/>
          <w:szCs w:val="26"/>
          <w:rtl/>
          <w:lang w:val="en-CA" w:bidi="ar-SA"/>
        </w:rPr>
        <w:t xml:space="preserve">المشروعات </w:t>
      </w:r>
      <w:r w:rsidR="00F26554" w:rsidRPr="00EE3F1C">
        <w:rPr>
          <w:sz w:val="26"/>
          <w:szCs w:val="26"/>
          <w:rtl/>
          <w:lang w:val="en-CA" w:bidi="ar-SA"/>
        </w:rPr>
        <w:t>الكبير (1</w:t>
      </w:r>
      <w:r w:rsidR="002E2F80" w:rsidRPr="00EE3F1C">
        <w:rPr>
          <w:rFonts w:hint="cs"/>
          <w:sz w:val="26"/>
          <w:szCs w:val="26"/>
          <w:rtl/>
          <w:lang w:val="en-CA" w:bidi="ar-SA"/>
        </w:rPr>
        <w:t>,</w:t>
      </w:r>
      <w:r w:rsidR="00F26554" w:rsidRPr="00EE3F1C">
        <w:rPr>
          <w:sz w:val="26"/>
          <w:szCs w:val="26"/>
          <w:rtl/>
          <w:lang w:val="en-CA" w:bidi="ar-SA"/>
        </w:rPr>
        <w:t>759 من</w:t>
      </w:r>
      <w:r w:rsidR="002E2F80" w:rsidRPr="00EE3F1C">
        <w:rPr>
          <w:rFonts w:hint="cs"/>
          <w:sz w:val="26"/>
          <w:szCs w:val="26"/>
          <w:rtl/>
          <w:lang w:val="en-CA" w:bidi="ar-SA"/>
        </w:rPr>
        <w:t xml:space="preserve"> أصل</w:t>
      </w:r>
      <w:r w:rsidR="00F26554" w:rsidRPr="00EE3F1C">
        <w:rPr>
          <w:sz w:val="26"/>
          <w:szCs w:val="26"/>
          <w:rtl/>
          <w:lang w:val="en-CA" w:bidi="ar-SA"/>
        </w:rPr>
        <w:t xml:space="preserve"> 3</w:t>
      </w:r>
      <w:r w:rsidR="002E2F80" w:rsidRPr="00EE3F1C">
        <w:rPr>
          <w:rFonts w:hint="cs"/>
          <w:sz w:val="26"/>
          <w:szCs w:val="26"/>
          <w:rtl/>
          <w:lang w:val="en-CA" w:bidi="ar-SA"/>
        </w:rPr>
        <w:t>,</w:t>
      </w:r>
      <w:r w:rsidR="002E2F80" w:rsidRPr="00EE3F1C">
        <w:rPr>
          <w:sz w:val="26"/>
          <w:szCs w:val="26"/>
          <w:rtl/>
          <w:lang w:val="en-CA" w:bidi="ar-SA"/>
        </w:rPr>
        <w:t>223) في القطاع المسم</w:t>
      </w:r>
      <w:r w:rsidR="002E2F80" w:rsidRPr="00EE3F1C">
        <w:rPr>
          <w:rFonts w:hint="cs"/>
          <w:sz w:val="26"/>
          <w:szCs w:val="26"/>
          <w:rtl/>
          <w:lang w:val="en-CA" w:bidi="ar-SA"/>
        </w:rPr>
        <w:t>ى</w:t>
      </w:r>
      <w:r w:rsidR="00F26554" w:rsidRPr="00EE3F1C">
        <w:rPr>
          <w:sz w:val="26"/>
          <w:szCs w:val="26"/>
          <w:rtl/>
          <w:lang w:val="en-CA" w:bidi="ar-SA"/>
        </w:rPr>
        <w:t xml:space="preserve"> "</w:t>
      </w:r>
      <w:r w:rsidR="002E2F80" w:rsidRPr="00EE3F1C">
        <w:rPr>
          <w:rFonts w:hint="cs"/>
          <w:sz w:val="26"/>
          <w:szCs w:val="26"/>
          <w:rtl/>
          <w:lang w:val="en-CA" w:bidi="ar-SA"/>
        </w:rPr>
        <w:t>متعدد</w:t>
      </w:r>
      <w:r w:rsidR="00A74E58" w:rsidRPr="00EE3F1C">
        <w:rPr>
          <w:sz w:val="26"/>
          <w:szCs w:val="26"/>
          <w:rtl/>
          <w:lang w:val="en-CA" w:bidi="ar-SA"/>
        </w:rPr>
        <w:t>"، ال</w:t>
      </w:r>
      <w:r w:rsidR="00A74E58" w:rsidRPr="00EE3F1C">
        <w:rPr>
          <w:rFonts w:hint="cs"/>
          <w:sz w:val="26"/>
          <w:szCs w:val="26"/>
          <w:rtl/>
          <w:lang w:val="en-CA" w:bidi="ar-SA"/>
        </w:rPr>
        <w:t>ذ</w:t>
      </w:r>
      <w:r w:rsidR="00A74E58" w:rsidRPr="00EE3F1C">
        <w:rPr>
          <w:sz w:val="26"/>
          <w:szCs w:val="26"/>
          <w:rtl/>
          <w:lang w:val="en-CA" w:bidi="ar-SA"/>
        </w:rPr>
        <w:t>ي كان متوسط ​​</w:t>
      </w:r>
      <w:r w:rsidR="00F26554" w:rsidRPr="00EE3F1C">
        <w:rPr>
          <w:sz w:val="26"/>
          <w:szCs w:val="26"/>
          <w:rtl/>
          <w:lang w:val="en-CA" w:bidi="ar-SA"/>
        </w:rPr>
        <w:t>وقت</w:t>
      </w:r>
      <w:r w:rsidR="00A74E58" w:rsidRPr="00EE3F1C">
        <w:rPr>
          <w:rFonts w:hint="cs"/>
          <w:sz w:val="26"/>
          <w:szCs w:val="26"/>
          <w:rtl/>
          <w:lang w:val="en-CA" w:bidi="ar-SA"/>
        </w:rPr>
        <w:t>ه</w:t>
      </w:r>
      <w:r w:rsidR="00F26554" w:rsidRPr="00EE3F1C">
        <w:rPr>
          <w:sz w:val="26"/>
          <w:szCs w:val="26"/>
          <w:rtl/>
          <w:lang w:val="en-CA" w:bidi="ar-SA"/>
        </w:rPr>
        <w:t xml:space="preserve"> من</w:t>
      </w:r>
      <w:r w:rsidR="00A74E58" w:rsidRPr="00EE3F1C">
        <w:rPr>
          <w:rFonts w:hint="cs"/>
          <w:sz w:val="26"/>
          <w:szCs w:val="26"/>
          <w:rtl/>
          <w:lang w:val="en-CA" w:bidi="ar-SA"/>
        </w:rPr>
        <w:t>ذ</w:t>
      </w:r>
      <w:r w:rsidR="00F26554" w:rsidRPr="00EE3F1C">
        <w:rPr>
          <w:sz w:val="26"/>
          <w:szCs w:val="26"/>
          <w:rtl/>
          <w:lang w:val="en-CA" w:bidi="ar-SA"/>
        </w:rPr>
        <w:t xml:space="preserve"> الموافقة </w:t>
      </w:r>
      <w:r w:rsidR="00A74E58" w:rsidRPr="00EE3F1C">
        <w:rPr>
          <w:rFonts w:hint="cs"/>
          <w:sz w:val="26"/>
          <w:szCs w:val="26"/>
          <w:rtl/>
          <w:lang w:val="en-CA" w:bidi="ar-SA"/>
        </w:rPr>
        <w:t>عليه حتى</w:t>
      </w:r>
      <w:r w:rsidR="00F26554" w:rsidRPr="00EE3F1C">
        <w:rPr>
          <w:sz w:val="26"/>
          <w:szCs w:val="26"/>
          <w:rtl/>
          <w:lang w:val="en-CA" w:bidi="ar-SA"/>
        </w:rPr>
        <w:t xml:space="preserve"> </w:t>
      </w:r>
      <w:r w:rsidR="00A74E58" w:rsidRPr="00EE3F1C">
        <w:rPr>
          <w:rFonts w:hint="cs"/>
          <w:sz w:val="26"/>
          <w:szCs w:val="26"/>
          <w:rtl/>
          <w:lang w:val="en-CA" w:bidi="ar-SA"/>
        </w:rPr>
        <w:t>إنجازه</w:t>
      </w:r>
      <w:r w:rsidR="00F26554" w:rsidRPr="00EE3F1C">
        <w:rPr>
          <w:sz w:val="26"/>
          <w:szCs w:val="26"/>
          <w:rtl/>
          <w:lang w:val="en-CA" w:bidi="ar-SA"/>
        </w:rPr>
        <w:t xml:space="preserve"> 32 شهرًا. </w:t>
      </w:r>
      <w:r w:rsidR="00A74E58"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 xml:space="preserve">تم </w:t>
      </w:r>
      <w:r w:rsidR="00A74E58" w:rsidRPr="00EE3F1C">
        <w:rPr>
          <w:rFonts w:hint="cs"/>
          <w:sz w:val="26"/>
          <w:szCs w:val="26"/>
          <w:rtl/>
          <w:lang w:val="en-CA" w:bidi="ar-SA"/>
        </w:rPr>
        <w:t>إنجاز</w:t>
      </w:r>
      <w:r w:rsidR="00A74E58" w:rsidRPr="00EE3F1C">
        <w:rPr>
          <w:sz w:val="26"/>
          <w:szCs w:val="26"/>
          <w:rtl/>
          <w:lang w:val="en-CA" w:bidi="ar-SA"/>
        </w:rPr>
        <w:t xml:space="preserve"> المشر</w:t>
      </w:r>
      <w:r w:rsidR="00A74E58"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ع</w:t>
      </w:r>
      <w:r w:rsidR="00A74E58" w:rsidRPr="00EE3F1C">
        <w:rPr>
          <w:rFonts w:hint="cs"/>
          <w:sz w:val="26"/>
          <w:szCs w:val="26"/>
          <w:rtl/>
          <w:lang w:val="en-CA" w:bidi="ar-SA"/>
        </w:rPr>
        <w:t>ات</w:t>
      </w:r>
      <w:r w:rsidR="00F26554" w:rsidRPr="00EE3F1C">
        <w:rPr>
          <w:sz w:val="26"/>
          <w:szCs w:val="26"/>
          <w:rtl/>
          <w:lang w:val="en-CA" w:bidi="ar-SA"/>
        </w:rPr>
        <w:t xml:space="preserve"> غير الاستثمارية في القطاعات الأخرى بين أربعة و 62 شهرا بعد الموافقة عليها.</w:t>
      </w:r>
    </w:p>
    <w:p w:rsidR="0013721D" w:rsidRPr="00EE3F1C" w:rsidRDefault="0013721D" w:rsidP="0013721D">
      <w:pPr>
        <w:bidi/>
        <w:rPr>
          <w:sz w:val="26"/>
          <w:szCs w:val="26"/>
          <w:lang w:val="en-CA" w:bidi="ar-SA"/>
        </w:rPr>
      </w:pPr>
    </w:p>
    <w:p w:rsidR="00F26554" w:rsidRPr="00EE3F1C" w:rsidRDefault="00A74E58" w:rsidP="0071057D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9-</w:t>
      </w:r>
      <w:r w:rsidRPr="00EE3F1C">
        <w:rPr>
          <w:rFonts w:hint="cs"/>
          <w:sz w:val="26"/>
          <w:szCs w:val="26"/>
          <w:rtl/>
          <w:lang w:val="en-CA" w:bidi="ar-SA"/>
        </w:rPr>
        <w:tab/>
        <w:t>نفذت الوكالة المعنية</w:t>
      </w:r>
      <w:r w:rsidRPr="00EE3F1C">
        <w:rPr>
          <w:sz w:val="26"/>
          <w:szCs w:val="26"/>
          <w:rtl/>
          <w:lang w:val="en-CA" w:bidi="ar-SA"/>
        </w:rPr>
        <w:t xml:space="preserve"> جميع المشر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F26554" w:rsidRPr="00EE3F1C">
        <w:rPr>
          <w:sz w:val="26"/>
          <w:szCs w:val="26"/>
          <w:rtl/>
          <w:lang w:val="en-CA" w:bidi="ar-SA"/>
        </w:rPr>
        <w:t xml:space="preserve"> تقريبا وليس من خلال التنفيذ الوطني. </w:t>
      </w:r>
      <w:r w:rsidR="0071057D" w:rsidRPr="00EE3F1C">
        <w:rPr>
          <w:rFonts w:hint="cs"/>
          <w:sz w:val="26"/>
          <w:szCs w:val="26"/>
          <w:rtl/>
          <w:lang w:val="en-CA" w:bidi="ar-SA"/>
        </w:rPr>
        <w:t>و</w:t>
      </w:r>
      <w:r w:rsidR="0071057D" w:rsidRPr="00EE3F1C">
        <w:rPr>
          <w:sz w:val="26"/>
          <w:szCs w:val="26"/>
          <w:rtl/>
          <w:lang w:val="en-CA" w:bidi="ar-SA"/>
        </w:rPr>
        <w:t>لا يتطلب تنفيذ الوكالة للمشر</w:t>
      </w:r>
      <w:r w:rsidR="0071057D"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ع</w:t>
      </w:r>
      <w:r w:rsidR="0071057D" w:rsidRPr="00EE3F1C">
        <w:rPr>
          <w:rFonts w:hint="cs"/>
          <w:sz w:val="26"/>
          <w:szCs w:val="26"/>
          <w:rtl/>
          <w:lang w:val="en-CA" w:bidi="ar-SA"/>
        </w:rPr>
        <w:t>ات</w:t>
      </w:r>
      <w:r w:rsidR="0071057D" w:rsidRPr="00EE3F1C">
        <w:rPr>
          <w:sz w:val="26"/>
          <w:szCs w:val="26"/>
          <w:rtl/>
          <w:lang w:val="en-CA" w:bidi="ar-SA"/>
        </w:rPr>
        <w:t xml:space="preserve"> غير الاستثمارية عادة اتفاق</w:t>
      </w:r>
      <w:r w:rsidR="0071057D" w:rsidRPr="00EE3F1C">
        <w:rPr>
          <w:rFonts w:hint="cs"/>
          <w:sz w:val="26"/>
          <w:szCs w:val="26"/>
          <w:rtl/>
          <w:lang w:val="en-CA" w:bidi="ar-SA"/>
        </w:rPr>
        <w:t>ا</w:t>
      </w:r>
      <w:r w:rsidR="0071057D" w:rsidRPr="00EE3F1C">
        <w:rPr>
          <w:sz w:val="26"/>
          <w:szCs w:val="26"/>
          <w:rtl/>
          <w:lang w:val="en-CA" w:bidi="ar-SA"/>
        </w:rPr>
        <w:t>ت قانونية</w:t>
      </w:r>
      <w:r w:rsidR="00F26554" w:rsidRPr="00EE3F1C">
        <w:rPr>
          <w:sz w:val="26"/>
          <w:szCs w:val="26"/>
          <w:rtl/>
          <w:lang w:val="en-CA" w:bidi="ar-SA"/>
        </w:rPr>
        <w:t xml:space="preserve">، مما قد يفسر </w:t>
      </w:r>
      <w:r w:rsidR="0071057D" w:rsidRPr="00EE3F1C">
        <w:rPr>
          <w:rFonts w:hint="cs"/>
          <w:sz w:val="26"/>
          <w:szCs w:val="26"/>
          <w:rtl/>
          <w:lang w:val="en-CA" w:bidi="ar-SA"/>
        </w:rPr>
        <w:t xml:space="preserve">قصر </w:t>
      </w:r>
      <w:r w:rsidR="00F26554" w:rsidRPr="00EE3F1C">
        <w:rPr>
          <w:sz w:val="26"/>
          <w:szCs w:val="26"/>
          <w:rtl/>
          <w:lang w:val="en-CA" w:bidi="ar-SA"/>
        </w:rPr>
        <w:t xml:space="preserve">الفترة الزمنية </w:t>
      </w:r>
      <w:r w:rsidR="0071057D" w:rsidRPr="00EE3F1C">
        <w:rPr>
          <w:sz w:val="26"/>
          <w:szCs w:val="26"/>
          <w:rtl/>
          <w:lang w:val="en-CA" w:bidi="ar-SA"/>
        </w:rPr>
        <w:t>(37 شهرًا) مقارنة بالمشر</w:t>
      </w:r>
      <w:r w:rsidR="0071057D"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ع</w:t>
      </w:r>
      <w:r w:rsidR="0071057D" w:rsidRPr="00EE3F1C">
        <w:rPr>
          <w:rFonts w:hint="cs"/>
          <w:sz w:val="26"/>
          <w:szCs w:val="26"/>
          <w:rtl/>
          <w:lang w:val="en-CA" w:bidi="ar-SA"/>
        </w:rPr>
        <w:t>ات</w:t>
      </w:r>
      <w:r w:rsidR="00F26554" w:rsidRPr="00EE3F1C">
        <w:rPr>
          <w:sz w:val="26"/>
          <w:szCs w:val="26"/>
          <w:rtl/>
          <w:lang w:val="en-CA" w:bidi="ar-SA"/>
        </w:rPr>
        <w:t xml:space="preserve"> غير الاستثمارية المنفذة على </w:t>
      </w:r>
      <w:r w:rsidR="0071057D" w:rsidRPr="00EE3F1C">
        <w:rPr>
          <w:rFonts w:hint="cs"/>
          <w:sz w:val="26"/>
          <w:szCs w:val="26"/>
          <w:rtl/>
          <w:lang w:val="en-CA" w:bidi="ar-SA"/>
        </w:rPr>
        <w:t>الصعيد</w:t>
      </w:r>
      <w:r w:rsidR="00F26554" w:rsidRPr="00EE3F1C">
        <w:rPr>
          <w:sz w:val="26"/>
          <w:szCs w:val="26"/>
          <w:rtl/>
          <w:lang w:val="en-CA" w:bidi="ar-SA"/>
        </w:rPr>
        <w:t xml:space="preserve"> الوطني (41 شهرًا).</w:t>
      </w:r>
    </w:p>
    <w:p w:rsidR="004B083F" w:rsidRPr="00EE3F1C" w:rsidRDefault="004B083F" w:rsidP="004B083F">
      <w:pPr>
        <w:bidi/>
        <w:rPr>
          <w:b/>
          <w:bCs/>
          <w:sz w:val="26"/>
          <w:szCs w:val="26"/>
          <w:lang w:val="en-CA" w:bidi="ar-SA"/>
        </w:rPr>
      </w:pPr>
    </w:p>
    <w:p w:rsidR="00F26554" w:rsidRPr="00EE3F1C" w:rsidRDefault="004B083F" w:rsidP="00F26554">
      <w:pPr>
        <w:bidi/>
        <w:rPr>
          <w:b/>
          <w:bCs/>
          <w:sz w:val="26"/>
          <w:szCs w:val="26"/>
          <w:lang w:val="en-CA" w:bidi="ar-SA"/>
        </w:rPr>
      </w:pP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Pr="00EE3F1C">
        <w:rPr>
          <w:b/>
          <w:bCs/>
          <w:sz w:val="26"/>
          <w:szCs w:val="26"/>
          <w:rtl/>
          <w:lang w:val="en-CA" w:bidi="ar-SA"/>
        </w:rPr>
        <w:t>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 xml:space="preserve">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Pr="00EE3F1C">
        <w:rPr>
          <w:b/>
          <w:bCs/>
          <w:sz w:val="26"/>
          <w:szCs w:val="26"/>
          <w:rtl/>
          <w:lang w:val="en-CA" w:bidi="ar-SA"/>
        </w:rPr>
        <w:t>جاري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 xml:space="preserve"> تنفيذها</w:t>
      </w:r>
    </w:p>
    <w:p w:rsidR="00F26554" w:rsidRPr="00EE3F1C" w:rsidRDefault="00F26554" w:rsidP="00F26554">
      <w:pPr>
        <w:bidi/>
        <w:rPr>
          <w:sz w:val="26"/>
          <w:szCs w:val="26"/>
          <w:lang w:val="en-CA" w:bidi="ar-SA"/>
        </w:rPr>
      </w:pPr>
    </w:p>
    <w:p w:rsidR="00F26554" w:rsidRPr="00EE3F1C" w:rsidRDefault="004B083F" w:rsidP="00F26554">
      <w:pPr>
        <w:bidi/>
        <w:rPr>
          <w:b/>
          <w:bCs/>
          <w:sz w:val="26"/>
          <w:szCs w:val="26"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 الاستثمارية الجاري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 xml:space="preserve"> تنفيذها</w:t>
      </w:r>
    </w:p>
    <w:p w:rsidR="00F26554" w:rsidRPr="00EE3F1C" w:rsidRDefault="00F26554" w:rsidP="00F26554">
      <w:pPr>
        <w:bidi/>
        <w:rPr>
          <w:sz w:val="26"/>
          <w:szCs w:val="26"/>
          <w:lang w:val="en-CA" w:bidi="ar-SA"/>
        </w:rPr>
      </w:pPr>
    </w:p>
    <w:p w:rsidR="00F26554" w:rsidRPr="00EE3F1C" w:rsidRDefault="004B083F" w:rsidP="004B083F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10-</w:t>
      </w:r>
      <w:r w:rsidRPr="00EE3F1C">
        <w:rPr>
          <w:rFonts w:hint="cs"/>
          <w:sz w:val="26"/>
          <w:szCs w:val="26"/>
          <w:rtl/>
          <w:lang w:val="en-CA" w:bidi="ar-SA"/>
        </w:rPr>
        <w:tab/>
      </w:r>
      <w:r w:rsidR="00F26554" w:rsidRPr="00EE3F1C">
        <w:rPr>
          <w:sz w:val="26"/>
          <w:szCs w:val="26"/>
          <w:rtl/>
          <w:lang w:val="en-CA" w:bidi="ar-SA"/>
        </w:rPr>
        <w:t>يعر</w:t>
      </w:r>
      <w:r w:rsidRPr="00EE3F1C">
        <w:rPr>
          <w:sz w:val="26"/>
          <w:szCs w:val="26"/>
          <w:rtl/>
          <w:lang w:val="en-CA" w:bidi="ar-SA"/>
        </w:rPr>
        <w:t>ض الجدول 6 معلومات عن حالة المشر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F26554" w:rsidRPr="00EE3F1C">
        <w:rPr>
          <w:sz w:val="26"/>
          <w:szCs w:val="26"/>
          <w:rtl/>
          <w:lang w:val="en-CA" w:bidi="ar-SA"/>
        </w:rPr>
        <w:t xml:space="preserve"> الاستثمارية </w:t>
      </w:r>
      <w:r w:rsidRPr="00EE3F1C">
        <w:rPr>
          <w:rFonts w:hint="cs"/>
          <w:sz w:val="26"/>
          <w:szCs w:val="26"/>
          <w:rtl/>
          <w:lang w:val="en-CA" w:bidi="ar-SA"/>
        </w:rPr>
        <w:t>الجاري تنفيذها</w:t>
      </w:r>
      <w:r w:rsidR="00F26554" w:rsidRPr="00EE3F1C">
        <w:rPr>
          <w:sz w:val="26"/>
          <w:szCs w:val="26"/>
          <w:rtl/>
          <w:lang w:val="en-CA" w:bidi="ar-SA"/>
        </w:rPr>
        <w:t xml:space="preserve"> حسب المنطقة والقطاع وخصائص التنفيذ.</w:t>
      </w:r>
    </w:p>
    <w:p w:rsidR="004B083F" w:rsidRPr="00EE3F1C" w:rsidRDefault="004B083F" w:rsidP="004B083F">
      <w:pPr>
        <w:bidi/>
        <w:rPr>
          <w:sz w:val="26"/>
          <w:szCs w:val="26"/>
          <w:lang w:val="en-CA" w:bidi="ar-SA"/>
        </w:rPr>
      </w:pPr>
    </w:p>
    <w:p w:rsidR="00465CA7" w:rsidRPr="00EE3F1C" w:rsidRDefault="004B083F" w:rsidP="004B083F">
      <w:pPr>
        <w:bidi/>
        <w:rPr>
          <w:b/>
          <w:bCs/>
          <w:sz w:val="26"/>
          <w:szCs w:val="26"/>
          <w:rtl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الجدول 6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-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 المشر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 xml:space="preserve"> الاستثمارية </w:t>
      </w:r>
      <w:r w:rsidRPr="00EE3F1C">
        <w:rPr>
          <w:b/>
          <w:bCs/>
          <w:sz w:val="26"/>
          <w:szCs w:val="26"/>
          <w:rtl/>
          <w:lang w:val="en-CA" w:bidi="ar-SA"/>
        </w:rPr>
        <w:t>التراكمية الجاري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 xml:space="preserve"> تنفيذها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 xml:space="preserve"> </w:t>
      </w:r>
    </w:p>
    <w:tbl>
      <w:tblPr>
        <w:bidiVisual/>
        <w:tblW w:w="10142" w:type="dxa"/>
        <w:jc w:val="center"/>
        <w:tblLook w:val="04A0" w:firstRow="1" w:lastRow="0" w:firstColumn="1" w:lastColumn="0" w:noHBand="0" w:noVBand="1"/>
      </w:tblPr>
      <w:tblGrid>
        <w:gridCol w:w="1625"/>
        <w:gridCol w:w="720"/>
        <w:gridCol w:w="1044"/>
        <w:gridCol w:w="819"/>
        <w:gridCol w:w="937"/>
        <w:gridCol w:w="878"/>
        <w:gridCol w:w="1107"/>
        <w:gridCol w:w="1065"/>
        <w:gridCol w:w="922"/>
        <w:gridCol w:w="1019"/>
        <w:gridCol w:w="6"/>
      </w:tblGrid>
      <w:tr w:rsidR="00D15048" w:rsidRPr="00976769" w:rsidTr="00D15048">
        <w:trPr>
          <w:gridAfter w:val="1"/>
          <w:wAfter w:w="6" w:type="dxa"/>
          <w:trHeight w:val="1065"/>
          <w:tblHeader/>
          <w:jc w:val="center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D15048" w:rsidRPr="00976769" w:rsidRDefault="00D15048" w:rsidP="00936B4D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البند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D15048" w:rsidRPr="00976769" w:rsidRDefault="00D15048" w:rsidP="00936B4D">
            <w:pPr>
              <w:bidi/>
              <w:ind w:left="-140" w:right="-96"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عدد المشروعات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D15048" w:rsidRDefault="00D15048" w:rsidP="00936B4D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 xml:space="preserve">الأموال المعتمدة زائد التعديل </w:t>
            </w:r>
          </w:p>
          <w:p w:rsidR="00D15048" w:rsidRPr="00976769" w:rsidRDefault="00D15048" w:rsidP="00936B4D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(دولار أمريكي)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D15048" w:rsidRPr="00976769" w:rsidRDefault="00D15048" w:rsidP="00936B4D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نسبة الأموال المصروفة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D15048" w:rsidRPr="00976769" w:rsidRDefault="00D15048" w:rsidP="00D15048">
            <w:pPr>
              <w:bidi/>
              <w:ind w:left="-45" w:right="-108"/>
              <w:jc w:val="center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عدد المشروعات التي تصرف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D15048" w:rsidRPr="00976769" w:rsidRDefault="00D15048" w:rsidP="00D15048">
            <w:pPr>
              <w:bidi/>
              <w:ind w:left="-109" w:right="-108"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 xml:space="preserve">نسبة </w:t>
            </w: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المشروعات التي تصرف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D15048" w:rsidRDefault="00D15048" w:rsidP="00936B4D">
            <w:pPr>
              <w:bidi/>
              <w:ind w:left="-164" w:right="-149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متوسط عدد الأشهر</w:t>
            </w:r>
          </w:p>
          <w:p w:rsidR="00D15048" w:rsidRDefault="00D15048" w:rsidP="00936B4D">
            <w:pPr>
              <w:bidi/>
              <w:ind w:left="-164" w:right="-149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 xml:space="preserve"> منذ الموافقة على</w:t>
            </w:r>
          </w:p>
          <w:p w:rsidR="00D15048" w:rsidRPr="002C2EF3" w:rsidRDefault="00D15048" w:rsidP="00936B4D">
            <w:pPr>
              <w:bidi/>
              <w:ind w:left="-164" w:right="-149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 xml:space="preserve"> أول دفعة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D15048" w:rsidRPr="002C2EF3" w:rsidRDefault="00D15048" w:rsidP="00936B4D">
            <w:pPr>
              <w:bidi/>
              <w:ind w:left="-67" w:right="-108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متوسط عدد الأشهر منذ الموافقة على الإنجاز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D15048" w:rsidRPr="00D15048" w:rsidRDefault="00D15048" w:rsidP="00D15048">
            <w:pPr>
              <w:bidi/>
              <w:ind w:left="-100" w:right="-134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متوسط طول مدة التأخير في إنجاز المشروع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D15048" w:rsidRPr="00D15048" w:rsidRDefault="00A52441" w:rsidP="00D15048">
            <w:pPr>
              <w:bidi/>
              <w:ind w:left="-90" w:right="-84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إجمالي فعالية التكلفة للصندوق (دولار أمريكي/ كجم)*</w:t>
            </w:r>
          </w:p>
        </w:tc>
      </w:tr>
      <w:tr w:rsidR="00F26554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AF2623" w:rsidP="00AF2623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المجموع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226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357,473,945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56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167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74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55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27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 xml:space="preserve">57.94 </w:t>
            </w:r>
          </w:p>
        </w:tc>
      </w:tr>
      <w:tr w:rsidR="00F26554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AF2623" w:rsidP="00AF2623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المنطقة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أفريقيا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72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35,403,484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38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46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56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67.23 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آسيا والمحيط الهادي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283,739,184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57.92 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أوروبا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4,701,421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75.59 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أمريكا اللاتينية ومنطقة البحر الكاريبي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33,629,856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49.30 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عالمي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F26554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AF2623" w:rsidP="00AF2623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القطاع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keepNext/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الإيروسول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19,399,000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98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158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109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40.25 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التدمير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lastRenderedPageBreak/>
              <w:t>مكافحة الحريق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08541B" w:rsidRDefault="00AF2623" w:rsidP="00936B4D">
            <w:pPr>
              <w:bidi/>
              <w:jc w:val="left"/>
              <w:rPr>
                <w:sz w:val="18"/>
                <w:szCs w:val="18"/>
                <w:lang w:val="en-US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الرغاوي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3,573,740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73.53 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المبخرات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الهالونات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قطاع متعدد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أخرى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خطة الإزالة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211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301,239,699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59.07 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عامل التصنيع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الإنتاج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24,790,000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التبريد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8,471,506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15.70 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المذيبات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المعقمات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F26554" w:rsidRPr="00976769" w:rsidTr="00D15048">
        <w:trPr>
          <w:trHeight w:val="57"/>
          <w:jc w:val="center"/>
        </w:trPr>
        <w:tc>
          <w:tcPr>
            <w:tcW w:w="1014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AF2623" w:rsidP="00AF2623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خصائص التنفيذ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تنفيذ الوكالة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164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229,295,655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58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128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59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29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48.71 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تنفيذ وطني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128,178,290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87.66 </w:t>
            </w:r>
          </w:p>
        </w:tc>
      </w:tr>
      <w:tr w:rsidR="00F26554" w:rsidRPr="00976769" w:rsidTr="00D15048">
        <w:trPr>
          <w:gridAfter w:val="1"/>
          <w:wAfter w:w="6" w:type="dxa"/>
          <w:trHeight w:val="57"/>
          <w:jc w:val="center"/>
        </w:trPr>
        <w:tc>
          <w:tcPr>
            <w:tcW w:w="10136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F26554" w:rsidRPr="00976769" w:rsidRDefault="00CF3225" w:rsidP="00CF3225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طريقة الصرف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أثناء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التنفيذ</w:t>
            </w:r>
            <w:r w:rsidRPr="00976769">
              <w:rPr>
                <w:sz w:val="18"/>
                <w:szCs w:val="18"/>
                <w:lang w:val="en-CA" w:eastAsia="en-CA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211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165,542,460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40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152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54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26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37.29 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بعد التنفيذ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08541B" w:rsidRDefault="00AF2623" w:rsidP="00936B4D">
            <w:pPr>
              <w:bidi/>
              <w:jc w:val="left"/>
              <w:rPr>
                <w:sz w:val="18"/>
                <w:szCs w:val="18"/>
                <w:lang w:val="en-US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تمويل بأثر رجعي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AF2623" w:rsidRPr="00976769" w:rsidTr="00D15048">
        <w:trPr>
          <w:gridAfter w:val="1"/>
          <w:wAfter w:w="6" w:type="dxa"/>
          <w:trHeight w:val="20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08541B" w:rsidRDefault="00AF2623" w:rsidP="00936B4D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US" w:eastAsia="en-CA" w:bidi="ar-SA"/>
              </w:rPr>
              <w:t>البلد للمستفيدين النهائيين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191,931,485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F2623" w:rsidRPr="00976769" w:rsidRDefault="00AF2623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 xml:space="preserve">110.95 </w:t>
            </w:r>
          </w:p>
        </w:tc>
      </w:tr>
    </w:tbl>
    <w:p w:rsidR="00F26554" w:rsidRPr="006A695D" w:rsidRDefault="00F26554" w:rsidP="00FA0F1E">
      <w:pPr>
        <w:bidi/>
        <w:rPr>
          <w:sz w:val="20"/>
          <w:lang w:val="en-CA" w:bidi="ar-SA"/>
        </w:rPr>
      </w:pPr>
      <w:r w:rsidRPr="006A695D">
        <w:rPr>
          <w:sz w:val="20"/>
          <w:rtl/>
          <w:lang w:val="en-CA" w:bidi="ar-SA"/>
        </w:rPr>
        <w:t xml:space="preserve">* </w:t>
      </w:r>
      <w:r w:rsidR="00FA0F1E">
        <w:rPr>
          <w:rFonts w:hint="cs"/>
          <w:sz w:val="20"/>
          <w:rtl/>
          <w:lang w:val="en-CA" w:bidi="ar-SA"/>
        </w:rPr>
        <w:t xml:space="preserve">استنادا إلى </w:t>
      </w:r>
      <w:r w:rsidRPr="006A695D">
        <w:rPr>
          <w:sz w:val="20"/>
          <w:rtl/>
          <w:lang w:val="en-CA" w:bidi="ar-SA"/>
        </w:rPr>
        <w:t>المواد المستنفدة للأوزون</w:t>
      </w:r>
      <w:r w:rsidR="00FA0F1E">
        <w:rPr>
          <w:rFonts w:hint="cs"/>
          <w:sz w:val="20"/>
          <w:rtl/>
          <w:lang w:val="en-CA" w:bidi="ar-SA"/>
        </w:rPr>
        <w:t xml:space="preserve"> التي ستتم إزالتها</w:t>
      </w:r>
      <w:r w:rsidRPr="006A695D">
        <w:rPr>
          <w:sz w:val="20"/>
          <w:rtl/>
          <w:lang w:val="en-CA" w:bidi="ar-SA"/>
        </w:rPr>
        <w:t xml:space="preserve"> وفقاً </w:t>
      </w:r>
      <w:r w:rsidR="00FA0F1E">
        <w:rPr>
          <w:rFonts w:hint="cs"/>
          <w:sz w:val="20"/>
          <w:rtl/>
          <w:lang w:val="en-CA" w:bidi="ar-SA"/>
        </w:rPr>
        <w:t>للمقترح</w:t>
      </w:r>
      <w:r w:rsidRPr="006A695D">
        <w:rPr>
          <w:sz w:val="20"/>
          <w:rtl/>
          <w:lang w:val="en-CA" w:bidi="ar-SA"/>
        </w:rPr>
        <w:t>.</w:t>
      </w:r>
    </w:p>
    <w:p w:rsidR="00F26554" w:rsidRPr="00F26554" w:rsidRDefault="00F26554" w:rsidP="00F26554">
      <w:pPr>
        <w:bidi/>
        <w:rPr>
          <w:szCs w:val="24"/>
          <w:lang w:val="en-CA" w:bidi="ar-SA"/>
        </w:rPr>
      </w:pPr>
    </w:p>
    <w:p w:rsidR="00F26554" w:rsidRPr="00EE3F1C" w:rsidRDefault="000B37C1" w:rsidP="00905697">
      <w:pPr>
        <w:bidi/>
        <w:rPr>
          <w:sz w:val="26"/>
          <w:szCs w:val="26"/>
          <w:rtl/>
          <w:lang w:val="en-CA" w:bidi="ar-SA"/>
        </w:rPr>
      </w:pPr>
      <w:r>
        <w:rPr>
          <w:szCs w:val="24"/>
          <w:rtl/>
          <w:lang w:val="en-CA" w:bidi="ar-SA"/>
        </w:rPr>
        <w:t>11-</w:t>
      </w:r>
      <w:r>
        <w:rPr>
          <w:rFonts w:hint="cs"/>
          <w:szCs w:val="24"/>
          <w:rtl/>
          <w:lang w:val="en-CA" w:bidi="ar-SA"/>
        </w:rPr>
        <w:tab/>
      </w:r>
      <w:r w:rsidR="00F26554" w:rsidRPr="00EE3F1C">
        <w:rPr>
          <w:sz w:val="26"/>
          <w:szCs w:val="26"/>
          <w:rtl/>
          <w:lang w:val="en-CA" w:bidi="ar-SA"/>
        </w:rPr>
        <w:t>يوجد حالياً 226 مشروعاً استثمارياً قيد التنفيذ بقيمة إجمالية تزيد عن 357</w:t>
      </w:r>
      <w:r w:rsidRPr="00EE3F1C">
        <w:rPr>
          <w:rFonts w:hint="cs"/>
          <w:sz w:val="26"/>
          <w:szCs w:val="26"/>
          <w:rtl/>
          <w:lang w:val="en-CA" w:bidi="ar-SA"/>
        </w:rPr>
        <w:t>,</w:t>
      </w:r>
      <w:r w:rsidR="00F26554" w:rsidRPr="00EE3F1C">
        <w:rPr>
          <w:sz w:val="26"/>
          <w:szCs w:val="26"/>
          <w:rtl/>
          <w:lang w:val="en-CA" w:bidi="ar-SA"/>
        </w:rPr>
        <w:t xml:space="preserve">47 مليون دولار أمريكي. 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 xml:space="preserve">تم بالفعل صرف حوالي 56 في المائة من الأموال. 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يبلغ متوسط فعالية التكلفة الإجمالية للمشروعات الاستثمارية الجارية 57</w:t>
      </w:r>
      <w:r w:rsidRPr="00EE3F1C">
        <w:rPr>
          <w:rFonts w:hint="cs"/>
          <w:sz w:val="26"/>
          <w:szCs w:val="26"/>
          <w:rtl/>
          <w:lang w:val="en-CA" w:bidi="ar-SA"/>
        </w:rPr>
        <w:t>,</w:t>
      </w:r>
      <w:r w:rsidRPr="00EE3F1C">
        <w:rPr>
          <w:sz w:val="26"/>
          <w:szCs w:val="26"/>
          <w:rtl/>
          <w:lang w:val="en-CA" w:bidi="ar-SA"/>
        </w:rPr>
        <w:t>94 دولار أمريكي</w:t>
      </w:r>
      <w:r w:rsidR="00F26554" w:rsidRPr="00EE3F1C">
        <w:rPr>
          <w:sz w:val="26"/>
          <w:szCs w:val="26"/>
          <w:rtl/>
          <w:lang w:val="en-CA" w:bidi="ar-SA"/>
        </w:rPr>
        <w:t xml:space="preserve">/ كجم </w:t>
      </w:r>
      <w:r w:rsidRPr="00EE3F1C">
        <w:rPr>
          <w:rFonts w:hint="cs"/>
          <w:sz w:val="26"/>
          <w:szCs w:val="26"/>
          <w:rtl/>
          <w:lang w:val="en-CA" w:bidi="ar-SA"/>
        </w:rPr>
        <w:t xml:space="preserve">من قدرات </w:t>
      </w:r>
      <w:r w:rsidR="00F26554" w:rsidRPr="00EE3F1C">
        <w:rPr>
          <w:sz w:val="26"/>
          <w:szCs w:val="26"/>
          <w:rtl/>
          <w:lang w:val="en-CA" w:bidi="ar-SA"/>
        </w:rPr>
        <w:t xml:space="preserve">استنفاد الأوزون </w:t>
      </w:r>
      <w:r w:rsidRPr="00EE3F1C">
        <w:rPr>
          <w:rFonts w:hint="cs"/>
          <w:sz w:val="26"/>
          <w:szCs w:val="26"/>
          <w:rtl/>
          <w:lang w:val="en-CA" w:bidi="ar-SA"/>
        </w:rPr>
        <w:t>التي ستتم إزالتها</w:t>
      </w:r>
      <w:r w:rsidR="00F26554" w:rsidRPr="00EE3F1C">
        <w:rPr>
          <w:sz w:val="26"/>
          <w:szCs w:val="26"/>
          <w:rtl/>
          <w:lang w:val="en-CA" w:bidi="ar-SA"/>
        </w:rPr>
        <w:t xml:space="preserve">. </w:t>
      </w:r>
      <w:r w:rsidR="00905697"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متوسط عدد الأشهر من</w:t>
      </w:r>
      <w:r w:rsidR="00905697" w:rsidRPr="00EE3F1C">
        <w:rPr>
          <w:rFonts w:hint="cs"/>
          <w:sz w:val="26"/>
          <w:szCs w:val="26"/>
          <w:rtl/>
          <w:lang w:val="en-CA" w:bidi="ar-SA"/>
        </w:rPr>
        <w:t>ذ</w:t>
      </w:r>
      <w:r w:rsidR="00905697" w:rsidRPr="00EE3F1C">
        <w:rPr>
          <w:sz w:val="26"/>
          <w:szCs w:val="26"/>
          <w:rtl/>
          <w:lang w:val="en-CA" w:bidi="ar-SA"/>
        </w:rPr>
        <w:t xml:space="preserve"> الموافقة </w:t>
      </w:r>
      <w:r w:rsidR="00905697" w:rsidRPr="00EE3F1C">
        <w:rPr>
          <w:rFonts w:hint="cs"/>
          <w:sz w:val="26"/>
          <w:szCs w:val="26"/>
          <w:rtl/>
          <w:lang w:val="en-CA" w:bidi="ar-SA"/>
        </w:rPr>
        <w:t>ع</w:t>
      </w:r>
      <w:r w:rsidR="00F26554" w:rsidRPr="00EE3F1C">
        <w:rPr>
          <w:sz w:val="26"/>
          <w:szCs w:val="26"/>
          <w:rtl/>
          <w:lang w:val="en-CA" w:bidi="ar-SA"/>
        </w:rPr>
        <w:t xml:space="preserve">لى أول دفعة هو 10 أشهر. </w:t>
      </w:r>
      <w:r w:rsidR="00905697"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متوسط مدة المشروع الاستثماري الجاري</w:t>
      </w:r>
      <w:r w:rsidR="00905697" w:rsidRPr="00EE3F1C">
        <w:rPr>
          <w:rFonts w:hint="cs"/>
          <w:sz w:val="26"/>
          <w:szCs w:val="26"/>
          <w:rtl/>
          <w:lang w:val="en-CA" w:bidi="ar-SA"/>
        </w:rPr>
        <w:t xml:space="preserve"> تنفيذه هو</w:t>
      </w:r>
      <w:r w:rsidR="00905697" w:rsidRPr="00EE3F1C">
        <w:rPr>
          <w:sz w:val="26"/>
          <w:szCs w:val="26"/>
          <w:rtl/>
          <w:lang w:val="en-CA" w:bidi="ar-SA"/>
        </w:rPr>
        <w:t xml:space="preserve"> 55 شهرا. عادة، يتم </w:t>
      </w:r>
      <w:r w:rsidR="00905697" w:rsidRPr="00EE3F1C">
        <w:rPr>
          <w:rFonts w:hint="cs"/>
          <w:sz w:val="26"/>
          <w:szCs w:val="26"/>
          <w:rtl/>
          <w:lang w:val="en-CA" w:bidi="ar-SA"/>
        </w:rPr>
        <w:t>إنجاز</w:t>
      </w:r>
      <w:r w:rsidR="00905697" w:rsidRPr="00EE3F1C">
        <w:rPr>
          <w:sz w:val="26"/>
          <w:szCs w:val="26"/>
          <w:rtl/>
          <w:lang w:val="en-CA" w:bidi="ar-SA"/>
        </w:rPr>
        <w:t xml:space="preserve"> المشر</w:t>
      </w:r>
      <w:r w:rsidR="00905697"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ع</w:t>
      </w:r>
      <w:r w:rsidR="00905697" w:rsidRPr="00EE3F1C">
        <w:rPr>
          <w:rFonts w:hint="cs"/>
          <w:sz w:val="26"/>
          <w:szCs w:val="26"/>
          <w:rtl/>
          <w:lang w:val="en-CA" w:bidi="ar-SA"/>
        </w:rPr>
        <w:t>ات</w:t>
      </w:r>
      <w:r w:rsidR="00905697" w:rsidRPr="00EE3F1C">
        <w:rPr>
          <w:sz w:val="26"/>
          <w:szCs w:val="26"/>
          <w:rtl/>
          <w:lang w:val="en-CA" w:bidi="ar-SA"/>
        </w:rPr>
        <w:t xml:space="preserve"> الاستثمارية الجاري</w:t>
      </w:r>
      <w:r w:rsidR="00905697" w:rsidRPr="00EE3F1C">
        <w:rPr>
          <w:rFonts w:hint="cs"/>
          <w:sz w:val="26"/>
          <w:szCs w:val="26"/>
          <w:rtl/>
          <w:lang w:val="en-CA" w:bidi="ar-SA"/>
        </w:rPr>
        <w:t xml:space="preserve"> تنفيذها</w:t>
      </w:r>
      <w:r w:rsidR="00F26554" w:rsidRPr="00EE3F1C">
        <w:rPr>
          <w:sz w:val="26"/>
          <w:szCs w:val="26"/>
          <w:rtl/>
          <w:lang w:val="en-CA" w:bidi="ar-SA"/>
        </w:rPr>
        <w:t xml:space="preserve"> بعد 27 شهرًا من الموعد </w:t>
      </w:r>
      <w:r w:rsidR="00905697" w:rsidRPr="00EE3F1C">
        <w:rPr>
          <w:rFonts w:hint="cs"/>
          <w:sz w:val="26"/>
          <w:szCs w:val="26"/>
          <w:rtl/>
          <w:lang w:val="en-CA" w:bidi="ar-SA"/>
        </w:rPr>
        <w:t>المخدد</w:t>
      </w:r>
      <w:r w:rsidR="00905697" w:rsidRPr="00EE3F1C">
        <w:rPr>
          <w:sz w:val="26"/>
          <w:szCs w:val="26"/>
          <w:rtl/>
          <w:lang w:val="en-CA" w:bidi="ar-SA"/>
        </w:rPr>
        <w:t xml:space="preserve"> لها في الأصل، </w:t>
      </w:r>
      <w:r w:rsidR="00F26554" w:rsidRPr="00EE3F1C">
        <w:rPr>
          <w:sz w:val="26"/>
          <w:szCs w:val="26"/>
          <w:rtl/>
          <w:lang w:val="en-CA" w:bidi="ar-SA"/>
        </w:rPr>
        <w:t>الذي يمكن اعتباره متوسط التأخير.</w:t>
      </w:r>
    </w:p>
    <w:p w:rsidR="00905697" w:rsidRPr="00EE3F1C" w:rsidRDefault="00905697" w:rsidP="00905697">
      <w:pPr>
        <w:bidi/>
        <w:rPr>
          <w:sz w:val="26"/>
          <w:szCs w:val="26"/>
          <w:rtl/>
          <w:lang w:val="en-CA" w:bidi="ar-SA"/>
        </w:rPr>
      </w:pPr>
    </w:p>
    <w:p w:rsidR="00F26554" w:rsidRPr="00EE3F1C" w:rsidRDefault="00905697" w:rsidP="00F26554">
      <w:pPr>
        <w:bidi/>
        <w:rPr>
          <w:b/>
          <w:bCs/>
          <w:sz w:val="26"/>
          <w:szCs w:val="26"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 غير الاستثمارية الجاري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 xml:space="preserve"> تنفيذها</w:t>
      </w:r>
    </w:p>
    <w:p w:rsidR="00F26554" w:rsidRPr="00EE3F1C" w:rsidRDefault="00F26554" w:rsidP="00F26554">
      <w:pPr>
        <w:bidi/>
        <w:rPr>
          <w:sz w:val="26"/>
          <w:szCs w:val="26"/>
          <w:lang w:val="en-CA" w:bidi="ar-SA"/>
        </w:rPr>
      </w:pPr>
    </w:p>
    <w:p w:rsidR="00F26554" w:rsidRPr="00EE3F1C" w:rsidRDefault="00905697" w:rsidP="00905697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12-</w:t>
      </w:r>
      <w:r w:rsidRPr="00EE3F1C">
        <w:rPr>
          <w:rFonts w:hint="cs"/>
          <w:sz w:val="26"/>
          <w:szCs w:val="26"/>
          <w:rtl/>
          <w:lang w:val="en-CA" w:bidi="ar-SA"/>
        </w:rPr>
        <w:tab/>
      </w:r>
      <w:r w:rsidR="00F26554" w:rsidRPr="00EE3F1C">
        <w:rPr>
          <w:sz w:val="26"/>
          <w:szCs w:val="26"/>
          <w:rtl/>
          <w:lang w:val="en-CA" w:bidi="ar-SA"/>
        </w:rPr>
        <w:t xml:space="preserve">يعرض الجدول 7 معلومات </w:t>
      </w:r>
      <w:r w:rsidRPr="00EE3F1C">
        <w:rPr>
          <w:sz w:val="26"/>
          <w:szCs w:val="26"/>
          <w:rtl/>
          <w:lang w:val="en-CA" w:bidi="ar-SA"/>
        </w:rPr>
        <w:t>عن حالة المشر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F26554" w:rsidRPr="00EE3F1C">
        <w:rPr>
          <w:sz w:val="26"/>
          <w:szCs w:val="26"/>
          <w:rtl/>
          <w:lang w:val="en-CA" w:bidi="ar-SA"/>
        </w:rPr>
        <w:t xml:space="preserve"> غير الاستثمارية </w:t>
      </w:r>
      <w:r w:rsidRPr="00EE3F1C">
        <w:rPr>
          <w:rFonts w:hint="cs"/>
          <w:sz w:val="26"/>
          <w:szCs w:val="26"/>
          <w:rtl/>
          <w:lang w:val="en-CA" w:bidi="ar-SA"/>
        </w:rPr>
        <w:t>الجاري تنفيذها</w:t>
      </w:r>
      <w:r w:rsidR="00F26554" w:rsidRPr="00EE3F1C">
        <w:rPr>
          <w:sz w:val="26"/>
          <w:szCs w:val="26"/>
          <w:rtl/>
          <w:lang w:val="en-CA" w:bidi="ar-SA"/>
        </w:rPr>
        <w:t xml:space="preserve"> حسب المنطقة والقطاع وخصائص التنفيذ.</w:t>
      </w:r>
    </w:p>
    <w:p w:rsidR="00905697" w:rsidRPr="00EE3F1C" w:rsidRDefault="00905697" w:rsidP="00905697">
      <w:pPr>
        <w:bidi/>
        <w:rPr>
          <w:sz w:val="26"/>
          <w:szCs w:val="26"/>
          <w:lang w:val="en-CA" w:bidi="ar-SA"/>
        </w:rPr>
      </w:pPr>
    </w:p>
    <w:p w:rsidR="00F26554" w:rsidRPr="00EE3F1C" w:rsidRDefault="00905697" w:rsidP="00905697">
      <w:pPr>
        <w:bidi/>
        <w:rPr>
          <w:b/>
          <w:bCs/>
          <w:sz w:val="26"/>
          <w:szCs w:val="26"/>
          <w:rtl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الجدول 7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-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 المشر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 غير الاستثمارية التراكمية الجاري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 xml:space="preserve">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تنفيذها</w:t>
      </w:r>
    </w:p>
    <w:tbl>
      <w:tblPr>
        <w:bidiVisual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810"/>
        <w:gridCol w:w="990"/>
        <w:gridCol w:w="810"/>
        <w:gridCol w:w="887"/>
        <w:gridCol w:w="850"/>
        <w:gridCol w:w="1134"/>
        <w:gridCol w:w="1276"/>
        <w:gridCol w:w="1002"/>
      </w:tblGrid>
      <w:tr w:rsidR="009339D7" w:rsidRPr="00976769" w:rsidTr="00936B4D">
        <w:trPr>
          <w:tblHeader/>
        </w:trPr>
        <w:tc>
          <w:tcPr>
            <w:tcW w:w="1705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339D7" w:rsidRPr="00976769" w:rsidRDefault="009339D7" w:rsidP="00936B4D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البند</w:t>
            </w:r>
          </w:p>
        </w:tc>
        <w:tc>
          <w:tcPr>
            <w:tcW w:w="81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339D7" w:rsidRPr="00976769" w:rsidRDefault="009339D7" w:rsidP="00936B4D">
            <w:pPr>
              <w:bidi/>
              <w:ind w:left="-140" w:right="-96"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عدد المشروعات</w:t>
            </w:r>
          </w:p>
        </w:tc>
        <w:tc>
          <w:tcPr>
            <w:tcW w:w="99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339D7" w:rsidRDefault="009339D7" w:rsidP="00936B4D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 xml:space="preserve">الأموال المعتمدة زائد التعديل </w:t>
            </w:r>
          </w:p>
          <w:p w:rsidR="009339D7" w:rsidRPr="00976769" w:rsidRDefault="009339D7" w:rsidP="00936B4D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(دولار أمريكي)</w:t>
            </w:r>
          </w:p>
        </w:tc>
        <w:tc>
          <w:tcPr>
            <w:tcW w:w="81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339D7" w:rsidRPr="00976769" w:rsidRDefault="009339D7" w:rsidP="00936B4D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نسبة الأموال المصروفة</w:t>
            </w:r>
          </w:p>
        </w:tc>
        <w:tc>
          <w:tcPr>
            <w:tcW w:w="887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339D7" w:rsidRPr="00976769" w:rsidRDefault="009339D7" w:rsidP="00936B4D">
            <w:pPr>
              <w:bidi/>
              <w:ind w:left="-45" w:right="-108"/>
              <w:jc w:val="center"/>
              <w:rPr>
                <w:b/>
                <w:bCs/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عدد المشروعات التي تصرف</w:t>
            </w:r>
          </w:p>
        </w:tc>
        <w:tc>
          <w:tcPr>
            <w:tcW w:w="85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339D7" w:rsidRPr="00976769" w:rsidRDefault="009339D7" w:rsidP="00936B4D">
            <w:pPr>
              <w:bidi/>
              <w:ind w:left="-109" w:right="-108"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 xml:space="preserve">نسبة </w:t>
            </w: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 w:bidi="ar-SA"/>
              </w:rPr>
              <w:t>المشروعات التي تصرف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339D7" w:rsidRDefault="009339D7" w:rsidP="00936B4D">
            <w:pPr>
              <w:bidi/>
              <w:ind w:left="-164" w:right="-149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متوسط عدد الأشهر</w:t>
            </w:r>
          </w:p>
          <w:p w:rsidR="009339D7" w:rsidRDefault="009339D7" w:rsidP="00936B4D">
            <w:pPr>
              <w:bidi/>
              <w:ind w:left="-164" w:right="-149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 xml:space="preserve"> منذ الموافقة على</w:t>
            </w:r>
          </w:p>
          <w:p w:rsidR="009339D7" w:rsidRPr="002C2EF3" w:rsidRDefault="009339D7" w:rsidP="00936B4D">
            <w:pPr>
              <w:bidi/>
              <w:ind w:left="-164" w:right="-149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 xml:space="preserve"> أول دفعة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339D7" w:rsidRPr="002C2EF3" w:rsidRDefault="009339D7" w:rsidP="00936B4D">
            <w:pPr>
              <w:bidi/>
              <w:ind w:left="-67" w:right="-108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متوسط عدد الأشهر منذ الموافقة على الإنجاز</w:t>
            </w:r>
          </w:p>
        </w:tc>
        <w:tc>
          <w:tcPr>
            <w:tcW w:w="1002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339D7" w:rsidRPr="00D15048" w:rsidRDefault="009339D7" w:rsidP="00936B4D">
            <w:pPr>
              <w:bidi/>
              <w:ind w:left="-100" w:right="-134"/>
              <w:jc w:val="center"/>
              <w:rPr>
                <w:b/>
                <w:bCs/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 w:bidi="ar-SA"/>
              </w:rPr>
              <w:t>متوسط طول مدة التأخير في إنجاز المشروع</w:t>
            </w:r>
          </w:p>
        </w:tc>
      </w:tr>
      <w:tr w:rsidR="00F26554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2424AE" w:rsidP="002424AE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المجموع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410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78,045,289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16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197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48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38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976769">
              <w:rPr>
                <w:b/>
                <w:sz w:val="18"/>
                <w:szCs w:val="18"/>
                <w:lang w:val="en-CA"/>
              </w:rPr>
              <w:t>10</w:t>
            </w:r>
          </w:p>
        </w:tc>
      </w:tr>
      <w:tr w:rsidR="00F26554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2424AE" w:rsidP="002424AE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المنطقة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2424AE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أفريقيا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118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12,702,220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17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51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43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32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</w:t>
            </w:r>
          </w:p>
        </w:tc>
      </w:tr>
      <w:tr w:rsidR="002424AE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آسيا والمحيط الهادي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156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34,397,009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16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84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54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43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</w:t>
            </w:r>
          </w:p>
        </w:tc>
      </w:tr>
      <w:tr w:rsidR="002424AE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أوروبا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22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2,406,242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29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</w:t>
            </w:r>
          </w:p>
        </w:tc>
      </w:tr>
      <w:tr w:rsidR="002424AE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أمريكا اللاتينية ومنطقة البحر الكاريبي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109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17,757,380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23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49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45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40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</w:t>
            </w:r>
          </w:p>
        </w:tc>
      </w:tr>
      <w:tr w:rsidR="002424AE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عالمي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10,782,438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14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19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424AE" w:rsidRPr="00976769" w:rsidRDefault="002424AE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</w:t>
            </w:r>
          </w:p>
        </w:tc>
      </w:tr>
      <w:tr w:rsidR="00F26554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2424AE" w:rsidP="002424AE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القطاع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left"/>
              <w:rPr>
                <w:sz w:val="18"/>
                <w:szCs w:val="18"/>
                <w:lang w:val="en-CA" w:eastAsia="en-CA"/>
              </w:rPr>
            </w:pP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936B4D">
            <w:pPr>
              <w:keepNext/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lastRenderedPageBreak/>
              <w:t>الإيروسول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التدمير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1,614,075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85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14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85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51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مكافحة الحريق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08541B" w:rsidRDefault="00074F79" w:rsidP="00936B4D">
            <w:pPr>
              <w:bidi/>
              <w:jc w:val="left"/>
              <w:rPr>
                <w:sz w:val="18"/>
                <w:szCs w:val="18"/>
                <w:lang w:val="en-US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الرغاوى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المبخرات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الهالونات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936B4D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قطاع متعدد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أخرى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خطة الإزالة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218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38,881,288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111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51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42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عامل التصنيع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الإنتاج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التبريد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2,108,438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44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50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32</w:t>
            </w:r>
          </w:p>
        </w:tc>
      </w:tr>
      <w:tr w:rsidR="00F26554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0C31A7" w:rsidP="000C31A7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متعدد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188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35,441,488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12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82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44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33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F26554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المذيبات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0C31A7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المعقمات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31A7" w:rsidRPr="00976769" w:rsidRDefault="000C31A7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F26554" w:rsidRPr="00976769" w:rsidTr="009339D7">
        <w:tc>
          <w:tcPr>
            <w:tcW w:w="9464" w:type="dxa"/>
            <w:gridSpan w:val="9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26554" w:rsidRPr="00976769" w:rsidRDefault="00D62CDF" w:rsidP="00D62CDF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خصائص التنفيذ</w:t>
            </w:r>
            <w:r w:rsidR="00F26554"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CF3225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936B4D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أثناء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التنفيذ</w:t>
            </w:r>
            <w:r w:rsidRPr="00976769">
              <w:rPr>
                <w:sz w:val="18"/>
                <w:szCs w:val="18"/>
                <w:lang w:val="en-CA" w:eastAsia="en-CA"/>
              </w:rPr>
              <w:t xml:space="preserve"> 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338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56,557,648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15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164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49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39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</w:tr>
      <w:tr w:rsidR="00CF3225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بعد التنفيذ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72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21,487,641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18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33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46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34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F3225" w:rsidRPr="00976769" w:rsidRDefault="00CF3225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6</w:t>
            </w:r>
          </w:p>
        </w:tc>
      </w:tr>
      <w:tr w:rsidR="00D62CDF" w:rsidRPr="00976769" w:rsidTr="00936B4D">
        <w:tc>
          <w:tcPr>
            <w:tcW w:w="9464" w:type="dxa"/>
            <w:gridSpan w:val="9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62CDF" w:rsidRPr="00D62CDF" w:rsidRDefault="00D62CDF" w:rsidP="00D62CDF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طرقة الصرف</w:t>
            </w:r>
            <w:r w:rsidRPr="00976769">
              <w:rPr>
                <w:sz w:val="18"/>
                <w:szCs w:val="18"/>
                <w:lang w:val="en-CA" w:eastAsia="en-CA"/>
              </w:rPr>
              <w:t> </w:t>
            </w:r>
          </w:p>
        </w:tc>
      </w:tr>
      <w:tr w:rsidR="005915E2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936B4D">
            <w:pPr>
              <w:bidi/>
              <w:jc w:val="left"/>
              <w:rPr>
                <w:sz w:val="18"/>
                <w:szCs w:val="18"/>
                <w:rtl/>
                <w:lang w:val="en-CA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أثناء</w:t>
            </w:r>
            <w:r>
              <w:rPr>
                <w:rFonts w:hint="cs"/>
                <w:sz w:val="18"/>
                <w:szCs w:val="18"/>
                <w:rtl/>
                <w:lang w:val="en-CA" w:eastAsia="en-CA" w:bidi="ar-SA"/>
              </w:rPr>
              <w:t xml:space="preserve"> التنفيذ</w:t>
            </w:r>
            <w:r w:rsidRPr="00976769">
              <w:rPr>
                <w:sz w:val="18"/>
                <w:szCs w:val="18"/>
                <w:lang w:val="en-CA" w:eastAsia="en-CA"/>
              </w:rPr>
              <w:t xml:space="preserve"> 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409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77,546,089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16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196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48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38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</w:t>
            </w:r>
          </w:p>
        </w:tc>
      </w:tr>
      <w:tr w:rsidR="005915E2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936B4D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بعد التنفيذ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5915E2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08541B" w:rsidRDefault="005915E2" w:rsidP="00936B4D">
            <w:pPr>
              <w:bidi/>
              <w:jc w:val="left"/>
              <w:rPr>
                <w:sz w:val="18"/>
                <w:szCs w:val="18"/>
                <w:lang w:val="en-US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تمويل بأثر رجعي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  <w:tr w:rsidR="005915E2" w:rsidRPr="00976769" w:rsidTr="009339D7">
        <w:tc>
          <w:tcPr>
            <w:tcW w:w="1705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08541B" w:rsidRDefault="005915E2" w:rsidP="00936B4D">
            <w:pPr>
              <w:bidi/>
              <w:jc w:val="left"/>
              <w:rPr>
                <w:sz w:val="18"/>
                <w:szCs w:val="18"/>
                <w:rtl/>
                <w:lang w:val="en-US" w:eastAsia="en-CA" w:bidi="ar-SA"/>
              </w:rPr>
            </w:pPr>
            <w:r>
              <w:rPr>
                <w:rFonts w:hint="cs"/>
                <w:sz w:val="18"/>
                <w:szCs w:val="18"/>
                <w:rtl/>
                <w:lang w:val="en-US" w:eastAsia="en-CA" w:bidi="ar-SA"/>
              </w:rPr>
              <w:t>البلد للمستفيدين النهائيين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</w:t>
            </w:r>
          </w:p>
        </w:tc>
        <w:tc>
          <w:tcPr>
            <w:tcW w:w="99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499,200</w:t>
            </w:r>
          </w:p>
        </w:tc>
        <w:tc>
          <w:tcPr>
            <w:tcW w:w="81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78</w:t>
            </w:r>
          </w:p>
        </w:tc>
        <w:tc>
          <w:tcPr>
            <w:tcW w:w="887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24</w:t>
            </w:r>
          </w:p>
        </w:tc>
        <w:tc>
          <w:tcPr>
            <w:tcW w:w="1002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915E2" w:rsidRPr="00976769" w:rsidRDefault="005915E2" w:rsidP="00125380">
            <w:pPr>
              <w:jc w:val="right"/>
              <w:rPr>
                <w:sz w:val="18"/>
                <w:szCs w:val="18"/>
                <w:lang w:val="en-CA"/>
              </w:rPr>
            </w:pPr>
            <w:r w:rsidRPr="00976769">
              <w:rPr>
                <w:sz w:val="18"/>
                <w:szCs w:val="18"/>
                <w:lang w:val="en-CA"/>
              </w:rPr>
              <w:t>n/a</w:t>
            </w:r>
          </w:p>
        </w:tc>
      </w:tr>
    </w:tbl>
    <w:p w:rsidR="00E52CA5" w:rsidRDefault="00E52CA5" w:rsidP="00F26554">
      <w:pPr>
        <w:bidi/>
        <w:rPr>
          <w:szCs w:val="24"/>
          <w:rtl/>
          <w:lang w:val="en-CA" w:bidi="ar-SA"/>
        </w:rPr>
      </w:pPr>
      <w:r>
        <w:rPr>
          <w:rFonts w:hint="cs"/>
          <w:szCs w:val="24"/>
          <w:rtl/>
          <w:lang w:val="en-CA" w:bidi="ar-SA"/>
        </w:rPr>
        <w:tab/>
      </w:r>
    </w:p>
    <w:p w:rsidR="00F26554" w:rsidRPr="00EE3F1C" w:rsidRDefault="00E52CA5" w:rsidP="00D84E74">
      <w:pPr>
        <w:bidi/>
        <w:rPr>
          <w:sz w:val="26"/>
          <w:szCs w:val="26"/>
          <w:rtl/>
          <w:lang w:val="en-CA" w:bidi="ar-SA"/>
        </w:rPr>
      </w:pPr>
      <w:r>
        <w:rPr>
          <w:rFonts w:hint="cs"/>
          <w:szCs w:val="24"/>
          <w:rtl/>
          <w:lang w:val="en-CA" w:bidi="ar-SA"/>
        </w:rPr>
        <w:t>13-</w:t>
      </w:r>
      <w:r>
        <w:rPr>
          <w:rFonts w:hint="cs"/>
          <w:szCs w:val="24"/>
          <w:rtl/>
          <w:lang w:val="en-CA" w:bidi="ar-SA"/>
        </w:rPr>
        <w:tab/>
      </w:r>
      <w:r w:rsidR="00F26554" w:rsidRPr="00EE3F1C">
        <w:rPr>
          <w:sz w:val="26"/>
          <w:szCs w:val="26"/>
          <w:rtl/>
          <w:lang w:val="en-CA" w:bidi="ar-SA"/>
        </w:rPr>
        <w:t>يوجد حاليا 410 مشروع</w:t>
      </w:r>
      <w:r w:rsidR="00D84E74" w:rsidRPr="00EE3F1C">
        <w:rPr>
          <w:rFonts w:hint="cs"/>
          <w:sz w:val="26"/>
          <w:szCs w:val="26"/>
          <w:rtl/>
          <w:lang w:val="en-CA" w:bidi="ar-SA"/>
        </w:rPr>
        <w:t>ا</w:t>
      </w:r>
      <w:r w:rsidR="00F26554" w:rsidRPr="00EE3F1C">
        <w:rPr>
          <w:sz w:val="26"/>
          <w:szCs w:val="26"/>
          <w:rtl/>
          <w:lang w:val="en-CA" w:bidi="ar-SA"/>
        </w:rPr>
        <w:t xml:space="preserve"> غير استثماري قيد التنفيذ بقيمة إجمالية قدرها 78</w:t>
      </w:r>
      <w:r w:rsidR="00D84E74" w:rsidRPr="00EE3F1C">
        <w:rPr>
          <w:rFonts w:hint="cs"/>
          <w:sz w:val="26"/>
          <w:szCs w:val="26"/>
          <w:rtl/>
          <w:lang w:val="en-CA" w:bidi="ar-SA"/>
        </w:rPr>
        <w:t>,</w:t>
      </w:r>
      <w:r w:rsidR="00D84E74" w:rsidRPr="00EE3F1C">
        <w:rPr>
          <w:sz w:val="26"/>
          <w:szCs w:val="26"/>
          <w:rtl/>
          <w:lang w:val="en-CA" w:bidi="ar-SA"/>
        </w:rPr>
        <w:t>05 مليون دولار أمريكي</w:t>
      </w:r>
      <w:r w:rsidR="00F26554" w:rsidRPr="00EE3F1C">
        <w:rPr>
          <w:sz w:val="26"/>
          <w:szCs w:val="26"/>
          <w:rtl/>
          <w:lang w:val="en-CA" w:bidi="ar-SA"/>
        </w:rPr>
        <w:t xml:space="preserve">، </w:t>
      </w:r>
      <w:r w:rsidR="00D84E74"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 xml:space="preserve">تم صرف 16 في المائة من الأموال بالفعل. </w:t>
      </w:r>
      <w:r w:rsidR="00D84E74"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متوسط عدد الأشهر من</w:t>
      </w:r>
      <w:r w:rsidR="00D84E74" w:rsidRPr="00EE3F1C">
        <w:rPr>
          <w:rFonts w:hint="cs"/>
          <w:sz w:val="26"/>
          <w:szCs w:val="26"/>
          <w:rtl/>
          <w:lang w:val="en-CA" w:bidi="ar-SA"/>
        </w:rPr>
        <w:t>ذ</w:t>
      </w:r>
      <w:r w:rsidR="00D84E74" w:rsidRPr="00EE3F1C">
        <w:rPr>
          <w:sz w:val="26"/>
          <w:szCs w:val="26"/>
          <w:rtl/>
          <w:lang w:val="en-CA" w:bidi="ar-SA"/>
        </w:rPr>
        <w:t xml:space="preserve"> الموافقة </w:t>
      </w:r>
      <w:r w:rsidR="00D84E74" w:rsidRPr="00EE3F1C">
        <w:rPr>
          <w:rFonts w:hint="cs"/>
          <w:sz w:val="26"/>
          <w:szCs w:val="26"/>
          <w:rtl/>
          <w:lang w:val="en-CA" w:bidi="ar-SA"/>
        </w:rPr>
        <w:t>ع</w:t>
      </w:r>
      <w:r w:rsidR="00F26554" w:rsidRPr="00EE3F1C">
        <w:rPr>
          <w:sz w:val="26"/>
          <w:szCs w:val="26"/>
          <w:rtl/>
          <w:lang w:val="en-CA" w:bidi="ar-SA"/>
        </w:rPr>
        <w:t xml:space="preserve">لى أول دفعة هو 11 شهرًا. </w:t>
      </w:r>
      <w:r w:rsidR="00D84E74" w:rsidRPr="00EE3F1C">
        <w:rPr>
          <w:rFonts w:hint="cs"/>
          <w:sz w:val="26"/>
          <w:szCs w:val="26"/>
          <w:rtl/>
          <w:lang w:val="en-CA" w:bidi="ar-SA"/>
        </w:rPr>
        <w:t>وفي</w:t>
      </w:r>
      <w:r w:rsidR="00D84E74" w:rsidRPr="00EE3F1C">
        <w:rPr>
          <w:sz w:val="26"/>
          <w:szCs w:val="26"/>
          <w:rtl/>
          <w:lang w:val="en-CA" w:bidi="ar-SA"/>
        </w:rPr>
        <w:t xml:space="preserve"> المتوسط</w:t>
      </w:r>
      <w:r w:rsidR="00F26554" w:rsidRPr="00EE3F1C">
        <w:rPr>
          <w:sz w:val="26"/>
          <w:szCs w:val="26"/>
          <w:rtl/>
          <w:lang w:val="en-CA" w:bidi="ar-SA"/>
        </w:rPr>
        <w:t xml:space="preserve">، يتم </w:t>
      </w:r>
      <w:r w:rsidR="00D84E74" w:rsidRPr="00EE3F1C">
        <w:rPr>
          <w:rFonts w:hint="cs"/>
          <w:sz w:val="26"/>
          <w:szCs w:val="26"/>
          <w:rtl/>
          <w:lang w:val="en-CA" w:bidi="ar-SA"/>
        </w:rPr>
        <w:t>إنجاز</w:t>
      </w:r>
      <w:r w:rsidR="00F26554" w:rsidRPr="00EE3F1C">
        <w:rPr>
          <w:sz w:val="26"/>
          <w:szCs w:val="26"/>
          <w:rtl/>
          <w:lang w:val="en-CA" w:bidi="ar-SA"/>
        </w:rPr>
        <w:t xml:space="preserve"> </w:t>
      </w:r>
      <w:r w:rsidR="00D84E74" w:rsidRPr="00EE3F1C">
        <w:rPr>
          <w:sz w:val="26"/>
          <w:szCs w:val="26"/>
          <w:rtl/>
          <w:lang w:val="en-CA" w:bidi="ar-SA"/>
        </w:rPr>
        <w:t>المشر</w:t>
      </w:r>
      <w:r w:rsidR="00D84E74"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ع</w:t>
      </w:r>
      <w:r w:rsidR="00D84E74" w:rsidRPr="00EE3F1C">
        <w:rPr>
          <w:rFonts w:hint="cs"/>
          <w:sz w:val="26"/>
          <w:szCs w:val="26"/>
          <w:rtl/>
          <w:lang w:val="en-CA" w:bidi="ar-SA"/>
        </w:rPr>
        <w:t>ات</w:t>
      </w:r>
      <w:r w:rsidR="00F26554" w:rsidRPr="00EE3F1C">
        <w:rPr>
          <w:sz w:val="26"/>
          <w:szCs w:val="26"/>
          <w:rtl/>
          <w:lang w:val="en-CA" w:bidi="ar-SA"/>
        </w:rPr>
        <w:t xml:space="preserve"> غير الاستثمارية الجارية</w:t>
      </w:r>
      <w:r w:rsidR="00D84E74" w:rsidRPr="00EE3F1C">
        <w:rPr>
          <w:rFonts w:hint="cs"/>
          <w:sz w:val="26"/>
          <w:szCs w:val="26"/>
          <w:rtl/>
          <w:lang w:val="en-CA" w:bidi="ar-SA"/>
        </w:rPr>
        <w:t xml:space="preserve"> في</w:t>
      </w:r>
      <w:r w:rsidR="00D84E74" w:rsidRPr="00EE3F1C">
        <w:rPr>
          <w:sz w:val="26"/>
          <w:szCs w:val="26"/>
          <w:rtl/>
          <w:lang w:val="en-CA" w:bidi="ar-SA"/>
        </w:rPr>
        <w:t xml:space="preserve"> 38 شهرًا من تاريخ الموافقة</w:t>
      </w:r>
      <w:r w:rsidR="00D84E74" w:rsidRPr="00EE3F1C">
        <w:rPr>
          <w:rFonts w:hint="cs"/>
          <w:sz w:val="26"/>
          <w:szCs w:val="26"/>
          <w:rtl/>
          <w:lang w:val="en-CA" w:bidi="ar-SA"/>
        </w:rPr>
        <w:t xml:space="preserve"> عليها</w:t>
      </w:r>
      <w:r w:rsidR="00F26554" w:rsidRPr="00EE3F1C">
        <w:rPr>
          <w:sz w:val="26"/>
          <w:szCs w:val="26"/>
          <w:rtl/>
          <w:lang w:val="en-CA" w:bidi="ar-SA"/>
        </w:rPr>
        <w:t>، ما يمثل تأخيرًا لمدة 10 أشهر.</w:t>
      </w:r>
    </w:p>
    <w:p w:rsidR="00EE7954" w:rsidRPr="00EE3F1C" w:rsidRDefault="00EE7954" w:rsidP="00EE7954">
      <w:pPr>
        <w:bidi/>
        <w:rPr>
          <w:sz w:val="26"/>
          <w:szCs w:val="26"/>
          <w:lang w:val="en-CA" w:bidi="ar-SA"/>
        </w:rPr>
      </w:pPr>
    </w:p>
    <w:p w:rsidR="00F26554" w:rsidRPr="00EE3F1C" w:rsidRDefault="00EE7954" w:rsidP="004E1ECA">
      <w:pPr>
        <w:bidi/>
        <w:rPr>
          <w:b/>
          <w:bCs/>
          <w:sz w:val="26"/>
          <w:szCs w:val="26"/>
          <w:rtl/>
          <w:lang w:val="en-CA" w:bidi="ar-SA"/>
        </w:rPr>
      </w:pPr>
      <w:r w:rsidRPr="00EE3F1C">
        <w:rPr>
          <w:rFonts w:hint="cs"/>
          <w:b/>
          <w:bCs/>
          <w:sz w:val="26"/>
          <w:szCs w:val="26"/>
          <w:rtl/>
          <w:lang w:val="en-CA" w:bidi="ar-SA"/>
        </w:rPr>
        <w:t xml:space="preserve">المشروعات </w:t>
      </w:r>
      <w:r w:rsidR="004E1ECA" w:rsidRPr="00EE3F1C">
        <w:rPr>
          <w:rFonts w:hint="cs"/>
          <w:b/>
          <w:bCs/>
          <w:sz w:val="26"/>
          <w:szCs w:val="26"/>
          <w:rtl/>
          <w:lang w:val="en-CA" w:bidi="ar-SA"/>
        </w:rPr>
        <w:t>المنتهية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 xml:space="preserve"> </w:t>
      </w:r>
    </w:p>
    <w:p w:rsidR="00F26554" w:rsidRPr="00EE3F1C" w:rsidRDefault="00F26554" w:rsidP="00F26554">
      <w:pPr>
        <w:bidi/>
        <w:rPr>
          <w:sz w:val="26"/>
          <w:szCs w:val="26"/>
          <w:lang w:val="en-CA" w:bidi="ar-SA"/>
        </w:rPr>
      </w:pPr>
    </w:p>
    <w:p w:rsidR="00F26554" w:rsidRDefault="004E1ECA" w:rsidP="00F26554">
      <w:pPr>
        <w:bidi/>
        <w:rPr>
          <w:sz w:val="26"/>
          <w:szCs w:val="26"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14</w:t>
      </w:r>
      <w:r w:rsidRPr="00EE3F1C">
        <w:rPr>
          <w:rFonts w:hint="cs"/>
          <w:sz w:val="26"/>
          <w:szCs w:val="26"/>
          <w:rtl/>
          <w:lang w:val="en-CA" w:bidi="ar-SA"/>
        </w:rPr>
        <w:t>-</w:t>
      </w:r>
      <w:r w:rsidRPr="00EE3F1C">
        <w:rPr>
          <w:rFonts w:hint="cs"/>
          <w:sz w:val="26"/>
          <w:szCs w:val="26"/>
          <w:rtl/>
          <w:lang w:val="en-CA" w:bidi="ar-SA"/>
        </w:rPr>
        <w:tab/>
      </w:r>
      <w:r w:rsidR="00F26554" w:rsidRPr="00EE3F1C">
        <w:rPr>
          <w:sz w:val="26"/>
          <w:szCs w:val="26"/>
          <w:rtl/>
          <w:lang w:val="en-CA" w:bidi="ar-SA"/>
        </w:rPr>
        <w:t>يعرض الجدول 8 ملخصًا للم</w:t>
      </w:r>
      <w:r w:rsidRPr="00EE3F1C">
        <w:rPr>
          <w:sz w:val="26"/>
          <w:szCs w:val="26"/>
          <w:rtl/>
          <w:lang w:val="en-CA" w:bidi="ar-SA"/>
        </w:rPr>
        <w:t>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F26554" w:rsidRPr="00EE3F1C">
        <w:rPr>
          <w:sz w:val="26"/>
          <w:szCs w:val="26"/>
          <w:rtl/>
          <w:lang w:val="en-CA" w:bidi="ar-SA"/>
        </w:rPr>
        <w:t xml:space="preserve"> المنتهية.</w:t>
      </w:r>
    </w:p>
    <w:p w:rsidR="0013721D" w:rsidRPr="00EE3F1C" w:rsidRDefault="0013721D" w:rsidP="0013721D">
      <w:pPr>
        <w:bidi/>
        <w:rPr>
          <w:sz w:val="26"/>
          <w:szCs w:val="26"/>
          <w:lang w:val="en-CA" w:bidi="ar-SA"/>
        </w:rPr>
      </w:pPr>
    </w:p>
    <w:p w:rsidR="00F26554" w:rsidRPr="00EE3F1C" w:rsidRDefault="00BD0245" w:rsidP="00BD0245">
      <w:pPr>
        <w:bidi/>
        <w:rPr>
          <w:b/>
          <w:bCs/>
          <w:sz w:val="26"/>
          <w:szCs w:val="26"/>
          <w:rtl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الجدول 8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-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 xml:space="preserve"> ملخص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المشروعات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 xml:space="preserve">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المنتهية</w:t>
      </w:r>
    </w:p>
    <w:tbl>
      <w:tblPr>
        <w:bidiVisual/>
        <w:tblW w:w="94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1043"/>
        <w:gridCol w:w="1586"/>
        <w:gridCol w:w="1389"/>
        <w:gridCol w:w="1390"/>
        <w:gridCol w:w="1389"/>
        <w:gridCol w:w="1390"/>
      </w:tblGrid>
      <w:tr w:rsidR="00F26554" w:rsidRPr="00976769" w:rsidTr="003128B0">
        <w:trPr>
          <w:trHeight w:val="408"/>
        </w:trPr>
        <w:tc>
          <w:tcPr>
            <w:tcW w:w="1241" w:type="dxa"/>
            <w:shd w:val="clear" w:color="auto" w:fill="auto"/>
            <w:vAlign w:val="center"/>
            <w:hideMark/>
          </w:tcPr>
          <w:p w:rsidR="00F26554" w:rsidRPr="00976769" w:rsidRDefault="003128B0" w:rsidP="005C0747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الوكالة</w:t>
            </w:r>
          </w:p>
        </w:tc>
        <w:tc>
          <w:tcPr>
            <w:tcW w:w="1043" w:type="dxa"/>
            <w:shd w:val="clear" w:color="auto" w:fill="auto"/>
            <w:vAlign w:val="center"/>
            <w:hideMark/>
          </w:tcPr>
          <w:p w:rsidR="00F26554" w:rsidRPr="00976769" w:rsidRDefault="003128B0" w:rsidP="003128B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F26554" w:rsidRPr="003128B0" w:rsidRDefault="003128B0" w:rsidP="003128B0">
            <w:pPr>
              <w:bidi/>
              <w:ind w:left="-112" w:right="-111"/>
              <w:jc w:val="center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المعتمد والتعديل (دولار أمريكي)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F26554" w:rsidRDefault="003128B0" w:rsidP="003128B0">
            <w:pPr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الأموال المصروفة</w:t>
            </w:r>
          </w:p>
          <w:p w:rsidR="003128B0" w:rsidRPr="003128B0" w:rsidRDefault="003128B0" w:rsidP="003128B0">
            <w:pPr>
              <w:bidi/>
              <w:jc w:val="center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(دولار أمريكي)</w:t>
            </w:r>
          </w:p>
        </w:tc>
        <w:tc>
          <w:tcPr>
            <w:tcW w:w="1390" w:type="dxa"/>
            <w:shd w:val="clear" w:color="auto" w:fill="auto"/>
            <w:vAlign w:val="center"/>
            <w:hideMark/>
          </w:tcPr>
          <w:p w:rsidR="00F26554" w:rsidRDefault="003128B0" w:rsidP="003128B0">
            <w:pPr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الأرصدة</w:t>
            </w:r>
          </w:p>
          <w:p w:rsidR="003128B0" w:rsidRPr="003128B0" w:rsidRDefault="003128B0" w:rsidP="003128B0">
            <w:pPr>
              <w:bidi/>
              <w:jc w:val="center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(دولار أمريكي)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3128B0" w:rsidRPr="003128B0" w:rsidRDefault="003128B0" w:rsidP="003128B0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استهلاك المواد المستنفذة للأوزون الذي ستتم إزالته</w:t>
            </w:r>
          </w:p>
        </w:tc>
        <w:tc>
          <w:tcPr>
            <w:tcW w:w="1390" w:type="dxa"/>
            <w:shd w:val="clear" w:color="auto" w:fill="auto"/>
            <w:vAlign w:val="center"/>
            <w:hideMark/>
          </w:tcPr>
          <w:p w:rsidR="003128B0" w:rsidRPr="003128B0" w:rsidRDefault="004F3562" w:rsidP="004F3562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استهلاك المواد المستنفذة للأوزون الذي تمت إزالته</w:t>
            </w:r>
          </w:p>
        </w:tc>
      </w:tr>
      <w:tr w:rsidR="00F26554" w:rsidRPr="00976769" w:rsidTr="003128B0"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F26554" w:rsidRPr="00976769" w:rsidRDefault="006354A4" w:rsidP="006354A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اليوئنديبي</w:t>
            </w:r>
          </w:p>
        </w:tc>
        <w:tc>
          <w:tcPr>
            <w:tcW w:w="1043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81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6,895,392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6,895,392</w:t>
            </w:r>
          </w:p>
        </w:tc>
        <w:tc>
          <w:tcPr>
            <w:tcW w:w="1390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673</w:t>
            </w:r>
          </w:p>
        </w:tc>
        <w:tc>
          <w:tcPr>
            <w:tcW w:w="1390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636</w:t>
            </w:r>
          </w:p>
        </w:tc>
      </w:tr>
      <w:tr w:rsidR="00F26554" w:rsidRPr="00976769" w:rsidTr="003128B0"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F26554" w:rsidRPr="00976769" w:rsidRDefault="006354A4" w:rsidP="006354A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اليونيب</w:t>
            </w:r>
          </w:p>
        </w:tc>
        <w:tc>
          <w:tcPr>
            <w:tcW w:w="1043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21,000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21,000</w:t>
            </w:r>
          </w:p>
        </w:tc>
        <w:tc>
          <w:tcPr>
            <w:tcW w:w="1390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</w:t>
            </w:r>
          </w:p>
        </w:tc>
        <w:tc>
          <w:tcPr>
            <w:tcW w:w="1390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</w:t>
            </w:r>
          </w:p>
        </w:tc>
      </w:tr>
      <w:tr w:rsidR="00F26554" w:rsidRPr="00976769" w:rsidTr="003128B0"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F26554" w:rsidRPr="00976769" w:rsidRDefault="006354A4" w:rsidP="006354A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اليونيدو</w:t>
            </w:r>
          </w:p>
        </w:tc>
        <w:tc>
          <w:tcPr>
            <w:tcW w:w="1043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6,605,064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6,347,806</w:t>
            </w:r>
          </w:p>
        </w:tc>
        <w:tc>
          <w:tcPr>
            <w:tcW w:w="1390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257,258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1,808</w:t>
            </w:r>
          </w:p>
        </w:tc>
        <w:tc>
          <w:tcPr>
            <w:tcW w:w="1390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367</w:t>
            </w:r>
          </w:p>
        </w:tc>
      </w:tr>
      <w:tr w:rsidR="00F26554" w:rsidRPr="00976769" w:rsidTr="003128B0"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F26554" w:rsidRPr="00976769" w:rsidRDefault="006354A4" w:rsidP="006354A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البنك الدولي</w:t>
            </w:r>
          </w:p>
        </w:tc>
        <w:tc>
          <w:tcPr>
            <w:tcW w:w="1043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95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1,373,519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1,373,519</w:t>
            </w:r>
          </w:p>
        </w:tc>
        <w:tc>
          <w:tcPr>
            <w:tcW w:w="1390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657</w:t>
            </w:r>
          </w:p>
        </w:tc>
        <w:tc>
          <w:tcPr>
            <w:tcW w:w="1390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581</w:t>
            </w:r>
          </w:p>
        </w:tc>
      </w:tr>
      <w:tr w:rsidR="00F26554" w:rsidRPr="00976769" w:rsidTr="003128B0"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F26554" w:rsidRPr="00976769" w:rsidRDefault="006354A4" w:rsidP="006354A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ثنائية</w:t>
            </w:r>
          </w:p>
        </w:tc>
        <w:tc>
          <w:tcPr>
            <w:tcW w:w="1043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227,901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227,901</w:t>
            </w:r>
          </w:p>
        </w:tc>
        <w:tc>
          <w:tcPr>
            <w:tcW w:w="1390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223</w:t>
            </w:r>
          </w:p>
        </w:tc>
        <w:tc>
          <w:tcPr>
            <w:tcW w:w="1390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F26554" w:rsidRPr="00976769" w:rsidTr="003128B0"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F26554" w:rsidRPr="00976769" w:rsidRDefault="006354A4" w:rsidP="006354A4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043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274</w:t>
            </w:r>
          </w:p>
        </w:tc>
        <w:tc>
          <w:tcPr>
            <w:tcW w:w="1586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15,122,876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14,865,618</w:t>
            </w:r>
          </w:p>
        </w:tc>
        <w:tc>
          <w:tcPr>
            <w:tcW w:w="1390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257,258</w:t>
            </w:r>
          </w:p>
        </w:tc>
        <w:tc>
          <w:tcPr>
            <w:tcW w:w="1389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3,373</w:t>
            </w:r>
          </w:p>
        </w:tc>
        <w:tc>
          <w:tcPr>
            <w:tcW w:w="1390" w:type="dxa"/>
            <w:shd w:val="clear" w:color="auto" w:fill="auto"/>
            <w:noWrap/>
            <w:vAlign w:val="center"/>
            <w:hideMark/>
          </w:tcPr>
          <w:p w:rsidR="00F26554" w:rsidRPr="00976769" w:rsidRDefault="00F26554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1,595</w:t>
            </w:r>
          </w:p>
        </w:tc>
      </w:tr>
    </w:tbl>
    <w:p w:rsidR="00F26554" w:rsidRDefault="00F26554" w:rsidP="00F26554">
      <w:pPr>
        <w:bidi/>
        <w:rPr>
          <w:szCs w:val="24"/>
          <w:rtl/>
          <w:lang w:val="en-CA" w:bidi="ar-SA"/>
        </w:rPr>
      </w:pPr>
    </w:p>
    <w:p w:rsidR="0013721D" w:rsidRDefault="0013721D">
      <w:pPr>
        <w:jc w:val="left"/>
        <w:rPr>
          <w:b/>
          <w:bCs/>
          <w:sz w:val="26"/>
          <w:szCs w:val="26"/>
          <w:rtl/>
          <w:lang w:val="en-CA" w:bidi="ar-SA"/>
        </w:rPr>
      </w:pPr>
      <w:r>
        <w:rPr>
          <w:b/>
          <w:bCs/>
          <w:sz w:val="26"/>
          <w:szCs w:val="26"/>
          <w:rtl/>
          <w:lang w:val="en-CA" w:bidi="ar-SA"/>
        </w:rPr>
        <w:br w:type="page"/>
      </w:r>
    </w:p>
    <w:p w:rsidR="00F26554" w:rsidRPr="00EE3F1C" w:rsidRDefault="00F26554" w:rsidP="00C618D2">
      <w:pPr>
        <w:bidi/>
        <w:rPr>
          <w:b/>
          <w:bCs/>
          <w:sz w:val="26"/>
          <w:szCs w:val="26"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lastRenderedPageBreak/>
        <w:t xml:space="preserve">الأنشطة المتعلقة </w:t>
      </w:r>
      <w:r w:rsidR="00C618D2" w:rsidRPr="00EE3F1C">
        <w:rPr>
          <w:rFonts w:hint="cs"/>
          <w:b/>
          <w:bCs/>
          <w:sz w:val="26"/>
          <w:szCs w:val="26"/>
          <w:rtl/>
          <w:lang w:val="en-CA" w:bidi="ar-SA"/>
        </w:rPr>
        <w:t>بالمواد الهيدروفلوروكربونية</w:t>
      </w:r>
    </w:p>
    <w:p w:rsidR="00F26554" w:rsidRPr="00EE3F1C" w:rsidRDefault="00F26554" w:rsidP="00F26554">
      <w:pPr>
        <w:bidi/>
        <w:rPr>
          <w:sz w:val="26"/>
          <w:szCs w:val="26"/>
          <w:lang w:val="en-CA" w:bidi="ar-SA"/>
        </w:rPr>
      </w:pPr>
    </w:p>
    <w:p w:rsidR="00F26554" w:rsidRPr="00EE3F1C" w:rsidRDefault="00C618D2" w:rsidP="00C618D2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15-</w:t>
      </w:r>
      <w:r w:rsidRPr="00EE3F1C">
        <w:rPr>
          <w:rFonts w:hint="cs"/>
          <w:sz w:val="26"/>
          <w:szCs w:val="26"/>
          <w:rtl/>
          <w:lang w:val="en-CA" w:bidi="ar-SA"/>
        </w:rPr>
        <w:tab/>
      </w:r>
      <w:r w:rsidRPr="00EE3F1C">
        <w:rPr>
          <w:sz w:val="26"/>
          <w:szCs w:val="26"/>
          <w:rtl/>
          <w:lang w:val="en-CA" w:bidi="ar-SA"/>
        </w:rPr>
        <w:t>يعرض الجدول 9 موجزاً للمشر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F26554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F26554" w:rsidRPr="00EE3F1C">
        <w:rPr>
          <w:sz w:val="26"/>
          <w:szCs w:val="26"/>
          <w:rtl/>
          <w:lang w:val="en-CA" w:bidi="ar-SA"/>
        </w:rPr>
        <w:t xml:space="preserve"> المتعلقة </w:t>
      </w:r>
      <w:r w:rsidRPr="00EE3F1C">
        <w:rPr>
          <w:rFonts w:hint="cs"/>
          <w:sz w:val="26"/>
          <w:szCs w:val="26"/>
          <w:rtl/>
          <w:lang w:val="en-CA" w:bidi="ar-SA"/>
        </w:rPr>
        <w:t>بالمواد الهيدروفلوروكربونية</w:t>
      </w:r>
      <w:r w:rsidRPr="00EE3F1C">
        <w:rPr>
          <w:sz w:val="26"/>
          <w:szCs w:val="26"/>
          <w:rtl/>
          <w:lang w:val="en-CA" w:bidi="ar-SA"/>
        </w:rPr>
        <w:t xml:space="preserve"> </w:t>
      </w:r>
      <w:r w:rsidR="00F26554" w:rsidRPr="00EE3F1C">
        <w:rPr>
          <w:sz w:val="26"/>
          <w:szCs w:val="26"/>
          <w:rtl/>
          <w:lang w:val="en-CA" w:bidi="ar-SA"/>
        </w:rPr>
        <w:t>المعتمدة في إطار المساهمات العادية.</w:t>
      </w:r>
    </w:p>
    <w:p w:rsidR="00C618D2" w:rsidRPr="00EE3F1C" w:rsidRDefault="00C618D2" w:rsidP="00C618D2">
      <w:pPr>
        <w:bidi/>
        <w:rPr>
          <w:sz w:val="26"/>
          <w:szCs w:val="26"/>
          <w:lang w:val="en-CA" w:bidi="ar-SA"/>
        </w:rPr>
      </w:pPr>
    </w:p>
    <w:p w:rsidR="00F26554" w:rsidRPr="00EE3F1C" w:rsidRDefault="00C618D2" w:rsidP="00C618D2">
      <w:pPr>
        <w:bidi/>
        <w:rPr>
          <w:b/>
          <w:bCs/>
          <w:sz w:val="26"/>
          <w:szCs w:val="26"/>
          <w:rtl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الجدول 9- المشر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 xml:space="preserve"> المتعلقة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بالمواد الهيدروفلوروكربونية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 </w:t>
      </w:r>
      <w:r w:rsidR="00F26554" w:rsidRPr="00EE3F1C">
        <w:rPr>
          <w:b/>
          <w:bCs/>
          <w:sz w:val="26"/>
          <w:szCs w:val="26"/>
          <w:rtl/>
          <w:lang w:val="en-CA" w:bidi="ar-SA"/>
        </w:rPr>
        <w:t>المعتمدة في إطار المساهمات العادية</w:t>
      </w:r>
    </w:p>
    <w:tbl>
      <w:tblPr>
        <w:bidiVisual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90"/>
        <w:gridCol w:w="990"/>
        <w:gridCol w:w="1080"/>
        <w:gridCol w:w="1260"/>
        <w:gridCol w:w="990"/>
        <w:gridCol w:w="1080"/>
        <w:gridCol w:w="1080"/>
        <w:gridCol w:w="1269"/>
      </w:tblGrid>
      <w:tr w:rsidR="00262226" w:rsidRPr="00976769" w:rsidTr="00BB3ACB">
        <w:trPr>
          <w:trHeight w:val="189"/>
          <w:tblHeader/>
        </w:trPr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52277" w:rsidP="0025227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النوع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252277" w:rsidRDefault="00252277" w:rsidP="00252277">
            <w:pPr>
              <w:keepNext/>
              <w:bidi/>
              <w:jc w:val="center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</w:t>
            </w:r>
          </w:p>
        </w:tc>
        <w:tc>
          <w:tcPr>
            <w:tcW w:w="44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52277" w:rsidP="0025227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</w:t>
            </w:r>
          </w:p>
        </w:tc>
      </w:tr>
      <w:tr w:rsidR="00262226" w:rsidRPr="00976769" w:rsidTr="00BB3ACB">
        <w:trPr>
          <w:trHeight w:val="188"/>
          <w:tblHeader/>
        </w:trPr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keepNext/>
              <w:jc w:val="center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52277" w:rsidP="0025227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</w:t>
            </w: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معتمدة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52277" w:rsidP="0025227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52277" w:rsidP="0025227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% المنجزة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52277" w:rsidP="0025227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52277" w:rsidP="0025227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52277" w:rsidP="0025227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الرصيد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25227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 xml:space="preserve">% </w:t>
            </w:r>
            <w:r w:rsidR="00252277">
              <w:rPr>
                <w:rFonts w:hint="cs"/>
                <w:b/>
                <w:bCs/>
                <w:sz w:val="20"/>
                <w:rtl/>
                <w:lang w:val="en-CA" w:eastAsia="en-CA"/>
              </w:rPr>
              <w:t xml:space="preserve"> المصروف</w:t>
            </w:r>
          </w:p>
        </w:tc>
      </w:tr>
      <w:tr w:rsidR="00262226" w:rsidRPr="00976769" w:rsidTr="00BB3ACB">
        <w:trPr>
          <w:trHeight w:val="125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DB4135" w:rsidP="00DB4135">
            <w:pPr>
              <w:keepNext/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استثمارية**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keepNext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keepNext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keepNext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keepNext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4,894,389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keepNext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2311513.6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keepNext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2,582,875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keepNext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47</w:t>
            </w:r>
          </w:p>
        </w:tc>
      </w:tr>
      <w:tr w:rsidR="00262226" w:rsidRPr="00976769" w:rsidTr="00BB3ACB">
        <w:trPr>
          <w:trHeight w:val="161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DB4135" w:rsidP="00DB413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إعداد المشروع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129598.45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402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262226" w:rsidRPr="00976769" w:rsidTr="00BB3ACB">
        <w:trPr>
          <w:trHeight w:val="188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DB4135" w:rsidP="00DB413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 xml:space="preserve">المساعدة الفنية </w:t>
            </w:r>
            <w:r>
              <w:rPr>
                <w:sz w:val="20"/>
                <w:rtl/>
                <w:lang w:val="en-CA" w:eastAsia="en-CA"/>
              </w:rPr>
              <w:t>–</w:t>
            </w:r>
            <w:r>
              <w:rPr>
                <w:rFonts w:hint="cs"/>
                <w:sz w:val="20"/>
                <w:rtl/>
                <w:lang w:val="en-CA" w:eastAsia="en-CA"/>
              </w:rPr>
              <w:t xml:space="preserve"> الأنشطة التمكينية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2,895,000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335,444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2,559,556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262226" w:rsidRPr="00976769" w:rsidRDefault="00262226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</w:t>
            </w:r>
          </w:p>
        </w:tc>
      </w:tr>
      <w:tr w:rsidR="00262226" w:rsidRPr="00976769" w:rsidTr="00BB3ACB">
        <w:trPr>
          <w:trHeight w:val="43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DB4135" w:rsidP="00DB4135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33</w:t>
            </w:r>
          </w:p>
        </w:tc>
        <w:tc>
          <w:tcPr>
            <w:tcW w:w="1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:rsidR="00262226" w:rsidRPr="00976769" w:rsidRDefault="00262226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7,919,389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2,776,557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5,142,832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262226" w:rsidRPr="00976769" w:rsidRDefault="00262226" w:rsidP="00125380">
            <w:pPr>
              <w:jc w:val="right"/>
              <w:rPr>
                <w:b/>
                <w:sz w:val="20"/>
                <w:lang w:val="en-CA" w:eastAsia="en-CA"/>
              </w:rPr>
            </w:pPr>
            <w:r w:rsidRPr="00976769">
              <w:rPr>
                <w:b/>
                <w:sz w:val="20"/>
                <w:lang w:val="en-CA" w:eastAsia="en-CA"/>
              </w:rPr>
              <w:t>35</w:t>
            </w:r>
          </w:p>
        </w:tc>
      </w:tr>
    </w:tbl>
    <w:p w:rsidR="00262226" w:rsidRPr="006F4AFA" w:rsidRDefault="00262226" w:rsidP="00262226">
      <w:pPr>
        <w:bidi/>
        <w:rPr>
          <w:sz w:val="20"/>
          <w:lang w:val="en-CA" w:bidi="ar-SA"/>
        </w:rPr>
      </w:pPr>
      <w:r w:rsidRPr="006F4AFA">
        <w:rPr>
          <w:sz w:val="20"/>
          <w:rtl/>
          <w:lang w:val="en-CA" w:bidi="ar-SA"/>
        </w:rPr>
        <w:t>* باستثناء تكاليف دعم الوكالة.</w:t>
      </w:r>
    </w:p>
    <w:p w:rsidR="00262226" w:rsidRPr="006F4AFA" w:rsidRDefault="00262226" w:rsidP="00082210">
      <w:pPr>
        <w:bidi/>
        <w:rPr>
          <w:sz w:val="20"/>
          <w:lang w:val="en-CA" w:bidi="ar-SA"/>
        </w:rPr>
      </w:pPr>
      <w:r w:rsidRPr="006F4AFA">
        <w:rPr>
          <w:sz w:val="20"/>
          <w:rtl/>
          <w:lang w:val="en-CA" w:bidi="ar-SA"/>
        </w:rPr>
        <w:t xml:space="preserve">** </w:t>
      </w:r>
      <w:r w:rsidR="00082210">
        <w:rPr>
          <w:rFonts w:hint="cs"/>
          <w:sz w:val="20"/>
          <w:rtl/>
          <w:lang w:val="en-CA" w:bidi="ar-SA"/>
        </w:rPr>
        <w:t>إزالة</w:t>
      </w:r>
      <w:r w:rsidRPr="006F4AFA">
        <w:rPr>
          <w:sz w:val="20"/>
          <w:rtl/>
          <w:lang w:val="en-CA" w:bidi="ar-SA"/>
        </w:rPr>
        <w:t xml:space="preserve"> 335</w:t>
      </w:r>
      <w:r w:rsidR="00082210">
        <w:rPr>
          <w:rFonts w:hint="cs"/>
          <w:sz w:val="20"/>
          <w:rtl/>
          <w:lang w:val="en-CA" w:bidi="ar-SA"/>
        </w:rPr>
        <w:t>,</w:t>
      </w:r>
      <w:r w:rsidR="00082210">
        <w:rPr>
          <w:sz w:val="20"/>
          <w:rtl/>
          <w:lang w:val="en-CA" w:bidi="ar-SA"/>
        </w:rPr>
        <w:t>5 طن متري</w:t>
      </w:r>
      <w:r w:rsidRPr="006F4AFA">
        <w:rPr>
          <w:sz w:val="20"/>
          <w:rtl/>
          <w:lang w:val="en-CA" w:bidi="ar-SA"/>
        </w:rPr>
        <w:t xml:space="preserve"> (</w:t>
      </w:r>
      <w:r w:rsidR="00082210" w:rsidRPr="00976769">
        <w:rPr>
          <w:sz w:val="19"/>
          <w:szCs w:val="19"/>
          <w:lang w:val="en-CA"/>
        </w:rPr>
        <w:t xml:space="preserve">521,709 </w:t>
      </w:r>
      <w:r w:rsidR="00082210">
        <w:rPr>
          <w:rFonts w:hint="cs"/>
          <w:sz w:val="20"/>
          <w:rtl/>
          <w:lang w:val="en-CA" w:bidi="ar-SA"/>
        </w:rPr>
        <w:t xml:space="preserve"> </w:t>
      </w:r>
      <w:r w:rsidR="00082210">
        <w:rPr>
          <w:sz w:val="20"/>
          <w:rtl/>
          <w:lang w:val="en-CA" w:bidi="ar-SA"/>
        </w:rPr>
        <w:t>طن متري</w:t>
      </w:r>
      <w:r w:rsidRPr="006F4AFA">
        <w:rPr>
          <w:sz w:val="20"/>
          <w:rtl/>
          <w:lang w:val="en-CA" w:bidi="ar-SA"/>
        </w:rPr>
        <w:t xml:space="preserve"> من مكافئ ثاني أكسيد الكربون) من</w:t>
      </w:r>
      <w:r w:rsidR="00082210">
        <w:rPr>
          <w:rFonts w:hint="cs"/>
          <w:sz w:val="20"/>
          <w:rtl/>
          <w:lang w:val="en-CA" w:bidi="ar-SA"/>
        </w:rPr>
        <w:t xml:space="preserve"> المواد</w:t>
      </w:r>
      <w:r w:rsidRPr="006F4AFA">
        <w:rPr>
          <w:sz w:val="20"/>
          <w:rtl/>
          <w:lang w:val="en-CA" w:bidi="ar-SA"/>
        </w:rPr>
        <w:t xml:space="preserve"> </w:t>
      </w:r>
      <w:r w:rsidR="00082210" w:rsidRPr="00082210">
        <w:rPr>
          <w:rFonts w:hint="cs"/>
          <w:sz w:val="20"/>
          <w:rtl/>
          <w:lang w:val="en-CA" w:bidi="ar-SA"/>
        </w:rPr>
        <w:t>الهيدروفلوروكربونية</w:t>
      </w:r>
      <w:r w:rsidRPr="006F4AFA">
        <w:rPr>
          <w:sz w:val="20"/>
          <w:rtl/>
          <w:lang w:val="en-CA" w:bidi="ar-SA"/>
        </w:rPr>
        <w:t>.</w:t>
      </w:r>
    </w:p>
    <w:p w:rsidR="00262226" w:rsidRPr="00262226" w:rsidRDefault="00262226" w:rsidP="00262226">
      <w:pPr>
        <w:bidi/>
        <w:rPr>
          <w:szCs w:val="24"/>
          <w:lang w:val="en-CA" w:bidi="ar-SA"/>
        </w:rPr>
      </w:pPr>
    </w:p>
    <w:p w:rsidR="00262226" w:rsidRPr="00EE3F1C" w:rsidRDefault="0030465F" w:rsidP="004C77B5">
      <w:pPr>
        <w:bidi/>
        <w:rPr>
          <w:sz w:val="26"/>
          <w:szCs w:val="26"/>
          <w:rtl/>
          <w:lang w:val="en-CA" w:bidi="ar-SA"/>
        </w:rPr>
      </w:pPr>
      <w:r>
        <w:rPr>
          <w:szCs w:val="24"/>
          <w:rtl/>
          <w:lang w:val="en-CA" w:bidi="ar-SA"/>
        </w:rPr>
        <w:t>16</w:t>
      </w:r>
      <w:r>
        <w:rPr>
          <w:rFonts w:hint="cs"/>
          <w:szCs w:val="24"/>
          <w:rtl/>
          <w:lang w:val="en-CA" w:bidi="ar-SA"/>
        </w:rPr>
        <w:t>-</w:t>
      </w:r>
      <w:r>
        <w:rPr>
          <w:rFonts w:hint="cs"/>
          <w:szCs w:val="24"/>
          <w:rtl/>
          <w:lang w:val="en-CA" w:bidi="ar-SA"/>
        </w:rPr>
        <w:tab/>
      </w:r>
      <w:r w:rsidR="00262226" w:rsidRPr="00EE3F1C">
        <w:rPr>
          <w:sz w:val="26"/>
          <w:szCs w:val="26"/>
          <w:rtl/>
          <w:lang w:val="en-CA" w:bidi="ar-SA"/>
        </w:rPr>
        <w:t xml:space="preserve">يوجد حاليًا 33 مشروعًا متعلقًا </w:t>
      </w:r>
      <w:r w:rsidR="004C77B5" w:rsidRPr="00EE3F1C">
        <w:rPr>
          <w:rFonts w:hint="cs"/>
          <w:sz w:val="26"/>
          <w:szCs w:val="26"/>
          <w:rtl/>
          <w:lang w:val="en-CA" w:bidi="ar-SA"/>
        </w:rPr>
        <w:t>بالمواد الهيدروفلوروكربونية</w:t>
      </w:r>
      <w:r w:rsidR="004C77B5" w:rsidRPr="00EE3F1C">
        <w:rPr>
          <w:sz w:val="26"/>
          <w:szCs w:val="26"/>
          <w:rtl/>
          <w:lang w:val="en-CA" w:bidi="ar-SA"/>
        </w:rPr>
        <w:t xml:space="preserve"> </w:t>
      </w:r>
      <w:r w:rsidR="00262226" w:rsidRPr="00EE3F1C">
        <w:rPr>
          <w:sz w:val="26"/>
          <w:szCs w:val="26"/>
          <w:rtl/>
          <w:lang w:val="en-CA" w:bidi="ar-SA"/>
        </w:rPr>
        <w:t>(</w:t>
      </w:r>
      <w:r w:rsidR="004C77B5" w:rsidRPr="00EE3F1C">
        <w:rPr>
          <w:rFonts w:hint="cs"/>
          <w:sz w:val="26"/>
          <w:szCs w:val="26"/>
          <w:rtl/>
          <w:lang w:val="en-CA" w:bidi="ar-SA"/>
        </w:rPr>
        <w:t>يشملون</w:t>
      </w:r>
      <w:r w:rsidR="004C77B5" w:rsidRPr="00EE3F1C">
        <w:rPr>
          <w:sz w:val="26"/>
          <w:szCs w:val="26"/>
          <w:rtl/>
          <w:lang w:val="en-CA" w:bidi="ar-SA"/>
        </w:rPr>
        <w:t xml:space="preserve"> سبعة مشروعات استثمارية</w:t>
      </w:r>
      <w:r w:rsidR="00262226" w:rsidRPr="00EE3F1C">
        <w:rPr>
          <w:sz w:val="26"/>
          <w:szCs w:val="26"/>
          <w:rtl/>
          <w:lang w:val="en-CA" w:bidi="ar-SA"/>
        </w:rPr>
        <w:t xml:space="preserve"> </w:t>
      </w:r>
      <w:r w:rsidR="004C77B5" w:rsidRPr="00EE3F1C">
        <w:rPr>
          <w:rFonts w:hint="cs"/>
          <w:sz w:val="26"/>
          <w:szCs w:val="26"/>
          <w:rtl/>
          <w:lang w:val="en-CA" w:bidi="ar-SA"/>
        </w:rPr>
        <w:t>واثنان ل</w:t>
      </w:r>
      <w:r w:rsidR="004C77B5" w:rsidRPr="00EE3F1C">
        <w:rPr>
          <w:sz w:val="26"/>
          <w:szCs w:val="26"/>
          <w:rtl/>
          <w:lang w:val="en-CA" w:bidi="ar-SA"/>
        </w:rPr>
        <w:t>إعداد مقترح</w:t>
      </w:r>
      <w:r w:rsidR="004C77B5" w:rsidRPr="00EE3F1C">
        <w:rPr>
          <w:rFonts w:hint="cs"/>
          <w:sz w:val="26"/>
          <w:szCs w:val="26"/>
          <w:rtl/>
          <w:lang w:val="en-CA" w:bidi="ar-SA"/>
        </w:rPr>
        <w:t>ي</w:t>
      </w:r>
      <w:r w:rsidR="004C77B5" w:rsidRPr="00EE3F1C">
        <w:rPr>
          <w:sz w:val="26"/>
          <w:szCs w:val="26"/>
          <w:rtl/>
          <w:lang w:val="en-CA" w:bidi="ar-SA"/>
        </w:rPr>
        <w:t xml:space="preserve"> مشروع</w:t>
      </w:r>
      <w:r w:rsidR="004C77B5" w:rsidRPr="00EE3F1C">
        <w:rPr>
          <w:rFonts w:hint="cs"/>
          <w:sz w:val="26"/>
          <w:szCs w:val="26"/>
          <w:rtl/>
          <w:lang w:val="en-CA" w:bidi="ar-SA"/>
        </w:rPr>
        <w:t>ين</w:t>
      </w:r>
      <w:r w:rsidR="00262226" w:rsidRPr="00EE3F1C">
        <w:rPr>
          <w:sz w:val="26"/>
          <w:szCs w:val="26"/>
          <w:rtl/>
          <w:lang w:val="en-CA" w:bidi="ar-SA"/>
        </w:rPr>
        <w:t>، و 24 نشا</w:t>
      </w:r>
      <w:r w:rsidR="004C77B5" w:rsidRPr="00EE3F1C">
        <w:rPr>
          <w:sz w:val="26"/>
          <w:szCs w:val="26"/>
          <w:rtl/>
          <w:lang w:val="en-CA" w:bidi="ar-SA"/>
        </w:rPr>
        <w:t>طًا تمكينيًا) تمت الموافقة عليه</w:t>
      </w:r>
      <w:r w:rsidR="004C77B5" w:rsidRPr="00EE3F1C">
        <w:rPr>
          <w:rFonts w:hint="cs"/>
          <w:sz w:val="26"/>
          <w:szCs w:val="26"/>
          <w:rtl/>
          <w:lang w:val="en-CA" w:bidi="ar-SA"/>
        </w:rPr>
        <w:t>م</w:t>
      </w:r>
      <w:r w:rsidR="00262226" w:rsidRPr="00EE3F1C">
        <w:rPr>
          <w:sz w:val="26"/>
          <w:szCs w:val="26"/>
          <w:rtl/>
          <w:lang w:val="en-CA" w:bidi="ar-SA"/>
        </w:rPr>
        <w:t xml:space="preserve"> في إطار المساهمات العادية بقيمة إجمالية </w:t>
      </w:r>
      <w:r w:rsidR="004C77B5" w:rsidRPr="00EE3F1C">
        <w:rPr>
          <w:rFonts w:hint="cs"/>
          <w:sz w:val="26"/>
          <w:szCs w:val="26"/>
          <w:rtl/>
          <w:lang w:val="en-CA" w:bidi="ar-SA"/>
        </w:rPr>
        <w:t>قدرها</w:t>
      </w:r>
      <w:r w:rsidR="00262226" w:rsidRPr="00EE3F1C">
        <w:rPr>
          <w:sz w:val="26"/>
          <w:szCs w:val="26"/>
          <w:rtl/>
          <w:lang w:val="en-CA" w:bidi="ar-SA"/>
        </w:rPr>
        <w:t xml:space="preserve"> 7</w:t>
      </w:r>
      <w:r w:rsidR="004C77B5" w:rsidRPr="00EE3F1C">
        <w:rPr>
          <w:rFonts w:hint="cs"/>
          <w:sz w:val="26"/>
          <w:szCs w:val="26"/>
          <w:rtl/>
          <w:lang w:val="en-CA" w:bidi="ar-SA"/>
        </w:rPr>
        <w:t>,</w:t>
      </w:r>
      <w:r w:rsidR="00262226" w:rsidRPr="00EE3F1C">
        <w:rPr>
          <w:sz w:val="26"/>
          <w:szCs w:val="26"/>
          <w:rtl/>
          <w:lang w:val="en-CA" w:bidi="ar-SA"/>
        </w:rPr>
        <w:t>919</w:t>
      </w:r>
      <w:r w:rsidR="004C77B5" w:rsidRPr="00EE3F1C">
        <w:rPr>
          <w:rFonts w:hint="cs"/>
          <w:sz w:val="26"/>
          <w:szCs w:val="26"/>
          <w:rtl/>
          <w:lang w:val="en-CA" w:bidi="ar-SA"/>
        </w:rPr>
        <w:t>,</w:t>
      </w:r>
      <w:r w:rsidR="004C77B5" w:rsidRPr="00EE3F1C">
        <w:rPr>
          <w:sz w:val="26"/>
          <w:szCs w:val="26"/>
          <w:rtl/>
          <w:lang w:val="en-CA" w:bidi="ar-SA"/>
        </w:rPr>
        <w:t>389 دولار أمريكي</w:t>
      </w:r>
      <w:r w:rsidR="00262226" w:rsidRPr="00EE3F1C">
        <w:rPr>
          <w:sz w:val="26"/>
          <w:szCs w:val="26"/>
          <w:rtl/>
          <w:lang w:val="en-CA" w:bidi="ar-SA"/>
        </w:rPr>
        <w:t xml:space="preserve">، </w:t>
      </w:r>
      <w:r w:rsidR="004C77B5" w:rsidRPr="00EE3F1C">
        <w:rPr>
          <w:rFonts w:hint="cs"/>
          <w:sz w:val="26"/>
          <w:szCs w:val="26"/>
          <w:rtl/>
          <w:lang w:val="en-CA" w:bidi="ar-SA"/>
        </w:rPr>
        <w:t>وتم</w:t>
      </w:r>
      <w:r w:rsidR="00262226" w:rsidRPr="00EE3F1C">
        <w:rPr>
          <w:sz w:val="26"/>
          <w:szCs w:val="26"/>
          <w:rtl/>
          <w:lang w:val="en-CA" w:bidi="ar-SA"/>
        </w:rPr>
        <w:t xml:space="preserve"> صرف 776</w:t>
      </w:r>
      <w:r w:rsidR="004C77B5" w:rsidRPr="00EE3F1C">
        <w:rPr>
          <w:rFonts w:hint="cs"/>
          <w:sz w:val="26"/>
          <w:szCs w:val="26"/>
          <w:rtl/>
          <w:lang w:val="en-CA" w:bidi="ar-SA"/>
        </w:rPr>
        <w:t>,</w:t>
      </w:r>
      <w:r w:rsidR="004C77B5" w:rsidRPr="00EE3F1C">
        <w:rPr>
          <w:sz w:val="26"/>
          <w:szCs w:val="26"/>
          <w:rtl/>
          <w:lang w:val="en-CA" w:bidi="ar-SA"/>
        </w:rPr>
        <w:t>557 دولار أمريكي</w:t>
      </w:r>
      <w:r w:rsidR="00262226" w:rsidRPr="00EE3F1C">
        <w:rPr>
          <w:sz w:val="26"/>
          <w:szCs w:val="26"/>
          <w:rtl/>
          <w:lang w:val="en-CA" w:bidi="ar-SA"/>
        </w:rPr>
        <w:t xml:space="preserve"> من الأموال بالفعل.</w:t>
      </w:r>
    </w:p>
    <w:p w:rsidR="004C77B5" w:rsidRPr="00EE3F1C" w:rsidRDefault="004C77B5" w:rsidP="004C77B5">
      <w:pPr>
        <w:bidi/>
        <w:rPr>
          <w:sz w:val="26"/>
          <w:szCs w:val="26"/>
          <w:lang w:val="en-CA" w:bidi="ar-SA"/>
        </w:rPr>
      </w:pPr>
    </w:p>
    <w:p w:rsidR="00262226" w:rsidRPr="00EE3F1C" w:rsidRDefault="00262226" w:rsidP="00260B9F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17</w:t>
      </w:r>
      <w:r w:rsidR="004C77B5" w:rsidRPr="00EE3F1C">
        <w:rPr>
          <w:rFonts w:hint="cs"/>
          <w:sz w:val="26"/>
          <w:szCs w:val="26"/>
          <w:rtl/>
          <w:lang w:val="en-CA" w:bidi="ar-SA"/>
        </w:rPr>
        <w:t>-</w:t>
      </w:r>
      <w:r w:rsidR="004C77B5" w:rsidRPr="00EE3F1C">
        <w:rPr>
          <w:rFonts w:hint="cs"/>
          <w:sz w:val="26"/>
          <w:szCs w:val="26"/>
          <w:rtl/>
          <w:lang w:val="en-CA" w:bidi="ar-SA"/>
        </w:rPr>
        <w:tab/>
      </w:r>
      <w:r w:rsidR="004C77B5" w:rsidRPr="00EE3F1C">
        <w:rPr>
          <w:sz w:val="26"/>
          <w:szCs w:val="26"/>
          <w:rtl/>
          <w:lang w:val="en-CA" w:bidi="ar-SA"/>
        </w:rPr>
        <w:t>من بين 33 مشروع</w:t>
      </w:r>
      <w:r w:rsidR="004C77B5" w:rsidRPr="00EE3F1C">
        <w:rPr>
          <w:rFonts w:hint="cs"/>
          <w:sz w:val="26"/>
          <w:szCs w:val="26"/>
          <w:rtl/>
          <w:lang w:val="en-CA" w:bidi="ar-SA"/>
        </w:rPr>
        <w:t>ا</w:t>
      </w:r>
      <w:r w:rsidRPr="00EE3F1C">
        <w:rPr>
          <w:sz w:val="26"/>
          <w:szCs w:val="26"/>
          <w:rtl/>
          <w:lang w:val="en-CA" w:bidi="ar-SA"/>
        </w:rPr>
        <w:t xml:space="preserve">، تم </w:t>
      </w:r>
      <w:r w:rsidR="00260B9F" w:rsidRPr="00EE3F1C">
        <w:rPr>
          <w:rFonts w:hint="cs"/>
          <w:sz w:val="26"/>
          <w:szCs w:val="26"/>
          <w:rtl/>
          <w:lang w:val="en-CA" w:bidi="ar-SA"/>
        </w:rPr>
        <w:t>إنجاز مشروع</w:t>
      </w:r>
      <w:r w:rsidRPr="00EE3F1C">
        <w:rPr>
          <w:sz w:val="26"/>
          <w:szCs w:val="26"/>
          <w:rtl/>
          <w:lang w:val="en-CA" w:bidi="ar-SA"/>
        </w:rPr>
        <w:t xml:space="preserve"> استثمار</w:t>
      </w:r>
      <w:r w:rsidR="00260B9F" w:rsidRPr="00EE3F1C">
        <w:rPr>
          <w:rFonts w:hint="cs"/>
          <w:sz w:val="26"/>
          <w:szCs w:val="26"/>
          <w:rtl/>
          <w:lang w:val="en-CA" w:bidi="ar-SA"/>
        </w:rPr>
        <w:t>ي</w:t>
      </w:r>
      <w:r w:rsidRPr="00EE3F1C">
        <w:rPr>
          <w:sz w:val="26"/>
          <w:szCs w:val="26"/>
          <w:rtl/>
          <w:lang w:val="en-CA" w:bidi="ar-SA"/>
        </w:rPr>
        <w:t xml:space="preserve"> </w:t>
      </w:r>
      <w:r w:rsidR="00260B9F" w:rsidRPr="00EE3F1C">
        <w:rPr>
          <w:sz w:val="26"/>
          <w:szCs w:val="26"/>
          <w:rtl/>
          <w:lang w:val="en-CA" w:bidi="ar-SA"/>
        </w:rPr>
        <w:t xml:space="preserve">وإعداد مقترح </w:t>
      </w:r>
      <w:r w:rsidRPr="00EE3F1C">
        <w:rPr>
          <w:sz w:val="26"/>
          <w:szCs w:val="26"/>
          <w:rtl/>
          <w:lang w:val="en-CA" w:bidi="ar-SA"/>
        </w:rPr>
        <w:t xml:space="preserve">مشروع. </w:t>
      </w:r>
      <w:r w:rsidR="00260B9F" w:rsidRPr="00EE3F1C">
        <w:rPr>
          <w:rFonts w:hint="cs"/>
          <w:sz w:val="26"/>
          <w:szCs w:val="26"/>
          <w:rtl/>
          <w:lang w:val="en-CA" w:bidi="ar-SA"/>
        </w:rPr>
        <w:t>و</w:t>
      </w:r>
      <w:r w:rsidRPr="00EE3F1C">
        <w:rPr>
          <w:sz w:val="26"/>
          <w:szCs w:val="26"/>
          <w:rtl/>
          <w:lang w:val="en-CA" w:bidi="ar-SA"/>
        </w:rPr>
        <w:t xml:space="preserve">تمت الموافقة على تمديد مواعيد إنجاز 21 نشاطا تمكينيا في الاجتماع الرابع والثمانين (16 مشروعًا) </w:t>
      </w:r>
      <w:r w:rsidR="00260B9F" w:rsidRPr="00EE3F1C">
        <w:rPr>
          <w:sz w:val="26"/>
          <w:szCs w:val="26"/>
          <w:rtl/>
          <w:lang w:val="en-CA" w:bidi="ar-SA"/>
        </w:rPr>
        <w:t>و</w:t>
      </w:r>
      <w:r w:rsidR="00260B9F" w:rsidRPr="00EE3F1C">
        <w:rPr>
          <w:rFonts w:hint="cs"/>
          <w:sz w:val="26"/>
          <w:szCs w:val="26"/>
          <w:rtl/>
          <w:lang w:val="en-CA" w:bidi="ar-SA"/>
        </w:rPr>
        <w:t xml:space="preserve">في </w:t>
      </w:r>
      <w:r w:rsidR="00260B9F" w:rsidRPr="00EE3F1C">
        <w:rPr>
          <w:sz w:val="26"/>
          <w:szCs w:val="26"/>
          <w:rtl/>
          <w:lang w:val="en-CA" w:bidi="ar-SA"/>
        </w:rPr>
        <w:t>الاجتماع الخامس والثمانين (خمس</w:t>
      </w:r>
      <w:r w:rsidRPr="00EE3F1C">
        <w:rPr>
          <w:sz w:val="26"/>
          <w:szCs w:val="26"/>
          <w:rtl/>
          <w:lang w:val="en-CA" w:bidi="ar-SA"/>
        </w:rPr>
        <w:t xml:space="preserve"> مشروعات). </w:t>
      </w:r>
      <w:r w:rsidR="00260B9F" w:rsidRPr="00EE3F1C">
        <w:rPr>
          <w:rFonts w:hint="cs"/>
          <w:sz w:val="26"/>
          <w:szCs w:val="26"/>
          <w:rtl/>
          <w:lang w:val="en-CA" w:bidi="ar-SA"/>
        </w:rPr>
        <w:t>وتحرز</w:t>
      </w:r>
      <w:r w:rsidR="00260B9F" w:rsidRPr="00EE3F1C">
        <w:rPr>
          <w:sz w:val="26"/>
          <w:szCs w:val="26"/>
          <w:rtl/>
          <w:lang w:val="en-CA" w:bidi="ar-SA"/>
        </w:rPr>
        <w:t xml:space="preserve"> الأنشطة التمكينية الجاري</w:t>
      </w:r>
      <w:r w:rsidR="00260B9F" w:rsidRPr="00EE3F1C">
        <w:rPr>
          <w:rFonts w:hint="cs"/>
          <w:sz w:val="26"/>
          <w:szCs w:val="26"/>
          <w:rtl/>
          <w:lang w:val="en-CA" w:bidi="ar-SA"/>
        </w:rPr>
        <w:t xml:space="preserve"> تنفيذها تقدما</w:t>
      </w:r>
      <w:r w:rsidRPr="00EE3F1C">
        <w:rPr>
          <w:sz w:val="26"/>
          <w:szCs w:val="26"/>
          <w:rtl/>
          <w:lang w:val="en-CA" w:bidi="ar-SA"/>
        </w:rPr>
        <w:t xml:space="preserve"> في مراحل مختلفة من التنفيذ ومن المتوقع </w:t>
      </w:r>
      <w:r w:rsidR="00260B9F" w:rsidRPr="00EE3F1C">
        <w:rPr>
          <w:rFonts w:hint="cs"/>
          <w:sz w:val="26"/>
          <w:szCs w:val="26"/>
          <w:rtl/>
          <w:lang w:val="en-CA" w:bidi="ar-SA"/>
        </w:rPr>
        <w:t>إنجازها</w:t>
      </w:r>
      <w:r w:rsidRPr="00EE3F1C">
        <w:rPr>
          <w:sz w:val="26"/>
          <w:szCs w:val="26"/>
          <w:rtl/>
          <w:lang w:val="en-CA" w:bidi="ar-SA"/>
        </w:rPr>
        <w:t xml:space="preserve"> في عامي 2020 و 2021. ومن المتوقع </w:t>
      </w:r>
      <w:r w:rsidR="00260B9F" w:rsidRPr="00EE3F1C">
        <w:rPr>
          <w:rFonts w:hint="cs"/>
          <w:sz w:val="26"/>
          <w:szCs w:val="26"/>
          <w:rtl/>
          <w:lang w:val="en-CA" w:bidi="ar-SA"/>
        </w:rPr>
        <w:t>إنجاز</w:t>
      </w:r>
      <w:r w:rsidR="00260B9F" w:rsidRPr="00EE3F1C">
        <w:rPr>
          <w:sz w:val="26"/>
          <w:szCs w:val="26"/>
          <w:rtl/>
          <w:lang w:val="en-CA" w:bidi="ar-SA"/>
        </w:rPr>
        <w:t xml:space="preserve"> المشر</w:t>
      </w:r>
      <w:r w:rsidR="00260B9F" w:rsidRPr="00EE3F1C">
        <w:rPr>
          <w:rFonts w:hint="cs"/>
          <w:sz w:val="26"/>
          <w:szCs w:val="26"/>
          <w:rtl/>
          <w:lang w:val="en-CA" w:bidi="ar-SA"/>
        </w:rPr>
        <w:t>و</w:t>
      </w:r>
      <w:r w:rsidRPr="00EE3F1C">
        <w:rPr>
          <w:sz w:val="26"/>
          <w:szCs w:val="26"/>
          <w:rtl/>
          <w:lang w:val="en-CA" w:bidi="ar-SA"/>
        </w:rPr>
        <w:t>ع</w:t>
      </w:r>
      <w:r w:rsidR="00260B9F" w:rsidRPr="00EE3F1C">
        <w:rPr>
          <w:rFonts w:hint="cs"/>
          <w:sz w:val="26"/>
          <w:szCs w:val="26"/>
          <w:rtl/>
          <w:lang w:val="en-CA" w:bidi="ar-SA"/>
        </w:rPr>
        <w:t>ات</w:t>
      </w:r>
      <w:r w:rsidR="00260B9F" w:rsidRPr="00EE3F1C">
        <w:rPr>
          <w:sz w:val="26"/>
          <w:szCs w:val="26"/>
          <w:rtl/>
          <w:lang w:val="en-CA" w:bidi="ar-SA"/>
        </w:rPr>
        <w:t xml:space="preserve"> الاستثمارية الست المتبقية الجاري</w:t>
      </w:r>
      <w:r w:rsidR="00260B9F" w:rsidRPr="00EE3F1C">
        <w:rPr>
          <w:rFonts w:hint="cs"/>
          <w:sz w:val="26"/>
          <w:szCs w:val="26"/>
          <w:rtl/>
          <w:lang w:val="en-CA" w:bidi="ar-SA"/>
        </w:rPr>
        <w:t xml:space="preserve"> تنفيذها</w:t>
      </w:r>
      <w:r w:rsidRPr="00EE3F1C">
        <w:rPr>
          <w:sz w:val="26"/>
          <w:szCs w:val="26"/>
          <w:rtl/>
          <w:lang w:val="en-CA" w:bidi="ar-SA"/>
        </w:rPr>
        <w:t xml:space="preserve"> بين عامي 2020 و 2022 ويتوقع الانتهاء من إعداد الم</w:t>
      </w:r>
      <w:r w:rsidR="00260B9F" w:rsidRPr="00EE3F1C">
        <w:rPr>
          <w:sz w:val="26"/>
          <w:szCs w:val="26"/>
          <w:rtl/>
          <w:lang w:val="en-CA" w:bidi="ar-SA"/>
        </w:rPr>
        <w:t>شروع الجاري</w:t>
      </w:r>
      <w:r w:rsidR="00260B9F" w:rsidRPr="00EE3F1C">
        <w:rPr>
          <w:rFonts w:hint="cs"/>
          <w:sz w:val="26"/>
          <w:szCs w:val="26"/>
          <w:rtl/>
          <w:lang w:val="en-CA" w:bidi="ar-SA"/>
        </w:rPr>
        <w:t xml:space="preserve"> تنفيذه</w:t>
      </w:r>
      <w:r w:rsidR="00260B9F" w:rsidRPr="00EE3F1C">
        <w:rPr>
          <w:sz w:val="26"/>
          <w:szCs w:val="26"/>
          <w:rtl/>
          <w:lang w:val="en-CA" w:bidi="ar-SA"/>
        </w:rPr>
        <w:t xml:space="preserve"> المتبقي في عام 2020</w:t>
      </w:r>
      <w:r w:rsidRPr="00EE3F1C">
        <w:rPr>
          <w:sz w:val="26"/>
          <w:szCs w:val="26"/>
          <w:rtl/>
          <w:lang w:val="en-CA" w:bidi="ar-SA"/>
        </w:rPr>
        <w:t>.</w:t>
      </w:r>
    </w:p>
    <w:p w:rsidR="00260B9F" w:rsidRPr="00EE3F1C" w:rsidRDefault="00260B9F" w:rsidP="00260B9F">
      <w:pPr>
        <w:bidi/>
        <w:rPr>
          <w:sz w:val="26"/>
          <w:szCs w:val="26"/>
          <w:lang w:val="en-CA" w:bidi="ar-SA"/>
        </w:rPr>
      </w:pPr>
    </w:p>
    <w:p w:rsidR="00262226" w:rsidRPr="00EE3F1C" w:rsidRDefault="00260B9F" w:rsidP="00260B9F">
      <w:pPr>
        <w:bidi/>
        <w:ind w:left="1440" w:hanging="1440"/>
        <w:rPr>
          <w:b/>
          <w:bCs/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الجزء الثاني:</w:t>
      </w:r>
      <w:r w:rsidRPr="00EE3F1C">
        <w:rPr>
          <w:rFonts w:hint="cs"/>
          <w:sz w:val="26"/>
          <w:szCs w:val="26"/>
          <w:rtl/>
          <w:lang w:val="en-CA" w:bidi="ar-SA"/>
        </w:rPr>
        <w:tab/>
      </w:r>
      <w:r w:rsidRPr="00EE3F1C">
        <w:rPr>
          <w:b/>
          <w:bCs/>
          <w:sz w:val="26"/>
          <w:szCs w:val="26"/>
          <w:rtl/>
          <w:lang w:val="en-CA" w:bidi="ar-SA"/>
        </w:rPr>
        <w:t>المشر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262226" w:rsidRPr="00EE3F1C">
        <w:rPr>
          <w:b/>
          <w:bCs/>
          <w:sz w:val="26"/>
          <w:szCs w:val="26"/>
          <w:rtl/>
          <w:lang w:val="en-CA" w:bidi="ar-SA"/>
        </w:rPr>
        <w:t>ع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262226" w:rsidRPr="00EE3F1C">
        <w:rPr>
          <w:b/>
          <w:bCs/>
          <w:sz w:val="26"/>
          <w:szCs w:val="26"/>
          <w:rtl/>
          <w:lang w:val="en-CA" w:bidi="ar-SA"/>
        </w:rPr>
        <w:t xml:space="preserve">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المعتمدة في إطار</w:t>
      </w:r>
      <w:r w:rsidR="00262226" w:rsidRPr="00EE3F1C">
        <w:rPr>
          <w:b/>
          <w:bCs/>
          <w:sz w:val="26"/>
          <w:szCs w:val="26"/>
          <w:rtl/>
          <w:lang w:val="en-CA" w:bidi="ar-SA"/>
        </w:rPr>
        <w:t xml:space="preserve"> المساهمات الطو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عية الإضافية لدعم البدء السريع 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في التخفيض التدريجي للمواد الهيدروفلوروكربونية</w:t>
      </w:r>
    </w:p>
    <w:p w:rsidR="00260B9F" w:rsidRPr="00EE3F1C" w:rsidRDefault="00260B9F" w:rsidP="00260B9F">
      <w:pPr>
        <w:bidi/>
        <w:rPr>
          <w:sz w:val="26"/>
          <w:szCs w:val="26"/>
          <w:lang w:val="en-CA" w:bidi="ar-SA"/>
        </w:rPr>
      </w:pPr>
    </w:p>
    <w:p w:rsidR="00262226" w:rsidRPr="00EE3F1C" w:rsidRDefault="00262226" w:rsidP="00051E04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18</w:t>
      </w:r>
      <w:r w:rsidR="00051E04" w:rsidRPr="00EE3F1C">
        <w:rPr>
          <w:rFonts w:hint="cs"/>
          <w:sz w:val="26"/>
          <w:szCs w:val="26"/>
          <w:rtl/>
          <w:lang w:val="en-CA" w:bidi="ar-SA"/>
        </w:rPr>
        <w:t>-</w:t>
      </w:r>
      <w:r w:rsidR="00051E04" w:rsidRPr="00EE3F1C">
        <w:rPr>
          <w:rFonts w:hint="cs"/>
          <w:sz w:val="26"/>
          <w:szCs w:val="26"/>
          <w:rtl/>
          <w:lang w:val="en-CA" w:bidi="ar-SA"/>
        </w:rPr>
        <w:tab/>
      </w:r>
      <w:r w:rsidRPr="00EE3F1C">
        <w:rPr>
          <w:sz w:val="26"/>
          <w:szCs w:val="26"/>
          <w:rtl/>
          <w:lang w:val="en-CA" w:bidi="ar-SA"/>
        </w:rPr>
        <w:t xml:space="preserve"> </w:t>
      </w:r>
      <w:r w:rsidR="00051E04" w:rsidRPr="00EE3F1C">
        <w:rPr>
          <w:rFonts w:hint="cs"/>
          <w:sz w:val="26"/>
          <w:szCs w:val="26"/>
          <w:rtl/>
          <w:lang w:val="en-CA" w:bidi="ar-SA"/>
        </w:rPr>
        <w:t>حتى</w:t>
      </w:r>
      <w:r w:rsidRPr="00EE3F1C">
        <w:rPr>
          <w:sz w:val="26"/>
          <w:szCs w:val="26"/>
          <w:rtl/>
          <w:lang w:val="en-CA" w:bidi="ar-SA"/>
        </w:rPr>
        <w:t xml:space="preserve"> 31 ديسمبر</w:t>
      </w:r>
      <w:r w:rsidR="00051E04" w:rsidRPr="00EE3F1C">
        <w:rPr>
          <w:rFonts w:hint="cs"/>
          <w:sz w:val="26"/>
          <w:szCs w:val="26"/>
          <w:rtl/>
          <w:lang w:val="en-CA" w:bidi="ar-SA"/>
        </w:rPr>
        <w:t>/ كانون الأول</w:t>
      </w:r>
      <w:r w:rsidR="00051E04" w:rsidRPr="00EE3F1C">
        <w:rPr>
          <w:sz w:val="26"/>
          <w:szCs w:val="26"/>
          <w:rtl/>
          <w:lang w:val="en-CA" w:bidi="ar-SA"/>
        </w:rPr>
        <w:t xml:space="preserve"> 2019</w:t>
      </w:r>
      <w:r w:rsidRPr="00EE3F1C">
        <w:rPr>
          <w:sz w:val="26"/>
          <w:szCs w:val="26"/>
          <w:rtl/>
          <w:lang w:val="en-CA" w:bidi="ar-SA"/>
        </w:rPr>
        <w:t xml:space="preserve">، وافقت اللجنة التنفيذية على 144 مشروعًا متعلقًا </w:t>
      </w:r>
      <w:r w:rsidR="00051E04" w:rsidRPr="00EE3F1C">
        <w:rPr>
          <w:rFonts w:hint="cs"/>
          <w:sz w:val="26"/>
          <w:szCs w:val="26"/>
          <w:rtl/>
          <w:lang w:val="en-CA" w:bidi="ar-SA"/>
        </w:rPr>
        <w:t>بالمواد الهيدروفلوروكربونية</w:t>
      </w:r>
      <w:r w:rsidR="00051E04" w:rsidRPr="00EE3F1C">
        <w:rPr>
          <w:sz w:val="26"/>
          <w:szCs w:val="26"/>
          <w:rtl/>
          <w:lang w:val="en-CA" w:bidi="ar-SA"/>
        </w:rPr>
        <w:t xml:space="preserve"> </w:t>
      </w:r>
      <w:r w:rsidRPr="00EE3F1C">
        <w:rPr>
          <w:sz w:val="26"/>
          <w:szCs w:val="26"/>
          <w:rtl/>
          <w:lang w:val="en-CA" w:bidi="ar-SA"/>
        </w:rPr>
        <w:t xml:space="preserve">في إطار المساهمات الطوعية الإضافية </w:t>
      </w:r>
      <w:r w:rsidR="00051E04" w:rsidRPr="00EE3F1C">
        <w:rPr>
          <w:rFonts w:hint="cs"/>
          <w:sz w:val="26"/>
          <w:szCs w:val="26"/>
          <w:rtl/>
          <w:lang w:val="en-CA" w:bidi="ar-SA"/>
        </w:rPr>
        <w:t>وقدرها</w:t>
      </w:r>
      <w:r w:rsidRPr="00EE3F1C">
        <w:rPr>
          <w:sz w:val="26"/>
          <w:szCs w:val="26"/>
          <w:rtl/>
          <w:lang w:val="en-CA" w:bidi="ar-SA"/>
        </w:rPr>
        <w:t xml:space="preserve"> 23</w:t>
      </w:r>
      <w:r w:rsidR="00051E04" w:rsidRPr="00EE3F1C">
        <w:rPr>
          <w:rFonts w:hint="cs"/>
          <w:sz w:val="26"/>
          <w:szCs w:val="26"/>
          <w:rtl/>
          <w:lang w:val="en-CA" w:bidi="ar-SA"/>
        </w:rPr>
        <w:t>,</w:t>
      </w:r>
      <w:r w:rsidRPr="00EE3F1C">
        <w:rPr>
          <w:sz w:val="26"/>
          <w:szCs w:val="26"/>
          <w:rtl/>
          <w:lang w:val="en-CA" w:bidi="ar-SA"/>
        </w:rPr>
        <w:t>94 مليون دولار أمريكي (باستثناء تكاليف دعم الو</w:t>
      </w:r>
      <w:r w:rsidR="00051E04" w:rsidRPr="00EE3F1C">
        <w:rPr>
          <w:sz w:val="26"/>
          <w:szCs w:val="26"/>
          <w:rtl/>
          <w:lang w:val="en-CA" w:bidi="ar-SA"/>
        </w:rPr>
        <w:t>كالة). ويرد ملخص لحالة هذه المشر</w:t>
      </w:r>
      <w:r w:rsidR="00051E04" w:rsidRPr="00EE3F1C">
        <w:rPr>
          <w:rFonts w:hint="cs"/>
          <w:sz w:val="26"/>
          <w:szCs w:val="26"/>
          <w:rtl/>
          <w:lang w:val="en-CA" w:bidi="ar-SA"/>
        </w:rPr>
        <w:t>و</w:t>
      </w:r>
      <w:r w:rsidRPr="00EE3F1C">
        <w:rPr>
          <w:sz w:val="26"/>
          <w:szCs w:val="26"/>
          <w:rtl/>
          <w:lang w:val="en-CA" w:bidi="ar-SA"/>
        </w:rPr>
        <w:t>ع</w:t>
      </w:r>
      <w:r w:rsidR="00051E04" w:rsidRPr="00EE3F1C">
        <w:rPr>
          <w:rFonts w:hint="cs"/>
          <w:sz w:val="26"/>
          <w:szCs w:val="26"/>
          <w:rtl/>
          <w:lang w:val="en-CA" w:bidi="ar-SA"/>
        </w:rPr>
        <w:t>ات</w:t>
      </w:r>
      <w:r w:rsidRPr="00EE3F1C">
        <w:rPr>
          <w:sz w:val="26"/>
          <w:szCs w:val="26"/>
          <w:rtl/>
          <w:lang w:val="en-CA" w:bidi="ar-SA"/>
        </w:rPr>
        <w:t xml:space="preserve"> في الجدول 10.</w:t>
      </w:r>
    </w:p>
    <w:p w:rsidR="00051E04" w:rsidRPr="00EE3F1C" w:rsidRDefault="00051E04" w:rsidP="00051E04">
      <w:pPr>
        <w:bidi/>
        <w:rPr>
          <w:sz w:val="26"/>
          <w:szCs w:val="26"/>
          <w:lang w:val="en-CA" w:bidi="ar-SA"/>
        </w:rPr>
      </w:pPr>
    </w:p>
    <w:p w:rsidR="00262226" w:rsidRPr="00EE3F1C" w:rsidRDefault="00262226" w:rsidP="00051E04">
      <w:pPr>
        <w:bidi/>
        <w:rPr>
          <w:b/>
          <w:bCs/>
          <w:sz w:val="26"/>
          <w:szCs w:val="26"/>
          <w:rtl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 xml:space="preserve">الجدول 10- حالة المشروعات المتعلقة </w:t>
      </w:r>
      <w:r w:rsidR="00051E04" w:rsidRPr="00EE3F1C">
        <w:rPr>
          <w:rFonts w:hint="cs"/>
          <w:b/>
          <w:bCs/>
          <w:sz w:val="26"/>
          <w:szCs w:val="26"/>
          <w:rtl/>
          <w:lang w:val="en-CA" w:bidi="ar-SA"/>
        </w:rPr>
        <w:t>بالمواد الهيدروفلوروكربونية</w:t>
      </w:r>
      <w:r w:rsidR="00051E04" w:rsidRPr="00EE3F1C">
        <w:rPr>
          <w:b/>
          <w:bCs/>
          <w:sz w:val="26"/>
          <w:szCs w:val="26"/>
          <w:rtl/>
          <w:lang w:val="en-CA" w:bidi="ar-SA"/>
        </w:rPr>
        <w:t xml:space="preserve"> </w:t>
      </w:r>
      <w:r w:rsidR="00051E04" w:rsidRPr="00EE3F1C">
        <w:rPr>
          <w:rFonts w:hint="cs"/>
          <w:b/>
          <w:bCs/>
          <w:sz w:val="26"/>
          <w:szCs w:val="26"/>
          <w:rtl/>
          <w:lang w:val="en-CA" w:bidi="ar-SA"/>
        </w:rPr>
        <w:t xml:space="preserve">المعتمدة </w:t>
      </w:r>
      <w:r w:rsidRPr="00EE3F1C">
        <w:rPr>
          <w:b/>
          <w:bCs/>
          <w:sz w:val="26"/>
          <w:szCs w:val="26"/>
          <w:rtl/>
          <w:lang w:val="en-CA" w:bidi="ar-SA"/>
        </w:rPr>
        <w:t>حتى نهاية عام 2019</w:t>
      </w:r>
    </w:p>
    <w:tbl>
      <w:tblPr>
        <w:bidiVisual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70"/>
        <w:gridCol w:w="1005"/>
        <w:gridCol w:w="1006"/>
        <w:gridCol w:w="1006"/>
        <w:gridCol w:w="7"/>
        <w:gridCol w:w="1072"/>
        <w:gridCol w:w="1079"/>
        <w:gridCol w:w="1079"/>
        <w:gridCol w:w="1036"/>
      </w:tblGrid>
      <w:tr w:rsidR="005C0747" w:rsidRPr="00976769" w:rsidTr="005C0747">
        <w:trPr>
          <w:trHeight w:val="125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5C0747" w:rsidRPr="00976769" w:rsidRDefault="005C0747" w:rsidP="00936B4D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النوع</w:t>
            </w:r>
          </w:p>
        </w:tc>
        <w:tc>
          <w:tcPr>
            <w:tcW w:w="30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5C0747" w:rsidRPr="00252277" w:rsidRDefault="005C0747" w:rsidP="00936B4D">
            <w:pPr>
              <w:keepNext/>
              <w:bidi/>
              <w:jc w:val="center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</w:t>
            </w:r>
          </w:p>
        </w:tc>
        <w:tc>
          <w:tcPr>
            <w:tcW w:w="42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5C0747" w:rsidRPr="00976769" w:rsidRDefault="005C0747" w:rsidP="00936B4D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</w:t>
            </w:r>
          </w:p>
        </w:tc>
      </w:tr>
      <w:tr w:rsidR="005C0747" w:rsidRPr="00976769" w:rsidTr="005C0747">
        <w:trPr>
          <w:trHeight w:val="127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  <w:hideMark/>
          </w:tcPr>
          <w:p w:rsidR="005C0747" w:rsidRPr="00976769" w:rsidRDefault="005C0747" w:rsidP="00125380">
            <w:pPr>
              <w:jc w:val="center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C0747" w:rsidRPr="00976769" w:rsidRDefault="005C0747" w:rsidP="00125380">
            <w:pPr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</w:t>
            </w: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معتمدة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C0747" w:rsidRPr="00976769" w:rsidRDefault="005C0747" w:rsidP="00125380">
            <w:pPr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C0747" w:rsidRPr="00976769" w:rsidRDefault="005C0747" w:rsidP="00936B4D">
            <w:pPr>
              <w:keepNext/>
              <w:jc w:val="center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C0747" w:rsidRPr="00976769" w:rsidRDefault="005C0747" w:rsidP="00936B4D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</w:t>
            </w: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معتمدة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C0747" w:rsidRPr="00976769" w:rsidRDefault="005C0747" w:rsidP="00936B4D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C0747" w:rsidRPr="00976769" w:rsidRDefault="005C0747" w:rsidP="00936B4D">
            <w:pPr>
              <w:keepNext/>
              <w:jc w:val="center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C0747" w:rsidRPr="00976769" w:rsidRDefault="005C0747" w:rsidP="00936B4D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</w:t>
            </w: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معتمدة</w:t>
            </w:r>
          </w:p>
        </w:tc>
      </w:tr>
      <w:tr w:rsidR="00A47197" w:rsidRPr="00976769" w:rsidTr="00936B4D">
        <w:trPr>
          <w:trHeight w:val="121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A47197" w:rsidRPr="00976769" w:rsidRDefault="00A47197" w:rsidP="00936B4D">
            <w:pPr>
              <w:keepNext/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استثمارية**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8,502,860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5,667,780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2,835,080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</w:t>
            </w:r>
          </w:p>
        </w:tc>
      </w:tr>
      <w:tr w:rsidR="00A47197" w:rsidRPr="00976769" w:rsidTr="00936B4D">
        <w:trPr>
          <w:trHeight w:val="46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A47197" w:rsidRPr="00976769" w:rsidRDefault="00A47197" w:rsidP="00936B4D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إعداد المشروع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273,821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201,718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72,103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74</w:t>
            </w:r>
          </w:p>
        </w:tc>
      </w:tr>
      <w:tr w:rsidR="00A47197" w:rsidRPr="00976769" w:rsidTr="00936B4D">
        <w:trPr>
          <w:trHeight w:val="46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A47197" w:rsidRPr="00976769" w:rsidRDefault="00A47197" w:rsidP="00936B4D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 xml:space="preserve">المساعدة الفنية </w:t>
            </w:r>
            <w:r>
              <w:rPr>
                <w:sz w:val="20"/>
                <w:rtl/>
                <w:lang w:val="en-CA" w:eastAsia="en-CA"/>
              </w:rPr>
              <w:t>–</w:t>
            </w:r>
            <w:r>
              <w:rPr>
                <w:rFonts w:hint="cs"/>
                <w:sz w:val="20"/>
                <w:rtl/>
                <w:lang w:val="en-CA" w:eastAsia="en-CA"/>
              </w:rPr>
              <w:t xml:space="preserve"> الأنشطة التمكينية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15,160,943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5,981,581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9,179,362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39</w:t>
            </w:r>
          </w:p>
        </w:tc>
      </w:tr>
      <w:tr w:rsidR="00A47197" w:rsidRPr="00976769" w:rsidTr="00936B4D">
        <w:trPr>
          <w:trHeight w:val="46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A47197" w:rsidRPr="00976769" w:rsidRDefault="00A47197" w:rsidP="00936B4D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144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22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15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23,937,624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11,851,079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12,086,545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47197" w:rsidRPr="00976769" w:rsidRDefault="00A47197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50</w:t>
            </w:r>
          </w:p>
        </w:tc>
      </w:tr>
    </w:tbl>
    <w:p w:rsidR="00262226" w:rsidRPr="00390301" w:rsidRDefault="00262226" w:rsidP="00262226">
      <w:pPr>
        <w:bidi/>
        <w:rPr>
          <w:sz w:val="20"/>
          <w:lang w:val="en-CA" w:bidi="ar-SA"/>
        </w:rPr>
      </w:pPr>
      <w:r w:rsidRPr="00390301">
        <w:rPr>
          <w:sz w:val="20"/>
          <w:rtl/>
          <w:lang w:val="en-CA" w:bidi="ar-SA"/>
        </w:rPr>
        <w:t>* باستثناء تكاليف دعم الوكالة.</w:t>
      </w:r>
    </w:p>
    <w:p w:rsidR="00262226" w:rsidRPr="00390301" w:rsidRDefault="00262226" w:rsidP="00390301">
      <w:pPr>
        <w:bidi/>
        <w:rPr>
          <w:sz w:val="20"/>
          <w:lang w:val="en-CA" w:bidi="ar-SA"/>
        </w:rPr>
      </w:pPr>
      <w:r w:rsidRPr="00390301">
        <w:rPr>
          <w:sz w:val="20"/>
          <w:rtl/>
          <w:lang w:val="en-CA" w:bidi="ar-SA"/>
        </w:rPr>
        <w:t xml:space="preserve">** </w:t>
      </w:r>
      <w:r w:rsidR="00390301">
        <w:rPr>
          <w:rFonts w:hint="cs"/>
          <w:sz w:val="20"/>
          <w:rtl/>
          <w:lang w:val="en-CA" w:bidi="ar-SA"/>
        </w:rPr>
        <w:t>إزالة</w:t>
      </w:r>
      <w:r w:rsidRPr="00390301">
        <w:rPr>
          <w:sz w:val="20"/>
          <w:rtl/>
          <w:lang w:val="en-CA" w:bidi="ar-SA"/>
        </w:rPr>
        <w:t xml:space="preserve"> 754</w:t>
      </w:r>
      <w:r w:rsidR="00390301">
        <w:rPr>
          <w:rFonts w:hint="cs"/>
          <w:sz w:val="20"/>
          <w:rtl/>
          <w:lang w:val="en-CA" w:bidi="ar-SA"/>
        </w:rPr>
        <w:t>,</w:t>
      </w:r>
      <w:r w:rsidRPr="00390301">
        <w:rPr>
          <w:sz w:val="20"/>
          <w:rtl/>
          <w:lang w:val="en-CA" w:bidi="ar-SA"/>
        </w:rPr>
        <w:t>5 طن متري (1</w:t>
      </w:r>
      <w:r w:rsidR="00390301">
        <w:rPr>
          <w:rFonts w:hint="cs"/>
          <w:sz w:val="20"/>
          <w:rtl/>
          <w:lang w:val="en-CA" w:bidi="ar-SA"/>
        </w:rPr>
        <w:t>,</w:t>
      </w:r>
      <w:r w:rsidRPr="00390301">
        <w:rPr>
          <w:sz w:val="20"/>
          <w:rtl/>
          <w:lang w:val="en-CA" w:bidi="ar-SA"/>
        </w:rPr>
        <w:t>108</w:t>
      </w:r>
      <w:r w:rsidR="00390301">
        <w:rPr>
          <w:rFonts w:hint="cs"/>
          <w:sz w:val="20"/>
          <w:rtl/>
          <w:lang w:val="en-CA" w:bidi="ar-SA"/>
        </w:rPr>
        <w:t>,</w:t>
      </w:r>
      <w:r w:rsidRPr="00390301">
        <w:rPr>
          <w:sz w:val="20"/>
          <w:rtl/>
          <w:lang w:val="en-CA" w:bidi="ar-SA"/>
        </w:rPr>
        <w:t xml:space="preserve">442 طن متري من مكافئ ثاني أكسيد الكربون) </w:t>
      </w:r>
      <w:r w:rsidR="00390301" w:rsidRPr="006F4AFA">
        <w:rPr>
          <w:sz w:val="20"/>
          <w:rtl/>
          <w:lang w:val="en-CA" w:bidi="ar-SA"/>
        </w:rPr>
        <w:t>من</w:t>
      </w:r>
      <w:r w:rsidR="00390301">
        <w:rPr>
          <w:rFonts w:hint="cs"/>
          <w:sz w:val="20"/>
          <w:rtl/>
          <w:lang w:val="en-CA" w:bidi="ar-SA"/>
        </w:rPr>
        <w:t xml:space="preserve"> المواد</w:t>
      </w:r>
      <w:r w:rsidR="00390301" w:rsidRPr="006F4AFA">
        <w:rPr>
          <w:sz w:val="20"/>
          <w:rtl/>
          <w:lang w:val="en-CA" w:bidi="ar-SA"/>
        </w:rPr>
        <w:t xml:space="preserve"> </w:t>
      </w:r>
      <w:r w:rsidR="00390301" w:rsidRPr="00082210">
        <w:rPr>
          <w:rFonts w:hint="cs"/>
          <w:sz w:val="20"/>
          <w:rtl/>
          <w:lang w:val="en-CA" w:bidi="ar-SA"/>
        </w:rPr>
        <w:t>الهيدروفلوروكربونية</w:t>
      </w:r>
      <w:r w:rsidRPr="00390301">
        <w:rPr>
          <w:sz w:val="20"/>
          <w:rtl/>
          <w:lang w:val="en-CA" w:bidi="ar-SA"/>
        </w:rPr>
        <w:t>.</w:t>
      </w:r>
    </w:p>
    <w:p w:rsidR="00262226" w:rsidRPr="00262226" w:rsidRDefault="00262226" w:rsidP="00262226">
      <w:pPr>
        <w:bidi/>
        <w:rPr>
          <w:szCs w:val="24"/>
          <w:lang w:val="en-CA" w:bidi="ar-SA"/>
        </w:rPr>
      </w:pPr>
    </w:p>
    <w:p w:rsidR="00262226" w:rsidRPr="00EE3F1C" w:rsidRDefault="00E55D0D" w:rsidP="00E55D0D">
      <w:pPr>
        <w:bidi/>
        <w:rPr>
          <w:sz w:val="26"/>
          <w:szCs w:val="26"/>
          <w:rtl/>
          <w:lang w:val="en-CA" w:bidi="ar-SA"/>
        </w:rPr>
      </w:pPr>
      <w:r>
        <w:rPr>
          <w:szCs w:val="24"/>
          <w:rtl/>
          <w:lang w:val="en-CA" w:bidi="ar-SA"/>
        </w:rPr>
        <w:t>19</w:t>
      </w:r>
      <w:r>
        <w:rPr>
          <w:rFonts w:hint="cs"/>
          <w:szCs w:val="24"/>
          <w:rtl/>
          <w:lang w:val="en-CA" w:bidi="ar-SA"/>
        </w:rPr>
        <w:t>-</w:t>
      </w:r>
      <w:r>
        <w:rPr>
          <w:rFonts w:hint="cs"/>
          <w:szCs w:val="24"/>
          <w:rtl/>
          <w:lang w:val="en-CA" w:bidi="ar-SA"/>
        </w:rPr>
        <w:tab/>
      </w:r>
      <w:r w:rsidR="00262226" w:rsidRPr="00EE3F1C">
        <w:rPr>
          <w:sz w:val="26"/>
          <w:szCs w:val="26"/>
          <w:rtl/>
          <w:lang w:val="en-CA" w:bidi="ar-SA"/>
        </w:rPr>
        <w:t xml:space="preserve">من بين 144 مشروعًا </w:t>
      </w:r>
      <w:r w:rsidRPr="00EE3F1C">
        <w:rPr>
          <w:rFonts w:hint="cs"/>
          <w:sz w:val="26"/>
          <w:szCs w:val="26"/>
          <w:rtl/>
          <w:lang w:val="en-CA" w:bidi="ar-SA"/>
        </w:rPr>
        <w:t>معتمدا</w:t>
      </w:r>
      <w:r w:rsidR="00262226" w:rsidRPr="00EE3F1C">
        <w:rPr>
          <w:sz w:val="26"/>
          <w:szCs w:val="26"/>
          <w:rtl/>
          <w:lang w:val="en-CA" w:bidi="ar-SA"/>
        </w:rPr>
        <w:t xml:space="preserve"> بحلول نهاية عام 2</w:t>
      </w:r>
      <w:r w:rsidRPr="00EE3F1C">
        <w:rPr>
          <w:sz w:val="26"/>
          <w:szCs w:val="26"/>
          <w:rtl/>
          <w:lang w:val="en-CA" w:bidi="ar-SA"/>
        </w:rPr>
        <w:t>019</w:t>
      </w:r>
      <w:r w:rsidR="00262226" w:rsidRPr="00EE3F1C">
        <w:rPr>
          <w:sz w:val="26"/>
          <w:szCs w:val="26"/>
          <w:rtl/>
          <w:lang w:val="en-CA" w:bidi="ar-SA"/>
        </w:rPr>
        <w:t xml:space="preserve">، تم </w:t>
      </w:r>
      <w:r w:rsidRPr="00EE3F1C">
        <w:rPr>
          <w:rFonts w:hint="cs"/>
          <w:sz w:val="26"/>
          <w:szCs w:val="26"/>
          <w:rtl/>
          <w:lang w:val="en-CA" w:bidi="ar-SA"/>
        </w:rPr>
        <w:t>إنجاز مشروع</w:t>
      </w:r>
      <w:r w:rsidR="00262226" w:rsidRPr="00EE3F1C">
        <w:rPr>
          <w:sz w:val="26"/>
          <w:szCs w:val="26"/>
          <w:rtl/>
          <w:lang w:val="en-CA" w:bidi="ar-SA"/>
        </w:rPr>
        <w:t xml:space="preserve"> استثمار</w:t>
      </w:r>
      <w:r w:rsidRPr="00EE3F1C">
        <w:rPr>
          <w:rFonts w:hint="cs"/>
          <w:sz w:val="26"/>
          <w:szCs w:val="26"/>
          <w:rtl/>
          <w:lang w:val="en-CA" w:bidi="ar-SA"/>
        </w:rPr>
        <w:t>ي</w:t>
      </w:r>
      <w:r w:rsidR="00262226" w:rsidRPr="00EE3F1C">
        <w:rPr>
          <w:sz w:val="26"/>
          <w:szCs w:val="26"/>
          <w:rtl/>
          <w:lang w:val="en-CA" w:bidi="ar-SA"/>
        </w:rPr>
        <w:t xml:space="preserve"> واحد وت</w:t>
      </w:r>
      <w:r w:rsidRPr="00EE3F1C">
        <w:rPr>
          <w:sz w:val="26"/>
          <w:szCs w:val="26"/>
          <w:rtl/>
          <w:lang w:val="en-CA" w:bidi="ar-SA"/>
        </w:rPr>
        <w:t>سع</w:t>
      </w:r>
      <w:r w:rsidR="00262226" w:rsidRPr="00EE3F1C">
        <w:rPr>
          <w:sz w:val="26"/>
          <w:szCs w:val="26"/>
          <w:rtl/>
          <w:lang w:val="en-CA" w:bidi="ar-SA"/>
        </w:rPr>
        <w:t xml:space="preserve"> إعداد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Pr="00EE3F1C">
        <w:rPr>
          <w:sz w:val="26"/>
          <w:szCs w:val="26"/>
          <w:rtl/>
          <w:lang w:val="en-CA" w:bidi="ar-SA"/>
        </w:rPr>
        <w:t xml:space="preserve"> مقترحات مشر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262226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262226" w:rsidRPr="00EE3F1C">
        <w:rPr>
          <w:sz w:val="26"/>
          <w:szCs w:val="26"/>
          <w:rtl/>
          <w:lang w:val="en-CA" w:bidi="ar-SA"/>
        </w:rPr>
        <w:t xml:space="preserve"> و 12 نشاطًا تمكينيًا. 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262226" w:rsidRPr="00EE3F1C">
        <w:rPr>
          <w:sz w:val="26"/>
          <w:szCs w:val="26"/>
          <w:rtl/>
          <w:lang w:val="en-CA" w:bidi="ar-SA"/>
        </w:rPr>
        <w:t>تمت المو</w:t>
      </w:r>
      <w:r w:rsidRPr="00EE3F1C">
        <w:rPr>
          <w:sz w:val="26"/>
          <w:szCs w:val="26"/>
          <w:rtl/>
          <w:lang w:val="en-CA" w:bidi="ar-SA"/>
        </w:rPr>
        <w:t xml:space="preserve">افقة في الاجتماع </w:t>
      </w:r>
      <w:r w:rsidRPr="00EE3F1C">
        <w:rPr>
          <w:rFonts w:hint="cs"/>
          <w:sz w:val="26"/>
          <w:szCs w:val="26"/>
          <w:rtl/>
          <w:lang w:val="en-CA" w:bidi="ar-SA"/>
        </w:rPr>
        <w:t>الثالث والثمانين</w:t>
      </w:r>
      <w:r w:rsidRPr="00EE3F1C">
        <w:rPr>
          <w:sz w:val="26"/>
          <w:szCs w:val="26"/>
          <w:rtl/>
          <w:lang w:val="en-CA" w:bidi="ar-SA"/>
        </w:rPr>
        <w:t xml:space="preserve"> على تمديد مواعيد الإنجاز </w:t>
      </w:r>
      <w:r w:rsidRPr="00EE3F1C">
        <w:rPr>
          <w:sz w:val="26"/>
          <w:szCs w:val="26"/>
          <w:rtl/>
          <w:lang w:val="en-CA" w:bidi="ar-SA"/>
        </w:rPr>
        <w:lastRenderedPageBreak/>
        <w:t>ل</w:t>
      </w:r>
      <w:r w:rsidRPr="00EE3F1C">
        <w:rPr>
          <w:rFonts w:hint="cs"/>
          <w:sz w:val="26"/>
          <w:szCs w:val="26"/>
          <w:rtl/>
          <w:lang w:val="en-CA" w:bidi="ar-SA"/>
        </w:rPr>
        <w:t>عدد</w:t>
      </w:r>
      <w:r w:rsidR="00262226" w:rsidRPr="00EE3F1C">
        <w:rPr>
          <w:sz w:val="26"/>
          <w:szCs w:val="26"/>
          <w:rtl/>
          <w:lang w:val="en-CA" w:bidi="ar-SA"/>
        </w:rPr>
        <w:t xml:space="preserve"> 11</w:t>
      </w:r>
      <w:r w:rsidRPr="00EE3F1C">
        <w:rPr>
          <w:sz w:val="26"/>
          <w:szCs w:val="26"/>
          <w:rtl/>
          <w:lang w:val="en-CA" w:bidi="ar-SA"/>
        </w:rPr>
        <w:t>3 من أصل 116 نشاطا تمكينيا جاري</w:t>
      </w:r>
      <w:r w:rsidRPr="00EE3F1C">
        <w:rPr>
          <w:rFonts w:hint="cs"/>
          <w:sz w:val="26"/>
          <w:szCs w:val="26"/>
          <w:rtl/>
          <w:lang w:val="en-CA" w:bidi="ar-SA"/>
        </w:rPr>
        <w:t xml:space="preserve"> تنفيذهم</w:t>
      </w:r>
      <w:r w:rsidR="00262226" w:rsidRPr="00EE3F1C">
        <w:rPr>
          <w:sz w:val="26"/>
          <w:szCs w:val="26"/>
          <w:rtl/>
          <w:lang w:val="en-CA" w:bidi="ar-SA"/>
        </w:rPr>
        <w:t xml:space="preserve"> (54 مشروعا) و</w:t>
      </w:r>
      <w:r w:rsidRPr="00EE3F1C">
        <w:rPr>
          <w:rFonts w:hint="cs"/>
          <w:sz w:val="26"/>
          <w:szCs w:val="26"/>
          <w:rtl/>
          <w:lang w:val="en-CA" w:bidi="ar-SA"/>
        </w:rPr>
        <w:t xml:space="preserve">في </w:t>
      </w:r>
      <w:r w:rsidR="00262226" w:rsidRPr="00EE3F1C">
        <w:rPr>
          <w:sz w:val="26"/>
          <w:szCs w:val="26"/>
          <w:rtl/>
          <w:lang w:val="en-CA" w:bidi="ar-SA"/>
        </w:rPr>
        <w:t xml:space="preserve">الاجتماع </w:t>
      </w:r>
      <w:r w:rsidRPr="00EE3F1C">
        <w:rPr>
          <w:rFonts w:hint="cs"/>
          <w:sz w:val="26"/>
          <w:szCs w:val="26"/>
          <w:rtl/>
          <w:lang w:val="en-CA" w:bidi="ar-SA"/>
        </w:rPr>
        <w:t>الرابع والثمانين</w:t>
      </w:r>
      <w:r w:rsidR="00262226" w:rsidRPr="00EE3F1C">
        <w:rPr>
          <w:sz w:val="26"/>
          <w:szCs w:val="26"/>
          <w:rtl/>
          <w:lang w:val="en-CA" w:bidi="ar-SA"/>
        </w:rPr>
        <w:t xml:space="preserve"> (54 مشروعا) و</w:t>
      </w:r>
      <w:r w:rsidRPr="00EE3F1C">
        <w:rPr>
          <w:rFonts w:hint="cs"/>
          <w:sz w:val="26"/>
          <w:szCs w:val="26"/>
          <w:rtl/>
          <w:lang w:val="en-CA" w:bidi="ar-SA"/>
        </w:rPr>
        <w:t xml:space="preserve">في </w:t>
      </w:r>
      <w:r w:rsidRPr="00EE3F1C">
        <w:rPr>
          <w:sz w:val="26"/>
          <w:szCs w:val="26"/>
          <w:rtl/>
          <w:lang w:val="en-CA" w:bidi="ar-SA"/>
        </w:rPr>
        <w:t>الاجتماع الخامس والثمانين (خمس مشر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262226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="00262226" w:rsidRPr="00EE3F1C">
        <w:rPr>
          <w:sz w:val="26"/>
          <w:szCs w:val="26"/>
          <w:rtl/>
          <w:lang w:val="en-CA" w:bidi="ar-SA"/>
        </w:rPr>
        <w:t xml:space="preserve">). 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Pr="00EE3F1C">
        <w:rPr>
          <w:sz w:val="26"/>
          <w:szCs w:val="26"/>
          <w:rtl/>
          <w:lang w:val="en-CA" w:bidi="ar-SA"/>
        </w:rPr>
        <w:t>الأنشطة التمكينية الجاري</w:t>
      </w:r>
      <w:r w:rsidRPr="00EE3F1C">
        <w:rPr>
          <w:rFonts w:hint="cs"/>
          <w:sz w:val="26"/>
          <w:szCs w:val="26"/>
          <w:rtl/>
          <w:lang w:val="en-CA" w:bidi="ar-SA"/>
        </w:rPr>
        <w:t xml:space="preserve"> تنفيذها</w:t>
      </w:r>
      <w:r w:rsidR="00262226" w:rsidRPr="00EE3F1C">
        <w:rPr>
          <w:sz w:val="26"/>
          <w:szCs w:val="26"/>
          <w:rtl/>
          <w:lang w:val="en-CA" w:bidi="ar-SA"/>
        </w:rPr>
        <w:t xml:space="preserve"> في مراحل مختلفة من التنفيذ ومن </w:t>
      </w:r>
      <w:r w:rsidRPr="00EE3F1C">
        <w:rPr>
          <w:rFonts w:hint="cs"/>
          <w:sz w:val="26"/>
          <w:szCs w:val="26"/>
          <w:rtl/>
          <w:lang w:val="en-CA" w:bidi="ar-SA"/>
        </w:rPr>
        <w:t>إنجازها</w:t>
      </w:r>
      <w:r w:rsidR="00262226" w:rsidRPr="00EE3F1C">
        <w:rPr>
          <w:sz w:val="26"/>
          <w:szCs w:val="26"/>
          <w:rtl/>
          <w:lang w:val="en-CA" w:bidi="ar-SA"/>
        </w:rPr>
        <w:t xml:space="preserve"> بين عامي 2020 و 2021.</w:t>
      </w:r>
    </w:p>
    <w:p w:rsidR="00E55D0D" w:rsidRPr="00EE3F1C" w:rsidRDefault="00E55D0D" w:rsidP="00E55D0D">
      <w:pPr>
        <w:bidi/>
        <w:rPr>
          <w:sz w:val="26"/>
          <w:szCs w:val="26"/>
          <w:lang w:val="en-CA" w:bidi="ar-SA"/>
        </w:rPr>
      </w:pPr>
    </w:p>
    <w:p w:rsidR="00262226" w:rsidRPr="00EE3F1C" w:rsidRDefault="00E55D0D" w:rsidP="00E55D0D">
      <w:pPr>
        <w:bidi/>
        <w:rPr>
          <w:sz w:val="26"/>
          <w:szCs w:val="26"/>
          <w:rtl/>
          <w:lang w:val="en-CA" w:bidi="ar-SA"/>
        </w:rPr>
      </w:pPr>
      <w:r w:rsidRPr="00EE3F1C">
        <w:rPr>
          <w:sz w:val="26"/>
          <w:szCs w:val="26"/>
          <w:rtl/>
          <w:lang w:val="en-CA" w:bidi="ar-SA"/>
        </w:rPr>
        <w:t>20</w:t>
      </w:r>
      <w:r w:rsidRPr="00EE3F1C">
        <w:rPr>
          <w:rFonts w:hint="cs"/>
          <w:sz w:val="26"/>
          <w:szCs w:val="26"/>
          <w:rtl/>
          <w:lang w:val="en-CA" w:bidi="ar-SA"/>
        </w:rPr>
        <w:t>-</w:t>
      </w:r>
      <w:r w:rsidRPr="00EE3F1C">
        <w:rPr>
          <w:rFonts w:hint="cs"/>
          <w:sz w:val="26"/>
          <w:szCs w:val="26"/>
          <w:rtl/>
          <w:lang w:val="en-CA" w:bidi="ar-SA"/>
        </w:rPr>
        <w:tab/>
      </w:r>
      <w:r w:rsidR="00262226" w:rsidRPr="00EE3F1C">
        <w:rPr>
          <w:sz w:val="26"/>
          <w:szCs w:val="26"/>
          <w:rtl/>
          <w:lang w:val="en-CA" w:bidi="ar-SA"/>
        </w:rPr>
        <w:t xml:space="preserve">من المتوقع </w:t>
      </w:r>
      <w:r w:rsidRPr="00EE3F1C">
        <w:rPr>
          <w:rFonts w:hint="cs"/>
          <w:sz w:val="26"/>
          <w:szCs w:val="26"/>
          <w:rtl/>
          <w:lang w:val="en-CA" w:bidi="ar-SA"/>
        </w:rPr>
        <w:t>إنجاز</w:t>
      </w:r>
      <w:r w:rsidRPr="00EE3F1C">
        <w:rPr>
          <w:sz w:val="26"/>
          <w:szCs w:val="26"/>
          <w:rtl/>
          <w:lang w:val="en-CA" w:bidi="ar-SA"/>
        </w:rPr>
        <w:t xml:space="preserve"> المشر</w:t>
      </w:r>
      <w:r w:rsidRPr="00EE3F1C">
        <w:rPr>
          <w:rFonts w:hint="cs"/>
          <w:sz w:val="26"/>
          <w:szCs w:val="26"/>
          <w:rtl/>
          <w:lang w:val="en-CA" w:bidi="ar-SA"/>
        </w:rPr>
        <w:t>و</w:t>
      </w:r>
      <w:r w:rsidR="00262226" w:rsidRPr="00EE3F1C">
        <w:rPr>
          <w:sz w:val="26"/>
          <w:szCs w:val="26"/>
          <w:rtl/>
          <w:lang w:val="en-CA" w:bidi="ar-SA"/>
        </w:rPr>
        <w:t>ع</w:t>
      </w:r>
      <w:r w:rsidRPr="00EE3F1C">
        <w:rPr>
          <w:rFonts w:hint="cs"/>
          <w:sz w:val="26"/>
          <w:szCs w:val="26"/>
          <w:rtl/>
          <w:lang w:val="en-CA" w:bidi="ar-SA"/>
        </w:rPr>
        <w:t>ات</w:t>
      </w:r>
      <w:r w:rsidRPr="00EE3F1C">
        <w:rPr>
          <w:sz w:val="26"/>
          <w:szCs w:val="26"/>
          <w:rtl/>
          <w:lang w:val="en-CA" w:bidi="ar-SA"/>
        </w:rPr>
        <w:t xml:space="preserve"> الاستثمارية الخمس</w:t>
      </w:r>
      <w:r w:rsidR="00262226" w:rsidRPr="00EE3F1C">
        <w:rPr>
          <w:sz w:val="26"/>
          <w:szCs w:val="26"/>
          <w:rtl/>
          <w:lang w:val="en-CA" w:bidi="ar-SA"/>
        </w:rPr>
        <w:t xml:space="preserve"> المتبقية في عامي 2020 و 2021 </w:t>
      </w:r>
      <w:r w:rsidRPr="00EE3F1C">
        <w:rPr>
          <w:rFonts w:hint="cs"/>
          <w:sz w:val="26"/>
          <w:szCs w:val="26"/>
          <w:rtl/>
          <w:lang w:val="en-CA" w:bidi="ar-SA"/>
        </w:rPr>
        <w:t>ويتوقع</w:t>
      </w:r>
      <w:r w:rsidR="00262226" w:rsidRPr="00EE3F1C">
        <w:rPr>
          <w:sz w:val="26"/>
          <w:szCs w:val="26"/>
          <w:rtl/>
          <w:lang w:val="en-CA" w:bidi="ar-SA"/>
        </w:rPr>
        <w:t xml:space="preserve"> </w:t>
      </w:r>
      <w:r w:rsidRPr="00EE3F1C">
        <w:rPr>
          <w:rFonts w:hint="cs"/>
          <w:sz w:val="26"/>
          <w:szCs w:val="26"/>
          <w:rtl/>
          <w:lang w:val="en-CA" w:bidi="ar-SA"/>
        </w:rPr>
        <w:t>إنجاز</w:t>
      </w:r>
      <w:r w:rsidR="00262226" w:rsidRPr="00EE3F1C">
        <w:rPr>
          <w:sz w:val="26"/>
          <w:szCs w:val="26"/>
          <w:rtl/>
          <w:lang w:val="en-CA" w:bidi="ar-SA"/>
        </w:rPr>
        <w:t xml:space="preserve"> إعداد المشروع الجار</w:t>
      </w:r>
      <w:r w:rsidRPr="00EE3F1C">
        <w:rPr>
          <w:sz w:val="26"/>
          <w:szCs w:val="26"/>
          <w:rtl/>
          <w:lang w:val="en-CA" w:bidi="ar-SA"/>
        </w:rPr>
        <w:t>ي المتبقي في عام 2020. وإجمالاً</w:t>
      </w:r>
      <w:r w:rsidR="00262226" w:rsidRPr="00EE3F1C">
        <w:rPr>
          <w:sz w:val="26"/>
          <w:szCs w:val="26"/>
          <w:rtl/>
          <w:lang w:val="en-CA" w:bidi="ar-SA"/>
        </w:rPr>
        <w:t>، تم صرف 11</w:t>
      </w:r>
      <w:r w:rsidRPr="00EE3F1C">
        <w:rPr>
          <w:rFonts w:hint="cs"/>
          <w:sz w:val="26"/>
          <w:szCs w:val="26"/>
          <w:rtl/>
          <w:lang w:val="en-CA" w:bidi="ar-SA"/>
        </w:rPr>
        <w:t>,</w:t>
      </w:r>
      <w:r w:rsidR="00262226" w:rsidRPr="00EE3F1C">
        <w:rPr>
          <w:sz w:val="26"/>
          <w:szCs w:val="26"/>
          <w:rtl/>
          <w:lang w:val="en-CA" w:bidi="ar-SA"/>
        </w:rPr>
        <w:t>851</w:t>
      </w:r>
      <w:r w:rsidRPr="00EE3F1C">
        <w:rPr>
          <w:rFonts w:hint="cs"/>
          <w:sz w:val="26"/>
          <w:szCs w:val="26"/>
          <w:rtl/>
          <w:lang w:val="en-CA" w:bidi="ar-SA"/>
        </w:rPr>
        <w:t>,</w:t>
      </w:r>
      <w:r w:rsidRPr="00EE3F1C">
        <w:rPr>
          <w:sz w:val="26"/>
          <w:szCs w:val="26"/>
          <w:rtl/>
          <w:lang w:val="en-CA" w:bidi="ar-SA"/>
        </w:rPr>
        <w:t>079 دولار أمريكي</w:t>
      </w:r>
      <w:r w:rsidR="00262226" w:rsidRPr="00EE3F1C">
        <w:rPr>
          <w:sz w:val="26"/>
          <w:szCs w:val="26"/>
          <w:rtl/>
          <w:lang w:val="en-CA" w:bidi="ar-SA"/>
        </w:rPr>
        <w:t xml:space="preserve"> من إجمالي</w:t>
      </w:r>
      <w:r w:rsidRPr="00EE3F1C">
        <w:rPr>
          <w:rFonts w:hint="cs"/>
          <w:sz w:val="26"/>
          <w:szCs w:val="26"/>
          <w:rtl/>
          <w:lang w:val="en-CA" w:bidi="ar-SA"/>
        </w:rPr>
        <w:t xml:space="preserve"> المبلغ</w:t>
      </w:r>
      <w:r w:rsidR="00262226" w:rsidRPr="00EE3F1C">
        <w:rPr>
          <w:sz w:val="26"/>
          <w:szCs w:val="26"/>
          <w:rtl/>
          <w:lang w:val="en-CA" w:bidi="ar-SA"/>
        </w:rPr>
        <w:t xml:space="preserve"> 23</w:t>
      </w:r>
      <w:r w:rsidRPr="00EE3F1C">
        <w:rPr>
          <w:rFonts w:hint="cs"/>
          <w:sz w:val="26"/>
          <w:szCs w:val="26"/>
          <w:rtl/>
          <w:lang w:val="en-CA" w:bidi="ar-SA"/>
        </w:rPr>
        <w:t>,</w:t>
      </w:r>
      <w:r w:rsidR="00262226" w:rsidRPr="00EE3F1C">
        <w:rPr>
          <w:sz w:val="26"/>
          <w:szCs w:val="26"/>
          <w:rtl/>
          <w:lang w:val="en-CA" w:bidi="ar-SA"/>
        </w:rPr>
        <w:t>937</w:t>
      </w:r>
      <w:r w:rsidRPr="00EE3F1C">
        <w:rPr>
          <w:rFonts w:hint="cs"/>
          <w:sz w:val="26"/>
          <w:szCs w:val="26"/>
          <w:rtl/>
          <w:lang w:val="en-CA" w:bidi="ar-SA"/>
        </w:rPr>
        <w:t>,</w:t>
      </w:r>
      <w:r w:rsidRPr="00EE3F1C">
        <w:rPr>
          <w:sz w:val="26"/>
          <w:szCs w:val="26"/>
          <w:rtl/>
          <w:lang w:val="en-CA" w:bidi="ar-SA"/>
        </w:rPr>
        <w:t>624 دولار أمريكي</w:t>
      </w:r>
      <w:r w:rsidRPr="00EE3F1C">
        <w:rPr>
          <w:rFonts w:hint="cs"/>
          <w:sz w:val="26"/>
          <w:szCs w:val="26"/>
          <w:rtl/>
          <w:lang w:val="en-CA" w:bidi="ar-SA"/>
        </w:rPr>
        <w:t xml:space="preserve"> المعتمد</w:t>
      </w:r>
      <w:r w:rsidR="00262226" w:rsidRPr="00EE3F1C">
        <w:rPr>
          <w:sz w:val="26"/>
          <w:szCs w:val="26"/>
          <w:rtl/>
          <w:lang w:val="en-CA" w:bidi="ar-SA"/>
        </w:rPr>
        <w:t xml:space="preserve"> </w:t>
      </w:r>
      <w:r w:rsidRPr="00EE3F1C">
        <w:rPr>
          <w:sz w:val="26"/>
          <w:szCs w:val="26"/>
          <w:rtl/>
          <w:lang w:val="en-CA" w:bidi="ar-SA"/>
        </w:rPr>
        <w:t xml:space="preserve">للصرف (باستثناء تكاليف </w:t>
      </w:r>
      <w:r w:rsidR="00262226" w:rsidRPr="00EE3F1C">
        <w:rPr>
          <w:sz w:val="26"/>
          <w:szCs w:val="26"/>
          <w:rtl/>
          <w:lang w:val="en-CA" w:bidi="ar-SA"/>
        </w:rPr>
        <w:t>دعم</w:t>
      </w:r>
      <w:r w:rsidRPr="00EE3F1C">
        <w:rPr>
          <w:sz w:val="26"/>
          <w:szCs w:val="26"/>
          <w:rtl/>
          <w:lang w:val="en-CA" w:bidi="ar-SA"/>
        </w:rPr>
        <w:t xml:space="preserve"> الوكالة)</w:t>
      </w:r>
      <w:r w:rsidR="00262226" w:rsidRPr="00EE3F1C">
        <w:rPr>
          <w:sz w:val="26"/>
          <w:szCs w:val="26"/>
          <w:rtl/>
          <w:lang w:val="en-CA" w:bidi="ar-SA"/>
        </w:rPr>
        <w:t xml:space="preserve">، </w:t>
      </w:r>
      <w:r w:rsidRPr="00EE3F1C">
        <w:rPr>
          <w:rFonts w:hint="cs"/>
          <w:sz w:val="26"/>
          <w:szCs w:val="26"/>
          <w:rtl/>
          <w:lang w:val="en-CA" w:bidi="ar-SA"/>
        </w:rPr>
        <w:t>ما</w:t>
      </w:r>
      <w:r w:rsidRPr="00EE3F1C">
        <w:rPr>
          <w:sz w:val="26"/>
          <w:szCs w:val="26"/>
          <w:rtl/>
          <w:lang w:val="en-CA" w:bidi="ar-SA"/>
        </w:rPr>
        <w:t xml:space="preserve"> </w:t>
      </w:r>
      <w:r w:rsidRPr="00EE3F1C">
        <w:rPr>
          <w:rFonts w:hint="cs"/>
          <w:sz w:val="26"/>
          <w:szCs w:val="26"/>
          <w:rtl/>
          <w:lang w:val="en-CA" w:bidi="ar-SA"/>
        </w:rPr>
        <w:t>ي</w:t>
      </w:r>
      <w:r w:rsidR="00262226" w:rsidRPr="00EE3F1C">
        <w:rPr>
          <w:sz w:val="26"/>
          <w:szCs w:val="26"/>
          <w:rtl/>
          <w:lang w:val="en-CA" w:bidi="ar-SA"/>
        </w:rPr>
        <w:t>مثل معدل صرف بنسبة 50 في المائة.</w:t>
      </w:r>
    </w:p>
    <w:p w:rsidR="007209B2" w:rsidRDefault="007209B2" w:rsidP="00E86565">
      <w:pPr>
        <w:bidi/>
        <w:jc w:val="center"/>
        <w:rPr>
          <w:sz w:val="26"/>
          <w:szCs w:val="26"/>
          <w:rtl/>
          <w:lang w:val="en-CA" w:bidi="ar-SA"/>
        </w:rPr>
        <w:sectPr w:rsidR="007209B2" w:rsidSect="006B42CA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footnotePr>
            <w:numRestart w:val="eachSect"/>
          </w:footnotePr>
          <w:pgSz w:w="12240" w:h="15840" w:code="1"/>
          <w:pgMar w:top="850" w:right="1440" w:bottom="1440" w:left="1440" w:header="720" w:footer="706" w:gutter="0"/>
          <w:pgNumType w:start="1"/>
          <w:cols w:space="720"/>
          <w:titlePg/>
        </w:sectPr>
      </w:pPr>
    </w:p>
    <w:p w:rsidR="009019CC" w:rsidRPr="00EE3F1C" w:rsidRDefault="009019CC" w:rsidP="009019CC">
      <w:pPr>
        <w:bidi/>
        <w:jc w:val="center"/>
        <w:rPr>
          <w:sz w:val="26"/>
          <w:szCs w:val="26"/>
          <w:rtl/>
          <w:lang w:val="en-CA" w:bidi="ar-SA"/>
        </w:rPr>
      </w:pPr>
    </w:p>
    <w:p w:rsidR="00E86565" w:rsidRPr="00EE3F1C" w:rsidRDefault="00EF3222" w:rsidP="009019CC">
      <w:pPr>
        <w:bidi/>
        <w:jc w:val="center"/>
        <w:rPr>
          <w:b/>
          <w:bCs/>
          <w:sz w:val="26"/>
          <w:szCs w:val="26"/>
          <w:lang w:val="en-CA" w:bidi="ar-SA"/>
        </w:rPr>
      </w:pP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التذييل</w:t>
      </w:r>
      <w:r w:rsidR="00E86565" w:rsidRPr="00EE3F1C">
        <w:rPr>
          <w:b/>
          <w:bCs/>
          <w:sz w:val="26"/>
          <w:szCs w:val="26"/>
          <w:rtl/>
          <w:lang w:val="en-CA" w:bidi="ar-SA"/>
        </w:rPr>
        <w:t xml:space="preserve"> الأول</w:t>
      </w:r>
    </w:p>
    <w:p w:rsidR="00E86565" w:rsidRPr="00EE3F1C" w:rsidRDefault="00E86565" w:rsidP="00E86565">
      <w:pPr>
        <w:bidi/>
        <w:jc w:val="center"/>
        <w:rPr>
          <w:b/>
          <w:bCs/>
          <w:sz w:val="26"/>
          <w:szCs w:val="26"/>
          <w:lang w:val="en-CA" w:bidi="ar-SA"/>
        </w:rPr>
      </w:pPr>
    </w:p>
    <w:p w:rsidR="00E86565" w:rsidRPr="00EE3F1C" w:rsidRDefault="00E86565" w:rsidP="00E86565">
      <w:pPr>
        <w:bidi/>
        <w:jc w:val="center"/>
        <w:rPr>
          <w:b/>
          <w:bCs/>
          <w:sz w:val="26"/>
          <w:szCs w:val="26"/>
          <w:rtl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>تنفيذ المشروع في</w:t>
      </w:r>
      <w:r w:rsidR="00EF3222" w:rsidRPr="00EE3F1C">
        <w:rPr>
          <w:rFonts w:hint="cs"/>
          <w:b/>
          <w:bCs/>
          <w:sz w:val="26"/>
          <w:szCs w:val="26"/>
          <w:rtl/>
          <w:lang w:val="en-CA" w:bidi="ar-SA"/>
        </w:rPr>
        <w:t xml:space="preserve"> عام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 2019 حسب البلد</w:t>
      </w:r>
    </w:p>
    <w:p w:rsidR="00E86565" w:rsidRDefault="00E86565" w:rsidP="00E86565">
      <w:pPr>
        <w:bidi/>
        <w:jc w:val="center"/>
        <w:rPr>
          <w:szCs w:val="24"/>
          <w:rtl/>
          <w:lang w:val="en-CA" w:bidi="ar-SA"/>
        </w:rPr>
      </w:pPr>
    </w:p>
    <w:tbl>
      <w:tblPr>
        <w:bidiVisual/>
        <w:tblW w:w="9720" w:type="dxa"/>
        <w:tblLook w:val="04A0" w:firstRow="1" w:lastRow="0" w:firstColumn="1" w:lastColumn="0" w:noHBand="0" w:noVBand="1"/>
      </w:tblPr>
      <w:tblGrid>
        <w:gridCol w:w="2790"/>
        <w:gridCol w:w="990"/>
        <w:gridCol w:w="1170"/>
        <w:gridCol w:w="1170"/>
        <w:gridCol w:w="1148"/>
        <w:gridCol w:w="1276"/>
        <w:gridCol w:w="1176"/>
      </w:tblGrid>
      <w:tr w:rsidR="00326280" w:rsidRPr="00976769" w:rsidTr="00283F7B">
        <w:trPr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E86565" w:rsidRPr="00976769" w:rsidRDefault="00BE264B" w:rsidP="00BE264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البلد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E86565" w:rsidRPr="00976769" w:rsidRDefault="00BE264B" w:rsidP="00BE264B">
            <w:pPr>
              <w:bidi/>
              <w:jc w:val="center"/>
              <w:rPr>
                <w:b/>
                <w:bCs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الإزالة في عام 2019*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BE264B" w:rsidRPr="00BE264B" w:rsidRDefault="00BE264B" w:rsidP="00BE264B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نسبة الإزالة</w:t>
            </w:r>
            <w:r w:rsidR="00386864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 المقررة</w:t>
            </w: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 التي تحققت في عام 2019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386864" w:rsidRDefault="00386864" w:rsidP="00BE264B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الأموال التقديرية في عام 2019</w:t>
            </w:r>
          </w:p>
          <w:p w:rsidR="00BE264B" w:rsidRPr="00BE264B" w:rsidRDefault="00386864" w:rsidP="00386864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(دولار أمريكي)</w:t>
            </w:r>
            <w:r w:rsidR="00BE264B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386864" w:rsidRDefault="00386864" w:rsidP="00386864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الأموال المصروفة غفي عام 2019</w:t>
            </w:r>
          </w:p>
          <w:p w:rsidR="00386864" w:rsidRPr="00386864" w:rsidRDefault="00386864" w:rsidP="00386864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(دولار أمريكي)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386864" w:rsidRPr="00386864" w:rsidRDefault="00386864" w:rsidP="00386864">
            <w:pPr>
              <w:bidi/>
              <w:ind w:left="-112" w:right="-108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نسبة الأموال المصروفة زيادة عن المقدرة في عام 2019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386864" w:rsidRPr="00386864" w:rsidRDefault="00386864" w:rsidP="00386864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نسبة المشروعات المقررة التي أنجزت في عام 2019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أفغانستان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157,389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303,738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ألبانيا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170,312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232,136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الجزائر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282,700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78,344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أنغولا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161,696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200,844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أنتيغو</w:t>
            </w:r>
            <w:r>
              <w:rPr>
                <w:rFonts w:hint="eastAsia"/>
                <w:sz w:val="20"/>
                <w:rtl/>
                <w:lang w:val="en-CA"/>
              </w:rPr>
              <w:t>ا</w:t>
            </w:r>
            <w:r>
              <w:rPr>
                <w:rFonts w:hint="cs"/>
                <w:sz w:val="20"/>
                <w:rtl/>
                <w:lang w:val="en-CA"/>
              </w:rPr>
              <w:t xml:space="preserve"> وباربودا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30,188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الأرجنتين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604,619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751,865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أرمينيا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98,679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135,304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البهاما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91,588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30,278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البحرين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279,819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281,197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بنغلاديش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678,463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281,357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باربادوس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171,332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114,835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بليز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137,156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105,818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بنين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106,028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91,801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بوتان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55,332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54,615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1B25A1" w:rsidRDefault="00283F7B" w:rsidP="00936B4D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 xml:space="preserve">بوليفيا (دولة </w:t>
            </w:r>
            <w:r>
              <w:rPr>
                <w:sz w:val="20"/>
                <w:rtl/>
                <w:lang w:val="en-US" w:bidi="ar-SA"/>
              </w:rPr>
              <w:t>–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المتعددة القوميات)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77,554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63,317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البوسنة والهرسك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144,948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177,620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بوتسوانا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146,201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14,114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البرازيل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104.3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4,407,013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5,585,131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1B25A1" w:rsidRDefault="00283F7B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بروني دار السلام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140,099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117,264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بوركينا فاسو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142,285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118,227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بروندي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90,200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كامبوديا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80,113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156,054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الكاميرون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256,187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323,955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E86565" w:rsidRPr="00976769" w:rsidRDefault="00283F7B" w:rsidP="005D64E3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كوت ديفوار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E86565" w:rsidRPr="00976769" w:rsidRDefault="00E86565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E86565" w:rsidRPr="00976769" w:rsidRDefault="00E86565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E86565" w:rsidRPr="00976769" w:rsidRDefault="00E86565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102,200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E86565" w:rsidRPr="00976769" w:rsidRDefault="00E86565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71,193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E86565" w:rsidRPr="00976769" w:rsidRDefault="00E86565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E86565" w:rsidRPr="00976769" w:rsidRDefault="00E86565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جمهورية جنوب أفريقيا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30,000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تشاد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90,000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104,980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شيلي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23.0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552,438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1,134,894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الصين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2,111.2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24,879,908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29,685,394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كولومبيا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10.8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682,187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797,083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33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AB6516" w:rsidRDefault="00283F7B" w:rsidP="00936B4D">
            <w:pPr>
              <w:bidi/>
              <w:ind w:left="148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جزر القمر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61,792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57,775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43754" w:rsidRDefault="00283F7B" w:rsidP="00936B4D">
            <w:pPr>
              <w:bidi/>
              <w:ind w:left="148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الكونغو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103,000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8,936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جزر كوك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59,359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33,814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كوستاريكا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65,985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185,239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كوت ديفوار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195,244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290,538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كوبا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201,041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315,312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جمهورية كوريا الشعبية الديمقراطية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51,728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154,873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43754" w:rsidRDefault="00283F7B" w:rsidP="00936B4D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جمهورية الكونغو الديمقراطية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93,068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121,155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جيبوتي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96,113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39,030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دومينيكا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125,295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17,372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33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الجمهورية الدومنيكية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448,357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522,549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43754" w:rsidRDefault="00283F7B" w:rsidP="00936B4D">
            <w:pPr>
              <w:bidi/>
              <w:ind w:left="148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إكوادور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325,589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222,205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مصر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39.2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2,361,712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1,839,961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lastRenderedPageBreak/>
              <w:t>السلفادور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289,214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65,056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غينيا الاستوائية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103,600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5,825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إريتريا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76,000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122,429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إسواتيني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61,505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60,300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إثيوبيا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111,001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فيجي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122,611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109,961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غابون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178,926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111,567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غامبيا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153,500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193,826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75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جورجيا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49,231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104,337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غانا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121,521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179,562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غرينادا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130,485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80,369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غواتيمالا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201,237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157,711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غينيا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42,479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40,033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غينيا بيساو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187,830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161,959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75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غيانا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134,755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117,528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هايتي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135,488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2,087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هندوراس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202,898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137,063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الهند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5,564,943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3,660,365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إندونيسيا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1,313,869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790,249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63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AC7F99" w:rsidRDefault="00283F7B" w:rsidP="00936B4D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إيران (الجمهورية الإسلامية)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24.8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1,095,606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1,852,545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العراق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857,015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452,999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جامايكا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138,469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76,499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الأردن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1,735,130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814,820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كينيا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197,067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96,630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كيريباتي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63,829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55,049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الكويت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720,070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104,084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قيرغستان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216,658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208,532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AC7F99" w:rsidRDefault="00283F7B" w:rsidP="00936B4D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جمهورية لاو الشعبية الديمقراطية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100,782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59,784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لبنان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273,127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493,187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ليسوتو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141,000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92,225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ليبريا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78,537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139,402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ليبيا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151,239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80,995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مدغشقر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207,745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163,740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مالاوي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100,953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116,575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AC7F99" w:rsidRDefault="00283F7B" w:rsidP="00936B4D">
            <w:pPr>
              <w:bidi/>
              <w:ind w:left="148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مليزيا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73.6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504,611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1,385,155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ملديف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164,493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262,828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مالي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85,221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122,090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جزر مارشال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67,636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52,809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موريتانيا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138,400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موريشيوس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163,000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132,416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المكسيك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176.6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1,814,459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2,479,735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AC7F99" w:rsidRDefault="00283F7B" w:rsidP="00936B4D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ميكرونيزيا (ولايات - الموحدة)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56,402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37,225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منغوليا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99,494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58,350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AC7F99" w:rsidRDefault="00283F7B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الجبل الأسود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6,700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23,801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المغرب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285,000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221,077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موزمبيق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203,562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129,961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lastRenderedPageBreak/>
              <w:t>ميانمار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125,222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121,280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ناميبيا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116,310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120,557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283F7B" w:rsidP="00936B4D">
            <w:pPr>
              <w:bidi/>
              <w:ind w:left="148"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ناورو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47,975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19,236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E86565" w:rsidRPr="00976769" w:rsidRDefault="005D64E3" w:rsidP="005D64E3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/>
              </w:rPr>
              <w:t>نيبال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E86565" w:rsidRPr="00976769" w:rsidRDefault="00E86565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E86565" w:rsidRPr="00976769" w:rsidRDefault="00E86565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E86565" w:rsidRPr="00976769" w:rsidRDefault="00E86565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97,037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E86565" w:rsidRPr="00976769" w:rsidRDefault="00E86565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25,710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E86565" w:rsidRPr="00976769" w:rsidRDefault="00E86565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E86565" w:rsidRPr="00976769" w:rsidRDefault="00E86565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5D64E3" w:rsidP="00936B4D">
            <w:pPr>
              <w:bidi/>
              <w:ind w:left="148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نيكاراغوا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101,529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58,253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5D64E3" w:rsidP="00936B4D">
            <w:pPr>
              <w:bidi/>
              <w:ind w:left="148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النيجر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77,475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110,787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5D64E3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نيجيريا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812,860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329,167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283F7B" w:rsidRPr="00976769" w:rsidRDefault="005D64E3" w:rsidP="00936B4D">
            <w:pPr>
              <w:bidi/>
              <w:ind w:left="148"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نيوي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74,725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283F7B" w:rsidRPr="00976769" w:rsidRDefault="00283F7B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976769" w:rsidRDefault="005D64E3" w:rsidP="00EE3F1C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مقدونيا الشمالية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62,001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91,324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5D64E3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</w:tcPr>
          <w:p w:rsidR="005D64E3" w:rsidRPr="00976769" w:rsidRDefault="005D64E3" w:rsidP="00936B4D">
            <w:pPr>
              <w:bidi/>
              <w:ind w:left="148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عمان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198,085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82,157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976769" w:rsidRDefault="005D64E3" w:rsidP="00936B4D">
            <w:pPr>
              <w:bidi/>
              <w:ind w:left="148"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باكستان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858,599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448,440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976769" w:rsidRDefault="005D64E3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بالاو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65,675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90,303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976769" w:rsidRDefault="005D64E3" w:rsidP="00936B4D">
            <w:pPr>
              <w:bidi/>
              <w:ind w:left="148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بنما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226,792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260,629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5D64E3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</w:tcPr>
          <w:p w:rsidR="005D64E3" w:rsidRPr="00976769" w:rsidRDefault="005D64E3" w:rsidP="00EE3F1C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بابوا غينيا الجديدة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50,000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70,947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976769" w:rsidRDefault="005D64E3" w:rsidP="00936B4D">
            <w:pPr>
              <w:bidi/>
              <w:ind w:left="148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باراغواي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207,360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96,419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976769" w:rsidRDefault="005D64E3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بيرو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217,915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124,198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976769" w:rsidRDefault="005D64E3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الفلبين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66,090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15,965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976769" w:rsidRDefault="005D64E3" w:rsidP="00936B4D">
            <w:pPr>
              <w:bidi/>
              <w:ind w:left="148"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قطر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242,047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135,943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976769" w:rsidRDefault="005D64E3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جمهورية مولدوف</w:t>
            </w:r>
            <w:r>
              <w:rPr>
                <w:rFonts w:hint="eastAsia"/>
                <w:sz w:val="20"/>
                <w:rtl/>
                <w:lang w:val="en-CA"/>
              </w:rPr>
              <w:t>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139,577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96,635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976769" w:rsidRDefault="005D64E3" w:rsidP="00936B4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رواندا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104,120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60,533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F23871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سانت كيتس ونيفس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180,700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135,942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F23871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سانت لوسيا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165,418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62,165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F23871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سانت فنسنت وجزر غرينادين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127,500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976769" w:rsidRDefault="005D64E3" w:rsidP="00936B4D">
            <w:pPr>
              <w:bidi/>
              <w:ind w:left="148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ساموا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89,900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82,430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F23871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سان تومي وبرينسيبي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159,600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87,378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AD4228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المملكة العربية السعودية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1,387,046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1,556,566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السنغال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192,666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274,689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75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صربيا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262,771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262,143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سيشيل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67,390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سيراليون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132,368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73,081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جزر سليمان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84,300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68,889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الصومال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46,000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54,077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جنوب أفريقيا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275,001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298,762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33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جنوب السودان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67,500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33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53493D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سريلانكا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97,151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104,604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53493D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السودان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7.9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595,026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564,268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53493D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سورينام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165,066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71,564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B650B8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الجمهورية العربية السورية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57,000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12,876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B650B8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تايلند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90,387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72,544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B650B8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تيمور- ليشتي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91,227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51,606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توغو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147,839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125,506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تونغا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57,273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65,689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ترينيداد وتوباغو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117,984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300,439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تونس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434,172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321,543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تركيا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1,419,338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670,212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تركمانستان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88,901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115,074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توفالو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80,071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45,110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lastRenderedPageBreak/>
              <w:t>أوغندا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122,750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90,696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33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3837B7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جمهورية تنزانيا المتحدة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158,010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114,893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33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3837B7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أوروغواي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179,784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250,629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3837B7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فانواتو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63,158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62,698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3837B7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فنزويلا</w:t>
            </w:r>
            <w:r>
              <w:rPr>
                <w:rFonts w:ascii="Arial" w:hAnsi="Arial" w:cs="Arial" w:hint="cs"/>
                <w:sz w:val="20"/>
                <w:rtl/>
                <w:lang w:bidi="ar-SA"/>
              </w:rPr>
              <w:t xml:space="preserve"> (جمهورية </w:t>
            </w:r>
            <w:r>
              <w:rPr>
                <w:rFonts w:ascii="Arial" w:hAnsi="Arial" w:cs="Arial"/>
                <w:sz w:val="20"/>
                <w:rtl/>
                <w:lang w:bidi="ar-SA"/>
              </w:rPr>
              <w:t>–</w:t>
            </w:r>
            <w:r>
              <w:rPr>
                <w:rFonts w:ascii="Arial" w:hAnsi="Arial" w:cs="Arial" w:hint="cs"/>
                <w:sz w:val="20"/>
                <w:rtl/>
                <w:lang w:bidi="ar-SA"/>
              </w:rPr>
              <w:t xml:space="preserve"> البوليفارية)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160,469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147,885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3837B7" w:rsidRDefault="005D64E3" w:rsidP="00936B4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فييت نام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285,555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224,263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اليمن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85,000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زامبيا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87,941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94,130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936B4D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5D64E3" w:rsidRDefault="005D64E3" w:rsidP="00936B4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زمبابوي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171,391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108,322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976769" w:rsidRDefault="005D64E3" w:rsidP="00754DC8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عالمي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5,881,660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8,458,727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754DC8" w:rsidRDefault="005D64E3" w:rsidP="00754DC8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المنطقة: آسيا ومنطقة المحيط الهادي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281,930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479,641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754DC8" w:rsidRDefault="005D64E3" w:rsidP="00754DC8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المنطقة: الأوروبية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lef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202,895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364,988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326280" w:rsidRPr="00976769" w:rsidTr="00283F7B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5D64E3" w:rsidRPr="00976769" w:rsidRDefault="005D64E3" w:rsidP="003E5346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2,680.5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76,133,747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78,957,204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5D64E3" w:rsidRPr="00976769" w:rsidRDefault="005D64E3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57</w:t>
            </w:r>
          </w:p>
        </w:tc>
      </w:tr>
    </w:tbl>
    <w:p w:rsidR="00E86565" w:rsidRPr="00274DBC" w:rsidRDefault="00E86565" w:rsidP="00575ACD">
      <w:pPr>
        <w:bidi/>
        <w:rPr>
          <w:sz w:val="20"/>
          <w:rtl/>
          <w:lang w:val="en-CA" w:bidi="ar-SA"/>
        </w:rPr>
      </w:pPr>
      <w:r w:rsidRPr="00274DBC">
        <w:rPr>
          <w:sz w:val="20"/>
          <w:rtl/>
          <w:lang w:val="en-CA" w:bidi="ar-SA"/>
        </w:rPr>
        <w:t>* 134</w:t>
      </w:r>
      <w:r w:rsidR="00575ACD" w:rsidRPr="00274DBC">
        <w:rPr>
          <w:rFonts w:hint="cs"/>
          <w:sz w:val="20"/>
          <w:rtl/>
          <w:lang w:val="en-CA" w:bidi="ar-SA"/>
        </w:rPr>
        <w:t>,</w:t>
      </w:r>
      <w:r w:rsidRPr="00274DBC">
        <w:rPr>
          <w:sz w:val="20"/>
          <w:rtl/>
          <w:lang w:val="en-CA" w:bidi="ar-SA"/>
        </w:rPr>
        <w:t>3 طن متري (192</w:t>
      </w:r>
      <w:r w:rsidR="00575ACD" w:rsidRPr="00274DBC">
        <w:rPr>
          <w:rFonts w:hint="cs"/>
          <w:sz w:val="20"/>
          <w:rtl/>
          <w:lang w:val="en-CA" w:bidi="ar-SA"/>
        </w:rPr>
        <w:t>,</w:t>
      </w:r>
      <w:r w:rsidRPr="00274DBC">
        <w:rPr>
          <w:sz w:val="20"/>
          <w:rtl/>
          <w:lang w:val="en-CA" w:bidi="ar-SA"/>
        </w:rPr>
        <w:t xml:space="preserve">272 طن متري من مكافئ ثاني أكسيد الكربون) في عام 2019 للمشروعات المتعلقة </w:t>
      </w:r>
      <w:r w:rsidR="00575ACD" w:rsidRPr="00274DBC">
        <w:rPr>
          <w:rFonts w:hint="cs"/>
          <w:sz w:val="20"/>
          <w:rtl/>
          <w:lang w:val="en-CA" w:bidi="ar-SA"/>
        </w:rPr>
        <w:t>بالمواد الهيدروفلوروكربونية</w:t>
      </w:r>
      <w:r w:rsidRPr="00274DBC">
        <w:rPr>
          <w:sz w:val="20"/>
          <w:rtl/>
          <w:lang w:val="en-CA" w:bidi="ar-SA"/>
        </w:rPr>
        <w:t>.</w:t>
      </w:r>
    </w:p>
    <w:p w:rsidR="00026BF4" w:rsidRDefault="00026BF4" w:rsidP="00026BF4">
      <w:pPr>
        <w:bidi/>
        <w:rPr>
          <w:szCs w:val="24"/>
          <w:rtl/>
          <w:lang w:val="en-CA" w:bidi="ar-SA"/>
        </w:rPr>
      </w:pPr>
    </w:p>
    <w:p w:rsidR="00026BF4" w:rsidRDefault="00026BF4" w:rsidP="00026BF4">
      <w:pPr>
        <w:bidi/>
        <w:rPr>
          <w:szCs w:val="24"/>
          <w:rtl/>
          <w:lang w:val="en-CA" w:bidi="ar-SA"/>
        </w:rPr>
      </w:pPr>
    </w:p>
    <w:p w:rsidR="00026BF4" w:rsidRDefault="00026BF4" w:rsidP="00026BF4">
      <w:pPr>
        <w:bidi/>
        <w:rPr>
          <w:szCs w:val="24"/>
          <w:rtl/>
          <w:lang w:val="en-CA" w:bidi="ar-SA"/>
        </w:rPr>
      </w:pPr>
    </w:p>
    <w:p w:rsidR="000E7FC6" w:rsidRDefault="000E7FC6" w:rsidP="00026BF4">
      <w:pPr>
        <w:bidi/>
        <w:rPr>
          <w:szCs w:val="24"/>
          <w:rtl/>
          <w:lang w:val="en-CA" w:bidi="ar-SA"/>
        </w:rPr>
        <w:sectPr w:rsidR="000E7FC6" w:rsidSect="000E7FC6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footnotePr>
            <w:numRestart w:val="eachSect"/>
          </w:footnotePr>
          <w:pgSz w:w="12240" w:h="15840" w:code="1"/>
          <w:pgMar w:top="850" w:right="1440" w:bottom="1440" w:left="1440" w:header="720" w:footer="706" w:gutter="0"/>
          <w:pgNumType w:start="1"/>
          <w:cols w:space="720"/>
          <w:titlePg/>
        </w:sectPr>
      </w:pPr>
    </w:p>
    <w:p w:rsidR="00026BF4" w:rsidRDefault="00026BF4" w:rsidP="00026BF4">
      <w:pPr>
        <w:bidi/>
        <w:rPr>
          <w:szCs w:val="24"/>
          <w:rtl/>
          <w:lang w:val="en-CA" w:bidi="ar-SA"/>
        </w:rPr>
      </w:pPr>
    </w:p>
    <w:p w:rsidR="00026BF4" w:rsidRPr="00EE3F1C" w:rsidRDefault="005E42F1" w:rsidP="00026BF4">
      <w:pPr>
        <w:bidi/>
        <w:jc w:val="center"/>
        <w:rPr>
          <w:b/>
          <w:bCs/>
          <w:sz w:val="26"/>
          <w:szCs w:val="26"/>
          <w:lang w:val="en-CA" w:bidi="ar-SA"/>
        </w:rPr>
      </w:pP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التذييل</w:t>
      </w:r>
      <w:r w:rsidR="00026BF4" w:rsidRPr="00EE3F1C">
        <w:rPr>
          <w:b/>
          <w:bCs/>
          <w:sz w:val="26"/>
          <w:szCs w:val="26"/>
          <w:rtl/>
          <w:lang w:val="en-CA" w:bidi="ar-SA"/>
        </w:rPr>
        <w:t xml:space="preserve"> الثاني</w:t>
      </w:r>
    </w:p>
    <w:p w:rsidR="00026BF4" w:rsidRPr="00EE3F1C" w:rsidRDefault="00026BF4" w:rsidP="00026BF4">
      <w:pPr>
        <w:bidi/>
        <w:jc w:val="center"/>
        <w:rPr>
          <w:b/>
          <w:bCs/>
          <w:sz w:val="26"/>
          <w:szCs w:val="26"/>
          <w:lang w:val="en-CA" w:bidi="ar-SA"/>
        </w:rPr>
      </w:pPr>
    </w:p>
    <w:p w:rsidR="00026BF4" w:rsidRPr="00EE3F1C" w:rsidRDefault="00026BF4" w:rsidP="005E42F1">
      <w:pPr>
        <w:bidi/>
        <w:jc w:val="center"/>
        <w:rPr>
          <w:b/>
          <w:bCs/>
          <w:sz w:val="26"/>
          <w:szCs w:val="26"/>
          <w:lang w:val="en-CA" w:bidi="ar-SA"/>
        </w:rPr>
      </w:pPr>
      <w:r w:rsidRPr="00EE3F1C">
        <w:rPr>
          <w:b/>
          <w:bCs/>
          <w:sz w:val="26"/>
          <w:szCs w:val="26"/>
          <w:rtl/>
          <w:lang w:val="en-CA" w:bidi="ar-SA"/>
        </w:rPr>
        <w:t xml:space="preserve">خطة إدارة </w:t>
      </w:r>
      <w:r w:rsidR="005E42F1" w:rsidRPr="00EE3F1C">
        <w:rPr>
          <w:rFonts w:hint="cs"/>
          <w:b/>
          <w:bCs/>
          <w:sz w:val="26"/>
          <w:szCs w:val="26"/>
          <w:rtl/>
          <w:lang w:val="en-CA" w:bidi="ar-SA"/>
        </w:rPr>
        <w:t>إزالة المواد الهيدروكلوروفلوروكربوني</w:t>
      </w:r>
      <w:r w:rsidR="005E42F1" w:rsidRPr="00EE3F1C">
        <w:rPr>
          <w:rFonts w:hint="eastAsia"/>
          <w:b/>
          <w:bCs/>
          <w:sz w:val="26"/>
          <w:szCs w:val="26"/>
          <w:rtl/>
          <w:lang w:val="en-CA" w:bidi="ar-SA"/>
        </w:rPr>
        <w:t>ة</w:t>
      </w:r>
      <w:r w:rsidRPr="00EE3F1C">
        <w:rPr>
          <w:b/>
          <w:bCs/>
          <w:sz w:val="26"/>
          <w:szCs w:val="26"/>
          <w:rtl/>
          <w:lang w:val="en-CA" w:bidi="ar-SA"/>
        </w:rPr>
        <w:t xml:space="preserve"> حسب البلد</w:t>
      </w:r>
    </w:p>
    <w:p w:rsidR="00026BF4" w:rsidRPr="00EE3F1C" w:rsidRDefault="005E42F1" w:rsidP="00026BF4">
      <w:pPr>
        <w:bidi/>
        <w:jc w:val="center"/>
        <w:rPr>
          <w:b/>
          <w:bCs/>
          <w:sz w:val="26"/>
          <w:szCs w:val="26"/>
          <w:rtl/>
          <w:lang w:val="en-CA" w:bidi="ar-SA"/>
        </w:rPr>
      </w:pP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حتى</w:t>
      </w:r>
      <w:r w:rsidR="00026BF4" w:rsidRPr="00EE3F1C">
        <w:rPr>
          <w:b/>
          <w:bCs/>
          <w:sz w:val="26"/>
          <w:szCs w:val="26"/>
          <w:rtl/>
          <w:lang w:val="en-CA" w:bidi="ar-SA"/>
        </w:rPr>
        <w:t xml:space="preserve"> 31 ديسمبر</w:t>
      </w:r>
      <w:r w:rsidRPr="00EE3F1C">
        <w:rPr>
          <w:rFonts w:hint="cs"/>
          <w:b/>
          <w:bCs/>
          <w:sz w:val="26"/>
          <w:szCs w:val="26"/>
          <w:rtl/>
          <w:lang w:val="en-CA" w:bidi="ar-SA"/>
        </w:rPr>
        <w:t>/ كانون الأول</w:t>
      </w:r>
      <w:r w:rsidR="00026BF4" w:rsidRPr="00EE3F1C">
        <w:rPr>
          <w:b/>
          <w:bCs/>
          <w:sz w:val="26"/>
          <w:szCs w:val="26"/>
          <w:rtl/>
          <w:lang w:val="en-CA" w:bidi="ar-SA"/>
        </w:rPr>
        <w:t xml:space="preserve"> 2019</w:t>
      </w:r>
    </w:p>
    <w:p w:rsidR="00A12F33" w:rsidRDefault="00A12F33" w:rsidP="00A12F33">
      <w:pPr>
        <w:bidi/>
        <w:rPr>
          <w:szCs w:val="24"/>
          <w:rtl/>
          <w:lang w:val="en-CA" w:bidi="ar-SA"/>
        </w:rPr>
      </w:pPr>
    </w:p>
    <w:tbl>
      <w:tblPr>
        <w:bidiVisual/>
        <w:tblW w:w="9535" w:type="dxa"/>
        <w:tblLayout w:type="fixed"/>
        <w:tblLook w:val="04A0" w:firstRow="1" w:lastRow="0" w:firstColumn="1" w:lastColumn="0" w:noHBand="0" w:noVBand="1"/>
      </w:tblPr>
      <w:tblGrid>
        <w:gridCol w:w="3145"/>
        <w:gridCol w:w="1278"/>
        <w:gridCol w:w="1278"/>
        <w:gridCol w:w="1278"/>
        <w:gridCol w:w="1278"/>
        <w:gridCol w:w="1278"/>
      </w:tblGrid>
      <w:tr w:rsidR="00A12F33" w:rsidRPr="00976769" w:rsidTr="00873039">
        <w:trPr>
          <w:tblHeader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A12F33" w:rsidRPr="00976769" w:rsidRDefault="00936B4D" w:rsidP="00936B4D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البلد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936B4D" w:rsidRDefault="00E21E87" w:rsidP="00936B4D">
            <w:pPr>
              <w:bidi/>
              <w:ind w:left="-85" w:right="-111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الإزالة الموافق عليها</w:t>
            </w:r>
          </w:p>
          <w:p w:rsidR="00E21E87" w:rsidRPr="00936B4D" w:rsidRDefault="00E21E87" w:rsidP="00E21E87">
            <w:pPr>
              <w:bidi/>
              <w:ind w:left="-85" w:right="-111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(طن من قدرات استنفاذ الأوزون)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E21E87" w:rsidRDefault="00E21E87" w:rsidP="00E21E87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الأموال المعتمدة</w:t>
            </w:r>
          </w:p>
          <w:p w:rsidR="00E21E87" w:rsidRPr="00E21E87" w:rsidRDefault="00E21E87" w:rsidP="00E21E87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(دولار أمريكي)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E21E87" w:rsidRDefault="00E21E87" w:rsidP="00E21E87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الأموال المصروفة</w:t>
            </w:r>
          </w:p>
          <w:p w:rsidR="00E21E87" w:rsidRPr="00E21E87" w:rsidRDefault="00E21E87" w:rsidP="00E21E87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(دولار أمريكي)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E21E87" w:rsidRDefault="00E21E87" w:rsidP="00E21E87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الرصيد</w:t>
            </w:r>
          </w:p>
          <w:p w:rsidR="00E21E87" w:rsidRPr="00E21E87" w:rsidRDefault="00E21E87" w:rsidP="00E21E87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(دولار أمريكي)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E21E87" w:rsidRDefault="00E21E87" w:rsidP="00E21E87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 (%)</w:t>
            </w:r>
          </w:p>
          <w:p w:rsidR="00E21E87" w:rsidRPr="00E21E87" w:rsidRDefault="00E21E87" w:rsidP="00E21E87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الأموال المصروفة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أفغانستان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604,725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455,988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148,737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75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ألبانيا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281,813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281,813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الجزائر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13.5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1,808,804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1,185,089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623,715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66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أنغولا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625,726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386,963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238,763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62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أنتيغو</w:t>
            </w:r>
            <w:r>
              <w:rPr>
                <w:rFonts w:hint="eastAsia"/>
                <w:sz w:val="20"/>
                <w:rtl/>
                <w:lang w:val="en-CA"/>
              </w:rPr>
              <w:t>ا</w:t>
            </w:r>
            <w:r>
              <w:rPr>
                <w:rFonts w:hint="cs"/>
                <w:sz w:val="20"/>
                <w:rtl/>
                <w:lang w:val="en-CA"/>
              </w:rPr>
              <w:t xml:space="preserve"> وباربودا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27,235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27,235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الأرجنتين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142.4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15,348,801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10,640,389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4,708,412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أرمينيا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3.5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656,936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600,852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56,084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91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البهاما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277,050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183,178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93,873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66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البحرين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994,455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810,590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183,865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بنغلاديش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32.3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4,052,216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1,550,586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2,501,630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باربادوس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252,000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179,770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72,230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71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بليز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236,000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236,000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بنين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565,828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501,019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64,809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بوتان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423,000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383,287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39,713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91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1B25A1" w:rsidRDefault="00480260" w:rsidP="00175D3D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 xml:space="preserve">بوليفيا (دولة </w:t>
            </w:r>
            <w:r>
              <w:rPr>
                <w:sz w:val="20"/>
                <w:rtl/>
                <w:lang w:val="en-US" w:bidi="ar-SA"/>
              </w:rPr>
              <w:t>–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المتعددة القوميات)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283,344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264,964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18,380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94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البوسنة والهرسك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908,645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849,932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58,713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94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بوتسوانا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3.8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505,000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194,253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310,747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البرازيل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474.4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41,490,199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27,523,169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13,967,030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66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1B25A1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بروني دار السلام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282,900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250,330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32,570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بوركينا فاسو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565,630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501,371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64,259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بروندي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296,844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146,910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149,934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1B25A1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كابو فيردي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1,150,000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249,999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كامبوديا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26.8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1,690,013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1,158,965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531,048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الكاميرون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143,834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127,911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15,922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جمهورية جنوب أفريقيا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64,001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64,001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تشاد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5.7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489,542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464,522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25,020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95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شيلي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66.1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4,965,403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3,493,488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1,471,915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الصين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3,463.9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369,859,236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318,263,864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51,595,372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86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كولومبيا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189.2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11,706,162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9,123,694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2,582,468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AB6516" w:rsidRDefault="00480260" w:rsidP="00175D3D">
            <w:pPr>
              <w:bidi/>
              <w:ind w:left="148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جزر القمر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144,000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113,777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30,223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43754" w:rsidRDefault="00480260" w:rsidP="00175D3D">
            <w:pPr>
              <w:bidi/>
              <w:ind w:left="148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الكونغو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313,626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222,961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90,665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71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جزر كوك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89,100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64,750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24,350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73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كوستاريكا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1,341,299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1,093,887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247,412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كوت ديفوار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1,638,362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623,957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1,014,405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كوبا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804,104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804,104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جمهورية كوريا الشعبية الديمقراطية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1,691,527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1,465,825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225,702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87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43754" w:rsidRDefault="00480260" w:rsidP="00175D3D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جمهورية الكونغو الديمقراطية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808,320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249,562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558,758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31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جيبوتي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5.8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475,000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474,324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دومينيكا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143,500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99,500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44,000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الجمهورية الدومنيكية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148,050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10,026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138,024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43754" w:rsidRDefault="00480260" w:rsidP="00175D3D">
            <w:pPr>
              <w:bidi/>
              <w:ind w:left="148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إكوادور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12.5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3,021,598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2,615,461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406,137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87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مصر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2,323,792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1,860,907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462,885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lastRenderedPageBreak/>
              <w:t>السلفادور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281.7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19,971,454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7,579,077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12,392,377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غينيا الاستوائية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8.8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1,037,601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848,594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189,007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إريتريا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249,962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150,787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99,175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إسواتيني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188,821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188,470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/>
              </w:rPr>
              <w:t>إثيوبيا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852,099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821,931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30,168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فيجي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279,771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157,191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122,580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43754" w:rsidRDefault="00480260" w:rsidP="00175D3D">
            <w:pPr>
              <w:bidi/>
              <w:ind w:left="148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الكونغو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283,500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258,584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24,916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91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غابون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481,000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287,211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193,789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غامبيا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188,497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152,958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35,539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81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جورجيا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469,400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361,500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107,900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77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غانا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1,356,311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1,118,531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237,780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غرينادا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189,000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172,470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16,530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91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غواتيمالا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392,063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320,763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71,300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غينيا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298,053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298,052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غينيا بيساو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251,138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221,035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30,103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غيانا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413,430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226,739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186,691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هايتي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167,119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20,841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146,278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هندوراس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558,497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446,659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111,838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الهند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820.9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48,020,085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26,964,350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21,055,735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إندونيسيا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176.9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15,389,041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10,947,674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4,441,367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71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AC7F99" w:rsidRDefault="00480260" w:rsidP="00175D3D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إيران (الجمهورية الإسلامية)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269.2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16,701,022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11,715,399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4,985,623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العراق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1,180,000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383,826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796,174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33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جامايكا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8.9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583,537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486,301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97,236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83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الأردن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59.3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5,836,874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3,629,041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2,207,833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62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كينيا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1,356,500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996,631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359,869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73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كيريباتي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98,100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79,269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18,831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81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الكويت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209.9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8,555,223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3,162,700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5,392,524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37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قيرغستان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738,722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557,270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181,452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75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AC7F99" w:rsidRDefault="00480260" w:rsidP="00175D3D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جمهورية لاو الشعبية الديمقراطية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252,000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190,036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61,964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75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لبنان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68.5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6,019,109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5,366,536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652,573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ليسوتو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252,000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203,938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48,062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81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ليبريا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283,500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256,541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26,959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ليبيا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1,161,310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682,756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478,554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مدغشقر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502,434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400,688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101,746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مالاوي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3.8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313,750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298,631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15,120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95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AC7F99" w:rsidRDefault="00480260" w:rsidP="00175D3D">
            <w:pPr>
              <w:bidi/>
              <w:ind w:left="148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CA"/>
              </w:rPr>
              <w:t>مليزيا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245.2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15,570,633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12,130,650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3,439,983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ملديف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1,081,616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1,031,613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50,003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95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مالي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5.2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500,830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434,723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66,107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87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جزر مارشال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101,700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86,545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15,155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85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موريتانيا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255,000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255,000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موريشيوس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621,200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359,476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261,724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المكسيك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555.7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27,045,795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21,440,422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5,605,373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AC7F99" w:rsidRDefault="00480260" w:rsidP="00175D3D">
            <w:pPr>
              <w:bidi/>
              <w:ind w:left="148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ميكرونيزيا (ولايات - الموحدة)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100,800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79,227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21,573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منغوليا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320,769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308,615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12,154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AC7F99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الجبل الأسود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380,889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362,209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18,680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95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المغرب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1,284,159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1,080,515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203,644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84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موزمبيق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302,500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83,911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218,589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lastRenderedPageBreak/>
              <w:t>ميانمار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251,000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138,583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112,417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ناميبيا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8.2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810,000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552,539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257,461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ناورو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66,600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49,915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16,685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75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نيبال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189,000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162,641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26,359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86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نيكاراغوا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292,748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209,329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83,418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72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النيجر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488,840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273,840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215,000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نيجيريا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143.7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7,978,283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4,799,320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3,178,963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نيوي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65,700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57,225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8,475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87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مقدونيا الشمالية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972,130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844,617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127,513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87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عمان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828,831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664,387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164,443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باكستان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150.3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10,792,366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6,182,154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4,610,211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57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بالاو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108,000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103,000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95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بنما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985,141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534,554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450,587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54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بابوا غينيا الجديدة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991,000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693,995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297,005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باراغواي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567,000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467,794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99,206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83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بيرو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3.8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692,497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376,423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316,074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54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الفلبين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3,628,365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2,634,307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994,058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73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قطر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14.7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1,124,747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932,242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192,505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83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جمهورية مولدوف</w:t>
            </w:r>
            <w:r>
              <w:rPr>
                <w:rFonts w:hint="eastAsia"/>
                <w:sz w:val="20"/>
                <w:rtl/>
                <w:lang w:val="en-CA"/>
              </w:rPr>
              <w:t>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243,951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178,554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65,397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73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رواندا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249,399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170,982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78,417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F23871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سانت كيتس ونيفس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147,600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98,342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49,258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67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F23871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سانت لوسيا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184,419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157,375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27,044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85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F23871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سانت فنسنت وجزر غرينادين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318,951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178,951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976769" w:rsidRDefault="00480260" w:rsidP="00175D3D">
            <w:pPr>
              <w:bidi/>
              <w:ind w:left="148"/>
              <w:jc w:val="lef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ساموا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133,650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128,250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5,400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F23871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سان تومي وبرينسيبي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139,012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109,051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29,961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AD4228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المملكة العربية السعودية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353.5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9,682,575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6,429,146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3,253,429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66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السنغال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454,023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397,994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56,029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88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صربيا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5.2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966,506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919,470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47,036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95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سيشيل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540,000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349,700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190,300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65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سيراليون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186,620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139,310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47,310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75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جزر سليمان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175,500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145,572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29,928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83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الصومال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353,746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299,857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53,889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85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جنوب أفريقيا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6,354,796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4,902,358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1,452,438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77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جنوب السودان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53493D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سريلانكا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4.7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591,866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545,166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46,700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92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53493D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السودان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47.5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4,166,680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1,978,863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2,187,817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47</w:t>
            </w:r>
          </w:p>
        </w:tc>
      </w:tr>
      <w:tr w:rsidR="00A12F33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12F33" w:rsidRPr="00976769" w:rsidRDefault="00480260" w:rsidP="00125380">
            <w:pPr>
              <w:jc w:val="left"/>
              <w:rPr>
                <w:sz w:val="20"/>
                <w:lang w:val="en-CA" w:eastAsia="en-CA"/>
              </w:rPr>
            </w:pPr>
            <w:r>
              <w:rPr>
                <w:rFonts w:ascii="Arial" w:hAnsi="Arial" w:cs="Arial"/>
                <w:sz w:val="20"/>
                <w:rtl/>
              </w:rPr>
              <w:t>سورينام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186,742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113,609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73,133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61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B650B8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تايلند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255.0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18,424,008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16,924,008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1,500,000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92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B650B8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تيمور- ليشتي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404,700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297,986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106,714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74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توغو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567,000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397,403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169,597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70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تونغا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114,300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88,063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26,237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77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ترينيداد وتوباغو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17.9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1,374,733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1,231,827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142,906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تونس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16.8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1,837,922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701,037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1,136,885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38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تركيا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410.7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12,427,419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9,158,759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3,268,660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74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تركمانستان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614,547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589,023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25,524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96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توفالو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82,800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65,473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17,327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79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أوغندا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143,977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130,141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13,835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90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3837B7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جمهورية تنزانيا المتحدة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187,875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129,371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58,503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69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3837B7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lastRenderedPageBreak/>
              <w:t>أوروغواي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9.9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1,373,893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747,498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626,395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54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3837B7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فانواتو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133,650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117,109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16,541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88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3837B7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فنزويلا</w:t>
            </w:r>
            <w:r>
              <w:rPr>
                <w:rFonts w:ascii="Arial" w:hAnsi="Arial" w:cs="Arial" w:hint="cs"/>
                <w:sz w:val="20"/>
                <w:rtl/>
                <w:lang w:bidi="ar-SA"/>
              </w:rPr>
              <w:t xml:space="preserve"> (جمهورية </w:t>
            </w:r>
            <w:r>
              <w:rPr>
                <w:rFonts w:ascii="Arial" w:hAnsi="Arial" w:cs="Arial"/>
                <w:sz w:val="20"/>
                <w:rtl/>
                <w:lang w:bidi="ar-SA"/>
              </w:rPr>
              <w:t>–</w:t>
            </w:r>
            <w:r>
              <w:rPr>
                <w:rFonts w:ascii="Arial" w:hAnsi="Arial" w:cs="Arial" w:hint="cs"/>
                <w:sz w:val="20"/>
                <w:rtl/>
                <w:lang w:bidi="ar-SA"/>
              </w:rPr>
              <w:t xml:space="preserve"> البوليفارية)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28.9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2,488,281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2,273,928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214,352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91</w:t>
            </w:r>
          </w:p>
        </w:tc>
      </w:tr>
      <w:tr w:rsidR="00480260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480260" w:rsidRPr="003837B7" w:rsidRDefault="00480260" w:rsidP="00175D3D">
            <w:pPr>
              <w:bidi/>
              <w:jc w:val="left"/>
              <w:rPr>
                <w:rFonts w:ascii="Arial" w:hAnsi="Arial" w:cs="Arial"/>
                <w:sz w:val="20"/>
                <w:rtl/>
                <w:lang w:bidi="ar-SA"/>
              </w:rPr>
            </w:pPr>
            <w:r>
              <w:rPr>
                <w:rFonts w:ascii="Arial" w:hAnsi="Arial" w:cs="Arial"/>
                <w:sz w:val="20"/>
                <w:rtl/>
              </w:rPr>
              <w:t>فييت نام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193.1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10,894,762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8,372,951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2,521,811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77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اليمن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11.6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159,529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159,529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زامبيا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1.7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282,956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182,956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65</w:t>
            </w:r>
          </w:p>
        </w:tc>
      </w:tr>
      <w:tr w:rsidR="00480260" w:rsidRPr="00976769" w:rsidTr="00175D3D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480260" w:rsidRDefault="00480260" w:rsidP="00175D3D">
            <w:pPr>
              <w:bidi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rtl/>
              </w:rPr>
              <w:t>زمبابوي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12.3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982,818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849,600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133,218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480260" w:rsidRPr="00976769" w:rsidRDefault="00480260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86</w:t>
            </w:r>
          </w:p>
        </w:tc>
      </w:tr>
      <w:tr w:rsidR="00A12F33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12F33" w:rsidRPr="00976769" w:rsidRDefault="00480260" w:rsidP="00480260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المنطقة: آسيا ومنطقة المحيط الهادي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240,000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100</w:t>
            </w:r>
          </w:p>
        </w:tc>
      </w:tr>
      <w:tr w:rsidR="00A12F33" w:rsidRPr="00976769" w:rsidTr="00873039">
        <w:tc>
          <w:tcPr>
            <w:tcW w:w="3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A12F33" w:rsidRPr="00976769" w:rsidRDefault="00480260" w:rsidP="00480260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9,377.8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764,597,883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587,376,142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177,221,742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  <w:hideMark/>
          </w:tcPr>
          <w:p w:rsidR="00A12F33" w:rsidRPr="00976769" w:rsidRDefault="00A12F33" w:rsidP="00125380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77</w:t>
            </w:r>
          </w:p>
        </w:tc>
      </w:tr>
    </w:tbl>
    <w:p w:rsidR="000E7FC6" w:rsidRDefault="000E7FC6" w:rsidP="00A12F33">
      <w:pPr>
        <w:bidi/>
        <w:rPr>
          <w:szCs w:val="24"/>
          <w:rtl/>
          <w:lang w:val="en-CA" w:bidi="ar-SA"/>
        </w:rPr>
        <w:sectPr w:rsidR="000E7FC6" w:rsidSect="000E7FC6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footnotePr>
            <w:numRestart w:val="eachSect"/>
          </w:footnotePr>
          <w:pgSz w:w="12240" w:h="15840" w:code="1"/>
          <w:pgMar w:top="850" w:right="1440" w:bottom="1440" w:left="1440" w:header="720" w:footer="706" w:gutter="0"/>
          <w:pgNumType w:start="1"/>
          <w:cols w:space="720"/>
          <w:titlePg/>
        </w:sectPr>
      </w:pPr>
    </w:p>
    <w:p w:rsidR="00A12F33" w:rsidRPr="005E5FF4" w:rsidRDefault="000E7FC6" w:rsidP="00AA150F">
      <w:pPr>
        <w:bidi/>
        <w:jc w:val="center"/>
        <w:rPr>
          <w:b/>
          <w:bCs/>
          <w:sz w:val="26"/>
          <w:szCs w:val="26"/>
          <w:lang w:val="en-CA" w:bidi="ar-SA"/>
        </w:rPr>
      </w:pPr>
      <w:r w:rsidRPr="005E5FF4">
        <w:rPr>
          <w:rFonts w:hint="cs"/>
          <w:b/>
          <w:bCs/>
          <w:sz w:val="26"/>
          <w:szCs w:val="26"/>
          <w:rtl/>
          <w:lang w:val="en-CA" w:bidi="ar-SY"/>
        </w:rPr>
        <w:lastRenderedPageBreak/>
        <w:t>ا</w:t>
      </w:r>
      <w:r w:rsidR="00AA150F" w:rsidRPr="005E5FF4">
        <w:rPr>
          <w:rFonts w:hint="cs"/>
          <w:b/>
          <w:bCs/>
          <w:sz w:val="26"/>
          <w:szCs w:val="26"/>
          <w:rtl/>
          <w:lang w:val="en-CA" w:bidi="ar-SA"/>
        </w:rPr>
        <w:t>لمرفق</w:t>
      </w:r>
      <w:r w:rsidR="00A12F33" w:rsidRPr="005E5FF4">
        <w:rPr>
          <w:b/>
          <w:bCs/>
          <w:sz w:val="26"/>
          <w:szCs w:val="26"/>
          <w:rtl/>
          <w:lang w:val="en-CA" w:bidi="ar-SA"/>
        </w:rPr>
        <w:t xml:space="preserve"> الثالث</w:t>
      </w:r>
    </w:p>
    <w:p w:rsidR="00A12F33" w:rsidRPr="005E5FF4" w:rsidRDefault="00A12F33" w:rsidP="00A12F33">
      <w:pPr>
        <w:bidi/>
        <w:rPr>
          <w:sz w:val="26"/>
          <w:szCs w:val="26"/>
          <w:lang w:val="en-CA" w:bidi="ar-SA"/>
        </w:rPr>
      </w:pPr>
    </w:p>
    <w:p w:rsidR="00A12F33" w:rsidRPr="005E5FF4" w:rsidRDefault="00971736" w:rsidP="007814D1">
      <w:pPr>
        <w:bidi/>
        <w:jc w:val="center"/>
        <w:rPr>
          <w:b/>
          <w:bCs/>
          <w:sz w:val="26"/>
          <w:szCs w:val="26"/>
          <w:lang w:val="en-CA" w:bidi="ar-SA"/>
        </w:rPr>
      </w:pPr>
      <w:r w:rsidRPr="005E5FF4">
        <w:rPr>
          <w:b/>
          <w:bCs/>
          <w:sz w:val="26"/>
          <w:szCs w:val="26"/>
          <w:rtl/>
          <w:lang w:val="en-CA" w:bidi="ar-SA"/>
        </w:rPr>
        <w:t>تقرير ع</w:t>
      </w:r>
      <w:r w:rsidR="007814D1" w:rsidRPr="005E5FF4">
        <w:rPr>
          <w:rFonts w:hint="cs"/>
          <w:b/>
          <w:bCs/>
          <w:sz w:val="26"/>
          <w:szCs w:val="26"/>
          <w:rtl/>
          <w:lang w:val="en-CA" w:bidi="ar-SA"/>
        </w:rPr>
        <w:t>ن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 xml:space="preserve"> ال</w:t>
      </w:r>
      <w:r w:rsidRPr="005E5FF4">
        <w:rPr>
          <w:b/>
          <w:bCs/>
          <w:sz w:val="26"/>
          <w:szCs w:val="26"/>
          <w:rtl/>
          <w:lang w:val="en-CA" w:bidi="ar-SA"/>
        </w:rPr>
        <w:t>مشر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A12F33" w:rsidRPr="005E5FF4">
        <w:rPr>
          <w:b/>
          <w:bCs/>
          <w:sz w:val="26"/>
          <w:szCs w:val="26"/>
          <w:rtl/>
          <w:lang w:val="en-CA" w:bidi="ar-SA"/>
        </w:rPr>
        <w:t>ع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A12F33" w:rsidRPr="005E5FF4">
        <w:rPr>
          <w:b/>
          <w:bCs/>
          <w:sz w:val="26"/>
          <w:szCs w:val="26"/>
          <w:rtl/>
          <w:lang w:val="en-CA" w:bidi="ar-SA"/>
        </w:rPr>
        <w:t xml:space="preserve"> الاستثمار والأنشطة التمكينية </w:t>
      </w:r>
      <w:r w:rsidRPr="005E5FF4">
        <w:rPr>
          <w:b/>
          <w:bCs/>
          <w:sz w:val="26"/>
          <w:szCs w:val="26"/>
          <w:rtl/>
          <w:lang w:val="en-CA" w:bidi="ar-SA"/>
        </w:rPr>
        <w:t xml:space="preserve">المتعلقة 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>بالمواد الهيدروفلوروكربونية</w:t>
      </w:r>
      <w:r w:rsidRPr="005E5FF4">
        <w:rPr>
          <w:b/>
          <w:bCs/>
          <w:sz w:val="26"/>
          <w:szCs w:val="26"/>
          <w:rtl/>
          <w:lang w:val="en-CA" w:bidi="ar-SA"/>
        </w:rPr>
        <w:t xml:space="preserve"> </w:t>
      </w:r>
      <w:r w:rsidR="00A12F33" w:rsidRPr="005E5FF4">
        <w:rPr>
          <w:b/>
          <w:bCs/>
          <w:sz w:val="26"/>
          <w:szCs w:val="26"/>
          <w:rtl/>
          <w:lang w:val="en-CA" w:bidi="ar-SA"/>
        </w:rPr>
        <w:t xml:space="preserve">الممولة باستخدام المساهمات الإضافية من مجموعة مؤلفة من 17 طرفًا من 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 xml:space="preserve">غير </w:t>
      </w:r>
      <w:r w:rsidR="00A12F33" w:rsidRPr="005E5FF4">
        <w:rPr>
          <w:b/>
          <w:bCs/>
          <w:sz w:val="26"/>
          <w:szCs w:val="26"/>
          <w:rtl/>
          <w:lang w:val="en-CA" w:bidi="ar-SA"/>
        </w:rPr>
        <w:t>أطراف المادة 5</w:t>
      </w:r>
    </w:p>
    <w:p w:rsidR="00A12F33" w:rsidRPr="005E5FF4" w:rsidRDefault="00A12F33" w:rsidP="00A12F33">
      <w:pPr>
        <w:bidi/>
        <w:rPr>
          <w:sz w:val="26"/>
          <w:szCs w:val="26"/>
          <w:lang w:val="en-CA" w:bidi="ar-SA"/>
        </w:rPr>
      </w:pPr>
    </w:p>
    <w:p w:rsidR="004C1E13" w:rsidRPr="005E5FF4" w:rsidRDefault="004C1E13" w:rsidP="00A12F33">
      <w:pPr>
        <w:bidi/>
        <w:rPr>
          <w:b/>
          <w:bCs/>
          <w:sz w:val="26"/>
          <w:szCs w:val="26"/>
          <w:rtl/>
          <w:lang w:val="en-CA" w:bidi="ar-SA"/>
        </w:rPr>
      </w:pPr>
    </w:p>
    <w:p w:rsidR="00A12F33" w:rsidRPr="005E5FF4" w:rsidRDefault="00A12F33" w:rsidP="004C1E13">
      <w:pPr>
        <w:bidi/>
        <w:rPr>
          <w:b/>
          <w:bCs/>
          <w:sz w:val="26"/>
          <w:szCs w:val="26"/>
          <w:rtl/>
          <w:lang w:val="en-CA" w:bidi="ar-SA"/>
        </w:rPr>
      </w:pPr>
      <w:r w:rsidRPr="005E5FF4">
        <w:rPr>
          <w:b/>
          <w:bCs/>
          <w:sz w:val="26"/>
          <w:szCs w:val="26"/>
          <w:rtl/>
          <w:lang w:val="en-CA" w:bidi="ar-SA"/>
        </w:rPr>
        <w:t>خلفية</w:t>
      </w:r>
    </w:p>
    <w:p w:rsidR="004C1E13" w:rsidRPr="005E5FF4" w:rsidRDefault="004C1E13" w:rsidP="004C1E13">
      <w:pPr>
        <w:bidi/>
        <w:rPr>
          <w:b/>
          <w:bCs/>
          <w:sz w:val="26"/>
          <w:szCs w:val="26"/>
          <w:rtl/>
          <w:lang w:val="en-CA" w:bidi="ar-SA"/>
        </w:rPr>
      </w:pPr>
    </w:p>
    <w:p w:rsidR="00A12F33" w:rsidRPr="005E5FF4" w:rsidRDefault="004C1E13" w:rsidP="000B55E7">
      <w:pPr>
        <w:bidi/>
        <w:rPr>
          <w:sz w:val="26"/>
          <w:szCs w:val="26"/>
          <w:lang w:val="en-US" w:bidi="ar-SA"/>
        </w:rPr>
      </w:pPr>
      <w:r w:rsidRPr="005E5FF4">
        <w:rPr>
          <w:sz w:val="26"/>
          <w:szCs w:val="26"/>
          <w:rtl/>
          <w:lang w:val="en-CA" w:bidi="ar-SA"/>
        </w:rPr>
        <w:t>1-</w:t>
      </w:r>
      <w:r w:rsidRPr="005E5FF4">
        <w:rPr>
          <w:rFonts w:hint="cs"/>
          <w:sz w:val="26"/>
          <w:szCs w:val="26"/>
          <w:rtl/>
          <w:lang w:val="en-CA" w:bidi="ar-SA"/>
        </w:rPr>
        <w:tab/>
      </w:r>
      <w:r w:rsidRPr="005E5FF4">
        <w:rPr>
          <w:sz w:val="26"/>
          <w:szCs w:val="26"/>
          <w:rtl/>
          <w:lang w:val="en-CA" w:bidi="ar-SA"/>
        </w:rPr>
        <w:t>في اجتماعها الرابع والثمانين</w:t>
      </w:r>
      <w:r w:rsidR="00A12F33" w:rsidRPr="005E5FF4">
        <w:rPr>
          <w:sz w:val="26"/>
          <w:szCs w:val="26"/>
          <w:rtl/>
          <w:lang w:val="en-CA" w:bidi="ar-SA"/>
        </w:rPr>
        <w:t xml:space="preserve">، </w:t>
      </w:r>
      <w:r w:rsidRPr="005E5FF4">
        <w:rPr>
          <w:rFonts w:hint="cs"/>
          <w:sz w:val="26"/>
          <w:szCs w:val="26"/>
          <w:rtl/>
          <w:lang w:val="en-CA" w:bidi="ar-SA"/>
        </w:rPr>
        <w:t>أثناء</w:t>
      </w:r>
      <w:r w:rsidR="00A12F33" w:rsidRPr="005E5FF4">
        <w:rPr>
          <w:sz w:val="26"/>
          <w:szCs w:val="26"/>
          <w:rtl/>
          <w:lang w:val="en-CA" w:bidi="ar-SA"/>
        </w:rPr>
        <w:t xml:space="preserve"> النظر في التقرير المرحلي الموحد للصندوق </w:t>
      </w:r>
      <w:r w:rsidRPr="005E5FF4">
        <w:rPr>
          <w:rFonts w:hint="cs"/>
          <w:sz w:val="26"/>
          <w:szCs w:val="26"/>
          <w:rtl/>
          <w:lang w:val="en-CA" w:bidi="ar-SA"/>
        </w:rPr>
        <w:t>ال</w:t>
      </w:r>
      <w:r w:rsidR="00A12F33" w:rsidRPr="005E5FF4">
        <w:rPr>
          <w:sz w:val="26"/>
          <w:szCs w:val="26"/>
          <w:rtl/>
          <w:lang w:val="en-CA" w:bidi="ar-SA"/>
        </w:rPr>
        <w:t>متعدد الأطراف حتى 31 ديسمبر</w:t>
      </w:r>
      <w:r w:rsidRPr="005E5FF4">
        <w:rPr>
          <w:rFonts w:hint="cs"/>
          <w:sz w:val="26"/>
          <w:szCs w:val="26"/>
          <w:rtl/>
          <w:lang w:val="en-CA" w:bidi="ar-SA"/>
        </w:rPr>
        <w:t xml:space="preserve">/ </w:t>
      </w:r>
      <w:r w:rsidRPr="005E5FF4">
        <w:rPr>
          <w:sz w:val="26"/>
          <w:szCs w:val="26"/>
          <w:rtl/>
          <w:lang w:val="en-CA" w:bidi="ar-SA"/>
        </w:rPr>
        <w:t>كانون الأول 2018</w:t>
      </w:r>
      <w:r w:rsidR="00A12F33" w:rsidRPr="005E5FF4">
        <w:rPr>
          <w:sz w:val="26"/>
          <w:szCs w:val="26"/>
          <w:rtl/>
          <w:lang w:val="en-CA" w:bidi="ar-SA"/>
        </w:rPr>
        <w:t xml:space="preserve">، طلبت اللجنة التنفيذية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من</w:t>
      </w:r>
      <w:r w:rsidR="000B55E7" w:rsidRPr="005E5FF4">
        <w:rPr>
          <w:sz w:val="26"/>
          <w:szCs w:val="26"/>
          <w:rtl/>
          <w:lang w:val="en-CA" w:bidi="ar-SA"/>
        </w:rPr>
        <w:t xml:space="preserve"> الأمانة أن تقدم، في الاجتماع الخامس والثمانين، تقريراً إضافياً عن المشر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>ع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ات</w:t>
      </w:r>
      <w:r w:rsidR="00A12F33" w:rsidRPr="005E5FF4">
        <w:rPr>
          <w:sz w:val="26"/>
          <w:szCs w:val="26"/>
          <w:rtl/>
          <w:lang w:val="en-CA" w:bidi="ar-SA"/>
        </w:rPr>
        <w:t xml:space="preserve"> الاستثمارية والأنشطة التمكينية المتعلقة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بالمواد الهيدروفلوروكربونية الممولة</w:t>
      </w:r>
      <w:r w:rsidR="00A12F33" w:rsidRPr="005E5FF4">
        <w:rPr>
          <w:sz w:val="26"/>
          <w:szCs w:val="26"/>
          <w:rtl/>
          <w:lang w:val="en-CA" w:bidi="ar-SA"/>
        </w:rPr>
        <w:t xml:space="preserve"> باستخدام المساهمات الإضافية من مجموعة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 xml:space="preserve">مؤلفة </w:t>
      </w:r>
      <w:r w:rsidR="00A12F33" w:rsidRPr="005E5FF4">
        <w:rPr>
          <w:sz w:val="26"/>
          <w:szCs w:val="26"/>
          <w:rtl/>
          <w:lang w:val="en-CA" w:bidi="ar-SA"/>
        </w:rPr>
        <w:t xml:space="preserve">من 17 طرفاً غير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أطراف</w:t>
      </w:r>
      <w:r w:rsidR="000B55E7" w:rsidRPr="005E5FF4">
        <w:rPr>
          <w:sz w:val="26"/>
          <w:szCs w:val="26"/>
          <w:rtl/>
          <w:lang w:val="en-CA" w:bidi="ar-SA"/>
        </w:rPr>
        <w:t xml:space="preserve"> المادة 5</w:t>
      </w:r>
      <w:r w:rsidR="00A12F33" w:rsidRPr="005E5FF4">
        <w:rPr>
          <w:sz w:val="26"/>
          <w:szCs w:val="26"/>
          <w:rtl/>
          <w:lang w:val="en-CA" w:bidi="ar-SA"/>
        </w:rPr>
        <w:t xml:space="preserve">، مع تحديد البلدان التي تمت الموافقة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 xml:space="preserve">لها </w:t>
      </w:r>
      <w:r w:rsidR="000B55E7" w:rsidRPr="005E5FF4">
        <w:rPr>
          <w:sz w:val="26"/>
          <w:szCs w:val="26"/>
          <w:rtl/>
          <w:lang w:val="en-CA" w:bidi="ar-SA"/>
        </w:rPr>
        <w:t>على المشر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>ع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ات</w:t>
      </w:r>
      <w:r w:rsidR="00A12F33" w:rsidRPr="005E5FF4">
        <w:rPr>
          <w:sz w:val="26"/>
          <w:szCs w:val="26"/>
          <w:rtl/>
          <w:lang w:val="en-CA" w:bidi="ar-SA"/>
        </w:rPr>
        <w:t xml:space="preserve"> وتقديم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لمحة</w:t>
      </w:r>
      <w:r w:rsidR="00A12F33" w:rsidRPr="005E5FF4">
        <w:rPr>
          <w:sz w:val="26"/>
          <w:szCs w:val="26"/>
          <w:rtl/>
          <w:lang w:val="en-CA" w:bidi="ar-SA"/>
        </w:rPr>
        <w:t xml:space="preserve"> عامة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عن</w:t>
      </w:r>
      <w:r w:rsidR="000B55E7" w:rsidRPr="005E5FF4">
        <w:rPr>
          <w:sz w:val="26"/>
          <w:szCs w:val="26"/>
          <w:rtl/>
          <w:lang w:val="en-CA" w:bidi="ar-SA"/>
        </w:rPr>
        <w:t xml:space="preserve"> الأهداف وحالة التنفيذ</w:t>
      </w:r>
      <w:r w:rsidR="00A12F33" w:rsidRPr="005E5FF4">
        <w:rPr>
          <w:sz w:val="26"/>
          <w:szCs w:val="26"/>
          <w:rtl/>
          <w:lang w:val="en-CA" w:bidi="ar-SA"/>
        </w:rPr>
        <w:t xml:space="preserve"> والنتائج الرئيسية والدر</w:t>
      </w:r>
      <w:r w:rsidR="000B55E7" w:rsidRPr="005E5FF4">
        <w:rPr>
          <w:sz w:val="26"/>
          <w:szCs w:val="26"/>
          <w:rtl/>
          <w:lang w:val="en-CA" w:bidi="ar-SA"/>
        </w:rPr>
        <w:t>وس المستفادة</w:t>
      </w:r>
      <w:r w:rsidR="00A12F33" w:rsidRPr="005E5FF4">
        <w:rPr>
          <w:sz w:val="26"/>
          <w:szCs w:val="26"/>
          <w:rtl/>
          <w:lang w:val="en-CA" w:bidi="ar-SA"/>
        </w:rPr>
        <w:t xml:space="preserve">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وكميات</w:t>
      </w:r>
      <w:r w:rsidR="00A12F33" w:rsidRPr="005E5FF4">
        <w:rPr>
          <w:sz w:val="26"/>
          <w:szCs w:val="26"/>
          <w:rtl/>
          <w:lang w:val="en-CA" w:bidi="ar-SA"/>
        </w:rPr>
        <w:t xml:space="preserve">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 xml:space="preserve">المواد الهيدروفلوروكربونية التي تمت إزالتها </w:t>
      </w:r>
      <w:r w:rsidR="000B55E7" w:rsidRPr="005E5FF4">
        <w:rPr>
          <w:sz w:val="26"/>
          <w:szCs w:val="26"/>
          <w:rtl/>
          <w:lang w:val="en-CA" w:bidi="ar-SA"/>
        </w:rPr>
        <w:t>حيثما ينطبق ذلك</w:t>
      </w:r>
      <w:r w:rsidR="00A12F33" w:rsidRPr="005E5FF4">
        <w:rPr>
          <w:sz w:val="26"/>
          <w:szCs w:val="26"/>
          <w:rtl/>
          <w:lang w:val="en-CA" w:bidi="ar-SA"/>
        </w:rPr>
        <w:t xml:space="preserve">،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 xml:space="preserve">مستوى الأموال المعتمدة والمصروفات والتحديات المحتملة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التي قد تواجه</w:t>
      </w:r>
      <w:r w:rsidR="00A12F33" w:rsidRPr="005E5FF4">
        <w:rPr>
          <w:sz w:val="26"/>
          <w:szCs w:val="26"/>
          <w:rtl/>
          <w:lang w:val="en-CA" w:bidi="ar-SA"/>
        </w:rPr>
        <w:t xml:space="preserve">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إنجاز</w:t>
      </w:r>
      <w:r w:rsidR="000B55E7" w:rsidRPr="005E5FF4">
        <w:rPr>
          <w:sz w:val="26"/>
          <w:szCs w:val="26"/>
          <w:rtl/>
          <w:lang w:val="en-CA" w:bidi="ar-SA"/>
        </w:rPr>
        <w:t xml:space="preserve"> المشر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>ع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ات</w:t>
      </w:r>
      <w:r w:rsidR="000B55E7" w:rsidRPr="005E5FF4">
        <w:rPr>
          <w:sz w:val="26"/>
          <w:szCs w:val="26"/>
          <w:rtl/>
          <w:lang w:val="en-CA" w:bidi="ar-SA"/>
        </w:rPr>
        <w:t xml:space="preserve"> والأنشطة</w:t>
      </w:r>
      <w:r w:rsidR="00A12F33" w:rsidRPr="005E5FF4">
        <w:rPr>
          <w:sz w:val="26"/>
          <w:szCs w:val="26"/>
          <w:rtl/>
          <w:lang w:val="en-CA" w:bidi="ar-SA"/>
        </w:rPr>
        <w:t xml:space="preserve">، على أساس أنه سيتم تقديم </w:t>
      </w:r>
      <w:r w:rsidR="000B55E7" w:rsidRPr="005E5FF4">
        <w:rPr>
          <w:sz w:val="26"/>
          <w:szCs w:val="26"/>
          <w:rtl/>
          <w:lang w:val="en-CA" w:bidi="ar-SA"/>
        </w:rPr>
        <w:t>هذه المعلومات على أساس فردي ل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ل</w:t>
      </w:r>
      <w:r w:rsidR="000B55E7" w:rsidRPr="005E5FF4">
        <w:rPr>
          <w:sz w:val="26"/>
          <w:szCs w:val="26"/>
          <w:rtl/>
          <w:lang w:val="en-CA" w:bidi="ar-SA"/>
        </w:rPr>
        <w:t>مشر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>ع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ات</w:t>
      </w:r>
      <w:r w:rsidR="00A12F33" w:rsidRPr="005E5FF4">
        <w:rPr>
          <w:sz w:val="26"/>
          <w:szCs w:val="26"/>
          <w:rtl/>
          <w:lang w:val="en-CA" w:bidi="ar-SA"/>
        </w:rPr>
        <w:t xml:space="preserve"> الاستثمار</w:t>
      </w:r>
      <w:r w:rsidR="000B55E7" w:rsidRPr="005E5FF4">
        <w:rPr>
          <w:rFonts w:hint="cs"/>
          <w:sz w:val="26"/>
          <w:szCs w:val="26"/>
          <w:rtl/>
          <w:lang w:val="en-CA" w:bidi="ar-SA"/>
        </w:rPr>
        <w:t>ية المتعلقة</w:t>
      </w:r>
      <w:r w:rsidR="00A12F33" w:rsidRPr="005E5FF4">
        <w:rPr>
          <w:sz w:val="26"/>
          <w:szCs w:val="26"/>
          <w:rtl/>
          <w:lang w:val="en-CA" w:bidi="ar-SA"/>
        </w:rPr>
        <w:t xml:space="preserve">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 xml:space="preserve">بالمواد الهيدروفلوروكربونية </w:t>
      </w:r>
      <w:r w:rsidR="00A12F33" w:rsidRPr="005E5FF4">
        <w:rPr>
          <w:sz w:val="26"/>
          <w:szCs w:val="26"/>
          <w:rtl/>
          <w:lang w:val="en-CA" w:bidi="ar-SA"/>
        </w:rPr>
        <w:t xml:space="preserve">وعلى أساس إجمالي للأنشطة التمكينية </w:t>
      </w:r>
      <w:r w:rsidR="000B55E7" w:rsidRPr="005E5FF4">
        <w:rPr>
          <w:rFonts w:hint="cs"/>
          <w:sz w:val="26"/>
          <w:szCs w:val="26"/>
          <w:rtl/>
          <w:lang w:val="en-CA" w:bidi="ar-SA"/>
        </w:rPr>
        <w:t xml:space="preserve">للمواد الهيدروفلوروكربونية </w:t>
      </w:r>
      <w:r w:rsidR="00A12F33" w:rsidRPr="005E5FF4">
        <w:rPr>
          <w:sz w:val="26"/>
          <w:szCs w:val="26"/>
          <w:rtl/>
          <w:lang w:val="en-CA" w:bidi="ar-SA"/>
        </w:rPr>
        <w:t>(المقرر 84/12 (ب)).</w:t>
      </w:r>
    </w:p>
    <w:p w:rsidR="000B55E7" w:rsidRPr="005E5FF4" w:rsidRDefault="000B55E7" w:rsidP="000B55E7">
      <w:pPr>
        <w:bidi/>
        <w:rPr>
          <w:sz w:val="26"/>
          <w:szCs w:val="26"/>
          <w:lang w:val="en-US" w:bidi="ar-SA"/>
        </w:rPr>
      </w:pPr>
    </w:p>
    <w:p w:rsidR="00A12F33" w:rsidRPr="005E5FF4" w:rsidRDefault="000B55E7" w:rsidP="004566C5">
      <w:pPr>
        <w:bidi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>2-</w:t>
      </w:r>
      <w:r w:rsidRPr="005E5FF4">
        <w:rPr>
          <w:rFonts w:hint="cs"/>
          <w:sz w:val="26"/>
          <w:szCs w:val="26"/>
          <w:rtl/>
          <w:lang w:val="en-CA" w:bidi="ar-SA"/>
        </w:rPr>
        <w:tab/>
      </w:r>
      <w:r w:rsidR="00A76AE8" w:rsidRPr="005E5FF4">
        <w:rPr>
          <w:sz w:val="26"/>
          <w:szCs w:val="26"/>
          <w:rtl/>
          <w:lang w:val="en-CA" w:bidi="ar-SA"/>
        </w:rPr>
        <w:t>واستجابة للمقرر 84/12 (ب)</w:t>
      </w:r>
      <w:r w:rsidR="00A12F33" w:rsidRPr="005E5FF4">
        <w:rPr>
          <w:sz w:val="26"/>
          <w:szCs w:val="26"/>
          <w:rtl/>
          <w:lang w:val="en-CA" w:bidi="ar-SA"/>
        </w:rPr>
        <w:t>، قدمت الأمانة إلى الاجتماع الخامس والثمانين</w:t>
      </w:r>
      <w:r w:rsidR="00A76AE8" w:rsidRPr="005E5FF4">
        <w:rPr>
          <w:rStyle w:val="FootnoteReference"/>
          <w:sz w:val="26"/>
          <w:szCs w:val="26"/>
          <w:rtl/>
          <w:lang w:val="en-CA" w:bidi="ar-SA"/>
        </w:rPr>
        <w:footnoteReference w:id="25"/>
      </w:r>
      <w:r w:rsidR="00A12F33" w:rsidRPr="005E5FF4">
        <w:rPr>
          <w:sz w:val="26"/>
          <w:szCs w:val="26"/>
          <w:rtl/>
          <w:lang w:val="en-CA" w:bidi="ar-SA"/>
        </w:rPr>
        <w:t xml:space="preserve"> التقرير الإضافي عن </w:t>
      </w:r>
      <w:r w:rsidR="004566C5" w:rsidRPr="005E5FF4">
        <w:rPr>
          <w:rFonts w:hint="cs"/>
          <w:sz w:val="26"/>
          <w:szCs w:val="26"/>
          <w:rtl/>
          <w:lang w:val="en-CA" w:bidi="ar-SA"/>
        </w:rPr>
        <w:t>ال</w:t>
      </w:r>
      <w:r w:rsidR="00A12F33" w:rsidRPr="005E5FF4">
        <w:rPr>
          <w:sz w:val="26"/>
          <w:szCs w:val="26"/>
          <w:rtl/>
          <w:lang w:val="en-CA" w:bidi="ar-SA"/>
        </w:rPr>
        <w:t>مشروعات الاستثمار</w:t>
      </w:r>
      <w:r w:rsidR="004566C5" w:rsidRPr="005E5FF4">
        <w:rPr>
          <w:rFonts w:hint="cs"/>
          <w:sz w:val="26"/>
          <w:szCs w:val="26"/>
          <w:rtl/>
          <w:lang w:val="en-CA" w:bidi="ar-SA"/>
        </w:rPr>
        <w:t>ية</w:t>
      </w:r>
      <w:r w:rsidR="00A12F33" w:rsidRPr="005E5FF4">
        <w:rPr>
          <w:sz w:val="26"/>
          <w:szCs w:val="26"/>
          <w:rtl/>
          <w:lang w:val="en-CA" w:bidi="ar-SA"/>
        </w:rPr>
        <w:t xml:space="preserve"> </w:t>
      </w:r>
      <w:r w:rsidR="004566C5" w:rsidRPr="005E5FF4">
        <w:rPr>
          <w:sz w:val="26"/>
          <w:szCs w:val="26"/>
          <w:rtl/>
          <w:lang w:val="en-CA" w:bidi="ar-SA"/>
        </w:rPr>
        <w:t xml:space="preserve">والأنشطة التمكينية </w:t>
      </w:r>
      <w:r w:rsidR="00A12F33" w:rsidRPr="005E5FF4">
        <w:rPr>
          <w:sz w:val="26"/>
          <w:szCs w:val="26"/>
          <w:rtl/>
          <w:lang w:val="en-CA" w:bidi="ar-SA"/>
        </w:rPr>
        <w:t xml:space="preserve">المتعلقة </w:t>
      </w:r>
      <w:r w:rsidR="004566C5" w:rsidRPr="005E5FF4">
        <w:rPr>
          <w:rFonts w:hint="cs"/>
          <w:sz w:val="26"/>
          <w:szCs w:val="26"/>
          <w:rtl/>
          <w:lang w:val="en-CA" w:bidi="ar-SA"/>
        </w:rPr>
        <w:t xml:space="preserve">بالمواد الهيدروفلوروكربونية </w:t>
      </w:r>
      <w:r w:rsidR="00A12F33" w:rsidRPr="005E5FF4">
        <w:rPr>
          <w:sz w:val="26"/>
          <w:szCs w:val="26"/>
          <w:rtl/>
          <w:lang w:val="en-CA" w:bidi="ar-SA"/>
        </w:rPr>
        <w:t xml:space="preserve">باستخدام </w:t>
      </w:r>
      <w:r w:rsidR="004566C5" w:rsidRPr="005E5FF4">
        <w:rPr>
          <w:rFonts w:hint="cs"/>
          <w:sz w:val="26"/>
          <w:szCs w:val="26"/>
          <w:rtl/>
          <w:lang w:val="en-CA" w:bidi="ar-SA"/>
        </w:rPr>
        <w:t>النسق</w:t>
      </w:r>
      <w:r w:rsidR="00A12F33" w:rsidRPr="005E5FF4">
        <w:rPr>
          <w:sz w:val="26"/>
          <w:szCs w:val="26"/>
          <w:rtl/>
          <w:lang w:val="en-CA" w:bidi="ar-SA"/>
        </w:rPr>
        <w:t xml:space="preserve"> المحدث بعد دمج الاقتراحات ذات الصلة المقدمة من الوكالات الثنائية والمنفذة.</w:t>
      </w:r>
    </w:p>
    <w:p w:rsidR="004566C5" w:rsidRPr="005E5FF4" w:rsidRDefault="004566C5" w:rsidP="004566C5">
      <w:pPr>
        <w:bidi/>
        <w:rPr>
          <w:sz w:val="26"/>
          <w:szCs w:val="26"/>
          <w:lang w:val="en-CA" w:bidi="ar-SA"/>
        </w:rPr>
      </w:pPr>
    </w:p>
    <w:p w:rsidR="00A12F33" w:rsidRPr="005E5FF4" w:rsidRDefault="004566C5" w:rsidP="00246B8D">
      <w:pPr>
        <w:bidi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>3-</w:t>
      </w:r>
      <w:r w:rsidRPr="005E5FF4">
        <w:rPr>
          <w:rFonts w:hint="cs"/>
          <w:sz w:val="26"/>
          <w:szCs w:val="26"/>
          <w:rtl/>
          <w:lang w:val="en-CA" w:bidi="ar-SA"/>
        </w:rPr>
        <w:tab/>
      </w:r>
      <w:r w:rsidR="00246B8D" w:rsidRPr="005E5FF4">
        <w:rPr>
          <w:sz w:val="26"/>
          <w:szCs w:val="26"/>
          <w:rtl/>
          <w:lang w:val="en-CA" w:bidi="ar-SA"/>
        </w:rPr>
        <w:t>ترد أدناه معلومات محدثة عن المشر</w:t>
      </w:r>
      <w:r w:rsidR="00246B8D"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>ع</w:t>
      </w:r>
      <w:r w:rsidR="00246B8D" w:rsidRPr="005E5FF4">
        <w:rPr>
          <w:rFonts w:hint="cs"/>
          <w:sz w:val="26"/>
          <w:szCs w:val="26"/>
          <w:rtl/>
          <w:lang w:val="en-CA" w:bidi="ar-SA"/>
        </w:rPr>
        <w:t>ات</w:t>
      </w:r>
      <w:r w:rsidR="00A12F33" w:rsidRPr="005E5FF4">
        <w:rPr>
          <w:sz w:val="26"/>
          <w:szCs w:val="26"/>
          <w:rtl/>
          <w:lang w:val="en-CA" w:bidi="ar-SA"/>
        </w:rPr>
        <w:t xml:space="preserve"> الاستثمارية والأنشطة التمكينية</w:t>
      </w:r>
      <w:r w:rsidR="00246B8D" w:rsidRPr="005E5FF4">
        <w:rPr>
          <w:rFonts w:hint="cs"/>
          <w:sz w:val="26"/>
          <w:szCs w:val="26"/>
          <w:rtl/>
          <w:lang w:val="en-CA" w:bidi="ar-SA"/>
        </w:rPr>
        <w:t xml:space="preserve"> المتعلقة بالمواد الهيدروفلوروكربونية</w:t>
      </w:r>
      <w:r w:rsidR="00A12F33" w:rsidRPr="005E5FF4">
        <w:rPr>
          <w:sz w:val="26"/>
          <w:szCs w:val="26"/>
          <w:rtl/>
          <w:lang w:val="en-CA" w:bidi="ar-SA"/>
        </w:rPr>
        <w:t xml:space="preserve"> باستخدام المعلومات المحدثة المقدمة من الوكالات الثنائية والتنفيذية.</w:t>
      </w:r>
    </w:p>
    <w:p w:rsidR="00246B8D" w:rsidRPr="005E5FF4" w:rsidRDefault="00246B8D" w:rsidP="00246B8D">
      <w:pPr>
        <w:bidi/>
        <w:rPr>
          <w:sz w:val="26"/>
          <w:szCs w:val="26"/>
          <w:lang w:val="en-CA" w:bidi="ar-SA"/>
        </w:rPr>
      </w:pPr>
    </w:p>
    <w:p w:rsidR="00A12F33" w:rsidRPr="005E5FF4" w:rsidRDefault="00246B8D" w:rsidP="00246B8D">
      <w:pPr>
        <w:bidi/>
        <w:rPr>
          <w:b/>
          <w:bCs/>
          <w:sz w:val="26"/>
          <w:szCs w:val="26"/>
          <w:rtl/>
          <w:lang w:val="en-CA" w:bidi="ar-SA"/>
        </w:rPr>
      </w:pPr>
      <w:r w:rsidRPr="005E5FF4">
        <w:rPr>
          <w:b/>
          <w:bCs/>
          <w:sz w:val="26"/>
          <w:szCs w:val="26"/>
          <w:rtl/>
          <w:lang w:val="en-CA" w:bidi="ar-SA"/>
        </w:rPr>
        <w:t>تقرير عن المشر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>و</w:t>
      </w:r>
      <w:r w:rsidR="00A12F33" w:rsidRPr="005E5FF4">
        <w:rPr>
          <w:b/>
          <w:bCs/>
          <w:sz w:val="26"/>
          <w:szCs w:val="26"/>
          <w:rtl/>
          <w:lang w:val="en-CA" w:bidi="ar-SA"/>
        </w:rPr>
        <w:t>ع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A12F33" w:rsidRPr="005E5FF4">
        <w:rPr>
          <w:b/>
          <w:bCs/>
          <w:sz w:val="26"/>
          <w:szCs w:val="26"/>
          <w:rtl/>
          <w:lang w:val="en-CA" w:bidi="ar-SA"/>
        </w:rPr>
        <w:t xml:space="preserve"> الاستثمارية المتعلقة 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>بالمواد الهيدروفلوروكربونية</w:t>
      </w:r>
    </w:p>
    <w:p w:rsidR="00A12F33" w:rsidRPr="005E5FF4" w:rsidRDefault="00A12F33" w:rsidP="00A12F33">
      <w:pPr>
        <w:bidi/>
        <w:rPr>
          <w:sz w:val="26"/>
          <w:szCs w:val="26"/>
          <w:lang w:val="en-CA" w:bidi="ar-SA"/>
        </w:rPr>
      </w:pPr>
    </w:p>
    <w:p w:rsidR="00032A37" w:rsidRPr="005E5FF4" w:rsidRDefault="00246B8D" w:rsidP="00032A37">
      <w:pPr>
        <w:bidi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>4-</w:t>
      </w:r>
      <w:r w:rsidRPr="005E5FF4">
        <w:rPr>
          <w:rFonts w:hint="cs"/>
          <w:sz w:val="26"/>
          <w:szCs w:val="26"/>
          <w:rtl/>
          <w:lang w:val="en-CA" w:bidi="ar-SA"/>
        </w:rPr>
        <w:tab/>
      </w:r>
      <w:r w:rsidR="00A12F33" w:rsidRPr="005E5FF4">
        <w:rPr>
          <w:sz w:val="26"/>
          <w:szCs w:val="26"/>
          <w:rtl/>
          <w:lang w:val="en-CA" w:bidi="ar-SA"/>
        </w:rPr>
        <w:t xml:space="preserve">قدمت الوكالات المنفذة </w:t>
      </w:r>
      <w:r w:rsidRPr="005E5FF4">
        <w:rPr>
          <w:sz w:val="26"/>
          <w:szCs w:val="26"/>
          <w:rtl/>
          <w:lang w:val="en-CA" w:bidi="ar-SA"/>
        </w:rPr>
        <w:t>تقارير حالة مفصلة عن تنفيذ المشر</w:t>
      </w:r>
      <w:r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>ع</w:t>
      </w:r>
      <w:r w:rsidRPr="005E5FF4">
        <w:rPr>
          <w:rFonts w:hint="cs"/>
          <w:sz w:val="26"/>
          <w:szCs w:val="26"/>
          <w:rtl/>
          <w:lang w:val="en-CA" w:bidi="ar-SA"/>
        </w:rPr>
        <w:t>ات</w:t>
      </w:r>
      <w:r w:rsidR="00A12F33" w:rsidRPr="005E5FF4">
        <w:rPr>
          <w:sz w:val="26"/>
          <w:szCs w:val="26"/>
          <w:rtl/>
          <w:lang w:val="en-CA" w:bidi="ar-SA"/>
        </w:rPr>
        <w:t xml:space="preserve"> الاستثمارية المتعلقة </w:t>
      </w:r>
      <w:r w:rsidRPr="005E5FF4">
        <w:rPr>
          <w:rFonts w:hint="cs"/>
          <w:sz w:val="26"/>
          <w:szCs w:val="26"/>
          <w:rtl/>
          <w:lang w:val="en-CA" w:bidi="ar-SA"/>
        </w:rPr>
        <w:t xml:space="preserve">بالمواد الهيدروفلوروكربونية </w:t>
      </w:r>
      <w:r w:rsidR="00A12F33" w:rsidRPr="005E5FF4">
        <w:rPr>
          <w:sz w:val="26"/>
          <w:szCs w:val="26"/>
          <w:rtl/>
          <w:lang w:val="en-CA" w:bidi="ar-SA"/>
        </w:rPr>
        <w:t xml:space="preserve">للأرجنتين وبنغلاديش والصين ولبنان والمكسيك وتايلند. </w:t>
      </w:r>
      <w:r w:rsidRPr="005E5FF4">
        <w:rPr>
          <w:rFonts w:hint="cs"/>
          <w:sz w:val="26"/>
          <w:szCs w:val="26"/>
          <w:rtl/>
          <w:lang w:val="en-CA" w:bidi="ar-SA"/>
        </w:rPr>
        <w:t>ويعرض</w:t>
      </w:r>
      <w:r w:rsidRPr="005E5FF4">
        <w:rPr>
          <w:sz w:val="26"/>
          <w:szCs w:val="26"/>
          <w:rtl/>
          <w:lang w:val="en-CA" w:bidi="ar-SA"/>
        </w:rPr>
        <w:t xml:space="preserve"> الجدول 1 ملخصًا للمشر</w:t>
      </w:r>
      <w:r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>ع</w:t>
      </w:r>
      <w:r w:rsidRPr="005E5FF4">
        <w:rPr>
          <w:rFonts w:hint="cs"/>
          <w:sz w:val="26"/>
          <w:szCs w:val="26"/>
          <w:rtl/>
          <w:lang w:val="en-CA" w:bidi="ar-SA"/>
        </w:rPr>
        <w:t>ات</w:t>
      </w:r>
      <w:r w:rsidR="00A12F33" w:rsidRPr="005E5FF4">
        <w:rPr>
          <w:sz w:val="26"/>
          <w:szCs w:val="26"/>
          <w:rtl/>
          <w:lang w:val="en-CA" w:bidi="ar-SA"/>
        </w:rPr>
        <w:t xml:space="preserve"> الفردية.</w:t>
      </w:r>
    </w:p>
    <w:p w:rsidR="00246B8D" w:rsidRPr="005E5FF4" w:rsidRDefault="00246B8D" w:rsidP="00246B8D">
      <w:pPr>
        <w:bidi/>
        <w:rPr>
          <w:sz w:val="26"/>
          <w:szCs w:val="26"/>
          <w:lang w:val="en-CA" w:bidi="ar-SA"/>
        </w:rPr>
      </w:pPr>
    </w:p>
    <w:p w:rsidR="00A12F33" w:rsidRPr="005E5FF4" w:rsidRDefault="00246B8D" w:rsidP="00A97939">
      <w:pPr>
        <w:bidi/>
        <w:rPr>
          <w:b/>
          <w:bCs/>
          <w:sz w:val="26"/>
          <w:szCs w:val="26"/>
          <w:rtl/>
          <w:lang w:val="en-CA" w:bidi="ar-SA"/>
        </w:rPr>
      </w:pPr>
      <w:r w:rsidRPr="005E5FF4">
        <w:rPr>
          <w:b/>
          <w:bCs/>
          <w:sz w:val="26"/>
          <w:szCs w:val="26"/>
          <w:rtl/>
          <w:lang w:val="en-CA" w:bidi="ar-SA"/>
        </w:rPr>
        <w:t>الجدول 1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>-</w:t>
      </w:r>
      <w:r w:rsidR="00A12F33" w:rsidRPr="005E5FF4">
        <w:rPr>
          <w:b/>
          <w:bCs/>
          <w:sz w:val="26"/>
          <w:szCs w:val="26"/>
          <w:rtl/>
          <w:lang w:val="en-CA" w:bidi="ar-SA"/>
        </w:rPr>
        <w:t xml:space="preserve"> </w:t>
      </w:r>
      <w:r w:rsidR="00A97939" w:rsidRPr="005E5FF4">
        <w:rPr>
          <w:rFonts w:hint="cs"/>
          <w:b/>
          <w:bCs/>
          <w:sz w:val="26"/>
          <w:szCs w:val="26"/>
          <w:rtl/>
          <w:lang w:val="en-CA" w:bidi="ar-SA"/>
        </w:rPr>
        <w:t>ملخص</w:t>
      </w:r>
      <w:r w:rsidR="00A12F33" w:rsidRPr="005E5FF4">
        <w:rPr>
          <w:b/>
          <w:bCs/>
          <w:sz w:val="26"/>
          <w:szCs w:val="26"/>
          <w:rtl/>
          <w:lang w:val="en-CA" w:bidi="ar-SA"/>
        </w:rPr>
        <w:t xml:space="preserve"> ل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>ل</w:t>
      </w:r>
      <w:r w:rsidR="00A12F33" w:rsidRPr="005E5FF4">
        <w:rPr>
          <w:b/>
          <w:bCs/>
          <w:sz w:val="26"/>
          <w:szCs w:val="26"/>
          <w:rtl/>
          <w:lang w:val="en-CA" w:bidi="ar-SA"/>
        </w:rPr>
        <w:t>مشروعات الاستثمار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>ية</w:t>
      </w:r>
      <w:r w:rsidR="00A12F33" w:rsidRPr="005E5FF4">
        <w:rPr>
          <w:b/>
          <w:bCs/>
          <w:sz w:val="26"/>
          <w:szCs w:val="26"/>
          <w:rtl/>
          <w:lang w:val="en-CA" w:bidi="ar-SA"/>
        </w:rPr>
        <w:t xml:space="preserve"> المتعلقة 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>بالمواد الهيدروفلوروكربونية</w:t>
      </w:r>
    </w:p>
    <w:tbl>
      <w:tblPr>
        <w:bidiVisual/>
        <w:tblW w:w="50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8"/>
        <w:gridCol w:w="898"/>
        <w:gridCol w:w="1258"/>
        <w:gridCol w:w="2075"/>
        <w:gridCol w:w="1431"/>
        <w:gridCol w:w="1015"/>
        <w:gridCol w:w="1015"/>
        <w:gridCol w:w="1010"/>
      </w:tblGrid>
      <w:tr w:rsidR="00A12F33" w:rsidRPr="00976769" w:rsidTr="0005642C">
        <w:trPr>
          <w:tblHeader/>
          <w:jc w:val="center"/>
        </w:trPr>
        <w:tc>
          <w:tcPr>
            <w:tcW w:w="415" w:type="pct"/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:rsidR="00A12F33" w:rsidRPr="00976769" w:rsidRDefault="007E700F" w:rsidP="007E700F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البلد</w:t>
            </w:r>
          </w:p>
        </w:tc>
        <w:tc>
          <w:tcPr>
            <w:tcW w:w="473" w:type="pct"/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:rsidR="00A12F33" w:rsidRPr="00976769" w:rsidRDefault="007E700F" w:rsidP="007E700F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الوكالة</w:t>
            </w:r>
          </w:p>
        </w:tc>
        <w:tc>
          <w:tcPr>
            <w:tcW w:w="663" w:type="pct"/>
            <w:shd w:val="clear" w:color="auto" w:fill="auto"/>
            <w:tcMar>
              <w:left w:w="29" w:type="dxa"/>
              <w:right w:w="29" w:type="dxa"/>
            </w:tcMar>
            <w:vAlign w:val="center"/>
            <w:hideMark/>
          </w:tcPr>
          <w:p w:rsidR="00A12F33" w:rsidRPr="00976769" w:rsidRDefault="007E700F" w:rsidP="007E700F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المنتجات</w:t>
            </w:r>
          </w:p>
        </w:tc>
        <w:tc>
          <w:tcPr>
            <w:tcW w:w="1093" w:type="pc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12F33" w:rsidRPr="00976769" w:rsidRDefault="007E700F" w:rsidP="007E700F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الماد الهيدروفلوروكربونية المستخدمة (طن متري)</w:t>
            </w:r>
          </w:p>
        </w:tc>
        <w:tc>
          <w:tcPr>
            <w:tcW w:w="754" w:type="pc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12F33" w:rsidRPr="00976769" w:rsidRDefault="00612047" w:rsidP="0061204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المادة البديلة المستخدمة</w:t>
            </w:r>
          </w:p>
        </w:tc>
        <w:tc>
          <w:tcPr>
            <w:tcW w:w="535" w:type="pc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12F33" w:rsidRPr="00976769" w:rsidRDefault="00612047" w:rsidP="0061204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طن متري من مكافئ ثاني أكسيد الكربون</w:t>
            </w:r>
          </w:p>
        </w:tc>
        <w:tc>
          <w:tcPr>
            <w:tcW w:w="535" w:type="pc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2047" w:rsidRDefault="00612047" w:rsidP="00612047">
            <w:pPr>
              <w:keepNext/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الأموال المعتمدة</w:t>
            </w:r>
          </w:p>
          <w:p w:rsidR="00612047" w:rsidRPr="00612047" w:rsidRDefault="00612047" w:rsidP="00612047">
            <w:pPr>
              <w:keepNext/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(دولار أمريكي)</w:t>
            </w:r>
          </w:p>
        </w:tc>
        <w:tc>
          <w:tcPr>
            <w:tcW w:w="532" w:type="pc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12047" w:rsidRDefault="00612047" w:rsidP="00612047">
            <w:pPr>
              <w:keepNext/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الأموال المصروفة</w:t>
            </w:r>
          </w:p>
          <w:p w:rsidR="00612047" w:rsidRPr="00612047" w:rsidRDefault="00612047" w:rsidP="00612047">
            <w:pPr>
              <w:keepNext/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(دولار أمريكي)</w:t>
            </w:r>
          </w:p>
        </w:tc>
      </w:tr>
      <w:tr w:rsidR="00A12F33" w:rsidRPr="00976769" w:rsidTr="0005642C">
        <w:trPr>
          <w:jc w:val="center"/>
        </w:trPr>
        <w:tc>
          <w:tcPr>
            <w:tcW w:w="41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0E7FC6" w:rsidRDefault="008A62BC" w:rsidP="008A62BC">
            <w:pPr>
              <w:keepNext/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>الأرجنتين</w:t>
            </w:r>
          </w:p>
        </w:tc>
        <w:tc>
          <w:tcPr>
            <w:tcW w:w="473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0E7FC6" w:rsidRDefault="003E1CC2" w:rsidP="0005642C">
            <w:pPr>
              <w:keepNext/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>اليونيدو</w:t>
            </w:r>
          </w:p>
        </w:tc>
        <w:tc>
          <w:tcPr>
            <w:tcW w:w="663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:rsidR="00A12F33" w:rsidRPr="000E7FC6" w:rsidRDefault="00642518" w:rsidP="00642518">
            <w:pPr>
              <w:keepNext/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التبريد المنزلي والتجاري</w:t>
            </w:r>
            <w:r w:rsidR="00A12F33" w:rsidRPr="000E7FC6">
              <w:rPr>
                <w:sz w:val="22"/>
                <w:szCs w:val="22"/>
                <w:lang w:val="en-CA" w:eastAsia="en-CA"/>
              </w:rPr>
              <w:t xml:space="preserve"> </w:t>
            </w:r>
          </w:p>
        </w:tc>
        <w:tc>
          <w:tcPr>
            <w:tcW w:w="1093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384FB3" w:rsidRPr="000E7FC6" w:rsidRDefault="00384FB3" w:rsidP="00384FB3">
            <w:pPr>
              <w:keepNext/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الهيدروفلوروكربون-</w:t>
            </w:r>
            <w:r w:rsidRPr="000E7FC6">
              <w:rPr>
                <w:sz w:val="22"/>
                <w:szCs w:val="22"/>
                <w:lang w:val="en-CA" w:eastAsia="en-CA"/>
              </w:rPr>
              <w:t>134a</w:t>
            </w:r>
          </w:p>
          <w:p w:rsidR="00CB636D" w:rsidRPr="000E7FC6" w:rsidRDefault="00CB636D" w:rsidP="008C4DE0">
            <w:pPr>
              <w:keepNext/>
              <w:tabs>
                <w:tab w:val="center" w:pos="870"/>
              </w:tabs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(</w:t>
            </w:r>
            <w:r w:rsidR="008C4DE0"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>96,60</w:t>
            </w:r>
            <w:r w:rsidRPr="000E7FC6">
              <w:rPr>
                <w:sz w:val="22"/>
                <w:szCs w:val="22"/>
                <w:lang w:val="en-CA" w:eastAsia="en-CA"/>
              </w:rPr>
              <w:t> </w:t>
            </w: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 xml:space="preserve"> طن متري)</w:t>
            </w:r>
          </w:p>
        </w:tc>
        <w:tc>
          <w:tcPr>
            <w:tcW w:w="754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196EBF" w:rsidRPr="000E7FC6" w:rsidRDefault="00196EBF" w:rsidP="00196EBF">
            <w:pPr>
              <w:keepNext/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 xml:space="preserve">المادة </w:t>
            </w:r>
            <w:r w:rsidRPr="000E7FC6">
              <w:rPr>
                <w:sz w:val="22"/>
                <w:szCs w:val="22"/>
                <w:lang w:val="en-CA" w:eastAsia="en-CA"/>
              </w:rPr>
              <w:t>R-600a</w:t>
            </w: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 xml:space="preserve">/ المادة </w:t>
            </w:r>
            <w:r w:rsidRPr="000E7FC6">
              <w:rPr>
                <w:sz w:val="22"/>
                <w:szCs w:val="22"/>
                <w:lang w:val="en-CA" w:eastAsia="en-CA"/>
              </w:rPr>
              <w:t>R-290</w:t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keepNext/>
              <w:bidi/>
              <w:jc w:val="right"/>
              <w:rPr>
                <w:bCs/>
                <w:sz w:val="20"/>
                <w:lang w:val="en-CA" w:eastAsia="en-CA"/>
              </w:rPr>
            </w:pPr>
            <w:r w:rsidRPr="00976769">
              <w:rPr>
                <w:bCs/>
                <w:sz w:val="20"/>
                <w:lang w:val="en-CA" w:eastAsia="en-CA"/>
              </w:rPr>
              <w:t>138,069</w:t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keepNext/>
              <w:bidi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1,840,755</w:t>
            </w:r>
          </w:p>
        </w:tc>
        <w:tc>
          <w:tcPr>
            <w:tcW w:w="532" w:type="pct"/>
            <w:shd w:val="clear" w:color="auto" w:fill="auto"/>
            <w:noWrap/>
            <w:tcMar>
              <w:left w:w="29" w:type="dxa"/>
              <w:right w:w="29" w:type="dxa"/>
            </w:tcMar>
          </w:tcPr>
          <w:p w:rsidR="00A12F33" w:rsidRPr="00976769" w:rsidRDefault="00A12F33" w:rsidP="007E700F">
            <w:pPr>
              <w:keepNext/>
              <w:bidi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681,703</w:t>
            </w:r>
          </w:p>
        </w:tc>
      </w:tr>
      <w:tr w:rsidR="00A12F33" w:rsidRPr="00976769" w:rsidTr="0005642C">
        <w:trPr>
          <w:jc w:val="center"/>
        </w:trPr>
        <w:tc>
          <w:tcPr>
            <w:tcW w:w="41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0E7FC6" w:rsidRDefault="008A62BC" w:rsidP="008A62BC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>بنغلاديش</w:t>
            </w:r>
          </w:p>
        </w:tc>
        <w:tc>
          <w:tcPr>
            <w:tcW w:w="473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0E7FC6" w:rsidRDefault="003E1CC2" w:rsidP="0005642C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>اليوئنديبي</w:t>
            </w:r>
          </w:p>
        </w:tc>
        <w:tc>
          <w:tcPr>
            <w:tcW w:w="663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:rsidR="00642518" w:rsidRPr="000E7FC6" w:rsidRDefault="00642518" w:rsidP="00642518">
            <w:pPr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التبريد المنزلي والضواغط</w:t>
            </w:r>
          </w:p>
        </w:tc>
        <w:tc>
          <w:tcPr>
            <w:tcW w:w="1093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0601FD" w:rsidRPr="000E7FC6" w:rsidRDefault="000601FD" w:rsidP="000601FD">
            <w:pPr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الهيدروفلوروكربون-</w:t>
            </w:r>
            <w:r w:rsidRPr="000E7FC6">
              <w:rPr>
                <w:sz w:val="22"/>
                <w:szCs w:val="22"/>
                <w:lang w:val="en-CA" w:eastAsia="en-CA"/>
              </w:rPr>
              <w:t>134a</w:t>
            </w:r>
          </w:p>
          <w:p w:rsidR="000601FD" w:rsidRPr="000E7FC6" w:rsidRDefault="000601FD" w:rsidP="008C4DE0">
            <w:pPr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(</w:t>
            </w:r>
            <w:r w:rsidR="008C4DE0"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230,63 </w:t>
            </w:r>
            <w:r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>طن متري)</w:t>
            </w:r>
          </w:p>
        </w:tc>
        <w:tc>
          <w:tcPr>
            <w:tcW w:w="754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0E7FC6" w:rsidRDefault="001323AE" w:rsidP="007E700F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 xml:space="preserve">المادة </w:t>
            </w:r>
            <w:r w:rsidRPr="000E7FC6">
              <w:rPr>
                <w:sz w:val="22"/>
                <w:szCs w:val="22"/>
                <w:lang w:val="en-CA" w:eastAsia="en-CA"/>
              </w:rPr>
              <w:t>R-600a</w:t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bidi/>
              <w:jc w:val="right"/>
              <w:rPr>
                <w:bCs/>
                <w:sz w:val="20"/>
                <w:lang w:val="en-CA" w:eastAsia="en-CA"/>
              </w:rPr>
            </w:pPr>
            <w:r w:rsidRPr="00976769">
              <w:rPr>
                <w:bCs/>
                <w:sz w:val="20"/>
                <w:lang w:val="en-CA" w:eastAsia="en-CA"/>
              </w:rPr>
              <w:t>329,801</w:t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bidi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3,131,610</w:t>
            </w:r>
          </w:p>
        </w:tc>
        <w:tc>
          <w:tcPr>
            <w:tcW w:w="532" w:type="pct"/>
            <w:shd w:val="clear" w:color="auto" w:fill="auto"/>
            <w:noWrap/>
            <w:tcMar>
              <w:left w:w="29" w:type="dxa"/>
              <w:right w:w="29" w:type="dxa"/>
            </w:tcMar>
          </w:tcPr>
          <w:p w:rsidR="00A12F33" w:rsidRPr="00976769" w:rsidRDefault="00A12F33" w:rsidP="007E700F">
            <w:pPr>
              <w:bidi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3,126,415</w:t>
            </w:r>
          </w:p>
        </w:tc>
      </w:tr>
      <w:tr w:rsidR="00A12F33" w:rsidRPr="00976769" w:rsidTr="0005642C">
        <w:trPr>
          <w:jc w:val="center"/>
        </w:trPr>
        <w:tc>
          <w:tcPr>
            <w:tcW w:w="41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0E7FC6" w:rsidRDefault="008A62BC" w:rsidP="008A62BC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>الصين</w:t>
            </w:r>
          </w:p>
        </w:tc>
        <w:tc>
          <w:tcPr>
            <w:tcW w:w="473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0E7FC6" w:rsidRDefault="003E1CC2" w:rsidP="0005642C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>اليوئنديبي</w:t>
            </w:r>
          </w:p>
        </w:tc>
        <w:tc>
          <w:tcPr>
            <w:tcW w:w="663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:rsidR="00C844DF" w:rsidRPr="000E7FC6" w:rsidRDefault="00C844DF" w:rsidP="00C844DF">
            <w:pPr>
              <w:bidi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US" w:eastAsia="en-CA" w:bidi="ar-SA"/>
              </w:rPr>
              <w:t>التبريد المنزلي</w:t>
            </w:r>
          </w:p>
          <w:p w:rsidR="00C844DF" w:rsidRPr="000E7FC6" w:rsidRDefault="00C844DF" w:rsidP="00C844DF">
            <w:pPr>
              <w:bidi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US" w:eastAsia="en-CA" w:bidi="ar-SA"/>
              </w:rPr>
              <w:t>رغوة العزل</w:t>
            </w:r>
          </w:p>
        </w:tc>
        <w:tc>
          <w:tcPr>
            <w:tcW w:w="1093" w:type="pct"/>
            <w:shd w:val="clear" w:color="auto" w:fill="auto"/>
            <w:noWrap/>
            <w:tcMar>
              <w:left w:w="58" w:type="dxa"/>
              <w:right w:w="29" w:type="dxa"/>
            </w:tcMar>
            <w:hideMark/>
          </w:tcPr>
          <w:p w:rsidR="00B76E43" w:rsidRPr="000E7FC6" w:rsidRDefault="00B76E43" w:rsidP="00B76E43">
            <w:pPr>
              <w:bidi/>
              <w:ind w:left="-49"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US" w:eastAsia="en-CA" w:bidi="ar-SA"/>
              </w:rPr>
              <w:t xml:space="preserve">سيكلوبنتان + </w:t>
            </w: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الهيدروفلوروكربون</w:t>
            </w:r>
            <w:r w:rsidRPr="000E7FC6">
              <w:rPr>
                <w:rFonts w:hint="cs"/>
                <w:sz w:val="22"/>
                <w:szCs w:val="22"/>
                <w:rtl/>
                <w:lang w:val="en-US" w:eastAsia="en-CA" w:bidi="ar-SA"/>
              </w:rPr>
              <w:t>-</w:t>
            </w:r>
            <w:r w:rsidRPr="000E7FC6">
              <w:rPr>
                <w:sz w:val="22"/>
                <w:szCs w:val="22"/>
                <w:lang w:val="en-CA" w:eastAsia="en-CA"/>
              </w:rPr>
              <w:t>245fa</w:t>
            </w:r>
          </w:p>
          <w:p w:rsidR="00BE74F2" w:rsidRDefault="00BE74F2" w:rsidP="00BE74F2">
            <w:pPr>
              <w:bidi/>
              <w:ind w:left="-49"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US" w:eastAsia="en-CA" w:bidi="ar-SA"/>
              </w:rPr>
              <w:t>(250,00 طن متري)</w:t>
            </w:r>
          </w:p>
          <w:p w:rsidR="000E7FC6" w:rsidRPr="000E7FC6" w:rsidRDefault="000E7FC6" w:rsidP="000E7FC6">
            <w:pPr>
              <w:bidi/>
              <w:ind w:left="-49"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</w:p>
        </w:tc>
        <w:tc>
          <w:tcPr>
            <w:tcW w:w="754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D85193" w:rsidRPr="000E7FC6" w:rsidRDefault="00D85193" w:rsidP="000E7FC6">
            <w:pPr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سيكلوبنتان + الهيدروفلوروأوليفين-</w:t>
            </w:r>
            <w:r w:rsidRPr="000E7FC6">
              <w:rPr>
                <w:sz w:val="22"/>
                <w:szCs w:val="22"/>
                <w:lang w:val="en-CA" w:eastAsia="en-CA"/>
              </w:rPr>
              <w:t>1233zd(E)</w:t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bidi/>
              <w:jc w:val="right"/>
              <w:rPr>
                <w:bCs/>
                <w:sz w:val="20"/>
                <w:lang w:val="en-CA" w:eastAsia="en-CA"/>
              </w:rPr>
            </w:pPr>
            <w:r w:rsidRPr="00976769">
              <w:rPr>
                <w:bCs/>
                <w:sz w:val="20"/>
                <w:lang w:val="en-CA" w:eastAsia="en-CA"/>
              </w:rPr>
              <w:t>257,500</w:t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bidi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1,275,000</w:t>
            </w:r>
          </w:p>
        </w:tc>
        <w:tc>
          <w:tcPr>
            <w:tcW w:w="532" w:type="pct"/>
            <w:shd w:val="clear" w:color="auto" w:fill="auto"/>
            <w:noWrap/>
            <w:tcMar>
              <w:left w:w="29" w:type="dxa"/>
              <w:right w:w="29" w:type="dxa"/>
            </w:tcMar>
          </w:tcPr>
          <w:p w:rsidR="00A12F33" w:rsidRPr="00976769" w:rsidRDefault="00A12F33" w:rsidP="007E700F">
            <w:pPr>
              <w:bidi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1,018,413</w:t>
            </w:r>
          </w:p>
        </w:tc>
      </w:tr>
      <w:tr w:rsidR="003E1CC2" w:rsidRPr="00976769" w:rsidTr="0005642C">
        <w:trPr>
          <w:jc w:val="center"/>
        </w:trPr>
        <w:tc>
          <w:tcPr>
            <w:tcW w:w="41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3E1CC2" w:rsidRPr="000E7FC6" w:rsidRDefault="003E1CC2" w:rsidP="008A62BC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lastRenderedPageBreak/>
              <w:t>لبنان</w:t>
            </w:r>
          </w:p>
        </w:tc>
        <w:tc>
          <w:tcPr>
            <w:tcW w:w="473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3E1CC2" w:rsidRPr="000E7FC6" w:rsidRDefault="003E1CC2" w:rsidP="003E1CC2">
            <w:pPr>
              <w:bidi/>
              <w:rPr>
                <w:sz w:val="22"/>
                <w:szCs w:val="22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>اليونيدو</w:t>
            </w:r>
          </w:p>
        </w:tc>
        <w:tc>
          <w:tcPr>
            <w:tcW w:w="663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:rsidR="003E1CC2" w:rsidRPr="000E7FC6" w:rsidRDefault="00CF66CB" w:rsidP="00CF66CB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التبريد المنزلي والتجاري التبريد المنزلي والتجاري</w:t>
            </w:r>
            <w:r w:rsidR="003E1CC2" w:rsidRPr="000E7FC6">
              <w:rPr>
                <w:sz w:val="22"/>
                <w:szCs w:val="22"/>
                <w:lang w:val="en-CA" w:eastAsia="en-CA"/>
              </w:rPr>
              <w:t xml:space="preserve"> </w:t>
            </w:r>
          </w:p>
        </w:tc>
        <w:tc>
          <w:tcPr>
            <w:tcW w:w="1093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0E1723" w:rsidRPr="000E7FC6" w:rsidRDefault="000E1723" w:rsidP="000E1723">
            <w:pPr>
              <w:keepNext/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الهيدروفلوروكربون-</w:t>
            </w:r>
            <w:r w:rsidRPr="000E7FC6">
              <w:rPr>
                <w:sz w:val="22"/>
                <w:szCs w:val="22"/>
                <w:lang w:val="en-CA" w:eastAsia="en-CA"/>
              </w:rPr>
              <w:t>134a</w:t>
            </w: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 xml:space="preserve">/ المادة </w:t>
            </w:r>
            <w:r w:rsidRPr="000E7FC6">
              <w:rPr>
                <w:sz w:val="22"/>
                <w:szCs w:val="22"/>
                <w:lang w:val="en-CA" w:eastAsia="en-CA"/>
              </w:rPr>
              <w:t>R</w:t>
            </w:r>
            <w:r w:rsidRPr="000E7FC6">
              <w:rPr>
                <w:sz w:val="22"/>
                <w:szCs w:val="22"/>
                <w:lang w:val="en-CA" w:eastAsia="en-CA"/>
              </w:rPr>
              <w:noBreakHyphen/>
              <w:t>404A</w:t>
            </w:r>
          </w:p>
          <w:p w:rsidR="000E1723" w:rsidRPr="000E7FC6" w:rsidRDefault="000E1723" w:rsidP="000E1723">
            <w:pPr>
              <w:keepNext/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(112,58 طن متري)</w:t>
            </w:r>
          </w:p>
        </w:tc>
        <w:tc>
          <w:tcPr>
            <w:tcW w:w="754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3E1CC2" w:rsidRPr="000E7FC6" w:rsidRDefault="00256B4E" w:rsidP="007E700F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 xml:space="preserve">المادة </w:t>
            </w:r>
            <w:r w:rsidRPr="000E7FC6">
              <w:rPr>
                <w:sz w:val="22"/>
                <w:szCs w:val="22"/>
                <w:lang w:val="en-CA" w:eastAsia="en-CA"/>
              </w:rPr>
              <w:t>R-600a</w:t>
            </w: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 xml:space="preserve">/ المادة </w:t>
            </w:r>
            <w:r w:rsidRPr="000E7FC6">
              <w:rPr>
                <w:sz w:val="22"/>
                <w:szCs w:val="22"/>
                <w:lang w:val="en-CA" w:eastAsia="en-CA"/>
              </w:rPr>
              <w:t>R-290</w:t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3E1CC2" w:rsidRPr="00976769" w:rsidRDefault="003E1CC2" w:rsidP="007E700F">
            <w:pPr>
              <w:bidi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245,860</w:t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3E1CC2" w:rsidRPr="00976769" w:rsidRDefault="003E1CC2" w:rsidP="007E700F">
            <w:pPr>
              <w:bidi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1,053,858</w:t>
            </w:r>
          </w:p>
        </w:tc>
        <w:tc>
          <w:tcPr>
            <w:tcW w:w="532" w:type="pct"/>
            <w:shd w:val="clear" w:color="auto" w:fill="auto"/>
            <w:noWrap/>
            <w:tcMar>
              <w:left w:w="29" w:type="dxa"/>
              <w:right w:w="29" w:type="dxa"/>
            </w:tcMar>
          </w:tcPr>
          <w:p w:rsidR="003E1CC2" w:rsidRPr="00976769" w:rsidRDefault="003E1CC2" w:rsidP="007E700F">
            <w:pPr>
              <w:bidi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841,249</w:t>
            </w:r>
          </w:p>
        </w:tc>
      </w:tr>
      <w:tr w:rsidR="003E1CC2" w:rsidRPr="00976769" w:rsidTr="0005642C">
        <w:trPr>
          <w:jc w:val="center"/>
        </w:trPr>
        <w:tc>
          <w:tcPr>
            <w:tcW w:w="41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3E1CC2" w:rsidRPr="000E7FC6" w:rsidRDefault="003E1CC2" w:rsidP="008A62BC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>المكسيك</w:t>
            </w:r>
          </w:p>
        </w:tc>
        <w:tc>
          <w:tcPr>
            <w:tcW w:w="473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3E1CC2" w:rsidRPr="000E7FC6" w:rsidRDefault="003E1CC2" w:rsidP="003E1CC2">
            <w:pPr>
              <w:bidi/>
              <w:rPr>
                <w:sz w:val="22"/>
                <w:szCs w:val="22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>اليونيدو</w:t>
            </w:r>
          </w:p>
        </w:tc>
        <w:tc>
          <w:tcPr>
            <w:tcW w:w="663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:rsidR="003E1CC2" w:rsidRPr="000E7FC6" w:rsidRDefault="00CF66CB" w:rsidP="00CF66CB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التبريد التجاري</w:t>
            </w:r>
          </w:p>
        </w:tc>
        <w:tc>
          <w:tcPr>
            <w:tcW w:w="1093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61398D" w:rsidRPr="000E7FC6" w:rsidRDefault="0061398D" w:rsidP="0061398D">
            <w:pPr>
              <w:keepNext/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الهيدروفلوروكربون-</w:t>
            </w:r>
            <w:r w:rsidRPr="000E7FC6">
              <w:rPr>
                <w:sz w:val="22"/>
                <w:szCs w:val="22"/>
                <w:lang w:val="en-CA" w:eastAsia="en-CA"/>
              </w:rPr>
              <w:t>134a</w:t>
            </w: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 xml:space="preserve">/ المادة </w:t>
            </w:r>
            <w:r w:rsidRPr="000E7FC6">
              <w:rPr>
                <w:sz w:val="22"/>
                <w:szCs w:val="22"/>
                <w:lang w:val="en-CA" w:eastAsia="en-CA"/>
              </w:rPr>
              <w:t>R</w:t>
            </w:r>
            <w:r w:rsidRPr="000E7FC6">
              <w:rPr>
                <w:sz w:val="22"/>
                <w:szCs w:val="22"/>
                <w:lang w:val="en-CA" w:eastAsia="en-CA"/>
              </w:rPr>
              <w:noBreakHyphen/>
              <w:t>404A</w:t>
            </w:r>
          </w:p>
          <w:p w:rsidR="0061398D" w:rsidRPr="000E7FC6" w:rsidRDefault="0061398D" w:rsidP="0061398D">
            <w:pPr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(56,04 طن متري)</w:t>
            </w:r>
          </w:p>
        </w:tc>
        <w:tc>
          <w:tcPr>
            <w:tcW w:w="754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3E1CC2" w:rsidRPr="000E7FC6" w:rsidRDefault="00256B4E" w:rsidP="007E700F">
            <w:pPr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 xml:space="preserve">المادة </w:t>
            </w:r>
            <w:r w:rsidRPr="000E7FC6">
              <w:rPr>
                <w:sz w:val="22"/>
                <w:szCs w:val="22"/>
                <w:lang w:val="en-CA" w:eastAsia="en-CA"/>
              </w:rPr>
              <w:t>R-600a</w:t>
            </w: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 xml:space="preserve">/ المادة </w:t>
            </w:r>
            <w:r w:rsidRPr="000E7FC6">
              <w:rPr>
                <w:sz w:val="22"/>
                <w:szCs w:val="22"/>
                <w:lang w:val="en-CA" w:eastAsia="en-CA"/>
              </w:rPr>
              <w:t>R-290</w:t>
            </w:r>
            <w:r w:rsidR="00607ED4"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 xml:space="preserve"> </w:t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3E1CC2" w:rsidRPr="00976769" w:rsidRDefault="003E1CC2" w:rsidP="007E700F">
            <w:pPr>
              <w:bidi/>
              <w:jc w:val="right"/>
              <w:rPr>
                <w:bCs/>
                <w:sz w:val="20"/>
                <w:lang w:val="en-CA" w:eastAsia="en-CA"/>
              </w:rPr>
            </w:pPr>
            <w:r w:rsidRPr="00976769">
              <w:rPr>
                <w:bCs/>
                <w:sz w:val="20"/>
                <w:lang w:val="en-CA" w:eastAsia="en-CA"/>
              </w:rPr>
              <w:t>90,878</w:t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3E1CC2" w:rsidRPr="00976769" w:rsidRDefault="003E1CC2" w:rsidP="007E700F">
            <w:pPr>
              <w:bidi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1,018,123</w:t>
            </w:r>
          </w:p>
        </w:tc>
        <w:tc>
          <w:tcPr>
            <w:tcW w:w="532" w:type="pct"/>
            <w:shd w:val="clear" w:color="auto" w:fill="auto"/>
            <w:noWrap/>
            <w:tcMar>
              <w:left w:w="29" w:type="dxa"/>
              <w:right w:w="29" w:type="dxa"/>
            </w:tcMar>
          </w:tcPr>
          <w:p w:rsidR="003E1CC2" w:rsidRPr="00976769" w:rsidRDefault="003E1CC2" w:rsidP="007E700F">
            <w:pPr>
              <w:bidi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A12F33" w:rsidRPr="00976769" w:rsidTr="0005642C">
        <w:trPr>
          <w:jc w:val="center"/>
        </w:trPr>
        <w:tc>
          <w:tcPr>
            <w:tcW w:w="41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0E7FC6" w:rsidRDefault="008A62BC" w:rsidP="008A62BC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>تايلاند</w:t>
            </w:r>
            <w:r w:rsidR="00A12F33" w:rsidRPr="000E7FC6">
              <w:rPr>
                <w:rStyle w:val="FootnoteReference"/>
                <w:sz w:val="22"/>
                <w:szCs w:val="22"/>
                <w:lang w:val="en-CA" w:eastAsia="en-CA"/>
              </w:rPr>
              <w:footnoteReference w:id="26"/>
            </w:r>
          </w:p>
        </w:tc>
        <w:tc>
          <w:tcPr>
            <w:tcW w:w="473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0E7FC6" w:rsidRDefault="003E1CC2" w:rsidP="003E1CC2">
            <w:pPr>
              <w:bidi/>
              <w:jc w:val="center"/>
              <w:rPr>
                <w:sz w:val="22"/>
                <w:szCs w:val="22"/>
                <w:lang w:val="en-CA" w:eastAsia="en-C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/>
              </w:rPr>
              <w:t>البنك الدولي</w:t>
            </w:r>
          </w:p>
        </w:tc>
        <w:tc>
          <w:tcPr>
            <w:tcW w:w="663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:rsidR="00A12F33" w:rsidRPr="000E7FC6" w:rsidRDefault="00CF66CB" w:rsidP="007E700F">
            <w:pPr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التبريد التجاري</w:t>
            </w:r>
          </w:p>
        </w:tc>
        <w:tc>
          <w:tcPr>
            <w:tcW w:w="1093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924FD7" w:rsidRPr="000E7FC6" w:rsidRDefault="00924FD7" w:rsidP="00924FD7">
            <w:pPr>
              <w:bidi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>الهيدروفلوروكربون-</w:t>
            </w:r>
            <w:r w:rsidRPr="000E7FC6">
              <w:rPr>
                <w:sz w:val="22"/>
                <w:szCs w:val="22"/>
                <w:lang w:val="en-CA" w:eastAsia="en-CA"/>
              </w:rPr>
              <w:t>134a</w:t>
            </w:r>
          </w:p>
          <w:p w:rsidR="00924FD7" w:rsidRPr="000E7FC6" w:rsidRDefault="00924FD7" w:rsidP="00924FD7">
            <w:pPr>
              <w:bidi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US" w:eastAsia="en-CA" w:bidi="ar-SA"/>
              </w:rPr>
              <w:t>(8,78 طن متري)</w:t>
            </w:r>
          </w:p>
        </w:tc>
        <w:tc>
          <w:tcPr>
            <w:tcW w:w="754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0E7FC6" w:rsidRDefault="00607ED4" w:rsidP="007E700F">
            <w:pPr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0E7FC6">
              <w:rPr>
                <w:rFonts w:hint="cs"/>
                <w:sz w:val="22"/>
                <w:szCs w:val="22"/>
                <w:rtl/>
                <w:lang w:val="en-CA" w:eastAsia="en-CA" w:bidi="ar-SA"/>
              </w:rPr>
              <w:t xml:space="preserve">المادة </w:t>
            </w:r>
            <w:r w:rsidRPr="000E7FC6">
              <w:rPr>
                <w:sz w:val="22"/>
                <w:szCs w:val="22"/>
                <w:lang w:val="en-CA" w:eastAsia="en-CA"/>
              </w:rPr>
              <w:t>R-600a</w:t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bidi/>
              <w:jc w:val="right"/>
              <w:rPr>
                <w:bCs/>
                <w:sz w:val="20"/>
                <w:lang w:val="en-CA" w:eastAsia="en-CA"/>
              </w:rPr>
            </w:pPr>
            <w:r w:rsidRPr="00976769">
              <w:rPr>
                <w:bCs/>
                <w:sz w:val="20"/>
                <w:lang w:val="en-CA" w:eastAsia="en-CA"/>
              </w:rPr>
              <w:t>12,555</w:t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bidi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183,514</w:t>
            </w:r>
          </w:p>
        </w:tc>
        <w:tc>
          <w:tcPr>
            <w:tcW w:w="532" w:type="pct"/>
            <w:shd w:val="clear" w:color="auto" w:fill="auto"/>
            <w:noWrap/>
            <w:tcMar>
              <w:left w:w="29" w:type="dxa"/>
              <w:right w:w="29" w:type="dxa"/>
            </w:tcMar>
          </w:tcPr>
          <w:p w:rsidR="00A12F33" w:rsidRPr="00976769" w:rsidRDefault="00A12F33" w:rsidP="007E700F">
            <w:pPr>
              <w:bidi/>
              <w:jc w:val="right"/>
              <w:rPr>
                <w:sz w:val="20"/>
                <w:lang w:val="en-CA" w:eastAsia="en-CA"/>
              </w:rPr>
            </w:pPr>
            <w:r w:rsidRPr="00976769">
              <w:rPr>
                <w:sz w:val="20"/>
                <w:lang w:val="en-CA" w:eastAsia="en-CA"/>
              </w:rPr>
              <w:t>0</w:t>
            </w:r>
          </w:p>
        </w:tc>
      </w:tr>
      <w:tr w:rsidR="00A12F33" w:rsidRPr="00976769" w:rsidTr="0005642C">
        <w:trPr>
          <w:jc w:val="center"/>
        </w:trPr>
        <w:tc>
          <w:tcPr>
            <w:tcW w:w="41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7E1A07" w:rsidRDefault="00A12F33" w:rsidP="007E1A07">
            <w:pPr>
              <w:bidi/>
              <w:jc w:val="left"/>
              <w:rPr>
                <w:bCs/>
                <w:sz w:val="20"/>
                <w:lang w:val="en-CA" w:eastAsia="en-CA"/>
              </w:rPr>
            </w:pPr>
            <w:r w:rsidRPr="00976769">
              <w:rPr>
                <w:b/>
                <w:sz w:val="20"/>
                <w:lang w:val="en-CA" w:eastAsia="en-CA"/>
              </w:rPr>
              <w:t> </w:t>
            </w:r>
            <w:r w:rsidR="007E1A07" w:rsidRPr="007E1A07">
              <w:rPr>
                <w:rFonts w:hint="cs"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473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bidi/>
              <w:jc w:val="center"/>
              <w:rPr>
                <w:b/>
                <w:sz w:val="20"/>
                <w:lang w:val="en-CA" w:eastAsia="en-CA"/>
              </w:rPr>
            </w:pPr>
          </w:p>
        </w:tc>
        <w:tc>
          <w:tcPr>
            <w:tcW w:w="663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bidi/>
              <w:jc w:val="right"/>
              <w:rPr>
                <w:b/>
                <w:sz w:val="20"/>
                <w:lang w:val="en-CA" w:eastAsia="en-CA"/>
              </w:rPr>
            </w:pPr>
            <w:r w:rsidRPr="00976769">
              <w:rPr>
                <w:b/>
                <w:sz w:val="20"/>
                <w:lang w:val="en-CA" w:eastAsia="en-CA"/>
              </w:rPr>
              <w:t> </w:t>
            </w:r>
          </w:p>
        </w:tc>
        <w:tc>
          <w:tcPr>
            <w:tcW w:w="1093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bidi/>
              <w:jc w:val="right"/>
              <w:rPr>
                <w:b/>
                <w:sz w:val="20"/>
                <w:lang w:val="en-CA" w:eastAsia="en-CA"/>
              </w:rPr>
            </w:pPr>
            <w:r w:rsidRPr="00976769">
              <w:rPr>
                <w:b/>
                <w:sz w:val="20"/>
                <w:lang w:val="en-CA" w:eastAsia="en-CA"/>
              </w:rPr>
              <w:t>754.64</w:t>
            </w:r>
          </w:p>
        </w:tc>
        <w:tc>
          <w:tcPr>
            <w:tcW w:w="754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bidi/>
              <w:jc w:val="right"/>
              <w:rPr>
                <w:b/>
                <w:sz w:val="20"/>
                <w:lang w:val="en-CA" w:eastAsia="en-CA"/>
              </w:rPr>
            </w:pPr>
            <w:r w:rsidRPr="00976769">
              <w:rPr>
                <w:b/>
                <w:sz w:val="20"/>
                <w:lang w:val="en-CA" w:eastAsia="en-CA"/>
              </w:rPr>
              <w:t> </w:t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bidi/>
              <w:jc w:val="right"/>
              <w:rPr>
                <w:b/>
                <w:sz w:val="20"/>
                <w:lang w:val="en-CA" w:eastAsia="en-CA"/>
              </w:rPr>
            </w:pPr>
            <w:r w:rsidRPr="00976769">
              <w:rPr>
                <w:b/>
                <w:sz w:val="20"/>
                <w:lang w:val="en-CA" w:eastAsia="en-CA"/>
              </w:rPr>
              <w:fldChar w:fldCharType="begin"/>
            </w:r>
            <w:r w:rsidRPr="00976769">
              <w:rPr>
                <w:b/>
                <w:sz w:val="20"/>
                <w:lang w:val="en-CA" w:eastAsia="en-CA"/>
              </w:rPr>
              <w:instrText xml:space="preserve"> =SUM(ABOVE) </w:instrText>
            </w:r>
            <w:r w:rsidRPr="00976769">
              <w:rPr>
                <w:b/>
                <w:sz w:val="20"/>
                <w:lang w:val="en-CA" w:eastAsia="en-CA"/>
              </w:rPr>
              <w:fldChar w:fldCharType="separate"/>
            </w:r>
            <w:r w:rsidRPr="00976769">
              <w:rPr>
                <w:b/>
                <w:noProof/>
                <w:sz w:val="20"/>
                <w:lang w:val="en-CA" w:eastAsia="en-CA"/>
              </w:rPr>
              <w:t>1,074,663</w:t>
            </w:r>
            <w:r w:rsidRPr="00976769">
              <w:rPr>
                <w:b/>
                <w:sz w:val="20"/>
                <w:lang w:val="en-CA" w:eastAsia="en-CA"/>
              </w:rPr>
              <w:fldChar w:fldCharType="end"/>
            </w:r>
          </w:p>
        </w:tc>
        <w:tc>
          <w:tcPr>
            <w:tcW w:w="535" w:type="pct"/>
            <w:shd w:val="clear" w:color="auto" w:fill="auto"/>
            <w:noWrap/>
            <w:tcMar>
              <w:left w:w="29" w:type="dxa"/>
              <w:right w:w="29" w:type="dxa"/>
            </w:tcMar>
            <w:hideMark/>
          </w:tcPr>
          <w:p w:rsidR="00A12F33" w:rsidRPr="00976769" w:rsidRDefault="00A12F33" w:rsidP="007E700F">
            <w:pPr>
              <w:bidi/>
              <w:jc w:val="right"/>
              <w:rPr>
                <w:b/>
                <w:sz w:val="20"/>
                <w:lang w:val="en-CA" w:eastAsia="en-CA"/>
              </w:rPr>
            </w:pPr>
            <w:r w:rsidRPr="00976769">
              <w:rPr>
                <w:b/>
                <w:sz w:val="20"/>
                <w:lang w:val="en-CA" w:eastAsia="en-CA"/>
              </w:rPr>
              <w:t>8,502,860</w:t>
            </w:r>
          </w:p>
        </w:tc>
        <w:tc>
          <w:tcPr>
            <w:tcW w:w="532" w:type="pct"/>
            <w:shd w:val="clear" w:color="auto" w:fill="auto"/>
            <w:noWrap/>
            <w:tcMar>
              <w:left w:w="29" w:type="dxa"/>
              <w:right w:w="29" w:type="dxa"/>
            </w:tcMar>
          </w:tcPr>
          <w:p w:rsidR="00A12F33" w:rsidRPr="00976769" w:rsidRDefault="00A12F33" w:rsidP="007E700F">
            <w:pPr>
              <w:bidi/>
              <w:jc w:val="right"/>
              <w:rPr>
                <w:b/>
                <w:sz w:val="20"/>
                <w:lang w:val="en-CA" w:eastAsia="en-CA"/>
              </w:rPr>
            </w:pPr>
            <w:r w:rsidRPr="00976769">
              <w:rPr>
                <w:b/>
                <w:bCs/>
                <w:sz w:val="20"/>
                <w:lang w:val="en-CA" w:eastAsia="en-CA"/>
              </w:rPr>
              <w:t>5,667,780</w:t>
            </w:r>
          </w:p>
        </w:tc>
      </w:tr>
    </w:tbl>
    <w:p w:rsidR="00A12F33" w:rsidRDefault="00A12F33" w:rsidP="00A12F33">
      <w:pPr>
        <w:bidi/>
        <w:rPr>
          <w:szCs w:val="24"/>
          <w:rtl/>
          <w:lang w:val="en-CA" w:bidi="ar-SA"/>
        </w:rPr>
      </w:pPr>
    </w:p>
    <w:p w:rsidR="00A12F33" w:rsidRPr="005E5FF4" w:rsidRDefault="003F01DF" w:rsidP="00C4511F">
      <w:pPr>
        <w:bidi/>
        <w:rPr>
          <w:sz w:val="26"/>
          <w:szCs w:val="26"/>
          <w:rtl/>
          <w:lang w:val="en-CA" w:bidi="ar-SA"/>
        </w:rPr>
      </w:pPr>
      <w:r>
        <w:rPr>
          <w:szCs w:val="24"/>
          <w:rtl/>
          <w:lang w:val="en-CA" w:bidi="ar-SA"/>
        </w:rPr>
        <w:t>5</w:t>
      </w:r>
      <w:r>
        <w:rPr>
          <w:rFonts w:hint="cs"/>
          <w:szCs w:val="24"/>
          <w:rtl/>
          <w:lang w:val="en-CA" w:bidi="ar-SA"/>
        </w:rPr>
        <w:t>-</w:t>
      </w:r>
      <w:r>
        <w:rPr>
          <w:rFonts w:hint="cs"/>
          <w:szCs w:val="24"/>
          <w:rtl/>
          <w:lang w:val="en-CA" w:bidi="ar-SA"/>
        </w:rPr>
        <w:tab/>
      </w:r>
      <w:r w:rsidR="00A12F33" w:rsidRPr="005E5FF4">
        <w:rPr>
          <w:sz w:val="26"/>
          <w:szCs w:val="26"/>
          <w:rtl/>
          <w:lang w:val="en-CA" w:bidi="ar-SA"/>
        </w:rPr>
        <w:t xml:space="preserve">تم </w:t>
      </w:r>
      <w:r w:rsidR="00C4511F" w:rsidRPr="005E5FF4">
        <w:rPr>
          <w:rFonts w:hint="cs"/>
          <w:sz w:val="26"/>
          <w:szCs w:val="26"/>
          <w:rtl/>
          <w:lang w:val="en-CA" w:bidi="ar-SA"/>
        </w:rPr>
        <w:t>إنجاز</w:t>
      </w:r>
      <w:r w:rsidR="00A12F33" w:rsidRPr="005E5FF4">
        <w:rPr>
          <w:sz w:val="26"/>
          <w:szCs w:val="26"/>
          <w:rtl/>
          <w:lang w:val="en-CA" w:bidi="ar-SA"/>
        </w:rPr>
        <w:t xml:space="preserve"> مشروع واحد (بنغلاديش) وقدم برنامج الأمم المتحدة الإنمائي</w:t>
      </w:r>
      <w:r w:rsidR="00C4511F" w:rsidRPr="005E5FF4">
        <w:rPr>
          <w:rFonts w:hint="cs"/>
          <w:sz w:val="26"/>
          <w:szCs w:val="26"/>
          <w:rtl/>
          <w:lang w:val="en-CA" w:bidi="ar-SA"/>
        </w:rPr>
        <w:t xml:space="preserve"> (اليوئنديبي)</w:t>
      </w:r>
      <w:r w:rsidR="00A12F33" w:rsidRPr="005E5FF4">
        <w:rPr>
          <w:sz w:val="26"/>
          <w:szCs w:val="26"/>
          <w:rtl/>
          <w:lang w:val="en-CA" w:bidi="ar-SA"/>
        </w:rPr>
        <w:t xml:space="preserve"> تقريراً مف</w:t>
      </w:r>
      <w:r w:rsidR="00C4511F" w:rsidRPr="005E5FF4">
        <w:rPr>
          <w:sz w:val="26"/>
          <w:szCs w:val="26"/>
          <w:rtl/>
          <w:lang w:val="en-CA" w:bidi="ar-SA"/>
        </w:rPr>
        <w:t xml:space="preserve">صلاً عن المشروع. </w:t>
      </w:r>
      <w:r w:rsidR="00C4511F" w:rsidRPr="005E5FF4">
        <w:rPr>
          <w:rFonts w:hint="cs"/>
          <w:sz w:val="26"/>
          <w:szCs w:val="26"/>
          <w:rtl/>
          <w:lang w:val="en-CA" w:bidi="ar-SA"/>
        </w:rPr>
        <w:t>فيما تحرز</w:t>
      </w:r>
      <w:r w:rsidR="00C4511F" w:rsidRPr="005E5FF4">
        <w:rPr>
          <w:sz w:val="26"/>
          <w:szCs w:val="26"/>
          <w:rtl/>
          <w:lang w:val="en-CA" w:bidi="ar-SA"/>
        </w:rPr>
        <w:t xml:space="preserve"> المشر</w:t>
      </w:r>
      <w:r w:rsidR="00C4511F"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>ع</w:t>
      </w:r>
      <w:r w:rsidR="00C4511F" w:rsidRPr="005E5FF4">
        <w:rPr>
          <w:rFonts w:hint="cs"/>
          <w:sz w:val="26"/>
          <w:szCs w:val="26"/>
          <w:rtl/>
          <w:lang w:val="en-CA" w:bidi="ar-SA"/>
        </w:rPr>
        <w:t>ات</w:t>
      </w:r>
      <w:r w:rsidR="00C4511F" w:rsidRPr="005E5FF4">
        <w:rPr>
          <w:sz w:val="26"/>
          <w:szCs w:val="26"/>
          <w:rtl/>
          <w:lang w:val="en-CA" w:bidi="ar-SA"/>
        </w:rPr>
        <w:t xml:space="preserve"> الخمس المتبقية </w:t>
      </w:r>
      <w:r w:rsidR="00A12F33" w:rsidRPr="005E5FF4">
        <w:rPr>
          <w:sz w:val="26"/>
          <w:szCs w:val="26"/>
          <w:rtl/>
          <w:lang w:val="en-CA" w:bidi="ar-SA"/>
        </w:rPr>
        <w:t>تقدم</w:t>
      </w:r>
      <w:r w:rsidR="00C4511F" w:rsidRPr="005E5FF4">
        <w:rPr>
          <w:rFonts w:hint="cs"/>
          <w:sz w:val="26"/>
          <w:szCs w:val="26"/>
          <w:rtl/>
          <w:lang w:val="en-CA" w:bidi="ar-SA"/>
        </w:rPr>
        <w:t>ا</w:t>
      </w:r>
      <w:r w:rsidR="00A12F33" w:rsidRPr="005E5FF4">
        <w:rPr>
          <w:sz w:val="26"/>
          <w:szCs w:val="26"/>
          <w:rtl/>
          <w:lang w:val="en-CA" w:bidi="ar-SA"/>
        </w:rPr>
        <w:t xml:space="preserve"> بشكل مرض ومن المتوقع </w:t>
      </w:r>
      <w:r w:rsidR="00C4511F" w:rsidRPr="005E5FF4">
        <w:rPr>
          <w:rFonts w:hint="cs"/>
          <w:sz w:val="26"/>
          <w:szCs w:val="26"/>
          <w:rtl/>
          <w:lang w:val="en-CA" w:bidi="ar-SA"/>
        </w:rPr>
        <w:t>إنجاز</w:t>
      </w:r>
      <w:r w:rsidR="00A12F33" w:rsidRPr="005E5FF4">
        <w:rPr>
          <w:sz w:val="26"/>
          <w:szCs w:val="26"/>
          <w:rtl/>
          <w:lang w:val="en-CA" w:bidi="ar-SA"/>
        </w:rPr>
        <w:t xml:space="preserve"> معظم الأنشطة المتعلقة بتركيب المعدات والإنتاج التجريبي قبل 31 ديسمبر</w:t>
      </w:r>
      <w:r w:rsidR="00C4511F" w:rsidRPr="005E5FF4">
        <w:rPr>
          <w:rFonts w:hint="cs"/>
          <w:sz w:val="26"/>
          <w:szCs w:val="26"/>
          <w:rtl/>
          <w:lang w:val="en-CA" w:bidi="ar-SA"/>
        </w:rPr>
        <w:t>/ كانون الأول</w:t>
      </w:r>
      <w:r w:rsidR="00C4511F" w:rsidRPr="005E5FF4">
        <w:rPr>
          <w:sz w:val="26"/>
          <w:szCs w:val="26"/>
          <w:rtl/>
          <w:lang w:val="en-CA" w:bidi="ar-SA"/>
        </w:rPr>
        <w:t xml:space="preserve"> 2020، </w:t>
      </w:r>
      <w:r w:rsidR="00C4511F"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>قد يتسبب وضع</w:t>
      </w:r>
      <w:r w:rsidR="00C4511F" w:rsidRPr="005E5FF4">
        <w:rPr>
          <w:rFonts w:hint="cs"/>
          <w:sz w:val="26"/>
          <w:szCs w:val="26"/>
          <w:rtl/>
          <w:lang w:val="en-CA" w:bidi="ar-SA"/>
        </w:rPr>
        <w:t xml:space="preserve"> كوفيد-19</w:t>
      </w:r>
      <w:r w:rsidR="00A12F33" w:rsidRPr="005E5FF4">
        <w:rPr>
          <w:sz w:val="26"/>
          <w:szCs w:val="26"/>
          <w:rtl/>
          <w:lang w:val="en-CA" w:bidi="ar-SA"/>
        </w:rPr>
        <w:t xml:space="preserve"> في بعض التأخير في </w:t>
      </w:r>
      <w:r w:rsidR="00C4511F" w:rsidRPr="005E5FF4">
        <w:rPr>
          <w:rFonts w:hint="cs"/>
          <w:sz w:val="26"/>
          <w:szCs w:val="26"/>
          <w:rtl/>
          <w:lang w:val="en-CA" w:bidi="ar-SA"/>
        </w:rPr>
        <w:t>إنجازها</w:t>
      </w:r>
      <w:r w:rsidR="00A12F33" w:rsidRPr="005E5FF4">
        <w:rPr>
          <w:sz w:val="26"/>
          <w:szCs w:val="26"/>
          <w:rtl/>
          <w:lang w:val="en-CA" w:bidi="ar-SA"/>
        </w:rPr>
        <w:t>.</w:t>
      </w:r>
    </w:p>
    <w:p w:rsidR="00C4511F" w:rsidRPr="005E5FF4" w:rsidRDefault="00C4511F" w:rsidP="00C4511F">
      <w:pPr>
        <w:bidi/>
        <w:rPr>
          <w:sz w:val="26"/>
          <w:szCs w:val="26"/>
          <w:rtl/>
          <w:lang w:val="en-CA" w:bidi="ar-SA"/>
        </w:rPr>
      </w:pPr>
    </w:p>
    <w:p w:rsidR="00A12F33" w:rsidRPr="005E5FF4" w:rsidRDefault="00A12F33" w:rsidP="00175D3D">
      <w:pPr>
        <w:bidi/>
        <w:rPr>
          <w:b/>
          <w:bCs/>
          <w:sz w:val="26"/>
          <w:szCs w:val="26"/>
          <w:rtl/>
          <w:lang w:val="en-CA" w:bidi="ar-SA"/>
        </w:rPr>
      </w:pPr>
      <w:r w:rsidRPr="005E5FF4">
        <w:rPr>
          <w:b/>
          <w:bCs/>
          <w:sz w:val="26"/>
          <w:szCs w:val="26"/>
          <w:rtl/>
          <w:lang w:val="en-CA" w:bidi="ar-SA"/>
        </w:rPr>
        <w:t xml:space="preserve">تقرير عن الأنشطة التمكينية </w:t>
      </w:r>
      <w:r w:rsidR="00175D3D" w:rsidRPr="005E5FF4">
        <w:rPr>
          <w:rFonts w:hint="cs"/>
          <w:b/>
          <w:bCs/>
          <w:sz w:val="26"/>
          <w:szCs w:val="26"/>
          <w:rtl/>
          <w:lang w:val="en-CA" w:bidi="ar-SA"/>
        </w:rPr>
        <w:t>للتخفيض</w:t>
      </w:r>
      <w:r w:rsidR="00175D3D" w:rsidRPr="005E5FF4">
        <w:rPr>
          <w:b/>
          <w:bCs/>
          <w:sz w:val="26"/>
          <w:szCs w:val="26"/>
          <w:rtl/>
          <w:lang w:val="en-CA" w:bidi="ar-SA"/>
        </w:rPr>
        <w:t xml:space="preserve"> التدريجي </w:t>
      </w:r>
      <w:r w:rsidR="00175D3D" w:rsidRPr="005E5FF4">
        <w:rPr>
          <w:rFonts w:hint="cs"/>
          <w:b/>
          <w:bCs/>
          <w:sz w:val="26"/>
          <w:szCs w:val="26"/>
          <w:rtl/>
          <w:lang w:val="en-CA" w:bidi="ar-SA"/>
        </w:rPr>
        <w:t xml:space="preserve">للمواد الهيدروفلوروكربونية </w:t>
      </w:r>
    </w:p>
    <w:p w:rsidR="00175D3D" w:rsidRPr="005E5FF4" w:rsidRDefault="00175D3D" w:rsidP="00175D3D">
      <w:pPr>
        <w:bidi/>
        <w:rPr>
          <w:sz w:val="26"/>
          <w:szCs w:val="26"/>
          <w:lang w:val="en-CA" w:bidi="ar-SA"/>
        </w:rPr>
      </w:pPr>
    </w:p>
    <w:p w:rsidR="00A12F33" w:rsidRPr="005E5FF4" w:rsidRDefault="00175D3D" w:rsidP="00175D3D">
      <w:pPr>
        <w:bidi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>6-</w:t>
      </w:r>
      <w:r w:rsidRPr="005E5FF4">
        <w:rPr>
          <w:rFonts w:hint="cs"/>
          <w:sz w:val="26"/>
          <w:szCs w:val="26"/>
          <w:rtl/>
          <w:lang w:val="en-CA" w:bidi="ar-SA"/>
        </w:rPr>
        <w:tab/>
        <w:t xml:space="preserve">يرد </w:t>
      </w:r>
      <w:r w:rsidR="00A12F33" w:rsidRPr="005E5FF4">
        <w:rPr>
          <w:sz w:val="26"/>
          <w:szCs w:val="26"/>
          <w:rtl/>
          <w:lang w:val="en-CA" w:bidi="ar-SA"/>
        </w:rPr>
        <w:t xml:space="preserve">بلدان </w:t>
      </w:r>
      <w:r w:rsidRPr="005E5FF4">
        <w:rPr>
          <w:sz w:val="26"/>
          <w:szCs w:val="26"/>
          <w:rtl/>
          <w:lang w:val="en-CA" w:bidi="ar-SA"/>
        </w:rPr>
        <w:t>المادة 5 ال</w:t>
      </w:r>
      <w:r w:rsidRPr="005E5FF4">
        <w:rPr>
          <w:rFonts w:hint="cs"/>
          <w:sz w:val="26"/>
          <w:szCs w:val="26"/>
          <w:rtl/>
          <w:lang w:val="en-CA" w:bidi="ar-SA"/>
        </w:rPr>
        <w:t>ذ</w:t>
      </w:r>
      <w:r w:rsidR="00A12F33" w:rsidRPr="005E5FF4">
        <w:rPr>
          <w:sz w:val="26"/>
          <w:szCs w:val="26"/>
          <w:rtl/>
          <w:lang w:val="en-CA" w:bidi="ar-SA"/>
        </w:rPr>
        <w:t>ي</w:t>
      </w:r>
      <w:r w:rsidRPr="005E5FF4">
        <w:rPr>
          <w:rFonts w:hint="cs"/>
          <w:sz w:val="26"/>
          <w:szCs w:val="26"/>
          <w:rtl/>
          <w:lang w:val="en-CA" w:bidi="ar-SA"/>
        </w:rPr>
        <w:t>ن</w:t>
      </w:r>
      <w:r w:rsidRPr="005E5FF4">
        <w:rPr>
          <w:sz w:val="26"/>
          <w:szCs w:val="26"/>
          <w:rtl/>
          <w:lang w:val="en-CA" w:bidi="ar-SA"/>
        </w:rPr>
        <w:t xml:space="preserve"> تلق</w:t>
      </w:r>
      <w:r w:rsidRPr="005E5FF4">
        <w:rPr>
          <w:rFonts w:hint="cs"/>
          <w:sz w:val="26"/>
          <w:szCs w:val="26"/>
          <w:rtl/>
          <w:lang w:val="en-CA" w:bidi="ar-SA"/>
        </w:rPr>
        <w:t>وا</w:t>
      </w:r>
      <w:r w:rsidR="00A12F33" w:rsidRPr="005E5FF4">
        <w:rPr>
          <w:sz w:val="26"/>
          <w:szCs w:val="26"/>
          <w:rtl/>
          <w:lang w:val="en-CA" w:bidi="ar-SA"/>
        </w:rPr>
        <w:t xml:space="preserve"> تمويلاً للأنشطة التمكينية </w:t>
      </w:r>
      <w:r w:rsidRPr="005E5FF4">
        <w:rPr>
          <w:rFonts w:hint="cs"/>
          <w:sz w:val="26"/>
          <w:szCs w:val="26"/>
          <w:rtl/>
          <w:lang w:val="en-CA" w:bidi="ar-SA"/>
        </w:rPr>
        <w:t>للتخفيض</w:t>
      </w:r>
      <w:r w:rsidR="00A12F33" w:rsidRPr="005E5FF4">
        <w:rPr>
          <w:sz w:val="26"/>
          <w:szCs w:val="26"/>
          <w:rtl/>
          <w:lang w:val="en-CA" w:bidi="ar-SA"/>
        </w:rPr>
        <w:t xml:space="preserve"> التدريجي </w:t>
      </w:r>
      <w:r w:rsidRPr="005E5FF4">
        <w:rPr>
          <w:rFonts w:hint="cs"/>
          <w:sz w:val="26"/>
          <w:szCs w:val="26"/>
          <w:rtl/>
          <w:lang w:val="en-CA" w:bidi="ar-SA"/>
        </w:rPr>
        <w:t>للمواد الهيدروفلوروكربونية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 xml:space="preserve"> </w:t>
      </w:r>
      <w:r w:rsidRPr="005E5FF4">
        <w:rPr>
          <w:sz w:val="26"/>
          <w:szCs w:val="26"/>
          <w:rtl/>
          <w:lang w:val="en-CA" w:bidi="ar-SA"/>
        </w:rPr>
        <w:t xml:space="preserve">في المرفق الأول </w:t>
      </w:r>
      <w:r w:rsidRPr="005E5FF4">
        <w:rPr>
          <w:rFonts w:hint="cs"/>
          <w:sz w:val="26"/>
          <w:szCs w:val="26"/>
          <w:rtl/>
          <w:lang w:val="en-CA" w:bidi="ar-SA"/>
        </w:rPr>
        <w:t>ب</w:t>
      </w:r>
      <w:r w:rsidRPr="005E5FF4">
        <w:rPr>
          <w:sz w:val="26"/>
          <w:szCs w:val="26"/>
          <w:rtl/>
          <w:lang w:val="en-CA" w:bidi="ar-SA"/>
        </w:rPr>
        <w:t>هذه الوثيقة</w:t>
      </w:r>
      <w:r w:rsidR="00A12F33" w:rsidRPr="005E5FF4">
        <w:rPr>
          <w:sz w:val="26"/>
          <w:szCs w:val="26"/>
          <w:rtl/>
          <w:lang w:val="en-CA" w:bidi="ar-SA"/>
        </w:rPr>
        <w:t xml:space="preserve">، إلى جانب حالة التصديق على تعديل كيغالي وحالة نظام ترخيص </w:t>
      </w:r>
      <w:r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Pr="005E5FF4">
        <w:rPr>
          <w:rFonts w:hint="cs"/>
          <w:b/>
          <w:bCs/>
          <w:sz w:val="26"/>
          <w:szCs w:val="26"/>
          <w:rtl/>
          <w:lang w:val="en-CA" w:bidi="ar-SA"/>
        </w:rPr>
        <w:t xml:space="preserve"> </w:t>
      </w:r>
      <w:r w:rsidR="00A12F33" w:rsidRPr="005E5FF4">
        <w:rPr>
          <w:sz w:val="26"/>
          <w:szCs w:val="26"/>
          <w:rtl/>
          <w:lang w:val="en-CA" w:bidi="ar-SA"/>
        </w:rPr>
        <w:t>على الن</w:t>
      </w:r>
      <w:r w:rsidRPr="005E5FF4">
        <w:rPr>
          <w:sz w:val="26"/>
          <w:szCs w:val="26"/>
          <w:rtl/>
          <w:lang w:val="en-CA" w:bidi="ar-SA"/>
        </w:rPr>
        <w:t>حو المطلوب بموجب المادة 4 باء.</w:t>
      </w:r>
      <w:r w:rsidR="00A12F33" w:rsidRPr="005E5FF4">
        <w:rPr>
          <w:sz w:val="26"/>
          <w:szCs w:val="26"/>
          <w:rtl/>
          <w:lang w:val="en-CA" w:bidi="ar-SA"/>
        </w:rPr>
        <w:t xml:space="preserve"> وشملت الأهداف الرئيسية</w:t>
      </w:r>
      <w:r w:rsidRPr="005E5FF4">
        <w:rPr>
          <w:sz w:val="26"/>
          <w:szCs w:val="26"/>
          <w:rtl/>
          <w:lang w:val="en-CA" w:bidi="ar-SA"/>
        </w:rPr>
        <w:t xml:space="preserve"> لطلبات تمويل الأنشطة التمكينية، </w:t>
      </w:r>
      <w:r w:rsidRPr="005E5FF4">
        <w:rPr>
          <w:i/>
          <w:iCs/>
          <w:sz w:val="26"/>
          <w:szCs w:val="26"/>
          <w:rtl/>
          <w:lang w:val="en-CA" w:bidi="ar-SA"/>
        </w:rPr>
        <w:t>في جملة أمور</w:t>
      </w:r>
      <w:r w:rsidR="00A12F33" w:rsidRPr="005E5FF4">
        <w:rPr>
          <w:sz w:val="26"/>
          <w:szCs w:val="26"/>
          <w:rtl/>
          <w:lang w:val="en-CA" w:bidi="ar-SA"/>
        </w:rPr>
        <w:t xml:space="preserve">، دعم </w:t>
      </w:r>
      <w:r w:rsidRPr="005E5FF4">
        <w:rPr>
          <w:sz w:val="26"/>
          <w:szCs w:val="26"/>
          <w:rtl/>
          <w:lang w:val="en-CA" w:bidi="ar-SA"/>
        </w:rPr>
        <w:t>التصديق المبكر على تعديل كيغالي</w:t>
      </w:r>
      <w:r w:rsidR="00A12F33" w:rsidRPr="005E5FF4">
        <w:rPr>
          <w:sz w:val="26"/>
          <w:szCs w:val="26"/>
          <w:rtl/>
          <w:lang w:val="en-CA" w:bidi="ar-SA"/>
        </w:rPr>
        <w:t xml:space="preserve">؛ </w:t>
      </w:r>
      <w:r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 xml:space="preserve">تنفيذ الأنشطة المحددة في الفقرة 20 من المقرر 28/2 </w:t>
      </w:r>
      <w:r w:rsidRPr="005E5FF4">
        <w:rPr>
          <w:rFonts w:hint="cs"/>
          <w:sz w:val="26"/>
          <w:szCs w:val="26"/>
          <w:rtl/>
          <w:lang w:val="en-CA" w:bidi="ar-SA"/>
        </w:rPr>
        <w:t>بهدف</w:t>
      </w:r>
      <w:r w:rsidR="00A12F33" w:rsidRPr="005E5FF4">
        <w:rPr>
          <w:sz w:val="26"/>
          <w:szCs w:val="26"/>
          <w:rtl/>
          <w:lang w:val="en-CA" w:bidi="ar-SA"/>
        </w:rPr>
        <w:t xml:space="preserve"> الشرو</w:t>
      </w:r>
      <w:r w:rsidRPr="005E5FF4">
        <w:rPr>
          <w:sz w:val="26"/>
          <w:szCs w:val="26"/>
          <w:rtl/>
          <w:lang w:val="en-CA" w:bidi="ar-SA"/>
        </w:rPr>
        <w:t>ع في الترتيبات المؤسسية الداعمة، واستعراض نظم الترخيص</w:t>
      </w:r>
      <w:r w:rsidR="00A12F33" w:rsidRPr="005E5FF4">
        <w:rPr>
          <w:sz w:val="26"/>
          <w:szCs w:val="26"/>
          <w:rtl/>
          <w:lang w:val="en-CA" w:bidi="ar-SA"/>
        </w:rPr>
        <w:t xml:space="preserve">، وإبلاغ البيانات عن استهلاك وإنتاج </w:t>
      </w:r>
      <w:r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="00A12F33" w:rsidRPr="005E5FF4">
        <w:rPr>
          <w:sz w:val="26"/>
          <w:szCs w:val="26"/>
          <w:rtl/>
          <w:lang w:val="en-CA" w:bidi="ar-SA"/>
        </w:rPr>
        <w:t xml:space="preserve">، </w:t>
      </w:r>
      <w:r w:rsidRPr="005E5FF4">
        <w:rPr>
          <w:rFonts w:hint="cs"/>
          <w:sz w:val="26"/>
          <w:szCs w:val="26"/>
          <w:rtl/>
          <w:lang w:val="en-CA" w:bidi="ar-SA"/>
        </w:rPr>
        <w:t>وإيضاح</w:t>
      </w:r>
      <w:r w:rsidR="00A12F33" w:rsidRPr="005E5FF4">
        <w:rPr>
          <w:sz w:val="26"/>
          <w:szCs w:val="26"/>
          <w:rtl/>
          <w:lang w:val="en-CA" w:bidi="ar-SA"/>
        </w:rPr>
        <w:t xml:space="preserve"> الأنشطة غير الاستثمارية مثل التدريب ونشر المعلومات.</w:t>
      </w:r>
    </w:p>
    <w:p w:rsidR="00175D3D" w:rsidRPr="005E5FF4" w:rsidRDefault="00175D3D" w:rsidP="00175D3D">
      <w:pPr>
        <w:bidi/>
        <w:rPr>
          <w:sz w:val="26"/>
          <w:szCs w:val="26"/>
          <w:lang w:val="en-CA" w:bidi="ar-SA"/>
        </w:rPr>
      </w:pPr>
    </w:p>
    <w:p w:rsidR="00A12F33" w:rsidRPr="005E5FF4" w:rsidRDefault="00175D3D" w:rsidP="00175D3D">
      <w:pPr>
        <w:bidi/>
        <w:rPr>
          <w:sz w:val="26"/>
          <w:szCs w:val="26"/>
          <w:u w:val="single"/>
          <w:rtl/>
          <w:lang w:val="en-CA" w:bidi="ar-SA"/>
        </w:rPr>
      </w:pPr>
      <w:r w:rsidRPr="005E5FF4">
        <w:rPr>
          <w:rFonts w:hint="cs"/>
          <w:sz w:val="26"/>
          <w:szCs w:val="26"/>
          <w:u w:val="single"/>
          <w:rtl/>
          <w:lang w:val="en-CA" w:bidi="ar-SA"/>
        </w:rPr>
        <w:t>لمحة</w:t>
      </w:r>
      <w:r w:rsidR="00A12F33" w:rsidRPr="005E5FF4">
        <w:rPr>
          <w:sz w:val="26"/>
          <w:szCs w:val="26"/>
          <w:u w:val="single"/>
          <w:rtl/>
          <w:lang w:val="en-CA" w:bidi="ar-SA"/>
        </w:rPr>
        <w:t xml:space="preserve"> عامة </w:t>
      </w:r>
      <w:r w:rsidRPr="005E5FF4">
        <w:rPr>
          <w:rFonts w:hint="cs"/>
          <w:sz w:val="26"/>
          <w:szCs w:val="26"/>
          <w:u w:val="single"/>
          <w:rtl/>
          <w:lang w:val="en-CA" w:bidi="ar-SA"/>
        </w:rPr>
        <w:t>من</w:t>
      </w:r>
      <w:r w:rsidR="00A12F33" w:rsidRPr="005E5FF4">
        <w:rPr>
          <w:sz w:val="26"/>
          <w:szCs w:val="26"/>
          <w:u w:val="single"/>
          <w:rtl/>
          <w:lang w:val="en-CA" w:bidi="ar-SA"/>
        </w:rPr>
        <w:t xml:space="preserve"> التقدم المحرز في تنفيذ المشروع</w:t>
      </w:r>
    </w:p>
    <w:p w:rsidR="00175D3D" w:rsidRPr="005E5FF4" w:rsidRDefault="00175D3D" w:rsidP="00175D3D">
      <w:pPr>
        <w:bidi/>
        <w:rPr>
          <w:sz w:val="26"/>
          <w:szCs w:val="26"/>
          <w:lang w:val="en-CA" w:bidi="ar-SA"/>
        </w:rPr>
      </w:pPr>
    </w:p>
    <w:p w:rsidR="00A12F33" w:rsidRPr="005E5FF4" w:rsidRDefault="00175D3D" w:rsidP="008F79A2">
      <w:pPr>
        <w:bidi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>7</w:t>
      </w:r>
      <w:r w:rsidRPr="005E5FF4">
        <w:rPr>
          <w:rFonts w:hint="cs"/>
          <w:sz w:val="26"/>
          <w:szCs w:val="26"/>
          <w:rtl/>
          <w:lang w:val="en-CA" w:bidi="ar-SA"/>
        </w:rPr>
        <w:t>-</w:t>
      </w:r>
      <w:r w:rsidRPr="005E5FF4">
        <w:rPr>
          <w:rFonts w:hint="cs"/>
          <w:sz w:val="26"/>
          <w:szCs w:val="26"/>
          <w:rtl/>
          <w:lang w:val="en-CA" w:bidi="ar-SA"/>
        </w:rPr>
        <w:tab/>
        <w:t xml:space="preserve">تحرز </w:t>
      </w:r>
      <w:r w:rsidR="00A12F33" w:rsidRPr="005E5FF4">
        <w:rPr>
          <w:sz w:val="26"/>
          <w:szCs w:val="26"/>
          <w:rtl/>
          <w:lang w:val="en-CA" w:bidi="ar-SA"/>
        </w:rPr>
        <w:t>الأنش</w:t>
      </w:r>
      <w:r w:rsidRPr="005E5FF4">
        <w:rPr>
          <w:sz w:val="26"/>
          <w:szCs w:val="26"/>
          <w:rtl/>
          <w:lang w:val="en-CA" w:bidi="ar-SA"/>
        </w:rPr>
        <w:t xml:space="preserve">طة التمكينية </w:t>
      </w:r>
      <w:r w:rsidR="00A12F33" w:rsidRPr="005E5FF4">
        <w:rPr>
          <w:sz w:val="26"/>
          <w:szCs w:val="26"/>
          <w:rtl/>
          <w:lang w:val="en-CA" w:bidi="ar-SA"/>
        </w:rPr>
        <w:t>تقدم</w:t>
      </w:r>
      <w:r w:rsidRPr="005E5FF4">
        <w:rPr>
          <w:rFonts w:hint="cs"/>
          <w:sz w:val="26"/>
          <w:szCs w:val="26"/>
          <w:rtl/>
          <w:lang w:val="en-CA" w:bidi="ar-SA"/>
        </w:rPr>
        <w:t>ا</w:t>
      </w:r>
      <w:r w:rsidR="00A12F33" w:rsidRPr="005E5FF4">
        <w:rPr>
          <w:sz w:val="26"/>
          <w:szCs w:val="26"/>
          <w:rtl/>
          <w:lang w:val="en-CA" w:bidi="ar-SA"/>
        </w:rPr>
        <w:t xml:space="preserve"> جيد</w:t>
      </w:r>
      <w:r w:rsidR="00364D20" w:rsidRPr="005E5FF4">
        <w:rPr>
          <w:rFonts w:hint="cs"/>
          <w:sz w:val="26"/>
          <w:szCs w:val="26"/>
          <w:rtl/>
          <w:lang w:val="en-CA" w:bidi="ar-SA"/>
        </w:rPr>
        <w:t>ا</w:t>
      </w:r>
      <w:r w:rsidR="00A12F33" w:rsidRPr="005E5FF4">
        <w:rPr>
          <w:sz w:val="26"/>
          <w:szCs w:val="26"/>
          <w:rtl/>
          <w:lang w:val="en-CA" w:bidi="ar-SA"/>
        </w:rPr>
        <w:t xml:space="preserve"> ف</w:t>
      </w:r>
      <w:r w:rsidR="00364D20" w:rsidRPr="005E5FF4">
        <w:rPr>
          <w:sz w:val="26"/>
          <w:szCs w:val="26"/>
          <w:rtl/>
          <w:lang w:val="en-CA" w:bidi="ar-SA"/>
        </w:rPr>
        <w:t xml:space="preserve">ي جميع البلدان تقريبا. </w:t>
      </w:r>
      <w:r w:rsidR="00364D20" w:rsidRPr="005E5FF4">
        <w:rPr>
          <w:rFonts w:hint="cs"/>
          <w:sz w:val="26"/>
          <w:szCs w:val="26"/>
          <w:rtl/>
          <w:lang w:val="en-CA" w:bidi="ar-SA"/>
        </w:rPr>
        <w:t>و</w:t>
      </w:r>
      <w:r w:rsidR="00364D20" w:rsidRPr="005E5FF4">
        <w:rPr>
          <w:sz w:val="26"/>
          <w:szCs w:val="26"/>
          <w:rtl/>
          <w:lang w:val="en-CA" w:bidi="ar-SA"/>
        </w:rPr>
        <w:t>حتى الآن</w:t>
      </w:r>
      <w:r w:rsidR="00A12F33" w:rsidRPr="005E5FF4">
        <w:rPr>
          <w:sz w:val="26"/>
          <w:szCs w:val="26"/>
          <w:rtl/>
          <w:lang w:val="en-CA" w:bidi="ar-SA"/>
        </w:rPr>
        <w:t xml:space="preserve">، </w:t>
      </w:r>
      <w:r w:rsidR="008F79A2" w:rsidRPr="005E5FF4">
        <w:rPr>
          <w:rFonts w:hint="cs"/>
          <w:sz w:val="26"/>
          <w:szCs w:val="26"/>
          <w:rtl/>
          <w:lang w:val="en-CA" w:bidi="ar-SA"/>
        </w:rPr>
        <w:t>أنجز</w:t>
      </w:r>
      <w:r w:rsidR="00A12F33" w:rsidRPr="005E5FF4">
        <w:rPr>
          <w:sz w:val="26"/>
          <w:szCs w:val="26"/>
          <w:rtl/>
          <w:lang w:val="en-CA" w:bidi="ar-SA"/>
        </w:rPr>
        <w:t xml:space="preserve"> </w:t>
      </w:r>
      <w:r w:rsidR="00364D20" w:rsidRPr="005E5FF4">
        <w:rPr>
          <w:rFonts w:hint="cs"/>
          <w:sz w:val="26"/>
          <w:szCs w:val="26"/>
          <w:rtl/>
          <w:lang w:val="en-CA" w:bidi="ar-SA"/>
        </w:rPr>
        <w:t>اليوئنديبي</w:t>
      </w:r>
      <w:r w:rsidR="00364D20" w:rsidRPr="005E5FF4">
        <w:rPr>
          <w:rStyle w:val="FootnoteReference"/>
          <w:sz w:val="26"/>
          <w:szCs w:val="26"/>
          <w:rtl/>
          <w:lang w:val="en-CA" w:bidi="ar-SA"/>
        </w:rPr>
        <w:footnoteReference w:id="27"/>
      </w:r>
      <w:r w:rsidR="00A12F33" w:rsidRPr="005E5FF4">
        <w:rPr>
          <w:sz w:val="26"/>
          <w:szCs w:val="26"/>
          <w:rtl/>
          <w:lang w:val="en-CA" w:bidi="ar-SA"/>
        </w:rPr>
        <w:t xml:space="preserve"> </w:t>
      </w:r>
      <w:r w:rsidR="009833CE" w:rsidRPr="005E5FF4">
        <w:rPr>
          <w:rFonts w:hint="cs"/>
          <w:sz w:val="26"/>
          <w:szCs w:val="26"/>
          <w:rtl/>
          <w:lang w:val="en-CA" w:bidi="ar-SA"/>
        </w:rPr>
        <w:t>واليونيب</w:t>
      </w:r>
      <w:r w:rsidR="009833CE" w:rsidRPr="005E5FF4">
        <w:rPr>
          <w:rStyle w:val="FootnoteReference"/>
          <w:sz w:val="26"/>
          <w:szCs w:val="26"/>
          <w:rtl/>
          <w:lang w:val="en-CA" w:bidi="ar-SA"/>
        </w:rPr>
        <w:footnoteReference w:id="28"/>
      </w:r>
      <w:r w:rsidR="00A12F33" w:rsidRPr="005E5FF4">
        <w:rPr>
          <w:sz w:val="26"/>
          <w:szCs w:val="26"/>
          <w:rtl/>
          <w:lang w:val="en-CA" w:bidi="ar-SA"/>
        </w:rPr>
        <w:t xml:space="preserve"> </w:t>
      </w:r>
      <w:r w:rsidR="009833CE" w:rsidRPr="005E5FF4">
        <w:rPr>
          <w:rFonts w:hint="cs"/>
          <w:sz w:val="26"/>
          <w:szCs w:val="26"/>
          <w:rtl/>
          <w:lang w:val="en-CA" w:bidi="ar-SA"/>
        </w:rPr>
        <w:t>واليونيدو</w:t>
      </w:r>
      <w:r w:rsidR="009833CE" w:rsidRPr="005E5FF4">
        <w:rPr>
          <w:rStyle w:val="FootnoteReference"/>
          <w:sz w:val="26"/>
          <w:szCs w:val="26"/>
          <w:rtl/>
          <w:lang w:val="en-CA" w:bidi="ar-SA"/>
        </w:rPr>
        <w:footnoteReference w:id="29"/>
      </w:r>
      <w:r w:rsidR="008F79A2" w:rsidRPr="005E5FF4">
        <w:rPr>
          <w:rFonts w:hint="cs"/>
          <w:sz w:val="26"/>
          <w:szCs w:val="26"/>
          <w:rtl/>
          <w:lang w:val="en-CA" w:bidi="ar-SA"/>
        </w:rPr>
        <w:t xml:space="preserve"> </w:t>
      </w:r>
      <w:r w:rsidR="00A12F33" w:rsidRPr="005E5FF4">
        <w:rPr>
          <w:sz w:val="26"/>
          <w:szCs w:val="26"/>
          <w:rtl/>
          <w:lang w:val="en-CA" w:bidi="ar-SA"/>
        </w:rPr>
        <w:t xml:space="preserve">17 مشروعًا </w:t>
      </w:r>
      <w:r w:rsidR="008F79A2" w:rsidRPr="005E5FF4">
        <w:rPr>
          <w:rFonts w:hint="cs"/>
          <w:sz w:val="26"/>
          <w:szCs w:val="26"/>
          <w:rtl/>
          <w:lang w:val="en-CA" w:bidi="ar-SA"/>
        </w:rPr>
        <w:t>متعلقا</w:t>
      </w:r>
      <w:r w:rsidR="00A12F33" w:rsidRPr="005E5FF4">
        <w:rPr>
          <w:sz w:val="26"/>
          <w:szCs w:val="26"/>
          <w:rtl/>
          <w:lang w:val="en-CA" w:bidi="ar-SA"/>
        </w:rPr>
        <w:t xml:space="preserve"> بالأنشطة التمكينية بحلول عام 2020.</w:t>
      </w:r>
    </w:p>
    <w:p w:rsidR="008F79A2" w:rsidRPr="005E5FF4" w:rsidRDefault="008F79A2" w:rsidP="008F79A2">
      <w:pPr>
        <w:bidi/>
        <w:rPr>
          <w:sz w:val="26"/>
          <w:szCs w:val="26"/>
          <w:lang w:val="en-CA" w:bidi="ar-SA"/>
        </w:rPr>
      </w:pPr>
    </w:p>
    <w:p w:rsidR="00A12F33" w:rsidRPr="005E5FF4" w:rsidRDefault="00A00001" w:rsidP="00A12F33">
      <w:pPr>
        <w:bidi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>8-</w:t>
      </w:r>
      <w:r w:rsidRPr="005E5FF4">
        <w:rPr>
          <w:rFonts w:hint="cs"/>
          <w:sz w:val="26"/>
          <w:szCs w:val="26"/>
          <w:rtl/>
          <w:lang w:val="en-CA" w:bidi="ar-SA"/>
        </w:rPr>
        <w:tab/>
      </w:r>
      <w:r w:rsidR="00A12F33" w:rsidRPr="005E5FF4">
        <w:rPr>
          <w:sz w:val="26"/>
          <w:szCs w:val="26"/>
          <w:rtl/>
          <w:lang w:val="en-CA" w:bidi="ar-SA"/>
        </w:rPr>
        <w:t>يرد أدناه ملخص للأنشطة المبلغ عنها:</w:t>
      </w:r>
    </w:p>
    <w:p w:rsidR="00A00001" w:rsidRPr="005E5FF4" w:rsidRDefault="00A00001" w:rsidP="00A00001">
      <w:pPr>
        <w:bidi/>
        <w:rPr>
          <w:sz w:val="26"/>
          <w:szCs w:val="26"/>
          <w:lang w:val="en-CA" w:bidi="ar-SA"/>
        </w:rPr>
      </w:pPr>
    </w:p>
    <w:p w:rsidR="00A12F33" w:rsidRPr="005E5FF4" w:rsidRDefault="00A12F33" w:rsidP="00EA5DA7">
      <w:pPr>
        <w:pStyle w:val="ListParagraph"/>
        <w:numPr>
          <w:ilvl w:val="0"/>
          <w:numId w:val="10"/>
        </w:numPr>
        <w:bidi/>
        <w:ind w:left="1260" w:hanging="540"/>
        <w:rPr>
          <w:sz w:val="26"/>
          <w:szCs w:val="26"/>
          <w:lang w:val="en-CA" w:bidi="ar-SA"/>
        </w:rPr>
      </w:pPr>
      <w:r w:rsidRPr="005E5FF4">
        <w:rPr>
          <w:sz w:val="26"/>
          <w:szCs w:val="26"/>
          <w:u w:val="single"/>
          <w:rtl/>
          <w:lang w:val="en-CA" w:bidi="ar-SA"/>
        </w:rPr>
        <w:t>التصديق على تعديل كيغالي</w:t>
      </w:r>
      <w:r w:rsidRPr="005E5FF4">
        <w:rPr>
          <w:sz w:val="26"/>
          <w:szCs w:val="26"/>
          <w:rtl/>
          <w:lang w:val="en-CA" w:bidi="ar-SA"/>
        </w:rPr>
        <w:t>: مشاورات أصحاب المصلحة بشأن أحكام تعديل كيغالي وا</w:t>
      </w:r>
      <w:r w:rsidR="00A00001" w:rsidRPr="005E5FF4">
        <w:rPr>
          <w:sz w:val="26"/>
          <w:szCs w:val="26"/>
          <w:rtl/>
          <w:lang w:val="en-CA" w:bidi="ar-SA"/>
        </w:rPr>
        <w:t>لآثار المترتبة على التصديق عليه</w:t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A00001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 xml:space="preserve">صياغة الوثائق القانونية </w:t>
      </w:r>
      <w:r w:rsidR="00A00001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>التنسيق ونشر</w:t>
      </w:r>
      <w:r w:rsidR="00A00001" w:rsidRPr="005E5FF4">
        <w:rPr>
          <w:sz w:val="26"/>
          <w:szCs w:val="26"/>
          <w:rtl/>
          <w:lang w:val="en-CA" w:bidi="ar-SA"/>
        </w:rPr>
        <w:t xml:space="preserve"> المعلومات لمختلف أصحاب المصلحة</w:t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A00001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 xml:space="preserve">التقييم القطري لاتجاهات استهلاك </w:t>
      </w:r>
      <w:r w:rsidR="00A00001"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="00A00001" w:rsidRPr="005E5FF4">
        <w:rPr>
          <w:rFonts w:hint="cs"/>
          <w:b/>
          <w:bCs/>
          <w:sz w:val="26"/>
          <w:szCs w:val="26"/>
          <w:rtl/>
          <w:lang w:val="en-CA" w:bidi="ar-SA"/>
        </w:rPr>
        <w:t xml:space="preserve"> </w:t>
      </w:r>
      <w:r w:rsidRPr="005E5FF4">
        <w:rPr>
          <w:sz w:val="26"/>
          <w:szCs w:val="26"/>
          <w:rtl/>
          <w:lang w:val="en-CA" w:bidi="ar-SA"/>
        </w:rPr>
        <w:t xml:space="preserve">وتأثير </w:t>
      </w:r>
      <w:r w:rsidR="00A00001" w:rsidRPr="005E5FF4">
        <w:rPr>
          <w:sz w:val="26"/>
          <w:szCs w:val="26"/>
          <w:rtl/>
          <w:lang w:val="en-CA" w:bidi="ar-SA"/>
        </w:rPr>
        <w:t>التعديل على مختلف أصحاب المصلحة</w:t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A00001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 xml:space="preserve">تقييم احتياجات التدريب لقطاع الخدمة على إدخال تكنولوجيات خالية من </w:t>
      </w:r>
      <w:r w:rsidR="00A00001" w:rsidRPr="005E5FF4">
        <w:rPr>
          <w:rFonts w:hint="cs"/>
          <w:sz w:val="26"/>
          <w:szCs w:val="26"/>
          <w:rtl/>
          <w:lang w:val="en-CA" w:bidi="ar-SA"/>
        </w:rPr>
        <w:lastRenderedPageBreak/>
        <w:t>المواد الهيدروفلوروكربونية</w:t>
      </w:r>
      <w:r w:rsidR="00A00001" w:rsidRPr="005E5FF4">
        <w:rPr>
          <w:rFonts w:hint="cs"/>
          <w:b/>
          <w:bCs/>
          <w:sz w:val="26"/>
          <w:szCs w:val="26"/>
          <w:rtl/>
          <w:lang w:val="en-CA" w:bidi="ar-SA"/>
        </w:rPr>
        <w:t xml:space="preserve"> </w:t>
      </w:r>
      <w:r w:rsidRPr="005E5FF4">
        <w:rPr>
          <w:sz w:val="26"/>
          <w:szCs w:val="26"/>
          <w:rtl/>
          <w:lang w:val="en-CA" w:bidi="ar-SA"/>
        </w:rPr>
        <w:t>والاستخدام الآ</w:t>
      </w:r>
      <w:r w:rsidR="00A00001" w:rsidRPr="005E5FF4">
        <w:rPr>
          <w:sz w:val="26"/>
          <w:szCs w:val="26"/>
          <w:rtl/>
          <w:lang w:val="en-CA" w:bidi="ar-SA"/>
        </w:rPr>
        <w:t>من للتكنولوجيات البديلة</w:t>
      </w:r>
      <w:r w:rsidRPr="005E5FF4">
        <w:rPr>
          <w:sz w:val="26"/>
          <w:szCs w:val="26"/>
          <w:rtl/>
          <w:lang w:val="en-CA" w:bidi="ar-SA"/>
        </w:rPr>
        <w:t xml:space="preserve">؛ والمشاركة في </w:t>
      </w:r>
      <w:r w:rsidR="00A00001" w:rsidRPr="005E5FF4">
        <w:rPr>
          <w:rFonts w:hint="cs"/>
          <w:sz w:val="26"/>
          <w:szCs w:val="26"/>
          <w:rtl/>
          <w:lang w:val="en-CA" w:bidi="ar-SA"/>
        </w:rPr>
        <w:t>حلقة</w:t>
      </w:r>
      <w:r w:rsidRPr="005E5FF4">
        <w:rPr>
          <w:sz w:val="26"/>
          <w:szCs w:val="26"/>
          <w:rtl/>
          <w:lang w:val="en-CA" w:bidi="ar-SA"/>
        </w:rPr>
        <w:t xml:space="preserve"> العمل الإقليمية حول التصديق على تعديل كيغالي؛</w:t>
      </w:r>
    </w:p>
    <w:p w:rsidR="00A00001" w:rsidRPr="005E5FF4" w:rsidRDefault="00A00001" w:rsidP="00A00001">
      <w:pPr>
        <w:pStyle w:val="ListParagraph"/>
        <w:bidi/>
        <w:ind w:left="1260"/>
        <w:rPr>
          <w:sz w:val="26"/>
          <w:szCs w:val="26"/>
          <w:lang w:val="en-CA" w:bidi="ar-SA"/>
        </w:rPr>
      </w:pPr>
    </w:p>
    <w:p w:rsidR="00A12F33" w:rsidRPr="005E5FF4" w:rsidRDefault="00A00001" w:rsidP="00EA5DA7">
      <w:pPr>
        <w:pStyle w:val="ListParagraph"/>
        <w:numPr>
          <w:ilvl w:val="0"/>
          <w:numId w:val="10"/>
        </w:numPr>
        <w:bidi/>
        <w:ind w:left="1260" w:hanging="540"/>
        <w:rPr>
          <w:sz w:val="26"/>
          <w:szCs w:val="26"/>
          <w:lang w:val="en-CA" w:bidi="ar-SA"/>
        </w:rPr>
      </w:pPr>
      <w:r w:rsidRPr="005E5FF4">
        <w:rPr>
          <w:rFonts w:hint="cs"/>
          <w:sz w:val="26"/>
          <w:szCs w:val="26"/>
          <w:u w:val="single"/>
          <w:rtl/>
          <w:lang w:val="en-CA" w:bidi="ar-SA"/>
        </w:rPr>
        <w:t>و</w:t>
      </w:r>
      <w:r w:rsidR="00A12F33" w:rsidRPr="005E5FF4">
        <w:rPr>
          <w:sz w:val="26"/>
          <w:szCs w:val="26"/>
          <w:u w:val="single"/>
          <w:rtl/>
          <w:lang w:val="en-CA" w:bidi="ar-SA"/>
        </w:rPr>
        <w:t>تطوير وإنفاذ نظام التراخيص والحصص</w:t>
      </w:r>
      <w:r w:rsidR="00A12F33" w:rsidRPr="005E5FF4">
        <w:rPr>
          <w:sz w:val="26"/>
          <w:szCs w:val="26"/>
          <w:rtl/>
          <w:lang w:val="en-CA" w:bidi="ar-SA"/>
        </w:rPr>
        <w:t xml:space="preserve">: </w:t>
      </w:r>
      <w:r w:rsidR="007E2A56" w:rsidRPr="005E5FF4">
        <w:rPr>
          <w:rFonts w:hint="cs"/>
          <w:sz w:val="26"/>
          <w:szCs w:val="26"/>
          <w:rtl/>
          <w:lang w:val="en-CA" w:bidi="ar-SA"/>
        </w:rPr>
        <w:t>مراجعة</w:t>
      </w:r>
      <w:r w:rsidR="007E2A56" w:rsidRPr="005E5FF4">
        <w:rPr>
          <w:sz w:val="26"/>
          <w:szCs w:val="26"/>
          <w:rtl/>
          <w:lang w:val="en-CA" w:bidi="ar-SA"/>
        </w:rPr>
        <w:t xml:space="preserve"> و</w:t>
      </w:r>
      <w:r w:rsidR="00A12F33" w:rsidRPr="005E5FF4">
        <w:rPr>
          <w:sz w:val="26"/>
          <w:szCs w:val="26"/>
          <w:rtl/>
          <w:lang w:val="en-CA" w:bidi="ar-SA"/>
        </w:rPr>
        <w:t xml:space="preserve">/ أو </w:t>
      </w:r>
      <w:r w:rsidR="007E2A56" w:rsidRPr="005E5FF4">
        <w:rPr>
          <w:rFonts w:hint="cs"/>
          <w:sz w:val="26"/>
          <w:szCs w:val="26"/>
          <w:rtl/>
          <w:lang w:val="en-CA" w:bidi="ar-SA"/>
        </w:rPr>
        <w:t>تعديل</w:t>
      </w:r>
      <w:r w:rsidR="007E2A56" w:rsidRPr="005E5FF4">
        <w:rPr>
          <w:sz w:val="26"/>
          <w:szCs w:val="26"/>
          <w:rtl/>
          <w:lang w:val="en-CA" w:bidi="ar-SA"/>
        </w:rPr>
        <w:t xml:space="preserve"> التشريعات واللوائح</w:t>
      </w:r>
      <w:r w:rsidR="00A12F33" w:rsidRPr="005E5FF4">
        <w:rPr>
          <w:sz w:val="26"/>
          <w:szCs w:val="26"/>
          <w:rtl/>
          <w:lang w:val="en-CA" w:bidi="ar-SA"/>
        </w:rPr>
        <w:t xml:space="preserve">، بما في ذلك </w:t>
      </w:r>
      <w:r w:rsidR="007E2A56" w:rsidRPr="005E5FF4">
        <w:rPr>
          <w:sz w:val="26"/>
          <w:szCs w:val="26"/>
          <w:rtl/>
          <w:lang w:val="en-CA" w:bidi="ar-SA"/>
        </w:rPr>
        <w:t xml:space="preserve">نظام </w:t>
      </w:r>
      <w:r w:rsidR="00A12F33" w:rsidRPr="005E5FF4">
        <w:rPr>
          <w:sz w:val="26"/>
          <w:szCs w:val="26"/>
          <w:rtl/>
          <w:lang w:val="en-CA" w:bidi="ar-SA"/>
        </w:rPr>
        <w:t>تراخيص</w:t>
      </w:r>
      <w:r w:rsidR="007E2A56" w:rsidRPr="005E5FF4">
        <w:rPr>
          <w:rFonts w:hint="cs"/>
          <w:sz w:val="26"/>
          <w:szCs w:val="26"/>
          <w:rtl/>
          <w:lang w:val="en-CA" w:bidi="ar-SA"/>
        </w:rPr>
        <w:t xml:space="preserve"> وحصص</w:t>
      </w:r>
      <w:r w:rsidR="00A12F33" w:rsidRPr="005E5FF4">
        <w:rPr>
          <w:sz w:val="26"/>
          <w:szCs w:val="26"/>
          <w:rtl/>
          <w:lang w:val="en-CA" w:bidi="ar-SA"/>
        </w:rPr>
        <w:t xml:space="preserve"> </w:t>
      </w:r>
      <w:r w:rsidR="007E2A56" w:rsidRPr="005E5FF4">
        <w:rPr>
          <w:sz w:val="26"/>
          <w:szCs w:val="26"/>
          <w:rtl/>
          <w:lang w:val="en-CA" w:bidi="ar-SA"/>
        </w:rPr>
        <w:t>الاستيراد / التصدير</w:t>
      </w:r>
      <w:r w:rsidR="00A12F33" w:rsidRPr="005E5FF4">
        <w:rPr>
          <w:sz w:val="26"/>
          <w:szCs w:val="26"/>
          <w:rtl/>
          <w:lang w:val="en-CA" w:bidi="ar-SA"/>
        </w:rPr>
        <w:t>، ل</w:t>
      </w:r>
      <w:r w:rsidR="007E2A56" w:rsidRPr="005E5FF4">
        <w:rPr>
          <w:rFonts w:hint="cs"/>
          <w:sz w:val="26"/>
          <w:szCs w:val="26"/>
          <w:rtl/>
          <w:lang w:val="en-CA" w:bidi="ar-SA"/>
        </w:rPr>
        <w:t xml:space="preserve">كي </w:t>
      </w:r>
      <w:r w:rsidR="007E2A56" w:rsidRPr="005E5FF4">
        <w:rPr>
          <w:sz w:val="26"/>
          <w:szCs w:val="26"/>
          <w:rtl/>
          <w:lang w:val="en-CA" w:bidi="ar-SA"/>
        </w:rPr>
        <w:t>تشمل أحكام تعديل كيغالي</w:t>
      </w:r>
      <w:r w:rsidR="00A12F33" w:rsidRPr="005E5FF4">
        <w:rPr>
          <w:sz w:val="26"/>
          <w:szCs w:val="26"/>
          <w:rtl/>
          <w:lang w:val="en-CA" w:bidi="ar-SA"/>
        </w:rPr>
        <w:t xml:space="preserve">؛ </w:t>
      </w:r>
      <w:r w:rsidR="007E2A56"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>حلقات عمل استشارية حول تطوير نظام التراخيص</w:t>
      </w:r>
      <w:r w:rsidR="007E2A56" w:rsidRPr="005E5FF4">
        <w:rPr>
          <w:rStyle w:val="FootnoteReference"/>
          <w:sz w:val="26"/>
          <w:szCs w:val="26"/>
          <w:rtl/>
          <w:lang w:val="en-CA" w:bidi="ar-SA"/>
        </w:rPr>
        <w:footnoteReference w:id="30"/>
      </w:r>
      <w:r w:rsidR="00A12F33" w:rsidRPr="005E5FF4">
        <w:rPr>
          <w:sz w:val="26"/>
          <w:szCs w:val="26"/>
          <w:rtl/>
          <w:lang w:val="en-CA" w:bidi="ar-SA"/>
        </w:rPr>
        <w:t xml:space="preserve"> والحصص؛ والمشاورات بشأن آليات رصد إمدادات </w:t>
      </w:r>
      <w:r w:rsidR="00C231A8"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="00A12F33" w:rsidRPr="005E5FF4">
        <w:rPr>
          <w:sz w:val="26"/>
          <w:szCs w:val="26"/>
          <w:rtl/>
          <w:lang w:val="en-CA" w:bidi="ar-SA"/>
        </w:rPr>
        <w:t xml:space="preserve"> واستخدامها بالتعاون مع</w:t>
      </w:r>
      <w:r w:rsidR="00C231A8" w:rsidRPr="005E5FF4">
        <w:rPr>
          <w:sz w:val="26"/>
          <w:szCs w:val="26"/>
          <w:rtl/>
          <w:lang w:val="en-CA" w:bidi="ar-SA"/>
        </w:rPr>
        <w:t xml:space="preserve"> الجمارك </w:t>
      </w:r>
      <w:r w:rsidR="00C231A8" w:rsidRPr="005E5FF4">
        <w:rPr>
          <w:rFonts w:hint="cs"/>
          <w:sz w:val="26"/>
          <w:szCs w:val="26"/>
          <w:rtl/>
          <w:lang w:val="en-CA" w:bidi="ar-SA"/>
        </w:rPr>
        <w:t>والجهات المعنية الأخرى</w:t>
      </w:r>
      <w:r w:rsidR="00A12F33" w:rsidRPr="005E5FF4">
        <w:rPr>
          <w:sz w:val="26"/>
          <w:szCs w:val="26"/>
          <w:rtl/>
          <w:lang w:val="en-CA" w:bidi="ar-SA"/>
        </w:rPr>
        <w:t>؛</w:t>
      </w:r>
    </w:p>
    <w:p w:rsidR="00C231A8" w:rsidRPr="005E5FF4" w:rsidRDefault="00C231A8" w:rsidP="00C231A8">
      <w:pPr>
        <w:bidi/>
        <w:rPr>
          <w:sz w:val="26"/>
          <w:szCs w:val="26"/>
          <w:lang w:val="en-CA" w:bidi="ar-SA"/>
        </w:rPr>
      </w:pPr>
    </w:p>
    <w:p w:rsidR="00A12F33" w:rsidRPr="005E5FF4" w:rsidRDefault="00A12F33" w:rsidP="00DE2272">
      <w:pPr>
        <w:pStyle w:val="ListParagraph"/>
        <w:bidi/>
        <w:ind w:left="1260" w:hanging="540"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 xml:space="preserve">(ج) </w:t>
      </w:r>
      <w:r w:rsidR="00C231A8" w:rsidRPr="005E5FF4">
        <w:rPr>
          <w:rFonts w:hint="cs"/>
          <w:sz w:val="26"/>
          <w:szCs w:val="26"/>
          <w:rtl/>
          <w:lang w:val="en-CA" w:bidi="ar-SA"/>
        </w:rPr>
        <w:t xml:space="preserve">  </w:t>
      </w:r>
      <w:r w:rsidR="00C231A8" w:rsidRPr="005E5FF4">
        <w:rPr>
          <w:rFonts w:hint="cs"/>
          <w:sz w:val="26"/>
          <w:szCs w:val="26"/>
          <w:u w:val="single"/>
          <w:rtl/>
          <w:lang w:val="en-CA" w:bidi="ar-SA"/>
        </w:rPr>
        <w:t>و</w:t>
      </w:r>
      <w:r w:rsidRPr="005E5FF4">
        <w:rPr>
          <w:sz w:val="26"/>
          <w:szCs w:val="26"/>
          <w:u w:val="single"/>
          <w:rtl/>
          <w:lang w:val="en-CA" w:bidi="ar-SA"/>
        </w:rPr>
        <w:t>دعم إنفاذ نظام جمع البيانات والرصد</w:t>
      </w:r>
      <w:r w:rsidR="003B5A1F" w:rsidRPr="005E5FF4">
        <w:rPr>
          <w:sz w:val="26"/>
          <w:szCs w:val="26"/>
          <w:rtl/>
          <w:lang w:val="en-CA" w:bidi="ar-SA"/>
        </w:rPr>
        <w:t xml:space="preserve">: تطوير نظام لجمع </w:t>
      </w:r>
      <w:r w:rsidRPr="005E5FF4">
        <w:rPr>
          <w:sz w:val="26"/>
          <w:szCs w:val="26"/>
          <w:rtl/>
          <w:lang w:val="en-CA" w:bidi="ar-SA"/>
        </w:rPr>
        <w:t xml:space="preserve">بيانات عن </w:t>
      </w:r>
      <w:r w:rsidR="003B5A1F"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3B5A1F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 xml:space="preserve">المشاورات مع المستوردين والتجار وأصحاب المصلحة الآخرين بشأن جمع البيانات عن </w:t>
      </w:r>
      <w:r w:rsidR="003B5A1F"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="003B5A1F" w:rsidRPr="005E5FF4">
        <w:rPr>
          <w:rFonts w:hint="cs"/>
          <w:b/>
          <w:bCs/>
          <w:sz w:val="26"/>
          <w:szCs w:val="26"/>
          <w:rtl/>
          <w:lang w:val="en-CA" w:bidi="ar-SA"/>
        </w:rPr>
        <w:t xml:space="preserve"> </w:t>
      </w:r>
      <w:r w:rsidR="00DE2272" w:rsidRPr="005E5FF4">
        <w:rPr>
          <w:rFonts w:hint="cs"/>
          <w:sz w:val="26"/>
          <w:szCs w:val="26"/>
          <w:rtl/>
          <w:lang w:val="en-CA" w:bidi="ar-SA"/>
        </w:rPr>
        <w:t>وخلطات</w:t>
      </w:r>
      <w:r w:rsidRPr="005E5FF4">
        <w:rPr>
          <w:sz w:val="26"/>
          <w:szCs w:val="26"/>
          <w:rtl/>
          <w:lang w:val="en-CA" w:bidi="ar-SA"/>
        </w:rPr>
        <w:t xml:space="preserve"> </w:t>
      </w:r>
      <w:r w:rsidR="00DE2272"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DE2272" w:rsidRPr="005E5FF4">
        <w:rPr>
          <w:rFonts w:hint="cs"/>
          <w:sz w:val="26"/>
          <w:szCs w:val="26"/>
          <w:rtl/>
          <w:lang w:val="en-CA" w:bidi="ar-SA"/>
        </w:rPr>
        <w:t>و</w:t>
      </w:r>
      <w:r w:rsidR="00DE2272" w:rsidRPr="005E5FF4">
        <w:rPr>
          <w:sz w:val="26"/>
          <w:szCs w:val="26"/>
          <w:rtl/>
          <w:lang w:val="en-CA" w:bidi="ar-SA"/>
        </w:rPr>
        <w:t>متطلبات الإبلاغ والرصد</w:t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DE2272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 xml:space="preserve">تحديث رموز النظام المنسق لرصد </w:t>
      </w:r>
      <w:r w:rsidR="00DE2272"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="00DE2272" w:rsidRPr="005E5FF4">
        <w:rPr>
          <w:rFonts w:hint="cs"/>
          <w:b/>
          <w:bCs/>
          <w:sz w:val="26"/>
          <w:szCs w:val="26"/>
          <w:rtl/>
          <w:lang w:val="en-CA" w:bidi="ar-SA"/>
        </w:rPr>
        <w:t xml:space="preserve"> </w:t>
      </w:r>
      <w:r w:rsidR="00DE2272" w:rsidRPr="005E5FF4">
        <w:rPr>
          <w:rFonts w:hint="cs"/>
          <w:sz w:val="26"/>
          <w:szCs w:val="26"/>
          <w:rtl/>
          <w:lang w:val="en-CA" w:bidi="ar-SA"/>
        </w:rPr>
        <w:t>وخلطات</w:t>
      </w:r>
      <w:r w:rsidRPr="005E5FF4">
        <w:rPr>
          <w:sz w:val="26"/>
          <w:szCs w:val="26"/>
          <w:rtl/>
          <w:lang w:val="en-CA" w:bidi="ar-SA"/>
        </w:rPr>
        <w:t xml:space="preserve"> </w:t>
      </w:r>
      <w:r w:rsidR="00DE2272"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DE2272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 xml:space="preserve">التنسيق الإقليمي بشأن وضع رموز النظام المنسق </w:t>
      </w:r>
      <w:r w:rsidR="00DE2272" w:rsidRPr="005E5FF4">
        <w:rPr>
          <w:rFonts w:hint="cs"/>
          <w:sz w:val="26"/>
          <w:szCs w:val="26"/>
          <w:rtl/>
          <w:lang w:val="en-CA" w:bidi="ar-SA"/>
        </w:rPr>
        <w:t>للمواد الهيدروفلوروكربونية</w:t>
      </w:r>
      <w:r w:rsidRPr="005E5FF4">
        <w:rPr>
          <w:sz w:val="26"/>
          <w:szCs w:val="26"/>
          <w:rtl/>
          <w:lang w:val="en-CA" w:bidi="ar-SA"/>
        </w:rPr>
        <w:t xml:space="preserve">؛ وشراء معدات لتحديد </w:t>
      </w:r>
      <w:r w:rsidR="00DE2272" w:rsidRPr="005E5FF4">
        <w:rPr>
          <w:rFonts w:hint="cs"/>
          <w:sz w:val="26"/>
          <w:szCs w:val="26"/>
          <w:rtl/>
          <w:lang w:val="en-CA" w:bidi="ar-SA"/>
        </w:rPr>
        <w:t>مواد التبريد</w:t>
      </w:r>
      <w:r w:rsidRPr="005E5FF4">
        <w:rPr>
          <w:sz w:val="26"/>
          <w:szCs w:val="26"/>
          <w:rtl/>
          <w:lang w:val="en-CA" w:bidi="ar-SA"/>
        </w:rPr>
        <w:t xml:space="preserve"> </w:t>
      </w:r>
      <w:r w:rsidR="00DE2272" w:rsidRPr="005E5FF4">
        <w:rPr>
          <w:rFonts w:hint="cs"/>
          <w:sz w:val="26"/>
          <w:szCs w:val="26"/>
          <w:rtl/>
          <w:lang w:val="en-CA" w:bidi="ar-SA"/>
        </w:rPr>
        <w:t>بالمواد الهيدروفلوروكربونية</w:t>
      </w:r>
      <w:r w:rsidRPr="005E5FF4">
        <w:rPr>
          <w:sz w:val="26"/>
          <w:szCs w:val="26"/>
          <w:rtl/>
          <w:lang w:val="en-CA" w:bidi="ar-SA"/>
        </w:rPr>
        <w:t>؛</w:t>
      </w:r>
    </w:p>
    <w:p w:rsidR="00DE2272" w:rsidRPr="005E5FF4" w:rsidRDefault="00DE2272" w:rsidP="00DE2272">
      <w:pPr>
        <w:pStyle w:val="ListParagraph"/>
        <w:bidi/>
        <w:ind w:left="1260" w:hanging="540"/>
        <w:rPr>
          <w:sz w:val="26"/>
          <w:szCs w:val="26"/>
          <w:rtl/>
          <w:lang w:val="en-CA" w:bidi="ar-SA"/>
        </w:rPr>
      </w:pPr>
    </w:p>
    <w:p w:rsidR="00A12F33" w:rsidRPr="005E5FF4" w:rsidRDefault="00A12F33" w:rsidP="00465C6A">
      <w:pPr>
        <w:pStyle w:val="ListParagraph"/>
        <w:bidi/>
        <w:ind w:left="1260" w:hanging="540"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 xml:space="preserve">(د) </w:t>
      </w:r>
      <w:r w:rsidR="00DE2272" w:rsidRPr="005E5FF4">
        <w:rPr>
          <w:rFonts w:hint="cs"/>
          <w:sz w:val="26"/>
          <w:szCs w:val="26"/>
          <w:rtl/>
          <w:lang w:val="en-CA" w:bidi="ar-SA"/>
        </w:rPr>
        <w:t xml:space="preserve">   و</w:t>
      </w:r>
      <w:r w:rsidRPr="005E5FF4">
        <w:rPr>
          <w:sz w:val="26"/>
          <w:szCs w:val="26"/>
          <w:rtl/>
          <w:lang w:val="en-CA" w:bidi="ar-SA"/>
        </w:rPr>
        <w:t xml:space="preserve">تنفيذ أنشطة أخرى بما في ذلك البيان العملي والتدريب: برامج تدريبية لاستخدام بدائل ذات قدرة منخفضة على إحداث الاحترار العالمي بما في ذلك </w:t>
      </w:r>
      <w:r w:rsidR="00465C6A" w:rsidRPr="005E5FF4">
        <w:rPr>
          <w:rFonts w:hint="cs"/>
          <w:sz w:val="26"/>
          <w:szCs w:val="26"/>
          <w:rtl/>
          <w:lang w:val="en-CA" w:bidi="ar-SA"/>
        </w:rPr>
        <w:t>مواد التبريد</w:t>
      </w:r>
      <w:r w:rsidRPr="005E5FF4">
        <w:rPr>
          <w:sz w:val="26"/>
          <w:szCs w:val="26"/>
          <w:rtl/>
          <w:lang w:val="en-CA" w:bidi="ar-SA"/>
        </w:rPr>
        <w:t xml:space="preserve"> القابلة لل</w:t>
      </w:r>
      <w:r w:rsidR="00465C6A" w:rsidRPr="005E5FF4">
        <w:rPr>
          <w:sz w:val="26"/>
          <w:szCs w:val="26"/>
          <w:rtl/>
          <w:lang w:val="en-CA" w:bidi="ar-SA"/>
        </w:rPr>
        <w:t>اشتعال بدعم من الخبراء التقنيين</w:t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465C6A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 xml:space="preserve">برامج التوعية من </w:t>
      </w:r>
      <w:r w:rsidR="00465C6A" w:rsidRPr="005E5FF4">
        <w:rPr>
          <w:sz w:val="26"/>
          <w:szCs w:val="26"/>
          <w:rtl/>
          <w:lang w:val="en-CA" w:bidi="ar-SA"/>
        </w:rPr>
        <w:t>أجل توعية الجمهور بتعديل كيغالي</w:t>
      </w:r>
      <w:r w:rsidRPr="005E5FF4">
        <w:rPr>
          <w:sz w:val="26"/>
          <w:szCs w:val="26"/>
          <w:rtl/>
          <w:lang w:val="en-CA" w:bidi="ar-SA"/>
        </w:rPr>
        <w:t xml:space="preserve">، والبدائل الخالية من </w:t>
      </w:r>
      <w:r w:rsidR="00465C6A"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="00465C6A" w:rsidRPr="005E5FF4">
        <w:rPr>
          <w:sz w:val="26"/>
          <w:szCs w:val="26"/>
          <w:rtl/>
          <w:lang w:val="en-CA" w:bidi="ar-SA"/>
        </w:rPr>
        <w:t xml:space="preserve"> المستخدمة في تطبيقات مختلفة</w:t>
      </w:r>
      <w:r w:rsidRPr="005E5FF4">
        <w:rPr>
          <w:sz w:val="26"/>
          <w:szCs w:val="26"/>
          <w:rtl/>
          <w:lang w:val="en-CA" w:bidi="ar-SA"/>
        </w:rPr>
        <w:t>، واستخدام البدائل ذات القدرة المن</w:t>
      </w:r>
      <w:r w:rsidR="00465C6A" w:rsidRPr="005E5FF4">
        <w:rPr>
          <w:sz w:val="26"/>
          <w:szCs w:val="26"/>
          <w:rtl/>
          <w:lang w:val="en-CA" w:bidi="ar-SA"/>
        </w:rPr>
        <w:t>خفضة على إحداث الاحترار العالمي</w:t>
      </w:r>
      <w:r w:rsidRPr="005E5FF4">
        <w:rPr>
          <w:sz w:val="26"/>
          <w:szCs w:val="26"/>
          <w:rtl/>
          <w:lang w:val="en-CA" w:bidi="ar-SA"/>
        </w:rPr>
        <w:t xml:space="preserve">، والضوابط التنظيمية على استخدام بدائل خالية من </w:t>
      </w:r>
      <w:r w:rsidR="00465C6A"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Pr="005E5FF4">
        <w:rPr>
          <w:sz w:val="26"/>
          <w:szCs w:val="26"/>
          <w:rtl/>
          <w:lang w:val="en-CA" w:bidi="ar-SA"/>
        </w:rPr>
        <w:t xml:space="preserve">، ورصد استخدام </w:t>
      </w:r>
      <w:r w:rsidR="00465C6A"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Pr="005E5FF4">
        <w:rPr>
          <w:sz w:val="26"/>
          <w:szCs w:val="26"/>
          <w:rtl/>
          <w:lang w:val="en-CA" w:bidi="ar-SA"/>
        </w:rPr>
        <w:t xml:space="preserve"> / المواد الخالية من </w:t>
      </w:r>
      <w:r w:rsidR="00465C6A"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Pr="005E5FF4">
        <w:rPr>
          <w:sz w:val="26"/>
          <w:szCs w:val="26"/>
          <w:rtl/>
          <w:lang w:val="en-CA" w:bidi="ar-SA"/>
        </w:rPr>
        <w:t xml:space="preserve"> لق</w:t>
      </w:r>
      <w:r w:rsidR="00465C6A" w:rsidRPr="005E5FF4">
        <w:rPr>
          <w:sz w:val="26"/>
          <w:szCs w:val="26"/>
          <w:rtl/>
          <w:lang w:val="en-CA" w:bidi="ar-SA"/>
        </w:rPr>
        <w:t>طاع التصنيع و / أو خدمة التبريد</w:t>
      </w:r>
      <w:r w:rsidRPr="005E5FF4">
        <w:rPr>
          <w:sz w:val="26"/>
          <w:szCs w:val="26"/>
          <w:rtl/>
          <w:lang w:val="en-CA" w:bidi="ar-SA"/>
        </w:rPr>
        <w:t>، والمؤ</w:t>
      </w:r>
      <w:r w:rsidR="00465C6A" w:rsidRPr="005E5FF4">
        <w:rPr>
          <w:sz w:val="26"/>
          <w:szCs w:val="26"/>
          <w:rtl/>
          <w:lang w:val="en-CA" w:bidi="ar-SA"/>
        </w:rPr>
        <w:t xml:space="preserve">سسات الحكومية والتقنية </w:t>
      </w:r>
      <w:r w:rsidR="00465C6A" w:rsidRPr="005E5FF4">
        <w:rPr>
          <w:rFonts w:hint="cs"/>
          <w:sz w:val="26"/>
          <w:szCs w:val="26"/>
          <w:rtl/>
          <w:lang w:val="en-CA" w:bidi="ar-SA"/>
        </w:rPr>
        <w:t>والعامة</w:t>
      </w:r>
      <w:r w:rsidRPr="005E5FF4">
        <w:rPr>
          <w:sz w:val="26"/>
          <w:szCs w:val="26"/>
          <w:rtl/>
          <w:lang w:val="en-CA" w:bidi="ar-SA"/>
        </w:rPr>
        <w:t>؛ والضرائب التفاضلية على أساس</w:t>
      </w:r>
      <w:r w:rsidR="00465C6A" w:rsidRPr="005E5FF4">
        <w:rPr>
          <w:rFonts w:hint="cs"/>
          <w:sz w:val="26"/>
          <w:szCs w:val="26"/>
          <w:rtl/>
          <w:lang w:val="en-CA" w:bidi="ar-SA"/>
        </w:rPr>
        <w:t xml:space="preserve"> مواد التبريد ذات</w:t>
      </w:r>
      <w:r w:rsidRPr="005E5FF4">
        <w:rPr>
          <w:sz w:val="26"/>
          <w:szCs w:val="26"/>
          <w:rtl/>
          <w:lang w:val="en-CA" w:bidi="ar-SA"/>
        </w:rPr>
        <w:t xml:space="preserve"> القدرة </w:t>
      </w:r>
      <w:r w:rsidR="00465C6A" w:rsidRPr="005E5FF4">
        <w:rPr>
          <w:rFonts w:hint="cs"/>
          <w:sz w:val="26"/>
          <w:szCs w:val="26"/>
          <w:rtl/>
          <w:lang w:val="en-CA" w:bidi="ar-SA"/>
        </w:rPr>
        <w:t xml:space="preserve">المنخفضة </w:t>
      </w:r>
      <w:r w:rsidR="00465C6A" w:rsidRPr="005E5FF4">
        <w:rPr>
          <w:sz w:val="26"/>
          <w:szCs w:val="26"/>
          <w:rtl/>
          <w:lang w:val="en-CA" w:bidi="ar-SA"/>
        </w:rPr>
        <w:t xml:space="preserve">على إحداث الاحترار العالمي؛ </w:t>
      </w:r>
    </w:p>
    <w:p w:rsidR="00465C6A" w:rsidRPr="005E5FF4" w:rsidRDefault="00465C6A" w:rsidP="00465C6A">
      <w:pPr>
        <w:pStyle w:val="ListParagraph"/>
        <w:bidi/>
        <w:ind w:left="1260" w:hanging="540"/>
        <w:rPr>
          <w:sz w:val="26"/>
          <w:szCs w:val="26"/>
          <w:lang w:val="en-CA" w:bidi="ar-SA"/>
        </w:rPr>
      </w:pPr>
    </w:p>
    <w:p w:rsidR="00A12F33" w:rsidRPr="005E5FF4" w:rsidRDefault="00A12F33" w:rsidP="00E84296">
      <w:pPr>
        <w:pStyle w:val="ListParagraph"/>
        <w:bidi/>
        <w:ind w:left="1260" w:hanging="450"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 xml:space="preserve">(هـ) </w:t>
      </w:r>
      <w:r w:rsidR="00465C6A" w:rsidRPr="005E5FF4">
        <w:rPr>
          <w:rFonts w:hint="cs"/>
          <w:sz w:val="26"/>
          <w:szCs w:val="26"/>
          <w:rtl/>
          <w:lang w:val="en-CA" w:bidi="ar-SA"/>
        </w:rPr>
        <w:t xml:space="preserve"> </w:t>
      </w:r>
      <w:r w:rsidR="00465C6A" w:rsidRPr="005E5FF4">
        <w:rPr>
          <w:rFonts w:hint="cs"/>
          <w:sz w:val="26"/>
          <w:szCs w:val="26"/>
          <w:u w:val="single"/>
          <w:rtl/>
          <w:lang w:val="en-CA" w:bidi="ar-SA"/>
        </w:rPr>
        <w:t>و</w:t>
      </w:r>
      <w:r w:rsidRPr="005E5FF4">
        <w:rPr>
          <w:sz w:val="26"/>
          <w:szCs w:val="26"/>
          <w:u w:val="single"/>
          <w:rtl/>
          <w:lang w:val="en-CA" w:bidi="ar-SA"/>
        </w:rPr>
        <w:t xml:space="preserve">الأنشطة </w:t>
      </w:r>
      <w:r w:rsidR="004F0298" w:rsidRPr="005E5FF4">
        <w:rPr>
          <w:rFonts w:hint="cs"/>
          <w:sz w:val="26"/>
          <w:szCs w:val="26"/>
          <w:u w:val="single"/>
          <w:rtl/>
          <w:lang w:val="en-CA" w:bidi="ar-SA"/>
        </w:rPr>
        <w:t>المتعلقة</w:t>
      </w:r>
      <w:r w:rsidRPr="005E5FF4">
        <w:rPr>
          <w:sz w:val="26"/>
          <w:szCs w:val="26"/>
          <w:u w:val="single"/>
          <w:rtl/>
          <w:lang w:val="en-CA" w:bidi="ar-SA"/>
        </w:rPr>
        <w:t xml:space="preserve"> بكفاءة</w:t>
      </w:r>
      <w:r w:rsidR="004F0298" w:rsidRPr="005E5FF4">
        <w:rPr>
          <w:rFonts w:hint="cs"/>
          <w:sz w:val="26"/>
          <w:szCs w:val="26"/>
          <w:u w:val="single"/>
          <w:rtl/>
          <w:lang w:val="en-CA" w:bidi="ar-SA"/>
        </w:rPr>
        <w:t xml:space="preserve"> استخدام</w:t>
      </w:r>
      <w:r w:rsidRPr="005E5FF4">
        <w:rPr>
          <w:sz w:val="26"/>
          <w:szCs w:val="26"/>
          <w:u w:val="single"/>
          <w:rtl/>
          <w:lang w:val="en-CA" w:bidi="ar-SA"/>
        </w:rPr>
        <w:t xml:space="preserve"> الطاقة</w:t>
      </w:r>
      <w:r w:rsidRPr="005E5FF4">
        <w:rPr>
          <w:sz w:val="26"/>
          <w:szCs w:val="26"/>
          <w:rtl/>
          <w:lang w:val="en-CA" w:bidi="ar-SA"/>
        </w:rPr>
        <w:t>: التنسيق مع مؤسسات كفاءة</w:t>
      </w:r>
      <w:r w:rsidR="004F0298" w:rsidRPr="005E5FF4">
        <w:rPr>
          <w:rFonts w:hint="cs"/>
          <w:sz w:val="26"/>
          <w:szCs w:val="26"/>
          <w:rtl/>
          <w:lang w:val="en-CA" w:bidi="ar-SA"/>
        </w:rPr>
        <w:t xml:space="preserve"> استخدام</w:t>
      </w:r>
      <w:r w:rsidRPr="005E5FF4">
        <w:rPr>
          <w:sz w:val="26"/>
          <w:szCs w:val="26"/>
          <w:rtl/>
          <w:lang w:val="en-CA" w:bidi="ar-SA"/>
        </w:rPr>
        <w:t xml:space="preserve"> الطاقة لإدراج أحكام تعديل كيغالي أثناء تنفيذ تدابير كفاءة</w:t>
      </w:r>
      <w:r w:rsidR="004F0298" w:rsidRPr="005E5FF4">
        <w:rPr>
          <w:rFonts w:hint="cs"/>
          <w:sz w:val="26"/>
          <w:szCs w:val="26"/>
          <w:rtl/>
          <w:lang w:val="en-CA" w:bidi="ar-SA"/>
        </w:rPr>
        <w:t xml:space="preserve"> استخدام</w:t>
      </w:r>
      <w:r w:rsidRPr="005E5FF4">
        <w:rPr>
          <w:sz w:val="26"/>
          <w:szCs w:val="26"/>
          <w:rtl/>
          <w:lang w:val="en-CA" w:bidi="ar-SA"/>
        </w:rPr>
        <w:t xml:space="preserve"> الطاقة (</w:t>
      </w:r>
      <w:r w:rsidR="004F0298" w:rsidRPr="005E5FF4">
        <w:rPr>
          <w:rFonts w:hint="cs"/>
          <w:sz w:val="26"/>
          <w:szCs w:val="26"/>
          <w:rtl/>
          <w:lang w:val="en-CA" w:bidi="ar-SA"/>
        </w:rPr>
        <w:t>مثل</w:t>
      </w:r>
      <w:r w:rsidR="004F0298" w:rsidRPr="005E5FF4">
        <w:rPr>
          <w:sz w:val="26"/>
          <w:szCs w:val="26"/>
          <w:rtl/>
          <w:lang w:val="en-CA" w:bidi="ar-SA"/>
        </w:rPr>
        <w:t>، معايير أداء الطاقة الدنيا، وبرامج وضع العلامات</w:t>
      </w:r>
      <w:r w:rsidRPr="005E5FF4">
        <w:rPr>
          <w:sz w:val="26"/>
          <w:szCs w:val="26"/>
          <w:rtl/>
          <w:lang w:val="en-CA" w:bidi="ar-SA"/>
        </w:rPr>
        <w:t xml:space="preserve">، وتحسين كفاءة </w:t>
      </w:r>
      <w:r w:rsidR="004F0298" w:rsidRPr="005E5FF4">
        <w:rPr>
          <w:sz w:val="26"/>
          <w:szCs w:val="26"/>
          <w:rtl/>
          <w:lang w:val="en-CA" w:bidi="ar-SA"/>
        </w:rPr>
        <w:t>معدات</w:t>
      </w:r>
      <w:r w:rsidR="004F0298" w:rsidRPr="005E5FF4">
        <w:rPr>
          <w:rFonts w:hint="cs"/>
          <w:sz w:val="26"/>
          <w:szCs w:val="26"/>
          <w:rtl/>
          <w:lang w:val="en-CA" w:bidi="ar-SA"/>
        </w:rPr>
        <w:t xml:space="preserve"> ا</w:t>
      </w:r>
      <w:r w:rsidR="004F0298" w:rsidRPr="005E5FF4">
        <w:rPr>
          <w:sz w:val="26"/>
          <w:szCs w:val="26"/>
          <w:rtl/>
          <w:lang w:val="en-CA" w:bidi="ar-SA"/>
        </w:rPr>
        <w:t xml:space="preserve">لتبريد وتكييف الهواء </w:t>
      </w:r>
      <w:r w:rsidR="004F0298" w:rsidRPr="005E5FF4">
        <w:rPr>
          <w:rFonts w:hint="cs"/>
          <w:sz w:val="26"/>
          <w:szCs w:val="26"/>
          <w:rtl/>
          <w:lang w:val="en-CA" w:bidi="ar-SA"/>
        </w:rPr>
        <w:t xml:space="preserve">في استخدام </w:t>
      </w:r>
      <w:r w:rsidR="004F0298" w:rsidRPr="005E5FF4">
        <w:rPr>
          <w:sz w:val="26"/>
          <w:szCs w:val="26"/>
          <w:rtl/>
          <w:lang w:val="en-CA" w:bidi="ar-SA"/>
        </w:rPr>
        <w:t>الطاقة</w:t>
      </w:r>
      <w:r w:rsidRPr="005E5FF4">
        <w:rPr>
          <w:sz w:val="26"/>
          <w:szCs w:val="26"/>
          <w:rtl/>
          <w:lang w:val="en-CA" w:bidi="ar-SA"/>
        </w:rPr>
        <w:t xml:space="preserve">، والمشاركة في </w:t>
      </w:r>
      <w:r w:rsidR="004F0298" w:rsidRPr="005E5FF4">
        <w:rPr>
          <w:rFonts w:hint="cs"/>
          <w:sz w:val="26"/>
          <w:szCs w:val="26"/>
          <w:rtl/>
          <w:lang w:val="en-CA" w:bidi="ar-SA"/>
        </w:rPr>
        <w:t>وضع</w:t>
      </w:r>
      <w:r w:rsidR="00E0253E" w:rsidRPr="005E5FF4">
        <w:rPr>
          <w:sz w:val="26"/>
          <w:szCs w:val="26"/>
          <w:rtl/>
          <w:lang w:val="en-CA" w:bidi="ar-SA"/>
        </w:rPr>
        <w:t xml:space="preserve"> خطط التبريد </w:t>
      </w:r>
      <w:r w:rsidR="00E0253E" w:rsidRPr="005E5FF4">
        <w:rPr>
          <w:rFonts w:hint="cs"/>
          <w:sz w:val="26"/>
          <w:szCs w:val="26"/>
          <w:rtl/>
          <w:lang w:val="en-CA" w:bidi="ar-SA"/>
        </w:rPr>
        <w:t xml:space="preserve">من أجل </w:t>
      </w:r>
      <w:r w:rsidRPr="005E5FF4">
        <w:rPr>
          <w:sz w:val="26"/>
          <w:szCs w:val="26"/>
          <w:rtl/>
          <w:lang w:val="en-CA" w:bidi="ar-SA"/>
        </w:rPr>
        <w:t xml:space="preserve">تعزيز التكنولوجيات ذات الكفاءة في استخدام الطاقة </w:t>
      </w:r>
      <w:r w:rsidR="00E0253E" w:rsidRPr="005E5FF4">
        <w:rPr>
          <w:rFonts w:hint="cs"/>
          <w:sz w:val="26"/>
          <w:szCs w:val="26"/>
          <w:rtl/>
          <w:lang w:val="en-CA" w:bidi="ar-SA"/>
        </w:rPr>
        <w:t xml:space="preserve">ذات القدرة </w:t>
      </w:r>
      <w:r w:rsidRPr="005E5FF4">
        <w:rPr>
          <w:sz w:val="26"/>
          <w:szCs w:val="26"/>
          <w:rtl/>
          <w:lang w:val="en-CA" w:bidi="ar-SA"/>
        </w:rPr>
        <w:t>المن</w:t>
      </w:r>
      <w:r w:rsidR="00E0253E" w:rsidRPr="005E5FF4">
        <w:rPr>
          <w:sz w:val="26"/>
          <w:szCs w:val="26"/>
          <w:rtl/>
          <w:lang w:val="en-CA" w:bidi="ar-SA"/>
        </w:rPr>
        <w:t>خفضة الدرة على إحداث الاحترار العالمي</w:t>
      </w:r>
      <w:r w:rsidRPr="005E5FF4">
        <w:rPr>
          <w:sz w:val="26"/>
          <w:szCs w:val="26"/>
          <w:rtl/>
          <w:lang w:val="en-CA" w:bidi="ar-SA"/>
        </w:rPr>
        <w:t xml:space="preserve">، والمدخلات أثناء </w:t>
      </w:r>
      <w:r w:rsidR="00E0253E" w:rsidRPr="005E5FF4">
        <w:rPr>
          <w:rFonts w:hint="cs"/>
          <w:sz w:val="26"/>
          <w:szCs w:val="26"/>
          <w:rtl/>
          <w:lang w:val="en-CA" w:bidi="ar-SA"/>
        </w:rPr>
        <w:t>وضع</w:t>
      </w:r>
      <w:r w:rsidRPr="005E5FF4">
        <w:rPr>
          <w:sz w:val="26"/>
          <w:szCs w:val="26"/>
          <w:rtl/>
          <w:lang w:val="en-CA" w:bidi="ar-SA"/>
        </w:rPr>
        <w:t xml:space="preserve"> المعايير الإقليمية بشأن اعتماد </w:t>
      </w:r>
      <w:r w:rsidR="00E0253E" w:rsidRPr="005E5FF4">
        <w:rPr>
          <w:rFonts w:hint="cs"/>
          <w:sz w:val="26"/>
          <w:szCs w:val="26"/>
          <w:rtl/>
          <w:lang w:val="en-CA" w:bidi="ar-SA"/>
        </w:rPr>
        <w:t>تكنولوجيا</w:t>
      </w:r>
      <w:r w:rsidR="00E0253E" w:rsidRPr="005E5FF4">
        <w:rPr>
          <w:rFonts w:hint="eastAsia"/>
          <w:sz w:val="26"/>
          <w:szCs w:val="26"/>
          <w:rtl/>
          <w:lang w:val="en-CA" w:bidi="ar-SA"/>
        </w:rPr>
        <w:t>ت</w:t>
      </w:r>
      <w:r w:rsidR="00E0253E" w:rsidRPr="005E5FF4">
        <w:rPr>
          <w:sz w:val="26"/>
          <w:szCs w:val="26"/>
          <w:rtl/>
          <w:lang w:val="en-CA" w:bidi="ar-SA"/>
        </w:rPr>
        <w:t xml:space="preserve"> فعالة في استخدام الطاقة)</w:t>
      </w:r>
      <w:r w:rsidR="00E0253E" w:rsidRPr="005E5FF4">
        <w:rPr>
          <w:rStyle w:val="FootnoteReference"/>
          <w:sz w:val="26"/>
          <w:szCs w:val="26"/>
          <w:rtl/>
          <w:lang w:val="en-CA" w:bidi="ar-SA"/>
        </w:rPr>
        <w:footnoteReference w:id="31"/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E84296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>تشجيع مشاركة أصحاب المصلحة في كفاءة</w:t>
      </w:r>
      <w:r w:rsidR="00E84296" w:rsidRPr="005E5FF4">
        <w:rPr>
          <w:rFonts w:hint="cs"/>
          <w:sz w:val="26"/>
          <w:szCs w:val="26"/>
          <w:rtl/>
          <w:lang w:val="en-CA" w:bidi="ar-SA"/>
        </w:rPr>
        <w:t xml:space="preserve"> استخدام</w:t>
      </w:r>
      <w:r w:rsidRPr="005E5FF4">
        <w:rPr>
          <w:sz w:val="26"/>
          <w:szCs w:val="26"/>
          <w:rtl/>
          <w:lang w:val="en-CA" w:bidi="ar-SA"/>
        </w:rPr>
        <w:t xml:space="preserve"> الطاقة في ال</w:t>
      </w:r>
      <w:r w:rsidR="00E84296" w:rsidRPr="005E5FF4">
        <w:rPr>
          <w:sz w:val="26"/>
          <w:szCs w:val="26"/>
          <w:rtl/>
          <w:lang w:val="en-CA" w:bidi="ar-SA"/>
        </w:rPr>
        <w:t>اجتماعات المتعلقة بتعديل كيغالي</w:t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E84296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 xml:space="preserve">تعزيز كفاءة </w:t>
      </w:r>
      <w:r w:rsidR="00E84296" w:rsidRPr="005E5FF4">
        <w:rPr>
          <w:rFonts w:hint="cs"/>
          <w:sz w:val="26"/>
          <w:szCs w:val="26"/>
          <w:rtl/>
          <w:lang w:val="en-CA" w:bidi="ar-SA"/>
        </w:rPr>
        <w:t xml:space="preserve">استخدام </w:t>
      </w:r>
      <w:r w:rsidRPr="005E5FF4">
        <w:rPr>
          <w:sz w:val="26"/>
          <w:szCs w:val="26"/>
          <w:rtl/>
          <w:lang w:val="en-CA" w:bidi="ar-SA"/>
        </w:rPr>
        <w:t xml:space="preserve">الطاقة المتعلقة بالتبريد في تدابير تعزيز كفاءة </w:t>
      </w:r>
      <w:r w:rsidR="00E84296" w:rsidRPr="005E5FF4">
        <w:rPr>
          <w:rFonts w:hint="cs"/>
          <w:sz w:val="26"/>
          <w:szCs w:val="26"/>
          <w:rtl/>
          <w:lang w:val="en-CA" w:bidi="ar-SA"/>
        </w:rPr>
        <w:t xml:space="preserve">استخدام </w:t>
      </w:r>
      <w:r w:rsidR="00E84296" w:rsidRPr="005E5FF4">
        <w:rPr>
          <w:sz w:val="26"/>
          <w:szCs w:val="26"/>
          <w:rtl/>
          <w:lang w:val="en-CA" w:bidi="ar-SA"/>
        </w:rPr>
        <w:t>الطاقة القطاعية</w:t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E84296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 xml:space="preserve">التدريب على </w:t>
      </w:r>
      <w:r w:rsidR="00E84296" w:rsidRPr="005E5FF4">
        <w:rPr>
          <w:rFonts w:hint="cs"/>
          <w:sz w:val="26"/>
          <w:szCs w:val="26"/>
          <w:rtl/>
          <w:lang w:val="en-CA" w:bidi="ar-SA"/>
        </w:rPr>
        <w:t>تكنولوجيا</w:t>
      </w:r>
      <w:r w:rsidR="00E84296" w:rsidRPr="005E5FF4">
        <w:rPr>
          <w:rFonts w:hint="eastAsia"/>
          <w:sz w:val="26"/>
          <w:szCs w:val="26"/>
          <w:rtl/>
          <w:lang w:val="en-CA" w:bidi="ar-SA"/>
        </w:rPr>
        <w:t>ت</w:t>
      </w:r>
      <w:r w:rsidR="00E84296" w:rsidRPr="005E5FF4">
        <w:rPr>
          <w:sz w:val="26"/>
          <w:szCs w:val="26"/>
          <w:rtl/>
          <w:lang w:val="en-CA" w:bidi="ar-SA"/>
        </w:rPr>
        <w:t xml:space="preserve"> </w:t>
      </w:r>
      <w:r w:rsidRPr="005E5FF4">
        <w:rPr>
          <w:sz w:val="26"/>
          <w:szCs w:val="26"/>
          <w:rtl/>
          <w:lang w:val="en-CA" w:bidi="ar-SA"/>
        </w:rPr>
        <w:t>التبريد وتكييف الهوا</w:t>
      </w:r>
      <w:r w:rsidR="00E84296" w:rsidRPr="005E5FF4">
        <w:rPr>
          <w:sz w:val="26"/>
          <w:szCs w:val="26"/>
          <w:rtl/>
          <w:lang w:val="en-CA" w:bidi="ar-SA"/>
        </w:rPr>
        <w:t>ء ذات الكفاءة في استخدام الطاقة</w:t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E84296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 xml:space="preserve">إظهار </w:t>
      </w:r>
      <w:r w:rsidR="00E84296" w:rsidRPr="005E5FF4">
        <w:rPr>
          <w:rFonts w:hint="cs"/>
          <w:sz w:val="26"/>
          <w:szCs w:val="26"/>
          <w:rtl/>
          <w:lang w:val="en-CA" w:bidi="ar-SA"/>
        </w:rPr>
        <w:t>الوفورات</w:t>
      </w:r>
      <w:r w:rsidRPr="005E5FF4">
        <w:rPr>
          <w:sz w:val="26"/>
          <w:szCs w:val="26"/>
          <w:rtl/>
          <w:lang w:val="en-CA" w:bidi="ar-SA"/>
        </w:rPr>
        <w:t xml:space="preserve"> للمستخدمين من</w:t>
      </w:r>
      <w:r w:rsidR="00E84296" w:rsidRPr="005E5FF4">
        <w:rPr>
          <w:sz w:val="26"/>
          <w:szCs w:val="26"/>
          <w:rtl/>
          <w:lang w:val="en-CA" w:bidi="ar-SA"/>
        </w:rPr>
        <w:t xml:space="preserve"> خلال اعتماد معدات موفرة للطاقة</w:t>
      </w:r>
      <w:r w:rsidRPr="005E5FF4">
        <w:rPr>
          <w:sz w:val="26"/>
          <w:szCs w:val="26"/>
          <w:rtl/>
          <w:lang w:val="en-CA" w:bidi="ar-SA"/>
        </w:rPr>
        <w:t xml:space="preserve">؛ وتصميم معدات تبريد وتكييف الهواء </w:t>
      </w:r>
      <w:r w:rsidR="00E84296" w:rsidRPr="005E5FF4">
        <w:rPr>
          <w:rFonts w:hint="cs"/>
          <w:sz w:val="26"/>
          <w:szCs w:val="26"/>
          <w:rtl/>
          <w:lang w:val="en-CA" w:bidi="ar-SA"/>
        </w:rPr>
        <w:t xml:space="preserve">ذات كفاءة في استخدام الطاقة </w:t>
      </w:r>
      <w:r w:rsidRPr="005E5FF4">
        <w:rPr>
          <w:sz w:val="26"/>
          <w:szCs w:val="26"/>
          <w:rtl/>
          <w:lang w:val="en-CA" w:bidi="ar-SA"/>
        </w:rPr>
        <w:t xml:space="preserve">وتدابير لتعزيز اعتماد </w:t>
      </w:r>
      <w:r w:rsidR="00E84296" w:rsidRPr="005E5FF4">
        <w:rPr>
          <w:rFonts w:hint="cs"/>
          <w:sz w:val="26"/>
          <w:szCs w:val="26"/>
          <w:rtl/>
          <w:lang w:val="en-CA" w:bidi="ar-SA"/>
        </w:rPr>
        <w:t>تكنولوجيا</w:t>
      </w:r>
      <w:r w:rsidR="00E84296" w:rsidRPr="005E5FF4">
        <w:rPr>
          <w:rFonts w:hint="eastAsia"/>
          <w:sz w:val="26"/>
          <w:szCs w:val="26"/>
          <w:rtl/>
          <w:lang w:val="en-CA" w:bidi="ar-SA"/>
        </w:rPr>
        <w:t>ت</w:t>
      </w:r>
      <w:r w:rsidR="00E84296" w:rsidRPr="005E5FF4">
        <w:rPr>
          <w:sz w:val="26"/>
          <w:szCs w:val="26"/>
          <w:rtl/>
          <w:lang w:val="en-CA" w:bidi="ar-SA"/>
        </w:rPr>
        <w:t xml:space="preserve"> </w:t>
      </w:r>
      <w:r w:rsidRPr="005E5FF4">
        <w:rPr>
          <w:sz w:val="26"/>
          <w:szCs w:val="26"/>
          <w:rtl/>
          <w:lang w:val="en-CA" w:bidi="ar-SA"/>
        </w:rPr>
        <w:t>موفرة للطاقة.</w:t>
      </w:r>
    </w:p>
    <w:p w:rsidR="00A12F33" w:rsidRPr="005E5FF4" w:rsidRDefault="00A12F33" w:rsidP="00A12F33">
      <w:pPr>
        <w:bidi/>
        <w:rPr>
          <w:sz w:val="26"/>
          <w:szCs w:val="26"/>
          <w:rtl/>
          <w:lang w:val="en-CA" w:bidi="ar-SA"/>
        </w:rPr>
      </w:pPr>
    </w:p>
    <w:p w:rsidR="005E5FF4" w:rsidRDefault="005E5FF4">
      <w:pPr>
        <w:jc w:val="left"/>
        <w:rPr>
          <w:sz w:val="26"/>
          <w:szCs w:val="26"/>
          <w:u w:val="single"/>
          <w:rtl/>
          <w:lang w:val="en-CA" w:bidi="ar-SA"/>
        </w:rPr>
      </w:pPr>
      <w:r>
        <w:rPr>
          <w:sz w:val="26"/>
          <w:szCs w:val="26"/>
          <w:u w:val="single"/>
          <w:rtl/>
          <w:lang w:val="en-CA" w:bidi="ar-SA"/>
        </w:rPr>
        <w:br w:type="page"/>
      </w:r>
    </w:p>
    <w:p w:rsidR="00A12F33" w:rsidRPr="005E5FF4" w:rsidRDefault="00A12F33" w:rsidP="00A12F33">
      <w:pPr>
        <w:bidi/>
        <w:rPr>
          <w:sz w:val="26"/>
          <w:szCs w:val="26"/>
          <w:u w:val="single"/>
          <w:rtl/>
          <w:lang w:val="en-CA" w:bidi="ar-SA"/>
        </w:rPr>
      </w:pPr>
      <w:r w:rsidRPr="005E5FF4">
        <w:rPr>
          <w:sz w:val="26"/>
          <w:szCs w:val="26"/>
          <w:u w:val="single"/>
          <w:rtl/>
          <w:lang w:val="en-CA" w:bidi="ar-SA"/>
        </w:rPr>
        <w:lastRenderedPageBreak/>
        <w:t>النتائج الرئيسية والدروس المستفادة</w:t>
      </w:r>
    </w:p>
    <w:p w:rsidR="00D31750" w:rsidRPr="005E5FF4" w:rsidRDefault="00D31750" w:rsidP="00D31750">
      <w:pPr>
        <w:bidi/>
        <w:rPr>
          <w:sz w:val="26"/>
          <w:szCs w:val="26"/>
          <w:lang w:val="en-CA" w:bidi="ar-SA"/>
        </w:rPr>
      </w:pPr>
    </w:p>
    <w:p w:rsidR="00A12F33" w:rsidRPr="005E5FF4" w:rsidRDefault="00FD0830" w:rsidP="00FD0830">
      <w:pPr>
        <w:bidi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>9-</w:t>
      </w:r>
      <w:r w:rsidRPr="005E5FF4">
        <w:rPr>
          <w:rFonts w:hint="cs"/>
          <w:sz w:val="26"/>
          <w:szCs w:val="26"/>
          <w:rtl/>
          <w:lang w:val="en-CA" w:bidi="ar-SA"/>
        </w:rPr>
        <w:tab/>
      </w:r>
      <w:r w:rsidR="00A12F33" w:rsidRPr="005E5FF4">
        <w:rPr>
          <w:sz w:val="26"/>
          <w:szCs w:val="26"/>
          <w:rtl/>
          <w:lang w:val="en-CA" w:bidi="ar-SA"/>
        </w:rPr>
        <w:t xml:space="preserve">أثناء تنفيذ الأنشطة </w:t>
      </w:r>
      <w:r w:rsidRPr="005E5FF4">
        <w:rPr>
          <w:sz w:val="26"/>
          <w:szCs w:val="26"/>
          <w:rtl/>
          <w:lang w:val="en-CA" w:bidi="ar-SA"/>
        </w:rPr>
        <w:t>التمكينية</w:t>
      </w:r>
      <w:r w:rsidR="00A12F33" w:rsidRPr="005E5FF4">
        <w:rPr>
          <w:sz w:val="26"/>
          <w:szCs w:val="26"/>
          <w:rtl/>
          <w:lang w:val="en-CA" w:bidi="ar-SA"/>
        </w:rPr>
        <w:t xml:space="preserve">، اكتسبت البلدان خبرة في عملية التصديق على تعديل كيغالي وتنفيذ الأنشطة التمكينية للتخفيض التدريجي </w:t>
      </w:r>
      <w:r w:rsidRPr="005E5FF4">
        <w:rPr>
          <w:rFonts w:hint="cs"/>
          <w:sz w:val="26"/>
          <w:szCs w:val="26"/>
          <w:rtl/>
          <w:lang w:val="en-CA" w:bidi="ar-SA"/>
        </w:rPr>
        <w:t>للمواد الهيدروفلوروكربونية</w:t>
      </w:r>
      <w:r w:rsidRPr="005E5FF4">
        <w:rPr>
          <w:sz w:val="26"/>
          <w:szCs w:val="26"/>
          <w:rtl/>
          <w:lang w:val="en-CA" w:bidi="ar-SA"/>
        </w:rPr>
        <w:t xml:space="preserve"> </w:t>
      </w:r>
      <w:r w:rsidR="00A12F33" w:rsidRPr="005E5FF4">
        <w:rPr>
          <w:sz w:val="26"/>
          <w:szCs w:val="26"/>
          <w:rtl/>
          <w:lang w:val="en-CA" w:bidi="ar-SA"/>
        </w:rPr>
        <w:t>على النحو الموجز أدناه:</w:t>
      </w:r>
    </w:p>
    <w:p w:rsidR="00FD0830" w:rsidRPr="005E5FF4" w:rsidRDefault="00FD0830" w:rsidP="00FD0830">
      <w:pPr>
        <w:bidi/>
        <w:rPr>
          <w:sz w:val="26"/>
          <w:szCs w:val="26"/>
          <w:lang w:val="en-CA" w:bidi="ar-SA"/>
        </w:rPr>
      </w:pPr>
    </w:p>
    <w:p w:rsidR="00A12F33" w:rsidRPr="005E5FF4" w:rsidRDefault="00907F3C" w:rsidP="00EA5DA7">
      <w:pPr>
        <w:pStyle w:val="ListParagraph"/>
        <w:numPr>
          <w:ilvl w:val="0"/>
          <w:numId w:val="11"/>
        </w:numPr>
        <w:bidi/>
        <w:ind w:left="1260" w:hanging="540"/>
        <w:rPr>
          <w:sz w:val="26"/>
          <w:szCs w:val="26"/>
          <w:lang w:val="en-CA" w:bidi="ar-SA"/>
        </w:rPr>
      </w:pPr>
      <w:r w:rsidRPr="005E5FF4">
        <w:rPr>
          <w:rFonts w:hint="cs"/>
          <w:sz w:val="26"/>
          <w:szCs w:val="26"/>
          <w:rtl/>
          <w:lang w:val="en-CA" w:bidi="ar-SA"/>
        </w:rPr>
        <w:t xml:space="preserve">يساعد </w:t>
      </w:r>
      <w:r w:rsidR="00A12F33" w:rsidRPr="005E5FF4">
        <w:rPr>
          <w:sz w:val="26"/>
          <w:szCs w:val="26"/>
          <w:rtl/>
          <w:lang w:val="en-CA" w:bidi="ar-SA"/>
        </w:rPr>
        <w:t xml:space="preserve">تقرير التقييم القطري لفهم اتجاهات استهلاك </w:t>
      </w:r>
      <w:r w:rsidRPr="005E5FF4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Pr="005E5FF4">
        <w:rPr>
          <w:sz w:val="26"/>
          <w:szCs w:val="26"/>
          <w:rtl/>
          <w:lang w:val="en-CA" w:bidi="ar-SA"/>
        </w:rPr>
        <w:t xml:space="preserve"> </w:t>
      </w:r>
      <w:r w:rsidR="00A12F33" w:rsidRPr="005E5FF4">
        <w:rPr>
          <w:sz w:val="26"/>
          <w:szCs w:val="26"/>
          <w:rtl/>
          <w:lang w:val="en-CA" w:bidi="ar-SA"/>
        </w:rPr>
        <w:t xml:space="preserve">أصحاب المصلحة على تحديد الإجراءات </w:t>
      </w:r>
      <w:r w:rsidRPr="005E5FF4">
        <w:rPr>
          <w:rFonts w:hint="cs"/>
          <w:sz w:val="26"/>
          <w:szCs w:val="26"/>
          <w:rtl/>
          <w:lang w:val="en-CA" w:bidi="ar-SA"/>
        </w:rPr>
        <w:t>الواجب</w:t>
      </w:r>
      <w:r w:rsidR="00A12F33" w:rsidRPr="005E5FF4">
        <w:rPr>
          <w:sz w:val="26"/>
          <w:szCs w:val="26"/>
          <w:rtl/>
          <w:lang w:val="en-CA" w:bidi="ar-SA"/>
        </w:rPr>
        <w:t xml:space="preserve"> اتخاذها ومس</w:t>
      </w:r>
      <w:r w:rsidRPr="005E5FF4">
        <w:rPr>
          <w:sz w:val="26"/>
          <w:szCs w:val="26"/>
          <w:rtl/>
          <w:lang w:val="en-CA" w:bidi="ar-SA"/>
        </w:rPr>
        <w:t>ؤولياتهم في تنفيذ هذه الإجراءات</w:t>
      </w:r>
      <w:r w:rsidR="00A12F33" w:rsidRPr="005E5FF4">
        <w:rPr>
          <w:sz w:val="26"/>
          <w:szCs w:val="26"/>
          <w:rtl/>
          <w:lang w:val="en-CA" w:bidi="ar-SA"/>
        </w:rPr>
        <w:t xml:space="preserve">؛ </w:t>
      </w:r>
      <w:r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>تم إعداد مبادئ توجيهية بشأن منهجيات جمع البيانات و</w:t>
      </w:r>
      <w:r w:rsidRPr="005E5FF4">
        <w:rPr>
          <w:rFonts w:hint="cs"/>
          <w:sz w:val="26"/>
          <w:szCs w:val="26"/>
          <w:rtl/>
          <w:lang w:val="en-CA" w:bidi="ar-SA"/>
        </w:rPr>
        <w:t>المسوح وال</w:t>
      </w:r>
      <w:r w:rsidR="00A12F33" w:rsidRPr="005E5FF4">
        <w:rPr>
          <w:sz w:val="26"/>
          <w:szCs w:val="26"/>
          <w:rtl/>
          <w:lang w:val="en-CA" w:bidi="ar-SA"/>
        </w:rPr>
        <w:t>استبيانات / نماذج التقارير المنظمة وإبلاغها لج</w:t>
      </w:r>
      <w:r w:rsidR="004113F3" w:rsidRPr="005E5FF4">
        <w:rPr>
          <w:sz w:val="26"/>
          <w:szCs w:val="26"/>
          <w:rtl/>
          <w:lang w:val="en-CA" w:bidi="ar-SA"/>
        </w:rPr>
        <w:t>ميع أصحاب المصلحة المعنيين</w:t>
      </w:r>
      <w:r w:rsidR="00A12F33" w:rsidRPr="005E5FF4">
        <w:rPr>
          <w:sz w:val="26"/>
          <w:szCs w:val="26"/>
          <w:rtl/>
          <w:lang w:val="en-CA" w:bidi="ar-SA"/>
        </w:rPr>
        <w:t xml:space="preserve">؛ </w:t>
      </w:r>
      <w:r w:rsidR="004113F3" w:rsidRPr="005E5FF4">
        <w:rPr>
          <w:rFonts w:hint="cs"/>
          <w:sz w:val="26"/>
          <w:szCs w:val="26"/>
          <w:rtl/>
          <w:lang w:val="en-CA" w:bidi="ar-SA"/>
        </w:rPr>
        <w:t xml:space="preserve">وتوفر </w:t>
      </w:r>
      <w:r w:rsidR="00A12F33" w:rsidRPr="005E5FF4">
        <w:rPr>
          <w:sz w:val="26"/>
          <w:szCs w:val="26"/>
          <w:rtl/>
          <w:lang w:val="en-CA" w:bidi="ar-SA"/>
        </w:rPr>
        <w:t>الأنشطة المتعلقة بخطط عمل التبريد وتحسين كفاءة</w:t>
      </w:r>
      <w:r w:rsidR="004113F3" w:rsidRPr="005E5FF4">
        <w:rPr>
          <w:rFonts w:hint="cs"/>
          <w:sz w:val="26"/>
          <w:szCs w:val="26"/>
          <w:rtl/>
          <w:lang w:val="en-CA" w:bidi="ar-SA"/>
        </w:rPr>
        <w:t xml:space="preserve"> استخدام</w:t>
      </w:r>
      <w:r w:rsidR="004113F3" w:rsidRPr="005E5FF4">
        <w:rPr>
          <w:sz w:val="26"/>
          <w:szCs w:val="26"/>
          <w:rtl/>
          <w:lang w:val="en-CA" w:bidi="ar-SA"/>
        </w:rPr>
        <w:t xml:space="preserve"> الطاقة بدعم من مصادر </w:t>
      </w:r>
      <w:r w:rsidR="00A12F33" w:rsidRPr="005E5FF4">
        <w:rPr>
          <w:sz w:val="26"/>
          <w:szCs w:val="26"/>
          <w:rtl/>
          <w:lang w:val="en-CA" w:bidi="ar-SA"/>
        </w:rPr>
        <w:t xml:space="preserve">تمويل خارج الصندوق </w:t>
      </w:r>
      <w:r w:rsidR="004113F3" w:rsidRPr="005E5FF4">
        <w:rPr>
          <w:rFonts w:hint="cs"/>
          <w:sz w:val="26"/>
          <w:szCs w:val="26"/>
          <w:rtl/>
          <w:lang w:val="en-CA" w:bidi="ar-SA"/>
        </w:rPr>
        <w:t>ال</w:t>
      </w:r>
      <w:r w:rsidR="00A12F33" w:rsidRPr="005E5FF4">
        <w:rPr>
          <w:sz w:val="26"/>
          <w:szCs w:val="26"/>
          <w:rtl/>
          <w:lang w:val="en-CA" w:bidi="ar-SA"/>
        </w:rPr>
        <w:t xml:space="preserve">متعدد الأطراف أيضًا فرصًا للتنسيق والتعاون </w:t>
      </w:r>
      <w:r w:rsidR="004113F3" w:rsidRPr="005E5FF4">
        <w:rPr>
          <w:rFonts w:hint="cs"/>
          <w:sz w:val="26"/>
          <w:szCs w:val="26"/>
          <w:rtl/>
          <w:lang w:val="en-CA" w:bidi="ar-SA"/>
        </w:rPr>
        <w:t>ل</w:t>
      </w:r>
      <w:r w:rsidR="004113F3" w:rsidRPr="005E5FF4">
        <w:rPr>
          <w:sz w:val="26"/>
          <w:szCs w:val="26"/>
          <w:rtl/>
          <w:lang w:val="en-CA" w:bidi="ar-SA"/>
        </w:rPr>
        <w:t xml:space="preserve">تنفيذ المشروع </w:t>
      </w:r>
      <w:r w:rsidR="004113F3" w:rsidRPr="005E5FF4">
        <w:rPr>
          <w:rFonts w:hint="cs"/>
          <w:sz w:val="26"/>
          <w:szCs w:val="26"/>
          <w:rtl/>
          <w:lang w:val="en-CA" w:bidi="ar-SA"/>
        </w:rPr>
        <w:t>من أجل الت</w:t>
      </w:r>
      <w:r w:rsidR="00A12F33" w:rsidRPr="005E5FF4">
        <w:rPr>
          <w:sz w:val="26"/>
          <w:szCs w:val="26"/>
          <w:rtl/>
          <w:lang w:val="en-CA" w:bidi="ar-SA"/>
        </w:rPr>
        <w:t>خف</w:t>
      </w:r>
      <w:r w:rsidR="004113F3" w:rsidRPr="005E5FF4">
        <w:rPr>
          <w:rFonts w:hint="cs"/>
          <w:sz w:val="26"/>
          <w:szCs w:val="26"/>
          <w:rtl/>
          <w:lang w:val="en-CA" w:bidi="ar-SA"/>
        </w:rPr>
        <w:t>ي</w:t>
      </w:r>
      <w:r w:rsidR="00A12F33" w:rsidRPr="005E5FF4">
        <w:rPr>
          <w:sz w:val="26"/>
          <w:szCs w:val="26"/>
          <w:rtl/>
          <w:lang w:val="en-CA" w:bidi="ar-SA"/>
        </w:rPr>
        <w:t xml:space="preserve">ض </w:t>
      </w:r>
      <w:r w:rsidR="004113F3" w:rsidRPr="005E5FF4">
        <w:rPr>
          <w:rFonts w:hint="cs"/>
          <w:sz w:val="26"/>
          <w:szCs w:val="26"/>
          <w:rtl/>
          <w:lang w:val="en-CA" w:bidi="ar-SA"/>
        </w:rPr>
        <w:t>التدريجي للمواد الهيدروفلوروكربونية</w:t>
      </w:r>
      <w:r w:rsidR="00A12F33" w:rsidRPr="005E5FF4">
        <w:rPr>
          <w:sz w:val="26"/>
          <w:szCs w:val="26"/>
          <w:rtl/>
          <w:lang w:val="en-CA" w:bidi="ar-SA"/>
        </w:rPr>
        <w:t xml:space="preserve">؛ وتم استيعاب الوصلات مع خطط إدارة </w:t>
      </w:r>
      <w:r w:rsidR="004113F3" w:rsidRPr="005E5FF4">
        <w:rPr>
          <w:rFonts w:hint="cs"/>
          <w:sz w:val="26"/>
          <w:szCs w:val="26"/>
          <w:rtl/>
          <w:lang w:val="en-CA" w:bidi="ar-SA"/>
        </w:rPr>
        <w:t>إزالة المواد الهيدروكلوروفلوروكربونية الموجودة</w:t>
      </w:r>
      <w:r w:rsidR="00A12F33" w:rsidRPr="005E5FF4">
        <w:rPr>
          <w:sz w:val="26"/>
          <w:szCs w:val="26"/>
          <w:rtl/>
          <w:lang w:val="en-CA" w:bidi="ar-SA"/>
        </w:rPr>
        <w:t xml:space="preserve"> والمخطط لها من خلال تحليل مستويات استهلاك </w:t>
      </w:r>
      <w:r w:rsidR="004113F3" w:rsidRPr="005E5FF4">
        <w:rPr>
          <w:rFonts w:hint="cs"/>
          <w:sz w:val="26"/>
          <w:szCs w:val="26"/>
          <w:rtl/>
          <w:lang w:val="en-CA" w:bidi="ar-SA"/>
        </w:rPr>
        <w:t>المواد الهيدروكلوروفلوروكربونية والمواد الهيدروفلوروكربونية</w:t>
      </w:r>
      <w:r w:rsidR="00A12F33" w:rsidRPr="005E5FF4">
        <w:rPr>
          <w:sz w:val="26"/>
          <w:szCs w:val="26"/>
          <w:rtl/>
          <w:lang w:val="en-CA" w:bidi="ar-SA"/>
        </w:rPr>
        <w:t>، والتش</w:t>
      </w:r>
      <w:r w:rsidR="004113F3" w:rsidRPr="005E5FF4">
        <w:rPr>
          <w:sz w:val="26"/>
          <w:szCs w:val="26"/>
          <w:rtl/>
          <w:lang w:val="en-CA" w:bidi="ar-SA"/>
        </w:rPr>
        <w:t xml:space="preserve">اور مع أصحاب المصلحة في </w:t>
      </w:r>
      <w:r w:rsidR="004113F3" w:rsidRPr="005E5FF4">
        <w:rPr>
          <w:rFonts w:hint="cs"/>
          <w:sz w:val="26"/>
          <w:szCs w:val="26"/>
          <w:rtl/>
          <w:lang w:val="en-CA" w:bidi="ar-SA"/>
        </w:rPr>
        <w:t>المجال</w:t>
      </w:r>
      <w:r w:rsidR="00A12F33" w:rsidRPr="005E5FF4">
        <w:rPr>
          <w:sz w:val="26"/>
          <w:szCs w:val="26"/>
          <w:rtl/>
          <w:lang w:val="en-CA" w:bidi="ar-SA"/>
        </w:rPr>
        <w:t>؛</w:t>
      </w:r>
    </w:p>
    <w:p w:rsidR="004113F3" w:rsidRPr="005E5FF4" w:rsidRDefault="004113F3" w:rsidP="004113F3">
      <w:pPr>
        <w:pStyle w:val="ListParagraph"/>
        <w:bidi/>
        <w:ind w:left="1260"/>
        <w:rPr>
          <w:sz w:val="26"/>
          <w:szCs w:val="26"/>
          <w:lang w:val="en-CA" w:bidi="ar-SA"/>
        </w:rPr>
      </w:pPr>
    </w:p>
    <w:p w:rsidR="00A12F33" w:rsidRPr="005E5FF4" w:rsidRDefault="00D4760D" w:rsidP="00EA5DA7">
      <w:pPr>
        <w:pStyle w:val="ListParagraph"/>
        <w:numPr>
          <w:ilvl w:val="0"/>
          <w:numId w:val="11"/>
        </w:numPr>
        <w:bidi/>
        <w:ind w:left="1260" w:hanging="540"/>
        <w:rPr>
          <w:sz w:val="26"/>
          <w:szCs w:val="26"/>
          <w:lang w:val="en-CA" w:bidi="ar-SA"/>
        </w:rPr>
      </w:pPr>
      <w:r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>تعزيز نظام التراخيص والحصص ل</w:t>
      </w:r>
      <w:r w:rsidR="00D37F31" w:rsidRPr="005E5FF4">
        <w:rPr>
          <w:rFonts w:hint="cs"/>
          <w:sz w:val="26"/>
          <w:szCs w:val="26"/>
          <w:rtl/>
          <w:lang w:val="en-CA" w:bidi="ar-SA"/>
        </w:rPr>
        <w:t xml:space="preserve">كي </w:t>
      </w:r>
      <w:r w:rsidR="00A12F33" w:rsidRPr="005E5FF4">
        <w:rPr>
          <w:sz w:val="26"/>
          <w:szCs w:val="26"/>
          <w:rtl/>
          <w:lang w:val="en-CA" w:bidi="ar-SA"/>
        </w:rPr>
        <w:t xml:space="preserve">يشمل </w:t>
      </w:r>
      <w:r w:rsidR="00D37F31" w:rsidRPr="005E5FF4">
        <w:rPr>
          <w:rFonts w:hint="cs"/>
          <w:sz w:val="26"/>
          <w:szCs w:val="26"/>
          <w:rtl/>
          <w:lang w:val="en-CA" w:bidi="ar-SA"/>
        </w:rPr>
        <w:t>المواد الهيدروكلوروفلوروكربونية وخلطات</w:t>
      </w:r>
      <w:r w:rsidR="00A12F33" w:rsidRPr="005E5FF4">
        <w:rPr>
          <w:sz w:val="26"/>
          <w:szCs w:val="26"/>
          <w:rtl/>
          <w:lang w:val="en-CA" w:bidi="ar-SA"/>
        </w:rPr>
        <w:t xml:space="preserve"> </w:t>
      </w:r>
      <w:r w:rsidR="00D37F31" w:rsidRPr="005E5FF4">
        <w:rPr>
          <w:rFonts w:hint="cs"/>
          <w:sz w:val="26"/>
          <w:szCs w:val="26"/>
          <w:rtl/>
          <w:lang w:val="en-CA" w:bidi="ar-SA"/>
        </w:rPr>
        <w:t xml:space="preserve">المواد الهيدروكلوروفلوروكربونية </w:t>
      </w:r>
      <w:r w:rsidR="00A12F33" w:rsidRPr="005E5FF4">
        <w:rPr>
          <w:sz w:val="26"/>
          <w:szCs w:val="26"/>
          <w:rtl/>
          <w:lang w:val="en-CA" w:bidi="ar-SA"/>
        </w:rPr>
        <w:t>هو إ</w:t>
      </w:r>
      <w:r w:rsidR="00D37F31" w:rsidRPr="005E5FF4">
        <w:rPr>
          <w:sz w:val="26"/>
          <w:szCs w:val="26"/>
          <w:rtl/>
          <w:lang w:val="en-CA" w:bidi="ar-SA"/>
        </w:rPr>
        <w:t>جراء ذو ​​أولوية للرصد والإبلاغ</w:t>
      </w:r>
      <w:r w:rsidR="00A12F33" w:rsidRPr="005E5FF4">
        <w:rPr>
          <w:sz w:val="26"/>
          <w:szCs w:val="26"/>
          <w:rtl/>
          <w:lang w:val="en-CA" w:bidi="ar-SA"/>
        </w:rPr>
        <w:t>، الأمر الذي يتطلب مشاو</w:t>
      </w:r>
      <w:r w:rsidR="00D37F31" w:rsidRPr="005E5FF4">
        <w:rPr>
          <w:sz w:val="26"/>
          <w:szCs w:val="26"/>
          <w:rtl/>
          <w:lang w:val="en-CA" w:bidi="ar-SA"/>
        </w:rPr>
        <w:t>رات مفصلة مع المؤسسات ذات الصلة</w:t>
      </w:r>
      <w:r w:rsidR="00A12F33" w:rsidRPr="005E5FF4">
        <w:rPr>
          <w:sz w:val="26"/>
          <w:szCs w:val="26"/>
          <w:rtl/>
          <w:lang w:val="en-CA" w:bidi="ar-SA"/>
        </w:rPr>
        <w:t xml:space="preserve">؛ </w:t>
      </w:r>
      <w:r w:rsidR="00D37F31" w:rsidRPr="005E5FF4">
        <w:rPr>
          <w:rFonts w:hint="cs"/>
          <w:sz w:val="26"/>
          <w:szCs w:val="26"/>
          <w:rtl/>
          <w:lang w:val="en-CA" w:bidi="ar-SA"/>
        </w:rPr>
        <w:t>و</w:t>
      </w:r>
      <w:r w:rsidR="00A12F33" w:rsidRPr="005E5FF4">
        <w:rPr>
          <w:sz w:val="26"/>
          <w:szCs w:val="26"/>
          <w:rtl/>
          <w:lang w:val="en-CA" w:bidi="ar-SA"/>
        </w:rPr>
        <w:t>يحظى تنفيذ الأنظمة عبر الإنترنت ب</w:t>
      </w:r>
      <w:r w:rsidR="00D37F31" w:rsidRPr="005E5FF4">
        <w:rPr>
          <w:sz w:val="26"/>
          <w:szCs w:val="26"/>
          <w:rtl/>
          <w:lang w:val="en-CA" w:bidi="ar-SA"/>
        </w:rPr>
        <w:t>تقدير موظفي الجمارك والمستوردين</w:t>
      </w:r>
      <w:r w:rsidR="00A12F33" w:rsidRPr="005E5FF4">
        <w:rPr>
          <w:sz w:val="26"/>
          <w:szCs w:val="26"/>
          <w:rtl/>
          <w:lang w:val="en-CA" w:bidi="ar-SA"/>
        </w:rPr>
        <w:t xml:space="preserve">، </w:t>
      </w:r>
      <w:r w:rsidR="00D37F31" w:rsidRPr="005E5FF4">
        <w:rPr>
          <w:rFonts w:hint="cs"/>
          <w:sz w:val="26"/>
          <w:szCs w:val="26"/>
          <w:rtl/>
          <w:lang w:val="en-CA" w:bidi="ar-SA"/>
        </w:rPr>
        <w:t>لأنه</w:t>
      </w:r>
      <w:r w:rsidR="00A12F33" w:rsidRPr="005E5FF4">
        <w:rPr>
          <w:sz w:val="26"/>
          <w:szCs w:val="26"/>
          <w:rtl/>
          <w:lang w:val="en-CA" w:bidi="ar-SA"/>
        </w:rPr>
        <w:t xml:space="preserve"> ي</w:t>
      </w:r>
      <w:r w:rsidR="00D37F31" w:rsidRPr="005E5FF4">
        <w:rPr>
          <w:sz w:val="26"/>
          <w:szCs w:val="26"/>
          <w:rtl/>
          <w:lang w:val="en-CA" w:bidi="ar-SA"/>
        </w:rPr>
        <w:t>وفر لهم الوقت والتكاليف والجهود</w:t>
      </w:r>
      <w:r w:rsidR="00A12F33" w:rsidRPr="005E5FF4">
        <w:rPr>
          <w:sz w:val="26"/>
          <w:szCs w:val="26"/>
          <w:rtl/>
          <w:lang w:val="en-CA" w:bidi="ar-SA"/>
        </w:rPr>
        <w:t xml:space="preserve">؛ </w:t>
      </w:r>
      <w:r w:rsidR="00D37F31" w:rsidRPr="005E5FF4">
        <w:rPr>
          <w:rFonts w:hint="cs"/>
          <w:sz w:val="26"/>
          <w:szCs w:val="26"/>
          <w:rtl/>
          <w:lang w:val="en-CA" w:bidi="ar-SA"/>
        </w:rPr>
        <w:t xml:space="preserve">والمزيد من </w:t>
      </w:r>
      <w:r w:rsidR="00A12F33" w:rsidRPr="005E5FF4">
        <w:rPr>
          <w:sz w:val="26"/>
          <w:szCs w:val="26"/>
          <w:rtl/>
          <w:lang w:val="en-CA" w:bidi="ar-SA"/>
        </w:rPr>
        <w:t>بناء القدرات وتدريب المسؤولين الذين يتعاملون مع جمع البيانات وا</w:t>
      </w:r>
      <w:r w:rsidR="00D37F31" w:rsidRPr="005E5FF4">
        <w:rPr>
          <w:sz w:val="26"/>
          <w:szCs w:val="26"/>
          <w:rtl/>
          <w:lang w:val="en-CA" w:bidi="ar-SA"/>
        </w:rPr>
        <w:t>لرصد هو أيضًا إجراء ذو ​​أولوية</w:t>
      </w:r>
      <w:r w:rsidR="00A12F33" w:rsidRPr="005E5FF4">
        <w:rPr>
          <w:sz w:val="26"/>
          <w:szCs w:val="26"/>
          <w:rtl/>
          <w:lang w:val="en-CA" w:bidi="ar-SA"/>
        </w:rPr>
        <w:t>؛ وتدريب الجمارك والإنفاذ وتعزيز نقاط المراقبة الحدودية بمعدات تحديد الهوية أمر ضروري لمنع الاتجار غير المشروع</w:t>
      </w:r>
      <w:r w:rsidR="00D37F31" w:rsidRPr="005E5FF4">
        <w:rPr>
          <w:rFonts w:hint="cs"/>
          <w:sz w:val="26"/>
          <w:szCs w:val="26"/>
          <w:rtl/>
          <w:lang w:val="en-CA" w:bidi="ar-SA"/>
        </w:rPr>
        <w:t xml:space="preserve"> في</w:t>
      </w:r>
      <w:r w:rsidR="00A12F33" w:rsidRPr="005E5FF4">
        <w:rPr>
          <w:sz w:val="26"/>
          <w:szCs w:val="26"/>
          <w:rtl/>
          <w:lang w:val="en-CA" w:bidi="ar-SA"/>
        </w:rPr>
        <w:t xml:space="preserve"> </w:t>
      </w:r>
      <w:r w:rsidR="00D37F31" w:rsidRPr="005E5FF4">
        <w:rPr>
          <w:rFonts w:hint="cs"/>
          <w:sz w:val="26"/>
          <w:szCs w:val="26"/>
          <w:rtl/>
          <w:lang w:val="en-CA" w:bidi="ar-SA"/>
        </w:rPr>
        <w:t>المواد الهيدروكلوروفلوروكربونية</w:t>
      </w:r>
      <w:r w:rsidR="00A12F33" w:rsidRPr="005E5FF4">
        <w:rPr>
          <w:sz w:val="26"/>
          <w:szCs w:val="26"/>
          <w:rtl/>
          <w:lang w:val="en-CA" w:bidi="ar-SA"/>
        </w:rPr>
        <w:t>؛</w:t>
      </w:r>
    </w:p>
    <w:p w:rsidR="00A12F33" w:rsidRPr="005E5FF4" w:rsidRDefault="00A12F33" w:rsidP="00D7651B">
      <w:pPr>
        <w:pStyle w:val="ListParagraph"/>
        <w:bidi/>
        <w:ind w:left="1260" w:hanging="540"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 xml:space="preserve">(ج) </w:t>
      </w:r>
      <w:r w:rsidR="00D7651B" w:rsidRPr="005E5FF4">
        <w:rPr>
          <w:rFonts w:hint="cs"/>
          <w:sz w:val="26"/>
          <w:szCs w:val="26"/>
          <w:rtl/>
          <w:lang w:val="en-CA" w:bidi="ar-SA"/>
        </w:rPr>
        <w:t xml:space="preserve">  و</w:t>
      </w:r>
      <w:r w:rsidRPr="005E5FF4">
        <w:rPr>
          <w:sz w:val="26"/>
          <w:szCs w:val="26"/>
          <w:rtl/>
          <w:lang w:val="en-CA" w:bidi="ar-SA"/>
        </w:rPr>
        <w:t xml:space="preserve">المتابعة المستمرة من قبل وحدة الأوزون الوطنية مع السلطات المسؤولة عن صياغة سياسات وأنظمة </w:t>
      </w:r>
      <w:r w:rsidR="00D7651B" w:rsidRPr="005E5FF4">
        <w:rPr>
          <w:rFonts w:hint="cs"/>
          <w:sz w:val="26"/>
          <w:szCs w:val="26"/>
          <w:rtl/>
          <w:lang w:val="en-CA" w:bidi="ar-SA"/>
        </w:rPr>
        <w:t xml:space="preserve">المواد الهيدروكلوروفلوروكربونية والانتهاء منها </w:t>
      </w:r>
      <w:r w:rsidRPr="005E5FF4">
        <w:rPr>
          <w:sz w:val="26"/>
          <w:szCs w:val="26"/>
          <w:rtl/>
          <w:lang w:val="en-CA" w:bidi="ar-SA"/>
        </w:rPr>
        <w:t xml:space="preserve">والموافقة عليها أمر ضروري. </w:t>
      </w:r>
      <w:r w:rsidR="00D7651B" w:rsidRPr="005E5FF4">
        <w:rPr>
          <w:rFonts w:hint="cs"/>
          <w:sz w:val="26"/>
          <w:szCs w:val="26"/>
          <w:rtl/>
          <w:lang w:val="en-CA" w:bidi="ar-SA"/>
        </w:rPr>
        <w:t>نظرا ل</w:t>
      </w:r>
      <w:r w:rsidRPr="005E5FF4">
        <w:rPr>
          <w:sz w:val="26"/>
          <w:szCs w:val="26"/>
          <w:rtl/>
          <w:lang w:val="en-CA" w:bidi="ar-SA"/>
        </w:rPr>
        <w:t xml:space="preserve">أن الأنشطة المتعلقة </w:t>
      </w:r>
      <w:r w:rsidR="00D7651B" w:rsidRPr="005E5FF4">
        <w:rPr>
          <w:rFonts w:hint="cs"/>
          <w:sz w:val="26"/>
          <w:szCs w:val="26"/>
          <w:rtl/>
          <w:lang w:val="en-CA" w:bidi="ar-SA"/>
        </w:rPr>
        <w:t xml:space="preserve">بالمواد الهيدروكلوروفلوروكربونية </w:t>
      </w:r>
      <w:r w:rsidRPr="005E5FF4">
        <w:rPr>
          <w:sz w:val="26"/>
          <w:szCs w:val="26"/>
          <w:rtl/>
          <w:lang w:val="en-CA" w:bidi="ar-SA"/>
        </w:rPr>
        <w:t xml:space="preserve">تتضمن مجموعة جديدة من المواد بما في ذلك </w:t>
      </w:r>
      <w:r w:rsidR="00D7651B" w:rsidRPr="005E5FF4">
        <w:rPr>
          <w:rFonts w:hint="cs"/>
          <w:sz w:val="26"/>
          <w:szCs w:val="26"/>
          <w:rtl/>
          <w:lang w:val="en-CA" w:bidi="ar-SA"/>
        </w:rPr>
        <w:t xml:space="preserve">الخلطات </w:t>
      </w:r>
      <w:r w:rsidR="00D7651B" w:rsidRPr="005E5FF4">
        <w:rPr>
          <w:sz w:val="26"/>
          <w:szCs w:val="26"/>
          <w:rtl/>
          <w:lang w:val="en-CA" w:bidi="ar-SA"/>
        </w:rPr>
        <w:t>والبدائل التي تتطلب مناولة آمنة</w:t>
      </w:r>
      <w:r w:rsidRPr="005E5FF4">
        <w:rPr>
          <w:sz w:val="26"/>
          <w:szCs w:val="26"/>
          <w:rtl/>
          <w:lang w:val="en-CA" w:bidi="ar-SA"/>
        </w:rPr>
        <w:t xml:space="preserve">، </w:t>
      </w:r>
      <w:r w:rsidR="00D7651B" w:rsidRPr="005E5FF4">
        <w:rPr>
          <w:rFonts w:hint="cs"/>
          <w:sz w:val="26"/>
          <w:szCs w:val="26"/>
          <w:rtl/>
          <w:lang w:val="en-CA" w:bidi="ar-SA"/>
        </w:rPr>
        <w:t>يستلزم</w:t>
      </w:r>
      <w:r w:rsidRPr="005E5FF4">
        <w:rPr>
          <w:sz w:val="26"/>
          <w:szCs w:val="26"/>
          <w:rtl/>
          <w:lang w:val="en-CA" w:bidi="ar-SA"/>
        </w:rPr>
        <w:t xml:space="preserve"> الأمر </w:t>
      </w:r>
      <w:r w:rsidR="00D7651B" w:rsidRPr="005E5FF4">
        <w:rPr>
          <w:rFonts w:hint="cs"/>
          <w:sz w:val="26"/>
          <w:szCs w:val="26"/>
          <w:rtl/>
          <w:lang w:val="en-CA" w:bidi="ar-SA"/>
        </w:rPr>
        <w:t xml:space="preserve">بذل </w:t>
      </w:r>
      <w:r w:rsidR="00D7651B" w:rsidRPr="005E5FF4">
        <w:rPr>
          <w:sz w:val="26"/>
          <w:szCs w:val="26"/>
          <w:rtl/>
          <w:lang w:val="en-CA" w:bidi="ar-SA"/>
        </w:rPr>
        <w:t>جهود</w:t>
      </w:r>
      <w:r w:rsidRPr="005E5FF4">
        <w:rPr>
          <w:sz w:val="26"/>
          <w:szCs w:val="26"/>
          <w:rtl/>
          <w:lang w:val="en-CA" w:bidi="ar-SA"/>
        </w:rPr>
        <w:t xml:space="preserve"> إضافية لبناء قدرات مختلف أصحاب المصلحة الوطنيين من أ</w:t>
      </w:r>
      <w:r w:rsidR="00D7651B" w:rsidRPr="005E5FF4">
        <w:rPr>
          <w:sz w:val="26"/>
          <w:szCs w:val="26"/>
          <w:rtl/>
          <w:lang w:val="en-CA" w:bidi="ar-SA"/>
        </w:rPr>
        <w:t>جل جمع البيانات والرصد والإبلاغ</w:t>
      </w:r>
      <w:r w:rsidRPr="005E5FF4">
        <w:rPr>
          <w:sz w:val="26"/>
          <w:szCs w:val="26"/>
          <w:rtl/>
          <w:lang w:val="en-CA" w:bidi="ar-SA"/>
        </w:rPr>
        <w:t>؛</w:t>
      </w:r>
    </w:p>
    <w:p w:rsidR="00D7651B" w:rsidRPr="005E5FF4" w:rsidRDefault="00D7651B" w:rsidP="00D7651B">
      <w:pPr>
        <w:pStyle w:val="ListParagraph"/>
        <w:bidi/>
        <w:ind w:left="1260" w:hanging="540"/>
        <w:rPr>
          <w:sz w:val="26"/>
          <w:szCs w:val="26"/>
          <w:lang w:val="en-CA" w:bidi="ar-SA"/>
        </w:rPr>
      </w:pPr>
    </w:p>
    <w:p w:rsidR="00A12F33" w:rsidRPr="005E5FF4" w:rsidRDefault="00A12F33" w:rsidP="00D7651B">
      <w:pPr>
        <w:pStyle w:val="ListParagraph"/>
        <w:bidi/>
        <w:ind w:left="1260" w:hanging="540"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 xml:space="preserve">(د) </w:t>
      </w:r>
      <w:r w:rsidR="00D7651B" w:rsidRPr="005E5FF4">
        <w:rPr>
          <w:rFonts w:hint="cs"/>
          <w:sz w:val="26"/>
          <w:szCs w:val="26"/>
          <w:rtl/>
          <w:lang w:val="en-CA" w:bidi="ar-SA"/>
        </w:rPr>
        <w:t xml:space="preserve">   و</w:t>
      </w:r>
      <w:r w:rsidRPr="005E5FF4">
        <w:rPr>
          <w:sz w:val="26"/>
          <w:szCs w:val="26"/>
          <w:rtl/>
          <w:lang w:val="en-CA" w:bidi="ar-SA"/>
        </w:rPr>
        <w:t xml:space="preserve">يلزم بذل جهود كبيرة للموافقة على اللوائح الخاصة باعتماد </w:t>
      </w:r>
      <w:r w:rsidR="00D7651B" w:rsidRPr="005E5FF4">
        <w:rPr>
          <w:rFonts w:hint="cs"/>
          <w:sz w:val="26"/>
          <w:szCs w:val="26"/>
          <w:rtl/>
          <w:lang w:val="en-CA" w:bidi="ar-SA"/>
        </w:rPr>
        <w:t>مواد التبريد ذات القدرة</w:t>
      </w:r>
      <w:r w:rsidRPr="005E5FF4">
        <w:rPr>
          <w:sz w:val="26"/>
          <w:szCs w:val="26"/>
          <w:rtl/>
          <w:lang w:val="en-CA" w:bidi="ar-SA"/>
        </w:rPr>
        <w:t xml:space="preserve"> </w:t>
      </w:r>
      <w:r w:rsidR="00D7651B" w:rsidRPr="005E5FF4">
        <w:rPr>
          <w:rFonts w:hint="cs"/>
          <w:sz w:val="26"/>
          <w:szCs w:val="26"/>
          <w:rtl/>
          <w:lang w:val="en-CA" w:bidi="ar-SA"/>
        </w:rPr>
        <w:t>ال</w:t>
      </w:r>
      <w:r w:rsidRPr="005E5FF4">
        <w:rPr>
          <w:sz w:val="26"/>
          <w:szCs w:val="26"/>
          <w:rtl/>
          <w:lang w:val="en-CA" w:bidi="ar-SA"/>
        </w:rPr>
        <w:t>منخفضة على إحداث الاحترار العالمي</w:t>
      </w:r>
      <w:r w:rsidR="00D7651B" w:rsidRPr="005E5FF4">
        <w:rPr>
          <w:sz w:val="26"/>
          <w:szCs w:val="26"/>
          <w:rtl/>
          <w:lang w:val="en-CA" w:bidi="ar-SA"/>
        </w:rPr>
        <w:t xml:space="preserve"> خاصة فيما يتعلق بجوانب السلامة</w:t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D7651B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>بناء القدرات بما في ذلك التدريب ونشر المعلومات التقنية أمر ضروري للتبني المستدام لمواد التبريد ذات القدرة المنخفضة على إحداث الاحترار العالمي والقابلة للاشتعال و</w:t>
      </w:r>
      <w:r w:rsidR="00D7651B" w:rsidRPr="005E5FF4">
        <w:rPr>
          <w:sz w:val="26"/>
          <w:szCs w:val="26"/>
          <w:rtl/>
          <w:lang w:val="en-CA" w:bidi="ar-SA"/>
        </w:rPr>
        <w:t>السامة والتي تعمل تحت ضغط مرتفع</w:t>
      </w:r>
      <w:r w:rsidRPr="005E5FF4">
        <w:rPr>
          <w:sz w:val="26"/>
          <w:szCs w:val="26"/>
          <w:rtl/>
          <w:lang w:val="en-CA" w:bidi="ar-SA"/>
        </w:rPr>
        <w:t>؛ وبناء</w:t>
      </w:r>
      <w:r w:rsidR="00D7651B" w:rsidRPr="005E5FF4">
        <w:rPr>
          <w:sz w:val="26"/>
          <w:szCs w:val="26"/>
          <w:rtl/>
          <w:lang w:val="en-CA" w:bidi="ar-SA"/>
        </w:rPr>
        <w:t xml:space="preserve"> قدرات مؤسسات التدريب والفنية</w:t>
      </w:r>
      <w:r w:rsidRPr="005E5FF4">
        <w:rPr>
          <w:sz w:val="26"/>
          <w:szCs w:val="26"/>
          <w:rtl/>
          <w:lang w:val="en-CA" w:bidi="ar-SA"/>
        </w:rPr>
        <w:t xml:space="preserve">، وتدريب واعتماد فنيي الخدمة للتعامل مع </w:t>
      </w:r>
      <w:r w:rsidR="00D7651B" w:rsidRPr="005E5FF4">
        <w:rPr>
          <w:rFonts w:hint="cs"/>
          <w:sz w:val="26"/>
          <w:szCs w:val="26"/>
          <w:rtl/>
          <w:lang w:val="en-CA" w:bidi="ar-SA"/>
        </w:rPr>
        <w:t>مواد التبريد</w:t>
      </w:r>
      <w:r w:rsidRPr="005E5FF4">
        <w:rPr>
          <w:sz w:val="26"/>
          <w:szCs w:val="26"/>
          <w:rtl/>
          <w:lang w:val="en-CA" w:bidi="ar-SA"/>
        </w:rPr>
        <w:t xml:space="preserve"> ذات القدرة المن</w:t>
      </w:r>
      <w:r w:rsidR="00D7651B" w:rsidRPr="005E5FF4">
        <w:rPr>
          <w:sz w:val="26"/>
          <w:szCs w:val="26"/>
          <w:rtl/>
          <w:lang w:val="en-CA" w:bidi="ar-SA"/>
        </w:rPr>
        <w:t>خفضة على إحداث الاحترار العالمي</w:t>
      </w:r>
      <w:r w:rsidRPr="005E5FF4">
        <w:rPr>
          <w:sz w:val="26"/>
          <w:szCs w:val="26"/>
          <w:rtl/>
          <w:lang w:val="en-CA" w:bidi="ar-SA"/>
        </w:rPr>
        <w:t>؛</w:t>
      </w:r>
    </w:p>
    <w:p w:rsidR="00D7651B" w:rsidRPr="005E5FF4" w:rsidRDefault="00D7651B" w:rsidP="00D7651B">
      <w:pPr>
        <w:pStyle w:val="ListParagraph"/>
        <w:bidi/>
        <w:ind w:left="1260" w:hanging="540"/>
        <w:rPr>
          <w:sz w:val="26"/>
          <w:szCs w:val="26"/>
          <w:lang w:val="en-CA" w:bidi="ar-SA"/>
        </w:rPr>
      </w:pPr>
    </w:p>
    <w:p w:rsidR="00A12F33" w:rsidRPr="005E5FF4" w:rsidRDefault="00A12F33" w:rsidP="00965683">
      <w:pPr>
        <w:pStyle w:val="ListParagraph"/>
        <w:bidi/>
        <w:ind w:left="1260" w:hanging="540"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 xml:space="preserve">(هـ)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 xml:space="preserve">  </w:t>
      </w:r>
      <w:r w:rsidR="00965683" w:rsidRPr="005E5FF4">
        <w:rPr>
          <w:sz w:val="26"/>
          <w:szCs w:val="26"/>
          <w:rtl/>
          <w:lang w:val="en-CA" w:bidi="ar-SA"/>
        </w:rPr>
        <w:t xml:space="preserve">يخلق </w:t>
      </w:r>
      <w:r w:rsidRPr="005E5FF4">
        <w:rPr>
          <w:sz w:val="26"/>
          <w:szCs w:val="26"/>
          <w:rtl/>
          <w:lang w:val="en-CA" w:bidi="ar-SA"/>
        </w:rPr>
        <w:t xml:space="preserve">إدخال نظام </w:t>
      </w:r>
      <w:r w:rsidRPr="005E5FF4">
        <w:rPr>
          <w:sz w:val="26"/>
          <w:szCs w:val="26"/>
          <w:lang w:val="en-CA" w:bidi="ar-SA"/>
        </w:rPr>
        <w:t>MEPS</w:t>
      </w:r>
      <w:r w:rsidRPr="005E5FF4">
        <w:rPr>
          <w:sz w:val="26"/>
          <w:szCs w:val="26"/>
          <w:rtl/>
          <w:lang w:val="en-CA" w:bidi="ar-SA"/>
        </w:rPr>
        <w:t>، وهو نظام ضرائب / رسوم تصاعدية قائم على كفاءة</w:t>
      </w:r>
      <w:r w:rsidR="00965683" w:rsidRPr="005E5FF4">
        <w:rPr>
          <w:sz w:val="26"/>
          <w:szCs w:val="26"/>
          <w:rtl/>
          <w:lang w:val="en-CA" w:bidi="ar-SA"/>
        </w:rPr>
        <w:t xml:space="preserve"> معدات التبريد وتكييف الهواء</w:t>
      </w:r>
      <w:r w:rsidR="00965683" w:rsidRPr="005E5FF4">
        <w:rPr>
          <w:rFonts w:hint="cs"/>
          <w:sz w:val="26"/>
          <w:szCs w:val="26"/>
          <w:rtl/>
          <w:lang w:val="en-CA" w:bidi="ar-SA"/>
        </w:rPr>
        <w:t xml:space="preserve"> </w:t>
      </w:r>
      <w:r w:rsidR="00965683" w:rsidRPr="005E5FF4">
        <w:rPr>
          <w:sz w:val="26"/>
          <w:szCs w:val="26"/>
          <w:rtl/>
          <w:lang w:val="en-CA" w:bidi="ar-SA"/>
        </w:rPr>
        <w:t xml:space="preserve">التي لا تعتمد على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>المواد الهيدروكلوروفلوروكربونية في</w:t>
      </w:r>
      <w:r w:rsidRPr="005E5FF4">
        <w:rPr>
          <w:sz w:val="26"/>
          <w:szCs w:val="26"/>
          <w:rtl/>
          <w:lang w:val="en-CA" w:bidi="ar-SA"/>
        </w:rPr>
        <w:t xml:space="preserve">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 xml:space="preserve">استخدام </w:t>
      </w:r>
      <w:r w:rsidR="00965683" w:rsidRPr="005E5FF4">
        <w:rPr>
          <w:sz w:val="26"/>
          <w:szCs w:val="26"/>
          <w:rtl/>
          <w:lang w:val="en-CA" w:bidi="ar-SA"/>
        </w:rPr>
        <w:t>الطاقة</w:t>
      </w:r>
      <w:r w:rsidRPr="005E5FF4">
        <w:rPr>
          <w:sz w:val="26"/>
          <w:szCs w:val="26"/>
          <w:rtl/>
          <w:lang w:val="en-CA" w:bidi="ar-SA"/>
        </w:rPr>
        <w:t xml:space="preserve">، والضرائب الأعلى على المنتجات التي تستخدم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>مواد تبريد</w:t>
      </w:r>
      <w:r w:rsidRPr="005E5FF4">
        <w:rPr>
          <w:sz w:val="26"/>
          <w:szCs w:val="26"/>
          <w:rtl/>
          <w:lang w:val="en-CA" w:bidi="ar-SA"/>
        </w:rPr>
        <w:t xml:space="preserve"> ذات قدرة ع</w:t>
      </w:r>
      <w:r w:rsidR="00965683" w:rsidRPr="005E5FF4">
        <w:rPr>
          <w:sz w:val="26"/>
          <w:szCs w:val="26"/>
          <w:rtl/>
          <w:lang w:val="en-CA" w:bidi="ar-SA"/>
        </w:rPr>
        <w:t>الية على إحداث الاحترار العالمي</w:t>
      </w:r>
      <w:r w:rsidRPr="005E5FF4">
        <w:rPr>
          <w:sz w:val="26"/>
          <w:szCs w:val="26"/>
          <w:rtl/>
          <w:lang w:val="en-CA" w:bidi="ar-SA"/>
        </w:rPr>
        <w:t xml:space="preserve">، حوافز للصناعة للتحرك نحو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>ال</w:t>
      </w:r>
      <w:r w:rsidRPr="005E5FF4">
        <w:rPr>
          <w:sz w:val="26"/>
          <w:szCs w:val="26"/>
          <w:rtl/>
          <w:lang w:val="en-CA" w:bidi="ar-SA"/>
        </w:rPr>
        <w:t xml:space="preserve">معدات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>ذات القدرة ال</w:t>
      </w:r>
      <w:r w:rsidRPr="005E5FF4">
        <w:rPr>
          <w:sz w:val="26"/>
          <w:szCs w:val="26"/>
          <w:rtl/>
          <w:lang w:val="en-CA" w:bidi="ar-SA"/>
        </w:rPr>
        <w:t xml:space="preserve">منخفضة على إحداث الاحترار العالمي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>وذات كفاءة في استخدام</w:t>
      </w:r>
      <w:r w:rsidR="00965683" w:rsidRPr="005E5FF4">
        <w:rPr>
          <w:sz w:val="26"/>
          <w:szCs w:val="26"/>
          <w:rtl/>
          <w:lang w:val="en-CA" w:bidi="ar-SA"/>
        </w:rPr>
        <w:t xml:space="preserve"> الطاقة</w:t>
      </w:r>
      <w:r w:rsidRPr="005E5FF4">
        <w:rPr>
          <w:sz w:val="26"/>
          <w:szCs w:val="26"/>
          <w:rtl/>
          <w:lang w:val="en-CA" w:bidi="ar-SA"/>
        </w:rPr>
        <w:t xml:space="preserve">؛ ويؤثر استيراد معدات التبريد وتكييف الهواء المستعملة التي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>تتمتع</w:t>
      </w:r>
      <w:r w:rsidRPr="005E5FF4">
        <w:rPr>
          <w:sz w:val="26"/>
          <w:szCs w:val="26"/>
          <w:rtl/>
          <w:lang w:val="en-CA" w:bidi="ar-SA"/>
        </w:rPr>
        <w:t xml:space="preserve">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>ب</w:t>
      </w:r>
      <w:r w:rsidRPr="005E5FF4">
        <w:rPr>
          <w:sz w:val="26"/>
          <w:szCs w:val="26"/>
          <w:rtl/>
          <w:lang w:val="en-CA" w:bidi="ar-SA"/>
        </w:rPr>
        <w:t xml:space="preserve">مستويات منخفضة من كفاءة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 xml:space="preserve">استخدام </w:t>
      </w:r>
      <w:r w:rsidRPr="005E5FF4">
        <w:rPr>
          <w:sz w:val="26"/>
          <w:szCs w:val="26"/>
          <w:rtl/>
          <w:lang w:val="en-CA" w:bidi="ar-SA"/>
        </w:rPr>
        <w:t>الطاقة على تنفيذ تدابير تحسين كفاءة</w:t>
      </w:r>
      <w:r w:rsidR="00965683" w:rsidRPr="005E5FF4">
        <w:rPr>
          <w:rFonts w:hint="cs"/>
          <w:sz w:val="26"/>
          <w:szCs w:val="26"/>
          <w:rtl/>
          <w:lang w:val="en-CA" w:bidi="ar-SA"/>
        </w:rPr>
        <w:t xml:space="preserve"> استخدام</w:t>
      </w:r>
      <w:r w:rsidR="00965683" w:rsidRPr="005E5FF4">
        <w:rPr>
          <w:sz w:val="26"/>
          <w:szCs w:val="26"/>
          <w:rtl/>
          <w:lang w:val="en-CA" w:bidi="ar-SA"/>
        </w:rPr>
        <w:t xml:space="preserve"> الطاقة</w:t>
      </w:r>
      <w:r w:rsidRPr="005E5FF4">
        <w:rPr>
          <w:sz w:val="26"/>
          <w:szCs w:val="26"/>
          <w:rtl/>
          <w:lang w:val="en-CA" w:bidi="ar-SA"/>
        </w:rPr>
        <w:t xml:space="preserve">، </w:t>
      </w:r>
      <w:r w:rsidR="00965683" w:rsidRPr="005E5FF4">
        <w:rPr>
          <w:sz w:val="26"/>
          <w:szCs w:val="26"/>
          <w:rtl/>
          <w:lang w:val="en-CA" w:bidi="ar-SA"/>
        </w:rPr>
        <w:t>من خلال نشر العديد من المعلومات</w:t>
      </w:r>
      <w:r w:rsidRPr="005E5FF4">
        <w:rPr>
          <w:sz w:val="26"/>
          <w:szCs w:val="26"/>
          <w:rtl/>
          <w:lang w:val="en-CA" w:bidi="ar-SA"/>
        </w:rPr>
        <w:t>، ويجري تنفيذ أنشطة ب</w:t>
      </w:r>
      <w:r w:rsidR="00965683" w:rsidRPr="005E5FF4">
        <w:rPr>
          <w:sz w:val="26"/>
          <w:szCs w:val="26"/>
          <w:rtl/>
          <w:lang w:val="en-CA" w:bidi="ar-SA"/>
        </w:rPr>
        <w:t>ناء القدرات لتقليل هذه الواردات</w:t>
      </w:r>
      <w:r w:rsidRPr="005E5FF4">
        <w:rPr>
          <w:sz w:val="26"/>
          <w:szCs w:val="26"/>
          <w:rtl/>
          <w:lang w:val="en-CA" w:bidi="ar-SA"/>
        </w:rPr>
        <w:t>؛</w:t>
      </w:r>
    </w:p>
    <w:p w:rsidR="00965683" w:rsidRPr="005E5FF4" w:rsidRDefault="00965683" w:rsidP="00965683">
      <w:pPr>
        <w:pStyle w:val="ListParagraph"/>
        <w:bidi/>
        <w:ind w:left="1260" w:hanging="540"/>
        <w:rPr>
          <w:sz w:val="26"/>
          <w:szCs w:val="26"/>
          <w:lang w:val="en-CA" w:bidi="ar-SA"/>
        </w:rPr>
      </w:pPr>
    </w:p>
    <w:p w:rsidR="00A12F33" w:rsidRPr="005E5FF4" w:rsidRDefault="00A12F33" w:rsidP="00965683">
      <w:pPr>
        <w:pStyle w:val="ListParagraph"/>
        <w:bidi/>
        <w:ind w:left="1260" w:hanging="540"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 xml:space="preserve">(و)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 xml:space="preserve">   و</w:t>
      </w:r>
      <w:r w:rsidRPr="005E5FF4">
        <w:rPr>
          <w:sz w:val="26"/>
          <w:szCs w:val="26"/>
          <w:rtl/>
          <w:lang w:val="en-CA" w:bidi="ar-SA"/>
        </w:rPr>
        <w:t xml:space="preserve">يتطلب تحديد الخبرة المحلية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>لتنفيذ</w:t>
      </w:r>
      <w:r w:rsidR="00965683" w:rsidRPr="005E5FF4">
        <w:rPr>
          <w:sz w:val="26"/>
          <w:szCs w:val="26"/>
          <w:rtl/>
          <w:lang w:val="en-CA" w:bidi="ar-SA"/>
        </w:rPr>
        <w:t xml:space="preserve"> </w:t>
      </w:r>
      <w:r w:rsidRPr="005E5FF4">
        <w:rPr>
          <w:sz w:val="26"/>
          <w:szCs w:val="26"/>
          <w:rtl/>
          <w:lang w:val="en-CA" w:bidi="ar-SA"/>
        </w:rPr>
        <w:t>الأنشطة الدعم المستمر من وحدة ا</w:t>
      </w:r>
      <w:r w:rsidR="00965683" w:rsidRPr="005E5FF4">
        <w:rPr>
          <w:sz w:val="26"/>
          <w:szCs w:val="26"/>
          <w:rtl/>
          <w:lang w:val="en-CA" w:bidi="ar-SA"/>
        </w:rPr>
        <w:t xml:space="preserve">لأوزون الوطنية وبناء القدرات؛ </w:t>
      </w:r>
    </w:p>
    <w:p w:rsidR="00965683" w:rsidRPr="005E5FF4" w:rsidRDefault="00965683" w:rsidP="00965683">
      <w:pPr>
        <w:pStyle w:val="ListParagraph"/>
        <w:bidi/>
        <w:ind w:left="1260" w:hanging="540"/>
        <w:rPr>
          <w:sz w:val="26"/>
          <w:szCs w:val="26"/>
          <w:lang w:val="en-CA" w:bidi="ar-SA"/>
        </w:rPr>
      </w:pPr>
    </w:p>
    <w:p w:rsidR="00A12F33" w:rsidRPr="005E5FF4" w:rsidRDefault="00A12F33" w:rsidP="00965683">
      <w:pPr>
        <w:pStyle w:val="ListParagraph"/>
        <w:bidi/>
        <w:ind w:left="1260" w:hanging="540"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 xml:space="preserve">(ز)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 xml:space="preserve">   و</w:t>
      </w:r>
      <w:r w:rsidRPr="005E5FF4">
        <w:rPr>
          <w:sz w:val="26"/>
          <w:szCs w:val="26"/>
          <w:rtl/>
          <w:lang w:val="en-CA" w:bidi="ar-SA"/>
        </w:rPr>
        <w:t xml:space="preserve">تعتبر أنشطة التوعية </w:t>
      </w:r>
      <w:r w:rsidR="00965683" w:rsidRPr="005E5FF4">
        <w:rPr>
          <w:rFonts w:hint="cs"/>
          <w:sz w:val="26"/>
          <w:szCs w:val="26"/>
          <w:rtl/>
          <w:lang w:val="en-CA" w:bidi="ar-SA"/>
        </w:rPr>
        <w:t>ونشر المعلومات</w:t>
      </w:r>
      <w:r w:rsidRPr="005E5FF4">
        <w:rPr>
          <w:sz w:val="26"/>
          <w:szCs w:val="26"/>
          <w:rtl/>
          <w:lang w:val="en-CA" w:bidi="ar-SA"/>
        </w:rPr>
        <w:t xml:space="preserve"> من خلال المشاورات والاتصالات المنتظمة ضرورية لضمان فهم أصحاب المصلحة للآثار المترتبة على تعديل كيغالي.</w:t>
      </w:r>
    </w:p>
    <w:p w:rsidR="00A50DFC" w:rsidRPr="005E5FF4" w:rsidRDefault="00A50DFC" w:rsidP="00A50DFC">
      <w:pPr>
        <w:bidi/>
        <w:rPr>
          <w:sz w:val="26"/>
          <w:szCs w:val="26"/>
          <w:rtl/>
          <w:lang w:val="en-CA" w:bidi="ar-SA"/>
        </w:rPr>
      </w:pPr>
    </w:p>
    <w:p w:rsidR="00A50DFC" w:rsidRPr="005E5FF4" w:rsidRDefault="00A50DFC" w:rsidP="00A50DFC">
      <w:pPr>
        <w:bidi/>
        <w:rPr>
          <w:sz w:val="26"/>
          <w:szCs w:val="26"/>
          <w:u w:val="single"/>
          <w:rtl/>
          <w:lang w:val="en-CA" w:bidi="ar-SA"/>
        </w:rPr>
      </w:pPr>
      <w:r w:rsidRPr="005E5FF4">
        <w:rPr>
          <w:sz w:val="26"/>
          <w:szCs w:val="26"/>
          <w:u w:val="single"/>
          <w:rtl/>
          <w:lang w:val="en-CA" w:bidi="ar-SA"/>
        </w:rPr>
        <w:t>التحديات المحتملة</w:t>
      </w:r>
    </w:p>
    <w:p w:rsidR="00E40E23" w:rsidRPr="005E5FF4" w:rsidRDefault="00E40E23" w:rsidP="00E40E23">
      <w:pPr>
        <w:bidi/>
        <w:rPr>
          <w:sz w:val="26"/>
          <w:szCs w:val="26"/>
          <w:lang w:val="en-CA" w:bidi="ar-SA"/>
        </w:rPr>
      </w:pPr>
    </w:p>
    <w:p w:rsidR="00A50DFC" w:rsidRPr="005E5FF4" w:rsidRDefault="00795086" w:rsidP="00A50DFC">
      <w:pPr>
        <w:bidi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>10-</w:t>
      </w:r>
      <w:r w:rsidRPr="005E5FF4">
        <w:rPr>
          <w:rFonts w:hint="cs"/>
          <w:sz w:val="26"/>
          <w:szCs w:val="26"/>
          <w:rtl/>
          <w:lang w:val="en-CA" w:bidi="ar-SA"/>
        </w:rPr>
        <w:tab/>
      </w:r>
      <w:r w:rsidR="00A50DFC" w:rsidRPr="005E5FF4">
        <w:rPr>
          <w:sz w:val="26"/>
          <w:szCs w:val="26"/>
          <w:rtl/>
          <w:lang w:val="en-CA" w:bidi="ar-SA"/>
        </w:rPr>
        <w:t>ترد أدناه بعض التحديات الرئيسية التي تمت مواجهتها أثناء تنفيذ الأنشطة التمكينية:</w:t>
      </w:r>
    </w:p>
    <w:p w:rsidR="00795086" w:rsidRPr="005E5FF4" w:rsidRDefault="00795086" w:rsidP="00795086">
      <w:pPr>
        <w:bidi/>
        <w:rPr>
          <w:sz w:val="26"/>
          <w:szCs w:val="26"/>
          <w:lang w:val="en-CA" w:bidi="ar-SA"/>
        </w:rPr>
      </w:pPr>
    </w:p>
    <w:p w:rsidR="00A50DFC" w:rsidRPr="005E5FF4" w:rsidRDefault="00F96549" w:rsidP="00EA5DA7">
      <w:pPr>
        <w:pStyle w:val="ListParagraph"/>
        <w:numPr>
          <w:ilvl w:val="0"/>
          <w:numId w:val="12"/>
        </w:numPr>
        <w:bidi/>
        <w:ind w:left="1260" w:hanging="540"/>
        <w:rPr>
          <w:sz w:val="26"/>
          <w:szCs w:val="26"/>
          <w:lang w:val="en-CA" w:bidi="ar-SA"/>
        </w:rPr>
      </w:pPr>
      <w:r w:rsidRPr="005E5FF4">
        <w:rPr>
          <w:rFonts w:hint="cs"/>
          <w:sz w:val="26"/>
          <w:szCs w:val="26"/>
          <w:rtl/>
          <w:lang w:val="en-CA" w:bidi="ar-SA"/>
        </w:rPr>
        <w:t>فرضت</w:t>
      </w:r>
      <w:r w:rsidR="00A50DFC" w:rsidRPr="005E5FF4">
        <w:rPr>
          <w:sz w:val="26"/>
          <w:szCs w:val="26"/>
          <w:rtl/>
          <w:lang w:val="en-CA" w:bidi="ar-SA"/>
        </w:rPr>
        <w:t xml:space="preserve"> جائحة</w:t>
      </w:r>
      <w:r w:rsidRPr="005E5FF4">
        <w:rPr>
          <w:rFonts w:hint="cs"/>
          <w:sz w:val="26"/>
          <w:szCs w:val="26"/>
          <w:rtl/>
          <w:lang w:val="en-CA" w:bidi="ar-SA"/>
        </w:rPr>
        <w:t xml:space="preserve"> كوفيد-19</w:t>
      </w:r>
      <w:r w:rsidR="00A50DFC" w:rsidRPr="005E5FF4">
        <w:rPr>
          <w:sz w:val="26"/>
          <w:szCs w:val="26"/>
          <w:rtl/>
          <w:lang w:val="en-CA" w:bidi="ar-SA"/>
        </w:rPr>
        <w:t xml:space="preserve"> تحديًا </w:t>
      </w:r>
      <w:r w:rsidRPr="005E5FF4">
        <w:rPr>
          <w:rFonts w:hint="cs"/>
          <w:sz w:val="26"/>
          <w:szCs w:val="26"/>
          <w:rtl/>
          <w:lang w:val="en-CA" w:bidi="ar-SA"/>
        </w:rPr>
        <w:t>أمام إنجاز</w:t>
      </w:r>
      <w:r w:rsidR="00A50DFC" w:rsidRPr="005E5FF4">
        <w:rPr>
          <w:sz w:val="26"/>
          <w:szCs w:val="26"/>
          <w:rtl/>
          <w:lang w:val="en-CA" w:bidi="ar-SA"/>
        </w:rPr>
        <w:t xml:space="preserve"> الأنشطة التمكينية ضمن الإطا</w:t>
      </w:r>
      <w:r w:rsidRPr="005E5FF4">
        <w:rPr>
          <w:sz w:val="26"/>
          <w:szCs w:val="26"/>
          <w:rtl/>
          <w:lang w:val="en-CA" w:bidi="ar-SA"/>
        </w:rPr>
        <w:t xml:space="preserve">ر الزمني المعتمد في العديد من </w:t>
      </w:r>
      <w:r w:rsidR="00A50DFC" w:rsidRPr="005E5FF4">
        <w:rPr>
          <w:sz w:val="26"/>
          <w:szCs w:val="26"/>
          <w:rtl/>
          <w:lang w:val="en-CA" w:bidi="ar-SA"/>
        </w:rPr>
        <w:t xml:space="preserve">بلدان </w:t>
      </w:r>
      <w:r w:rsidRPr="005E5FF4">
        <w:rPr>
          <w:sz w:val="26"/>
          <w:szCs w:val="26"/>
          <w:rtl/>
          <w:lang w:val="en-CA" w:bidi="ar-SA"/>
        </w:rPr>
        <w:t>المادة 5</w:t>
      </w:r>
      <w:r w:rsidR="00A50DFC" w:rsidRPr="005E5FF4">
        <w:rPr>
          <w:sz w:val="26"/>
          <w:szCs w:val="26"/>
          <w:rtl/>
          <w:lang w:val="en-CA" w:bidi="ar-SA"/>
        </w:rPr>
        <w:t xml:space="preserve">، </w:t>
      </w:r>
      <w:r w:rsidRPr="005E5FF4">
        <w:rPr>
          <w:rFonts w:hint="cs"/>
          <w:sz w:val="26"/>
          <w:szCs w:val="26"/>
          <w:rtl/>
          <w:lang w:val="en-CA" w:bidi="ar-SA"/>
        </w:rPr>
        <w:t>وخاصة</w:t>
      </w:r>
      <w:r w:rsidR="00A50DFC" w:rsidRPr="005E5FF4">
        <w:rPr>
          <w:sz w:val="26"/>
          <w:szCs w:val="26"/>
          <w:rtl/>
          <w:lang w:val="en-CA" w:bidi="ar-SA"/>
        </w:rPr>
        <w:t xml:space="preserve"> فيما يتعلق بالمشاورات الشخصية لأصحاب المصلحة من أجل</w:t>
      </w:r>
      <w:r w:rsidRPr="005E5FF4">
        <w:rPr>
          <w:sz w:val="26"/>
          <w:szCs w:val="26"/>
          <w:rtl/>
          <w:lang w:val="en-CA" w:bidi="ar-SA"/>
        </w:rPr>
        <w:t xml:space="preserve">، </w:t>
      </w:r>
      <w:r w:rsidRPr="005E5FF4">
        <w:rPr>
          <w:i/>
          <w:iCs/>
          <w:sz w:val="26"/>
          <w:szCs w:val="26"/>
          <w:rtl/>
          <w:lang w:val="en-CA" w:bidi="ar-SA"/>
        </w:rPr>
        <w:t>في جملة أمور</w:t>
      </w:r>
      <w:r w:rsidRPr="005E5FF4">
        <w:rPr>
          <w:rFonts w:hint="cs"/>
          <w:sz w:val="26"/>
          <w:szCs w:val="26"/>
          <w:rtl/>
          <w:lang w:val="en-CA" w:bidi="ar-SA"/>
        </w:rPr>
        <w:t>،</w:t>
      </w:r>
      <w:r w:rsidR="00A50DFC" w:rsidRPr="005E5FF4">
        <w:rPr>
          <w:sz w:val="26"/>
          <w:szCs w:val="26"/>
          <w:rtl/>
          <w:lang w:val="en-CA" w:bidi="ar-SA"/>
        </w:rPr>
        <w:t xml:space="preserve"> تطوير وإنجاز اللوائح المتعلقة </w:t>
      </w:r>
      <w:r w:rsidRPr="005E5FF4">
        <w:rPr>
          <w:rFonts w:hint="cs"/>
          <w:sz w:val="26"/>
          <w:szCs w:val="26"/>
          <w:rtl/>
          <w:lang w:val="en-CA" w:bidi="ar-SA"/>
        </w:rPr>
        <w:t>بالمواد الهيدروكلوروفلوروكربونية</w:t>
      </w:r>
      <w:r w:rsidRPr="005E5FF4">
        <w:rPr>
          <w:sz w:val="26"/>
          <w:szCs w:val="26"/>
          <w:rtl/>
          <w:lang w:val="en-CA" w:bidi="ar-SA"/>
        </w:rPr>
        <w:t>، والتصديق على تعديل كيغالي</w:t>
      </w:r>
      <w:r w:rsidRPr="005E5FF4">
        <w:rPr>
          <w:rFonts w:hint="cs"/>
          <w:sz w:val="26"/>
          <w:szCs w:val="26"/>
          <w:rtl/>
          <w:lang w:val="en-CA" w:bidi="ar-SA"/>
        </w:rPr>
        <w:t xml:space="preserve"> </w:t>
      </w:r>
      <w:r w:rsidR="00A50DFC" w:rsidRPr="005E5FF4">
        <w:rPr>
          <w:sz w:val="26"/>
          <w:szCs w:val="26"/>
          <w:rtl/>
          <w:lang w:val="en-CA" w:bidi="ar-SA"/>
        </w:rPr>
        <w:t>واختتام برامج التدريب المخطط لها في إطار المشروع؛</w:t>
      </w:r>
    </w:p>
    <w:p w:rsidR="00F96549" w:rsidRPr="005E5FF4" w:rsidRDefault="00F96549" w:rsidP="00F96549">
      <w:pPr>
        <w:pStyle w:val="ListParagraph"/>
        <w:bidi/>
        <w:ind w:left="1260"/>
        <w:rPr>
          <w:sz w:val="26"/>
          <w:szCs w:val="26"/>
          <w:lang w:val="en-CA" w:bidi="ar-SA"/>
        </w:rPr>
      </w:pPr>
    </w:p>
    <w:p w:rsidR="00A50DFC" w:rsidRPr="005E5FF4" w:rsidRDefault="00F96549" w:rsidP="00EA5DA7">
      <w:pPr>
        <w:pStyle w:val="ListParagraph"/>
        <w:numPr>
          <w:ilvl w:val="0"/>
          <w:numId w:val="12"/>
        </w:numPr>
        <w:bidi/>
        <w:ind w:left="1260" w:hanging="540"/>
        <w:rPr>
          <w:sz w:val="26"/>
          <w:szCs w:val="26"/>
          <w:lang w:val="en-CA" w:bidi="ar-SA"/>
        </w:rPr>
      </w:pPr>
      <w:r w:rsidRPr="005E5FF4">
        <w:rPr>
          <w:rFonts w:hint="cs"/>
          <w:sz w:val="26"/>
          <w:szCs w:val="26"/>
          <w:rtl/>
          <w:lang w:val="en-CA" w:bidi="ar-SA"/>
        </w:rPr>
        <w:t>وفرضت</w:t>
      </w:r>
      <w:r w:rsidR="00A50DFC" w:rsidRPr="005E5FF4">
        <w:rPr>
          <w:sz w:val="26"/>
          <w:szCs w:val="26"/>
          <w:rtl/>
          <w:lang w:val="en-CA" w:bidi="ar-SA"/>
        </w:rPr>
        <w:t xml:space="preserve"> حالات التأخير في التصاريح الإدارية وعملية الموافقة للتصديق على تعديل كيغالي والانتهاء من اللوا</w:t>
      </w:r>
      <w:r w:rsidRPr="005E5FF4">
        <w:rPr>
          <w:sz w:val="26"/>
          <w:szCs w:val="26"/>
          <w:rtl/>
          <w:lang w:val="en-CA" w:bidi="ar-SA"/>
        </w:rPr>
        <w:t>ئح تحديات في بعض بلدان المادة 5</w:t>
      </w:r>
      <w:r w:rsidR="00A50DFC" w:rsidRPr="005E5FF4">
        <w:rPr>
          <w:sz w:val="26"/>
          <w:szCs w:val="26"/>
          <w:rtl/>
          <w:lang w:val="en-CA" w:bidi="ar-SA"/>
        </w:rPr>
        <w:t xml:space="preserve">؛ </w:t>
      </w:r>
      <w:r w:rsidRPr="005E5FF4">
        <w:rPr>
          <w:rFonts w:hint="cs"/>
          <w:sz w:val="26"/>
          <w:szCs w:val="26"/>
          <w:rtl/>
          <w:lang w:val="en-CA" w:bidi="ar-SA"/>
        </w:rPr>
        <w:t>و</w:t>
      </w:r>
      <w:r w:rsidR="00A50DFC" w:rsidRPr="005E5FF4">
        <w:rPr>
          <w:sz w:val="26"/>
          <w:szCs w:val="26"/>
          <w:rtl/>
          <w:lang w:val="en-CA" w:bidi="ar-SA"/>
        </w:rPr>
        <w:t xml:space="preserve">ساعدت المتابعة الوثيقة والدعم من صانعي القرار في </w:t>
      </w:r>
      <w:r w:rsidRPr="005E5FF4">
        <w:rPr>
          <w:sz w:val="26"/>
          <w:szCs w:val="26"/>
          <w:rtl/>
          <w:lang w:val="en-CA" w:bidi="ar-SA"/>
        </w:rPr>
        <w:t xml:space="preserve">الحكومة وبناء القدرات والتوعية </w:t>
      </w:r>
      <w:r w:rsidRPr="005E5FF4">
        <w:rPr>
          <w:rFonts w:hint="cs"/>
          <w:sz w:val="26"/>
          <w:szCs w:val="26"/>
          <w:rtl/>
          <w:lang w:val="en-CA" w:bidi="ar-SA"/>
        </w:rPr>
        <w:t xml:space="preserve">ونشر </w:t>
      </w:r>
      <w:r w:rsidR="00A50DFC" w:rsidRPr="005E5FF4">
        <w:rPr>
          <w:sz w:val="26"/>
          <w:szCs w:val="26"/>
          <w:rtl/>
          <w:lang w:val="en-CA" w:bidi="ar-SA"/>
        </w:rPr>
        <w:t>المعلومات للمسؤولي</w:t>
      </w:r>
      <w:r w:rsidRPr="005E5FF4">
        <w:rPr>
          <w:sz w:val="26"/>
          <w:szCs w:val="26"/>
          <w:rtl/>
          <w:lang w:val="en-CA" w:bidi="ar-SA"/>
        </w:rPr>
        <w:t>ن الحكوميين في معالجة التأخيرات</w:t>
      </w:r>
      <w:r w:rsidR="00A50DFC" w:rsidRPr="005E5FF4">
        <w:rPr>
          <w:sz w:val="26"/>
          <w:szCs w:val="26"/>
          <w:rtl/>
          <w:lang w:val="en-CA" w:bidi="ar-SA"/>
        </w:rPr>
        <w:t>؛</w:t>
      </w:r>
    </w:p>
    <w:p w:rsidR="00F96549" w:rsidRPr="005E5FF4" w:rsidRDefault="00F96549" w:rsidP="00F96549">
      <w:pPr>
        <w:bidi/>
        <w:rPr>
          <w:sz w:val="26"/>
          <w:szCs w:val="26"/>
          <w:lang w:val="en-CA" w:bidi="ar-SA"/>
        </w:rPr>
      </w:pPr>
    </w:p>
    <w:p w:rsidR="00A50DFC" w:rsidRPr="005E5FF4" w:rsidRDefault="00A50DFC" w:rsidP="00BC04C4">
      <w:pPr>
        <w:pStyle w:val="ListParagraph"/>
        <w:bidi/>
        <w:ind w:left="1260" w:hanging="540"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 xml:space="preserve">(ج) </w:t>
      </w:r>
      <w:r w:rsidR="00BC04C4" w:rsidRPr="005E5FF4">
        <w:rPr>
          <w:rFonts w:hint="cs"/>
          <w:sz w:val="26"/>
          <w:szCs w:val="26"/>
          <w:rtl/>
          <w:lang w:val="en-CA" w:bidi="ar-SA"/>
        </w:rPr>
        <w:t xml:space="preserve">  و</w:t>
      </w:r>
      <w:r w:rsidRPr="005E5FF4">
        <w:rPr>
          <w:sz w:val="26"/>
          <w:szCs w:val="26"/>
          <w:rtl/>
          <w:lang w:val="en-CA" w:bidi="ar-SA"/>
        </w:rPr>
        <w:t>أدى الوضع السياسي و</w:t>
      </w:r>
      <w:r w:rsidR="00BC04C4" w:rsidRPr="005E5FF4">
        <w:rPr>
          <w:sz w:val="26"/>
          <w:szCs w:val="26"/>
          <w:rtl/>
          <w:lang w:val="en-CA" w:bidi="ar-SA"/>
        </w:rPr>
        <w:t xml:space="preserve">الأمني ​​الصعب في عدد قليل من </w:t>
      </w:r>
      <w:r w:rsidRPr="005E5FF4">
        <w:rPr>
          <w:sz w:val="26"/>
          <w:szCs w:val="26"/>
          <w:rtl/>
          <w:lang w:val="en-CA" w:bidi="ar-SA"/>
        </w:rPr>
        <w:t>بلدان المادة 5 إلى تأخير</w:t>
      </w:r>
      <w:r w:rsidR="00BC04C4" w:rsidRPr="005E5FF4">
        <w:rPr>
          <w:rFonts w:hint="cs"/>
          <w:sz w:val="26"/>
          <w:szCs w:val="26"/>
          <w:rtl/>
          <w:lang w:val="en-CA" w:bidi="ar-SA"/>
        </w:rPr>
        <w:t>ات في</w:t>
      </w:r>
      <w:r w:rsidR="00BC04C4" w:rsidRPr="005E5FF4">
        <w:rPr>
          <w:sz w:val="26"/>
          <w:szCs w:val="26"/>
          <w:rtl/>
          <w:lang w:val="en-CA" w:bidi="ar-SA"/>
        </w:rPr>
        <w:t xml:space="preserve"> تنفيذ المشروع؛</w:t>
      </w:r>
    </w:p>
    <w:p w:rsidR="00BC04C4" w:rsidRPr="005E5FF4" w:rsidRDefault="00BC04C4" w:rsidP="00BC04C4">
      <w:pPr>
        <w:pStyle w:val="ListParagraph"/>
        <w:bidi/>
        <w:ind w:left="1260" w:hanging="540"/>
        <w:rPr>
          <w:sz w:val="26"/>
          <w:szCs w:val="26"/>
          <w:lang w:val="en-CA" w:bidi="ar-SA"/>
        </w:rPr>
      </w:pPr>
    </w:p>
    <w:p w:rsidR="00A50DFC" w:rsidRPr="005E5FF4" w:rsidRDefault="00A50DFC" w:rsidP="00B54AE1">
      <w:pPr>
        <w:pStyle w:val="ListParagraph"/>
        <w:bidi/>
        <w:ind w:left="1260" w:hanging="540"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 xml:space="preserve">(د) </w:t>
      </w:r>
      <w:r w:rsidR="00BC04C4" w:rsidRPr="005E5FF4">
        <w:rPr>
          <w:rFonts w:hint="cs"/>
          <w:sz w:val="26"/>
          <w:szCs w:val="26"/>
          <w:rtl/>
          <w:lang w:val="en-CA" w:bidi="ar-SA"/>
        </w:rPr>
        <w:t xml:space="preserve">  و</w:t>
      </w:r>
      <w:r w:rsidR="00BC04C4" w:rsidRPr="005E5FF4">
        <w:rPr>
          <w:sz w:val="26"/>
          <w:szCs w:val="26"/>
          <w:rtl/>
          <w:lang w:val="en-CA" w:bidi="ar-SA"/>
        </w:rPr>
        <w:t>أثناء التنفيذ</w:t>
      </w:r>
      <w:r w:rsidRPr="005E5FF4">
        <w:rPr>
          <w:sz w:val="26"/>
          <w:szCs w:val="26"/>
          <w:rtl/>
          <w:lang w:val="en-CA" w:bidi="ar-SA"/>
        </w:rPr>
        <w:t xml:space="preserve">، عُقدت مشاورات بشأن </w:t>
      </w:r>
      <w:r w:rsidRPr="005E5FF4">
        <w:rPr>
          <w:i/>
          <w:iCs/>
          <w:sz w:val="26"/>
          <w:szCs w:val="26"/>
          <w:rtl/>
          <w:lang w:val="en-CA" w:bidi="ar-SA"/>
        </w:rPr>
        <w:t>جملة أمور</w:t>
      </w:r>
      <w:r w:rsidRPr="005E5FF4">
        <w:rPr>
          <w:sz w:val="26"/>
          <w:szCs w:val="26"/>
          <w:rtl/>
          <w:lang w:val="en-CA" w:bidi="ar-SA"/>
        </w:rPr>
        <w:t xml:space="preserve"> من بينها </w:t>
      </w:r>
      <w:r w:rsidR="00BC04C4" w:rsidRPr="005E5FF4">
        <w:rPr>
          <w:rFonts w:hint="cs"/>
          <w:sz w:val="26"/>
          <w:szCs w:val="26"/>
          <w:rtl/>
          <w:lang w:val="en-CA" w:bidi="ar-SA"/>
        </w:rPr>
        <w:t xml:space="preserve">متطلبات </w:t>
      </w:r>
      <w:r w:rsidRPr="005E5FF4">
        <w:rPr>
          <w:sz w:val="26"/>
          <w:szCs w:val="26"/>
          <w:rtl/>
          <w:lang w:val="en-CA" w:bidi="ar-SA"/>
        </w:rPr>
        <w:t xml:space="preserve">جمع بيانات </w:t>
      </w:r>
      <w:r w:rsidR="00BC04C4" w:rsidRPr="005E5FF4">
        <w:rPr>
          <w:rFonts w:hint="cs"/>
          <w:sz w:val="26"/>
          <w:szCs w:val="26"/>
          <w:rtl/>
          <w:lang w:val="en-CA" w:bidi="ar-SA"/>
        </w:rPr>
        <w:t>المواد الهيدروكلوروفلوروكربونية</w:t>
      </w:r>
      <w:r w:rsidR="00BC04C4" w:rsidRPr="005E5FF4">
        <w:rPr>
          <w:sz w:val="26"/>
          <w:szCs w:val="26"/>
          <w:rtl/>
          <w:lang w:val="en-CA" w:bidi="ar-SA"/>
        </w:rPr>
        <w:t xml:space="preserve"> </w:t>
      </w:r>
      <w:r w:rsidR="00BC04C4" w:rsidRPr="005E5FF4">
        <w:rPr>
          <w:rFonts w:hint="cs"/>
          <w:sz w:val="26"/>
          <w:szCs w:val="26"/>
          <w:rtl/>
          <w:lang w:val="en-CA" w:bidi="ar-SA"/>
        </w:rPr>
        <w:t>و</w:t>
      </w:r>
      <w:r w:rsidR="00BC04C4" w:rsidRPr="005E5FF4">
        <w:rPr>
          <w:sz w:val="26"/>
          <w:szCs w:val="26"/>
          <w:rtl/>
          <w:lang w:val="en-CA" w:bidi="ar-SA"/>
        </w:rPr>
        <w:t>الإبلاغ</w:t>
      </w:r>
      <w:r w:rsidRPr="005E5FF4">
        <w:rPr>
          <w:sz w:val="26"/>
          <w:szCs w:val="26"/>
          <w:rtl/>
          <w:lang w:val="en-CA" w:bidi="ar-SA"/>
        </w:rPr>
        <w:t xml:space="preserve">، واستخدام </w:t>
      </w:r>
      <w:r w:rsidR="00BC04C4" w:rsidRPr="005E5FF4">
        <w:rPr>
          <w:rFonts w:hint="cs"/>
          <w:sz w:val="26"/>
          <w:szCs w:val="26"/>
          <w:rtl/>
          <w:lang w:val="en-CA" w:bidi="ar-SA"/>
        </w:rPr>
        <w:t>المواد الهيدروكلوروفلوروكربونية</w:t>
      </w:r>
      <w:r w:rsidR="00BC04C4" w:rsidRPr="005E5FF4">
        <w:rPr>
          <w:sz w:val="26"/>
          <w:szCs w:val="26"/>
          <w:rtl/>
          <w:lang w:val="en-CA" w:bidi="ar-SA"/>
        </w:rPr>
        <w:t xml:space="preserve"> </w:t>
      </w:r>
      <w:r w:rsidRPr="005E5FF4">
        <w:rPr>
          <w:sz w:val="26"/>
          <w:szCs w:val="26"/>
          <w:rtl/>
          <w:lang w:val="en-CA" w:bidi="ar-SA"/>
        </w:rPr>
        <w:t xml:space="preserve">والبدائل الخالية من </w:t>
      </w:r>
      <w:r w:rsidR="00BC04C4" w:rsidRPr="005E5FF4">
        <w:rPr>
          <w:rFonts w:hint="cs"/>
          <w:sz w:val="26"/>
          <w:szCs w:val="26"/>
          <w:rtl/>
          <w:lang w:val="en-CA" w:bidi="ar-SA"/>
        </w:rPr>
        <w:t>المواد الهيدروكلوروفلوروكربونية</w:t>
      </w:r>
      <w:r w:rsidR="00BC04C4" w:rsidRPr="005E5FF4">
        <w:rPr>
          <w:sz w:val="26"/>
          <w:szCs w:val="26"/>
          <w:rtl/>
          <w:lang w:val="en-CA" w:bidi="ar-SA"/>
        </w:rPr>
        <w:t xml:space="preserve"> </w:t>
      </w:r>
      <w:r w:rsidRPr="005E5FF4">
        <w:rPr>
          <w:sz w:val="26"/>
          <w:szCs w:val="26"/>
          <w:rtl/>
          <w:lang w:val="en-CA" w:bidi="ar-SA"/>
        </w:rPr>
        <w:t xml:space="preserve">في تطبيقات مختلفة (مثل التبريد وتكييف الهواء ورغوة البولي يوريثان). </w:t>
      </w:r>
      <w:r w:rsidR="00BC04C4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>تم تسليط الضوء على توفير التدريب والدعم الفني لفنيي الخدمة من أجل الاعتماد الآمن للبدائل ذات القدرة المنخفضة على إحداث الاحترار العالمي في قطاع</w:t>
      </w:r>
      <w:r w:rsidR="00BC04C4" w:rsidRPr="005E5FF4">
        <w:rPr>
          <w:sz w:val="26"/>
          <w:szCs w:val="26"/>
          <w:rtl/>
          <w:lang w:val="en-CA" w:bidi="ar-SA"/>
        </w:rPr>
        <w:t xml:space="preserve"> التبريد وتكييف الهواء باعتباره</w:t>
      </w:r>
      <w:r w:rsidRPr="005E5FF4">
        <w:rPr>
          <w:sz w:val="26"/>
          <w:szCs w:val="26"/>
          <w:rtl/>
          <w:lang w:val="en-CA" w:bidi="ar-SA"/>
        </w:rPr>
        <w:t xml:space="preserve"> </w:t>
      </w:r>
      <w:r w:rsidR="00BC04C4" w:rsidRPr="005E5FF4">
        <w:rPr>
          <w:rFonts w:hint="cs"/>
          <w:sz w:val="26"/>
          <w:szCs w:val="26"/>
          <w:rtl/>
          <w:lang w:val="en-CA" w:bidi="ar-SA"/>
        </w:rPr>
        <w:t>مسألة</w:t>
      </w:r>
      <w:r w:rsidRPr="005E5FF4">
        <w:rPr>
          <w:sz w:val="26"/>
          <w:szCs w:val="26"/>
          <w:rtl/>
          <w:lang w:val="en-CA" w:bidi="ar-SA"/>
        </w:rPr>
        <w:t xml:space="preserve"> مهمة. </w:t>
      </w:r>
      <w:r w:rsidR="00BC04C4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 xml:space="preserve">أدى تنفيذ أنشطة التدريب التي تغطي الاستخدام الآمن للبدائل </w:t>
      </w:r>
      <w:r w:rsidR="00BC04C4" w:rsidRPr="005E5FF4">
        <w:rPr>
          <w:rFonts w:hint="cs"/>
          <w:sz w:val="26"/>
          <w:szCs w:val="26"/>
          <w:rtl/>
          <w:lang w:val="en-CA" w:bidi="ar-SA"/>
        </w:rPr>
        <w:t>في إطالر</w:t>
      </w:r>
      <w:r w:rsidRPr="005E5FF4">
        <w:rPr>
          <w:sz w:val="26"/>
          <w:szCs w:val="26"/>
          <w:rtl/>
          <w:lang w:val="en-CA" w:bidi="ar-SA"/>
        </w:rPr>
        <w:t xml:space="preserve"> خطط إدارة إزالة المواد الهيدروكلوروفلورو</w:t>
      </w:r>
      <w:r w:rsidR="00BC04C4" w:rsidRPr="005E5FF4">
        <w:rPr>
          <w:sz w:val="26"/>
          <w:szCs w:val="26"/>
          <w:rtl/>
          <w:lang w:val="en-CA" w:bidi="ar-SA"/>
        </w:rPr>
        <w:t xml:space="preserve">كربونية إلى توفير الدعم لفنيي خدمة </w:t>
      </w:r>
      <w:r w:rsidR="00BC04C4" w:rsidRPr="005E5FF4">
        <w:rPr>
          <w:rFonts w:hint="cs"/>
          <w:sz w:val="26"/>
          <w:szCs w:val="26"/>
          <w:rtl/>
          <w:lang w:val="en-CA" w:bidi="ar-SA"/>
        </w:rPr>
        <w:t>ا</w:t>
      </w:r>
      <w:r w:rsidRPr="005E5FF4">
        <w:rPr>
          <w:sz w:val="26"/>
          <w:szCs w:val="26"/>
          <w:rtl/>
          <w:lang w:val="en-CA" w:bidi="ar-SA"/>
        </w:rPr>
        <w:t xml:space="preserve">لمعدات القائمة على </w:t>
      </w:r>
      <w:r w:rsidR="00BC04C4" w:rsidRPr="005E5FF4">
        <w:rPr>
          <w:sz w:val="26"/>
          <w:szCs w:val="26"/>
          <w:rtl/>
          <w:lang w:val="en-CA" w:bidi="ar-SA"/>
        </w:rPr>
        <w:t xml:space="preserve">المواد الهيدروكلوروفلوروكربونية </w:t>
      </w:r>
      <w:r w:rsidRPr="005E5FF4">
        <w:rPr>
          <w:sz w:val="26"/>
          <w:szCs w:val="26"/>
          <w:rtl/>
          <w:lang w:val="en-CA" w:bidi="ar-SA"/>
        </w:rPr>
        <w:t xml:space="preserve">بشأن الاستخدام الآمن للبدائل </w:t>
      </w:r>
      <w:r w:rsidR="00B54AE1" w:rsidRPr="005E5FF4">
        <w:rPr>
          <w:rFonts w:hint="cs"/>
          <w:sz w:val="26"/>
          <w:szCs w:val="26"/>
          <w:rtl/>
          <w:lang w:val="en-CA" w:bidi="ar-SA"/>
        </w:rPr>
        <w:t>ذات القدرة ال</w:t>
      </w:r>
      <w:r w:rsidRPr="005E5FF4">
        <w:rPr>
          <w:sz w:val="26"/>
          <w:szCs w:val="26"/>
          <w:rtl/>
          <w:lang w:val="en-CA" w:bidi="ar-SA"/>
        </w:rPr>
        <w:t xml:space="preserve">منخفضة </w:t>
      </w:r>
      <w:r w:rsidR="00BC04C4" w:rsidRPr="005E5FF4">
        <w:rPr>
          <w:sz w:val="26"/>
          <w:szCs w:val="26"/>
          <w:rtl/>
          <w:lang w:val="en-CA" w:bidi="ar-SA"/>
        </w:rPr>
        <w:t>على إحداث الاحترار العالمي</w:t>
      </w:r>
      <w:r w:rsidRPr="005E5FF4">
        <w:rPr>
          <w:sz w:val="26"/>
          <w:szCs w:val="26"/>
          <w:rtl/>
          <w:lang w:val="en-CA" w:bidi="ar-SA"/>
        </w:rPr>
        <w:t xml:space="preserve">؛ </w:t>
      </w:r>
      <w:r w:rsidR="00B54AE1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 xml:space="preserve">تنفيذ اللوائح والتدابير الداعمة الأخرى للاستخدام الآمن للمعدات القائمة على </w:t>
      </w:r>
      <w:r w:rsidR="00B54AE1" w:rsidRPr="005E5FF4">
        <w:rPr>
          <w:rFonts w:hint="cs"/>
          <w:sz w:val="26"/>
          <w:szCs w:val="26"/>
          <w:rtl/>
          <w:lang w:val="en-CA" w:bidi="ar-SA"/>
        </w:rPr>
        <w:t>مواد التبريد</w:t>
      </w:r>
      <w:r w:rsidRPr="005E5FF4">
        <w:rPr>
          <w:sz w:val="26"/>
          <w:szCs w:val="26"/>
          <w:rtl/>
          <w:lang w:val="en-CA" w:bidi="ar-SA"/>
        </w:rPr>
        <w:t xml:space="preserve"> ذات القدرة المنخفضة على إحداث الاحترار العالمي (</w:t>
      </w:r>
      <w:r w:rsidR="00B54AE1" w:rsidRPr="005E5FF4">
        <w:rPr>
          <w:sz w:val="26"/>
          <w:szCs w:val="26"/>
          <w:rtl/>
          <w:lang w:val="en-CA" w:bidi="ar-SA"/>
        </w:rPr>
        <w:t>مثل</w:t>
      </w:r>
      <w:r w:rsidRPr="005E5FF4">
        <w:rPr>
          <w:sz w:val="26"/>
          <w:szCs w:val="26"/>
          <w:rtl/>
          <w:lang w:val="en-CA" w:bidi="ar-SA"/>
        </w:rPr>
        <w:t>، المعايير الوطنية لاستيراد واستخ</w:t>
      </w:r>
      <w:r w:rsidR="00B54AE1" w:rsidRPr="005E5FF4">
        <w:rPr>
          <w:sz w:val="26"/>
          <w:szCs w:val="26"/>
          <w:rtl/>
          <w:lang w:val="en-CA" w:bidi="ar-SA"/>
        </w:rPr>
        <w:t>دام معدات التبريد وتكييف الهواء</w:t>
      </w:r>
      <w:r w:rsidRPr="005E5FF4">
        <w:rPr>
          <w:sz w:val="26"/>
          <w:szCs w:val="26"/>
          <w:rtl/>
          <w:lang w:val="en-CA" w:bidi="ar-SA"/>
        </w:rPr>
        <w:t xml:space="preserve">، </w:t>
      </w:r>
      <w:r w:rsidR="00B54AE1" w:rsidRPr="005E5FF4">
        <w:rPr>
          <w:rFonts w:hint="cs"/>
          <w:sz w:val="26"/>
          <w:szCs w:val="26"/>
          <w:rtl/>
          <w:lang w:val="en-CA" w:bidi="ar-SA"/>
        </w:rPr>
        <w:t>و</w:t>
      </w:r>
      <w:r w:rsidRPr="005E5FF4">
        <w:rPr>
          <w:sz w:val="26"/>
          <w:szCs w:val="26"/>
          <w:rtl/>
          <w:lang w:val="en-CA" w:bidi="ar-SA"/>
        </w:rPr>
        <w:t xml:space="preserve">برامج حوافز المستخدم النهائي لمعدات التبريد </w:t>
      </w:r>
      <w:r w:rsidR="00B54AE1" w:rsidRPr="005E5FF4">
        <w:rPr>
          <w:rFonts w:hint="cs"/>
          <w:sz w:val="26"/>
          <w:szCs w:val="26"/>
          <w:rtl/>
          <w:lang w:val="en-CA" w:bidi="ar-SA"/>
        </w:rPr>
        <w:t xml:space="preserve">وتكييف الهواء القائمة على مواد تبريد </w:t>
      </w:r>
      <w:r w:rsidR="00B54AE1" w:rsidRPr="005E5FF4">
        <w:rPr>
          <w:sz w:val="26"/>
          <w:szCs w:val="26"/>
          <w:rtl/>
          <w:lang w:val="en-CA" w:bidi="ar-SA"/>
        </w:rPr>
        <w:t xml:space="preserve">ذات قدرة </w:t>
      </w:r>
      <w:r w:rsidRPr="005E5FF4">
        <w:rPr>
          <w:sz w:val="26"/>
          <w:szCs w:val="26"/>
          <w:rtl/>
          <w:lang w:val="en-CA" w:bidi="ar-SA"/>
        </w:rPr>
        <w:t>من</w:t>
      </w:r>
      <w:r w:rsidR="00B54AE1" w:rsidRPr="005E5FF4">
        <w:rPr>
          <w:sz w:val="26"/>
          <w:szCs w:val="26"/>
          <w:rtl/>
          <w:lang w:val="en-CA" w:bidi="ar-SA"/>
        </w:rPr>
        <w:t>خفضة على إحداث الاحترار العالمي</w:t>
      </w:r>
      <w:r w:rsidRPr="005E5FF4">
        <w:rPr>
          <w:sz w:val="26"/>
          <w:szCs w:val="26"/>
          <w:rtl/>
          <w:lang w:val="en-CA" w:bidi="ar-SA"/>
        </w:rPr>
        <w:t>، وبرامج إ</w:t>
      </w:r>
      <w:r w:rsidR="00B54AE1" w:rsidRPr="005E5FF4">
        <w:rPr>
          <w:sz w:val="26"/>
          <w:szCs w:val="26"/>
          <w:rtl/>
          <w:lang w:val="en-CA" w:bidi="ar-SA"/>
        </w:rPr>
        <w:t xml:space="preserve">صدار الشهادات </w:t>
      </w:r>
      <w:r w:rsidR="00B54AE1" w:rsidRPr="005E5FF4">
        <w:rPr>
          <w:rFonts w:hint="cs"/>
          <w:sz w:val="26"/>
          <w:szCs w:val="26"/>
          <w:rtl/>
          <w:lang w:val="en-CA" w:bidi="ar-SA"/>
        </w:rPr>
        <w:t>لاعتماد فني ا</w:t>
      </w:r>
      <w:r w:rsidRPr="005E5FF4">
        <w:rPr>
          <w:sz w:val="26"/>
          <w:szCs w:val="26"/>
          <w:rtl/>
          <w:lang w:val="en-CA" w:bidi="ar-SA"/>
        </w:rPr>
        <w:t xml:space="preserve">لخدمة </w:t>
      </w:r>
      <w:r w:rsidR="00B54AE1" w:rsidRPr="005E5FF4">
        <w:rPr>
          <w:rFonts w:hint="cs"/>
          <w:sz w:val="26"/>
          <w:szCs w:val="26"/>
          <w:rtl/>
          <w:lang w:val="en-CA" w:bidi="ar-SA"/>
        </w:rPr>
        <w:t xml:space="preserve">بشأن </w:t>
      </w:r>
      <w:r w:rsidR="00B54AE1" w:rsidRPr="005E5FF4">
        <w:rPr>
          <w:sz w:val="26"/>
          <w:szCs w:val="26"/>
          <w:rtl/>
          <w:lang w:val="en-CA" w:bidi="ar-SA"/>
        </w:rPr>
        <w:t xml:space="preserve">ممارسات الخدمة الآمنة) </w:t>
      </w:r>
      <w:r w:rsidR="00B54AE1" w:rsidRPr="005E5FF4">
        <w:rPr>
          <w:rFonts w:hint="cs"/>
          <w:sz w:val="26"/>
          <w:szCs w:val="26"/>
          <w:rtl/>
          <w:lang w:val="en-CA" w:bidi="ar-SA"/>
        </w:rPr>
        <w:t xml:space="preserve">وزادت </w:t>
      </w:r>
      <w:r w:rsidRPr="005E5FF4">
        <w:rPr>
          <w:sz w:val="26"/>
          <w:szCs w:val="26"/>
          <w:rtl/>
          <w:lang w:val="en-CA" w:bidi="ar-SA"/>
        </w:rPr>
        <w:t xml:space="preserve">أنشطة نشر المعلومات والتوعية التي </w:t>
      </w:r>
      <w:r w:rsidR="00B54AE1" w:rsidRPr="005E5FF4">
        <w:rPr>
          <w:rFonts w:hint="cs"/>
          <w:sz w:val="26"/>
          <w:szCs w:val="26"/>
          <w:rtl/>
          <w:lang w:val="en-CA" w:bidi="ar-SA"/>
        </w:rPr>
        <w:t xml:space="preserve">نفذت </w:t>
      </w:r>
      <w:r w:rsidRPr="005E5FF4">
        <w:rPr>
          <w:sz w:val="26"/>
          <w:szCs w:val="26"/>
          <w:rtl/>
          <w:lang w:val="en-CA" w:bidi="ar-SA"/>
        </w:rPr>
        <w:t>أثناء خطة إدارة إزالة ا</w:t>
      </w:r>
      <w:r w:rsidR="00B54AE1" w:rsidRPr="005E5FF4">
        <w:rPr>
          <w:sz w:val="26"/>
          <w:szCs w:val="26"/>
          <w:rtl/>
          <w:lang w:val="en-CA" w:bidi="ar-SA"/>
        </w:rPr>
        <w:t xml:space="preserve">لمواد الهيدروكلوروفلوروكربونية </w:t>
      </w:r>
      <w:r w:rsidR="00B54AE1" w:rsidRPr="005E5FF4">
        <w:rPr>
          <w:rFonts w:hint="cs"/>
          <w:sz w:val="26"/>
          <w:szCs w:val="26"/>
          <w:rtl/>
          <w:lang w:val="en-CA" w:bidi="ar-SA"/>
        </w:rPr>
        <w:t xml:space="preserve">بشأن </w:t>
      </w:r>
      <w:r w:rsidRPr="005E5FF4">
        <w:rPr>
          <w:sz w:val="26"/>
          <w:szCs w:val="26"/>
          <w:rtl/>
          <w:lang w:val="en-CA" w:bidi="ar-SA"/>
        </w:rPr>
        <w:t>البدائل الصديقة للبيئة ذات القدرة المن</w:t>
      </w:r>
      <w:r w:rsidR="00B54AE1" w:rsidRPr="005E5FF4">
        <w:rPr>
          <w:sz w:val="26"/>
          <w:szCs w:val="26"/>
          <w:rtl/>
          <w:lang w:val="en-CA" w:bidi="ar-SA"/>
        </w:rPr>
        <w:t>خفضة على إحداث الاحترار العالمي</w:t>
      </w:r>
      <w:r w:rsidRPr="005E5FF4">
        <w:rPr>
          <w:sz w:val="26"/>
          <w:szCs w:val="26"/>
          <w:rtl/>
          <w:lang w:val="en-CA" w:bidi="ar-SA"/>
        </w:rPr>
        <w:t xml:space="preserve">، وعي أصحاب المصلحة الوطنيين بشأن التكنولوجيات ذات القدرة المنخفضة على إحداث الاحترار العالمي </w:t>
      </w:r>
      <w:r w:rsidR="00B54AE1" w:rsidRPr="005E5FF4">
        <w:rPr>
          <w:rFonts w:hint="cs"/>
          <w:sz w:val="26"/>
          <w:szCs w:val="26"/>
          <w:rtl/>
          <w:lang w:val="en-CA" w:bidi="ar-SA"/>
        </w:rPr>
        <w:t>وخاصة</w:t>
      </w:r>
      <w:r w:rsidRPr="005E5FF4">
        <w:rPr>
          <w:sz w:val="26"/>
          <w:szCs w:val="26"/>
          <w:rtl/>
          <w:lang w:val="en-CA" w:bidi="ar-SA"/>
        </w:rPr>
        <w:t xml:space="preserve"> في قطاع</w:t>
      </w:r>
      <w:r w:rsidR="00B54AE1" w:rsidRPr="005E5FF4">
        <w:rPr>
          <w:rFonts w:hint="cs"/>
          <w:sz w:val="26"/>
          <w:szCs w:val="26"/>
          <w:rtl/>
          <w:lang w:val="en-CA" w:bidi="ar-SA"/>
        </w:rPr>
        <w:t xml:space="preserve"> التبريد و</w:t>
      </w:r>
      <w:r w:rsidRPr="005E5FF4">
        <w:rPr>
          <w:sz w:val="26"/>
          <w:szCs w:val="26"/>
          <w:rtl/>
          <w:lang w:val="en-CA" w:bidi="ar-SA"/>
        </w:rPr>
        <w:t>تكييف الهواء</w:t>
      </w:r>
      <w:r w:rsidR="00B54AE1" w:rsidRPr="005E5FF4">
        <w:rPr>
          <w:rFonts w:hint="cs"/>
          <w:sz w:val="26"/>
          <w:szCs w:val="26"/>
          <w:rtl/>
          <w:lang w:val="en-CA" w:bidi="ar-SA"/>
        </w:rPr>
        <w:t>.</w:t>
      </w:r>
    </w:p>
    <w:p w:rsidR="00A50DFC" w:rsidRPr="005E5FF4" w:rsidRDefault="00A50DFC" w:rsidP="00A50DFC">
      <w:pPr>
        <w:bidi/>
        <w:rPr>
          <w:sz w:val="26"/>
          <w:szCs w:val="26"/>
          <w:rtl/>
          <w:lang w:val="en-CA" w:bidi="ar-SA"/>
        </w:rPr>
      </w:pPr>
    </w:p>
    <w:p w:rsidR="00A50DFC" w:rsidRPr="005E5FF4" w:rsidRDefault="0082433E" w:rsidP="007C4A3C">
      <w:pPr>
        <w:bidi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lastRenderedPageBreak/>
        <w:t>11-</w:t>
      </w:r>
      <w:r w:rsidRPr="005E5FF4">
        <w:rPr>
          <w:rFonts w:hint="cs"/>
          <w:sz w:val="26"/>
          <w:szCs w:val="26"/>
          <w:rtl/>
          <w:lang w:val="en-CA" w:bidi="ar-SA"/>
        </w:rPr>
        <w:tab/>
      </w:r>
      <w:r w:rsidRPr="005E5FF4">
        <w:rPr>
          <w:sz w:val="26"/>
          <w:szCs w:val="26"/>
          <w:rtl/>
          <w:lang w:val="en-CA" w:bidi="ar-SA"/>
        </w:rPr>
        <w:t xml:space="preserve">ساعدت الأنشطة التمكينية </w:t>
      </w:r>
      <w:r w:rsidR="00A50DFC" w:rsidRPr="005E5FF4">
        <w:rPr>
          <w:sz w:val="26"/>
          <w:szCs w:val="26"/>
          <w:rtl/>
          <w:lang w:val="en-CA" w:bidi="ar-SA"/>
        </w:rPr>
        <w:t xml:space="preserve">بلدان المادة 5 على بدء المشاورات وتنفيذ بعض الأنشطة المتعلقة برصد استهلاك </w:t>
      </w:r>
      <w:r w:rsidRPr="005E5FF4">
        <w:rPr>
          <w:sz w:val="26"/>
          <w:szCs w:val="26"/>
          <w:rtl/>
          <w:lang w:val="en-CA" w:bidi="ar-SA"/>
        </w:rPr>
        <w:t>المواد الهيدروفلوروكربونية</w:t>
      </w:r>
      <w:r w:rsidR="00A50DFC" w:rsidRPr="005E5FF4">
        <w:rPr>
          <w:sz w:val="26"/>
          <w:szCs w:val="26"/>
          <w:rtl/>
          <w:lang w:val="en-CA" w:bidi="ar-SA"/>
        </w:rPr>
        <w:t xml:space="preserve"> واعتماد استخدام البدائل الخالية من </w:t>
      </w:r>
      <w:r w:rsidRPr="005E5FF4">
        <w:rPr>
          <w:sz w:val="26"/>
          <w:szCs w:val="26"/>
          <w:rtl/>
          <w:lang w:val="en-CA" w:bidi="ar-SA"/>
        </w:rPr>
        <w:t>المواد الهيدروفلوروكربونية</w:t>
      </w:r>
      <w:r w:rsidR="00A50DFC" w:rsidRPr="005E5FF4">
        <w:rPr>
          <w:sz w:val="26"/>
          <w:szCs w:val="26"/>
          <w:rtl/>
          <w:lang w:val="en-CA" w:bidi="ar-SA"/>
        </w:rPr>
        <w:t xml:space="preserve">. ستكون التحديات المحددة التي يتعين التصدي لها عند تنفيذ التخفيض التدريجي </w:t>
      </w:r>
      <w:r w:rsidRPr="005E5FF4">
        <w:rPr>
          <w:rFonts w:hint="cs"/>
          <w:sz w:val="26"/>
          <w:szCs w:val="26"/>
          <w:rtl/>
          <w:lang w:val="en-CA" w:bidi="ar-SA"/>
        </w:rPr>
        <w:t>ل</w:t>
      </w:r>
      <w:r w:rsidRPr="005E5FF4">
        <w:rPr>
          <w:sz w:val="26"/>
          <w:szCs w:val="26"/>
          <w:rtl/>
          <w:lang w:val="en-CA" w:bidi="ar-SA"/>
        </w:rPr>
        <w:t xml:space="preserve">لمواد الهيدروفلوروكربونية </w:t>
      </w:r>
      <w:r w:rsidR="00A50DFC" w:rsidRPr="005E5FF4">
        <w:rPr>
          <w:sz w:val="26"/>
          <w:szCs w:val="26"/>
          <w:rtl/>
          <w:lang w:val="en-CA" w:bidi="ar-SA"/>
        </w:rPr>
        <w:t xml:space="preserve">وأوجه التآزر التي يمكن تسخيرها أثناء تنفيذ </w:t>
      </w:r>
      <w:r w:rsidRPr="005E5FF4">
        <w:rPr>
          <w:rFonts w:hint="cs"/>
          <w:sz w:val="26"/>
          <w:szCs w:val="26"/>
          <w:rtl/>
          <w:lang w:val="en-CA" w:bidi="ar-SA"/>
        </w:rPr>
        <w:t xml:space="preserve">إزالة </w:t>
      </w:r>
      <w:r w:rsidRPr="005E5FF4">
        <w:rPr>
          <w:sz w:val="26"/>
          <w:szCs w:val="26"/>
          <w:rtl/>
          <w:lang w:val="en-CA" w:bidi="ar-SA"/>
        </w:rPr>
        <w:t>المواد الهيدرو</w:t>
      </w:r>
      <w:r w:rsidRPr="005E5FF4">
        <w:rPr>
          <w:rFonts w:hint="cs"/>
          <w:sz w:val="26"/>
          <w:szCs w:val="26"/>
          <w:rtl/>
          <w:lang w:val="en-CA" w:bidi="ar-SA"/>
        </w:rPr>
        <w:t>كلورو</w:t>
      </w:r>
      <w:r w:rsidRPr="005E5FF4">
        <w:rPr>
          <w:sz w:val="26"/>
          <w:szCs w:val="26"/>
          <w:rtl/>
          <w:lang w:val="en-CA" w:bidi="ar-SA"/>
        </w:rPr>
        <w:t xml:space="preserve">فلوروكربونية </w:t>
      </w:r>
      <w:r w:rsidR="00A50DFC" w:rsidRPr="005E5FF4">
        <w:rPr>
          <w:sz w:val="26"/>
          <w:szCs w:val="26"/>
          <w:rtl/>
          <w:lang w:val="en-CA" w:bidi="ar-SA"/>
        </w:rPr>
        <w:t>و</w:t>
      </w:r>
      <w:r w:rsidRPr="005E5FF4">
        <w:rPr>
          <w:rFonts w:hint="cs"/>
          <w:sz w:val="26"/>
          <w:szCs w:val="26"/>
          <w:rtl/>
          <w:lang w:val="en-CA" w:bidi="ar-SA"/>
        </w:rPr>
        <w:t>الت</w:t>
      </w:r>
      <w:r w:rsidR="00A50DFC" w:rsidRPr="005E5FF4">
        <w:rPr>
          <w:sz w:val="26"/>
          <w:szCs w:val="26"/>
          <w:rtl/>
          <w:lang w:val="en-CA" w:bidi="ar-SA"/>
        </w:rPr>
        <w:t>خف</w:t>
      </w:r>
      <w:r w:rsidRPr="005E5FF4">
        <w:rPr>
          <w:rFonts w:hint="cs"/>
          <w:sz w:val="26"/>
          <w:szCs w:val="26"/>
          <w:rtl/>
          <w:lang w:val="en-CA" w:bidi="ar-SA"/>
        </w:rPr>
        <w:t>ي</w:t>
      </w:r>
      <w:r w:rsidR="00A50DFC" w:rsidRPr="005E5FF4">
        <w:rPr>
          <w:sz w:val="26"/>
          <w:szCs w:val="26"/>
          <w:rtl/>
          <w:lang w:val="en-CA" w:bidi="ar-SA"/>
        </w:rPr>
        <w:t xml:space="preserve">ض </w:t>
      </w:r>
      <w:r w:rsidRPr="005E5FF4">
        <w:rPr>
          <w:rFonts w:hint="cs"/>
          <w:sz w:val="26"/>
          <w:szCs w:val="26"/>
          <w:rtl/>
          <w:lang w:val="en-CA" w:bidi="ar-SA"/>
        </w:rPr>
        <w:t>التدريجي ل</w:t>
      </w:r>
      <w:r w:rsidRPr="005E5FF4">
        <w:rPr>
          <w:sz w:val="26"/>
          <w:szCs w:val="26"/>
          <w:rtl/>
          <w:lang w:val="en-CA" w:bidi="ar-SA"/>
        </w:rPr>
        <w:t xml:space="preserve">لمواد الهيدروفلوروكربونية </w:t>
      </w:r>
      <w:r w:rsidR="00A50DFC" w:rsidRPr="005E5FF4">
        <w:rPr>
          <w:sz w:val="26"/>
          <w:szCs w:val="26"/>
          <w:rtl/>
          <w:lang w:val="en-CA" w:bidi="ar-SA"/>
        </w:rPr>
        <w:t xml:space="preserve">في السنوات القليلة المقبلة أكثر وضوحًا عندما تقوم بلدان المادة 5 بإعداد استراتيجية </w:t>
      </w:r>
      <w:r w:rsidRPr="005E5FF4">
        <w:rPr>
          <w:rFonts w:hint="cs"/>
          <w:sz w:val="26"/>
          <w:szCs w:val="26"/>
          <w:rtl/>
          <w:lang w:val="en-CA" w:bidi="ar-SA"/>
        </w:rPr>
        <w:t>الت</w:t>
      </w:r>
      <w:r w:rsidRPr="005E5FF4">
        <w:rPr>
          <w:sz w:val="26"/>
          <w:szCs w:val="26"/>
          <w:rtl/>
          <w:lang w:val="en-CA" w:bidi="ar-SA"/>
        </w:rPr>
        <w:t>خف</w:t>
      </w:r>
      <w:r w:rsidRPr="005E5FF4">
        <w:rPr>
          <w:rFonts w:hint="cs"/>
          <w:sz w:val="26"/>
          <w:szCs w:val="26"/>
          <w:rtl/>
          <w:lang w:val="en-CA" w:bidi="ar-SA"/>
        </w:rPr>
        <w:t>ي</w:t>
      </w:r>
      <w:r w:rsidRPr="005E5FF4">
        <w:rPr>
          <w:sz w:val="26"/>
          <w:szCs w:val="26"/>
          <w:rtl/>
          <w:lang w:val="en-CA" w:bidi="ar-SA"/>
        </w:rPr>
        <w:t xml:space="preserve">ض </w:t>
      </w:r>
      <w:r w:rsidRPr="005E5FF4">
        <w:rPr>
          <w:rFonts w:hint="cs"/>
          <w:sz w:val="26"/>
          <w:szCs w:val="26"/>
          <w:rtl/>
          <w:lang w:val="en-CA" w:bidi="ar-SA"/>
        </w:rPr>
        <w:t>التدريجي ل</w:t>
      </w:r>
      <w:r w:rsidRPr="005E5FF4">
        <w:rPr>
          <w:sz w:val="26"/>
          <w:szCs w:val="26"/>
          <w:rtl/>
          <w:lang w:val="en-CA" w:bidi="ar-SA"/>
        </w:rPr>
        <w:t xml:space="preserve">لمواد الهيدروفلوروكربونية </w:t>
      </w:r>
      <w:r w:rsidR="00A50DFC" w:rsidRPr="005E5FF4">
        <w:rPr>
          <w:sz w:val="26"/>
          <w:szCs w:val="26"/>
          <w:rtl/>
          <w:lang w:val="en-CA" w:bidi="ar-SA"/>
        </w:rPr>
        <w:t>بعد</w:t>
      </w:r>
      <w:r w:rsidRPr="005E5FF4">
        <w:rPr>
          <w:sz w:val="26"/>
          <w:szCs w:val="26"/>
          <w:rtl/>
          <w:lang w:val="en-CA" w:bidi="ar-SA"/>
        </w:rPr>
        <w:t xml:space="preserve"> </w:t>
      </w:r>
      <w:r w:rsidR="007C4A3C" w:rsidRPr="005E5FF4">
        <w:rPr>
          <w:rFonts w:hint="cs"/>
          <w:sz w:val="26"/>
          <w:szCs w:val="26"/>
          <w:rtl/>
          <w:lang w:val="en-CA" w:bidi="ar-SA"/>
        </w:rPr>
        <w:t>موفقة</w:t>
      </w:r>
      <w:r w:rsidRPr="005E5FF4">
        <w:rPr>
          <w:sz w:val="26"/>
          <w:szCs w:val="26"/>
          <w:rtl/>
          <w:lang w:val="en-CA" w:bidi="ar-SA"/>
        </w:rPr>
        <w:t xml:space="preserve"> اللجنة التنفيذية </w:t>
      </w:r>
      <w:r w:rsidR="007C4A3C" w:rsidRPr="005E5FF4">
        <w:rPr>
          <w:rFonts w:hint="cs"/>
          <w:sz w:val="26"/>
          <w:szCs w:val="26"/>
          <w:rtl/>
          <w:lang w:val="en-CA" w:bidi="ar-SA"/>
        </w:rPr>
        <w:t>على ا</w:t>
      </w:r>
      <w:r w:rsidRPr="005E5FF4">
        <w:rPr>
          <w:sz w:val="26"/>
          <w:szCs w:val="26"/>
          <w:rtl/>
          <w:lang w:val="en-CA" w:bidi="ar-SA"/>
        </w:rPr>
        <w:t>لمبادئ التوجيهية</w:t>
      </w:r>
      <w:r w:rsidR="00A50DFC" w:rsidRPr="005E5FF4">
        <w:rPr>
          <w:sz w:val="26"/>
          <w:szCs w:val="26"/>
          <w:rtl/>
          <w:lang w:val="en-CA" w:bidi="ar-SA"/>
        </w:rPr>
        <w:t>.</w:t>
      </w:r>
    </w:p>
    <w:p w:rsidR="0082433E" w:rsidRPr="005E5FF4" w:rsidRDefault="0082433E" w:rsidP="0082433E">
      <w:pPr>
        <w:bidi/>
        <w:rPr>
          <w:sz w:val="26"/>
          <w:szCs w:val="26"/>
          <w:lang w:val="en-CA" w:bidi="ar-SA"/>
        </w:rPr>
      </w:pPr>
    </w:p>
    <w:p w:rsidR="00A50DFC" w:rsidRPr="005E5FF4" w:rsidRDefault="00A50DFC" w:rsidP="00F85415">
      <w:pPr>
        <w:bidi/>
        <w:rPr>
          <w:sz w:val="26"/>
          <w:szCs w:val="26"/>
          <w:u w:val="single"/>
          <w:rtl/>
          <w:lang w:val="en-CA" w:bidi="ar-SA"/>
        </w:rPr>
      </w:pPr>
      <w:r w:rsidRPr="005E5FF4">
        <w:rPr>
          <w:sz w:val="26"/>
          <w:szCs w:val="26"/>
          <w:u w:val="single"/>
          <w:rtl/>
          <w:lang w:val="en-CA" w:bidi="ar-SA"/>
        </w:rPr>
        <w:t xml:space="preserve">الأموال </w:t>
      </w:r>
      <w:r w:rsidR="007C4A3C" w:rsidRPr="005E5FF4">
        <w:rPr>
          <w:rFonts w:hint="cs"/>
          <w:sz w:val="26"/>
          <w:szCs w:val="26"/>
          <w:u w:val="single"/>
          <w:rtl/>
          <w:lang w:val="en-CA" w:bidi="ar-SA"/>
        </w:rPr>
        <w:t xml:space="preserve">المعتمدة </w:t>
      </w:r>
      <w:r w:rsidR="00F85415" w:rsidRPr="005E5FF4">
        <w:rPr>
          <w:rFonts w:hint="cs"/>
          <w:sz w:val="26"/>
          <w:szCs w:val="26"/>
          <w:u w:val="single"/>
          <w:rtl/>
          <w:lang w:val="en-CA" w:bidi="ar-SA"/>
        </w:rPr>
        <w:t>والمصروفة</w:t>
      </w:r>
    </w:p>
    <w:p w:rsidR="007C4A3C" w:rsidRPr="005E5FF4" w:rsidRDefault="007C4A3C" w:rsidP="007C4A3C">
      <w:pPr>
        <w:bidi/>
        <w:rPr>
          <w:sz w:val="26"/>
          <w:szCs w:val="26"/>
          <w:lang w:val="en-CA" w:bidi="ar-SA"/>
        </w:rPr>
      </w:pPr>
    </w:p>
    <w:p w:rsidR="00A50DFC" w:rsidRPr="005E5FF4" w:rsidRDefault="004D4AEF" w:rsidP="004D4AEF">
      <w:pPr>
        <w:bidi/>
        <w:rPr>
          <w:sz w:val="26"/>
          <w:szCs w:val="26"/>
          <w:rtl/>
          <w:lang w:val="en-CA" w:bidi="ar-SA"/>
        </w:rPr>
      </w:pPr>
      <w:r w:rsidRPr="005E5FF4">
        <w:rPr>
          <w:sz w:val="26"/>
          <w:szCs w:val="26"/>
          <w:rtl/>
          <w:lang w:val="en-CA" w:bidi="ar-SA"/>
        </w:rPr>
        <w:t>12-</w:t>
      </w:r>
      <w:r w:rsidRPr="005E5FF4">
        <w:rPr>
          <w:rFonts w:hint="cs"/>
          <w:sz w:val="26"/>
          <w:szCs w:val="26"/>
          <w:rtl/>
          <w:lang w:val="en-CA" w:bidi="ar-SA"/>
        </w:rPr>
        <w:tab/>
        <w:t xml:space="preserve">حتى </w:t>
      </w:r>
      <w:r w:rsidRPr="005E5FF4">
        <w:rPr>
          <w:sz w:val="26"/>
          <w:szCs w:val="26"/>
          <w:rtl/>
          <w:lang w:val="en-CA" w:bidi="ar-SA"/>
        </w:rPr>
        <w:t>31 ديسمبر/ كانون الأول 2019</w:t>
      </w:r>
      <w:r w:rsidR="00A50DFC" w:rsidRPr="005E5FF4">
        <w:rPr>
          <w:sz w:val="26"/>
          <w:szCs w:val="26"/>
          <w:rtl/>
          <w:lang w:val="en-CA" w:bidi="ar-SA"/>
        </w:rPr>
        <w:t>، بلغ إجمالي الأموال المعتمدة ل</w:t>
      </w:r>
      <w:r w:rsidRPr="005E5FF4">
        <w:rPr>
          <w:rFonts w:hint="cs"/>
          <w:sz w:val="26"/>
          <w:szCs w:val="26"/>
          <w:rtl/>
          <w:lang w:val="en-CA" w:bidi="ar-SA"/>
        </w:rPr>
        <w:t>ل</w:t>
      </w:r>
      <w:r w:rsidR="00A50DFC" w:rsidRPr="005E5FF4">
        <w:rPr>
          <w:sz w:val="26"/>
          <w:szCs w:val="26"/>
          <w:rtl/>
          <w:lang w:val="en-CA" w:bidi="ar-SA"/>
        </w:rPr>
        <w:t>مشروعات الاستثمار</w:t>
      </w:r>
      <w:r w:rsidRPr="005E5FF4">
        <w:rPr>
          <w:rFonts w:hint="cs"/>
          <w:sz w:val="26"/>
          <w:szCs w:val="26"/>
          <w:rtl/>
          <w:lang w:val="en-CA" w:bidi="ar-SA"/>
        </w:rPr>
        <w:t xml:space="preserve">ية </w:t>
      </w:r>
      <w:r w:rsidRPr="005E5FF4">
        <w:rPr>
          <w:sz w:val="26"/>
          <w:szCs w:val="26"/>
          <w:rtl/>
          <w:lang w:val="en-CA" w:bidi="ar-SA"/>
        </w:rPr>
        <w:t xml:space="preserve">والأنشطة التمكينية </w:t>
      </w:r>
      <w:r w:rsidRPr="005E5FF4">
        <w:rPr>
          <w:rFonts w:hint="cs"/>
          <w:sz w:val="26"/>
          <w:szCs w:val="26"/>
          <w:rtl/>
          <w:lang w:val="en-CA" w:bidi="ar-SA"/>
        </w:rPr>
        <w:t>المتعلقة بالمواد</w:t>
      </w:r>
      <w:r w:rsidR="00A50DFC" w:rsidRPr="005E5FF4">
        <w:rPr>
          <w:sz w:val="26"/>
          <w:szCs w:val="26"/>
          <w:rtl/>
          <w:lang w:val="en-CA" w:bidi="ar-SA"/>
        </w:rPr>
        <w:t xml:space="preserve"> </w:t>
      </w:r>
      <w:r w:rsidRPr="005E5FF4">
        <w:rPr>
          <w:sz w:val="26"/>
          <w:szCs w:val="26"/>
          <w:rtl/>
          <w:lang w:val="en-CA" w:bidi="ar-SA"/>
        </w:rPr>
        <w:t xml:space="preserve">الهيدروفلوروكربونية في إطار المساهمات الإضافية </w:t>
      </w:r>
      <w:r w:rsidRPr="005E5FF4">
        <w:rPr>
          <w:rFonts w:hint="cs"/>
          <w:sz w:val="26"/>
          <w:szCs w:val="26"/>
          <w:rtl/>
          <w:lang w:val="en-CA" w:bidi="ar-SA"/>
        </w:rPr>
        <w:t xml:space="preserve">من </w:t>
      </w:r>
      <w:r w:rsidR="00A50DFC" w:rsidRPr="005E5FF4">
        <w:rPr>
          <w:sz w:val="26"/>
          <w:szCs w:val="26"/>
          <w:rtl/>
          <w:lang w:val="en-CA" w:bidi="ar-SA"/>
        </w:rPr>
        <w:t xml:space="preserve">مجموعة من 17 بلداً مانحاً </w:t>
      </w:r>
      <w:r w:rsidRPr="005E5FF4">
        <w:rPr>
          <w:sz w:val="26"/>
          <w:szCs w:val="26"/>
          <w:lang w:val="en-CA"/>
        </w:rPr>
        <w:t>23,663,803</w:t>
      </w:r>
      <w:r w:rsidRPr="005E5FF4">
        <w:rPr>
          <w:rFonts w:hint="cs"/>
          <w:sz w:val="26"/>
          <w:szCs w:val="26"/>
          <w:rtl/>
          <w:lang w:val="en-CA" w:bidi="ar-SA"/>
        </w:rPr>
        <w:t xml:space="preserve"> </w:t>
      </w:r>
      <w:r w:rsidRPr="005E5FF4">
        <w:rPr>
          <w:sz w:val="26"/>
          <w:szCs w:val="26"/>
          <w:rtl/>
          <w:lang w:val="en-CA" w:bidi="ar-SA"/>
        </w:rPr>
        <w:t>دولار أمريكي</w:t>
      </w:r>
      <w:r w:rsidR="00A50DFC" w:rsidRPr="005E5FF4">
        <w:rPr>
          <w:sz w:val="26"/>
          <w:szCs w:val="26"/>
          <w:rtl/>
          <w:lang w:val="en-CA" w:bidi="ar-SA"/>
        </w:rPr>
        <w:t>، بإجمالي مدفوعات قدره 11</w:t>
      </w:r>
      <w:r w:rsidRPr="005E5FF4">
        <w:rPr>
          <w:rFonts w:hint="cs"/>
          <w:sz w:val="26"/>
          <w:szCs w:val="26"/>
          <w:rtl/>
          <w:lang w:val="en-CA" w:bidi="ar-SA"/>
        </w:rPr>
        <w:t>,</w:t>
      </w:r>
      <w:r w:rsidR="00A50DFC" w:rsidRPr="005E5FF4">
        <w:rPr>
          <w:sz w:val="26"/>
          <w:szCs w:val="26"/>
          <w:rtl/>
          <w:lang w:val="en-CA" w:bidi="ar-SA"/>
        </w:rPr>
        <w:t>649</w:t>
      </w:r>
      <w:r w:rsidRPr="005E5FF4">
        <w:rPr>
          <w:rFonts w:hint="cs"/>
          <w:sz w:val="26"/>
          <w:szCs w:val="26"/>
          <w:rtl/>
          <w:lang w:val="en-CA" w:bidi="ar-SA"/>
        </w:rPr>
        <w:t>,</w:t>
      </w:r>
      <w:r w:rsidRPr="005E5FF4">
        <w:rPr>
          <w:sz w:val="26"/>
          <w:szCs w:val="26"/>
          <w:rtl/>
          <w:lang w:val="en-CA" w:bidi="ar-SA"/>
        </w:rPr>
        <w:t>361 دولار أمريكي</w:t>
      </w:r>
      <w:r w:rsidR="00A50DFC" w:rsidRPr="005E5FF4">
        <w:rPr>
          <w:sz w:val="26"/>
          <w:szCs w:val="26"/>
          <w:rtl/>
          <w:lang w:val="en-CA" w:bidi="ar-SA"/>
        </w:rPr>
        <w:t>.</w:t>
      </w:r>
    </w:p>
    <w:p w:rsidR="00A12F33" w:rsidRDefault="00A12F33" w:rsidP="00A12F33">
      <w:pPr>
        <w:bidi/>
        <w:rPr>
          <w:szCs w:val="24"/>
          <w:rtl/>
          <w:lang w:val="en-CA" w:bidi="ar-SA"/>
        </w:rPr>
      </w:pPr>
    </w:p>
    <w:sectPr w:rsidR="00A12F33" w:rsidSect="000E7FC6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footnotePr>
        <w:numRestart w:val="eachSect"/>
      </w:footnotePr>
      <w:pgSz w:w="12240" w:h="15840" w:code="1"/>
      <w:pgMar w:top="850" w:right="1440" w:bottom="1440" w:left="1440" w:header="720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598" w:rsidRDefault="00E35598">
      <w:r>
        <w:separator/>
      </w:r>
    </w:p>
  </w:endnote>
  <w:endnote w:type="continuationSeparator" w:id="0">
    <w:p w:rsidR="00E35598" w:rsidRDefault="00E3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9516C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31E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9516C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31E5">
      <w:rPr>
        <w:noProof/>
      </w:rPr>
      <w:t>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9516C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31E5">
      <w:rPr>
        <w:noProof/>
      </w:rPr>
      <w:t>4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9516C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31E5">
      <w:rPr>
        <w:noProof/>
      </w:rPr>
      <w:t>3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1067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516CB" w:rsidRDefault="009516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31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516CB" w:rsidRDefault="009516C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9516C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31E5">
      <w:rPr>
        <w:noProof/>
      </w:rPr>
      <w:t>8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9516C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31E5">
      <w:rPr>
        <w:noProof/>
      </w:rPr>
      <w:t>9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50214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516CB" w:rsidRDefault="009516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31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516CB" w:rsidRDefault="009516C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9516C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31E5">
      <w:rPr>
        <w:noProof/>
      </w:rPr>
      <w:t>4</w:t>
    </w:r>
    <w:r>
      <w:rPr>
        <w:noProof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9516C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31E5">
      <w:rPr>
        <w:noProof/>
      </w:rPr>
      <w:t>3</w:t>
    </w:r>
    <w:r>
      <w:rPr>
        <w:noProof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16349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7FC6" w:rsidRDefault="000E7F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31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516CB" w:rsidRPr="007209B2" w:rsidRDefault="009516CB" w:rsidP="007209B2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C6" w:rsidRDefault="000E7FC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31E5">
      <w:rPr>
        <w:noProof/>
      </w:rPr>
      <w:t>4</w:t>
    </w:r>
    <w:r>
      <w:rPr>
        <w:noProof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C6" w:rsidRDefault="000E7FC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31E5">
      <w:rPr>
        <w:noProof/>
      </w:rPr>
      <w:t>3</w:t>
    </w:r>
    <w:r>
      <w:rPr>
        <w:noProof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61441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7FC6" w:rsidRDefault="000E7F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31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E7FC6" w:rsidRPr="007209B2" w:rsidRDefault="000E7FC6" w:rsidP="007209B2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C6" w:rsidRDefault="000E7FC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31E5">
      <w:rPr>
        <w:noProof/>
      </w:rPr>
      <w:t>6</w:t>
    </w:r>
    <w:r>
      <w:rPr>
        <w:noProof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C6" w:rsidRDefault="000E7FC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31E5">
      <w:rPr>
        <w:noProof/>
      </w:rPr>
      <w:t>5</w:t>
    </w:r>
    <w:r>
      <w:rPr>
        <w:noProof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73860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7FC6" w:rsidRDefault="000E7F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31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E7FC6" w:rsidRPr="007209B2" w:rsidRDefault="000E7FC6" w:rsidP="00720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598" w:rsidRDefault="00E35598">
      <w:r>
        <w:separator/>
      </w:r>
    </w:p>
  </w:footnote>
  <w:footnote w:type="continuationSeparator" w:id="0">
    <w:p w:rsidR="00E35598" w:rsidRDefault="00E35598">
      <w:r>
        <w:continuationSeparator/>
      </w:r>
    </w:p>
  </w:footnote>
  <w:footnote w:id="1">
    <w:p w:rsidR="009516CB" w:rsidRDefault="009516CB" w:rsidP="00A57CA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  <w:footnote w:id="2">
    <w:p w:rsidR="009516CB" w:rsidRPr="009F537B" w:rsidRDefault="009516CB" w:rsidP="00DB56A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Pr="00111DB9">
        <w:rPr>
          <w:rtl/>
          <w:lang w:bidi="ar-SA"/>
        </w:rPr>
        <w:t xml:space="preserve">قدمت الوكالات التالية تقارير مرحلية: أستراليا ، كندا ، فرنسا ، ألمانيا ، إيطاليا ، اليابان ، الاتحاد الروسي ، إسبانيا ، برنامج الأمم المتحدة الإنمائي ، برنامج الأمم المتحدة للبيئة ، منظمة الأمم المتحدة للتنمية الصناعية والبنك الدولي </w:t>
      </w:r>
      <w:r w:rsidRPr="00976769">
        <w:rPr>
          <w:lang w:val="en-CA"/>
        </w:rPr>
        <w:t>(UNEP/OzL.Pro/ExCom/86/16 to 86/20)</w:t>
      </w:r>
      <w:r w:rsidRPr="00111DB9">
        <w:rPr>
          <w:rtl/>
          <w:lang w:bidi="ar-SA"/>
        </w:rPr>
        <w:t>.</w:t>
      </w:r>
    </w:p>
  </w:footnote>
  <w:footnote w:id="3">
    <w:p w:rsidR="009516CB" w:rsidRDefault="009516CB" w:rsidP="00DB56A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111DB9">
        <w:rPr>
          <w:rtl/>
          <w:lang w:bidi="ar-SA"/>
        </w:rPr>
        <w:t xml:space="preserve">طلبت اللجنة التنفيذية </w:t>
      </w:r>
      <w:r>
        <w:rPr>
          <w:rFonts w:hint="cs"/>
          <w:rtl/>
          <w:lang w:bidi="ar-SA"/>
        </w:rPr>
        <w:t>توفير</w:t>
      </w:r>
      <w:r w:rsidRPr="00111DB9">
        <w:rPr>
          <w:rtl/>
          <w:lang w:bidi="ar-SA"/>
        </w:rPr>
        <w:t xml:space="preserve"> معلومات مفصلة عن</w:t>
      </w:r>
      <w:r>
        <w:rPr>
          <w:rtl/>
          <w:lang w:bidi="ar-SA"/>
        </w:rPr>
        <w:t xml:space="preserve"> كل مشروع على حدة لأعضاء اللجنة</w:t>
      </w:r>
      <w:r w:rsidRPr="00111DB9">
        <w:rPr>
          <w:rtl/>
          <w:lang w:bidi="ar-SA"/>
        </w:rPr>
        <w:t xml:space="preserve">، مع نسخة مطبوعة </w:t>
      </w:r>
      <w:r>
        <w:rPr>
          <w:rFonts w:hint="cs"/>
          <w:rtl/>
          <w:lang w:bidi="ar-SA"/>
        </w:rPr>
        <w:t>تتاح</w:t>
      </w:r>
      <w:r w:rsidRPr="00111DB9">
        <w:rPr>
          <w:rtl/>
          <w:lang w:bidi="ar-SA"/>
        </w:rPr>
        <w:t xml:space="preserve"> عند الطلب (المقرر 19/23). </w:t>
      </w:r>
      <w:r>
        <w:rPr>
          <w:rFonts w:hint="cs"/>
          <w:rtl/>
          <w:lang w:bidi="ar-SA"/>
        </w:rPr>
        <w:t>و</w:t>
      </w:r>
      <w:r w:rsidRPr="00111DB9">
        <w:rPr>
          <w:rtl/>
          <w:lang w:bidi="ar-SA"/>
        </w:rPr>
        <w:t>يتم توفير قاعدة البيانات لتقرير التقدم الموحد على شبكة الإنترانت الخاصة باللجنة التنفيذية في برنامج جداول البي</w:t>
      </w:r>
      <w:r>
        <w:rPr>
          <w:rtl/>
          <w:lang w:bidi="ar-SA"/>
        </w:rPr>
        <w:t>انات</w:t>
      </w:r>
      <w:r w:rsidRPr="00111DB9">
        <w:rPr>
          <w:rtl/>
          <w:lang w:bidi="ar-SA"/>
        </w:rPr>
        <w:t xml:space="preserve">، </w:t>
      </w:r>
      <w:r w:rsidRPr="00111DB9">
        <w:rPr>
          <w:lang w:bidi="ar-SA"/>
        </w:rPr>
        <w:t>Microsoft Excel</w:t>
      </w:r>
      <w:r w:rsidRPr="00111DB9">
        <w:rPr>
          <w:rtl/>
          <w:lang w:bidi="ar-SA"/>
        </w:rPr>
        <w:t>.</w:t>
      </w:r>
    </w:p>
  </w:footnote>
  <w:footnote w:id="4">
    <w:p w:rsidR="009516CB" w:rsidRPr="002F4034" w:rsidRDefault="009516CB" w:rsidP="00DB56A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قبلت</w:t>
      </w:r>
      <w:r>
        <w:rPr>
          <w:rtl/>
          <w:lang w:bidi="ar-SA"/>
        </w:rPr>
        <w:t xml:space="preserve"> اللجنة التنفيذية، في اجتماعها السابع والسبعين، مع التقدير</w:t>
      </w:r>
      <w:r w:rsidRPr="00111DB9">
        <w:rPr>
          <w:rtl/>
          <w:lang w:bidi="ar-SA"/>
        </w:rPr>
        <w:t xml:space="preserve">، المساهمات الإضافية التي أعلن عنها 17 </w:t>
      </w:r>
      <w:r>
        <w:rPr>
          <w:rFonts w:hint="cs"/>
          <w:rtl/>
          <w:lang w:bidi="ar-SA"/>
        </w:rPr>
        <w:t>طرافا غير</w:t>
      </w:r>
      <w:r>
        <w:rPr>
          <w:rtl/>
          <w:lang w:bidi="ar-SA"/>
        </w:rPr>
        <w:t xml:space="preserve"> </w:t>
      </w:r>
      <w:r w:rsidRPr="00111DB9">
        <w:rPr>
          <w:rtl/>
          <w:lang w:bidi="ar-SA"/>
        </w:rPr>
        <w:t>أطراف المادة 5 لتقديم دعم للبدء</w:t>
      </w:r>
      <w:r>
        <w:rPr>
          <w:rFonts w:hint="cs"/>
          <w:rtl/>
          <w:lang w:bidi="ar-SA"/>
        </w:rPr>
        <w:t xml:space="preserve"> السريع</w:t>
      </w:r>
      <w:r>
        <w:rPr>
          <w:rtl/>
          <w:lang w:bidi="ar-SA"/>
        </w:rPr>
        <w:t xml:space="preserve"> في تنفيذ تعديل كيغالي</w:t>
      </w:r>
      <w:r w:rsidRPr="00111DB9">
        <w:rPr>
          <w:rtl/>
          <w:lang w:bidi="ar-SA"/>
        </w:rPr>
        <w:t xml:space="preserve">، مشيرة إلى أن هذا التمويل كان لمرة واحدة </w:t>
      </w:r>
      <w:r>
        <w:rPr>
          <w:rtl/>
          <w:lang w:bidi="ar-SA"/>
        </w:rPr>
        <w:t xml:space="preserve">ولن </w:t>
      </w:r>
      <w:r>
        <w:rPr>
          <w:rFonts w:hint="cs"/>
          <w:rtl/>
          <w:lang w:bidi="ar-SA"/>
        </w:rPr>
        <w:t>ي</w:t>
      </w:r>
      <w:r w:rsidRPr="00111DB9">
        <w:rPr>
          <w:rtl/>
          <w:lang w:bidi="ar-SA"/>
        </w:rPr>
        <w:t xml:space="preserve">حل محل مساهمات المانحين.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الأطراف المساهم</w:t>
      </w:r>
      <w:r>
        <w:rPr>
          <w:rFonts w:hint="cs"/>
          <w:rtl/>
          <w:lang w:bidi="ar-SA"/>
        </w:rPr>
        <w:t>ين</w:t>
      </w:r>
      <w:r>
        <w:rPr>
          <w:rtl/>
          <w:lang w:bidi="ar-SA"/>
        </w:rPr>
        <w:t xml:space="preserve"> ه</w:t>
      </w:r>
      <w:r>
        <w:rPr>
          <w:rFonts w:hint="cs"/>
          <w:rtl/>
          <w:lang w:bidi="ar-SA"/>
        </w:rPr>
        <w:t>م</w:t>
      </w:r>
      <w:r w:rsidRPr="00111DB9">
        <w:rPr>
          <w:rtl/>
          <w:lang w:bidi="ar-SA"/>
        </w:rPr>
        <w:t xml:space="preserve"> أستراليا ، كندا ، الدنمارك ، فنلندا ، فرنسا ، ألمانيا ، </w:t>
      </w:r>
      <w:r w:rsidRPr="00111DB9">
        <w:rPr>
          <w:rFonts w:hint="cs"/>
          <w:rtl/>
          <w:lang w:bidi="ar-SA"/>
        </w:rPr>
        <w:t>إيرلندا</w:t>
      </w:r>
      <w:r w:rsidRPr="00111DB9">
        <w:rPr>
          <w:rtl/>
          <w:lang w:bidi="ar-SA"/>
        </w:rPr>
        <w:t xml:space="preserve"> ، إيطاليا ، اليابان ، لوكسمبورغ ، هولندا ، نيوزيلندا ، النرويج ، السويد ، سويسرا ، المملكة المتحدة لبريطانيا العظمى </w:t>
      </w:r>
      <w:r w:rsidRPr="00111DB9">
        <w:rPr>
          <w:rFonts w:hint="cs"/>
          <w:rtl/>
          <w:lang w:bidi="ar-SA"/>
        </w:rPr>
        <w:t>وإيرلندا</w:t>
      </w:r>
      <w:r w:rsidRPr="00111DB9">
        <w:rPr>
          <w:rtl/>
          <w:lang w:bidi="ar-SA"/>
        </w:rPr>
        <w:t xml:space="preserve"> الشمالية ، والولايات المتحدة الأمريكية.</w:t>
      </w:r>
    </w:p>
  </w:footnote>
  <w:footnote w:id="5">
    <w:p w:rsidR="009516CB" w:rsidRPr="00004F3A" w:rsidRDefault="009516CB" w:rsidP="00004F3A">
      <w:pPr>
        <w:pStyle w:val="FootnoteText"/>
        <w:bidi/>
        <w:rPr>
          <w:rtl/>
          <w:lang w:val="en-CA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831DC0">
        <w:rPr>
          <w:rtl/>
          <w:lang w:val="en-CA" w:bidi="ar-SA"/>
        </w:rPr>
        <w:t xml:space="preserve">باستثناء تلك التي تم النظر فيها في وثائق </w:t>
      </w:r>
      <w:r>
        <w:rPr>
          <w:rFonts w:hint="cs"/>
          <w:rtl/>
          <w:lang w:val="en-CA" w:bidi="ar-SA"/>
        </w:rPr>
        <w:t>مقترحات</w:t>
      </w:r>
      <w:r w:rsidRPr="00831DC0">
        <w:rPr>
          <w:rtl/>
          <w:lang w:val="en-CA" w:bidi="ar-SA"/>
        </w:rPr>
        <w:t xml:space="preserve"> المشروع</w:t>
      </w:r>
      <w:r>
        <w:rPr>
          <w:rFonts w:hint="cs"/>
          <w:rtl/>
          <w:lang w:val="en-CA" w:bidi="ar-SA"/>
        </w:rPr>
        <w:t>ات</w:t>
      </w:r>
      <w:r>
        <w:rPr>
          <w:rtl/>
          <w:lang w:val="en-CA" w:bidi="ar-SA"/>
        </w:rPr>
        <w:t xml:space="preserve"> ذات الصلة</w:t>
      </w:r>
      <w:r w:rsidRPr="00831DC0">
        <w:rPr>
          <w:rtl/>
          <w:lang w:val="en-CA" w:bidi="ar-SA"/>
        </w:rPr>
        <w:t xml:space="preserve">، </w:t>
      </w:r>
      <w:r>
        <w:rPr>
          <w:rFonts w:hint="cs"/>
          <w:rtl/>
          <w:lang w:val="en-CA" w:bidi="ar-SA"/>
        </w:rPr>
        <w:t>في إطار</w:t>
      </w:r>
      <w:r>
        <w:rPr>
          <w:rtl/>
          <w:lang w:val="en-CA" w:bidi="ar-SA"/>
        </w:rPr>
        <w:t xml:space="preserve"> تقارير عن المشر</w:t>
      </w:r>
      <w:r>
        <w:rPr>
          <w:rFonts w:hint="cs"/>
          <w:rtl/>
          <w:lang w:val="en-CA" w:bidi="ar-SA"/>
        </w:rPr>
        <w:t>و</w:t>
      </w:r>
      <w:r w:rsidRPr="00831DC0">
        <w:rPr>
          <w:rtl/>
          <w:lang w:val="en-CA" w:bidi="ar-SA"/>
        </w:rPr>
        <w:t>ع</w:t>
      </w:r>
      <w:r>
        <w:rPr>
          <w:rFonts w:hint="cs"/>
          <w:rtl/>
          <w:lang w:val="en-CA" w:bidi="ar-SA"/>
        </w:rPr>
        <w:t>ات</w:t>
      </w:r>
      <w:r w:rsidRPr="00831DC0">
        <w:rPr>
          <w:rtl/>
          <w:lang w:val="en-CA" w:bidi="ar-SA"/>
        </w:rPr>
        <w:t xml:space="preserve"> ذات متطلبات إبلاغ محددة (</w:t>
      </w:r>
      <w:r>
        <w:rPr>
          <w:rFonts w:hint="cs"/>
          <w:rtl/>
          <w:lang w:val="en-CA" w:bidi="ar-SA"/>
        </w:rPr>
        <w:t xml:space="preserve">الوثيقة </w:t>
      </w:r>
      <w:r w:rsidRPr="00976769">
        <w:rPr>
          <w:lang w:val="en-CA"/>
        </w:rPr>
        <w:t>UNEP/OzL.Pro/ExCom/86/21</w:t>
      </w:r>
      <w:r>
        <w:rPr>
          <w:rFonts w:hint="cs"/>
          <w:rtl/>
          <w:lang w:val="en-CA"/>
        </w:rPr>
        <w:t xml:space="preserve"> </w:t>
      </w:r>
      <w:r>
        <w:rPr>
          <w:rFonts w:hint="cs"/>
          <w:rtl/>
          <w:lang w:val="en-CA" w:bidi="ar-SA"/>
        </w:rPr>
        <w:t>والإضافة 1</w:t>
      </w:r>
      <w:r w:rsidRPr="00976769">
        <w:rPr>
          <w:lang w:val="en-CA"/>
        </w:rPr>
        <w:t>(</w:t>
      </w:r>
      <w:r>
        <w:rPr>
          <w:rFonts w:hint="cs"/>
          <w:rtl/>
          <w:lang w:val="en-CA" w:bidi="ar-SA"/>
        </w:rPr>
        <w:t xml:space="preserve"> </w:t>
      </w:r>
      <w:r w:rsidRPr="00831DC0">
        <w:rPr>
          <w:rtl/>
          <w:lang w:val="en-CA" w:bidi="ar-SA"/>
        </w:rPr>
        <w:t xml:space="preserve">أو في </w:t>
      </w:r>
      <w:r>
        <w:rPr>
          <w:rFonts w:hint="cs"/>
          <w:rtl/>
          <w:lang w:val="en-CA" w:bidi="ar-SA"/>
        </w:rPr>
        <w:t>إطار</w:t>
      </w:r>
      <w:r w:rsidRPr="00831DC0">
        <w:rPr>
          <w:rtl/>
          <w:lang w:val="en-CA" w:bidi="ar-SA"/>
        </w:rPr>
        <w:t xml:space="preserve"> تأخيرات تقديم الشرائح </w:t>
      </w:r>
      <w:r w:rsidRPr="00976769">
        <w:rPr>
          <w:lang w:val="en-CA"/>
        </w:rPr>
        <w:t>(UNEP/OzL.Pro/ExCom/86/24)</w:t>
      </w:r>
      <w:r>
        <w:rPr>
          <w:rFonts w:hint="cs"/>
          <w:rtl/>
          <w:lang w:val="en-CA" w:bidi="ar-SA"/>
        </w:rPr>
        <w:t>.</w:t>
      </w:r>
    </w:p>
  </w:footnote>
  <w:footnote w:id="6">
    <w:p w:rsidR="009516CB" w:rsidRPr="000B6B6E" w:rsidRDefault="009516CB" w:rsidP="000A735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tl/>
          <w:lang w:bidi="ar-SA"/>
        </w:rPr>
        <w:t>الاستهلاك بالطن المتري مضروب</w:t>
      </w:r>
      <w:r>
        <w:rPr>
          <w:rFonts w:hint="cs"/>
          <w:rtl/>
          <w:lang w:bidi="ar-SA"/>
        </w:rPr>
        <w:t>ا</w:t>
      </w:r>
      <w:r w:rsidRPr="00831DC0">
        <w:rPr>
          <w:rtl/>
          <w:lang w:bidi="ar-SA"/>
        </w:rPr>
        <w:t xml:space="preserve"> في </w:t>
      </w:r>
      <w:r>
        <w:rPr>
          <w:rFonts w:hint="cs"/>
          <w:rtl/>
          <w:lang w:bidi="ar-SA"/>
        </w:rPr>
        <w:t>قدرة المادة على</w:t>
      </w:r>
      <w:r w:rsidRPr="00831DC0">
        <w:rPr>
          <w:rtl/>
          <w:lang w:bidi="ar-SA"/>
        </w:rPr>
        <w:t xml:space="preserve"> إحداث الاحترار العالمي.</w:t>
      </w:r>
    </w:p>
  </w:footnote>
  <w:footnote w:id="7">
    <w:p w:rsidR="009516CB" w:rsidRPr="004B6319" w:rsidRDefault="009516CB" w:rsidP="005D23C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C4214F">
        <w:rPr>
          <w:rtl/>
          <w:lang w:bidi="ar-SA"/>
        </w:rPr>
        <w:t>في ضوء جائحة</w:t>
      </w:r>
      <w:r>
        <w:rPr>
          <w:rFonts w:hint="cs"/>
          <w:rtl/>
          <w:lang w:bidi="ar-SA"/>
        </w:rPr>
        <w:t xml:space="preserve"> كوفي-19</w:t>
      </w:r>
      <w:r w:rsidRPr="00C4214F">
        <w:rPr>
          <w:rtl/>
          <w:lang w:bidi="ar-SA"/>
        </w:rPr>
        <w:t xml:space="preserve">، وافقت اللجنة التنفيذية على </w:t>
      </w:r>
      <w:r>
        <w:rPr>
          <w:rtl/>
          <w:lang w:bidi="ar-SA"/>
        </w:rPr>
        <w:t>تأجيل اجتماعها الخامس والثمانين</w:t>
      </w:r>
      <w:r w:rsidRPr="00C4214F">
        <w:rPr>
          <w:rtl/>
          <w:lang w:bidi="ar-SA"/>
        </w:rPr>
        <w:t xml:space="preserve">، الذي كان </w:t>
      </w:r>
      <w:r>
        <w:rPr>
          <w:rFonts w:hint="cs"/>
          <w:rtl/>
          <w:lang w:bidi="ar-SA"/>
        </w:rPr>
        <w:t xml:space="preserve">محدد عقده </w:t>
      </w:r>
      <w:r w:rsidRPr="00C4214F">
        <w:rPr>
          <w:rtl/>
          <w:lang w:bidi="ar-SA"/>
        </w:rPr>
        <w:t>في الفترة من 25 إلى 29 مايو</w:t>
      </w:r>
      <w:r>
        <w:rPr>
          <w:rFonts w:hint="cs"/>
          <w:rtl/>
          <w:lang w:bidi="ar-SA"/>
        </w:rPr>
        <w:t>/ أيار</w:t>
      </w:r>
      <w:r>
        <w:rPr>
          <w:rtl/>
          <w:lang w:bidi="ar-SA"/>
        </w:rPr>
        <w:t xml:space="preserve"> 2020</w:t>
      </w:r>
      <w:r w:rsidRPr="00C4214F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>وترحيله</w:t>
      </w:r>
      <w:r w:rsidRPr="00C4214F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لكي يعقد </w:t>
      </w:r>
      <w:r w:rsidRPr="00C4214F">
        <w:rPr>
          <w:rtl/>
          <w:lang w:bidi="ar-SA"/>
        </w:rPr>
        <w:t xml:space="preserve">مع الاجتماع </w:t>
      </w:r>
      <w:r>
        <w:rPr>
          <w:rFonts w:hint="cs"/>
          <w:rtl/>
          <w:lang w:bidi="ar-SA"/>
        </w:rPr>
        <w:t xml:space="preserve">السادس والثمانين </w:t>
      </w:r>
      <w:r w:rsidRPr="00C4214F">
        <w:rPr>
          <w:rtl/>
          <w:lang w:bidi="ar-SA"/>
        </w:rPr>
        <w:t>في نوفمبر</w:t>
      </w:r>
      <w:r>
        <w:rPr>
          <w:rFonts w:hint="cs"/>
          <w:rtl/>
          <w:lang w:bidi="ar-SA"/>
        </w:rPr>
        <w:t>/ تشرين الثاني</w:t>
      </w:r>
      <w:r w:rsidRPr="00C4214F">
        <w:rPr>
          <w:rtl/>
          <w:lang w:bidi="ar-SA"/>
        </w:rPr>
        <w:t xml:space="preserve"> 2020.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 xml:space="preserve">من أجل ضمان استمرارية </w:t>
      </w:r>
      <w:r>
        <w:rPr>
          <w:rFonts w:hint="cs"/>
          <w:rtl/>
          <w:lang w:bidi="ar-SA"/>
        </w:rPr>
        <w:t>ا</w:t>
      </w:r>
      <w:r>
        <w:rPr>
          <w:rtl/>
          <w:lang w:bidi="ar-SA"/>
        </w:rPr>
        <w:t xml:space="preserve">لأنشطة المتعلقة بالامتثال في </w:t>
      </w:r>
      <w:r w:rsidRPr="00C4214F">
        <w:rPr>
          <w:rtl/>
          <w:lang w:bidi="ar-SA"/>
        </w:rPr>
        <w:t xml:space="preserve">بلدان </w:t>
      </w:r>
      <w:r>
        <w:rPr>
          <w:rtl/>
          <w:lang w:bidi="ar-SA"/>
        </w:rPr>
        <w:t>المادة 5</w:t>
      </w:r>
      <w:r w:rsidRPr="00C4214F">
        <w:rPr>
          <w:rtl/>
          <w:lang w:bidi="ar-SA"/>
        </w:rPr>
        <w:t>،</w:t>
      </w:r>
      <w:r>
        <w:rPr>
          <w:rtl/>
          <w:lang w:bidi="ar-SA"/>
        </w:rPr>
        <w:t xml:space="preserve"> ولتقليل عبء العمل عند انعقاده</w:t>
      </w:r>
      <w:r>
        <w:rPr>
          <w:rFonts w:hint="cs"/>
          <w:rtl/>
          <w:lang w:bidi="ar-SA"/>
        </w:rPr>
        <w:t>م</w:t>
      </w:r>
      <w:r>
        <w:rPr>
          <w:rtl/>
          <w:lang w:bidi="ar-SA"/>
        </w:rPr>
        <w:t>ا</w:t>
      </w:r>
      <w:r w:rsidRPr="00C4214F">
        <w:rPr>
          <w:rtl/>
          <w:lang w:bidi="ar-SA"/>
        </w:rPr>
        <w:t>، قررت اللجنة التنفيذية تنفيذ عملية الموافقة فيما بين الدورات للمشروعات والأنشطة التي كان من المقرر تقديمها إلى الاجتماع الخامس و</w:t>
      </w:r>
      <w:r>
        <w:rPr>
          <w:rtl/>
          <w:lang w:bidi="ar-SA"/>
        </w:rPr>
        <w:t>الثمانين</w:t>
      </w:r>
      <w:r w:rsidRPr="00C4214F">
        <w:rPr>
          <w:rtl/>
          <w:lang w:bidi="ar-SA"/>
        </w:rPr>
        <w:t>؛ وسيتم إدراج بنود جدول الأعمال التي لم يتم النظر فيها بين الدورات في جدول أعمال الاجتماع</w:t>
      </w:r>
      <w:r>
        <w:rPr>
          <w:rFonts w:hint="cs"/>
          <w:rtl/>
          <w:lang w:bidi="ar-SA"/>
        </w:rPr>
        <w:t xml:space="preserve"> السادس والثمانين</w:t>
      </w:r>
      <w:r w:rsidRPr="00C4214F">
        <w:rPr>
          <w:rtl/>
          <w:lang w:bidi="ar-SA"/>
        </w:rPr>
        <w:t xml:space="preserve">.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نظرًا لتطور الوباء</w:t>
      </w:r>
      <w:r w:rsidRPr="00C4214F">
        <w:rPr>
          <w:rtl/>
          <w:lang w:bidi="ar-SA"/>
        </w:rPr>
        <w:t>، أرجأت اللجنة التنفيذية كلا الاجتماعين إلى مارس</w:t>
      </w:r>
      <w:r>
        <w:rPr>
          <w:rFonts w:hint="cs"/>
          <w:rtl/>
          <w:lang w:bidi="ar-SA"/>
        </w:rPr>
        <w:t>/ آذار</w:t>
      </w:r>
      <w:r>
        <w:rPr>
          <w:rtl/>
          <w:lang w:bidi="ar-SA"/>
        </w:rPr>
        <w:t xml:space="preserve"> 2021</w:t>
      </w:r>
      <w:r w:rsidRPr="00C4214F">
        <w:rPr>
          <w:rtl/>
          <w:lang w:bidi="ar-SA"/>
        </w:rPr>
        <w:t>، مما أدى إلى فترة 15 شهرًا بين الاجتماعين</w:t>
      </w:r>
      <w:r>
        <w:rPr>
          <w:rFonts w:hint="cs"/>
          <w:rtl/>
          <w:lang w:bidi="ar-SA"/>
        </w:rPr>
        <w:t xml:space="preserve"> الرابع والثمانين والسادس والثمانين</w:t>
      </w:r>
      <w:r w:rsidRPr="00C4214F">
        <w:rPr>
          <w:rtl/>
          <w:lang w:bidi="ar-SA"/>
        </w:rPr>
        <w:t xml:space="preserve">. </w:t>
      </w:r>
      <w:r>
        <w:rPr>
          <w:rFonts w:hint="cs"/>
          <w:rtl/>
          <w:lang w:bidi="ar-SA"/>
        </w:rPr>
        <w:t>و</w:t>
      </w:r>
      <w:r w:rsidRPr="00C4214F">
        <w:rPr>
          <w:rtl/>
          <w:lang w:bidi="ar-SA"/>
        </w:rPr>
        <w:t xml:space="preserve">بدأت عملية الموافقة فيما بين الدورات للاجتماع </w:t>
      </w:r>
      <w:r>
        <w:rPr>
          <w:rFonts w:hint="cs"/>
          <w:rtl/>
          <w:lang w:bidi="ar-SA"/>
        </w:rPr>
        <w:t>الخامس والثمانين</w:t>
      </w:r>
      <w:r w:rsidRPr="00C4214F">
        <w:rPr>
          <w:rtl/>
          <w:lang w:bidi="ar-SA"/>
        </w:rPr>
        <w:t xml:space="preserve"> في 4 مايو</w:t>
      </w:r>
      <w:r>
        <w:rPr>
          <w:rFonts w:hint="cs"/>
          <w:rtl/>
          <w:lang w:bidi="ar-SA"/>
        </w:rPr>
        <w:t>/ أيار</w:t>
      </w:r>
      <w:r>
        <w:rPr>
          <w:rtl/>
          <w:lang w:bidi="ar-SA"/>
        </w:rPr>
        <w:t xml:space="preserve"> 2020 واختتمت في 8 يوني</w:t>
      </w:r>
      <w:r>
        <w:rPr>
          <w:rFonts w:hint="cs"/>
          <w:rtl/>
          <w:lang w:bidi="ar-SA"/>
        </w:rPr>
        <w:t>ه/ حزيران</w:t>
      </w:r>
      <w:r>
        <w:rPr>
          <w:rtl/>
          <w:lang w:bidi="ar-SA"/>
        </w:rPr>
        <w:t xml:space="preserve"> 2020؛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من خلال هذه العملية</w:t>
      </w:r>
      <w:r w:rsidRPr="00C4214F">
        <w:rPr>
          <w:rtl/>
          <w:lang w:bidi="ar-SA"/>
        </w:rPr>
        <w:t>، نظرت اللجن</w:t>
      </w:r>
      <w:r>
        <w:rPr>
          <w:rtl/>
          <w:lang w:bidi="ar-SA"/>
        </w:rPr>
        <w:t>ة في 42 وثيقة من وثائق الاجتماع، وهي تقارير عن الم</w:t>
      </w:r>
      <w:r>
        <w:rPr>
          <w:rFonts w:hint="cs"/>
          <w:rtl/>
          <w:lang w:bidi="ar-SA"/>
        </w:rPr>
        <w:t>ش</w:t>
      </w:r>
      <w:r>
        <w:rPr>
          <w:rtl/>
          <w:lang w:bidi="ar-SA"/>
        </w:rPr>
        <w:t>ر</w:t>
      </w:r>
      <w:r>
        <w:rPr>
          <w:rFonts w:hint="cs"/>
          <w:rtl/>
          <w:lang w:bidi="ar-SA"/>
        </w:rPr>
        <w:t>و</w:t>
      </w:r>
      <w:r w:rsidRPr="00C4214F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>
        <w:rPr>
          <w:rtl/>
          <w:lang w:bidi="ar-SA"/>
        </w:rPr>
        <w:t xml:space="preserve"> ذات متطلبات إبلاغ محددة</w:t>
      </w:r>
      <w:r w:rsidRPr="00C4214F">
        <w:rPr>
          <w:rtl/>
          <w:lang w:bidi="ar-SA"/>
        </w:rPr>
        <w:t xml:space="preserve">، واستعراض القضايا التي تم </w:t>
      </w:r>
      <w:r>
        <w:rPr>
          <w:rFonts w:hint="cs"/>
          <w:rtl/>
          <w:lang w:bidi="ar-SA"/>
        </w:rPr>
        <w:t>تبينها</w:t>
      </w:r>
      <w:r w:rsidRPr="00C4214F">
        <w:rPr>
          <w:rtl/>
          <w:lang w:bidi="ar-SA"/>
        </w:rPr>
        <w:t xml:space="preserve"> أثناء استعراض المشروع</w:t>
      </w:r>
      <w:r>
        <w:rPr>
          <w:rFonts w:hint="cs"/>
          <w:rtl/>
          <w:lang w:bidi="ar-SA"/>
        </w:rPr>
        <w:t>ات</w:t>
      </w:r>
      <w:r w:rsidRPr="00C4214F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مقترحات المشر</w:t>
      </w:r>
      <w:r>
        <w:rPr>
          <w:rFonts w:hint="cs"/>
          <w:rtl/>
          <w:lang w:bidi="ar-SA"/>
        </w:rPr>
        <w:t>و</w:t>
      </w:r>
      <w:r w:rsidRPr="00C4214F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C4214F">
        <w:rPr>
          <w:rtl/>
          <w:lang w:bidi="ar-SA"/>
        </w:rPr>
        <w:t xml:space="preserve"> المقدمة في إطار التعاون الثنائي وفي إطار برامج عمل 2020 </w:t>
      </w:r>
      <w:r>
        <w:rPr>
          <w:rFonts w:hint="cs"/>
          <w:rtl/>
          <w:lang w:bidi="ar-SA"/>
        </w:rPr>
        <w:t xml:space="preserve">لليوئنديبي واليونيب </w:t>
      </w:r>
      <w:r>
        <w:rPr>
          <w:rtl/>
          <w:lang w:bidi="ar-SA"/>
        </w:rPr>
        <w:t>واليونيدو؛ ومقترحات مشر</w:t>
      </w:r>
      <w:r>
        <w:rPr>
          <w:rFonts w:hint="cs"/>
          <w:rtl/>
          <w:lang w:bidi="ar-SA"/>
        </w:rPr>
        <w:t>و</w:t>
      </w:r>
      <w:r w:rsidRPr="00C4214F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C4214F">
        <w:rPr>
          <w:rtl/>
          <w:lang w:bidi="ar-SA"/>
        </w:rPr>
        <w:t xml:space="preserve"> في 35 </w:t>
      </w:r>
      <w:r>
        <w:rPr>
          <w:rFonts w:hint="cs"/>
          <w:rtl/>
          <w:lang w:bidi="ar-SA"/>
        </w:rPr>
        <w:t>بلدا</w:t>
      </w:r>
      <w:r w:rsidRPr="00C4214F">
        <w:rPr>
          <w:rtl/>
          <w:lang w:bidi="ar-SA"/>
        </w:rPr>
        <w:t xml:space="preserve"> من بلدان المادة 5 و 12 </w:t>
      </w:r>
      <w:r>
        <w:rPr>
          <w:rFonts w:hint="cs"/>
          <w:rtl/>
          <w:lang w:bidi="ar-SA"/>
        </w:rPr>
        <w:t>بلدا</w:t>
      </w:r>
      <w:r w:rsidRPr="00C4214F">
        <w:rPr>
          <w:rtl/>
          <w:lang w:bidi="ar-SA"/>
        </w:rPr>
        <w:t xml:space="preserve"> من جزر المحيط الهادئ (</w:t>
      </w:r>
      <w:r>
        <w:rPr>
          <w:rFonts w:hint="cs"/>
          <w:rtl/>
          <w:lang w:bidi="ar-SA"/>
        </w:rPr>
        <w:t xml:space="preserve">يرد </w:t>
      </w:r>
      <w:r w:rsidRPr="00C4214F">
        <w:rPr>
          <w:rtl/>
          <w:lang w:bidi="ar-SA"/>
        </w:rPr>
        <w:t xml:space="preserve">التقرير عن العملية في الوثيقة </w:t>
      </w:r>
      <w:r w:rsidRPr="00976769">
        <w:rPr>
          <w:lang w:val="en-CA"/>
        </w:rPr>
        <w:t>UNEP/OzL.Pro/ExCom/85/IAP/3</w:t>
      </w:r>
      <w:r w:rsidRPr="00C4214F">
        <w:rPr>
          <w:rtl/>
          <w:lang w:bidi="ar-SA"/>
        </w:rPr>
        <w:t>).</w:t>
      </w:r>
    </w:p>
  </w:footnote>
  <w:footnote w:id="8">
    <w:p w:rsidR="009516CB" w:rsidRPr="00C46715" w:rsidRDefault="009516CB" w:rsidP="00C4671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C4214F">
        <w:rPr>
          <w:rtl/>
          <w:lang w:bidi="ar-SA"/>
        </w:rPr>
        <w:t>سيتم إدراج القرار في تقرير الاجتماع الخامس والثمانين.</w:t>
      </w:r>
    </w:p>
  </w:footnote>
  <w:footnote w:id="9">
    <w:p w:rsidR="009516CB" w:rsidRPr="002219ED" w:rsidRDefault="009516CB" w:rsidP="002219E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tl/>
          <w:lang w:bidi="ar-SA"/>
        </w:rPr>
        <w:t>المشر</w:t>
      </w:r>
      <w:r>
        <w:rPr>
          <w:rFonts w:hint="cs"/>
          <w:rtl/>
          <w:lang w:bidi="ar-SA"/>
        </w:rPr>
        <w:t>و</w:t>
      </w:r>
      <w:r w:rsidRPr="00E47676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>
        <w:rPr>
          <w:rtl/>
          <w:lang w:bidi="ar-SA"/>
        </w:rPr>
        <w:t xml:space="preserve"> الجارية هي جميع الم</w:t>
      </w:r>
      <w:r>
        <w:rPr>
          <w:rFonts w:hint="cs"/>
          <w:rtl/>
          <w:lang w:bidi="ar-SA"/>
        </w:rPr>
        <w:t>ش</w:t>
      </w:r>
      <w:r>
        <w:rPr>
          <w:rtl/>
          <w:lang w:bidi="ar-SA"/>
        </w:rPr>
        <w:t>ر</w:t>
      </w:r>
      <w:r>
        <w:rPr>
          <w:rFonts w:hint="cs"/>
          <w:rtl/>
          <w:lang w:bidi="ar-SA"/>
        </w:rPr>
        <w:t>و</w:t>
      </w:r>
      <w:r w:rsidRPr="00E47676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E47676">
        <w:rPr>
          <w:rtl/>
          <w:lang w:bidi="ar-SA"/>
        </w:rPr>
        <w:t xml:space="preserve"> التي كانت قيد التنفيذ حتى 31 ديسمبر</w:t>
      </w:r>
      <w:r>
        <w:rPr>
          <w:rFonts w:hint="cs"/>
          <w:rtl/>
          <w:lang w:bidi="ar-SA"/>
        </w:rPr>
        <w:t>/ كانون الأول</w:t>
      </w:r>
      <w:r w:rsidRPr="00E47676">
        <w:rPr>
          <w:rtl/>
          <w:lang w:bidi="ar-SA"/>
        </w:rPr>
        <w:t xml:space="preserve"> 2019. وتشمل المؤشرات الرئيسية للتقدم: النسبة المئوية للأموال الت</w:t>
      </w:r>
      <w:r>
        <w:rPr>
          <w:rtl/>
          <w:lang w:bidi="ar-SA"/>
        </w:rPr>
        <w:t>ي تم صرفها والنسبة المئوية للمشر</w:t>
      </w:r>
      <w:r>
        <w:rPr>
          <w:rFonts w:hint="cs"/>
          <w:rtl/>
          <w:lang w:bidi="ar-SA"/>
        </w:rPr>
        <w:t>و</w:t>
      </w:r>
      <w:r w:rsidRPr="00E47676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>
        <w:rPr>
          <w:rtl/>
          <w:lang w:bidi="ar-SA"/>
        </w:rPr>
        <w:t xml:space="preserve"> التي بدأت في صرف الأموال</w:t>
      </w:r>
      <w:r w:rsidRPr="00E47676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 w:rsidRPr="00E47676">
        <w:rPr>
          <w:rtl/>
          <w:lang w:bidi="ar-SA"/>
        </w:rPr>
        <w:t>التمويل المتوقع صرفه بحلول نهاية العام</w:t>
      </w:r>
      <w:r>
        <w:rPr>
          <w:rtl/>
          <w:lang w:bidi="ar-SA"/>
        </w:rPr>
        <w:t xml:space="preserve"> كنسبة مئوية من التمويل المعتمد</w:t>
      </w:r>
      <w:r w:rsidRPr="00E47676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 w:rsidRPr="00E47676">
        <w:rPr>
          <w:rtl/>
          <w:lang w:bidi="ar-SA"/>
        </w:rPr>
        <w:t xml:space="preserve">متوسط طول </w:t>
      </w:r>
      <w:r>
        <w:rPr>
          <w:rFonts w:hint="cs"/>
          <w:rtl/>
          <w:lang w:bidi="ar-SA"/>
        </w:rPr>
        <w:t xml:space="preserve">مدة </w:t>
      </w:r>
      <w:r>
        <w:rPr>
          <w:rtl/>
          <w:lang w:bidi="ar-SA"/>
        </w:rPr>
        <w:t>التأخير المتوقع في التنفيذ</w:t>
      </w:r>
      <w:r w:rsidRPr="00E47676">
        <w:rPr>
          <w:rtl/>
          <w:lang w:bidi="ar-SA"/>
        </w:rPr>
        <w:t>؛ والمعلومات المقدمة في عمود الملاحظات في قاعدة بيانات التقرير المرحلي.</w:t>
      </w:r>
    </w:p>
  </w:footnote>
  <w:footnote w:id="10">
    <w:p w:rsidR="009516CB" w:rsidRPr="00333D8B" w:rsidRDefault="009516CB" w:rsidP="00B00D6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tl/>
          <w:lang w:bidi="ar-SA"/>
        </w:rPr>
        <w:t xml:space="preserve">تشمل الإزالة </w:t>
      </w:r>
      <w:r>
        <w:rPr>
          <w:rFonts w:hint="cs"/>
          <w:rtl/>
          <w:lang w:bidi="ar-SA"/>
        </w:rPr>
        <w:t>موافقات على</w:t>
      </w:r>
      <w:r>
        <w:rPr>
          <w:rtl/>
          <w:lang w:bidi="ar-SA"/>
        </w:rPr>
        <w:t xml:space="preserve"> مشر</w:t>
      </w:r>
      <w:r>
        <w:rPr>
          <w:rFonts w:hint="cs"/>
          <w:rtl/>
          <w:lang w:bidi="ar-SA"/>
        </w:rPr>
        <w:t>و</w:t>
      </w:r>
      <w:r w:rsidRPr="00E47676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E47676">
        <w:rPr>
          <w:rtl/>
          <w:lang w:bidi="ar-SA"/>
        </w:rPr>
        <w:t xml:space="preserve"> استثمار</w:t>
      </w:r>
      <w:r>
        <w:rPr>
          <w:rFonts w:hint="cs"/>
          <w:rtl/>
          <w:lang w:bidi="ar-SA"/>
        </w:rPr>
        <w:t>ية متعلقة</w:t>
      </w:r>
      <w:r w:rsidRPr="00E47676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بالمواد الهيدروفلوروكربونية قدرها</w:t>
      </w:r>
      <w:r w:rsidRPr="00E47676">
        <w:rPr>
          <w:rtl/>
          <w:lang w:bidi="ar-SA"/>
        </w:rPr>
        <w:t xml:space="preserve"> 335</w:t>
      </w:r>
      <w:r>
        <w:rPr>
          <w:rFonts w:hint="cs"/>
          <w:rtl/>
          <w:lang w:bidi="ar-SA"/>
        </w:rPr>
        <w:t>,</w:t>
      </w:r>
      <w:r w:rsidRPr="00E47676">
        <w:rPr>
          <w:rtl/>
          <w:lang w:bidi="ar-SA"/>
        </w:rPr>
        <w:t>5 طن متري (521</w:t>
      </w:r>
      <w:r>
        <w:rPr>
          <w:rFonts w:hint="cs"/>
          <w:rtl/>
          <w:lang w:bidi="ar-SA"/>
        </w:rPr>
        <w:t>,</w:t>
      </w:r>
      <w:r w:rsidRPr="00E47676">
        <w:rPr>
          <w:rtl/>
          <w:lang w:bidi="ar-SA"/>
        </w:rPr>
        <w:t>709 طن متري من مكافئ ثاني أكسيد الكربون).</w:t>
      </w:r>
    </w:p>
  </w:footnote>
  <w:footnote w:id="11">
    <w:p w:rsidR="009516CB" w:rsidRPr="007117F9" w:rsidRDefault="009516CB" w:rsidP="005D381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E47676">
        <w:rPr>
          <w:rtl/>
          <w:lang w:bidi="ar-SA"/>
        </w:rPr>
        <w:t>بما في ذلك 335</w:t>
      </w:r>
      <w:r>
        <w:rPr>
          <w:rFonts w:hint="cs"/>
          <w:rtl/>
          <w:lang w:bidi="ar-SA"/>
        </w:rPr>
        <w:t>,</w:t>
      </w:r>
      <w:r w:rsidRPr="00E47676">
        <w:rPr>
          <w:rtl/>
          <w:lang w:bidi="ar-SA"/>
        </w:rPr>
        <w:t xml:space="preserve">5 طن متري </w:t>
      </w:r>
      <w:r>
        <w:rPr>
          <w:rFonts w:hint="cs"/>
          <w:rtl/>
          <w:lang w:bidi="ar-SA"/>
        </w:rPr>
        <w:t>ل</w:t>
      </w:r>
      <w:r>
        <w:rPr>
          <w:rtl/>
          <w:lang w:bidi="ar-SA"/>
        </w:rPr>
        <w:t>لمشر</w:t>
      </w:r>
      <w:r>
        <w:rPr>
          <w:rFonts w:hint="cs"/>
          <w:rtl/>
          <w:lang w:bidi="ar-SA"/>
        </w:rPr>
        <w:t>و</w:t>
      </w:r>
      <w:r w:rsidRPr="00E47676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E47676">
        <w:rPr>
          <w:rtl/>
          <w:lang w:bidi="ar-SA"/>
        </w:rPr>
        <w:t xml:space="preserve"> الاستثمارية </w:t>
      </w:r>
      <w:r>
        <w:rPr>
          <w:rFonts w:hint="cs"/>
          <w:rtl/>
          <w:lang w:bidi="ar-SA"/>
        </w:rPr>
        <w:t>المتعلقة</w:t>
      </w:r>
      <w:r w:rsidRPr="00E47676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بالمواد الهيدروفلوروكربونية</w:t>
      </w:r>
      <w:r w:rsidRPr="00E47676">
        <w:rPr>
          <w:rtl/>
          <w:lang w:bidi="ar-SA"/>
        </w:rPr>
        <w:t>.</w:t>
      </w:r>
    </w:p>
  </w:footnote>
  <w:footnote w:id="12">
    <w:p w:rsidR="009516CB" w:rsidRDefault="009516CB" w:rsidP="00595AF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تعزى</w:t>
      </w:r>
      <w:r w:rsidRPr="00E47676">
        <w:rPr>
          <w:rtl/>
          <w:lang w:bidi="ar-SA"/>
        </w:rPr>
        <w:t xml:space="preserve"> القيمة الأعلى لفعالية التكلفة للمشروعات الجارية إلى حد كبير إلى انخفاض قيم</w:t>
      </w:r>
      <w:r>
        <w:rPr>
          <w:rFonts w:hint="cs"/>
          <w:rtl/>
          <w:lang w:bidi="ar-SA"/>
        </w:rPr>
        <w:t xml:space="preserve"> قدرات استنفاذ الأوزون</w:t>
      </w:r>
      <w:r w:rsidRPr="00E47676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للمواد الهيدروكلوروفلوروكربونية </w:t>
      </w:r>
      <w:r w:rsidRPr="00E47676">
        <w:rPr>
          <w:rtl/>
          <w:lang w:bidi="ar-SA"/>
        </w:rPr>
        <w:t xml:space="preserve">ولكن أيضًا بسبب </w:t>
      </w:r>
      <w:r>
        <w:rPr>
          <w:rFonts w:hint="cs"/>
          <w:rtl/>
          <w:lang w:bidi="ar-SA"/>
        </w:rPr>
        <w:t>طرق</w:t>
      </w:r>
      <w:r w:rsidRPr="00E47676">
        <w:rPr>
          <w:rtl/>
          <w:lang w:bidi="ar-SA"/>
        </w:rPr>
        <w:t xml:space="preserve"> تخصيص </w:t>
      </w:r>
      <w:r>
        <w:rPr>
          <w:rFonts w:hint="cs"/>
          <w:rtl/>
          <w:lang w:bidi="ar-SA"/>
        </w:rPr>
        <w:t>الإزالة</w:t>
      </w:r>
      <w:r w:rsidRPr="00E47676">
        <w:rPr>
          <w:rtl/>
          <w:lang w:bidi="ar-SA"/>
        </w:rPr>
        <w:t xml:space="preserve"> من قبل الوكالات. </w:t>
      </w:r>
      <w:r>
        <w:rPr>
          <w:rFonts w:hint="cs"/>
          <w:rtl/>
          <w:lang w:bidi="ar-SA"/>
        </w:rPr>
        <w:t>و</w:t>
      </w:r>
      <w:r w:rsidRPr="00E47676">
        <w:rPr>
          <w:rtl/>
          <w:lang w:bidi="ar-SA"/>
        </w:rPr>
        <w:t xml:space="preserve">تبلغ فعالية التكاليف للاتفاقات المتعددة السنوات لخطة إدارة </w:t>
      </w:r>
      <w:r>
        <w:rPr>
          <w:rFonts w:hint="cs"/>
          <w:rtl/>
          <w:lang w:bidi="ar-SA"/>
        </w:rPr>
        <w:t xml:space="preserve">إزالة المواد الهيدروكلوروفلوروكربونية </w:t>
      </w:r>
      <w:r w:rsidRPr="00E47676">
        <w:rPr>
          <w:rtl/>
          <w:lang w:bidi="ar-SA"/>
        </w:rPr>
        <w:t>81</w:t>
      </w:r>
      <w:r>
        <w:rPr>
          <w:rFonts w:hint="cs"/>
          <w:rtl/>
          <w:lang w:bidi="ar-SA"/>
        </w:rPr>
        <w:t>,</w:t>
      </w:r>
      <w:r w:rsidRPr="00E47676">
        <w:rPr>
          <w:rtl/>
          <w:lang w:bidi="ar-SA"/>
        </w:rPr>
        <w:t>53 د</w:t>
      </w:r>
      <w:r>
        <w:rPr>
          <w:rtl/>
          <w:lang w:bidi="ar-SA"/>
        </w:rPr>
        <w:t>ولار أمريكي</w:t>
      </w:r>
      <w:r w:rsidRPr="00E47676">
        <w:rPr>
          <w:rtl/>
          <w:lang w:bidi="ar-SA"/>
        </w:rPr>
        <w:t xml:space="preserve">/ كجم </w:t>
      </w:r>
      <w:r>
        <w:rPr>
          <w:rFonts w:hint="cs"/>
          <w:rtl/>
          <w:lang w:bidi="ar-SA"/>
        </w:rPr>
        <w:t>من قدرات</w:t>
      </w:r>
      <w:r w:rsidRPr="00E47676">
        <w:rPr>
          <w:rtl/>
          <w:lang w:bidi="ar-SA"/>
        </w:rPr>
        <w:t xml:space="preserve"> استنفاد الأوزون </w:t>
      </w:r>
      <w:r>
        <w:rPr>
          <w:rFonts w:hint="cs"/>
          <w:rtl/>
          <w:lang w:bidi="ar-SA"/>
        </w:rPr>
        <w:t>و</w:t>
      </w:r>
      <w:r w:rsidRPr="00E47676">
        <w:rPr>
          <w:rtl/>
          <w:lang w:bidi="ar-SA"/>
        </w:rPr>
        <w:t xml:space="preserve">للمرحلة الأولى من خطة إدارة </w:t>
      </w:r>
      <w:r>
        <w:rPr>
          <w:rFonts w:hint="cs"/>
          <w:rtl/>
          <w:lang w:bidi="ar-SA"/>
        </w:rPr>
        <w:t xml:space="preserve">إزالة المواد الهيدروكلوروفلوروكربونية </w:t>
      </w:r>
      <w:r w:rsidRPr="00E47676">
        <w:rPr>
          <w:rtl/>
          <w:lang w:bidi="ar-SA"/>
        </w:rPr>
        <w:t>23</w:t>
      </w:r>
      <w:r>
        <w:rPr>
          <w:rFonts w:hint="cs"/>
          <w:rtl/>
          <w:lang w:bidi="ar-SA"/>
        </w:rPr>
        <w:t>,</w:t>
      </w:r>
      <w:r>
        <w:rPr>
          <w:rtl/>
          <w:lang w:bidi="ar-SA"/>
        </w:rPr>
        <w:t>93 دولار أمريكي</w:t>
      </w:r>
      <w:r w:rsidRPr="00E47676">
        <w:rPr>
          <w:rtl/>
          <w:lang w:bidi="ar-SA"/>
        </w:rPr>
        <w:t xml:space="preserve">/ كجم </w:t>
      </w:r>
      <w:r>
        <w:rPr>
          <w:rFonts w:hint="cs"/>
          <w:rtl/>
          <w:lang w:bidi="ar-SA"/>
        </w:rPr>
        <w:t>من قدرات</w:t>
      </w:r>
      <w:r w:rsidRPr="00E47676">
        <w:rPr>
          <w:rtl/>
          <w:lang w:bidi="ar-SA"/>
        </w:rPr>
        <w:t xml:space="preserve"> استنفاد الأوزون.</w:t>
      </w:r>
    </w:p>
  </w:footnote>
  <w:footnote w:id="13">
    <w:p w:rsidR="009516CB" w:rsidRPr="006938E5" w:rsidRDefault="009516CB" w:rsidP="00353F5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tl/>
          <w:lang w:bidi="ar-SA"/>
        </w:rPr>
        <w:t>تمت الموافقة على المشر</w:t>
      </w:r>
      <w:r>
        <w:rPr>
          <w:rFonts w:hint="cs"/>
          <w:rtl/>
          <w:lang w:bidi="ar-SA"/>
        </w:rPr>
        <w:t>و</w:t>
      </w:r>
      <w:r w:rsidRPr="000A4CD4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0A4CD4">
        <w:rPr>
          <w:rtl/>
          <w:lang w:bidi="ar-SA"/>
        </w:rPr>
        <w:t xml:space="preserve"> على مدى 18 شهرًا مع إنفاق أ</w:t>
      </w:r>
      <w:r>
        <w:rPr>
          <w:rtl/>
          <w:lang w:bidi="ar-SA"/>
        </w:rPr>
        <w:t>قل من 1 في المائة، أو المشر</w:t>
      </w:r>
      <w:r>
        <w:rPr>
          <w:rFonts w:hint="cs"/>
          <w:rtl/>
          <w:lang w:bidi="ar-SA"/>
        </w:rPr>
        <w:t>و</w:t>
      </w:r>
      <w:r w:rsidRPr="000A4CD4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0A4CD4">
        <w:rPr>
          <w:rtl/>
          <w:lang w:bidi="ar-SA"/>
        </w:rPr>
        <w:t xml:space="preserve"> التي لم تكتمل بعد 12 شهرًا من تاريخ الإنجاز المقترح في التقرير المرحلي (</w:t>
      </w:r>
      <w:r>
        <w:rPr>
          <w:rtl/>
          <w:lang w:bidi="ar-SA"/>
        </w:rPr>
        <w:t>القرار 22/61) (حيث لا تخضع المشر</w:t>
      </w:r>
      <w:r>
        <w:rPr>
          <w:rFonts w:hint="cs"/>
          <w:rtl/>
          <w:lang w:bidi="ar-SA"/>
        </w:rPr>
        <w:t>و</w:t>
      </w:r>
      <w:r w:rsidRPr="000A4CD4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0A4CD4">
        <w:rPr>
          <w:rtl/>
          <w:lang w:bidi="ar-SA"/>
        </w:rPr>
        <w:t xml:space="preserve"> الإيضاحية وإعداد المشروع والتعزيز المؤسسي لتلك الإ</w:t>
      </w:r>
      <w:r>
        <w:rPr>
          <w:rtl/>
          <w:lang w:bidi="ar-SA"/>
        </w:rPr>
        <w:t xml:space="preserve">جراءات).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وفقًا للقرار 84/45 (ج)</w:t>
      </w:r>
      <w:r w:rsidRPr="000A4CD4">
        <w:rPr>
          <w:rtl/>
          <w:lang w:bidi="ar-SA"/>
        </w:rPr>
        <w:t xml:space="preserve">، تخضع </w:t>
      </w:r>
      <w:r>
        <w:rPr>
          <w:rFonts w:hint="cs"/>
          <w:rtl/>
          <w:lang w:bidi="ar-SA"/>
        </w:rPr>
        <w:t>عناصر الاتفاقات متعددة السنوات</w:t>
      </w:r>
      <w:r w:rsidRPr="000A4CD4">
        <w:rPr>
          <w:rtl/>
          <w:lang w:bidi="ar-SA"/>
        </w:rPr>
        <w:t xml:space="preserve"> لإجراءات الإلغاء.</w:t>
      </w:r>
    </w:p>
  </w:footnote>
  <w:footnote w:id="14">
    <w:p w:rsidR="009516CB" w:rsidRPr="00FB3586" w:rsidRDefault="009516CB" w:rsidP="00FB3586">
      <w:pPr>
        <w:pStyle w:val="FootnoteText"/>
        <w:bidi/>
        <w:ind w:left="431" w:hanging="431"/>
        <w:rPr>
          <w:rtl/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>
        <w:rPr>
          <w:lang w:val="en-CA"/>
        </w:rPr>
        <w:t>UNEP/OzL.Pro/ExCom/86/70</w:t>
      </w:r>
      <w:r>
        <w:rPr>
          <w:rFonts w:hint="cs"/>
          <w:rtl/>
          <w:lang w:bidi="ar-SA"/>
        </w:rPr>
        <w:t xml:space="preserve"> </w:t>
      </w:r>
    </w:p>
  </w:footnote>
  <w:footnote w:id="15">
    <w:p w:rsidR="009516CB" w:rsidRPr="00131945" w:rsidRDefault="009516CB" w:rsidP="0013194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976769">
        <w:rPr>
          <w:lang w:val="en-CA"/>
        </w:rPr>
        <w:t>UNEP/OzL.Pro/ExCom/86/21</w:t>
      </w:r>
      <w:r>
        <w:rPr>
          <w:rFonts w:hint="cs"/>
          <w:rtl/>
          <w:lang w:val="en-CA"/>
        </w:rPr>
        <w:t xml:space="preserve"> والإضافة1.</w:t>
      </w:r>
    </w:p>
  </w:footnote>
  <w:footnote w:id="16">
    <w:p w:rsidR="009516CB" w:rsidRPr="00FB3586" w:rsidRDefault="009516CB" w:rsidP="00FB3586">
      <w:pPr>
        <w:pStyle w:val="FootnoteText"/>
        <w:bidi/>
        <w:rPr>
          <w:rtl/>
          <w:lang w:val="en-CA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>
        <w:rPr>
          <w:lang w:val="en-CA"/>
        </w:rPr>
        <w:t>UNEP/OzL.Pro/ExCom/86/24</w:t>
      </w:r>
    </w:p>
  </w:footnote>
  <w:footnote w:id="17">
    <w:p w:rsidR="009516CB" w:rsidRPr="00FB3586" w:rsidRDefault="009516CB" w:rsidP="00FB3586">
      <w:pPr>
        <w:pStyle w:val="FootnoteText"/>
        <w:bidi/>
        <w:rPr>
          <w:rtl/>
          <w:lang w:val="en-CA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976769">
        <w:t>UNEP/OzL.Pro/ExCom/86/18</w:t>
      </w:r>
    </w:p>
  </w:footnote>
  <w:footnote w:id="18">
    <w:p w:rsidR="009516CB" w:rsidRPr="00FB3586" w:rsidRDefault="009516CB" w:rsidP="0013194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976769">
        <w:t>UNEP/OzL.Pro/ExCom/86/19</w:t>
      </w:r>
    </w:p>
  </w:footnote>
  <w:footnote w:id="19">
    <w:p w:rsidR="009516CB" w:rsidRPr="0094077D" w:rsidRDefault="009516CB" w:rsidP="008F1B05">
      <w:pPr>
        <w:pStyle w:val="FootnoteText"/>
        <w:bidi/>
        <w:rPr>
          <w:rtl/>
          <w:lang w:val="en-CA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val="en-US" w:bidi="ar-SA"/>
        </w:rPr>
        <w:t xml:space="preserve">  الوثيقة </w:t>
      </w:r>
      <w:r w:rsidRPr="00976769">
        <w:t>UNEP/OzL.Pro/ExCom/86/18</w:t>
      </w:r>
    </w:p>
  </w:footnote>
  <w:footnote w:id="20">
    <w:p w:rsidR="009516CB" w:rsidRPr="00D56B19" w:rsidRDefault="009516CB" w:rsidP="003C324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852B4B">
        <w:rPr>
          <w:rtl/>
          <w:lang w:bidi="ar-SA"/>
        </w:rPr>
        <w:t>تمت الموافقة على 134</w:t>
      </w:r>
      <w:r>
        <w:rPr>
          <w:rFonts w:hint="cs"/>
          <w:rtl/>
          <w:lang w:bidi="ar-SA"/>
        </w:rPr>
        <w:t>,</w:t>
      </w:r>
      <w:r w:rsidRPr="00852B4B">
        <w:rPr>
          <w:rtl/>
          <w:lang w:bidi="ar-SA"/>
        </w:rPr>
        <w:t>70 مليون دولار أمريكي إضا</w:t>
      </w:r>
      <w:r>
        <w:rPr>
          <w:rtl/>
          <w:lang w:bidi="ar-SA"/>
        </w:rPr>
        <w:t>فية لاجتماعات اللجنة التنفيذية وتشغيل الأمانة</w:t>
      </w:r>
      <w:r w:rsidRPr="00852B4B">
        <w:rPr>
          <w:rtl/>
          <w:lang w:bidi="ar-SA"/>
        </w:rPr>
        <w:t xml:space="preserve"> وأتعاب أمين الخزانة.</w:t>
      </w:r>
    </w:p>
  </w:footnote>
  <w:footnote w:id="21">
    <w:p w:rsidR="009516CB" w:rsidRPr="00885E87" w:rsidRDefault="009516CB" w:rsidP="00EF160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57139D">
        <w:rPr>
          <w:rtl/>
          <w:lang w:bidi="ar-SA"/>
        </w:rPr>
        <w:t>يتم تقديم البيا</w:t>
      </w:r>
      <w:r>
        <w:rPr>
          <w:rtl/>
          <w:lang w:bidi="ar-SA"/>
        </w:rPr>
        <w:t xml:space="preserve">نات وفقًا للسنة التي تمت فيها </w:t>
      </w:r>
      <w:r w:rsidRPr="0057139D">
        <w:rPr>
          <w:rtl/>
          <w:lang w:bidi="ar-SA"/>
        </w:rPr>
        <w:t>موافقة اللجنة التنفيذية على المشروع. وهي</w:t>
      </w:r>
      <w:r>
        <w:rPr>
          <w:rtl/>
          <w:lang w:bidi="ar-SA"/>
        </w:rPr>
        <w:t xml:space="preserve"> تتعامل مع جميع الموافقات (المشر</w:t>
      </w:r>
      <w:r>
        <w:rPr>
          <w:rFonts w:hint="cs"/>
          <w:rtl/>
          <w:lang w:bidi="ar-SA"/>
        </w:rPr>
        <w:t>و</w:t>
      </w:r>
      <w:r w:rsidRPr="0057139D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57139D">
        <w:rPr>
          <w:rtl/>
          <w:lang w:bidi="ar-SA"/>
        </w:rPr>
        <w:t xml:space="preserve"> الاستثمارية وغير الاستثمارية) عل</w:t>
      </w:r>
      <w:r>
        <w:rPr>
          <w:rtl/>
          <w:lang w:bidi="ar-SA"/>
        </w:rPr>
        <w:t>ى قدم المساواة (على سبيل المثال</w:t>
      </w:r>
      <w:r w:rsidRPr="0057139D">
        <w:rPr>
          <w:rtl/>
          <w:lang w:bidi="ar-SA"/>
        </w:rPr>
        <w:t>، يعتبر مشروع است</w:t>
      </w:r>
      <w:r>
        <w:rPr>
          <w:rtl/>
          <w:lang w:bidi="ar-SA"/>
        </w:rPr>
        <w:t xml:space="preserve">ثماري أو شريحة تمويل سنوية من اتفاق </w:t>
      </w:r>
      <w:r w:rsidRPr="0057139D">
        <w:rPr>
          <w:rtl/>
          <w:lang w:bidi="ar-SA"/>
        </w:rPr>
        <w:t>متعدد السنوات بقيمة مليون دولار أمريكي مشروعًا واحدًا كما هو الحال بالنسبة لإعداد برنامج قطري بقيمة 30</w:t>
      </w:r>
      <w:r>
        <w:rPr>
          <w:rFonts w:hint="cs"/>
          <w:rtl/>
          <w:lang w:bidi="ar-SA"/>
        </w:rPr>
        <w:t>,</w:t>
      </w:r>
      <w:r w:rsidRPr="0057139D">
        <w:rPr>
          <w:rtl/>
          <w:lang w:bidi="ar-SA"/>
        </w:rPr>
        <w:t xml:space="preserve">000 دولار أمريكي). </w:t>
      </w:r>
      <w:r>
        <w:rPr>
          <w:rFonts w:hint="cs"/>
          <w:rtl/>
          <w:lang w:bidi="ar-SA"/>
        </w:rPr>
        <w:t>و</w:t>
      </w:r>
      <w:r w:rsidRPr="0057139D">
        <w:rPr>
          <w:rtl/>
          <w:lang w:bidi="ar-SA"/>
        </w:rPr>
        <w:t>المؤشرات الرئيسية من الملخص السنوي</w:t>
      </w:r>
      <w:r>
        <w:rPr>
          <w:rtl/>
          <w:lang w:bidi="ar-SA"/>
        </w:rPr>
        <w:t xml:space="preserve"> هي: النسبة المئوية للمشر</w:t>
      </w:r>
      <w:r>
        <w:rPr>
          <w:rFonts w:hint="cs"/>
          <w:rtl/>
          <w:lang w:bidi="ar-SA"/>
        </w:rPr>
        <w:t>و</w:t>
      </w:r>
      <w:r w:rsidRPr="0057139D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>
        <w:rPr>
          <w:rtl/>
          <w:lang w:bidi="ar-SA"/>
        </w:rPr>
        <w:t xml:space="preserve"> المنجزة</w:t>
      </w:r>
      <w:r w:rsidRPr="0057139D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>والمواد المستنفذة للأوزون التي تمت إزالتها</w:t>
      </w:r>
      <w:r w:rsidRPr="0057139D">
        <w:rPr>
          <w:rtl/>
          <w:lang w:bidi="ar-SA"/>
        </w:rPr>
        <w:t>، والنسبة المئوية للأموال</w:t>
      </w:r>
      <w:r>
        <w:rPr>
          <w:rFonts w:hint="cs"/>
          <w:rtl/>
          <w:lang w:bidi="ar-SA"/>
        </w:rPr>
        <w:t xml:space="preserve"> المصروفة</w:t>
      </w:r>
      <w:r w:rsidRPr="0057139D">
        <w:rPr>
          <w:rtl/>
          <w:lang w:bidi="ar-SA"/>
        </w:rPr>
        <w:t xml:space="preserve">. </w:t>
      </w:r>
      <w:r>
        <w:rPr>
          <w:rFonts w:hint="cs"/>
          <w:rtl/>
          <w:lang w:bidi="ar-SA"/>
        </w:rPr>
        <w:t>و</w:t>
      </w:r>
      <w:r w:rsidRPr="0057139D">
        <w:rPr>
          <w:rtl/>
          <w:lang w:bidi="ar-SA"/>
        </w:rPr>
        <w:t xml:space="preserve">هناك ثلاثة أنواع من </w:t>
      </w:r>
      <w:r>
        <w:rPr>
          <w:rFonts w:hint="cs"/>
          <w:rtl/>
          <w:lang w:bidi="ar-SA"/>
        </w:rPr>
        <w:t>المصروفات</w:t>
      </w:r>
      <w:r w:rsidRPr="0057139D">
        <w:rPr>
          <w:rtl/>
          <w:lang w:bidi="ar-SA"/>
        </w:rPr>
        <w:t>: أ</w:t>
      </w:r>
      <w:r>
        <w:rPr>
          <w:rtl/>
          <w:lang w:bidi="ar-SA"/>
        </w:rPr>
        <w:t>ثناء التنفيذ وبعد التنفيذ وللمشر</w:t>
      </w:r>
      <w:r>
        <w:rPr>
          <w:rFonts w:hint="cs"/>
          <w:rtl/>
          <w:lang w:bidi="ar-SA"/>
        </w:rPr>
        <w:t>و</w:t>
      </w:r>
      <w:r w:rsidRPr="0057139D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57139D">
        <w:rPr>
          <w:rtl/>
          <w:lang w:bidi="ar-SA"/>
        </w:rPr>
        <w:t xml:space="preserve"> الممولة بأثر رجعي.</w:t>
      </w:r>
    </w:p>
  </w:footnote>
  <w:footnote w:id="22">
    <w:p w:rsidR="009516CB" w:rsidRPr="0077025F" w:rsidRDefault="009516CB" w:rsidP="00EF160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57139D">
        <w:rPr>
          <w:rtl/>
          <w:lang w:bidi="ar-SA"/>
        </w:rPr>
        <w:t xml:space="preserve">يشمل إجمالي </w:t>
      </w:r>
      <w:r>
        <w:rPr>
          <w:rFonts w:hint="cs"/>
          <w:rtl/>
          <w:lang w:bidi="ar-SA"/>
        </w:rPr>
        <w:t>الإزالة</w:t>
      </w:r>
      <w:r w:rsidRPr="0057139D">
        <w:rPr>
          <w:rtl/>
          <w:lang w:bidi="ar-SA"/>
        </w:rPr>
        <w:t xml:space="preserve"> للصندوق 474</w:t>
      </w:r>
      <w:r>
        <w:rPr>
          <w:rFonts w:hint="cs"/>
          <w:rtl/>
          <w:lang w:bidi="ar-SA"/>
        </w:rPr>
        <w:t>,</w:t>
      </w:r>
      <w:r w:rsidRPr="0057139D">
        <w:rPr>
          <w:rtl/>
          <w:lang w:bidi="ar-SA"/>
        </w:rPr>
        <w:t xml:space="preserve">830 طن </w:t>
      </w:r>
      <w:r>
        <w:rPr>
          <w:rFonts w:hint="cs"/>
          <w:rtl/>
          <w:lang w:bidi="ar-SA"/>
        </w:rPr>
        <w:t xml:space="preserve">من قدرات استنفاذ الأوزون </w:t>
      </w:r>
      <w:r w:rsidRPr="0057139D">
        <w:rPr>
          <w:rtl/>
          <w:lang w:bidi="ar-SA"/>
        </w:rPr>
        <w:t>من الموا</w:t>
      </w:r>
      <w:r>
        <w:rPr>
          <w:rtl/>
          <w:lang w:bidi="ar-SA"/>
        </w:rPr>
        <w:t>د الخاضعة للرقابة من المشر</w:t>
      </w:r>
      <w:r>
        <w:rPr>
          <w:rFonts w:hint="cs"/>
          <w:rtl/>
          <w:lang w:bidi="ar-SA"/>
        </w:rPr>
        <w:t>و</w:t>
      </w:r>
      <w:r w:rsidRPr="0057139D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57139D">
        <w:rPr>
          <w:rtl/>
          <w:lang w:bidi="ar-SA"/>
        </w:rPr>
        <w:t xml:space="preserve"> الاستثمارية </w:t>
      </w:r>
      <w:r>
        <w:rPr>
          <w:rFonts w:hint="cs"/>
          <w:rtl/>
          <w:lang w:bidi="ar-SA"/>
        </w:rPr>
        <w:t>المنجزة</w:t>
      </w:r>
      <w:r w:rsidRPr="0057139D">
        <w:rPr>
          <w:rtl/>
          <w:lang w:bidi="ar-SA"/>
        </w:rPr>
        <w:t>، و 14</w:t>
      </w:r>
      <w:r>
        <w:rPr>
          <w:rFonts w:hint="cs"/>
          <w:rtl/>
          <w:lang w:bidi="ar-SA"/>
        </w:rPr>
        <w:t>,</w:t>
      </w:r>
      <w:r w:rsidRPr="0057139D">
        <w:rPr>
          <w:rtl/>
          <w:lang w:bidi="ar-SA"/>
        </w:rPr>
        <w:t xml:space="preserve">411 طن </w:t>
      </w:r>
      <w:r>
        <w:rPr>
          <w:rFonts w:hint="cs"/>
          <w:rtl/>
          <w:lang w:bidi="ar-SA"/>
        </w:rPr>
        <w:t xml:space="preserve">من قدرات استنفاذ الأوزون </w:t>
      </w:r>
      <w:r>
        <w:rPr>
          <w:rtl/>
          <w:lang w:bidi="ar-SA"/>
        </w:rPr>
        <w:t>من المشر</w:t>
      </w:r>
      <w:r>
        <w:rPr>
          <w:rFonts w:hint="cs"/>
          <w:rtl/>
          <w:lang w:bidi="ar-SA"/>
        </w:rPr>
        <w:t>و</w:t>
      </w:r>
      <w:r w:rsidRPr="0057139D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57139D">
        <w:rPr>
          <w:rtl/>
          <w:lang w:bidi="ar-SA"/>
        </w:rPr>
        <w:t xml:space="preserve"> غير الاستثمارية </w:t>
      </w:r>
      <w:r>
        <w:rPr>
          <w:rFonts w:hint="cs"/>
          <w:rtl/>
          <w:lang w:bidi="ar-SA"/>
        </w:rPr>
        <w:t>المنجزة</w:t>
      </w:r>
      <w:r w:rsidRPr="0057139D">
        <w:rPr>
          <w:rtl/>
          <w:lang w:bidi="ar-SA"/>
        </w:rPr>
        <w:t xml:space="preserve"> و 4</w:t>
      </w:r>
      <w:r>
        <w:rPr>
          <w:rFonts w:hint="cs"/>
          <w:rtl/>
          <w:lang w:bidi="ar-SA"/>
        </w:rPr>
        <w:t>,</w:t>
      </w:r>
      <w:r w:rsidRPr="0057139D">
        <w:rPr>
          <w:rtl/>
          <w:lang w:bidi="ar-SA"/>
        </w:rPr>
        <w:t xml:space="preserve">164 طن </w:t>
      </w:r>
      <w:r>
        <w:rPr>
          <w:rFonts w:hint="cs"/>
          <w:rtl/>
          <w:lang w:bidi="ar-SA"/>
        </w:rPr>
        <w:t xml:space="preserve">من قدرات استنفاذ الأوزون </w:t>
      </w:r>
      <w:r>
        <w:rPr>
          <w:rtl/>
          <w:lang w:bidi="ar-SA"/>
        </w:rPr>
        <w:t>من المشر</w:t>
      </w:r>
      <w:r>
        <w:rPr>
          <w:rFonts w:hint="cs"/>
          <w:rtl/>
          <w:lang w:bidi="ar-SA"/>
        </w:rPr>
        <w:t>و</w:t>
      </w:r>
      <w:r w:rsidRPr="0057139D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>
        <w:rPr>
          <w:rtl/>
          <w:lang w:bidi="ar-SA"/>
        </w:rPr>
        <w:t xml:space="preserve"> الجاري</w:t>
      </w:r>
      <w:r>
        <w:rPr>
          <w:rFonts w:hint="cs"/>
          <w:rtl/>
          <w:lang w:bidi="ar-SA"/>
        </w:rPr>
        <w:t xml:space="preserve"> تنفيذها</w:t>
      </w:r>
      <w:r w:rsidRPr="0057139D">
        <w:rPr>
          <w:rtl/>
          <w:lang w:bidi="ar-SA"/>
        </w:rPr>
        <w:t>.</w:t>
      </w:r>
    </w:p>
  </w:footnote>
  <w:footnote w:id="23">
    <w:p w:rsidR="009516CB" w:rsidRPr="00FC203A" w:rsidRDefault="009516CB" w:rsidP="00E92E7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tl/>
          <w:lang w:bidi="ar-SA"/>
        </w:rPr>
        <w:t>تم تعريف المشر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526FE2">
        <w:rPr>
          <w:rtl/>
          <w:lang w:bidi="ar-SA"/>
        </w:rPr>
        <w:t xml:space="preserve">/ الأنشطة المنجزة في المقررين 17/22 و 19/23 على أنها مشروعات تم التكليف بها </w:t>
      </w:r>
      <w:r>
        <w:rPr>
          <w:rFonts w:hint="cs"/>
          <w:rtl/>
          <w:lang w:bidi="ar-SA"/>
        </w:rPr>
        <w:t xml:space="preserve">وحيث </w:t>
      </w:r>
      <w:r w:rsidRPr="00526FE2">
        <w:rPr>
          <w:rtl/>
          <w:lang w:bidi="ar-SA"/>
        </w:rPr>
        <w:t>تم</w:t>
      </w:r>
      <w:r>
        <w:rPr>
          <w:rFonts w:hint="cs"/>
          <w:rtl/>
          <w:lang w:bidi="ar-SA"/>
        </w:rPr>
        <w:t>ت فيها إزالة</w:t>
      </w:r>
      <w:r w:rsidRPr="00526FE2">
        <w:rPr>
          <w:rtl/>
          <w:lang w:bidi="ar-SA"/>
        </w:rPr>
        <w:t xml:space="preserve"> المواد المستنفدة للأوزون. </w:t>
      </w:r>
      <w:r>
        <w:rPr>
          <w:rFonts w:hint="cs"/>
          <w:rtl/>
          <w:lang w:bidi="ar-SA"/>
        </w:rPr>
        <w:t xml:space="preserve">ويوسع </w:t>
      </w:r>
      <w:r w:rsidRPr="00526FE2">
        <w:rPr>
          <w:rtl/>
          <w:lang w:bidi="ar-SA"/>
        </w:rPr>
        <w:t>مقرر آخر (المقرر 28/2) التعريف ل</w:t>
      </w:r>
      <w:r>
        <w:rPr>
          <w:rFonts w:hint="cs"/>
          <w:rtl/>
          <w:lang w:bidi="ar-SA"/>
        </w:rPr>
        <w:t xml:space="preserve">كي </w:t>
      </w:r>
      <w:r w:rsidRPr="00526FE2">
        <w:rPr>
          <w:rtl/>
          <w:lang w:bidi="ar-SA"/>
        </w:rPr>
        <w:t xml:space="preserve">يشمل الحالات التي لا يظهر فيها استخدام آخر </w:t>
      </w:r>
      <w:r>
        <w:rPr>
          <w:rFonts w:hint="cs"/>
          <w:rtl/>
          <w:lang w:bidi="ar-SA"/>
        </w:rPr>
        <w:t xml:space="preserve">للمواد الهيدروفلوروكربونية </w:t>
      </w:r>
      <w:r>
        <w:rPr>
          <w:rtl/>
          <w:lang w:bidi="ar-SA"/>
        </w:rPr>
        <w:t>في القطاعات المشمولة، وحيث يتم إنتاج منتج بديل (و/ أو بدأ الإنتاج)</w:t>
      </w:r>
      <w:r w:rsidRPr="00526FE2">
        <w:rPr>
          <w:rtl/>
          <w:lang w:bidi="ar-SA"/>
        </w:rPr>
        <w:t xml:space="preserve">، وحيث تم </w:t>
      </w:r>
      <w:r>
        <w:rPr>
          <w:rFonts w:hint="cs"/>
          <w:rtl/>
          <w:lang w:bidi="ar-SA"/>
        </w:rPr>
        <w:t xml:space="preserve">فيها </w:t>
      </w:r>
      <w:r w:rsidRPr="00526FE2">
        <w:rPr>
          <w:rtl/>
          <w:lang w:bidi="ar-SA"/>
        </w:rPr>
        <w:t xml:space="preserve">تدمير / تفكيك / </w:t>
      </w:r>
      <w:r>
        <w:rPr>
          <w:rFonts w:hint="cs"/>
          <w:rtl/>
          <w:lang w:bidi="ar-SA"/>
        </w:rPr>
        <w:t>رد</w:t>
      </w:r>
      <w:r w:rsidRPr="00526FE2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للمواد الهيدروفلوروكربونية </w:t>
      </w:r>
      <w:r w:rsidRPr="00526FE2">
        <w:rPr>
          <w:rtl/>
          <w:lang w:bidi="ar-SA"/>
        </w:rPr>
        <w:t xml:space="preserve">غير </w:t>
      </w:r>
      <w:r>
        <w:rPr>
          <w:rFonts w:hint="cs"/>
          <w:rtl/>
          <w:lang w:bidi="ar-SA"/>
        </w:rPr>
        <w:t xml:space="preserve">المستخدمة </w:t>
      </w:r>
      <w:r w:rsidRPr="00526FE2">
        <w:rPr>
          <w:rtl/>
          <w:lang w:bidi="ar-SA"/>
        </w:rPr>
        <w:t xml:space="preserve">فيما يتعلق بالمواد المستنفدة للأوزون. </w:t>
      </w:r>
      <w:r>
        <w:rPr>
          <w:rFonts w:hint="cs"/>
          <w:rtl/>
          <w:lang w:bidi="ar-SA"/>
        </w:rPr>
        <w:t>و</w:t>
      </w:r>
      <w:r w:rsidRPr="00526FE2">
        <w:rPr>
          <w:rtl/>
          <w:lang w:bidi="ar-SA"/>
        </w:rPr>
        <w:t xml:space="preserve">تعتبر أنشطة برنامج العمل دون </w:t>
      </w:r>
      <w:r>
        <w:rPr>
          <w:rFonts w:hint="cs"/>
          <w:rtl/>
          <w:lang w:bidi="ar-SA"/>
        </w:rPr>
        <w:t>إزالة</w:t>
      </w:r>
      <w:r w:rsidRPr="00526FE2">
        <w:rPr>
          <w:rtl/>
          <w:lang w:bidi="ar-SA"/>
        </w:rPr>
        <w:t xml:space="preserve"> المواد المستنفدة للأوزون قد اكتملت عند</w:t>
      </w:r>
      <w:r>
        <w:rPr>
          <w:rtl/>
          <w:lang w:bidi="ar-SA"/>
        </w:rPr>
        <w:t xml:space="preserve"> انتهاء النشاط (على سبيل المثال</w:t>
      </w:r>
      <w:r w:rsidRPr="00526FE2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>لحلقة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ال</w:t>
      </w:r>
      <w:r>
        <w:rPr>
          <w:rtl/>
          <w:lang w:bidi="ar-SA"/>
        </w:rPr>
        <w:t>عمل</w:t>
      </w:r>
      <w:r w:rsidRPr="00526FE2">
        <w:rPr>
          <w:rtl/>
          <w:lang w:bidi="ar-SA"/>
        </w:rPr>
        <w:t xml:space="preserve">، عندما يتم إجراؤها). </w:t>
      </w:r>
      <w:r>
        <w:rPr>
          <w:rFonts w:hint="cs"/>
          <w:rtl/>
          <w:lang w:bidi="ar-SA"/>
        </w:rPr>
        <w:t>و</w:t>
      </w:r>
      <w:r w:rsidRPr="00526FE2">
        <w:rPr>
          <w:rtl/>
          <w:lang w:bidi="ar-SA"/>
        </w:rPr>
        <w:t>تم تطبيق هذا الت</w:t>
      </w:r>
      <w:r>
        <w:rPr>
          <w:rtl/>
          <w:lang w:bidi="ar-SA"/>
        </w:rPr>
        <w:t>عريف على المشر</w:t>
      </w:r>
      <w:r>
        <w:rPr>
          <w:rFonts w:hint="cs"/>
          <w:rtl/>
          <w:lang w:bidi="ar-SA"/>
        </w:rPr>
        <w:t>و</w:t>
      </w:r>
      <w:r w:rsidRPr="00526FE2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526FE2">
        <w:rPr>
          <w:rtl/>
          <w:lang w:bidi="ar-SA"/>
        </w:rPr>
        <w:t xml:space="preserve"> المتعلقة </w:t>
      </w:r>
      <w:r>
        <w:rPr>
          <w:rFonts w:hint="cs"/>
          <w:rtl/>
          <w:lang w:bidi="ar-SA"/>
        </w:rPr>
        <w:t>بالمواد الهيدروكلوروفلوروكربونية</w:t>
      </w:r>
      <w:r w:rsidRPr="00526FE2">
        <w:rPr>
          <w:rtl/>
          <w:lang w:bidi="ar-SA"/>
        </w:rPr>
        <w:t>.</w:t>
      </w:r>
    </w:p>
  </w:footnote>
  <w:footnote w:id="24">
    <w:p w:rsidR="009516CB" w:rsidRDefault="009516CB" w:rsidP="00E92E7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9678D2">
        <w:rPr>
          <w:rtl/>
          <w:lang w:bidi="ar-SA"/>
        </w:rPr>
        <w:t>والسبب في عدم صر</w:t>
      </w:r>
      <w:r>
        <w:rPr>
          <w:rtl/>
          <w:lang w:bidi="ar-SA"/>
        </w:rPr>
        <w:t>ف 100 في المائة من الأموال للمشر</w:t>
      </w:r>
      <w:r>
        <w:rPr>
          <w:rFonts w:hint="cs"/>
          <w:rtl/>
          <w:lang w:bidi="ar-SA"/>
        </w:rPr>
        <w:t>و</w:t>
      </w:r>
      <w:r w:rsidRPr="009678D2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9678D2">
        <w:rPr>
          <w:rtl/>
          <w:lang w:bidi="ar-SA"/>
        </w:rPr>
        <w:t xml:space="preserve"> المنجزة هو أن الأمر قد يستغرق من ستة أشهر إلى سنة للانتهاء من السجلات المحاسبية.</w:t>
      </w:r>
    </w:p>
  </w:footnote>
  <w:footnote w:id="25">
    <w:p w:rsidR="009516CB" w:rsidRPr="00A76AE8" w:rsidRDefault="009516CB" w:rsidP="00A76AE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976769">
        <w:rPr>
          <w:lang w:val="en-CA"/>
        </w:rPr>
        <w:t>UNEP/OzL.Pro/ExCom/85/9</w:t>
      </w:r>
    </w:p>
  </w:footnote>
  <w:footnote w:id="26">
    <w:p w:rsidR="009516CB" w:rsidRPr="00976769" w:rsidRDefault="009516CB" w:rsidP="00370295">
      <w:pPr>
        <w:pStyle w:val="FootnoteText"/>
        <w:bidi/>
        <w:rPr>
          <w:rStyle w:val="FootnoteReference"/>
          <w:rtl/>
          <w:lang w:val="en-CA" w:bidi="ar-SA"/>
        </w:rPr>
      </w:pPr>
      <w:r w:rsidRPr="00976769">
        <w:rPr>
          <w:rStyle w:val="FootnoteReference"/>
          <w:lang w:val="en-CA"/>
        </w:rPr>
        <w:footnoteRef/>
      </w:r>
      <w:r w:rsidRPr="00976769">
        <w:rPr>
          <w:rStyle w:val="FootnoteReference"/>
          <w:lang w:val="en-CA"/>
        </w:rPr>
        <w:t xml:space="preserve"> </w:t>
      </w:r>
      <w:r>
        <w:rPr>
          <w:rFonts w:hint="cs"/>
          <w:rtl/>
          <w:lang w:val="en-CA" w:bidi="ar-SA"/>
        </w:rPr>
        <w:t xml:space="preserve">  </w:t>
      </w:r>
      <w:r w:rsidRPr="007C66EC">
        <w:rPr>
          <w:rtl/>
          <w:lang w:val="en-CA" w:bidi="ar-SA"/>
        </w:rPr>
        <w:t xml:space="preserve">المعدات القائمة على </w:t>
      </w:r>
      <w:r>
        <w:rPr>
          <w:rtl/>
          <w:lang w:val="en-CA" w:bidi="ar-SA"/>
        </w:rPr>
        <w:t>التكنولوجيا البديلة قيد الإنتاج</w:t>
      </w:r>
      <w:r w:rsidRPr="007C66EC">
        <w:rPr>
          <w:rtl/>
          <w:lang w:val="en-CA" w:bidi="ar-SA"/>
        </w:rPr>
        <w:t xml:space="preserve">؛ </w:t>
      </w:r>
      <w:r>
        <w:rPr>
          <w:rFonts w:hint="cs"/>
          <w:rtl/>
          <w:lang w:val="en-CA" w:bidi="ar-SA"/>
        </w:rPr>
        <w:t>و</w:t>
      </w:r>
      <w:r w:rsidRPr="007C66EC">
        <w:rPr>
          <w:rtl/>
          <w:lang w:val="en-CA" w:bidi="ar-SA"/>
        </w:rPr>
        <w:t xml:space="preserve">سيتم صرف الأموال بحلول نهاية عام 2020 إلى </w:t>
      </w:r>
      <w:r>
        <w:rPr>
          <w:rFonts w:hint="cs"/>
          <w:rtl/>
          <w:lang w:val="en-CA" w:bidi="ar-SA"/>
        </w:rPr>
        <w:t>الشركة</w:t>
      </w:r>
      <w:r>
        <w:rPr>
          <w:rtl/>
          <w:lang w:val="en-CA" w:bidi="ar-SA"/>
        </w:rPr>
        <w:t xml:space="preserve"> المستفيدة بأثر رجعي، بعد توقيع الاتفاق</w:t>
      </w:r>
      <w:r w:rsidRPr="007C66EC">
        <w:rPr>
          <w:rtl/>
          <w:lang w:val="en-CA" w:bidi="ar-SA"/>
        </w:rPr>
        <w:t xml:space="preserve"> بين الوسيط المالي والمستفيد.</w:t>
      </w:r>
    </w:p>
  </w:footnote>
  <w:footnote w:id="27">
    <w:p w:rsidR="009516CB" w:rsidRDefault="009516CB" w:rsidP="0037029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7C66EC">
        <w:rPr>
          <w:rtl/>
          <w:lang w:bidi="ar-SA"/>
        </w:rPr>
        <w:t>كوستاريكا</w:t>
      </w:r>
      <w:r>
        <w:rPr>
          <w:rFonts w:hint="cs"/>
          <w:rtl/>
          <w:lang w:bidi="ar-SA"/>
        </w:rPr>
        <w:t xml:space="preserve"> وبيرو</w:t>
      </w:r>
      <w:r w:rsidRPr="007C66EC">
        <w:rPr>
          <w:rtl/>
          <w:lang w:bidi="ar-SA"/>
        </w:rPr>
        <w:t>.</w:t>
      </w:r>
    </w:p>
  </w:footnote>
  <w:footnote w:id="28">
    <w:p w:rsidR="009516CB" w:rsidRDefault="009516CB" w:rsidP="009833C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7C66EC">
        <w:rPr>
          <w:rtl/>
          <w:lang w:bidi="ar-SA"/>
        </w:rPr>
        <w:t>بول</w:t>
      </w:r>
      <w:r>
        <w:rPr>
          <w:rtl/>
          <w:lang w:bidi="ar-SA"/>
        </w:rPr>
        <w:t>يفيا (دولة - المتعددة القوميات)، غانا، كمبوديا</w:t>
      </w:r>
      <w:r w:rsidRPr="007C66EC">
        <w:rPr>
          <w:rtl/>
          <w:lang w:bidi="ar-SA"/>
        </w:rPr>
        <w:t>، قيرغيزستا</w:t>
      </w:r>
      <w:r>
        <w:rPr>
          <w:rtl/>
          <w:lang w:bidi="ar-SA"/>
        </w:rPr>
        <w:t>ن، ليسوتو، تونغا</w:t>
      </w:r>
      <w:r w:rsidRPr="007C66EC">
        <w:rPr>
          <w:rtl/>
          <w:lang w:bidi="ar-SA"/>
        </w:rPr>
        <w:t>، زمبابوي.</w:t>
      </w:r>
    </w:p>
  </w:footnote>
  <w:footnote w:id="29">
    <w:p w:rsidR="009516CB" w:rsidRDefault="009516CB" w:rsidP="0037029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tl/>
          <w:lang w:bidi="ar-SA"/>
        </w:rPr>
        <w:t>ألبانيا، أرمينيا، غرينادا</w:t>
      </w:r>
      <w:r w:rsidRPr="007C66EC">
        <w:rPr>
          <w:rtl/>
          <w:lang w:bidi="ar-SA"/>
        </w:rPr>
        <w:t>،</w:t>
      </w:r>
      <w:r>
        <w:rPr>
          <w:rFonts w:hint="cs"/>
          <w:rtl/>
          <w:lang w:bidi="ar-SA"/>
        </w:rPr>
        <w:t xml:space="preserve"> </w:t>
      </w:r>
      <w:r w:rsidRPr="007C66EC">
        <w:rPr>
          <w:rtl/>
          <w:lang w:bidi="ar-SA"/>
        </w:rPr>
        <w:t>المكسيك</w:t>
      </w:r>
      <w:r>
        <w:rPr>
          <w:rFonts w:hint="cs"/>
          <w:rtl/>
          <w:lang w:bidi="ar-SA"/>
        </w:rPr>
        <w:t>،</w:t>
      </w:r>
      <w:r>
        <w:rPr>
          <w:rtl/>
          <w:lang w:bidi="ar-SA"/>
        </w:rPr>
        <w:t xml:space="preserve"> الجبل الأسود، جنوب أفريقيا، السودان، فييت نام</w:t>
      </w:r>
      <w:r w:rsidRPr="007C66EC">
        <w:rPr>
          <w:rtl/>
          <w:lang w:bidi="ar-SA"/>
        </w:rPr>
        <w:t>.</w:t>
      </w:r>
    </w:p>
  </w:footnote>
  <w:footnote w:id="30">
    <w:p w:rsidR="009516CB" w:rsidRDefault="009516CB" w:rsidP="007B202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tl/>
          <w:lang w:bidi="ar-SA"/>
        </w:rPr>
        <w:t xml:space="preserve">يجب </w:t>
      </w:r>
      <w:r>
        <w:rPr>
          <w:rFonts w:hint="cs"/>
          <w:rtl/>
          <w:lang w:bidi="ar-SA"/>
        </w:rPr>
        <w:t>أن ينشئ</w:t>
      </w:r>
      <w:r>
        <w:rPr>
          <w:rtl/>
          <w:lang w:bidi="ar-SA"/>
        </w:rPr>
        <w:t xml:space="preserve"> كل طرف</w:t>
      </w:r>
      <w:r w:rsidRPr="007C66EC">
        <w:rPr>
          <w:rtl/>
          <w:lang w:bidi="ar-SA"/>
        </w:rPr>
        <w:t>، بحلول 1 يناير</w:t>
      </w:r>
      <w:r>
        <w:rPr>
          <w:rFonts w:hint="cs"/>
          <w:rtl/>
          <w:lang w:bidi="ar-SA"/>
        </w:rPr>
        <w:t>/ كانون الثاني</w:t>
      </w:r>
      <w:r w:rsidRPr="007C66EC">
        <w:rPr>
          <w:rtl/>
          <w:lang w:bidi="ar-SA"/>
        </w:rPr>
        <w:t xml:space="preserve"> 2019 أو في غضون ثلاثة أشهر من تاريخ دخول هذ</w:t>
      </w:r>
      <w:r>
        <w:rPr>
          <w:rtl/>
          <w:lang w:bidi="ar-SA"/>
        </w:rPr>
        <w:t>ه الفقرة حيز التنفيذ بالنسبة له، أيهما لاحق</w:t>
      </w:r>
      <w:r w:rsidRPr="007C66EC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>وينفذ</w:t>
      </w:r>
      <w:r w:rsidRPr="007C66EC">
        <w:rPr>
          <w:rtl/>
          <w:lang w:bidi="ar-SA"/>
        </w:rPr>
        <w:t xml:space="preserve"> نظام لترخيص استيراد وتصدير المواد الخاضعة للرقابة الجديدة والمست</w:t>
      </w:r>
      <w:r>
        <w:rPr>
          <w:rtl/>
          <w:lang w:bidi="ar-SA"/>
        </w:rPr>
        <w:t>عملة والمعاد تدويرها والمستصلحة</w:t>
      </w:r>
      <w:r>
        <w:rPr>
          <w:rFonts w:hint="cs"/>
          <w:rtl/>
          <w:lang w:bidi="ar-SA"/>
        </w:rPr>
        <w:t xml:space="preserve"> الواردة</w:t>
      </w:r>
      <w:r w:rsidRPr="007C66EC">
        <w:rPr>
          <w:rtl/>
          <w:lang w:bidi="ar-SA"/>
        </w:rPr>
        <w:t xml:space="preserve"> في </w:t>
      </w:r>
      <w:r>
        <w:rPr>
          <w:rFonts w:hint="cs"/>
          <w:rtl/>
          <w:lang w:bidi="ar-SA"/>
        </w:rPr>
        <w:t>المرفق</w:t>
      </w:r>
      <w:r w:rsidRPr="007C66EC">
        <w:rPr>
          <w:rtl/>
          <w:lang w:bidi="ar-SA"/>
        </w:rPr>
        <w:t xml:space="preserve"> واو. </w:t>
      </w:r>
      <w:r>
        <w:rPr>
          <w:rFonts w:hint="cs"/>
          <w:rtl/>
          <w:lang w:bidi="ar-SA"/>
        </w:rPr>
        <w:t>و</w:t>
      </w:r>
      <w:r w:rsidRPr="007C66EC">
        <w:rPr>
          <w:rtl/>
          <w:lang w:bidi="ar-SA"/>
        </w:rPr>
        <w:t>يجوز لأي طرف يعمل بموجب الفقرة 1 من المادة 5 ويقرر أنه ليس في وضع يسمح له بإنشاء وتنفيذ مثل هذا النظام بحلول 1 يناير</w:t>
      </w:r>
      <w:r>
        <w:rPr>
          <w:rFonts w:hint="cs"/>
          <w:rtl/>
          <w:lang w:bidi="ar-SA"/>
        </w:rPr>
        <w:t>/ كانون الثاني</w:t>
      </w:r>
      <w:r w:rsidRPr="007C66EC">
        <w:rPr>
          <w:rtl/>
          <w:lang w:bidi="ar-SA"/>
        </w:rPr>
        <w:t xml:space="preserve"> 2019 أن يؤخر اتخاذ هذه الإجراءات حتى 1 يناير</w:t>
      </w:r>
      <w:r>
        <w:rPr>
          <w:rFonts w:hint="cs"/>
          <w:rtl/>
          <w:lang w:bidi="ar-SA"/>
        </w:rPr>
        <w:t>/ كانون الثاني</w:t>
      </w:r>
      <w:r w:rsidRPr="007C66EC">
        <w:rPr>
          <w:rtl/>
          <w:lang w:bidi="ar-SA"/>
        </w:rPr>
        <w:t xml:space="preserve"> 2021.</w:t>
      </w:r>
    </w:p>
  </w:footnote>
  <w:footnote w:id="31">
    <w:p w:rsidR="009516CB" w:rsidRDefault="009516CB" w:rsidP="00E0253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3637FA">
        <w:rPr>
          <w:rtl/>
          <w:lang w:bidi="ar-SA"/>
        </w:rPr>
        <w:t xml:space="preserve">هناك العديد من الأنشطة الجديدة بشأن تحسين كفاءة </w:t>
      </w:r>
      <w:r>
        <w:rPr>
          <w:rFonts w:hint="cs"/>
          <w:rtl/>
          <w:lang w:bidi="ar-SA"/>
        </w:rPr>
        <w:t xml:space="preserve">استخدام </w:t>
      </w:r>
      <w:r w:rsidRPr="003637FA">
        <w:rPr>
          <w:rtl/>
          <w:lang w:bidi="ar-SA"/>
        </w:rPr>
        <w:t xml:space="preserve">الطاقة التي نفذتها الحكومات بدعم أو بدون دعم من مصادر خارج الصندوق </w:t>
      </w:r>
      <w:r>
        <w:rPr>
          <w:rFonts w:hint="cs"/>
          <w:rtl/>
          <w:lang w:bidi="ar-SA"/>
        </w:rPr>
        <w:t>ال</w:t>
      </w:r>
      <w:r w:rsidRPr="003637FA">
        <w:rPr>
          <w:rtl/>
          <w:lang w:bidi="ar-SA"/>
        </w:rPr>
        <w:t>متعدد الأطراف. تتطور هذه الأنشطة بناءً على المتطلبات الوطنية. وبالتالي ، فإن المعلومات المتعلقة بأنواع المشروع توضيحية وليست شاملة.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E35598" w:rsidP="009516C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516CB">
      <w:t>UNEP/OzL.Pro/ExCom/86/15</w:t>
    </w:r>
    <w:r>
      <w:fldChar w:fldCharType="end"/>
    </w:r>
  </w:p>
  <w:p w:rsidR="009516CB" w:rsidRDefault="009516CB"/>
  <w:p w:rsidR="009516CB" w:rsidRDefault="009516C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E35598" w:rsidP="006B42CA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516CB">
      <w:t>UNEP/OzL.Pro/ExCom/86/15</w:t>
    </w:r>
    <w:r>
      <w:fldChar w:fldCharType="end"/>
    </w:r>
  </w:p>
  <w:p w:rsidR="009516CB" w:rsidRDefault="009516CB" w:rsidP="006B42CA">
    <w:pPr>
      <w:jc w:val="left"/>
    </w:pPr>
  </w:p>
  <w:p w:rsidR="009516CB" w:rsidRDefault="009516CB" w:rsidP="006B42CA">
    <w:pPr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E35598" w:rsidP="006B42C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516CB">
      <w:t>UNEP/OzL.Pro/ExCom/86/1</w:t>
    </w:r>
    <w:r>
      <w:fldChar w:fldCharType="end"/>
    </w:r>
    <w:r w:rsidR="009516CB">
      <w:t>5</w:t>
    </w:r>
  </w:p>
  <w:p w:rsidR="009516CB" w:rsidRDefault="009516CB" w:rsidP="006B42CA">
    <w:pPr>
      <w:jc w:val="right"/>
      <w:rPr>
        <w:lang w:bidi="ar-SA"/>
      </w:rPr>
    </w:pPr>
    <w:r>
      <w:rPr>
        <w:lang w:bidi="ar-SA"/>
      </w:rPr>
      <w:t>Annex I</w:t>
    </w:r>
  </w:p>
  <w:p w:rsidR="009516CB" w:rsidRDefault="009516CB" w:rsidP="006B42CA">
    <w:pPr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E35598" w:rsidP="006B42CA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516CB">
      <w:t>UNEP/OzL.Pro/ExCom/86/15</w:t>
    </w:r>
    <w:r>
      <w:fldChar w:fldCharType="end"/>
    </w:r>
  </w:p>
  <w:p w:rsidR="009516CB" w:rsidRPr="004A5989" w:rsidRDefault="009516CB" w:rsidP="006B42CA">
    <w:pPr>
      <w:jc w:val="left"/>
      <w:rPr>
        <w:lang w:val="en-US"/>
      </w:rPr>
    </w:pPr>
    <w:r>
      <w:rPr>
        <w:lang w:val="en-US"/>
      </w:rPr>
      <w:t>Annex I</w:t>
    </w:r>
  </w:p>
  <w:p w:rsidR="009516CB" w:rsidRDefault="009516CB" w:rsidP="006B42CA">
    <w:pPr>
      <w:pStyle w:val="Header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E35598" w:rsidP="006B42CA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516CB">
      <w:t>UNEP/OzL.Pro/ExCom/86/15</w:t>
    </w:r>
    <w:r>
      <w:fldChar w:fldCharType="end"/>
    </w:r>
  </w:p>
  <w:p w:rsidR="009516CB" w:rsidRPr="004A5989" w:rsidRDefault="009516CB" w:rsidP="006B42CA">
    <w:pPr>
      <w:rPr>
        <w:lang w:val="en-US"/>
      </w:rPr>
    </w:pPr>
    <w:r>
      <w:rPr>
        <w:lang w:val="en-US"/>
      </w:rPr>
      <w:t>Annex I</w:t>
    </w:r>
  </w:p>
  <w:p w:rsidR="009516CB" w:rsidRPr="006B42CA" w:rsidRDefault="009516CB">
    <w:pPr>
      <w:pStyle w:val="Header"/>
      <w:rPr>
        <w:lang w:val="en-US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E35598" w:rsidP="006B42C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516CB">
      <w:t>UNEP/OzL.Pro/ExCom/86/1</w:t>
    </w:r>
    <w:r>
      <w:fldChar w:fldCharType="end"/>
    </w:r>
    <w:r w:rsidR="009516CB">
      <w:t>5</w:t>
    </w:r>
  </w:p>
  <w:p w:rsidR="009516CB" w:rsidRDefault="009516CB" w:rsidP="006B42CA">
    <w:pPr>
      <w:jc w:val="right"/>
      <w:rPr>
        <w:lang w:bidi="ar-SA"/>
      </w:rPr>
    </w:pPr>
    <w:r>
      <w:rPr>
        <w:lang w:bidi="ar-SA"/>
      </w:rPr>
      <w:t>Annex II</w:t>
    </w:r>
  </w:p>
  <w:p w:rsidR="009516CB" w:rsidRDefault="009516CB" w:rsidP="006B42CA">
    <w:pPr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E35598" w:rsidP="006B42CA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516CB">
      <w:t>UNEP/OzL.Pro/ExCom/86/15</w:t>
    </w:r>
    <w:r>
      <w:fldChar w:fldCharType="end"/>
    </w:r>
  </w:p>
  <w:p w:rsidR="009516CB" w:rsidRPr="004A5989" w:rsidRDefault="009516CB" w:rsidP="006B42CA">
    <w:pPr>
      <w:jc w:val="left"/>
      <w:rPr>
        <w:lang w:val="en-US"/>
      </w:rPr>
    </w:pPr>
    <w:r>
      <w:rPr>
        <w:lang w:val="en-US"/>
      </w:rPr>
      <w:t>Annex II</w:t>
    </w:r>
  </w:p>
  <w:p w:rsidR="009516CB" w:rsidRDefault="009516CB" w:rsidP="006B42CA">
    <w:pPr>
      <w:pStyle w:val="Header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E35598" w:rsidP="006B42CA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516CB">
      <w:t>UNEP/OzL.Pro/ExCom/86/15</w:t>
    </w:r>
    <w:r>
      <w:fldChar w:fldCharType="end"/>
    </w:r>
  </w:p>
  <w:p w:rsidR="009516CB" w:rsidRPr="004A5989" w:rsidRDefault="009516CB" w:rsidP="006B42CA">
    <w:pPr>
      <w:rPr>
        <w:lang w:val="en-US"/>
      </w:rPr>
    </w:pPr>
    <w:r>
      <w:rPr>
        <w:lang w:val="en-US"/>
      </w:rPr>
      <w:t>Annex II</w:t>
    </w:r>
  </w:p>
  <w:p w:rsidR="009516CB" w:rsidRPr="006B42CA" w:rsidRDefault="009516CB">
    <w:pPr>
      <w:pStyle w:val="Header"/>
      <w:rPr>
        <w:lang w:val="en-US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C6" w:rsidRDefault="000E7FC6" w:rsidP="000E7FC6">
    <w:pPr>
      <w:jc w:val="right"/>
    </w:pPr>
    <w:fldSimple w:instr=" DOCPROPERTY &quot;Document number&quot;  \* MERGEFORMAT ">
      <w:r>
        <w:t>UNEP/OzL.Pro/ExCom/86/15</w:t>
      </w:r>
    </w:fldSimple>
  </w:p>
  <w:p w:rsidR="000E7FC6" w:rsidRPr="004A5989" w:rsidRDefault="000E7FC6" w:rsidP="000E7FC6">
    <w:pPr>
      <w:jc w:val="right"/>
      <w:rPr>
        <w:lang w:val="en-US"/>
      </w:rPr>
    </w:pPr>
    <w:r>
      <w:rPr>
        <w:lang w:val="en-US"/>
      </w:rPr>
      <w:t>Annex II</w:t>
    </w:r>
  </w:p>
  <w:p w:rsidR="000E7FC6" w:rsidRPr="009516CB" w:rsidRDefault="000E7FC6" w:rsidP="000E7FC6">
    <w:pPr>
      <w:pStyle w:val="Header"/>
      <w:jc w:val="right"/>
      <w:rPr>
        <w:lang w:val="en-US"/>
      </w:rPr>
    </w:pPr>
    <w:r>
      <w:rPr>
        <w:lang w:val="en-US"/>
      </w:rPr>
      <w:t>Appendix I</w:t>
    </w:r>
  </w:p>
  <w:p w:rsidR="009516CB" w:rsidRDefault="009516CB">
    <w:pPr>
      <w:rPr>
        <w:lang w:bidi="ar-SA"/>
      </w:rPr>
    </w:pPr>
  </w:p>
  <w:p w:rsidR="009516CB" w:rsidRDefault="009516CB"/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C6" w:rsidRDefault="000E7FC6" w:rsidP="000E7FC6">
    <w:pPr>
      <w:jc w:val="left"/>
    </w:pPr>
    <w:fldSimple w:instr=" DOCPROPERTY &quot;Document number&quot;  \* MERGEFORMAT ">
      <w:r>
        <w:t>UNEP/OzL.Pro/ExCom/86/15</w:t>
      </w:r>
    </w:fldSimple>
  </w:p>
  <w:p w:rsidR="000E7FC6" w:rsidRPr="004A5989" w:rsidRDefault="000E7FC6" w:rsidP="000E7FC6">
    <w:pPr>
      <w:jc w:val="left"/>
      <w:rPr>
        <w:lang w:val="en-US"/>
      </w:rPr>
    </w:pPr>
    <w:r>
      <w:rPr>
        <w:lang w:val="en-US"/>
      </w:rPr>
      <w:t>Annex II</w:t>
    </w:r>
  </w:p>
  <w:p w:rsidR="000E7FC6" w:rsidRPr="009516CB" w:rsidRDefault="000E7FC6" w:rsidP="000E7FC6">
    <w:pPr>
      <w:pStyle w:val="Header"/>
      <w:rPr>
        <w:lang w:val="en-US"/>
      </w:rPr>
    </w:pPr>
    <w:r>
      <w:rPr>
        <w:lang w:val="en-US"/>
      </w:rPr>
      <w:t>Appendix I</w:t>
    </w:r>
  </w:p>
  <w:p w:rsidR="009516CB" w:rsidRDefault="009516CB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6CB" w:rsidRDefault="00E35598" w:rsidP="009516C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516CB">
      <w:t>UNEP/OzL.Pro/ExCom/86/15</w:t>
    </w:r>
    <w:r>
      <w:fldChar w:fldCharType="end"/>
    </w:r>
  </w:p>
  <w:p w:rsidR="009516CB" w:rsidRPr="004A5989" w:rsidRDefault="009516CB" w:rsidP="009516CB">
    <w:pPr>
      <w:jc w:val="left"/>
      <w:rPr>
        <w:lang w:val="en-US"/>
      </w:rPr>
    </w:pPr>
    <w:r>
      <w:rPr>
        <w:lang w:val="en-US"/>
      </w:rPr>
      <w:t>Annex II</w:t>
    </w:r>
  </w:p>
  <w:p w:rsidR="009516CB" w:rsidRPr="009516CB" w:rsidRDefault="000E7FC6" w:rsidP="000E7FC6">
    <w:pPr>
      <w:pStyle w:val="Header"/>
      <w:rPr>
        <w:lang w:val="en-US"/>
      </w:rPr>
    </w:pPr>
    <w:r>
      <w:rPr>
        <w:lang w:val="en-US"/>
      </w:rPr>
      <w:t>Appendix I</w: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C6" w:rsidRDefault="000E7FC6" w:rsidP="000E7FC6">
    <w:pPr>
      <w:jc w:val="right"/>
    </w:pPr>
    <w:fldSimple w:instr=" DOCPROPERTY &quot;Document number&quot;  \* MERGEFORMAT ">
      <w:r>
        <w:t>UNEP/OzL.Pro/ExCom/86/15</w:t>
      </w:r>
    </w:fldSimple>
  </w:p>
  <w:p w:rsidR="000E7FC6" w:rsidRPr="004A5989" w:rsidRDefault="000E7FC6" w:rsidP="000E7FC6">
    <w:pPr>
      <w:jc w:val="right"/>
      <w:rPr>
        <w:lang w:val="en-US"/>
      </w:rPr>
    </w:pPr>
    <w:r>
      <w:rPr>
        <w:lang w:val="en-US"/>
      </w:rPr>
      <w:t>Annex II</w:t>
    </w:r>
  </w:p>
  <w:p w:rsidR="000E7FC6" w:rsidRPr="009516CB" w:rsidRDefault="000E7FC6" w:rsidP="000E7FC6">
    <w:pPr>
      <w:pStyle w:val="Header"/>
      <w:jc w:val="right"/>
      <w:rPr>
        <w:lang w:val="en-US"/>
      </w:rPr>
    </w:pPr>
    <w:r>
      <w:rPr>
        <w:lang w:val="en-US"/>
      </w:rPr>
      <w:t>Appendix II</w:t>
    </w:r>
  </w:p>
  <w:p w:rsidR="000E7FC6" w:rsidRDefault="000E7FC6">
    <w:pPr>
      <w:rPr>
        <w:lang w:bidi="ar-SA"/>
      </w:rPr>
    </w:pPr>
  </w:p>
  <w:p w:rsidR="000E7FC6" w:rsidRDefault="000E7FC6"/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C6" w:rsidRDefault="000E7FC6" w:rsidP="000E7FC6">
    <w:pPr>
      <w:jc w:val="left"/>
    </w:pPr>
    <w:fldSimple w:instr=" DOCPROPERTY &quot;Document number&quot;  \* MERGEFORMAT ">
      <w:r>
        <w:t>UNEP/OzL.Pro/ExCom/86/15</w:t>
      </w:r>
    </w:fldSimple>
  </w:p>
  <w:p w:rsidR="000E7FC6" w:rsidRPr="004A5989" w:rsidRDefault="000E7FC6" w:rsidP="000E7FC6">
    <w:pPr>
      <w:jc w:val="left"/>
      <w:rPr>
        <w:lang w:val="en-US"/>
      </w:rPr>
    </w:pPr>
    <w:r>
      <w:rPr>
        <w:lang w:val="en-US"/>
      </w:rPr>
      <w:t>Annex II</w:t>
    </w:r>
  </w:p>
  <w:p w:rsidR="000E7FC6" w:rsidRPr="009516CB" w:rsidRDefault="000E7FC6" w:rsidP="000E7FC6">
    <w:pPr>
      <w:pStyle w:val="Header"/>
      <w:rPr>
        <w:lang w:val="en-US"/>
      </w:rPr>
    </w:pPr>
    <w:r>
      <w:rPr>
        <w:lang w:val="en-US"/>
      </w:rPr>
      <w:t>Appendix II</w:t>
    </w:r>
  </w:p>
  <w:p w:rsidR="000E7FC6" w:rsidRDefault="000E7FC6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C6" w:rsidRDefault="00E35598" w:rsidP="009516C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E7FC6">
      <w:t>UNEP/OzL.Pro/ExCom/86/15</w:t>
    </w:r>
    <w:r>
      <w:fldChar w:fldCharType="end"/>
    </w:r>
  </w:p>
  <w:p w:rsidR="000E7FC6" w:rsidRPr="004A5989" w:rsidRDefault="000E7FC6" w:rsidP="009516CB">
    <w:pPr>
      <w:jc w:val="left"/>
      <w:rPr>
        <w:lang w:val="en-US"/>
      </w:rPr>
    </w:pPr>
    <w:r>
      <w:rPr>
        <w:lang w:val="en-US"/>
      </w:rPr>
      <w:t>Annex II</w:t>
    </w:r>
  </w:p>
  <w:p w:rsidR="000E7FC6" w:rsidRPr="009516CB" w:rsidRDefault="000E7FC6" w:rsidP="000E7FC6">
    <w:pPr>
      <w:pStyle w:val="Header"/>
      <w:rPr>
        <w:lang w:val="en-US"/>
      </w:rPr>
    </w:pPr>
    <w:r>
      <w:rPr>
        <w:lang w:val="en-US"/>
      </w:rPr>
      <w:t>Appendix II</w: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C6" w:rsidRDefault="000E7FC6" w:rsidP="000E7FC6">
    <w:pPr>
      <w:jc w:val="right"/>
    </w:pPr>
    <w:fldSimple w:instr=" DOCPROPERTY &quot;Document number&quot;  \* MERGEFORMAT ">
      <w:r>
        <w:t>UNEP/OzL.Pro/ExCom/86/15</w:t>
      </w:r>
    </w:fldSimple>
  </w:p>
  <w:p w:rsidR="000E7FC6" w:rsidRPr="004A5989" w:rsidRDefault="000E7FC6" w:rsidP="000E7FC6">
    <w:pPr>
      <w:jc w:val="right"/>
      <w:rPr>
        <w:lang w:val="en-US"/>
      </w:rPr>
    </w:pPr>
    <w:r>
      <w:rPr>
        <w:lang w:val="en-US"/>
      </w:rPr>
      <w:t>Annex III</w:t>
    </w:r>
  </w:p>
  <w:p w:rsidR="000E7FC6" w:rsidRDefault="000E7FC6"/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C6" w:rsidRDefault="000E7FC6" w:rsidP="000E7FC6">
    <w:pPr>
      <w:jc w:val="left"/>
    </w:pPr>
    <w:fldSimple w:instr=" DOCPROPERTY &quot;Document number&quot;  \* MERGEFORMAT ">
      <w:r>
        <w:t>UNEP/OzL.Pro/ExCom/86/15</w:t>
      </w:r>
    </w:fldSimple>
  </w:p>
  <w:p w:rsidR="000E7FC6" w:rsidRPr="004A5989" w:rsidRDefault="000E7FC6" w:rsidP="000E7FC6">
    <w:pPr>
      <w:jc w:val="left"/>
      <w:rPr>
        <w:lang w:val="en-US"/>
      </w:rPr>
    </w:pPr>
    <w:r>
      <w:rPr>
        <w:lang w:val="en-US"/>
      </w:rPr>
      <w:t>Annex III</w:t>
    </w:r>
  </w:p>
  <w:p w:rsidR="000E7FC6" w:rsidRDefault="000E7FC6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C6" w:rsidRDefault="00E35598" w:rsidP="009516C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E7FC6">
      <w:t>UNEP/OzL.Pro/ExCom/86/15</w:t>
    </w:r>
    <w:r>
      <w:fldChar w:fldCharType="end"/>
    </w:r>
  </w:p>
  <w:p w:rsidR="000E7FC6" w:rsidRDefault="000E7FC6" w:rsidP="009516CB">
    <w:pPr>
      <w:jc w:val="left"/>
      <w:rPr>
        <w:lang w:val="en-US"/>
      </w:rPr>
    </w:pPr>
    <w:r>
      <w:rPr>
        <w:lang w:val="en-US"/>
      </w:rPr>
      <w:t>Annex III</w:t>
    </w:r>
  </w:p>
  <w:p w:rsidR="000E7FC6" w:rsidRPr="004A5989" w:rsidRDefault="000E7FC6" w:rsidP="009516CB">
    <w:pPr>
      <w:jc w:val="lef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104E2678"/>
    <w:multiLevelType w:val="hybridMultilevel"/>
    <w:tmpl w:val="45B25428"/>
    <w:lvl w:ilvl="0" w:tplc="8112FDFC">
      <w:start w:val="1"/>
      <w:numFmt w:val="decimal"/>
      <w:lvlText w:val="%1-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A13BB"/>
    <w:multiLevelType w:val="hybridMultilevel"/>
    <w:tmpl w:val="86A02F5A"/>
    <w:lvl w:ilvl="0" w:tplc="AB9C1420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656F2"/>
    <w:multiLevelType w:val="hybridMultilevel"/>
    <w:tmpl w:val="D874977C"/>
    <w:lvl w:ilvl="0" w:tplc="C366BA3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36BA4957"/>
    <w:multiLevelType w:val="hybridMultilevel"/>
    <w:tmpl w:val="BF4EC53C"/>
    <w:lvl w:ilvl="0" w:tplc="66C6322A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02471"/>
    <w:multiLevelType w:val="hybridMultilevel"/>
    <w:tmpl w:val="49C8FB54"/>
    <w:lvl w:ilvl="0" w:tplc="C366BA3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24716"/>
    <w:multiLevelType w:val="hybridMultilevel"/>
    <w:tmpl w:val="1BE4568E"/>
    <w:lvl w:ilvl="0" w:tplc="6024CA9A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536A5257"/>
    <w:multiLevelType w:val="hybridMultilevel"/>
    <w:tmpl w:val="C1429520"/>
    <w:lvl w:ilvl="0" w:tplc="C366BA3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0"/>
  </w:num>
  <w:num w:numId="5">
    <w:abstractNumId w:val="12"/>
  </w:num>
  <w:num w:numId="6">
    <w:abstractNumId w:val="5"/>
  </w:num>
  <w:num w:numId="7">
    <w:abstractNumId w:val="6"/>
  </w:num>
  <w:num w:numId="8">
    <w:abstractNumId w:val="8"/>
  </w:num>
  <w:num w:numId="9">
    <w:abstractNumId w:val="2"/>
  </w:num>
  <w:num w:numId="10">
    <w:abstractNumId w:val="11"/>
  </w:num>
  <w:num w:numId="11">
    <w:abstractNumId w:val="3"/>
  </w:num>
  <w:num w:numId="12">
    <w:abstractNumId w:val="7"/>
  </w:num>
  <w:num w:numId="1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02D21"/>
    <w:rsid w:val="00004F3A"/>
    <w:rsid w:val="00013372"/>
    <w:rsid w:val="00026BF4"/>
    <w:rsid w:val="00032A37"/>
    <w:rsid w:val="0004254A"/>
    <w:rsid w:val="00051E04"/>
    <w:rsid w:val="00051F7F"/>
    <w:rsid w:val="0005642C"/>
    <w:rsid w:val="000601FD"/>
    <w:rsid w:val="00063A65"/>
    <w:rsid w:val="00074F79"/>
    <w:rsid w:val="00082210"/>
    <w:rsid w:val="00082267"/>
    <w:rsid w:val="0008541B"/>
    <w:rsid w:val="000861FE"/>
    <w:rsid w:val="000A16DD"/>
    <w:rsid w:val="000A4CD4"/>
    <w:rsid w:val="000A735F"/>
    <w:rsid w:val="000B37C1"/>
    <w:rsid w:val="000B55E7"/>
    <w:rsid w:val="000B6B6E"/>
    <w:rsid w:val="000C2FE8"/>
    <w:rsid w:val="000C31A7"/>
    <w:rsid w:val="000C668E"/>
    <w:rsid w:val="000C6EC9"/>
    <w:rsid w:val="000E0260"/>
    <w:rsid w:val="000E1723"/>
    <w:rsid w:val="000E1EC1"/>
    <w:rsid w:val="000E7FC6"/>
    <w:rsid w:val="000F611B"/>
    <w:rsid w:val="001039F6"/>
    <w:rsid w:val="00111DB9"/>
    <w:rsid w:val="00125380"/>
    <w:rsid w:val="00131540"/>
    <w:rsid w:val="00131945"/>
    <w:rsid w:val="001323AE"/>
    <w:rsid w:val="00135605"/>
    <w:rsid w:val="00135950"/>
    <w:rsid w:val="0013721D"/>
    <w:rsid w:val="00146E79"/>
    <w:rsid w:val="001628B5"/>
    <w:rsid w:val="00175D3D"/>
    <w:rsid w:val="0018792E"/>
    <w:rsid w:val="00196487"/>
    <w:rsid w:val="00196EBF"/>
    <w:rsid w:val="001A03BD"/>
    <w:rsid w:val="001B25A1"/>
    <w:rsid w:val="001B3858"/>
    <w:rsid w:val="001C19DF"/>
    <w:rsid w:val="001D7C4C"/>
    <w:rsid w:val="001F1B00"/>
    <w:rsid w:val="001F43CA"/>
    <w:rsid w:val="001F69D3"/>
    <w:rsid w:val="002219ED"/>
    <w:rsid w:val="00222D97"/>
    <w:rsid w:val="00231892"/>
    <w:rsid w:val="002328BE"/>
    <w:rsid w:val="00235C91"/>
    <w:rsid w:val="002424AE"/>
    <w:rsid w:val="00246B8D"/>
    <w:rsid w:val="00250DB3"/>
    <w:rsid w:val="002517A5"/>
    <w:rsid w:val="00252277"/>
    <w:rsid w:val="00254B87"/>
    <w:rsid w:val="00256B4E"/>
    <w:rsid w:val="00260B9F"/>
    <w:rsid w:val="00262226"/>
    <w:rsid w:val="00274DBC"/>
    <w:rsid w:val="00283F7B"/>
    <w:rsid w:val="00293FD5"/>
    <w:rsid w:val="002A2139"/>
    <w:rsid w:val="002C2EF3"/>
    <w:rsid w:val="002C317F"/>
    <w:rsid w:val="002E2F80"/>
    <w:rsid w:val="002E7EF7"/>
    <w:rsid w:val="002F4034"/>
    <w:rsid w:val="002F505F"/>
    <w:rsid w:val="002F798D"/>
    <w:rsid w:val="00302A42"/>
    <w:rsid w:val="0030465F"/>
    <w:rsid w:val="00304DAB"/>
    <w:rsid w:val="0030686D"/>
    <w:rsid w:val="003128B0"/>
    <w:rsid w:val="00326280"/>
    <w:rsid w:val="003263B5"/>
    <w:rsid w:val="00333D8B"/>
    <w:rsid w:val="0033486F"/>
    <w:rsid w:val="00351A42"/>
    <w:rsid w:val="00352B30"/>
    <w:rsid w:val="00353F50"/>
    <w:rsid w:val="003620AE"/>
    <w:rsid w:val="003631E5"/>
    <w:rsid w:val="003637FA"/>
    <w:rsid w:val="00364D20"/>
    <w:rsid w:val="003675EF"/>
    <w:rsid w:val="00370295"/>
    <w:rsid w:val="00381C7A"/>
    <w:rsid w:val="003837B7"/>
    <w:rsid w:val="00384FB3"/>
    <w:rsid w:val="00386864"/>
    <w:rsid w:val="00390301"/>
    <w:rsid w:val="003A2101"/>
    <w:rsid w:val="003B5A1F"/>
    <w:rsid w:val="003C324E"/>
    <w:rsid w:val="003E1CC2"/>
    <w:rsid w:val="003E468F"/>
    <w:rsid w:val="003E5346"/>
    <w:rsid w:val="003F01DF"/>
    <w:rsid w:val="003F2852"/>
    <w:rsid w:val="003F7CFB"/>
    <w:rsid w:val="0040420E"/>
    <w:rsid w:val="004113F3"/>
    <w:rsid w:val="004343EC"/>
    <w:rsid w:val="0044145B"/>
    <w:rsid w:val="004566C5"/>
    <w:rsid w:val="00465C6A"/>
    <w:rsid w:val="00465CA7"/>
    <w:rsid w:val="00471474"/>
    <w:rsid w:val="00480260"/>
    <w:rsid w:val="00495790"/>
    <w:rsid w:val="004973EC"/>
    <w:rsid w:val="004A2BD5"/>
    <w:rsid w:val="004A5989"/>
    <w:rsid w:val="004B083F"/>
    <w:rsid w:val="004B6319"/>
    <w:rsid w:val="004C1E13"/>
    <w:rsid w:val="004C575B"/>
    <w:rsid w:val="004C5B74"/>
    <w:rsid w:val="004C77B5"/>
    <w:rsid w:val="004D0622"/>
    <w:rsid w:val="004D4AEF"/>
    <w:rsid w:val="004E1ECA"/>
    <w:rsid w:val="004E4F8D"/>
    <w:rsid w:val="004E7199"/>
    <w:rsid w:val="004F0298"/>
    <w:rsid w:val="004F1C99"/>
    <w:rsid w:val="004F3562"/>
    <w:rsid w:val="00506249"/>
    <w:rsid w:val="00510B13"/>
    <w:rsid w:val="00512D13"/>
    <w:rsid w:val="00526FE2"/>
    <w:rsid w:val="00532BD7"/>
    <w:rsid w:val="0053493D"/>
    <w:rsid w:val="005443CE"/>
    <w:rsid w:val="00562BD9"/>
    <w:rsid w:val="0057139D"/>
    <w:rsid w:val="00575ACD"/>
    <w:rsid w:val="00576F5D"/>
    <w:rsid w:val="00580415"/>
    <w:rsid w:val="005915E2"/>
    <w:rsid w:val="00595AFE"/>
    <w:rsid w:val="005A0306"/>
    <w:rsid w:val="005C0747"/>
    <w:rsid w:val="005C4732"/>
    <w:rsid w:val="005C63B3"/>
    <w:rsid w:val="005C6780"/>
    <w:rsid w:val="005C7465"/>
    <w:rsid w:val="005C7D4A"/>
    <w:rsid w:val="005D23C2"/>
    <w:rsid w:val="005D381A"/>
    <w:rsid w:val="005D3E00"/>
    <w:rsid w:val="005D64E3"/>
    <w:rsid w:val="005E42F1"/>
    <w:rsid w:val="005E5FF4"/>
    <w:rsid w:val="00607ED4"/>
    <w:rsid w:val="00611B2D"/>
    <w:rsid w:val="00612047"/>
    <w:rsid w:val="0061398D"/>
    <w:rsid w:val="00630AB0"/>
    <w:rsid w:val="00633269"/>
    <w:rsid w:val="006354A4"/>
    <w:rsid w:val="00637504"/>
    <w:rsid w:val="0063790E"/>
    <w:rsid w:val="00642518"/>
    <w:rsid w:val="006449BC"/>
    <w:rsid w:val="00650B37"/>
    <w:rsid w:val="00655A08"/>
    <w:rsid w:val="00662A73"/>
    <w:rsid w:val="006714DE"/>
    <w:rsid w:val="00672111"/>
    <w:rsid w:val="006938E5"/>
    <w:rsid w:val="006A695D"/>
    <w:rsid w:val="006B2FC2"/>
    <w:rsid w:val="006B42CA"/>
    <w:rsid w:val="006C2E66"/>
    <w:rsid w:val="006C5516"/>
    <w:rsid w:val="006E6797"/>
    <w:rsid w:val="006F2A2C"/>
    <w:rsid w:val="006F4AFA"/>
    <w:rsid w:val="006F7D78"/>
    <w:rsid w:val="007052A0"/>
    <w:rsid w:val="00705374"/>
    <w:rsid w:val="0071057D"/>
    <w:rsid w:val="007117F9"/>
    <w:rsid w:val="007209B2"/>
    <w:rsid w:val="007215AC"/>
    <w:rsid w:val="00723139"/>
    <w:rsid w:val="00745866"/>
    <w:rsid w:val="00754DC8"/>
    <w:rsid w:val="0077025F"/>
    <w:rsid w:val="007814D1"/>
    <w:rsid w:val="00786775"/>
    <w:rsid w:val="00787CE5"/>
    <w:rsid w:val="00795086"/>
    <w:rsid w:val="007B2021"/>
    <w:rsid w:val="007C2C71"/>
    <w:rsid w:val="007C3529"/>
    <w:rsid w:val="007C4A3C"/>
    <w:rsid w:val="007C66EC"/>
    <w:rsid w:val="007E1A07"/>
    <w:rsid w:val="007E2A56"/>
    <w:rsid w:val="007E5D09"/>
    <w:rsid w:val="007E700F"/>
    <w:rsid w:val="007F7D94"/>
    <w:rsid w:val="00804252"/>
    <w:rsid w:val="00820BBC"/>
    <w:rsid w:val="0082433E"/>
    <w:rsid w:val="00831DC0"/>
    <w:rsid w:val="0083375F"/>
    <w:rsid w:val="00852B4B"/>
    <w:rsid w:val="008568CC"/>
    <w:rsid w:val="00861103"/>
    <w:rsid w:val="00873039"/>
    <w:rsid w:val="00884D62"/>
    <w:rsid w:val="00884F1C"/>
    <w:rsid w:val="00885E87"/>
    <w:rsid w:val="008A62BC"/>
    <w:rsid w:val="008A78B4"/>
    <w:rsid w:val="008C3632"/>
    <w:rsid w:val="008C4187"/>
    <w:rsid w:val="008C4DE0"/>
    <w:rsid w:val="008D0E9B"/>
    <w:rsid w:val="008F1B05"/>
    <w:rsid w:val="008F6028"/>
    <w:rsid w:val="008F79A2"/>
    <w:rsid w:val="009019CC"/>
    <w:rsid w:val="00905697"/>
    <w:rsid w:val="00907F3C"/>
    <w:rsid w:val="00911191"/>
    <w:rsid w:val="00920E66"/>
    <w:rsid w:val="00924FD7"/>
    <w:rsid w:val="009339D7"/>
    <w:rsid w:val="00936B4D"/>
    <w:rsid w:val="0094077D"/>
    <w:rsid w:val="00943754"/>
    <w:rsid w:val="009516CB"/>
    <w:rsid w:val="0096010D"/>
    <w:rsid w:val="00965683"/>
    <w:rsid w:val="00966EA7"/>
    <w:rsid w:val="009678D2"/>
    <w:rsid w:val="00971736"/>
    <w:rsid w:val="009833CE"/>
    <w:rsid w:val="00993A4C"/>
    <w:rsid w:val="009B67CB"/>
    <w:rsid w:val="009F537B"/>
    <w:rsid w:val="00A00001"/>
    <w:rsid w:val="00A06272"/>
    <w:rsid w:val="00A12F33"/>
    <w:rsid w:val="00A156EF"/>
    <w:rsid w:val="00A15D25"/>
    <w:rsid w:val="00A24964"/>
    <w:rsid w:val="00A313DA"/>
    <w:rsid w:val="00A31667"/>
    <w:rsid w:val="00A44778"/>
    <w:rsid w:val="00A47197"/>
    <w:rsid w:val="00A4763E"/>
    <w:rsid w:val="00A50DFC"/>
    <w:rsid w:val="00A52441"/>
    <w:rsid w:val="00A54FC6"/>
    <w:rsid w:val="00A57CA9"/>
    <w:rsid w:val="00A74E58"/>
    <w:rsid w:val="00A76AE8"/>
    <w:rsid w:val="00A95E6B"/>
    <w:rsid w:val="00A97939"/>
    <w:rsid w:val="00AA150F"/>
    <w:rsid w:val="00AB4886"/>
    <w:rsid w:val="00AB6516"/>
    <w:rsid w:val="00AC7F99"/>
    <w:rsid w:val="00AD4228"/>
    <w:rsid w:val="00AD5161"/>
    <w:rsid w:val="00AE0ECB"/>
    <w:rsid w:val="00AE6972"/>
    <w:rsid w:val="00AF2424"/>
    <w:rsid w:val="00AF2623"/>
    <w:rsid w:val="00B00D6E"/>
    <w:rsid w:val="00B11DB6"/>
    <w:rsid w:val="00B1306E"/>
    <w:rsid w:val="00B1701D"/>
    <w:rsid w:val="00B40E87"/>
    <w:rsid w:val="00B411A0"/>
    <w:rsid w:val="00B54AE1"/>
    <w:rsid w:val="00B607FF"/>
    <w:rsid w:val="00B650B8"/>
    <w:rsid w:val="00B71873"/>
    <w:rsid w:val="00B76E43"/>
    <w:rsid w:val="00B81E83"/>
    <w:rsid w:val="00B86F98"/>
    <w:rsid w:val="00B91951"/>
    <w:rsid w:val="00B959FC"/>
    <w:rsid w:val="00BB3ACB"/>
    <w:rsid w:val="00BC04C4"/>
    <w:rsid w:val="00BC0C13"/>
    <w:rsid w:val="00BC2A99"/>
    <w:rsid w:val="00BD0245"/>
    <w:rsid w:val="00BD0FFB"/>
    <w:rsid w:val="00BE264B"/>
    <w:rsid w:val="00BE6A88"/>
    <w:rsid w:val="00BE74F2"/>
    <w:rsid w:val="00BF0BB9"/>
    <w:rsid w:val="00C00A00"/>
    <w:rsid w:val="00C231A8"/>
    <w:rsid w:val="00C325C6"/>
    <w:rsid w:val="00C4214F"/>
    <w:rsid w:val="00C4511F"/>
    <w:rsid w:val="00C46715"/>
    <w:rsid w:val="00C523A6"/>
    <w:rsid w:val="00C536EB"/>
    <w:rsid w:val="00C618D2"/>
    <w:rsid w:val="00C71B72"/>
    <w:rsid w:val="00C72C8C"/>
    <w:rsid w:val="00C844DF"/>
    <w:rsid w:val="00CA6DC8"/>
    <w:rsid w:val="00CB122B"/>
    <w:rsid w:val="00CB636D"/>
    <w:rsid w:val="00CC01D1"/>
    <w:rsid w:val="00CD42CD"/>
    <w:rsid w:val="00CF3225"/>
    <w:rsid w:val="00CF66CB"/>
    <w:rsid w:val="00CF6BF7"/>
    <w:rsid w:val="00D15048"/>
    <w:rsid w:val="00D31750"/>
    <w:rsid w:val="00D37F31"/>
    <w:rsid w:val="00D40F72"/>
    <w:rsid w:val="00D4706C"/>
    <w:rsid w:val="00D4760D"/>
    <w:rsid w:val="00D56B19"/>
    <w:rsid w:val="00D6241D"/>
    <w:rsid w:val="00D62CDF"/>
    <w:rsid w:val="00D70713"/>
    <w:rsid w:val="00D73FC5"/>
    <w:rsid w:val="00D7651B"/>
    <w:rsid w:val="00D84E74"/>
    <w:rsid w:val="00D85193"/>
    <w:rsid w:val="00D93859"/>
    <w:rsid w:val="00D95724"/>
    <w:rsid w:val="00DA79F4"/>
    <w:rsid w:val="00DB15CB"/>
    <w:rsid w:val="00DB3848"/>
    <w:rsid w:val="00DB4135"/>
    <w:rsid w:val="00DB53A8"/>
    <w:rsid w:val="00DB56A0"/>
    <w:rsid w:val="00DB6F77"/>
    <w:rsid w:val="00DD689E"/>
    <w:rsid w:val="00DE2272"/>
    <w:rsid w:val="00DF1461"/>
    <w:rsid w:val="00E0253E"/>
    <w:rsid w:val="00E1360E"/>
    <w:rsid w:val="00E15391"/>
    <w:rsid w:val="00E21E87"/>
    <w:rsid w:val="00E233E8"/>
    <w:rsid w:val="00E35598"/>
    <w:rsid w:val="00E40E23"/>
    <w:rsid w:val="00E43010"/>
    <w:rsid w:val="00E47676"/>
    <w:rsid w:val="00E52CA5"/>
    <w:rsid w:val="00E55D0D"/>
    <w:rsid w:val="00E73C85"/>
    <w:rsid w:val="00E74E65"/>
    <w:rsid w:val="00E84296"/>
    <w:rsid w:val="00E86565"/>
    <w:rsid w:val="00E92431"/>
    <w:rsid w:val="00E92E7F"/>
    <w:rsid w:val="00EA5DA7"/>
    <w:rsid w:val="00EA7263"/>
    <w:rsid w:val="00EC108E"/>
    <w:rsid w:val="00ED2909"/>
    <w:rsid w:val="00EE0679"/>
    <w:rsid w:val="00EE3F1C"/>
    <w:rsid w:val="00EE55C2"/>
    <w:rsid w:val="00EE7954"/>
    <w:rsid w:val="00EF160D"/>
    <w:rsid w:val="00EF3222"/>
    <w:rsid w:val="00F007F4"/>
    <w:rsid w:val="00F144EB"/>
    <w:rsid w:val="00F2369B"/>
    <w:rsid w:val="00F23871"/>
    <w:rsid w:val="00F26554"/>
    <w:rsid w:val="00F27691"/>
    <w:rsid w:val="00F27BDA"/>
    <w:rsid w:val="00F311C3"/>
    <w:rsid w:val="00F37AEB"/>
    <w:rsid w:val="00F44B71"/>
    <w:rsid w:val="00F550CE"/>
    <w:rsid w:val="00F85415"/>
    <w:rsid w:val="00F96549"/>
    <w:rsid w:val="00FA0F1E"/>
    <w:rsid w:val="00FB3586"/>
    <w:rsid w:val="00FB7652"/>
    <w:rsid w:val="00FC203A"/>
    <w:rsid w:val="00FC6F57"/>
    <w:rsid w:val="00FD0830"/>
    <w:rsid w:val="00FD6282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569C1A"/>
  <w15:docId w15:val="{63B79439-4520-446D-9F47-8F16D092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2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3"/>
      </w:numPr>
    </w:pPr>
  </w:style>
  <w:style w:type="numbering" w:styleId="ArticleSection">
    <w:name w:val="Outline List 3"/>
    <w:basedOn w:val="NoList"/>
    <w:semiHidden/>
    <w:pPr>
      <w:numPr>
        <w:numId w:val="4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Fußnotentextf, Char1, Char1 Char Char,Char1,Char1 Char Char,Geneva 9,Font: Geneva 9,Boston 10,f,-E Fußnotentext,Fußnotentext Ursprung,-E Fußnotentext1,-E Fußnotentext2,-E Fußnotentext3,Fußnotentext Char1,Fußnotentext Char Char,FOOTNOTES,fn"/>
    <w:basedOn w:val="Normal"/>
    <w:link w:val="FootnoteTextChar"/>
    <w:uiPriority w:val="99"/>
    <w:unhideWhenUsed/>
    <w:qFormat/>
    <w:rsid w:val="00510B13"/>
    <w:rPr>
      <w:sz w:val="20"/>
    </w:rPr>
  </w:style>
  <w:style w:type="character" w:customStyle="1" w:styleId="FootnoteTextChar">
    <w:name w:val="Footnote Text Char"/>
    <w:aliases w:val="Fußnotentextf Char, Char1 Char, Char1 Char Char Char,Char1 Char,Char1 Char Char Char,Geneva 9 Char,Font: Geneva 9 Char,Boston 10 Char,f Char,-E Fußnotentext Char,Fußnotentext Ursprung Char,-E Fußnotentext1 Char,-E Fußnotentext2 Char"/>
    <w:basedOn w:val="DefaultParagraphFont"/>
    <w:link w:val="FootnoteText"/>
    <w:uiPriority w:val="99"/>
    <w:rsid w:val="00510B13"/>
    <w:rPr>
      <w:lang w:val="en-GB" w:bidi="ar-DZ"/>
    </w:rPr>
  </w:style>
  <w:style w:type="character" w:styleId="FootnoteReference">
    <w:name w:val="footnote reference"/>
    <w:aliases w:val="Footnote text,16 Point,Superscript 6 Point,Footnote Text1,Footnote Text2,-E Fußnotenzeichen,number,Footnote reference number,Footnote symbol,note TESI,SUPERS,stylish,ftref,Footnote Reference Superscript,-E Fuﬂnotenzeichen,fr"/>
    <w:basedOn w:val="DefaultParagraphFont"/>
    <w:link w:val="CharCharCharCharCarChar"/>
    <w:uiPriority w:val="99"/>
    <w:unhideWhenUsed/>
    <w:qFormat/>
    <w:rsid w:val="00510B13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A12F33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2C31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9" Type="http://schemas.openxmlformats.org/officeDocument/2006/relationships/header" Target="header16.xml"/><Relationship Id="rId21" Type="http://schemas.openxmlformats.org/officeDocument/2006/relationships/header" Target="header7.xml"/><Relationship Id="rId34" Type="http://schemas.openxmlformats.org/officeDocument/2006/relationships/footer" Target="footer12.xml"/><Relationship Id="rId42" Type="http://schemas.openxmlformats.org/officeDocument/2006/relationships/header" Target="header17.xml"/><Relationship Id="rId47" Type="http://schemas.openxmlformats.org/officeDocument/2006/relationships/customXml" Target="../customXml/item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footer" Target="footer14.xml"/><Relationship Id="rId40" Type="http://schemas.openxmlformats.org/officeDocument/2006/relationships/footer" Target="footer15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36" Type="http://schemas.openxmlformats.org/officeDocument/2006/relationships/header" Target="header14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footer" Target="footer6.xml"/><Relationship Id="rId27" Type="http://schemas.openxmlformats.org/officeDocument/2006/relationships/header" Target="header10.xml"/><Relationship Id="rId30" Type="http://schemas.openxmlformats.org/officeDocument/2006/relationships/header" Target="header11.xml"/><Relationship Id="rId35" Type="http://schemas.openxmlformats.org/officeDocument/2006/relationships/footer" Target="footer13.xml"/><Relationship Id="rId43" Type="http://schemas.openxmlformats.org/officeDocument/2006/relationships/footer" Target="footer17.xml"/><Relationship Id="rId48" Type="http://schemas.openxmlformats.org/officeDocument/2006/relationships/customXml" Target="../customXml/item4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3.xml"/><Relationship Id="rId38" Type="http://schemas.openxmlformats.org/officeDocument/2006/relationships/header" Target="header15.xml"/><Relationship Id="rId46" Type="http://schemas.openxmlformats.org/officeDocument/2006/relationships/customXml" Target="../customXml/item2.xml"/><Relationship Id="rId20" Type="http://schemas.openxmlformats.org/officeDocument/2006/relationships/header" Target="header6.xml"/><Relationship Id="rId41" Type="http://schemas.openxmlformats.org/officeDocument/2006/relationships/footer" Target="footer1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UNEP/OzL.Pro/ExCom/86/15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Props1.xml><?xml version="1.0" encoding="utf-8"?>
<ds:datastoreItem xmlns:ds="http://schemas.openxmlformats.org/officeDocument/2006/customXml" ds:itemID="{0F02DF1D-6481-461F-80DA-60496F7A2368}"/>
</file>

<file path=customXml/itemProps2.xml><?xml version="1.0" encoding="utf-8"?>
<ds:datastoreItem xmlns:ds="http://schemas.openxmlformats.org/officeDocument/2006/customXml" ds:itemID="{4617D5DA-2C0C-4A29-BBBB-E258576A1AEF}"/>
</file>

<file path=customXml/itemProps3.xml><?xml version="1.0" encoding="utf-8"?>
<ds:datastoreItem xmlns:ds="http://schemas.openxmlformats.org/officeDocument/2006/customXml" ds:itemID="{2C7940AD-ED5C-4B98-B324-6C2B83E71542}"/>
</file>

<file path=customXml/itemProps4.xml><?xml version="1.0" encoding="utf-8"?>
<ds:datastoreItem xmlns:ds="http://schemas.openxmlformats.org/officeDocument/2006/customXml" ds:itemID="{2202CBDA-BD3B-4F94-A38F-87629E0BCD70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691</TotalTime>
  <Pages>1</Pages>
  <Words>10254</Words>
  <Characters>58449</Characters>
  <Application>Microsoft Office Word</Application>
  <DocSecurity>0</DocSecurity>
  <Lines>487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مرحلي موحد حتى 31 ديسمبر/ كانون الأول 2019</vt:lpstr>
    </vt:vector>
  </TitlesOfParts>
  <Company>UNMFS</Company>
  <LinksUpToDate>false</LinksUpToDate>
  <CharactersWithSpaces>68566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مرحلي موحد حتى 31 ديسمبر/ كانون الأول 2019</dc:title>
  <dc:creator>Yas</dc:creator>
  <cp:lastModifiedBy>HB</cp:lastModifiedBy>
  <cp:revision>332</cp:revision>
  <cp:lastPrinted>2001-05-26T16:40:00Z</cp:lastPrinted>
  <dcterms:created xsi:type="dcterms:W3CDTF">2020-11-03T19:01:00Z</dcterms:created>
  <dcterms:modified xsi:type="dcterms:W3CDTF">2020-11-19T03:49:00Z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UNEP/OzL.Pro/ExCom/86/15</vt:lpwstr>
  </property>
  <property fmtid="{D5CDD505-2E9C-101B-9397-08002B2CF9AE}" pid="3" name="Revision date">
    <vt:lpwstr>10/23/2020</vt:lpwstr>
  </property>
  <property fmtid="{D5CDD505-2E9C-101B-9397-08002B2CF9AE}" pid="4" name="ContentTypeId">
    <vt:lpwstr>0x010100003C883A2F638749AF5FF074293958A6</vt:lpwstr>
  </property>
</Properties>
</file>