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51" w:type="dxa"/>
        <w:tblInd w:w="-432" w:type="dxa"/>
        <w:tblLayout w:type="fixed"/>
        <w:tblLook w:val="0000" w:firstRow="0" w:lastRow="0" w:firstColumn="0" w:lastColumn="0" w:noHBand="0" w:noVBand="0"/>
      </w:tblPr>
      <w:tblGrid>
        <w:gridCol w:w="2070"/>
        <w:gridCol w:w="3891"/>
        <w:gridCol w:w="4590"/>
      </w:tblGrid>
      <w:tr w:rsidR="00C15867" w:rsidRPr="009B0D30" w14:paraId="53CC57BC" w14:textId="77777777" w:rsidTr="00C67D78">
        <w:trPr>
          <w:trHeight w:val="720"/>
        </w:trPr>
        <w:tc>
          <w:tcPr>
            <w:tcW w:w="5961" w:type="dxa"/>
            <w:gridSpan w:val="2"/>
            <w:tcBorders>
              <w:bottom w:val="single" w:sz="18" w:space="0" w:color="auto"/>
            </w:tcBorders>
          </w:tcPr>
          <w:p w14:paraId="2794AC2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0D9CCF60"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3941BD82" w14:textId="77777777" w:rsidTr="00C67D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614EBA89" w14:textId="77777777" w:rsidR="00C15867" w:rsidRPr="009B0D30" w:rsidRDefault="00E52838" w:rsidP="009C59F7">
            <w:pPr>
              <w:spacing w:before="120"/>
            </w:pPr>
            <w:r>
              <w:rPr>
                <w:noProof/>
              </w:rPr>
              <mc:AlternateContent>
                <mc:Choice Requires="wpg">
                  <w:drawing>
                    <wp:anchor distT="0" distB="0" distL="114300" distR="114300" simplePos="0" relativeHeight="251660288" behindDoc="0" locked="0" layoutInCell="1" allowOverlap="1" wp14:anchorId="00CC1E8C" wp14:editId="31065759">
                      <wp:simplePos x="0" y="0"/>
                      <wp:positionH relativeFrom="column">
                        <wp:posOffset>5714</wp:posOffset>
                      </wp:positionH>
                      <wp:positionV relativeFrom="paragraph">
                        <wp:posOffset>33656</wp:posOffset>
                      </wp:positionV>
                      <wp:extent cx="923925" cy="1543050"/>
                      <wp:effectExtent l="0" t="0" r="9525" b="0"/>
                      <wp:wrapNone/>
                      <wp:docPr id="1" name="Group 1"/>
                      <wp:cNvGraphicFramePr/>
                      <a:graphic xmlns:a="http://schemas.openxmlformats.org/drawingml/2006/main">
                        <a:graphicData uri="http://schemas.microsoft.com/office/word/2010/wordprocessingGroup">
                          <wpg:wgp>
                            <wpg:cNvGrpSpPr/>
                            <wpg:grpSpPr>
                              <a:xfrm>
                                <a:off x="0" y="0"/>
                                <a:ext cx="923925" cy="154305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6E9437CC" id="Group 1" o:spid="_x0000_s1026" style="position:absolute;margin-left:.45pt;margin-top:2.65pt;width:72.75pt;height:121.5pt;z-index:251660288;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91" w:type="dxa"/>
            <w:tcBorders>
              <w:top w:val="nil"/>
              <w:left w:val="nil"/>
              <w:bottom w:val="single" w:sz="36" w:space="0" w:color="auto"/>
              <w:right w:val="nil"/>
            </w:tcBorders>
          </w:tcPr>
          <w:p w14:paraId="23FBD9EC" w14:textId="77777777" w:rsidR="00C67D78" w:rsidRDefault="00C67D78"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457018C" w14:textId="27F2ADA2"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38E3214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7C80EE05" w14:textId="77777777" w:rsidR="00C15867" w:rsidRPr="009B0D30" w:rsidRDefault="00C15867" w:rsidP="00FB114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7938235C"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9B16FD6" w14:textId="77777777" w:rsidR="00C15867" w:rsidRPr="009B0D30" w:rsidRDefault="00C15867" w:rsidP="009C59F7">
            <w:proofErr w:type="spellStart"/>
            <w:r>
              <w:t>Distr</w:t>
            </w:r>
            <w:proofErr w:type="spellEnd"/>
            <w:r>
              <w:t>.</w:t>
            </w:r>
          </w:p>
          <w:p w14:paraId="271C68D8" w14:textId="77777777" w:rsidR="00923540" w:rsidRPr="009B0D30" w:rsidRDefault="00923540" w:rsidP="00923540">
            <w:r>
              <w:t>GENERAL</w:t>
            </w:r>
          </w:p>
          <w:p w14:paraId="07EEE2F1" w14:textId="77777777" w:rsidR="00C15867" w:rsidRPr="009B0D30" w:rsidRDefault="00C15867" w:rsidP="009C59F7"/>
          <w:p w14:paraId="330F90F4" w14:textId="41D38C46" w:rsidR="00FB1142" w:rsidRPr="00433A5B" w:rsidRDefault="00FB1142" w:rsidP="00FB1142">
            <w:r>
              <w:fldChar w:fldCharType="begin"/>
            </w:r>
            <w:r w:rsidRPr="00433A5B">
              <w:instrText xml:space="preserve"> DOCPROPERTY "Document number"  \* MERGEFORMAT </w:instrText>
            </w:r>
            <w:r>
              <w:fldChar w:fldCharType="separate"/>
            </w:r>
            <w:r w:rsidRPr="00433A5B">
              <w:t>UNEP/OzL.Pro/ExCom/93/91/Corr.1</w:t>
            </w:r>
            <w:r>
              <w:fldChar w:fldCharType="end"/>
            </w:r>
          </w:p>
          <w:p w14:paraId="1E5825BC" w14:textId="1BB60FB7" w:rsidR="00C15867" w:rsidRPr="009B0D30" w:rsidRDefault="00E523A9" w:rsidP="009C59F7">
            <w:r>
              <w:t>5 de diciembre de 2023</w:t>
            </w:r>
          </w:p>
          <w:p w14:paraId="36AC6F7E" w14:textId="77777777" w:rsidR="00C15867" w:rsidRDefault="00C15867" w:rsidP="009C59F7">
            <w:pPr>
              <w:rPr>
                <w:caps/>
              </w:rPr>
            </w:pPr>
          </w:p>
          <w:p w14:paraId="3923F73A" w14:textId="77777777" w:rsidR="00C67D78" w:rsidRDefault="00C15867" w:rsidP="009C59F7">
            <w:r>
              <w:t xml:space="preserve">ESPAÑOL </w:t>
            </w:r>
          </w:p>
          <w:p w14:paraId="103E1895" w14:textId="5A062771" w:rsidR="00C15867" w:rsidRPr="009B0D30" w:rsidRDefault="00C15867" w:rsidP="009C59F7">
            <w:r>
              <w:t>ORIGINAL: INGLÉS</w:t>
            </w:r>
          </w:p>
        </w:tc>
      </w:tr>
    </w:tbl>
    <w:p w14:paraId="2A0FF29A" w14:textId="77777777" w:rsidR="00CA59FB" w:rsidRDefault="00C15867" w:rsidP="00CA59FB">
      <w:pPr>
        <w:jc w:val="left"/>
      </w:pPr>
      <w:r>
        <w:t>COMITÉ EJECUTIVO DEL FONDO MULTILATERAL</w:t>
      </w:r>
      <w:r>
        <w:br/>
        <w:t xml:space="preserve"> PARA LA APLICACIÓN DEL</w:t>
      </w:r>
      <w:r>
        <w:br/>
        <w:t xml:space="preserve"> PROTOCOLO DE MONTREAL</w:t>
      </w:r>
      <w:r>
        <w:br/>
        <w:t>Nonagésima tercera reunión</w:t>
      </w:r>
    </w:p>
    <w:p w14:paraId="40DAD7A2" w14:textId="77777777" w:rsidR="00CA59FB" w:rsidRDefault="00CA59FB" w:rsidP="00CA59FB">
      <w:pPr>
        <w:jc w:val="left"/>
      </w:pPr>
      <w:r>
        <w:t>Montreal, 15-19 de diciembre de 2023</w:t>
      </w:r>
    </w:p>
    <w:p w14:paraId="268F4BF4" w14:textId="107E9086" w:rsidR="0079781A" w:rsidRDefault="0079781A" w:rsidP="0079781A">
      <w:pPr>
        <w:jc w:val="left"/>
      </w:pPr>
      <w:r>
        <w:t>Punto 9(d) del orden del día provisional</w:t>
      </w:r>
      <w:r w:rsidRPr="00512BEF">
        <w:rPr>
          <w:rStyle w:val="FootnoteReference"/>
        </w:rPr>
        <w:footnoteReference w:id="1"/>
      </w:r>
    </w:p>
    <w:p w14:paraId="62618AE8" w14:textId="77777777" w:rsidR="00C15867" w:rsidRPr="001166EB" w:rsidRDefault="00C15867" w:rsidP="00DC66AC">
      <w:pPr>
        <w:jc w:val="center"/>
        <w:rPr>
          <w:b/>
          <w:bCs/>
        </w:rPr>
      </w:pPr>
    </w:p>
    <w:p w14:paraId="531ADA1F" w14:textId="627B14DB" w:rsidR="00066CE8" w:rsidRPr="001166EB" w:rsidRDefault="00066CE8" w:rsidP="00DC66AC">
      <w:pPr>
        <w:jc w:val="center"/>
        <w:rPr>
          <w:b/>
          <w:bCs/>
        </w:rPr>
      </w:pPr>
    </w:p>
    <w:p w14:paraId="413ED046" w14:textId="12888A0D" w:rsidR="004E7F9C" w:rsidRPr="004545C3" w:rsidRDefault="00C67D78" w:rsidP="00FB1142">
      <w:pPr>
        <w:spacing w:after="240"/>
        <w:jc w:val="center"/>
        <w:rPr>
          <w:bCs/>
        </w:rPr>
      </w:pPr>
      <w:proofErr w:type="spellStart"/>
      <w:r>
        <w:rPr>
          <w:b/>
          <w:bCs/>
        </w:rPr>
        <w:t>Corrigendum</w:t>
      </w:r>
      <w:proofErr w:type="spellEnd"/>
    </w:p>
    <w:p w14:paraId="21C8EA91" w14:textId="54108A6C" w:rsidR="004E7F9C" w:rsidRDefault="00FB1142" w:rsidP="009E764D">
      <w:pPr>
        <w:pStyle w:val="Title1"/>
        <w:rPr>
          <w:bCs/>
        </w:rPr>
      </w:pPr>
      <w:r>
        <w:rPr>
          <w:caps w:val="0"/>
        </w:rPr>
        <w:t>PROPUESTAS DE PROYECTOS: TURKMENISTÁN</w:t>
      </w:r>
    </w:p>
    <w:p w14:paraId="2FEA6AB5" w14:textId="77777777" w:rsidR="00EB7BEA" w:rsidRPr="004545C3" w:rsidRDefault="00EB7BEA" w:rsidP="009E764D">
      <w:pPr>
        <w:pStyle w:val="Title1"/>
        <w:rPr>
          <w:bCs/>
        </w:rPr>
      </w:pPr>
    </w:p>
    <w:p w14:paraId="2CFF871E" w14:textId="77777777" w:rsidR="00EB7BEA" w:rsidRPr="004545C3" w:rsidRDefault="00EB7BEA" w:rsidP="009E764D">
      <w:pPr>
        <w:pStyle w:val="Title1"/>
        <w:rPr>
          <w:bCs/>
        </w:rPr>
      </w:pPr>
    </w:p>
    <w:p w14:paraId="6667F5ED" w14:textId="77777777" w:rsidR="00941E0C" w:rsidRDefault="00941E0C" w:rsidP="00941E0C">
      <w:pPr>
        <w:pStyle w:val="StyleHeader4Para4Left0Firstline0"/>
        <w:numPr>
          <w:ilvl w:val="0"/>
          <w:numId w:val="0"/>
        </w:numPr>
        <w:tabs>
          <w:tab w:val="clear" w:pos="2880"/>
          <w:tab w:val="clear" w:pos="5760"/>
        </w:tabs>
        <w:rPr>
          <w:sz w:val="22"/>
        </w:rPr>
      </w:pPr>
      <w:r>
        <w:rPr>
          <w:sz w:val="22"/>
        </w:rPr>
        <w:t>Este documento se emite a los siguientes efectos:</w:t>
      </w:r>
    </w:p>
    <w:p w14:paraId="79A450E8" w14:textId="08B5F332" w:rsidR="00597FB9" w:rsidRPr="002E1D1B" w:rsidRDefault="00941E0C" w:rsidP="006628C5">
      <w:pPr>
        <w:pStyle w:val="StyleHeader4Para4Left0Firstline0"/>
        <w:numPr>
          <w:ilvl w:val="0"/>
          <w:numId w:val="21"/>
        </w:numPr>
        <w:tabs>
          <w:tab w:val="clear" w:pos="2880"/>
          <w:tab w:val="clear" w:pos="5760"/>
        </w:tabs>
        <w:ind w:left="709" w:hanging="709"/>
        <w:rPr>
          <w:sz w:val="22"/>
        </w:rPr>
      </w:pPr>
      <w:r>
        <w:rPr>
          <w:b/>
          <w:sz w:val="22"/>
        </w:rPr>
        <w:t>Sustituir</w:t>
      </w:r>
      <w:r>
        <w:rPr>
          <w:sz w:val="22"/>
        </w:rPr>
        <w:t xml:space="preserve"> “de 2024 a 2026” </w:t>
      </w:r>
      <w:r>
        <w:rPr>
          <w:b/>
          <w:bCs/>
          <w:sz w:val="22"/>
        </w:rPr>
        <w:t>por</w:t>
      </w:r>
      <w:r>
        <w:rPr>
          <w:sz w:val="22"/>
        </w:rPr>
        <w:t xml:space="preserve"> “de 2024 a 2025” en el párrafo 35.</w:t>
      </w:r>
    </w:p>
    <w:p w14:paraId="45E10A71" w14:textId="1AB16E36" w:rsidR="002E1D1B" w:rsidRPr="006628C5" w:rsidRDefault="00740134" w:rsidP="006628C5">
      <w:pPr>
        <w:pStyle w:val="StyleHeader4Para4Left0Firstline0"/>
        <w:numPr>
          <w:ilvl w:val="0"/>
          <w:numId w:val="21"/>
        </w:numPr>
        <w:tabs>
          <w:tab w:val="clear" w:pos="2880"/>
          <w:tab w:val="clear" w:pos="5760"/>
        </w:tabs>
        <w:ind w:left="709" w:hanging="709"/>
        <w:rPr>
          <w:sz w:val="22"/>
        </w:rPr>
      </w:pPr>
      <w:r>
        <w:rPr>
          <w:b/>
          <w:sz w:val="22"/>
        </w:rPr>
        <w:t>Sustituir</w:t>
      </w:r>
      <w:r>
        <w:rPr>
          <w:sz w:val="22"/>
        </w:rPr>
        <w:t xml:space="preserve"> “de 2024 a 2026” </w:t>
      </w:r>
      <w:r>
        <w:rPr>
          <w:b/>
          <w:bCs/>
          <w:sz w:val="22"/>
        </w:rPr>
        <w:t>por</w:t>
      </w:r>
      <w:r>
        <w:rPr>
          <w:sz w:val="22"/>
        </w:rPr>
        <w:t xml:space="preserve"> “de 2024 a 2025” en el apartado 52 b).</w:t>
      </w:r>
    </w:p>
    <w:p w14:paraId="64F340D7" w14:textId="77777777" w:rsidR="00E85409" w:rsidRPr="009B0D30" w:rsidRDefault="00E85409" w:rsidP="00FA4471">
      <w:pPr>
        <w:jc w:val="center"/>
      </w:pPr>
    </w:p>
    <w:p w14:paraId="630B54A4" w14:textId="77777777" w:rsidR="00E85409" w:rsidRPr="009B0D30" w:rsidRDefault="00E85409" w:rsidP="00FA4471">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42A8E4F" w14:textId="77777777" w:rsidTr="00FB077C">
        <w:tc>
          <w:tcPr>
            <w:tcW w:w="1915" w:type="dxa"/>
          </w:tcPr>
          <w:p w14:paraId="44BAFDEE" w14:textId="77777777" w:rsidR="00E85409" w:rsidRPr="009B0D30" w:rsidRDefault="00E85409" w:rsidP="00FA4471">
            <w:pPr>
              <w:jc w:val="center"/>
            </w:pPr>
          </w:p>
        </w:tc>
        <w:tc>
          <w:tcPr>
            <w:tcW w:w="1915" w:type="dxa"/>
          </w:tcPr>
          <w:p w14:paraId="54AC71F2" w14:textId="77777777" w:rsidR="00E85409" w:rsidRPr="009B0D30" w:rsidRDefault="00E85409" w:rsidP="00FA4471">
            <w:pPr>
              <w:jc w:val="center"/>
            </w:pPr>
          </w:p>
        </w:tc>
        <w:tc>
          <w:tcPr>
            <w:tcW w:w="1915" w:type="dxa"/>
            <w:tcBorders>
              <w:bottom w:val="single" w:sz="4" w:space="0" w:color="auto"/>
            </w:tcBorders>
          </w:tcPr>
          <w:p w14:paraId="769C2CA0" w14:textId="77777777" w:rsidR="00E85409" w:rsidRPr="009B0D30" w:rsidRDefault="00E85409" w:rsidP="00FA4471">
            <w:pPr>
              <w:jc w:val="center"/>
            </w:pPr>
          </w:p>
        </w:tc>
        <w:tc>
          <w:tcPr>
            <w:tcW w:w="1915" w:type="dxa"/>
          </w:tcPr>
          <w:p w14:paraId="6068DC8D" w14:textId="77777777" w:rsidR="00E85409" w:rsidRPr="009B0D30" w:rsidRDefault="00E85409" w:rsidP="00FA4471">
            <w:pPr>
              <w:jc w:val="center"/>
            </w:pPr>
          </w:p>
        </w:tc>
        <w:tc>
          <w:tcPr>
            <w:tcW w:w="1916" w:type="dxa"/>
          </w:tcPr>
          <w:p w14:paraId="31E1F2C0" w14:textId="77777777" w:rsidR="00E85409" w:rsidRPr="009B0D30" w:rsidRDefault="00E85409" w:rsidP="00FA4471">
            <w:pPr>
              <w:jc w:val="center"/>
            </w:pPr>
          </w:p>
        </w:tc>
      </w:tr>
    </w:tbl>
    <w:p w14:paraId="139E7377" w14:textId="77777777" w:rsidR="00F64320" w:rsidRPr="00CC6E10" w:rsidRDefault="00F64320" w:rsidP="004D14B7">
      <w:pPr>
        <w:jc w:val="center"/>
      </w:pPr>
    </w:p>
    <w:sectPr w:rsidR="00F64320" w:rsidRPr="00CC6E10"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AC028" w14:textId="77777777" w:rsidR="000B0B80" w:rsidRDefault="000B0B80" w:rsidP="004A504B">
      <w:r>
        <w:separator/>
      </w:r>
    </w:p>
  </w:endnote>
  <w:endnote w:type="continuationSeparator" w:id="0">
    <w:p w14:paraId="57B58568" w14:textId="77777777" w:rsidR="000B0B80" w:rsidRDefault="000B0B8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1EE7"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EAB4A"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4CA88" w14:textId="34FAE796" w:rsidR="004E7F9C" w:rsidRDefault="004E7F9C" w:rsidP="00FB1142">
    <w:pPr>
      <w:pBdr>
        <w:top w:val="single" w:sz="4" w:space="1" w:color="auto"/>
        <w:left w:val="single" w:sz="4" w:space="4" w:color="auto"/>
        <w:bottom w:val="single" w:sz="4" w:space="1" w:color="auto"/>
        <w:right w:val="single" w:sz="4" w:space="15" w:color="auto"/>
      </w:pBdr>
      <w:ind w:right="-270"/>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 xml:space="preserve">los </w:t>
    </w:r>
    <w:r w:rsidR="00FB1142">
      <w:rPr>
        <w:sz w:val="18"/>
        <w:szCs w:val="18"/>
      </w:rPr>
      <w:t>m</w:t>
    </w:r>
    <w:r>
      <w:rPr>
        <w:sz w:val="18"/>
        <w:szCs w:val="18"/>
      </w:rPr>
      <w:t>ismos</w:t>
    </w:r>
    <w:proofErr w:type="gramEnd"/>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1792E" w14:textId="77777777" w:rsidR="000B0B80" w:rsidRDefault="000B0B80" w:rsidP="004A504B">
      <w:r>
        <w:separator/>
      </w:r>
    </w:p>
  </w:footnote>
  <w:footnote w:type="continuationSeparator" w:id="0">
    <w:p w14:paraId="36409464" w14:textId="77777777" w:rsidR="000B0B80" w:rsidRDefault="000B0B80" w:rsidP="004A504B">
      <w:r>
        <w:continuationSeparator/>
      </w:r>
    </w:p>
  </w:footnote>
  <w:footnote w:id="1">
    <w:p w14:paraId="4E53E368" w14:textId="77777777" w:rsidR="0079781A" w:rsidRPr="001E1147" w:rsidRDefault="0079781A" w:rsidP="00941E0C">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AACFA" w14:textId="0D47C2F0" w:rsidR="00DC6A10" w:rsidRPr="004545C3" w:rsidRDefault="001E1182">
    <w:pPr>
      <w:rPr>
        <w:lang w:val="en-CA"/>
      </w:rPr>
    </w:pPr>
    <w:r w:rsidRPr="004545C3">
      <w:rPr>
        <w:lang w:val="en-CA"/>
      </w:rPr>
      <w:t>UNEP/</w:t>
    </w:r>
    <w:proofErr w:type="spellStart"/>
    <w:r w:rsidRPr="004545C3">
      <w:rPr>
        <w:lang w:val="en-CA"/>
      </w:rPr>
      <w:t>OzL.Pro</w:t>
    </w:r>
    <w:proofErr w:type="spellEnd"/>
    <w:r w:rsidRPr="004545C3">
      <w:rPr>
        <w:lang w:val="en-CA"/>
      </w:rPr>
      <w:t>/ExCom/93/91/Corr.1</w:t>
    </w:r>
  </w:p>
  <w:p w14:paraId="2F1ACEFC" w14:textId="77777777" w:rsidR="00DC6A10" w:rsidRPr="004545C3" w:rsidRDefault="00DC6A10">
    <w:pPr>
      <w:rPr>
        <w:lang w:val="en-CA"/>
      </w:rPr>
    </w:pPr>
  </w:p>
  <w:p w14:paraId="32835D0F" w14:textId="77777777" w:rsidR="00DC6A10" w:rsidRPr="004545C3" w:rsidRDefault="00DC6A10">
    <w:pPr>
      <w:rPr>
        <w:lang w:val="en-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FF930" w14:textId="587C5821" w:rsidR="00DC6A10" w:rsidRPr="004545C3" w:rsidRDefault="001E1182">
    <w:pPr>
      <w:jc w:val="right"/>
      <w:rPr>
        <w:lang w:val="en-CA"/>
      </w:rPr>
    </w:pPr>
    <w:r w:rsidRPr="004545C3">
      <w:rPr>
        <w:lang w:val="en-CA"/>
      </w:rPr>
      <w:t>UNEP/</w:t>
    </w:r>
    <w:proofErr w:type="spellStart"/>
    <w:r w:rsidRPr="004545C3">
      <w:rPr>
        <w:lang w:val="en-CA"/>
      </w:rPr>
      <w:t>OzL.Pro</w:t>
    </w:r>
    <w:proofErr w:type="spellEnd"/>
    <w:r w:rsidRPr="004545C3">
      <w:rPr>
        <w:lang w:val="en-CA"/>
      </w:rPr>
      <w:t>/ExCom/93/91/Corr.1</w:t>
    </w:r>
  </w:p>
  <w:p w14:paraId="6CA7782F" w14:textId="77777777" w:rsidR="00DC6A10" w:rsidRPr="004545C3" w:rsidRDefault="00DC6A10">
    <w:pPr>
      <w:rPr>
        <w:lang w:val="en-CA"/>
      </w:rPr>
    </w:pPr>
  </w:p>
  <w:p w14:paraId="6FBA836E" w14:textId="77777777" w:rsidR="00DC6A10" w:rsidRPr="004545C3" w:rsidRDefault="00DC6A10">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FB127AF"/>
    <w:multiLevelType w:val="hybridMultilevel"/>
    <w:tmpl w:val="33A0F520"/>
    <w:lvl w:ilvl="0" w:tplc="F2A69056">
      <w:start w:val="1"/>
      <w:numFmt w:val="bullet"/>
      <w:lvlText w:val=""/>
      <w:lvlJc w:val="left"/>
      <w:pPr>
        <w:ind w:left="3600" w:hanging="360"/>
      </w:pPr>
      <w:rPr>
        <w:rFonts w:ascii="Symbol" w:hAnsi="Symbol" w:hint="default"/>
        <w:lang w:val="en-US"/>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2"/>
  </w:num>
  <w:num w:numId="21" w16cid:durableId="1190070779">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5131"/>
    <w:rsid w:val="00000FED"/>
    <w:rsid w:val="0000434E"/>
    <w:rsid w:val="000211A9"/>
    <w:rsid w:val="00021238"/>
    <w:rsid w:val="00031260"/>
    <w:rsid w:val="0003681A"/>
    <w:rsid w:val="000372B7"/>
    <w:rsid w:val="00050F6E"/>
    <w:rsid w:val="00061EC2"/>
    <w:rsid w:val="00066CE8"/>
    <w:rsid w:val="00080ED0"/>
    <w:rsid w:val="00082556"/>
    <w:rsid w:val="00085B8F"/>
    <w:rsid w:val="00090481"/>
    <w:rsid w:val="000A3826"/>
    <w:rsid w:val="000A6C26"/>
    <w:rsid w:val="000B0B80"/>
    <w:rsid w:val="000B36C8"/>
    <w:rsid w:val="000D52A4"/>
    <w:rsid w:val="000E07BC"/>
    <w:rsid w:val="000E2E21"/>
    <w:rsid w:val="000F1CD4"/>
    <w:rsid w:val="000F4103"/>
    <w:rsid w:val="000F70A7"/>
    <w:rsid w:val="00113CCA"/>
    <w:rsid w:val="001166EB"/>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1182"/>
    <w:rsid w:val="001E21B1"/>
    <w:rsid w:val="001E2F93"/>
    <w:rsid w:val="001E4554"/>
    <w:rsid w:val="001E61E5"/>
    <w:rsid w:val="001F2159"/>
    <w:rsid w:val="001F375C"/>
    <w:rsid w:val="001F53FD"/>
    <w:rsid w:val="00210B8B"/>
    <w:rsid w:val="00214863"/>
    <w:rsid w:val="002156B4"/>
    <w:rsid w:val="00224FCD"/>
    <w:rsid w:val="00253222"/>
    <w:rsid w:val="00261C13"/>
    <w:rsid w:val="00262847"/>
    <w:rsid w:val="00281BB2"/>
    <w:rsid w:val="00281C4D"/>
    <w:rsid w:val="002A03C3"/>
    <w:rsid w:val="002B254E"/>
    <w:rsid w:val="002B4CE8"/>
    <w:rsid w:val="002B72E9"/>
    <w:rsid w:val="002C7998"/>
    <w:rsid w:val="002E1D1B"/>
    <w:rsid w:val="002F1E53"/>
    <w:rsid w:val="002F2CAA"/>
    <w:rsid w:val="002F2F87"/>
    <w:rsid w:val="0030052C"/>
    <w:rsid w:val="003306E1"/>
    <w:rsid w:val="003320E4"/>
    <w:rsid w:val="00333473"/>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B639B"/>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3A5B"/>
    <w:rsid w:val="00434C74"/>
    <w:rsid w:val="004545C3"/>
    <w:rsid w:val="00456EB4"/>
    <w:rsid w:val="00457827"/>
    <w:rsid w:val="004718F3"/>
    <w:rsid w:val="00475040"/>
    <w:rsid w:val="00490C06"/>
    <w:rsid w:val="00493D40"/>
    <w:rsid w:val="00493EE3"/>
    <w:rsid w:val="004967B6"/>
    <w:rsid w:val="004A504B"/>
    <w:rsid w:val="004A6911"/>
    <w:rsid w:val="004B54E0"/>
    <w:rsid w:val="004B7384"/>
    <w:rsid w:val="004C4269"/>
    <w:rsid w:val="004D14B7"/>
    <w:rsid w:val="004D6236"/>
    <w:rsid w:val="004D7F90"/>
    <w:rsid w:val="004E4DBB"/>
    <w:rsid w:val="004E4E41"/>
    <w:rsid w:val="004E73DB"/>
    <w:rsid w:val="004E7F9C"/>
    <w:rsid w:val="004F209A"/>
    <w:rsid w:val="004F3493"/>
    <w:rsid w:val="004F5143"/>
    <w:rsid w:val="00512B09"/>
    <w:rsid w:val="005220ED"/>
    <w:rsid w:val="00533796"/>
    <w:rsid w:val="00537343"/>
    <w:rsid w:val="005516F3"/>
    <w:rsid w:val="00555D75"/>
    <w:rsid w:val="00560DF0"/>
    <w:rsid w:val="0056759C"/>
    <w:rsid w:val="0059513E"/>
    <w:rsid w:val="00597FB9"/>
    <w:rsid w:val="005A6AA4"/>
    <w:rsid w:val="005A6D9F"/>
    <w:rsid w:val="005B48FF"/>
    <w:rsid w:val="005C1E32"/>
    <w:rsid w:val="005C670D"/>
    <w:rsid w:val="005D363F"/>
    <w:rsid w:val="00604C15"/>
    <w:rsid w:val="006158D5"/>
    <w:rsid w:val="00625D83"/>
    <w:rsid w:val="00651984"/>
    <w:rsid w:val="006623E7"/>
    <w:rsid w:val="006628C5"/>
    <w:rsid w:val="00662B80"/>
    <w:rsid w:val="0066768F"/>
    <w:rsid w:val="00670F6C"/>
    <w:rsid w:val="00676E58"/>
    <w:rsid w:val="006852C7"/>
    <w:rsid w:val="006852CE"/>
    <w:rsid w:val="00686BC4"/>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0134"/>
    <w:rsid w:val="0074760E"/>
    <w:rsid w:val="00754ABA"/>
    <w:rsid w:val="00782B0D"/>
    <w:rsid w:val="0079781A"/>
    <w:rsid w:val="007A1546"/>
    <w:rsid w:val="007A228C"/>
    <w:rsid w:val="007A368E"/>
    <w:rsid w:val="007A5868"/>
    <w:rsid w:val="007B04CE"/>
    <w:rsid w:val="007B6871"/>
    <w:rsid w:val="007B7A2F"/>
    <w:rsid w:val="007C32EE"/>
    <w:rsid w:val="007C3D33"/>
    <w:rsid w:val="007D10EF"/>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E7F8D"/>
    <w:rsid w:val="008F0F81"/>
    <w:rsid w:val="008F27BF"/>
    <w:rsid w:val="008F2E64"/>
    <w:rsid w:val="009142EC"/>
    <w:rsid w:val="009154C3"/>
    <w:rsid w:val="00923540"/>
    <w:rsid w:val="00926767"/>
    <w:rsid w:val="009361D5"/>
    <w:rsid w:val="00941E0C"/>
    <w:rsid w:val="009428A4"/>
    <w:rsid w:val="009659F4"/>
    <w:rsid w:val="00970D60"/>
    <w:rsid w:val="0099390E"/>
    <w:rsid w:val="009960E5"/>
    <w:rsid w:val="009A7ADC"/>
    <w:rsid w:val="009B0D30"/>
    <w:rsid w:val="009C19B7"/>
    <w:rsid w:val="009C5ABB"/>
    <w:rsid w:val="009D7C51"/>
    <w:rsid w:val="009E196C"/>
    <w:rsid w:val="009E6A0A"/>
    <w:rsid w:val="009E764D"/>
    <w:rsid w:val="009F36BF"/>
    <w:rsid w:val="00A109B4"/>
    <w:rsid w:val="00A111B6"/>
    <w:rsid w:val="00A26D27"/>
    <w:rsid w:val="00A376EE"/>
    <w:rsid w:val="00A42A99"/>
    <w:rsid w:val="00A5151A"/>
    <w:rsid w:val="00A57E0A"/>
    <w:rsid w:val="00A823F6"/>
    <w:rsid w:val="00A8719E"/>
    <w:rsid w:val="00AA0A89"/>
    <w:rsid w:val="00AA5368"/>
    <w:rsid w:val="00AA6429"/>
    <w:rsid w:val="00AC01AA"/>
    <w:rsid w:val="00AC2612"/>
    <w:rsid w:val="00AC4F72"/>
    <w:rsid w:val="00AE482E"/>
    <w:rsid w:val="00AF62B9"/>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5987"/>
    <w:rsid w:val="00C57971"/>
    <w:rsid w:val="00C65BD7"/>
    <w:rsid w:val="00C67D78"/>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99C"/>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0854"/>
    <w:rsid w:val="00DC66AC"/>
    <w:rsid w:val="00DC6A10"/>
    <w:rsid w:val="00DE657E"/>
    <w:rsid w:val="00DF4704"/>
    <w:rsid w:val="00E024AA"/>
    <w:rsid w:val="00E15C77"/>
    <w:rsid w:val="00E250F1"/>
    <w:rsid w:val="00E3550D"/>
    <w:rsid w:val="00E523A9"/>
    <w:rsid w:val="00E52838"/>
    <w:rsid w:val="00E614E0"/>
    <w:rsid w:val="00E73F7F"/>
    <w:rsid w:val="00E753E8"/>
    <w:rsid w:val="00E829AF"/>
    <w:rsid w:val="00E85409"/>
    <w:rsid w:val="00EA429F"/>
    <w:rsid w:val="00EA4F9E"/>
    <w:rsid w:val="00EA63CA"/>
    <w:rsid w:val="00EA6D3B"/>
    <w:rsid w:val="00EB00AD"/>
    <w:rsid w:val="00EB136C"/>
    <w:rsid w:val="00EB480E"/>
    <w:rsid w:val="00EB5EC6"/>
    <w:rsid w:val="00EB7BEA"/>
    <w:rsid w:val="00EB7FC9"/>
    <w:rsid w:val="00ED27E8"/>
    <w:rsid w:val="00ED7137"/>
    <w:rsid w:val="00EF06EA"/>
    <w:rsid w:val="00EF5131"/>
    <w:rsid w:val="00F07604"/>
    <w:rsid w:val="00F21088"/>
    <w:rsid w:val="00F327E7"/>
    <w:rsid w:val="00F35746"/>
    <w:rsid w:val="00F447C7"/>
    <w:rsid w:val="00F459B4"/>
    <w:rsid w:val="00F5211B"/>
    <w:rsid w:val="00F554A9"/>
    <w:rsid w:val="00F64320"/>
    <w:rsid w:val="00F716FD"/>
    <w:rsid w:val="00F80355"/>
    <w:rsid w:val="00F87C43"/>
    <w:rsid w:val="00FA4471"/>
    <w:rsid w:val="00FA5722"/>
    <w:rsid w:val="00FB0C81"/>
    <w:rsid w:val="00FB1142"/>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3DEEFA"/>
  <w15:docId w15:val="{424E7544-E863-4F5B-933F-5AECC3E0C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UNEP/OzL.Pro/ExCom/93/91/Corr.1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F9179FB8-DDAA-4FDE-B74F-2A9559ED3BF0}"/>
</file>

<file path=docProps/app.xml><?xml version="1.0" encoding="utf-8"?>
<Properties xmlns="http://schemas.openxmlformats.org/officeDocument/2006/extended-properties" xmlns:vt="http://schemas.openxmlformats.org/officeDocument/2006/docPropsVTypes">
  <Template>Normal</Template>
  <TotalTime>3</TotalTime>
  <Pages>1</Pages>
  <Words>93</Words>
  <Characters>577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Propuestas de proyectos: Cuba - Corrigendum</vt:lpstr>
    </vt:vector>
  </TitlesOfParts>
  <Company>UNMFS</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Turkmenistán - Corrigendum</dc:title>
  <dc:creator>Dominika Anna Suwik</dc:creator>
  <cp:keywords>93rd ExCom</cp:keywords>
  <cp:lastModifiedBy>HBE</cp:lastModifiedBy>
  <cp:revision>4</cp:revision>
  <cp:lastPrinted>2023-12-05T17:57:00Z</cp:lastPrinted>
  <dcterms:created xsi:type="dcterms:W3CDTF">2023-12-08T02:57:00Z</dcterms:created>
  <dcterms:modified xsi:type="dcterms:W3CDTF">2023-12-08T20:07:00Z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UNEP/OzL.Pro/ExCom/93/91/Corr.1</vt:lpwstr>
  </property>
  <property fmtid="{D5CDD505-2E9C-101B-9397-08002B2CF9AE}" pid="3" name="Revision date">
    <vt:lpwstr>12/5/2023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