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rsidRPr="00F06F91" w14:paraId="33E3955C" w14:textId="77777777" w:rsidTr="00C503FA">
        <w:trPr>
          <w:trHeight w:val="720"/>
        </w:trPr>
        <w:tc>
          <w:tcPr>
            <w:tcW w:w="6494" w:type="dxa"/>
            <w:gridSpan w:val="2"/>
            <w:tcBorders>
              <w:bottom w:val="single" w:sz="18" w:space="0" w:color="auto"/>
            </w:tcBorders>
          </w:tcPr>
          <w:p w14:paraId="3CF5498F" w14:textId="77777777" w:rsidR="006A24A7" w:rsidRPr="00F06F91" w:rsidRDefault="006A24A7" w:rsidP="00C503FA">
            <w:pPr>
              <w:rPr>
                <w:rFonts w:ascii="Univers" w:hAnsi="Univers"/>
                <w:b/>
                <w:sz w:val="28"/>
                <w:szCs w:val="28"/>
                <w:lang w:val="es-ES_tradnl"/>
              </w:rPr>
            </w:pPr>
            <w:r w:rsidRPr="00F06F91">
              <w:rPr>
                <w:rFonts w:ascii="Univers" w:hAnsi="Univers"/>
                <w:b/>
                <w:sz w:val="28"/>
                <w:szCs w:val="28"/>
                <w:lang w:val="es-ES_tradnl"/>
              </w:rPr>
              <w:t>NACIONES</w:t>
            </w:r>
          </w:p>
          <w:p w14:paraId="2913DA94" w14:textId="77777777" w:rsidR="006A24A7" w:rsidRPr="00F06F91" w:rsidRDefault="006A24A7" w:rsidP="00C503FA">
            <w:pPr>
              <w:rPr>
                <w:rFonts w:ascii="Univers" w:hAnsi="Univers"/>
                <w:b/>
                <w:sz w:val="28"/>
                <w:szCs w:val="28"/>
                <w:lang w:val="es-ES_tradnl"/>
              </w:rPr>
            </w:pPr>
            <w:r w:rsidRPr="00F06F91">
              <w:rPr>
                <w:rFonts w:ascii="Univers" w:hAnsi="Univers"/>
                <w:b/>
                <w:sz w:val="28"/>
                <w:szCs w:val="28"/>
                <w:lang w:val="es-ES_tradnl"/>
              </w:rPr>
              <w:t>UNIDAS</w:t>
            </w:r>
          </w:p>
        </w:tc>
        <w:tc>
          <w:tcPr>
            <w:tcW w:w="3856" w:type="dxa"/>
            <w:tcBorders>
              <w:bottom w:val="single" w:sz="18" w:space="0" w:color="auto"/>
            </w:tcBorders>
          </w:tcPr>
          <w:p w14:paraId="79B51B41" w14:textId="77777777" w:rsidR="006A24A7" w:rsidRPr="00F06F91" w:rsidRDefault="006A24A7" w:rsidP="00C503FA">
            <w:pPr>
              <w:jc w:val="right"/>
              <w:rPr>
                <w:rFonts w:asciiTheme="minorBidi" w:hAnsiTheme="minorBidi" w:cstheme="minorBidi"/>
                <w:sz w:val="52"/>
                <w:szCs w:val="52"/>
                <w:lang w:val="es-ES_tradnl"/>
              </w:rPr>
            </w:pPr>
            <w:r w:rsidRPr="00F06F91">
              <w:rPr>
                <w:rFonts w:asciiTheme="minorBidi" w:hAnsiTheme="minorBidi" w:cstheme="minorBidi"/>
                <w:b/>
                <w:sz w:val="72"/>
                <w:lang w:val="es-ES_tradnl"/>
              </w:rPr>
              <w:t>EP</w:t>
            </w:r>
          </w:p>
        </w:tc>
      </w:tr>
      <w:tr w:rsidR="006A24A7" w:rsidRPr="00F06F91" w14:paraId="0008D6F9" w14:textId="77777777" w:rsidTr="006A24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3CE5B0EE" w14:textId="77777777" w:rsidR="006A24A7" w:rsidRPr="00F06F91" w:rsidRDefault="00724E7A" w:rsidP="00C503FA">
            <w:pPr>
              <w:spacing w:before="120"/>
              <w:rPr>
                <w:lang w:val="es-ES_tradnl"/>
              </w:rPr>
            </w:pPr>
            <w:r w:rsidRPr="00F06F91">
              <w:rPr>
                <w:noProof/>
                <w:lang w:val="es-ES_tradnl" w:eastAsia="en-CA"/>
              </w:rPr>
              <w:drawing>
                <wp:anchor distT="0" distB="0" distL="114300" distR="114300" simplePos="0" relativeHeight="251659264" behindDoc="0" locked="0" layoutInCell="1" allowOverlap="1" wp14:anchorId="41F0E0A7" wp14:editId="50E7351E">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sidRPr="00F06F91">
              <w:rPr>
                <w:noProof/>
                <w:lang w:val="es-ES_tradnl" w:eastAsia="en-CA"/>
              </w:rPr>
              <w:drawing>
                <wp:anchor distT="0" distB="0" distL="114300" distR="114300" simplePos="0" relativeHeight="251660288" behindDoc="1" locked="0" layoutInCell="0" allowOverlap="1" wp14:anchorId="50EDA08E" wp14:editId="47354D90">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2C17160" w14:textId="77777777" w:rsidR="006A24A7" w:rsidRPr="00F06F91"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622764B0" w14:textId="77777777" w:rsidR="006A24A7" w:rsidRPr="00F06F91"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06F91">
              <w:rPr>
                <w:rFonts w:ascii="Univers" w:hAnsi="Univers"/>
                <w:b/>
                <w:sz w:val="32"/>
                <w:lang w:val="es-ES_tradnl"/>
              </w:rPr>
              <w:t>Programa de las</w:t>
            </w:r>
          </w:p>
          <w:p w14:paraId="1C4E9499" w14:textId="77777777" w:rsidR="006A24A7" w:rsidRPr="00F06F91"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06F91">
              <w:rPr>
                <w:rFonts w:ascii="Univers" w:hAnsi="Univers"/>
                <w:b/>
                <w:sz w:val="32"/>
                <w:lang w:val="es-ES_tradnl"/>
              </w:rPr>
              <w:t>Naciones Unidas</w:t>
            </w:r>
          </w:p>
          <w:p w14:paraId="0DA77133" w14:textId="77777777" w:rsidR="006A24A7" w:rsidRPr="00F06F91"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06F91">
              <w:rPr>
                <w:rFonts w:ascii="Univers" w:hAnsi="Univers"/>
                <w:b/>
                <w:sz w:val="32"/>
                <w:lang w:val="es-ES_tradnl"/>
              </w:rPr>
              <w:t>para el Medio Ambiente</w:t>
            </w:r>
          </w:p>
          <w:p w14:paraId="6BAE6D2B" w14:textId="77777777" w:rsidR="006A24A7" w:rsidRPr="00F06F91" w:rsidRDefault="006A24A7" w:rsidP="00C503FA">
            <w:pPr>
              <w:spacing w:before="720"/>
              <w:rPr>
                <w:lang w:val="es-ES_tradnl"/>
              </w:rPr>
            </w:pPr>
          </w:p>
        </w:tc>
        <w:tc>
          <w:tcPr>
            <w:tcW w:w="3856" w:type="dxa"/>
            <w:tcBorders>
              <w:top w:val="nil"/>
              <w:left w:val="nil"/>
              <w:bottom w:val="single" w:sz="36" w:space="0" w:color="auto"/>
              <w:right w:val="nil"/>
            </w:tcBorders>
          </w:tcPr>
          <w:p w14:paraId="1D9EFAF1" w14:textId="77777777" w:rsidR="006A24A7" w:rsidRPr="00F06F91" w:rsidRDefault="006A24A7" w:rsidP="00C503FA">
            <w:pPr>
              <w:rPr>
                <w:lang w:val="es-ES_tradnl"/>
              </w:rPr>
            </w:pPr>
          </w:p>
          <w:p w14:paraId="770DADD0" w14:textId="77777777" w:rsidR="006A24A7" w:rsidRPr="00F06F91" w:rsidRDefault="006A24A7" w:rsidP="00C503FA">
            <w:pPr>
              <w:rPr>
                <w:lang w:val="es-ES_tradnl"/>
              </w:rPr>
            </w:pPr>
            <w:r w:rsidRPr="00F06F91">
              <w:rPr>
                <w:lang w:val="es-ES_tradnl"/>
              </w:rPr>
              <w:t>Distr.</w:t>
            </w:r>
          </w:p>
          <w:p w14:paraId="62D20297" w14:textId="77777777" w:rsidR="006A24A7" w:rsidRPr="00F06F91" w:rsidRDefault="006A24A7" w:rsidP="00C503FA">
            <w:pPr>
              <w:rPr>
                <w:lang w:val="es-ES_tradnl"/>
              </w:rPr>
            </w:pPr>
            <w:r w:rsidRPr="00F06F91">
              <w:rPr>
                <w:lang w:val="es-ES_tradnl"/>
              </w:rPr>
              <w:t>GENERAL</w:t>
            </w:r>
          </w:p>
          <w:p w14:paraId="2DBA48C7" w14:textId="77777777" w:rsidR="006A24A7" w:rsidRPr="00F06F91" w:rsidRDefault="006A24A7" w:rsidP="00C503FA">
            <w:pPr>
              <w:rPr>
                <w:lang w:val="es-ES_tradnl"/>
              </w:rPr>
            </w:pPr>
          </w:p>
          <w:p w14:paraId="5E86BFAD" w14:textId="1E8FE1EA" w:rsidR="006A24A7" w:rsidRPr="00F06F91" w:rsidRDefault="006A24A7" w:rsidP="00C503FA">
            <w:pPr>
              <w:rPr>
                <w:lang w:val="es-ES_tradnl"/>
              </w:rPr>
            </w:pPr>
            <w:r w:rsidRPr="00F06F91">
              <w:rPr>
                <w:lang w:val="es-ES_tradnl"/>
              </w:rPr>
              <w:fldChar w:fldCharType="begin"/>
            </w:r>
            <w:r w:rsidRPr="00F06F91">
              <w:rPr>
                <w:lang w:val="es-ES_tradnl"/>
              </w:rPr>
              <w:instrText xml:space="preserve"> DOCPROPERTY "Document number"  \* MERGEFORMAT </w:instrText>
            </w:r>
            <w:r w:rsidRPr="00F06F91">
              <w:rPr>
                <w:lang w:val="es-ES_tradnl"/>
              </w:rPr>
              <w:fldChar w:fldCharType="separate"/>
            </w:r>
            <w:r w:rsidR="00E345F1">
              <w:rPr>
                <w:lang w:val="es-ES_tradnl"/>
              </w:rPr>
              <w:t>UNEP/</w:t>
            </w:r>
            <w:proofErr w:type="spellStart"/>
            <w:r w:rsidR="00E345F1">
              <w:rPr>
                <w:lang w:val="es-ES_tradnl"/>
              </w:rPr>
              <w:t>OzL.Pro</w:t>
            </w:r>
            <w:proofErr w:type="spellEnd"/>
            <w:r w:rsidR="00E345F1">
              <w:rPr>
                <w:lang w:val="es-ES_tradnl"/>
              </w:rPr>
              <w:t>/</w:t>
            </w:r>
            <w:proofErr w:type="spellStart"/>
            <w:r w:rsidR="00E345F1">
              <w:rPr>
                <w:lang w:val="es-ES_tradnl"/>
              </w:rPr>
              <w:t>ExCom</w:t>
            </w:r>
            <w:proofErr w:type="spellEnd"/>
            <w:r w:rsidR="00E345F1">
              <w:rPr>
                <w:lang w:val="es-ES_tradnl"/>
              </w:rPr>
              <w:t>/95/34</w:t>
            </w:r>
            <w:r w:rsidRPr="00F06F91">
              <w:rPr>
                <w:lang w:val="es-ES_tradnl"/>
              </w:rPr>
              <w:fldChar w:fldCharType="end"/>
            </w:r>
          </w:p>
          <w:p w14:paraId="72743154" w14:textId="66A52556" w:rsidR="006A24A7" w:rsidRPr="00F06F91" w:rsidRDefault="00A43D23" w:rsidP="00C503FA">
            <w:pPr>
              <w:rPr>
                <w:lang w:val="es-ES_tradnl"/>
              </w:rPr>
            </w:pPr>
            <w:r w:rsidRPr="00F06F91">
              <w:rPr>
                <w:lang w:val="es-ES_tradnl"/>
              </w:rPr>
              <w:t>25</w:t>
            </w:r>
            <w:r w:rsidR="006A24A7" w:rsidRPr="00F06F91">
              <w:rPr>
                <w:lang w:val="es-ES_tradnl"/>
              </w:rPr>
              <w:t xml:space="preserve"> de </w:t>
            </w:r>
            <w:r w:rsidRPr="00F06F91">
              <w:rPr>
                <w:lang w:val="es-ES_tradnl"/>
              </w:rPr>
              <w:t>noviembre</w:t>
            </w:r>
            <w:r w:rsidR="006A24A7" w:rsidRPr="00F06F91">
              <w:rPr>
                <w:lang w:val="es-ES_tradnl"/>
              </w:rPr>
              <w:t xml:space="preserve"> de 2024</w:t>
            </w:r>
          </w:p>
          <w:p w14:paraId="6E95496A" w14:textId="77777777" w:rsidR="006A24A7" w:rsidRPr="00F06F91" w:rsidRDefault="006A24A7" w:rsidP="00C503FA">
            <w:pPr>
              <w:rPr>
                <w:caps/>
                <w:lang w:val="es-ES_tradnl"/>
              </w:rPr>
            </w:pPr>
          </w:p>
          <w:p w14:paraId="702E68E8" w14:textId="77777777" w:rsidR="006A24A7" w:rsidRPr="00F06F91" w:rsidRDefault="006A24A7" w:rsidP="00C503FA">
            <w:pPr>
              <w:rPr>
                <w:lang w:val="es-ES_tradnl"/>
              </w:rPr>
            </w:pPr>
            <w:r w:rsidRPr="00F06F91">
              <w:rPr>
                <w:lang w:val="es-ES_tradnl"/>
              </w:rPr>
              <w:t xml:space="preserve">ESPAÑOL </w:t>
            </w:r>
          </w:p>
          <w:p w14:paraId="3F7B80CC" w14:textId="77777777" w:rsidR="006A24A7" w:rsidRPr="00F06F91" w:rsidRDefault="006A24A7" w:rsidP="00C503FA">
            <w:pPr>
              <w:rPr>
                <w:lang w:val="es-ES_tradnl"/>
              </w:rPr>
            </w:pPr>
            <w:r w:rsidRPr="00F06F91">
              <w:rPr>
                <w:lang w:val="es-ES_tradnl"/>
              </w:rPr>
              <w:t>ORIGINAL: INGLÉS</w:t>
            </w:r>
          </w:p>
        </w:tc>
      </w:tr>
    </w:tbl>
    <w:p w14:paraId="6E2BBF28" w14:textId="77777777" w:rsidR="006A24A7" w:rsidRPr="00F06F91" w:rsidRDefault="006A24A7" w:rsidP="006A24A7">
      <w:pPr>
        <w:jc w:val="left"/>
        <w:rPr>
          <w:lang w:val="es-ES_tradnl"/>
        </w:rPr>
      </w:pPr>
      <w:r w:rsidRPr="00F06F91">
        <w:rPr>
          <w:lang w:val="es-ES_tradnl"/>
        </w:rPr>
        <w:t>COMITÉ EJECUTIVO DEL FONDO MULTILATERAL</w:t>
      </w:r>
      <w:r w:rsidRPr="00F06F91">
        <w:rPr>
          <w:lang w:val="es-ES_tradnl"/>
        </w:rPr>
        <w:br/>
        <w:t xml:space="preserve"> PARA LA APLICACIÓN DEL</w:t>
      </w:r>
      <w:r w:rsidRPr="00F06F91">
        <w:rPr>
          <w:lang w:val="es-ES_tradnl"/>
        </w:rPr>
        <w:br/>
        <w:t xml:space="preserve"> PROTOCOLO DE MONTREAL</w:t>
      </w:r>
      <w:r w:rsidRPr="00F06F91">
        <w:rPr>
          <w:lang w:val="es-ES_tradnl"/>
        </w:rPr>
        <w:br/>
        <w:t>Nonagésim</w:t>
      </w:r>
      <w:r w:rsidR="00BF0D67" w:rsidRPr="00F06F91">
        <w:rPr>
          <w:lang w:val="es-ES_tradnl"/>
        </w:rPr>
        <w:t>a</w:t>
      </w:r>
      <w:r w:rsidRPr="00F06F91">
        <w:rPr>
          <w:lang w:val="es-ES_tradnl"/>
        </w:rPr>
        <w:t xml:space="preserve"> quinta reunión</w:t>
      </w:r>
    </w:p>
    <w:p w14:paraId="1F516449" w14:textId="77777777" w:rsidR="006A24A7" w:rsidRPr="00F06F91" w:rsidRDefault="006A24A7" w:rsidP="006A24A7">
      <w:pPr>
        <w:jc w:val="left"/>
        <w:rPr>
          <w:lang w:val="es-ES_tradnl"/>
        </w:rPr>
      </w:pPr>
      <w:r w:rsidRPr="00F06F91">
        <w:rPr>
          <w:lang w:val="es-ES_tradnl"/>
        </w:rPr>
        <w:t xml:space="preserve">Montreal, 4 - </w:t>
      </w:r>
      <w:r w:rsidR="00B33C2F" w:rsidRPr="00F06F91">
        <w:rPr>
          <w:lang w:val="es-ES_tradnl"/>
        </w:rPr>
        <w:t>8</w:t>
      </w:r>
      <w:r w:rsidRPr="00F06F91">
        <w:rPr>
          <w:lang w:val="es-ES_tradnl"/>
        </w:rPr>
        <w:t xml:space="preserve"> de diciembre de 2024</w:t>
      </w:r>
    </w:p>
    <w:p w14:paraId="18B7D375" w14:textId="77777777" w:rsidR="00A43D23" w:rsidRPr="00F06F91" w:rsidRDefault="00A43D23" w:rsidP="00A43D23">
      <w:pPr>
        <w:jc w:val="left"/>
        <w:rPr>
          <w:lang w:val="es-ES_tradnl"/>
        </w:rPr>
      </w:pPr>
      <w:r w:rsidRPr="00F06F91">
        <w:rPr>
          <w:lang w:val="es-ES_tradnl"/>
        </w:rPr>
        <w:t>Punto 9 d) del orden del día provisional</w:t>
      </w:r>
      <w:r w:rsidRPr="00F06F91">
        <w:rPr>
          <w:rStyle w:val="FootnoteReference"/>
          <w:lang w:val="es-ES_tradnl"/>
        </w:rPr>
        <w:footnoteReference w:id="1"/>
      </w:r>
    </w:p>
    <w:p w14:paraId="5F37F45D" w14:textId="77777777" w:rsidR="00A43D23" w:rsidRPr="00F06F91" w:rsidRDefault="00A43D23" w:rsidP="00A43D23">
      <w:pPr>
        <w:jc w:val="left"/>
        <w:rPr>
          <w:lang w:val="es-ES_tradnl"/>
        </w:rPr>
      </w:pPr>
    </w:p>
    <w:p w14:paraId="00A66ADB" w14:textId="25033CF8" w:rsidR="00A43D23" w:rsidRPr="00F06F91" w:rsidRDefault="00E345F1" w:rsidP="00A43D23">
      <w:pPr>
        <w:jc w:val="center"/>
        <w:outlineLvl w:val="0"/>
        <w:rPr>
          <w:b/>
          <w:caps/>
          <w:sz w:val="24"/>
          <w:szCs w:val="24"/>
          <w:lang w:val="es-ES_tradnl"/>
        </w:rPr>
      </w:pPr>
      <w:r w:rsidRPr="00F06F91">
        <w:rPr>
          <w:b/>
          <w:sz w:val="24"/>
          <w:lang w:val="es-ES_tradnl"/>
        </w:rPr>
        <w:t>PROYECTOS RECOMENDADOS PARA CONSIDERACIÓN INDIVIDUAL</w:t>
      </w:r>
    </w:p>
    <w:p w14:paraId="0B5E0996" w14:textId="77777777" w:rsidR="00A43D23" w:rsidRPr="00F06F91" w:rsidRDefault="00A43D23" w:rsidP="00A43D23">
      <w:pPr>
        <w:jc w:val="center"/>
        <w:rPr>
          <w:lang w:val="es-ES_tradnl"/>
        </w:rPr>
      </w:pPr>
    </w:p>
    <w:p w14:paraId="31A2718C" w14:textId="77777777" w:rsidR="00A43D23" w:rsidRPr="00F06F91" w:rsidRDefault="00A43D23" w:rsidP="00A43D23">
      <w:pPr>
        <w:numPr>
          <w:ilvl w:val="0"/>
          <w:numId w:val="21"/>
        </w:numPr>
        <w:spacing w:after="240"/>
        <w:outlineLvl w:val="0"/>
        <w:rPr>
          <w:lang w:val="es-ES_tradnl"/>
        </w:rPr>
      </w:pPr>
      <w:r w:rsidRPr="00F06F91">
        <w:rPr>
          <w:lang w:val="es-ES_tradnl"/>
        </w:rPr>
        <w:t>Este documento proporciona información resumida sobre los proyectos y actividades presentados a la 95</w:t>
      </w:r>
      <w:r w:rsidRPr="00F06F91">
        <w:rPr>
          <w:vertAlign w:val="superscript"/>
          <w:lang w:val="es-ES_tradnl"/>
        </w:rPr>
        <w:t>a</w:t>
      </w:r>
      <w:r w:rsidRPr="00F06F91">
        <w:rPr>
          <w:lang w:val="es-ES_tradnl"/>
        </w:rPr>
        <w:t> reunión que se recomiendan para consideración individual y que figuran en el cuadro 1.</w:t>
      </w:r>
    </w:p>
    <w:p w14:paraId="3FEAD3B9" w14:textId="77777777" w:rsidR="00A43D23" w:rsidRPr="00F06F91" w:rsidRDefault="00A43D23" w:rsidP="00A43D23">
      <w:pPr>
        <w:keepNext/>
        <w:keepLines/>
        <w:tabs>
          <w:tab w:val="left" w:pos="720"/>
        </w:tabs>
        <w:spacing w:before="240"/>
        <w:outlineLvl w:val="0"/>
        <w:rPr>
          <w:b/>
          <w:lang w:val="es-ES_tradnl"/>
        </w:rPr>
      </w:pPr>
      <w:r w:rsidRPr="00F06F91">
        <w:rPr>
          <w:b/>
          <w:lang w:val="es-ES_tradnl"/>
        </w:rPr>
        <w:t xml:space="preserve">Cuadro 1: Solicitudes recomendadas para consideración individual </w:t>
      </w:r>
    </w:p>
    <w:tbl>
      <w:tblPr>
        <w:tblStyle w:val="TableGrid10"/>
        <w:tblW w:w="5051" w:type="pct"/>
        <w:tblInd w:w="0" w:type="dxa"/>
        <w:tblLook w:val="04A0" w:firstRow="1" w:lastRow="0" w:firstColumn="1" w:lastColumn="0" w:noHBand="0" w:noVBand="1"/>
      </w:tblPr>
      <w:tblGrid>
        <w:gridCol w:w="4883"/>
        <w:gridCol w:w="902"/>
        <w:gridCol w:w="1261"/>
        <w:gridCol w:w="1347"/>
        <w:gridCol w:w="1416"/>
      </w:tblGrid>
      <w:tr w:rsidR="00A43D23" w:rsidRPr="00F06F91" w14:paraId="677B8420" w14:textId="77777777" w:rsidTr="00D06BE3">
        <w:trPr>
          <w:trHeight w:val="268"/>
          <w:tblHeader/>
        </w:trPr>
        <w:tc>
          <w:tcPr>
            <w:tcW w:w="25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C949D2" w14:textId="77777777" w:rsidR="00A43D23" w:rsidRPr="00F06F91" w:rsidRDefault="00A43D23" w:rsidP="00D06BE3">
            <w:pPr>
              <w:jc w:val="center"/>
              <w:rPr>
                <w:b/>
                <w:bCs/>
                <w:sz w:val="20"/>
                <w:szCs w:val="20"/>
                <w:lang w:val="es-ES_tradnl"/>
              </w:rPr>
            </w:pPr>
            <w:r w:rsidRPr="00F06F91">
              <w:rPr>
                <w:b/>
                <w:sz w:val="20"/>
                <w:lang w:val="es-ES_tradnl"/>
              </w:rPr>
              <w:t>Proyectos y actividades</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21C4C4" w14:textId="77777777" w:rsidR="00A43D23" w:rsidRPr="00F06F91" w:rsidRDefault="00A43D23" w:rsidP="00D06BE3">
            <w:pPr>
              <w:ind w:left="-249" w:right="-252"/>
              <w:jc w:val="center"/>
              <w:rPr>
                <w:b/>
                <w:bCs/>
                <w:sz w:val="20"/>
                <w:szCs w:val="20"/>
                <w:lang w:val="es-ES_tradnl"/>
              </w:rPr>
            </w:pPr>
            <w:r w:rsidRPr="00F06F91">
              <w:rPr>
                <w:b/>
                <w:sz w:val="20"/>
                <w:lang w:val="es-ES_tradnl"/>
              </w:rPr>
              <w:t>Núm. de países</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869E58" w14:textId="77777777" w:rsidR="00A43D23" w:rsidRPr="00F06F91" w:rsidRDefault="00A43D23" w:rsidP="00D06BE3">
            <w:pPr>
              <w:jc w:val="center"/>
              <w:rPr>
                <w:b/>
                <w:bCs/>
                <w:sz w:val="20"/>
                <w:szCs w:val="20"/>
                <w:lang w:val="es-ES_tradnl"/>
              </w:rPr>
            </w:pPr>
            <w:r w:rsidRPr="00F06F91">
              <w:rPr>
                <w:b/>
                <w:sz w:val="20"/>
                <w:lang w:val="es-ES_tradnl"/>
              </w:rPr>
              <w:t>Núm. de solicitudes de financiación</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757BA6" w14:textId="77777777" w:rsidR="00A43D23" w:rsidRPr="00F06F91" w:rsidRDefault="00A43D23" w:rsidP="00D06BE3">
            <w:pPr>
              <w:ind w:left="-103" w:right="-107"/>
              <w:jc w:val="center"/>
              <w:rPr>
                <w:b/>
                <w:bCs/>
                <w:sz w:val="20"/>
                <w:szCs w:val="20"/>
                <w:lang w:val="es-ES_tradnl"/>
              </w:rPr>
            </w:pPr>
            <w:r w:rsidRPr="00F06F91">
              <w:rPr>
                <w:b/>
                <w:sz w:val="20"/>
                <w:lang w:val="es-ES_tradnl"/>
              </w:rPr>
              <w:t>Montos recomendados (USD)</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155570" w14:textId="77777777" w:rsidR="00A43D23" w:rsidRPr="00F06F91" w:rsidRDefault="00A43D23" w:rsidP="00D06BE3">
            <w:pPr>
              <w:ind w:left="-110" w:right="-152"/>
              <w:jc w:val="center"/>
              <w:rPr>
                <w:b/>
                <w:bCs/>
                <w:sz w:val="20"/>
                <w:szCs w:val="20"/>
                <w:lang w:val="es-ES_tradnl"/>
              </w:rPr>
            </w:pPr>
            <w:r w:rsidRPr="00F06F91">
              <w:rPr>
                <w:b/>
                <w:sz w:val="20"/>
                <w:lang w:val="es-ES_tradnl"/>
              </w:rPr>
              <w:t>Montos en principio (USD)</w:t>
            </w:r>
          </w:p>
        </w:tc>
      </w:tr>
      <w:tr w:rsidR="00A43D23" w:rsidRPr="00F06F91" w14:paraId="638991AA" w14:textId="77777777" w:rsidTr="00D06BE3">
        <w:trPr>
          <w:trHeight w:val="39"/>
        </w:trPr>
        <w:tc>
          <w:tcPr>
            <w:tcW w:w="2525" w:type="pct"/>
            <w:tcBorders>
              <w:top w:val="single" w:sz="4" w:space="0" w:color="auto"/>
              <w:left w:val="single" w:sz="4" w:space="0" w:color="auto"/>
              <w:bottom w:val="single" w:sz="4" w:space="0" w:color="auto"/>
              <w:right w:val="single" w:sz="4" w:space="0" w:color="auto"/>
            </w:tcBorders>
            <w:shd w:val="clear" w:color="auto" w:fill="auto"/>
            <w:hideMark/>
          </w:tcPr>
          <w:p w14:paraId="0888A2AF" w14:textId="77777777" w:rsidR="00A43D23" w:rsidRPr="00F06F91" w:rsidRDefault="00A43D23" w:rsidP="00D06BE3">
            <w:pPr>
              <w:rPr>
                <w:sz w:val="20"/>
                <w:szCs w:val="20"/>
                <w:lang w:val="es-ES_tradnl"/>
              </w:rPr>
            </w:pPr>
            <w:r w:rsidRPr="00F06F91">
              <w:rPr>
                <w:sz w:val="20"/>
                <w:lang w:val="es-ES_tradnl"/>
              </w:rPr>
              <w:t>Etapas II/III de PGEH</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7CD5CBFE" w14:textId="77777777" w:rsidR="00A43D23" w:rsidRPr="00F06F91" w:rsidRDefault="00A43D23" w:rsidP="00D06BE3">
            <w:pPr>
              <w:jc w:val="center"/>
              <w:rPr>
                <w:sz w:val="20"/>
                <w:szCs w:val="20"/>
                <w:lang w:val="es-ES_tradnl"/>
              </w:rPr>
            </w:pPr>
            <w:r w:rsidRPr="00F06F91">
              <w:rPr>
                <w:sz w:val="20"/>
                <w:lang w:val="es-ES_tradnl"/>
              </w:rPr>
              <w:t>8 </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14:paraId="30FFC6DC" w14:textId="77777777" w:rsidR="00A43D23" w:rsidRPr="00F06F91" w:rsidRDefault="00A43D23" w:rsidP="00D06BE3">
            <w:pPr>
              <w:jc w:val="center"/>
              <w:rPr>
                <w:sz w:val="20"/>
                <w:szCs w:val="20"/>
                <w:lang w:val="es-ES_tradnl"/>
              </w:rPr>
            </w:pPr>
            <w:r w:rsidRPr="00F06F91">
              <w:rPr>
                <w:sz w:val="20"/>
                <w:lang w:val="es-ES_tradnl"/>
              </w:rPr>
              <w:t>16</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14:paraId="5F7CBBDD" w14:textId="77777777" w:rsidR="00A43D23" w:rsidRPr="00F06F91" w:rsidRDefault="00A43D23" w:rsidP="00D06BE3">
            <w:pPr>
              <w:ind w:right="110"/>
              <w:jc w:val="right"/>
              <w:rPr>
                <w:sz w:val="20"/>
                <w:szCs w:val="20"/>
                <w:lang w:val="es-ES_tradnl"/>
              </w:rPr>
            </w:pPr>
            <w:r w:rsidRPr="00F06F91">
              <w:rPr>
                <w:sz w:val="20"/>
                <w:lang w:val="es-ES_tradnl"/>
              </w:rPr>
              <w:t>10.364.398</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4F3FF43C" w14:textId="77777777" w:rsidR="00A43D23" w:rsidRPr="00F06F91" w:rsidRDefault="00A43D23" w:rsidP="00D06BE3">
            <w:pPr>
              <w:ind w:right="110"/>
              <w:jc w:val="right"/>
              <w:rPr>
                <w:bCs/>
                <w:sz w:val="20"/>
                <w:szCs w:val="20"/>
                <w:lang w:val="es-ES_tradnl"/>
              </w:rPr>
            </w:pPr>
            <w:r w:rsidRPr="00F06F91">
              <w:rPr>
                <w:sz w:val="20"/>
                <w:lang w:val="es-ES_tradnl"/>
              </w:rPr>
              <w:t>24.413.428</w:t>
            </w:r>
          </w:p>
        </w:tc>
      </w:tr>
      <w:tr w:rsidR="00A43D23" w:rsidRPr="00F06F91" w14:paraId="12383894" w14:textId="77777777" w:rsidTr="00D06BE3">
        <w:tc>
          <w:tcPr>
            <w:tcW w:w="2525" w:type="pct"/>
            <w:tcBorders>
              <w:top w:val="single" w:sz="4" w:space="0" w:color="auto"/>
              <w:left w:val="single" w:sz="4" w:space="0" w:color="auto"/>
              <w:bottom w:val="single" w:sz="4" w:space="0" w:color="auto"/>
              <w:right w:val="single" w:sz="4" w:space="0" w:color="auto"/>
            </w:tcBorders>
            <w:shd w:val="clear" w:color="auto" w:fill="auto"/>
            <w:hideMark/>
          </w:tcPr>
          <w:p w14:paraId="2FA607DE" w14:textId="77777777" w:rsidR="00A43D23" w:rsidRPr="00F06F91" w:rsidRDefault="00A43D23" w:rsidP="00D06BE3">
            <w:pPr>
              <w:rPr>
                <w:sz w:val="20"/>
                <w:szCs w:val="20"/>
                <w:lang w:val="es-ES_tradnl"/>
              </w:rPr>
            </w:pPr>
            <w:r w:rsidRPr="00F06F91">
              <w:rPr>
                <w:sz w:val="20"/>
                <w:lang w:val="es-ES_tradnl"/>
              </w:rPr>
              <w:t>Tramos de PGEH aprobados</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0F8892B6" w14:textId="77777777" w:rsidR="00A43D23" w:rsidRPr="00F06F91" w:rsidRDefault="00A43D23" w:rsidP="00D06BE3">
            <w:pPr>
              <w:jc w:val="center"/>
              <w:rPr>
                <w:sz w:val="20"/>
                <w:szCs w:val="20"/>
                <w:lang w:val="es-ES_tradnl"/>
              </w:rPr>
            </w:pPr>
            <w:r w:rsidRPr="00F06F91">
              <w:rPr>
                <w:sz w:val="20"/>
                <w:lang w:val="es-ES_tradnl"/>
              </w:rPr>
              <w:t>6</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14:paraId="05711967" w14:textId="77777777" w:rsidR="00A43D23" w:rsidRPr="00F06F91" w:rsidRDefault="00A43D23" w:rsidP="00D06BE3">
            <w:pPr>
              <w:jc w:val="center"/>
              <w:rPr>
                <w:sz w:val="20"/>
                <w:szCs w:val="20"/>
                <w:lang w:val="es-ES_tradnl"/>
              </w:rPr>
            </w:pPr>
            <w:r w:rsidRPr="00F06F91">
              <w:rPr>
                <w:sz w:val="20"/>
                <w:lang w:val="es-ES_tradnl"/>
              </w:rPr>
              <w:t>12</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14:paraId="5EE82A41" w14:textId="77777777" w:rsidR="00A43D23" w:rsidRPr="00F06F91" w:rsidRDefault="00A43D23" w:rsidP="00D06BE3">
            <w:pPr>
              <w:ind w:left="-101" w:right="110"/>
              <w:jc w:val="right"/>
              <w:rPr>
                <w:sz w:val="20"/>
                <w:szCs w:val="20"/>
                <w:lang w:val="es-ES_tradnl"/>
              </w:rPr>
            </w:pPr>
            <w:r w:rsidRPr="00F06F91">
              <w:rPr>
                <w:sz w:val="20"/>
                <w:lang w:val="es-ES_tradnl"/>
              </w:rPr>
              <w:t>17.886.608</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0BA9F567" w14:textId="77777777" w:rsidR="00A43D23" w:rsidRPr="00F06F91" w:rsidRDefault="00A43D23" w:rsidP="00D06BE3">
            <w:pPr>
              <w:ind w:right="110"/>
              <w:jc w:val="right"/>
              <w:rPr>
                <w:bCs/>
                <w:sz w:val="20"/>
                <w:szCs w:val="20"/>
                <w:lang w:val="es-ES_tradnl"/>
              </w:rPr>
            </w:pPr>
          </w:p>
        </w:tc>
      </w:tr>
      <w:tr w:rsidR="00A43D23" w:rsidRPr="00F06F91" w14:paraId="64D3A41C" w14:textId="77777777" w:rsidTr="00D06BE3">
        <w:tc>
          <w:tcPr>
            <w:tcW w:w="25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DF362C" w14:textId="77777777" w:rsidR="00A43D23" w:rsidRPr="00F06F91" w:rsidRDefault="00A43D23" w:rsidP="00D06BE3">
            <w:pPr>
              <w:jc w:val="left"/>
              <w:rPr>
                <w:sz w:val="20"/>
                <w:szCs w:val="20"/>
                <w:lang w:val="es-ES_tradnl"/>
              </w:rPr>
            </w:pPr>
            <w:r w:rsidRPr="00F06F91">
              <w:rPr>
                <w:sz w:val="20"/>
                <w:lang w:val="es-ES_tradnl"/>
              </w:rPr>
              <w:t>Etapa I de PAK </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3B2DF680" w14:textId="77777777" w:rsidR="00A43D23" w:rsidRPr="00F06F91" w:rsidRDefault="00A43D23" w:rsidP="00D06BE3">
            <w:pPr>
              <w:jc w:val="center"/>
              <w:rPr>
                <w:sz w:val="20"/>
                <w:szCs w:val="20"/>
                <w:lang w:val="es-ES_tradnl"/>
              </w:rPr>
            </w:pPr>
            <w:r w:rsidRPr="00F06F91">
              <w:rPr>
                <w:sz w:val="20"/>
                <w:lang w:val="es-ES_tradnl"/>
              </w:rPr>
              <w:t>14 </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14:paraId="6D564F09" w14:textId="77777777" w:rsidR="00A43D23" w:rsidRPr="00F06F91" w:rsidRDefault="00A43D23" w:rsidP="00D06BE3">
            <w:pPr>
              <w:jc w:val="center"/>
              <w:rPr>
                <w:sz w:val="20"/>
                <w:szCs w:val="20"/>
                <w:lang w:val="es-ES_tradnl"/>
              </w:rPr>
            </w:pPr>
            <w:r w:rsidRPr="00F06F91">
              <w:rPr>
                <w:sz w:val="20"/>
                <w:lang w:val="es-ES_tradnl"/>
              </w:rPr>
              <w:t>32</w:t>
            </w: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2322F180" w14:textId="77777777" w:rsidR="00A43D23" w:rsidRPr="00F06F91" w:rsidRDefault="00A43D23" w:rsidP="00D06BE3">
            <w:pPr>
              <w:ind w:left="-101" w:right="110"/>
              <w:jc w:val="right"/>
              <w:rPr>
                <w:sz w:val="20"/>
                <w:szCs w:val="20"/>
                <w:lang w:val="es-ES_tradnl"/>
              </w:rPr>
            </w:pPr>
            <w:r w:rsidRPr="00F06F91">
              <w:rPr>
                <w:sz w:val="20"/>
                <w:lang w:val="es-ES_tradnl"/>
              </w:rPr>
              <w:t>11.396.832</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0E977E44" w14:textId="77777777" w:rsidR="00A43D23" w:rsidRPr="00F06F91" w:rsidRDefault="00A43D23" w:rsidP="00D06BE3">
            <w:pPr>
              <w:ind w:right="110"/>
              <w:jc w:val="right"/>
              <w:rPr>
                <w:bCs/>
                <w:sz w:val="20"/>
                <w:szCs w:val="20"/>
                <w:lang w:val="es-ES_tradnl"/>
              </w:rPr>
            </w:pPr>
            <w:r w:rsidRPr="00F06F91">
              <w:rPr>
                <w:sz w:val="20"/>
                <w:lang w:val="es-ES_tradnl"/>
              </w:rPr>
              <w:t>26.876.754</w:t>
            </w:r>
          </w:p>
        </w:tc>
      </w:tr>
      <w:tr w:rsidR="00A43D23" w:rsidRPr="00F06F91" w14:paraId="1F193A3B" w14:textId="77777777" w:rsidTr="00D06BE3">
        <w:trPr>
          <w:trHeight w:val="300"/>
        </w:trPr>
        <w:tc>
          <w:tcPr>
            <w:tcW w:w="2525" w:type="pct"/>
            <w:tcBorders>
              <w:top w:val="single" w:sz="4" w:space="0" w:color="auto"/>
              <w:left w:val="single" w:sz="4" w:space="0" w:color="auto"/>
              <w:bottom w:val="single" w:sz="4" w:space="0" w:color="auto"/>
              <w:right w:val="single" w:sz="4" w:space="0" w:color="auto"/>
            </w:tcBorders>
            <w:shd w:val="clear" w:color="auto" w:fill="auto"/>
            <w:vAlign w:val="center"/>
          </w:tcPr>
          <w:p w14:paraId="264BA2DC" w14:textId="77777777" w:rsidR="00A43D23" w:rsidRPr="00F06F91" w:rsidRDefault="00A43D23" w:rsidP="00D06BE3">
            <w:pPr>
              <w:rPr>
                <w:sz w:val="20"/>
                <w:szCs w:val="20"/>
                <w:lang w:val="es-ES_tradnl"/>
              </w:rPr>
            </w:pPr>
            <w:r w:rsidRPr="00F06F91">
              <w:rPr>
                <w:sz w:val="20"/>
                <w:lang w:val="es-ES_tradnl"/>
              </w:rPr>
              <w:t>Etapa I de un PAK regional </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3EB39FD9" w14:textId="77777777" w:rsidR="00A43D23" w:rsidRPr="00F06F91" w:rsidRDefault="00A43D23" w:rsidP="00D06BE3">
            <w:pPr>
              <w:jc w:val="center"/>
              <w:rPr>
                <w:sz w:val="20"/>
                <w:szCs w:val="20"/>
                <w:lang w:val="es-ES_tradnl"/>
              </w:rPr>
            </w:pPr>
            <w:r w:rsidRPr="00F06F91">
              <w:rPr>
                <w:sz w:val="20"/>
                <w:lang w:val="es-ES_tradnl"/>
              </w:rPr>
              <w:t>12 </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14:paraId="0C081E14" w14:textId="77777777" w:rsidR="00A43D23" w:rsidRPr="00F06F91" w:rsidRDefault="00A43D23" w:rsidP="00D06BE3">
            <w:pPr>
              <w:jc w:val="center"/>
              <w:rPr>
                <w:sz w:val="20"/>
                <w:szCs w:val="20"/>
                <w:lang w:val="es-ES_tradnl"/>
              </w:rPr>
            </w:pPr>
            <w:r w:rsidRPr="00F06F91">
              <w:rPr>
                <w:sz w:val="20"/>
                <w:lang w:val="es-ES_tradnl"/>
              </w:rPr>
              <w:t>14</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14:paraId="2E769B5E" w14:textId="77777777" w:rsidR="00A43D23" w:rsidRPr="00F06F91" w:rsidRDefault="00A43D23" w:rsidP="00D06BE3">
            <w:pPr>
              <w:ind w:right="99"/>
              <w:jc w:val="right"/>
              <w:rPr>
                <w:sz w:val="20"/>
                <w:szCs w:val="20"/>
                <w:lang w:val="es-ES_tradnl"/>
              </w:rPr>
            </w:pPr>
            <w:r w:rsidRPr="00F06F91">
              <w:rPr>
                <w:sz w:val="20"/>
                <w:lang w:val="es-ES_tradnl"/>
              </w:rPr>
              <w:t>1.105.140</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17331E2C" w14:textId="77777777" w:rsidR="00A43D23" w:rsidRPr="00F06F91" w:rsidRDefault="00A43D23" w:rsidP="00D06BE3">
            <w:pPr>
              <w:ind w:right="110"/>
              <w:jc w:val="right"/>
              <w:rPr>
                <w:bCs/>
                <w:sz w:val="20"/>
                <w:szCs w:val="20"/>
                <w:lang w:val="es-ES_tradnl"/>
              </w:rPr>
            </w:pPr>
            <w:r w:rsidRPr="00F06F91">
              <w:rPr>
                <w:sz w:val="20"/>
                <w:lang w:val="es-ES_tradnl"/>
              </w:rPr>
              <w:t>1.841.900</w:t>
            </w:r>
          </w:p>
        </w:tc>
      </w:tr>
      <w:tr w:rsidR="00A43D23" w:rsidRPr="00F06F91" w14:paraId="168BD89B" w14:textId="77777777" w:rsidTr="00D06BE3">
        <w:trPr>
          <w:trHeight w:val="215"/>
        </w:trPr>
        <w:tc>
          <w:tcPr>
            <w:tcW w:w="2525" w:type="pct"/>
            <w:tcBorders>
              <w:top w:val="single" w:sz="4" w:space="0" w:color="auto"/>
              <w:left w:val="single" w:sz="4" w:space="0" w:color="auto"/>
              <w:bottom w:val="single" w:sz="4" w:space="0" w:color="auto"/>
              <w:right w:val="single" w:sz="4" w:space="0" w:color="auto"/>
            </w:tcBorders>
            <w:shd w:val="clear" w:color="auto" w:fill="auto"/>
            <w:hideMark/>
          </w:tcPr>
          <w:p w14:paraId="25DB9E69" w14:textId="77777777" w:rsidR="00A43D23" w:rsidRPr="00F06F91" w:rsidRDefault="00A43D23" w:rsidP="00D06BE3">
            <w:pPr>
              <w:rPr>
                <w:sz w:val="20"/>
                <w:szCs w:val="20"/>
                <w:lang w:val="es-ES_tradnl"/>
              </w:rPr>
            </w:pPr>
            <w:r w:rsidRPr="00F06F91">
              <w:rPr>
                <w:sz w:val="20"/>
                <w:lang w:val="es-ES_tradnl"/>
              </w:rPr>
              <w:t xml:space="preserve">Proyectos de inversión relativos a los HFC </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7558E5BA" w14:textId="77777777" w:rsidR="00A43D23" w:rsidRPr="00F06F91" w:rsidRDefault="00A43D23" w:rsidP="00D06BE3">
            <w:pPr>
              <w:jc w:val="center"/>
              <w:rPr>
                <w:sz w:val="20"/>
                <w:szCs w:val="20"/>
                <w:lang w:val="es-ES_tradnl"/>
              </w:rPr>
            </w:pPr>
            <w:r w:rsidRPr="00F06F91">
              <w:rPr>
                <w:sz w:val="20"/>
                <w:lang w:val="es-ES_tradnl"/>
              </w:rPr>
              <w:t>2 </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14:paraId="6E720AA0" w14:textId="77777777" w:rsidR="00A43D23" w:rsidRPr="00F06F91" w:rsidRDefault="00A43D23" w:rsidP="00D06BE3">
            <w:pPr>
              <w:jc w:val="center"/>
              <w:rPr>
                <w:sz w:val="20"/>
                <w:szCs w:val="20"/>
                <w:lang w:val="es-ES_tradnl"/>
              </w:rPr>
            </w:pPr>
            <w:r w:rsidRPr="00F06F91">
              <w:rPr>
                <w:sz w:val="20"/>
                <w:lang w:val="es-ES_tradnl"/>
              </w:rPr>
              <w:t>2</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14:paraId="280E9848" w14:textId="77777777" w:rsidR="00A43D23" w:rsidRPr="00F06F91" w:rsidRDefault="00A43D23" w:rsidP="00D06BE3">
            <w:pPr>
              <w:ind w:right="99"/>
              <w:jc w:val="right"/>
              <w:rPr>
                <w:sz w:val="20"/>
                <w:szCs w:val="20"/>
                <w:lang w:val="es-ES_tradnl"/>
              </w:rPr>
            </w:pPr>
            <w:r w:rsidRPr="00F06F91">
              <w:rPr>
                <w:sz w:val="20"/>
                <w:lang w:val="es-ES_tradnl"/>
              </w:rPr>
              <w:t>6.474.119</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52F4DB3F" w14:textId="77777777" w:rsidR="00A43D23" w:rsidRPr="00F06F91" w:rsidRDefault="00A43D23" w:rsidP="00D06BE3">
            <w:pPr>
              <w:ind w:right="110"/>
              <w:jc w:val="right"/>
              <w:rPr>
                <w:bCs/>
                <w:sz w:val="20"/>
                <w:szCs w:val="20"/>
                <w:lang w:val="es-ES_tradnl"/>
              </w:rPr>
            </w:pPr>
          </w:p>
        </w:tc>
      </w:tr>
      <w:tr w:rsidR="00A43D23" w:rsidRPr="00F06F91" w14:paraId="1FCD292C" w14:textId="77777777" w:rsidTr="00D06BE3">
        <w:tc>
          <w:tcPr>
            <w:tcW w:w="2525" w:type="pct"/>
            <w:tcBorders>
              <w:top w:val="single" w:sz="4" w:space="0" w:color="auto"/>
              <w:left w:val="single" w:sz="4" w:space="0" w:color="auto"/>
              <w:bottom w:val="single" w:sz="4" w:space="0" w:color="auto"/>
              <w:right w:val="single" w:sz="4" w:space="0" w:color="auto"/>
            </w:tcBorders>
            <w:shd w:val="clear" w:color="auto" w:fill="auto"/>
            <w:hideMark/>
          </w:tcPr>
          <w:p w14:paraId="0E01682F" w14:textId="77777777" w:rsidR="00A43D23" w:rsidRPr="00F06F91" w:rsidRDefault="00A43D23" w:rsidP="00D06BE3">
            <w:pPr>
              <w:rPr>
                <w:sz w:val="20"/>
                <w:szCs w:val="20"/>
                <w:lang w:val="es-ES_tradnl"/>
              </w:rPr>
            </w:pPr>
            <w:r w:rsidRPr="00F06F91">
              <w:rPr>
                <w:sz w:val="20"/>
                <w:lang w:val="es-ES_tradnl"/>
              </w:rPr>
              <w:t>Preparación de PAK y/o actividades relacionadas con inversiones</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67069D8D" w14:textId="77777777" w:rsidR="00A43D23" w:rsidRPr="00F06F91" w:rsidRDefault="00A43D23" w:rsidP="00D06BE3">
            <w:pPr>
              <w:jc w:val="center"/>
              <w:rPr>
                <w:sz w:val="20"/>
                <w:szCs w:val="20"/>
                <w:lang w:val="es-ES_tradnl"/>
              </w:rPr>
            </w:pPr>
            <w:r w:rsidRPr="00F06F91">
              <w:rPr>
                <w:sz w:val="20"/>
                <w:lang w:val="es-ES_tradnl"/>
              </w:rPr>
              <w:t>1 </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14:paraId="03D71932" w14:textId="77777777" w:rsidR="00A43D23" w:rsidRPr="00F06F91" w:rsidRDefault="00A43D23" w:rsidP="00D06BE3">
            <w:pPr>
              <w:jc w:val="center"/>
              <w:rPr>
                <w:sz w:val="20"/>
                <w:szCs w:val="20"/>
                <w:lang w:val="es-ES_tradnl"/>
              </w:rPr>
            </w:pPr>
            <w:r w:rsidRPr="00F06F91">
              <w:rPr>
                <w:sz w:val="20"/>
                <w:lang w:val="es-ES_tradnl"/>
              </w:rPr>
              <w:t>1</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14:paraId="6DEE4703" w14:textId="77777777" w:rsidR="00A43D23" w:rsidRPr="00F06F91" w:rsidRDefault="00A43D23" w:rsidP="00D06BE3">
            <w:pPr>
              <w:ind w:left="-101" w:right="110"/>
              <w:jc w:val="right"/>
              <w:rPr>
                <w:sz w:val="20"/>
                <w:szCs w:val="20"/>
                <w:lang w:val="es-ES_tradnl"/>
              </w:rPr>
            </w:pPr>
            <w:r w:rsidRPr="00F06F91">
              <w:rPr>
                <w:sz w:val="20"/>
                <w:lang w:val="es-ES_tradnl"/>
              </w:rPr>
              <w:t>267.500</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6927329A" w14:textId="77777777" w:rsidR="00A43D23" w:rsidRPr="00F06F91" w:rsidRDefault="00A43D23" w:rsidP="00D06BE3">
            <w:pPr>
              <w:ind w:right="110"/>
              <w:jc w:val="right"/>
              <w:rPr>
                <w:bCs/>
                <w:sz w:val="20"/>
                <w:szCs w:val="20"/>
                <w:lang w:val="es-ES_tradnl"/>
              </w:rPr>
            </w:pPr>
          </w:p>
        </w:tc>
      </w:tr>
      <w:tr w:rsidR="00A43D23" w:rsidRPr="00F06F91" w14:paraId="7C68CEB5" w14:textId="77777777" w:rsidTr="00D06BE3">
        <w:trPr>
          <w:trHeight w:val="224"/>
        </w:trPr>
        <w:tc>
          <w:tcPr>
            <w:tcW w:w="2525" w:type="pct"/>
            <w:tcBorders>
              <w:top w:val="single" w:sz="4" w:space="0" w:color="auto"/>
              <w:left w:val="single" w:sz="4" w:space="0" w:color="auto"/>
              <w:bottom w:val="single" w:sz="4" w:space="0" w:color="auto"/>
              <w:right w:val="single" w:sz="4" w:space="0" w:color="auto"/>
            </w:tcBorders>
            <w:shd w:val="clear" w:color="auto" w:fill="auto"/>
            <w:hideMark/>
          </w:tcPr>
          <w:p w14:paraId="1CB12DB1" w14:textId="77777777" w:rsidR="00A43D23" w:rsidRPr="00F06F91" w:rsidRDefault="00A43D23" w:rsidP="00D06BE3">
            <w:pPr>
              <w:jc w:val="left"/>
              <w:rPr>
                <w:sz w:val="20"/>
                <w:szCs w:val="20"/>
                <w:lang w:val="es-ES_tradnl"/>
              </w:rPr>
            </w:pPr>
            <w:r w:rsidRPr="00F06F91">
              <w:rPr>
                <w:sz w:val="20"/>
                <w:lang w:val="es-ES_tradnl"/>
              </w:rPr>
              <w:t>Preparación de proyectos piloto de eficiencia energética (decisiones 91/65 y 94/60)</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54329553" w14:textId="77777777" w:rsidR="00A43D23" w:rsidRPr="00F06F91" w:rsidRDefault="00A43D23" w:rsidP="00D06BE3">
            <w:pPr>
              <w:jc w:val="center"/>
              <w:rPr>
                <w:sz w:val="20"/>
                <w:szCs w:val="20"/>
                <w:lang w:val="es-ES_tradnl"/>
              </w:rPr>
            </w:pPr>
            <w:r w:rsidRPr="00F06F91">
              <w:rPr>
                <w:sz w:val="20"/>
                <w:lang w:val="es-ES_tradnl"/>
              </w:rPr>
              <w:t>5 </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14:paraId="33976992" w14:textId="77777777" w:rsidR="00A43D23" w:rsidRPr="00F06F91" w:rsidRDefault="00A43D23" w:rsidP="00D06BE3">
            <w:pPr>
              <w:jc w:val="center"/>
              <w:rPr>
                <w:sz w:val="20"/>
                <w:szCs w:val="20"/>
                <w:lang w:val="es-ES_tradnl"/>
              </w:rPr>
            </w:pPr>
            <w:r w:rsidRPr="00F06F91">
              <w:rPr>
                <w:sz w:val="20"/>
                <w:lang w:val="es-ES_tradnl"/>
              </w:rPr>
              <w:t>5</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14:paraId="52B9C667" w14:textId="77777777" w:rsidR="00A43D23" w:rsidRPr="00F06F91" w:rsidRDefault="00A43D23" w:rsidP="00D06BE3">
            <w:pPr>
              <w:ind w:left="-101" w:right="110"/>
              <w:jc w:val="right"/>
              <w:rPr>
                <w:sz w:val="20"/>
                <w:szCs w:val="20"/>
                <w:lang w:val="es-ES_tradnl"/>
              </w:rPr>
            </w:pPr>
            <w:r w:rsidRPr="00F06F91">
              <w:rPr>
                <w:sz w:val="20"/>
                <w:lang w:val="es-ES_tradnl"/>
              </w:rPr>
              <w:t>725.460</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3BFD3862" w14:textId="77777777" w:rsidR="00A43D23" w:rsidRPr="00F06F91" w:rsidRDefault="00A43D23" w:rsidP="00D06BE3">
            <w:pPr>
              <w:ind w:right="110"/>
              <w:jc w:val="right"/>
              <w:rPr>
                <w:bCs/>
                <w:sz w:val="20"/>
                <w:szCs w:val="20"/>
                <w:lang w:val="es-ES_tradnl"/>
              </w:rPr>
            </w:pPr>
          </w:p>
        </w:tc>
      </w:tr>
      <w:tr w:rsidR="00A43D23" w:rsidRPr="00F06F91" w14:paraId="02AE35AC" w14:textId="77777777" w:rsidTr="00D06BE3">
        <w:trPr>
          <w:trHeight w:val="224"/>
        </w:trPr>
        <w:tc>
          <w:tcPr>
            <w:tcW w:w="2525" w:type="pct"/>
            <w:tcBorders>
              <w:top w:val="single" w:sz="4" w:space="0" w:color="auto"/>
              <w:left w:val="single" w:sz="4" w:space="0" w:color="auto"/>
              <w:bottom w:val="single" w:sz="4" w:space="0" w:color="auto"/>
              <w:right w:val="single" w:sz="4" w:space="0" w:color="auto"/>
            </w:tcBorders>
            <w:shd w:val="clear" w:color="auto" w:fill="auto"/>
            <w:hideMark/>
          </w:tcPr>
          <w:p w14:paraId="5BCEDE0D" w14:textId="77777777" w:rsidR="00A43D23" w:rsidRPr="00F06F91" w:rsidRDefault="00A43D23" w:rsidP="00D06BE3">
            <w:pPr>
              <w:keepNext/>
              <w:jc w:val="left"/>
              <w:rPr>
                <w:sz w:val="20"/>
                <w:szCs w:val="20"/>
                <w:lang w:val="es-ES_tradnl"/>
              </w:rPr>
            </w:pPr>
            <w:r w:rsidRPr="00F06F91">
              <w:rPr>
                <w:sz w:val="20"/>
                <w:lang w:val="es-ES_tradnl"/>
              </w:rPr>
              <w:t>Proyectos piloto de eficiencia energética (decisiones 91/65 y 94/60)</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2A2992EF" w14:textId="77777777" w:rsidR="00A43D23" w:rsidRPr="00F06F91" w:rsidRDefault="00A43D23" w:rsidP="00D06BE3">
            <w:pPr>
              <w:keepNext/>
              <w:jc w:val="center"/>
              <w:rPr>
                <w:sz w:val="20"/>
                <w:szCs w:val="20"/>
                <w:lang w:val="es-ES_tradnl"/>
              </w:rPr>
            </w:pPr>
            <w:r w:rsidRPr="00F06F91">
              <w:rPr>
                <w:sz w:val="20"/>
                <w:lang w:val="es-ES_tradnl"/>
              </w:rPr>
              <w:t>9</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14:paraId="17F6981E" w14:textId="77777777" w:rsidR="00A43D23" w:rsidRPr="00F06F91" w:rsidRDefault="00A43D23" w:rsidP="00D06BE3">
            <w:pPr>
              <w:keepNext/>
              <w:jc w:val="center"/>
              <w:rPr>
                <w:sz w:val="20"/>
                <w:szCs w:val="20"/>
                <w:lang w:val="es-ES_tradnl"/>
              </w:rPr>
            </w:pPr>
            <w:r w:rsidRPr="00F06F91">
              <w:rPr>
                <w:sz w:val="20"/>
                <w:lang w:val="es-ES_tradnl"/>
              </w:rPr>
              <w:t>9</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14:paraId="6A3680B3" w14:textId="77777777" w:rsidR="00A43D23" w:rsidRPr="00F06F91" w:rsidRDefault="00A43D23" w:rsidP="00D06BE3">
            <w:pPr>
              <w:keepNext/>
              <w:ind w:left="-101" w:right="110"/>
              <w:jc w:val="right"/>
              <w:rPr>
                <w:sz w:val="20"/>
                <w:szCs w:val="20"/>
                <w:lang w:val="es-ES_tradnl"/>
              </w:rPr>
            </w:pPr>
            <w:r w:rsidRPr="00F06F91">
              <w:rPr>
                <w:sz w:val="20"/>
                <w:lang w:val="es-ES_tradnl"/>
              </w:rPr>
              <w:t>5.086.963</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47F45002" w14:textId="77777777" w:rsidR="00A43D23" w:rsidRPr="00F06F91" w:rsidRDefault="00A43D23" w:rsidP="00D06BE3">
            <w:pPr>
              <w:ind w:right="110"/>
              <w:jc w:val="right"/>
              <w:rPr>
                <w:bCs/>
                <w:sz w:val="20"/>
                <w:szCs w:val="20"/>
                <w:lang w:val="es-ES_tradnl"/>
              </w:rPr>
            </w:pPr>
          </w:p>
        </w:tc>
      </w:tr>
      <w:tr w:rsidR="00A43D23" w:rsidRPr="00F06F91" w14:paraId="7E52C2B0" w14:textId="77777777" w:rsidTr="00D06BE3">
        <w:trPr>
          <w:trHeight w:val="224"/>
        </w:trPr>
        <w:tc>
          <w:tcPr>
            <w:tcW w:w="2525" w:type="pct"/>
            <w:tcBorders>
              <w:top w:val="single" w:sz="4" w:space="0" w:color="auto"/>
              <w:left w:val="single" w:sz="4" w:space="0" w:color="auto"/>
              <w:bottom w:val="single" w:sz="4" w:space="0" w:color="auto"/>
              <w:right w:val="single" w:sz="4" w:space="0" w:color="auto"/>
            </w:tcBorders>
            <w:shd w:val="clear" w:color="auto" w:fill="auto"/>
          </w:tcPr>
          <w:p w14:paraId="704DABE6" w14:textId="77777777" w:rsidR="00A43D23" w:rsidRPr="00F06F91" w:rsidRDefault="00A43D23" w:rsidP="00D06BE3">
            <w:pPr>
              <w:keepNext/>
              <w:jc w:val="left"/>
              <w:rPr>
                <w:sz w:val="20"/>
                <w:szCs w:val="20"/>
                <w:lang w:val="es-ES_tradnl"/>
              </w:rPr>
            </w:pPr>
            <w:r w:rsidRPr="00F06F91">
              <w:rPr>
                <w:sz w:val="20"/>
                <w:lang w:val="es-ES_tradnl"/>
              </w:rPr>
              <w:t>Programa de Asistencia al Cumplimiento (presupuesto de 2025)*</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6EC87B09" w14:textId="77777777" w:rsidR="00A43D23" w:rsidRPr="00F06F91" w:rsidRDefault="00A43D23" w:rsidP="00D06BE3">
            <w:pPr>
              <w:keepNext/>
              <w:jc w:val="center"/>
              <w:rPr>
                <w:sz w:val="20"/>
                <w:szCs w:val="20"/>
                <w:lang w:val="es-ES_tradnl"/>
              </w:rPr>
            </w:pP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14:paraId="1C24E901" w14:textId="77777777" w:rsidR="00A43D23" w:rsidRPr="00F06F91" w:rsidRDefault="00A43D23" w:rsidP="00D06BE3">
            <w:pPr>
              <w:keepNext/>
              <w:jc w:val="center"/>
              <w:rPr>
                <w:sz w:val="20"/>
                <w:szCs w:val="20"/>
                <w:lang w:val="es-ES_tradnl"/>
              </w:rPr>
            </w:pPr>
            <w:r w:rsidRPr="00F06F91">
              <w:rPr>
                <w:sz w:val="20"/>
                <w:lang w:val="es-ES_tradnl"/>
              </w:rPr>
              <w:t>1</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14:paraId="4F0B9205" w14:textId="77777777" w:rsidR="00A43D23" w:rsidRPr="00F06F91" w:rsidRDefault="00A43D23" w:rsidP="00D06BE3">
            <w:pPr>
              <w:keepNext/>
              <w:ind w:left="-101" w:right="110"/>
              <w:jc w:val="right"/>
              <w:rPr>
                <w:sz w:val="20"/>
                <w:szCs w:val="20"/>
                <w:lang w:val="es-ES_tradnl"/>
              </w:rPr>
            </w:pPr>
            <w:r w:rsidRPr="00F06F91">
              <w:rPr>
                <w:sz w:val="20"/>
                <w:lang w:val="es-ES_tradnl"/>
              </w:rPr>
              <w:t>12.086.637</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09EDAEAC" w14:textId="77777777" w:rsidR="00A43D23" w:rsidRPr="00F06F91" w:rsidRDefault="00A43D23" w:rsidP="00D06BE3">
            <w:pPr>
              <w:ind w:right="110"/>
              <w:jc w:val="right"/>
              <w:rPr>
                <w:bCs/>
                <w:sz w:val="20"/>
                <w:szCs w:val="20"/>
                <w:lang w:val="es-ES_tradnl"/>
              </w:rPr>
            </w:pPr>
          </w:p>
        </w:tc>
      </w:tr>
      <w:tr w:rsidR="00A43D23" w:rsidRPr="00F06F91" w14:paraId="55EFBDE2" w14:textId="77777777" w:rsidTr="00D06BE3">
        <w:trPr>
          <w:trHeight w:val="224"/>
        </w:trPr>
        <w:tc>
          <w:tcPr>
            <w:tcW w:w="2525" w:type="pct"/>
            <w:tcBorders>
              <w:top w:val="single" w:sz="4" w:space="0" w:color="auto"/>
              <w:left w:val="single" w:sz="4" w:space="0" w:color="auto"/>
              <w:bottom w:val="single" w:sz="4" w:space="0" w:color="auto"/>
              <w:right w:val="single" w:sz="4" w:space="0" w:color="auto"/>
            </w:tcBorders>
            <w:shd w:val="clear" w:color="auto" w:fill="auto"/>
          </w:tcPr>
          <w:p w14:paraId="4803E1B5" w14:textId="77777777" w:rsidR="00A43D23" w:rsidRPr="00F06F91" w:rsidRDefault="00A43D23" w:rsidP="00D06BE3">
            <w:pPr>
              <w:keepNext/>
              <w:jc w:val="left"/>
              <w:rPr>
                <w:sz w:val="20"/>
                <w:szCs w:val="20"/>
                <w:lang w:val="es-ES_tradnl"/>
              </w:rPr>
            </w:pPr>
            <w:r w:rsidRPr="00F06F91">
              <w:rPr>
                <w:sz w:val="20"/>
                <w:lang w:val="es-ES_tradnl"/>
              </w:rPr>
              <w:t>Costos de unidad central (2025)**</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57F6BBB0" w14:textId="77777777" w:rsidR="00A43D23" w:rsidRPr="00F06F91" w:rsidRDefault="00A43D23" w:rsidP="00D06BE3">
            <w:pPr>
              <w:keepNext/>
              <w:jc w:val="center"/>
              <w:rPr>
                <w:sz w:val="20"/>
                <w:szCs w:val="20"/>
                <w:lang w:val="es-ES_tradnl"/>
              </w:rPr>
            </w:pP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14:paraId="2F8B2E19" w14:textId="77777777" w:rsidR="00A43D23" w:rsidRPr="00F06F91" w:rsidRDefault="00A43D23" w:rsidP="00D06BE3">
            <w:pPr>
              <w:keepNext/>
              <w:jc w:val="center"/>
              <w:rPr>
                <w:sz w:val="20"/>
                <w:szCs w:val="20"/>
                <w:lang w:val="es-ES_tradnl"/>
              </w:rPr>
            </w:pPr>
            <w:r w:rsidRPr="00F06F91">
              <w:rPr>
                <w:sz w:val="20"/>
                <w:lang w:val="es-ES_tradnl"/>
              </w:rPr>
              <w:t>3</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14:paraId="097442C9" w14:textId="77777777" w:rsidR="00A43D23" w:rsidRPr="00F06F91" w:rsidRDefault="00A43D23" w:rsidP="00D06BE3">
            <w:pPr>
              <w:keepNext/>
              <w:ind w:left="-101" w:right="110"/>
              <w:jc w:val="right"/>
              <w:rPr>
                <w:sz w:val="20"/>
                <w:szCs w:val="20"/>
                <w:lang w:val="es-ES_tradnl"/>
              </w:rPr>
            </w:pPr>
            <w:r w:rsidRPr="00F06F91">
              <w:rPr>
                <w:sz w:val="20"/>
                <w:lang w:val="es-ES_tradnl"/>
              </w:rPr>
              <w:t>6.599.298</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4C32DA5B" w14:textId="77777777" w:rsidR="00A43D23" w:rsidRPr="00F06F91" w:rsidRDefault="00A43D23" w:rsidP="00D06BE3">
            <w:pPr>
              <w:ind w:right="110"/>
              <w:jc w:val="right"/>
              <w:rPr>
                <w:bCs/>
                <w:sz w:val="20"/>
                <w:szCs w:val="20"/>
                <w:lang w:val="es-ES_tradnl"/>
              </w:rPr>
            </w:pPr>
          </w:p>
        </w:tc>
      </w:tr>
      <w:tr w:rsidR="00A43D23" w:rsidRPr="00F06F91" w14:paraId="1C0A1B9A" w14:textId="77777777" w:rsidTr="00D06BE3">
        <w:trPr>
          <w:trHeight w:val="224"/>
        </w:trPr>
        <w:tc>
          <w:tcPr>
            <w:tcW w:w="2525" w:type="pct"/>
            <w:tcBorders>
              <w:top w:val="single" w:sz="4" w:space="0" w:color="auto"/>
              <w:left w:val="single" w:sz="4" w:space="0" w:color="auto"/>
              <w:bottom w:val="single" w:sz="4" w:space="0" w:color="auto"/>
              <w:right w:val="single" w:sz="4" w:space="0" w:color="auto"/>
            </w:tcBorders>
            <w:shd w:val="clear" w:color="auto" w:fill="auto"/>
            <w:vAlign w:val="center"/>
          </w:tcPr>
          <w:p w14:paraId="6954655C" w14:textId="77777777" w:rsidR="00A43D23" w:rsidRPr="00F06F91" w:rsidRDefault="00A43D23" w:rsidP="00D06BE3">
            <w:pPr>
              <w:keepNext/>
              <w:jc w:val="left"/>
              <w:rPr>
                <w:sz w:val="20"/>
                <w:szCs w:val="20"/>
                <w:lang w:val="es-ES_tradnl"/>
              </w:rPr>
            </w:pPr>
            <w:r w:rsidRPr="00F06F91">
              <w:rPr>
                <w:sz w:val="20"/>
                <w:lang w:val="es-ES_tradnl"/>
              </w:rPr>
              <w:t>Tramo de un PGEPH aprobado*** </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65C16797" w14:textId="77777777" w:rsidR="00A43D23" w:rsidRPr="00F06F91" w:rsidRDefault="00A43D23" w:rsidP="00D06BE3">
            <w:pPr>
              <w:keepNext/>
              <w:jc w:val="center"/>
              <w:rPr>
                <w:sz w:val="20"/>
                <w:szCs w:val="20"/>
                <w:lang w:val="es-ES_tradnl"/>
              </w:rPr>
            </w:pPr>
            <w:r w:rsidRPr="00F06F91">
              <w:rPr>
                <w:sz w:val="20"/>
                <w:lang w:val="es-ES_tradnl"/>
              </w:rPr>
              <w:t>1 </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14:paraId="47AFFEA5" w14:textId="77777777" w:rsidR="00A43D23" w:rsidRPr="00F06F91" w:rsidRDefault="00A43D23" w:rsidP="00D06BE3">
            <w:pPr>
              <w:keepNext/>
              <w:jc w:val="center"/>
              <w:rPr>
                <w:sz w:val="20"/>
                <w:szCs w:val="20"/>
                <w:lang w:val="es-ES_tradnl"/>
              </w:rPr>
            </w:pPr>
            <w:r w:rsidRPr="00F06F91">
              <w:rPr>
                <w:sz w:val="20"/>
                <w:lang w:val="es-ES_tradnl"/>
              </w:rPr>
              <w:t>1</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14:paraId="45C8E445" w14:textId="77777777" w:rsidR="00A43D23" w:rsidRPr="00F06F91" w:rsidRDefault="00A43D23" w:rsidP="00D06BE3">
            <w:pPr>
              <w:keepNext/>
              <w:ind w:left="-101" w:right="110"/>
              <w:jc w:val="right"/>
              <w:rPr>
                <w:sz w:val="20"/>
                <w:szCs w:val="20"/>
                <w:lang w:val="es-ES_tradnl"/>
              </w:rPr>
            </w:pPr>
            <w:r w:rsidRPr="00F06F91">
              <w:rPr>
                <w:sz w:val="20"/>
                <w:lang w:val="es-ES_tradnl"/>
              </w:rPr>
              <w:t>23.232.000</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46EA0D39" w14:textId="77777777" w:rsidR="00A43D23" w:rsidRPr="00F06F91" w:rsidRDefault="00A43D23" w:rsidP="00D06BE3">
            <w:pPr>
              <w:ind w:right="110"/>
              <w:jc w:val="right"/>
              <w:rPr>
                <w:bCs/>
                <w:sz w:val="20"/>
                <w:szCs w:val="20"/>
                <w:lang w:val="es-ES_tradnl"/>
              </w:rPr>
            </w:pPr>
          </w:p>
        </w:tc>
      </w:tr>
      <w:tr w:rsidR="00A43D23" w:rsidRPr="00F06F91" w14:paraId="0A7226E8" w14:textId="77777777" w:rsidTr="00D06BE3">
        <w:tc>
          <w:tcPr>
            <w:tcW w:w="2525" w:type="pct"/>
            <w:tcBorders>
              <w:top w:val="single" w:sz="4" w:space="0" w:color="auto"/>
              <w:left w:val="single" w:sz="4" w:space="0" w:color="auto"/>
              <w:bottom w:val="single" w:sz="4" w:space="0" w:color="auto"/>
              <w:right w:val="single" w:sz="4" w:space="0" w:color="auto"/>
            </w:tcBorders>
            <w:shd w:val="clear" w:color="auto" w:fill="auto"/>
            <w:hideMark/>
          </w:tcPr>
          <w:p w14:paraId="4AD198E5" w14:textId="77777777" w:rsidR="00A43D23" w:rsidRPr="00F06F91" w:rsidRDefault="00A43D23" w:rsidP="00D06BE3">
            <w:pPr>
              <w:keepNext/>
              <w:rPr>
                <w:b/>
                <w:bCs/>
                <w:sz w:val="20"/>
                <w:szCs w:val="20"/>
                <w:lang w:val="es-ES_tradnl"/>
              </w:rPr>
            </w:pPr>
            <w:r w:rsidRPr="00F06F91">
              <w:rPr>
                <w:b/>
                <w:sz w:val="20"/>
                <w:lang w:val="es-ES_tradnl"/>
              </w:rPr>
              <w:t>Total</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65E35AA3" w14:textId="77777777" w:rsidR="00A43D23" w:rsidRPr="00F06F91" w:rsidRDefault="00A43D23" w:rsidP="00D06BE3">
            <w:pPr>
              <w:keepNext/>
              <w:jc w:val="center"/>
              <w:rPr>
                <w:b/>
                <w:bCs/>
                <w:sz w:val="20"/>
                <w:szCs w:val="20"/>
                <w:lang w:val="es-ES_tradnl"/>
              </w:rPr>
            </w:pP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14:paraId="5E190A10" w14:textId="77777777" w:rsidR="00A43D23" w:rsidRPr="00F06F91" w:rsidRDefault="00A43D23" w:rsidP="00D06BE3">
            <w:pPr>
              <w:keepNext/>
              <w:jc w:val="center"/>
              <w:rPr>
                <w:b/>
                <w:bCs/>
                <w:sz w:val="20"/>
                <w:szCs w:val="20"/>
                <w:lang w:val="es-ES_tradnl"/>
              </w:rPr>
            </w:pPr>
            <w:r w:rsidRPr="00F06F91">
              <w:rPr>
                <w:b/>
                <w:sz w:val="20"/>
                <w:lang w:val="es-ES_tradnl"/>
              </w:rPr>
              <w:t>96</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14:paraId="01A3E268" w14:textId="77777777" w:rsidR="00A43D23" w:rsidRPr="00F06F91" w:rsidRDefault="00A43D23" w:rsidP="00D06BE3">
            <w:pPr>
              <w:keepNext/>
              <w:ind w:left="-101" w:right="110"/>
              <w:jc w:val="right"/>
              <w:rPr>
                <w:b/>
                <w:bCs/>
                <w:sz w:val="20"/>
                <w:szCs w:val="20"/>
                <w:lang w:val="es-ES_tradnl"/>
              </w:rPr>
            </w:pPr>
            <w:r w:rsidRPr="00F06F91">
              <w:rPr>
                <w:b/>
                <w:sz w:val="20"/>
                <w:lang w:val="es-ES_tradnl"/>
              </w:rPr>
              <w:t>95.224.955</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0731540D" w14:textId="77777777" w:rsidR="00A43D23" w:rsidRPr="00F06F91" w:rsidRDefault="00A43D23" w:rsidP="00D06BE3">
            <w:pPr>
              <w:keepNext/>
              <w:ind w:left="-101" w:right="110"/>
              <w:jc w:val="right"/>
              <w:rPr>
                <w:b/>
                <w:bCs/>
                <w:sz w:val="20"/>
                <w:szCs w:val="20"/>
                <w:lang w:val="es-ES_tradnl"/>
              </w:rPr>
            </w:pPr>
          </w:p>
        </w:tc>
      </w:tr>
    </w:tbl>
    <w:p w14:paraId="584B4964" w14:textId="19436AE2" w:rsidR="00A43D23" w:rsidRPr="00F06F91" w:rsidRDefault="00A43D23" w:rsidP="00A43D23">
      <w:pPr>
        <w:rPr>
          <w:sz w:val="18"/>
          <w:szCs w:val="18"/>
          <w:lang w:val="es-ES_tradnl"/>
        </w:rPr>
      </w:pPr>
      <w:r w:rsidRPr="00F06F91">
        <w:rPr>
          <w:sz w:val="18"/>
          <w:lang w:val="es-ES_tradnl"/>
        </w:rPr>
        <w:t>* El documento UNEP/OzL.Pro/ExCom/95/83 será considerado como parte del punto 9 e) del orden del día.</w:t>
      </w:r>
    </w:p>
    <w:p w14:paraId="5B4B5EE0" w14:textId="44D3DEBA" w:rsidR="00A43D23" w:rsidRPr="00F06F91" w:rsidRDefault="00A43D23" w:rsidP="00A43D23">
      <w:pPr>
        <w:rPr>
          <w:sz w:val="18"/>
          <w:szCs w:val="18"/>
          <w:lang w:val="es-ES_tradnl"/>
        </w:rPr>
      </w:pPr>
      <w:r w:rsidRPr="00F06F91">
        <w:rPr>
          <w:sz w:val="18"/>
          <w:lang w:val="es-ES_tradnl"/>
        </w:rPr>
        <w:t xml:space="preserve">** El documento UNEP/OzL.Pro/ExCom/95/84 será considerado como parte del punto 9 f) del orden del día. </w:t>
      </w:r>
    </w:p>
    <w:p w14:paraId="75839BED" w14:textId="1AA2FC12" w:rsidR="00A43D23" w:rsidRPr="00F06F91" w:rsidRDefault="00A43D23" w:rsidP="00A43D23">
      <w:pPr>
        <w:rPr>
          <w:sz w:val="18"/>
          <w:szCs w:val="18"/>
          <w:lang w:val="es-ES_tradnl"/>
        </w:rPr>
      </w:pPr>
      <w:r w:rsidRPr="00F06F91">
        <w:rPr>
          <w:sz w:val="18"/>
          <w:lang w:val="es-ES_tradnl"/>
        </w:rPr>
        <w:t>*** El documento UNEP/OzL.Pro/ExCom/95/SGP/3 será considerado en el Subgrupo sobre el Sector de Producción.</w:t>
      </w:r>
    </w:p>
    <w:p w14:paraId="5501CA28" w14:textId="77777777" w:rsidR="00A43D23" w:rsidRPr="00F06F91" w:rsidRDefault="00A43D23" w:rsidP="00A43D23">
      <w:pPr>
        <w:spacing w:after="240"/>
        <w:rPr>
          <w:sz w:val="18"/>
          <w:szCs w:val="18"/>
          <w:lang w:val="es-ES_tradnl"/>
        </w:rPr>
      </w:pPr>
      <w:r w:rsidRPr="00F06F91">
        <w:rPr>
          <w:sz w:val="18"/>
          <w:u w:val="single"/>
          <w:lang w:val="es-ES_tradnl"/>
        </w:rPr>
        <w:t>Nota</w:t>
      </w:r>
      <w:r w:rsidRPr="00F06F91">
        <w:rPr>
          <w:sz w:val="18"/>
          <w:lang w:val="es-ES_tradnl"/>
        </w:rPr>
        <w:t>: Los montos de financiamiento incluyen los gastos de apoyo.</w:t>
      </w:r>
    </w:p>
    <w:p w14:paraId="40B5527F" w14:textId="0F55D3BB" w:rsidR="00A43D23" w:rsidRPr="00F06F91" w:rsidRDefault="00A43D23" w:rsidP="00A43D23">
      <w:pPr>
        <w:numPr>
          <w:ilvl w:val="0"/>
          <w:numId w:val="21"/>
        </w:numPr>
        <w:shd w:val="clear" w:color="auto" w:fill="FFFFFF" w:themeFill="background1"/>
        <w:spacing w:after="240"/>
        <w:outlineLvl w:val="0"/>
        <w:rPr>
          <w:lang w:val="es-ES_tradnl"/>
        </w:rPr>
      </w:pPr>
      <w:bookmarkStart w:id="0" w:name="_Hlk116485229"/>
      <w:r w:rsidRPr="00F06F91">
        <w:rPr>
          <w:lang w:val="es-ES_tradnl"/>
        </w:rPr>
        <w:lastRenderedPageBreak/>
        <w:t xml:space="preserve">En los cuadros 2 a 5 se proporciona más información sobre los proyectos y actividades recomendados para consideración individual de la forma siguiente: en el cuadro 2 se enumeran las actividades sin inversión incluidas en los programas de trabajo de los organismos de ejecución; en el cuadro 3 se enumeran las solicitudes de nuevas etapas de planes de gestión para la eliminación de HCFC (PGEH) y las solicitudes de tramos realizadas en el marco de las etapas aprobadas de PGEH; en el cuadro 4 se indican las solicitudes de la etapa I de planes de aplicación de la Enmienda de Kigali relativa a los HFC (PAK), los PAK que se han presentado con un proyecto piloto de eficiencia energética y los proyectos de inversión relativos a los HFC; y el cuadro 5 enumera las solicitudes de proyectos piloto relativos a la eficiencia energética en el sector de servicio técnico presentadas conforme a lo dispuesto en la decisión 91/65 y un proyecto conforme a lo dispuesto en la decisión 94/60 en relación con el marco operativo. </w:t>
      </w:r>
    </w:p>
    <w:p w14:paraId="072AB68B" w14:textId="77777777" w:rsidR="00A43D23" w:rsidRPr="00B046A9" w:rsidRDefault="00A43D23" w:rsidP="00A43D23">
      <w:pPr>
        <w:widowControl w:val="0"/>
        <w:spacing w:before="240"/>
        <w:rPr>
          <w:b/>
          <w:bCs/>
          <w:lang w:val="es-ES_tradnl"/>
        </w:rPr>
      </w:pPr>
      <w:r w:rsidRPr="00B046A9">
        <w:rPr>
          <w:b/>
          <w:snapToGrid w:val="0"/>
          <w:lang w:val="es-ES_tradnl"/>
        </w:rPr>
        <w:t>Cuadro 2: A</w:t>
      </w:r>
      <w:r w:rsidRPr="00B046A9">
        <w:rPr>
          <w:b/>
          <w:lang w:val="es-ES_tradnl"/>
        </w:rPr>
        <w:t>ctividades sin inversión en las enmiendas a los programas de trabajo de los organismos</w:t>
      </w:r>
    </w:p>
    <w:tbl>
      <w:tblPr>
        <w:tblStyle w:val="TableGrid"/>
        <w:tblW w:w="5099" w:type="pct"/>
        <w:tblLayout w:type="fixed"/>
        <w:tblLook w:val="04A0" w:firstRow="1" w:lastRow="0" w:firstColumn="1" w:lastColumn="0" w:noHBand="0" w:noVBand="1"/>
      </w:tblPr>
      <w:tblGrid>
        <w:gridCol w:w="1219"/>
        <w:gridCol w:w="4292"/>
        <w:gridCol w:w="2706"/>
        <w:gridCol w:w="1685"/>
      </w:tblGrid>
      <w:tr w:rsidR="00A43D23" w:rsidRPr="00972E45" w14:paraId="7A24AD11" w14:textId="77777777" w:rsidTr="00A43D23">
        <w:trPr>
          <w:trHeight w:val="300"/>
          <w:tblHeader/>
        </w:trPr>
        <w:tc>
          <w:tcPr>
            <w:tcW w:w="1219" w:type="dxa"/>
            <w:tcBorders>
              <w:top w:val="single" w:sz="4" w:space="0" w:color="auto"/>
              <w:left w:val="single" w:sz="4" w:space="0" w:color="auto"/>
              <w:bottom w:val="single" w:sz="4" w:space="0" w:color="auto"/>
              <w:right w:val="single" w:sz="4" w:space="0" w:color="auto"/>
            </w:tcBorders>
            <w:vAlign w:val="center"/>
            <w:hideMark/>
          </w:tcPr>
          <w:p w14:paraId="0CA9B543" w14:textId="77777777" w:rsidR="00A43D23" w:rsidRPr="00F06F91" w:rsidRDefault="00A43D23" w:rsidP="00D06BE3">
            <w:pPr>
              <w:widowControl w:val="0"/>
              <w:jc w:val="center"/>
              <w:rPr>
                <w:sz w:val="20"/>
                <w:szCs w:val="20"/>
                <w:lang w:val="es-ES_tradnl"/>
              </w:rPr>
            </w:pPr>
            <w:r w:rsidRPr="00F06F91">
              <w:rPr>
                <w:b/>
                <w:sz w:val="20"/>
                <w:lang w:val="es-ES_tradnl"/>
              </w:rPr>
              <w:t>País/región</w:t>
            </w:r>
          </w:p>
        </w:tc>
        <w:tc>
          <w:tcPr>
            <w:tcW w:w="4292" w:type="dxa"/>
            <w:tcBorders>
              <w:top w:val="single" w:sz="4" w:space="0" w:color="auto"/>
              <w:left w:val="single" w:sz="4" w:space="0" w:color="auto"/>
              <w:bottom w:val="single" w:sz="4" w:space="0" w:color="auto"/>
              <w:right w:val="single" w:sz="4" w:space="0" w:color="auto"/>
            </w:tcBorders>
            <w:vAlign w:val="center"/>
            <w:hideMark/>
          </w:tcPr>
          <w:p w14:paraId="659B78BF" w14:textId="77777777" w:rsidR="00A43D23" w:rsidRPr="00F06F91" w:rsidRDefault="00A43D23" w:rsidP="00D06BE3">
            <w:pPr>
              <w:widowControl w:val="0"/>
              <w:jc w:val="center"/>
              <w:rPr>
                <w:sz w:val="20"/>
                <w:szCs w:val="20"/>
                <w:lang w:val="es-ES_tradnl"/>
              </w:rPr>
            </w:pPr>
            <w:r w:rsidRPr="00F06F91">
              <w:rPr>
                <w:b/>
                <w:sz w:val="20"/>
                <w:lang w:val="es-ES_tradnl"/>
              </w:rPr>
              <w:t>Título del proyecto</w:t>
            </w:r>
          </w:p>
        </w:tc>
        <w:tc>
          <w:tcPr>
            <w:tcW w:w="2706" w:type="dxa"/>
            <w:tcBorders>
              <w:top w:val="single" w:sz="4" w:space="0" w:color="auto"/>
              <w:left w:val="single" w:sz="4" w:space="0" w:color="auto"/>
              <w:bottom w:val="single" w:sz="4" w:space="0" w:color="auto"/>
              <w:right w:val="single" w:sz="4" w:space="0" w:color="auto"/>
            </w:tcBorders>
            <w:vAlign w:val="center"/>
            <w:hideMark/>
          </w:tcPr>
          <w:p w14:paraId="18741413" w14:textId="77777777" w:rsidR="00A43D23" w:rsidRPr="00F06F91" w:rsidRDefault="00A43D23" w:rsidP="00D06BE3">
            <w:pPr>
              <w:widowControl w:val="0"/>
              <w:jc w:val="center"/>
              <w:rPr>
                <w:sz w:val="20"/>
                <w:szCs w:val="20"/>
                <w:lang w:val="es-ES_tradnl"/>
              </w:rPr>
            </w:pPr>
            <w:r w:rsidRPr="00F06F91">
              <w:rPr>
                <w:b/>
                <w:sz w:val="20"/>
                <w:lang w:val="es-ES_tradnl"/>
              </w:rPr>
              <w:t>Asunto</w:t>
            </w:r>
          </w:p>
        </w:tc>
        <w:tc>
          <w:tcPr>
            <w:tcW w:w="1685" w:type="dxa"/>
            <w:tcBorders>
              <w:top w:val="single" w:sz="4" w:space="0" w:color="auto"/>
              <w:left w:val="single" w:sz="4" w:space="0" w:color="auto"/>
              <w:bottom w:val="single" w:sz="4" w:space="0" w:color="auto"/>
              <w:right w:val="single" w:sz="4" w:space="0" w:color="auto"/>
            </w:tcBorders>
            <w:vAlign w:val="center"/>
          </w:tcPr>
          <w:p w14:paraId="3832EAD4" w14:textId="77777777" w:rsidR="00A43D23" w:rsidRPr="00F06F91" w:rsidRDefault="00A43D23" w:rsidP="00D06BE3">
            <w:pPr>
              <w:keepNext/>
              <w:jc w:val="center"/>
              <w:rPr>
                <w:b/>
                <w:bCs/>
                <w:sz w:val="20"/>
                <w:szCs w:val="20"/>
                <w:lang w:val="es-ES_tradnl"/>
              </w:rPr>
            </w:pPr>
            <w:r w:rsidRPr="00F06F91">
              <w:rPr>
                <w:b/>
                <w:sz w:val="20"/>
                <w:lang w:val="es-ES_tradnl"/>
              </w:rPr>
              <w:t>Presentación de la Secretaría</w:t>
            </w:r>
          </w:p>
          <w:p w14:paraId="6608C970" w14:textId="77777777" w:rsidR="00A43D23" w:rsidRPr="00F06F91" w:rsidRDefault="00A43D23" w:rsidP="00D06BE3">
            <w:pPr>
              <w:widowControl w:val="0"/>
              <w:jc w:val="center"/>
              <w:rPr>
                <w:sz w:val="20"/>
                <w:szCs w:val="20"/>
                <w:lang w:val="es-ES_tradnl"/>
              </w:rPr>
            </w:pPr>
            <w:r w:rsidRPr="00F06F91">
              <w:rPr>
                <w:b/>
                <w:sz w:val="20"/>
                <w:lang w:val="es-ES_tradnl"/>
              </w:rPr>
              <w:t>(Sí/No)</w:t>
            </w:r>
          </w:p>
        </w:tc>
      </w:tr>
      <w:tr w:rsidR="00A43D23" w:rsidRPr="00F06F91" w14:paraId="4D5E5CC7" w14:textId="77777777" w:rsidTr="00A43D23">
        <w:trPr>
          <w:trHeight w:val="300"/>
        </w:trPr>
        <w:tc>
          <w:tcPr>
            <w:tcW w:w="990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106E24" w14:textId="77777777" w:rsidR="00A43D23" w:rsidRPr="00F06F91" w:rsidRDefault="00A43D23" w:rsidP="00D06BE3">
            <w:pPr>
              <w:widowControl w:val="0"/>
              <w:jc w:val="left"/>
              <w:rPr>
                <w:b/>
                <w:bCs/>
                <w:sz w:val="20"/>
                <w:szCs w:val="20"/>
                <w:lang w:val="es-ES_tradnl"/>
              </w:rPr>
            </w:pPr>
            <w:r w:rsidRPr="00F06F91">
              <w:rPr>
                <w:b/>
                <w:sz w:val="20"/>
                <w:lang w:val="es-ES_tradnl"/>
              </w:rPr>
              <w:t>Enmiendas al programa de trabajo del PNUD (UNEP/OzL.Pro/ExCom/95/35)</w:t>
            </w:r>
          </w:p>
        </w:tc>
      </w:tr>
      <w:tr w:rsidR="00A43D23" w:rsidRPr="00F06F91" w14:paraId="4A4D6829" w14:textId="77777777" w:rsidTr="00A43D23">
        <w:trPr>
          <w:trHeight w:val="300"/>
        </w:trPr>
        <w:tc>
          <w:tcPr>
            <w:tcW w:w="12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1A2851" w14:textId="77777777" w:rsidR="00A43D23" w:rsidRPr="00F06F91" w:rsidRDefault="00A43D23" w:rsidP="00D06BE3">
            <w:pPr>
              <w:widowControl w:val="0"/>
              <w:jc w:val="left"/>
              <w:rPr>
                <w:sz w:val="20"/>
                <w:szCs w:val="20"/>
                <w:lang w:val="es-ES_tradnl"/>
              </w:rPr>
            </w:pPr>
            <w:r w:rsidRPr="00F06F91">
              <w:rPr>
                <w:sz w:val="20"/>
                <w:lang w:val="es-ES_tradnl"/>
              </w:rPr>
              <w:t xml:space="preserve">China </w:t>
            </w:r>
          </w:p>
        </w:tc>
        <w:tc>
          <w:tcPr>
            <w:tcW w:w="4292" w:type="dxa"/>
            <w:tcBorders>
              <w:top w:val="single" w:sz="4" w:space="0" w:color="auto"/>
              <w:left w:val="single" w:sz="4" w:space="0" w:color="auto"/>
              <w:bottom w:val="single" w:sz="4" w:space="0" w:color="auto"/>
              <w:right w:val="single" w:sz="4" w:space="0" w:color="auto"/>
            </w:tcBorders>
            <w:shd w:val="clear" w:color="auto" w:fill="FFFFFF" w:themeFill="background1"/>
          </w:tcPr>
          <w:p w14:paraId="5E898616" w14:textId="77777777" w:rsidR="00A43D23" w:rsidRPr="00F06F91" w:rsidRDefault="00A43D23" w:rsidP="00D06BE3">
            <w:pPr>
              <w:widowControl w:val="0"/>
              <w:jc w:val="left"/>
              <w:rPr>
                <w:sz w:val="20"/>
                <w:szCs w:val="20"/>
                <w:lang w:val="es-ES_tradnl"/>
              </w:rPr>
            </w:pPr>
            <w:r w:rsidRPr="00F06F91">
              <w:rPr>
                <w:sz w:val="20"/>
                <w:lang w:val="es-ES_tradnl"/>
              </w:rPr>
              <w:t xml:space="preserve">Preparación de la etapa I de un PAK </w:t>
            </w:r>
          </w:p>
        </w:tc>
        <w:tc>
          <w:tcPr>
            <w:tcW w:w="2706" w:type="dxa"/>
            <w:tcBorders>
              <w:top w:val="single" w:sz="4" w:space="0" w:color="auto"/>
              <w:left w:val="single" w:sz="4" w:space="0" w:color="auto"/>
              <w:bottom w:val="single" w:sz="4" w:space="0" w:color="auto"/>
              <w:right w:val="single" w:sz="4" w:space="0" w:color="auto"/>
            </w:tcBorders>
            <w:shd w:val="clear" w:color="auto" w:fill="FFFFFF" w:themeFill="background1"/>
          </w:tcPr>
          <w:p w14:paraId="5CE9F1F3" w14:textId="77777777" w:rsidR="00A43D23" w:rsidRPr="00F06F91" w:rsidRDefault="00A43D23" w:rsidP="00D06BE3">
            <w:pPr>
              <w:widowControl w:val="0"/>
              <w:jc w:val="left"/>
              <w:rPr>
                <w:sz w:val="20"/>
                <w:szCs w:val="20"/>
                <w:lang w:val="es-ES_tradnl"/>
              </w:rPr>
            </w:pPr>
            <w:r w:rsidRPr="00F06F91">
              <w:rPr>
                <w:sz w:val="20"/>
                <w:lang w:val="es-ES_tradnl"/>
              </w:rPr>
              <w:t>Aplazada desde la 94</w:t>
            </w:r>
            <w:r w:rsidRPr="00F06F91">
              <w:rPr>
                <w:sz w:val="20"/>
                <w:vertAlign w:val="superscript"/>
                <w:lang w:val="es-ES_tradnl"/>
              </w:rPr>
              <w:t>a</w:t>
            </w:r>
            <w:r w:rsidRPr="00F06F91">
              <w:rPr>
                <w:sz w:val="20"/>
                <w:lang w:val="es-ES_tradnl"/>
              </w:rPr>
              <w:t xml:space="preserve"> reunión </w:t>
            </w:r>
          </w:p>
        </w:tc>
        <w:tc>
          <w:tcPr>
            <w:tcW w:w="16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F3F011" w14:textId="77777777" w:rsidR="00A43D23" w:rsidRPr="00F06F91" w:rsidRDefault="00A43D23" w:rsidP="00D06BE3">
            <w:pPr>
              <w:widowControl w:val="0"/>
              <w:jc w:val="center"/>
              <w:rPr>
                <w:sz w:val="20"/>
                <w:szCs w:val="20"/>
                <w:lang w:val="es-ES_tradnl"/>
              </w:rPr>
            </w:pPr>
            <w:r w:rsidRPr="00F06F91">
              <w:rPr>
                <w:sz w:val="20"/>
                <w:lang w:val="es-ES_tradnl"/>
              </w:rPr>
              <w:t>No</w:t>
            </w:r>
          </w:p>
        </w:tc>
      </w:tr>
      <w:tr w:rsidR="00A43D23" w:rsidRPr="00972E45" w14:paraId="552724ED" w14:textId="77777777" w:rsidTr="00A43D23">
        <w:trPr>
          <w:trHeight w:val="300"/>
        </w:trPr>
        <w:tc>
          <w:tcPr>
            <w:tcW w:w="990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6A1B846" w14:textId="77777777" w:rsidR="00A43D23" w:rsidRPr="00F06F91" w:rsidRDefault="00A43D23" w:rsidP="00D06BE3">
            <w:pPr>
              <w:widowControl w:val="0"/>
              <w:jc w:val="left"/>
              <w:rPr>
                <w:sz w:val="20"/>
                <w:szCs w:val="20"/>
                <w:lang w:val="es-ES_tradnl"/>
              </w:rPr>
            </w:pPr>
            <w:r w:rsidRPr="00F06F91">
              <w:rPr>
                <w:b/>
                <w:sz w:val="20"/>
                <w:lang w:val="es-ES_tradnl"/>
              </w:rPr>
              <w:t>Enmiendas al programa de trabajo de la ONUDI (UNEP/OzL.Pro/ExCom/95/37)</w:t>
            </w:r>
          </w:p>
        </w:tc>
      </w:tr>
      <w:tr w:rsidR="00A43D23" w:rsidRPr="00F06F91" w14:paraId="181F52CC" w14:textId="77777777" w:rsidTr="00A43D23">
        <w:trPr>
          <w:trHeight w:val="300"/>
        </w:trPr>
        <w:tc>
          <w:tcPr>
            <w:tcW w:w="12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C08D95" w14:textId="77777777" w:rsidR="00A43D23" w:rsidRPr="00F06F91" w:rsidRDefault="00A43D23" w:rsidP="00D06BE3">
            <w:pPr>
              <w:widowControl w:val="0"/>
              <w:jc w:val="left"/>
              <w:rPr>
                <w:sz w:val="20"/>
                <w:szCs w:val="20"/>
                <w:lang w:val="es-ES_tradnl"/>
              </w:rPr>
            </w:pPr>
            <w:r w:rsidRPr="00F06F91">
              <w:rPr>
                <w:sz w:val="20"/>
                <w:lang w:val="es-ES_tradnl"/>
              </w:rPr>
              <w:t>Egipto</w:t>
            </w:r>
          </w:p>
        </w:tc>
        <w:tc>
          <w:tcPr>
            <w:tcW w:w="4292" w:type="dxa"/>
            <w:tcBorders>
              <w:top w:val="single" w:sz="4" w:space="0" w:color="auto"/>
              <w:left w:val="single" w:sz="4" w:space="0" w:color="auto"/>
              <w:bottom w:val="single" w:sz="4" w:space="0" w:color="auto"/>
              <w:right w:val="single" w:sz="4" w:space="0" w:color="auto"/>
            </w:tcBorders>
            <w:shd w:val="clear" w:color="auto" w:fill="FFFFFF" w:themeFill="background1"/>
          </w:tcPr>
          <w:p w14:paraId="4B048623" w14:textId="77777777" w:rsidR="00A43D23" w:rsidRPr="00F06F91" w:rsidRDefault="00A43D23" w:rsidP="00D06BE3">
            <w:pPr>
              <w:widowControl w:val="0"/>
              <w:jc w:val="left"/>
              <w:rPr>
                <w:sz w:val="20"/>
                <w:szCs w:val="20"/>
                <w:lang w:val="es-ES_tradnl"/>
              </w:rPr>
            </w:pPr>
            <w:r w:rsidRPr="00F06F91">
              <w:rPr>
                <w:sz w:val="20"/>
                <w:lang w:val="es-ES_tradnl"/>
              </w:rPr>
              <w:t>Asistencia preparatoria para un proyecto piloto de inversión destinado a mejorar la eficiencia energética durante la reducción de los HFC en el sector de refrigeración y climatización</w:t>
            </w:r>
          </w:p>
        </w:tc>
        <w:tc>
          <w:tcPr>
            <w:tcW w:w="2706" w:type="dxa"/>
            <w:tcBorders>
              <w:top w:val="single" w:sz="4" w:space="0" w:color="auto"/>
              <w:left w:val="single" w:sz="4" w:space="0" w:color="auto"/>
              <w:bottom w:val="single" w:sz="4" w:space="0" w:color="auto"/>
              <w:right w:val="single" w:sz="4" w:space="0" w:color="auto"/>
            </w:tcBorders>
            <w:shd w:val="clear" w:color="auto" w:fill="FFFFFF" w:themeFill="background1"/>
          </w:tcPr>
          <w:p w14:paraId="079AD3F8" w14:textId="77777777" w:rsidR="00A43D23" w:rsidRPr="00F06F91" w:rsidRDefault="00A43D23" w:rsidP="00D06BE3">
            <w:pPr>
              <w:widowControl w:val="0"/>
              <w:jc w:val="left"/>
              <w:rPr>
                <w:sz w:val="20"/>
                <w:szCs w:val="20"/>
                <w:lang w:val="es-ES_tradnl"/>
              </w:rPr>
            </w:pPr>
            <w:r w:rsidRPr="00F06F91">
              <w:rPr>
                <w:sz w:val="20"/>
                <w:lang w:val="es-ES_tradnl"/>
              </w:rPr>
              <w:t xml:space="preserve">Reducción de los HFC, estándares mínimos de eficiencia energética, directrices para la financiación preparatoria </w:t>
            </w:r>
          </w:p>
        </w:tc>
        <w:tc>
          <w:tcPr>
            <w:tcW w:w="16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C2901B" w14:textId="77777777" w:rsidR="00A43D23" w:rsidRPr="00F06F91" w:rsidRDefault="00A43D23" w:rsidP="00D06BE3">
            <w:pPr>
              <w:widowControl w:val="0"/>
              <w:jc w:val="center"/>
              <w:rPr>
                <w:sz w:val="20"/>
                <w:szCs w:val="20"/>
                <w:lang w:val="es-ES_tradnl"/>
              </w:rPr>
            </w:pPr>
            <w:r w:rsidRPr="00F06F91">
              <w:rPr>
                <w:sz w:val="20"/>
                <w:lang w:val="es-ES_tradnl"/>
              </w:rPr>
              <w:t>No</w:t>
            </w:r>
          </w:p>
        </w:tc>
      </w:tr>
      <w:tr w:rsidR="00A43D23" w:rsidRPr="00F06F91" w14:paraId="3DDE324A" w14:textId="77777777" w:rsidTr="00A43D23">
        <w:trPr>
          <w:trHeight w:val="300"/>
        </w:trPr>
        <w:tc>
          <w:tcPr>
            <w:tcW w:w="12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B820AC" w14:textId="77777777" w:rsidR="00A43D23" w:rsidRPr="00F06F91" w:rsidRDefault="00A43D23" w:rsidP="00D06BE3">
            <w:pPr>
              <w:widowControl w:val="0"/>
              <w:jc w:val="left"/>
              <w:rPr>
                <w:sz w:val="20"/>
                <w:szCs w:val="20"/>
                <w:lang w:val="es-ES_tradnl"/>
              </w:rPr>
            </w:pPr>
            <w:r w:rsidRPr="00F06F91">
              <w:rPr>
                <w:sz w:val="20"/>
                <w:lang w:val="es-ES_tradnl"/>
              </w:rPr>
              <w:t>Nigeria</w:t>
            </w:r>
          </w:p>
        </w:tc>
        <w:tc>
          <w:tcPr>
            <w:tcW w:w="4292" w:type="dxa"/>
            <w:tcBorders>
              <w:top w:val="single" w:sz="4" w:space="0" w:color="auto"/>
              <w:left w:val="single" w:sz="4" w:space="0" w:color="auto"/>
              <w:bottom w:val="single" w:sz="4" w:space="0" w:color="auto"/>
              <w:right w:val="single" w:sz="4" w:space="0" w:color="auto"/>
            </w:tcBorders>
            <w:shd w:val="clear" w:color="auto" w:fill="FFFFFF" w:themeFill="background1"/>
          </w:tcPr>
          <w:p w14:paraId="26CA21AE" w14:textId="77777777" w:rsidR="00A43D23" w:rsidRPr="00F06F91" w:rsidRDefault="00A43D23" w:rsidP="00D06BE3">
            <w:pPr>
              <w:widowControl w:val="0"/>
              <w:jc w:val="left"/>
              <w:rPr>
                <w:sz w:val="20"/>
                <w:szCs w:val="20"/>
                <w:lang w:val="es-ES_tradnl"/>
              </w:rPr>
            </w:pPr>
            <w:r w:rsidRPr="00F06F91">
              <w:rPr>
                <w:sz w:val="20"/>
                <w:lang w:val="es-ES_tradnl"/>
              </w:rPr>
              <w:t>Asistencia preparatoria para un proyecto piloto de inversión destinado a mejorar la eficiencia energética</w:t>
            </w:r>
            <w:r w:rsidRPr="00F06F91">
              <w:rPr>
                <w:lang w:val="es-ES_tradnl"/>
              </w:rPr>
              <w:t xml:space="preserve"> </w:t>
            </w:r>
            <w:r w:rsidRPr="00F06F91">
              <w:rPr>
                <w:sz w:val="20"/>
                <w:lang w:val="es-ES_tradnl"/>
              </w:rPr>
              <w:t>durante la reducción de los HFC en el sector de refrigeración y climatización</w:t>
            </w:r>
          </w:p>
        </w:tc>
        <w:tc>
          <w:tcPr>
            <w:tcW w:w="2706" w:type="dxa"/>
            <w:tcBorders>
              <w:top w:val="single" w:sz="4" w:space="0" w:color="auto"/>
              <w:left w:val="single" w:sz="4" w:space="0" w:color="auto"/>
              <w:bottom w:val="single" w:sz="4" w:space="0" w:color="auto"/>
              <w:right w:val="single" w:sz="4" w:space="0" w:color="auto"/>
            </w:tcBorders>
            <w:shd w:val="clear" w:color="auto" w:fill="FFFFFF" w:themeFill="background1"/>
          </w:tcPr>
          <w:p w14:paraId="337AD6B8" w14:textId="77777777" w:rsidR="00A43D23" w:rsidRPr="00F06F91" w:rsidRDefault="00A43D23" w:rsidP="00D06BE3">
            <w:pPr>
              <w:widowControl w:val="0"/>
              <w:jc w:val="left"/>
              <w:rPr>
                <w:sz w:val="20"/>
                <w:szCs w:val="20"/>
                <w:lang w:val="es-ES_tradnl"/>
              </w:rPr>
            </w:pPr>
            <w:r w:rsidRPr="00F06F91">
              <w:rPr>
                <w:sz w:val="20"/>
                <w:lang w:val="es-ES_tradnl"/>
              </w:rPr>
              <w:t>Reducción de los HFC, estándares mínimos de eficiencia energética, directrices para la financiación preparatoria</w:t>
            </w:r>
          </w:p>
        </w:tc>
        <w:tc>
          <w:tcPr>
            <w:tcW w:w="16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8C27C4" w14:textId="77777777" w:rsidR="00A43D23" w:rsidRPr="00F06F91" w:rsidRDefault="00A43D23" w:rsidP="00D06BE3">
            <w:pPr>
              <w:widowControl w:val="0"/>
              <w:jc w:val="center"/>
              <w:rPr>
                <w:sz w:val="20"/>
                <w:szCs w:val="20"/>
                <w:lang w:val="es-ES_tradnl"/>
              </w:rPr>
            </w:pPr>
            <w:r w:rsidRPr="00F06F91">
              <w:rPr>
                <w:sz w:val="20"/>
                <w:lang w:val="es-ES_tradnl"/>
              </w:rPr>
              <w:t>No</w:t>
            </w:r>
          </w:p>
        </w:tc>
      </w:tr>
      <w:tr w:rsidR="00A43D23" w:rsidRPr="00F06F91" w14:paraId="76F31D4F" w14:textId="77777777" w:rsidTr="00A43D23">
        <w:trPr>
          <w:trHeight w:val="300"/>
        </w:trPr>
        <w:tc>
          <w:tcPr>
            <w:tcW w:w="12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3C218B" w14:textId="77777777" w:rsidR="00A43D23" w:rsidRPr="00F06F91" w:rsidRDefault="00A43D23" w:rsidP="00D06BE3">
            <w:pPr>
              <w:widowControl w:val="0"/>
              <w:jc w:val="left"/>
              <w:rPr>
                <w:sz w:val="20"/>
                <w:szCs w:val="20"/>
                <w:lang w:val="es-ES_tradnl"/>
              </w:rPr>
            </w:pPr>
            <w:r w:rsidRPr="00F06F91">
              <w:rPr>
                <w:sz w:val="20"/>
                <w:lang w:val="es-ES_tradnl"/>
              </w:rPr>
              <w:t>Túnez</w:t>
            </w:r>
          </w:p>
        </w:tc>
        <w:tc>
          <w:tcPr>
            <w:tcW w:w="4292" w:type="dxa"/>
            <w:tcBorders>
              <w:top w:val="single" w:sz="4" w:space="0" w:color="auto"/>
              <w:left w:val="single" w:sz="4" w:space="0" w:color="auto"/>
              <w:bottom w:val="single" w:sz="4" w:space="0" w:color="auto"/>
              <w:right w:val="single" w:sz="4" w:space="0" w:color="auto"/>
            </w:tcBorders>
            <w:shd w:val="clear" w:color="auto" w:fill="FFFFFF" w:themeFill="background1"/>
          </w:tcPr>
          <w:p w14:paraId="6DDF911C" w14:textId="77777777" w:rsidR="00A43D23" w:rsidRPr="00F06F91" w:rsidRDefault="00A43D23" w:rsidP="00D06BE3">
            <w:pPr>
              <w:widowControl w:val="0"/>
              <w:jc w:val="left"/>
              <w:rPr>
                <w:sz w:val="20"/>
                <w:szCs w:val="20"/>
                <w:lang w:val="es-ES_tradnl"/>
              </w:rPr>
            </w:pPr>
            <w:r w:rsidRPr="00F06F91">
              <w:rPr>
                <w:sz w:val="20"/>
                <w:lang w:val="es-ES_tradnl"/>
              </w:rPr>
              <w:t>Asistencia preparatoria para un proyecto piloto de inversión destinado a mejorar la eficiencia energética</w:t>
            </w:r>
            <w:r w:rsidRPr="00F06F91">
              <w:rPr>
                <w:lang w:val="es-ES_tradnl"/>
              </w:rPr>
              <w:t xml:space="preserve"> </w:t>
            </w:r>
            <w:r w:rsidRPr="00F06F91">
              <w:rPr>
                <w:sz w:val="20"/>
                <w:lang w:val="es-ES_tradnl"/>
              </w:rPr>
              <w:t>durante la reducción de los HFC en el sector de refrigeración y climatización</w:t>
            </w:r>
          </w:p>
        </w:tc>
        <w:tc>
          <w:tcPr>
            <w:tcW w:w="2706" w:type="dxa"/>
            <w:tcBorders>
              <w:top w:val="single" w:sz="4" w:space="0" w:color="auto"/>
              <w:left w:val="single" w:sz="4" w:space="0" w:color="auto"/>
              <w:bottom w:val="single" w:sz="4" w:space="0" w:color="auto"/>
              <w:right w:val="single" w:sz="4" w:space="0" w:color="auto"/>
            </w:tcBorders>
            <w:shd w:val="clear" w:color="auto" w:fill="FFFFFF" w:themeFill="background1"/>
          </w:tcPr>
          <w:p w14:paraId="34CEC12E" w14:textId="77777777" w:rsidR="00A43D23" w:rsidRPr="00F06F91" w:rsidRDefault="00A43D23" w:rsidP="00D06BE3">
            <w:pPr>
              <w:widowControl w:val="0"/>
              <w:jc w:val="left"/>
              <w:rPr>
                <w:sz w:val="20"/>
                <w:szCs w:val="20"/>
                <w:lang w:val="es-ES_tradnl"/>
              </w:rPr>
            </w:pPr>
            <w:r w:rsidRPr="00F06F91">
              <w:rPr>
                <w:sz w:val="20"/>
                <w:lang w:val="es-ES_tradnl"/>
              </w:rPr>
              <w:t>Reducción de los HFC, estándares mínimos de eficiencia energética, directrices para la financiación preparatoria</w:t>
            </w:r>
          </w:p>
        </w:tc>
        <w:tc>
          <w:tcPr>
            <w:tcW w:w="16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D5CBA9" w14:textId="77777777" w:rsidR="00A43D23" w:rsidRPr="00F06F91" w:rsidRDefault="00A43D23" w:rsidP="00D06BE3">
            <w:pPr>
              <w:widowControl w:val="0"/>
              <w:jc w:val="center"/>
              <w:rPr>
                <w:sz w:val="20"/>
                <w:szCs w:val="20"/>
                <w:lang w:val="es-ES_tradnl"/>
              </w:rPr>
            </w:pPr>
            <w:r w:rsidRPr="00F06F91">
              <w:rPr>
                <w:sz w:val="20"/>
                <w:lang w:val="es-ES_tradnl"/>
              </w:rPr>
              <w:t>No</w:t>
            </w:r>
          </w:p>
        </w:tc>
      </w:tr>
      <w:tr w:rsidR="00A43D23" w:rsidRPr="00F06F91" w14:paraId="7CB7E735" w14:textId="77777777" w:rsidTr="00A43D23">
        <w:trPr>
          <w:trHeight w:val="300"/>
        </w:trPr>
        <w:tc>
          <w:tcPr>
            <w:tcW w:w="12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B856E8" w14:textId="77777777" w:rsidR="00A43D23" w:rsidRPr="00F06F91" w:rsidRDefault="00A43D23" w:rsidP="00D06BE3">
            <w:pPr>
              <w:widowControl w:val="0"/>
              <w:jc w:val="left"/>
              <w:rPr>
                <w:sz w:val="20"/>
                <w:szCs w:val="20"/>
                <w:lang w:val="es-ES_tradnl"/>
              </w:rPr>
            </w:pPr>
            <w:r w:rsidRPr="00F06F91">
              <w:rPr>
                <w:sz w:val="20"/>
                <w:lang w:val="es-ES_tradnl"/>
              </w:rPr>
              <w:t>Türkiye</w:t>
            </w:r>
          </w:p>
        </w:tc>
        <w:tc>
          <w:tcPr>
            <w:tcW w:w="4292" w:type="dxa"/>
            <w:tcBorders>
              <w:top w:val="single" w:sz="4" w:space="0" w:color="auto"/>
              <w:left w:val="single" w:sz="4" w:space="0" w:color="auto"/>
              <w:bottom w:val="single" w:sz="4" w:space="0" w:color="auto"/>
              <w:right w:val="single" w:sz="4" w:space="0" w:color="auto"/>
            </w:tcBorders>
            <w:shd w:val="clear" w:color="auto" w:fill="FFFFFF" w:themeFill="background1"/>
          </w:tcPr>
          <w:p w14:paraId="25EB0230" w14:textId="77777777" w:rsidR="00A43D23" w:rsidRPr="00F06F91" w:rsidRDefault="00A43D23" w:rsidP="00D06BE3">
            <w:pPr>
              <w:widowControl w:val="0"/>
              <w:jc w:val="left"/>
              <w:rPr>
                <w:sz w:val="20"/>
                <w:szCs w:val="20"/>
                <w:lang w:val="es-ES_tradnl"/>
              </w:rPr>
            </w:pPr>
            <w:r w:rsidRPr="00F06F91">
              <w:rPr>
                <w:sz w:val="20"/>
                <w:lang w:val="es-ES_tradnl"/>
              </w:rPr>
              <w:t>Asistencia preparatoria para un proyecto piloto de inversión destinado a mejorar la eficiencia energética</w:t>
            </w:r>
            <w:r w:rsidRPr="00F06F91">
              <w:rPr>
                <w:lang w:val="es-ES_tradnl"/>
              </w:rPr>
              <w:t xml:space="preserve"> </w:t>
            </w:r>
            <w:r w:rsidRPr="00F06F91">
              <w:rPr>
                <w:sz w:val="20"/>
                <w:lang w:val="es-ES_tradnl"/>
              </w:rPr>
              <w:t>durante la reducción de los HFC en el sector de refrigeración y climatización</w:t>
            </w:r>
          </w:p>
        </w:tc>
        <w:tc>
          <w:tcPr>
            <w:tcW w:w="2706" w:type="dxa"/>
            <w:tcBorders>
              <w:top w:val="single" w:sz="4" w:space="0" w:color="auto"/>
              <w:left w:val="single" w:sz="4" w:space="0" w:color="auto"/>
              <w:bottom w:val="single" w:sz="4" w:space="0" w:color="auto"/>
              <w:right w:val="single" w:sz="4" w:space="0" w:color="auto"/>
            </w:tcBorders>
            <w:shd w:val="clear" w:color="auto" w:fill="FFFFFF" w:themeFill="background1"/>
          </w:tcPr>
          <w:p w14:paraId="43BFA13C" w14:textId="77777777" w:rsidR="00A43D23" w:rsidRPr="00F06F91" w:rsidRDefault="00A43D23" w:rsidP="00D06BE3">
            <w:pPr>
              <w:widowControl w:val="0"/>
              <w:jc w:val="left"/>
              <w:rPr>
                <w:sz w:val="20"/>
                <w:szCs w:val="20"/>
                <w:lang w:val="es-ES_tradnl"/>
              </w:rPr>
            </w:pPr>
            <w:r w:rsidRPr="00F06F91">
              <w:rPr>
                <w:sz w:val="20"/>
                <w:lang w:val="es-ES_tradnl"/>
              </w:rPr>
              <w:t>Reducción de los HFC, estándares mínimos de eficiencia energética, directrices para la financiación preparatoria</w:t>
            </w:r>
          </w:p>
        </w:tc>
        <w:tc>
          <w:tcPr>
            <w:tcW w:w="16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9964AC" w14:textId="77777777" w:rsidR="00A43D23" w:rsidRPr="00F06F91" w:rsidRDefault="00A43D23" w:rsidP="00D06BE3">
            <w:pPr>
              <w:widowControl w:val="0"/>
              <w:jc w:val="center"/>
              <w:rPr>
                <w:sz w:val="20"/>
                <w:szCs w:val="20"/>
                <w:lang w:val="es-ES_tradnl"/>
              </w:rPr>
            </w:pPr>
            <w:r w:rsidRPr="00F06F91">
              <w:rPr>
                <w:sz w:val="20"/>
                <w:lang w:val="es-ES_tradnl"/>
              </w:rPr>
              <w:t>No</w:t>
            </w:r>
          </w:p>
        </w:tc>
      </w:tr>
      <w:tr w:rsidR="00A43D23" w:rsidRPr="00F06F91" w14:paraId="186F4641" w14:textId="77777777" w:rsidTr="00A43D23">
        <w:trPr>
          <w:trHeight w:val="300"/>
        </w:trPr>
        <w:tc>
          <w:tcPr>
            <w:tcW w:w="990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62DDC75" w14:textId="77777777" w:rsidR="00A43D23" w:rsidRPr="00F06F91" w:rsidRDefault="00A43D23" w:rsidP="00D06BE3">
            <w:pPr>
              <w:widowControl w:val="0"/>
              <w:jc w:val="left"/>
              <w:rPr>
                <w:sz w:val="20"/>
                <w:szCs w:val="20"/>
                <w:lang w:val="es-ES_tradnl"/>
              </w:rPr>
            </w:pPr>
            <w:r w:rsidRPr="00F06F91">
              <w:rPr>
                <w:b/>
                <w:sz w:val="20"/>
                <w:lang w:val="es-ES_tradnl"/>
              </w:rPr>
              <w:t>Enmiendas al programa de trabajo del Banco Mundial (UNEP/OzL.Pro/ExCom/95/38)</w:t>
            </w:r>
          </w:p>
        </w:tc>
      </w:tr>
      <w:tr w:rsidR="00A43D23" w:rsidRPr="00F06F91" w14:paraId="34E24C78" w14:textId="77777777" w:rsidTr="00A43D23">
        <w:trPr>
          <w:trHeight w:val="300"/>
        </w:trPr>
        <w:tc>
          <w:tcPr>
            <w:tcW w:w="12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E6E59B" w14:textId="77777777" w:rsidR="00A43D23" w:rsidRPr="00F06F91" w:rsidRDefault="00A43D23" w:rsidP="00D06BE3">
            <w:pPr>
              <w:widowControl w:val="0"/>
              <w:jc w:val="left"/>
              <w:rPr>
                <w:sz w:val="20"/>
                <w:szCs w:val="20"/>
                <w:lang w:val="es-ES_tradnl"/>
              </w:rPr>
            </w:pPr>
            <w:r w:rsidRPr="00F06F91">
              <w:rPr>
                <w:sz w:val="20"/>
                <w:lang w:val="es-ES_tradnl"/>
              </w:rPr>
              <w:t>Tailandia</w:t>
            </w:r>
          </w:p>
        </w:tc>
        <w:tc>
          <w:tcPr>
            <w:tcW w:w="4292" w:type="dxa"/>
            <w:tcBorders>
              <w:top w:val="single" w:sz="4" w:space="0" w:color="auto"/>
              <w:left w:val="single" w:sz="4" w:space="0" w:color="auto"/>
              <w:bottom w:val="single" w:sz="4" w:space="0" w:color="auto"/>
              <w:right w:val="single" w:sz="4" w:space="0" w:color="auto"/>
            </w:tcBorders>
            <w:shd w:val="clear" w:color="auto" w:fill="FFFFFF" w:themeFill="background1"/>
          </w:tcPr>
          <w:p w14:paraId="58035BC6" w14:textId="77777777" w:rsidR="00A43D23" w:rsidRPr="00F06F91" w:rsidRDefault="00A43D23" w:rsidP="00D06BE3">
            <w:pPr>
              <w:widowControl w:val="0"/>
              <w:jc w:val="left"/>
              <w:rPr>
                <w:sz w:val="20"/>
                <w:szCs w:val="20"/>
                <w:lang w:val="es-ES_tradnl"/>
              </w:rPr>
            </w:pPr>
            <w:r w:rsidRPr="00F06F91">
              <w:rPr>
                <w:sz w:val="20"/>
                <w:lang w:val="es-ES_tradnl"/>
              </w:rPr>
              <w:t>Preparación de un proyecto para mejorar la eficiencia energética en la fabricación de sistemas comerciales ligeros de climatización durante la reducción de los HFC</w:t>
            </w:r>
          </w:p>
        </w:tc>
        <w:tc>
          <w:tcPr>
            <w:tcW w:w="2706" w:type="dxa"/>
            <w:tcBorders>
              <w:top w:val="single" w:sz="4" w:space="0" w:color="auto"/>
              <w:left w:val="single" w:sz="4" w:space="0" w:color="auto"/>
              <w:bottom w:val="single" w:sz="4" w:space="0" w:color="auto"/>
              <w:right w:val="single" w:sz="4" w:space="0" w:color="auto"/>
            </w:tcBorders>
            <w:shd w:val="clear" w:color="auto" w:fill="FFFFFF" w:themeFill="background1"/>
          </w:tcPr>
          <w:p w14:paraId="13E4AD80" w14:textId="77777777" w:rsidR="00A43D23" w:rsidRPr="00F06F91" w:rsidRDefault="00A43D23" w:rsidP="00D06BE3">
            <w:pPr>
              <w:widowControl w:val="0"/>
              <w:jc w:val="left"/>
              <w:rPr>
                <w:sz w:val="20"/>
                <w:szCs w:val="20"/>
                <w:lang w:val="es-ES_tradnl"/>
              </w:rPr>
            </w:pPr>
            <w:r w:rsidRPr="00F06F91">
              <w:rPr>
                <w:sz w:val="20"/>
                <w:lang w:val="es-ES_tradnl"/>
              </w:rPr>
              <w:t>Reducción de los HFC, estándares mínimos de eficiencia energética, directrices para la financiación preparatoria</w:t>
            </w:r>
          </w:p>
        </w:tc>
        <w:tc>
          <w:tcPr>
            <w:tcW w:w="16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E0B090" w14:textId="77777777" w:rsidR="00A43D23" w:rsidRPr="00F06F91" w:rsidRDefault="00A43D23" w:rsidP="00D06BE3">
            <w:pPr>
              <w:widowControl w:val="0"/>
              <w:jc w:val="center"/>
              <w:rPr>
                <w:sz w:val="20"/>
                <w:szCs w:val="20"/>
                <w:lang w:val="es-ES_tradnl"/>
              </w:rPr>
            </w:pPr>
            <w:r w:rsidRPr="00F06F91">
              <w:rPr>
                <w:sz w:val="20"/>
                <w:lang w:val="es-ES_tradnl"/>
              </w:rPr>
              <w:t>No</w:t>
            </w:r>
          </w:p>
        </w:tc>
      </w:tr>
    </w:tbl>
    <w:p w14:paraId="689C6E5C" w14:textId="77777777" w:rsidR="00A43D23" w:rsidRPr="00B046A9" w:rsidRDefault="00A43D23" w:rsidP="00A43D23">
      <w:pPr>
        <w:keepNext/>
        <w:spacing w:before="240"/>
        <w:rPr>
          <w:b/>
          <w:snapToGrid w:val="0"/>
          <w:lang w:val="es-ES_tradnl"/>
        </w:rPr>
      </w:pPr>
      <w:r w:rsidRPr="00B046A9">
        <w:rPr>
          <w:b/>
          <w:snapToGrid w:val="0"/>
          <w:lang w:val="es-ES_tradnl"/>
        </w:rPr>
        <w:t xml:space="preserve">Cuadro 3: Solicitudes de etapas y tramos de PGEH </w:t>
      </w:r>
    </w:p>
    <w:tbl>
      <w:tblPr>
        <w:tblStyle w:val="TableGrid"/>
        <w:tblpPr w:leftFromText="141" w:rightFromText="141" w:vertAnchor="text" w:tblpY="1"/>
        <w:tblOverlap w:val="never"/>
        <w:tblW w:w="9918" w:type="dxa"/>
        <w:shd w:val="clear" w:color="auto" w:fill="FFFFFF" w:themeFill="background1"/>
        <w:tblCellMar>
          <w:top w:w="6" w:type="dxa"/>
          <w:bottom w:w="6" w:type="dxa"/>
        </w:tblCellMar>
        <w:tblLook w:val="04A0" w:firstRow="1" w:lastRow="0" w:firstColumn="1" w:lastColumn="0" w:noHBand="0" w:noVBand="1"/>
      </w:tblPr>
      <w:tblGrid>
        <w:gridCol w:w="1216"/>
        <w:gridCol w:w="1378"/>
        <w:gridCol w:w="2107"/>
        <w:gridCol w:w="715"/>
        <w:gridCol w:w="704"/>
        <w:gridCol w:w="2239"/>
        <w:gridCol w:w="1559"/>
      </w:tblGrid>
      <w:tr w:rsidR="00A43D23" w:rsidRPr="00972E45" w14:paraId="3028ED1D" w14:textId="77777777" w:rsidTr="00A43D23">
        <w:trPr>
          <w:trHeight w:val="48"/>
          <w:tblHeader/>
        </w:trPr>
        <w:tc>
          <w:tcPr>
            <w:tcW w:w="12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42A64C" w14:textId="77777777" w:rsidR="00A43D23" w:rsidRPr="00F06F91" w:rsidRDefault="00A43D23" w:rsidP="00A43D23">
            <w:pPr>
              <w:keepNext/>
              <w:jc w:val="center"/>
              <w:rPr>
                <w:b/>
                <w:bCs/>
                <w:sz w:val="20"/>
                <w:szCs w:val="20"/>
                <w:lang w:val="es-ES_tradnl"/>
              </w:rPr>
            </w:pPr>
            <w:r w:rsidRPr="00F06F91">
              <w:rPr>
                <w:b/>
                <w:sz w:val="20"/>
                <w:lang w:val="es-ES_tradnl"/>
              </w:rPr>
              <w:t>País</w:t>
            </w:r>
          </w:p>
        </w:tc>
        <w:tc>
          <w:tcPr>
            <w:tcW w:w="1378" w:type="dxa"/>
            <w:tcBorders>
              <w:top w:val="single" w:sz="4" w:space="0" w:color="auto"/>
              <w:left w:val="single" w:sz="4" w:space="0" w:color="auto"/>
              <w:bottom w:val="single" w:sz="4" w:space="0" w:color="auto"/>
              <w:right w:val="single" w:sz="4" w:space="0" w:color="auto"/>
            </w:tcBorders>
            <w:shd w:val="clear" w:color="auto" w:fill="auto"/>
            <w:hideMark/>
          </w:tcPr>
          <w:p w14:paraId="1BF29A83" w14:textId="77777777" w:rsidR="00A43D23" w:rsidRPr="00F06F91" w:rsidRDefault="00A43D23" w:rsidP="00A43D23">
            <w:pPr>
              <w:keepNext/>
              <w:jc w:val="center"/>
              <w:rPr>
                <w:b/>
                <w:bCs/>
                <w:sz w:val="20"/>
                <w:szCs w:val="20"/>
                <w:lang w:val="es-ES_tradnl"/>
              </w:rPr>
            </w:pPr>
            <w:r w:rsidRPr="00F06F91">
              <w:rPr>
                <w:b/>
                <w:sz w:val="20"/>
                <w:lang w:val="es-ES_tradnl"/>
              </w:rPr>
              <w:t>Núm. de etapa y tramo</w:t>
            </w:r>
          </w:p>
        </w:tc>
        <w:tc>
          <w:tcPr>
            <w:tcW w:w="2107"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hideMark/>
          </w:tcPr>
          <w:p w14:paraId="451E5274" w14:textId="77777777" w:rsidR="00A43D23" w:rsidRPr="00F06F91" w:rsidRDefault="00A43D23" w:rsidP="00A43D23">
            <w:pPr>
              <w:keepNext/>
              <w:jc w:val="center"/>
              <w:rPr>
                <w:b/>
                <w:bCs/>
                <w:sz w:val="20"/>
                <w:szCs w:val="20"/>
                <w:lang w:val="es-ES_tradnl"/>
              </w:rPr>
            </w:pPr>
            <w:r w:rsidRPr="00F06F91">
              <w:rPr>
                <w:b/>
                <w:sz w:val="20"/>
                <w:lang w:val="es-ES_tradnl"/>
              </w:rPr>
              <w:t>Organismos bilaterales y de ejecución</w:t>
            </w:r>
          </w:p>
        </w:tc>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4E1531" w14:textId="51BD3FB0" w:rsidR="00A43D23" w:rsidRPr="00F06F91" w:rsidRDefault="00A43D23" w:rsidP="00A43D23">
            <w:pPr>
              <w:keepNext/>
              <w:jc w:val="center"/>
              <w:rPr>
                <w:b/>
                <w:bCs/>
                <w:sz w:val="20"/>
                <w:szCs w:val="20"/>
                <w:lang w:val="es-ES_tradnl"/>
              </w:rPr>
            </w:pPr>
            <w:r w:rsidRPr="00F06F91">
              <w:rPr>
                <w:b/>
                <w:sz w:val="20"/>
                <w:lang w:val="es-ES_tradnl"/>
              </w:rPr>
              <w:t>Doc. n.º</w:t>
            </w:r>
          </w:p>
        </w:tc>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8FC59A" w14:textId="33215B5A" w:rsidR="00A43D23" w:rsidRPr="00F06F91" w:rsidRDefault="00A43D23" w:rsidP="00A43D23">
            <w:pPr>
              <w:keepNext/>
              <w:jc w:val="center"/>
              <w:rPr>
                <w:b/>
                <w:bCs/>
                <w:sz w:val="20"/>
                <w:szCs w:val="20"/>
                <w:lang w:val="es-ES_tradnl"/>
              </w:rPr>
            </w:pPr>
            <w:r w:rsidRPr="00F06F91">
              <w:rPr>
                <w:b/>
                <w:sz w:val="20"/>
                <w:lang w:val="es-ES_tradnl"/>
              </w:rPr>
              <w:t>Párr. n.º</w:t>
            </w:r>
          </w:p>
        </w:tc>
        <w:tc>
          <w:tcPr>
            <w:tcW w:w="22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9C85C1" w14:textId="77777777" w:rsidR="00A43D23" w:rsidRPr="00F06F91" w:rsidRDefault="00A43D23" w:rsidP="00A43D23">
            <w:pPr>
              <w:keepNext/>
              <w:jc w:val="center"/>
              <w:rPr>
                <w:b/>
                <w:bCs/>
                <w:sz w:val="20"/>
                <w:szCs w:val="20"/>
                <w:lang w:val="es-ES_tradnl"/>
              </w:rPr>
            </w:pPr>
            <w:r w:rsidRPr="00F06F91">
              <w:rPr>
                <w:b/>
                <w:sz w:val="20"/>
                <w:lang w:val="es-ES_tradnl"/>
              </w:rPr>
              <w:t>Asunto</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C40AAA" w14:textId="77777777" w:rsidR="00A43D23" w:rsidRPr="00F06F91" w:rsidRDefault="00A43D23" w:rsidP="00A43D23">
            <w:pPr>
              <w:keepNext/>
              <w:jc w:val="center"/>
              <w:rPr>
                <w:b/>
                <w:bCs/>
                <w:sz w:val="20"/>
                <w:szCs w:val="20"/>
                <w:lang w:val="es-ES_tradnl"/>
              </w:rPr>
            </w:pPr>
            <w:r w:rsidRPr="00F06F91">
              <w:rPr>
                <w:b/>
                <w:sz w:val="20"/>
                <w:lang w:val="es-ES_tradnl"/>
              </w:rPr>
              <w:t>Presentación de la Secretaría</w:t>
            </w:r>
          </w:p>
          <w:p w14:paraId="11ACE063" w14:textId="77777777" w:rsidR="00A43D23" w:rsidRPr="00F06F91" w:rsidRDefault="00A43D23" w:rsidP="00A43D23">
            <w:pPr>
              <w:keepNext/>
              <w:jc w:val="center"/>
              <w:rPr>
                <w:b/>
                <w:bCs/>
                <w:sz w:val="20"/>
                <w:szCs w:val="20"/>
                <w:lang w:val="es-ES_tradnl"/>
              </w:rPr>
            </w:pPr>
            <w:r w:rsidRPr="00F06F91">
              <w:rPr>
                <w:b/>
                <w:sz w:val="20"/>
                <w:lang w:val="es-ES_tradnl"/>
              </w:rPr>
              <w:t>(Sí/No)</w:t>
            </w:r>
          </w:p>
        </w:tc>
      </w:tr>
      <w:tr w:rsidR="00A43D23" w:rsidRPr="00F06F91" w14:paraId="1F609A89" w14:textId="77777777" w:rsidTr="00A43D23">
        <w:trPr>
          <w:trHeight w:val="300"/>
        </w:trPr>
        <w:tc>
          <w:tcPr>
            <w:tcW w:w="1216" w:type="dxa"/>
            <w:vMerge w:val="restart"/>
            <w:tcBorders>
              <w:top w:val="single" w:sz="4" w:space="0" w:color="auto"/>
              <w:left w:val="single" w:sz="4" w:space="0" w:color="auto"/>
              <w:right w:val="single" w:sz="4" w:space="0" w:color="auto"/>
            </w:tcBorders>
            <w:shd w:val="clear" w:color="auto" w:fill="FFFFFF" w:themeFill="background1"/>
            <w:vAlign w:val="center"/>
          </w:tcPr>
          <w:p w14:paraId="2D1D3F63" w14:textId="77777777" w:rsidR="00A43D23" w:rsidRPr="00F06F91" w:rsidRDefault="00A43D23" w:rsidP="00A43D23">
            <w:pPr>
              <w:jc w:val="left"/>
              <w:rPr>
                <w:color w:val="000000" w:themeColor="text1"/>
                <w:sz w:val="20"/>
                <w:szCs w:val="20"/>
                <w:lang w:val="es-ES_tradnl"/>
              </w:rPr>
            </w:pPr>
            <w:r w:rsidRPr="00F06F91">
              <w:rPr>
                <w:color w:val="000000" w:themeColor="text1"/>
                <w:sz w:val="20"/>
                <w:lang w:val="es-ES_tradnl"/>
              </w:rPr>
              <w:t>Argelia</w:t>
            </w:r>
          </w:p>
        </w:tc>
        <w:tc>
          <w:tcPr>
            <w:tcW w:w="1378" w:type="dxa"/>
            <w:tcBorders>
              <w:top w:val="single" w:sz="4" w:space="0" w:color="auto"/>
              <w:left w:val="single" w:sz="4" w:space="0" w:color="auto"/>
              <w:bottom w:val="single" w:sz="4" w:space="0" w:color="auto"/>
              <w:right w:val="single" w:sz="4" w:space="0" w:color="auto"/>
            </w:tcBorders>
            <w:shd w:val="clear" w:color="auto" w:fill="auto"/>
            <w:vAlign w:val="center"/>
          </w:tcPr>
          <w:p w14:paraId="5615883D" w14:textId="77777777" w:rsidR="00A43D23" w:rsidRPr="00F06F91" w:rsidRDefault="00A43D23" w:rsidP="00A43D23">
            <w:pPr>
              <w:jc w:val="center"/>
              <w:rPr>
                <w:sz w:val="20"/>
                <w:szCs w:val="20"/>
                <w:lang w:val="es-ES_tradnl"/>
              </w:rPr>
            </w:pPr>
            <w:r w:rsidRPr="00F06F91">
              <w:rPr>
                <w:sz w:val="20"/>
                <w:lang w:val="es-ES_tradnl"/>
              </w:rPr>
              <w:t>Etapa I,</w:t>
            </w:r>
          </w:p>
          <w:p w14:paraId="13186CBF" w14:textId="77777777" w:rsidR="00A43D23" w:rsidRPr="00F06F91" w:rsidRDefault="00A43D23" w:rsidP="00A43D23">
            <w:pPr>
              <w:jc w:val="center"/>
              <w:rPr>
                <w:sz w:val="20"/>
                <w:szCs w:val="20"/>
                <w:lang w:val="es-ES_tradnl"/>
              </w:rPr>
            </w:pPr>
            <w:r w:rsidRPr="00F06F91">
              <w:rPr>
                <w:sz w:val="20"/>
                <w:lang w:val="es-ES_tradnl"/>
              </w:rPr>
              <w:t>3</w:t>
            </w:r>
            <w:r w:rsidRPr="00F06F91">
              <w:rPr>
                <w:sz w:val="20"/>
                <w:vertAlign w:val="superscript"/>
                <w:lang w:val="es-ES_tradnl"/>
              </w:rPr>
              <w:t>er</w:t>
            </w:r>
            <w:r w:rsidRPr="00F06F91">
              <w:rPr>
                <w:sz w:val="20"/>
                <w:lang w:val="es-ES_tradnl"/>
              </w:rPr>
              <w:t xml:space="preserve"> y 4</w:t>
            </w:r>
            <w:r w:rsidRPr="00F06F91">
              <w:rPr>
                <w:sz w:val="20"/>
                <w:vertAlign w:val="superscript"/>
                <w:lang w:val="es-ES_tradnl"/>
              </w:rPr>
              <w:t>o</w:t>
            </w:r>
            <w:r w:rsidRPr="00F06F91">
              <w:rPr>
                <w:sz w:val="20"/>
                <w:lang w:val="es-ES_tradnl"/>
              </w:rPr>
              <w:t xml:space="preserve"> tramos</w:t>
            </w:r>
          </w:p>
        </w:tc>
        <w:tc>
          <w:tcPr>
            <w:tcW w:w="2107"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2B109409" w14:textId="77777777" w:rsidR="00A43D23" w:rsidRPr="00F06F91" w:rsidRDefault="00A43D23" w:rsidP="00A43D23">
            <w:pPr>
              <w:jc w:val="center"/>
              <w:rPr>
                <w:sz w:val="20"/>
                <w:szCs w:val="20"/>
                <w:lang w:val="es-ES_tradnl"/>
              </w:rPr>
            </w:pPr>
            <w:r w:rsidRPr="00F06F91">
              <w:rPr>
                <w:sz w:val="20"/>
                <w:lang w:val="es-ES_tradnl"/>
              </w:rPr>
              <w:t>ONUDI</w:t>
            </w:r>
          </w:p>
        </w:tc>
        <w:tc>
          <w:tcPr>
            <w:tcW w:w="715" w:type="dxa"/>
            <w:tcBorders>
              <w:top w:val="single" w:sz="4" w:space="0" w:color="auto"/>
              <w:left w:val="single" w:sz="4" w:space="0" w:color="auto"/>
              <w:bottom w:val="single" w:sz="4" w:space="0" w:color="auto"/>
              <w:right w:val="single" w:sz="4" w:space="0" w:color="auto"/>
            </w:tcBorders>
            <w:shd w:val="clear" w:color="auto" w:fill="auto"/>
            <w:vAlign w:val="center"/>
          </w:tcPr>
          <w:p w14:paraId="360BDD09" w14:textId="77777777" w:rsidR="00A43D23" w:rsidRPr="00F06F91" w:rsidRDefault="00A43D23" w:rsidP="00A43D23">
            <w:pPr>
              <w:jc w:val="center"/>
              <w:rPr>
                <w:sz w:val="20"/>
                <w:szCs w:val="20"/>
                <w:lang w:val="es-ES_tradnl"/>
              </w:rPr>
            </w:pPr>
            <w:r w:rsidRPr="00F06F91">
              <w:rPr>
                <w:sz w:val="20"/>
                <w:lang w:val="es-ES_tradnl"/>
              </w:rPr>
              <w:t>95/39</w:t>
            </w:r>
          </w:p>
        </w:tc>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002B6BDA" w14:textId="77777777" w:rsidR="00A43D23" w:rsidRPr="00F06F91" w:rsidRDefault="00A43D23" w:rsidP="00A43D23">
            <w:pPr>
              <w:jc w:val="center"/>
              <w:rPr>
                <w:sz w:val="20"/>
                <w:szCs w:val="20"/>
                <w:lang w:val="es-ES_tradnl"/>
              </w:rPr>
            </w:pPr>
            <w:r w:rsidRPr="00F06F91">
              <w:rPr>
                <w:sz w:val="20"/>
                <w:lang w:val="es-ES_tradnl"/>
              </w:rPr>
              <w:t>1-25</w:t>
            </w:r>
          </w:p>
        </w:tc>
        <w:tc>
          <w:tcPr>
            <w:tcW w:w="22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D54BE9" w14:textId="77777777" w:rsidR="00A43D23" w:rsidRPr="00F06F91" w:rsidRDefault="00A43D23" w:rsidP="00A43D23">
            <w:pPr>
              <w:widowControl w:val="0"/>
              <w:jc w:val="left"/>
              <w:rPr>
                <w:sz w:val="20"/>
                <w:szCs w:val="20"/>
                <w:lang w:val="es-ES_tradnl"/>
              </w:rPr>
            </w:pPr>
            <w:r w:rsidRPr="00F06F91">
              <w:rPr>
                <w:sz w:val="20"/>
                <w:lang w:val="es-ES_tradnl"/>
              </w:rPr>
              <w:t>Cancelación del 3</w:t>
            </w:r>
            <w:r w:rsidRPr="00F06F91">
              <w:rPr>
                <w:sz w:val="20"/>
                <w:vertAlign w:val="superscript"/>
                <w:lang w:val="es-ES_tradnl"/>
              </w:rPr>
              <w:t>er</w:t>
            </w:r>
            <w:r w:rsidRPr="00F06F91">
              <w:rPr>
                <w:sz w:val="20"/>
                <w:lang w:val="es-ES_tradnl"/>
              </w:rPr>
              <w:t xml:space="preserve"> y 4</w:t>
            </w:r>
            <w:r w:rsidRPr="00F06F91">
              <w:rPr>
                <w:sz w:val="20"/>
                <w:vertAlign w:val="superscript"/>
                <w:lang w:val="es-ES_tradnl"/>
              </w:rPr>
              <w:t>o</w:t>
            </w:r>
            <w:r w:rsidRPr="00F06F91">
              <w:rPr>
                <w:sz w:val="20"/>
                <w:lang w:val="es-ES_tradnl"/>
              </w:rPr>
              <w:t> tramos y actualización del Acuerdo</w:t>
            </w:r>
          </w:p>
        </w:tc>
        <w:tc>
          <w:tcPr>
            <w:tcW w:w="1559" w:type="dxa"/>
            <w:vMerge w:val="restart"/>
            <w:tcBorders>
              <w:top w:val="single" w:sz="4" w:space="0" w:color="auto"/>
              <w:left w:val="single" w:sz="4" w:space="0" w:color="auto"/>
              <w:right w:val="single" w:sz="4" w:space="0" w:color="auto"/>
            </w:tcBorders>
            <w:shd w:val="clear" w:color="auto" w:fill="FFFFFF" w:themeFill="background1"/>
            <w:vAlign w:val="center"/>
          </w:tcPr>
          <w:p w14:paraId="3DCDE896" w14:textId="77777777" w:rsidR="00A43D23" w:rsidRPr="00F06F91" w:rsidRDefault="00A43D23" w:rsidP="00A43D23">
            <w:pPr>
              <w:widowControl w:val="0"/>
              <w:jc w:val="center"/>
              <w:rPr>
                <w:sz w:val="20"/>
                <w:szCs w:val="20"/>
                <w:lang w:val="es-ES_tradnl"/>
              </w:rPr>
            </w:pPr>
            <w:r w:rsidRPr="00F06F91">
              <w:rPr>
                <w:sz w:val="20"/>
                <w:lang w:val="es-ES_tradnl"/>
              </w:rPr>
              <w:t>Sí</w:t>
            </w:r>
          </w:p>
        </w:tc>
      </w:tr>
      <w:tr w:rsidR="00A43D23" w:rsidRPr="00F06F91" w14:paraId="6B89CE23" w14:textId="77777777" w:rsidTr="00A43D23">
        <w:trPr>
          <w:trHeight w:val="300"/>
        </w:trPr>
        <w:tc>
          <w:tcPr>
            <w:tcW w:w="1216" w:type="dxa"/>
            <w:vMerge/>
            <w:tcBorders>
              <w:left w:val="single" w:sz="4" w:space="0" w:color="auto"/>
              <w:bottom w:val="single" w:sz="4" w:space="0" w:color="auto"/>
              <w:right w:val="single" w:sz="4" w:space="0" w:color="auto"/>
            </w:tcBorders>
            <w:shd w:val="clear" w:color="auto" w:fill="FFFFFF" w:themeFill="background1"/>
            <w:vAlign w:val="center"/>
          </w:tcPr>
          <w:p w14:paraId="58153DA7" w14:textId="77777777" w:rsidR="00A43D23" w:rsidRPr="00F06F91" w:rsidRDefault="00A43D23" w:rsidP="00A43D23">
            <w:pPr>
              <w:jc w:val="left"/>
              <w:rPr>
                <w:color w:val="000000" w:themeColor="text1"/>
                <w:sz w:val="20"/>
                <w:szCs w:val="20"/>
                <w:lang w:val="es-ES_tradnl"/>
              </w:rPr>
            </w:pPr>
          </w:p>
        </w:tc>
        <w:tc>
          <w:tcPr>
            <w:tcW w:w="1378" w:type="dxa"/>
            <w:tcBorders>
              <w:top w:val="single" w:sz="4" w:space="0" w:color="auto"/>
              <w:left w:val="single" w:sz="4" w:space="0" w:color="auto"/>
              <w:bottom w:val="single" w:sz="4" w:space="0" w:color="auto"/>
              <w:right w:val="single" w:sz="4" w:space="0" w:color="auto"/>
            </w:tcBorders>
            <w:shd w:val="clear" w:color="auto" w:fill="auto"/>
            <w:vAlign w:val="center"/>
          </w:tcPr>
          <w:p w14:paraId="41EB1F3D" w14:textId="77777777" w:rsidR="00A43D23" w:rsidRPr="00F06F91" w:rsidRDefault="00A43D23" w:rsidP="00A43D23">
            <w:pPr>
              <w:jc w:val="center"/>
              <w:rPr>
                <w:sz w:val="20"/>
                <w:szCs w:val="20"/>
                <w:lang w:val="es-ES_tradnl"/>
              </w:rPr>
            </w:pPr>
            <w:r w:rsidRPr="00F06F91">
              <w:rPr>
                <w:sz w:val="20"/>
                <w:lang w:val="es-ES_tradnl"/>
              </w:rPr>
              <w:t>Etapa II,</w:t>
            </w:r>
          </w:p>
          <w:p w14:paraId="741A2C64" w14:textId="77777777" w:rsidR="00A43D23" w:rsidRPr="00F06F91" w:rsidRDefault="00A43D23" w:rsidP="00A43D23">
            <w:pPr>
              <w:jc w:val="center"/>
              <w:rPr>
                <w:sz w:val="20"/>
                <w:szCs w:val="20"/>
                <w:lang w:val="es-ES_tradnl"/>
              </w:rPr>
            </w:pPr>
            <w:r w:rsidRPr="00F06F91">
              <w:rPr>
                <w:sz w:val="20"/>
                <w:lang w:val="es-ES_tradnl"/>
              </w:rPr>
              <w:t>1</w:t>
            </w:r>
            <w:r w:rsidRPr="00F06F91">
              <w:rPr>
                <w:sz w:val="20"/>
                <w:vertAlign w:val="superscript"/>
                <w:lang w:val="es-ES_tradnl"/>
              </w:rPr>
              <w:t>er</w:t>
            </w:r>
            <w:r w:rsidRPr="00F06F91">
              <w:rPr>
                <w:sz w:val="20"/>
                <w:lang w:val="es-ES_tradnl"/>
              </w:rPr>
              <w:t> tramo</w:t>
            </w:r>
          </w:p>
        </w:tc>
        <w:tc>
          <w:tcPr>
            <w:tcW w:w="2107"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2B25F23D" w14:textId="77777777" w:rsidR="00A43D23" w:rsidRPr="00F06F91" w:rsidRDefault="00A43D23" w:rsidP="00A43D23">
            <w:pPr>
              <w:jc w:val="center"/>
              <w:rPr>
                <w:sz w:val="20"/>
                <w:szCs w:val="20"/>
                <w:lang w:val="es-ES_tradnl"/>
              </w:rPr>
            </w:pPr>
            <w:r w:rsidRPr="00F06F91">
              <w:rPr>
                <w:sz w:val="20"/>
                <w:lang w:val="es-ES_tradnl"/>
              </w:rPr>
              <w:t>ONUDI/PNUMA</w:t>
            </w:r>
          </w:p>
        </w:tc>
        <w:tc>
          <w:tcPr>
            <w:tcW w:w="715" w:type="dxa"/>
            <w:tcBorders>
              <w:top w:val="single" w:sz="4" w:space="0" w:color="auto"/>
              <w:left w:val="single" w:sz="4" w:space="0" w:color="auto"/>
              <w:bottom w:val="single" w:sz="4" w:space="0" w:color="auto"/>
              <w:right w:val="single" w:sz="4" w:space="0" w:color="auto"/>
            </w:tcBorders>
            <w:shd w:val="clear" w:color="auto" w:fill="auto"/>
            <w:vAlign w:val="center"/>
          </w:tcPr>
          <w:p w14:paraId="69CAD604" w14:textId="77777777" w:rsidR="00A43D23" w:rsidRPr="00F06F91" w:rsidRDefault="00A43D23" w:rsidP="00A43D23">
            <w:pPr>
              <w:jc w:val="center"/>
              <w:rPr>
                <w:sz w:val="20"/>
                <w:szCs w:val="20"/>
                <w:lang w:val="es-ES_tradnl"/>
              </w:rPr>
            </w:pPr>
            <w:r w:rsidRPr="00F06F91">
              <w:rPr>
                <w:sz w:val="20"/>
                <w:lang w:val="es-ES_tradnl"/>
              </w:rPr>
              <w:t>95/39</w:t>
            </w:r>
          </w:p>
        </w:tc>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258138B6" w14:textId="77777777" w:rsidR="00A43D23" w:rsidRPr="00F06F91" w:rsidRDefault="00A43D23" w:rsidP="00A43D23">
            <w:pPr>
              <w:jc w:val="center"/>
              <w:rPr>
                <w:sz w:val="20"/>
                <w:szCs w:val="20"/>
                <w:lang w:val="es-ES_tradnl"/>
              </w:rPr>
            </w:pPr>
            <w:r w:rsidRPr="00F06F91">
              <w:rPr>
                <w:sz w:val="20"/>
                <w:lang w:val="es-ES_tradnl"/>
              </w:rPr>
              <w:t>26-60</w:t>
            </w:r>
          </w:p>
        </w:tc>
        <w:tc>
          <w:tcPr>
            <w:tcW w:w="22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696F1D" w14:textId="77777777" w:rsidR="00A43D23" w:rsidRPr="00F06F91" w:rsidRDefault="00A43D23" w:rsidP="00A43D23">
            <w:pPr>
              <w:widowControl w:val="0"/>
              <w:jc w:val="left"/>
              <w:rPr>
                <w:sz w:val="20"/>
                <w:szCs w:val="20"/>
                <w:lang w:val="es-ES_tradnl"/>
              </w:rPr>
            </w:pPr>
            <w:r w:rsidRPr="00F06F91">
              <w:rPr>
                <w:sz w:val="20"/>
                <w:lang w:val="es-ES_tradnl"/>
              </w:rPr>
              <w:t xml:space="preserve">Resueltos todos los aspectos técnicos y de costos </w:t>
            </w:r>
          </w:p>
        </w:tc>
        <w:tc>
          <w:tcPr>
            <w:tcW w:w="1559" w:type="dxa"/>
            <w:vMerge/>
            <w:tcBorders>
              <w:left w:val="single" w:sz="4" w:space="0" w:color="auto"/>
              <w:bottom w:val="single" w:sz="4" w:space="0" w:color="auto"/>
              <w:right w:val="single" w:sz="4" w:space="0" w:color="auto"/>
            </w:tcBorders>
            <w:shd w:val="clear" w:color="auto" w:fill="FFFFFF" w:themeFill="background1"/>
            <w:vAlign w:val="center"/>
          </w:tcPr>
          <w:p w14:paraId="0CD892F1" w14:textId="77777777" w:rsidR="00A43D23" w:rsidRPr="00F06F91" w:rsidRDefault="00A43D23" w:rsidP="00A43D23">
            <w:pPr>
              <w:widowControl w:val="0"/>
              <w:jc w:val="center"/>
              <w:rPr>
                <w:sz w:val="20"/>
                <w:szCs w:val="20"/>
                <w:lang w:val="es-ES_tradnl"/>
              </w:rPr>
            </w:pPr>
          </w:p>
        </w:tc>
      </w:tr>
      <w:tr w:rsidR="00A43D23" w:rsidRPr="00F06F91" w14:paraId="395E8D53" w14:textId="77777777" w:rsidTr="00A43D23">
        <w:trPr>
          <w:trHeight w:val="300"/>
        </w:trPr>
        <w:tc>
          <w:tcPr>
            <w:tcW w:w="12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B60376" w14:textId="77777777" w:rsidR="00A43D23" w:rsidRPr="00F06F91" w:rsidRDefault="00A43D23" w:rsidP="00A43D23">
            <w:pPr>
              <w:jc w:val="left"/>
              <w:rPr>
                <w:color w:val="000000" w:themeColor="text1"/>
                <w:sz w:val="20"/>
                <w:szCs w:val="20"/>
                <w:lang w:val="es-ES_tradnl"/>
              </w:rPr>
            </w:pPr>
            <w:r w:rsidRPr="00F06F91">
              <w:rPr>
                <w:color w:val="000000" w:themeColor="text1"/>
                <w:sz w:val="20"/>
                <w:lang w:val="es-ES_tradnl"/>
              </w:rPr>
              <w:lastRenderedPageBreak/>
              <w:t>Burundi</w:t>
            </w:r>
          </w:p>
        </w:tc>
        <w:tc>
          <w:tcPr>
            <w:tcW w:w="1378" w:type="dxa"/>
            <w:tcBorders>
              <w:top w:val="single" w:sz="4" w:space="0" w:color="auto"/>
              <w:left w:val="single" w:sz="4" w:space="0" w:color="auto"/>
              <w:bottom w:val="single" w:sz="4" w:space="0" w:color="auto"/>
              <w:right w:val="single" w:sz="4" w:space="0" w:color="auto"/>
            </w:tcBorders>
            <w:shd w:val="clear" w:color="auto" w:fill="auto"/>
            <w:vAlign w:val="center"/>
          </w:tcPr>
          <w:p w14:paraId="01AF8B54" w14:textId="77777777" w:rsidR="00A43D23" w:rsidRPr="00F06F91" w:rsidRDefault="00A43D23" w:rsidP="00A43D23">
            <w:pPr>
              <w:jc w:val="center"/>
              <w:rPr>
                <w:sz w:val="20"/>
                <w:szCs w:val="20"/>
                <w:lang w:val="es-ES_tradnl"/>
              </w:rPr>
            </w:pPr>
            <w:r w:rsidRPr="00F06F91">
              <w:rPr>
                <w:sz w:val="20"/>
                <w:lang w:val="es-ES_tradnl"/>
              </w:rPr>
              <w:t>Etapa II,</w:t>
            </w:r>
          </w:p>
          <w:p w14:paraId="4680D79A" w14:textId="77777777" w:rsidR="00A43D23" w:rsidRPr="00F06F91" w:rsidRDefault="00A43D23" w:rsidP="00A43D23">
            <w:pPr>
              <w:jc w:val="center"/>
              <w:rPr>
                <w:sz w:val="20"/>
                <w:szCs w:val="20"/>
                <w:lang w:val="es-ES_tradnl"/>
              </w:rPr>
            </w:pPr>
            <w:r w:rsidRPr="00F06F91">
              <w:rPr>
                <w:sz w:val="20"/>
                <w:lang w:val="es-ES_tradnl"/>
              </w:rPr>
              <w:t>1</w:t>
            </w:r>
            <w:r w:rsidRPr="00F06F91">
              <w:rPr>
                <w:sz w:val="20"/>
                <w:vertAlign w:val="superscript"/>
                <w:lang w:val="es-ES_tradnl"/>
              </w:rPr>
              <w:t>er</w:t>
            </w:r>
            <w:r w:rsidRPr="00F06F91">
              <w:rPr>
                <w:sz w:val="20"/>
                <w:lang w:val="es-ES_tradnl"/>
              </w:rPr>
              <w:t> tramo</w:t>
            </w:r>
          </w:p>
        </w:tc>
        <w:tc>
          <w:tcPr>
            <w:tcW w:w="2107"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57DC10BA" w14:textId="77777777" w:rsidR="00A43D23" w:rsidRPr="00F06F91" w:rsidRDefault="00A43D23" w:rsidP="00A43D23">
            <w:pPr>
              <w:jc w:val="center"/>
              <w:rPr>
                <w:sz w:val="20"/>
                <w:szCs w:val="20"/>
                <w:lang w:val="es-ES_tradnl"/>
              </w:rPr>
            </w:pPr>
            <w:r w:rsidRPr="00F06F91">
              <w:rPr>
                <w:sz w:val="20"/>
                <w:lang w:val="es-ES_tradnl"/>
              </w:rPr>
              <w:t>PNUMA/ONUDI</w:t>
            </w:r>
          </w:p>
        </w:tc>
        <w:tc>
          <w:tcPr>
            <w:tcW w:w="715" w:type="dxa"/>
            <w:tcBorders>
              <w:top w:val="single" w:sz="4" w:space="0" w:color="auto"/>
              <w:left w:val="single" w:sz="4" w:space="0" w:color="auto"/>
              <w:bottom w:val="single" w:sz="4" w:space="0" w:color="auto"/>
              <w:right w:val="single" w:sz="4" w:space="0" w:color="auto"/>
            </w:tcBorders>
            <w:shd w:val="clear" w:color="auto" w:fill="auto"/>
            <w:vAlign w:val="center"/>
          </w:tcPr>
          <w:p w14:paraId="307AA1FD" w14:textId="77777777" w:rsidR="00A43D23" w:rsidRPr="00F06F91" w:rsidRDefault="00A43D23" w:rsidP="00A43D23">
            <w:pPr>
              <w:jc w:val="center"/>
              <w:rPr>
                <w:sz w:val="20"/>
                <w:szCs w:val="20"/>
                <w:lang w:val="es-ES_tradnl"/>
              </w:rPr>
            </w:pPr>
            <w:r w:rsidRPr="00F06F91">
              <w:rPr>
                <w:sz w:val="20"/>
                <w:lang w:val="es-ES_tradnl"/>
              </w:rPr>
              <w:t>95/44</w:t>
            </w:r>
          </w:p>
        </w:tc>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6BA52865" w14:textId="77777777" w:rsidR="00A43D23" w:rsidRPr="00F06F91" w:rsidRDefault="00A43D23" w:rsidP="00A43D23">
            <w:pPr>
              <w:jc w:val="center"/>
              <w:rPr>
                <w:sz w:val="20"/>
                <w:szCs w:val="20"/>
                <w:lang w:val="es-ES_tradnl"/>
              </w:rPr>
            </w:pPr>
          </w:p>
        </w:tc>
        <w:tc>
          <w:tcPr>
            <w:tcW w:w="22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0BA174" w14:textId="77777777" w:rsidR="00A43D23" w:rsidRPr="00F06F91" w:rsidRDefault="00A43D23" w:rsidP="00A43D23">
            <w:pPr>
              <w:widowControl w:val="0"/>
              <w:jc w:val="left"/>
              <w:rPr>
                <w:sz w:val="20"/>
                <w:szCs w:val="20"/>
                <w:lang w:val="es-ES_tradnl"/>
              </w:rPr>
            </w:pPr>
            <w:r w:rsidRPr="00F06F91">
              <w:rPr>
                <w:sz w:val="20"/>
                <w:lang w:val="es-ES_tradnl"/>
              </w:rPr>
              <w:t xml:space="preserve">Resueltos todos los aspectos técnicos y de costos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3DB53B" w14:textId="77777777" w:rsidR="00A43D23" w:rsidRPr="00F06F91" w:rsidRDefault="00A43D23" w:rsidP="00A43D23">
            <w:pPr>
              <w:widowControl w:val="0"/>
              <w:jc w:val="center"/>
              <w:rPr>
                <w:sz w:val="20"/>
                <w:szCs w:val="20"/>
                <w:lang w:val="es-ES_tradnl"/>
              </w:rPr>
            </w:pPr>
            <w:r w:rsidRPr="00F06F91">
              <w:rPr>
                <w:sz w:val="20"/>
                <w:lang w:val="es-ES_tradnl"/>
              </w:rPr>
              <w:t>No</w:t>
            </w:r>
          </w:p>
        </w:tc>
      </w:tr>
      <w:tr w:rsidR="00A43D23" w:rsidRPr="00F06F91" w14:paraId="7FB488EF" w14:textId="77777777" w:rsidTr="00A43D23">
        <w:trPr>
          <w:trHeight w:val="300"/>
        </w:trPr>
        <w:tc>
          <w:tcPr>
            <w:tcW w:w="12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606A69" w14:textId="77777777" w:rsidR="00A43D23" w:rsidRPr="00F06F91" w:rsidRDefault="00A43D23" w:rsidP="00A43D23">
            <w:pPr>
              <w:jc w:val="left"/>
              <w:rPr>
                <w:sz w:val="20"/>
                <w:szCs w:val="20"/>
                <w:lang w:val="es-ES_tradnl"/>
              </w:rPr>
            </w:pPr>
            <w:r w:rsidRPr="00F06F91">
              <w:rPr>
                <w:sz w:val="20"/>
                <w:lang w:val="es-ES_tradnl"/>
              </w:rPr>
              <w:t>China (transversal)</w:t>
            </w:r>
          </w:p>
        </w:tc>
        <w:tc>
          <w:tcPr>
            <w:tcW w:w="1378" w:type="dxa"/>
            <w:tcBorders>
              <w:top w:val="single" w:sz="4" w:space="0" w:color="auto"/>
              <w:left w:val="single" w:sz="4" w:space="0" w:color="auto"/>
              <w:bottom w:val="single" w:sz="4" w:space="0" w:color="auto"/>
              <w:right w:val="single" w:sz="4" w:space="0" w:color="auto"/>
            </w:tcBorders>
            <w:shd w:val="clear" w:color="auto" w:fill="auto"/>
            <w:vAlign w:val="center"/>
          </w:tcPr>
          <w:p w14:paraId="3CDF465D" w14:textId="77777777" w:rsidR="00A43D23" w:rsidRPr="00F06F91" w:rsidRDefault="00A43D23" w:rsidP="00A43D23">
            <w:pPr>
              <w:jc w:val="center"/>
              <w:rPr>
                <w:sz w:val="20"/>
                <w:szCs w:val="20"/>
                <w:lang w:val="es-ES_tradnl"/>
              </w:rPr>
            </w:pPr>
            <w:r w:rsidRPr="00F06F91">
              <w:rPr>
                <w:sz w:val="20"/>
                <w:lang w:val="es-ES_tradnl"/>
              </w:rPr>
              <w:t>Etapa II</w:t>
            </w:r>
          </w:p>
        </w:tc>
        <w:tc>
          <w:tcPr>
            <w:tcW w:w="2107"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5C9B4050" w14:textId="77777777" w:rsidR="00A43D23" w:rsidRPr="00F06F91" w:rsidRDefault="00A43D23" w:rsidP="00A43D23">
            <w:pPr>
              <w:jc w:val="center"/>
              <w:rPr>
                <w:sz w:val="20"/>
                <w:szCs w:val="20"/>
                <w:lang w:val="es-ES_tradnl"/>
              </w:rPr>
            </w:pPr>
            <w:r w:rsidRPr="00F06F91">
              <w:rPr>
                <w:sz w:val="20"/>
                <w:lang w:val="es-ES_tradnl"/>
              </w:rPr>
              <w:t>PNUD</w:t>
            </w:r>
          </w:p>
        </w:tc>
        <w:tc>
          <w:tcPr>
            <w:tcW w:w="715" w:type="dxa"/>
            <w:vMerge w:val="restart"/>
            <w:tcBorders>
              <w:top w:val="single" w:sz="4" w:space="0" w:color="auto"/>
              <w:left w:val="single" w:sz="4" w:space="0" w:color="auto"/>
              <w:right w:val="single" w:sz="4" w:space="0" w:color="auto"/>
            </w:tcBorders>
            <w:shd w:val="clear" w:color="auto" w:fill="auto"/>
            <w:vAlign w:val="center"/>
          </w:tcPr>
          <w:p w14:paraId="4AFF37CB" w14:textId="77777777" w:rsidR="00A43D23" w:rsidRPr="00F06F91" w:rsidRDefault="00A43D23" w:rsidP="00A43D23">
            <w:pPr>
              <w:jc w:val="center"/>
              <w:rPr>
                <w:sz w:val="20"/>
                <w:szCs w:val="20"/>
                <w:lang w:val="es-ES_tradnl"/>
              </w:rPr>
            </w:pPr>
            <w:r w:rsidRPr="00F06F91">
              <w:rPr>
                <w:sz w:val="20"/>
                <w:lang w:val="es-ES_tradnl"/>
              </w:rPr>
              <w:t>95/47</w:t>
            </w:r>
          </w:p>
        </w:tc>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3C0C54D1" w14:textId="77777777" w:rsidR="00A43D23" w:rsidRPr="00F06F91" w:rsidRDefault="00A43D23" w:rsidP="00A43D23">
            <w:pPr>
              <w:jc w:val="center"/>
              <w:rPr>
                <w:sz w:val="20"/>
                <w:szCs w:val="20"/>
                <w:lang w:val="es-ES_tradnl"/>
              </w:rPr>
            </w:pPr>
            <w:r w:rsidRPr="00F06F91">
              <w:rPr>
                <w:sz w:val="20"/>
                <w:lang w:val="es-ES_tradnl"/>
              </w:rPr>
              <w:t>1-31</w:t>
            </w:r>
          </w:p>
        </w:tc>
        <w:tc>
          <w:tcPr>
            <w:tcW w:w="22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1EA93F" w14:textId="77777777" w:rsidR="00A43D23" w:rsidRPr="00F06F91" w:rsidRDefault="00A43D23" w:rsidP="00A43D23">
            <w:pPr>
              <w:jc w:val="left"/>
              <w:rPr>
                <w:sz w:val="20"/>
                <w:szCs w:val="20"/>
                <w:lang w:val="es-ES_tradnl"/>
              </w:rPr>
            </w:pPr>
            <w:r w:rsidRPr="00F06F91">
              <w:rPr>
                <w:sz w:val="20"/>
                <w:lang w:val="es-ES_tradnl"/>
              </w:rPr>
              <w:t>Principios transversales para gestionar los fondos transferidos de los organismos de ejecución a la FECO</w:t>
            </w:r>
          </w:p>
          <w:p w14:paraId="734FAF20" w14:textId="77777777" w:rsidR="00A43D23" w:rsidRPr="00F06F91" w:rsidRDefault="00A43D23" w:rsidP="00A43D23">
            <w:pPr>
              <w:jc w:val="left"/>
              <w:rPr>
                <w:sz w:val="20"/>
                <w:szCs w:val="20"/>
                <w:lang w:val="es-ES_tradnl"/>
              </w:rPr>
            </w:pPr>
            <w:r w:rsidRPr="00F06F91">
              <w:rPr>
                <w:sz w:val="20"/>
                <w:lang w:val="es-ES_tradnl"/>
              </w:rPr>
              <w:t>(decisión 94/11 b))</w:t>
            </w:r>
          </w:p>
        </w:tc>
        <w:tc>
          <w:tcPr>
            <w:tcW w:w="1559" w:type="dxa"/>
            <w:vMerge w:val="restart"/>
            <w:tcBorders>
              <w:top w:val="single" w:sz="4" w:space="0" w:color="auto"/>
              <w:left w:val="single" w:sz="4" w:space="0" w:color="auto"/>
              <w:right w:val="single" w:sz="4" w:space="0" w:color="auto"/>
            </w:tcBorders>
            <w:shd w:val="clear" w:color="auto" w:fill="FFFFFF" w:themeFill="background1"/>
            <w:vAlign w:val="center"/>
          </w:tcPr>
          <w:p w14:paraId="52FE4547" w14:textId="77777777" w:rsidR="00A43D23" w:rsidRPr="00F06F91" w:rsidRDefault="00A43D23" w:rsidP="00A43D23">
            <w:pPr>
              <w:jc w:val="center"/>
              <w:rPr>
                <w:sz w:val="20"/>
                <w:szCs w:val="20"/>
                <w:lang w:val="es-ES_tradnl"/>
              </w:rPr>
            </w:pPr>
            <w:r w:rsidRPr="00F06F91">
              <w:rPr>
                <w:sz w:val="20"/>
                <w:lang w:val="es-ES_tradnl"/>
              </w:rPr>
              <w:t>Sí</w:t>
            </w:r>
          </w:p>
        </w:tc>
      </w:tr>
      <w:tr w:rsidR="00A43D23" w:rsidRPr="00F06F91" w14:paraId="5B4CCF7E" w14:textId="77777777" w:rsidTr="00A43D23">
        <w:trPr>
          <w:trHeight w:val="300"/>
        </w:trPr>
        <w:tc>
          <w:tcPr>
            <w:tcW w:w="12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F6385A" w14:textId="77777777" w:rsidR="00A43D23" w:rsidRPr="00F06F91" w:rsidRDefault="00A43D23" w:rsidP="00A43D23">
            <w:pPr>
              <w:jc w:val="left"/>
              <w:rPr>
                <w:sz w:val="20"/>
                <w:szCs w:val="20"/>
                <w:lang w:val="es-ES_tradnl"/>
              </w:rPr>
            </w:pPr>
            <w:r w:rsidRPr="00F06F91">
              <w:rPr>
                <w:sz w:val="20"/>
                <w:lang w:val="es-ES_tradnl"/>
              </w:rPr>
              <w:t>China (espuma de poliestireno extruido)</w:t>
            </w:r>
          </w:p>
        </w:tc>
        <w:tc>
          <w:tcPr>
            <w:tcW w:w="1378" w:type="dxa"/>
            <w:tcBorders>
              <w:top w:val="single" w:sz="4" w:space="0" w:color="auto"/>
              <w:left w:val="single" w:sz="4" w:space="0" w:color="auto"/>
              <w:bottom w:val="single" w:sz="4" w:space="0" w:color="auto"/>
              <w:right w:val="single" w:sz="4" w:space="0" w:color="auto"/>
            </w:tcBorders>
            <w:shd w:val="clear" w:color="auto" w:fill="auto"/>
            <w:vAlign w:val="center"/>
          </w:tcPr>
          <w:p w14:paraId="3FDCB487" w14:textId="77777777" w:rsidR="00A43D23" w:rsidRPr="00F06F91" w:rsidRDefault="00A43D23" w:rsidP="00A43D23">
            <w:pPr>
              <w:jc w:val="center"/>
              <w:rPr>
                <w:sz w:val="20"/>
                <w:szCs w:val="20"/>
                <w:lang w:val="es-ES_tradnl"/>
              </w:rPr>
            </w:pPr>
            <w:r w:rsidRPr="00F06F91">
              <w:rPr>
                <w:sz w:val="20"/>
                <w:lang w:val="es-ES_tradnl"/>
              </w:rPr>
              <w:t>Etapa II,</w:t>
            </w:r>
          </w:p>
          <w:p w14:paraId="11068519" w14:textId="1D3F128F" w:rsidR="00A43D23" w:rsidRPr="00F06F91" w:rsidRDefault="00A43D23" w:rsidP="00A43D23">
            <w:pPr>
              <w:jc w:val="center"/>
              <w:rPr>
                <w:sz w:val="20"/>
                <w:szCs w:val="20"/>
                <w:lang w:val="es-ES_tradnl"/>
              </w:rPr>
            </w:pPr>
            <w:r w:rsidRPr="00F06F91">
              <w:rPr>
                <w:sz w:val="20"/>
                <w:lang w:val="es-ES_tradnl"/>
              </w:rPr>
              <w:t>7</w:t>
            </w:r>
            <w:r w:rsidRPr="00F06F91">
              <w:rPr>
                <w:sz w:val="20"/>
                <w:vertAlign w:val="superscript"/>
                <w:lang w:val="es-ES_tradnl"/>
              </w:rPr>
              <w:t>o</w:t>
            </w:r>
            <w:r w:rsidRPr="00F06F91">
              <w:rPr>
                <w:sz w:val="20"/>
                <w:lang w:val="es-ES_tradnl"/>
              </w:rPr>
              <w:t xml:space="preserve"> tramo </w:t>
            </w:r>
          </w:p>
        </w:tc>
        <w:tc>
          <w:tcPr>
            <w:tcW w:w="2107"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422CD2B2" w14:textId="77777777" w:rsidR="00A43D23" w:rsidRPr="00F06F91" w:rsidRDefault="00A43D23" w:rsidP="00A43D23">
            <w:pPr>
              <w:jc w:val="center"/>
              <w:rPr>
                <w:sz w:val="20"/>
                <w:szCs w:val="20"/>
                <w:lang w:val="es-ES_tradnl"/>
              </w:rPr>
            </w:pPr>
            <w:r w:rsidRPr="00F06F91">
              <w:rPr>
                <w:sz w:val="20"/>
                <w:lang w:val="es-ES_tradnl"/>
              </w:rPr>
              <w:t>ONUDI/Alemania</w:t>
            </w:r>
          </w:p>
        </w:tc>
        <w:tc>
          <w:tcPr>
            <w:tcW w:w="715" w:type="dxa"/>
            <w:vMerge/>
            <w:tcBorders>
              <w:left w:val="single" w:sz="4" w:space="0" w:color="auto"/>
              <w:right w:val="single" w:sz="4" w:space="0" w:color="auto"/>
            </w:tcBorders>
            <w:shd w:val="clear" w:color="auto" w:fill="auto"/>
            <w:vAlign w:val="center"/>
          </w:tcPr>
          <w:p w14:paraId="4C9BBC7F" w14:textId="77777777" w:rsidR="00A43D23" w:rsidRPr="00F06F91" w:rsidRDefault="00A43D23" w:rsidP="00A43D23">
            <w:pPr>
              <w:jc w:val="center"/>
              <w:rPr>
                <w:sz w:val="20"/>
                <w:szCs w:val="20"/>
                <w:lang w:val="es-ES_tradnl"/>
              </w:rPr>
            </w:pPr>
          </w:p>
        </w:tc>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0D9B3912" w14:textId="77777777" w:rsidR="00A43D23" w:rsidRPr="00F06F91" w:rsidRDefault="00A43D23" w:rsidP="00A43D23">
            <w:pPr>
              <w:jc w:val="center"/>
              <w:rPr>
                <w:sz w:val="20"/>
                <w:szCs w:val="20"/>
                <w:lang w:val="es-ES_tradnl"/>
              </w:rPr>
            </w:pPr>
            <w:r w:rsidRPr="00F06F91">
              <w:rPr>
                <w:sz w:val="20"/>
                <w:lang w:val="es-ES_tradnl"/>
              </w:rPr>
              <w:t>32-50</w:t>
            </w:r>
          </w:p>
        </w:tc>
        <w:tc>
          <w:tcPr>
            <w:tcW w:w="22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E90E5B" w14:textId="77777777" w:rsidR="00A43D23" w:rsidRPr="00F06F91" w:rsidRDefault="00A43D23" w:rsidP="00A43D23">
            <w:pPr>
              <w:jc w:val="left"/>
              <w:rPr>
                <w:sz w:val="20"/>
                <w:szCs w:val="20"/>
                <w:lang w:val="es-ES_tradnl"/>
              </w:rPr>
            </w:pPr>
            <w:r w:rsidRPr="00F06F91">
              <w:rPr>
                <w:sz w:val="20"/>
                <w:lang w:val="es-ES_tradnl"/>
              </w:rPr>
              <w:t>Resueltos todos los aspectos técnicos y de costos</w:t>
            </w:r>
          </w:p>
        </w:tc>
        <w:tc>
          <w:tcPr>
            <w:tcW w:w="1559" w:type="dxa"/>
            <w:vMerge/>
            <w:tcBorders>
              <w:left w:val="single" w:sz="4" w:space="0" w:color="auto"/>
              <w:right w:val="single" w:sz="4" w:space="0" w:color="auto"/>
            </w:tcBorders>
            <w:shd w:val="clear" w:color="auto" w:fill="FFFFFF" w:themeFill="background1"/>
            <w:vAlign w:val="center"/>
          </w:tcPr>
          <w:p w14:paraId="05D86FFC" w14:textId="77777777" w:rsidR="00A43D23" w:rsidRPr="00F06F91" w:rsidRDefault="00A43D23" w:rsidP="00A43D23">
            <w:pPr>
              <w:jc w:val="center"/>
              <w:rPr>
                <w:sz w:val="20"/>
                <w:szCs w:val="20"/>
                <w:lang w:val="es-ES_tradnl"/>
              </w:rPr>
            </w:pPr>
          </w:p>
        </w:tc>
      </w:tr>
      <w:tr w:rsidR="00A43D23" w:rsidRPr="00F06F91" w14:paraId="13208FC5" w14:textId="77777777" w:rsidTr="00A43D23">
        <w:trPr>
          <w:trHeight w:val="300"/>
        </w:trPr>
        <w:tc>
          <w:tcPr>
            <w:tcW w:w="12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C0F06A" w14:textId="77777777" w:rsidR="00A43D23" w:rsidRPr="00F06F91" w:rsidRDefault="00A43D23" w:rsidP="00A43D23">
            <w:pPr>
              <w:jc w:val="left"/>
              <w:rPr>
                <w:color w:val="000000" w:themeColor="text1"/>
                <w:sz w:val="20"/>
                <w:szCs w:val="20"/>
                <w:lang w:val="es-ES_tradnl"/>
              </w:rPr>
            </w:pPr>
            <w:r w:rsidRPr="00F06F91">
              <w:rPr>
                <w:sz w:val="20"/>
                <w:lang w:val="es-ES_tradnl"/>
              </w:rPr>
              <w:t>China (espuma de poliuretano)</w:t>
            </w:r>
          </w:p>
        </w:tc>
        <w:tc>
          <w:tcPr>
            <w:tcW w:w="1378" w:type="dxa"/>
            <w:tcBorders>
              <w:top w:val="single" w:sz="4" w:space="0" w:color="auto"/>
              <w:left w:val="single" w:sz="4" w:space="0" w:color="auto"/>
              <w:bottom w:val="single" w:sz="4" w:space="0" w:color="auto"/>
              <w:right w:val="single" w:sz="4" w:space="0" w:color="auto"/>
            </w:tcBorders>
            <w:shd w:val="clear" w:color="auto" w:fill="auto"/>
            <w:vAlign w:val="center"/>
          </w:tcPr>
          <w:p w14:paraId="00D3CB9B" w14:textId="77777777" w:rsidR="00A43D23" w:rsidRPr="00F06F91" w:rsidRDefault="00A43D23" w:rsidP="00A43D23">
            <w:pPr>
              <w:jc w:val="center"/>
              <w:rPr>
                <w:sz w:val="20"/>
                <w:szCs w:val="20"/>
                <w:lang w:val="es-ES_tradnl"/>
              </w:rPr>
            </w:pPr>
            <w:r w:rsidRPr="00F06F91">
              <w:rPr>
                <w:sz w:val="20"/>
                <w:lang w:val="es-ES_tradnl"/>
              </w:rPr>
              <w:t>Etapa II,</w:t>
            </w:r>
          </w:p>
          <w:p w14:paraId="5836BC85" w14:textId="77777777" w:rsidR="00A43D23" w:rsidRPr="00F06F91" w:rsidRDefault="00A43D23" w:rsidP="00A43D23">
            <w:pPr>
              <w:jc w:val="center"/>
              <w:rPr>
                <w:sz w:val="20"/>
                <w:szCs w:val="20"/>
                <w:lang w:val="es-ES_tradnl"/>
              </w:rPr>
            </w:pPr>
            <w:r w:rsidRPr="00F06F91">
              <w:rPr>
                <w:sz w:val="20"/>
                <w:lang w:val="es-ES_tradnl"/>
              </w:rPr>
              <w:t>5</w:t>
            </w:r>
            <w:r w:rsidRPr="00F06F91">
              <w:rPr>
                <w:sz w:val="20"/>
                <w:vertAlign w:val="superscript"/>
                <w:lang w:val="es-ES_tradnl"/>
              </w:rPr>
              <w:t>o</w:t>
            </w:r>
            <w:r w:rsidRPr="00F06F91">
              <w:rPr>
                <w:sz w:val="20"/>
                <w:lang w:val="es-ES_tradnl"/>
              </w:rPr>
              <w:t> tramo</w:t>
            </w:r>
          </w:p>
        </w:tc>
        <w:tc>
          <w:tcPr>
            <w:tcW w:w="2107"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46EB1189" w14:textId="77777777" w:rsidR="00A43D23" w:rsidRPr="00F06F91" w:rsidRDefault="00A43D23" w:rsidP="00A43D23">
            <w:pPr>
              <w:jc w:val="center"/>
              <w:rPr>
                <w:sz w:val="20"/>
                <w:szCs w:val="20"/>
                <w:lang w:val="es-ES_tradnl"/>
              </w:rPr>
            </w:pPr>
            <w:r w:rsidRPr="00F06F91">
              <w:rPr>
                <w:sz w:val="20"/>
                <w:lang w:val="es-ES_tradnl"/>
              </w:rPr>
              <w:t>Banco Mundial</w:t>
            </w:r>
          </w:p>
        </w:tc>
        <w:tc>
          <w:tcPr>
            <w:tcW w:w="715" w:type="dxa"/>
            <w:vMerge/>
            <w:tcBorders>
              <w:left w:val="single" w:sz="4" w:space="0" w:color="auto"/>
              <w:right w:val="single" w:sz="4" w:space="0" w:color="auto"/>
            </w:tcBorders>
            <w:shd w:val="clear" w:color="auto" w:fill="auto"/>
            <w:vAlign w:val="center"/>
          </w:tcPr>
          <w:p w14:paraId="430C8432" w14:textId="77777777" w:rsidR="00A43D23" w:rsidRPr="00F06F91" w:rsidRDefault="00A43D23" w:rsidP="00A43D23">
            <w:pPr>
              <w:jc w:val="center"/>
              <w:rPr>
                <w:sz w:val="20"/>
                <w:szCs w:val="20"/>
                <w:lang w:val="es-ES_tradnl"/>
              </w:rPr>
            </w:pPr>
          </w:p>
        </w:tc>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52383A52" w14:textId="77777777" w:rsidR="00A43D23" w:rsidRPr="00F06F91" w:rsidRDefault="00A43D23" w:rsidP="00A43D23">
            <w:pPr>
              <w:jc w:val="center"/>
              <w:rPr>
                <w:sz w:val="20"/>
                <w:szCs w:val="20"/>
                <w:lang w:val="es-ES_tradnl"/>
              </w:rPr>
            </w:pPr>
            <w:r w:rsidRPr="00F06F91">
              <w:rPr>
                <w:sz w:val="20"/>
                <w:lang w:val="es-ES_tradnl"/>
              </w:rPr>
              <w:t>51-75</w:t>
            </w:r>
          </w:p>
        </w:tc>
        <w:tc>
          <w:tcPr>
            <w:tcW w:w="22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22328E" w14:textId="77777777" w:rsidR="00A43D23" w:rsidRPr="00F06F91" w:rsidRDefault="00A43D23" w:rsidP="00A43D23">
            <w:pPr>
              <w:jc w:val="left"/>
              <w:rPr>
                <w:sz w:val="20"/>
                <w:szCs w:val="20"/>
                <w:lang w:val="es-ES_tradnl"/>
              </w:rPr>
            </w:pPr>
            <w:r w:rsidRPr="00F06F91">
              <w:rPr>
                <w:sz w:val="20"/>
                <w:lang w:val="es-ES_tradnl"/>
              </w:rPr>
              <w:t>Resueltos todos los aspectos técnicos y de costos</w:t>
            </w:r>
          </w:p>
        </w:tc>
        <w:tc>
          <w:tcPr>
            <w:tcW w:w="1559" w:type="dxa"/>
            <w:vMerge/>
            <w:tcBorders>
              <w:left w:val="single" w:sz="4" w:space="0" w:color="auto"/>
              <w:right w:val="single" w:sz="4" w:space="0" w:color="auto"/>
            </w:tcBorders>
            <w:shd w:val="clear" w:color="auto" w:fill="FFFFFF" w:themeFill="background1"/>
            <w:vAlign w:val="center"/>
          </w:tcPr>
          <w:p w14:paraId="04FA5877" w14:textId="77777777" w:rsidR="00A43D23" w:rsidRPr="00F06F91" w:rsidRDefault="00A43D23" w:rsidP="00A43D23">
            <w:pPr>
              <w:jc w:val="center"/>
              <w:rPr>
                <w:sz w:val="20"/>
                <w:szCs w:val="20"/>
                <w:lang w:val="es-ES_tradnl"/>
              </w:rPr>
            </w:pPr>
          </w:p>
        </w:tc>
      </w:tr>
      <w:tr w:rsidR="00A43D23" w:rsidRPr="00F06F91" w14:paraId="1DE97385" w14:textId="77777777" w:rsidTr="00A43D23">
        <w:trPr>
          <w:trHeight w:val="300"/>
        </w:trPr>
        <w:tc>
          <w:tcPr>
            <w:tcW w:w="12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38376E" w14:textId="77777777" w:rsidR="00A43D23" w:rsidRPr="00F06F91" w:rsidRDefault="00A43D23" w:rsidP="00A43D23">
            <w:pPr>
              <w:jc w:val="left"/>
              <w:rPr>
                <w:color w:val="000000" w:themeColor="text1"/>
                <w:sz w:val="20"/>
                <w:szCs w:val="20"/>
                <w:lang w:val="es-ES_tradnl"/>
              </w:rPr>
            </w:pPr>
            <w:r w:rsidRPr="00F06F91">
              <w:rPr>
                <w:sz w:val="20"/>
                <w:lang w:val="es-ES_tradnl"/>
              </w:rPr>
              <w:t>China (servicio técnico)</w:t>
            </w:r>
          </w:p>
        </w:tc>
        <w:tc>
          <w:tcPr>
            <w:tcW w:w="1378" w:type="dxa"/>
            <w:tcBorders>
              <w:top w:val="single" w:sz="4" w:space="0" w:color="auto"/>
              <w:left w:val="single" w:sz="4" w:space="0" w:color="auto"/>
              <w:bottom w:val="single" w:sz="4" w:space="0" w:color="auto"/>
              <w:right w:val="single" w:sz="4" w:space="0" w:color="auto"/>
            </w:tcBorders>
            <w:shd w:val="clear" w:color="auto" w:fill="auto"/>
            <w:vAlign w:val="center"/>
          </w:tcPr>
          <w:p w14:paraId="7EB36002" w14:textId="77777777" w:rsidR="00A43D23" w:rsidRPr="00F06F91" w:rsidRDefault="00A43D23" w:rsidP="00A43D23">
            <w:pPr>
              <w:jc w:val="center"/>
              <w:rPr>
                <w:sz w:val="20"/>
                <w:szCs w:val="20"/>
                <w:lang w:val="es-ES_tradnl"/>
              </w:rPr>
            </w:pPr>
            <w:r w:rsidRPr="00F06F91">
              <w:rPr>
                <w:sz w:val="20"/>
                <w:lang w:val="es-ES_tradnl"/>
              </w:rPr>
              <w:t>Etapa II,</w:t>
            </w:r>
          </w:p>
          <w:p w14:paraId="42771FE4" w14:textId="77777777" w:rsidR="00A43D23" w:rsidRPr="00F06F91" w:rsidRDefault="00A43D23" w:rsidP="00A43D23">
            <w:pPr>
              <w:jc w:val="center"/>
              <w:rPr>
                <w:sz w:val="20"/>
                <w:szCs w:val="20"/>
                <w:lang w:val="es-ES_tradnl"/>
              </w:rPr>
            </w:pPr>
            <w:r w:rsidRPr="00F06F91">
              <w:rPr>
                <w:sz w:val="20"/>
                <w:lang w:val="es-ES_tradnl"/>
              </w:rPr>
              <w:t>7</w:t>
            </w:r>
            <w:r w:rsidRPr="00F06F91">
              <w:rPr>
                <w:sz w:val="20"/>
                <w:vertAlign w:val="superscript"/>
                <w:lang w:val="es-ES_tradnl"/>
              </w:rPr>
              <w:t>o</w:t>
            </w:r>
            <w:r w:rsidRPr="00F06F91">
              <w:rPr>
                <w:sz w:val="20"/>
                <w:lang w:val="es-ES_tradnl"/>
              </w:rPr>
              <w:t> tramo</w:t>
            </w:r>
          </w:p>
        </w:tc>
        <w:tc>
          <w:tcPr>
            <w:tcW w:w="2107"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6F0F4EB5" w14:textId="725204B4" w:rsidR="00A43D23" w:rsidRPr="00F06F91" w:rsidRDefault="00A43D23" w:rsidP="00A43D23">
            <w:pPr>
              <w:jc w:val="center"/>
              <w:rPr>
                <w:sz w:val="20"/>
                <w:szCs w:val="20"/>
                <w:lang w:val="es-ES_tradnl"/>
              </w:rPr>
            </w:pPr>
            <w:r w:rsidRPr="00F06F91">
              <w:rPr>
                <w:sz w:val="20"/>
                <w:lang w:val="es-ES_tradnl"/>
              </w:rPr>
              <w:t>PNUMA/Alemania/ Japón</w:t>
            </w:r>
          </w:p>
        </w:tc>
        <w:tc>
          <w:tcPr>
            <w:tcW w:w="715" w:type="dxa"/>
            <w:vMerge/>
            <w:tcBorders>
              <w:left w:val="single" w:sz="4" w:space="0" w:color="auto"/>
              <w:bottom w:val="single" w:sz="4" w:space="0" w:color="auto"/>
              <w:right w:val="single" w:sz="4" w:space="0" w:color="auto"/>
            </w:tcBorders>
            <w:shd w:val="clear" w:color="auto" w:fill="auto"/>
            <w:vAlign w:val="center"/>
          </w:tcPr>
          <w:p w14:paraId="394B70A3" w14:textId="77777777" w:rsidR="00A43D23" w:rsidRPr="00F06F91" w:rsidRDefault="00A43D23" w:rsidP="00A43D23">
            <w:pPr>
              <w:jc w:val="center"/>
              <w:rPr>
                <w:sz w:val="20"/>
                <w:szCs w:val="20"/>
                <w:lang w:val="es-ES_tradnl"/>
              </w:rPr>
            </w:pPr>
          </w:p>
        </w:tc>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1E2CF2DC" w14:textId="77777777" w:rsidR="00A43D23" w:rsidRPr="00F06F91" w:rsidRDefault="00A43D23" w:rsidP="00A43D23">
            <w:pPr>
              <w:jc w:val="center"/>
              <w:rPr>
                <w:sz w:val="20"/>
                <w:szCs w:val="20"/>
                <w:lang w:val="es-ES_tradnl"/>
              </w:rPr>
            </w:pPr>
            <w:r w:rsidRPr="00F06F91">
              <w:rPr>
                <w:sz w:val="20"/>
                <w:lang w:val="es-ES_tradnl"/>
              </w:rPr>
              <w:t>76-96</w:t>
            </w:r>
          </w:p>
        </w:tc>
        <w:tc>
          <w:tcPr>
            <w:tcW w:w="22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6DAD00" w14:textId="77777777" w:rsidR="00A43D23" w:rsidRPr="00F06F91" w:rsidRDefault="00A43D23" w:rsidP="00A43D23">
            <w:pPr>
              <w:widowControl w:val="0"/>
              <w:jc w:val="left"/>
              <w:rPr>
                <w:sz w:val="20"/>
                <w:szCs w:val="20"/>
                <w:lang w:val="es-ES_tradnl"/>
              </w:rPr>
            </w:pPr>
            <w:r w:rsidRPr="00F06F91">
              <w:rPr>
                <w:sz w:val="20"/>
                <w:lang w:val="es-ES_tradnl"/>
              </w:rPr>
              <w:t>Resueltos todos los aspectos técnicos y de costos</w:t>
            </w:r>
          </w:p>
        </w:tc>
        <w:tc>
          <w:tcPr>
            <w:tcW w:w="1559" w:type="dxa"/>
            <w:vMerge/>
            <w:tcBorders>
              <w:left w:val="single" w:sz="4" w:space="0" w:color="auto"/>
              <w:bottom w:val="single" w:sz="4" w:space="0" w:color="auto"/>
              <w:right w:val="single" w:sz="4" w:space="0" w:color="auto"/>
            </w:tcBorders>
            <w:shd w:val="clear" w:color="auto" w:fill="FFFFFF" w:themeFill="background1"/>
            <w:vAlign w:val="center"/>
          </w:tcPr>
          <w:p w14:paraId="3392B2FD" w14:textId="77777777" w:rsidR="00A43D23" w:rsidRPr="00F06F91" w:rsidRDefault="00A43D23" w:rsidP="00A43D23">
            <w:pPr>
              <w:widowControl w:val="0"/>
              <w:jc w:val="center"/>
              <w:rPr>
                <w:sz w:val="20"/>
                <w:szCs w:val="20"/>
                <w:lang w:val="es-ES_tradnl"/>
              </w:rPr>
            </w:pPr>
          </w:p>
        </w:tc>
      </w:tr>
      <w:tr w:rsidR="00A43D23" w:rsidRPr="00F06F91" w14:paraId="3B05AEF1" w14:textId="77777777" w:rsidTr="00A43D23">
        <w:trPr>
          <w:trHeight w:val="300"/>
        </w:trPr>
        <w:tc>
          <w:tcPr>
            <w:tcW w:w="1216" w:type="dxa"/>
            <w:tcBorders>
              <w:top w:val="single" w:sz="4" w:space="0" w:color="auto"/>
              <w:left w:val="single" w:sz="4" w:space="0" w:color="auto"/>
              <w:bottom w:val="single" w:sz="4" w:space="0" w:color="auto"/>
              <w:right w:val="single" w:sz="4" w:space="0" w:color="auto"/>
            </w:tcBorders>
            <w:shd w:val="clear" w:color="auto" w:fill="auto"/>
            <w:vAlign w:val="center"/>
          </w:tcPr>
          <w:p w14:paraId="20018677" w14:textId="77777777" w:rsidR="00A43D23" w:rsidRPr="00F06F91" w:rsidRDefault="00A43D23" w:rsidP="00A43D23">
            <w:pPr>
              <w:jc w:val="left"/>
              <w:rPr>
                <w:color w:val="000000" w:themeColor="text1"/>
                <w:sz w:val="20"/>
                <w:szCs w:val="20"/>
                <w:lang w:val="es-ES_tradnl"/>
              </w:rPr>
            </w:pPr>
            <w:r w:rsidRPr="00F06F91">
              <w:rPr>
                <w:color w:val="000000" w:themeColor="text1"/>
                <w:sz w:val="20"/>
                <w:lang w:val="es-ES_tradnl"/>
              </w:rPr>
              <w:t xml:space="preserve">Congo </w:t>
            </w:r>
          </w:p>
        </w:tc>
        <w:tc>
          <w:tcPr>
            <w:tcW w:w="1378" w:type="dxa"/>
            <w:tcBorders>
              <w:top w:val="single" w:sz="4" w:space="0" w:color="auto"/>
              <w:left w:val="single" w:sz="4" w:space="0" w:color="auto"/>
              <w:bottom w:val="single" w:sz="4" w:space="0" w:color="auto"/>
              <w:right w:val="single" w:sz="4" w:space="0" w:color="auto"/>
            </w:tcBorders>
            <w:shd w:val="clear" w:color="auto" w:fill="auto"/>
            <w:vAlign w:val="center"/>
          </w:tcPr>
          <w:p w14:paraId="75905234" w14:textId="77777777" w:rsidR="00A43D23" w:rsidRPr="00F06F91" w:rsidRDefault="00A43D23" w:rsidP="00A43D23">
            <w:pPr>
              <w:jc w:val="center"/>
              <w:rPr>
                <w:sz w:val="20"/>
                <w:szCs w:val="20"/>
                <w:lang w:val="es-ES_tradnl"/>
              </w:rPr>
            </w:pPr>
            <w:r w:rsidRPr="00F06F91">
              <w:rPr>
                <w:sz w:val="20"/>
                <w:lang w:val="es-ES_tradnl"/>
              </w:rPr>
              <w:t>Etapa II,</w:t>
            </w:r>
          </w:p>
          <w:p w14:paraId="3CAE7FF7" w14:textId="77777777" w:rsidR="00A43D23" w:rsidRPr="00F06F91" w:rsidRDefault="00A43D23" w:rsidP="00A43D23">
            <w:pPr>
              <w:jc w:val="center"/>
              <w:rPr>
                <w:sz w:val="20"/>
                <w:szCs w:val="20"/>
                <w:lang w:val="es-ES_tradnl"/>
              </w:rPr>
            </w:pPr>
            <w:r w:rsidRPr="00F06F91">
              <w:rPr>
                <w:sz w:val="20"/>
                <w:lang w:val="es-ES_tradnl"/>
              </w:rPr>
              <w:t>1</w:t>
            </w:r>
            <w:r w:rsidRPr="00F06F91">
              <w:rPr>
                <w:sz w:val="20"/>
                <w:vertAlign w:val="superscript"/>
                <w:lang w:val="es-ES_tradnl"/>
              </w:rPr>
              <w:t>er</w:t>
            </w:r>
            <w:r w:rsidRPr="00F06F91">
              <w:rPr>
                <w:sz w:val="20"/>
                <w:lang w:val="es-ES_tradnl"/>
              </w:rPr>
              <w:t> tramo</w:t>
            </w:r>
          </w:p>
        </w:tc>
        <w:tc>
          <w:tcPr>
            <w:tcW w:w="2107"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0D6FEFF0" w14:textId="77777777" w:rsidR="00A43D23" w:rsidRPr="00F06F91" w:rsidRDefault="00A43D23" w:rsidP="00A43D23">
            <w:pPr>
              <w:jc w:val="center"/>
              <w:rPr>
                <w:sz w:val="20"/>
                <w:szCs w:val="20"/>
                <w:lang w:val="es-ES_tradnl"/>
              </w:rPr>
            </w:pPr>
            <w:r w:rsidRPr="00F06F91">
              <w:rPr>
                <w:sz w:val="20"/>
                <w:lang w:val="es-ES_tradnl"/>
              </w:rPr>
              <w:t>PNUMA/ONUDI</w:t>
            </w:r>
          </w:p>
        </w:tc>
        <w:tc>
          <w:tcPr>
            <w:tcW w:w="715" w:type="dxa"/>
            <w:tcBorders>
              <w:top w:val="single" w:sz="4" w:space="0" w:color="auto"/>
              <w:left w:val="single" w:sz="4" w:space="0" w:color="auto"/>
              <w:bottom w:val="single" w:sz="4" w:space="0" w:color="auto"/>
              <w:right w:val="single" w:sz="4" w:space="0" w:color="auto"/>
            </w:tcBorders>
            <w:shd w:val="clear" w:color="auto" w:fill="auto"/>
            <w:vAlign w:val="center"/>
          </w:tcPr>
          <w:p w14:paraId="1A548F6D" w14:textId="77777777" w:rsidR="00A43D23" w:rsidRPr="00F06F91" w:rsidRDefault="00A43D23" w:rsidP="00A43D23">
            <w:pPr>
              <w:jc w:val="center"/>
              <w:rPr>
                <w:sz w:val="20"/>
                <w:szCs w:val="20"/>
                <w:lang w:val="es-ES_tradnl"/>
              </w:rPr>
            </w:pPr>
            <w:r w:rsidRPr="00F06F91">
              <w:rPr>
                <w:sz w:val="20"/>
                <w:lang w:val="es-ES_tradnl"/>
              </w:rPr>
              <w:t>95/49</w:t>
            </w:r>
          </w:p>
        </w:tc>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390EF5C8" w14:textId="77777777" w:rsidR="00A43D23" w:rsidRPr="00F06F91" w:rsidRDefault="00A43D23" w:rsidP="00A43D23">
            <w:pPr>
              <w:jc w:val="center"/>
              <w:rPr>
                <w:sz w:val="20"/>
                <w:szCs w:val="20"/>
                <w:lang w:val="es-ES_tradnl"/>
              </w:rPr>
            </w:pP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0DF7C171" w14:textId="77777777" w:rsidR="00A43D23" w:rsidRPr="00F06F91" w:rsidRDefault="00A43D23" w:rsidP="00A43D23">
            <w:pPr>
              <w:jc w:val="left"/>
              <w:rPr>
                <w:sz w:val="20"/>
                <w:szCs w:val="20"/>
                <w:lang w:val="es-ES_tradnl"/>
              </w:rPr>
            </w:pPr>
            <w:r w:rsidRPr="00F06F91">
              <w:rPr>
                <w:sz w:val="20"/>
                <w:lang w:val="es-ES_tradnl"/>
              </w:rPr>
              <w:t xml:space="preserve">Resueltos todos los aspectos técnicos y de costos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4C4BFF9" w14:textId="77777777" w:rsidR="00A43D23" w:rsidRPr="00F06F91" w:rsidRDefault="00A43D23" w:rsidP="00A43D23">
            <w:pPr>
              <w:jc w:val="center"/>
              <w:rPr>
                <w:sz w:val="20"/>
                <w:szCs w:val="20"/>
                <w:lang w:val="es-ES_tradnl"/>
              </w:rPr>
            </w:pPr>
            <w:r w:rsidRPr="00F06F91">
              <w:rPr>
                <w:sz w:val="20"/>
                <w:lang w:val="es-ES_tradnl"/>
              </w:rPr>
              <w:t>No</w:t>
            </w:r>
          </w:p>
        </w:tc>
      </w:tr>
      <w:tr w:rsidR="00A43D23" w:rsidRPr="00F06F91" w14:paraId="277F143F" w14:textId="77777777" w:rsidTr="00A43D23">
        <w:trPr>
          <w:trHeight w:val="300"/>
        </w:trPr>
        <w:tc>
          <w:tcPr>
            <w:tcW w:w="1216" w:type="dxa"/>
            <w:tcBorders>
              <w:top w:val="single" w:sz="4" w:space="0" w:color="auto"/>
              <w:left w:val="single" w:sz="4" w:space="0" w:color="auto"/>
              <w:bottom w:val="single" w:sz="4" w:space="0" w:color="auto"/>
              <w:right w:val="single" w:sz="4" w:space="0" w:color="auto"/>
            </w:tcBorders>
            <w:shd w:val="clear" w:color="auto" w:fill="auto"/>
            <w:vAlign w:val="center"/>
          </w:tcPr>
          <w:p w14:paraId="64151436" w14:textId="77777777" w:rsidR="00A43D23" w:rsidRPr="00F06F91" w:rsidRDefault="00A43D23" w:rsidP="00A43D23">
            <w:pPr>
              <w:jc w:val="left"/>
              <w:rPr>
                <w:color w:val="000000" w:themeColor="text1"/>
                <w:sz w:val="20"/>
                <w:szCs w:val="20"/>
                <w:lang w:val="es-ES_tradnl"/>
              </w:rPr>
            </w:pPr>
            <w:r w:rsidRPr="00F06F91">
              <w:rPr>
                <w:color w:val="000000" w:themeColor="text1"/>
                <w:sz w:val="20"/>
                <w:lang w:val="es-ES_tradnl"/>
              </w:rPr>
              <w:t xml:space="preserve">Ghana </w:t>
            </w:r>
          </w:p>
        </w:tc>
        <w:tc>
          <w:tcPr>
            <w:tcW w:w="1378" w:type="dxa"/>
            <w:tcBorders>
              <w:top w:val="single" w:sz="4" w:space="0" w:color="auto"/>
              <w:left w:val="single" w:sz="4" w:space="0" w:color="auto"/>
              <w:bottom w:val="single" w:sz="4" w:space="0" w:color="auto"/>
              <w:right w:val="single" w:sz="4" w:space="0" w:color="auto"/>
            </w:tcBorders>
            <w:shd w:val="clear" w:color="auto" w:fill="auto"/>
            <w:vAlign w:val="center"/>
          </w:tcPr>
          <w:p w14:paraId="17B55275" w14:textId="77777777" w:rsidR="00A43D23" w:rsidRPr="00F06F91" w:rsidRDefault="00A43D23" w:rsidP="00A43D23">
            <w:pPr>
              <w:jc w:val="center"/>
              <w:rPr>
                <w:sz w:val="20"/>
                <w:szCs w:val="20"/>
                <w:lang w:val="es-ES_tradnl"/>
              </w:rPr>
            </w:pPr>
            <w:r w:rsidRPr="00F06F91">
              <w:rPr>
                <w:sz w:val="20"/>
                <w:lang w:val="es-ES_tradnl"/>
              </w:rPr>
              <w:t>Etapa II,</w:t>
            </w:r>
          </w:p>
          <w:p w14:paraId="22290921" w14:textId="77777777" w:rsidR="00A43D23" w:rsidRPr="00F06F91" w:rsidRDefault="00A43D23" w:rsidP="00A43D23">
            <w:pPr>
              <w:jc w:val="center"/>
              <w:rPr>
                <w:sz w:val="20"/>
                <w:szCs w:val="20"/>
                <w:lang w:val="es-ES_tradnl"/>
              </w:rPr>
            </w:pPr>
            <w:r w:rsidRPr="00F06F91">
              <w:rPr>
                <w:sz w:val="20"/>
                <w:lang w:val="es-ES_tradnl"/>
              </w:rPr>
              <w:t>2</w:t>
            </w:r>
            <w:r w:rsidRPr="00F06F91">
              <w:rPr>
                <w:sz w:val="20"/>
                <w:vertAlign w:val="superscript"/>
                <w:lang w:val="es-ES_tradnl"/>
              </w:rPr>
              <w:t>o</w:t>
            </w:r>
            <w:r w:rsidRPr="00F06F91">
              <w:rPr>
                <w:sz w:val="20"/>
                <w:lang w:val="es-ES_tradnl"/>
              </w:rPr>
              <w:t> tramo</w:t>
            </w:r>
          </w:p>
        </w:tc>
        <w:tc>
          <w:tcPr>
            <w:tcW w:w="2107"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1B4FFA6D" w14:textId="77777777" w:rsidR="00A43D23" w:rsidRPr="00F06F91" w:rsidRDefault="00A43D23" w:rsidP="00A43D23">
            <w:pPr>
              <w:jc w:val="center"/>
              <w:rPr>
                <w:sz w:val="20"/>
                <w:szCs w:val="20"/>
                <w:lang w:val="es-ES_tradnl"/>
              </w:rPr>
            </w:pPr>
            <w:r w:rsidRPr="00F06F91">
              <w:rPr>
                <w:sz w:val="20"/>
                <w:lang w:val="es-ES_tradnl"/>
              </w:rPr>
              <w:t>PNUD/PNUMA</w:t>
            </w:r>
          </w:p>
        </w:tc>
        <w:tc>
          <w:tcPr>
            <w:tcW w:w="715" w:type="dxa"/>
            <w:tcBorders>
              <w:top w:val="single" w:sz="4" w:space="0" w:color="auto"/>
              <w:left w:val="single" w:sz="4" w:space="0" w:color="auto"/>
              <w:bottom w:val="single" w:sz="4" w:space="0" w:color="auto"/>
              <w:right w:val="single" w:sz="4" w:space="0" w:color="auto"/>
            </w:tcBorders>
            <w:shd w:val="clear" w:color="auto" w:fill="auto"/>
            <w:vAlign w:val="center"/>
          </w:tcPr>
          <w:p w14:paraId="6646ED5B" w14:textId="77777777" w:rsidR="00A43D23" w:rsidRPr="00F06F91" w:rsidRDefault="00A43D23" w:rsidP="00A43D23">
            <w:pPr>
              <w:jc w:val="center"/>
              <w:rPr>
                <w:sz w:val="20"/>
                <w:szCs w:val="20"/>
                <w:lang w:val="es-ES_tradnl"/>
              </w:rPr>
            </w:pPr>
            <w:r w:rsidRPr="00F06F91">
              <w:rPr>
                <w:sz w:val="20"/>
                <w:lang w:val="es-ES_tradnl"/>
              </w:rPr>
              <w:t>95/54</w:t>
            </w:r>
          </w:p>
        </w:tc>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4A0C9A05" w14:textId="77777777" w:rsidR="00A43D23" w:rsidRPr="00F06F91" w:rsidRDefault="00A43D23" w:rsidP="00A43D23">
            <w:pPr>
              <w:jc w:val="center"/>
              <w:rPr>
                <w:sz w:val="20"/>
                <w:szCs w:val="20"/>
                <w:lang w:val="es-ES_tradnl"/>
              </w:rPr>
            </w:pP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607D831D" w14:textId="77777777" w:rsidR="00A43D23" w:rsidRPr="00F06F91" w:rsidRDefault="00A43D23" w:rsidP="00A43D23">
            <w:pPr>
              <w:jc w:val="left"/>
              <w:rPr>
                <w:sz w:val="20"/>
                <w:szCs w:val="20"/>
                <w:lang w:val="es-ES_tradnl"/>
              </w:rPr>
            </w:pPr>
            <w:r w:rsidRPr="00F06F91">
              <w:rPr>
                <w:sz w:val="20"/>
                <w:lang w:val="es-ES_tradnl"/>
              </w:rPr>
              <w:t>Proyecto de demostración/usuarios finales</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A1BCC72" w14:textId="77777777" w:rsidR="00A43D23" w:rsidRPr="00F06F91" w:rsidRDefault="00A43D23" w:rsidP="00A43D23">
            <w:pPr>
              <w:jc w:val="center"/>
              <w:rPr>
                <w:sz w:val="20"/>
                <w:szCs w:val="20"/>
                <w:lang w:val="es-ES_tradnl"/>
              </w:rPr>
            </w:pPr>
            <w:r w:rsidRPr="00F06F91">
              <w:rPr>
                <w:sz w:val="20"/>
                <w:lang w:val="es-ES_tradnl"/>
              </w:rPr>
              <w:t>Sí</w:t>
            </w:r>
          </w:p>
        </w:tc>
      </w:tr>
      <w:tr w:rsidR="00A43D23" w:rsidRPr="00F06F91" w14:paraId="1A684477" w14:textId="77777777" w:rsidTr="00A43D23">
        <w:trPr>
          <w:trHeight w:val="300"/>
        </w:trPr>
        <w:tc>
          <w:tcPr>
            <w:tcW w:w="1216" w:type="dxa"/>
            <w:tcBorders>
              <w:top w:val="single" w:sz="4" w:space="0" w:color="auto"/>
              <w:left w:val="single" w:sz="4" w:space="0" w:color="auto"/>
              <w:bottom w:val="single" w:sz="4" w:space="0" w:color="auto"/>
              <w:right w:val="single" w:sz="4" w:space="0" w:color="auto"/>
            </w:tcBorders>
            <w:shd w:val="clear" w:color="auto" w:fill="auto"/>
            <w:vAlign w:val="center"/>
          </w:tcPr>
          <w:p w14:paraId="51387EC4" w14:textId="77777777" w:rsidR="00A43D23" w:rsidRPr="00F06F91" w:rsidRDefault="00A43D23" w:rsidP="00A43D23">
            <w:pPr>
              <w:jc w:val="left"/>
              <w:rPr>
                <w:color w:val="000000" w:themeColor="text1"/>
                <w:sz w:val="20"/>
                <w:szCs w:val="20"/>
                <w:lang w:val="es-ES_tradnl"/>
              </w:rPr>
            </w:pPr>
            <w:r w:rsidRPr="00F06F91">
              <w:rPr>
                <w:color w:val="000000" w:themeColor="text1"/>
                <w:sz w:val="20"/>
                <w:lang w:val="es-ES_tradnl"/>
              </w:rPr>
              <w:t>Guinea-Bissau</w:t>
            </w:r>
          </w:p>
        </w:tc>
        <w:tc>
          <w:tcPr>
            <w:tcW w:w="1378" w:type="dxa"/>
            <w:tcBorders>
              <w:top w:val="single" w:sz="4" w:space="0" w:color="auto"/>
              <w:left w:val="single" w:sz="4" w:space="0" w:color="auto"/>
              <w:bottom w:val="single" w:sz="4" w:space="0" w:color="auto"/>
              <w:right w:val="single" w:sz="4" w:space="0" w:color="auto"/>
            </w:tcBorders>
            <w:shd w:val="clear" w:color="auto" w:fill="auto"/>
            <w:vAlign w:val="center"/>
          </w:tcPr>
          <w:p w14:paraId="7F6402C9" w14:textId="77777777" w:rsidR="00A43D23" w:rsidRPr="00F06F91" w:rsidRDefault="00A43D23" w:rsidP="00A43D23">
            <w:pPr>
              <w:jc w:val="center"/>
              <w:rPr>
                <w:sz w:val="20"/>
                <w:szCs w:val="20"/>
                <w:lang w:val="es-ES_tradnl"/>
              </w:rPr>
            </w:pPr>
            <w:r w:rsidRPr="00F06F91">
              <w:rPr>
                <w:sz w:val="20"/>
                <w:lang w:val="es-ES_tradnl"/>
              </w:rPr>
              <w:t>Etapa II,</w:t>
            </w:r>
          </w:p>
          <w:p w14:paraId="3ACBD434" w14:textId="77777777" w:rsidR="00A43D23" w:rsidRPr="00F06F91" w:rsidRDefault="00A43D23" w:rsidP="00A43D23">
            <w:pPr>
              <w:jc w:val="center"/>
              <w:rPr>
                <w:sz w:val="20"/>
                <w:szCs w:val="20"/>
                <w:lang w:val="es-ES_tradnl"/>
              </w:rPr>
            </w:pPr>
            <w:r w:rsidRPr="00F06F91">
              <w:rPr>
                <w:sz w:val="20"/>
                <w:lang w:val="es-ES_tradnl"/>
              </w:rPr>
              <w:t>1</w:t>
            </w:r>
            <w:r w:rsidRPr="00F06F91">
              <w:rPr>
                <w:sz w:val="20"/>
                <w:vertAlign w:val="superscript"/>
                <w:lang w:val="es-ES_tradnl"/>
              </w:rPr>
              <w:t>er</w:t>
            </w:r>
            <w:r w:rsidRPr="00F06F91">
              <w:rPr>
                <w:sz w:val="20"/>
                <w:lang w:val="es-ES_tradnl"/>
              </w:rPr>
              <w:t> tramo</w:t>
            </w:r>
          </w:p>
        </w:tc>
        <w:tc>
          <w:tcPr>
            <w:tcW w:w="2107"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38989A0B" w14:textId="77777777" w:rsidR="00A43D23" w:rsidRPr="00F06F91" w:rsidRDefault="00A43D23" w:rsidP="00A43D23">
            <w:pPr>
              <w:jc w:val="center"/>
              <w:rPr>
                <w:sz w:val="20"/>
                <w:szCs w:val="20"/>
                <w:lang w:val="es-ES_tradnl"/>
              </w:rPr>
            </w:pPr>
            <w:r w:rsidRPr="00F06F91">
              <w:rPr>
                <w:sz w:val="20"/>
                <w:lang w:val="es-ES_tradnl"/>
              </w:rPr>
              <w:t>PNUMA/ONUDI</w:t>
            </w:r>
          </w:p>
        </w:tc>
        <w:tc>
          <w:tcPr>
            <w:tcW w:w="715" w:type="dxa"/>
            <w:tcBorders>
              <w:top w:val="single" w:sz="4" w:space="0" w:color="auto"/>
              <w:left w:val="single" w:sz="4" w:space="0" w:color="auto"/>
              <w:bottom w:val="single" w:sz="4" w:space="0" w:color="auto"/>
              <w:right w:val="single" w:sz="4" w:space="0" w:color="auto"/>
            </w:tcBorders>
            <w:shd w:val="clear" w:color="auto" w:fill="auto"/>
            <w:vAlign w:val="center"/>
          </w:tcPr>
          <w:p w14:paraId="515A78F4" w14:textId="77777777" w:rsidR="00A43D23" w:rsidRPr="00F06F91" w:rsidRDefault="00A43D23" w:rsidP="00A43D23">
            <w:pPr>
              <w:jc w:val="center"/>
              <w:rPr>
                <w:sz w:val="20"/>
                <w:szCs w:val="20"/>
                <w:lang w:val="es-ES_tradnl"/>
              </w:rPr>
            </w:pPr>
            <w:r w:rsidRPr="00F06F91">
              <w:rPr>
                <w:sz w:val="20"/>
                <w:lang w:val="es-ES_tradnl"/>
              </w:rPr>
              <w:t>95/56</w:t>
            </w:r>
          </w:p>
        </w:tc>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16DF0422" w14:textId="77777777" w:rsidR="00A43D23" w:rsidRPr="00F06F91" w:rsidRDefault="00A43D23" w:rsidP="00A43D23">
            <w:pPr>
              <w:jc w:val="center"/>
              <w:rPr>
                <w:sz w:val="20"/>
                <w:szCs w:val="20"/>
                <w:lang w:val="es-ES_tradnl"/>
              </w:rPr>
            </w:pP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04AE3784" w14:textId="77777777" w:rsidR="00A43D23" w:rsidRPr="00F06F91" w:rsidRDefault="00A43D23" w:rsidP="00A43D23">
            <w:pPr>
              <w:jc w:val="left"/>
              <w:rPr>
                <w:i/>
                <w:iCs/>
                <w:sz w:val="20"/>
                <w:szCs w:val="20"/>
                <w:lang w:val="es-ES_tradnl"/>
              </w:rPr>
            </w:pPr>
            <w:r w:rsidRPr="00F06F91">
              <w:rPr>
                <w:sz w:val="20"/>
                <w:lang w:val="es-ES_tradnl"/>
              </w:rPr>
              <w:t xml:space="preserve">Resueltos todos los aspectos técnicos y de costos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A94680B" w14:textId="77777777" w:rsidR="00A43D23" w:rsidRPr="00F06F91" w:rsidRDefault="00A43D23" w:rsidP="00A43D23">
            <w:pPr>
              <w:jc w:val="center"/>
              <w:rPr>
                <w:sz w:val="20"/>
                <w:szCs w:val="20"/>
                <w:lang w:val="es-ES_tradnl"/>
              </w:rPr>
            </w:pPr>
            <w:r w:rsidRPr="00F06F91">
              <w:rPr>
                <w:sz w:val="20"/>
                <w:lang w:val="es-ES_tradnl"/>
              </w:rPr>
              <w:t>No</w:t>
            </w:r>
          </w:p>
        </w:tc>
      </w:tr>
      <w:tr w:rsidR="00A43D23" w:rsidRPr="00F06F91" w14:paraId="1F12F141" w14:textId="77777777" w:rsidTr="00A43D23">
        <w:trPr>
          <w:trHeight w:val="300"/>
        </w:trPr>
        <w:tc>
          <w:tcPr>
            <w:tcW w:w="1216" w:type="dxa"/>
            <w:tcBorders>
              <w:top w:val="single" w:sz="4" w:space="0" w:color="auto"/>
              <w:left w:val="single" w:sz="4" w:space="0" w:color="auto"/>
              <w:bottom w:val="single" w:sz="4" w:space="0" w:color="auto"/>
              <w:right w:val="single" w:sz="4" w:space="0" w:color="auto"/>
            </w:tcBorders>
            <w:shd w:val="clear" w:color="auto" w:fill="auto"/>
            <w:vAlign w:val="center"/>
          </w:tcPr>
          <w:p w14:paraId="2D17543C" w14:textId="77777777" w:rsidR="00A43D23" w:rsidRPr="00F06F91" w:rsidRDefault="00A43D23" w:rsidP="00A43D23">
            <w:pPr>
              <w:jc w:val="left"/>
              <w:rPr>
                <w:color w:val="000000" w:themeColor="text1"/>
                <w:sz w:val="20"/>
                <w:szCs w:val="20"/>
                <w:lang w:val="es-ES_tradnl"/>
              </w:rPr>
            </w:pPr>
            <w:r w:rsidRPr="00F06F91">
              <w:rPr>
                <w:color w:val="000000" w:themeColor="text1"/>
                <w:sz w:val="20"/>
                <w:lang w:val="es-ES_tradnl"/>
              </w:rPr>
              <w:t>India</w:t>
            </w:r>
          </w:p>
        </w:tc>
        <w:tc>
          <w:tcPr>
            <w:tcW w:w="1378" w:type="dxa"/>
            <w:tcBorders>
              <w:top w:val="single" w:sz="4" w:space="0" w:color="auto"/>
              <w:left w:val="single" w:sz="4" w:space="0" w:color="auto"/>
              <w:bottom w:val="single" w:sz="4" w:space="0" w:color="auto"/>
              <w:right w:val="single" w:sz="4" w:space="0" w:color="auto"/>
            </w:tcBorders>
            <w:shd w:val="clear" w:color="auto" w:fill="auto"/>
            <w:vAlign w:val="center"/>
          </w:tcPr>
          <w:p w14:paraId="730754D1" w14:textId="77777777" w:rsidR="00A43D23" w:rsidRPr="00F06F91" w:rsidRDefault="00A43D23" w:rsidP="00A43D23">
            <w:pPr>
              <w:jc w:val="center"/>
              <w:rPr>
                <w:sz w:val="20"/>
                <w:szCs w:val="20"/>
                <w:lang w:val="es-ES_tradnl"/>
              </w:rPr>
            </w:pPr>
            <w:r w:rsidRPr="00F06F91">
              <w:rPr>
                <w:sz w:val="20"/>
                <w:lang w:val="es-ES_tradnl"/>
              </w:rPr>
              <w:t>Etapa III,</w:t>
            </w:r>
          </w:p>
          <w:p w14:paraId="7B4DB9A7" w14:textId="77777777" w:rsidR="00A43D23" w:rsidRPr="00F06F91" w:rsidRDefault="00A43D23" w:rsidP="00A43D23">
            <w:pPr>
              <w:jc w:val="center"/>
              <w:rPr>
                <w:sz w:val="20"/>
                <w:szCs w:val="20"/>
                <w:lang w:val="es-ES_tradnl"/>
              </w:rPr>
            </w:pPr>
            <w:r w:rsidRPr="00F06F91">
              <w:rPr>
                <w:sz w:val="20"/>
                <w:lang w:val="es-ES_tradnl"/>
              </w:rPr>
              <w:t>2</w:t>
            </w:r>
            <w:r w:rsidRPr="00F06F91">
              <w:rPr>
                <w:sz w:val="20"/>
                <w:vertAlign w:val="superscript"/>
                <w:lang w:val="es-ES_tradnl"/>
              </w:rPr>
              <w:t>o</w:t>
            </w:r>
            <w:r w:rsidRPr="00F06F91">
              <w:rPr>
                <w:sz w:val="20"/>
                <w:lang w:val="es-ES_tradnl"/>
              </w:rPr>
              <w:t> tramo</w:t>
            </w:r>
          </w:p>
        </w:tc>
        <w:tc>
          <w:tcPr>
            <w:tcW w:w="2107"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6FD832E0" w14:textId="21BA48EA" w:rsidR="00A43D23" w:rsidRPr="00F06F91" w:rsidRDefault="00A43D23" w:rsidP="00A43D23">
            <w:pPr>
              <w:jc w:val="center"/>
              <w:rPr>
                <w:sz w:val="20"/>
                <w:szCs w:val="20"/>
                <w:lang w:val="es-ES_tradnl"/>
              </w:rPr>
            </w:pPr>
            <w:r w:rsidRPr="00F06F91">
              <w:rPr>
                <w:sz w:val="20"/>
                <w:lang w:val="es-ES_tradnl"/>
              </w:rPr>
              <w:t>PNUD/PNUMA/ Alemania</w:t>
            </w:r>
          </w:p>
        </w:tc>
        <w:tc>
          <w:tcPr>
            <w:tcW w:w="715" w:type="dxa"/>
            <w:tcBorders>
              <w:top w:val="single" w:sz="4" w:space="0" w:color="auto"/>
              <w:left w:val="single" w:sz="4" w:space="0" w:color="auto"/>
              <w:bottom w:val="single" w:sz="4" w:space="0" w:color="auto"/>
              <w:right w:val="single" w:sz="4" w:space="0" w:color="auto"/>
            </w:tcBorders>
            <w:shd w:val="clear" w:color="auto" w:fill="auto"/>
            <w:vAlign w:val="center"/>
          </w:tcPr>
          <w:p w14:paraId="5424BB47" w14:textId="77777777" w:rsidR="00A43D23" w:rsidRPr="00F06F91" w:rsidRDefault="00A43D23" w:rsidP="00A43D23">
            <w:pPr>
              <w:jc w:val="center"/>
              <w:rPr>
                <w:sz w:val="20"/>
                <w:szCs w:val="20"/>
                <w:lang w:val="es-ES_tradnl"/>
              </w:rPr>
            </w:pPr>
            <w:r w:rsidRPr="00F06F91">
              <w:rPr>
                <w:sz w:val="20"/>
                <w:lang w:val="es-ES_tradnl"/>
              </w:rPr>
              <w:t>95/58</w:t>
            </w:r>
          </w:p>
        </w:tc>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20316F08" w14:textId="77777777" w:rsidR="00A43D23" w:rsidRPr="00F06F91" w:rsidRDefault="00A43D23" w:rsidP="00A43D23">
            <w:pPr>
              <w:jc w:val="center"/>
              <w:rPr>
                <w:sz w:val="20"/>
                <w:szCs w:val="20"/>
                <w:lang w:val="es-ES_tradnl"/>
              </w:rPr>
            </w:pP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237D5063" w14:textId="77777777" w:rsidR="00A43D23" w:rsidRPr="00F06F91" w:rsidRDefault="00A43D23" w:rsidP="00A43D23">
            <w:pPr>
              <w:jc w:val="left"/>
              <w:rPr>
                <w:sz w:val="20"/>
                <w:szCs w:val="20"/>
                <w:highlight w:val="yellow"/>
                <w:lang w:val="es-ES_tradnl"/>
              </w:rPr>
            </w:pPr>
            <w:r w:rsidRPr="00F06F91">
              <w:rPr>
                <w:sz w:val="20"/>
                <w:lang w:val="es-ES_tradnl"/>
              </w:rPr>
              <w:t>Resueltos todos los aspectos técnicos y de costos</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981AE93" w14:textId="77777777" w:rsidR="00A43D23" w:rsidRPr="00F06F91" w:rsidRDefault="00A43D23" w:rsidP="00A43D23">
            <w:pPr>
              <w:jc w:val="center"/>
              <w:rPr>
                <w:sz w:val="20"/>
                <w:szCs w:val="20"/>
                <w:highlight w:val="yellow"/>
                <w:lang w:val="es-ES_tradnl"/>
              </w:rPr>
            </w:pPr>
            <w:r w:rsidRPr="00F06F91">
              <w:rPr>
                <w:sz w:val="20"/>
                <w:lang w:val="es-ES_tradnl"/>
              </w:rPr>
              <w:t>No</w:t>
            </w:r>
          </w:p>
        </w:tc>
      </w:tr>
      <w:tr w:rsidR="00A43D23" w:rsidRPr="00F06F91" w14:paraId="307FCBD3" w14:textId="77777777" w:rsidTr="00A43D23">
        <w:trPr>
          <w:trHeight w:val="300"/>
        </w:trPr>
        <w:tc>
          <w:tcPr>
            <w:tcW w:w="1216" w:type="dxa"/>
            <w:tcBorders>
              <w:top w:val="single" w:sz="4" w:space="0" w:color="auto"/>
              <w:left w:val="single" w:sz="4" w:space="0" w:color="auto"/>
              <w:bottom w:val="single" w:sz="4" w:space="0" w:color="auto"/>
              <w:right w:val="single" w:sz="4" w:space="0" w:color="auto"/>
            </w:tcBorders>
            <w:shd w:val="clear" w:color="auto" w:fill="auto"/>
            <w:vAlign w:val="center"/>
          </w:tcPr>
          <w:p w14:paraId="34BE18C4" w14:textId="77777777" w:rsidR="00A43D23" w:rsidRPr="00F06F91" w:rsidRDefault="00A43D23" w:rsidP="00A43D23">
            <w:pPr>
              <w:jc w:val="left"/>
              <w:rPr>
                <w:color w:val="000000" w:themeColor="text1"/>
                <w:sz w:val="20"/>
                <w:szCs w:val="20"/>
                <w:lang w:val="es-ES_tradnl"/>
              </w:rPr>
            </w:pPr>
            <w:r w:rsidRPr="00F06F91">
              <w:rPr>
                <w:color w:val="000000" w:themeColor="text1"/>
                <w:sz w:val="20"/>
                <w:lang w:val="es-ES_tradnl"/>
              </w:rPr>
              <w:t>Iraq</w:t>
            </w:r>
          </w:p>
        </w:tc>
        <w:tc>
          <w:tcPr>
            <w:tcW w:w="1378" w:type="dxa"/>
            <w:tcBorders>
              <w:top w:val="single" w:sz="4" w:space="0" w:color="auto"/>
              <w:left w:val="single" w:sz="4" w:space="0" w:color="auto"/>
              <w:bottom w:val="single" w:sz="4" w:space="0" w:color="auto"/>
              <w:right w:val="single" w:sz="4" w:space="0" w:color="auto"/>
            </w:tcBorders>
            <w:shd w:val="clear" w:color="auto" w:fill="auto"/>
            <w:vAlign w:val="center"/>
          </w:tcPr>
          <w:p w14:paraId="7BC8DBFC" w14:textId="77777777" w:rsidR="00A43D23" w:rsidRPr="00F06F91" w:rsidRDefault="00A43D23" w:rsidP="00A43D23">
            <w:pPr>
              <w:jc w:val="center"/>
              <w:rPr>
                <w:sz w:val="20"/>
                <w:szCs w:val="20"/>
                <w:lang w:val="es-ES_tradnl"/>
              </w:rPr>
            </w:pPr>
            <w:r w:rsidRPr="00F06F91">
              <w:rPr>
                <w:sz w:val="20"/>
                <w:lang w:val="es-ES_tradnl"/>
              </w:rPr>
              <w:t>Etapa II,</w:t>
            </w:r>
          </w:p>
          <w:p w14:paraId="63AC4902" w14:textId="77777777" w:rsidR="00A43D23" w:rsidRPr="00F06F91" w:rsidRDefault="00A43D23" w:rsidP="00A43D23">
            <w:pPr>
              <w:jc w:val="center"/>
              <w:rPr>
                <w:sz w:val="20"/>
                <w:szCs w:val="20"/>
                <w:lang w:val="es-ES_tradnl"/>
              </w:rPr>
            </w:pPr>
            <w:r w:rsidRPr="00F06F91">
              <w:rPr>
                <w:sz w:val="20"/>
                <w:lang w:val="es-ES_tradnl"/>
              </w:rPr>
              <w:t>2</w:t>
            </w:r>
            <w:r w:rsidRPr="00F06F91">
              <w:rPr>
                <w:sz w:val="20"/>
                <w:vertAlign w:val="superscript"/>
                <w:lang w:val="es-ES_tradnl"/>
              </w:rPr>
              <w:t>o</w:t>
            </w:r>
            <w:r w:rsidRPr="00F06F91">
              <w:rPr>
                <w:sz w:val="20"/>
                <w:lang w:val="es-ES_tradnl"/>
              </w:rPr>
              <w:t xml:space="preserve"> y 3</w:t>
            </w:r>
            <w:r w:rsidRPr="00F06F91">
              <w:rPr>
                <w:sz w:val="20"/>
                <w:vertAlign w:val="superscript"/>
                <w:lang w:val="es-ES_tradnl"/>
              </w:rPr>
              <w:t>er</w:t>
            </w:r>
            <w:r w:rsidRPr="00F06F91">
              <w:rPr>
                <w:sz w:val="20"/>
                <w:lang w:val="es-ES_tradnl"/>
              </w:rPr>
              <w:t xml:space="preserve"> tramos</w:t>
            </w:r>
          </w:p>
        </w:tc>
        <w:tc>
          <w:tcPr>
            <w:tcW w:w="2107"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6379B24F" w14:textId="77777777" w:rsidR="00A43D23" w:rsidRPr="00F06F91" w:rsidRDefault="00A43D23" w:rsidP="00A43D23">
            <w:pPr>
              <w:jc w:val="center"/>
              <w:rPr>
                <w:sz w:val="20"/>
                <w:szCs w:val="20"/>
                <w:lang w:val="es-ES_tradnl"/>
              </w:rPr>
            </w:pPr>
            <w:r w:rsidRPr="00F06F91">
              <w:rPr>
                <w:sz w:val="20"/>
                <w:lang w:val="es-ES_tradnl"/>
              </w:rPr>
              <w:t>PNUMA/ONUDI</w:t>
            </w:r>
          </w:p>
        </w:tc>
        <w:tc>
          <w:tcPr>
            <w:tcW w:w="715" w:type="dxa"/>
            <w:tcBorders>
              <w:top w:val="single" w:sz="4" w:space="0" w:color="auto"/>
              <w:left w:val="single" w:sz="4" w:space="0" w:color="auto"/>
              <w:bottom w:val="single" w:sz="4" w:space="0" w:color="auto"/>
              <w:right w:val="single" w:sz="4" w:space="0" w:color="auto"/>
            </w:tcBorders>
            <w:shd w:val="clear" w:color="auto" w:fill="auto"/>
            <w:vAlign w:val="center"/>
          </w:tcPr>
          <w:p w14:paraId="4EBA5FB5" w14:textId="77777777" w:rsidR="00A43D23" w:rsidRPr="00F06F91" w:rsidRDefault="00A43D23" w:rsidP="00A43D23">
            <w:pPr>
              <w:jc w:val="center"/>
              <w:rPr>
                <w:sz w:val="20"/>
                <w:szCs w:val="20"/>
                <w:lang w:val="es-ES_tradnl"/>
              </w:rPr>
            </w:pPr>
            <w:r w:rsidRPr="00F06F91">
              <w:rPr>
                <w:sz w:val="20"/>
                <w:lang w:val="es-ES_tradnl"/>
              </w:rPr>
              <w:t>95/59</w:t>
            </w:r>
          </w:p>
        </w:tc>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5EF688E1" w14:textId="77777777" w:rsidR="00A43D23" w:rsidRPr="00F06F91" w:rsidRDefault="00A43D23" w:rsidP="00A43D23">
            <w:pPr>
              <w:jc w:val="center"/>
              <w:rPr>
                <w:sz w:val="20"/>
                <w:szCs w:val="20"/>
                <w:lang w:val="es-ES_tradnl"/>
              </w:rPr>
            </w:pP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32EE0FAF" w14:textId="17B7C3C8" w:rsidR="00A43D23" w:rsidRPr="00F06F91" w:rsidRDefault="00A43D23" w:rsidP="00A43D23">
            <w:pPr>
              <w:jc w:val="left"/>
              <w:rPr>
                <w:sz w:val="20"/>
                <w:szCs w:val="20"/>
                <w:lang w:val="es-ES_tradnl"/>
              </w:rPr>
            </w:pPr>
            <w:r w:rsidRPr="00F06F91">
              <w:rPr>
                <w:sz w:val="20"/>
                <w:lang w:val="es-ES_tradnl"/>
              </w:rPr>
              <w:t>Las condiciones para la consideración del segundo tramo se han cumplido parcialmente (decisión 87/40 c))</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1DC6E49" w14:textId="77777777" w:rsidR="00A43D23" w:rsidRPr="00F06F91" w:rsidRDefault="00A43D23" w:rsidP="00A43D23">
            <w:pPr>
              <w:jc w:val="center"/>
              <w:rPr>
                <w:sz w:val="20"/>
                <w:szCs w:val="20"/>
                <w:lang w:val="es-ES_tradnl"/>
              </w:rPr>
            </w:pPr>
            <w:r w:rsidRPr="00F06F91">
              <w:rPr>
                <w:sz w:val="20"/>
                <w:lang w:val="es-ES_tradnl"/>
              </w:rPr>
              <w:t>Sí</w:t>
            </w:r>
          </w:p>
        </w:tc>
      </w:tr>
      <w:tr w:rsidR="00A43D23" w:rsidRPr="00F06F91" w14:paraId="6AA3CAA6" w14:textId="77777777" w:rsidTr="00A43D23">
        <w:trPr>
          <w:trHeight w:val="300"/>
        </w:trPr>
        <w:tc>
          <w:tcPr>
            <w:tcW w:w="1216" w:type="dxa"/>
            <w:tcBorders>
              <w:top w:val="single" w:sz="4" w:space="0" w:color="auto"/>
              <w:left w:val="single" w:sz="4" w:space="0" w:color="auto"/>
              <w:bottom w:val="single" w:sz="4" w:space="0" w:color="auto"/>
              <w:right w:val="single" w:sz="4" w:space="0" w:color="auto"/>
            </w:tcBorders>
            <w:shd w:val="clear" w:color="auto" w:fill="auto"/>
            <w:vAlign w:val="center"/>
          </w:tcPr>
          <w:p w14:paraId="31BB274F" w14:textId="77777777" w:rsidR="00A43D23" w:rsidRPr="00F06F91" w:rsidRDefault="00A43D23" w:rsidP="00A43D23">
            <w:pPr>
              <w:jc w:val="left"/>
              <w:rPr>
                <w:color w:val="000000" w:themeColor="text1"/>
                <w:sz w:val="20"/>
                <w:szCs w:val="20"/>
                <w:lang w:val="es-ES_tradnl"/>
              </w:rPr>
            </w:pPr>
            <w:r w:rsidRPr="00F06F91">
              <w:rPr>
                <w:color w:val="000000" w:themeColor="text1"/>
                <w:sz w:val="20"/>
                <w:lang w:val="es-ES_tradnl"/>
              </w:rPr>
              <w:t xml:space="preserve">Jordania </w:t>
            </w:r>
          </w:p>
        </w:tc>
        <w:tc>
          <w:tcPr>
            <w:tcW w:w="1378" w:type="dxa"/>
            <w:tcBorders>
              <w:top w:val="single" w:sz="4" w:space="0" w:color="auto"/>
              <w:left w:val="single" w:sz="4" w:space="0" w:color="auto"/>
              <w:bottom w:val="single" w:sz="4" w:space="0" w:color="auto"/>
              <w:right w:val="single" w:sz="4" w:space="0" w:color="auto"/>
            </w:tcBorders>
            <w:shd w:val="clear" w:color="auto" w:fill="auto"/>
            <w:vAlign w:val="center"/>
          </w:tcPr>
          <w:p w14:paraId="73DFCA60" w14:textId="77777777" w:rsidR="00A43D23" w:rsidRPr="00F06F91" w:rsidRDefault="00A43D23" w:rsidP="00A43D23">
            <w:pPr>
              <w:jc w:val="center"/>
              <w:rPr>
                <w:sz w:val="20"/>
                <w:szCs w:val="20"/>
                <w:lang w:val="es-ES_tradnl"/>
              </w:rPr>
            </w:pPr>
            <w:r w:rsidRPr="00F06F91">
              <w:rPr>
                <w:sz w:val="20"/>
                <w:lang w:val="es-ES_tradnl"/>
              </w:rPr>
              <w:t>Etapa III,</w:t>
            </w:r>
          </w:p>
          <w:p w14:paraId="6B63CC6B" w14:textId="77777777" w:rsidR="00A43D23" w:rsidRPr="00F06F91" w:rsidRDefault="00A43D23" w:rsidP="00A43D23">
            <w:pPr>
              <w:jc w:val="center"/>
              <w:rPr>
                <w:sz w:val="20"/>
                <w:szCs w:val="20"/>
                <w:lang w:val="es-ES_tradnl"/>
              </w:rPr>
            </w:pPr>
            <w:r w:rsidRPr="00F06F91">
              <w:rPr>
                <w:sz w:val="20"/>
                <w:lang w:val="es-ES_tradnl"/>
              </w:rPr>
              <w:t>1</w:t>
            </w:r>
            <w:r w:rsidRPr="00F06F91">
              <w:rPr>
                <w:sz w:val="20"/>
                <w:vertAlign w:val="superscript"/>
                <w:lang w:val="es-ES_tradnl"/>
              </w:rPr>
              <w:t>er</w:t>
            </w:r>
            <w:r w:rsidRPr="00F06F91">
              <w:rPr>
                <w:sz w:val="20"/>
                <w:lang w:val="es-ES_tradnl"/>
              </w:rPr>
              <w:t> tramo</w:t>
            </w:r>
          </w:p>
        </w:tc>
        <w:tc>
          <w:tcPr>
            <w:tcW w:w="2107"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6EA61556" w14:textId="77777777" w:rsidR="00A43D23" w:rsidRPr="00F06F91" w:rsidRDefault="00A43D23" w:rsidP="00A43D23">
            <w:pPr>
              <w:jc w:val="center"/>
              <w:rPr>
                <w:sz w:val="20"/>
                <w:szCs w:val="20"/>
                <w:lang w:val="es-ES_tradnl"/>
              </w:rPr>
            </w:pPr>
            <w:r w:rsidRPr="00F06F91">
              <w:rPr>
                <w:sz w:val="20"/>
                <w:lang w:val="es-ES_tradnl"/>
              </w:rPr>
              <w:t>ONUDI</w:t>
            </w:r>
          </w:p>
        </w:tc>
        <w:tc>
          <w:tcPr>
            <w:tcW w:w="715" w:type="dxa"/>
            <w:tcBorders>
              <w:top w:val="single" w:sz="4" w:space="0" w:color="auto"/>
              <w:left w:val="single" w:sz="4" w:space="0" w:color="auto"/>
              <w:bottom w:val="single" w:sz="4" w:space="0" w:color="auto"/>
              <w:right w:val="single" w:sz="4" w:space="0" w:color="auto"/>
            </w:tcBorders>
            <w:shd w:val="clear" w:color="auto" w:fill="auto"/>
            <w:vAlign w:val="center"/>
          </w:tcPr>
          <w:p w14:paraId="748D76CE" w14:textId="77777777" w:rsidR="00A43D23" w:rsidRPr="00F06F91" w:rsidRDefault="00A43D23" w:rsidP="00A43D23">
            <w:pPr>
              <w:jc w:val="center"/>
              <w:rPr>
                <w:sz w:val="20"/>
                <w:szCs w:val="20"/>
                <w:lang w:val="es-ES_tradnl"/>
              </w:rPr>
            </w:pPr>
            <w:r w:rsidRPr="00F06F91">
              <w:rPr>
                <w:sz w:val="20"/>
                <w:lang w:val="es-ES_tradnl"/>
              </w:rPr>
              <w:t>95/61</w:t>
            </w:r>
          </w:p>
        </w:tc>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7213B2B2" w14:textId="77777777" w:rsidR="00A43D23" w:rsidRPr="00F06F91" w:rsidRDefault="00A43D23" w:rsidP="00A43D23">
            <w:pPr>
              <w:jc w:val="center"/>
              <w:rPr>
                <w:sz w:val="20"/>
                <w:szCs w:val="20"/>
                <w:lang w:val="es-ES_tradnl"/>
              </w:rPr>
            </w:pP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78BB4C39" w14:textId="77777777" w:rsidR="00A43D23" w:rsidRPr="00F06F91" w:rsidRDefault="00A43D23" w:rsidP="00A43D23">
            <w:pPr>
              <w:jc w:val="left"/>
              <w:rPr>
                <w:sz w:val="20"/>
                <w:szCs w:val="20"/>
                <w:lang w:val="es-ES_tradnl"/>
              </w:rPr>
            </w:pPr>
            <w:r w:rsidRPr="00F06F91">
              <w:rPr>
                <w:sz w:val="20"/>
                <w:lang w:val="es-ES_tradnl"/>
              </w:rPr>
              <w:t xml:space="preserve">Resueltos todos los aspectos técnicos y de costos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46826C2" w14:textId="77777777" w:rsidR="00A43D23" w:rsidRPr="00F06F91" w:rsidRDefault="00A43D23" w:rsidP="00A43D23">
            <w:pPr>
              <w:jc w:val="center"/>
              <w:rPr>
                <w:sz w:val="20"/>
                <w:szCs w:val="20"/>
                <w:lang w:val="es-ES_tradnl"/>
              </w:rPr>
            </w:pPr>
            <w:r w:rsidRPr="00F06F91">
              <w:rPr>
                <w:sz w:val="20"/>
                <w:lang w:val="es-ES_tradnl"/>
              </w:rPr>
              <w:t>No</w:t>
            </w:r>
          </w:p>
        </w:tc>
      </w:tr>
      <w:tr w:rsidR="00A43D23" w:rsidRPr="00F06F91" w14:paraId="507FFAB4" w14:textId="77777777" w:rsidTr="00A43D23">
        <w:trPr>
          <w:trHeight w:val="300"/>
        </w:trPr>
        <w:tc>
          <w:tcPr>
            <w:tcW w:w="1216" w:type="dxa"/>
            <w:tcBorders>
              <w:top w:val="single" w:sz="4" w:space="0" w:color="auto"/>
              <w:left w:val="single" w:sz="4" w:space="0" w:color="auto"/>
              <w:bottom w:val="single" w:sz="4" w:space="0" w:color="auto"/>
              <w:right w:val="single" w:sz="4" w:space="0" w:color="auto"/>
            </w:tcBorders>
            <w:shd w:val="clear" w:color="auto" w:fill="auto"/>
            <w:vAlign w:val="center"/>
          </w:tcPr>
          <w:p w14:paraId="28A22AE8" w14:textId="77777777" w:rsidR="00A43D23" w:rsidRPr="00F06F91" w:rsidRDefault="00A43D23" w:rsidP="00A43D23">
            <w:pPr>
              <w:jc w:val="left"/>
              <w:rPr>
                <w:color w:val="000000" w:themeColor="text1"/>
                <w:sz w:val="20"/>
                <w:szCs w:val="20"/>
                <w:lang w:val="es-ES_tradnl"/>
              </w:rPr>
            </w:pPr>
            <w:r w:rsidRPr="00F06F91">
              <w:rPr>
                <w:color w:val="000000" w:themeColor="text1"/>
                <w:sz w:val="20"/>
                <w:lang w:val="es-ES_tradnl"/>
              </w:rPr>
              <w:t xml:space="preserve">México </w:t>
            </w:r>
          </w:p>
        </w:tc>
        <w:tc>
          <w:tcPr>
            <w:tcW w:w="1378" w:type="dxa"/>
            <w:tcBorders>
              <w:top w:val="single" w:sz="4" w:space="0" w:color="auto"/>
              <w:left w:val="single" w:sz="4" w:space="0" w:color="auto"/>
              <w:bottom w:val="single" w:sz="4" w:space="0" w:color="auto"/>
              <w:right w:val="single" w:sz="4" w:space="0" w:color="auto"/>
            </w:tcBorders>
            <w:shd w:val="clear" w:color="auto" w:fill="auto"/>
            <w:vAlign w:val="center"/>
          </w:tcPr>
          <w:p w14:paraId="7054CFA2" w14:textId="77777777" w:rsidR="00A43D23" w:rsidRPr="00F06F91" w:rsidRDefault="00A43D23" w:rsidP="00A43D23">
            <w:pPr>
              <w:jc w:val="center"/>
              <w:rPr>
                <w:sz w:val="20"/>
                <w:szCs w:val="20"/>
                <w:lang w:val="es-ES_tradnl"/>
              </w:rPr>
            </w:pPr>
            <w:r w:rsidRPr="00F06F91">
              <w:rPr>
                <w:sz w:val="20"/>
                <w:lang w:val="es-ES_tradnl"/>
              </w:rPr>
              <w:t>Etapa III,</w:t>
            </w:r>
          </w:p>
          <w:p w14:paraId="00AE7364" w14:textId="77777777" w:rsidR="00A43D23" w:rsidRPr="00F06F91" w:rsidRDefault="00A43D23" w:rsidP="00A43D23">
            <w:pPr>
              <w:jc w:val="center"/>
              <w:rPr>
                <w:sz w:val="20"/>
                <w:szCs w:val="20"/>
                <w:lang w:val="es-ES_tradnl"/>
              </w:rPr>
            </w:pPr>
            <w:r w:rsidRPr="00F06F91">
              <w:rPr>
                <w:sz w:val="20"/>
                <w:lang w:val="es-ES_tradnl"/>
              </w:rPr>
              <w:t>1</w:t>
            </w:r>
            <w:r w:rsidRPr="00F06F91">
              <w:rPr>
                <w:sz w:val="20"/>
                <w:vertAlign w:val="superscript"/>
                <w:lang w:val="es-ES_tradnl"/>
              </w:rPr>
              <w:t>er</w:t>
            </w:r>
            <w:r w:rsidRPr="00F06F91">
              <w:rPr>
                <w:sz w:val="20"/>
                <w:lang w:val="es-ES_tradnl"/>
              </w:rPr>
              <w:t> tramo</w:t>
            </w:r>
          </w:p>
        </w:tc>
        <w:tc>
          <w:tcPr>
            <w:tcW w:w="2107"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3F8D686B" w14:textId="77777777" w:rsidR="00A43D23" w:rsidRPr="00F06F91" w:rsidRDefault="00A43D23" w:rsidP="00A43D23">
            <w:pPr>
              <w:jc w:val="center"/>
              <w:rPr>
                <w:sz w:val="20"/>
                <w:szCs w:val="20"/>
                <w:lang w:val="es-ES_tradnl"/>
              </w:rPr>
            </w:pPr>
            <w:r w:rsidRPr="00F06F91">
              <w:rPr>
                <w:sz w:val="20"/>
                <w:lang w:val="es-ES_tradnl"/>
              </w:rPr>
              <w:t>ONUDI/Alemania</w:t>
            </w:r>
          </w:p>
        </w:tc>
        <w:tc>
          <w:tcPr>
            <w:tcW w:w="715" w:type="dxa"/>
            <w:tcBorders>
              <w:top w:val="single" w:sz="4" w:space="0" w:color="auto"/>
              <w:left w:val="single" w:sz="4" w:space="0" w:color="auto"/>
              <w:bottom w:val="single" w:sz="4" w:space="0" w:color="auto"/>
              <w:right w:val="single" w:sz="4" w:space="0" w:color="auto"/>
            </w:tcBorders>
            <w:shd w:val="clear" w:color="auto" w:fill="auto"/>
            <w:vAlign w:val="center"/>
          </w:tcPr>
          <w:p w14:paraId="2EEBA757" w14:textId="77777777" w:rsidR="00A43D23" w:rsidRPr="00F06F91" w:rsidRDefault="00A43D23" w:rsidP="00A43D23">
            <w:pPr>
              <w:jc w:val="center"/>
              <w:rPr>
                <w:sz w:val="20"/>
                <w:szCs w:val="20"/>
                <w:lang w:val="es-ES_tradnl"/>
              </w:rPr>
            </w:pPr>
            <w:r w:rsidRPr="00F06F91">
              <w:rPr>
                <w:sz w:val="20"/>
                <w:lang w:val="es-ES_tradnl"/>
              </w:rPr>
              <w:t>95/66</w:t>
            </w:r>
          </w:p>
        </w:tc>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217F8B13" w14:textId="77777777" w:rsidR="00A43D23" w:rsidRPr="00F06F91" w:rsidRDefault="00A43D23" w:rsidP="00A43D23">
            <w:pPr>
              <w:jc w:val="center"/>
              <w:rPr>
                <w:sz w:val="20"/>
                <w:szCs w:val="20"/>
                <w:lang w:val="es-ES_tradnl"/>
              </w:rPr>
            </w:pP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350722E8" w14:textId="77777777" w:rsidR="00A43D23" w:rsidRPr="00F06F91" w:rsidRDefault="00A43D23" w:rsidP="00A43D23">
            <w:pPr>
              <w:jc w:val="left"/>
              <w:rPr>
                <w:sz w:val="20"/>
                <w:szCs w:val="20"/>
                <w:lang w:val="es-ES_tradnl"/>
              </w:rPr>
            </w:pPr>
            <w:r w:rsidRPr="00F06F91">
              <w:rPr>
                <w:sz w:val="20"/>
                <w:lang w:val="es-ES_tradnl"/>
              </w:rPr>
              <w:t>Resueltos todos los aspectos técnicos y de costos</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DD2F14D" w14:textId="77777777" w:rsidR="00A43D23" w:rsidRPr="00F06F91" w:rsidRDefault="00A43D23" w:rsidP="00A43D23">
            <w:pPr>
              <w:jc w:val="center"/>
              <w:rPr>
                <w:sz w:val="20"/>
                <w:szCs w:val="20"/>
                <w:lang w:val="es-ES_tradnl"/>
              </w:rPr>
            </w:pPr>
            <w:r w:rsidRPr="00F06F91">
              <w:rPr>
                <w:sz w:val="20"/>
                <w:lang w:val="es-ES_tradnl"/>
              </w:rPr>
              <w:t>No</w:t>
            </w:r>
          </w:p>
        </w:tc>
      </w:tr>
      <w:tr w:rsidR="00A43D23" w:rsidRPr="00F06F91" w14:paraId="44F6E179" w14:textId="77777777" w:rsidTr="00A43D23">
        <w:trPr>
          <w:trHeight w:val="300"/>
        </w:trPr>
        <w:tc>
          <w:tcPr>
            <w:tcW w:w="1216" w:type="dxa"/>
            <w:tcBorders>
              <w:top w:val="single" w:sz="4" w:space="0" w:color="auto"/>
              <w:left w:val="single" w:sz="4" w:space="0" w:color="auto"/>
              <w:bottom w:val="single" w:sz="4" w:space="0" w:color="auto"/>
              <w:right w:val="single" w:sz="4" w:space="0" w:color="auto"/>
            </w:tcBorders>
            <w:shd w:val="clear" w:color="auto" w:fill="auto"/>
            <w:vAlign w:val="center"/>
          </w:tcPr>
          <w:p w14:paraId="58C19C3D" w14:textId="77777777" w:rsidR="00A43D23" w:rsidRPr="00F06F91" w:rsidRDefault="00A43D23" w:rsidP="00A43D23">
            <w:pPr>
              <w:widowControl w:val="0"/>
              <w:jc w:val="left"/>
              <w:rPr>
                <w:color w:val="000000" w:themeColor="text1"/>
                <w:sz w:val="20"/>
                <w:szCs w:val="20"/>
                <w:lang w:val="es-ES_tradnl"/>
              </w:rPr>
            </w:pPr>
            <w:r w:rsidRPr="00F06F91">
              <w:rPr>
                <w:color w:val="000000" w:themeColor="text1"/>
                <w:sz w:val="20"/>
                <w:lang w:val="es-ES_tradnl"/>
              </w:rPr>
              <w:t xml:space="preserve">Pakistán </w:t>
            </w:r>
          </w:p>
        </w:tc>
        <w:tc>
          <w:tcPr>
            <w:tcW w:w="1378" w:type="dxa"/>
            <w:tcBorders>
              <w:top w:val="single" w:sz="4" w:space="0" w:color="auto"/>
              <w:left w:val="single" w:sz="4" w:space="0" w:color="auto"/>
              <w:bottom w:val="single" w:sz="4" w:space="0" w:color="auto"/>
              <w:right w:val="single" w:sz="4" w:space="0" w:color="auto"/>
            </w:tcBorders>
            <w:shd w:val="clear" w:color="auto" w:fill="auto"/>
            <w:vAlign w:val="center"/>
          </w:tcPr>
          <w:p w14:paraId="1693A9A1" w14:textId="77777777" w:rsidR="00A43D23" w:rsidRPr="00F06F91" w:rsidRDefault="00A43D23" w:rsidP="00A43D23">
            <w:pPr>
              <w:keepNext/>
              <w:ind w:left="93" w:right="145"/>
              <w:jc w:val="center"/>
              <w:rPr>
                <w:sz w:val="20"/>
                <w:szCs w:val="20"/>
                <w:lang w:val="es-ES_tradnl"/>
              </w:rPr>
            </w:pPr>
            <w:r w:rsidRPr="00F06F91">
              <w:rPr>
                <w:sz w:val="20"/>
                <w:lang w:val="es-ES_tradnl"/>
              </w:rPr>
              <w:t>Etapa III, 2º tramo</w:t>
            </w:r>
          </w:p>
        </w:tc>
        <w:tc>
          <w:tcPr>
            <w:tcW w:w="2107"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39DF3452" w14:textId="77777777" w:rsidR="00A43D23" w:rsidRPr="00F06F91" w:rsidRDefault="00A43D23" w:rsidP="00A43D23">
            <w:pPr>
              <w:keepNext/>
              <w:ind w:left="93" w:right="145"/>
              <w:jc w:val="center"/>
              <w:rPr>
                <w:sz w:val="20"/>
                <w:szCs w:val="20"/>
                <w:lang w:val="es-ES_tradnl"/>
              </w:rPr>
            </w:pPr>
            <w:r w:rsidRPr="00F06F91">
              <w:rPr>
                <w:sz w:val="20"/>
                <w:lang w:val="es-ES_tradnl"/>
              </w:rPr>
              <w:t>ONUDI/PNUMA</w:t>
            </w:r>
          </w:p>
        </w:tc>
        <w:tc>
          <w:tcPr>
            <w:tcW w:w="715" w:type="dxa"/>
            <w:tcBorders>
              <w:top w:val="single" w:sz="4" w:space="0" w:color="auto"/>
              <w:left w:val="single" w:sz="4" w:space="0" w:color="auto"/>
              <w:bottom w:val="single" w:sz="4" w:space="0" w:color="auto"/>
              <w:right w:val="single" w:sz="4" w:space="0" w:color="auto"/>
            </w:tcBorders>
            <w:shd w:val="clear" w:color="auto" w:fill="auto"/>
            <w:vAlign w:val="center"/>
          </w:tcPr>
          <w:p w14:paraId="42E6F56C" w14:textId="77777777" w:rsidR="00A43D23" w:rsidRPr="00F06F91" w:rsidRDefault="00A43D23" w:rsidP="00A43D23">
            <w:pPr>
              <w:ind w:left="28"/>
              <w:jc w:val="center"/>
              <w:rPr>
                <w:sz w:val="20"/>
                <w:szCs w:val="20"/>
                <w:lang w:val="es-ES_tradnl"/>
              </w:rPr>
            </w:pPr>
            <w:r w:rsidRPr="00F06F91">
              <w:rPr>
                <w:sz w:val="20"/>
                <w:lang w:val="es-ES_tradnl"/>
              </w:rPr>
              <w:t>95/72</w:t>
            </w:r>
          </w:p>
        </w:tc>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3161FC96" w14:textId="77777777" w:rsidR="00A43D23" w:rsidRPr="00F06F91" w:rsidRDefault="00A43D23" w:rsidP="00A43D23">
            <w:pPr>
              <w:jc w:val="center"/>
              <w:rPr>
                <w:sz w:val="20"/>
                <w:szCs w:val="20"/>
                <w:lang w:val="es-ES_tradnl"/>
              </w:rPr>
            </w:pP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1723E3DB" w14:textId="77777777" w:rsidR="00A43D23" w:rsidRPr="00F06F91" w:rsidRDefault="00A43D23" w:rsidP="00A43D23">
            <w:pPr>
              <w:jc w:val="left"/>
              <w:rPr>
                <w:sz w:val="20"/>
                <w:szCs w:val="20"/>
                <w:lang w:val="es-ES_tradnl"/>
              </w:rPr>
            </w:pPr>
            <w:r w:rsidRPr="00F06F91">
              <w:rPr>
                <w:sz w:val="20"/>
                <w:lang w:val="es-ES_tradnl"/>
              </w:rPr>
              <w:t>Demoras en la ejecución del proyecto</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6E90879" w14:textId="77777777" w:rsidR="00A43D23" w:rsidRPr="00F06F91" w:rsidRDefault="00A43D23" w:rsidP="00A43D23">
            <w:pPr>
              <w:jc w:val="center"/>
              <w:rPr>
                <w:sz w:val="20"/>
                <w:szCs w:val="20"/>
                <w:lang w:val="es-ES_tradnl"/>
              </w:rPr>
            </w:pPr>
            <w:r w:rsidRPr="00F06F91">
              <w:rPr>
                <w:sz w:val="20"/>
                <w:lang w:val="es-ES_tradnl"/>
              </w:rPr>
              <w:t>Sí</w:t>
            </w:r>
          </w:p>
        </w:tc>
      </w:tr>
      <w:tr w:rsidR="00A43D23" w:rsidRPr="00F06F91" w14:paraId="7E76BDE1" w14:textId="77777777" w:rsidTr="00A43D23">
        <w:trPr>
          <w:trHeight w:val="300"/>
        </w:trPr>
        <w:tc>
          <w:tcPr>
            <w:tcW w:w="1216" w:type="dxa"/>
            <w:tcBorders>
              <w:top w:val="single" w:sz="4" w:space="0" w:color="auto"/>
              <w:left w:val="single" w:sz="4" w:space="0" w:color="auto"/>
              <w:bottom w:val="single" w:sz="4" w:space="0" w:color="auto"/>
              <w:right w:val="single" w:sz="4" w:space="0" w:color="auto"/>
            </w:tcBorders>
            <w:shd w:val="clear" w:color="auto" w:fill="auto"/>
            <w:vAlign w:val="center"/>
          </w:tcPr>
          <w:p w14:paraId="4E34BECA" w14:textId="77777777" w:rsidR="00A43D23" w:rsidRPr="00F06F91" w:rsidRDefault="00A43D23" w:rsidP="00A43D23">
            <w:pPr>
              <w:widowControl w:val="0"/>
              <w:jc w:val="left"/>
              <w:rPr>
                <w:color w:val="000000" w:themeColor="text1"/>
                <w:sz w:val="20"/>
                <w:szCs w:val="20"/>
                <w:lang w:val="es-ES_tradnl"/>
              </w:rPr>
            </w:pPr>
            <w:r w:rsidRPr="00F06F91">
              <w:rPr>
                <w:color w:val="000000" w:themeColor="text1"/>
                <w:sz w:val="20"/>
                <w:lang w:val="es-ES_tradnl"/>
              </w:rPr>
              <w:t xml:space="preserve">Perú </w:t>
            </w:r>
          </w:p>
        </w:tc>
        <w:tc>
          <w:tcPr>
            <w:tcW w:w="1378" w:type="dxa"/>
            <w:tcBorders>
              <w:top w:val="single" w:sz="4" w:space="0" w:color="auto"/>
              <w:left w:val="single" w:sz="4" w:space="0" w:color="auto"/>
              <w:bottom w:val="single" w:sz="4" w:space="0" w:color="auto"/>
              <w:right w:val="single" w:sz="4" w:space="0" w:color="auto"/>
            </w:tcBorders>
            <w:shd w:val="clear" w:color="auto" w:fill="auto"/>
            <w:vAlign w:val="center"/>
          </w:tcPr>
          <w:p w14:paraId="5888316F" w14:textId="77777777" w:rsidR="00A43D23" w:rsidRPr="00F06F91" w:rsidRDefault="00A43D23" w:rsidP="00A43D23">
            <w:pPr>
              <w:keepNext/>
              <w:ind w:left="93" w:right="145"/>
              <w:jc w:val="center"/>
              <w:rPr>
                <w:sz w:val="20"/>
                <w:szCs w:val="20"/>
                <w:lang w:val="es-ES_tradnl"/>
              </w:rPr>
            </w:pPr>
            <w:r w:rsidRPr="00F06F91">
              <w:rPr>
                <w:sz w:val="20"/>
                <w:lang w:val="es-ES_tradnl"/>
              </w:rPr>
              <w:t>Etapa III, 1</w:t>
            </w:r>
            <w:r w:rsidRPr="00F06F91">
              <w:rPr>
                <w:sz w:val="20"/>
                <w:vertAlign w:val="superscript"/>
                <w:lang w:val="es-ES_tradnl"/>
              </w:rPr>
              <w:t>er</w:t>
            </w:r>
            <w:r w:rsidRPr="00F06F91">
              <w:rPr>
                <w:sz w:val="20"/>
                <w:lang w:val="es-ES_tradnl"/>
              </w:rPr>
              <w:t> tramo</w:t>
            </w:r>
          </w:p>
        </w:tc>
        <w:tc>
          <w:tcPr>
            <w:tcW w:w="2107"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7BDD584C" w14:textId="77777777" w:rsidR="00A43D23" w:rsidRPr="00F06F91" w:rsidRDefault="00A43D23" w:rsidP="00A43D23">
            <w:pPr>
              <w:keepNext/>
              <w:ind w:left="93" w:right="145"/>
              <w:jc w:val="center"/>
              <w:rPr>
                <w:sz w:val="20"/>
                <w:szCs w:val="20"/>
                <w:lang w:val="es-ES_tradnl"/>
              </w:rPr>
            </w:pPr>
            <w:r w:rsidRPr="00F06F91">
              <w:rPr>
                <w:sz w:val="20"/>
                <w:lang w:val="es-ES_tradnl"/>
              </w:rPr>
              <w:t>PNUD</w:t>
            </w:r>
          </w:p>
        </w:tc>
        <w:tc>
          <w:tcPr>
            <w:tcW w:w="715" w:type="dxa"/>
            <w:tcBorders>
              <w:top w:val="single" w:sz="4" w:space="0" w:color="auto"/>
              <w:left w:val="single" w:sz="4" w:space="0" w:color="auto"/>
              <w:bottom w:val="single" w:sz="4" w:space="0" w:color="auto"/>
              <w:right w:val="single" w:sz="4" w:space="0" w:color="auto"/>
            </w:tcBorders>
            <w:shd w:val="clear" w:color="auto" w:fill="auto"/>
            <w:vAlign w:val="center"/>
          </w:tcPr>
          <w:p w14:paraId="759147CE" w14:textId="77777777" w:rsidR="00A43D23" w:rsidRPr="00F06F91" w:rsidRDefault="00A43D23" w:rsidP="00A43D23">
            <w:pPr>
              <w:ind w:left="28"/>
              <w:jc w:val="center"/>
              <w:rPr>
                <w:sz w:val="20"/>
                <w:szCs w:val="20"/>
                <w:lang w:val="es-ES_tradnl"/>
              </w:rPr>
            </w:pPr>
            <w:r w:rsidRPr="00F06F91">
              <w:rPr>
                <w:sz w:val="20"/>
                <w:lang w:val="es-ES_tradnl"/>
              </w:rPr>
              <w:t>95/73</w:t>
            </w:r>
          </w:p>
        </w:tc>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617C8EC3" w14:textId="77777777" w:rsidR="00A43D23" w:rsidRPr="00F06F91" w:rsidRDefault="00A43D23" w:rsidP="00A43D23">
            <w:pPr>
              <w:jc w:val="center"/>
              <w:rPr>
                <w:sz w:val="20"/>
                <w:szCs w:val="20"/>
                <w:lang w:val="es-ES_tradnl"/>
              </w:rPr>
            </w:pP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027DC275" w14:textId="77777777" w:rsidR="00A43D23" w:rsidRPr="00F06F91" w:rsidRDefault="00A43D23" w:rsidP="00A43D23">
            <w:pPr>
              <w:widowControl w:val="0"/>
              <w:jc w:val="left"/>
              <w:rPr>
                <w:sz w:val="20"/>
                <w:szCs w:val="20"/>
                <w:lang w:val="es-ES_tradnl"/>
              </w:rPr>
            </w:pPr>
            <w:r w:rsidRPr="00F06F91">
              <w:rPr>
                <w:sz w:val="20"/>
                <w:lang w:val="es-ES_tradnl"/>
              </w:rPr>
              <w:t xml:space="preserve">Resueltos todos los aspectos técnicos y de costos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D99C065" w14:textId="77777777" w:rsidR="00A43D23" w:rsidRPr="00F06F91" w:rsidRDefault="00A43D23" w:rsidP="00A43D23">
            <w:pPr>
              <w:widowControl w:val="0"/>
              <w:jc w:val="center"/>
              <w:rPr>
                <w:sz w:val="20"/>
                <w:szCs w:val="20"/>
                <w:lang w:val="es-ES_tradnl"/>
              </w:rPr>
            </w:pPr>
            <w:r w:rsidRPr="00F06F91">
              <w:rPr>
                <w:sz w:val="20"/>
                <w:lang w:val="es-ES_tradnl"/>
              </w:rPr>
              <w:t>No</w:t>
            </w:r>
          </w:p>
        </w:tc>
      </w:tr>
      <w:tr w:rsidR="00A43D23" w:rsidRPr="00F06F91" w14:paraId="5E7B5DDD" w14:textId="77777777" w:rsidTr="00A43D23">
        <w:trPr>
          <w:trHeight w:val="300"/>
        </w:trPr>
        <w:tc>
          <w:tcPr>
            <w:tcW w:w="1216" w:type="dxa"/>
            <w:tcBorders>
              <w:top w:val="single" w:sz="4" w:space="0" w:color="auto"/>
              <w:left w:val="single" w:sz="4" w:space="0" w:color="auto"/>
              <w:bottom w:val="single" w:sz="4" w:space="0" w:color="auto"/>
              <w:right w:val="single" w:sz="4" w:space="0" w:color="auto"/>
            </w:tcBorders>
            <w:shd w:val="clear" w:color="auto" w:fill="auto"/>
            <w:vAlign w:val="center"/>
          </w:tcPr>
          <w:p w14:paraId="2C5F53C1" w14:textId="77777777" w:rsidR="00A43D23" w:rsidRPr="00F06F91" w:rsidRDefault="00A43D23" w:rsidP="00A43D23">
            <w:pPr>
              <w:widowControl w:val="0"/>
              <w:jc w:val="left"/>
              <w:rPr>
                <w:color w:val="000000" w:themeColor="text1"/>
                <w:sz w:val="20"/>
                <w:szCs w:val="20"/>
                <w:lang w:val="es-ES_tradnl"/>
              </w:rPr>
            </w:pPr>
            <w:r w:rsidRPr="00F06F91">
              <w:rPr>
                <w:color w:val="000000" w:themeColor="text1"/>
                <w:sz w:val="20"/>
                <w:lang w:val="es-ES_tradnl"/>
              </w:rPr>
              <w:t>Somalia</w:t>
            </w:r>
          </w:p>
        </w:tc>
        <w:tc>
          <w:tcPr>
            <w:tcW w:w="1378" w:type="dxa"/>
            <w:tcBorders>
              <w:top w:val="single" w:sz="4" w:space="0" w:color="auto"/>
              <w:left w:val="single" w:sz="4" w:space="0" w:color="auto"/>
              <w:bottom w:val="single" w:sz="4" w:space="0" w:color="auto"/>
              <w:right w:val="single" w:sz="4" w:space="0" w:color="auto"/>
            </w:tcBorders>
            <w:shd w:val="clear" w:color="auto" w:fill="auto"/>
            <w:vAlign w:val="center"/>
          </w:tcPr>
          <w:p w14:paraId="601CE60F" w14:textId="77777777" w:rsidR="00A43D23" w:rsidRPr="00F06F91" w:rsidRDefault="00A43D23" w:rsidP="00A43D23">
            <w:pPr>
              <w:keepNext/>
              <w:ind w:left="93" w:right="145"/>
              <w:jc w:val="center"/>
              <w:rPr>
                <w:sz w:val="20"/>
                <w:szCs w:val="20"/>
                <w:lang w:val="es-ES_tradnl"/>
              </w:rPr>
            </w:pPr>
            <w:r w:rsidRPr="00F06F91">
              <w:rPr>
                <w:sz w:val="20"/>
                <w:lang w:val="es-ES_tradnl"/>
              </w:rPr>
              <w:t>Etapa II, 1</w:t>
            </w:r>
            <w:r w:rsidRPr="00F06F91">
              <w:rPr>
                <w:sz w:val="20"/>
                <w:vertAlign w:val="superscript"/>
                <w:lang w:val="es-ES_tradnl"/>
              </w:rPr>
              <w:t>er</w:t>
            </w:r>
            <w:r w:rsidRPr="00F06F91">
              <w:rPr>
                <w:sz w:val="20"/>
                <w:lang w:val="es-ES_tradnl"/>
              </w:rPr>
              <w:t xml:space="preserve"> tramo </w:t>
            </w:r>
          </w:p>
        </w:tc>
        <w:tc>
          <w:tcPr>
            <w:tcW w:w="2107"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4FB2AA36" w14:textId="77777777" w:rsidR="00A43D23" w:rsidRPr="00F06F91" w:rsidRDefault="00A43D23" w:rsidP="00A43D23">
            <w:pPr>
              <w:keepNext/>
              <w:ind w:left="93" w:right="145"/>
              <w:jc w:val="center"/>
              <w:rPr>
                <w:sz w:val="20"/>
                <w:szCs w:val="20"/>
                <w:lang w:val="es-ES_tradnl"/>
              </w:rPr>
            </w:pPr>
            <w:r w:rsidRPr="00F06F91">
              <w:rPr>
                <w:sz w:val="20"/>
                <w:lang w:val="es-ES_tradnl"/>
              </w:rPr>
              <w:t>ONUDI</w:t>
            </w:r>
          </w:p>
        </w:tc>
        <w:tc>
          <w:tcPr>
            <w:tcW w:w="715" w:type="dxa"/>
            <w:tcBorders>
              <w:top w:val="single" w:sz="4" w:space="0" w:color="auto"/>
              <w:left w:val="single" w:sz="4" w:space="0" w:color="auto"/>
              <w:bottom w:val="single" w:sz="4" w:space="0" w:color="auto"/>
              <w:right w:val="single" w:sz="4" w:space="0" w:color="auto"/>
            </w:tcBorders>
            <w:shd w:val="clear" w:color="auto" w:fill="auto"/>
            <w:vAlign w:val="center"/>
          </w:tcPr>
          <w:p w14:paraId="1438AE84" w14:textId="77777777" w:rsidR="00A43D23" w:rsidRPr="00F06F91" w:rsidRDefault="00A43D23" w:rsidP="00A43D23">
            <w:pPr>
              <w:ind w:left="28"/>
              <w:jc w:val="center"/>
              <w:rPr>
                <w:sz w:val="20"/>
                <w:szCs w:val="20"/>
                <w:lang w:val="es-ES_tradnl"/>
              </w:rPr>
            </w:pPr>
            <w:r w:rsidRPr="00F06F91">
              <w:rPr>
                <w:sz w:val="20"/>
                <w:lang w:val="es-ES_tradnl"/>
              </w:rPr>
              <w:t>95/77</w:t>
            </w:r>
          </w:p>
        </w:tc>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5D8BA9B6" w14:textId="77777777" w:rsidR="00A43D23" w:rsidRPr="00F06F91" w:rsidRDefault="00A43D23" w:rsidP="00A43D23">
            <w:pPr>
              <w:jc w:val="center"/>
              <w:rPr>
                <w:sz w:val="20"/>
                <w:szCs w:val="20"/>
                <w:lang w:val="es-ES_tradnl"/>
              </w:rPr>
            </w:pP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51FA87F4" w14:textId="77777777" w:rsidR="00A43D23" w:rsidRPr="00F06F91" w:rsidRDefault="00A43D23" w:rsidP="00A43D23">
            <w:pPr>
              <w:widowControl w:val="0"/>
              <w:jc w:val="left"/>
              <w:rPr>
                <w:sz w:val="20"/>
                <w:szCs w:val="20"/>
                <w:lang w:val="es-ES_tradnl"/>
              </w:rPr>
            </w:pPr>
            <w:r w:rsidRPr="00F06F91">
              <w:rPr>
                <w:sz w:val="20"/>
                <w:lang w:val="es-ES_tradnl"/>
              </w:rPr>
              <w:t>Financiamiento de la segunda etapa ajustado hasta el nivel máximo admisible utilizando el punto de partida revisado en la 77</w:t>
            </w:r>
            <w:r w:rsidRPr="00F06F91">
              <w:rPr>
                <w:sz w:val="20"/>
                <w:vertAlign w:val="superscript"/>
                <w:lang w:val="es-ES_tradnl"/>
              </w:rPr>
              <w:t>ª</w:t>
            </w:r>
            <w:r w:rsidRPr="00F06F91">
              <w:rPr>
                <w:sz w:val="20"/>
                <w:lang w:val="es-ES_tradnl"/>
              </w:rPr>
              <w:t> reunión</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33E7781" w14:textId="77777777" w:rsidR="00A43D23" w:rsidRPr="00F06F91" w:rsidRDefault="00A43D23" w:rsidP="00A43D23">
            <w:pPr>
              <w:widowControl w:val="0"/>
              <w:jc w:val="center"/>
              <w:rPr>
                <w:sz w:val="20"/>
                <w:szCs w:val="20"/>
                <w:lang w:val="es-ES_tradnl"/>
              </w:rPr>
            </w:pPr>
            <w:r w:rsidRPr="00F06F91">
              <w:rPr>
                <w:sz w:val="20"/>
                <w:lang w:val="es-ES_tradnl"/>
              </w:rPr>
              <w:t>Sí</w:t>
            </w:r>
          </w:p>
        </w:tc>
      </w:tr>
    </w:tbl>
    <w:p w14:paraId="3DCCC47F" w14:textId="5FE94E64" w:rsidR="00A43D23" w:rsidRPr="00B046A9" w:rsidRDefault="00A43D23" w:rsidP="00EA3FF7">
      <w:pPr>
        <w:keepNext/>
        <w:tabs>
          <w:tab w:val="left" w:pos="1350"/>
        </w:tabs>
        <w:spacing w:before="240"/>
        <w:rPr>
          <w:b/>
          <w:bCs/>
          <w:lang w:val="es-ES_tradnl"/>
        </w:rPr>
      </w:pPr>
      <w:r w:rsidRPr="00B046A9">
        <w:rPr>
          <w:b/>
          <w:lang w:val="es-ES_tradnl"/>
        </w:rPr>
        <w:lastRenderedPageBreak/>
        <w:t xml:space="preserve">Cuadro 4: Etapa I de PAK, etapa I de PAK con </w:t>
      </w:r>
      <w:r w:rsidR="00EA3FF7" w:rsidRPr="00B046A9">
        <w:rPr>
          <w:b/>
          <w:lang w:val="es-ES_tradnl"/>
        </w:rPr>
        <w:t xml:space="preserve">proyectos de </w:t>
      </w:r>
      <w:r w:rsidRPr="00B046A9">
        <w:rPr>
          <w:b/>
          <w:lang w:val="es-ES_tradnl"/>
        </w:rPr>
        <w:t xml:space="preserve">eficiencia energética y de inversión relativos a los HFC </w:t>
      </w:r>
    </w:p>
    <w:tbl>
      <w:tblPr>
        <w:tblStyle w:val="TableGrid"/>
        <w:tblW w:w="9918" w:type="dxa"/>
        <w:shd w:val="clear" w:color="auto" w:fill="FFFFFF" w:themeFill="background1"/>
        <w:tblLayout w:type="fixed"/>
        <w:tblCellMar>
          <w:top w:w="6" w:type="dxa"/>
          <w:bottom w:w="6" w:type="dxa"/>
        </w:tblCellMar>
        <w:tblLook w:val="04A0" w:firstRow="1" w:lastRow="0" w:firstColumn="1" w:lastColumn="0" w:noHBand="0" w:noVBand="1"/>
      </w:tblPr>
      <w:tblGrid>
        <w:gridCol w:w="1165"/>
        <w:gridCol w:w="1170"/>
        <w:gridCol w:w="1913"/>
        <w:gridCol w:w="709"/>
        <w:gridCol w:w="992"/>
        <w:gridCol w:w="2410"/>
        <w:gridCol w:w="1559"/>
      </w:tblGrid>
      <w:tr w:rsidR="00A43D23" w:rsidRPr="00972E45" w14:paraId="604553CB" w14:textId="77777777" w:rsidTr="00B046A9">
        <w:trPr>
          <w:trHeight w:val="48"/>
          <w:tblHeader/>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9B1479" w14:textId="77777777" w:rsidR="00A43D23" w:rsidRPr="00F06F91" w:rsidRDefault="00A43D23" w:rsidP="00D06BE3">
            <w:pPr>
              <w:keepNext/>
              <w:jc w:val="center"/>
              <w:rPr>
                <w:b/>
                <w:bCs/>
                <w:sz w:val="20"/>
                <w:szCs w:val="20"/>
                <w:lang w:val="es-ES_tradnl"/>
              </w:rPr>
            </w:pPr>
            <w:r w:rsidRPr="00F06F91">
              <w:rPr>
                <w:b/>
                <w:sz w:val="20"/>
                <w:lang w:val="es-ES_tradnl"/>
              </w:rPr>
              <w:t>País</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hideMark/>
          </w:tcPr>
          <w:p w14:paraId="1F6D6C15" w14:textId="77777777" w:rsidR="00A43D23" w:rsidRPr="00F06F91" w:rsidRDefault="00A43D23" w:rsidP="00D06BE3">
            <w:pPr>
              <w:keepNext/>
              <w:jc w:val="center"/>
              <w:rPr>
                <w:b/>
                <w:bCs/>
                <w:sz w:val="20"/>
                <w:szCs w:val="20"/>
                <w:lang w:val="es-ES_tradnl"/>
              </w:rPr>
            </w:pPr>
            <w:r w:rsidRPr="00F06F91">
              <w:rPr>
                <w:b/>
                <w:sz w:val="20"/>
                <w:lang w:val="es-ES_tradnl"/>
              </w:rPr>
              <w:t xml:space="preserve">Tipo de proyecto </w:t>
            </w:r>
          </w:p>
          <w:p w14:paraId="43D81A80" w14:textId="77777777" w:rsidR="00A43D23" w:rsidRPr="00F06F91" w:rsidRDefault="00A43D23" w:rsidP="00D06BE3">
            <w:pPr>
              <w:keepNext/>
              <w:jc w:val="center"/>
              <w:rPr>
                <w:b/>
                <w:bCs/>
                <w:sz w:val="20"/>
                <w:szCs w:val="20"/>
                <w:lang w:val="es-ES_tradnl"/>
              </w:rPr>
            </w:pPr>
          </w:p>
        </w:tc>
        <w:tc>
          <w:tcPr>
            <w:tcW w:w="19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7D752B" w14:textId="77777777" w:rsidR="00A43D23" w:rsidRPr="00F06F91" w:rsidRDefault="00A43D23" w:rsidP="00D06BE3">
            <w:pPr>
              <w:keepNext/>
              <w:jc w:val="center"/>
              <w:rPr>
                <w:b/>
                <w:bCs/>
                <w:sz w:val="20"/>
                <w:szCs w:val="20"/>
                <w:lang w:val="es-ES_tradnl"/>
              </w:rPr>
            </w:pPr>
            <w:r w:rsidRPr="00F06F91">
              <w:rPr>
                <w:b/>
                <w:sz w:val="20"/>
                <w:lang w:val="es-ES_tradnl"/>
              </w:rPr>
              <w:t>Organismos bilaterales y de ejecución</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04D633" w14:textId="737236AB" w:rsidR="00A43D23" w:rsidRPr="00F06F91" w:rsidRDefault="00EA3FF7" w:rsidP="00D06BE3">
            <w:pPr>
              <w:keepNext/>
              <w:jc w:val="center"/>
              <w:rPr>
                <w:b/>
                <w:bCs/>
                <w:sz w:val="20"/>
                <w:szCs w:val="20"/>
                <w:lang w:val="es-ES_tradnl"/>
              </w:rPr>
            </w:pPr>
            <w:r w:rsidRPr="00F06F91">
              <w:rPr>
                <w:b/>
                <w:sz w:val="20"/>
                <w:lang w:val="es-ES_tradnl"/>
              </w:rPr>
              <w:t>Doc. n.º</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9A4BBB" w14:textId="52600BB9" w:rsidR="00A43D23" w:rsidRPr="00F06F91" w:rsidRDefault="00EA3FF7" w:rsidP="00D06BE3">
            <w:pPr>
              <w:keepNext/>
              <w:jc w:val="center"/>
              <w:rPr>
                <w:b/>
                <w:bCs/>
                <w:sz w:val="20"/>
                <w:szCs w:val="20"/>
                <w:lang w:val="es-ES_tradnl"/>
              </w:rPr>
            </w:pPr>
            <w:r w:rsidRPr="00F06F91">
              <w:rPr>
                <w:b/>
                <w:sz w:val="20"/>
                <w:lang w:val="es-ES_tradnl"/>
              </w:rPr>
              <w:t>Párraf. n.º</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57F950" w14:textId="77777777" w:rsidR="00A43D23" w:rsidRPr="00F06F91" w:rsidRDefault="00A43D23" w:rsidP="00D06BE3">
            <w:pPr>
              <w:keepNext/>
              <w:jc w:val="center"/>
              <w:rPr>
                <w:b/>
                <w:bCs/>
                <w:sz w:val="20"/>
                <w:szCs w:val="20"/>
                <w:lang w:val="es-ES_tradnl"/>
              </w:rPr>
            </w:pPr>
            <w:r w:rsidRPr="00F06F91">
              <w:rPr>
                <w:b/>
                <w:sz w:val="20"/>
                <w:lang w:val="es-ES_tradnl"/>
              </w:rPr>
              <w:t>Asunto</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042443" w14:textId="77777777" w:rsidR="00A43D23" w:rsidRPr="00F06F91" w:rsidRDefault="00A43D23" w:rsidP="00D06BE3">
            <w:pPr>
              <w:keepNext/>
              <w:jc w:val="center"/>
              <w:rPr>
                <w:b/>
                <w:bCs/>
                <w:sz w:val="20"/>
                <w:szCs w:val="20"/>
                <w:lang w:val="es-ES_tradnl"/>
              </w:rPr>
            </w:pPr>
            <w:r w:rsidRPr="00F06F91">
              <w:rPr>
                <w:b/>
                <w:sz w:val="20"/>
                <w:lang w:val="es-ES_tradnl"/>
              </w:rPr>
              <w:t>Presentación de la Secretaría</w:t>
            </w:r>
          </w:p>
          <w:p w14:paraId="1615E029" w14:textId="77777777" w:rsidR="00A43D23" w:rsidRPr="00F06F91" w:rsidRDefault="00A43D23" w:rsidP="00D06BE3">
            <w:pPr>
              <w:keepNext/>
              <w:jc w:val="center"/>
              <w:rPr>
                <w:b/>
                <w:bCs/>
                <w:sz w:val="20"/>
                <w:szCs w:val="20"/>
                <w:lang w:val="es-ES_tradnl"/>
              </w:rPr>
            </w:pPr>
            <w:r w:rsidRPr="00F06F91">
              <w:rPr>
                <w:b/>
                <w:sz w:val="20"/>
                <w:lang w:val="es-ES_tradnl"/>
              </w:rPr>
              <w:t>(Sí/No)</w:t>
            </w:r>
          </w:p>
        </w:tc>
      </w:tr>
      <w:tr w:rsidR="00A43D23" w:rsidRPr="00F06F91" w14:paraId="53473A61" w14:textId="77777777" w:rsidTr="00B046A9">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AC76D9" w14:textId="77777777" w:rsidR="00A43D23" w:rsidRPr="00F06F91" w:rsidRDefault="00A43D23" w:rsidP="00D06BE3">
            <w:pPr>
              <w:jc w:val="left"/>
              <w:rPr>
                <w:color w:val="000000" w:themeColor="text1"/>
                <w:sz w:val="20"/>
                <w:szCs w:val="20"/>
                <w:lang w:val="es-ES_tradnl"/>
              </w:rPr>
            </w:pPr>
            <w:bookmarkStart w:id="1" w:name="_Hlk182839786"/>
            <w:r w:rsidRPr="00F06F91">
              <w:rPr>
                <w:color w:val="000000" w:themeColor="text1"/>
                <w:sz w:val="20"/>
                <w:lang w:val="es-ES_tradnl"/>
              </w:rPr>
              <w:t xml:space="preserve">Argentina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19585673" w14:textId="77777777" w:rsidR="00A43D23" w:rsidRPr="00F06F91" w:rsidRDefault="00A43D23" w:rsidP="00D06BE3">
            <w:pPr>
              <w:ind w:left="-1" w:right="154"/>
              <w:jc w:val="center"/>
              <w:rPr>
                <w:sz w:val="20"/>
                <w:szCs w:val="20"/>
                <w:lang w:val="es-ES_tradnl"/>
              </w:rPr>
            </w:pPr>
            <w:r w:rsidRPr="00F06F91">
              <w:rPr>
                <w:sz w:val="20"/>
                <w:lang w:val="es-ES_tradnl"/>
              </w:rPr>
              <w:t>Inversión</w:t>
            </w:r>
          </w:p>
        </w:tc>
        <w:tc>
          <w:tcPr>
            <w:tcW w:w="19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F937AA" w14:textId="77777777" w:rsidR="00A43D23" w:rsidRPr="00F06F91" w:rsidRDefault="00A43D23" w:rsidP="00D06BE3">
            <w:pPr>
              <w:ind w:left="-1" w:right="154"/>
              <w:jc w:val="center"/>
              <w:rPr>
                <w:sz w:val="20"/>
                <w:szCs w:val="20"/>
                <w:lang w:val="es-ES_tradnl"/>
              </w:rPr>
            </w:pPr>
            <w:r w:rsidRPr="00F06F91">
              <w:rPr>
                <w:sz w:val="20"/>
                <w:lang w:val="es-ES_tradnl"/>
              </w:rPr>
              <w:t>ONUDI</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D9764F" w14:textId="77777777" w:rsidR="00A43D23" w:rsidRPr="00F06F91" w:rsidRDefault="00A43D23" w:rsidP="00D06BE3">
            <w:pPr>
              <w:jc w:val="center"/>
              <w:rPr>
                <w:sz w:val="20"/>
                <w:szCs w:val="20"/>
                <w:lang w:val="es-ES_tradnl"/>
              </w:rPr>
            </w:pPr>
            <w:r w:rsidRPr="00F06F91">
              <w:rPr>
                <w:sz w:val="20"/>
                <w:lang w:val="es-ES_tradnl"/>
              </w:rPr>
              <w:t>95/40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9C90C9" w14:textId="77777777" w:rsidR="00A43D23" w:rsidRPr="00F06F91" w:rsidRDefault="00A43D23" w:rsidP="00D06BE3">
            <w:pPr>
              <w:jc w:val="center"/>
              <w:rPr>
                <w:sz w:val="20"/>
                <w:szCs w:val="20"/>
                <w:lang w:val="es-ES_tradnl"/>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6B51ED" w14:textId="77777777" w:rsidR="00A43D23" w:rsidRPr="00F06F91" w:rsidRDefault="00A43D23" w:rsidP="00D06BE3">
            <w:pPr>
              <w:jc w:val="left"/>
              <w:rPr>
                <w:sz w:val="20"/>
                <w:szCs w:val="20"/>
                <w:lang w:val="es-ES_tradnl"/>
              </w:rPr>
            </w:pPr>
            <w:r w:rsidRPr="00F06F91">
              <w:rPr>
                <w:sz w:val="20"/>
                <w:lang w:val="es-ES_tradnl"/>
              </w:rPr>
              <w:t>En ausencia de los parámetros de costos para la eliminación de HFC, este proyecto se ha revisado caso a caso.</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32C1F2" w14:textId="77777777" w:rsidR="00A43D23" w:rsidRPr="00F06F91" w:rsidRDefault="00A43D23" w:rsidP="00D06BE3">
            <w:pPr>
              <w:jc w:val="center"/>
              <w:rPr>
                <w:sz w:val="20"/>
                <w:szCs w:val="20"/>
                <w:lang w:val="es-ES_tradnl"/>
              </w:rPr>
            </w:pPr>
            <w:r w:rsidRPr="00F06F91">
              <w:rPr>
                <w:sz w:val="20"/>
                <w:lang w:val="es-ES_tradnl"/>
              </w:rPr>
              <w:t>Sí</w:t>
            </w:r>
          </w:p>
        </w:tc>
      </w:tr>
      <w:tr w:rsidR="00A43D23" w:rsidRPr="00F06F91" w14:paraId="27F87CB5" w14:textId="77777777" w:rsidTr="00B046A9">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97706E" w14:textId="77777777" w:rsidR="00A43D23" w:rsidRPr="00F06F91" w:rsidRDefault="00A43D23" w:rsidP="00D06BE3">
            <w:pPr>
              <w:widowControl w:val="0"/>
              <w:jc w:val="left"/>
              <w:rPr>
                <w:color w:val="000000" w:themeColor="text1"/>
                <w:sz w:val="20"/>
                <w:szCs w:val="20"/>
                <w:lang w:val="es-ES_tradnl"/>
              </w:rPr>
            </w:pPr>
            <w:r w:rsidRPr="00F06F91">
              <w:rPr>
                <w:color w:val="000000" w:themeColor="text1"/>
                <w:sz w:val="20"/>
                <w:lang w:val="es-ES_tradnl"/>
              </w:rPr>
              <w:t xml:space="preserve">Benin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42C119F5" w14:textId="77777777" w:rsidR="00A43D23" w:rsidRPr="00F06F91" w:rsidRDefault="00A43D23" w:rsidP="00D06BE3">
            <w:pPr>
              <w:keepNext/>
              <w:ind w:left="93" w:right="145"/>
              <w:jc w:val="center"/>
              <w:rPr>
                <w:sz w:val="20"/>
                <w:szCs w:val="20"/>
                <w:lang w:val="es-ES_tradnl"/>
              </w:rPr>
            </w:pPr>
            <w:r w:rsidRPr="00F06F91">
              <w:rPr>
                <w:sz w:val="20"/>
                <w:lang w:val="es-ES_tradnl"/>
              </w:rPr>
              <w:t xml:space="preserve">Etapa I </w:t>
            </w:r>
          </w:p>
        </w:tc>
        <w:tc>
          <w:tcPr>
            <w:tcW w:w="19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0D985C" w14:textId="77777777" w:rsidR="00A43D23" w:rsidRPr="00F06F91" w:rsidRDefault="00A43D23" w:rsidP="00D06BE3">
            <w:pPr>
              <w:keepNext/>
              <w:ind w:left="93" w:right="145"/>
              <w:jc w:val="center"/>
              <w:rPr>
                <w:sz w:val="20"/>
                <w:szCs w:val="20"/>
                <w:lang w:val="es-ES_tradnl"/>
              </w:rPr>
            </w:pPr>
            <w:r w:rsidRPr="00F06F91">
              <w:rPr>
                <w:sz w:val="20"/>
                <w:lang w:val="es-ES_tradnl"/>
              </w:rPr>
              <w:t xml:space="preserve">PNUMA/ONUDI </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9AB86B" w14:textId="77777777" w:rsidR="00A43D23" w:rsidRPr="00F06F91" w:rsidRDefault="00A43D23" w:rsidP="00D06BE3">
            <w:pPr>
              <w:ind w:left="28"/>
              <w:jc w:val="center"/>
              <w:rPr>
                <w:sz w:val="20"/>
                <w:szCs w:val="20"/>
                <w:lang w:val="es-ES_tradnl"/>
              </w:rPr>
            </w:pPr>
            <w:r w:rsidRPr="00F06F91">
              <w:rPr>
                <w:sz w:val="20"/>
                <w:lang w:val="es-ES_tradnl"/>
              </w:rPr>
              <w:t>95/42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A1C726" w14:textId="77777777" w:rsidR="00A43D23" w:rsidRPr="00F06F91" w:rsidRDefault="00A43D23" w:rsidP="00D06BE3">
            <w:pPr>
              <w:jc w:val="center"/>
              <w:rPr>
                <w:sz w:val="20"/>
                <w:szCs w:val="20"/>
                <w:lang w:val="es-ES_tradnl"/>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61D466" w14:textId="79719C25" w:rsidR="00A43D23" w:rsidRPr="00F06F91" w:rsidRDefault="00A43D23" w:rsidP="00D06BE3">
            <w:pPr>
              <w:widowControl w:val="0"/>
              <w:jc w:val="left"/>
              <w:rPr>
                <w:sz w:val="20"/>
                <w:szCs w:val="20"/>
                <w:lang w:val="es-ES_tradnl"/>
              </w:rPr>
            </w:pPr>
            <w:r w:rsidRPr="00F06F91">
              <w:rPr>
                <w:sz w:val="20"/>
                <w:lang w:val="es-ES_tradnl"/>
              </w:rPr>
              <w:t xml:space="preserve">El país se </w:t>
            </w:r>
            <w:r w:rsidR="00EA3FF7" w:rsidRPr="00F06F91">
              <w:rPr>
                <w:sz w:val="20"/>
                <w:lang w:val="es-ES_tradnl"/>
              </w:rPr>
              <w:t>tratará</w:t>
            </w:r>
            <w:r w:rsidRPr="00F06F91">
              <w:rPr>
                <w:sz w:val="20"/>
                <w:lang w:val="es-ES_tradnl"/>
              </w:rPr>
              <w:t xml:space="preserve"> como de bajo consumo.</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1E0D7D" w14:textId="77777777" w:rsidR="00A43D23" w:rsidRPr="00F06F91" w:rsidRDefault="00A43D23" w:rsidP="00D06BE3">
            <w:pPr>
              <w:widowControl w:val="0"/>
              <w:jc w:val="center"/>
              <w:rPr>
                <w:sz w:val="20"/>
                <w:szCs w:val="20"/>
                <w:lang w:val="es-ES_tradnl"/>
              </w:rPr>
            </w:pPr>
            <w:r w:rsidRPr="00F06F91">
              <w:rPr>
                <w:sz w:val="20"/>
                <w:lang w:val="es-ES_tradnl"/>
              </w:rPr>
              <w:t>Sí</w:t>
            </w:r>
          </w:p>
        </w:tc>
      </w:tr>
      <w:tr w:rsidR="00A43D23" w:rsidRPr="00F06F91" w14:paraId="46687888" w14:textId="77777777" w:rsidTr="00B046A9">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D4EED2" w14:textId="77777777" w:rsidR="00A43D23" w:rsidRPr="00F06F91" w:rsidRDefault="00A43D23" w:rsidP="00D06BE3">
            <w:pPr>
              <w:widowControl w:val="0"/>
              <w:jc w:val="left"/>
              <w:rPr>
                <w:color w:val="000000" w:themeColor="text1"/>
                <w:sz w:val="20"/>
                <w:szCs w:val="20"/>
                <w:lang w:val="es-ES_tradnl"/>
              </w:rPr>
            </w:pPr>
            <w:r w:rsidRPr="00F06F91">
              <w:rPr>
                <w:color w:val="000000" w:themeColor="text1"/>
                <w:sz w:val="20"/>
                <w:lang w:val="es-ES_tradnl"/>
              </w:rPr>
              <w:t xml:space="preserve">Chad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3DDA9135" w14:textId="77777777" w:rsidR="00A43D23" w:rsidRPr="00F06F91" w:rsidRDefault="00A43D23" w:rsidP="00D06BE3">
            <w:pPr>
              <w:keepNext/>
              <w:ind w:right="145"/>
              <w:jc w:val="center"/>
              <w:rPr>
                <w:sz w:val="20"/>
                <w:szCs w:val="20"/>
                <w:lang w:val="es-ES_tradnl"/>
              </w:rPr>
            </w:pPr>
            <w:r w:rsidRPr="00F06F91">
              <w:rPr>
                <w:sz w:val="20"/>
                <w:lang w:val="es-ES_tradnl"/>
              </w:rPr>
              <w:t>Etapa I</w:t>
            </w:r>
          </w:p>
        </w:tc>
        <w:tc>
          <w:tcPr>
            <w:tcW w:w="19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016A76" w14:textId="77777777" w:rsidR="00A43D23" w:rsidRPr="00F06F91" w:rsidRDefault="00A43D23" w:rsidP="00D06BE3">
            <w:pPr>
              <w:keepNext/>
              <w:ind w:right="145"/>
              <w:jc w:val="center"/>
              <w:rPr>
                <w:sz w:val="20"/>
                <w:szCs w:val="20"/>
                <w:lang w:val="es-ES_tradnl"/>
              </w:rPr>
            </w:pPr>
            <w:r w:rsidRPr="00F06F91">
              <w:rPr>
                <w:sz w:val="20"/>
                <w:lang w:val="es-ES_tradnl"/>
              </w:rPr>
              <w:t>PNUMA/ONUDI</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5DF0EF" w14:textId="77777777" w:rsidR="00A43D23" w:rsidRPr="00F06F91" w:rsidRDefault="00A43D23" w:rsidP="00D06BE3">
            <w:pPr>
              <w:ind w:left="28"/>
              <w:jc w:val="center"/>
              <w:rPr>
                <w:sz w:val="20"/>
                <w:szCs w:val="20"/>
                <w:highlight w:val="yellow"/>
                <w:lang w:val="es-ES_tradnl"/>
              </w:rPr>
            </w:pPr>
            <w:r w:rsidRPr="00F06F91">
              <w:rPr>
                <w:sz w:val="20"/>
                <w:lang w:val="es-ES_tradnl"/>
              </w:rPr>
              <w:t>95/45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F0BFEB" w14:textId="77777777" w:rsidR="00A43D23" w:rsidRPr="00F06F91" w:rsidRDefault="00A43D23" w:rsidP="00D06BE3">
            <w:pPr>
              <w:jc w:val="center"/>
              <w:rPr>
                <w:sz w:val="20"/>
                <w:szCs w:val="20"/>
                <w:lang w:val="es-ES_tradnl"/>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FF4B9A" w14:textId="3AF6327A" w:rsidR="00A43D23" w:rsidRPr="00F06F91" w:rsidRDefault="00A43D23" w:rsidP="00D06BE3">
            <w:pPr>
              <w:widowControl w:val="0"/>
              <w:jc w:val="left"/>
              <w:rPr>
                <w:sz w:val="20"/>
                <w:szCs w:val="20"/>
                <w:lang w:val="es-ES_tradnl"/>
              </w:rPr>
            </w:pPr>
            <w:r w:rsidRPr="00F06F91">
              <w:rPr>
                <w:sz w:val="20"/>
                <w:lang w:val="es-ES_tradnl"/>
              </w:rPr>
              <w:t xml:space="preserve">El país se </w:t>
            </w:r>
            <w:r w:rsidR="00EA3FF7" w:rsidRPr="00F06F91">
              <w:rPr>
                <w:sz w:val="20"/>
                <w:lang w:val="es-ES_tradnl"/>
              </w:rPr>
              <w:t>tratará</w:t>
            </w:r>
            <w:r w:rsidRPr="00F06F91">
              <w:rPr>
                <w:sz w:val="20"/>
                <w:lang w:val="es-ES_tradnl"/>
              </w:rPr>
              <w:t xml:space="preserve"> como de bajo consumo.</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041362" w14:textId="77777777" w:rsidR="00A43D23" w:rsidRPr="00F06F91" w:rsidRDefault="00A43D23" w:rsidP="00D06BE3">
            <w:pPr>
              <w:widowControl w:val="0"/>
              <w:jc w:val="center"/>
              <w:rPr>
                <w:sz w:val="20"/>
                <w:szCs w:val="20"/>
                <w:lang w:val="es-ES_tradnl"/>
              </w:rPr>
            </w:pPr>
            <w:r w:rsidRPr="00F06F91">
              <w:rPr>
                <w:sz w:val="20"/>
                <w:lang w:val="es-ES_tradnl"/>
              </w:rPr>
              <w:t>Sí</w:t>
            </w:r>
          </w:p>
        </w:tc>
      </w:tr>
      <w:bookmarkEnd w:id="1"/>
      <w:tr w:rsidR="00A43D23" w:rsidRPr="00F06F91" w14:paraId="6212C5A8" w14:textId="77777777" w:rsidTr="00B046A9">
        <w:trPr>
          <w:trHeight w:val="300"/>
        </w:trPr>
        <w:tc>
          <w:tcPr>
            <w:tcW w:w="1165" w:type="dxa"/>
            <w:vMerge w:val="restart"/>
            <w:tcBorders>
              <w:top w:val="single" w:sz="4" w:space="0" w:color="auto"/>
              <w:left w:val="single" w:sz="4" w:space="0" w:color="auto"/>
              <w:right w:val="single" w:sz="4" w:space="0" w:color="auto"/>
            </w:tcBorders>
            <w:shd w:val="clear" w:color="auto" w:fill="FFFFFF" w:themeFill="background1"/>
            <w:vAlign w:val="center"/>
          </w:tcPr>
          <w:p w14:paraId="30E4E2C2" w14:textId="77777777" w:rsidR="00A43D23" w:rsidRPr="00F06F91" w:rsidRDefault="00A43D23" w:rsidP="00D06BE3">
            <w:pPr>
              <w:widowControl w:val="0"/>
              <w:jc w:val="left"/>
              <w:rPr>
                <w:color w:val="000000" w:themeColor="text1"/>
                <w:sz w:val="20"/>
                <w:szCs w:val="20"/>
                <w:lang w:val="es-ES_tradnl"/>
              </w:rPr>
            </w:pPr>
            <w:r w:rsidRPr="00F06F91">
              <w:rPr>
                <w:color w:val="000000" w:themeColor="text1"/>
                <w:sz w:val="20"/>
                <w:lang w:val="es-ES_tradnl"/>
              </w:rPr>
              <w:t>Colombia</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57DBEEC9" w14:textId="77777777" w:rsidR="00A43D23" w:rsidRPr="00F06F91" w:rsidRDefault="00A43D23" w:rsidP="00D06BE3">
            <w:pPr>
              <w:keepNext/>
              <w:ind w:right="145"/>
              <w:jc w:val="center"/>
              <w:rPr>
                <w:sz w:val="20"/>
                <w:szCs w:val="20"/>
                <w:lang w:val="es-ES_tradnl"/>
              </w:rPr>
            </w:pPr>
            <w:r w:rsidRPr="00F06F91">
              <w:rPr>
                <w:sz w:val="20"/>
                <w:lang w:val="es-ES_tradnl"/>
              </w:rPr>
              <w:t>Etapa I</w:t>
            </w:r>
          </w:p>
        </w:tc>
        <w:tc>
          <w:tcPr>
            <w:tcW w:w="19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648BB5" w14:textId="77777777" w:rsidR="00A43D23" w:rsidRPr="00F06F91" w:rsidRDefault="00A43D23" w:rsidP="00D06BE3">
            <w:pPr>
              <w:keepNext/>
              <w:ind w:right="145"/>
              <w:jc w:val="center"/>
              <w:rPr>
                <w:sz w:val="20"/>
                <w:szCs w:val="20"/>
                <w:lang w:val="es-ES_tradnl"/>
              </w:rPr>
            </w:pPr>
            <w:r w:rsidRPr="00F06F91">
              <w:rPr>
                <w:sz w:val="20"/>
                <w:lang w:val="es-ES_tradnl"/>
              </w:rPr>
              <w:t>PNUD/Alemania/PNUMA</w:t>
            </w:r>
          </w:p>
        </w:tc>
        <w:tc>
          <w:tcPr>
            <w:tcW w:w="709" w:type="dxa"/>
            <w:vMerge w:val="restart"/>
            <w:tcBorders>
              <w:top w:val="single" w:sz="4" w:space="0" w:color="auto"/>
              <w:left w:val="single" w:sz="4" w:space="0" w:color="auto"/>
              <w:right w:val="single" w:sz="4" w:space="0" w:color="auto"/>
            </w:tcBorders>
            <w:shd w:val="clear" w:color="auto" w:fill="FFFFFF" w:themeFill="background1"/>
            <w:vAlign w:val="center"/>
          </w:tcPr>
          <w:p w14:paraId="4B506DCE" w14:textId="77777777" w:rsidR="00A43D23" w:rsidRPr="00F06F91" w:rsidRDefault="00A43D23" w:rsidP="00D06BE3">
            <w:pPr>
              <w:ind w:left="28"/>
              <w:jc w:val="center"/>
              <w:rPr>
                <w:sz w:val="20"/>
                <w:szCs w:val="20"/>
                <w:lang w:val="es-ES_tradnl"/>
              </w:rPr>
            </w:pPr>
            <w:r w:rsidRPr="00F06F91">
              <w:rPr>
                <w:sz w:val="20"/>
                <w:lang w:val="es-ES_tradnl"/>
              </w:rPr>
              <w:t>95/48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7914383" w14:textId="77777777" w:rsidR="00A43D23" w:rsidRPr="00F06F91" w:rsidRDefault="00A43D23" w:rsidP="00D06BE3">
            <w:pPr>
              <w:jc w:val="center"/>
              <w:rPr>
                <w:sz w:val="20"/>
                <w:szCs w:val="20"/>
                <w:lang w:val="es-ES_tradnl"/>
              </w:rPr>
            </w:pPr>
            <w:r w:rsidRPr="00F06F91">
              <w:rPr>
                <w:sz w:val="20"/>
                <w:lang w:val="es-ES_tradnl"/>
              </w:rPr>
              <w:t>1-89</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4AD7E3F6" w14:textId="6F474914" w:rsidR="00A43D23" w:rsidRPr="00F06F91" w:rsidRDefault="00A43D23" w:rsidP="00D06BE3">
            <w:pPr>
              <w:widowControl w:val="0"/>
              <w:jc w:val="left"/>
              <w:rPr>
                <w:sz w:val="20"/>
                <w:szCs w:val="20"/>
                <w:lang w:val="es-ES_tradnl"/>
              </w:rPr>
            </w:pPr>
            <w:r w:rsidRPr="00F06F91">
              <w:rPr>
                <w:rStyle w:val="normaltextrun"/>
                <w:sz w:val="20"/>
                <w:lang w:val="es-ES_tradnl"/>
              </w:rPr>
              <w:t>Solicitud de proyecto para el sector de instalación y montaje nacional considerada caso a caso conforme a la decisión 92/39</w:t>
            </w:r>
          </w:p>
        </w:tc>
        <w:tc>
          <w:tcPr>
            <w:tcW w:w="1559" w:type="dxa"/>
            <w:vMerge w:val="restart"/>
            <w:tcBorders>
              <w:top w:val="single" w:sz="4" w:space="0" w:color="auto"/>
              <w:left w:val="single" w:sz="4" w:space="0" w:color="auto"/>
              <w:right w:val="single" w:sz="4" w:space="0" w:color="auto"/>
            </w:tcBorders>
            <w:shd w:val="clear" w:color="auto" w:fill="FFFFFF" w:themeFill="background1"/>
            <w:vAlign w:val="center"/>
          </w:tcPr>
          <w:p w14:paraId="5751395F" w14:textId="77777777" w:rsidR="00A43D23" w:rsidRPr="00F06F91" w:rsidRDefault="00A43D23" w:rsidP="00D06BE3">
            <w:pPr>
              <w:jc w:val="center"/>
              <w:rPr>
                <w:sz w:val="20"/>
                <w:szCs w:val="20"/>
                <w:lang w:val="es-ES_tradnl"/>
              </w:rPr>
            </w:pPr>
            <w:r w:rsidRPr="00F06F91">
              <w:rPr>
                <w:lang w:val="es-ES_tradnl"/>
              </w:rPr>
              <w:t>Sí</w:t>
            </w:r>
          </w:p>
        </w:tc>
      </w:tr>
      <w:tr w:rsidR="00A43D23" w:rsidRPr="00F06F91" w14:paraId="54265F64" w14:textId="77777777" w:rsidTr="00B046A9">
        <w:trPr>
          <w:trHeight w:val="300"/>
        </w:trPr>
        <w:tc>
          <w:tcPr>
            <w:tcW w:w="1165" w:type="dxa"/>
            <w:vMerge/>
            <w:tcBorders>
              <w:left w:val="single" w:sz="4" w:space="0" w:color="auto"/>
              <w:bottom w:val="single" w:sz="4" w:space="0" w:color="auto"/>
              <w:right w:val="single" w:sz="4" w:space="0" w:color="auto"/>
            </w:tcBorders>
            <w:shd w:val="clear" w:color="auto" w:fill="FFFFFF" w:themeFill="background1"/>
            <w:vAlign w:val="center"/>
          </w:tcPr>
          <w:p w14:paraId="05359733" w14:textId="77777777" w:rsidR="00A43D23" w:rsidRPr="00F06F91" w:rsidRDefault="00A43D23" w:rsidP="00D06BE3">
            <w:pPr>
              <w:widowControl w:val="0"/>
              <w:jc w:val="left"/>
              <w:rPr>
                <w:color w:val="000000" w:themeColor="text1"/>
                <w:sz w:val="20"/>
                <w:szCs w:val="20"/>
                <w:lang w:val="es-ES_tradnl"/>
              </w:rPr>
            </w:pP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73F638D8" w14:textId="77777777" w:rsidR="00A43D23" w:rsidRPr="00F06F91" w:rsidRDefault="00A43D23" w:rsidP="00D06BE3">
            <w:pPr>
              <w:keepNext/>
              <w:ind w:right="145"/>
              <w:jc w:val="center"/>
              <w:rPr>
                <w:sz w:val="20"/>
                <w:szCs w:val="20"/>
                <w:lang w:val="es-ES_tradnl"/>
              </w:rPr>
            </w:pPr>
            <w:r w:rsidRPr="00F06F91">
              <w:rPr>
                <w:sz w:val="20"/>
                <w:lang w:val="es-ES_tradnl"/>
              </w:rPr>
              <w:t>Eficiencia energética (dec. 91/65)</w:t>
            </w:r>
          </w:p>
        </w:tc>
        <w:tc>
          <w:tcPr>
            <w:tcW w:w="19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EFB4F3" w14:textId="77777777" w:rsidR="00A43D23" w:rsidRPr="00F06F91" w:rsidRDefault="00A43D23" w:rsidP="00D06BE3">
            <w:pPr>
              <w:keepNext/>
              <w:ind w:right="145"/>
              <w:jc w:val="center"/>
              <w:rPr>
                <w:rStyle w:val="normaltextrun"/>
                <w:sz w:val="20"/>
                <w:szCs w:val="20"/>
                <w:lang w:val="es-ES_tradnl"/>
              </w:rPr>
            </w:pPr>
            <w:r w:rsidRPr="00F06F91">
              <w:rPr>
                <w:rStyle w:val="normaltextrun"/>
                <w:sz w:val="20"/>
                <w:lang w:val="es-ES_tradnl"/>
              </w:rPr>
              <w:t>PNUD</w:t>
            </w:r>
          </w:p>
        </w:tc>
        <w:tc>
          <w:tcPr>
            <w:tcW w:w="709" w:type="dxa"/>
            <w:vMerge/>
            <w:tcBorders>
              <w:left w:val="single" w:sz="4" w:space="0" w:color="auto"/>
              <w:bottom w:val="single" w:sz="4" w:space="0" w:color="auto"/>
              <w:right w:val="single" w:sz="4" w:space="0" w:color="auto"/>
            </w:tcBorders>
            <w:shd w:val="clear" w:color="auto" w:fill="FFFFFF" w:themeFill="background1"/>
            <w:vAlign w:val="center"/>
          </w:tcPr>
          <w:p w14:paraId="51FD9921" w14:textId="77777777" w:rsidR="00A43D23" w:rsidRPr="00F06F91" w:rsidRDefault="00A43D23" w:rsidP="00D06BE3">
            <w:pPr>
              <w:ind w:left="28"/>
              <w:jc w:val="center"/>
              <w:rPr>
                <w:rStyle w:val="normaltextrun"/>
                <w:sz w:val="20"/>
                <w:szCs w:val="20"/>
                <w:lang w:val="es-ES_tradnl"/>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8E87270" w14:textId="77777777" w:rsidR="00A43D23" w:rsidRPr="00F06F91" w:rsidRDefault="00A43D23" w:rsidP="00D06BE3">
            <w:pPr>
              <w:jc w:val="center"/>
              <w:rPr>
                <w:rStyle w:val="normaltextrun"/>
                <w:sz w:val="20"/>
                <w:szCs w:val="20"/>
                <w:lang w:val="es-ES_tradnl"/>
              </w:rPr>
            </w:pPr>
            <w:r w:rsidRPr="00F06F91">
              <w:rPr>
                <w:rStyle w:val="normaltextrun"/>
                <w:sz w:val="20"/>
                <w:lang w:val="es-ES_tradnl"/>
              </w:rPr>
              <w:t>90-109</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587AF84B" w14:textId="77777777" w:rsidR="00A43D23" w:rsidRPr="00F06F91" w:rsidRDefault="00A43D23" w:rsidP="00D06BE3">
            <w:pPr>
              <w:widowControl w:val="0"/>
              <w:jc w:val="left"/>
              <w:rPr>
                <w:rStyle w:val="normaltextrun"/>
                <w:sz w:val="20"/>
                <w:szCs w:val="20"/>
                <w:lang w:val="es-ES_tradnl"/>
              </w:rPr>
            </w:pPr>
            <w:r w:rsidRPr="00F06F91">
              <w:rPr>
                <w:rStyle w:val="normaltextrun"/>
                <w:sz w:val="20"/>
                <w:lang w:val="es-ES_tradnl"/>
              </w:rPr>
              <w:t>El proyecto piloto se revisará caso a caso conforme a la decisión 91/65.</w:t>
            </w:r>
          </w:p>
        </w:tc>
        <w:tc>
          <w:tcPr>
            <w:tcW w:w="1559" w:type="dxa"/>
            <w:vMerge/>
            <w:tcBorders>
              <w:left w:val="single" w:sz="4" w:space="0" w:color="auto"/>
              <w:bottom w:val="single" w:sz="4" w:space="0" w:color="auto"/>
              <w:right w:val="single" w:sz="4" w:space="0" w:color="auto"/>
            </w:tcBorders>
            <w:shd w:val="clear" w:color="auto" w:fill="FFFFFF" w:themeFill="background1"/>
          </w:tcPr>
          <w:p w14:paraId="00944BA3" w14:textId="77777777" w:rsidR="00A43D23" w:rsidRPr="00F06F91" w:rsidRDefault="00A43D23" w:rsidP="00D06BE3">
            <w:pPr>
              <w:jc w:val="center"/>
              <w:rPr>
                <w:lang w:val="es-ES_tradnl"/>
              </w:rPr>
            </w:pPr>
          </w:p>
        </w:tc>
      </w:tr>
      <w:tr w:rsidR="00A43D23" w:rsidRPr="00F06F91" w14:paraId="58825109" w14:textId="77777777" w:rsidTr="00B046A9">
        <w:trPr>
          <w:trHeight w:val="300"/>
        </w:trPr>
        <w:tc>
          <w:tcPr>
            <w:tcW w:w="1165" w:type="dxa"/>
            <w:vMerge w:val="restart"/>
            <w:tcBorders>
              <w:top w:val="single" w:sz="4" w:space="0" w:color="auto"/>
              <w:left w:val="single" w:sz="4" w:space="0" w:color="auto"/>
              <w:right w:val="single" w:sz="4" w:space="0" w:color="auto"/>
            </w:tcBorders>
            <w:shd w:val="clear" w:color="auto" w:fill="FFFFFF" w:themeFill="background1"/>
            <w:vAlign w:val="center"/>
          </w:tcPr>
          <w:p w14:paraId="5F265B7D" w14:textId="77777777" w:rsidR="00A43D23" w:rsidRPr="00F06F91" w:rsidRDefault="00A43D23" w:rsidP="00D06BE3">
            <w:pPr>
              <w:keepNext/>
              <w:jc w:val="left"/>
              <w:rPr>
                <w:color w:val="000000" w:themeColor="text1"/>
                <w:sz w:val="20"/>
                <w:szCs w:val="20"/>
                <w:lang w:val="es-ES_tradnl"/>
              </w:rPr>
            </w:pPr>
            <w:r w:rsidRPr="00F06F91">
              <w:rPr>
                <w:color w:val="000000" w:themeColor="text1"/>
                <w:sz w:val="20"/>
                <w:lang w:val="es-ES_tradnl"/>
              </w:rPr>
              <w:t>Costa Rica</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5D90BFBF" w14:textId="77777777" w:rsidR="00A43D23" w:rsidRPr="00F06F91" w:rsidRDefault="00A43D23" w:rsidP="00D06BE3">
            <w:pPr>
              <w:keepNext/>
              <w:ind w:right="145"/>
              <w:jc w:val="center"/>
              <w:rPr>
                <w:sz w:val="20"/>
                <w:szCs w:val="20"/>
                <w:lang w:val="es-ES_tradnl"/>
              </w:rPr>
            </w:pPr>
            <w:r w:rsidRPr="00F06F91">
              <w:rPr>
                <w:sz w:val="20"/>
                <w:lang w:val="es-ES_tradnl"/>
              </w:rPr>
              <w:t>Etapa I</w:t>
            </w:r>
          </w:p>
        </w:tc>
        <w:tc>
          <w:tcPr>
            <w:tcW w:w="19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18ED76" w14:textId="77777777" w:rsidR="00A43D23" w:rsidRPr="00F06F91" w:rsidRDefault="00A43D23" w:rsidP="00D06BE3">
            <w:pPr>
              <w:keepNext/>
              <w:ind w:right="145"/>
              <w:jc w:val="center"/>
              <w:rPr>
                <w:rStyle w:val="normaltextrun"/>
                <w:sz w:val="20"/>
                <w:szCs w:val="20"/>
                <w:lang w:val="es-ES_tradnl"/>
              </w:rPr>
            </w:pPr>
            <w:r w:rsidRPr="00F06F91">
              <w:rPr>
                <w:rStyle w:val="normaltextrun"/>
                <w:sz w:val="20"/>
                <w:lang w:val="es-ES_tradnl"/>
              </w:rPr>
              <w:t>PNUD</w:t>
            </w:r>
            <w:r w:rsidRPr="00F06F91">
              <w:rPr>
                <w:rStyle w:val="eop"/>
                <w:sz w:val="20"/>
                <w:lang w:val="es-ES_tradnl"/>
              </w:rPr>
              <w:t> </w:t>
            </w:r>
          </w:p>
        </w:tc>
        <w:tc>
          <w:tcPr>
            <w:tcW w:w="709" w:type="dxa"/>
            <w:vMerge w:val="restart"/>
            <w:tcBorders>
              <w:top w:val="single" w:sz="4" w:space="0" w:color="auto"/>
              <w:left w:val="single" w:sz="4" w:space="0" w:color="auto"/>
              <w:right w:val="single" w:sz="4" w:space="0" w:color="auto"/>
            </w:tcBorders>
            <w:shd w:val="clear" w:color="auto" w:fill="FFFFFF" w:themeFill="background1"/>
            <w:vAlign w:val="center"/>
          </w:tcPr>
          <w:p w14:paraId="785A90FE" w14:textId="77777777" w:rsidR="00A43D23" w:rsidRPr="00F06F91" w:rsidRDefault="00A43D23" w:rsidP="00D06BE3">
            <w:pPr>
              <w:keepNext/>
              <w:ind w:left="28"/>
              <w:jc w:val="center"/>
              <w:rPr>
                <w:rStyle w:val="normaltextrun"/>
                <w:sz w:val="20"/>
                <w:szCs w:val="20"/>
                <w:lang w:val="es-ES_tradnl"/>
              </w:rPr>
            </w:pPr>
            <w:r w:rsidRPr="00F06F91">
              <w:rPr>
                <w:rStyle w:val="normaltextrun"/>
                <w:sz w:val="20"/>
                <w:lang w:val="es-ES_tradnl"/>
              </w:rPr>
              <w:t>95/50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5796B44" w14:textId="77777777" w:rsidR="00A43D23" w:rsidRPr="00F06F91" w:rsidRDefault="00A43D23" w:rsidP="00D06BE3">
            <w:pPr>
              <w:keepNext/>
              <w:jc w:val="center"/>
              <w:rPr>
                <w:rStyle w:val="normaltextrun"/>
                <w:sz w:val="20"/>
                <w:szCs w:val="20"/>
                <w:lang w:val="es-ES_tradnl"/>
              </w:rPr>
            </w:pPr>
            <w:r w:rsidRPr="00F06F91">
              <w:rPr>
                <w:rStyle w:val="normaltextrun"/>
                <w:sz w:val="20"/>
                <w:lang w:val="es-ES_tradnl"/>
              </w:rPr>
              <w:t>38-115</w:t>
            </w:r>
          </w:p>
          <w:p w14:paraId="5E14E771" w14:textId="77777777" w:rsidR="00A43D23" w:rsidRPr="00F06F91" w:rsidRDefault="00A43D23" w:rsidP="00D06BE3">
            <w:pPr>
              <w:keepNext/>
              <w:jc w:val="center"/>
              <w:rPr>
                <w:rStyle w:val="normaltextrun"/>
                <w:sz w:val="20"/>
                <w:szCs w:val="20"/>
                <w:lang w:val="es-ES_tradnl"/>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62FFCECA" w14:textId="47329AEE" w:rsidR="00A43D23" w:rsidRPr="00F06F91" w:rsidRDefault="00A43D23" w:rsidP="00D06BE3">
            <w:pPr>
              <w:keepNext/>
              <w:jc w:val="left"/>
              <w:rPr>
                <w:rStyle w:val="normaltextrun"/>
                <w:sz w:val="20"/>
                <w:szCs w:val="20"/>
                <w:lang w:val="es-ES_tradnl"/>
              </w:rPr>
            </w:pPr>
            <w:r w:rsidRPr="00F06F91">
              <w:rPr>
                <w:rStyle w:val="normaltextrun"/>
                <w:sz w:val="20"/>
                <w:lang w:val="es-ES_tradnl"/>
              </w:rPr>
              <w:t>Solicitud de proyecto para el sector de instalación y montaje nacional considerada caso a caso conforme a la decisión 92/39</w:t>
            </w:r>
          </w:p>
        </w:tc>
        <w:tc>
          <w:tcPr>
            <w:tcW w:w="1559" w:type="dxa"/>
            <w:vMerge w:val="restart"/>
            <w:tcBorders>
              <w:top w:val="single" w:sz="4" w:space="0" w:color="auto"/>
              <w:left w:val="single" w:sz="4" w:space="0" w:color="auto"/>
              <w:right w:val="single" w:sz="4" w:space="0" w:color="auto"/>
            </w:tcBorders>
            <w:shd w:val="clear" w:color="auto" w:fill="FFFFFF" w:themeFill="background1"/>
          </w:tcPr>
          <w:p w14:paraId="0AACF513" w14:textId="77777777" w:rsidR="00A43D23" w:rsidRPr="00F06F91" w:rsidRDefault="00A43D23" w:rsidP="00D06BE3">
            <w:pPr>
              <w:keepNext/>
              <w:jc w:val="center"/>
              <w:rPr>
                <w:rStyle w:val="normaltextrun"/>
                <w:sz w:val="20"/>
                <w:szCs w:val="20"/>
                <w:lang w:val="es-ES_tradnl"/>
              </w:rPr>
            </w:pPr>
          </w:p>
          <w:p w14:paraId="28429DA4" w14:textId="77777777" w:rsidR="00A43D23" w:rsidRPr="00F06F91" w:rsidRDefault="00A43D23" w:rsidP="00D06BE3">
            <w:pPr>
              <w:keepNext/>
              <w:jc w:val="center"/>
              <w:rPr>
                <w:rStyle w:val="normaltextrun"/>
                <w:sz w:val="20"/>
                <w:szCs w:val="20"/>
                <w:lang w:val="es-ES_tradnl"/>
              </w:rPr>
            </w:pPr>
            <w:r w:rsidRPr="00F06F91">
              <w:rPr>
                <w:rStyle w:val="normaltextrun"/>
                <w:sz w:val="20"/>
                <w:lang w:val="es-ES_tradnl"/>
              </w:rPr>
              <w:t>Sí</w:t>
            </w:r>
          </w:p>
          <w:p w14:paraId="1EA657D9" w14:textId="77777777" w:rsidR="00A43D23" w:rsidRPr="00F06F91" w:rsidRDefault="00A43D23" w:rsidP="00D06BE3">
            <w:pPr>
              <w:keepNext/>
              <w:jc w:val="center"/>
              <w:rPr>
                <w:rStyle w:val="normaltextrun"/>
                <w:sz w:val="20"/>
                <w:szCs w:val="20"/>
                <w:lang w:val="es-ES_tradnl"/>
              </w:rPr>
            </w:pPr>
          </w:p>
          <w:p w14:paraId="6E84ED4E" w14:textId="77777777" w:rsidR="00A43D23" w:rsidRPr="00F06F91" w:rsidRDefault="00A43D23" w:rsidP="00D06BE3">
            <w:pPr>
              <w:keepNext/>
              <w:jc w:val="center"/>
              <w:rPr>
                <w:rStyle w:val="normaltextrun"/>
                <w:sz w:val="20"/>
                <w:szCs w:val="20"/>
                <w:lang w:val="es-ES_tradnl"/>
              </w:rPr>
            </w:pPr>
          </w:p>
          <w:p w14:paraId="7C90C27E" w14:textId="77777777" w:rsidR="00A43D23" w:rsidRPr="00F06F91" w:rsidRDefault="00A43D23" w:rsidP="00D06BE3">
            <w:pPr>
              <w:keepNext/>
              <w:jc w:val="center"/>
              <w:rPr>
                <w:rStyle w:val="normaltextrun"/>
                <w:sz w:val="20"/>
                <w:szCs w:val="20"/>
                <w:lang w:val="es-ES_tradnl"/>
              </w:rPr>
            </w:pPr>
          </w:p>
        </w:tc>
      </w:tr>
      <w:tr w:rsidR="00A43D23" w:rsidRPr="00F06F91" w14:paraId="307F3563" w14:textId="77777777" w:rsidTr="00B046A9">
        <w:trPr>
          <w:trHeight w:val="300"/>
        </w:trPr>
        <w:tc>
          <w:tcPr>
            <w:tcW w:w="1165" w:type="dxa"/>
            <w:vMerge/>
            <w:tcBorders>
              <w:left w:val="single" w:sz="4" w:space="0" w:color="auto"/>
              <w:bottom w:val="single" w:sz="4" w:space="0" w:color="auto"/>
              <w:right w:val="single" w:sz="4" w:space="0" w:color="auto"/>
            </w:tcBorders>
            <w:shd w:val="clear" w:color="auto" w:fill="FFFFFF" w:themeFill="background1"/>
            <w:vAlign w:val="center"/>
          </w:tcPr>
          <w:p w14:paraId="1A6BAA74" w14:textId="77777777" w:rsidR="00A43D23" w:rsidRPr="00F06F91" w:rsidRDefault="00A43D23" w:rsidP="00D06BE3">
            <w:pPr>
              <w:widowControl w:val="0"/>
              <w:jc w:val="left"/>
              <w:rPr>
                <w:color w:val="000000" w:themeColor="text1"/>
                <w:sz w:val="20"/>
                <w:szCs w:val="20"/>
                <w:lang w:val="es-ES_tradnl"/>
              </w:rPr>
            </w:pP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2F76D200" w14:textId="77777777" w:rsidR="00A43D23" w:rsidRPr="00F06F91" w:rsidRDefault="00A43D23" w:rsidP="00D06BE3">
            <w:pPr>
              <w:keepNext/>
              <w:ind w:right="145"/>
              <w:jc w:val="center"/>
              <w:rPr>
                <w:sz w:val="20"/>
                <w:szCs w:val="20"/>
                <w:lang w:val="es-ES_tradnl"/>
              </w:rPr>
            </w:pPr>
            <w:r w:rsidRPr="00F06F91">
              <w:rPr>
                <w:sz w:val="20"/>
                <w:lang w:val="es-ES_tradnl"/>
              </w:rPr>
              <w:t>Eficiencia energética (dec. 91/65)</w:t>
            </w:r>
          </w:p>
        </w:tc>
        <w:tc>
          <w:tcPr>
            <w:tcW w:w="19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6303C4" w14:textId="77777777" w:rsidR="00A43D23" w:rsidRPr="00F06F91" w:rsidRDefault="00A43D23" w:rsidP="00D06BE3">
            <w:pPr>
              <w:keepNext/>
              <w:ind w:right="145"/>
              <w:jc w:val="center"/>
              <w:rPr>
                <w:sz w:val="20"/>
                <w:szCs w:val="20"/>
                <w:lang w:val="es-ES_tradnl"/>
              </w:rPr>
            </w:pPr>
            <w:r w:rsidRPr="00F06F91">
              <w:rPr>
                <w:rStyle w:val="normaltextrun"/>
                <w:sz w:val="20"/>
                <w:lang w:val="es-ES_tradnl"/>
              </w:rPr>
              <w:t>PNUD</w:t>
            </w:r>
          </w:p>
        </w:tc>
        <w:tc>
          <w:tcPr>
            <w:tcW w:w="709" w:type="dxa"/>
            <w:vMerge/>
            <w:tcBorders>
              <w:left w:val="single" w:sz="4" w:space="0" w:color="auto"/>
              <w:bottom w:val="single" w:sz="4" w:space="0" w:color="auto"/>
              <w:right w:val="single" w:sz="4" w:space="0" w:color="auto"/>
            </w:tcBorders>
            <w:shd w:val="clear" w:color="auto" w:fill="FFFFFF" w:themeFill="background1"/>
            <w:vAlign w:val="center"/>
          </w:tcPr>
          <w:p w14:paraId="7D947820" w14:textId="77777777" w:rsidR="00A43D23" w:rsidRPr="00F06F91" w:rsidRDefault="00A43D23" w:rsidP="00D06BE3">
            <w:pPr>
              <w:ind w:left="28"/>
              <w:jc w:val="center"/>
              <w:rPr>
                <w:sz w:val="20"/>
                <w:szCs w:val="20"/>
                <w:lang w:val="es-ES_tradnl"/>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3D162A1" w14:textId="77777777" w:rsidR="00A43D23" w:rsidRPr="00F06F91" w:rsidRDefault="00A43D23" w:rsidP="00D06BE3">
            <w:pPr>
              <w:jc w:val="center"/>
              <w:rPr>
                <w:sz w:val="20"/>
                <w:szCs w:val="20"/>
                <w:lang w:val="es-ES_tradnl"/>
              </w:rPr>
            </w:pPr>
            <w:r w:rsidRPr="00F06F91">
              <w:rPr>
                <w:sz w:val="20"/>
                <w:lang w:val="es-ES_tradnl"/>
              </w:rPr>
              <w:t>116-140</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52C18FD5" w14:textId="77777777" w:rsidR="00A43D23" w:rsidRPr="00F06F91" w:rsidRDefault="00A43D23" w:rsidP="00D06BE3">
            <w:pPr>
              <w:widowControl w:val="0"/>
              <w:jc w:val="left"/>
              <w:rPr>
                <w:sz w:val="20"/>
                <w:szCs w:val="20"/>
                <w:lang w:val="es-ES_tradnl"/>
              </w:rPr>
            </w:pPr>
            <w:r w:rsidRPr="00F06F91">
              <w:rPr>
                <w:rStyle w:val="normaltextrun"/>
                <w:sz w:val="20"/>
                <w:lang w:val="es-ES_tradnl"/>
              </w:rPr>
              <w:t>El proyecto piloto se revisará caso a caso conforme a la decisión 91/65.</w:t>
            </w:r>
          </w:p>
        </w:tc>
        <w:tc>
          <w:tcPr>
            <w:tcW w:w="1559" w:type="dxa"/>
            <w:vMerge/>
            <w:tcBorders>
              <w:left w:val="single" w:sz="4" w:space="0" w:color="auto"/>
              <w:bottom w:val="single" w:sz="4" w:space="0" w:color="auto"/>
              <w:right w:val="single" w:sz="4" w:space="0" w:color="auto"/>
            </w:tcBorders>
            <w:shd w:val="clear" w:color="auto" w:fill="FFFFFF" w:themeFill="background1"/>
          </w:tcPr>
          <w:p w14:paraId="66B7B3F2" w14:textId="77777777" w:rsidR="00A43D23" w:rsidRPr="00F06F91" w:rsidRDefault="00A43D23" w:rsidP="00D06BE3">
            <w:pPr>
              <w:widowControl w:val="0"/>
              <w:jc w:val="center"/>
              <w:rPr>
                <w:sz w:val="20"/>
                <w:szCs w:val="20"/>
                <w:lang w:val="es-ES_tradnl"/>
              </w:rPr>
            </w:pPr>
          </w:p>
        </w:tc>
      </w:tr>
      <w:tr w:rsidR="00A43D23" w:rsidRPr="00F06F91" w14:paraId="7BAC00EB" w14:textId="77777777" w:rsidTr="00B046A9">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2FF514" w14:textId="77777777" w:rsidR="00A43D23" w:rsidRPr="00F06F91" w:rsidRDefault="00A43D23" w:rsidP="00D06BE3">
            <w:pPr>
              <w:widowControl w:val="0"/>
              <w:jc w:val="left"/>
              <w:rPr>
                <w:color w:val="000000" w:themeColor="text1"/>
                <w:sz w:val="20"/>
                <w:szCs w:val="20"/>
                <w:lang w:val="es-ES_tradnl"/>
              </w:rPr>
            </w:pPr>
            <w:r w:rsidRPr="00F06F91">
              <w:rPr>
                <w:color w:val="000000" w:themeColor="text1"/>
                <w:sz w:val="20"/>
                <w:lang w:val="es-ES_tradnl"/>
              </w:rPr>
              <w:t>Guatemala</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19D9B924" w14:textId="77777777" w:rsidR="00A43D23" w:rsidRPr="00F06F91" w:rsidRDefault="00A43D23" w:rsidP="00D06BE3">
            <w:pPr>
              <w:keepNext/>
              <w:ind w:right="145"/>
              <w:jc w:val="center"/>
              <w:rPr>
                <w:sz w:val="20"/>
                <w:szCs w:val="20"/>
                <w:lang w:val="es-ES_tradnl"/>
              </w:rPr>
            </w:pPr>
            <w:r w:rsidRPr="00F06F91">
              <w:rPr>
                <w:sz w:val="20"/>
                <w:lang w:val="es-ES_tradnl"/>
              </w:rPr>
              <w:t>Etapa I</w:t>
            </w:r>
          </w:p>
        </w:tc>
        <w:tc>
          <w:tcPr>
            <w:tcW w:w="19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A04862" w14:textId="77777777" w:rsidR="00A43D23" w:rsidRPr="00F06F91" w:rsidRDefault="00A43D23" w:rsidP="00D06BE3">
            <w:pPr>
              <w:keepNext/>
              <w:ind w:right="145"/>
              <w:jc w:val="center"/>
              <w:rPr>
                <w:sz w:val="20"/>
                <w:szCs w:val="20"/>
                <w:lang w:val="es-ES_tradnl"/>
              </w:rPr>
            </w:pPr>
            <w:r w:rsidRPr="00F06F91">
              <w:rPr>
                <w:sz w:val="20"/>
                <w:lang w:val="es-ES_tradnl"/>
              </w:rPr>
              <w:t>ONUDI/PNUMA</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05BB2F" w14:textId="77777777" w:rsidR="00A43D23" w:rsidRPr="00F06F91" w:rsidRDefault="00A43D23" w:rsidP="00D06BE3">
            <w:pPr>
              <w:ind w:left="28"/>
              <w:jc w:val="center"/>
              <w:rPr>
                <w:sz w:val="20"/>
                <w:szCs w:val="20"/>
                <w:lang w:val="es-ES_tradnl"/>
              </w:rPr>
            </w:pPr>
            <w:r w:rsidRPr="00F06F91">
              <w:rPr>
                <w:sz w:val="20"/>
                <w:lang w:val="es-ES_tradnl"/>
              </w:rPr>
              <w:t>95/55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6EABCE9" w14:textId="77777777" w:rsidR="00A43D23" w:rsidRPr="00F06F91" w:rsidRDefault="00A43D23" w:rsidP="00D06BE3">
            <w:pPr>
              <w:jc w:val="center"/>
              <w:rPr>
                <w:sz w:val="20"/>
                <w:szCs w:val="20"/>
                <w:lang w:val="es-ES_tradnl"/>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565E1162" w14:textId="77777777" w:rsidR="00A43D23" w:rsidRPr="00F06F91" w:rsidRDefault="00A43D23" w:rsidP="00D06BE3">
            <w:pPr>
              <w:widowControl w:val="0"/>
              <w:jc w:val="left"/>
              <w:rPr>
                <w:sz w:val="20"/>
                <w:szCs w:val="20"/>
                <w:lang w:val="es-ES_tradnl"/>
              </w:rPr>
            </w:pPr>
            <w:r w:rsidRPr="00F06F91">
              <w:rPr>
                <w:sz w:val="20"/>
                <w:lang w:val="es-ES_tradnl"/>
              </w:rPr>
              <w:t>El país ha solicitado modificar la base de comparación.</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CDB52A" w14:textId="77777777" w:rsidR="00A43D23" w:rsidRPr="00F06F91" w:rsidRDefault="00A43D23" w:rsidP="00D06BE3">
            <w:pPr>
              <w:widowControl w:val="0"/>
              <w:jc w:val="center"/>
              <w:rPr>
                <w:sz w:val="20"/>
                <w:szCs w:val="20"/>
                <w:lang w:val="es-ES_tradnl"/>
              </w:rPr>
            </w:pPr>
            <w:r w:rsidRPr="00F06F91">
              <w:rPr>
                <w:sz w:val="20"/>
                <w:lang w:val="es-ES_tradnl"/>
              </w:rPr>
              <w:t>Sí</w:t>
            </w:r>
          </w:p>
        </w:tc>
      </w:tr>
      <w:tr w:rsidR="00A43D23" w:rsidRPr="00F06F91" w14:paraId="1D0A5ADA" w14:textId="77777777" w:rsidTr="00B046A9">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AC3089" w14:textId="77777777" w:rsidR="00A43D23" w:rsidRPr="00F06F91" w:rsidRDefault="00A43D23" w:rsidP="00D06BE3">
            <w:pPr>
              <w:widowControl w:val="0"/>
              <w:jc w:val="left"/>
              <w:rPr>
                <w:color w:val="000000" w:themeColor="text1"/>
                <w:sz w:val="20"/>
                <w:szCs w:val="20"/>
                <w:lang w:val="es-ES_tradnl"/>
              </w:rPr>
            </w:pPr>
            <w:r w:rsidRPr="00F06F91">
              <w:rPr>
                <w:color w:val="000000" w:themeColor="text1"/>
                <w:sz w:val="20"/>
                <w:lang w:val="es-ES_tradnl"/>
              </w:rPr>
              <w:t xml:space="preserve">Lesotho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38CEA04E" w14:textId="77777777" w:rsidR="00A43D23" w:rsidRPr="00F06F91" w:rsidRDefault="00A43D23" w:rsidP="00D06BE3">
            <w:pPr>
              <w:keepNext/>
              <w:ind w:right="145"/>
              <w:jc w:val="center"/>
              <w:rPr>
                <w:sz w:val="20"/>
                <w:szCs w:val="20"/>
                <w:lang w:val="es-ES_tradnl"/>
              </w:rPr>
            </w:pPr>
            <w:r w:rsidRPr="00F06F91">
              <w:rPr>
                <w:sz w:val="20"/>
                <w:lang w:val="es-ES_tradnl"/>
              </w:rPr>
              <w:t>Etapa I</w:t>
            </w:r>
          </w:p>
        </w:tc>
        <w:tc>
          <w:tcPr>
            <w:tcW w:w="19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E8B470" w14:textId="77777777" w:rsidR="00A43D23" w:rsidRPr="00F06F91" w:rsidRDefault="00A43D23" w:rsidP="00D06BE3">
            <w:pPr>
              <w:keepNext/>
              <w:ind w:right="145"/>
              <w:jc w:val="center"/>
              <w:rPr>
                <w:sz w:val="20"/>
                <w:szCs w:val="20"/>
                <w:lang w:val="es-ES_tradnl"/>
              </w:rPr>
            </w:pPr>
            <w:r w:rsidRPr="00F06F91">
              <w:rPr>
                <w:sz w:val="20"/>
                <w:lang w:val="es-ES_tradnl"/>
              </w:rPr>
              <w:t xml:space="preserve">PNUMA/ONUDI </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5F204E" w14:textId="77777777" w:rsidR="00A43D23" w:rsidRPr="00F06F91" w:rsidRDefault="00A43D23" w:rsidP="00D06BE3">
            <w:pPr>
              <w:ind w:left="28"/>
              <w:jc w:val="center"/>
              <w:rPr>
                <w:sz w:val="20"/>
                <w:szCs w:val="20"/>
                <w:lang w:val="es-ES_tradnl"/>
              </w:rPr>
            </w:pPr>
            <w:r w:rsidRPr="00F06F91">
              <w:rPr>
                <w:sz w:val="20"/>
                <w:lang w:val="es-ES_tradnl"/>
              </w:rPr>
              <w:t>95/63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F670E3B" w14:textId="77777777" w:rsidR="00A43D23" w:rsidRPr="00F06F91" w:rsidRDefault="00A43D23" w:rsidP="00D06BE3">
            <w:pPr>
              <w:jc w:val="center"/>
              <w:rPr>
                <w:sz w:val="20"/>
                <w:szCs w:val="20"/>
                <w:lang w:val="es-ES_tradnl"/>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99A242" w14:textId="77777777" w:rsidR="00A43D23" w:rsidRPr="00F06F91" w:rsidRDefault="00A43D23" w:rsidP="00D06BE3">
            <w:pPr>
              <w:widowControl w:val="0"/>
              <w:jc w:val="left"/>
              <w:rPr>
                <w:sz w:val="20"/>
                <w:szCs w:val="20"/>
                <w:lang w:val="es-ES_tradnl"/>
              </w:rPr>
            </w:pPr>
            <w:r w:rsidRPr="00F06F91">
              <w:rPr>
                <w:sz w:val="20"/>
                <w:lang w:val="es-ES_tradnl"/>
              </w:rPr>
              <w:t xml:space="preserve">Resueltos todos los aspectos técnicos y de costos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F299FD" w14:textId="77777777" w:rsidR="00A43D23" w:rsidRPr="00F06F91" w:rsidRDefault="00A43D23" w:rsidP="00D06BE3">
            <w:pPr>
              <w:widowControl w:val="0"/>
              <w:jc w:val="center"/>
              <w:rPr>
                <w:sz w:val="20"/>
                <w:szCs w:val="20"/>
                <w:lang w:val="es-ES_tradnl"/>
              </w:rPr>
            </w:pPr>
            <w:r w:rsidRPr="00F06F91">
              <w:rPr>
                <w:sz w:val="20"/>
                <w:lang w:val="es-ES_tradnl"/>
              </w:rPr>
              <w:t>No</w:t>
            </w:r>
          </w:p>
        </w:tc>
      </w:tr>
      <w:tr w:rsidR="00A43D23" w:rsidRPr="00F06F91" w14:paraId="34A407CB" w14:textId="77777777" w:rsidTr="00B046A9">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4C0BCD" w14:textId="77777777" w:rsidR="00A43D23" w:rsidRPr="00F06F91" w:rsidRDefault="00A43D23" w:rsidP="00D06BE3">
            <w:pPr>
              <w:widowControl w:val="0"/>
              <w:jc w:val="left"/>
              <w:rPr>
                <w:color w:val="000000" w:themeColor="text1"/>
                <w:sz w:val="20"/>
                <w:szCs w:val="20"/>
                <w:lang w:val="es-ES_tradnl"/>
              </w:rPr>
            </w:pPr>
            <w:r w:rsidRPr="00F06F91">
              <w:rPr>
                <w:color w:val="000000" w:themeColor="text1"/>
                <w:sz w:val="20"/>
                <w:lang w:val="es-ES_tradnl"/>
              </w:rPr>
              <w:t xml:space="preserve">Mauricio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4D6D9090" w14:textId="77777777" w:rsidR="00A43D23" w:rsidRPr="00F06F91" w:rsidRDefault="00A43D23" w:rsidP="00D06BE3">
            <w:pPr>
              <w:keepNext/>
              <w:ind w:right="145"/>
              <w:jc w:val="center"/>
              <w:rPr>
                <w:sz w:val="20"/>
                <w:szCs w:val="20"/>
                <w:lang w:val="es-ES_tradnl"/>
              </w:rPr>
            </w:pPr>
            <w:r w:rsidRPr="00F06F91">
              <w:rPr>
                <w:sz w:val="20"/>
                <w:lang w:val="es-ES_tradnl"/>
              </w:rPr>
              <w:t>Etapa I</w:t>
            </w:r>
          </w:p>
        </w:tc>
        <w:tc>
          <w:tcPr>
            <w:tcW w:w="19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4FBD06" w14:textId="77777777" w:rsidR="00A43D23" w:rsidRPr="00F06F91" w:rsidRDefault="00A43D23" w:rsidP="00D06BE3">
            <w:pPr>
              <w:keepNext/>
              <w:ind w:right="145"/>
              <w:jc w:val="center"/>
              <w:rPr>
                <w:sz w:val="20"/>
                <w:szCs w:val="20"/>
                <w:lang w:val="es-ES_tradnl"/>
              </w:rPr>
            </w:pPr>
            <w:r w:rsidRPr="00F06F91">
              <w:rPr>
                <w:sz w:val="20"/>
                <w:lang w:val="es-ES_tradnl"/>
              </w:rPr>
              <w:t xml:space="preserve">Alemania </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1391C8" w14:textId="77777777" w:rsidR="00A43D23" w:rsidRPr="00F06F91" w:rsidRDefault="00A43D23" w:rsidP="00D06BE3">
            <w:pPr>
              <w:ind w:left="28"/>
              <w:jc w:val="center"/>
              <w:rPr>
                <w:sz w:val="20"/>
                <w:szCs w:val="20"/>
                <w:lang w:val="es-ES_tradnl"/>
              </w:rPr>
            </w:pPr>
            <w:r w:rsidRPr="00F06F91">
              <w:rPr>
                <w:sz w:val="20"/>
                <w:lang w:val="es-ES_tradnl"/>
              </w:rPr>
              <w:t>95/65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6CC7035" w14:textId="77777777" w:rsidR="00A43D23" w:rsidRPr="00F06F91" w:rsidRDefault="00A43D23" w:rsidP="00D06BE3">
            <w:pPr>
              <w:jc w:val="center"/>
              <w:rPr>
                <w:sz w:val="20"/>
                <w:szCs w:val="20"/>
                <w:lang w:val="es-ES_tradnl"/>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F99730" w14:textId="77777777" w:rsidR="00A43D23" w:rsidRPr="00F06F91" w:rsidRDefault="00A43D23" w:rsidP="00D06BE3">
            <w:pPr>
              <w:widowControl w:val="0"/>
              <w:jc w:val="left"/>
              <w:rPr>
                <w:sz w:val="20"/>
                <w:szCs w:val="20"/>
                <w:lang w:val="es-ES_tradnl"/>
              </w:rPr>
            </w:pPr>
            <w:r w:rsidRPr="00F06F91">
              <w:rPr>
                <w:sz w:val="20"/>
                <w:lang w:val="es-ES_tradnl"/>
              </w:rPr>
              <w:t xml:space="preserve">Resueltos todos los aspectos técnicos y de costos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2A08E5" w14:textId="77777777" w:rsidR="00A43D23" w:rsidRPr="00F06F91" w:rsidRDefault="00A43D23" w:rsidP="00D06BE3">
            <w:pPr>
              <w:widowControl w:val="0"/>
              <w:jc w:val="center"/>
              <w:rPr>
                <w:sz w:val="20"/>
                <w:szCs w:val="20"/>
                <w:lang w:val="es-ES_tradnl"/>
              </w:rPr>
            </w:pPr>
            <w:r w:rsidRPr="00F06F91">
              <w:rPr>
                <w:sz w:val="20"/>
                <w:lang w:val="es-ES_tradnl"/>
              </w:rPr>
              <w:t>No</w:t>
            </w:r>
          </w:p>
        </w:tc>
      </w:tr>
      <w:tr w:rsidR="00A43D23" w:rsidRPr="00F06F91" w14:paraId="48A2D6C8" w14:textId="77777777" w:rsidTr="00B046A9">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CBBEFB" w14:textId="77777777" w:rsidR="00A43D23" w:rsidRPr="00F06F91" w:rsidRDefault="00A43D23" w:rsidP="00D06BE3">
            <w:pPr>
              <w:widowControl w:val="0"/>
              <w:jc w:val="left"/>
              <w:rPr>
                <w:color w:val="000000" w:themeColor="text1"/>
                <w:sz w:val="20"/>
                <w:szCs w:val="20"/>
                <w:lang w:val="es-ES_tradnl"/>
              </w:rPr>
            </w:pPr>
            <w:r w:rsidRPr="00F06F91">
              <w:rPr>
                <w:color w:val="000000" w:themeColor="text1"/>
                <w:sz w:val="20"/>
                <w:lang w:val="es-ES_tradnl"/>
              </w:rPr>
              <w:t xml:space="preserve">Marruecos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0A6A5A8F" w14:textId="77777777" w:rsidR="00A43D23" w:rsidRPr="00F06F91" w:rsidRDefault="00A43D23" w:rsidP="00D06BE3">
            <w:pPr>
              <w:keepNext/>
              <w:ind w:right="145"/>
              <w:jc w:val="center"/>
              <w:rPr>
                <w:sz w:val="20"/>
                <w:szCs w:val="20"/>
                <w:lang w:val="es-ES_tradnl"/>
              </w:rPr>
            </w:pPr>
            <w:r w:rsidRPr="00F06F91">
              <w:rPr>
                <w:sz w:val="20"/>
                <w:lang w:val="es-ES_tradnl"/>
              </w:rPr>
              <w:t xml:space="preserve">Inversión </w:t>
            </w:r>
          </w:p>
        </w:tc>
        <w:tc>
          <w:tcPr>
            <w:tcW w:w="19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20DC58" w14:textId="77777777" w:rsidR="00A43D23" w:rsidRPr="00F06F91" w:rsidRDefault="00A43D23" w:rsidP="00D06BE3">
            <w:pPr>
              <w:keepNext/>
              <w:ind w:right="145"/>
              <w:jc w:val="center"/>
              <w:rPr>
                <w:sz w:val="20"/>
                <w:szCs w:val="20"/>
                <w:lang w:val="es-ES_tradnl"/>
              </w:rPr>
            </w:pPr>
            <w:r w:rsidRPr="00F06F91">
              <w:rPr>
                <w:sz w:val="20"/>
                <w:lang w:val="es-ES_tradnl"/>
              </w:rPr>
              <w:t xml:space="preserve">ONUDI </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B1DEE1" w14:textId="77777777" w:rsidR="00A43D23" w:rsidRPr="00F06F91" w:rsidRDefault="00A43D23" w:rsidP="00D06BE3">
            <w:pPr>
              <w:ind w:left="28"/>
              <w:jc w:val="center"/>
              <w:rPr>
                <w:sz w:val="20"/>
                <w:szCs w:val="20"/>
                <w:lang w:val="es-ES_tradnl"/>
              </w:rPr>
            </w:pPr>
            <w:r w:rsidRPr="00F06F91">
              <w:rPr>
                <w:sz w:val="20"/>
                <w:lang w:val="es-ES_tradnl"/>
              </w:rPr>
              <w:t>95/68</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2C03F72" w14:textId="77777777" w:rsidR="00A43D23" w:rsidRPr="00F06F91" w:rsidRDefault="00A43D23" w:rsidP="00D06BE3">
            <w:pPr>
              <w:jc w:val="center"/>
              <w:rPr>
                <w:sz w:val="20"/>
                <w:szCs w:val="20"/>
                <w:lang w:val="es-ES_tradnl"/>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4ECCDC" w14:textId="77777777" w:rsidR="00A43D23" w:rsidRPr="00F06F91" w:rsidRDefault="00A43D23" w:rsidP="00D06BE3">
            <w:pPr>
              <w:widowControl w:val="0"/>
              <w:jc w:val="left"/>
              <w:rPr>
                <w:sz w:val="20"/>
                <w:szCs w:val="20"/>
                <w:lang w:val="es-ES_tradnl"/>
              </w:rPr>
            </w:pPr>
            <w:r w:rsidRPr="00F06F91">
              <w:rPr>
                <w:sz w:val="20"/>
                <w:lang w:val="es-ES_tradnl"/>
              </w:rPr>
              <w:t>Resueltos todos los aspectos técnicos y de costos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15E299" w14:textId="77777777" w:rsidR="00A43D23" w:rsidRPr="00F06F91" w:rsidRDefault="00A43D23" w:rsidP="00D06BE3">
            <w:pPr>
              <w:widowControl w:val="0"/>
              <w:jc w:val="center"/>
              <w:rPr>
                <w:sz w:val="20"/>
                <w:szCs w:val="20"/>
                <w:lang w:val="es-ES_tradnl"/>
              </w:rPr>
            </w:pPr>
            <w:r w:rsidRPr="00F06F91">
              <w:rPr>
                <w:sz w:val="20"/>
                <w:lang w:val="es-ES_tradnl"/>
              </w:rPr>
              <w:t>No</w:t>
            </w:r>
          </w:p>
        </w:tc>
      </w:tr>
      <w:tr w:rsidR="00A43D23" w:rsidRPr="00F06F91" w14:paraId="79B2320E" w14:textId="77777777" w:rsidTr="00B046A9">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169046" w14:textId="77777777" w:rsidR="00A43D23" w:rsidRPr="00F06F91" w:rsidRDefault="00A43D23" w:rsidP="00D06BE3">
            <w:pPr>
              <w:widowControl w:val="0"/>
              <w:jc w:val="left"/>
              <w:rPr>
                <w:color w:val="000000" w:themeColor="text1"/>
                <w:sz w:val="20"/>
                <w:szCs w:val="20"/>
                <w:lang w:val="es-ES_tradnl"/>
              </w:rPr>
            </w:pPr>
            <w:r w:rsidRPr="00F06F91">
              <w:rPr>
                <w:color w:val="000000" w:themeColor="text1"/>
                <w:sz w:val="20"/>
                <w:lang w:val="es-ES_tradnl"/>
              </w:rPr>
              <w:t>Nigeria</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3EA98A32" w14:textId="77777777" w:rsidR="00A43D23" w:rsidRPr="00F06F91" w:rsidRDefault="00A43D23" w:rsidP="00D06BE3">
            <w:pPr>
              <w:keepNext/>
              <w:ind w:right="145"/>
              <w:jc w:val="center"/>
              <w:rPr>
                <w:sz w:val="20"/>
                <w:szCs w:val="20"/>
                <w:lang w:val="es-ES_tradnl"/>
              </w:rPr>
            </w:pPr>
            <w:r w:rsidRPr="00F06F91">
              <w:rPr>
                <w:sz w:val="20"/>
                <w:lang w:val="es-ES_tradnl"/>
              </w:rPr>
              <w:t>Etapa I</w:t>
            </w:r>
          </w:p>
        </w:tc>
        <w:tc>
          <w:tcPr>
            <w:tcW w:w="19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2785EC" w14:textId="77777777" w:rsidR="00A43D23" w:rsidRPr="00F06F91" w:rsidRDefault="00A43D23" w:rsidP="00D06BE3">
            <w:pPr>
              <w:keepNext/>
              <w:ind w:right="145"/>
              <w:jc w:val="center"/>
              <w:rPr>
                <w:sz w:val="20"/>
                <w:szCs w:val="20"/>
                <w:lang w:val="es-ES_tradnl"/>
              </w:rPr>
            </w:pPr>
            <w:r w:rsidRPr="00F06F91">
              <w:rPr>
                <w:sz w:val="20"/>
                <w:lang w:val="es-ES_tradnl"/>
              </w:rPr>
              <w:t>PNUD/ONUDI</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495579" w14:textId="77777777" w:rsidR="00A43D23" w:rsidRPr="00F06F91" w:rsidRDefault="00A43D23" w:rsidP="00D06BE3">
            <w:pPr>
              <w:ind w:left="28"/>
              <w:jc w:val="center"/>
              <w:rPr>
                <w:sz w:val="20"/>
                <w:szCs w:val="20"/>
                <w:lang w:val="es-ES_tradnl"/>
              </w:rPr>
            </w:pPr>
            <w:r w:rsidRPr="00F06F91">
              <w:rPr>
                <w:sz w:val="20"/>
                <w:lang w:val="es-ES_tradnl"/>
              </w:rPr>
              <w:t>95/70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60D947" w14:textId="77777777" w:rsidR="00A43D23" w:rsidRPr="00F06F91" w:rsidRDefault="00A43D23" w:rsidP="00D06BE3">
            <w:pPr>
              <w:jc w:val="center"/>
              <w:rPr>
                <w:sz w:val="20"/>
                <w:szCs w:val="20"/>
                <w:lang w:val="es-ES_tradnl"/>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7C35DD" w14:textId="77777777" w:rsidR="00A43D23" w:rsidRPr="00F06F91" w:rsidRDefault="00A43D23" w:rsidP="00D06BE3">
            <w:pPr>
              <w:widowControl w:val="0"/>
              <w:jc w:val="left"/>
              <w:rPr>
                <w:sz w:val="20"/>
                <w:szCs w:val="20"/>
                <w:lang w:val="es-ES_tradnl"/>
              </w:rPr>
            </w:pPr>
            <w:r w:rsidRPr="00F06F91">
              <w:rPr>
                <w:sz w:val="20"/>
                <w:lang w:val="es-ES_tradnl"/>
              </w:rPr>
              <w:t>El país ha solicitado modificar la base de comparación.</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2B142F" w14:textId="77777777" w:rsidR="00A43D23" w:rsidRPr="00F06F91" w:rsidRDefault="00A43D23" w:rsidP="00D06BE3">
            <w:pPr>
              <w:widowControl w:val="0"/>
              <w:jc w:val="center"/>
              <w:rPr>
                <w:sz w:val="20"/>
                <w:szCs w:val="20"/>
                <w:lang w:val="es-ES_tradnl"/>
              </w:rPr>
            </w:pPr>
            <w:r w:rsidRPr="00F06F91">
              <w:rPr>
                <w:sz w:val="20"/>
                <w:lang w:val="es-ES_tradnl"/>
              </w:rPr>
              <w:t>Sí</w:t>
            </w:r>
          </w:p>
        </w:tc>
      </w:tr>
      <w:tr w:rsidR="00A43D23" w:rsidRPr="00F06F91" w14:paraId="741C9278" w14:textId="77777777" w:rsidTr="00B046A9">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3731E8" w14:textId="77777777" w:rsidR="00A43D23" w:rsidRPr="00F06F91" w:rsidRDefault="00A43D23" w:rsidP="00D06BE3">
            <w:pPr>
              <w:widowControl w:val="0"/>
              <w:jc w:val="left"/>
              <w:rPr>
                <w:color w:val="000000" w:themeColor="text1"/>
                <w:sz w:val="20"/>
                <w:szCs w:val="20"/>
                <w:lang w:val="es-ES_tradnl"/>
              </w:rPr>
            </w:pPr>
            <w:r w:rsidRPr="00F06F91">
              <w:rPr>
                <w:color w:val="000000" w:themeColor="text1"/>
                <w:sz w:val="20"/>
                <w:lang w:val="es-ES_tradnl"/>
              </w:rPr>
              <w:t xml:space="preserve">Países insulares del Pacífico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14825DA3" w14:textId="77777777" w:rsidR="00A43D23" w:rsidRPr="00F06F91" w:rsidRDefault="00A43D23" w:rsidP="00D06BE3">
            <w:pPr>
              <w:keepNext/>
              <w:ind w:right="145"/>
              <w:jc w:val="center"/>
              <w:rPr>
                <w:sz w:val="20"/>
                <w:szCs w:val="20"/>
                <w:lang w:val="es-ES_tradnl"/>
              </w:rPr>
            </w:pPr>
            <w:r w:rsidRPr="00F06F91">
              <w:rPr>
                <w:sz w:val="20"/>
                <w:lang w:val="es-ES_tradnl"/>
              </w:rPr>
              <w:t>Etapa I</w:t>
            </w:r>
          </w:p>
        </w:tc>
        <w:tc>
          <w:tcPr>
            <w:tcW w:w="19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4EED36" w14:textId="77777777" w:rsidR="00A43D23" w:rsidRPr="00F06F91" w:rsidRDefault="00A43D23" w:rsidP="00D06BE3">
            <w:pPr>
              <w:keepNext/>
              <w:ind w:right="145"/>
              <w:jc w:val="center"/>
              <w:rPr>
                <w:sz w:val="20"/>
                <w:szCs w:val="20"/>
                <w:lang w:val="es-ES_tradnl"/>
              </w:rPr>
            </w:pPr>
            <w:r w:rsidRPr="00F06F91">
              <w:rPr>
                <w:sz w:val="20"/>
                <w:lang w:val="es-ES_tradnl"/>
              </w:rPr>
              <w:t xml:space="preserve">PNUMA/Australia </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EF16E5" w14:textId="77777777" w:rsidR="00A43D23" w:rsidRPr="00F06F91" w:rsidRDefault="00A43D23" w:rsidP="00D06BE3">
            <w:pPr>
              <w:ind w:left="28"/>
              <w:jc w:val="center"/>
              <w:rPr>
                <w:sz w:val="20"/>
                <w:szCs w:val="20"/>
                <w:lang w:val="es-ES_tradnl"/>
              </w:rPr>
            </w:pPr>
            <w:r w:rsidRPr="00F06F91">
              <w:rPr>
                <w:sz w:val="20"/>
                <w:lang w:val="es-ES_tradnl"/>
              </w:rPr>
              <w:t>95/71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4E26B6" w14:textId="77777777" w:rsidR="00A43D23" w:rsidRPr="00F06F91" w:rsidRDefault="00A43D23" w:rsidP="00D06BE3">
            <w:pPr>
              <w:jc w:val="center"/>
              <w:rPr>
                <w:sz w:val="20"/>
                <w:szCs w:val="20"/>
                <w:lang w:val="es-ES_tradnl"/>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2FCD97" w14:textId="77777777" w:rsidR="00A43D23" w:rsidRPr="00F06F91" w:rsidRDefault="00A43D23" w:rsidP="00D06BE3">
            <w:pPr>
              <w:widowControl w:val="0"/>
              <w:jc w:val="left"/>
              <w:rPr>
                <w:sz w:val="20"/>
                <w:szCs w:val="20"/>
                <w:lang w:val="es-ES_tradnl"/>
              </w:rPr>
            </w:pPr>
            <w:r w:rsidRPr="00F06F91">
              <w:rPr>
                <w:sz w:val="20"/>
                <w:lang w:val="es-ES_tradnl"/>
              </w:rPr>
              <w:t>Enfoque regional</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EED98B" w14:textId="77777777" w:rsidR="00A43D23" w:rsidRPr="00F06F91" w:rsidRDefault="00A43D23" w:rsidP="00D06BE3">
            <w:pPr>
              <w:widowControl w:val="0"/>
              <w:jc w:val="center"/>
              <w:rPr>
                <w:sz w:val="20"/>
                <w:szCs w:val="20"/>
                <w:lang w:val="es-ES_tradnl"/>
              </w:rPr>
            </w:pPr>
            <w:r w:rsidRPr="00F06F91">
              <w:rPr>
                <w:sz w:val="20"/>
                <w:lang w:val="es-ES_tradnl"/>
              </w:rPr>
              <w:t>Sí</w:t>
            </w:r>
          </w:p>
        </w:tc>
      </w:tr>
      <w:tr w:rsidR="00A43D23" w:rsidRPr="00F06F91" w14:paraId="4EFD40AC" w14:textId="77777777" w:rsidTr="00B046A9">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2BF1CB" w14:textId="77777777" w:rsidR="00A43D23" w:rsidRPr="00F06F91" w:rsidRDefault="00A43D23" w:rsidP="00D06BE3">
            <w:pPr>
              <w:widowControl w:val="0"/>
              <w:jc w:val="left"/>
              <w:rPr>
                <w:color w:val="000000" w:themeColor="text1"/>
                <w:sz w:val="20"/>
                <w:szCs w:val="20"/>
                <w:lang w:val="es-ES_tradnl"/>
              </w:rPr>
            </w:pPr>
            <w:r w:rsidRPr="00F06F91">
              <w:rPr>
                <w:color w:val="000000" w:themeColor="text1"/>
                <w:sz w:val="20"/>
                <w:lang w:val="es-ES_tradnl"/>
              </w:rPr>
              <w:t xml:space="preserve">Rwanda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3BE7B750" w14:textId="77777777" w:rsidR="00A43D23" w:rsidRPr="00F06F91" w:rsidRDefault="00A43D23" w:rsidP="00D06BE3">
            <w:pPr>
              <w:keepNext/>
              <w:ind w:right="145"/>
              <w:jc w:val="center"/>
              <w:rPr>
                <w:sz w:val="20"/>
                <w:szCs w:val="20"/>
                <w:lang w:val="es-ES_tradnl"/>
              </w:rPr>
            </w:pPr>
            <w:r w:rsidRPr="00F06F91">
              <w:rPr>
                <w:sz w:val="20"/>
                <w:lang w:val="es-ES_tradnl"/>
              </w:rPr>
              <w:t>Etapa I</w:t>
            </w:r>
          </w:p>
        </w:tc>
        <w:tc>
          <w:tcPr>
            <w:tcW w:w="19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70453D" w14:textId="77777777" w:rsidR="00A43D23" w:rsidRPr="00F06F91" w:rsidRDefault="00A43D23" w:rsidP="00D06BE3">
            <w:pPr>
              <w:keepNext/>
              <w:ind w:right="145"/>
              <w:jc w:val="center"/>
              <w:rPr>
                <w:sz w:val="20"/>
                <w:szCs w:val="20"/>
                <w:lang w:val="es-ES_tradnl"/>
              </w:rPr>
            </w:pPr>
            <w:r w:rsidRPr="00F06F91">
              <w:rPr>
                <w:sz w:val="20"/>
                <w:lang w:val="es-ES_tradnl"/>
              </w:rPr>
              <w:t xml:space="preserve">PNUMA/ONUDI </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1D1272" w14:textId="77777777" w:rsidR="00A43D23" w:rsidRPr="00F06F91" w:rsidRDefault="00A43D23" w:rsidP="00D06BE3">
            <w:pPr>
              <w:ind w:left="28"/>
              <w:jc w:val="center"/>
              <w:rPr>
                <w:sz w:val="20"/>
                <w:szCs w:val="20"/>
                <w:lang w:val="es-ES_tradnl"/>
              </w:rPr>
            </w:pPr>
            <w:r w:rsidRPr="00F06F91">
              <w:rPr>
                <w:sz w:val="20"/>
                <w:lang w:val="es-ES_tradnl"/>
              </w:rPr>
              <w:t>95/74</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597EBA" w14:textId="77777777" w:rsidR="00A43D23" w:rsidRPr="00F06F91" w:rsidRDefault="00A43D23" w:rsidP="00D06BE3">
            <w:pPr>
              <w:jc w:val="center"/>
              <w:rPr>
                <w:sz w:val="20"/>
                <w:szCs w:val="20"/>
                <w:lang w:val="es-ES_tradnl"/>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5F5AD9" w14:textId="77777777" w:rsidR="00A43D23" w:rsidRPr="00F06F91" w:rsidRDefault="00A43D23" w:rsidP="00D06BE3">
            <w:pPr>
              <w:widowControl w:val="0"/>
              <w:jc w:val="left"/>
              <w:rPr>
                <w:sz w:val="20"/>
                <w:szCs w:val="20"/>
                <w:lang w:val="es-ES_tradnl"/>
              </w:rPr>
            </w:pPr>
            <w:r w:rsidRPr="00F06F91">
              <w:rPr>
                <w:sz w:val="20"/>
                <w:lang w:val="es-ES_tradnl"/>
              </w:rPr>
              <w:t xml:space="preserve">Resueltos todos los aspectos técnicos y de costos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2CEFED" w14:textId="77777777" w:rsidR="00A43D23" w:rsidRPr="00F06F91" w:rsidRDefault="00A43D23" w:rsidP="00D06BE3">
            <w:pPr>
              <w:widowControl w:val="0"/>
              <w:jc w:val="center"/>
              <w:rPr>
                <w:sz w:val="20"/>
                <w:szCs w:val="20"/>
                <w:lang w:val="es-ES_tradnl"/>
              </w:rPr>
            </w:pPr>
            <w:r w:rsidRPr="00F06F91">
              <w:rPr>
                <w:sz w:val="20"/>
                <w:lang w:val="es-ES_tradnl"/>
              </w:rPr>
              <w:t>No</w:t>
            </w:r>
          </w:p>
        </w:tc>
      </w:tr>
      <w:tr w:rsidR="00A43D23" w:rsidRPr="00F06F91" w14:paraId="6035A82B" w14:textId="77777777" w:rsidTr="00B046A9">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A6DDB3" w14:textId="77777777" w:rsidR="00A43D23" w:rsidRPr="00F06F91" w:rsidRDefault="00A43D23" w:rsidP="00D06BE3">
            <w:pPr>
              <w:widowControl w:val="0"/>
              <w:jc w:val="left"/>
              <w:rPr>
                <w:color w:val="000000" w:themeColor="text1"/>
                <w:sz w:val="20"/>
                <w:szCs w:val="20"/>
                <w:lang w:val="es-ES_tradnl"/>
              </w:rPr>
            </w:pPr>
            <w:r w:rsidRPr="00F06F91">
              <w:rPr>
                <w:color w:val="000000" w:themeColor="text1"/>
                <w:sz w:val="20"/>
                <w:lang w:val="es-ES_tradnl"/>
              </w:rPr>
              <w:lastRenderedPageBreak/>
              <w:t xml:space="preserve">Senegal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70940659" w14:textId="77777777" w:rsidR="00A43D23" w:rsidRPr="00F06F91" w:rsidRDefault="00A43D23" w:rsidP="00D06BE3">
            <w:pPr>
              <w:keepNext/>
              <w:ind w:right="145"/>
              <w:jc w:val="center"/>
              <w:rPr>
                <w:sz w:val="20"/>
                <w:szCs w:val="20"/>
                <w:lang w:val="es-ES_tradnl"/>
              </w:rPr>
            </w:pPr>
            <w:r w:rsidRPr="00F06F91">
              <w:rPr>
                <w:sz w:val="20"/>
                <w:lang w:val="es-ES_tradnl"/>
              </w:rPr>
              <w:t>Etapa I</w:t>
            </w:r>
          </w:p>
        </w:tc>
        <w:tc>
          <w:tcPr>
            <w:tcW w:w="19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C47ADE" w14:textId="77777777" w:rsidR="00A43D23" w:rsidRPr="00F06F91" w:rsidRDefault="00A43D23" w:rsidP="00D06BE3">
            <w:pPr>
              <w:keepNext/>
              <w:ind w:right="145"/>
              <w:jc w:val="center"/>
              <w:rPr>
                <w:sz w:val="20"/>
                <w:szCs w:val="20"/>
                <w:lang w:val="es-ES_tradnl"/>
              </w:rPr>
            </w:pPr>
            <w:r w:rsidRPr="00F06F91">
              <w:rPr>
                <w:sz w:val="20"/>
                <w:lang w:val="es-ES_tradnl"/>
              </w:rPr>
              <w:t>PNUMA/ONUDI</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AA7E47" w14:textId="77777777" w:rsidR="00A43D23" w:rsidRPr="00F06F91" w:rsidRDefault="00A43D23" w:rsidP="00D06BE3">
            <w:pPr>
              <w:ind w:left="28"/>
              <w:jc w:val="center"/>
              <w:rPr>
                <w:sz w:val="20"/>
                <w:szCs w:val="20"/>
                <w:lang w:val="es-ES_tradnl"/>
              </w:rPr>
            </w:pPr>
            <w:r w:rsidRPr="00F06F91">
              <w:rPr>
                <w:sz w:val="20"/>
                <w:lang w:val="es-ES_tradnl"/>
              </w:rPr>
              <w:t>95/76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BB255D" w14:textId="77777777" w:rsidR="00A43D23" w:rsidRPr="00F06F91" w:rsidRDefault="00A43D23" w:rsidP="00D06BE3">
            <w:pPr>
              <w:jc w:val="center"/>
              <w:rPr>
                <w:sz w:val="20"/>
                <w:szCs w:val="20"/>
                <w:lang w:val="es-ES_tradnl"/>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9523C7" w14:textId="77777777" w:rsidR="00A43D23" w:rsidRPr="00F06F91" w:rsidRDefault="00A43D23" w:rsidP="00D06BE3">
            <w:pPr>
              <w:widowControl w:val="0"/>
              <w:jc w:val="left"/>
              <w:rPr>
                <w:sz w:val="20"/>
                <w:szCs w:val="20"/>
                <w:lang w:val="es-ES_tradnl"/>
              </w:rPr>
            </w:pPr>
            <w:r w:rsidRPr="00F06F91">
              <w:rPr>
                <w:sz w:val="20"/>
                <w:lang w:val="es-ES_tradnl"/>
              </w:rPr>
              <w:t>La base de comparación de los HCFC afecta a la base de comparación de los HFC y al punto de partida de las reducciones sostenidas del consumo de HFC.</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8A3C3C" w14:textId="77777777" w:rsidR="00A43D23" w:rsidRPr="00F06F91" w:rsidRDefault="00A43D23" w:rsidP="00D06BE3">
            <w:pPr>
              <w:widowControl w:val="0"/>
              <w:jc w:val="center"/>
              <w:rPr>
                <w:sz w:val="20"/>
                <w:szCs w:val="20"/>
                <w:lang w:val="es-ES_tradnl"/>
              </w:rPr>
            </w:pPr>
            <w:r w:rsidRPr="00F06F91">
              <w:rPr>
                <w:sz w:val="20"/>
                <w:lang w:val="es-ES_tradnl"/>
              </w:rPr>
              <w:t>Sí</w:t>
            </w:r>
          </w:p>
        </w:tc>
      </w:tr>
      <w:tr w:rsidR="00A43D23" w:rsidRPr="00F06F91" w14:paraId="323BFE86" w14:textId="77777777" w:rsidTr="00B046A9">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815E07" w14:textId="77777777" w:rsidR="00A43D23" w:rsidRPr="00F06F91" w:rsidRDefault="00A43D23" w:rsidP="00D06BE3">
            <w:pPr>
              <w:widowControl w:val="0"/>
              <w:jc w:val="left"/>
              <w:rPr>
                <w:color w:val="000000" w:themeColor="text1"/>
                <w:sz w:val="20"/>
                <w:szCs w:val="20"/>
                <w:lang w:val="es-ES_tradnl"/>
              </w:rPr>
            </w:pPr>
            <w:r w:rsidRPr="00F06F91">
              <w:rPr>
                <w:color w:val="000000" w:themeColor="text1"/>
                <w:sz w:val="20"/>
                <w:lang w:val="es-ES_tradnl"/>
              </w:rPr>
              <w:t xml:space="preserve">Togo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4F00F54E" w14:textId="77777777" w:rsidR="00A43D23" w:rsidRPr="00F06F91" w:rsidRDefault="00A43D23" w:rsidP="00D06BE3">
            <w:pPr>
              <w:keepNext/>
              <w:ind w:right="145"/>
              <w:jc w:val="center"/>
              <w:rPr>
                <w:sz w:val="20"/>
                <w:szCs w:val="20"/>
                <w:lang w:val="es-ES_tradnl"/>
              </w:rPr>
            </w:pPr>
            <w:r w:rsidRPr="00F06F91">
              <w:rPr>
                <w:sz w:val="20"/>
                <w:lang w:val="es-ES_tradnl"/>
              </w:rPr>
              <w:t>Etapa I</w:t>
            </w:r>
          </w:p>
        </w:tc>
        <w:tc>
          <w:tcPr>
            <w:tcW w:w="19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CF851A" w14:textId="77777777" w:rsidR="00A43D23" w:rsidRPr="00F06F91" w:rsidRDefault="00A43D23" w:rsidP="00D06BE3">
            <w:pPr>
              <w:keepNext/>
              <w:ind w:right="145"/>
              <w:jc w:val="center"/>
              <w:rPr>
                <w:sz w:val="20"/>
                <w:szCs w:val="20"/>
                <w:lang w:val="es-ES_tradnl"/>
              </w:rPr>
            </w:pPr>
            <w:r w:rsidRPr="00F06F91">
              <w:rPr>
                <w:sz w:val="20"/>
                <w:lang w:val="es-ES_tradnl"/>
              </w:rPr>
              <w:t>PNUMA/ONUDI</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32397F" w14:textId="77777777" w:rsidR="00A43D23" w:rsidRPr="00F06F91" w:rsidRDefault="00A43D23" w:rsidP="00D06BE3">
            <w:pPr>
              <w:ind w:left="28"/>
              <w:jc w:val="center"/>
              <w:rPr>
                <w:sz w:val="20"/>
                <w:szCs w:val="20"/>
                <w:lang w:val="es-ES_tradnl"/>
              </w:rPr>
            </w:pPr>
            <w:r w:rsidRPr="00F06F91">
              <w:rPr>
                <w:sz w:val="20"/>
                <w:lang w:val="es-ES_tradnl"/>
              </w:rPr>
              <w:t>95/78</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D48B24" w14:textId="77777777" w:rsidR="00A43D23" w:rsidRPr="00F06F91" w:rsidRDefault="00A43D23" w:rsidP="00D06BE3">
            <w:pPr>
              <w:jc w:val="center"/>
              <w:rPr>
                <w:sz w:val="20"/>
                <w:szCs w:val="20"/>
                <w:lang w:val="es-ES_tradnl"/>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EA9AEC" w14:textId="77777777" w:rsidR="00A43D23" w:rsidRPr="00F06F91" w:rsidRDefault="00A43D23" w:rsidP="00D06BE3">
            <w:pPr>
              <w:widowControl w:val="0"/>
              <w:jc w:val="left"/>
              <w:rPr>
                <w:sz w:val="20"/>
                <w:szCs w:val="20"/>
                <w:lang w:val="es-ES_tradnl"/>
              </w:rPr>
            </w:pPr>
            <w:r w:rsidRPr="00F06F91">
              <w:rPr>
                <w:sz w:val="20"/>
                <w:lang w:val="es-ES_tradnl"/>
              </w:rPr>
              <w:t>Resueltos todos los aspectos técnicos y de costos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464E70" w14:textId="77777777" w:rsidR="00A43D23" w:rsidRPr="00F06F91" w:rsidRDefault="00A43D23" w:rsidP="00D06BE3">
            <w:pPr>
              <w:widowControl w:val="0"/>
              <w:jc w:val="center"/>
              <w:rPr>
                <w:sz w:val="20"/>
                <w:szCs w:val="20"/>
                <w:lang w:val="es-ES_tradnl"/>
              </w:rPr>
            </w:pPr>
            <w:r w:rsidRPr="00F06F91">
              <w:rPr>
                <w:sz w:val="20"/>
                <w:lang w:val="es-ES_tradnl"/>
              </w:rPr>
              <w:t>No</w:t>
            </w:r>
          </w:p>
        </w:tc>
      </w:tr>
      <w:tr w:rsidR="00A43D23" w:rsidRPr="00F06F91" w14:paraId="27B3BCA1" w14:textId="77777777" w:rsidTr="00B046A9">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A01A5E" w14:textId="77777777" w:rsidR="00A43D23" w:rsidRPr="00F06F91" w:rsidRDefault="00A43D23" w:rsidP="00D06BE3">
            <w:pPr>
              <w:widowControl w:val="0"/>
              <w:jc w:val="left"/>
              <w:rPr>
                <w:color w:val="000000" w:themeColor="text1"/>
                <w:sz w:val="20"/>
                <w:szCs w:val="20"/>
                <w:lang w:val="es-ES_tradnl"/>
              </w:rPr>
            </w:pPr>
            <w:r w:rsidRPr="00F06F91">
              <w:rPr>
                <w:color w:val="000000" w:themeColor="text1"/>
                <w:sz w:val="20"/>
                <w:lang w:val="es-ES_tradnl"/>
              </w:rPr>
              <w:t>Türkiye</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13207120" w14:textId="77777777" w:rsidR="00A43D23" w:rsidRPr="00F06F91" w:rsidRDefault="00A43D23" w:rsidP="00D06BE3">
            <w:pPr>
              <w:keepNext/>
              <w:ind w:right="145"/>
              <w:jc w:val="center"/>
              <w:rPr>
                <w:sz w:val="20"/>
                <w:szCs w:val="20"/>
                <w:lang w:val="es-ES_tradnl"/>
              </w:rPr>
            </w:pPr>
            <w:r w:rsidRPr="00F06F91">
              <w:rPr>
                <w:sz w:val="20"/>
                <w:lang w:val="es-ES_tradnl"/>
              </w:rPr>
              <w:t>Etapa I</w:t>
            </w:r>
          </w:p>
        </w:tc>
        <w:tc>
          <w:tcPr>
            <w:tcW w:w="19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A09E75" w14:textId="77777777" w:rsidR="00A43D23" w:rsidRPr="00F06F91" w:rsidRDefault="00A43D23" w:rsidP="00D06BE3">
            <w:pPr>
              <w:keepNext/>
              <w:ind w:right="145"/>
              <w:jc w:val="center"/>
              <w:rPr>
                <w:sz w:val="20"/>
                <w:szCs w:val="20"/>
                <w:lang w:val="es-ES_tradnl"/>
              </w:rPr>
            </w:pPr>
            <w:r w:rsidRPr="00F06F91">
              <w:rPr>
                <w:sz w:val="20"/>
                <w:lang w:val="es-ES_tradnl"/>
              </w:rPr>
              <w:t>ONUDI/PNUD</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EBD36E" w14:textId="77777777" w:rsidR="00A43D23" w:rsidRPr="00F06F91" w:rsidRDefault="00A43D23" w:rsidP="00D06BE3">
            <w:pPr>
              <w:ind w:left="28"/>
              <w:jc w:val="center"/>
              <w:rPr>
                <w:sz w:val="20"/>
                <w:szCs w:val="20"/>
                <w:lang w:val="es-ES_tradnl"/>
              </w:rPr>
            </w:pPr>
            <w:r w:rsidRPr="00F06F91">
              <w:rPr>
                <w:sz w:val="20"/>
                <w:lang w:val="es-ES_tradnl"/>
              </w:rPr>
              <w:t>95/79</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1B1680" w14:textId="77777777" w:rsidR="00A43D23" w:rsidRPr="00F06F91" w:rsidRDefault="00A43D23" w:rsidP="00D06BE3">
            <w:pPr>
              <w:jc w:val="center"/>
              <w:rPr>
                <w:sz w:val="20"/>
                <w:szCs w:val="20"/>
                <w:lang w:val="es-ES_tradnl"/>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763B09C8" w14:textId="77777777" w:rsidR="00A43D23" w:rsidRPr="00F06F91" w:rsidRDefault="00A43D23" w:rsidP="00D06BE3">
            <w:pPr>
              <w:widowControl w:val="0"/>
              <w:jc w:val="left"/>
              <w:rPr>
                <w:sz w:val="20"/>
                <w:szCs w:val="20"/>
                <w:lang w:val="es-ES_tradnl"/>
              </w:rPr>
            </w:pPr>
            <w:r w:rsidRPr="00F06F91">
              <w:rPr>
                <w:sz w:val="20"/>
                <w:lang w:val="es-ES_tradnl"/>
              </w:rPr>
              <w:t>Se presentarán proyectos de inversión por separado destinados a conseguir reducciones adicionales de HFC.</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51F34354" w14:textId="77777777" w:rsidR="00A43D23" w:rsidRPr="00F06F91" w:rsidRDefault="00A43D23" w:rsidP="00D06BE3">
            <w:pPr>
              <w:widowControl w:val="0"/>
              <w:jc w:val="center"/>
              <w:rPr>
                <w:sz w:val="20"/>
                <w:szCs w:val="20"/>
                <w:lang w:val="es-ES_tradnl"/>
              </w:rPr>
            </w:pPr>
          </w:p>
          <w:p w14:paraId="7C6AC926" w14:textId="77777777" w:rsidR="00A43D23" w:rsidRPr="00F06F91" w:rsidRDefault="00A43D23" w:rsidP="00D06BE3">
            <w:pPr>
              <w:widowControl w:val="0"/>
              <w:jc w:val="center"/>
              <w:rPr>
                <w:sz w:val="20"/>
                <w:szCs w:val="20"/>
                <w:lang w:val="es-ES_tradnl"/>
              </w:rPr>
            </w:pPr>
            <w:r w:rsidRPr="00F06F91">
              <w:rPr>
                <w:sz w:val="20"/>
                <w:lang w:val="es-ES_tradnl"/>
              </w:rPr>
              <w:t>Sí</w:t>
            </w:r>
          </w:p>
        </w:tc>
      </w:tr>
      <w:tr w:rsidR="00A43D23" w:rsidRPr="00F06F91" w14:paraId="1702ED12" w14:textId="77777777" w:rsidTr="00B046A9">
        <w:trPr>
          <w:trHeight w:val="300"/>
        </w:trPr>
        <w:tc>
          <w:tcPr>
            <w:tcW w:w="1165" w:type="dxa"/>
            <w:vMerge w:val="restart"/>
            <w:tcBorders>
              <w:top w:val="single" w:sz="4" w:space="0" w:color="auto"/>
              <w:left w:val="single" w:sz="4" w:space="0" w:color="auto"/>
              <w:right w:val="single" w:sz="4" w:space="0" w:color="auto"/>
            </w:tcBorders>
            <w:shd w:val="clear" w:color="auto" w:fill="FFFFFF" w:themeFill="background1"/>
            <w:vAlign w:val="center"/>
          </w:tcPr>
          <w:p w14:paraId="35582FDA" w14:textId="77777777" w:rsidR="00A43D23" w:rsidRPr="00F06F91" w:rsidRDefault="00A43D23" w:rsidP="00D06BE3">
            <w:pPr>
              <w:widowControl w:val="0"/>
              <w:jc w:val="left"/>
              <w:rPr>
                <w:color w:val="000000" w:themeColor="text1"/>
                <w:sz w:val="20"/>
                <w:szCs w:val="20"/>
                <w:lang w:val="es-ES_tradnl"/>
              </w:rPr>
            </w:pPr>
            <w:r w:rsidRPr="00F06F91">
              <w:rPr>
                <w:color w:val="000000" w:themeColor="text1"/>
                <w:sz w:val="20"/>
                <w:lang w:val="es-ES_tradnl"/>
              </w:rPr>
              <w:t>Uruguay</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13307CFD" w14:textId="77777777" w:rsidR="00A43D23" w:rsidRPr="00F06F91" w:rsidRDefault="00A43D23" w:rsidP="00D06BE3">
            <w:pPr>
              <w:keepNext/>
              <w:ind w:right="145"/>
              <w:jc w:val="center"/>
              <w:rPr>
                <w:sz w:val="20"/>
                <w:szCs w:val="20"/>
                <w:lang w:val="es-ES_tradnl"/>
              </w:rPr>
            </w:pPr>
            <w:r w:rsidRPr="00F06F91">
              <w:rPr>
                <w:sz w:val="20"/>
                <w:lang w:val="es-ES_tradnl"/>
              </w:rPr>
              <w:t>Etapa I</w:t>
            </w:r>
          </w:p>
        </w:tc>
        <w:tc>
          <w:tcPr>
            <w:tcW w:w="19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37B1A1" w14:textId="77777777" w:rsidR="00A43D23" w:rsidRPr="00F06F91" w:rsidRDefault="00A43D23" w:rsidP="00D06BE3">
            <w:pPr>
              <w:keepNext/>
              <w:ind w:right="145"/>
              <w:jc w:val="center"/>
              <w:rPr>
                <w:sz w:val="20"/>
                <w:szCs w:val="20"/>
                <w:lang w:val="es-ES_tradnl"/>
              </w:rPr>
            </w:pPr>
            <w:r w:rsidRPr="00F06F91">
              <w:rPr>
                <w:sz w:val="20"/>
                <w:lang w:val="es-ES_tradnl"/>
              </w:rPr>
              <w:t>PNUD/ONUDI</w:t>
            </w:r>
          </w:p>
        </w:tc>
        <w:tc>
          <w:tcPr>
            <w:tcW w:w="709" w:type="dxa"/>
            <w:vMerge w:val="restart"/>
            <w:tcBorders>
              <w:top w:val="single" w:sz="4" w:space="0" w:color="auto"/>
              <w:left w:val="single" w:sz="4" w:space="0" w:color="auto"/>
              <w:right w:val="single" w:sz="4" w:space="0" w:color="auto"/>
            </w:tcBorders>
            <w:shd w:val="clear" w:color="auto" w:fill="FFFFFF" w:themeFill="background1"/>
            <w:vAlign w:val="center"/>
          </w:tcPr>
          <w:p w14:paraId="61A63E69" w14:textId="77777777" w:rsidR="00A43D23" w:rsidRPr="00F06F91" w:rsidRDefault="00A43D23" w:rsidP="00D06BE3">
            <w:pPr>
              <w:ind w:left="28"/>
              <w:jc w:val="center"/>
              <w:rPr>
                <w:sz w:val="20"/>
                <w:szCs w:val="20"/>
                <w:lang w:val="es-ES_tradnl"/>
              </w:rPr>
            </w:pPr>
          </w:p>
          <w:p w14:paraId="41B52294" w14:textId="77777777" w:rsidR="00A43D23" w:rsidRPr="00F06F91" w:rsidRDefault="00A43D23" w:rsidP="00D06BE3">
            <w:pPr>
              <w:ind w:left="28"/>
              <w:jc w:val="center"/>
              <w:rPr>
                <w:sz w:val="20"/>
                <w:szCs w:val="20"/>
                <w:lang w:val="es-ES_tradnl"/>
              </w:rPr>
            </w:pPr>
            <w:r w:rsidRPr="00F06F91">
              <w:rPr>
                <w:sz w:val="20"/>
                <w:lang w:val="es-ES_tradnl"/>
              </w:rPr>
              <w:t>95/81</w:t>
            </w:r>
          </w:p>
          <w:p w14:paraId="5CFC58D6" w14:textId="77777777" w:rsidR="00A43D23" w:rsidRPr="00F06F91" w:rsidRDefault="00A43D23" w:rsidP="00D06BE3">
            <w:pPr>
              <w:ind w:left="28"/>
              <w:jc w:val="center"/>
              <w:rPr>
                <w:sz w:val="20"/>
                <w:szCs w:val="20"/>
                <w:lang w:val="es-ES_tradnl"/>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7E8F81C" w14:textId="77777777" w:rsidR="00A43D23" w:rsidRPr="00F06F91" w:rsidRDefault="00A43D23" w:rsidP="00D06BE3">
            <w:pPr>
              <w:jc w:val="center"/>
              <w:rPr>
                <w:sz w:val="20"/>
                <w:szCs w:val="20"/>
                <w:lang w:val="es-ES_tradnl"/>
              </w:rPr>
            </w:pPr>
            <w:r w:rsidRPr="00F06F91">
              <w:rPr>
                <w:sz w:val="20"/>
                <w:lang w:val="es-ES_tradnl"/>
              </w:rPr>
              <w:t>1-58</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1F83395E" w14:textId="77777777" w:rsidR="00A43D23" w:rsidRPr="00F06F91" w:rsidRDefault="00A43D23" w:rsidP="00D06BE3">
            <w:pPr>
              <w:widowControl w:val="0"/>
              <w:jc w:val="left"/>
              <w:rPr>
                <w:sz w:val="20"/>
                <w:szCs w:val="20"/>
                <w:lang w:val="es-ES_tradnl"/>
              </w:rPr>
            </w:pPr>
            <w:r w:rsidRPr="00F06F91">
              <w:rPr>
                <w:sz w:val="20"/>
                <w:lang w:val="es-ES_tradnl"/>
              </w:rPr>
              <w:t xml:space="preserve">Resueltos todos los aspectos técnicos y de costos </w:t>
            </w:r>
          </w:p>
        </w:tc>
        <w:tc>
          <w:tcPr>
            <w:tcW w:w="1559" w:type="dxa"/>
            <w:vMerge w:val="restart"/>
            <w:tcBorders>
              <w:top w:val="single" w:sz="4" w:space="0" w:color="auto"/>
              <w:left w:val="single" w:sz="4" w:space="0" w:color="auto"/>
              <w:right w:val="single" w:sz="4" w:space="0" w:color="auto"/>
            </w:tcBorders>
            <w:shd w:val="clear" w:color="auto" w:fill="FFFFFF" w:themeFill="background1"/>
            <w:vAlign w:val="center"/>
          </w:tcPr>
          <w:p w14:paraId="083C93E8" w14:textId="77777777" w:rsidR="00A43D23" w:rsidRPr="00F06F91" w:rsidRDefault="00A43D23" w:rsidP="00D06BE3">
            <w:pPr>
              <w:widowControl w:val="0"/>
              <w:jc w:val="center"/>
              <w:rPr>
                <w:sz w:val="20"/>
                <w:szCs w:val="20"/>
                <w:lang w:val="es-ES_tradnl"/>
              </w:rPr>
            </w:pPr>
            <w:r w:rsidRPr="00F06F91">
              <w:rPr>
                <w:sz w:val="20"/>
                <w:lang w:val="es-ES_tradnl"/>
              </w:rPr>
              <w:t>No</w:t>
            </w:r>
          </w:p>
        </w:tc>
      </w:tr>
      <w:tr w:rsidR="00A43D23" w:rsidRPr="00F06F91" w14:paraId="5DD74994" w14:textId="77777777" w:rsidTr="00B046A9">
        <w:trPr>
          <w:trHeight w:val="300"/>
        </w:trPr>
        <w:tc>
          <w:tcPr>
            <w:tcW w:w="1165" w:type="dxa"/>
            <w:vMerge/>
            <w:tcBorders>
              <w:left w:val="single" w:sz="4" w:space="0" w:color="auto"/>
              <w:bottom w:val="single" w:sz="4" w:space="0" w:color="auto"/>
              <w:right w:val="single" w:sz="4" w:space="0" w:color="auto"/>
            </w:tcBorders>
            <w:shd w:val="clear" w:color="auto" w:fill="FFFFFF" w:themeFill="background1"/>
            <w:vAlign w:val="center"/>
          </w:tcPr>
          <w:p w14:paraId="664D9172" w14:textId="77777777" w:rsidR="00A43D23" w:rsidRPr="00F06F91" w:rsidRDefault="00A43D23" w:rsidP="00D06BE3">
            <w:pPr>
              <w:widowControl w:val="0"/>
              <w:jc w:val="left"/>
              <w:rPr>
                <w:color w:val="000000" w:themeColor="text1"/>
                <w:sz w:val="20"/>
                <w:szCs w:val="20"/>
                <w:lang w:val="es-ES_tradnl"/>
              </w:rPr>
            </w:pP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48D1AE50" w14:textId="77777777" w:rsidR="00A43D23" w:rsidRPr="00F06F91" w:rsidRDefault="00A43D23" w:rsidP="00D06BE3">
            <w:pPr>
              <w:keepNext/>
              <w:ind w:right="145"/>
              <w:jc w:val="center"/>
              <w:rPr>
                <w:sz w:val="20"/>
                <w:szCs w:val="20"/>
                <w:lang w:val="es-ES_tradnl"/>
              </w:rPr>
            </w:pPr>
            <w:r w:rsidRPr="00F06F91">
              <w:rPr>
                <w:sz w:val="20"/>
                <w:lang w:val="es-ES_tradnl"/>
              </w:rPr>
              <w:t>Eficiencia energética (dec. 91/65)</w:t>
            </w:r>
          </w:p>
        </w:tc>
        <w:tc>
          <w:tcPr>
            <w:tcW w:w="19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18FC1E" w14:textId="77777777" w:rsidR="00A43D23" w:rsidRPr="00F06F91" w:rsidRDefault="00A43D23" w:rsidP="00D06BE3">
            <w:pPr>
              <w:keepNext/>
              <w:ind w:right="145"/>
              <w:jc w:val="center"/>
              <w:rPr>
                <w:sz w:val="20"/>
                <w:szCs w:val="20"/>
                <w:lang w:val="es-ES_tradnl"/>
              </w:rPr>
            </w:pPr>
            <w:r w:rsidRPr="00F06F91">
              <w:rPr>
                <w:sz w:val="20"/>
                <w:lang w:val="es-ES_tradnl"/>
              </w:rPr>
              <w:t>PNUD</w:t>
            </w:r>
          </w:p>
        </w:tc>
        <w:tc>
          <w:tcPr>
            <w:tcW w:w="709" w:type="dxa"/>
            <w:vMerge/>
            <w:tcBorders>
              <w:left w:val="single" w:sz="4" w:space="0" w:color="auto"/>
              <w:bottom w:val="single" w:sz="4" w:space="0" w:color="auto"/>
              <w:right w:val="single" w:sz="4" w:space="0" w:color="auto"/>
            </w:tcBorders>
            <w:shd w:val="clear" w:color="auto" w:fill="FFFFFF" w:themeFill="background1"/>
            <w:vAlign w:val="center"/>
          </w:tcPr>
          <w:p w14:paraId="6C8CE88E" w14:textId="77777777" w:rsidR="00A43D23" w:rsidRPr="00F06F91" w:rsidRDefault="00A43D23" w:rsidP="00D06BE3">
            <w:pPr>
              <w:ind w:left="28"/>
              <w:jc w:val="center"/>
              <w:rPr>
                <w:sz w:val="20"/>
                <w:szCs w:val="20"/>
                <w:lang w:val="es-ES_tradnl"/>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4C291BC" w14:textId="77777777" w:rsidR="00A43D23" w:rsidRPr="00F06F91" w:rsidRDefault="00A43D23" w:rsidP="00D06BE3">
            <w:pPr>
              <w:jc w:val="center"/>
              <w:rPr>
                <w:sz w:val="20"/>
                <w:szCs w:val="20"/>
                <w:lang w:val="es-ES_tradnl"/>
              </w:rPr>
            </w:pPr>
            <w:r w:rsidRPr="00F06F91">
              <w:rPr>
                <w:sz w:val="20"/>
                <w:lang w:val="es-ES_tradnl"/>
              </w:rPr>
              <w:t>59-79</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675DC6C4" w14:textId="77777777" w:rsidR="00A43D23" w:rsidRPr="00F06F91" w:rsidRDefault="00A43D23" w:rsidP="00D06BE3">
            <w:pPr>
              <w:widowControl w:val="0"/>
              <w:jc w:val="left"/>
              <w:rPr>
                <w:sz w:val="20"/>
                <w:szCs w:val="20"/>
                <w:lang w:val="es-ES_tradnl"/>
              </w:rPr>
            </w:pPr>
            <w:r w:rsidRPr="00F06F91">
              <w:rPr>
                <w:sz w:val="20"/>
                <w:lang w:val="es-ES_tradnl"/>
              </w:rPr>
              <w:t>Resueltos todos los aspectos técnicos y de costos</w:t>
            </w:r>
          </w:p>
        </w:tc>
        <w:tc>
          <w:tcPr>
            <w:tcW w:w="1559" w:type="dxa"/>
            <w:vMerge/>
            <w:tcBorders>
              <w:left w:val="single" w:sz="4" w:space="0" w:color="auto"/>
              <w:bottom w:val="single" w:sz="4" w:space="0" w:color="auto"/>
              <w:right w:val="single" w:sz="4" w:space="0" w:color="auto"/>
            </w:tcBorders>
            <w:shd w:val="clear" w:color="auto" w:fill="FFFFFF" w:themeFill="background1"/>
          </w:tcPr>
          <w:p w14:paraId="139F3595" w14:textId="77777777" w:rsidR="00A43D23" w:rsidRPr="00F06F91" w:rsidRDefault="00A43D23" w:rsidP="00D06BE3">
            <w:pPr>
              <w:widowControl w:val="0"/>
              <w:jc w:val="left"/>
              <w:rPr>
                <w:sz w:val="20"/>
                <w:szCs w:val="20"/>
                <w:lang w:val="es-ES_tradnl"/>
              </w:rPr>
            </w:pPr>
          </w:p>
        </w:tc>
      </w:tr>
      <w:tr w:rsidR="00A43D23" w:rsidRPr="00F06F91" w14:paraId="574CE147" w14:textId="77777777" w:rsidTr="00B046A9">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2E924D" w14:textId="77777777" w:rsidR="00A43D23" w:rsidRPr="00F06F91" w:rsidRDefault="00A43D23" w:rsidP="00D06BE3">
            <w:pPr>
              <w:widowControl w:val="0"/>
              <w:jc w:val="left"/>
              <w:rPr>
                <w:color w:val="000000" w:themeColor="text1"/>
                <w:sz w:val="20"/>
                <w:szCs w:val="20"/>
                <w:lang w:val="es-ES_tradnl"/>
              </w:rPr>
            </w:pPr>
            <w:r w:rsidRPr="00F06F91">
              <w:rPr>
                <w:color w:val="000000" w:themeColor="text1"/>
                <w:sz w:val="20"/>
                <w:lang w:val="es-ES_tradnl"/>
              </w:rPr>
              <w:t xml:space="preserve">Zimbabwe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40AF5E27" w14:textId="77777777" w:rsidR="00A43D23" w:rsidRPr="00F06F91" w:rsidRDefault="00A43D23" w:rsidP="00D06BE3">
            <w:pPr>
              <w:keepNext/>
              <w:ind w:right="145"/>
              <w:jc w:val="center"/>
              <w:rPr>
                <w:sz w:val="20"/>
                <w:szCs w:val="20"/>
                <w:lang w:val="es-ES_tradnl"/>
              </w:rPr>
            </w:pPr>
            <w:r w:rsidRPr="00F06F91">
              <w:rPr>
                <w:sz w:val="20"/>
                <w:lang w:val="es-ES_tradnl"/>
              </w:rPr>
              <w:t xml:space="preserve">Etapa I </w:t>
            </w:r>
          </w:p>
        </w:tc>
        <w:tc>
          <w:tcPr>
            <w:tcW w:w="19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BBD144" w14:textId="77777777" w:rsidR="00A43D23" w:rsidRPr="00F06F91" w:rsidRDefault="00A43D23" w:rsidP="00D06BE3">
            <w:pPr>
              <w:keepNext/>
              <w:ind w:right="145"/>
              <w:jc w:val="center"/>
              <w:rPr>
                <w:sz w:val="20"/>
                <w:szCs w:val="20"/>
                <w:lang w:val="es-ES_tradnl"/>
              </w:rPr>
            </w:pPr>
            <w:r w:rsidRPr="00F06F91">
              <w:rPr>
                <w:sz w:val="20"/>
                <w:lang w:val="es-ES_tradnl"/>
              </w:rPr>
              <w:t xml:space="preserve">PNUMA/PNUD </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57E20A" w14:textId="77777777" w:rsidR="00A43D23" w:rsidRPr="00F06F91" w:rsidRDefault="00A43D23" w:rsidP="00D06BE3">
            <w:pPr>
              <w:ind w:left="28"/>
              <w:jc w:val="center"/>
              <w:rPr>
                <w:sz w:val="20"/>
                <w:szCs w:val="20"/>
                <w:lang w:val="es-ES_tradnl"/>
              </w:rPr>
            </w:pPr>
            <w:r w:rsidRPr="00F06F91">
              <w:rPr>
                <w:sz w:val="20"/>
                <w:lang w:val="es-ES_tradnl"/>
              </w:rPr>
              <w:t>95/82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876649" w14:textId="77777777" w:rsidR="00A43D23" w:rsidRPr="00F06F91" w:rsidRDefault="00A43D23" w:rsidP="00D06BE3">
            <w:pPr>
              <w:jc w:val="center"/>
              <w:rPr>
                <w:sz w:val="20"/>
                <w:szCs w:val="20"/>
                <w:lang w:val="es-ES_tradnl"/>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6BD164" w14:textId="77777777" w:rsidR="00A43D23" w:rsidRPr="00F06F91" w:rsidRDefault="00A43D23" w:rsidP="00D06BE3">
            <w:pPr>
              <w:widowControl w:val="0"/>
              <w:jc w:val="left"/>
              <w:rPr>
                <w:sz w:val="20"/>
                <w:szCs w:val="20"/>
                <w:lang w:val="es-ES_tradnl"/>
              </w:rPr>
            </w:pPr>
            <w:r w:rsidRPr="00F06F91">
              <w:rPr>
                <w:sz w:val="20"/>
                <w:lang w:val="es-ES_tradnl"/>
              </w:rPr>
              <w:t xml:space="preserve">Resueltos todos los aspectos técnicos y de costos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4CBF1E" w14:textId="77777777" w:rsidR="00A43D23" w:rsidRPr="00F06F91" w:rsidRDefault="00A43D23" w:rsidP="00D06BE3">
            <w:pPr>
              <w:widowControl w:val="0"/>
              <w:jc w:val="center"/>
              <w:rPr>
                <w:sz w:val="20"/>
                <w:szCs w:val="20"/>
                <w:lang w:val="es-ES_tradnl"/>
              </w:rPr>
            </w:pPr>
            <w:r w:rsidRPr="00F06F91">
              <w:rPr>
                <w:sz w:val="20"/>
                <w:lang w:val="es-ES_tradnl"/>
              </w:rPr>
              <w:t>No</w:t>
            </w:r>
          </w:p>
        </w:tc>
      </w:tr>
    </w:tbl>
    <w:p w14:paraId="3B6B328A" w14:textId="77777777" w:rsidR="00A43D23" w:rsidRPr="00B046A9" w:rsidRDefault="00A43D23" w:rsidP="00A43D23">
      <w:pPr>
        <w:keepNext/>
        <w:spacing w:before="240"/>
        <w:rPr>
          <w:b/>
          <w:bCs/>
          <w:lang w:val="es-ES_tradnl"/>
        </w:rPr>
      </w:pPr>
      <w:r w:rsidRPr="00B046A9">
        <w:rPr>
          <w:b/>
          <w:lang w:val="es-ES_tradnl"/>
        </w:rPr>
        <w:t>Cuadro 5. Proyectos de eficiencia energética (autónomos)*</w:t>
      </w:r>
    </w:p>
    <w:tbl>
      <w:tblPr>
        <w:tblStyle w:val="TableGrid"/>
        <w:tblW w:w="9923" w:type="dxa"/>
        <w:tblInd w:w="-5" w:type="dxa"/>
        <w:tblLayout w:type="fixed"/>
        <w:tblLook w:val="04A0" w:firstRow="1" w:lastRow="0" w:firstColumn="1" w:lastColumn="0" w:noHBand="0" w:noVBand="1"/>
      </w:tblPr>
      <w:tblGrid>
        <w:gridCol w:w="1253"/>
        <w:gridCol w:w="1267"/>
        <w:gridCol w:w="3717"/>
        <w:gridCol w:w="1560"/>
        <w:gridCol w:w="1275"/>
        <w:gridCol w:w="851"/>
      </w:tblGrid>
      <w:tr w:rsidR="00A43D23" w:rsidRPr="00F06F91" w14:paraId="7F146223" w14:textId="77777777" w:rsidTr="00EA3FF7">
        <w:trPr>
          <w:tblHeader/>
        </w:trPr>
        <w:tc>
          <w:tcPr>
            <w:tcW w:w="1253" w:type="dxa"/>
            <w:vAlign w:val="center"/>
          </w:tcPr>
          <w:p w14:paraId="1A7EB87E" w14:textId="77777777" w:rsidR="00A43D23" w:rsidRPr="00F06F91" w:rsidRDefault="00A43D23" w:rsidP="00D06BE3">
            <w:pPr>
              <w:keepNext/>
              <w:jc w:val="center"/>
              <w:rPr>
                <w:b/>
                <w:bCs/>
                <w:sz w:val="20"/>
                <w:szCs w:val="20"/>
                <w:lang w:val="es-ES_tradnl"/>
              </w:rPr>
            </w:pPr>
            <w:r w:rsidRPr="00F06F91">
              <w:rPr>
                <w:b/>
                <w:sz w:val="20"/>
                <w:lang w:val="es-ES_tradnl"/>
              </w:rPr>
              <w:t>País</w:t>
            </w:r>
          </w:p>
        </w:tc>
        <w:tc>
          <w:tcPr>
            <w:tcW w:w="1267" w:type="dxa"/>
            <w:vAlign w:val="center"/>
          </w:tcPr>
          <w:p w14:paraId="0A7883E2" w14:textId="4912D971" w:rsidR="00A43D23" w:rsidRPr="00F06F91" w:rsidRDefault="00A43D23" w:rsidP="00D06BE3">
            <w:pPr>
              <w:keepNext/>
              <w:jc w:val="center"/>
              <w:rPr>
                <w:b/>
                <w:bCs/>
                <w:sz w:val="20"/>
                <w:szCs w:val="20"/>
                <w:lang w:val="es-ES_tradnl"/>
              </w:rPr>
            </w:pPr>
            <w:r w:rsidRPr="00F06F91">
              <w:rPr>
                <w:b/>
                <w:sz w:val="20"/>
                <w:lang w:val="es-ES_tradnl"/>
              </w:rPr>
              <w:t>Tipo de proyecto de efic</w:t>
            </w:r>
            <w:r w:rsidR="00F06F91" w:rsidRPr="00F06F91">
              <w:rPr>
                <w:b/>
                <w:sz w:val="20"/>
                <w:lang w:val="es-ES_tradnl"/>
              </w:rPr>
              <w:t>.</w:t>
            </w:r>
            <w:r w:rsidR="00EA3FF7" w:rsidRPr="00F06F91">
              <w:rPr>
                <w:b/>
                <w:sz w:val="20"/>
                <w:lang w:val="es-ES_tradnl"/>
              </w:rPr>
              <w:t xml:space="preserve"> </w:t>
            </w:r>
            <w:r w:rsidR="00F06F91" w:rsidRPr="00F06F91">
              <w:rPr>
                <w:b/>
                <w:sz w:val="20"/>
                <w:lang w:val="es-ES_tradnl"/>
              </w:rPr>
              <w:t>e</w:t>
            </w:r>
            <w:r w:rsidRPr="00F06F91">
              <w:rPr>
                <w:b/>
                <w:sz w:val="20"/>
                <w:lang w:val="es-ES_tradnl"/>
              </w:rPr>
              <w:t>nerg</w:t>
            </w:r>
            <w:r w:rsidR="00F06F91" w:rsidRPr="00F06F91">
              <w:rPr>
                <w:b/>
                <w:sz w:val="20"/>
                <w:lang w:val="es-ES_tradnl"/>
              </w:rPr>
              <w:t>.</w:t>
            </w:r>
          </w:p>
          <w:p w14:paraId="4C681ADD" w14:textId="29BC568C" w:rsidR="00A43D23" w:rsidRPr="00F06F91" w:rsidRDefault="00A43D23" w:rsidP="00D06BE3">
            <w:pPr>
              <w:keepNext/>
              <w:jc w:val="center"/>
              <w:rPr>
                <w:b/>
                <w:bCs/>
                <w:sz w:val="20"/>
                <w:szCs w:val="20"/>
                <w:lang w:val="es-ES_tradnl"/>
              </w:rPr>
            </w:pPr>
            <w:r w:rsidRPr="00F06F91">
              <w:rPr>
                <w:b/>
                <w:sz w:val="20"/>
                <w:lang w:val="es-ES_tradnl"/>
              </w:rPr>
              <w:t>(</w:t>
            </w:r>
            <w:r w:rsidR="00EA3FF7" w:rsidRPr="00F06F91">
              <w:rPr>
                <w:b/>
                <w:sz w:val="20"/>
                <w:lang w:val="es-ES_tradnl"/>
              </w:rPr>
              <w:t>núm de decisión</w:t>
            </w:r>
            <w:r w:rsidRPr="00F06F91">
              <w:rPr>
                <w:b/>
                <w:sz w:val="20"/>
                <w:lang w:val="es-ES_tradnl"/>
              </w:rPr>
              <w:t>)</w:t>
            </w:r>
          </w:p>
        </w:tc>
        <w:tc>
          <w:tcPr>
            <w:tcW w:w="3717" w:type="dxa"/>
            <w:vAlign w:val="center"/>
          </w:tcPr>
          <w:p w14:paraId="50DB7F1A" w14:textId="77777777" w:rsidR="00A43D23" w:rsidRPr="00F06F91" w:rsidRDefault="00A43D23" w:rsidP="00D06BE3">
            <w:pPr>
              <w:keepNext/>
              <w:jc w:val="center"/>
              <w:rPr>
                <w:b/>
                <w:bCs/>
                <w:sz w:val="20"/>
                <w:szCs w:val="20"/>
                <w:lang w:val="es-ES_tradnl"/>
              </w:rPr>
            </w:pPr>
            <w:r w:rsidRPr="00F06F91">
              <w:rPr>
                <w:b/>
                <w:sz w:val="20"/>
                <w:lang w:val="es-ES_tradnl"/>
              </w:rPr>
              <w:t>Título del proyecto</w:t>
            </w:r>
          </w:p>
        </w:tc>
        <w:tc>
          <w:tcPr>
            <w:tcW w:w="1560" w:type="dxa"/>
            <w:tcBorders>
              <w:top w:val="single" w:sz="4" w:space="0" w:color="auto"/>
              <w:left w:val="single" w:sz="4" w:space="0" w:color="auto"/>
              <w:bottom w:val="single" w:sz="4" w:space="0" w:color="auto"/>
              <w:right w:val="single" w:sz="4" w:space="0" w:color="auto"/>
            </w:tcBorders>
            <w:vAlign w:val="center"/>
          </w:tcPr>
          <w:p w14:paraId="0FA7FB17" w14:textId="77777777" w:rsidR="00A43D23" w:rsidRPr="00F06F91" w:rsidRDefault="00A43D23" w:rsidP="00D06BE3">
            <w:pPr>
              <w:keepNext/>
              <w:jc w:val="center"/>
              <w:rPr>
                <w:b/>
                <w:bCs/>
                <w:sz w:val="20"/>
                <w:szCs w:val="20"/>
                <w:lang w:val="es-ES_tradnl"/>
              </w:rPr>
            </w:pPr>
            <w:r w:rsidRPr="00F06F91">
              <w:rPr>
                <w:b/>
                <w:sz w:val="20"/>
                <w:lang w:val="es-ES_tradnl"/>
              </w:rPr>
              <w:t>Organismos bilaterales y de ejecución</w:t>
            </w:r>
          </w:p>
        </w:tc>
        <w:tc>
          <w:tcPr>
            <w:tcW w:w="1275" w:type="dxa"/>
            <w:tcBorders>
              <w:top w:val="single" w:sz="4" w:space="0" w:color="auto"/>
              <w:left w:val="single" w:sz="4" w:space="0" w:color="auto"/>
              <w:bottom w:val="single" w:sz="4" w:space="0" w:color="auto"/>
              <w:right w:val="single" w:sz="4" w:space="0" w:color="auto"/>
            </w:tcBorders>
            <w:vAlign w:val="center"/>
          </w:tcPr>
          <w:p w14:paraId="3A585163" w14:textId="5119B8AD" w:rsidR="00A43D23" w:rsidRPr="00F06F91" w:rsidRDefault="00EA3FF7" w:rsidP="00D06BE3">
            <w:pPr>
              <w:keepNext/>
              <w:jc w:val="center"/>
              <w:rPr>
                <w:b/>
                <w:bCs/>
                <w:sz w:val="20"/>
                <w:szCs w:val="20"/>
                <w:lang w:val="es-ES_tradnl"/>
              </w:rPr>
            </w:pPr>
            <w:r w:rsidRPr="00F06F91">
              <w:rPr>
                <w:b/>
                <w:sz w:val="20"/>
                <w:lang w:val="es-ES_tradnl"/>
              </w:rPr>
              <w:t>Doc. N.º</w:t>
            </w:r>
          </w:p>
        </w:tc>
        <w:tc>
          <w:tcPr>
            <w:tcW w:w="851" w:type="dxa"/>
            <w:tcBorders>
              <w:top w:val="single" w:sz="4" w:space="0" w:color="auto"/>
              <w:left w:val="single" w:sz="4" w:space="0" w:color="auto"/>
              <w:bottom w:val="single" w:sz="4" w:space="0" w:color="auto"/>
              <w:right w:val="single" w:sz="4" w:space="0" w:color="auto"/>
            </w:tcBorders>
            <w:vAlign w:val="center"/>
          </w:tcPr>
          <w:p w14:paraId="693706FF" w14:textId="71B41F66" w:rsidR="00A43D23" w:rsidRPr="00F06F91" w:rsidRDefault="00EA3FF7" w:rsidP="00D06BE3">
            <w:pPr>
              <w:keepNext/>
              <w:jc w:val="center"/>
              <w:rPr>
                <w:b/>
                <w:bCs/>
                <w:sz w:val="20"/>
                <w:szCs w:val="20"/>
                <w:lang w:val="es-ES_tradnl"/>
              </w:rPr>
            </w:pPr>
            <w:r w:rsidRPr="00F06F91">
              <w:rPr>
                <w:b/>
                <w:sz w:val="20"/>
                <w:lang w:val="es-ES_tradnl"/>
              </w:rPr>
              <w:t>Párr. n.º</w:t>
            </w:r>
          </w:p>
        </w:tc>
      </w:tr>
      <w:tr w:rsidR="00A43D23" w:rsidRPr="00F06F91" w14:paraId="5D196A83" w14:textId="77777777" w:rsidTr="00EA3FF7">
        <w:tc>
          <w:tcPr>
            <w:tcW w:w="1253" w:type="dxa"/>
            <w:vAlign w:val="center"/>
          </w:tcPr>
          <w:p w14:paraId="4C05E26F" w14:textId="77777777" w:rsidR="00A43D23" w:rsidRPr="00F06F91" w:rsidRDefault="00A43D23" w:rsidP="00D06BE3">
            <w:pPr>
              <w:jc w:val="left"/>
              <w:rPr>
                <w:sz w:val="20"/>
                <w:szCs w:val="20"/>
                <w:lang w:val="es-ES_tradnl"/>
              </w:rPr>
            </w:pPr>
            <w:r w:rsidRPr="00F06F91">
              <w:rPr>
                <w:sz w:val="20"/>
                <w:lang w:val="es-ES_tradnl"/>
              </w:rPr>
              <w:t>China</w:t>
            </w:r>
          </w:p>
        </w:tc>
        <w:tc>
          <w:tcPr>
            <w:tcW w:w="1267" w:type="dxa"/>
            <w:vAlign w:val="center"/>
          </w:tcPr>
          <w:p w14:paraId="18CC90C5" w14:textId="77777777" w:rsidR="00A43D23" w:rsidRPr="00F06F91" w:rsidRDefault="00A43D23" w:rsidP="00D06BE3">
            <w:pPr>
              <w:keepNext/>
              <w:jc w:val="center"/>
              <w:rPr>
                <w:sz w:val="20"/>
                <w:szCs w:val="20"/>
                <w:lang w:val="es-ES_tradnl"/>
              </w:rPr>
            </w:pPr>
            <w:r w:rsidRPr="00F06F91">
              <w:rPr>
                <w:sz w:val="20"/>
                <w:lang w:val="es-ES_tradnl"/>
              </w:rPr>
              <w:t>91/65</w:t>
            </w:r>
          </w:p>
        </w:tc>
        <w:tc>
          <w:tcPr>
            <w:tcW w:w="3717" w:type="dxa"/>
          </w:tcPr>
          <w:p w14:paraId="7ADAA43D" w14:textId="77777777" w:rsidR="00A43D23" w:rsidRPr="00F06F91" w:rsidRDefault="00A43D23" w:rsidP="00D06BE3">
            <w:pPr>
              <w:keepNext/>
              <w:jc w:val="left"/>
              <w:rPr>
                <w:sz w:val="20"/>
                <w:szCs w:val="20"/>
                <w:lang w:val="es-ES_tradnl"/>
              </w:rPr>
            </w:pPr>
            <w:r w:rsidRPr="00F06F91">
              <w:rPr>
                <w:sz w:val="20"/>
                <w:lang w:val="es-ES_tradnl"/>
              </w:rPr>
              <w:t>Proyecto piloto para mejorar la eficiencia energética de las tecnologías de refrigeración en los centros de datos mediante la demostración de un sistema de refrigeración por inmersión monofásica en un centro de datos</w:t>
            </w:r>
          </w:p>
        </w:tc>
        <w:tc>
          <w:tcPr>
            <w:tcW w:w="1560" w:type="dxa"/>
            <w:vAlign w:val="center"/>
          </w:tcPr>
          <w:p w14:paraId="30DBADB9" w14:textId="77777777" w:rsidR="00A43D23" w:rsidRPr="00F06F91" w:rsidRDefault="00A43D23" w:rsidP="00D06BE3">
            <w:pPr>
              <w:keepNext/>
              <w:jc w:val="center"/>
              <w:rPr>
                <w:sz w:val="20"/>
                <w:szCs w:val="20"/>
                <w:lang w:val="es-ES_tradnl"/>
              </w:rPr>
            </w:pPr>
            <w:r w:rsidRPr="00F06F91">
              <w:rPr>
                <w:sz w:val="20"/>
                <w:lang w:val="es-ES_tradnl"/>
              </w:rPr>
              <w:t>PNUD</w:t>
            </w:r>
          </w:p>
        </w:tc>
        <w:tc>
          <w:tcPr>
            <w:tcW w:w="1275" w:type="dxa"/>
            <w:vAlign w:val="center"/>
          </w:tcPr>
          <w:p w14:paraId="76A46BE5" w14:textId="77777777" w:rsidR="00A43D23" w:rsidRPr="00F06F91" w:rsidRDefault="00A43D23" w:rsidP="00D06BE3">
            <w:pPr>
              <w:keepNext/>
              <w:jc w:val="center"/>
              <w:rPr>
                <w:sz w:val="20"/>
                <w:szCs w:val="20"/>
                <w:lang w:val="es-ES_tradnl"/>
              </w:rPr>
            </w:pPr>
            <w:r w:rsidRPr="00F06F91">
              <w:rPr>
                <w:sz w:val="20"/>
                <w:lang w:val="es-ES_tradnl"/>
              </w:rPr>
              <w:t>95/47/Add.1</w:t>
            </w:r>
          </w:p>
        </w:tc>
        <w:tc>
          <w:tcPr>
            <w:tcW w:w="851" w:type="dxa"/>
          </w:tcPr>
          <w:p w14:paraId="1CCC1A4B" w14:textId="77777777" w:rsidR="00A43D23" w:rsidRPr="00F06F91" w:rsidRDefault="00A43D23" w:rsidP="00D06BE3">
            <w:pPr>
              <w:keepNext/>
              <w:jc w:val="center"/>
              <w:rPr>
                <w:sz w:val="20"/>
                <w:szCs w:val="20"/>
                <w:lang w:val="es-ES_tradnl"/>
              </w:rPr>
            </w:pPr>
          </w:p>
        </w:tc>
      </w:tr>
      <w:tr w:rsidR="00A43D23" w:rsidRPr="00F06F91" w14:paraId="4E5A9D95" w14:textId="77777777" w:rsidTr="00EA3FF7">
        <w:tc>
          <w:tcPr>
            <w:tcW w:w="1253" w:type="dxa"/>
            <w:vAlign w:val="center"/>
          </w:tcPr>
          <w:p w14:paraId="3318176E" w14:textId="77777777" w:rsidR="00A43D23" w:rsidRPr="00F06F91" w:rsidRDefault="00A43D23" w:rsidP="00D06BE3">
            <w:pPr>
              <w:jc w:val="left"/>
              <w:rPr>
                <w:sz w:val="20"/>
                <w:szCs w:val="20"/>
                <w:lang w:val="es-ES_tradnl"/>
              </w:rPr>
            </w:pPr>
            <w:r w:rsidRPr="00F06F91">
              <w:rPr>
                <w:sz w:val="20"/>
                <w:lang w:val="es-ES_tradnl"/>
              </w:rPr>
              <w:t xml:space="preserve">Honduras </w:t>
            </w:r>
          </w:p>
        </w:tc>
        <w:tc>
          <w:tcPr>
            <w:tcW w:w="1267" w:type="dxa"/>
            <w:vAlign w:val="center"/>
          </w:tcPr>
          <w:p w14:paraId="3E47A9C2" w14:textId="77777777" w:rsidR="00A43D23" w:rsidRPr="00F06F91" w:rsidRDefault="00A43D23" w:rsidP="00D06BE3">
            <w:pPr>
              <w:jc w:val="center"/>
              <w:rPr>
                <w:sz w:val="20"/>
                <w:szCs w:val="20"/>
                <w:lang w:val="es-ES_tradnl"/>
              </w:rPr>
            </w:pPr>
            <w:r w:rsidRPr="00F06F91">
              <w:rPr>
                <w:sz w:val="20"/>
                <w:lang w:val="es-ES_tradnl"/>
              </w:rPr>
              <w:t>91/65</w:t>
            </w:r>
          </w:p>
        </w:tc>
        <w:tc>
          <w:tcPr>
            <w:tcW w:w="3717" w:type="dxa"/>
          </w:tcPr>
          <w:p w14:paraId="5E48464D" w14:textId="77777777" w:rsidR="00A43D23" w:rsidRPr="00F06F91" w:rsidRDefault="00A43D23" w:rsidP="00D06BE3">
            <w:pPr>
              <w:jc w:val="left"/>
              <w:rPr>
                <w:sz w:val="20"/>
                <w:szCs w:val="20"/>
                <w:lang w:val="es-ES_tradnl"/>
              </w:rPr>
            </w:pPr>
            <w:r w:rsidRPr="00F06F91">
              <w:rPr>
                <w:sz w:val="20"/>
                <w:lang w:val="es-ES_tradnl"/>
              </w:rPr>
              <w:t>Proyecto de demostración destinado a mantener y/o potenciar la eficiencia energética de equipos y tecnologías sustitutivas durante la reducción de los HFC: Introducción de una tecnología de refrigeración de R-290/glicol/CO</w:t>
            </w:r>
            <w:r w:rsidRPr="00F06F91">
              <w:rPr>
                <w:sz w:val="20"/>
                <w:vertAlign w:val="subscript"/>
                <w:lang w:val="es-ES_tradnl"/>
              </w:rPr>
              <w:t>2</w:t>
            </w:r>
            <w:r w:rsidRPr="00F06F91">
              <w:rPr>
                <w:sz w:val="20"/>
                <w:lang w:val="es-ES_tradnl"/>
              </w:rPr>
              <w:t xml:space="preserve"> en centros de distribución de alimentos procesados </w:t>
            </w:r>
          </w:p>
        </w:tc>
        <w:tc>
          <w:tcPr>
            <w:tcW w:w="1560" w:type="dxa"/>
            <w:vAlign w:val="center"/>
          </w:tcPr>
          <w:p w14:paraId="15BDD51D" w14:textId="77777777" w:rsidR="00A43D23" w:rsidRPr="00F06F91" w:rsidRDefault="00A43D23" w:rsidP="00D06BE3">
            <w:pPr>
              <w:jc w:val="center"/>
              <w:rPr>
                <w:sz w:val="20"/>
                <w:szCs w:val="20"/>
                <w:lang w:val="es-ES_tradnl"/>
              </w:rPr>
            </w:pPr>
            <w:r w:rsidRPr="00F06F91">
              <w:rPr>
                <w:sz w:val="20"/>
                <w:lang w:val="es-ES_tradnl"/>
              </w:rPr>
              <w:t>ONUDI</w:t>
            </w:r>
          </w:p>
        </w:tc>
        <w:tc>
          <w:tcPr>
            <w:tcW w:w="1275" w:type="dxa"/>
            <w:vAlign w:val="center"/>
          </w:tcPr>
          <w:p w14:paraId="2EA5648C" w14:textId="77777777" w:rsidR="00A43D23" w:rsidRPr="00F06F91" w:rsidRDefault="00A43D23" w:rsidP="00D06BE3">
            <w:pPr>
              <w:jc w:val="center"/>
              <w:rPr>
                <w:sz w:val="20"/>
                <w:szCs w:val="20"/>
                <w:lang w:val="es-ES_tradnl"/>
              </w:rPr>
            </w:pPr>
            <w:r w:rsidRPr="00F06F91">
              <w:rPr>
                <w:sz w:val="20"/>
                <w:lang w:val="es-ES_tradnl"/>
              </w:rPr>
              <w:t>95/57</w:t>
            </w:r>
          </w:p>
        </w:tc>
        <w:tc>
          <w:tcPr>
            <w:tcW w:w="851" w:type="dxa"/>
            <w:vAlign w:val="center"/>
          </w:tcPr>
          <w:p w14:paraId="1A0F0C61" w14:textId="77777777" w:rsidR="00A43D23" w:rsidRPr="00F06F91" w:rsidRDefault="00A43D23" w:rsidP="00D06BE3">
            <w:pPr>
              <w:jc w:val="center"/>
              <w:rPr>
                <w:sz w:val="20"/>
                <w:szCs w:val="20"/>
                <w:lang w:val="es-ES_tradnl"/>
              </w:rPr>
            </w:pPr>
          </w:p>
        </w:tc>
      </w:tr>
      <w:tr w:rsidR="00A43D23" w:rsidRPr="00F06F91" w14:paraId="75FA156B" w14:textId="77777777" w:rsidTr="00EA3FF7">
        <w:tc>
          <w:tcPr>
            <w:tcW w:w="1253" w:type="dxa"/>
            <w:vAlign w:val="center"/>
          </w:tcPr>
          <w:p w14:paraId="055C4DC0" w14:textId="77777777" w:rsidR="00A43D23" w:rsidRPr="00F06F91" w:rsidRDefault="00A43D23" w:rsidP="00D06BE3">
            <w:pPr>
              <w:jc w:val="left"/>
              <w:rPr>
                <w:sz w:val="20"/>
                <w:szCs w:val="20"/>
                <w:lang w:val="es-ES_tradnl"/>
              </w:rPr>
            </w:pPr>
            <w:r w:rsidRPr="00F06F91">
              <w:rPr>
                <w:sz w:val="20"/>
                <w:lang w:val="es-ES_tradnl"/>
              </w:rPr>
              <w:t xml:space="preserve">Malasia </w:t>
            </w:r>
          </w:p>
        </w:tc>
        <w:tc>
          <w:tcPr>
            <w:tcW w:w="1267" w:type="dxa"/>
            <w:vAlign w:val="center"/>
          </w:tcPr>
          <w:p w14:paraId="411F7273" w14:textId="77777777" w:rsidR="00A43D23" w:rsidRPr="00F06F91" w:rsidRDefault="00A43D23" w:rsidP="00D06BE3">
            <w:pPr>
              <w:jc w:val="center"/>
              <w:rPr>
                <w:sz w:val="20"/>
                <w:szCs w:val="20"/>
                <w:lang w:val="es-ES_tradnl"/>
              </w:rPr>
            </w:pPr>
            <w:r w:rsidRPr="00F06F91">
              <w:rPr>
                <w:sz w:val="20"/>
                <w:lang w:val="es-ES_tradnl"/>
              </w:rPr>
              <w:t>94/60 y 91/65</w:t>
            </w:r>
          </w:p>
        </w:tc>
        <w:tc>
          <w:tcPr>
            <w:tcW w:w="3717" w:type="dxa"/>
          </w:tcPr>
          <w:p w14:paraId="6E768C5A" w14:textId="77777777" w:rsidR="00A43D23" w:rsidRPr="00F06F91" w:rsidRDefault="00A43D23" w:rsidP="00D06BE3">
            <w:pPr>
              <w:jc w:val="left"/>
              <w:rPr>
                <w:sz w:val="20"/>
                <w:szCs w:val="20"/>
                <w:lang w:val="es-ES_tradnl"/>
              </w:rPr>
            </w:pPr>
            <w:r w:rsidRPr="00F06F91">
              <w:rPr>
                <w:sz w:val="20"/>
                <w:lang w:val="es-ES_tradnl"/>
              </w:rPr>
              <w:t>Proyecto piloto destinado a mantener y/o potenciar la eficiencia energética de equipos y tecnologías sustitutivas durante la reducción de los HFC (actividades con y sin inversión)</w:t>
            </w:r>
          </w:p>
        </w:tc>
        <w:tc>
          <w:tcPr>
            <w:tcW w:w="1560" w:type="dxa"/>
            <w:vAlign w:val="center"/>
          </w:tcPr>
          <w:p w14:paraId="54F34C15" w14:textId="77777777" w:rsidR="00A43D23" w:rsidRPr="00F06F91" w:rsidRDefault="00A43D23" w:rsidP="00D06BE3">
            <w:pPr>
              <w:jc w:val="center"/>
              <w:rPr>
                <w:sz w:val="20"/>
                <w:szCs w:val="20"/>
                <w:lang w:val="es-ES_tradnl"/>
              </w:rPr>
            </w:pPr>
            <w:r w:rsidRPr="00F06F91">
              <w:rPr>
                <w:sz w:val="20"/>
                <w:lang w:val="es-ES_tradnl"/>
              </w:rPr>
              <w:t>Banco Mundial</w:t>
            </w:r>
          </w:p>
        </w:tc>
        <w:tc>
          <w:tcPr>
            <w:tcW w:w="1275" w:type="dxa"/>
            <w:vAlign w:val="center"/>
          </w:tcPr>
          <w:p w14:paraId="14BAB758" w14:textId="77777777" w:rsidR="00A43D23" w:rsidRPr="00F06F91" w:rsidRDefault="00A43D23" w:rsidP="00D06BE3">
            <w:pPr>
              <w:jc w:val="center"/>
              <w:rPr>
                <w:sz w:val="20"/>
                <w:szCs w:val="20"/>
                <w:lang w:val="es-ES_tradnl"/>
              </w:rPr>
            </w:pPr>
            <w:r w:rsidRPr="00F06F91">
              <w:rPr>
                <w:sz w:val="20"/>
                <w:lang w:val="es-ES_tradnl"/>
              </w:rPr>
              <w:t>95/64</w:t>
            </w:r>
          </w:p>
        </w:tc>
        <w:tc>
          <w:tcPr>
            <w:tcW w:w="851" w:type="dxa"/>
            <w:shd w:val="clear" w:color="auto" w:fill="auto"/>
            <w:vAlign w:val="center"/>
          </w:tcPr>
          <w:p w14:paraId="5A186C28" w14:textId="77777777" w:rsidR="00A43D23" w:rsidRPr="00F06F91" w:rsidRDefault="00A43D23" w:rsidP="00D06BE3">
            <w:pPr>
              <w:jc w:val="center"/>
              <w:rPr>
                <w:sz w:val="20"/>
                <w:szCs w:val="20"/>
                <w:lang w:val="es-ES_tradnl"/>
              </w:rPr>
            </w:pPr>
          </w:p>
        </w:tc>
      </w:tr>
      <w:tr w:rsidR="00A43D23" w:rsidRPr="00F06F91" w14:paraId="235F0904" w14:textId="77777777" w:rsidTr="00EA3FF7">
        <w:tc>
          <w:tcPr>
            <w:tcW w:w="1253" w:type="dxa"/>
            <w:vAlign w:val="center"/>
          </w:tcPr>
          <w:p w14:paraId="16149060" w14:textId="77777777" w:rsidR="00A43D23" w:rsidRPr="00F06F91" w:rsidRDefault="00A43D23" w:rsidP="00D06BE3">
            <w:pPr>
              <w:jc w:val="left"/>
              <w:rPr>
                <w:sz w:val="20"/>
                <w:szCs w:val="20"/>
                <w:lang w:val="es-ES_tradnl"/>
              </w:rPr>
            </w:pPr>
            <w:r w:rsidRPr="00F06F91">
              <w:rPr>
                <w:sz w:val="20"/>
                <w:lang w:val="es-ES_tradnl"/>
              </w:rPr>
              <w:t xml:space="preserve">Montenegro </w:t>
            </w:r>
          </w:p>
        </w:tc>
        <w:tc>
          <w:tcPr>
            <w:tcW w:w="1267" w:type="dxa"/>
            <w:vAlign w:val="center"/>
          </w:tcPr>
          <w:p w14:paraId="2DF378EF" w14:textId="77777777" w:rsidR="00A43D23" w:rsidRPr="00F06F91" w:rsidRDefault="00A43D23" w:rsidP="00D06BE3">
            <w:pPr>
              <w:jc w:val="center"/>
              <w:rPr>
                <w:sz w:val="20"/>
                <w:szCs w:val="20"/>
                <w:lang w:val="es-ES_tradnl"/>
              </w:rPr>
            </w:pPr>
            <w:r w:rsidRPr="00F06F91">
              <w:rPr>
                <w:sz w:val="20"/>
                <w:lang w:val="es-ES_tradnl"/>
              </w:rPr>
              <w:t>91/65</w:t>
            </w:r>
          </w:p>
        </w:tc>
        <w:tc>
          <w:tcPr>
            <w:tcW w:w="3717" w:type="dxa"/>
          </w:tcPr>
          <w:p w14:paraId="70733C4B" w14:textId="77777777" w:rsidR="00A43D23" w:rsidRPr="00F06F91" w:rsidRDefault="00A43D23" w:rsidP="00D06BE3">
            <w:pPr>
              <w:jc w:val="left"/>
              <w:rPr>
                <w:sz w:val="20"/>
                <w:szCs w:val="20"/>
                <w:lang w:val="es-ES_tradnl"/>
              </w:rPr>
            </w:pPr>
            <w:r w:rsidRPr="00F06F91">
              <w:rPr>
                <w:sz w:val="20"/>
                <w:lang w:val="es-ES_tradnl"/>
              </w:rPr>
              <w:t xml:space="preserve">Proyecto piloto destinado a mantener y/o potenciar la eficiencia energética de equipos y tecnologías sustitutivas durante la reducción de los HFC </w:t>
            </w:r>
          </w:p>
        </w:tc>
        <w:tc>
          <w:tcPr>
            <w:tcW w:w="1560" w:type="dxa"/>
            <w:vAlign w:val="center"/>
          </w:tcPr>
          <w:p w14:paraId="0FDCF06D" w14:textId="77777777" w:rsidR="00A43D23" w:rsidRPr="00F06F91" w:rsidRDefault="00A43D23" w:rsidP="00D06BE3">
            <w:pPr>
              <w:jc w:val="center"/>
              <w:rPr>
                <w:sz w:val="20"/>
                <w:szCs w:val="20"/>
                <w:lang w:val="es-ES_tradnl"/>
              </w:rPr>
            </w:pPr>
            <w:r w:rsidRPr="00F06F91">
              <w:rPr>
                <w:sz w:val="20"/>
                <w:lang w:val="es-ES_tradnl"/>
              </w:rPr>
              <w:t>ONUDI</w:t>
            </w:r>
          </w:p>
        </w:tc>
        <w:tc>
          <w:tcPr>
            <w:tcW w:w="1275" w:type="dxa"/>
            <w:vAlign w:val="center"/>
          </w:tcPr>
          <w:p w14:paraId="2A003DB8" w14:textId="77777777" w:rsidR="00A43D23" w:rsidRPr="00F06F91" w:rsidRDefault="00A43D23" w:rsidP="00D06BE3">
            <w:pPr>
              <w:jc w:val="center"/>
              <w:rPr>
                <w:sz w:val="20"/>
                <w:szCs w:val="20"/>
                <w:lang w:val="es-ES_tradnl"/>
              </w:rPr>
            </w:pPr>
            <w:r w:rsidRPr="00F06F91">
              <w:rPr>
                <w:sz w:val="20"/>
                <w:lang w:val="es-ES_tradnl"/>
              </w:rPr>
              <w:t>95/67</w:t>
            </w:r>
          </w:p>
        </w:tc>
        <w:tc>
          <w:tcPr>
            <w:tcW w:w="851" w:type="dxa"/>
            <w:vAlign w:val="center"/>
          </w:tcPr>
          <w:p w14:paraId="664C978E" w14:textId="77777777" w:rsidR="00A43D23" w:rsidRPr="00F06F91" w:rsidRDefault="00A43D23" w:rsidP="00D06BE3">
            <w:pPr>
              <w:jc w:val="center"/>
              <w:rPr>
                <w:sz w:val="20"/>
                <w:szCs w:val="20"/>
                <w:lang w:val="es-ES_tradnl"/>
              </w:rPr>
            </w:pPr>
          </w:p>
        </w:tc>
      </w:tr>
      <w:tr w:rsidR="00A43D23" w:rsidRPr="00F06F91" w14:paraId="7E6A006D" w14:textId="77777777" w:rsidTr="00EA3FF7">
        <w:tc>
          <w:tcPr>
            <w:tcW w:w="1253" w:type="dxa"/>
            <w:tcBorders>
              <w:bottom w:val="single" w:sz="4" w:space="0" w:color="auto"/>
            </w:tcBorders>
            <w:vAlign w:val="center"/>
          </w:tcPr>
          <w:p w14:paraId="0FE99D8C" w14:textId="77777777" w:rsidR="00A43D23" w:rsidRPr="00F06F91" w:rsidRDefault="00A43D23" w:rsidP="00D06BE3">
            <w:pPr>
              <w:jc w:val="left"/>
              <w:rPr>
                <w:sz w:val="20"/>
                <w:szCs w:val="20"/>
                <w:lang w:val="es-ES_tradnl"/>
              </w:rPr>
            </w:pPr>
            <w:r w:rsidRPr="00F06F91">
              <w:rPr>
                <w:sz w:val="20"/>
                <w:lang w:val="es-ES_tradnl"/>
              </w:rPr>
              <w:lastRenderedPageBreak/>
              <w:t>Perú</w:t>
            </w:r>
          </w:p>
        </w:tc>
        <w:tc>
          <w:tcPr>
            <w:tcW w:w="1267" w:type="dxa"/>
            <w:tcBorders>
              <w:bottom w:val="single" w:sz="4" w:space="0" w:color="auto"/>
            </w:tcBorders>
            <w:vAlign w:val="center"/>
          </w:tcPr>
          <w:p w14:paraId="104DB517" w14:textId="77777777" w:rsidR="00A43D23" w:rsidRPr="00F06F91" w:rsidRDefault="00A43D23" w:rsidP="00D06BE3">
            <w:pPr>
              <w:jc w:val="center"/>
              <w:rPr>
                <w:sz w:val="20"/>
                <w:szCs w:val="20"/>
                <w:lang w:val="es-ES_tradnl"/>
              </w:rPr>
            </w:pPr>
            <w:r w:rsidRPr="00F06F91">
              <w:rPr>
                <w:sz w:val="20"/>
                <w:lang w:val="es-ES_tradnl"/>
              </w:rPr>
              <w:t>91/65</w:t>
            </w:r>
          </w:p>
        </w:tc>
        <w:tc>
          <w:tcPr>
            <w:tcW w:w="3717" w:type="dxa"/>
            <w:tcBorders>
              <w:bottom w:val="single" w:sz="4" w:space="0" w:color="auto"/>
            </w:tcBorders>
          </w:tcPr>
          <w:p w14:paraId="1028F3CC" w14:textId="77777777" w:rsidR="00A43D23" w:rsidRPr="00F06F91" w:rsidRDefault="00A43D23" w:rsidP="00D06BE3">
            <w:pPr>
              <w:jc w:val="left"/>
              <w:rPr>
                <w:sz w:val="20"/>
                <w:szCs w:val="20"/>
                <w:lang w:val="es-ES_tradnl"/>
              </w:rPr>
            </w:pPr>
            <w:r w:rsidRPr="00F06F91">
              <w:rPr>
                <w:sz w:val="20"/>
                <w:lang w:val="es-ES_tradnl"/>
              </w:rPr>
              <w:t>Proyecto piloto destinado a mantener y/o potenciar la eficiencia energética de equipos y tecnologías sustitutivas durante la reducción de los HFC </w:t>
            </w:r>
          </w:p>
        </w:tc>
        <w:tc>
          <w:tcPr>
            <w:tcW w:w="1560" w:type="dxa"/>
            <w:tcBorders>
              <w:bottom w:val="single" w:sz="4" w:space="0" w:color="auto"/>
            </w:tcBorders>
            <w:vAlign w:val="center"/>
          </w:tcPr>
          <w:p w14:paraId="0E1D94AE" w14:textId="77777777" w:rsidR="00A43D23" w:rsidRPr="00F06F91" w:rsidRDefault="00A43D23" w:rsidP="00D06BE3">
            <w:pPr>
              <w:jc w:val="center"/>
              <w:rPr>
                <w:sz w:val="20"/>
                <w:szCs w:val="20"/>
                <w:lang w:val="es-ES_tradnl"/>
              </w:rPr>
            </w:pPr>
            <w:r w:rsidRPr="00F06F91">
              <w:rPr>
                <w:sz w:val="20"/>
                <w:lang w:val="es-ES_tradnl"/>
              </w:rPr>
              <w:t>PNUMA</w:t>
            </w:r>
          </w:p>
        </w:tc>
        <w:tc>
          <w:tcPr>
            <w:tcW w:w="1275" w:type="dxa"/>
            <w:tcBorders>
              <w:bottom w:val="single" w:sz="4" w:space="0" w:color="auto"/>
            </w:tcBorders>
            <w:vAlign w:val="center"/>
          </w:tcPr>
          <w:p w14:paraId="1FDD9A33" w14:textId="77777777" w:rsidR="00A43D23" w:rsidRPr="00F06F91" w:rsidRDefault="00A43D23" w:rsidP="00D06BE3">
            <w:pPr>
              <w:jc w:val="center"/>
              <w:rPr>
                <w:sz w:val="20"/>
                <w:szCs w:val="20"/>
                <w:lang w:val="es-ES_tradnl"/>
              </w:rPr>
            </w:pPr>
            <w:r w:rsidRPr="00F06F91">
              <w:rPr>
                <w:sz w:val="20"/>
                <w:lang w:val="es-ES_tradnl"/>
              </w:rPr>
              <w:t>95/73</w:t>
            </w:r>
          </w:p>
        </w:tc>
        <w:tc>
          <w:tcPr>
            <w:tcW w:w="851" w:type="dxa"/>
            <w:tcBorders>
              <w:bottom w:val="single" w:sz="4" w:space="0" w:color="auto"/>
            </w:tcBorders>
            <w:vAlign w:val="center"/>
          </w:tcPr>
          <w:p w14:paraId="137158D8" w14:textId="77777777" w:rsidR="00A43D23" w:rsidRPr="00F06F91" w:rsidRDefault="00A43D23" w:rsidP="00D06BE3">
            <w:pPr>
              <w:jc w:val="center"/>
              <w:rPr>
                <w:sz w:val="20"/>
                <w:szCs w:val="20"/>
                <w:lang w:val="es-ES_tradnl"/>
              </w:rPr>
            </w:pPr>
            <w:r w:rsidRPr="00F06F91">
              <w:rPr>
                <w:sz w:val="20"/>
                <w:lang w:val="es-ES_tradnl"/>
              </w:rPr>
              <w:t>48-73</w:t>
            </w:r>
          </w:p>
        </w:tc>
      </w:tr>
      <w:tr w:rsidR="00A43D23" w:rsidRPr="00F06F91" w14:paraId="385425EE" w14:textId="77777777" w:rsidTr="00EA3FF7">
        <w:tc>
          <w:tcPr>
            <w:tcW w:w="1253" w:type="dxa"/>
            <w:vAlign w:val="center"/>
          </w:tcPr>
          <w:p w14:paraId="439F4B03" w14:textId="77777777" w:rsidR="00A43D23" w:rsidRPr="00F06F91" w:rsidRDefault="00A43D23" w:rsidP="00D06BE3">
            <w:pPr>
              <w:jc w:val="left"/>
              <w:rPr>
                <w:sz w:val="20"/>
                <w:szCs w:val="20"/>
                <w:lang w:val="es-ES_tradnl"/>
              </w:rPr>
            </w:pPr>
            <w:r w:rsidRPr="00F06F91">
              <w:rPr>
                <w:sz w:val="20"/>
                <w:lang w:val="es-ES_tradnl"/>
              </w:rPr>
              <w:t xml:space="preserve">Uganda </w:t>
            </w:r>
          </w:p>
        </w:tc>
        <w:tc>
          <w:tcPr>
            <w:tcW w:w="1267" w:type="dxa"/>
            <w:vAlign w:val="center"/>
          </w:tcPr>
          <w:p w14:paraId="510D7DD7" w14:textId="77777777" w:rsidR="00A43D23" w:rsidRPr="00F06F91" w:rsidRDefault="00A43D23" w:rsidP="00D06BE3">
            <w:pPr>
              <w:jc w:val="center"/>
              <w:rPr>
                <w:sz w:val="20"/>
                <w:szCs w:val="20"/>
                <w:lang w:val="es-ES_tradnl"/>
              </w:rPr>
            </w:pPr>
            <w:r w:rsidRPr="00F06F91">
              <w:rPr>
                <w:sz w:val="20"/>
                <w:lang w:val="es-ES_tradnl"/>
              </w:rPr>
              <w:t>91/65</w:t>
            </w:r>
          </w:p>
        </w:tc>
        <w:tc>
          <w:tcPr>
            <w:tcW w:w="3717" w:type="dxa"/>
          </w:tcPr>
          <w:p w14:paraId="0DA19373" w14:textId="77777777" w:rsidR="00A43D23" w:rsidRPr="00F06F91" w:rsidRDefault="00A43D23" w:rsidP="00D06BE3">
            <w:pPr>
              <w:jc w:val="left"/>
              <w:rPr>
                <w:sz w:val="20"/>
                <w:szCs w:val="20"/>
                <w:lang w:val="es-ES_tradnl"/>
              </w:rPr>
            </w:pPr>
            <w:r w:rsidRPr="00F06F91">
              <w:rPr>
                <w:sz w:val="20"/>
                <w:lang w:val="es-ES_tradnl"/>
              </w:rPr>
              <w:t xml:space="preserve">Proyecto piloto destinado a mantener y/o potenciar la eficiencia energética de equipos y tecnologías sustitutivas durante la reducción de los HFC </w:t>
            </w:r>
          </w:p>
        </w:tc>
        <w:tc>
          <w:tcPr>
            <w:tcW w:w="1560" w:type="dxa"/>
            <w:vAlign w:val="center"/>
          </w:tcPr>
          <w:p w14:paraId="0AA25D4D" w14:textId="77777777" w:rsidR="00A43D23" w:rsidRPr="00F06F91" w:rsidRDefault="00A43D23" w:rsidP="00D06BE3">
            <w:pPr>
              <w:jc w:val="center"/>
              <w:rPr>
                <w:sz w:val="20"/>
                <w:szCs w:val="20"/>
                <w:lang w:val="es-ES_tradnl"/>
              </w:rPr>
            </w:pPr>
            <w:r w:rsidRPr="00F06F91">
              <w:rPr>
                <w:sz w:val="20"/>
                <w:lang w:val="es-ES_tradnl"/>
              </w:rPr>
              <w:t>Reino Unido</w:t>
            </w:r>
          </w:p>
        </w:tc>
        <w:tc>
          <w:tcPr>
            <w:tcW w:w="1275" w:type="dxa"/>
            <w:vAlign w:val="center"/>
          </w:tcPr>
          <w:p w14:paraId="11E20122" w14:textId="77777777" w:rsidR="00A43D23" w:rsidRPr="00F06F91" w:rsidRDefault="00A43D23" w:rsidP="00D06BE3">
            <w:pPr>
              <w:jc w:val="center"/>
              <w:rPr>
                <w:sz w:val="20"/>
                <w:szCs w:val="20"/>
                <w:lang w:val="es-ES_tradnl"/>
              </w:rPr>
            </w:pPr>
            <w:r w:rsidRPr="00F06F91">
              <w:rPr>
                <w:sz w:val="20"/>
                <w:lang w:val="es-ES_tradnl"/>
              </w:rPr>
              <w:t>95/80</w:t>
            </w:r>
          </w:p>
        </w:tc>
        <w:tc>
          <w:tcPr>
            <w:tcW w:w="851" w:type="dxa"/>
            <w:vAlign w:val="center"/>
          </w:tcPr>
          <w:p w14:paraId="265224A2" w14:textId="77777777" w:rsidR="00A43D23" w:rsidRPr="00F06F91" w:rsidRDefault="00A43D23" w:rsidP="00D06BE3">
            <w:pPr>
              <w:jc w:val="center"/>
              <w:rPr>
                <w:sz w:val="20"/>
                <w:szCs w:val="20"/>
                <w:lang w:val="es-ES_tradnl"/>
              </w:rPr>
            </w:pPr>
            <w:r w:rsidRPr="00F06F91">
              <w:rPr>
                <w:sz w:val="20"/>
                <w:lang w:val="es-ES_tradnl"/>
              </w:rPr>
              <w:t>35-55</w:t>
            </w:r>
          </w:p>
        </w:tc>
      </w:tr>
    </w:tbl>
    <w:p w14:paraId="6925D31C" w14:textId="152F858A" w:rsidR="00A43D23" w:rsidRDefault="00A43D23" w:rsidP="00EA3FF7">
      <w:pPr>
        <w:keepNext/>
        <w:rPr>
          <w:sz w:val="20"/>
          <w:lang w:val="es-ES_tradnl"/>
        </w:rPr>
      </w:pPr>
      <w:r w:rsidRPr="00F06F91">
        <w:rPr>
          <w:b/>
          <w:lang w:val="es-ES_tradnl"/>
        </w:rPr>
        <w:t xml:space="preserve">* </w:t>
      </w:r>
      <w:r w:rsidRPr="00F06F91">
        <w:rPr>
          <w:sz w:val="20"/>
          <w:lang w:val="es-ES_tradnl"/>
        </w:rPr>
        <w:t xml:space="preserve">La Secretaría dará presentaciones sobre todos los proyectos del cuadro 5. </w:t>
      </w:r>
    </w:p>
    <w:p w14:paraId="1BBD1FC1" w14:textId="77777777" w:rsidR="00972E45" w:rsidRPr="00F06F91" w:rsidRDefault="00972E45" w:rsidP="00EA3FF7">
      <w:pPr>
        <w:keepNext/>
        <w:rPr>
          <w:sz w:val="20"/>
          <w:szCs w:val="20"/>
          <w:lang w:val="es-ES_tradnl"/>
        </w:rPr>
      </w:pPr>
    </w:p>
    <w:bookmarkEnd w:id="0"/>
    <w:tbl>
      <w:tblPr>
        <w:tblStyle w:val="TableGrid"/>
        <w:tblW w:w="946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0"/>
        <w:gridCol w:w="1870"/>
        <w:gridCol w:w="1870"/>
        <w:gridCol w:w="1870"/>
        <w:gridCol w:w="1988"/>
      </w:tblGrid>
      <w:tr w:rsidR="00A43D23" w:rsidRPr="00972E45" w14:paraId="4B081DA6" w14:textId="77777777" w:rsidTr="00D06BE3">
        <w:tc>
          <w:tcPr>
            <w:tcW w:w="1870" w:type="dxa"/>
          </w:tcPr>
          <w:p w14:paraId="6B20CE82" w14:textId="4EA910BE" w:rsidR="00A43D23" w:rsidRPr="00C01152" w:rsidRDefault="00A43D23" w:rsidP="00D06BE3">
            <w:pPr>
              <w:jc w:val="center"/>
              <w:rPr>
                <w:lang w:val="es-ES"/>
              </w:rPr>
            </w:pPr>
          </w:p>
        </w:tc>
        <w:tc>
          <w:tcPr>
            <w:tcW w:w="1870" w:type="dxa"/>
          </w:tcPr>
          <w:p w14:paraId="649F3C4C" w14:textId="77777777" w:rsidR="00A43D23" w:rsidRPr="00C01152" w:rsidRDefault="00A43D23" w:rsidP="00D06BE3">
            <w:pPr>
              <w:jc w:val="center"/>
              <w:rPr>
                <w:lang w:val="es-ES"/>
              </w:rPr>
            </w:pPr>
          </w:p>
        </w:tc>
        <w:tc>
          <w:tcPr>
            <w:tcW w:w="1870" w:type="dxa"/>
            <w:tcBorders>
              <w:left w:val="nil"/>
              <w:bottom w:val="single" w:sz="4" w:space="0" w:color="auto"/>
              <w:right w:val="nil"/>
            </w:tcBorders>
          </w:tcPr>
          <w:p w14:paraId="4BD91F2D" w14:textId="77777777" w:rsidR="00A43D23" w:rsidRPr="00C01152" w:rsidRDefault="00A43D23" w:rsidP="00D06BE3">
            <w:pPr>
              <w:jc w:val="center"/>
              <w:rPr>
                <w:lang w:val="es-ES"/>
              </w:rPr>
            </w:pPr>
          </w:p>
        </w:tc>
        <w:tc>
          <w:tcPr>
            <w:tcW w:w="1870" w:type="dxa"/>
          </w:tcPr>
          <w:p w14:paraId="638DECF1" w14:textId="77777777" w:rsidR="00A43D23" w:rsidRPr="00C01152" w:rsidRDefault="00A43D23" w:rsidP="00D06BE3">
            <w:pPr>
              <w:jc w:val="center"/>
              <w:rPr>
                <w:lang w:val="es-ES"/>
              </w:rPr>
            </w:pPr>
          </w:p>
        </w:tc>
        <w:tc>
          <w:tcPr>
            <w:tcW w:w="1988" w:type="dxa"/>
          </w:tcPr>
          <w:p w14:paraId="56C7D375" w14:textId="77777777" w:rsidR="00A43D23" w:rsidRPr="00C01152" w:rsidRDefault="00A43D23" w:rsidP="00D06BE3">
            <w:pPr>
              <w:jc w:val="center"/>
              <w:rPr>
                <w:lang w:val="es-ES"/>
              </w:rPr>
            </w:pPr>
          </w:p>
        </w:tc>
      </w:tr>
    </w:tbl>
    <w:p w14:paraId="16E09CED" w14:textId="72403CFB" w:rsidR="00E85409" w:rsidRPr="00A43D23" w:rsidRDefault="00E85409" w:rsidP="00EA3FF7">
      <w:pPr>
        <w:tabs>
          <w:tab w:val="left" w:pos="1010"/>
        </w:tabs>
        <w:jc w:val="left"/>
        <w:rPr>
          <w:lang w:val="es-ES"/>
        </w:rPr>
      </w:pPr>
    </w:p>
    <w:sectPr w:rsidR="00E85409" w:rsidRPr="00A43D23" w:rsidSect="006A24A7">
      <w:headerReference w:type="even" r:id="rId13"/>
      <w:headerReference w:type="default" r:id="rId14"/>
      <w:footerReference w:type="even" r:id="rId15"/>
      <w:footerReference w:type="default" r:id="rId16"/>
      <w:footerReference w:type="first" r:id="rId17"/>
      <w:pgSz w:w="12240" w:h="15840" w:code="1"/>
      <w:pgMar w:top="720" w:right="108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F33016" w14:textId="77777777" w:rsidR="00D5426F" w:rsidRDefault="00D5426F" w:rsidP="004A504B">
      <w:r>
        <w:separator/>
      </w:r>
    </w:p>
  </w:endnote>
  <w:endnote w:type="continuationSeparator" w:id="0">
    <w:p w14:paraId="784084A0" w14:textId="77777777" w:rsidR="00D5426F" w:rsidRDefault="00D5426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3DCEF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BD1E1B" w14:textId="08240E25" w:rsidR="00DC6A10" w:rsidRPr="00B046A9" w:rsidRDefault="00B046A9" w:rsidP="00B046A9">
    <w:pPr>
      <w:jc w:val="center"/>
    </w:pPr>
    <w:r>
      <w:fldChar w:fldCharType="begin"/>
    </w:r>
    <w:r>
      <w:instrText xml:space="preserve"> PAGE </w:instrText>
    </w:r>
    <w:r>
      <w:fldChar w:fldCharType="separate"/>
    </w:r>
    <w: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4F0EBB" w14:textId="77777777" w:rsidR="006A24A7" w:rsidRPr="00844E32" w:rsidRDefault="006A24A7" w:rsidP="006A24A7">
    <w:pPr>
      <w:pBdr>
        <w:top w:val="single" w:sz="4" w:space="0" w:color="auto"/>
        <w:left w:val="single" w:sz="4" w:space="4" w:color="auto"/>
        <w:bottom w:val="single" w:sz="4" w:space="1" w:color="auto"/>
        <w:right w:val="single" w:sz="4" w:space="4" w:color="auto"/>
      </w:pBdr>
      <w:jc w:val="center"/>
      <w:rPr>
        <w:sz w:val="18"/>
        <w:szCs w:val="18"/>
        <w:lang w:val="es-ES"/>
      </w:rPr>
    </w:pPr>
    <w:r w:rsidRPr="00844E32">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64F4F027" w14:textId="77777777" w:rsidR="00D8111D" w:rsidRPr="00844E32" w:rsidRDefault="00D8111D" w:rsidP="006A24A7">
    <w:pPr>
      <w:pBdr>
        <w:top w:val="single" w:sz="4" w:space="0" w:color="auto"/>
        <w:left w:val="single" w:sz="4" w:space="4" w:color="auto"/>
        <w:bottom w:val="single" w:sz="4" w:space="1" w:color="auto"/>
        <w:right w:val="single" w:sz="4" w:space="4" w:color="auto"/>
      </w:pBdr>
      <w:jc w:val="center"/>
      <w:rPr>
        <w:sz w:val="18"/>
        <w:szCs w:val="18"/>
        <w:lang w:val="es-ES"/>
      </w:rPr>
    </w:pPr>
  </w:p>
  <w:p w14:paraId="23ADE84E" w14:textId="77777777" w:rsidR="004E7F9C" w:rsidRPr="00844E32" w:rsidRDefault="004E7F9C" w:rsidP="006A24A7">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66BEA2" w14:textId="77777777" w:rsidR="00D5426F" w:rsidRDefault="00D5426F" w:rsidP="004A504B">
      <w:r>
        <w:separator/>
      </w:r>
    </w:p>
  </w:footnote>
  <w:footnote w:type="continuationSeparator" w:id="0">
    <w:p w14:paraId="397CB61F" w14:textId="77777777" w:rsidR="00D5426F" w:rsidRDefault="00D5426F" w:rsidP="004A504B">
      <w:r>
        <w:continuationSeparator/>
      </w:r>
    </w:p>
  </w:footnote>
  <w:footnote w:id="1">
    <w:p w14:paraId="11664399" w14:textId="77777777" w:rsidR="00A43D23" w:rsidRPr="001E1147" w:rsidRDefault="00A43D23" w:rsidP="00A43D23">
      <w:pPr>
        <w:pStyle w:val="FootnoteText"/>
      </w:pPr>
      <w:r>
        <w:rPr>
          <w:rStyle w:val="FootnoteReference"/>
        </w:rPr>
        <w:footnoteRef/>
      </w:r>
      <w:r>
        <w:t xml:space="preserve"> UNEP/OzL.Pro/ExCom/95/1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D304F6" w14:textId="22238277" w:rsidR="00DC6A10" w:rsidRPr="0033525D" w:rsidRDefault="00844E32">
    <w:r>
      <w:fldChar w:fldCharType="begin"/>
    </w:r>
    <w:r>
      <w:instrText xml:space="preserve"> DOCPROPERTY "Document number"  \* MERGEFORMAT </w:instrText>
    </w:r>
    <w:r>
      <w:fldChar w:fldCharType="separate"/>
    </w:r>
    <w:r w:rsidR="00E345F1">
      <w:t>UNEP/</w:t>
    </w:r>
    <w:proofErr w:type="spellStart"/>
    <w:r w:rsidR="00E345F1">
      <w:t>OzL.Pro</w:t>
    </w:r>
    <w:proofErr w:type="spellEnd"/>
    <w:r w:rsidR="00E345F1">
      <w:t>/ExCom/95/34</w:t>
    </w:r>
    <w:r>
      <w:fldChar w:fldCharType="end"/>
    </w:r>
  </w:p>
  <w:p w14:paraId="5D724761" w14:textId="77777777" w:rsidR="00DC6A10" w:rsidRPr="0033525D" w:rsidRDefault="00DC6A10"/>
  <w:p w14:paraId="0429316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34B1C4" w14:textId="78D1501E" w:rsidR="00DC6A10" w:rsidRPr="00844E32" w:rsidRDefault="00844E32">
    <w:pPr>
      <w:jc w:val="right"/>
      <w:rPr>
        <w:lang w:val="pt-BR"/>
      </w:rPr>
    </w:pPr>
    <w:r>
      <w:fldChar w:fldCharType="begin"/>
    </w:r>
    <w:r>
      <w:instrText xml:space="preserve"> DOCPROPERTY "Document number"  \* MERGEFORMAT </w:instrText>
    </w:r>
    <w:r>
      <w:fldChar w:fldCharType="separate"/>
    </w:r>
    <w:r w:rsidR="00E345F1" w:rsidRPr="00E345F1">
      <w:rPr>
        <w:lang w:val="pt-BR"/>
      </w:rPr>
      <w:t>UNEP/OzL.Pro/ExCom/95/34</w:t>
    </w:r>
    <w:r>
      <w:rPr>
        <w:lang w:val="pt-BR"/>
      </w:rPr>
      <w:fldChar w:fldCharType="end"/>
    </w:r>
  </w:p>
  <w:p w14:paraId="67A1FD42" w14:textId="77777777" w:rsidR="00DC6A10" w:rsidRPr="00844E32" w:rsidRDefault="00DC6A10">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18543419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44E32"/>
    <w:rsid w:val="00000FED"/>
    <w:rsid w:val="0000434E"/>
    <w:rsid w:val="00011FE5"/>
    <w:rsid w:val="000211A9"/>
    <w:rsid w:val="00021238"/>
    <w:rsid w:val="00022071"/>
    <w:rsid w:val="00026875"/>
    <w:rsid w:val="00031260"/>
    <w:rsid w:val="0003681A"/>
    <w:rsid w:val="000372B7"/>
    <w:rsid w:val="00050F6E"/>
    <w:rsid w:val="00061EC2"/>
    <w:rsid w:val="00066CE8"/>
    <w:rsid w:val="0007016C"/>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84FAC"/>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4CE8"/>
    <w:rsid w:val="002B72E9"/>
    <w:rsid w:val="002C7998"/>
    <w:rsid w:val="002F1E53"/>
    <w:rsid w:val="002F2CAA"/>
    <w:rsid w:val="0030052C"/>
    <w:rsid w:val="00317537"/>
    <w:rsid w:val="003306E1"/>
    <w:rsid w:val="003320E4"/>
    <w:rsid w:val="0033525D"/>
    <w:rsid w:val="003414F3"/>
    <w:rsid w:val="0034343A"/>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5F3D78"/>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22F5C"/>
    <w:rsid w:val="00724E7A"/>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2462"/>
    <w:rsid w:val="007E503C"/>
    <w:rsid w:val="007E574F"/>
    <w:rsid w:val="0080345C"/>
    <w:rsid w:val="0082522F"/>
    <w:rsid w:val="00831979"/>
    <w:rsid w:val="00844E32"/>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16BA"/>
    <w:rsid w:val="008D6152"/>
    <w:rsid w:val="008D76AF"/>
    <w:rsid w:val="008E5D0B"/>
    <w:rsid w:val="008E7BA9"/>
    <w:rsid w:val="008F0F81"/>
    <w:rsid w:val="008F27BF"/>
    <w:rsid w:val="008F2E64"/>
    <w:rsid w:val="009142EC"/>
    <w:rsid w:val="009145E4"/>
    <w:rsid w:val="009154C3"/>
    <w:rsid w:val="0091621F"/>
    <w:rsid w:val="00923540"/>
    <w:rsid w:val="00926767"/>
    <w:rsid w:val="009361D5"/>
    <w:rsid w:val="009428A4"/>
    <w:rsid w:val="009659F4"/>
    <w:rsid w:val="00970D60"/>
    <w:rsid w:val="00972E45"/>
    <w:rsid w:val="009874D0"/>
    <w:rsid w:val="0099390E"/>
    <w:rsid w:val="009956CD"/>
    <w:rsid w:val="009960E5"/>
    <w:rsid w:val="009A7ADC"/>
    <w:rsid w:val="009B0D30"/>
    <w:rsid w:val="009C19B7"/>
    <w:rsid w:val="009C5ABB"/>
    <w:rsid w:val="009D7C51"/>
    <w:rsid w:val="009E196C"/>
    <w:rsid w:val="009E6A0A"/>
    <w:rsid w:val="009F36BF"/>
    <w:rsid w:val="00A111B6"/>
    <w:rsid w:val="00A26D27"/>
    <w:rsid w:val="00A376EE"/>
    <w:rsid w:val="00A428F1"/>
    <w:rsid w:val="00A42A99"/>
    <w:rsid w:val="00A43D23"/>
    <w:rsid w:val="00A5151A"/>
    <w:rsid w:val="00A57E0A"/>
    <w:rsid w:val="00A77919"/>
    <w:rsid w:val="00A823F6"/>
    <w:rsid w:val="00A8719E"/>
    <w:rsid w:val="00AA0A89"/>
    <w:rsid w:val="00AA5368"/>
    <w:rsid w:val="00AA6429"/>
    <w:rsid w:val="00AA6EDA"/>
    <w:rsid w:val="00AC01AA"/>
    <w:rsid w:val="00AC3EE9"/>
    <w:rsid w:val="00AC4F72"/>
    <w:rsid w:val="00AC5041"/>
    <w:rsid w:val="00AD443A"/>
    <w:rsid w:val="00AE482E"/>
    <w:rsid w:val="00AF1B39"/>
    <w:rsid w:val="00AF5BC6"/>
    <w:rsid w:val="00AF741A"/>
    <w:rsid w:val="00B01ADB"/>
    <w:rsid w:val="00B04161"/>
    <w:rsid w:val="00B046A9"/>
    <w:rsid w:val="00B056F9"/>
    <w:rsid w:val="00B11E3D"/>
    <w:rsid w:val="00B14D2C"/>
    <w:rsid w:val="00B17E82"/>
    <w:rsid w:val="00B33C2F"/>
    <w:rsid w:val="00B4575A"/>
    <w:rsid w:val="00B575BA"/>
    <w:rsid w:val="00B71608"/>
    <w:rsid w:val="00B76429"/>
    <w:rsid w:val="00B86471"/>
    <w:rsid w:val="00B956D4"/>
    <w:rsid w:val="00B97446"/>
    <w:rsid w:val="00BA7432"/>
    <w:rsid w:val="00BB2764"/>
    <w:rsid w:val="00BC1AA0"/>
    <w:rsid w:val="00BC2495"/>
    <w:rsid w:val="00BC314A"/>
    <w:rsid w:val="00BC7EB9"/>
    <w:rsid w:val="00BD20BF"/>
    <w:rsid w:val="00BD2643"/>
    <w:rsid w:val="00BD56B1"/>
    <w:rsid w:val="00BD6558"/>
    <w:rsid w:val="00BF0D67"/>
    <w:rsid w:val="00BF2AD7"/>
    <w:rsid w:val="00BF2F76"/>
    <w:rsid w:val="00BF2FE6"/>
    <w:rsid w:val="00BF3022"/>
    <w:rsid w:val="00BF3214"/>
    <w:rsid w:val="00BF46EE"/>
    <w:rsid w:val="00BF5573"/>
    <w:rsid w:val="00C15867"/>
    <w:rsid w:val="00C22398"/>
    <w:rsid w:val="00C2296D"/>
    <w:rsid w:val="00C23155"/>
    <w:rsid w:val="00C40C41"/>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741C"/>
    <w:rsid w:val="00D5426F"/>
    <w:rsid w:val="00D57918"/>
    <w:rsid w:val="00D73DC6"/>
    <w:rsid w:val="00D74C1A"/>
    <w:rsid w:val="00D754C1"/>
    <w:rsid w:val="00D77393"/>
    <w:rsid w:val="00D77A35"/>
    <w:rsid w:val="00D8111D"/>
    <w:rsid w:val="00D81B3E"/>
    <w:rsid w:val="00D90C70"/>
    <w:rsid w:val="00D90E49"/>
    <w:rsid w:val="00D96ADE"/>
    <w:rsid w:val="00DA0CE2"/>
    <w:rsid w:val="00DA2387"/>
    <w:rsid w:val="00DC6A10"/>
    <w:rsid w:val="00DE657E"/>
    <w:rsid w:val="00DF4704"/>
    <w:rsid w:val="00E024AA"/>
    <w:rsid w:val="00E15C77"/>
    <w:rsid w:val="00E1693E"/>
    <w:rsid w:val="00E250F1"/>
    <w:rsid w:val="00E345F1"/>
    <w:rsid w:val="00E3550D"/>
    <w:rsid w:val="00E52838"/>
    <w:rsid w:val="00E614E0"/>
    <w:rsid w:val="00E73F7F"/>
    <w:rsid w:val="00E753E8"/>
    <w:rsid w:val="00E81F0B"/>
    <w:rsid w:val="00E85409"/>
    <w:rsid w:val="00E9339B"/>
    <w:rsid w:val="00EA349A"/>
    <w:rsid w:val="00EA3FF7"/>
    <w:rsid w:val="00EA429F"/>
    <w:rsid w:val="00EA4F9E"/>
    <w:rsid w:val="00EA63CA"/>
    <w:rsid w:val="00EA6D3B"/>
    <w:rsid w:val="00EB00AD"/>
    <w:rsid w:val="00EB136C"/>
    <w:rsid w:val="00EB480E"/>
    <w:rsid w:val="00EB5EC6"/>
    <w:rsid w:val="00EB7FC9"/>
    <w:rsid w:val="00ED27E8"/>
    <w:rsid w:val="00ED7137"/>
    <w:rsid w:val="00EE2FA2"/>
    <w:rsid w:val="00EF06EA"/>
    <w:rsid w:val="00F06F91"/>
    <w:rsid w:val="00F07604"/>
    <w:rsid w:val="00F2077A"/>
    <w:rsid w:val="00F21088"/>
    <w:rsid w:val="00F326BF"/>
    <w:rsid w:val="00F327E7"/>
    <w:rsid w:val="00F35746"/>
    <w:rsid w:val="00F447C7"/>
    <w:rsid w:val="00F459B4"/>
    <w:rsid w:val="00F5211B"/>
    <w:rsid w:val="00F54161"/>
    <w:rsid w:val="00F554A9"/>
    <w:rsid w:val="00F716FD"/>
    <w:rsid w:val="00F76679"/>
    <w:rsid w:val="00F80355"/>
    <w:rsid w:val="00F87C43"/>
    <w:rsid w:val="00FA5722"/>
    <w:rsid w:val="00FB0C81"/>
    <w:rsid w:val="00FC2200"/>
    <w:rsid w:val="00FC2540"/>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48C76A"/>
  <w15:docId w15:val="{7369B81A-B972-4524-9D07-0D21C4B14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semiHidden/>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table" w:customStyle="1" w:styleId="TableGrid10">
    <w:name w:val="Table Grid1"/>
    <w:basedOn w:val="TableNormal"/>
    <w:qFormat/>
    <w:rsid w:val="00A43D23"/>
    <w:pPr>
      <w:jc w:val="both"/>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A43D23"/>
  </w:style>
  <w:style w:type="character" w:customStyle="1" w:styleId="eop">
    <w:name w:val="eop"/>
    <w:basedOn w:val="DefaultParagraphFont"/>
    <w:rsid w:val="00A43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L1F1LSYQ\S95-General%20template-v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purl.org/dc/elements/1.1/"/>
    <ds:schemaRef ds:uri="http://schemas.microsoft.com/office/2006/documentManagement/types"/>
    <ds:schemaRef ds:uri="eb6c2e4c-3f1c-4103-a37b-37c984dbe58f"/>
    <ds:schemaRef ds:uri="http://schemas.microsoft.com/office/infopath/2007/PartnerControls"/>
    <ds:schemaRef ds:uri="b93c647f-d63b-431a-95c8-8e00048cff23"/>
    <ds:schemaRef ds:uri="http://purl.org/dc/dcmitype/"/>
    <ds:schemaRef ds:uri="http://schemas.openxmlformats.org/package/2006/metadata/core-properties"/>
    <ds:schemaRef ds:uri="http://www.w3.org/XML/1998/namespace"/>
    <ds:schemaRef ds:uri="http://purl.org/dc/terms/"/>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S95-General template-v1</Template>
  <TotalTime>2</TotalTime>
  <Pages>6</Pages>
  <Words>1698</Words>
  <Characters>9553</Characters>
  <Application>Microsoft Office Word</Application>
  <DocSecurity>0</DocSecurity>
  <Lines>79</Lines>
  <Paragraphs>22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Proyectos recomendados para consideración individual</vt:lpstr>
      <vt:lpstr/>
    </vt:vector>
  </TitlesOfParts>
  <Company>UNMFS</Company>
  <LinksUpToDate>false</LinksUpToDate>
  <CharactersWithSpaces>11229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Proyectos recomendados para consideración individual</dc:title>
  <dc:creator>Diana Llorente</dc:creator>
  <cp:lastModifiedBy>Angela Xue He Yan</cp:lastModifiedBy>
  <cp:revision>3</cp:revision>
  <cp:lastPrinted>2001-05-26T16:40:00Z</cp:lastPrinted>
  <dcterms:created xsi:type="dcterms:W3CDTF">2024-11-27T18:44:00Z</dcterms:created>
  <dcterms:modified xsi:type="dcterms:W3CDTF">2024-11-27T19:03:00Z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UNEP/OzL.Pro/ExCom/95/34</vt:lpwstr>
  </property>
  <property fmtid="{D5CDD505-2E9C-101B-9397-08002B2CF9AE}" pid="3" name="Revision date">
    <vt:lpwstr>11/25/2024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