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D954BC" w14:paraId="1B568B14" w14:textId="77777777" w:rsidTr="00D954BC">
        <w:trPr>
          <w:trHeight w:val="720"/>
        </w:trPr>
        <w:tc>
          <w:tcPr>
            <w:tcW w:w="5490" w:type="dxa"/>
            <w:gridSpan w:val="2"/>
            <w:tcBorders>
              <w:bottom w:val="single" w:sz="18" w:space="0" w:color="auto"/>
            </w:tcBorders>
          </w:tcPr>
          <w:p w14:paraId="229613CF" w14:textId="594C4643" w:rsidR="00C15867" w:rsidRPr="00D954BC" w:rsidRDefault="00D954BC" w:rsidP="00F6178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D954BC">
              <w:rPr>
                <w:color w:val="000000"/>
                <w:sz w:val="36"/>
                <w:szCs w:val="36"/>
              </w:rPr>
              <w:t>联</w:t>
            </w:r>
            <w:r w:rsidRPr="00D954BC">
              <w:rPr>
                <w:color w:val="000000"/>
                <w:sz w:val="36"/>
                <w:szCs w:val="36"/>
              </w:rPr>
              <w:t xml:space="preserve">  </w:t>
            </w:r>
            <w:r w:rsidRPr="00D954BC">
              <w:rPr>
                <w:color w:val="000000"/>
                <w:sz w:val="36"/>
                <w:szCs w:val="36"/>
              </w:rPr>
              <w:t>合</w:t>
            </w:r>
            <w:r w:rsidRPr="00D954BC">
              <w:rPr>
                <w:color w:val="000000"/>
                <w:sz w:val="36"/>
                <w:szCs w:val="36"/>
              </w:rPr>
              <w:t xml:space="preserve">  </w:t>
            </w:r>
            <w:r w:rsidRPr="00D954BC">
              <w:rPr>
                <w:color w:val="000000"/>
                <w:sz w:val="36"/>
                <w:szCs w:val="36"/>
              </w:rPr>
              <w:t>国</w:t>
            </w:r>
          </w:p>
        </w:tc>
        <w:tc>
          <w:tcPr>
            <w:tcW w:w="4590" w:type="dxa"/>
            <w:tcBorders>
              <w:bottom w:val="single" w:sz="18" w:space="0" w:color="auto"/>
            </w:tcBorders>
          </w:tcPr>
          <w:p w14:paraId="7282B494" w14:textId="77777777" w:rsidR="00C15867" w:rsidRPr="0007179E" w:rsidRDefault="00C15867" w:rsidP="00F6178F">
            <w:pPr>
              <w:jc w:val="right"/>
              <w:rPr>
                <w:rFonts w:asciiTheme="minorBidi" w:hAnsiTheme="minorBidi" w:cstheme="minorBidi"/>
                <w:sz w:val="52"/>
                <w:szCs w:val="52"/>
              </w:rPr>
            </w:pPr>
            <w:bookmarkStart w:id="0" w:name="_GoBack"/>
            <w:r w:rsidRPr="0007179E">
              <w:rPr>
                <w:rFonts w:asciiTheme="minorBidi" w:hAnsiTheme="minorBidi" w:cstheme="minorBidi"/>
                <w:b/>
                <w:sz w:val="72"/>
              </w:rPr>
              <w:t>EP</w:t>
            </w:r>
            <w:bookmarkEnd w:id="0"/>
          </w:p>
        </w:tc>
      </w:tr>
      <w:tr w:rsidR="00C15867" w:rsidRPr="00D954BC" w14:paraId="66A99EDC" w14:textId="77777777" w:rsidTr="00D954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22234BD" w14:textId="77777777" w:rsidR="00C15867" w:rsidRPr="00D954BC" w:rsidRDefault="00E52838" w:rsidP="00F6178F">
            <w:pPr>
              <w:spacing w:before="120"/>
            </w:pPr>
            <w:r w:rsidRPr="00D954BC">
              <w:rPr>
                <w:noProof/>
                <w:lang w:val="en-US"/>
              </w:rPr>
              <mc:AlternateContent>
                <mc:Choice Requires="wpg">
                  <w:drawing>
                    <wp:anchor distT="0" distB="0" distL="114300" distR="114300" simplePos="0" relativeHeight="251660288" behindDoc="0" locked="0" layoutInCell="1" allowOverlap="1" wp14:anchorId="431CABE3" wp14:editId="3DFAF76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69EDD3B3"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02E1D8E5" w14:textId="77777777" w:rsidR="0007179E" w:rsidRDefault="0007179E" w:rsidP="00D954BC">
            <w:pPr>
              <w:pStyle w:val="Heading3"/>
              <w:numPr>
                <w:ilvl w:val="0"/>
                <w:numId w:val="0"/>
              </w:numPr>
              <w:spacing w:after="0"/>
              <w:jc w:val="left"/>
              <w:rPr>
                <w:color w:val="000000"/>
                <w:sz w:val="44"/>
              </w:rPr>
            </w:pPr>
          </w:p>
          <w:p w14:paraId="24B2AE56" w14:textId="760D9A35" w:rsidR="00D954BC" w:rsidRPr="00D954BC" w:rsidRDefault="00D954BC" w:rsidP="00D954BC">
            <w:pPr>
              <w:pStyle w:val="Heading3"/>
              <w:numPr>
                <w:ilvl w:val="0"/>
                <w:numId w:val="0"/>
              </w:numPr>
              <w:spacing w:after="0"/>
              <w:jc w:val="left"/>
              <w:rPr>
                <w:color w:val="000000"/>
                <w:sz w:val="44"/>
              </w:rPr>
            </w:pPr>
            <w:r w:rsidRPr="00D954BC">
              <w:rPr>
                <w:color w:val="000000"/>
                <w:sz w:val="44"/>
              </w:rPr>
              <w:t>联</w:t>
            </w:r>
            <w:r w:rsidRPr="00D954BC">
              <w:rPr>
                <w:color w:val="000000"/>
                <w:sz w:val="44"/>
              </w:rPr>
              <w:t xml:space="preserve"> </w:t>
            </w:r>
            <w:r w:rsidRPr="00D954BC">
              <w:rPr>
                <w:color w:val="000000"/>
                <w:sz w:val="44"/>
              </w:rPr>
              <w:t>合</w:t>
            </w:r>
            <w:r w:rsidRPr="00D954BC">
              <w:rPr>
                <w:color w:val="000000"/>
                <w:sz w:val="44"/>
              </w:rPr>
              <w:t xml:space="preserve"> </w:t>
            </w:r>
            <w:r w:rsidRPr="00D954BC">
              <w:rPr>
                <w:color w:val="000000"/>
                <w:sz w:val="44"/>
              </w:rPr>
              <w:t>国</w:t>
            </w:r>
          </w:p>
          <w:p w14:paraId="70240392" w14:textId="0E711EAE" w:rsidR="00C15867" w:rsidRPr="00D954BC" w:rsidRDefault="00D954BC" w:rsidP="00D954BC">
            <w:pPr>
              <w:pStyle w:val="Heading3"/>
              <w:numPr>
                <w:ilvl w:val="0"/>
                <w:numId w:val="0"/>
              </w:numPr>
              <w:spacing w:after="0"/>
              <w:jc w:val="left"/>
              <w:rPr>
                <w:b/>
                <w:sz w:val="32"/>
                <w:lang w:val="ru-RU"/>
              </w:rPr>
            </w:pPr>
            <w:r w:rsidRPr="00D954BC">
              <w:rPr>
                <w:color w:val="000000"/>
                <w:sz w:val="44"/>
              </w:rPr>
              <w:t>环</w:t>
            </w:r>
            <w:r w:rsidRPr="00D954BC">
              <w:rPr>
                <w:color w:val="000000"/>
                <w:sz w:val="44"/>
                <w:lang w:val="ru-RU"/>
              </w:rPr>
              <w:t xml:space="preserve"> </w:t>
            </w:r>
            <w:r w:rsidRPr="00D954BC">
              <w:rPr>
                <w:color w:val="000000"/>
                <w:sz w:val="44"/>
              </w:rPr>
              <w:t>境</w:t>
            </w:r>
            <w:r w:rsidRPr="00D954BC">
              <w:rPr>
                <w:color w:val="000000"/>
                <w:sz w:val="44"/>
                <w:lang w:val="ru-RU"/>
              </w:rPr>
              <w:t xml:space="preserve"> </w:t>
            </w:r>
            <w:r w:rsidRPr="00D954BC">
              <w:rPr>
                <w:color w:val="000000"/>
                <w:sz w:val="44"/>
              </w:rPr>
              <w:t>规</w:t>
            </w:r>
            <w:r w:rsidRPr="00D954BC">
              <w:rPr>
                <w:color w:val="000000"/>
                <w:sz w:val="44"/>
                <w:lang w:val="ru-RU"/>
              </w:rPr>
              <w:t xml:space="preserve"> </w:t>
            </w:r>
            <w:r w:rsidRPr="00D954BC">
              <w:rPr>
                <w:color w:val="000000"/>
                <w:sz w:val="44"/>
              </w:rPr>
              <w:t>划</w:t>
            </w:r>
            <w:r w:rsidRPr="00D954BC">
              <w:rPr>
                <w:color w:val="000000"/>
                <w:sz w:val="44"/>
                <w:lang w:val="ru-RU"/>
              </w:rPr>
              <w:t xml:space="preserve"> </w:t>
            </w:r>
            <w:r w:rsidRPr="00D954BC">
              <w:rPr>
                <w:color w:val="000000"/>
                <w:sz w:val="44"/>
              </w:rPr>
              <w:t>署</w:t>
            </w:r>
          </w:p>
        </w:tc>
        <w:tc>
          <w:tcPr>
            <w:tcW w:w="4590" w:type="dxa"/>
            <w:tcBorders>
              <w:top w:val="nil"/>
              <w:left w:val="nil"/>
              <w:bottom w:val="single" w:sz="36" w:space="0" w:color="auto"/>
              <w:right w:val="nil"/>
            </w:tcBorders>
          </w:tcPr>
          <w:p w14:paraId="7BF01382" w14:textId="77777777" w:rsidR="0007179E" w:rsidRDefault="0007179E" w:rsidP="00D954BC"/>
          <w:p w14:paraId="75ED1CCC" w14:textId="4411DA4A" w:rsidR="00D954BC" w:rsidRPr="00D954BC" w:rsidRDefault="00D954BC" w:rsidP="00D954BC">
            <w:r w:rsidRPr="00D954BC">
              <w:t>Distr.</w:t>
            </w:r>
          </w:p>
          <w:p w14:paraId="7A6CF503" w14:textId="21B44C69" w:rsidR="00D954BC" w:rsidRPr="00D954BC" w:rsidRDefault="00D954BC" w:rsidP="0007179E">
            <w:r w:rsidRPr="00D954BC">
              <w:t>GENERAL</w:t>
            </w:r>
          </w:p>
          <w:p w14:paraId="41005F8A" w14:textId="77777777" w:rsidR="00D954BC" w:rsidRPr="00D954BC" w:rsidRDefault="00D954BC" w:rsidP="00D954BC"/>
          <w:p w14:paraId="17BA5B47" w14:textId="77777777" w:rsidR="00161B85" w:rsidRPr="009B464E" w:rsidRDefault="00161B85" w:rsidP="00161B85">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/86/12/Rev.1</w:t>
            </w:r>
            <w:r>
              <w:fldChar w:fldCharType="end"/>
            </w:r>
          </w:p>
          <w:p w14:paraId="1DD566CA" w14:textId="4ADE1150" w:rsidR="00D954BC" w:rsidRPr="00D954BC" w:rsidRDefault="00D954BC" w:rsidP="00D954BC">
            <w:r w:rsidRPr="00D954BC">
              <w:fldChar w:fldCharType="begin"/>
            </w:r>
            <w:r w:rsidRPr="00D954BC">
              <w:instrText xml:space="preserve"> DOCPROPERTY "Revision date" \@ "d MMMM YYYY"  \* MERGEFORMAT </w:instrText>
            </w:r>
            <w:r w:rsidRPr="00D954BC">
              <w:fldChar w:fldCharType="separate"/>
            </w:r>
            <w:r w:rsidR="000B1C36">
              <w:t>14 May 2021</w:t>
            </w:r>
            <w:r w:rsidRPr="00D954BC">
              <w:fldChar w:fldCharType="end"/>
            </w:r>
          </w:p>
          <w:p w14:paraId="1ED524AF" w14:textId="77777777" w:rsidR="00D954BC" w:rsidRPr="00D954BC" w:rsidRDefault="00D954BC" w:rsidP="00D954BC">
            <w:pPr>
              <w:rPr>
                <w:caps/>
              </w:rPr>
            </w:pPr>
          </w:p>
          <w:p w14:paraId="71ED041F" w14:textId="77777777" w:rsidR="00D954BC" w:rsidRPr="00D954BC" w:rsidRDefault="00D954BC" w:rsidP="00D954BC">
            <w:pPr>
              <w:tabs>
                <w:tab w:val="left" w:pos="10080"/>
              </w:tabs>
              <w:rPr>
                <w:color w:val="000000"/>
                <w:szCs w:val="24"/>
              </w:rPr>
            </w:pPr>
            <w:r w:rsidRPr="00D954BC">
              <w:rPr>
                <w:color w:val="000000"/>
                <w:szCs w:val="24"/>
              </w:rPr>
              <w:t>CHINESE</w:t>
            </w:r>
          </w:p>
          <w:p w14:paraId="2CC3FC18" w14:textId="77777777" w:rsidR="00D954BC" w:rsidRPr="00D954BC" w:rsidRDefault="00D954BC" w:rsidP="00D954BC">
            <w:pPr>
              <w:tabs>
                <w:tab w:val="left" w:pos="10080"/>
              </w:tabs>
              <w:rPr>
                <w:color w:val="000000"/>
                <w:spacing w:val="-10"/>
                <w:szCs w:val="24"/>
              </w:rPr>
            </w:pPr>
            <w:r w:rsidRPr="00D954BC">
              <w:rPr>
                <w:color w:val="000000"/>
                <w:szCs w:val="24"/>
              </w:rPr>
              <w:t>ORIGINAL: ENGLISH</w:t>
            </w:r>
          </w:p>
          <w:p w14:paraId="6A0F43D1" w14:textId="04561841" w:rsidR="00C15867" w:rsidRPr="00D954BC" w:rsidRDefault="00C15867" w:rsidP="00F6178F"/>
        </w:tc>
      </w:tr>
    </w:tbl>
    <w:p w14:paraId="2A29B172" w14:textId="77777777" w:rsidR="00D954BC" w:rsidRPr="006232A4" w:rsidRDefault="00D954BC" w:rsidP="00D954BC">
      <w:pPr>
        <w:pStyle w:val="Normal-para"/>
        <w:numPr>
          <w:ilvl w:val="0"/>
          <w:numId w:val="0"/>
        </w:numPr>
        <w:tabs>
          <w:tab w:val="clear" w:pos="490"/>
          <w:tab w:val="clear" w:pos="979"/>
          <w:tab w:val="clear" w:pos="1469"/>
          <w:tab w:val="left" w:pos="3705"/>
        </w:tabs>
        <w:spacing w:before="0" w:after="0"/>
        <w:rPr>
          <w:rFonts w:eastAsiaTheme="minorEastAsia"/>
          <w:color w:val="000000"/>
          <w:szCs w:val="24"/>
        </w:rPr>
      </w:pPr>
      <w:r w:rsidRPr="006232A4">
        <w:rPr>
          <w:rFonts w:eastAsiaTheme="minorEastAsia"/>
          <w:color w:val="000000"/>
          <w:szCs w:val="24"/>
        </w:rPr>
        <w:t>执行蒙特利尔议定书</w:t>
      </w:r>
    </w:p>
    <w:p w14:paraId="1C893151" w14:textId="77777777" w:rsidR="00D954BC" w:rsidRPr="006232A4" w:rsidRDefault="00D954BC" w:rsidP="00D954BC">
      <w:pPr>
        <w:pStyle w:val="Normal-para"/>
        <w:numPr>
          <w:ilvl w:val="0"/>
          <w:numId w:val="0"/>
        </w:numPr>
        <w:tabs>
          <w:tab w:val="clear" w:pos="490"/>
          <w:tab w:val="clear" w:pos="979"/>
          <w:tab w:val="clear" w:pos="1469"/>
          <w:tab w:val="left" w:pos="3705"/>
        </w:tabs>
        <w:spacing w:before="0" w:after="0"/>
        <w:rPr>
          <w:rFonts w:eastAsiaTheme="minorEastAsia"/>
          <w:color w:val="000000"/>
          <w:szCs w:val="24"/>
        </w:rPr>
      </w:pPr>
      <w:r w:rsidRPr="006232A4">
        <w:rPr>
          <w:rFonts w:eastAsiaTheme="minorEastAsia"/>
          <w:color w:val="000000"/>
          <w:szCs w:val="24"/>
          <w:lang w:val="en-CA"/>
        </w:rPr>
        <w:t xml:space="preserve">  </w:t>
      </w:r>
      <w:r w:rsidRPr="006232A4">
        <w:rPr>
          <w:rFonts w:eastAsiaTheme="minorEastAsia"/>
          <w:color w:val="000000"/>
          <w:szCs w:val="24"/>
        </w:rPr>
        <w:t>多边基金执行委员会</w:t>
      </w:r>
      <w:r w:rsidRPr="006232A4">
        <w:rPr>
          <w:rFonts w:eastAsiaTheme="minorEastAsia"/>
          <w:color w:val="000000"/>
          <w:szCs w:val="24"/>
        </w:rPr>
        <w:tab/>
      </w:r>
    </w:p>
    <w:p w14:paraId="5635AE2A" w14:textId="77777777" w:rsidR="00D954BC" w:rsidRPr="006232A4" w:rsidRDefault="00D954BC" w:rsidP="00D954BC">
      <w:pPr>
        <w:spacing w:line="276" w:lineRule="auto"/>
        <w:jc w:val="left"/>
        <w:rPr>
          <w:sz w:val="24"/>
          <w:szCs w:val="24"/>
          <w:lang w:eastAsia="zh-CN"/>
        </w:rPr>
      </w:pPr>
      <w:r w:rsidRPr="006232A4">
        <w:rPr>
          <w:sz w:val="24"/>
          <w:szCs w:val="24"/>
          <w:lang w:eastAsia="zh-CN"/>
        </w:rPr>
        <w:t>第八十六次会议</w:t>
      </w:r>
    </w:p>
    <w:p w14:paraId="0AEF2B95" w14:textId="77777777" w:rsidR="00D954BC" w:rsidRPr="006232A4" w:rsidRDefault="00D954BC" w:rsidP="00D954BC">
      <w:pPr>
        <w:spacing w:line="276" w:lineRule="auto"/>
        <w:jc w:val="left"/>
        <w:rPr>
          <w:sz w:val="24"/>
          <w:szCs w:val="24"/>
          <w:lang w:eastAsia="zh-CN"/>
        </w:rPr>
      </w:pPr>
      <w:r w:rsidRPr="006232A4">
        <w:rPr>
          <w:sz w:val="24"/>
          <w:szCs w:val="24"/>
          <w:lang w:eastAsia="zh-CN"/>
        </w:rPr>
        <w:t>2020</w:t>
      </w:r>
      <w:r w:rsidRPr="006232A4">
        <w:rPr>
          <w:sz w:val="24"/>
          <w:szCs w:val="24"/>
          <w:lang w:eastAsia="zh-CN"/>
        </w:rPr>
        <w:t>年</w:t>
      </w:r>
      <w:r w:rsidRPr="006232A4">
        <w:rPr>
          <w:sz w:val="24"/>
          <w:szCs w:val="24"/>
          <w:lang w:eastAsia="zh-CN"/>
        </w:rPr>
        <w:t>11</w:t>
      </w:r>
      <w:r w:rsidRPr="006232A4">
        <w:rPr>
          <w:sz w:val="24"/>
          <w:szCs w:val="24"/>
          <w:lang w:eastAsia="zh-CN"/>
        </w:rPr>
        <w:t>月</w:t>
      </w:r>
      <w:r w:rsidRPr="006232A4">
        <w:rPr>
          <w:sz w:val="24"/>
          <w:szCs w:val="24"/>
          <w:lang w:eastAsia="zh-CN"/>
        </w:rPr>
        <w:t>2</w:t>
      </w:r>
      <w:r w:rsidRPr="006232A4">
        <w:rPr>
          <w:sz w:val="24"/>
          <w:szCs w:val="24"/>
          <w:lang w:eastAsia="zh-CN"/>
        </w:rPr>
        <w:t>日至</w:t>
      </w:r>
      <w:r w:rsidRPr="006232A4">
        <w:rPr>
          <w:sz w:val="24"/>
          <w:szCs w:val="24"/>
          <w:lang w:eastAsia="zh-CN"/>
        </w:rPr>
        <w:t>6</w:t>
      </w:r>
      <w:r w:rsidRPr="006232A4">
        <w:rPr>
          <w:sz w:val="24"/>
          <w:szCs w:val="24"/>
          <w:lang w:eastAsia="zh-CN"/>
        </w:rPr>
        <w:t>日，蒙特利尔</w:t>
      </w:r>
    </w:p>
    <w:p w14:paraId="6FFB7343" w14:textId="296084C6" w:rsidR="00D954BC" w:rsidRPr="006232A4" w:rsidRDefault="00D954BC" w:rsidP="00D954BC">
      <w:pPr>
        <w:spacing w:line="276" w:lineRule="auto"/>
        <w:jc w:val="left"/>
        <w:rPr>
          <w:sz w:val="24"/>
          <w:szCs w:val="24"/>
          <w:lang w:eastAsia="zh-CN"/>
        </w:rPr>
      </w:pPr>
      <w:r w:rsidRPr="006232A4">
        <w:rPr>
          <w:sz w:val="24"/>
          <w:szCs w:val="24"/>
          <w:lang w:eastAsia="zh-CN"/>
        </w:rPr>
        <w:t>延迟至</w:t>
      </w:r>
      <w:r w:rsidRPr="006232A4">
        <w:rPr>
          <w:sz w:val="24"/>
          <w:szCs w:val="24"/>
          <w:lang w:eastAsia="zh-CN"/>
        </w:rPr>
        <w:t>2021</w:t>
      </w:r>
      <w:r w:rsidRPr="006232A4">
        <w:rPr>
          <w:sz w:val="24"/>
          <w:szCs w:val="24"/>
          <w:lang w:eastAsia="zh-CN"/>
        </w:rPr>
        <w:t>年</w:t>
      </w:r>
      <w:r w:rsidRPr="006232A4">
        <w:rPr>
          <w:sz w:val="24"/>
          <w:szCs w:val="24"/>
          <w:lang w:eastAsia="zh-CN"/>
        </w:rPr>
        <w:t>3</w:t>
      </w:r>
      <w:r w:rsidRPr="006232A4">
        <w:rPr>
          <w:sz w:val="24"/>
          <w:szCs w:val="24"/>
          <w:lang w:eastAsia="zh-CN"/>
        </w:rPr>
        <w:t>月</w:t>
      </w:r>
      <w:r w:rsidRPr="006232A4">
        <w:rPr>
          <w:sz w:val="24"/>
          <w:szCs w:val="24"/>
          <w:lang w:eastAsia="zh-CN"/>
        </w:rPr>
        <w:t>8</w:t>
      </w:r>
      <w:r w:rsidRPr="006232A4">
        <w:rPr>
          <w:sz w:val="24"/>
          <w:szCs w:val="24"/>
          <w:lang w:eastAsia="zh-CN"/>
        </w:rPr>
        <w:t>日至</w:t>
      </w:r>
      <w:r w:rsidR="007F1428">
        <w:rPr>
          <w:sz w:val="24"/>
          <w:szCs w:val="24"/>
          <w:lang w:eastAsia="zh-CN"/>
        </w:rPr>
        <w:t>12</w:t>
      </w:r>
      <w:r w:rsidRPr="006232A4">
        <w:rPr>
          <w:sz w:val="24"/>
          <w:szCs w:val="24"/>
          <w:lang w:eastAsia="zh-CN"/>
        </w:rPr>
        <w:t>日</w:t>
      </w:r>
      <w:r w:rsidRPr="006232A4">
        <w:rPr>
          <w:rStyle w:val="FootnoteReference"/>
          <w:sz w:val="24"/>
          <w:szCs w:val="24"/>
        </w:rPr>
        <w:footnoteReference w:id="1"/>
      </w:r>
    </w:p>
    <w:p w14:paraId="1755F660" w14:textId="77777777" w:rsidR="00857077" w:rsidRPr="006232A4" w:rsidRDefault="00857077" w:rsidP="00704CE9">
      <w:pPr>
        <w:jc w:val="left"/>
        <w:rPr>
          <w:sz w:val="24"/>
          <w:szCs w:val="24"/>
          <w:lang w:eastAsia="zh-CN"/>
        </w:rPr>
      </w:pPr>
    </w:p>
    <w:p w14:paraId="57D98762" w14:textId="7A8C5264" w:rsidR="00C15867" w:rsidRPr="006232A4" w:rsidRDefault="00C15867" w:rsidP="00857077">
      <w:pPr>
        <w:jc w:val="left"/>
        <w:rPr>
          <w:sz w:val="24"/>
          <w:szCs w:val="24"/>
          <w:lang w:eastAsia="zh-CN"/>
        </w:rPr>
      </w:pPr>
    </w:p>
    <w:p w14:paraId="543864DC" w14:textId="43EC43A2" w:rsidR="000D37C5" w:rsidRDefault="00675280" w:rsidP="006232A4">
      <w:pPr>
        <w:widowControl w:val="0"/>
        <w:spacing w:before="120"/>
        <w:jc w:val="center"/>
        <w:outlineLvl w:val="1"/>
        <w:rPr>
          <w:b/>
          <w:sz w:val="24"/>
          <w:szCs w:val="24"/>
          <w:lang w:eastAsia="zh-CN"/>
        </w:rPr>
      </w:pPr>
      <w:r w:rsidRPr="006232A4">
        <w:rPr>
          <w:b/>
          <w:sz w:val="24"/>
          <w:szCs w:val="24"/>
          <w:lang w:eastAsia="zh-CN"/>
        </w:rPr>
        <w:t>关于</w:t>
      </w:r>
      <w:r w:rsidR="00296007" w:rsidRPr="006232A4">
        <w:rPr>
          <w:b/>
          <w:sz w:val="24"/>
          <w:szCs w:val="24"/>
          <w:lang w:eastAsia="zh-CN"/>
        </w:rPr>
        <w:t>氟氯烃</w:t>
      </w:r>
      <w:r w:rsidR="00296007" w:rsidRPr="006232A4">
        <w:rPr>
          <w:b/>
          <w:sz w:val="24"/>
          <w:szCs w:val="24"/>
          <w:lang w:val="en-US" w:eastAsia="zh-CN"/>
        </w:rPr>
        <w:t>的</w:t>
      </w:r>
      <w:r w:rsidR="00296007" w:rsidRPr="006232A4">
        <w:rPr>
          <w:b/>
          <w:sz w:val="24"/>
          <w:szCs w:val="24"/>
          <w:lang w:eastAsia="zh-CN"/>
        </w:rPr>
        <w:t>低全球升温潜能值替代品示范项目</w:t>
      </w:r>
      <w:r w:rsidRPr="006232A4">
        <w:rPr>
          <w:b/>
          <w:sz w:val="24"/>
          <w:szCs w:val="24"/>
          <w:lang w:eastAsia="zh-CN"/>
        </w:rPr>
        <w:t>评价工作</w:t>
      </w:r>
      <w:r w:rsidR="0048071E">
        <w:rPr>
          <w:rFonts w:hint="eastAsia"/>
          <w:b/>
          <w:sz w:val="24"/>
          <w:szCs w:val="24"/>
          <w:lang w:eastAsia="zh-CN"/>
        </w:rPr>
        <w:t>的</w:t>
      </w:r>
      <w:r w:rsidR="00296007" w:rsidRPr="006232A4">
        <w:rPr>
          <w:b/>
          <w:sz w:val="24"/>
          <w:szCs w:val="24"/>
          <w:lang w:eastAsia="zh-CN"/>
        </w:rPr>
        <w:t>案头研究的工作范围</w:t>
      </w:r>
    </w:p>
    <w:p w14:paraId="203E0129" w14:textId="77777777" w:rsidR="006232A4" w:rsidRPr="006232A4" w:rsidRDefault="006232A4" w:rsidP="006232A4">
      <w:pPr>
        <w:widowControl w:val="0"/>
        <w:spacing w:before="120"/>
        <w:jc w:val="center"/>
        <w:outlineLvl w:val="1"/>
        <w:rPr>
          <w:b/>
          <w:caps/>
          <w:sz w:val="24"/>
          <w:szCs w:val="24"/>
          <w:lang w:eastAsia="zh-CN"/>
        </w:rPr>
      </w:pPr>
    </w:p>
    <w:p w14:paraId="128231E7" w14:textId="7206308F" w:rsidR="000D37C5" w:rsidRPr="006232A4" w:rsidRDefault="004E045B" w:rsidP="000D37C5">
      <w:pPr>
        <w:pStyle w:val="Heading1"/>
        <w:numPr>
          <w:ilvl w:val="0"/>
          <w:numId w:val="0"/>
        </w:numPr>
        <w:rPr>
          <w:b/>
          <w:sz w:val="24"/>
          <w:szCs w:val="24"/>
        </w:rPr>
      </w:pPr>
      <w:r w:rsidRPr="006232A4">
        <w:rPr>
          <w:b/>
          <w:sz w:val="24"/>
          <w:szCs w:val="24"/>
          <w:lang w:eastAsia="zh-CN"/>
        </w:rPr>
        <w:t>背景</w:t>
      </w:r>
    </w:p>
    <w:p w14:paraId="768D98C1" w14:textId="77C7AB37" w:rsidR="009B464E" w:rsidRPr="006232A4" w:rsidRDefault="004E045B" w:rsidP="009B464E">
      <w:pPr>
        <w:pStyle w:val="Heading1"/>
        <w:rPr>
          <w:sz w:val="24"/>
          <w:szCs w:val="24"/>
          <w:lang w:eastAsia="zh-CN"/>
        </w:rPr>
      </w:pPr>
      <w:r w:rsidRPr="006232A4">
        <w:rPr>
          <w:sz w:val="24"/>
          <w:szCs w:val="24"/>
          <w:lang w:eastAsia="zh-CN"/>
        </w:rPr>
        <w:t>在第五十五次会议上，执行委员会邀请双边和执行机构编制并向秘书处提交氟氯烃不同用途的项目提案，以便执行委员会能够选择最</w:t>
      </w:r>
      <w:r w:rsidR="00865563" w:rsidRPr="006232A4">
        <w:rPr>
          <w:sz w:val="24"/>
          <w:szCs w:val="24"/>
          <w:lang w:eastAsia="zh-CN"/>
        </w:rPr>
        <w:t>能</w:t>
      </w:r>
      <w:r w:rsidRPr="006232A4">
        <w:rPr>
          <w:sz w:val="24"/>
          <w:szCs w:val="24"/>
          <w:lang w:eastAsia="zh-CN"/>
        </w:rPr>
        <w:t>展示替代技术和便于收集关于增支资本费用和增支经营费用或结余的准确数据以及与技术应用有关的其他数据的项目</w:t>
      </w:r>
      <w:r w:rsidR="009B464E" w:rsidRPr="006232A4">
        <w:rPr>
          <w:sz w:val="24"/>
          <w:szCs w:val="24"/>
          <w:lang w:eastAsia="zh-CN"/>
        </w:rPr>
        <w:t>(</w:t>
      </w:r>
      <w:r w:rsidR="00865563" w:rsidRPr="006232A4">
        <w:rPr>
          <w:sz w:val="24"/>
          <w:szCs w:val="24"/>
          <w:lang w:eastAsia="zh-CN"/>
        </w:rPr>
        <w:t>第</w:t>
      </w:r>
      <w:r w:rsidR="009B464E" w:rsidRPr="006232A4">
        <w:rPr>
          <w:sz w:val="24"/>
          <w:szCs w:val="24"/>
          <w:lang w:eastAsia="zh-CN"/>
        </w:rPr>
        <w:t xml:space="preserve"> 55/43</w:t>
      </w:r>
      <w:r w:rsidR="00865563" w:rsidRPr="006232A4">
        <w:rPr>
          <w:sz w:val="24"/>
          <w:szCs w:val="24"/>
          <w:lang w:eastAsia="zh-CN"/>
        </w:rPr>
        <w:t>号决定</w:t>
      </w:r>
      <w:r w:rsidR="009B464E" w:rsidRPr="006232A4">
        <w:rPr>
          <w:sz w:val="24"/>
          <w:szCs w:val="24"/>
          <w:lang w:eastAsia="zh-CN"/>
        </w:rPr>
        <w:t>)</w:t>
      </w:r>
      <w:r w:rsidR="00865563" w:rsidRPr="006232A4">
        <w:rPr>
          <w:sz w:val="24"/>
          <w:szCs w:val="24"/>
          <w:lang w:eastAsia="zh-CN"/>
        </w:rPr>
        <w:t>。</w:t>
      </w:r>
    </w:p>
    <w:p w14:paraId="0FC6F09F" w14:textId="38FE1E2C" w:rsidR="00321491" w:rsidRPr="006232A4" w:rsidRDefault="007A50BC" w:rsidP="00321491">
      <w:pPr>
        <w:pStyle w:val="Heading1"/>
        <w:rPr>
          <w:sz w:val="24"/>
          <w:szCs w:val="24"/>
          <w:lang w:eastAsia="zh-CN"/>
        </w:rPr>
      </w:pPr>
      <w:r w:rsidRPr="006232A4">
        <w:rPr>
          <w:sz w:val="24"/>
          <w:szCs w:val="24"/>
          <w:lang w:eastAsia="zh-CN"/>
        </w:rPr>
        <w:t>在第七十二次会议上，执行委员会审议了</w:t>
      </w:r>
      <w:r w:rsidR="001A10D3" w:rsidRPr="006232A4">
        <w:rPr>
          <w:sz w:val="24"/>
          <w:szCs w:val="24"/>
          <w:lang w:eastAsia="zh-CN"/>
        </w:rPr>
        <w:t>环境规划署</w:t>
      </w:r>
      <w:r w:rsidRPr="006232A4">
        <w:rPr>
          <w:sz w:val="24"/>
          <w:szCs w:val="24"/>
          <w:lang w:eastAsia="zh-CN"/>
        </w:rPr>
        <w:t>/</w:t>
      </w:r>
      <w:proofErr w:type="spellStart"/>
      <w:r w:rsidRPr="006232A4">
        <w:rPr>
          <w:sz w:val="24"/>
          <w:szCs w:val="24"/>
          <w:lang w:eastAsia="zh-CN"/>
        </w:rPr>
        <w:t>OzL.Pro</w:t>
      </w:r>
      <w:proofErr w:type="spellEnd"/>
      <w:r w:rsidRPr="006232A4">
        <w:rPr>
          <w:sz w:val="24"/>
          <w:szCs w:val="24"/>
          <w:lang w:eastAsia="zh-CN"/>
        </w:rPr>
        <w:t>/</w:t>
      </w:r>
      <w:proofErr w:type="spellStart"/>
      <w:r w:rsidRPr="006232A4">
        <w:rPr>
          <w:sz w:val="24"/>
          <w:szCs w:val="24"/>
          <w:lang w:eastAsia="zh-CN"/>
        </w:rPr>
        <w:t>ExCom</w:t>
      </w:r>
      <w:proofErr w:type="spellEnd"/>
      <w:r w:rsidRPr="006232A4">
        <w:rPr>
          <w:sz w:val="24"/>
          <w:szCs w:val="24"/>
          <w:lang w:eastAsia="zh-CN"/>
        </w:rPr>
        <w:t>/72/40</w:t>
      </w:r>
      <w:r w:rsidRPr="006232A4">
        <w:rPr>
          <w:sz w:val="24"/>
          <w:szCs w:val="24"/>
          <w:lang w:eastAsia="zh-CN"/>
        </w:rPr>
        <w:t>号文件</w:t>
      </w:r>
      <w:r w:rsidRPr="006232A4">
        <w:rPr>
          <w:sz w:val="24"/>
          <w:szCs w:val="24"/>
          <w:lang w:eastAsia="zh-CN"/>
        </w:rPr>
        <w:t>“</w:t>
      </w:r>
      <w:r w:rsidR="00927AA6">
        <w:rPr>
          <w:rFonts w:hint="eastAsia"/>
          <w:sz w:val="24"/>
          <w:szCs w:val="24"/>
          <w:lang w:eastAsia="zh-CN"/>
        </w:rPr>
        <w:t>概述</w:t>
      </w:r>
      <w:r w:rsidR="00D34F42" w:rsidRPr="006232A4">
        <w:rPr>
          <w:sz w:val="24"/>
          <w:szCs w:val="24"/>
          <w:lang w:eastAsia="zh-CN"/>
        </w:rPr>
        <w:t>已核准</w:t>
      </w:r>
      <w:r w:rsidR="006232A4">
        <w:rPr>
          <w:rFonts w:hint="eastAsia"/>
          <w:sz w:val="24"/>
          <w:szCs w:val="24"/>
          <w:lang w:eastAsia="zh-CN"/>
        </w:rPr>
        <w:t>的</w:t>
      </w:r>
      <w:r w:rsidR="00D34F42" w:rsidRPr="006232A4">
        <w:rPr>
          <w:sz w:val="24"/>
          <w:szCs w:val="24"/>
          <w:lang w:eastAsia="zh-CN"/>
        </w:rPr>
        <w:t>氟氯烃示范项目及展示气候友好型和能效高的氟氯烃替代技术补充项目</w:t>
      </w:r>
      <w:r w:rsidR="00927AA6">
        <w:rPr>
          <w:rFonts w:hint="eastAsia"/>
          <w:sz w:val="24"/>
          <w:szCs w:val="24"/>
          <w:lang w:eastAsia="zh-CN"/>
        </w:rPr>
        <w:t>的</w:t>
      </w:r>
      <w:r w:rsidR="00D34F42" w:rsidRPr="006232A4">
        <w:rPr>
          <w:sz w:val="24"/>
          <w:szCs w:val="24"/>
          <w:lang w:eastAsia="zh-CN"/>
        </w:rPr>
        <w:t>备选</w:t>
      </w:r>
      <w:r w:rsidR="0048071E">
        <w:rPr>
          <w:rFonts w:hint="eastAsia"/>
          <w:sz w:val="24"/>
          <w:szCs w:val="24"/>
          <w:lang w:eastAsia="zh-CN"/>
        </w:rPr>
        <w:t>方案</w:t>
      </w:r>
      <w:r w:rsidR="00D34F42" w:rsidRPr="006232A4">
        <w:rPr>
          <w:sz w:val="24"/>
          <w:szCs w:val="24"/>
          <w:lang w:eastAsia="zh-CN"/>
        </w:rPr>
        <w:t>（</w:t>
      </w:r>
      <w:r w:rsidRPr="006232A4">
        <w:rPr>
          <w:sz w:val="24"/>
          <w:szCs w:val="24"/>
          <w:lang w:eastAsia="zh-CN"/>
        </w:rPr>
        <w:t>(</w:t>
      </w:r>
      <w:r w:rsidRPr="006232A4">
        <w:rPr>
          <w:sz w:val="24"/>
          <w:szCs w:val="24"/>
          <w:lang w:eastAsia="zh-CN"/>
        </w:rPr>
        <w:t>第</w:t>
      </w:r>
      <w:r w:rsidRPr="006232A4">
        <w:rPr>
          <w:sz w:val="24"/>
          <w:szCs w:val="24"/>
          <w:lang w:eastAsia="zh-CN"/>
        </w:rPr>
        <w:t>71/51(a)</w:t>
      </w:r>
      <w:r w:rsidRPr="006232A4">
        <w:rPr>
          <w:sz w:val="24"/>
          <w:szCs w:val="24"/>
          <w:lang w:eastAsia="zh-CN"/>
        </w:rPr>
        <w:t>号决定</w:t>
      </w:r>
      <w:r w:rsidRPr="006232A4">
        <w:rPr>
          <w:sz w:val="24"/>
          <w:szCs w:val="24"/>
          <w:lang w:eastAsia="zh-CN"/>
        </w:rPr>
        <w:t>)</w:t>
      </w:r>
      <w:r w:rsidRPr="006232A4">
        <w:rPr>
          <w:sz w:val="24"/>
          <w:szCs w:val="24"/>
          <w:lang w:eastAsia="zh-CN"/>
        </w:rPr>
        <w:t>。</w:t>
      </w:r>
      <w:r w:rsidRPr="006232A4">
        <w:rPr>
          <w:sz w:val="24"/>
          <w:szCs w:val="24"/>
          <w:lang w:eastAsia="zh-CN"/>
        </w:rPr>
        <w:t>”</w:t>
      </w:r>
      <w:r w:rsidR="00B345B4" w:rsidRPr="006232A4">
        <w:rPr>
          <w:sz w:val="24"/>
          <w:szCs w:val="24"/>
          <w:lang w:eastAsia="zh-CN"/>
        </w:rPr>
        <w:t xml:space="preserve"> </w:t>
      </w:r>
      <w:r w:rsidR="00B345B4" w:rsidRPr="006232A4">
        <w:rPr>
          <w:sz w:val="24"/>
          <w:szCs w:val="24"/>
          <w:lang w:eastAsia="zh-CN"/>
        </w:rPr>
        <w:t>该报告的结论之一是，</w:t>
      </w:r>
      <w:r w:rsidR="00B345B4" w:rsidRPr="006232A4">
        <w:rPr>
          <w:sz w:val="24"/>
          <w:szCs w:val="24"/>
          <w:lang w:eastAsia="zh-CN"/>
        </w:rPr>
        <w:t>“</w:t>
      </w:r>
      <w:r w:rsidR="00D34F42" w:rsidRPr="006232A4">
        <w:rPr>
          <w:sz w:val="24"/>
          <w:szCs w:val="24"/>
          <w:lang w:eastAsia="zh-CN"/>
        </w:rPr>
        <w:t>迄今核准的项目成功推动了氟氯烃淘汰计划采用新的低全球升温潜能值替代品技术</w:t>
      </w:r>
      <w:r w:rsidR="00B345B4" w:rsidRPr="006232A4">
        <w:rPr>
          <w:sz w:val="24"/>
          <w:szCs w:val="24"/>
          <w:lang w:eastAsia="zh-CN"/>
        </w:rPr>
        <w:t>”</w:t>
      </w:r>
      <w:r w:rsidR="00B345B4" w:rsidRPr="006232A4">
        <w:rPr>
          <w:sz w:val="24"/>
          <w:szCs w:val="24"/>
          <w:lang w:eastAsia="zh-CN"/>
        </w:rPr>
        <w:t>。</w:t>
      </w:r>
    </w:p>
    <w:p w14:paraId="27C12690" w14:textId="54DB65C2" w:rsidR="000D37C5" w:rsidRPr="006232A4" w:rsidRDefault="009902DA" w:rsidP="000D37C5">
      <w:pPr>
        <w:pStyle w:val="Heading1"/>
        <w:rPr>
          <w:sz w:val="24"/>
          <w:szCs w:val="24"/>
          <w:lang w:eastAsia="zh-CN"/>
        </w:rPr>
      </w:pPr>
      <w:r w:rsidRPr="006232A4">
        <w:rPr>
          <w:sz w:val="24"/>
          <w:szCs w:val="24"/>
          <w:lang w:eastAsia="zh-CN"/>
        </w:rPr>
        <w:t>经讨论</w:t>
      </w:r>
      <w:r w:rsidR="00D34F42" w:rsidRPr="006232A4">
        <w:rPr>
          <w:sz w:val="24"/>
          <w:szCs w:val="24"/>
          <w:lang w:eastAsia="zh-CN"/>
        </w:rPr>
        <w:t>后</w:t>
      </w:r>
      <w:r w:rsidRPr="006232A4">
        <w:rPr>
          <w:sz w:val="24"/>
          <w:szCs w:val="24"/>
          <w:lang w:eastAsia="zh-CN"/>
        </w:rPr>
        <w:t>，</w:t>
      </w:r>
      <w:r w:rsidR="00D34F42" w:rsidRPr="006232A4">
        <w:rPr>
          <w:rStyle w:val="FootnoteReference"/>
          <w:sz w:val="24"/>
          <w:szCs w:val="24"/>
        </w:rPr>
        <w:footnoteReference w:id="2"/>
      </w:r>
      <w:r w:rsidR="00D34F42" w:rsidRPr="006232A4">
        <w:rPr>
          <w:sz w:val="24"/>
          <w:szCs w:val="24"/>
          <w:lang w:eastAsia="zh-CN"/>
        </w:rPr>
        <w:t xml:space="preserve"> </w:t>
      </w:r>
      <w:r w:rsidRPr="006232A4">
        <w:rPr>
          <w:sz w:val="24"/>
          <w:szCs w:val="24"/>
          <w:lang w:eastAsia="zh-CN"/>
        </w:rPr>
        <w:t>执行委员会除其他外，请双边和执行机构继续</w:t>
      </w:r>
      <w:r w:rsidR="00D34F42" w:rsidRPr="006232A4">
        <w:rPr>
          <w:sz w:val="24"/>
          <w:szCs w:val="24"/>
          <w:lang w:eastAsia="zh-CN"/>
        </w:rPr>
        <w:t>编制并向秘书处提交最能展示</w:t>
      </w:r>
      <w:r w:rsidR="00C95978" w:rsidRPr="006232A4">
        <w:rPr>
          <w:sz w:val="24"/>
          <w:szCs w:val="24"/>
          <w:lang w:eastAsia="zh-CN"/>
        </w:rPr>
        <w:t>各行业替换氟氯烃的</w:t>
      </w:r>
      <w:r w:rsidR="00D34F42" w:rsidRPr="006232A4">
        <w:rPr>
          <w:sz w:val="24"/>
          <w:szCs w:val="24"/>
          <w:lang w:eastAsia="zh-CN"/>
        </w:rPr>
        <w:t>替代技术和便于收集关于增支资本费用和增支经营费用的准确数据以及与技术应用有关的其他数据的项目</w:t>
      </w:r>
      <w:r w:rsidR="00C95978" w:rsidRPr="006232A4">
        <w:rPr>
          <w:sz w:val="24"/>
          <w:szCs w:val="24"/>
          <w:lang w:eastAsia="zh-CN"/>
        </w:rPr>
        <w:t>提案</w:t>
      </w:r>
      <w:r w:rsidR="000D37C5" w:rsidRPr="006232A4">
        <w:rPr>
          <w:sz w:val="24"/>
          <w:szCs w:val="24"/>
          <w:lang w:eastAsia="zh-CN"/>
        </w:rPr>
        <w:t>(</w:t>
      </w:r>
      <w:r w:rsidR="00AA6F91" w:rsidRPr="006232A4">
        <w:rPr>
          <w:sz w:val="24"/>
          <w:szCs w:val="24"/>
          <w:lang w:eastAsia="zh-CN"/>
        </w:rPr>
        <w:t>第</w:t>
      </w:r>
      <w:r w:rsidR="000D37C5" w:rsidRPr="006232A4">
        <w:rPr>
          <w:sz w:val="24"/>
          <w:szCs w:val="24"/>
          <w:lang w:eastAsia="zh-CN"/>
        </w:rPr>
        <w:t>72/40</w:t>
      </w:r>
      <w:r w:rsidR="00AA6F91" w:rsidRPr="006232A4">
        <w:rPr>
          <w:sz w:val="24"/>
          <w:szCs w:val="24"/>
          <w:lang w:eastAsia="zh-CN"/>
        </w:rPr>
        <w:t>号决定</w:t>
      </w:r>
      <w:r w:rsidR="000D37C5" w:rsidRPr="006232A4">
        <w:rPr>
          <w:sz w:val="24"/>
          <w:szCs w:val="24"/>
          <w:lang w:eastAsia="zh-CN"/>
        </w:rPr>
        <w:t>)</w:t>
      </w:r>
      <w:r w:rsidR="00AA6F91" w:rsidRPr="006232A4">
        <w:rPr>
          <w:sz w:val="24"/>
          <w:szCs w:val="24"/>
          <w:lang w:eastAsia="zh-CN"/>
        </w:rPr>
        <w:t>。</w:t>
      </w:r>
    </w:p>
    <w:p w14:paraId="4F58490D" w14:textId="42ACE1EA" w:rsidR="009B464E" w:rsidRPr="006232A4" w:rsidRDefault="00AA6F91" w:rsidP="009B464E">
      <w:pPr>
        <w:pStyle w:val="Heading1"/>
        <w:rPr>
          <w:sz w:val="24"/>
          <w:szCs w:val="24"/>
        </w:rPr>
      </w:pPr>
      <w:r w:rsidRPr="006232A4">
        <w:rPr>
          <w:sz w:val="24"/>
          <w:szCs w:val="24"/>
          <w:lang w:eastAsia="zh-CN"/>
        </w:rPr>
        <w:t>第</w:t>
      </w:r>
      <w:r w:rsidRPr="006232A4">
        <w:rPr>
          <w:sz w:val="24"/>
          <w:szCs w:val="24"/>
          <w:lang w:eastAsia="zh-CN"/>
        </w:rPr>
        <w:t>55/43</w:t>
      </w:r>
      <w:r w:rsidRPr="006232A4">
        <w:rPr>
          <w:sz w:val="24"/>
          <w:szCs w:val="24"/>
          <w:lang w:eastAsia="zh-CN"/>
        </w:rPr>
        <w:t>号决定通过后，下列行业共核准了</w:t>
      </w:r>
      <w:r w:rsidRPr="006232A4">
        <w:rPr>
          <w:sz w:val="24"/>
          <w:szCs w:val="24"/>
          <w:lang w:eastAsia="zh-CN"/>
        </w:rPr>
        <w:t>36</w:t>
      </w:r>
      <w:r w:rsidRPr="006232A4">
        <w:rPr>
          <w:sz w:val="24"/>
          <w:szCs w:val="24"/>
          <w:lang w:eastAsia="zh-CN"/>
        </w:rPr>
        <w:t>个示范项目：聚氨酯泡沫塑料</w:t>
      </w:r>
      <w:r w:rsidRPr="006232A4">
        <w:rPr>
          <w:sz w:val="24"/>
          <w:szCs w:val="24"/>
          <w:lang w:eastAsia="zh-CN"/>
        </w:rPr>
        <w:t>(</w:t>
      </w:r>
      <w:r w:rsidRPr="006232A4">
        <w:rPr>
          <w:sz w:val="24"/>
          <w:szCs w:val="24"/>
          <w:lang w:eastAsia="zh-CN"/>
        </w:rPr>
        <w:t>基准技术：</w:t>
      </w:r>
      <w:r w:rsidRPr="006232A4">
        <w:rPr>
          <w:sz w:val="24"/>
          <w:szCs w:val="24"/>
          <w:lang w:eastAsia="zh-CN"/>
        </w:rPr>
        <w:t>HCFC</w:t>
      </w:r>
      <w:r w:rsidRPr="006232A4">
        <w:rPr>
          <w:sz w:val="24"/>
          <w:szCs w:val="24"/>
          <w:lang w:eastAsia="zh-CN"/>
        </w:rPr>
        <w:noBreakHyphen/>
        <w:t>141b)</w:t>
      </w:r>
      <w:r w:rsidRPr="006232A4">
        <w:rPr>
          <w:sz w:val="24"/>
          <w:szCs w:val="24"/>
          <w:lang w:eastAsia="zh-CN"/>
        </w:rPr>
        <w:t>；挤塑聚苯乙烯泡沫塑料</w:t>
      </w:r>
      <w:r w:rsidRPr="006232A4">
        <w:rPr>
          <w:sz w:val="24"/>
          <w:szCs w:val="24"/>
          <w:lang w:eastAsia="zh-CN"/>
        </w:rPr>
        <w:t>(</w:t>
      </w:r>
      <w:r w:rsidRPr="006232A4">
        <w:rPr>
          <w:sz w:val="24"/>
          <w:szCs w:val="24"/>
          <w:lang w:eastAsia="zh-CN"/>
        </w:rPr>
        <w:t>基准技术：</w:t>
      </w:r>
      <w:r w:rsidRPr="006232A4">
        <w:rPr>
          <w:sz w:val="24"/>
          <w:szCs w:val="24"/>
          <w:lang w:eastAsia="zh-CN"/>
        </w:rPr>
        <w:t>HCFC</w:t>
      </w:r>
      <w:r w:rsidRPr="006232A4">
        <w:rPr>
          <w:sz w:val="24"/>
          <w:szCs w:val="24"/>
          <w:lang w:eastAsia="zh-CN"/>
        </w:rPr>
        <w:noBreakHyphen/>
        <w:t>22/HCFC</w:t>
      </w:r>
      <w:r w:rsidRPr="006232A4">
        <w:rPr>
          <w:sz w:val="24"/>
          <w:szCs w:val="24"/>
          <w:lang w:eastAsia="zh-CN"/>
        </w:rPr>
        <w:noBreakHyphen/>
        <w:t>142b)</w:t>
      </w:r>
      <w:r w:rsidRPr="006232A4">
        <w:rPr>
          <w:sz w:val="24"/>
          <w:szCs w:val="24"/>
          <w:lang w:eastAsia="zh-CN"/>
        </w:rPr>
        <w:t>；空调</w:t>
      </w:r>
      <w:r w:rsidRPr="006232A4">
        <w:rPr>
          <w:sz w:val="24"/>
          <w:szCs w:val="24"/>
          <w:lang w:eastAsia="zh-CN"/>
        </w:rPr>
        <w:t>(</w:t>
      </w:r>
      <w:r w:rsidRPr="006232A4">
        <w:rPr>
          <w:sz w:val="24"/>
          <w:szCs w:val="24"/>
          <w:lang w:eastAsia="zh-CN"/>
        </w:rPr>
        <w:t>基</w:t>
      </w:r>
      <w:r w:rsidRPr="006232A4">
        <w:rPr>
          <w:sz w:val="24"/>
          <w:szCs w:val="24"/>
          <w:lang w:eastAsia="zh-CN"/>
        </w:rPr>
        <w:lastRenderedPageBreak/>
        <w:t>准技术：</w:t>
      </w:r>
      <w:r w:rsidRPr="006232A4">
        <w:rPr>
          <w:sz w:val="24"/>
          <w:szCs w:val="24"/>
          <w:lang w:eastAsia="zh-CN"/>
        </w:rPr>
        <w:t>HCFC-22)</w:t>
      </w:r>
      <w:r w:rsidRPr="006232A4">
        <w:rPr>
          <w:sz w:val="24"/>
          <w:szCs w:val="24"/>
          <w:lang w:eastAsia="zh-CN"/>
        </w:rPr>
        <w:t>；工业和商业制冷</w:t>
      </w:r>
      <w:r w:rsidRPr="006232A4">
        <w:rPr>
          <w:sz w:val="24"/>
          <w:szCs w:val="24"/>
          <w:lang w:eastAsia="zh-CN"/>
        </w:rPr>
        <w:t>(</w:t>
      </w:r>
      <w:r w:rsidRPr="006232A4">
        <w:rPr>
          <w:sz w:val="24"/>
          <w:szCs w:val="24"/>
          <w:lang w:eastAsia="zh-CN"/>
        </w:rPr>
        <w:t>基准技术</w:t>
      </w:r>
      <w:r w:rsidR="006E2006" w:rsidRPr="006232A4">
        <w:rPr>
          <w:sz w:val="24"/>
          <w:szCs w:val="24"/>
          <w:lang w:eastAsia="zh-CN"/>
        </w:rPr>
        <w:t>：</w:t>
      </w:r>
      <w:r w:rsidR="006E2006" w:rsidRPr="006232A4">
        <w:rPr>
          <w:sz w:val="24"/>
          <w:szCs w:val="24"/>
          <w:lang w:eastAsia="zh-CN"/>
        </w:rPr>
        <w:t xml:space="preserve">HCFC </w:t>
      </w:r>
      <w:r w:rsidRPr="006232A4">
        <w:rPr>
          <w:sz w:val="24"/>
          <w:szCs w:val="24"/>
          <w:lang w:eastAsia="zh-CN"/>
        </w:rPr>
        <w:t>-22)</w:t>
      </w:r>
      <w:r w:rsidRPr="006232A4">
        <w:rPr>
          <w:sz w:val="24"/>
          <w:szCs w:val="24"/>
          <w:lang w:eastAsia="zh-CN"/>
        </w:rPr>
        <w:t>；溶剂</w:t>
      </w:r>
      <w:r w:rsidRPr="006232A4">
        <w:rPr>
          <w:sz w:val="24"/>
          <w:szCs w:val="24"/>
          <w:lang w:eastAsia="zh-CN"/>
        </w:rPr>
        <w:t>(</w:t>
      </w:r>
      <w:r w:rsidRPr="006232A4">
        <w:rPr>
          <w:sz w:val="24"/>
          <w:szCs w:val="24"/>
          <w:lang w:eastAsia="zh-CN"/>
        </w:rPr>
        <w:t>基准技术</w:t>
      </w:r>
      <w:r w:rsidR="00C902CE" w:rsidRPr="006232A4">
        <w:rPr>
          <w:sz w:val="24"/>
          <w:szCs w:val="24"/>
          <w:lang w:eastAsia="zh-CN"/>
        </w:rPr>
        <w:t>：</w:t>
      </w:r>
      <w:r w:rsidR="00C902CE" w:rsidRPr="006232A4">
        <w:rPr>
          <w:sz w:val="24"/>
          <w:szCs w:val="24"/>
          <w:lang w:eastAsia="zh-CN"/>
        </w:rPr>
        <w:t>HCFC</w:t>
      </w:r>
      <w:r w:rsidR="00C902CE" w:rsidRPr="006232A4">
        <w:rPr>
          <w:sz w:val="24"/>
          <w:szCs w:val="24"/>
          <w:lang w:eastAsia="zh-CN"/>
        </w:rPr>
        <w:noBreakHyphen/>
        <w:t>141b</w:t>
      </w:r>
      <w:r w:rsidRPr="006232A4">
        <w:rPr>
          <w:sz w:val="24"/>
          <w:szCs w:val="24"/>
          <w:lang w:eastAsia="zh-CN"/>
        </w:rPr>
        <w:t>)</w:t>
      </w:r>
      <w:r w:rsidRPr="006232A4">
        <w:rPr>
          <w:sz w:val="24"/>
          <w:szCs w:val="24"/>
          <w:lang w:eastAsia="zh-CN"/>
        </w:rPr>
        <w:t>；和制冷</w:t>
      </w:r>
      <w:r w:rsidR="00C902CE" w:rsidRPr="006232A4">
        <w:rPr>
          <w:sz w:val="24"/>
          <w:szCs w:val="24"/>
          <w:lang w:eastAsia="zh-CN"/>
        </w:rPr>
        <w:t>维修</w:t>
      </w:r>
      <w:r w:rsidRPr="006232A4">
        <w:rPr>
          <w:sz w:val="24"/>
          <w:szCs w:val="24"/>
          <w:lang w:eastAsia="zh-CN"/>
        </w:rPr>
        <w:t>。示范项目清单载于本文件附件一</w:t>
      </w:r>
      <w:r w:rsidR="00C902CE" w:rsidRPr="006232A4">
        <w:rPr>
          <w:sz w:val="24"/>
          <w:szCs w:val="24"/>
          <w:lang w:eastAsia="zh-CN"/>
        </w:rPr>
        <w:t>。</w:t>
      </w:r>
      <w:r w:rsidR="009B464E" w:rsidRPr="006232A4">
        <w:rPr>
          <w:sz w:val="24"/>
          <w:szCs w:val="24"/>
        </w:rPr>
        <w:t xml:space="preserve"> </w:t>
      </w:r>
    </w:p>
    <w:p w14:paraId="3645E6C9" w14:textId="29EDA47E" w:rsidR="009B464E" w:rsidRPr="006232A4" w:rsidRDefault="00C902CE" w:rsidP="00EC6C27">
      <w:pPr>
        <w:pStyle w:val="Heading1"/>
        <w:rPr>
          <w:sz w:val="24"/>
          <w:szCs w:val="24"/>
          <w:lang w:eastAsia="zh-CN"/>
        </w:rPr>
      </w:pPr>
      <w:r w:rsidRPr="006232A4">
        <w:rPr>
          <w:sz w:val="24"/>
          <w:szCs w:val="24"/>
          <w:lang w:eastAsia="zh-CN"/>
        </w:rPr>
        <w:t>在第</w:t>
      </w:r>
      <w:r w:rsidRPr="006232A4">
        <w:rPr>
          <w:sz w:val="24"/>
          <w:szCs w:val="24"/>
          <w:lang w:val="en-US" w:eastAsia="zh-CN"/>
        </w:rPr>
        <w:t>八十四</w:t>
      </w:r>
      <w:r w:rsidRPr="006232A4">
        <w:rPr>
          <w:sz w:val="24"/>
          <w:szCs w:val="24"/>
          <w:lang w:eastAsia="zh-CN"/>
        </w:rPr>
        <w:t>次会议上，执行委员会核准了</w:t>
      </w:r>
      <w:r w:rsidRPr="006232A4">
        <w:rPr>
          <w:sz w:val="24"/>
          <w:szCs w:val="24"/>
          <w:lang w:eastAsia="zh-CN"/>
        </w:rPr>
        <w:t>2020</w:t>
      </w:r>
      <w:r w:rsidRPr="006232A4">
        <w:rPr>
          <w:sz w:val="24"/>
          <w:szCs w:val="24"/>
          <w:lang w:eastAsia="zh-CN"/>
        </w:rPr>
        <w:t>年监测和评价工作方案草案</w:t>
      </w:r>
      <w:r w:rsidRPr="006232A4">
        <w:rPr>
          <w:sz w:val="24"/>
          <w:szCs w:val="24"/>
          <w:lang w:eastAsia="zh-CN"/>
        </w:rPr>
        <w:t>(</w:t>
      </w:r>
      <w:r w:rsidRPr="006232A4">
        <w:rPr>
          <w:sz w:val="24"/>
          <w:szCs w:val="24"/>
          <w:lang w:eastAsia="zh-CN"/>
        </w:rPr>
        <w:t>第</w:t>
      </w:r>
      <w:r w:rsidRPr="006232A4">
        <w:rPr>
          <w:sz w:val="24"/>
          <w:szCs w:val="24"/>
          <w:lang w:eastAsia="zh-CN"/>
        </w:rPr>
        <w:t>84/11</w:t>
      </w:r>
      <w:r w:rsidRPr="006232A4">
        <w:rPr>
          <w:sz w:val="24"/>
          <w:szCs w:val="24"/>
          <w:lang w:eastAsia="zh-CN"/>
        </w:rPr>
        <w:t>号决定</w:t>
      </w:r>
      <w:r w:rsidRPr="006232A4">
        <w:rPr>
          <w:sz w:val="24"/>
          <w:szCs w:val="24"/>
          <w:lang w:eastAsia="zh-CN"/>
        </w:rPr>
        <w:t>)</w:t>
      </w:r>
      <w:r w:rsidRPr="006232A4">
        <w:rPr>
          <w:sz w:val="24"/>
          <w:szCs w:val="24"/>
          <w:lang w:eastAsia="zh-CN"/>
        </w:rPr>
        <w:t>，该草案请高级监测和评价干事编写</w:t>
      </w:r>
      <w:r w:rsidR="0029216C" w:rsidRPr="006232A4">
        <w:rPr>
          <w:sz w:val="24"/>
          <w:szCs w:val="24"/>
          <w:lang w:eastAsia="zh-CN"/>
        </w:rPr>
        <w:t>关于</w:t>
      </w:r>
      <w:r w:rsidRPr="006232A4">
        <w:rPr>
          <w:bCs/>
          <w:sz w:val="24"/>
          <w:szCs w:val="24"/>
          <w:lang w:eastAsia="zh-CN"/>
        </w:rPr>
        <w:t>氟氯烃</w:t>
      </w:r>
      <w:r w:rsidRPr="006232A4">
        <w:rPr>
          <w:bCs/>
          <w:sz w:val="24"/>
          <w:szCs w:val="24"/>
          <w:lang w:val="en-US" w:eastAsia="zh-CN"/>
        </w:rPr>
        <w:t>的</w:t>
      </w:r>
      <w:r w:rsidRPr="006232A4">
        <w:rPr>
          <w:bCs/>
          <w:sz w:val="24"/>
          <w:szCs w:val="24"/>
          <w:lang w:eastAsia="zh-CN"/>
        </w:rPr>
        <w:t>低全球升温潜能值替代品示范项目</w:t>
      </w:r>
      <w:r w:rsidR="00675280" w:rsidRPr="006232A4">
        <w:rPr>
          <w:bCs/>
          <w:sz w:val="24"/>
          <w:szCs w:val="24"/>
          <w:lang w:eastAsia="zh-CN"/>
        </w:rPr>
        <w:t>评价工作</w:t>
      </w:r>
      <w:r w:rsidR="0048071E">
        <w:rPr>
          <w:rFonts w:hint="eastAsia"/>
          <w:bCs/>
          <w:sz w:val="24"/>
          <w:szCs w:val="24"/>
          <w:lang w:eastAsia="zh-CN"/>
        </w:rPr>
        <w:t>的</w:t>
      </w:r>
      <w:r w:rsidRPr="006232A4">
        <w:rPr>
          <w:bCs/>
          <w:sz w:val="24"/>
          <w:szCs w:val="24"/>
          <w:lang w:eastAsia="zh-CN"/>
        </w:rPr>
        <w:t>案头研究的工作范围，提交第八十五次会议。</w:t>
      </w:r>
      <w:r w:rsidR="000D37C5" w:rsidRPr="006232A4">
        <w:rPr>
          <w:sz w:val="24"/>
          <w:szCs w:val="24"/>
          <w:lang w:eastAsia="zh-CN"/>
        </w:rPr>
        <w:t xml:space="preserve"> </w:t>
      </w:r>
    </w:p>
    <w:p w14:paraId="3A3C1142" w14:textId="0B795C92" w:rsidR="000D37C5" w:rsidRPr="006232A4" w:rsidRDefault="002770F6" w:rsidP="00EC6C27">
      <w:pPr>
        <w:pStyle w:val="Heading1"/>
        <w:rPr>
          <w:sz w:val="24"/>
          <w:szCs w:val="24"/>
          <w:lang w:eastAsia="zh-CN"/>
        </w:rPr>
      </w:pPr>
      <w:r w:rsidRPr="006232A4">
        <w:rPr>
          <w:sz w:val="24"/>
          <w:szCs w:val="24"/>
          <w:lang w:eastAsia="zh-CN"/>
        </w:rPr>
        <w:t>由于</w:t>
      </w:r>
      <w:r w:rsidRPr="006232A4">
        <w:rPr>
          <w:sz w:val="24"/>
          <w:szCs w:val="24"/>
          <w:lang w:eastAsia="zh-CN"/>
        </w:rPr>
        <w:t>COVID-19</w:t>
      </w:r>
      <w:r w:rsidRPr="006232A4">
        <w:rPr>
          <w:sz w:val="24"/>
          <w:szCs w:val="24"/>
          <w:lang w:eastAsia="zh-CN"/>
        </w:rPr>
        <w:t>大流行，</w:t>
      </w:r>
      <w:r w:rsidR="00927AA6">
        <w:rPr>
          <w:rFonts w:hint="eastAsia"/>
          <w:sz w:val="24"/>
          <w:szCs w:val="24"/>
          <w:lang w:eastAsia="zh-CN"/>
        </w:rPr>
        <w:t>根据</w:t>
      </w:r>
      <w:r w:rsidRPr="006232A4">
        <w:rPr>
          <w:sz w:val="24"/>
          <w:szCs w:val="24"/>
          <w:lang w:eastAsia="zh-CN"/>
        </w:rPr>
        <w:t>举行第八十五和八十六次会议的商定程序，与第八十五次会议评价有关的所有文件都</w:t>
      </w:r>
      <w:r w:rsidR="00F154AB">
        <w:rPr>
          <w:rFonts w:hint="eastAsia"/>
          <w:sz w:val="24"/>
          <w:szCs w:val="24"/>
          <w:lang w:eastAsia="zh-CN"/>
        </w:rPr>
        <w:t>延迟</w:t>
      </w:r>
      <w:r w:rsidR="00927AA6">
        <w:rPr>
          <w:rFonts w:hint="eastAsia"/>
          <w:sz w:val="24"/>
          <w:szCs w:val="24"/>
          <w:lang w:eastAsia="zh-CN"/>
        </w:rPr>
        <w:t>到</w:t>
      </w:r>
      <w:r w:rsidRPr="006232A4">
        <w:rPr>
          <w:sz w:val="24"/>
          <w:szCs w:val="24"/>
          <w:lang w:eastAsia="zh-CN"/>
        </w:rPr>
        <w:t>第八十六次会议</w:t>
      </w:r>
      <w:r w:rsidR="00F154AB">
        <w:rPr>
          <w:rFonts w:hint="eastAsia"/>
          <w:sz w:val="24"/>
          <w:szCs w:val="24"/>
          <w:lang w:eastAsia="zh-CN"/>
        </w:rPr>
        <w:t>提交</w:t>
      </w:r>
      <w:r w:rsidRPr="006232A4">
        <w:rPr>
          <w:sz w:val="24"/>
          <w:szCs w:val="24"/>
          <w:lang w:eastAsia="zh-CN"/>
        </w:rPr>
        <w:t>。</w:t>
      </w:r>
    </w:p>
    <w:p w14:paraId="55D33B4E" w14:textId="09346EDD" w:rsidR="002770F6" w:rsidRPr="006232A4" w:rsidRDefault="0029216C" w:rsidP="002770F6">
      <w:pPr>
        <w:widowControl w:val="0"/>
        <w:spacing w:before="120"/>
        <w:jc w:val="left"/>
        <w:outlineLvl w:val="1"/>
        <w:rPr>
          <w:b/>
          <w:caps/>
          <w:sz w:val="24"/>
          <w:szCs w:val="24"/>
          <w:lang w:eastAsia="zh-CN"/>
        </w:rPr>
      </w:pPr>
      <w:r w:rsidRPr="006232A4">
        <w:rPr>
          <w:b/>
          <w:sz w:val="24"/>
          <w:szCs w:val="24"/>
          <w:lang w:eastAsia="zh-CN"/>
        </w:rPr>
        <w:t>关于</w:t>
      </w:r>
      <w:r w:rsidR="002770F6" w:rsidRPr="006232A4">
        <w:rPr>
          <w:b/>
          <w:sz w:val="24"/>
          <w:szCs w:val="24"/>
          <w:lang w:eastAsia="zh-CN"/>
        </w:rPr>
        <w:t>氟氯烃</w:t>
      </w:r>
      <w:r w:rsidR="002770F6" w:rsidRPr="006232A4">
        <w:rPr>
          <w:b/>
          <w:sz w:val="24"/>
          <w:szCs w:val="24"/>
          <w:lang w:val="en-US" w:eastAsia="zh-CN"/>
        </w:rPr>
        <w:t>的</w:t>
      </w:r>
      <w:r w:rsidR="002770F6" w:rsidRPr="006232A4">
        <w:rPr>
          <w:b/>
          <w:sz w:val="24"/>
          <w:szCs w:val="24"/>
          <w:lang w:eastAsia="zh-CN"/>
        </w:rPr>
        <w:t>低全球升温潜能值替代品示范项目</w:t>
      </w:r>
      <w:r w:rsidR="00675280" w:rsidRPr="006232A4">
        <w:rPr>
          <w:b/>
          <w:sz w:val="24"/>
          <w:szCs w:val="24"/>
          <w:lang w:eastAsia="zh-CN"/>
        </w:rPr>
        <w:t>评价工作</w:t>
      </w:r>
      <w:r w:rsidR="0048071E">
        <w:rPr>
          <w:rFonts w:hint="eastAsia"/>
          <w:b/>
          <w:sz w:val="24"/>
          <w:szCs w:val="24"/>
          <w:lang w:eastAsia="zh-CN"/>
        </w:rPr>
        <w:t>的</w:t>
      </w:r>
      <w:r w:rsidR="002770F6" w:rsidRPr="006232A4">
        <w:rPr>
          <w:b/>
          <w:sz w:val="24"/>
          <w:szCs w:val="24"/>
          <w:lang w:eastAsia="zh-CN"/>
        </w:rPr>
        <w:t>案头研究的工作范围</w:t>
      </w:r>
    </w:p>
    <w:p w14:paraId="1051C9CF" w14:textId="77777777" w:rsidR="00945966" w:rsidRPr="006232A4" w:rsidRDefault="00945966" w:rsidP="00945966">
      <w:pPr>
        <w:rPr>
          <w:sz w:val="24"/>
          <w:szCs w:val="24"/>
          <w:lang w:eastAsia="zh-CN"/>
        </w:rPr>
      </w:pPr>
    </w:p>
    <w:p w14:paraId="584524D6" w14:textId="53895885" w:rsidR="00945966" w:rsidRPr="006232A4" w:rsidRDefault="002770F6" w:rsidP="00945966">
      <w:pPr>
        <w:pStyle w:val="Heading1"/>
        <w:rPr>
          <w:sz w:val="24"/>
          <w:szCs w:val="24"/>
        </w:rPr>
      </w:pPr>
      <w:r w:rsidRPr="006232A4">
        <w:rPr>
          <w:sz w:val="24"/>
          <w:szCs w:val="24"/>
          <w:lang w:eastAsia="zh-CN"/>
        </w:rPr>
        <w:t>根据第</w:t>
      </w:r>
      <w:r w:rsidRPr="006232A4">
        <w:rPr>
          <w:sz w:val="24"/>
          <w:szCs w:val="24"/>
          <w:lang w:eastAsia="zh-CN"/>
        </w:rPr>
        <w:t>84/11</w:t>
      </w:r>
      <w:r w:rsidRPr="006232A4">
        <w:rPr>
          <w:sz w:val="24"/>
          <w:szCs w:val="24"/>
          <w:lang w:eastAsia="zh-CN"/>
        </w:rPr>
        <w:t>号决定，高级监测和评价干事向第</w:t>
      </w:r>
      <w:r w:rsidR="00675280" w:rsidRPr="006232A4">
        <w:rPr>
          <w:sz w:val="24"/>
          <w:szCs w:val="24"/>
          <w:lang w:eastAsia="zh-CN"/>
        </w:rPr>
        <w:t>八十六</w:t>
      </w:r>
      <w:r w:rsidRPr="006232A4">
        <w:rPr>
          <w:sz w:val="24"/>
          <w:szCs w:val="24"/>
          <w:lang w:eastAsia="zh-CN"/>
        </w:rPr>
        <w:t>次会议提交了</w:t>
      </w:r>
      <w:r w:rsidR="0029216C" w:rsidRPr="006232A4">
        <w:rPr>
          <w:sz w:val="24"/>
          <w:szCs w:val="24"/>
          <w:lang w:eastAsia="zh-CN"/>
        </w:rPr>
        <w:t>关于</w:t>
      </w:r>
      <w:r w:rsidRPr="006232A4">
        <w:rPr>
          <w:sz w:val="24"/>
          <w:szCs w:val="24"/>
          <w:lang w:eastAsia="zh-CN"/>
        </w:rPr>
        <w:t>氟氯烃</w:t>
      </w:r>
      <w:r w:rsidR="00675280" w:rsidRPr="006232A4">
        <w:rPr>
          <w:sz w:val="24"/>
          <w:szCs w:val="24"/>
          <w:lang w:eastAsia="zh-CN"/>
        </w:rPr>
        <w:t>的</w:t>
      </w:r>
      <w:r w:rsidR="00675280" w:rsidRPr="006232A4">
        <w:rPr>
          <w:bCs/>
          <w:sz w:val="24"/>
          <w:szCs w:val="24"/>
          <w:lang w:eastAsia="zh-CN"/>
        </w:rPr>
        <w:t>低全球升温潜能值替代品示范项目评价工作</w:t>
      </w:r>
      <w:r w:rsidR="0048071E">
        <w:rPr>
          <w:rFonts w:hint="eastAsia"/>
          <w:bCs/>
          <w:sz w:val="24"/>
          <w:szCs w:val="24"/>
          <w:lang w:eastAsia="zh-CN"/>
        </w:rPr>
        <w:t>的</w:t>
      </w:r>
      <w:r w:rsidR="00675280" w:rsidRPr="006232A4">
        <w:rPr>
          <w:bCs/>
          <w:sz w:val="24"/>
          <w:szCs w:val="24"/>
          <w:lang w:eastAsia="zh-CN"/>
        </w:rPr>
        <w:t>案头研究的工作范围</w:t>
      </w:r>
      <w:r w:rsidRPr="006232A4">
        <w:rPr>
          <w:sz w:val="24"/>
          <w:szCs w:val="24"/>
          <w:lang w:eastAsia="zh-CN"/>
        </w:rPr>
        <w:t>。</w:t>
      </w:r>
      <w:r w:rsidR="002B5829" w:rsidRPr="006232A4">
        <w:rPr>
          <w:sz w:val="24"/>
          <w:szCs w:val="24"/>
          <w:lang w:eastAsia="zh-CN"/>
        </w:rPr>
        <w:t>工作</w:t>
      </w:r>
      <w:r w:rsidRPr="006232A4">
        <w:rPr>
          <w:sz w:val="24"/>
          <w:szCs w:val="24"/>
          <w:lang w:eastAsia="zh-CN"/>
        </w:rPr>
        <w:t>范围涵盖所有五个</w:t>
      </w:r>
      <w:r w:rsidR="002B5829" w:rsidRPr="006232A4">
        <w:rPr>
          <w:sz w:val="24"/>
          <w:szCs w:val="24"/>
          <w:lang w:eastAsia="zh-CN"/>
        </w:rPr>
        <w:t>行业</w:t>
      </w:r>
      <w:r w:rsidRPr="006232A4">
        <w:rPr>
          <w:sz w:val="24"/>
          <w:szCs w:val="24"/>
          <w:lang w:eastAsia="zh-CN"/>
        </w:rPr>
        <w:t>的项目</w:t>
      </w:r>
      <w:r w:rsidR="002B5829" w:rsidRPr="006232A4">
        <w:rPr>
          <w:sz w:val="24"/>
          <w:szCs w:val="24"/>
          <w:lang w:eastAsia="zh-CN"/>
        </w:rPr>
        <w:t>。</w:t>
      </w:r>
      <w:r w:rsidR="00945966" w:rsidRPr="006232A4">
        <w:rPr>
          <w:sz w:val="24"/>
          <w:szCs w:val="24"/>
        </w:rPr>
        <w:t xml:space="preserve"> </w:t>
      </w:r>
    </w:p>
    <w:p w14:paraId="2D6EE1AD" w14:textId="7505E43B" w:rsidR="000D37C5" w:rsidRPr="006232A4" w:rsidRDefault="002B5829" w:rsidP="000D37C5">
      <w:pPr>
        <w:pStyle w:val="Heading1"/>
        <w:keepNext/>
        <w:keepLines/>
        <w:numPr>
          <w:ilvl w:val="0"/>
          <w:numId w:val="0"/>
        </w:numPr>
        <w:rPr>
          <w:b/>
          <w:sz w:val="24"/>
          <w:szCs w:val="24"/>
        </w:rPr>
      </w:pPr>
      <w:proofErr w:type="spellStart"/>
      <w:r w:rsidRPr="006232A4">
        <w:rPr>
          <w:b/>
          <w:sz w:val="24"/>
          <w:szCs w:val="24"/>
        </w:rPr>
        <w:t>案头研究的目标</w:t>
      </w:r>
      <w:proofErr w:type="spellEnd"/>
    </w:p>
    <w:p w14:paraId="11D47561" w14:textId="1CDEA523" w:rsidR="000D37C5" w:rsidRPr="006232A4" w:rsidRDefault="002B5829" w:rsidP="008D00BF">
      <w:pPr>
        <w:pStyle w:val="Heading1"/>
        <w:rPr>
          <w:sz w:val="24"/>
          <w:szCs w:val="24"/>
          <w:lang w:eastAsia="zh-CN"/>
        </w:rPr>
      </w:pPr>
      <w:r w:rsidRPr="006232A4">
        <w:rPr>
          <w:sz w:val="24"/>
          <w:szCs w:val="24"/>
          <w:lang w:eastAsia="zh-CN"/>
        </w:rPr>
        <w:t>案头研究将侧重于下列相关问题：项目</w:t>
      </w:r>
      <w:r w:rsidR="00ED26BF" w:rsidRPr="006232A4">
        <w:rPr>
          <w:sz w:val="24"/>
          <w:szCs w:val="24"/>
          <w:lang w:eastAsia="zh-CN"/>
        </w:rPr>
        <w:t>的</w:t>
      </w:r>
      <w:r w:rsidRPr="006232A4">
        <w:rPr>
          <w:sz w:val="24"/>
          <w:szCs w:val="24"/>
          <w:lang w:eastAsia="zh-CN"/>
        </w:rPr>
        <w:t>设计和实施及项目</w:t>
      </w:r>
      <w:r w:rsidR="00F154AB">
        <w:rPr>
          <w:rFonts w:hint="eastAsia"/>
          <w:sz w:val="24"/>
          <w:szCs w:val="24"/>
          <w:lang w:eastAsia="zh-CN"/>
        </w:rPr>
        <w:t>成果</w:t>
      </w:r>
      <w:r w:rsidRPr="006232A4">
        <w:rPr>
          <w:sz w:val="24"/>
          <w:szCs w:val="24"/>
          <w:lang w:eastAsia="zh-CN"/>
        </w:rPr>
        <w:t>、项目对相关行业更广泛采用</w:t>
      </w:r>
      <w:r w:rsidR="00F154AB">
        <w:rPr>
          <w:rFonts w:hint="eastAsia"/>
          <w:sz w:val="24"/>
          <w:szCs w:val="24"/>
          <w:lang w:eastAsia="zh-CN"/>
        </w:rPr>
        <w:t>示范</w:t>
      </w:r>
      <w:r w:rsidRPr="006232A4">
        <w:rPr>
          <w:sz w:val="24"/>
          <w:szCs w:val="24"/>
          <w:lang w:eastAsia="zh-CN"/>
        </w:rPr>
        <w:t>技术的影响</w:t>
      </w:r>
      <w:r w:rsidR="00ED26BF" w:rsidRPr="006232A4">
        <w:rPr>
          <w:sz w:val="24"/>
          <w:szCs w:val="24"/>
          <w:lang w:eastAsia="zh-CN"/>
        </w:rPr>
        <w:t>/</w:t>
      </w:r>
      <w:r w:rsidR="00F154AB">
        <w:rPr>
          <w:rFonts w:hint="eastAsia"/>
          <w:sz w:val="24"/>
          <w:szCs w:val="24"/>
          <w:lang w:eastAsia="zh-CN"/>
        </w:rPr>
        <w:t>效果</w:t>
      </w:r>
      <w:r w:rsidRPr="006232A4">
        <w:rPr>
          <w:sz w:val="24"/>
          <w:szCs w:val="24"/>
          <w:lang w:eastAsia="zh-CN"/>
        </w:rPr>
        <w:t>，以及项目的可持续性和可复制性。</w:t>
      </w:r>
      <w:r w:rsidR="00F154AB">
        <w:rPr>
          <w:rFonts w:hint="eastAsia"/>
          <w:sz w:val="24"/>
          <w:szCs w:val="24"/>
          <w:lang w:eastAsia="zh-CN"/>
        </w:rPr>
        <w:t>案头</w:t>
      </w:r>
      <w:r w:rsidR="00ED26BF" w:rsidRPr="006232A4">
        <w:rPr>
          <w:sz w:val="24"/>
          <w:szCs w:val="24"/>
          <w:lang w:eastAsia="zh-CN"/>
        </w:rPr>
        <w:t>研究</w:t>
      </w:r>
      <w:r w:rsidRPr="006232A4">
        <w:rPr>
          <w:sz w:val="24"/>
          <w:szCs w:val="24"/>
          <w:lang w:eastAsia="zh-CN"/>
        </w:rPr>
        <w:t>将</w:t>
      </w:r>
      <w:r w:rsidR="00ED26BF" w:rsidRPr="006232A4">
        <w:rPr>
          <w:sz w:val="24"/>
          <w:szCs w:val="24"/>
          <w:lang w:eastAsia="zh-CN"/>
        </w:rPr>
        <w:t>探究</w:t>
      </w:r>
      <w:r w:rsidRPr="006232A4">
        <w:rPr>
          <w:sz w:val="24"/>
          <w:szCs w:val="24"/>
          <w:lang w:eastAsia="zh-CN"/>
        </w:rPr>
        <w:t>项目设计和项目中采用的技术是否可以应用于其他具有类似应用的项目，是否需要一个具体的监管框架，以及实施和</w:t>
      </w:r>
      <w:r w:rsidR="00F154AB">
        <w:rPr>
          <w:rFonts w:hint="eastAsia"/>
          <w:sz w:val="24"/>
          <w:szCs w:val="24"/>
          <w:lang w:eastAsia="zh-CN"/>
        </w:rPr>
        <w:t>复制</w:t>
      </w:r>
      <w:r w:rsidRPr="006232A4">
        <w:rPr>
          <w:sz w:val="24"/>
          <w:szCs w:val="24"/>
          <w:lang w:eastAsia="zh-CN"/>
        </w:rPr>
        <w:t>这些项目时遇到的主要挑战</w:t>
      </w:r>
      <w:r w:rsidR="0048071E">
        <w:rPr>
          <w:rFonts w:hint="eastAsia"/>
          <w:sz w:val="24"/>
          <w:szCs w:val="24"/>
          <w:lang w:eastAsia="zh-CN"/>
        </w:rPr>
        <w:t>是什麽</w:t>
      </w:r>
      <w:r w:rsidRPr="006232A4">
        <w:rPr>
          <w:sz w:val="24"/>
          <w:szCs w:val="24"/>
          <w:lang w:eastAsia="zh-CN"/>
        </w:rPr>
        <w:t>。案头研究还将</w:t>
      </w:r>
      <w:r w:rsidR="00915347" w:rsidRPr="006232A4">
        <w:rPr>
          <w:sz w:val="24"/>
          <w:szCs w:val="24"/>
          <w:lang w:eastAsia="zh-CN"/>
        </w:rPr>
        <w:t>重点提到一些主要经验教训，</w:t>
      </w:r>
      <w:r w:rsidRPr="006232A4">
        <w:rPr>
          <w:sz w:val="24"/>
          <w:szCs w:val="24"/>
          <w:lang w:eastAsia="zh-CN"/>
        </w:rPr>
        <w:t>可用于</w:t>
      </w:r>
      <w:r w:rsidR="0048071E">
        <w:rPr>
          <w:rFonts w:hint="eastAsia"/>
          <w:sz w:val="24"/>
          <w:szCs w:val="24"/>
          <w:lang w:eastAsia="zh-CN"/>
        </w:rPr>
        <w:t>今后</w:t>
      </w:r>
      <w:r w:rsidRPr="006232A4">
        <w:rPr>
          <w:sz w:val="24"/>
          <w:szCs w:val="24"/>
          <w:lang w:eastAsia="zh-CN"/>
        </w:rPr>
        <w:t>与逐步减少氢氟碳化合物</w:t>
      </w:r>
      <w:r w:rsidR="006F5A50" w:rsidRPr="006232A4">
        <w:rPr>
          <w:sz w:val="24"/>
          <w:szCs w:val="24"/>
          <w:lang w:eastAsia="zh-CN"/>
        </w:rPr>
        <w:t>有关</w:t>
      </w:r>
      <w:r w:rsidRPr="006232A4">
        <w:rPr>
          <w:sz w:val="24"/>
          <w:szCs w:val="24"/>
          <w:lang w:eastAsia="zh-CN"/>
        </w:rPr>
        <w:t>的技术示范活动</w:t>
      </w:r>
      <w:r w:rsidR="006F5A50" w:rsidRPr="006232A4">
        <w:rPr>
          <w:sz w:val="24"/>
          <w:szCs w:val="24"/>
          <w:lang w:eastAsia="zh-CN"/>
        </w:rPr>
        <w:t>。</w:t>
      </w:r>
    </w:p>
    <w:p w14:paraId="1EA7C150" w14:textId="4B994BB3" w:rsidR="000D37C5" w:rsidRPr="006232A4" w:rsidRDefault="00F154AB" w:rsidP="000D37C5">
      <w:pPr>
        <w:pStyle w:val="Heading1"/>
        <w:rPr>
          <w:sz w:val="24"/>
          <w:szCs w:val="24"/>
        </w:rPr>
      </w:pPr>
      <w:bookmarkStart w:id="1" w:name="_Hlk65793788"/>
      <w:r>
        <w:rPr>
          <w:rFonts w:hint="eastAsia"/>
          <w:sz w:val="24"/>
          <w:szCs w:val="24"/>
          <w:lang w:eastAsia="zh-CN"/>
        </w:rPr>
        <w:t>涉及的方面如下</w:t>
      </w:r>
      <w:r w:rsidR="006F5A50" w:rsidRPr="006232A4">
        <w:rPr>
          <w:sz w:val="24"/>
          <w:szCs w:val="24"/>
          <w:lang w:eastAsia="zh-CN"/>
        </w:rPr>
        <w:t>：</w:t>
      </w:r>
    </w:p>
    <w:p w14:paraId="24AFE0F2" w14:textId="7FBB3A86" w:rsidR="000D37C5" w:rsidRPr="006232A4" w:rsidRDefault="006F5A50" w:rsidP="00C6777A">
      <w:pPr>
        <w:pStyle w:val="Heading1"/>
        <w:widowControl w:val="0"/>
        <w:numPr>
          <w:ilvl w:val="0"/>
          <w:numId w:val="0"/>
        </w:numPr>
        <w:rPr>
          <w:sz w:val="24"/>
          <w:szCs w:val="24"/>
          <w:u w:val="single"/>
        </w:rPr>
      </w:pPr>
      <w:r w:rsidRPr="006232A4">
        <w:rPr>
          <w:sz w:val="24"/>
          <w:szCs w:val="24"/>
          <w:u w:val="single"/>
          <w:lang w:eastAsia="zh-CN"/>
        </w:rPr>
        <w:t>项目目标和项目设计</w:t>
      </w:r>
    </w:p>
    <w:p w14:paraId="0A557750" w14:textId="53A8A84D" w:rsidR="000D37C5" w:rsidRPr="006232A4" w:rsidRDefault="006F5A50" w:rsidP="00C6777A">
      <w:pPr>
        <w:pStyle w:val="Heading1"/>
        <w:widowControl w:val="0"/>
        <w:rPr>
          <w:sz w:val="24"/>
          <w:szCs w:val="24"/>
          <w:lang w:eastAsia="zh-CN"/>
        </w:rPr>
      </w:pPr>
      <w:r w:rsidRPr="006232A4">
        <w:rPr>
          <w:sz w:val="24"/>
          <w:szCs w:val="24"/>
          <w:lang w:eastAsia="zh-CN"/>
        </w:rPr>
        <w:t>为何</w:t>
      </w:r>
      <w:r w:rsidR="00E13A58" w:rsidRPr="006232A4">
        <w:rPr>
          <w:sz w:val="24"/>
          <w:szCs w:val="24"/>
          <w:lang w:eastAsia="zh-CN"/>
        </w:rPr>
        <w:t>需要</w:t>
      </w:r>
      <w:r w:rsidRPr="006232A4">
        <w:rPr>
          <w:sz w:val="24"/>
          <w:szCs w:val="24"/>
          <w:lang w:eastAsia="zh-CN"/>
        </w:rPr>
        <w:t>这个项目？怎么</w:t>
      </w:r>
      <w:r w:rsidR="00E13A58" w:rsidRPr="006232A4">
        <w:rPr>
          <w:sz w:val="24"/>
          <w:szCs w:val="24"/>
          <w:lang w:eastAsia="zh-CN"/>
        </w:rPr>
        <w:t>确定这一需要</w:t>
      </w:r>
      <w:r w:rsidRPr="006232A4">
        <w:rPr>
          <w:sz w:val="24"/>
          <w:szCs w:val="24"/>
          <w:lang w:eastAsia="zh-CN"/>
        </w:rPr>
        <w:t>？该</w:t>
      </w:r>
      <w:r w:rsidR="00E13A58" w:rsidRPr="006232A4">
        <w:rPr>
          <w:sz w:val="24"/>
          <w:szCs w:val="24"/>
          <w:lang w:eastAsia="zh-CN"/>
        </w:rPr>
        <w:t>行业具有哪些</w:t>
      </w:r>
      <w:r w:rsidRPr="006232A4">
        <w:rPr>
          <w:sz w:val="24"/>
          <w:szCs w:val="24"/>
          <w:lang w:eastAsia="zh-CN"/>
        </w:rPr>
        <w:t>当地、区域和国际条件</w:t>
      </w:r>
      <w:r w:rsidR="00EF0AE5">
        <w:rPr>
          <w:rFonts w:hint="eastAsia"/>
          <w:sz w:val="24"/>
          <w:szCs w:val="24"/>
          <w:lang w:eastAsia="zh-CN"/>
        </w:rPr>
        <w:t>表明</w:t>
      </w:r>
      <w:r w:rsidR="00E13A58" w:rsidRPr="006232A4">
        <w:rPr>
          <w:sz w:val="24"/>
          <w:szCs w:val="24"/>
          <w:lang w:eastAsia="zh-CN"/>
        </w:rPr>
        <w:t>这一</w:t>
      </w:r>
      <w:r w:rsidRPr="006232A4">
        <w:rPr>
          <w:sz w:val="24"/>
          <w:szCs w:val="24"/>
          <w:lang w:eastAsia="zh-CN"/>
        </w:rPr>
        <w:t>项目可以成功实施，并</w:t>
      </w:r>
      <w:r w:rsidR="00E13A58" w:rsidRPr="006232A4">
        <w:rPr>
          <w:sz w:val="24"/>
          <w:szCs w:val="24"/>
          <w:lang w:eastAsia="zh-CN"/>
        </w:rPr>
        <w:t>可</w:t>
      </w:r>
      <w:r w:rsidRPr="006232A4">
        <w:rPr>
          <w:sz w:val="24"/>
          <w:szCs w:val="24"/>
          <w:lang w:eastAsia="zh-CN"/>
        </w:rPr>
        <w:t>为其他企业</w:t>
      </w:r>
      <w:r w:rsidR="00E13A58" w:rsidRPr="006232A4">
        <w:rPr>
          <w:sz w:val="24"/>
          <w:szCs w:val="24"/>
          <w:lang w:eastAsia="zh-CN"/>
        </w:rPr>
        <w:t>进行有效的</w:t>
      </w:r>
      <w:r w:rsidRPr="006232A4">
        <w:rPr>
          <w:sz w:val="24"/>
          <w:szCs w:val="24"/>
          <w:lang w:eastAsia="zh-CN"/>
        </w:rPr>
        <w:t>技术示范？项目目标</w:t>
      </w:r>
      <w:r w:rsidR="00E13A58" w:rsidRPr="006232A4">
        <w:rPr>
          <w:sz w:val="24"/>
          <w:szCs w:val="24"/>
          <w:lang w:eastAsia="zh-CN"/>
        </w:rPr>
        <w:t>在多大程度上</w:t>
      </w:r>
      <w:r w:rsidRPr="006232A4">
        <w:rPr>
          <w:sz w:val="24"/>
          <w:szCs w:val="24"/>
          <w:lang w:eastAsia="zh-CN"/>
        </w:rPr>
        <w:t>与执行委员会的决定</w:t>
      </w:r>
      <w:r w:rsidR="00E13A58" w:rsidRPr="006232A4">
        <w:rPr>
          <w:sz w:val="24"/>
          <w:szCs w:val="24"/>
          <w:lang w:eastAsia="zh-CN"/>
        </w:rPr>
        <w:t>保持</w:t>
      </w:r>
      <w:r w:rsidR="00EF0AE5">
        <w:rPr>
          <w:rFonts w:hint="eastAsia"/>
          <w:sz w:val="24"/>
          <w:szCs w:val="24"/>
          <w:lang w:eastAsia="zh-CN"/>
        </w:rPr>
        <w:t>了</w:t>
      </w:r>
      <w:r w:rsidRPr="006232A4">
        <w:rPr>
          <w:sz w:val="24"/>
          <w:szCs w:val="24"/>
          <w:lang w:eastAsia="zh-CN"/>
        </w:rPr>
        <w:t>一致</w:t>
      </w:r>
      <w:r w:rsidR="000D37C5" w:rsidRPr="006232A4">
        <w:rPr>
          <w:sz w:val="24"/>
          <w:szCs w:val="24"/>
          <w:lang w:eastAsia="zh-CN"/>
        </w:rPr>
        <w:t xml:space="preserve">? </w:t>
      </w:r>
    </w:p>
    <w:p w14:paraId="0BCEF1E9" w14:textId="2A2699AA" w:rsidR="000D37C5" w:rsidRPr="006232A4" w:rsidRDefault="00EF0AE5" w:rsidP="000D37C5">
      <w:pPr>
        <w:pStyle w:val="Heading1"/>
        <w:rPr>
          <w:sz w:val="24"/>
          <w:szCs w:val="24"/>
          <w:lang w:eastAsia="zh-CN"/>
        </w:rPr>
      </w:pPr>
      <w:r>
        <w:rPr>
          <w:rFonts w:hint="eastAsia"/>
          <w:sz w:val="24"/>
          <w:szCs w:val="24"/>
          <w:lang w:eastAsia="zh-CN"/>
        </w:rPr>
        <w:t>需要为此</w:t>
      </w:r>
      <w:r w:rsidR="00E13A58" w:rsidRPr="006232A4">
        <w:rPr>
          <w:sz w:val="24"/>
          <w:szCs w:val="24"/>
          <w:lang w:eastAsia="zh-CN"/>
        </w:rPr>
        <w:t>项目</w:t>
      </w:r>
      <w:r>
        <w:rPr>
          <w:rFonts w:hint="eastAsia"/>
          <w:sz w:val="24"/>
          <w:szCs w:val="24"/>
          <w:lang w:eastAsia="zh-CN"/>
        </w:rPr>
        <w:t>作出</w:t>
      </w:r>
      <w:r w:rsidR="00E13A58" w:rsidRPr="006232A4">
        <w:rPr>
          <w:sz w:val="24"/>
          <w:szCs w:val="24"/>
          <w:lang w:eastAsia="zh-CN"/>
        </w:rPr>
        <w:t>哪些生产线设备的重新设计和安装</w:t>
      </w:r>
      <w:r>
        <w:rPr>
          <w:rFonts w:hint="eastAsia"/>
          <w:sz w:val="24"/>
          <w:szCs w:val="24"/>
          <w:lang w:eastAsia="zh-CN"/>
        </w:rPr>
        <w:t>（如果</w:t>
      </w:r>
      <w:r w:rsidR="0048071E">
        <w:rPr>
          <w:rFonts w:hint="eastAsia"/>
          <w:sz w:val="24"/>
          <w:szCs w:val="24"/>
          <w:lang w:eastAsia="zh-CN"/>
        </w:rPr>
        <w:t>有</w:t>
      </w:r>
      <w:r>
        <w:rPr>
          <w:rFonts w:hint="eastAsia"/>
          <w:sz w:val="24"/>
          <w:szCs w:val="24"/>
          <w:lang w:eastAsia="zh-CN"/>
        </w:rPr>
        <w:t>的话）</w:t>
      </w:r>
      <w:r w:rsidR="005A49F6" w:rsidRPr="006232A4">
        <w:rPr>
          <w:sz w:val="24"/>
          <w:szCs w:val="24"/>
          <w:lang w:eastAsia="zh-CN"/>
        </w:rPr>
        <w:t>？</w:t>
      </w:r>
      <w:r w:rsidR="000D37C5" w:rsidRPr="006232A4">
        <w:rPr>
          <w:sz w:val="24"/>
          <w:szCs w:val="24"/>
          <w:lang w:eastAsia="zh-CN"/>
        </w:rPr>
        <w:t xml:space="preserve"> </w:t>
      </w:r>
    </w:p>
    <w:p w14:paraId="5B0C0101" w14:textId="19E20614" w:rsidR="008D00BF" w:rsidRPr="006232A4" w:rsidRDefault="005A49F6" w:rsidP="008D00BF">
      <w:pPr>
        <w:pStyle w:val="Heading1"/>
        <w:rPr>
          <w:sz w:val="24"/>
          <w:szCs w:val="24"/>
          <w:lang w:eastAsia="zh-CN"/>
        </w:rPr>
      </w:pPr>
      <w:r w:rsidRPr="006232A4">
        <w:rPr>
          <w:sz w:val="24"/>
          <w:szCs w:val="24"/>
          <w:lang w:eastAsia="zh-CN"/>
        </w:rPr>
        <w:t>在项目设计过程中选定的一系列活动是否有助于成功完成</w:t>
      </w:r>
      <w:r w:rsidR="00C327B2" w:rsidRPr="006232A4">
        <w:rPr>
          <w:sz w:val="24"/>
          <w:szCs w:val="24"/>
          <w:lang w:eastAsia="zh-CN"/>
        </w:rPr>
        <w:t>示范</w:t>
      </w:r>
      <w:r w:rsidRPr="006232A4">
        <w:rPr>
          <w:sz w:val="24"/>
          <w:szCs w:val="24"/>
          <w:lang w:eastAsia="zh-CN"/>
        </w:rPr>
        <w:t>？哪些活动是不必要的，哪些必要的活动没有包括在内？</w:t>
      </w:r>
    </w:p>
    <w:p w14:paraId="768F6F55" w14:textId="54A12151" w:rsidR="008D00BF" w:rsidRPr="006232A4" w:rsidRDefault="005A49F6" w:rsidP="008D00BF">
      <w:pPr>
        <w:pStyle w:val="Heading1"/>
        <w:rPr>
          <w:sz w:val="24"/>
          <w:szCs w:val="24"/>
          <w:lang w:eastAsia="zh-CN"/>
        </w:rPr>
      </w:pPr>
      <w:r w:rsidRPr="006232A4">
        <w:rPr>
          <w:sz w:val="24"/>
          <w:szCs w:val="24"/>
          <w:lang w:eastAsia="zh-CN"/>
        </w:rPr>
        <w:t>项目设计期间排定的时间表是否足以完成所有与</w:t>
      </w:r>
      <w:r w:rsidR="00161940" w:rsidRPr="006232A4">
        <w:rPr>
          <w:sz w:val="24"/>
          <w:szCs w:val="24"/>
          <w:lang w:eastAsia="zh-CN"/>
        </w:rPr>
        <w:t>示范</w:t>
      </w:r>
      <w:r w:rsidRPr="006232A4">
        <w:rPr>
          <w:sz w:val="24"/>
          <w:szCs w:val="24"/>
          <w:lang w:eastAsia="zh-CN"/>
        </w:rPr>
        <w:t>有关的活动？如果不能，如何才能更好地确定</w:t>
      </w:r>
      <w:r w:rsidR="0048071E">
        <w:rPr>
          <w:rFonts w:hint="eastAsia"/>
          <w:sz w:val="24"/>
          <w:szCs w:val="24"/>
          <w:lang w:eastAsia="zh-CN"/>
        </w:rPr>
        <w:t>实施</w:t>
      </w:r>
      <w:r w:rsidRPr="006232A4">
        <w:rPr>
          <w:sz w:val="24"/>
          <w:szCs w:val="24"/>
          <w:lang w:eastAsia="zh-CN"/>
        </w:rPr>
        <w:t>时间表？</w:t>
      </w:r>
      <w:r w:rsidR="008D00BF" w:rsidRPr="006232A4">
        <w:rPr>
          <w:sz w:val="24"/>
          <w:szCs w:val="24"/>
          <w:lang w:eastAsia="zh-CN"/>
        </w:rPr>
        <w:t xml:space="preserve"> </w:t>
      </w:r>
    </w:p>
    <w:p w14:paraId="77AF0643" w14:textId="69618637" w:rsidR="008D00BF" w:rsidRPr="006232A4" w:rsidRDefault="00EF0AE5" w:rsidP="008D00BF">
      <w:pPr>
        <w:pStyle w:val="Heading1"/>
        <w:rPr>
          <w:sz w:val="24"/>
          <w:szCs w:val="24"/>
          <w:lang w:eastAsia="zh-CN"/>
        </w:rPr>
      </w:pPr>
      <w:r w:rsidRPr="006232A4">
        <w:rPr>
          <w:sz w:val="24"/>
          <w:szCs w:val="24"/>
          <w:lang w:eastAsia="zh-CN"/>
        </w:rPr>
        <w:t>示范中</w:t>
      </w:r>
      <w:r>
        <w:rPr>
          <w:rFonts w:hint="eastAsia"/>
          <w:sz w:val="24"/>
          <w:szCs w:val="24"/>
          <w:lang w:eastAsia="zh-CN"/>
        </w:rPr>
        <w:t>是否有</w:t>
      </w:r>
      <w:r w:rsidRPr="006232A4">
        <w:rPr>
          <w:sz w:val="24"/>
          <w:szCs w:val="24"/>
          <w:lang w:eastAsia="zh-CN"/>
        </w:rPr>
        <w:t>积极和</w:t>
      </w:r>
      <w:r w:rsidRPr="006232A4">
        <w:rPr>
          <w:sz w:val="24"/>
          <w:szCs w:val="24"/>
          <w:lang w:eastAsia="zh-CN"/>
        </w:rPr>
        <w:t>/</w:t>
      </w:r>
      <w:r w:rsidRPr="006232A4">
        <w:rPr>
          <w:sz w:val="24"/>
          <w:szCs w:val="24"/>
          <w:lang w:eastAsia="zh-CN"/>
        </w:rPr>
        <w:t>或消极结果</w:t>
      </w:r>
      <w:r>
        <w:rPr>
          <w:rFonts w:hint="eastAsia"/>
          <w:sz w:val="24"/>
          <w:szCs w:val="24"/>
          <w:lang w:eastAsia="zh-CN"/>
        </w:rPr>
        <w:t>在</w:t>
      </w:r>
      <w:r w:rsidR="00161940" w:rsidRPr="006232A4">
        <w:rPr>
          <w:sz w:val="24"/>
          <w:szCs w:val="24"/>
          <w:lang w:eastAsia="zh-CN"/>
        </w:rPr>
        <w:t>项目设计中没有设想到？</w:t>
      </w:r>
      <w:r w:rsidR="009E769F">
        <w:rPr>
          <w:rFonts w:hint="eastAsia"/>
          <w:sz w:val="24"/>
          <w:szCs w:val="24"/>
          <w:lang w:eastAsia="zh-CN"/>
        </w:rPr>
        <w:t>项目是否对更广泛的政策或其他使用新的低全球升温潜能值替代品的企业产生影响？</w:t>
      </w:r>
    </w:p>
    <w:p w14:paraId="086AC1EF" w14:textId="5CD2236E" w:rsidR="00C06027" w:rsidRPr="006232A4" w:rsidRDefault="00782D6E" w:rsidP="003E19A8">
      <w:pPr>
        <w:pStyle w:val="Heading1"/>
        <w:rPr>
          <w:sz w:val="24"/>
          <w:szCs w:val="24"/>
          <w:lang w:eastAsia="zh-CN"/>
        </w:rPr>
      </w:pPr>
      <w:r w:rsidRPr="006232A4">
        <w:rPr>
          <w:sz w:val="24"/>
          <w:szCs w:val="24"/>
          <w:lang w:eastAsia="zh-CN"/>
        </w:rPr>
        <w:lastRenderedPageBreak/>
        <w:t>设计</w:t>
      </w:r>
      <w:r w:rsidR="00161940" w:rsidRPr="006232A4">
        <w:rPr>
          <w:sz w:val="24"/>
          <w:szCs w:val="24"/>
          <w:lang w:eastAsia="zh-CN"/>
        </w:rPr>
        <w:t>项目</w:t>
      </w:r>
      <w:r>
        <w:rPr>
          <w:rFonts w:hint="eastAsia"/>
          <w:sz w:val="24"/>
          <w:szCs w:val="24"/>
          <w:lang w:eastAsia="zh-CN"/>
        </w:rPr>
        <w:t>时</w:t>
      </w:r>
      <w:r w:rsidR="00161940" w:rsidRPr="006232A4">
        <w:rPr>
          <w:sz w:val="24"/>
          <w:szCs w:val="24"/>
          <w:lang w:eastAsia="zh-CN"/>
        </w:rPr>
        <w:t>如何</w:t>
      </w:r>
      <w:r w:rsidR="00145056">
        <w:rPr>
          <w:rFonts w:hint="eastAsia"/>
          <w:sz w:val="24"/>
          <w:szCs w:val="24"/>
          <w:lang w:eastAsia="zh-CN"/>
        </w:rPr>
        <w:t>预计</w:t>
      </w:r>
      <w:r w:rsidR="00161940" w:rsidRPr="006232A4">
        <w:rPr>
          <w:sz w:val="24"/>
          <w:szCs w:val="24"/>
          <w:lang w:eastAsia="zh-CN"/>
        </w:rPr>
        <w:t>示范</w:t>
      </w:r>
      <w:r w:rsidR="00EF0AE5">
        <w:rPr>
          <w:rFonts w:hint="eastAsia"/>
          <w:sz w:val="24"/>
          <w:szCs w:val="24"/>
          <w:lang w:eastAsia="zh-CN"/>
        </w:rPr>
        <w:t>的</w:t>
      </w:r>
      <w:r w:rsidR="00161940" w:rsidRPr="006232A4">
        <w:rPr>
          <w:sz w:val="24"/>
          <w:szCs w:val="24"/>
          <w:lang w:eastAsia="zh-CN"/>
        </w:rPr>
        <w:t>产出能够为氟氯烃淘汰管理计划下的类似项目提供信息？项目</w:t>
      </w:r>
      <w:r w:rsidR="00C06027" w:rsidRPr="006232A4">
        <w:rPr>
          <w:sz w:val="24"/>
          <w:szCs w:val="24"/>
          <w:lang w:eastAsia="zh-CN"/>
        </w:rPr>
        <w:t>设计如何</w:t>
      </w:r>
      <w:r w:rsidR="00161940" w:rsidRPr="006232A4">
        <w:rPr>
          <w:sz w:val="24"/>
          <w:szCs w:val="24"/>
          <w:lang w:eastAsia="zh-CN"/>
        </w:rPr>
        <w:t>确保与</w:t>
      </w:r>
      <w:r w:rsidR="002C040F" w:rsidRPr="006232A4">
        <w:rPr>
          <w:sz w:val="24"/>
          <w:szCs w:val="24"/>
          <w:lang w:eastAsia="zh-CN"/>
        </w:rPr>
        <w:t>氟氯烃淘汰管理计划</w:t>
      </w:r>
      <w:r w:rsidR="00161940" w:rsidRPr="006232A4">
        <w:rPr>
          <w:sz w:val="24"/>
          <w:szCs w:val="24"/>
          <w:lang w:eastAsia="zh-CN"/>
        </w:rPr>
        <w:t>活动</w:t>
      </w:r>
      <w:r w:rsidR="002C040F" w:rsidRPr="006232A4">
        <w:rPr>
          <w:sz w:val="24"/>
          <w:szCs w:val="24"/>
          <w:lang w:eastAsia="zh-CN"/>
        </w:rPr>
        <w:t>进行</w:t>
      </w:r>
      <w:r w:rsidR="00161940" w:rsidRPr="006232A4">
        <w:rPr>
          <w:sz w:val="24"/>
          <w:szCs w:val="24"/>
          <w:lang w:eastAsia="zh-CN"/>
        </w:rPr>
        <w:t>协调</w:t>
      </w:r>
      <w:r w:rsidR="002C040F" w:rsidRPr="006232A4">
        <w:rPr>
          <w:sz w:val="24"/>
          <w:szCs w:val="24"/>
          <w:lang w:eastAsia="zh-CN"/>
        </w:rPr>
        <w:t>？</w:t>
      </w:r>
    </w:p>
    <w:p w14:paraId="6A8786EE" w14:textId="02860AF5" w:rsidR="003E19A8" w:rsidRPr="006232A4" w:rsidRDefault="0048071E" w:rsidP="000D37C5">
      <w:pPr>
        <w:pStyle w:val="Heading1"/>
        <w:rPr>
          <w:sz w:val="24"/>
          <w:szCs w:val="24"/>
          <w:lang w:eastAsia="zh-CN"/>
        </w:rPr>
      </w:pPr>
      <w:r>
        <w:rPr>
          <w:rFonts w:hint="eastAsia"/>
          <w:sz w:val="24"/>
          <w:szCs w:val="24"/>
          <w:lang w:eastAsia="zh-CN"/>
        </w:rPr>
        <w:t>该项目是如何</w:t>
      </w:r>
      <w:r w:rsidR="00145056">
        <w:rPr>
          <w:rFonts w:hint="eastAsia"/>
          <w:sz w:val="24"/>
          <w:szCs w:val="24"/>
          <w:lang w:eastAsia="zh-CN"/>
        </w:rPr>
        <w:t>设计以</w:t>
      </w:r>
      <w:r w:rsidR="00C06027" w:rsidRPr="006232A4">
        <w:rPr>
          <w:sz w:val="24"/>
          <w:szCs w:val="24"/>
          <w:lang w:eastAsia="zh-CN"/>
        </w:rPr>
        <w:t>影响氟氯烃淘汰管理计划的实施？项目在多大程度上影响了氟氯烃淘汰管理计划的已订战略和技术选择</w:t>
      </w:r>
      <w:r w:rsidR="008D00BF" w:rsidRPr="006232A4">
        <w:rPr>
          <w:sz w:val="24"/>
          <w:szCs w:val="24"/>
          <w:lang w:eastAsia="zh-CN"/>
        </w:rPr>
        <w:t>?</w:t>
      </w:r>
    </w:p>
    <w:p w14:paraId="5EAEA2BA" w14:textId="66174323" w:rsidR="000D37C5" w:rsidRPr="006232A4" w:rsidRDefault="00C06027" w:rsidP="000D37C5">
      <w:pPr>
        <w:pStyle w:val="Heading1"/>
        <w:rPr>
          <w:sz w:val="24"/>
          <w:szCs w:val="24"/>
          <w:lang w:eastAsia="zh-CN"/>
        </w:rPr>
      </w:pPr>
      <w:r w:rsidRPr="006232A4">
        <w:rPr>
          <w:sz w:val="24"/>
          <w:szCs w:val="24"/>
          <w:lang w:eastAsia="zh-CN"/>
        </w:rPr>
        <w:t>在项目设计阶段如何</w:t>
      </w:r>
      <w:r w:rsidR="00D44132" w:rsidRPr="006232A4">
        <w:rPr>
          <w:sz w:val="24"/>
          <w:szCs w:val="24"/>
          <w:lang w:eastAsia="zh-CN"/>
        </w:rPr>
        <w:t>与</w:t>
      </w:r>
      <w:r w:rsidRPr="006232A4">
        <w:rPr>
          <w:sz w:val="24"/>
          <w:szCs w:val="24"/>
          <w:lang w:eastAsia="zh-CN"/>
        </w:rPr>
        <w:t>专业协会</w:t>
      </w:r>
      <w:r w:rsidRPr="006232A4">
        <w:rPr>
          <w:sz w:val="24"/>
          <w:szCs w:val="24"/>
          <w:lang w:eastAsia="zh-CN"/>
        </w:rPr>
        <w:t>(</w:t>
      </w:r>
      <w:r w:rsidRPr="006232A4">
        <w:rPr>
          <w:sz w:val="24"/>
          <w:szCs w:val="24"/>
          <w:lang w:eastAsia="zh-CN"/>
        </w:rPr>
        <w:t>如泡沫塑料、制冷和空调制造行业协会</w:t>
      </w:r>
      <w:r w:rsidRPr="006232A4">
        <w:rPr>
          <w:sz w:val="24"/>
          <w:szCs w:val="24"/>
          <w:lang w:eastAsia="zh-CN"/>
        </w:rPr>
        <w:t>)</w:t>
      </w:r>
      <w:r w:rsidR="00D44132" w:rsidRPr="006232A4">
        <w:rPr>
          <w:sz w:val="24"/>
          <w:szCs w:val="24"/>
          <w:lang w:eastAsia="zh-CN"/>
        </w:rPr>
        <w:t>进行协商</w:t>
      </w:r>
      <w:r w:rsidRPr="006232A4">
        <w:rPr>
          <w:sz w:val="24"/>
          <w:szCs w:val="24"/>
          <w:lang w:eastAsia="zh-CN"/>
        </w:rPr>
        <w:t>，以及如何</w:t>
      </w:r>
      <w:r w:rsidR="00145056">
        <w:rPr>
          <w:rFonts w:hint="eastAsia"/>
          <w:sz w:val="24"/>
          <w:szCs w:val="24"/>
          <w:lang w:eastAsia="zh-CN"/>
        </w:rPr>
        <w:t>采纳</w:t>
      </w:r>
      <w:r w:rsidRPr="006232A4">
        <w:rPr>
          <w:sz w:val="24"/>
          <w:szCs w:val="24"/>
          <w:lang w:eastAsia="zh-CN"/>
        </w:rPr>
        <w:t>它们的意见</w:t>
      </w:r>
      <w:r w:rsidR="003E19A8" w:rsidRPr="006232A4">
        <w:rPr>
          <w:sz w:val="24"/>
          <w:szCs w:val="24"/>
          <w:lang w:eastAsia="zh-CN"/>
        </w:rPr>
        <w:t>?</w:t>
      </w:r>
    </w:p>
    <w:p w14:paraId="6CA592CF" w14:textId="57391C74" w:rsidR="000D37C5" w:rsidRPr="006232A4" w:rsidRDefault="00D44132" w:rsidP="000D37C5">
      <w:pPr>
        <w:pStyle w:val="Heading1"/>
        <w:rPr>
          <w:strike/>
          <w:sz w:val="24"/>
          <w:szCs w:val="24"/>
          <w:lang w:eastAsia="zh-CN"/>
        </w:rPr>
      </w:pPr>
      <w:r w:rsidRPr="006232A4">
        <w:rPr>
          <w:sz w:val="24"/>
          <w:szCs w:val="24"/>
          <w:lang w:eastAsia="zh-CN"/>
        </w:rPr>
        <w:t>该项目如何有助于国家全面遵守《蒙特利尔议定书》以及用低</w:t>
      </w:r>
      <w:r w:rsidRPr="006232A4">
        <w:rPr>
          <w:bCs/>
          <w:sz w:val="24"/>
          <w:szCs w:val="24"/>
          <w:lang w:eastAsia="zh-CN"/>
        </w:rPr>
        <w:t>全球升温潜能值</w:t>
      </w:r>
      <w:r w:rsidRPr="006232A4">
        <w:rPr>
          <w:sz w:val="24"/>
          <w:szCs w:val="24"/>
          <w:lang w:eastAsia="zh-CN"/>
        </w:rPr>
        <w:t>替代技术可持续地取代氟氯烃技术</w:t>
      </w:r>
      <w:r w:rsidR="000D37C5" w:rsidRPr="006232A4">
        <w:rPr>
          <w:sz w:val="24"/>
          <w:szCs w:val="24"/>
          <w:lang w:eastAsia="zh-CN"/>
        </w:rPr>
        <w:t xml:space="preserve">? </w:t>
      </w:r>
    </w:p>
    <w:p w14:paraId="26FDF5DA" w14:textId="387DC18E" w:rsidR="000D37C5" w:rsidRPr="006232A4" w:rsidRDefault="00D44132" w:rsidP="000D37C5">
      <w:pPr>
        <w:pStyle w:val="Heading1"/>
        <w:rPr>
          <w:sz w:val="24"/>
          <w:szCs w:val="24"/>
          <w:lang w:eastAsia="zh-CN"/>
        </w:rPr>
      </w:pPr>
      <w:r w:rsidRPr="006232A4">
        <w:rPr>
          <w:sz w:val="24"/>
          <w:szCs w:val="24"/>
          <w:lang w:eastAsia="zh-CN"/>
        </w:rPr>
        <w:t>项目设计期间</w:t>
      </w:r>
      <w:r w:rsidR="0040487C" w:rsidRPr="006232A4">
        <w:rPr>
          <w:sz w:val="24"/>
          <w:szCs w:val="24"/>
          <w:lang w:eastAsia="zh-CN"/>
        </w:rPr>
        <w:t>确认</w:t>
      </w:r>
      <w:r w:rsidR="00145056">
        <w:rPr>
          <w:rFonts w:hint="eastAsia"/>
          <w:sz w:val="24"/>
          <w:szCs w:val="24"/>
          <w:lang w:eastAsia="zh-CN"/>
        </w:rPr>
        <w:t>的</w:t>
      </w:r>
      <w:r w:rsidRPr="006232A4">
        <w:rPr>
          <w:sz w:val="24"/>
          <w:szCs w:val="24"/>
          <w:lang w:eastAsia="zh-CN"/>
        </w:rPr>
        <w:t>对直接温室气体减排</w:t>
      </w:r>
      <w:r w:rsidR="00145056">
        <w:rPr>
          <w:rFonts w:hint="eastAsia"/>
          <w:sz w:val="24"/>
          <w:szCs w:val="24"/>
          <w:lang w:eastAsia="zh-CN"/>
        </w:rPr>
        <w:t>的估计</w:t>
      </w:r>
      <w:r w:rsidR="00097FA9" w:rsidRPr="006232A4">
        <w:rPr>
          <w:sz w:val="24"/>
          <w:szCs w:val="24"/>
          <w:lang w:eastAsia="zh-CN"/>
        </w:rPr>
        <w:t>影响</w:t>
      </w:r>
      <w:r w:rsidR="0040487C" w:rsidRPr="006232A4">
        <w:rPr>
          <w:sz w:val="24"/>
          <w:szCs w:val="24"/>
          <w:lang w:eastAsia="zh-CN"/>
        </w:rPr>
        <w:t>和</w:t>
      </w:r>
      <w:r w:rsidRPr="006232A4">
        <w:rPr>
          <w:sz w:val="24"/>
          <w:szCs w:val="24"/>
          <w:lang w:eastAsia="zh-CN"/>
        </w:rPr>
        <w:t>其他环境影响</w:t>
      </w:r>
      <w:r w:rsidR="00145056">
        <w:rPr>
          <w:rFonts w:hint="eastAsia"/>
          <w:sz w:val="24"/>
          <w:szCs w:val="24"/>
          <w:lang w:eastAsia="zh-CN"/>
        </w:rPr>
        <w:t>有哪些</w:t>
      </w:r>
      <w:r w:rsidRPr="006232A4">
        <w:rPr>
          <w:sz w:val="24"/>
          <w:szCs w:val="24"/>
          <w:lang w:eastAsia="zh-CN"/>
        </w:rPr>
        <w:t>，以及</w:t>
      </w:r>
      <w:r w:rsidR="00145056" w:rsidRPr="006232A4">
        <w:rPr>
          <w:sz w:val="24"/>
          <w:szCs w:val="24"/>
          <w:lang w:eastAsia="zh-CN"/>
        </w:rPr>
        <w:t>如何在</w:t>
      </w:r>
      <w:r w:rsidRPr="006232A4">
        <w:rPr>
          <w:sz w:val="24"/>
          <w:szCs w:val="24"/>
          <w:lang w:eastAsia="zh-CN"/>
        </w:rPr>
        <w:t>实施期间</w:t>
      </w:r>
      <w:r w:rsidR="0040487C" w:rsidRPr="006232A4">
        <w:rPr>
          <w:sz w:val="24"/>
          <w:szCs w:val="24"/>
          <w:lang w:eastAsia="zh-CN"/>
        </w:rPr>
        <w:t>消除</w:t>
      </w:r>
      <w:r w:rsidRPr="006232A4">
        <w:rPr>
          <w:sz w:val="24"/>
          <w:szCs w:val="24"/>
          <w:lang w:eastAsia="zh-CN"/>
        </w:rPr>
        <w:t>这些影响</w:t>
      </w:r>
      <w:r w:rsidR="0040487C" w:rsidRPr="006232A4">
        <w:rPr>
          <w:sz w:val="24"/>
          <w:szCs w:val="24"/>
          <w:lang w:eastAsia="zh-CN"/>
        </w:rPr>
        <w:t>？</w:t>
      </w:r>
      <w:r w:rsidR="000D37C5" w:rsidRPr="006232A4">
        <w:rPr>
          <w:sz w:val="24"/>
          <w:szCs w:val="24"/>
          <w:lang w:eastAsia="zh-CN"/>
        </w:rPr>
        <w:t xml:space="preserve"> </w:t>
      </w:r>
    </w:p>
    <w:p w14:paraId="77CD8056" w14:textId="5886CBFD" w:rsidR="000D37C5" w:rsidRPr="006232A4" w:rsidRDefault="00A852E7" w:rsidP="000D37C5">
      <w:pPr>
        <w:pStyle w:val="Heading1"/>
        <w:rPr>
          <w:sz w:val="24"/>
          <w:szCs w:val="24"/>
          <w:lang w:eastAsia="zh-CN"/>
        </w:rPr>
      </w:pPr>
      <w:r>
        <w:rPr>
          <w:rFonts w:hint="eastAsia"/>
          <w:sz w:val="24"/>
          <w:szCs w:val="24"/>
          <w:lang w:eastAsia="zh-CN"/>
        </w:rPr>
        <w:t>如果适用的话，在</w:t>
      </w:r>
      <w:r w:rsidR="0040487C" w:rsidRPr="006232A4">
        <w:rPr>
          <w:sz w:val="24"/>
          <w:szCs w:val="24"/>
          <w:lang w:eastAsia="zh-CN"/>
        </w:rPr>
        <w:t>项目设计中纳入了哪些国家和国际能效相关标准</w:t>
      </w:r>
      <w:r w:rsidR="000D37C5" w:rsidRPr="006232A4">
        <w:rPr>
          <w:sz w:val="24"/>
          <w:szCs w:val="24"/>
          <w:lang w:eastAsia="zh-CN"/>
        </w:rPr>
        <w:t>?</w:t>
      </w:r>
    </w:p>
    <w:p w14:paraId="21C162C6" w14:textId="28B371EC" w:rsidR="00DD75A2" w:rsidRPr="006232A4" w:rsidRDefault="0040487C" w:rsidP="00DD75A2">
      <w:pPr>
        <w:pStyle w:val="Heading1"/>
        <w:rPr>
          <w:sz w:val="24"/>
          <w:szCs w:val="24"/>
          <w:lang w:eastAsia="zh-CN"/>
        </w:rPr>
      </w:pPr>
      <w:r w:rsidRPr="006232A4">
        <w:rPr>
          <w:sz w:val="24"/>
          <w:szCs w:val="24"/>
          <w:lang w:eastAsia="zh-CN"/>
        </w:rPr>
        <w:t>项目设计如何考虑到性别平等主流化的因素？确定了哪些指标来衡量</w:t>
      </w:r>
      <w:r w:rsidR="008A2576" w:rsidRPr="006232A4">
        <w:rPr>
          <w:sz w:val="24"/>
          <w:szCs w:val="24"/>
          <w:lang w:eastAsia="zh-CN"/>
        </w:rPr>
        <w:t>是否</w:t>
      </w:r>
      <w:r w:rsidR="00A852E7">
        <w:rPr>
          <w:rFonts w:hint="eastAsia"/>
          <w:sz w:val="24"/>
          <w:szCs w:val="24"/>
          <w:lang w:eastAsia="zh-CN"/>
        </w:rPr>
        <w:t>纳入</w:t>
      </w:r>
      <w:r w:rsidR="008A2576" w:rsidRPr="006232A4">
        <w:rPr>
          <w:sz w:val="24"/>
          <w:szCs w:val="24"/>
          <w:lang w:eastAsia="zh-CN"/>
        </w:rPr>
        <w:t>了</w:t>
      </w:r>
      <w:r w:rsidRPr="006232A4">
        <w:rPr>
          <w:sz w:val="24"/>
          <w:szCs w:val="24"/>
          <w:lang w:eastAsia="zh-CN"/>
        </w:rPr>
        <w:t>性别</w:t>
      </w:r>
      <w:r w:rsidR="00B44F73" w:rsidRPr="006232A4">
        <w:rPr>
          <w:sz w:val="24"/>
          <w:szCs w:val="24"/>
          <w:lang w:eastAsia="zh-CN"/>
        </w:rPr>
        <w:t>平等</w:t>
      </w:r>
      <w:r w:rsidRPr="006232A4">
        <w:rPr>
          <w:sz w:val="24"/>
          <w:szCs w:val="24"/>
          <w:lang w:eastAsia="zh-CN"/>
        </w:rPr>
        <w:t>政策</w:t>
      </w:r>
      <w:r w:rsidR="00B3024F" w:rsidRPr="006232A4">
        <w:rPr>
          <w:sz w:val="24"/>
          <w:szCs w:val="24"/>
          <w:lang w:eastAsia="zh-CN"/>
        </w:rPr>
        <w:t>?</w:t>
      </w:r>
    </w:p>
    <w:p w14:paraId="7886C692" w14:textId="24F13490" w:rsidR="008D00BF" w:rsidRPr="006232A4" w:rsidRDefault="008A2576" w:rsidP="008D00BF">
      <w:pPr>
        <w:pStyle w:val="Heading1"/>
        <w:rPr>
          <w:sz w:val="24"/>
          <w:szCs w:val="24"/>
          <w:lang w:eastAsia="zh-CN"/>
        </w:rPr>
      </w:pPr>
      <w:r w:rsidRPr="006232A4">
        <w:rPr>
          <w:sz w:val="24"/>
          <w:szCs w:val="24"/>
          <w:lang w:eastAsia="zh-CN"/>
        </w:rPr>
        <w:t>回顾过去，今后在设计低</w:t>
      </w:r>
      <w:r w:rsidRPr="006232A4">
        <w:rPr>
          <w:bCs/>
          <w:sz w:val="24"/>
          <w:szCs w:val="24"/>
          <w:lang w:eastAsia="zh-CN"/>
        </w:rPr>
        <w:t>全球升温潜能值</w:t>
      </w:r>
      <w:r w:rsidRPr="006232A4">
        <w:rPr>
          <w:sz w:val="24"/>
          <w:szCs w:val="24"/>
          <w:lang w:eastAsia="zh-CN"/>
        </w:rPr>
        <w:t>技术示范项目时需要考虑哪些额外因素，以确保其在</w:t>
      </w:r>
      <w:r w:rsidR="00A852E7" w:rsidRPr="006232A4">
        <w:rPr>
          <w:sz w:val="24"/>
          <w:szCs w:val="24"/>
          <w:lang w:eastAsia="zh-CN"/>
        </w:rPr>
        <w:t>更广泛采用</w:t>
      </w:r>
      <w:r w:rsidRPr="006232A4">
        <w:rPr>
          <w:sz w:val="24"/>
          <w:szCs w:val="24"/>
          <w:lang w:eastAsia="zh-CN"/>
        </w:rPr>
        <w:t>选定技术</w:t>
      </w:r>
      <w:r w:rsidR="00A852E7">
        <w:rPr>
          <w:rFonts w:hint="eastAsia"/>
          <w:sz w:val="24"/>
          <w:szCs w:val="24"/>
          <w:lang w:eastAsia="zh-CN"/>
        </w:rPr>
        <w:t>方面</w:t>
      </w:r>
      <w:r w:rsidRPr="006232A4">
        <w:rPr>
          <w:sz w:val="24"/>
          <w:szCs w:val="24"/>
          <w:lang w:eastAsia="zh-CN"/>
        </w:rPr>
        <w:t>取得成功并产生影响？</w:t>
      </w:r>
    </w:p>
    <w:p w14:paraId="12F6FF67" w14:textId="36948709" w:rsidR="0071656C" w:rsidRPr="006232A4" w:rsidRDefault="00642BCA" w:rsidP="0071656C">
      <w:pPr>
        <w:pStyle w:val="Heading1"/>
        <w:numPr>
          <w:ilvl w:val="0"/>
          <w:numId w:val="0"/>
        </w:numPr>
        <w:rPr>
          <w:sz w:val="24"/>
          <w:szCs w:val="24"/>
          <w:u w:val="single"/>
          <w:lang w:eastAsia="zh-CN"/>
        </w:rPr>
      </w:pPr>
      <w:r w:rsidRPr="006232A4">
        <w:rPr>
          <w:sz w:val="24"/>
          <w:szCs w:val="24"/>
          <w:u w:val="single"/>
          <w:lang w:eastAsia="zh-CN"/>
        </w:rPr>
        <w:t>转</w:t>
      </w:r>
      <w:r w:rsidR="00A852E7">
        <w:rPr>
          <w:rFonts w:hint="eastAsia"/>
          <w:sz w:val="24"/>
          <w:szCs w:val="24"/>
          <w:u w:val="single"/>
          <w:lang w:eastAsia="zh-CN"/>
        </w:rPr>
        <w:t>型</w:t>
      </w:r>
      <w:r w:rsidRPr="006232A4">
        <w:rPr>
          <w:sz w:val="24"/>
          <w:szCs w:val="24"/>
          <w:u w:val="single"/>
          <w:lang w:eastAsia="zh-CN"/>
        </w:rPr>
        <w:t>项目的技术选择、采用和实施</w:t>
      </w:r>
    </w:p>
    <w:p w14:paraId="28B0D21C" w14:textId="6D6FC8F3" w:rsidR="0071656C" w:rsidRPr="006232A4" w:rsidRDefault="00642BCA" w:rsidP="00AB74A0">
      <w:pPr>
        <w:pStyle w:val="Heading1"/>
        <w:rPr>
          <w:sz w:val="24"/>
          <w:szCs w:val="24"/>
          <w:lang w:eastAsia="zh-CN"/>
        </w:rPr>
      </w:pPr>
      <w:r w:rsidRPr="006232A4">
        <w:rPr>
          <w:sz w:val="24"/>
          <w:szCs w:val="24"/>
          <w:lang w:eastAsia="zh-CN"/>
        </w:rPr>
        <w:t>如何利用选定示范项目的技术选择标准</w:t>
      </w:r>
      <w:r w:rsidRPr="006232A4">
        <w:rPr>
          <w:sz w:val="24"/>
          <w:szCs w:val="24"/>
          <w:lang w:eastAsia="zh-CN"/>
        </w:rPr>
        <w:t>(</w:t>
      </w:r>
      <w:r w:rsidRPr="006232A4">
        <w:rPr>
          <w:sz w:val="24"/>
          <w:szCs w:val="24"/>
          <w:lang w:eastAsia="zh-CN"/>
        </w:rPr>
        <w:t>如可行性、可用性、性能、</w:t>
      </w:r>
      <w:r w:rsidR="00C327B2" w:rsidRPr="006232A4">
        <w:rPr>
          <w:sz w:val="24"/>
          <w:szCs w:val="24"/>
          <w:lang w:eastAsia="zh-CN"/>
        </w:rPr>
        <w:t>经营</w:t>
      </w:r>
      <w:r w:rsidRPr="006232A4">
        <w:rPr>
          <w:sz w:val="24"/>
          <w:szCs w:val="24"/>
          <w:lang w:eastAsia="zh-CN"/>
        </w:rPr>
        <w:t>成本、环境效益和能效考虑、安全性和市场可接受</w:t>
      </w:r>
      <w:r w:rsidR="009C2DD0" w:rsidRPr="006232A4">
        <w:rPr>
          <w:sz w:val="24"/>
          <w:szCs w:val="24"/>
          <w:lang w:eastAsia="zh-CN"/>
        </w:rPr>
        <w:t>性</w:t>
      </w:r>
      <w:r w:rsidRPr="006232A4">
        <w:rPr>
          <w:sz w:val="24"/>
          <w:szCs w:val="24"/>
          <w:lang w:eastAsia="zh-CN"/>
        </w:rPr>
        <w:t>)</w:t>
      </w:r>
      <w:r w:rsidRPr="006232A4">
        <w:rPr>
          <w:sz w:val="24"/>
          <w:szCs w:val="24"/>
          <w:lang w:eastAsia="zh-CN"/>
        </w:rPr>
        <w:t>？在技术选择过程中如何评估成本效益</w:t>
      </w:r>
      <w:r w:rsidR="0071656C" w:rsidRPr="006232A4">
        <w:rPr>
          <w:sz w:val="24"/>
          <w:szCs w:val="24"/>
          <w:lang w:eastAsia="zh-CN"/>
        </w:rPr>
        <w:t>?</w:t>
      </w:r>
    </w:p>
    <w:p w14:paraId="2AC0C6AA" w14:textId="2020804C" w:rsidR="008D00BF" w:rsidRPr="006232A4" w:rsidRDefault="00642BCA" w:rsidP="008D00BF">
      <w:pPr>
        <w:pStyle w:val="Heading1"/>
        <w:rPr>
          <w:sz w:val="24"/>
          <w:szCs w:val="24"/>
          <w:lang w:eastAsia="zh-CN"/>
        </w:rPr>
      </w:pPr>
      <w:r w:rsidRPr="006232A4">
        <w:rPr>
          <w:sz w:val="24"/>
          <w:szCs w:val="24"/>
          <w:lang w:eastAsia="zh-CN"/>
        </w:rPr>
        <w:t>在确保及时有效地完成示范项目方面面临</w:t>
      </w:r>
      <w:r w:rsidR="00A511C1" w:rsidRPr="006232A4">
        <w:rPr>
          <w:sz w:val="24"/>
          <w:szCs w:val="24"/>
          <w:lang w:eastAsia="zh-CN"/>
        </w:rPr>
        <w:t>哪些</w:t>
      </w:r>
      <w:r w:rsidRPr="006232A4">
        <w:rPr>
          <w:sz w:val="24"/>
          <w:szCs w:val="24"/>
          <w:lang w:eastAsia="zh-CN"/>
        </w:rPr>
        <w:t>主要</w:t>
      </w:r>
      <w:r w:rsidR="009064BF" w:rsidRPr="006232A4">
        <w:rPr>
          <w:sz w:val="24"/>
          <w:szCs w:val="24"/>
          <w:lang w:eastAsia="zh-CN"/>
        </w:rPr>
        <w:t>与</w:t>
      </w:r>
      <w:r w:rsidRPr="006232A4">
        <w:rPr>
          <w:sz w:val="24"/>
          <w:szCs w:val="24"/>
          <w:lang w:eastAsia="zh-CN"/>
        </w:rPr>
        <w:t>技术</w:t>
      </w:r>
      <w:r w:rsidR="009064BF" w:rsidRPr="006232A4">
        <w:rPr>
          <w:sz w:val="24"/>
          <w:szCs w:val="24"/>
          <w:lang w:eastAsia="zh-CN"/>
        </w:rPr>
        <w:t>有关的</w:t>
      </w:r>
      <w:r w:rsidRPr="006232A4">
        <w:rPr>
          <w:sz w:val="24"/>
          <w:szCs w:val="24"/>
          <w:lang w:eastAsia="zh-CN"/>
        </w:rPr>
        <w:t>挑战</w:t>
      </w:r>
      <w:r w:rsidR="00A511C1" w:rsidRPr="006232A4">
        <w:rPr>
          <w:sz w:val="24"/>
          <w:szCs w:val="24"/>
          <w:lang w:eastAsia="zh-CN"/>
        </w:rPr>
        <w:t>(</w:t>
      </w:r>
      <w:r w:rsidR="00A511C1" w:rsidRPr="006232A4">
        <w:rPr>
          <w:sz w:val="24"/>
          <w:szCs w:val="24"/>
          <w:lang w:eastAsia="zh-CN"/>
        </w:rPr>
        <w:t>如果有的话</w:t>
      </w:r>
      <w:r w:rsidR="00A511C1" w:rsidRPr="006232A4">
        <w:rPr>
          <w:sz w:val="24"/>
          <w:szCs w:val="24"/>
          <w:lang w:eastAsia="zh-CN"/>
        </w:rPr>
        <w:t>)</w:t>
      </w:r>
      <w:r w:rsidRPr="006232A4">
        <w:rPr>
          <w:sz w:val="24"/>
          <w:szCs w:val="24"/>
          <w:lang w:eastAsia="zh-CN"/>
        </w:rPr>
        <w:t>(</w:t>
      </w:r>
      <w:r w:rsidRPr="006232A4">
        <w:rPr>
          <w:sz w:val="24"/>
          <w:szCs w:val="24"/>
          <w:lang w:eastAsia="zh-CN"/>
        </w:rPr>
        <w:t>例如，</w:t>
      </w:r>
      <w:r w:rsidR="00A511C1" w:rsidRPr="006232A4">
        <w:rPr>
          <w:sz w:val="24"/>
          <w:szCs w:val="24"/>
          <w:lang w:eastAsia="zh-CN"/>
        </w:rPr>
        <w:t>得不到</w:t>
      </w:r>
      <w:r w:rsidRPr="006232A4">
        <w:rPr>
          <w:sz w:val="24"/>
          <w:szCs w:val="24"/>
          <w:lang w:eastAsia="zh-CN"/>
        </w:rPr>
        <w:t>设备、部件和材料，性能差，需要优化，制造</w:t>
      </w:r>
      <w:r w:rsidR="00A511C1" w:rsidRPr="006232A4">
        <w:rPr>
          <w:sz w:val="24"/>
          <w:szCs w:val="24"/>
          <w:lang w:eastAsia="zh-CN"/>
        </w:rPr>
        <w:t>业</w:t>
      </w:r>
      <w:r w:rsidRPr="006232A4">
        <w:rPr>
          <w:sz w:val="24"/>
          <w:szCs w:val="24"/>
          <w:lang w:eastAsia="zh-CN"/>
        </w:rPr>
        <w:t>困难，需要培训</w:t>
      </w:r>
      <w:r w:rsidRPr="006232A4">
        <w:rPr>
          <w:sz w:val="24"/>
          <w:szCs w:val="24"/>
          <w:lang w:eastAsia="zh-CN"/>
        </w:rPr>
        <w:t>)</w:t>
      </w:r>
      <w:r w:rsidRPr="006232A4">
        <w:rPr>
          <w:sz w:val="24"/>
          <w:szCs w:val="24"/>
          <w:lang w:eastAsia="zh-CN"/>
        </w:rPr>
        <w:t>？</w:t>
      </w:r>
      <w:r w:rsidR="009064BF" w:rsidRPr="006232A4">
        <w:rPr>
          <w:sz w:val="24"/>
          <w:szCs w:val="24"/>
          <w:lang w:eastAsia="zh-CN"/>
        </w:rPr>
        <w:t>如何应对</w:t>
      </w:r>
      <w:r w:rsidRPr="006232A4">
        <w:rPr>
          <w:sz w:val="24"/>
          <w:szCs w:val="24"/>
          <w:lang w:eastAsia="zh-CN"/>
        </w:rPr>
        <w:t>这些挑战</w:t>
      </w:r>
      <w:r w:rsidR="008D00BF" w:rsidRPr="006232A4">
        <w:rPr>
          <w:sz w:val="24"/>
          <w:szCs w:val="24"/>
          <w:lang w:eastAsia="zh-CN"/>
        </w:rPr>
        <w:t>?</w:t>
      </w:r>
    </w:p>
    <w:p w14:paraId="3A9A1C9A" w14:textId="36F22EA3" w:rsidR="005A2903" w:rsidRPr="006232A4" w:rsidRDefault="009064BF" w:rsidP="005A2903">
      <w:pPr>
        <w:pStyle w:val="Heading1"/>
        <w:rPr>
          <w:sz w:val="24"/>
          <w:szCs w:val="24"/>
          <w:lang w:eastAsia="zh-CN"/>
        </w:rPr>
      </w:pPr>
      <w:r w:rsidRPr="006232A4">
        <w:rPr>
          <w:sz w:val="24"/>
          <w:szCs w:val="24"/>
          <w:lang w:eastAsia="zh-CN"/>
        </w:rPr>
        <w:t>示范项目完成后，在示范项目之外更广泛地采用选定的低</w:t>
      </w:r>
      <w:r w:rsidRPr="006232A4">
        <w:rPr>
          <w:bCs/>
          <w:sz w:val="24"/>
          <w:szCs w:val="24"/>
          <w:lang w:eastAsia="zh-CN"/>
        </w:rPr>
        <w:t>全球升温潜能值</w:t>
      </w:r>
      <w:r w:rsidRPr="006232A4">
        <w:rPr>
          <w:sz w:val="24"/>
          <w:szCs w:val="24"/>
          <w:lang w:eastAsia="zh-CN"/>
        </w:rPr>
        <w:t>技术面临哪些主要挑战？在多大程度上通过氟氯烃淘汰管理计划和国家采用的技术解决了这些挑战？这些挑战能否通过不同的示范项目设计来解决，或者</w:t>
      </w:r>
      <w:r w:rsidR="009C2DD0" w:rsidRPr="006232A4">
        <w:rPr>
          <w:sz w:val="24"/>
          <w:szCs w:val="24"/>
          <w:lang w:eastAsia="zh-CN"/>
        </w:rPr>
        <w:t>说</w:t>
      </w:r>
      <w:r w:rsidRPr="006232A4">
        <w:rPr>
          <w:sz w:val="24"/>
          <w:szCs w:val="24"/>
          <w:lang w:eastAsia="zh-CN"/>
        </w:rPr>
        <w:t>这些挑战超出了示范项目</w:t>
      </w:r>
      <w:r w:rsidR="009C2DD0" w:rsidRPr="006232A4">
        <w:rPr>
          <w:sz w:val="24"/>
          <w:szCs w:val="24"/>
          <w:lang w:eastAsia="zh-CN"/>
        </w:rPr>
        <w:t>可应付</w:t>
      </w:r>
      <w:r w:rsidRPr="006232A4">
        <w:rPr>
          <w:sz w:val="24"/>
          <w:szCs w:val="24"/>
          <w:lang w:eastAsia="zh-CN"/>
        </w:rPr>
        <w:t>的范围</w:t>
      </w:r>
      <w:r w:rsidR="005A2903" w:rsidRPr="006232A4">
        <w:rPr>
          <w:sz w:val="24"/>
          <w:szCs w:val="24"/>
          <w:lang w:eastAsia="zh-CN"/>
        </w:rPr>
        <w:t>?</w:t>
      </w:r>
    </w:p>
    <w:p w14:paraId="45480089" w14:textId="73907F71" w:rsidR="005A2903" w:rsidRPr="006232A4" w:rsidRDefault="009C2DD0" w:rsidP="005A2903">
      <w:pPr>
        <w:pStyle w:val="Heading1"/>
        <w:rPr>
          <w:sz w:val="24"/>
          <w:szCs w:val="24"/>
          <w:lang w:eastAsia="zh-CN"/>
        </w:rPr>
      </w:pPr>
      <w:r w:rsidRPr="006232A4">
        <w:rPr>
          <w:sz w:val="24"/>
          <w:szCs w:val="24"/>
          <w:lang w:eastAsia="zh-CN"/>
        </w:rPr>
        <w:t>一旦受益方采用了技术，如何对技术的各个方面进行评估</w:t>
      </w:r>
      <w:r w:rsidRPr="006232A4">
        <w:rPr>
          <w:sz w:val="24"/>
          <w:szCs w:val="24"/>
          <w:lang w:eastAsia="zh-CN"/>
        </w:rPr>
        <w:t>(</w:t>
      </w:r>
      <w:r w:rsidRPr="006232A4">
        <w:rPr>
          <w:sz w:val="24"/>
          <w:szCs w:val="24"/>
          <w:lang w:eastAsia="zh-CN"/>
        </w:rPr>
        <w:t>即性能、安全性、环境影响、在制造行业应用的难度、最终用户层面的可用性</w:t>
      </w:r>
      <w:r w:rsidRPr="006232A4">
        <w:rPr>
          <w:sz w:val="24"/>
          <w:szCs w:val="24"/>
          <w:lang w:eastAsia="zh-CN"/>
        </w:rPr>
        <w:t>)</w:t>
      </w:r>
      <w:r w:rsidRPr="006232A4">
        <w:rPr>
          <w:sz w:val="24"/>
          <w:szCs w:val="24"/>
          <w:lang w:eastAsia="zh-CN"/>
        </w:rPr>
        <w:t>？项目是否包括独立评估并</w:t>
      </w:r>
      <w:r w:rsidR="00D0341B" w:rsidRPr="006232A4">
        <w:rPr>
          <w:sz w:val="24"/>
          <w:szCs w:val="24"/>
          <w:lang w:eastAsia="zh-CN"/>
        </w:rPr>
        <w:t>采用了有关</w:t>
      </w:r>
      <w:r w:rsidRPr="006232A4">
        <w:rPr>
          <w:sz w:val="24"/>
          <w:szCs w:val="24"/>
          <w:lang w:eastAsia="zh-CN"/>
        </w:rPr>
        <w:t>这些评估的行业标准方法</w:t>
      </w:r>
      <w:r w:rsidR="005A2903" w:rsidRPr="006232A4">
        <w:rPr>
          <w:sz w:val="24"/>
          <w:szCs w:val="24"/>
          <w:lang w:eastAsia="zh-CN"/>
        </w:rPr>
        <w:t xml:space="preserve">? </w:t>
      </w:r>
    </w:p>
    <w:p w14:paraId="22793EC9" w14:textId="3BA815BF" w:rsidR="0071656C" w:rsidRPr="006232A4" w:rsidRDefault="00D0341B" w:rsidP="0071656C">
      <w:pPr>
        <w:pStyle w:val="Heading1"/>
        <w:rPr>
          <w:sz w:val="24"/>
          <w:szCs w:val="24"/>
          <w:lang w:eastAsia="zh-CN"/>
        </w:rPr>
      </w:pPr>
      <w:r w:rsidRPr="006232A4">
        <w:rPr>
          <w:sz w:val="24"/>
          <w:szCs w:val="24"/>
          <w:lang w:eastAsia="zh-CN"/>
        </w:rPr>
        <w:t>如果转</w:t>
      </w:r>
      <w:r w:rsidR="00A852E7">
        <w:rPr>
          <w:rFonts w:hint="eastAsia"/>
          <w:sz w:val="24"/>
          <w:szCs w:val="24"/>
          <w:lang w:eastAsia="zh-CN"/>
        </w:rPr>
        <w:t>型</w:t>
      </w:r>
      <w:r w:rsidRPr="006232A4">
        <w:rPr>
          <w:sz w:val="24"/>
          <w:szCs w:val="24"/>
          <w:lang w:eastAsia="zh-CN"/>
        </w:rPr>
        <w:t>是在生产设施进行，需要哪些新设备来</w:t>
      </w:r>
      <w:r w:rsidR="00312E7E" w:rsidRPr="006232A4">
        <w:rPr>
          <w:sz w:val="24"/>
          <w:szCs w:val="24"/>
          <w:lang w:eastAsia="zh-CN"/>
        </w:rPr>
        <w:t>落实</w:t>
      </w:r>
      <w:r w:rsidRPr="006232A4">
        <w:rPr>
          <w:sz w:val="24"/>
          <w:szCs w:val="24"/>
          <w:lang w:eastAsia="zh-CN"/>
        </w:rPr>
        <w:t>转</w:t>
      </w:r>
      <w:r w:rsidR="00A852E7">
        <w:rPr>
          <w:rFonts w:hint="eastAsia"/>
          <w:sz w:val="24"/>
          <w:szCs w:val="24"/>
          <w:lang w:eastAsia="zh-CN"/>
        </w:rPr>
        <w:t>型</w:t>
      </w:r>
      <w:r w:rsidRPr="006232A4">
        <w:rPr>
          <w:sz w:val="24"/>
          <w:szCs w:val="24"/>
          <w:lang w:eastAsia="zh-CN"/>
        </w:rPr>
        <w:t>项目？如果是改装现有设备，这些改装是如何进行的</w:t>
      </w:r>
      <w:r w:rsidRPr="006232A4">
        <w:rPr>
          <w:sz w:val="24"/>
          <w:szCs w:val="24"/>
          <w:lang w:eastAsia="zh-CN"/>
        </w:rPr>
        <w:t>(</w:t>
      </w:r>
      <w:r w:rsidRPr="006232A4">
        <w:rPr>
          <w:sz w:val="24"/>
          <w:szCs w:val="24"/>
          <w:lang w:eastAsia="zh-CN"/>
        </w:rPr>
        <w:t>例如，利用内部技术专长、外部技术专家</w:t>
      </w:r>
      <w:r w:rsidRPr="006232A4">
        <w:rPr>
          <w:sz w:val="24"/>
          <w:szCs w:val="24"/>
          <w:lang w:eastAsia="zh-CN"/>
        </w:rPr>
        <w:t>)</w:t>
      </w:r>
      <w:r w:rsidRPr="006232A4">
        <w:rPr>
          <w:sz w:val="24"/>
          <w:szCs w:val="24"/>
          <w:lang w:eastAsia="zh-CN"/>
        </w:rPr>
        <w:t>？</w:t>
      </w:r>
      <w:r w:rsidR="00357AAA" w:rsidRPr="006232A4">
        <w:rPr>
          <w:sz w:val="24"/>
          <w:szCs w:val="24"/>
          <w:lang w:eastAsia="zh-CN"/>
        </w:rPr>
        <w:t xml:space="preserve"> </w:t>
      </w:r>
      <w:r w:rsidR="009E769F">
        <w:rPr>
          <w:rFonts w:hint="eastAsia"/>
          <w:sz w:val="24"/>
          <w:szCs w:val="24"/>
          <w:lang w:eastAsia="zh-CN"/>
        </w:rPr>
        <w:t>是否采取了任何措施来防止改装回以前的（被淘汰的）技术？</w:t>
      </w:r>
    </w:p>
    <w:p w14:paraId="206A6ADB" w14:textId="3A570FE3" w:rsidR="0071656C" w:rsidRDefault="00312E7E" w:rsidP="0071656C">
      <w:pPr>
        <w:pStyle w:val="Heading1"/>
        <w:rPr>
          <w:sz w:val="24"/>
          <w:szCs w:val="24"/>
          <w:lang w:eastAsia="zh-CN"/>
        </w:rPr>
      </w:pPr>
      <w:r w:rsidRPr="006232A4">
        <w:rPr>
          <w:sz w:val="24"/>
          <w:szCs w:val="24"/>
          <w:lang w:eastAsia="zh-CN"/>
        </w:rPr>
        <w:lastRenderedPageBreak/>
        <w:t>如果转</w:t>
      </w:r>
      <w:r w:rsidR="00A852E7">
        <w:rPr>
          <w:rFonts w:hint="eastAsia"/>
          <w:sz w:val="24"/>
          <w:szCs w:val="24"/>
          <w:lang w:eastAsia="zh-CN"/>
        </w:rPr>
        <w:t>型不是</w:t>
      </w:r>
      <w:r w:rsidRPr="006232A4">
        <w:rPr>
          <w:sz w:val="24"/>
          <w:szCs w:val="24"/>
          <w:lang w:eastAsia="zh-CN"/>
        </w:rPr>
        <w:t>在生产设施</w:t>
      </w:r>
      <w:r w:rsidRPr="006232A4">
        <w:rPr>
          <w:sz w:val="24"/>
          <w:szCs w:val="24"/>
          <w:lang w:eastAsia="zh-CN"/>
        </w:rPr>
        <w:t>(</w:t>
      </w:r>
      <w:r w:rsidRPr="006232A4">
        <w:rPr>
          <w:sz w:val="24"/>
          <w:szCs w:val="24"/>
          <w:lang w:eastAsia="zh-CN"/>
        </w:rPr>
        <w:t>如设计和技术开发、</w:t>
      </w:r>
      <w:r w:rsidR="00A852E7">
        <w:rPr>
          <w:rFonts w:hint="eastAsia"/>
          <w:sz w:val="24"/>
          <w:szCs w:val="24"/>
          <w:lang w:eastAsia="zh-CN"/>
        </w:rPr>
        <w:t>维修行业</w:t>
      </w:r>
      <w:r w:rsidRPr="006232A4">
        <w:rPr>
          <w:sz w:val="24"/>
          <w:szCs w:val="24"/>
          <w:lang w:eastAsia="zh-CN"/>
        </w:rPr>
        <w:t>)</w:t>
      </w:r>
      <w:r w:rsidRPr="006232A4">
        <w:rPr>
          <w:sz w:val="24"/>
          <w:szCs w:val="24"/>
          <w:lang w:eastAsia="zh-CN"/>
        </w:rPr>
        <w:t>实施，为使用新技术提供了哪些新设备？新技术的新设计是如何完成的</w:t>
      </w:r>
      <w:r w:rsidR="005846AD" w:rsidRPr="006232A4">
        <w:rPr>
          <w:sz w:val="24"/>
          <w:szCs w:val="24"/>
          <w:lang w:eastAsia="zh-CN"/>
        </w:rPr>
        <w:t>?</w:t>
      </w:r>
      <w:r w:rsidR="0071656C" w:rsidRPr="006232A4">
        <w:rPr>
          <w:sz w:val="24"/>
          <w:szCs w:val="24"/>
          <w:lang w:eastAsia="zh-CN"/>
        </w:rPr>
        <w:t xml:space="preserve"> </w:t>
      </w:r>
    </w:p>
    <w:p w14:paraId="39094697" w14:textId="3A868AD7" w:rsidR="009E769F" w:rsidRPr="009E769F" w:rsidRDefault="009E769F" w:rsidP="009E769F">
      <w:pPr>
        <w:pStyle w:val="Heading1"/>
        <w:rPr>
          <w:sz w:val="24"/>
          <w:szCs w:val="24"/>
          <w:lang w:eastAsia="zh-CN"/>
        </w:rPr>
      </w:pPr>
      <w:r w:rsidRPr="009E769F">
        <w:rPr>
          <w:rFonts w:hint="eastAsia"/>
          <w:sz w:val="24"/>
          <w:szCs w:val="24"/>
          <w:lang w:eastAsia="zh-CN"/>
        </w:rPr>
        <w:t>在选择</w:t>
      </w:r>
      <w:r>
        <w:rPr>
          <w:rFonts w:hint="eastAsia"/>
          <w:sz w:val="24"/>
          <w:szCs w:val="24"/>
          <w:lang w:eastAsia="zh-CN"/>
        </w:rPr>
        <w:t>技术和改变技术方面有哪些主要的经验教训，面临什么样的挑战？示范项目在淘汰氟氯烃和逐步减少氢氟碳化合物方面的总体价值是什么？</w:t>
      </w:r>
    </w:p>
    <w:bookmarkEnd w:id="1"/>
    <w:p w14:paraId="2D921220" w14:textId="34CADE55" w:rsidR="005846AD" w:rsidRPr="006232A4" w:rsidRDefault="00B366BD" w:rsidP="005846AD">
      <w:pPr>
        <w:pStyle w:val="Heading1"/>
        <w:rPr>
          <w:sz w:val="24"/>
          <w:szCs w:val="24"/>
          <w:lang w:eastAsia="zh-CN"/>
        </w:rPr>
      </w:pPr>
      <w:r w:rsidRPr="006232A4">
        <w:rPr>
          <w:sz w:val="24"/>
          <w:szCs w:val="24"/>
          <w:lang w:eastAsia="zh-CN"/>
        </w:rPr>
        <w:t>如果涉及到知识产权方面，它们是什么</w:t>
      </w:r>
      <w:r w:rsidRPr="006232A4">
        <w:rPr>
          <w:sz w:val="24"/>
          <w:szCs w:val="24"/>
          <w:lang w:eastAsia="zh-CN"/>
        </w:rPr>
        <w:t>(</w:t>
      </w:r>
      <w:r w:rsidRPr="006232A4">
        <w:rPr>
          <w:sz w:val="24"/>
          <w:szCs w:val="24"/>
          <w:lang w:eastAsia="zh-CN"/>
        </w:rPr>
        <w:t>如果有的话</w:t>
      </w:r>
      <w:r w:rsidRPr="006232A4">
        <w:rPr>
          <w:sz w:val="24"/>
          <w:szCs w:val="24"/>
          <w:lang w:eastAsia="zh-CN"/>
        </w:rPr>
        <w:t>)</w:t>
      </w:r>
      <w:r w:rsidRPr="006232A4">
        <w:rPr>
          <w:sz w:val="24"/>
          <w:szCs w:val="24"/>
          <w:lang w:eastAsia="zh-CN"/>
        </w:rPr>
        <w:t>，是如何解决的？考虑到</w:t>
      </w:r>
      <w:r w:rsidR="000325F1">
        <w:rPr>
          <w:rFonts w:hint="eastAsia"/>
          <w:sz w:val="24"/>
          <w:szCs w:val="24"/>
          <w:lang w:eastAsia="zh-CN"/>
        </w:rPr>
        <w:t>可能</w:t>
      </w:r>
      <w:r w:rsidR="000325F1" w:rsidRPr="006232A4">
        <w:rPr>
          <w:sz w:val="24"/>
          <w:szCs w:val="24"/>
          <w:lang w:eastAsia="zh-CN"/>
        </w:rPr>
        <w:t>适用</w:t>
      </w:r>
      <w:r w:rsidR="000325F1">
        <w:rPr>
          <w:rFonts w:hint="eastAsia"/>
          <w:sz w:val="24"/>
          <w:szCs w:val="24"/>
          <w:lang w:eastAsia="zh-CN"/>
        </w:rPr>
        <w:t>的</w:t>
      </w:r>
      <w:r w:rsidRPr="006232A4">
        <w:rPr>
          <w:sz w:val="24"/>
          <w:szCs w:val="24"/>
          <w:lang w:eastAsia="zh-CN"/>
        </w:rPr>
        <w:t>知识产权问题，</w:t>
      </w:r>
      <w:r w:rsidR="00F03298" w:rsidRPr="006232A4">
        <w:rPr>
          <w:sz w:val="24"/>
          <w:szCs w:val="24"/>
          <w:lang w:eastAsia="zh-CN"/>
        </w:rPr>
        <w:t>为确保项目成果得到广泛利用</w:t>
      </w:r>
      <w:r w:rsidRPr="006232A4">
        <w:rPr>
          <w:sz w:val="24"/>
          <w:szCs w:val="24"/>
          <w:lang w:eastAsia="zh-CN"/>
        </w:rPr>
        <w:t>采取了哪些措施</w:t>
      </w:r>
      <w:r w:rsidR="00F03298" w:rsidRPr="006232A4">
        <w:rPr>
          <w:sz w:val="24"/>
          <w:szCs w:val="24"/>
          <w:lang w:eastAsia="zh-CN"/>
        </w:rPr>
        <w:t>？</w:t>
      </w:r>
    </w:p>
    <w:p w14:paraId="36F3C291" w14:textId="126714AC" w:rsidR="000D37C5" w:rsidRPr="006232A4" w:rsidRDefault="00F03298" w:rsidP="00DD75A2">
      <w:pPr>
        <w:pStyle w:val="Heading1"/>
        <w:keepNext/>
        <w:keepLines/>
        <w:numPr>
          <w:ilvl w:val="0"/>
          <w:numId w:val="0"/>
        </w:numPr>
        <w:rPr>
          <w:sz w:val="24"/>
          <w:szCs w:val="24"/>
          <w:u w:val="single"/>
        </w:rPr>
      </w:pPr>
      <w:r w:rsidRPr="006232A4">
        <w:rPr>
          <w:sz w:val="24"/>
          <w:szCs w:val="24"/>
          <w:u w:val="single"/>
          <w:lang w:eastAsia="zh-CN"/>
        </w:rPr>
        <w:t>政策和条例</w:t>
      </w:r>
    </w:p>
    <w:p w14:paraId="6FECEAA7" w14:textId="1F05BAB7" w:rsidR="000D37C5" w:rsidRPr="006232A4" w:rsidRDefault="00F03298" w:rsidP="000D37C5">
      <w:pPr>
        <w:pStyle w:val="Heading1"/>
        <w:rPr>
          <w:sz w:val="24"/>
          <w:szCs w:val="24"/>
          <w:lang w:eastAsia="zh-CN"/>
        </w:rPr>
      </w:pPr>
      <w:r w:rsidRPr="006232A4">
        <w:rPr>
          <w:sz w:val="24"/>
          <w:szCs w:val="24"/>
          <w:lang w:eastAsia="zh-CN"/>
        </w:rPr>
        <w:t>为实施该项目需要在现有的政策和条例框架中做出哪些改变</w:t>
      </w:r>
      <w:r w:rsidRPr="006232A4">
        <w:rPr>
          <w:sz w:val="24"/>
          <w:szCs w:val="24"/>
          <w:lang w:eastAsia="zh-CN"/>
        </w:rPr>
        <w:t>(</w:t>
      </w:r>
      <w:r w:rsidRPr="006232A4">
        <w:rPr>
          <w:sz w:val="24"/>
          <w:szCs w:val="24"/>
          <w:lang w:eastAsia="zh-CN"/>
        </w:rPr>
        <w:t>如果要做的话</w:t>
      </w:r>
      <w:r w:rsidRPr="006232A4">
        <w:rPr>
          <w:sz w:val="24"/>
          <w:szCs w:val="24"/>
          <w:lang w:eastAsia="zh-CN"/>
        </w:rPr>
        <w:t>)</w:t>
      </w:r>
      <w:r w:rsidRPr="006232A4">
        <w:rPr>
          <w:sz w:val="24"/>
          <w:szCs w:val="24"/>
          <w:lang w:eastAsia="zh-CN"/>
        </w:rPr>
        <w:t>？实施这些改变花了多长时间？</w:t>
      </w:r>
      <w:r w:rsidR="00A033AF">
        <w:rPr>
          <w:rFonts w:hint="eastAsia"/>
          <w:sz w:val="24"/>
          <w:szCs w:val="24"/>
          <w:lang w:eastAsia="zh-CN"/>
        </w:rPr>
        <w:t>是否制定了标准，例如安全、能效或其他标准，来协助对技术的应用</w:t>
      </w:r>
      <w:r w:rsidR="000D37C5" w:rsidRPr="006232A4">
        <w:rPr>
          <w:sz w:val="24"/>
          <w:szCs w:val="24"/>
          <w:lang w:eastAsia="zh-CN"/>
        </w:rPr>
        <w:t xml:space="preserve">? </w:t>
      </w:r>
      <w:r w:rsidR="009E769F">
        <w:rPr>
          <w:sz w:val="24"/>
          <w:szCs w:val="24"/>
          <w:lang w:eastAsia="zh-CN"/>
        </w:rPr>
        <w:t xml:space="preserve"> </w:t>
      </w:r>
    </w:p>
    <w:p w14:paraId="6EF2F35D" w14:textId="3853AF08" w:rsidR="00C5213E" w:rsidRPr="006232A4" w:rsidRDefault="00F03298" w:rsidP="00C5213E">
      <w:pPr>
        <w:pStyle w:val="Heading1"/>
        <w:rPr>
          <w:sz w:val="24"/>
          <w:szCs w:val="24"/>
          <w:lang w:eastAsia="zh-CN"/>
        </w:rPr>
      </w:pPr>
      <w:r w:rsidRPr="006232A4">
        <w:rPr>
          <w:sz w:val="24"/>
          <w:szCs w:val="24"/>
          <w:lang w:eastAsia="zh-CN"/>
        </w:rPr>
        <w:t>在确保及时有效地完成示范项目方面面临哪些主要的政策和监管挑战</w:t>
      </w:r>
      <w:r w:rsidRPr="006232A4">
        <w:rPr>
          <w:sz w:val="24"/>
          <w:szCs w:val="24"/>
          <w:lang w:eastAsia="zh-CN"/>
        </w:rPr>
        <w:t>(</w:t>
      </w:r>
      <w:r w:rsidRPr="006232A4">
        <w:rPr>
          <w:sz w:val="24"/>
          <w:szCs w:val="24"/>
          <w:lang w:eastAsia="zh-CN"/>
        </w:rPr>
        <w:t>如果有的话</w:t>
      </w:r>
      <w:r w:rsidRPr="006232A4">
        <w:rPr>
          <w:sz w:val="24"/>
          <w:szCs w:val="24"/>
          <w:lang w:eastAsia="zh-CN"/>
        </w:rPr>
        <w:t>)</w:t>
      </w:r>
      <w:r w:rsidRPr="006232A4">
        <w:rPr>
          <w:sz w:val="24"/>
          <w:szCs w:val="24"/>
          <w:lang w:eastAsia="zh-CN"/>
        </w:rPr>
        <w:t>？这些挑战如何得到应对</w:t>
      </w:r>
      <w:r w:rsidR="00C5213E" w:rsidRPr="006232A4">
        <w:rPr>
          <w:sz w:val="24"/>
          <w:szCs w:val="24"/>
          <w:lang w:eastAsia="zh-CN"/>
        </w:rPr>
        <w:t>?</w:t>
      </w:r>
    </w:p>
    <w:p w14:paraId="604CF6BA" w14:textId="65C030E1" w:rsidR="002D558A" w:rsidRPr="006232A4" w:rsidRDefault="00F03298" w:rsidP="002D558A">
      <w:pPr>
        <w:pStyle w:val="Heading1"/>
        <w:rPr>
          <w:sz w:val="24"/>
          <w:szCs w:val="24"/>
          <w:lang w:eastAsia="zh-CN"/>
        </w:rPr>
      </w:pPr>
      <w:r w:rsidRPr="006232A4">
        <w:rPr>
          <w:sz w:val="24"/>
          <w:szCs w:val="24"/>
          <w:lang w:eastAsia="zh-CN"/>
        </w:rPr>
        <w:t>在复制</w:t>
      </w:r>
      <w:r w:rsidR="006E4B74" w:rsidRPr="006232A4">
        <w:rPr>
          <w:sz w:val="24"/>
          <w:szCs w:val="24"/>
          <w:lang w:eastAsia="zh-CN"/>
        </w:rPr>
        <w:t>示范</w:t>
      </w:r>
      <w:r w:rsidRPr="006232A4">
        <w:rPr>
          <w:sz w:val="24"/>
          <w:szCs w:val="24"/>
          <w:lang w:eastAsia="zh-CN"/>
        </w:rPr>
        <w:t>的技术时，</w:t>
      </w:r>
      <w:r w:rsidR="006E4B74" w:rsidRPr="006232A4">
        <w:rPr>
          <w:sz w:val="24"/>
          <w:szCs w:val="24"/>
          <w:lang w:eastAsia="zh-CN"/>
        </w:rPr>
        <w:t>为确保可持续性</w:t>
      </w:r>
      <w:r w:rsidRPr="006232A4">
        <w:rPr>
          <w:sz w:val="24"/>
          <w:szCs w:val="24"/>
          <w:lang w:eastAsia="zh-CN"/>
        </w:rPr>
        <w:t>计划</w:t>
      </w:r>
      <w:r w:rsidRPr="006232A4">
        <w:rPr>
          <w:sz w:val="24"/>
          <w:szCs w:val="24"/>
          <w:lang w:eastAsia="zh-CN"/>
        </w:rPr>
        <w:t>/</w:t>
      </w:r>
      <w:r w:rsidRPr="006232A4">
        <w:rPr>
          <w:sz w:val="24"/>
          <w:szCs w:val="24"/>
          <w:lang w:eastAsia="zh-CN"/>
        </w:rPr>
        <w:t>设计了哪些法律行动</w:t>
      </w:r>
      <w:r w:rsidR="006E4B74" w:rsidRPr="006232A4">
        <w:rPr>
          <w:sz w:val="24"/>
          <w:szCs w:val="24"/>
          <w:lang w:eastAsia="zh-CN"/>
        </w:rPr>
        <w:t>？</w:t>
      </w:r>
    </w:p>
    <w:p w14:paraId="69082147" w14:textId="72C221B1" w:rsidR="002D558A" w:rsidRPr="006232A4" w:rsidRDefault="006E4B74" w:rsidP="002D558A">
      <w:pPr>
        <w:pStyle w:val="Heading1"/>
        <w:rPr>
          <w:sz w:val="24"/>
          <w:szCs w:val="24"/>
          <w:lang w:eastAsia="zh-CN"/>
        </w:rPr>
      </w:pPr>
      <w:r w:rsidRPr="006232A4">
        <w:rPr>
          <w:sz w:val="24"/>
          <w:szCs w:val="24"/>
          <w:lang w:eastAsia="zh-CN"/>
        </w:rPr>
        <w:t>与项目有关的政策变化如何促进了技术的广泛应用</w:t>
      </w:r>
      <w:r w:rsidR="00C6777A" w:rsidRPr="006232A4">
        <w:rPr>
          <w:sz w:val="24"/>
          <w:szCs w:val="24"/>
          <w:lang w:eastAsia="zh-CN"/>
        </w:rPr>
        <w:t>?</w:t>
      </w:r>
      <w:r w:rsidR="002D558A" w:rsidRPr="006232A4">
        <w:rPr>
          <w:sz w:val="24"/>
          <w:szCs w:val="24"/>
          <w:lang w:eastAsia="zh-CN"/>
        </w:rPr>
        <w:t xml:space="preserve"> </w:t>
      </w:r>
      <w:r w:rsidR="00A033AF">
        <w:rPr>
          <w:sz w:val="24"/>
          <w:szCs w:val="24"/>
          <w:lang w:eastAsia="zh-CN"/>
        </w:rPr>
        <w:t xml:space="preserve"> </w:t>
      </w:r>
      <w:r w:rsidR="00A033AF">
        <w:rPr>
          <w:rFonts w:hint="eastAsia"/>
          <w:sz w:val="24"/>
          <w:szCs w:val="24"/>
          <w:lang w:eastAsia="zh-CN"/>
        </w:rPr>
        <w:t>本项目为加快改用低全球升温潜能值技术和避免排放增加的政策带来哪些好处？</w:t>
      </w:r>
    </w:p>
    <w:p w14:paraId="796F29CC" w14:textId="2D535228" w:rsidR="0013760E" w:rsidRPr="006232A4" w:rsidRDefault="006E4B74" w:rsidP="00C6777A">
      <w:pPr>
        <w:pStyle w:val="Heading1"/>
        <w:widowControl w:val="0"/>
        <w:numPr>
          <w:ilvl w:val="0"/>
          <w:numId w:val="0"/>
        </w:numPr>
        <w:rPr>
          <w:sz w:val="24"/>
          <w:szCs w:val="24"/>
          <w:u w:val="single"/>
        </w:rPr>
      </w:pPr>
      <w:r w:rsidRPr="006232A4">
        <w:rPr>
          <w:sz w:val="24"/>
          <w:szCs w:val="24"/>
          <w:u w:val="single"/>
          <w:lang w:eastAsia="zh-CN"/>
        </w:rPr>
        <w:t>机构安排和机构管理</w:t>
      </w:r>
    </w:p>
    <w:p w14:paraId="39B47B73" w14:textId="266EFCC4" w:rsidR="00D47A1B" w:rsidRPr="006232A4" w:rsidRDefault="006E4B74" w:rsidP="00C6777A">
      <w:pPr>
        <w:pStyle w:val="Heading1"/>
        <w:widowControl w:val="0"/>
        <w:rPr>
          <w:sz w:val="24"/>
          <w:szCs w:val="24"/>
          <w:lang w:eastAsia="zh-CN"/>
        </w:rPr>
      </w:pPr>
      <w:r w:rsidRPr="006232A4">
        <w:rPr>
          <w:sz w:val="24"/>
          <w:szCs w:val="24"/>
          <w:lang w:eastAsia="zh-CN"/>
        </w:rPr>
        <w:t>哪些机构负责项目的管理和协调？整个项目周期</w:t>
      </w:r>
      <w:r w:rsidR="000325F1">
        <w:rPr>
          <w:rFonts w:hint="eastAsia"/>
          <w:sz w:val="24"/>
          <w:szCs w:val="24"/>
          <w:lang w:eastAsia="zh-CN"/>
        </w:rPr>
        <w:t>在</w:t>
      </w:r>
      <w:r w:rsidRPr="006232A4">
        <w:rPr>
          <w:sz w:val="24"/>
          <w:szCs w:val="24"/>
          <w:lang w:eastAsia="zh-CN"/>
        </w:rPr>
        <w:t>管理上</w:t>
      </w:r>
      <w:r w:rsidRPr="006232A4">
        <w:rPr>
          <w:sz w:val="24"/>
          <w:szCs w:val="24"/>
          <w:lang w:eastAsia="zh-CN"/>
        </w:rPr>
        <w:t>(</w:t>
      </w:r>
      <w:r w:rsidRPr="006232A4">
        <w:rPr>
          <w:sz w:val="24"/>
          <w:szCs w:val="24"/>
          <w:lang w:eastAsia="zh-CN"/>
        </w:rPr>
        <w:t>即结构和组成</w:t>
      </w:r>
      <w:r w:rsidRPr="006232A4">
        <w:rPr>
          <w:sz w:val="24"/>
          <w:szCs w:val="24"/>
          <w:lang w:eastAsia="zh-CN"/>
        </w:rPr>
        <w:t>)</w:t>
      </w:r>
      <w:r w:rsidRPr="006232A4">
        <w:rPr>
          <w:sz w:val="24"/>
          <w:szCs w:val="24"/>
          <w:lang w:eastAsia="zh-CN"/>
        </w:rPr>
        <w:t>是否有变化，这些变化如何影响项目的实施？国家臭氧机构</w:t>
      </w:r>
      <w:r w:rsidR="003F61C0" w:rsidRPr="006232A4">
        <w:rPr>
          <w:sz w:val="24"/>
          <w:szCs w:val="24"/>
          <w:lang w:eastAsia="zh-CN"/>
        </w:rPr>
        <w:t>发挥了哪些</w:t>
      </w:r>
      <w:r w:rsidRPr="006232A4">
        <w:rPr>
          <w:sz w:val="24"/>
          <w:szCs w:val="24"/>
          <w:lang w:eastAsia="zh-CN"/>
        </w:rPr>
        <w:t>作用</w:t>
      </w:r>
      <w:r w:rsidR="003F61C0" w:rsidRPr="006232A4">
        <w:rPr>
          <w:sz w:val="24"/>
          <w:szCs w:val="24"/>
          <w:lang w:eastAsia="zh-CN"/>
        </w:rPr>
        <w:t>？</w:t>
      </w:r>
      <w:r w:rsidR="0013760E" w:rsidRPr="006232A4">
        <w:rPr>
          <w:sz w:val="24"/>
          <w:szCs w:val="24"/>
          <w:lang w:eastAsia="zh-CN"/>
        </w:rPr>
        <w:t xml:space="preserve"> </w:t>
      </w:r>
    </w:p>
    <w:p w14:paraId="6EF57597" w14:textId="0AE3BFE0" w:rsidR="00E51CED" w:rsidRPr="006232A4" w:rsidRDefault="00EC6C27" w:rsidP="00E51CED">
      <w:pPr>
        <w:pStyle w:val="Heading1"/>
        <w:rPr>
          <w:sz w:val="24"/>
          <w:szCs w:val="24"/>
          <w:lang w:eastAsia="zh-CN"/>
        </w:rPr>
      </w:pPr>
      <w:r w:rsidRPr="006232A4">
        <w:rPr>
          <w:sz w:val="24"/>
          <w:szCs w:val="24"/>
          <w:lang w:eastAsia="zh-CN"/>
        </w:rPr>
        <w:t>推出</w:t>
      </w:r>
      <w:r w:rsidR="003F61C0" w:rsidRPr="006232A4">
        <w:rPr>
          <w:sz w:val="24"/>
          <w:szCs w:val="24"/>
          <w:lang w:eastAsia="zh-CN"/>
        </w:rPr>
        <w:t>了哪些机制与项目相关的主要利益攸关方</w:t>
      </w:r>
      <w:r w:rsidR="003F61C0" w:rsidRPr="006232A4">
        <w:rPr>
          <w:sz w:val="24"/>
          <w:szCs w:val="24"/>
          <w:lang w:eastAsia="zh-CN"/>
        </w:rPr>
        <w:t>(</w:t>
      </w:r>
      <w:r w:rsidR="003F61C0" w:rsidRPr="006232A4">
        <w:rPr>
          <w:sz w:val="24"/>
          <w:szCs w:val="24"/>
          <w:lang w:eastAsia="zh-CN"/>
        </w:rPr>
        <w:t>如行业协会、民间社会、技术和标准主管</w:t>
      </w:r>
      <w:r w:rsidRPr="006232A4">
        <w:rPr>
          <w:sz w:val="24"/>
          <w:szCs w:val="24"/>
          <w:lang w:eastAsia="zh-CN"/>
        </w:rPr>
        <w:t>当局</w:t>
      </w:r>
      <w:r w:rsidR="003F61C0" w:rsidRPr="006232A4">
        <w:rPr>
          <w:sz w:val="24"/>
          <w:szCs w:val="24"/>
          <w:lang w:eastAsia="zh-CN"/>
        </w:rPr>
        <w:t>)</w:t>
      </w:r>
      <w:r w:rsidR="003F61C0" w:rsidRPr="006232A4">
        <w:rPr>
          <w:sz w:val="24"/>
          <w:szCs w:val="24"/>
          <w:lang w:eastAsia="zh-CN"/>
        </w:rPr>
        <w:t>进行协调，如何</w:t>
      </w:r>
      <w:r w:rsidRPr="006232A4">
        <w:rPr>
          <w:sz w:val="24"/>
          <w:szCs w:val="24"/>
          <w:lang w:eastAsia="zh-CN"/>
        </w:rPr>
        <w:t>完成这些协调</w:t>
      </w:r>
      <w:r w:rsidR="003F61C0" w:rsidRPr="006232A4">
        <w:rPr>
          <w:sz w:val="24"/>
          <w:szCs w:val="24"/>
          <w:lang w:eastAsia="zh-CN"/>
        </w:rPr>
        <w:t>？如果</w:t>
      </w:r>
      <w:r w:rsidRPr="006232A4">
        <w:rPr>
          <w:sz w:val="24"/>
          <w:szCs w:val="24"/>
          <w:lang w:eastAsia="zh-CN"/>
        </w:rPr>
        <w:t>需要</w:t>
      </w:r>
      <w:r w:rsidR="003F61C0" w:rsidRPr="006232A4">
        <w:rPr>
          <w:sz w:val="24"/>
          <w:szCs w:val="24"/>
          <w:lang w:eastAsia="zh-CN"/>
        </w:rPr>
        <w:t>有专门的新机构参与</w:t>
      </w:r>
      <w:r w:rsidRPr="006232A4">
        <w:rPr>
          <w:sz w:val="24"/>
          <w:szCs w:val="24"/>
          <w:lang w:eastAsia="zh-CN"/>
        </w:rPr>
        <w:t>到</w:t>
      </w:r>
      <w:r w:rsidR="003F61C0" w:rsidRPr="006232A4">
        <w:rPr>
          <w:sz w:val="24"/>
          <w:szCs w:val="24"/>
          <w:lang w:eastAsia="zh-CN"/>
        </w:rPr>
        <w:t>项目</w:t>
      </w:r>
      <w:r w:rsidRPr="006232A4">
        <w:rPr>
          <w:sz w:val="24"/>
          <w:szCs w:val="24"/>
          <w:lang w:eastAsia="zh-CN"/>
        </w:rPr>
        <w:t>中来</w:t>
      </w:r>
      <w:r w:rsidR="003F61C0" w:rsidRPr="006232A4">
        <w:rPr>
          <w:sz w:val="24"/>
          <w:szCs w:val="24"/>
          <w:lang w:eastAsia="zh-CN"/>
        </w:rPr>
        <w:t>，如何与这些机构建立外联和协调机制</w:t>
      </w:r>
      <w:r w:rsidR="003F61C0" w:rsidRPr="006232A4">
        <w:rPr>
          <w:sz w:val="24"/>
          <w:szCs w:val="24"/>
          <w:lang w:eastAsia="zh-CN"/>
        </w:rPr>
        <w:t>(</w:t>
      </w:r>
      <w:r w:rsidR="003F61C0" w:rsidRPr="006232A4">
        <w:rPr>
          <w:sz w:val="24"/>
          <w:szCs w:val="24"/>
          <w:lang w:eastAsia="zh-CN"/>
        </w:rPr>
        <w:t>如安全</w:t>
      </w:r>
      <w:r w:rsidRPr="006232A4">
        <w:rPr>
          <w:sz w:val="24"/>
          <w:szCs w:val="24"/>
          <w:lang w:eastAsia="zh-CN"/>
        </w:rPr>
        <w:t>标准主管当局</w:t>
      </w:r>
      <w:r w:rsidR="003F61C0" w:rsidRPr="006232A4">
        <w:rPr>
          <w:sz w:val="24"/>
          <w:szCs w:val="24"/>
          <w:lang w:eastAsia="zh-CN"/>
        </w:rPr>
        <w:t>、能效标准和检测</w:t>
      </w:r>
      <w:r w:rsidRPr="006232A4">
        <w:rPr>
          <w:sz w:val="24"/>
          <w:szCs w:val="24"/>
          <w:lang w:eastAsia="zh-CN"/>
        </w:rPr>
        <w:t>主管</w:t>
      </w:r>
      <w:r w:rsidRPr="006232A4">
        <w:rPr>
          <w:sz w:val="24"/>
          <w:szCs w:val="24"/>
          <w:lang w:val="en-US" w:eastAsia="zh-CN"/>
        </w:rPr>
        <w:t>机构</w:t>
      </w:r>
      <w:r w:rsidR="003F61C0" w:rsidRPr="006232A4">
        <w:rPr>
          <w:sz w:val="24"/>
          <w:szCs w:val="24"/>
          <w:lang w:eastAsia="zh-CN"/>
        </w:rPr>
        <w:t>)</w:t>
      </w:r>
      <w:r w:rsidR="003F61C0" w:rsidRPr="006232A4">
        <w:rPr>
          <w:sz w:val="24"/>
          <w:szCs w:val="24"/>
          <w:lang w:eastAsia="zh-CN"/>
        </w:rPr>
        <w:t>？</w:t>
      </w:r>
    </w:p>
    <w:p w14:paraId="7C5EA78C" w14:textId="7C40B041" w:rsidR="0013760E" w:rsidRPr="006232A4" w:rsidRDefault="000325F1" w:rsidP="00E51CED">
      <w:pPr>
        <w:pStyle w:val="Heading1"/>
        <w:rPr>
          <w:sz w:val="24"/>
          <w:szCs w:val="24"/>
          <w:lang w:eastAsia="zh-CN"/>
        </w:rPr>
      </w:pPr>
      <w:r>
        <w:rPr>
          <w:rFonts w:hint="eastAsia"/>
          <w:sz w:val="24"/>
          <w:szCs w:val="24"/>
          <w:lang w:eastAsia="zh-CN"/>
        </w:rPr>
        <w:t>为</w:t>
      </w:r>
      <w:r w:rsidR="00EC6C27" w:rsidRPr="006232A4">
        <w:rPr>
          <w:sz w:val="24"/>
          <w:szCs w:val="24"/>
          <w:lang w:eastAsia="zh-CN"/>
        </w:rPr>
        <w:t>确保及时</w:t>
      </w:r>
      <w:r w:rsidR="004900C5" w:rsidRPr="006232A4">
        <w:rPr>
          <w:sz w:val="24"/>
          <w:szCs w:val="24"/>
          <w:lang w:eastAsia="zh-CN"/>
        </w:rPr>
        <w:t>和</w:t>
      </w:r>
      <w:r w:rsidR="00EC6C27" w:rsidRPr="006232A4">
        <w:rPr>
          <w:sz w:val="24"/>
          <w:szCs w:val="24"/>
          <w:lang w:eastAsia="zh-CN"/>
        </w:rPr>
        <w:t>有效完成示范项目</w:t>
      </w:r>
      <w:r>
        <w:rPr>
          <w:rFonts w:hint="eastAsia"/>
          <w:sz w:val="24"/>
          <w:szCs w:val="24"/>
          <w:lang w:eastAsia="zh-CN"/>
        </w:rPr>
        <w:t>在</w:t>
      </w:r>
      <w:r w:rsidR="00EC6C27" w:rsidRPr="006232A4">
        <w:rPr>
          <w:sz w:val="24"/>
          <w:szCs w:val="24"/>
          <w:lang w:eastAsia="zh-CN"/>
        </w:rPr>
        <w:t>体制方面</w:t>
      </w:r>
      <w:r>
        <w:rPr>
          <w:rFonts w:hint="eastAsia"/>
          <w:sz w:val="24"/>
          <w:szCs w:val="24"/>
          <w:lang w:eastAsia="zh-CN"/>
        </w:rPr>
        <w:t>存在哪些</w:t>
      </w:r>
      <w:r w:rsidR="00EC6C27" w:rsidRPr="006232A4">
        <w:rPr>
          <w:sz w:val="24"/>
          <w:szCs w:val="24"/>
          <w:lang w:eastAsia="zh-CN"/>
        </w:rPr>
        <w:t>主要挑战</w:t>
      </w:r>
      <w:r w:rsidR="004900C5" w:rsidRPr="006232A4">
        <w:rPr>
          <w:sz w:val="24"/>
          <w:szCs w:val="24"/>
          <w:lang w:eastAsia="zh-CN"/>
        </w:rPr>
        <w:t>（如果有的话）</w:t>
      </w:r>
      <w:r w:rsidR="00EC6C27" w:rsidRPr="006232A4">
        <w:rPr>
          <w:sz w:val="24"/>
          <w:szCs w:val="24"/>
          <w:lang w:eastAsia="zh-CN"/>
        </w:rPr>
        <w:t>？</w:t>
      </w:r>
      <w:r w:rsidR="004900C5" w:rsidRPr="006232A4">
        <w:rPr>
          <w:sz w:val="24"/>
          <w:szCs w:val="24"/>
          <w:lang w:eastAsia="zh-CN"/>
        </w:rPr>
        <w:t>如何应对</w:t>
      </w:r>
      <w:r w:rsidR="00EC6C27" w:rsidRPr="006232A4">
        <w:rPr>
          <w:sz w:val="24"/>
          <w:szCs w:val="24"/>
          <w:lang w:eastAsia="zh-CN"/>
        </w:rPr>
        <w:t>这些挑战</w:t>
      </w:r>
      <w:r w:rsidR="0013760E" w:rsidRPr="006232A4">
        <w:rPr>
          <w:sz w:val="24"/>
          <w:szCs w:val="24"/>
          <w:lang w:eastAsia="zh-CN"/>
        </w:rPr>
        <w:t>?</w:t>
      </w:r>
    </w:p>
    <w:p w14:paraId="4BC71B62" w14:textId="5AB19E70" w:rsidR="000D37C5" w:rsidRPr="006232A4" w:rsidRDefault="004900C5" w:rsidP="000D37C5">
      <w:pPr>
        <w:pStyle w:val="Heading1"/>
        <w:keepNext/>
        <w:keepLines/>
        <w:numPr>
          <w:ilvl w:val="0"/>
          <w:numId w:val="0"/>
        </w:numPr>
        <w:rPr>
          <w:sz w:val="24"/>
          <w:szCs w:val="24"/>
          <w:u w:val="single"/>
        </w:rPr>
      </w:pPr>
      <w:r w:rsidRPr="006232A4">
        <w:rPr>
          <w:sz w:val="24"/>
          <w:szCs w:val="24"/>
          <w:u w:val="single"/>
          <w:lang w:eastAsia="zh-CN"/>
        </w:rPr>
        <w:t>监测和评价</w:t>
      </w:r>
      <w:r w:rsidRPr="006232A4">
        <w:rPr>
          <w:sz w:val="24"/>
          <w:szCs w:val="24"/>
          <w:u w:val="single"/>
          <w:lang w:eastAsia="zh-CN"/>
        </w:rPr>
        <w:t>/</w:t>
      </w:r>
      <w:r w:rsidRPr="006232A4">
        <w:rPr>
          <w:sz w:val="24"/>
          <w:szCs w:val="24"/>
          <w:u w:val="single"/>
          <w:lang w:eastAsia="zh-CN"/>
        </w:rPr>
        <w:t>核查</w:t>
      </w:r>
    </w:p>
    <w:p w14:paraId="30725778" w14:textId="6320B5AD" w:rsidR="000D37C5" w:rsidRPr="006232A4" w:rsidRDefault="004900C5" w:rsidP="000D37C5">
      <w:pPr>
        <w:pStyle w:val="Heading1"/>
        <w:rPr>
          <w:sz w:val="24"/>
          <w:szCs w:val="24"/>
          <w:lang w:eastAsia="zh-CN"/>
        </w:rPr>
      </w:pPr>
      <w:r w:rsidRPr="006232A4">
        <w:rPr>
          <w:sz w:val="24"/>
          <w:szCs w:val="24"/>
          <w:lang w:eastAsia="zh-CN"/>
        </w:rPr>
        <w:t>用什么监测系统评估项目成果？如何</w:t>
      </w:r>
      <w:r w:rsidR="00C843AC" w:rsidRPr="006232A4">
        <w:rPr>
          <w:sz w:val="24"/>
          <w:szCs w:val="24"/>
          <w:lang w:eastAsia="zh-CN"/>
        </w:rPr>
        <w:t>对</w:t>
      </w:r>
      <w:r w:rsidRPr="006232A4">
        <w:rPr>
          <w:sz w:val="24"/>
          <w:szCs w:val="24"/>
          <w:lang w:eastAsia="zh-CN"/>
        </w:rPr>
        <w:t>项目阶段目标的实施</w:t>
      </w:r>
      <w:r w:rsidR="00C843AC" w:rsidRPr="006232A4">
        <w:rPr>
          <w:sz w:val="24"/>
          <w:szCs w:val="24"/>
          <w:lang w:eastAsia="zh-CN"/>
        </w:rPr>
        <w:t>进行检查</w:t>
      </w:r>
      <w:r w:rsidRPr="006232A4">
        <w:rPr>
          <w:sz w:val="24"/>
          <w:szCs w:val="24"/>
          <w:lang w:eastAsia="zh-CN"/>
        </w:rPr>
        <w:t>，谁参与</w:t>
      </w:r>
      <w:r w:rsidR="00C843AC" w:rsidRPr="006232A4">
        <w:rPr>
          <w:sz w:val="24"/>
          <w:szCs w:val="24"/>
          <w:lang w:eastAsia="zh-CN"/>
        </w:rPr>
        <w:t>了</w:t>
      </w:r>
      <w:r w:rsidRPr="006232A4">
        <w:rPr>
          <w:sz w:val="24"/>
          <w:szCs w:val="24"/>
          <w:lang w:eastAsia="zh-CN"/>
        </w:rPr>
        <w:t>这一进程</w:t>
      </w:r>
      <w:r w:rsidRPr="006232A4">
        <w:rPr>
          <w:sz w:val="24"/>
          <w:szCs w:val="24"/>
          <w:lang w:eastAsia="zh-CN"/>
        </w:rPr>
        <w:t>(</w:t>
      </w:r>
      <w:r w:rsidRPr="006232A4">
        <w:rPr>
          <w:sz w:val="24"/>
          <w:szCs w:val="24"/>
          <w:lang w:eastAsia="zh-CN"/>
        </w:rPr>
        <w:t>如外部专家和政府雇员</w:t>
      </w:r>
      <w:r w:rsidRPr="006232A4">
        <w:rPr>
          <w:sz w:val="24"/>
          <w:szCs w:val="24"/>
          <w:lang w:eastAsia="zh-CN"/>
        </w:rPr>
        <w:t>)</w:t>
      </w:r>
      <w:r w:rsidRPr="006232A4">
        <w:rPr>
          <w:sz w:val="24"/>
          <w:szCs w:val="24"/>
          <w:lang w:eastAsia="zh-CN"/>
        </w:rPr>
        <w:t>？</w:t>
      </w:r>
    </w:p>
    <w:p w14:paraId="2D925A68" w14:textId="2B86C25A" w:rsidR="00044E3E" w:rsidRPr="006232A4" w:rsidRDefault="004900C5" w:rsidP="000D37C5">
      <w:pPr>
        <w:pStyle w:val="Heading1"/>
        <w:rPr>
          <w:sz w:val="24"/>
          <w:szCs w:val="24"/>
          <w:lang w:eastAsia="zh-CN"/>
        </w:rPr>
      </w:pPr>
      <w:r w:rsidRPr="006232A4">
        <w:rPr>
          <w:sz w:val="24"/>
          <w:szCs w:val="24"/>
          <w:lang w:eastAsia="zh-CN"/>
        </w:rPr>
        <w:t>项目完成后，如何对照预期目标进行评价或核查？</w:t>
      </w:r>
      <w:r w:rsidR="000D37C5" w:rsidRPr="006232A4">
        <w:rPr>
          <w:sz w:val="24"/>
          <w:szCs w:val="24"/>
          <w:lang w:eastAsia="zh-CN"/>
        </w:rPr>
        <w:t xml:space="preserve"> </w:t>
      </w:r>
    </w:p>
    <w:p w14:paraId="62A30A04" w14:textId="270308E8" w:rsidR="000D37C5" w:rsidRPr="006232A4" w:rsidRDefault="00C843AC" w:rsidP="000D37C5">
      <w:pPr>
        <w:pStyle w:val="Heading1"/>
        <w:rPr>
          <w:sz w:val="24"/>
          <w:szCs w:val="24"/>
          <w:lang w:eastAsia="zh-CN"/>
        </w:rPr>
      </w:pPr>
      <w:r w:rsidRPr="006232A4">
        <w:rPr>
          <w:sz w:val="24"/>
          <w:szCs w:val="24"/>
          <w:lang w:eastAsia="zh-CN"/>
        </w:rPr>
        <w:t>如何监测项目的影响</w:t>
      </w:r>
      <w:r w:rsidRPr="006232A4">
        <w:rPr>
          <w:sz w:val="24"/>
          <w:szCs w:val="24"/>
          <w:lang w:eastAsia="zh-CN"/>
        </w:rPr>
        <w:t>(</w:t>
      </w:r>
      <w:r w:rsidRPr="006232A4">
        <w:rPr>
          <w:sz w:val="24"/>
          <w:szCs w:val="24"/>
          <w:lang w:eastAsia="zh-CN"/>
        </w:rPr>
        <w:t>如在国家一级转用新技术，在行业中采用该技术</w:t>
      </w:r>
      <w:r w:rsidRPr="006232A4">
        <w:rPr>
          <w:sz w:val="24"/>
          <w:szCs w:val="24"/>
          <w:lang w:eastAsia="zh-CN"/>
        </w:rPr>
        <w:t>)</w:t>
      </w:r>
      <w:r w:rsidRPr="006232A4">
        <w:rPr>
          <w:sz w:val="24"/>
          <w:szCs w:val="24"/>
          <w:lang w:eastAsia="zh-CN"/>
        </w:rPr>
        <w:t>？</w:t>
      </w:r>
    </w:p>
    <w:p w14:paraId="23C42B2C" w14:textId="3C15B172" w:rsidR="000D37C5" w:rsidRPr="006232A4" w:rsidRDefault="00C843AC" w:rsidP="00357AAA">
      <w:pPr>
        <w:pStyle w:val="Heading1"/>
        <w:keepNext/>
        <w:keepLines/>
        <w:numPr>
          <w:ilvl w:val="0"/>
          <w:numId w:val="0"/>
        </w:numPr>
        <w:rPr>
          <w:sz w:val="24"/>
          <w:szCs w:val="24"/>
          <w:u w:val="single"/>
        </w:rPr>
      </w:pPr>
      <w:r w:rsidRPr="006232A4">
        <w:rPr>
          <w:sz w:val="24"/>
          <w:szCs w:val="24"/>
          <w:u w:val="single"/>
          <w:lang w:eastAsia="zh-CN"/>
        </w:rPr>
        <w:lastRenderedPageBreak/>
        <w:t>技术援助和培训</w:t>
      </w:r>
    </w:p>
    <w:p w14:paraId="37B90A28" w14:textId="034EF6B1" w:rsidR="008F2D6C" w:rsidRPr="006232A4" w:rsidRDefault="00C843AC" w:rsidP="000D37C5">
      <w:pPr>
        <w:pStyle w:val="Heading1"/>
        <w:rPr>
          <w:sz w:val="24"/>
          <w:szCs w:val="24"/>
          <w:lang w:eastAsia="zh-CN"/>
        </w:rPr>
      </w:pPr>
      <w:r w:rsidRPr="006232A4">
        <w:rPr>
          <w:sz w:val="24"/>
          <w:szCs w:val="24"/>
          <w:lang w:eastAsia="zh-CN"/>
        </w:rPr>
        <w:t>实施期间</w:t>
      </w:r>
      <w:r w:rsidR="00943F11" w:rsidRPr="006232A4">
        <w:rPr>
          <w:sz w:val="24"/>
          <w:szCs w:val="24"/>
          <w:lang w:eastAsia="zh-CN"/>
        </w:rPr>
        <w:t>需要什么样的</w:t>
      </w:r>
      <w:r w:rsidRPr="006232A4">
        <w:rPr>
          <w:sz w:val="24"/>
          <w:szCs w:val="24"/>
          <w:lang w:eastAsia="zh-CN"/>
        </w:rPr>
        <w:t>技术援助，如何满足这些</w:t>
      </w:r>
      <w:r w:rsidR="00943F11" w:rsidRPr="006232A4">
        <w:rPr>
          <w:sz w:val="24"/>
          <w:szCs w:val="24"/>
          <w:lang w:eastAsia="zh-CN"/>
        </w:rPr>
        <w:t>援助</w:t>
      </w:r>
      <w:r w:rsidRPr="006232A4">
        <w:rPr>
          <w:sz w:val="24"/>
          <w:szCs w:val="24"/>
          <w:lang w:eastAsia="zh-CN"/>
        </w:rPr>
        <w:t>需求</w:t>
      </w:r>
      <w:r w:rsidRPr="006232A4">
        <w:rPr>
          <w:sz w:val="24"/>
          <w:szCs w:val="24"/>
          <w:lang w:eastAsia="zh-CN"/>
        </w:rPr>
        <w:t>(</w:t>
      </w:r>
      <w:r w:rsidRPr="006232A4">
        <w:rPr>
          <w:sz w:val="24"/>
          <w:szCs w:val="24"/>
          <w:lang w:eastAsia="zh-CN"/>
        </w:rPr>
        <w:t>例如，培训技术人员、培训国家专家、</w:t>
      </w:r>
      <w:r w:rsidR="00943F11" w:rsidRPr="006232A4">
        <w:rPr>
          <w:sz w:val="24"/>
          <w:szCs w:val="24"/>
          <w:lang w:eastAsia="zh-CN"/>
        </w:rPr>
        <w:t>对</w:t>
      </w:r>
      <w:r w:rsidRPr="006232A4">
        <w:rPr>
          <w:sz w:val="24"/>
          <w:szCs w:val="24"/>
          <w:lang w:eastAsia="zh-CN"/>
        </w:rPr>
        <w:t>设施</w:t>
      </w:r>
      <w:r w:rsidR="00943F11" w:rsidRPr="006232A4">
        <w:rPr>
          <w:sz w:val="24"/>
          <w:szCs w:val="24"/>
          <w:lang w:eastAsia="zh-CN"/>
        </w:rPr>
        <w:t>进行</w:t>
      </w:r>
      <w:r w:rsidRPr="006232A4">
        <w:rPr>
          <w:sz w:val="24"/>
          <w:szCs w:val="24"/>
          <w:lang w:eastAsia="zh-CN"/>
        </w:rPr>
        <w:t>环境和安全审计</w:t>
      </w:r>
      <w:r w:rsidRPr="006232A4">
        <w:rPr>
          <w:sz w:val="24"/>
          <w:szCs w:val="24"/>
          <w:lang w:eastAsia="zh-CN"/>
        </w:rPr>
        <w:t>)</w:t>
      </w:r>
      <w:r w:rsidRPr="006232A4">
        <w:rPr>
          <w:sz w:val="24"/>
          <w:szCs w:val="24"/>
          <w:lang w:eastAsia="zh-CN"/>
        </w:rPr>
        <w:t>？</w:t>
      </w:r>
      <w:r w:rsidR="000D37C5" w:rsidRPr="006232A4">
        <w:rPr>
          <w:sz w:val="24"/>
          <w:szCs w:val="24"/>
          <w:lang w:eastAsia="zh-CN"/>
        </w:rPr>
        <w:t xml:space="preserve"> </w:t>
      </w:r>
    </w:p>
    <w:p w14:paraId="50C76BD5" w14:textId="52CB313C" w:rsidR="000D37C5" w:rsidRPr="006232A4" w:rsidRDefault="00943F11" w:rsidP="000D37C5">
      <w:pPr>
        <w:pStyle w:val="Heading1"/>
        <w:rPr>
          <w:sz w:val="24"/>
          <w:szCs w:val="24"/>
          <w:lang w:eastAsia="zh-CN"/>
        </w:rPr>
      </w:pPr>
      <w:r w:rsidRPr="006232A4">
        <w:rPr>
          <w:sz w:val="24"/>
          <w:szCs w:val="24"/>
          <w:lang w:eastAsia="zh-CN"/>
        </w:rPr>
        <w:t>如何策划和举办培训研讨会？培训在哪里进行？用什么指标来衡量培训是否取得</w:t>
      </w:r>
      <w:r w:rsidR="000325F1">
        <w:rPr>
          <w:rFonts w:hint="eastAsia"/>
          <w:sz w:val="24"/>
          <w:szCs w:val="24"/>
          <w:lang w:eastAsia="zh-CN"/>
        </w:rPr>
        <w:t>了</w:t>
      </w:r>
      <w:r w:rsidRPr="006232A4">
        <w:rPr>
          <w:sz w:val="24"/>
          <w:szCs w:val="24"/>
          <w:lang w:eastAsia="zh-CN"/>
        </w:rPr>
        <w:t>成功？</w:t>
      </w:r>
    </w:p>
    <w:p w14:paraId="0D80B947" w14:textId="0A8A932A" w:rsidR="000D37C5" w:rsidRPr="006232A4" w:rsidRDefault="000325F1" w:rsidP="000D37C5">
      <w:pPr>
        <w:pStyle w:val="Heading1"/>
        <w:rPr>
          <w:sz w:val="24"/>
          <w:szCs w:val="24"/>
          <w:lang w:eastAsia="zh-CN"/>
        </w:rPr>
      </w:pPr>
      <w:r>
        <w:rPr>
          <w:rFonts w:hint="eastAsia"/>
          <w:sz w:val="24"/>
          <w:szCs w:val="24"/>
          <w:lang w:eastAsia="zh-CN"/>
        </w:rPr>
        <w:t>在转型的制造厂或</w:t>
      </w:r>
      <w:r w:rsidR="00A21FAC" w:rsidRPr="006232A4">
        <w:rPr>
          <w:sz w:val="24"/>
          <w:szCs w:val="24"/>
          <w:lang w:eastAsia="zh-CN"/>
        </w:rPr>
        <w:t>利用</w:t>
      </w:r>
      <w:r w:rsidR="00943F11" w:rsidRPr="006232A4">
        <w:rPr>
          <w:sz w:val="24"/>
          <w:szCs w:val="24"/>
          <w:lang w:eastAsia="zh-CN"/>
        </w:rPr>
        <w:t>新技术负责维修设备的操作人员和技术人员是否需要特定的许可证或认证？如何提供</w:t>
      </w:r>
      <w:r w:rsidR="008B188F">
        <w:rPr>
          <w:rFonts w:hint="eastAsia"/>
          <w:sz w:val="24"/>
          <w:szCs w:val="24"/>
          <w:lang w:eastAsia="zh-CN"/>
        </w:rPr>
        <w:t>许可证或认证</w:t>
      </w:r>
      <w:r w:rsidR="00A21FAC" w:rsidRPr="006232A4">
        <w:rPr>
          <w:sz w:val="24"/>
          <w:szCs w:val="24"/>
          <w:lang w:eastAsia="zh-CN"/>
        </w:rPr>
        <w:t>？</w:t>
      </w:r>
    </w:p>
    <w:p w14:paraId="1E5085AD" w14:textId="642AB719" w:rsidR="000D37C5" w:rsidRPr="006232A4" w:rsidRDefault="00A21FAC" w:rsidP="000D37C5">
      <w:pPr>
        <w:pStyle w:val="Heading1"/>
        <w:keepNext/>
        <w:keepLines/>
        <w:numPr>
          <w:ilvl w:val="0"/>
          <w:numId w:val="0"/>
        </w:numPr>
        <w:rPr>
          <w:sz w:val="24"/>
          <w:szCs w:val="24"/>
          <w:u w:val="single"/>
        </w:rPr>
      </w:pPr>
      <w:r w:rsidRPr="006232A4">
        <w:rPr>
          <w:sz w:val="24"/>
          <w:szCs w:val="24"/>
          <w:u w:val="single"/>
          <w:lang w:eastAsia="zh-CN"/>
        </w:rPr>
        <w:t>财务方面</w:t>
      </w:r>
    </w:p>
    <w:p w14:paraId="1225101F" w14:textId="67F2A100" w:rsidR="008F2D6C" w:rsidRPr="006232A4" w:rsidRDefault="00A21FAC" w:rsidP="000D37C5">
      <w:pPr>
        <w:pStyle w:val="Heading1"/>
        <w:rPr>
          <w:sz w:val="24"/>
          <w:szCs w:val="24"/>
          <w:lang w:eastAsia="zh-CN"/>
        </w:rPr>
      </w:pPr>
      <w:r w:rsidRPr="006232A4">
        <w:rPr>
          <w:sz w:val="24"/>
          <w:szCs w:val="24"/>
          <w:lang w:eastAsia="zh-CN"/>
        </w:rPr>
        <w:t>在项目设计中是否准确估算了增量资本费用和经营成本？项目实施过程中是否遇到资金问题？示范项目的资金充足吗？如果</w:t>
      </w:r>
      <w:r w:rsidR="00BC7D88" w:rsidRPr="006232A4">
        <w:rPr>
          <w:sz w:val="24"/>
          <w:szCs w:val="24"/>
          <w:lang w:eastAsia="zh-CN"/>
        </w:rPr>
        <w:t>不充足</w:t>
      </w:r>
      <w:r w:rsidRPr="006232A4">
        <w:rPr>
          <w:sz w:val="24"/>
          <w:szCs w:val="24"/>
          <w:lang w:eastAsia="zh-CN"/>
        </w:rPr>
        <w:t>，资金不足和</w:t>
      </w:r>
      <w:r w:rsidR="00566E20" w:rsidRPr="006232A4">
        <w:rPr>
          <w:sz w:val="24"/>
          <w:szCs w:val="24"/>
          <w:lang w:eastAsia="zh-CN"/>
        </w:rPr>
        <w:t>出现</w:t>
      </w:r>
      <w:r w:rsidRPr="006232A4">
        <w:rPr>
          <w:sz w:val="24"/>
          <w:szCs w:val="24"/>
          <w:lang w:eastAsia="zh-CN"/>
        </w:rPr>
        <w:t>差异的原因是什么</w:t>
      </w:r>
      <w:r w:rsidR="008F2D6C" w:rsidRPr="006232A4">
        <w:rPr>
          <w:sz w:val="24"/>
          <w:szCs w:val="24"/>
          <w:lang w:eastAsia="zh-CN"/>
        </w:rPr>
        <w:t>? </w:t>
      </w:r>
    </w:p>
    <w:p w14:paraId="72DBF02E" w14:textId="6F52EC5E" w:rsidR="007E40C0" w:rsidRPr="006232A4" w:rsidRDefault="0044575F" w:rsidP="007E40C0">
      <w:pPr>
        <w:pStyle w:val="Heading1"/>
        <w:rPr>
          <w:sz w:val="24"/>
          <w:szCs w:val="24"/>
          <w:lang w:eastAsia="zh-CN"/>
        </w:rPr>
      </w:pPr>
      <w:r w:rsidRPr="006232A4">
        <w:rPr>
          <w:sz w:val="24"/>
          <w:szCs w:val="24"/>
          <w:lang w:eastAsia="zh-CN"/>
        </w:rPr>
        <w:t>如果打算提供的资金与所需资金之间有差异，出现这些差异的原因是什么？如果不存在差异，请</w:t>
      </w:r>
      <w:r w:rsidR="008717EE" w:rsidRPr="006232A4">
        <w:rPr>
          <w:sz w:val="24"/>
          <w:szCs w:val="24"/>
          <w:lang w:eastAsia="zh-CN"/>
        </w:rPr>
        <w:t>说明</w:t>
      </w:r>
      <w:r w:rsidRPr="006232A4">
        <w:rPr>
          <w:sz w:val="24"/>
          <w:szCs w:val="24"/>
          <w:lang w:eastAsia="zh-CN"/>
        </w:rPr>
        <w:t>如何确定资金</w:t>
      </w:r>
      <w:r w:rsidR="008717EE" w:rsidRPr="006232A4">
        <w:rPr>
          <w:sz w:val="24"/>
          <w:szCs w:val="24"/>
          <w:lang w:eastAsia="zh-CN"/>
        </w:rPr>
        <w:t>是</w:t>
      </w:r>
      <w:r w:rsidRPr="006232A4">
        <w:rPr>
          <w:sz w:val="24"/>
          <w:szCs w:val="24"/>
          <w:lang w:eastAsia="zh-CN"/>
        </w:rPr>
        <w:t>充足</w:t>
      </w:r>
      <w:r w:rsidR="008717EE" w:rsidRPr="006232A4">
        <w:rPr>
          <w:sz w:val="24"/>
          <w:szCs w:val="24"/>
          <w:lang w:eastAsia="zh-CN"/>
        </w:rPr>
        <w:t>的</w:t>
      </w:r>
      <w:r w:rsidRPr="006232A4">
        <w:rPr>
          <w:sz w:val="24"/>
          <w:szCs w:val="24"/>
          <w:lang w:eastAsia="zh-CN"/>
        </w:rPr>
        <w:t>。是否</w:t>
      </w:r>
      <w:r w:rsidR="008717EE" w:rsidRPr="006232A4">
        <w:rPr>
          <w:sz w:val="24"/>
          <w:szCs w:val="24"/>
          <w:lang w:eastAsia="zh-CN"/>
        </w:rPr>
        <w:t>有部门没</w:t>
      </w:r>
      <w:r w:rsidRPr="006232A4">
        <w:rPr>
          <w:sz w:val="24"/>
          <w:szCs w:val="24"/>
          <w:lang w:eastAsia="zh-CN"/>
        </w:rPr>
        <w:t>有</w:t>
      </w:r>
      <w:r w:rsidR="008717EE" w:rsidRPr="006232A4">
        <w:rPr>
          <w:sz w:val="24"/>
          <w:szCs w:val="24"/>
          <w:lang w:eastAsia="zh-CN"/>
        </w:rPr>
        <w:t>得到足够的</w:t>
      </w:r>
      <w:r w:rsidRPr="006232A4">
        <w:rPr>
          <w:sz w:val="24"/>
          <w:szCs w:val="24"/>
          <w:lang w:eastAsia="zh-CN"/>
        </w:rPr>
        <w:t>资金，如果</w:t>
      </w:r>
      <w:r w:rsidR="008717EE" w:rsidRPr="006232A4">
        <w:rPr>
          <w:sz w:val="24"/>
          <w:szCs w:val="24"/>
          <w:lang w:eastAsia="zh-CN"/>
        </w:rPr>
        <w:t>是</w:t>
      </w:r>
      <w:r w:rsidRPr="006232A4">
        <w:rPr>
          <w:sz w:val="24"/>
          <w:szCs w:val="24"/>
          <w:lang w:eastAsia="zh-CN"/>
        </w:rPr>
        <w:t>，请解释原因？如果</w:t>
      </w:r>
      <w:r w:rsidR="008717EE" w:rsidRPr="006232A4">
        <w:rPr>
          <w:sz w:val="24"/>
          <w:szCs w:val="24"/>
          <w:lang w:eastAsia="zh-CN"/>
        </w:rPr>
        <w:t>国家</w:t>
      </w:r>
      <w:r w:rsidRPr="006232A4">
        <w:rPr>
          <w:sz w:val="24"/>
          <w:szCs w:val="24"/>
          <w:lang w:eastAsia="zh-CN"/>
        </w:rPr>
        <w:t>需要</w:t>
      </w:r>
      <w:r w:rsidR="008717EE" w:rsidRPr="006232A4">
        <w:rPr>
          <w:sz w:val="24"/>
          <w:szCs w:val="24"/>
          <w:lang w:eastAsia="zh-CN"/>
        </w:rPr>
        <w:t>有</w:t>
      </w:r>
      <w:r w:rsidRPr="006232A4">
        <w:rPr>
          <w:sz w:val="24"/>
          <w:szCs w:val="24"/>
          <w:lang w:eastAsia="zh-CN"/>
        </w:rPr>
        <w:t>政策和</w:t>
      </w:r>
      <w:r w:rsidR="008717EE" w:rsidRPr="006232A4">
        <w:rPr>
          <w:sz w:val="24"/>
          <w:szCs w:val="24"/>
          <w:lang w:eastAsia="zh-CN"/>
        </w:rPr>
        <w:t>条例</w:t>
      </w:r>
      <w:r w:rsidRPr="006232A4">
        <w:rPr>
          <w:sz w:val="24"/>
          <w:szCs w:val="24"/>
          <w:lang w:eastAsia="zh-CN"/>
        </w:rPr>
        <w:t>来引进示范技术，</w:t>
      </w:r>
      <w:r w:rsidR="008717EE" w:rsidRPr="006232A4">
        <w:rPr>
          <w:sz w:val="24"/>
          <w:szCs w:val="24"/>
          <w:lang w:eastAsia="zh-CN"/>
        </w:rPr>
        <w:t>是否在</w:t>
      </w:r>
      <w:r w:rsidRPr="006232A4">
        <w:rPr>
          <w:sz w:val="24"/>
          <w:szCs w:val="24"/>
          <w:lang w:eastAsia="zh-CN"/>
        </w:rPr>
        <w:t>项目预算</w:t>
      </w:r>
      <w:r w:rsidR="008717EE" w:rsidRPr="006232A4">
        <w:rPr>
          <w:sz w:val="24"/>
          <w:szCs w:val="24"/>
          <w:lang w:eastAsia="zh-CN"/>
        </w:rPr>
        <w:t>中</w:t>
      </w:r>
      <w:r w:rsidRPr="006232A4">
        <w:rPr>
          <w:sz w:val="24"/>
          <w:szCs w:val="24"/>
          <w:lang w:eastAsia="zh-CN"/>
        </w:rPr>
        <w:t>为这</w:t>
      </w:r>
      <w:r w:rsidR="008B188F">
        <w:rPr>
          <w:rFonts w:hint="eastAsia"/>
          <w:sz w:val="24"/>
          <w:szCs w:val="24"/>
          <w:lang w:eastAsia="zh-CN"/>
        </w:rPr>
        <w:t>项</w:t>
      </w:r>
      <w:r w:rsidRPr="006232A4">
        <w:rPr>
          <w:sz w:val="24"/>
          <w:szCs w:val="24"/>
          <w:lang w:eastAsia="zh-CN"/>
        </w:rPr>
        <w:t>活动分配</w:t>
      </w:r>
      <w:r w:rsidR="008717EE" w:rsidRPr="006232A4">
        <w:rPr>
          <w:sz w:val="24"/>
          <w:szCs w:val="24"/>
          <w:lang w:eastAsia="zh-CN"/>
        </w:rPr>
        <w:t>了</w:t>
      </w:r>
      <w:r w:rsidRPr="006232A4">
        <w:rPr>
          <w:sz w:val="24"/>
          <w:szCs w:val="24"/>
          <w:lang w:eastAsia="zh-CN"/>
        </w:rPr>
        <w:t>资金</w:t>
      </w:r>
      <w:r w:rsidR="008717EE" w:rsidRPr="006232A4">
        <w:rPr>
          <w:sz w:val="24"/>
          <w:szCs w:val="24"/>
          <w:lang w:eastAsia="zh-CN"/>
        </w:rPr>
        <w:t>？</w:t>
      </w:r>
      <w:r w:rsidR="007E40C0" w:rsidRPr="006232A4">
        <w:rPr>
          <w:sz w:val="24"/>
          <w:szCs w:val="24"/>
          <w:lang w:eastAsia="zh-CN"/>
        </w:rPr>
        <w:t xml:space="preserve"> </w:t>
      </w:r>
    </w:p>
    <w:p w14:paraId="11F94F1C" w14:textId="1E792FD2" w:rsidR="008F2D6C" w:rsidRPr="006232A4" w:rsidRDefault="008717EE" w:rsidP="000D37C5">
      <w:pPr>
        <w:pStyle w:val="Heading1"/>
        <w:rPr>
          <w:sz w:val="24"/>
          <w:szCs w:val="24"/>
          <w:lang w:eastAsia="zh-CN"/>
        </w:rPr>
      </w:pPr>
      <w:r w:rsidRPr="006232A4">
        <w:rPr>
          <w:sz w:val="24"/>
          <w:szCs w:val="24"/>
          <w:lang w:eastAsia="zh-CN"/>
        </w:rPr>
        <w:t>考虑了哪些共同供资模式，包括</w:t>
      </w:r>
      <w:r w:rsidR="006A1DE0" w:rsidRPr="006232A4">
        <w:rPr>
          <w:sz w:val="24"/>
          <w:szCs w:val="24"/>
          <w:lang w:eastAsia="zh-CN"/>
        </w:rPr>
        <w:t>获得</w:t>
      </w:r>
      <w:r w:rsidRPr="006232A4">
        <w:rPr>
          <w:sz w:val="24"/>
          <w:szCs w:val="24"/>
          <w:lang w:eastAsia="zh-CN"/>
        </w:rPr>
        <w:t>共同供资的</w:t>
      </w:r>
      <w:r w:rsidR="00436DC6" w:rsidRPr="006232A4">
        <w:rPr>
          <w:sz w:val="24"/>
          <w:szCs w:val="24"/>
          <w:lang w:eastAsia="zh-CN"/>
        </w:rPr>
        <w:t>具体</w:t>
      </w:r>
      <w:r w:rsidR="006A1DE0" w:rsidRPr="006232A4">
        <w:rPr>
          <w:sz w:val="24"/>
          <w:szCs w:val="24"/>
          <w:lang w:eastAsia="zh-CN"/>
        </w:rPr>
        <w:t>部门的详情</w:t>
      </w:r>
      <w:r w:rsidRPr="006232A4">
        <w:rPr>
          <w:sz w:val="24"/>
          <w:szCs w:val="24"/>
          <w:lang w:eastAsia="zh-CN"/>
        </w:rPr>
        <w:t>？</w:t>
      </w:r>
      <w:r w:rsidR="00436DC6" w:rsidRPr="006232A4">
        <w:rPr>
          <w:sz w:val="24"/>
          <w:szCs w:val="24"/>
          <w:lang w:eastAsia="zh-CN"/>
        </w:rPr>
        <w:t>有哪些</w:t>
      </w:r>
      <w:r w:rsidRPr="006232A4">
        <w:rPr>
          <w:sz w:val="24"/>
          <w:szCs w:val="24"/>
          <w:lang w:eastAsia="zh-CN"/>
        </w:rPr>
        <w:t>共同供资来源以及</w:t>
      </w:r>
      <w:r w:rsidR="00436DC6" w:rsidRPr="006232A4">
        <w:rPr>
          <w:sz w:val="24"/>
          <w:szCs w:val="24"/>
          <w:lang w:eastAsia="zh-CN"/>
        </w:rPr>
        <w:t>获得</w:t>
      </w:r>
      <w:r w:rsidRPr="006232A4">
        <w:rPr>
          <w:sz w:val="24"/>
          <w:szCs w:val="24"/>
          <w:lang w:eastAsia="zh-CN"/>
        </w:rPr>
        <w:t>共同供资</w:t>
      </w:r>
      <w:r w:rsidR="00436DC6" w:rsidRPr="006232A4">
        <w:rPr>
          <w:sz w:val="24"/>
          <w:szCs w:val="24"/>
          <w:lang w:eastAsia="zh-CN"/>
        </w:rPr>
        <w:t>的部门占比多少</w:t>
      </w:r>
      <w:r w:rsidRPr="006232A4">
        <w:rPr>
          <w:sz w:val="24"/>
          <w:szCs w:val="24"/>
          <w:lang w:eastAsia="zh-CN"/>
        </w:rPr>
        <w:t>(</w:t>
      </w:r>
      <w:r w:rsidRPr="006232A4">
        <w:rPr>
          <w:sz w:val="24"/>
          <w:szCs w:val="24"/>
          <w:lang w:eastAsia="zh-CN"/>
        </w:rPr>
        <w:t>例如，非多边基金来源的供资、</w:t>
      </w:r>
      <w:r w:rsidR="00A033AF" w:rsidRPr="006232A4">
        <w:rPr>
          <w:rFonts w:hint="eastAsia"/>
          <w:sz w:val="24"/>
          <w:szCs w:val="24"/>
          <w:lang w:eastAsia="zh-CN"/>
        </w:rPr>
        <w:t>企业内部资源</w:t>
      </w:r>
      <w:r w:rsidR="00A033AF" w:rsidRPr="006232A4">
        <w:rPr>
          <w:sz w:val="24"/>
          <w:szCs w:val="24"/>
          <w:lang w:eastAsia="zh-CN"/>
        </w:rPr>
        <w:t>)</w:t>
      </w:r>
      <w:r w:rsidR="00A033AF" w:rsidRPr="006232A4">
        <w:rPr>
          <w:rFonts w:hint="eastAsia"/>
          <w:sz w:val="24"/>
          <w:szCs w:val="24"/>
          <w:lang w:eastAsia="zh-CN"/>
        </w:rPr>
        <w:t xml:space="preserve"> </w:t>
      </w:r>
      <w:r w:rsidR="00A033AF" w:rsidRPr="006232A4">
        <w:rPr>
          <w:rFonts w:hint="eastAsia"/>
          <w:sz w:val="24"/>
          <w:szCs w:val="24"/>
          <w:lang w:eastAsia="zh-CN"/>
        </w:rPr>
        <w:t>？</w:t>
      </w:r>
      <w:r w:rsidR="000D37C5" w:rsidRPr="006232A4">
        <w:rPr>
          <w:sz w:val="24"/>
          <w:szCs w:val="24"/>
          <w:lang w:eastAsia="zh-CN"/>
        </w:rPr>
        <w:t xml:space="preserve"> </w:t>
      </w:r>
      <w:r w:rsidR="00A033AF">
        <w:rPr>
          <w:rFonts w:hint="eastAsia"/>
          <w:sz w:val="24"/>
          <w:szCs w:val="24"/>
          <w:lang w:eastAsia="zh-CN"/>
        </w:rPr>
        <w:t>如果实行了共同供资，具体形式（例如贷款、优惠融资）是什么？</w:t>
      </w:r>
    </w:p>
    <w:p w14:paraId="696DA80F" w14:textId="1B09BCFA" w:rsidR="003178D4" w:rsidRPr="006232A4" w:rsidRDefault="00436DC6" w:rsidP="003178D4">
      <w:pPr>
        <w:pStyle w:val="Heading1"/>
        <w:rPr>
          <w:sz w:val="24"/>
          <w:szCs w:val="24"/>
          <w:lang w:eastAsia="zh-CN"/>
        </w:rPr>
      </w:pPr>
      <w:r w:rsidRPr="006232A4">
        <w:rPr>
          <w:sz w:val="24"/>
          <w:szCs w:val="24"/>
          <w:lang w:eastAsia="zh-CN"/>
        </w:rPr>
        <w:t>在获得共同供资方面遇到了哪些挑战？如何应对这些挑战？</w:t>
      </w:r>
    </w:p>
    <w:p w14:paraId="245C8D8F" w14:textId="2A01C4B7" w:rsidR="008F2D6C" w:rsidRPr="006232A4" w:rsidRDefault="00436DC6" w:rsidP="000D37C5">
      <w:pPr>
        <w:pStyle w:val="Heading1"/>
        <w:rPr>
          <w:sz w:val="24"/>
          <w:szCs w:val="24"/>
          <w:lang w:eastAsia="zh-CN"/>
        </w:rPr>
      </w:pPr>
      <w:r w:rsidRPr="006232A4">
        <w:rPr>
          <w:sz w:val="24"/>
          <w:szCs w:val="24"/>
          <w:lang w:eastAsia="zh-CN"/>
        </w:rPr>
        <w:t>政府为实施该项目提供了哪些</w:t>
      </w:r>
      <w:r w:rsidR="006C6DCD" w:rsidRPr="006232A4">
        <w:rPr>
          <w:sz w:val="24"/>
          <w:szCs w:val="24"/>
          <w:lang w:eastAsia="zh-CN"/>
        </w:rPr>
        <w:t>财务</w:t>
      </w:r>
      <w:r w:rsidRPr="006232A4">
        <w:rPr>
          <w:sz w:val="24"/>
          <w:szCs w:val="24"/>
          <w:lang w:eastAsia="zh-CN"/>
        </w:rPr>
        <w:t>奖励</w:t>
      </w:r>
      <w:r w:rsidRPr="006232A4">
        <w:rPr>
          <w:sz w:val="24"/>
          <w:szCs w:val="24"/>
          <w:lang w:eastAsia="zh-CN"/>
        </w:rPr>
        <w:t>(</w:t>
      </w:r>
      <w:r w:rsidRPr="006232A4">
        <w:rPr>
          <w:sz w:val="24"/>
          <w:szCs w:val="24"/>
          <w:lang w:eastAsia="zh-CN"/>
        </w:rPr>
        <w:t>如果有的话</w:t>
      </w:r>
      <w:r w:rsidRPr="006232A4">
        <w:rPr>
          <w:sz w:val="24"/>
          <w:szCs w:val="24"/>
          <w:lang w:eastAsia="zh-CN"/>
        </w:rPr>
        <w:t>)</w:t>
      </w:r>
      <w:r w:rsidR="003178D4" w:rsidRPr="006232A4">
        <w:rPr>
          <w:sz w:val="24"/>
          <w:szCs w:val="24"/>
          <w:lang w:eastAsia="zh-CN"/>
        </w:rPr>
        <w:t>?</w:t>
      </w:r>
    </w:p>
    <w:p w14:paraId="205FBD65" w14:textId="2A1F9F3A" w:rsidR="000D37C5" w:rsidRPr="006232A4" w:rsidRDefault="006C6DCD" w:rsidP="00B032B1">
      <w:pPr>
        <w:pStyle w:val="Heading1"/>
        <w:keepNext/>
        <w:keepLines/>
        <w:numPr>
          <w:ilvl w:val="0"/>
          <w:numId w:val="0"/>
        </w:numPr>
        <w:rPr>
          <w:sz w:val="24"/>
          <w:szCs w:val="24"/>
          <w:u w:val="single"/>
        </w:rPr>
      </w:pPr>
      <w:r w:rsidRPr="006232A4">
        <w:rPr>
          <w:sz w:val="24"/>
          <w:szCs w:val="24"/>
          <w:u w:val="single"/>
          <w:lang w:eastAsia="zh-CN"/>
        </w:rPr>
        <w:t>通信与传播</w:t>
      </w:r>
      <w:r w:rsidR="000D37C5" w:rsidRPr="006232A4">
        <w:rPr>
          <w:sz w:val="24"/>
          <w:szCs w:val="24"/>
          <w:u w:val="single"/>
        </w:rPr>
        <w:t xml:space="preserve"> </w:t>
      </w:r>
    </w:p>
    <w:p w14:paraId="13F188D6" w14:textId="3F5A2955" w:rsidR="006D7CBA" w:rsidRPr="006232A4" w:rsidRDefault="006C6DCD" w:rsidP="00FD365F">
      <w:pPr>
        <w:pStyle w:val="Heading1"/>
        <w:rPr>
          <w:sz w:val="24"/>
          <w:szCs w:val="24"/>
          <w:lang w:eastAsia="zh-CN"/>
        </w:rPr>
      </w:pPr>
      <w:r w:rsidRPr="006232A4">
        <w:rPr>
          <w:sz w:val="24"/>
          <w:szCs w:val="24"/>
          <w:lang w:eastAsia="zh-CN"/>
        </w:rPr>
        <w:t>使用了哪些通信工具和平台对国家和区域</w:t>
      </w:r>
      <w:r w:rsidR="00E973D5" w:rsidRPr="006232A4">
        <w:rPr>
          <w:sz w:val="24"/>
          <w:szCs w:val="24"/>
          <w:lang w:eastAsia="zh-CN"/>
        </w:rPr>
        <w:t>级</w:t>
      </w:r>
      <w:r w:rsidRPr="006232A4">
        <w:rPr>
          <w:sz w:val="24"/>
          <w:szCs w:val="24"/>
          <w:lang w:eastAsia="zh-CN"/>
        </w:rPr>
        <w:t>利益攸关方传播项目成果</w:t>
      </w:r>
      <w:r w:rsidRPr="006232A4">
        <w:rPr>
          <w:sz w:val="24"/>
          <w:szCs w:val="24"/>
          <w:lang w:eastAsia="zh-CN"/>
        </w:rPr>
        <w:t xml:space="preserve"> (</w:t>
      </w:r>
      <w:r w:rsidRPr="006232A4">
        <w:rPr>
          <w:sz w:val="24"/>
          <w:szCs w:val="24"/>
          <w:lang w:eastAsia="zh-CN"/>
        </w:rPr>
        <w:t>例如，关于新替代品的可得性和具体使用特点的信息；产品</w:t>
      </w:r>
      <w:r w:rsidR="00E973D5" w:rsidRPr="006232A4">
        <w:rPr>
          <w:sz w:val="24"/>
          <w:szCs w:val="24"/>
          <w:lang w:eastAsia="zh-CN"/>
        </w:rPr>
        <w:t>的工程设计</w:t>
      </w:r>
      <w:r w:rsidRPr="006232A4">
        <w:rPr>
          <w:sz w:val="24"/>
          <w:szCs w:val="24"/>
          <w:lang w:eastAsia="zh-CN"/>
        </w:rPr>
        <w:t>和制造</w:t>
      </w:r>
      <w:r w:rsidR="003749AC" w:rsidRPr="006232A4">
        <w:rPr>
          <w:sz w:val="24"/>
          <w:szCs w:val="24"/>
          <w:lang w:eastAsia="zh-CN"/>
        </w:rPr>
        <w:t>流程</w:t>
      </w:r>
      <w:r w:rsidRPr="006232A4">
        <w:rPr>
          <w:sz w:val="24"/>
          <w:szCs w:val="24"/>
          <w:lang w:eastAsia="zh-CN"/>
        </w:rPr>
        <w:t>；产品开发和测试；消费者对产品的采用和性能反馈；</w:t>
      </w:r>
      <w:r w:rsidR="00E973D5" w:rsidRPr="006232A4">
        <w:rPr>
          <w:sz w:val="24"/>
          <w:szCs w:val="24"/>
          <w:lang w:eastAsia="zh-CN"/>
        </w:rPr>
        <w:t>包括有国家和区域级行业协会参与的</w:t>
      </w:r>
      <w:r w:rsidRPr="006232A4">
        <w:rPr>
          <w:sz w:val="24"/>
          <w:szCs w:val="24"/>
          <w:lang w:eastAsia="zh-CN"/>
        </w:rPr>
        <w:t>产品发布会；</w:t>
      </w:r>
      <w:r w:rsidR="00E973D5" w:rsidRPr="006232A4">
        <w:rPr>
          <w:sz w:val="24"/>
          <w:szCs w:val="24"/>
          <w:lang w:eastAsia="zh-CN"/>
        </w:rPr>
        <w:t>采用</w:t>
      </w:r>
      <w:r w:rsidRPr="006232A4">
        <w:rPr>
          <w:sz w:val="24"/>
          <w:szCs w:val="24"/>
          <w:lang w:eastAsia="zh-CN"/>
        </w:rPr>
        <w:t>产品对环境的影响</w:t>
      </w:r>
      <w:r w:rsidRPr="006232A4">
        <w:rPr>
          <w:sz w:val="24"/>
          <w:szCs w:val="24"/>
          <w:lang w:eastAsia="zh-CN"/>
        </w:rPr>
        <w:t>)</w:t>
      </w:r>
      <w:r w:rsidR="00351537" w:rsidRPr="006232A4">
        <w:rPr>
          <w:sz w:val="24"/>
          <w:szCs w:val="24"/>
          <w:lang w:eastAsia="zh-CN"/>
        </w:rPr>
        <w:t>?</w:t>
      </w:r>
    </w:p>
    <w:p w14:paraId="12E48089" w14:textId="47EF25E6" w:rsidR="000D37C5" w:rsidRPr="006232A4" w:rsidRDefault="00E973D5" w:rsidP="000D37C5">
      <w:pPr>
        <w:pStyle w:val="Heading1"/>
        <w:rPr>
          <w:sz w:val="24"/>
          <w:szCs w:val="24"/>
          <w:lang w:eastAsia="zh-CN"/>
        </w:rPr>
      </w:pPr>
      <w:r w:rsidRPr="006232A4">
        <w:rPr>
          <w:sz w:val="24"/>
          <w:szCs w:val="24"/>
          <w:lang w:eastAsia="zh-CN"/>
        </w:rPr>
        <w:t>如果项目涉及一个以上的企业</w:t>
      </w:r>
      <w:r w:rsidRPr="006232A4">
        <w:rPr>
          <w:sz w:val="24"/>
          <w:szCs w:val="24"/>
          <w:lang w:eastAsia="zh-CN"/>
        </w:rPr>
        <w:t>(</w:t>
      </w:r>
      <w:r w:rsidRPr="006232A4">
        <w:rPr>
          <w:sz w:val="24"/>
          <w:szCs w:val="24"/>
          <w:lang w:eastAsia="zh-CN"/>
        </w:rPr>
        <w:t>例如维修行业</w:t>
      </w:r>
      <w:r w:rsidRPr="006232A4">
        <w:rPr>
          <w:sz w:val="24"/>
          <w:szCs w:val="24"/>
          <w:lang w:eastAsia="zh-CN"/>
        </w:rPr>
        <w:t>)</w:t>
      </w:r>
      <w:r w:rsidRPr="006232A4">
        <w:rPr>
          <w:sz w:val="24"/>
          <w:szCs w:val="24"/>
          <w:lang w:eastAsia="zh-CN"/>
        </w:rPr>
        <w:t>，如何将项目设计和项目实施计划传达给不同的利益攸关方，以</w:t>
      </w:r>
      <w:r w:rsidR="001A16E1" w:rsidRPr="006232A4">
        <w:rPr>
          <w:sz w:val="24"/>
          <w:szCs w:val="24"/>
          <w:lang w:eastAsia="zh-CN"/>
        </w:rPr>
        <w:t>确保它们</w:t>
      </w:r>
      <w:r w:rsidRPr="006232A4">
        <w:rPr>
          <w:sz w:val="24"/>
          <w:szCs w:val="24"/>
          <w:lang w:eastAsia="zh-CN"/>
        </w:rPr>
        <w:t>能够合作并确保顺利实施</w:t>
      </w:r>
      <w:r w:rsidR="00351537" w:rsidRPr="006232A4">
        <w:rPr>
          <w:sz w:val="24"/>
          <w:szCs w:val="24"/>
          <w:lang w:eastAsia="zh-CN"/>
        </w:rPr>
        <w:t>?</w:t>
      </w:r>
    </w:p>
    <w:p w14:paraId="6323B998" w14:textId="2A2C53AC" w:rsidR="000D37C5" w:rsidRDefault="001A16E1" w:rsidP="000D37C5">
      <w:pPr>
        <w:pStyle w:val="Heading1"/>
        <w:rPr>
          <w:sz w:val="24"/>
          <w:szCs w:val="24"/>
          <w:lang w:eastAsia="zh-CN"/>
        </w:rPr>
      </w:pPr>
      <w:r w:rsidRPr="006232A4">
        <w:rPr>
          <w:sz w:val="24"/>
          <w:szCs w:val="24"/>
          <w:lang w:eastAsia="zh-CN"/>
        </w:rPr>
        <w:t>在交流这次经历的经验教训方面遇到了哪些挑战？</w:t>
      </w:r>
    </w:p>
    <w:p w14:paraId="0192B2CC" w14:textId="01EC9E5F" w:rsidR="00A033AF" w:rsidRDefault="007769BA" w:rsidP="00A033AF">
      <w:pPr>
        <w:pStyle w:val="Heading1"/>
        <w:rPr>
          <w:lang w:eastAsia="zh-CN"/>
        </w:rPr>
      </w:pPr>
      <w:r>
        <w:rPr>
          <w:rFonts w:hint="eastAsia"/>
          <w:lang w:eastAsia="zh-CN"/>
        </w:rPr>
        <w:t>交流努力的成果是否在国家、区域和全球范围有助于影响决策，并鼓励采用示范的技术和方法？</w:t>
      </w:r>
    </w:p>
    <w:p w14:paraId="6D844666" w14:textId="0650A070" w:rsidR="007769BA" w:rsidRPr="007769BA" w:rsidRDefault="007769BA" w:rsidP="007769BA">
      <w:pPr>
        <w:pStyle w:val="Heading1"/>
        <w:rPr>
          <w:lang w:eastAsia="zh-CN"/>
        </w:rPr>
      </w:pPr>
      <w:r>
        <w:rPr>
          <w:rFonts w:hint="eastAsia"/>
          <w:lang w:eastAsia="zh-CN"/>
        </w:rPr>
        <w:lastRenderedPageBreak/>
        <w:t>制定的交流战略是否足够？战略是否能够根据新的信息和想法逐渐发展，触及新的潜在利益攸关方和影响其他企业？对交流和宣传活动的成果如何衡量？</w:t>
      </w:r>
    </w:p>
    <w:p w14:paraId="0313FAC0" w14:textId="3C4E2CBC" w:rsidR="000D37C5" w:rsidRPr="006232A4" w:rsidRDefault="001A16E1" w:rsidP="00B8490A">
      <w:pPr>
        <w:pStyle w:val="Heading1"/>
        <w:keepNext/>
        <w:keepLines/>
        <w:numPr>
          <w:ilvl w:val="0"/>
          <w:numId w:val="0"/>
        </w:numPr>
        <w:rPr>
          <w:sz w:val="24"/>
          <w:szCs w:val="24"/>
          <w:u w:val="single"/>
        </w:rPr>
      </w:pPr>
      <w:proofErr w:type="spellStart"/>
      <w:r w:rsidRPr="006232A4">
        <w:rPr>
          <w:sz w:val="24"/>
          <w:szCs w:val="24"/>
          <w:u w:val="single"/>
        </w:rPr>
        <w:t>可持续性和可复制性</w:t>
      </w:r>
      <w:proofErr w:type="spellEnd"/>
    </w:p>
    <w:p w14:paraId="2CD5E1E7" w14:textId="261A27FA" w:rsidR="00B8490A" w:rsidRPr="006232A4" w:rsidRDefault="001A16E1" w:rsidP="00B8490A">
      <w:pPr>
        <w:pStyle w:val="Heading1"/>
        <w:rPr>
          <w:sz w:val="24"/>
          <w:szCs w:val="24"/>
          <w:lang w:eastAsia="zh-CN"/>
        </w:rPr>
      </w:pPr>
      <w:r w:rsidRPr="006232A4">
        <w:rPr>
          <w:sz w:val="24"/>
          <w:szCs w:val="24"/>
          <w:lang w:eastAsia="zh-CN"/>
        </w:rPr>
        <w:t>项目取得的成果与目标一致吗？</w:t>
      </w:r>
      <w:r w:rsidR="00B8490A" w:rsidRPr="006232A4">
        <w:rPr>
          <w:sz w:val="24"/>
          <w:szCs w:val="24"/>
          <w:lang w:eastAsia="zh-CN"/>
        </w:rPr>
        <w:t xml:space="preserve"> </w:t>
      </w:r>
    </w:p>
    <w:p w14:paraId="4370F2C7" w14:textId="24A7C0C8" w:rsidR="005D03E9" w:rsidRPr="006232A4" w:rsidRDefault="001A16E1" w:rsidP="005D03E9">
      <w:pPr>
        <w:pStyle w:val="Heading1"/>
        <w:rPr>
          <w:sz w:val="24"/>
          <w:szCs w:val="24"/>
          <w:lang w:eastAsia="zh-CN"/>
        </w:rPr>
      </w:pPr>
      <w:r w:rsidRPr="006232A4">
        <w:rPr>
          <w:sz w:val="24"/>
          <w:szCs w:val="24"/>
          <w:lang w:eastAsia="zh-CN"/>
        </w:rPr>
        <w:t>在项目设计中如何考虑</w:t>
      </w:r>
      <w:r w:rsidR="008B188F">
        <w:rPr>
          <w:rFonts w:hint="eastAsia"/>
          <w:sz w:val="24"/>
          <w:szCs w:val="24"/>
          <w:lang w:eastAsia="zh-CN"/>
        </w:rPr>
        <w:t>到</w:t>
      </w:r>
      <w:r w:rsidRPr="006232A4">
        <w:rPr>
          <w:sz w:val="24"/>
          <w:szCs w:val="24"/>
          <w:lang w:eastAsia="zh-CN"/>
        </w:rPr>
        <w:t>示范项目</w:t>
      </w:r>
      <w:r w:rsidR="003749AC" w:rsidRPr="006232A4">
        <w:rPr>
          <w:sz w:val="24"/>
          <w:szCs w:val="24"/>
          <w:lang w:eastAsia="zh-CN"/>
        </w:rPr>
        <w:t>在国家</w:t>
      </w:r>
      <w:r w:rsidR="003749AC" w:rsidRPr="006232A4">
        <w:rPr>
          <w:sz w:val="24"/>
          <w:szCs w:val="24"/>
          <w:lang w:eastAsia="zh-CN"/>
        </w:rPr>
        <w:t>/</w:t>
      </w:r>
      <w:r w:rsidR="003749AC" w:rsidRPr="006232A4">
        <w:rPr>
          <w:sz w:val="24"/>
          <w:szCs w:val="24"/>
          <w:lang w:eastAsia="zh-CN"/>
        </w:rPr>
        <w:t>区域</w:t>
      </w:r>
      <w:r w:rsidRPr="006232A4">
        <w:rPr>
          <w:sz w:val="24"/>
          <w:szCs w:val="24"/>
          <w:lang w:eastAsia="zh-CN"/>
        </w:rPr>
        <w:t>的可持续性</w:t>
      </w:r>
      <w:r w:rsidRPr="006232A4">
        <w:rPr>
          <w:sz w:val="24"/>
          <w:szCs w:val="24"/>
          <w:lang w:eastAsia="zh-CN"/>
        </w:rPr>
        <w:t>(</w:t>
      </w:r>
      <w:r w:rsidRPr="006232A4">
        <w:rPr>
          <w:sz w:val="24"/>
          <w:szCs w:val="24"/>
          <w:lang w:eastAsia="zh-CN"/>
        </w:rPr>
        <w:t>即技术的采用</w:t>
      </w:r>
      <w:r w:rsidRPr="006232A4">
        <w:rPr>
          <w:sz w:val="24"/>
          <w:szCs w:val="24"/>
          <w:lang w:eastAsia="zh-CN"/>
        </w:rPr>
        <w:t>)</w:t>
      </w:r>
      <w:r w:rsidRPr="006232A4">
        <w:rPr>
          <w:sz w:val="24"/>
          <w:szCs w:val="24"/>
          <w:lang w:eastAsia="zh-CN"/>
        </w:rPr>
        <w:t>及其成就</w:t>
      </w:r>
      <w:r w:rsidR="000D37C5" w:rsidRPr="006232A4">
        <w:rPr>
          <w:sz w:val="24"/>
          <w:szCs w:val="24"/>
          <w:lang w:eastAsia="zh-CN"/>
        </w:rPr>
        <w:t xml:space="preserve">? </w:t>
      </w:r>
    </w:p>
    <w:p w14:paraId="4F104FAB" w14:textId="0D5A022A" w:rsidR="00C66C13" w:rsidRPr="006232A4" w:rsidRDefault="008B188F" w:rsidP="000D37C5">
      <w:pPr>
        <w:pStyle w:val="Heading1"/>
        <w:rPr>
          <w:sz w:val="24"/>
          <w:szCs w:val="24"/>
          <w:lang w:eastAsia="zh-CN"/>
        </w:rPr>
      </w:pPr>
      <w:r>
        <w:rPr>
          <w:rFonts w:hint="eastAsia"/>
          <w:sz w:val="24"/>
          <w:szCs w:val="24"/>
          <w:lang w:eastAsia="zh-CN"/>
        </w:rPr>
        <w:t>有</w:t>
      </w:r>
      <w:r w:rsidR="003749AC" w:rsidRPr="006232A4">
        <w:rPr>
          <w:sz w:val="24"/>
          <w:szCs w:val="24"/>
          <w:lang w:eastAsia="zh-CN"/>
        </w:rPr>
        <w:t>哪些与项目技术</w:t>
      </w:r>
      <w:r w:rsidR="003749AC" w:rsidRPr="006232A4">
        <w:rPr>
          <w:sz w:val="24"/>
          <w:szCs w:val="24"/>
          <w:lang w:eastAsia="zh-CN"/>
        </w:rPr>
        <w:t>/</w:t>
      </w:r>
      <w:r w:rsidR="003749AC" w:rsidRPr="006232A4">
        <w:rPr>
          <w:sz w:val="24"/>
          <w:szCs w:val="24"/>
          <w:lang w:eastAsia="zh-CN"/>
        </w:rPr>
        <w:t>流程的设计和实施相关的因素会导致可复制性？项目中</w:t>
      </w:r>
      <w:r>
        <w:rPr>
          <w:rFonts w:hint="eastAsia"/>
          <w:sz w:val="24"/>
          <w:szCs w:val="24"/>
          <w:lang w:eastAsia="zh-CN"/>
        </w:rPr>
        <w:t>有</w:t>
      </w:r>
      <w:r w:rsidR="003749AC" w:rsidRPr="006232A4">
        <w:rPr>
          <w:sz w:val="24"/>
          <w:szCs w:val="24"/>
          <w:lang w:eastAsia="zh-CN"/>
        </w:rPr>
        <w:t>哪些预期可复制的方面是无法复制的</w:t>
      </w:r>
      <w:r w:rsidR="00A51026" w:rsidRPr="006232A4">
        <w:rPr>
          <w:sz w:val="24"/>
          <w:szCs w:val="24"/>
          <w:lang w:eastAsia="zh-CN"/>
        </w:rPr>
        <w:t>？</w:t>
      </w:r>
      <w:r w:rsidR="007769BA">
        <w:rPr>
          <w:rFonts w:hint="eastAsia"/>
          <w:sz w:val="24"/>
          <w:szCs w:val="24"/>
          <w:lang w:eastAsia="zh-CN"/>
        </w:rPr>
        <w:t>为什么？</w:t>
      </w:r>
    </w:p>
    <w:p w14:paraId="5C415348" w14:textId="26DED0E4" w:rsidR="000D37C5" w:rsidRPr="006232A4" w:rsidRDefault="00A51026" w:rsidP="000D37C5">
      <w:pPr>
        <w:pStyle w:val="Heading1"/>
        <w:rPr>
          <w:sz w:val="24"/>
          <w:szCs w:val="24"/>
          <w:lang w:eastAsia="zh-CN"/>
        </w:rPr>
      </w:pPr>
      <w:r w:rsidRPr="006232A4">
        <w:rPr>
          <w:sz w:val="24"/>
          <w:szCs w:val="24"/>
          <w:lang w:eastAsia="zh-CN"/>
        </w:rPr>
        <w:t>是否探究了</w:t>
      </w:r>
      <w:r w:rsidR="008B188F">
        <w:rPr>
          <w:rFonts w:hint="eastAsia"/>
          <w:sz w:val="24"/>
          <w:szCs w:val="24"/>
          <w:lang w:eastAsia="zh-CN"/>
        </w:rPr>
        <w:t>可</w:t>
      </w:r>
      <w:r w:rsidRPr="006232A4">
        <w:rPr>
          <w:sz w:val="24"/>
          <w:szCs w:val="24"/>
          <w:lang w:eastAsia="zh-CN"/>
        </w:rPr>
        <w:t>利用企业内部资金来确保可持续性的解决方案？是否有基于项目结果的可复制性范例？</w:t>
      </w:r>
    </w:p>
    <w:p w14:paraId="7D3E50DC" w14:textId="37B9FF1B" w:rsidR="00C66C13" w:rsidRPr="006232A4" w:rsidRDefault="00CD42DC" w:rsidP="00C66C13">
      <w:pPr>
        <w:pStyle w:val="Heading1"/>
        <w:rPr>
          <w:sz w:val="24"/>
          <w:szCs w:val="24"/>
          <w:lang w:eastAsia="zh-CN"/>
        </w:rPr>
      </w:pPr>
      <w:r w:rsidRPr="006232A4">
        <w:rPr>
          <w:sz w:val="24"/>
          <w:szCs w:val="24"/>
          <w:lang w:eastAsia="zh-CN"/>
        </w:rPr>
        <w:t>该项目对行业</w:t>
      </w:r>
      <w:r w:rsidRPr="006232A4">
        <w:rPr>
          <w:sz w:val="24"/>
          <w:szCs w:val="24"/>
          <w:lang w:eastAsia="zh-CN"/>
        </w:rPr>
        <w:t>/</w:t>
      </w:r>
      <w:r w:rsidRPr="006232A4">
        <w:rPr>
          <w:sz w:val="24"/>
          <w:szCs w:val="24"/>
          <w:lang w:eastAsia="zh-CN"/>
        </w:rPr>
        <w:t>工业的性别平等主流化参数和性别平等主流化的可持续性有什么影响？</w:t>
      </w:r>
      <w:r w:rsidR="00020BFE" w:rsidRPr="006232A4">
        <w:rPr>
          <w:sz w:val="24"/>
          <w:szCs w:val="24"/>
          <w:lang w:eastAsia="zh-CN"/>
        </w:rPr>
        <w:t xml:space="preserve"> </w:t>
      </w:r>
    </w:p>
    <w:p w14:paraId="5A6ED308" w14:textId="5111B968" w:rsidR="005D03E9" w:rsidRDefault="00CD42DC" w:rsidP="005D03E9">
      <w:pPr>
        <w:pStyle w:val="Heading1"/>
        <w:rPr>
          <w:sz w:val="24"/>
          <w:szCs w:val="24"/>
          <w:lang w:eastAsia="zh-CN"/>
        </w:rPr>
      </w:pPr>
      <w:r w:rsidRPr="006232A4">
        <w:rPr>
          <w:sz w:val="24"/>
          <w:szCs w:val="24"/>
          <w:lang w:eastAsia="zh-CN"/>
        </w:rPr>
        <w:t>除了示范低全球升温潜能值技术，还从该项目获得了哪些益处</w:t>
      </w:r>
      <w:r w:rsidRPr="006232A4">
        <w:rPr>
          <w:sz w:val="24"/>
          <w:szCs w:val="24"/>
          <w:lang w:eastAsia="zh-CN"/>
        </w:rPr>
        <w:t>(</w:t>
      </w:r>
      <w:r w:rsidRPr="006232A4">
        <w:rPr>
          <w:sz w:val="24"/>
          <w:szCs w:val="24"/>
          <w:lang w:eastAsia="zh-CN"/>
        </w:rPr>
        <w:t>例如，使卫生部门受益，特定技术相关标准</w:t>
      </w:r>
      <w:r w:rsidR="00DD21F0" w:rsidRPr="006232A4">
        <w:rPr>
          <w:sz w:val="24"/>
          <w:szCs w:val="24"/>
          <w:lang w:eastAsia="zh-CN"/>
        </w:rPr>
        <w:t>得到</w:t>
      </w:r>
      <w:r w:rsidRPr="006232A4">
        <w:rPr>
          <w:sz w:val="24"/>
          <w:szCs w:val="24"/>
          <w:lang w:eastAsia="zh-CN"/>
        </w:rPr>
        <w:t>改进</w:t>
      </w:r>
      <w:r w:rsidRPr="006232A4">
        <w:rPr>
          <w:sz w:val="24"/>
          <w:szCs w:val="24"/>
          <w:lang w:eastAsia="zh-CN"/>
        </w:rPr>
        <w:t>)</w:t>
      </w:r>
      <w:r w:rsidRPr="006232A4">
        <w:rPr>
          <w:sz w:val="24"/>
          <w:szCs w:val="24"/>
          <w:lang w:eastAsia="zh-CN"/>
        </w:rPr>
        <w:t>？</w:t>
      </w:r>
    </w:p>
    <w:p w14:paraId="3002B4CE" w14:textId="7B26D7B7" w:rsidR="007769BA" w:rsidRPr="007769BA" w:rsidRDefault="001B1A24" w:rsidP="007769BA">
      <w:pPr>
        <w:pStyle w:val="Heading1"/>
        <w:rPr>
          <w:lang w:eastAsia="zh-CN"/>
        </w:rPr>
      </w:pPr>
      <w:r>
        <w:rPr>
          <w:rFonts w:hint="eastAsia"/>
          <w:lang w:eastAsia="zh-CN"/>
        </w:rPr>
        <w:t>是否采用后续机制和激励措施来跟踪监测这些项目的可持续性？如果是，是如何做到的？</w:t>
      </w:r>
    </w:p>
    <w:p w14:paraId="66B827BD" w14:textId="316F20CF" w:rsidR="000D37C5" w:rsidRPr="006232A4" w:rsidRDefault="00DD21F0" w:rsidP="000D37C5">
      <w:pPr>
        <w:pStyle w:val="Heading1"/>
        <w:keepNext/>
        <w:keepLines/>
        <w:numPr>
          <w:ilvl w:val="0"/>
          <w:numId w:val="0"/>
        </w:numPr>
        <w:rPr>
          <w:b/>
          <w:sz w:val="24"/>
          <w:szCs w:val="24"/>
          <w:lang w:eastAsia="zh-CN"/>
        </w:rPr>
      </w:pPr>
      <w:r w:rsidRPr="006232A4">
        <w:rPr>
          <w:b/>
          <w:sz w:val="24"/>
          <w:szCs w:val="24"/>
          <w:lang w:eastAsia="zh-CN"/>
        </w:rPr>
        <w:t>提交范围、方法和时间表</w:t>
      </w:r>
    </w:p>
    <w:p w14:paraId="5C1CFA12" w14:textId="4B1BE77B" w:rsidR="00610DD8" w:rsidRPr="006232A4" w:rsidRDefault="00DD21F0" w:rsidP="00610DD8">
      <w:pPr>
        <w:pStyle w:val="Heading1"/>
        <w:rPr>
          <w:sz w:val="24"/>
          <w:szCs w:val="24"/>
          <w:lang w:eastAsia="zh-CN"/>
        </w:rPr>
      </w:pPr>
      <w:r w:rsidRPr="006232A4">
        <w:rPr>
          <w:sz w:val="24"/>
          <w:szCs w:val="24"/>
          <w:lang w:eastAsia="zh-CN"/>
        </w:rPr>
        <w:t>将聘用一名咨询人来准备案头研究，负责审查相关文件</w:t>
      </w:r>
      <w:r w:rsidRPr="006232A4">
        <w:rPr>
          <w:sz w:val="24"/>
          <w:szCs w:val="24"/>
          <w:lang w:eastAsia="zh-CN"/>
        </w:rPr>
        <w:t>(</w:t>
      </w:r>
      <w:r w:rsidRPr="006232A4">
        <w:rPr>
          <w:sz w:val="24"/>
          <w:szCs w:val="24"/>
          <w:lang w:eastAsia="zh-CN"/>
        </w:rPr>
        <w:t>即项目提案、进度报告和最后报告、项目完成报告、执行委员会文件和核查报告</w:t>
      </w:r>
      <w:r w:rsidRPr="006232A4">
        <w:rPr>
          <w:sz w:val="24"/>
          <w:szCs w:val="24"/>
          <w:lang w:eastAsia="zh-CN"/>
        </w:rPr>
        <w:t>)</w:t>
      </w:r>
      <w:r w:rsidRPr="006232A4">
        <w:rPr>
          <w:sz w:val="24"/>
          <w:szCs w:val="24"/>
          <w:lang w:eastAsia="zh-CN"/>
        </w:rPr>
        <w:t>，并在必要时与秘书处成员以及双边和执行机构进行讨论。将特别关注</w:t>
      </w:r>
      <w:r w:rsidR="001A10D3" w:rsidRPr="006232A4">
        <w:rPr>
          <w:sz w:val="24"/>
          <w:szCs w:val="24"/>
          <w:lang w:eastAsia="zh-CN"/>
        </w:rPr>
        <w:t>环境规划署</w:t>
      </w:r>
      <w:r w:rsidRPr="006232A4">
        <w:rPr>
          <w:sz w:val="24"/>
          <w:szCs w:val="24"/>
          <w:lang w:eastAsia="zh-CN"/>
        </w:rPr>
        <w:t>/</w:t>
      </w:r>
      <w:proofErr w:type="spellStart"/>
      <w:r w:rsidRPr="006232A4">
        <w:rPr>
          <w:sz w:val="24"/>
          <w:szCs w:val="24"/>
          <w:lang w:eastAsia="zh-CN"/>
        </w:rPr>
        <w:t>OzL.Pro</w:t>
      </w:r>
      <w:proofErr w:type="spellEnd"/>
      <w:r w:rsidRPr="006232A4">
        <w:rPr>
          <w:sz w:val="24"/>
          <w:szCs w:val="24"/>
          <w:lang w:eastAsia="zh-CN"/>
        </w:rPr>
        <w:t>/</w:t>
      </w:r>
      <w:proofErr w:type="spellStart"/>
      <w:r w:rsidRPr="006232A4">
        <w:rPr>
          <w:sz w:val="24"/>
          <w:szCs w:val="24"/>
          <w:lang w:eastAsia="zh-CN"/>
        </w:rPr>
        <w:t>ExCom</w:t>
      </w:r>
      <w:proofErr w:type="spellEnd"/>
      <w:r w:rsidRPr="006232A4">
        <w:rPr>
          <w:sz w:val="24"/>
          <w:szCs w:val="24"/>
          <w:lang w:eastAsia="zh-CN"/>
        </w:rPr>
        <w:t>/72/40</w:t>
      </w:r>
      <w:r w:rsidRPr="006232A4">
        <w:rPr>
          <w:sz w:val="24"/>
          <w:szCs w:val="24"/>
          <w:lang w:eastAsia="zh-CN"/>
        </w:rPr>
        <w:t>号文件，目的是更新和</w:t>
      </w:r>
      <w:r w:rsidRPr="006232A4">
        <w:rPr>
          <w:sz w:val="24"/>
          <w:szCs w:val="24"/>
          <w:lang w:eastAsia="zh-CN"/>
        </w:rPr>
        <w:t>/</w:t>
      </w:r>
      <w:r w:rsidRPr="006232A4">
        <w:rPr>
          <w:sz w:val="24"/>
          <w:szCs w:val="24"/>
          <w:lang w:eastAsia="zh-CN"/>
        </w:rPr>
        <w:t>或修订其中所载信息，包括意见和结论。</w:t>
      </w:r>
      <w:r w:rsidR="00610DD8" w:rsidRPr="006232A4">
        <w:rPr>
          <w:sz w:val="24"/>
          <w:szCs w:val="24"/>
          <w:lang w:eastAsia="zh-CN"/>
        </w:rPr>
        <w:t xml:space="preserve"> </w:t>
      </w:r>
      <w:r w:rsidR="00D96CE9">
        <w:rPr>
          <w:rFonts w:hint="eastAsia"/>
          <w:sz w:val="24"/>
          <w:szCs w:val="24"/>
          <w:lang w:eastAsia="zh-CN"/>
        </w:rPr>
        <w:t>咨询人还将考虑来自示范项目的个案研究报告，采纳有关编制、分发这些个案研究报告和评价其功效的经验教训，并把这些个案研究在今后示范项目活动中的可推广性考虑在内。</w:t>
      </w:r>
    </w:p>
    <w:p w14:paraId="41D978B1" w14:textId="40A49A36" w:rsidR="000D37C5" w:rsidRPr="006232A4" w:rsidRDefault="001C4634" w:rsidP="00610DD8">
      <w:pPr>
        <w:pStyle w:val="Heading1"/>
        <w:rPr>
          <w:sz w:val="24"/>
          <w:szCs w:val="24"/>
          <w:lang w:eastAsia="zh-CN"/>
        </w:rPr>
      </w:pPr>
      <w:r w:rsidRPr="006232A4">
        <w:rPr>
          <w:bCs/>
          <w:sz w:val="24"/>
          <w:szCs w:val="24"/>
          <w:lang w:eastAsia="zh-CN"/>
        </w:rPr>
        <w:t>将向第八十八次会议提交氟氯烃</w:t>
      </w:r>
      <w:r w:rsidRPr="006232A4">
        <w:rPr>
          <w:bCs/>
          <w:sz w:val="24"/>
          <w:szCs w:val="24"/>
          <w:lang w:val="en-US" w:eastAsia="zh-CN"/>
        </w:rPr>
        <w:t>的</w:t>
      </w:r>
      <w:r w:rsidRPr="006232A4">
        <w:rPr>
          <w:bCs/>
          <w:sz w:val="24"/>
          <w:szCs w:val="24"/>
          <w:lang w:eastAsia="zh-CN"/>
        </w:rPr>
        <w:t>低全球升温潜能值替代品示范项目评价工作的案头研究。</w:t>
      </w:r>
      <w:r w:rsidR="006D279E" w:rsidRPr="006232A4">
        <w:rPr>
          <w:rStyle w:val="FootnoteReference"/>
          <w:sz w:val="24"/>
          <w:szCs w:val="24"/>
        </w:rPr>
        <w:footnoteReference w:id="3"/>
      </w:r>
      <w:r w:rsidR="000D37C5" w:rsidRPr="006232A4">
        <w:rPr>
          <w:sz w:val="24"/>
          <w:szCs w:val="24"/>
          <w:lang w:eastAsia="zh-CN"/>
        </w:rPr>
        <w:t xml:space="preserve"> </w:t>
      </w:r>
    </w:p>
    <w:p w14:paraId="1B6CFDF1" w14:textId="5627A733" w:rsidR="00FE72AA" w:rsidRPr="006232A4" w:rsidRDefault="001C4634" w:rsidP="00B032B1">
      <w:pPr>
        <w:keepNext/>
        <w:keepLines/>
        <w:spacing w:after="240"/>
        <w:rPr>
          <w:b/>
          <w:sz w:val="24"/>
          <w:szCs w:val="24"/>
        </w:rPr>
      </w:pPr>
      <w:r w:rsidRPr="006232A4">
        <w:rPr>
          <w:b/>
          <w:sz w:val="24"/>
          <w:szCs w:val="24"/>
          <w:lang w:eastAsia="zh-CN"/>
        </w:rPr>
        <w:t>建议</w:t>
      </w:r>
    </w:p>
    <w:p w14:paraId="3F56BAED" w14:textId="19844991" w:rsidR="000D37C5" w:rsidRPr="006232A4" w:rsidRDefault="001C4634" w:rsidP="00FE72AA">
      <w:pPr>
        <w:pStyle w:val="Heading1"/>
        <w:rPr>
          <w:sz w:val="24"/>
          <w:szCs w:val="24"/>
          <w:lang w:eastAsia="zh-CN"/>
        </w:rPr>
      </w:pPr>
      <w:r w:rsidRPr="006232A4">
        <w:rPr>
          <w:sz w:val="24"/>
          <w:szCs w:val="24"/>
          <w:lang w:eastAsia="zh-CN"/>
        </w:rPr>
        <w:t>谨建议执行委员会核准</w:t>
      </w:r>
      <w:r w:rsidR="001A10D3" w:rsidRPr="006232A4">
        <w:rPr>
          <w:sz w:val="24"/>
          <w:szCs w:val="24"/>
          <w:lang w:eastAsia="zh-CN"/>
        </w:rPr>
        <w:t>环境规划署</w:t>
      </w:r>
      <w:r w:rsidRPr="006232A4">
        <w:rPr>
          <w:sz w:val="24"/>
          <w:szCs w:val="24"/>
          <w:lang w:eastAsia="zh-CN"/>
        </w:rPr>
        <w:t>/</w:t>
      </w:r>
      <w:proofErr w:type="spellStart"/>
      <w:r w:rsidRPr="006232A4">
        <w:rPr>
          <w:sz w:val="24"/>
          <w:szCs w:val="24"/>
          <w:lang w:eastAsia="zh-CN"/>
        </w:rPr>
        <w:t>OzL.Pro</w:t>
      </w:r>
      <w:proofErr w:type="spellEnd"/>
      <w:r w:rsidRPr="006232A4">
        <w:rPr>
          <w:sz w:val="24"/>
          <w:szCs w:val="24"/>
          <w:lang w:eastAsia="zh-CN"/>
        </w:rPr>
        <w:t>/</w:t>
      </w:r>
      <w:proofErr w:type="spellStart"/>
      <w:r w:rsidRPr="006232A4">
        <w:rPr>
          <w:sz w:val="24"/>
          <w:szCs w:val="24"/>
          <w:lang w:eastAsia="zh-CN"/>
        </w:rPr>
        <w:t>ExCom</w:t>
      </w:r>
      <w:proofErr w:type="spellEnd"/>
      <w:r w:rsidRPr="006232A4">
        <w:rPr>
          <w:sz w:val="24"/>
          <w:szCs w:val="24"/>
          <w:lang w:eastAsia="zh-CN"/>
        </w:rPr>
        <w:t>/86/12</w:t>
      </w:r>
      <w:r w:rsidR="00D96CE9">
        <w:rPr>
          <w:sz w:val="24"/>
          <w:szCs w:val="24"/>
          <w:lang w:eastAsia="zh-CN"/>
        </w:rPr>
        <w:t>/Rev.1</w:t>
      </w:r>
      <w:r w:rsidRPr="006232A4">
        <w:rPr>
          <w:sz w:val="24"/>
          <w:szCs w:val="24"/>
          <w:lang w:eastAsia="zh-CN"/>
        </w:rPr>
        <w:t>号文件所载关于</w:t>
      </w:r>
      <w:r w:rsidRPr="006232A4">
        <w:rPr>
          <w:bCs/>
          <w:sz w:val="24"/>
          <w:szCs w:val="24"/>
          <w:lang w:eastAsia="zh-CN"/>
        </w:rPr>
        <w:t>氟氯烃</w:t>
      </w:r>
      <w:r w:rsidRPr="006232A4">
        <w:rPr>
          <w:bCs/>
          <w:sz w:val="24"/>
          <w:szCs w:val="24"/>
          <w:lang w:val="en-US" w:eastAsia="zh-CN"/>
        </w:rPr>
        <w:t>的</w:t>
      </w:r>
      <w:r w:rsidRPr="006232A4">
        <w:rPr>
          <w:bCs/>
          <w:sz w:val="24"/>
          <w:szCs w:val="24"/>
          <w:lang w:eastAsia="zh-CN"/>
        </w:rPr>
        <w:t>低全球升温潜能值替代品示范项目评价工作</w:t>
      </w:r>
      <w:r w:rsidR="005F1980">
        <w:rPr>
          <w:rFonts w:hint="eastAsia"/>
          <w:bCs/>
          <w:sz w:val="24"/>
          <w:szCs w:val="24"/>
          <w:lang w:eastAsia="zh-CN"/>
        </w:rPr>
        <w:t>的</w:t>
      </w:r>
      <w:r w:rsidRPr="006232A4">
        <w:rPr>
          <w:bCs/>
          <w:sz w:val="24"/>
          <w:szCs w:val="24"/>
          <w:lang w:eastAsia="zh-CN"/>
        </w:rPr>
        <w:t>案头研究的工作范围。</w:t>
      </w:r>
    </w:p>
    <w:p w14:paraId="31FD5D93" w14:textId="77777777" w:rsidR="00B032B1" w:rsidRPr="006232A4" w:rsidRDefault="00B032B1" w:rsidP="00B032B1">
      <w:pPr>
        <w:rPr>
          <w:sz w:val="24"/>
          <w:szCs w:val="24"/>
          <w:lang w:eastAsia="zh-CN"/>
        </w:rPr>
      </w:pPr>
    </w:p>
    <w:p w14:paraId="7D4DEEA9" w14:textId="77777777" w:rsidR="000D37C5" w:rsidRPr="00D954BC" w:rsidRDefault="000D37C5" w:rsidP="000D37C5">
      <w:pPr>
        <w:spacing w:line="360" w:lineRule="auto"/>
        <w:rPr>
          <w:sz w:val="24"/>
          <w:szCs w:val="24"/>
          <w:u w:val="single"/>
          <w:lang w:eastAsia="zh-CN"/>
        </w:rPr>
        <w:sectPr w:rsidR="000D37C5" w:rsidRPr="00D954BC" w:rsidSect="00F6178F">
          <w:headerReference w:type="even" r:id="rId12"/>
          <w:headerReference w:type="default" r:id="rId13"/>
          <w:footerReference w:type="even" r:id="rId14"/>
          <w:footerReference w:type="default" r:id="rId15"/>
          <w:pgSz w:w="12240" w:h="15840" w:code="1"/>
          <w:pgMar w:top="1440" w:right="1440" w:bottom="1440" w:left="1440" w:header="720" w:footer="475" w:gutter="0"/>
          <w:pgNumType w:start="1"/>
          <w:cols w:space="720"/>
          <w:titlePg/>
          <w:docGrid w:linePitch="299"/>
        </w:sectPr>
      </w:pPr>
    </w:p>
    <w:p w14:paraId="31C9BE0F" w14:textId="64217D7B" w:rsidR="000D37C5" w:rsidRPr="00987860" w:rsidRDefault="0029216C" w:rsidP="000D37C5">
      <w:pPr>
        <w:spacing w:line="360" w:lineRule="auto"/>
        <w:jc w:val="center"/>
        <w:rPr>
          <w:b/>
          <w:sz w:val="24"/>
          <w:szCs w:val="24"/>
          <w:lang w:eastAsia="zh-CN"/>
        </w:rPr>
      </w:pPr>
      <w:r w:rsidRPr="00987860">
        <w:rPr>
          <w:rFonts w:hint="eastAsia"/>
          <w:b/>
          <w:sz w:val="24"/>
          <w:szCs w:val="24"/>
          <w:lang w:eastAsia="zh-CN"/>
        </w:rPr>
        <w:lastRenderedPageBreak/>
        <w:t>附件一</w:t>
      </w:r>
    </w:p>
    <w:p w14:paraId="238D183F" w14:textId="4F17FD3A" w:rsidR="000D37C5" w:rsidRPr="00987860" w:rsidRDefault="0029216C" w:rsidP="00F70404">
      <w:pPr>
        <w:spacing w:before="240" w:after="240"/>
        <w:jc w:val="center"/>
        <w:rPr>
          <w:b/>
          <w:sz w:val="24"/>
          <w:szCs w:val="24"/>
          <w:lang w:eastAsia="zh-CN"/>
        </w:rPr>
      </w:pPr>
      <w:r w:rsidRPr="00987860">
        <w:rPr>
          <w:rFonts w:hint="eastAsia"/>
          <w:b/>
          <w:sz w:val="24"/>
          <w:szCs w:val="24"/>
          <w:lang w:eastAsia="zh-CN"/>
        </w:rPr>
        <w:t>第五十六次会议以来核准的氟氯烃</w:t>
      </w:r>
      <w:r w:rsidRPr="00987860">
        <w:rPr>
          <w:rFonts w:hint="eastAsia"/>
          <w:b/>
          <w:sz w:val="24"/>
          <w:szCs w:val="24"/>
          <w:lang w:val="en-US" w:eastAsia="zh-CN"/>
        </w:rPr>
        <w:t>的</w:t>
      </w:r>
      <w:r w:rsidRPr="00987860">
        <w:rPr>
          <w:rFonts w:hint="eastAsia"/>
          <w:b/>
          <w:sz w:val="24"/>
          <w:szCs w:val="24"/>
          <w:lang w:eastAsia="zh-CN"/>
        </w:rPr>
        <w:t>低全球升温潜能值替代品示范项目清单</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6"/>
        <w:gridCol w:w="989"/>
        <w:gridCol w:w="6115"/>
      </w:tblGrid>
      <w:tr w:rsidR="000D37C5" w:rsidRPr="00987860" w14:paraId="7D556B4B" w14:textId="77777777" w:rsidTr="00B55116">
        <w:trPr>
          <w:trHeight w:val="288"/>
          <w:tblHeader/>
        </w:trPr>
        <w:tc>
          <w:tcPr>
            <w:tcW w:w="1201" w:type="pct"/>
            <w:shd w:val="clear" w:color="auto" w:fill="FFFFFF" w:themeFill="background1"/>
            <w:noWrap/>
            <w:vAlign w:val="center"/>
            <w:hideMark/>
          </w:tcPr>
          <w:p w14:paraId="76E7F7B5" w14:textId="3D8030BE" w:rsidR="000D37C5" w:rsidRPr="00987860" w:rsidRDefault="0029216C" w:rsidP="00F6178F">
            <w:pPr>
              <w:jc w:val="center"/>
              <w:rPr>
                <w:b/>
                <w:color w:val="000000"/>
                <w:sz w:val="20"/>
                <w:szCs w:val="20"/>
                <w:lang w:eastAsia="en-CA"/>
              </w:rPr>
            </w:pPr>
            <w:proofErr w:type="spellStart"/>
            <w:r w:rsidRPr="00987860">
              <w:rPr>
                <w:b/>
                <w:color w:val="000000"/>
                <w:sz w:val="20"/>
                <w:szCs w:val="20"/>
                <w:lang w:eastAsia="en-CA"/>
              </w:rPr>
              <w:t>项目编号</w:t>
            </w:r>
            <w:proofErr w:type="spellEnd"/>
          </w:p>
        </w:tc>
        <w:tc>
          <w:tcPr>
            <w:tcW w:w="529" w:type="pct"/>
            <w:shd w:val="clear" w:color="auto" w:fill="FFFFFF" w:themeFill="background1"/>
            <w:noWrap/>
            <w:vAlign w:val="center"/>
            <w:hideMark/>
          </w:tcPr>
          <w:p w14:paraId="3C16DE41" w14:textId="28262000" w:rsidR="000D37C5" w:rsidRPr="00987860" w:rsidRDefault="001A10D3" w:rsidP="00F6178F">
            <w:pPr>
              <w:jc w:val="center"/>
              <w:rPr>
                <w:b/>
                <w:color w:val="000000"/>
                <w:sz w:val="20"/>
                <w:szCs w:val="20"/>
                <w:lang w:eastAsia="en-CA"/>
              </w:rPr>
            </w:pPr>
            <w:r w:rsidRPr="00987860">
              <w:rPr>
                <w:b/>
                <w:color w:val="000000"/>
                <w:sz w:val="20"/>
                <w:szCs w:val="20"/>
                <w:lang w:eastAsia="zh-CN"/>
              </w:rPr>
              <w:t>机构</w:t>
            </w:r>
          </w:p>
        </w:tc>
        <w:tc>
          <w:tcPr>
            <w:tcW w:w="3270" w:type="pct"/>
            <w:shd w:val="clear" w:color="auto" w:fill="FFFFFF" w:themeFill="background1"/>
            <w:noWrap/>
            <w:vAlign w:val="center"/>
            <w:hideMark/>
          </w:tcPr>
          <w:p w14:paraId="5459350F" w14:textId="77BEC364" w:rsidR="000D37C5" w:rsidRPr="00987860" w:rsidRDefault="001A10D3" w:rsidP="00F6178F">
            <w:pPr>
              <w:jc w:val="center"/>
              <w:rPr>
                <w:b/>
                <w:color w:val="000000"/>
                <w:sz w:val="20"/>
                <w:szCs w:val="20"/>
                <w:lang w:eastAsia="en-CA"/>
              </w:rPr>
            </w:pPr>
            <w:proofErr w:type="spellStart"/>
            <w:r w:rsidRPr="00987860">
              <w:rPr>
                <w:b/>
                <w:color w:val="000000"/>
                <w:sz w:val="20"/>
                <w:szCs w:val="20"/>
                <w:lang w:eastAsia="en-CA"/>
              </w:rPr>
              <w:t>项目名称</w:t>
            </w:r>
            <w:proofErr w:type="spellEnd"/>
          </w:p>
        </w:tc>
      </w:tr>
      <w:tr w:rsidR="000D37C5" w:rsidRPr="00987860" w14:paraId="777C2DC3" w14:textId="77777777" w:rsidTr="00B55116">
        <w:trPr>
          <w:trHeight w:val="267"/>
        </w:trPr>
        <w:tc>
          <w:tcPr>
            <w:tcW w:w="1201" w:type="pct"/>
            <w:shd w:val="clear" w:color="auto" w:fill="auto"/>
            <w:vAlign w:val="center"/>
            <w:hideMark/>
          </w:tcPr>
          <w:p w14:paraId="51021D32" w14:textId="77777777" w:rsidR="000D37C5" w:rsidRPr="00987860" w:rsidRDefault="000D37C5" w:rsidP="00F6178F">
            <w:pPr>
              <w:jc w:val="left"/>
              <w:rPr>
                <w:color w:val="000000"/>
                <w:sz w:val="20"/>
                <w:szCs w:val="20"/>
                <w:lang w:eastAsia="en-CA"/>
              </w:rPr>
            </w:pPr>
            <w:r w:rsidRPr="00987860">
              <w:rPr>
                <w:color w:val="000000"/>
                <w:sz w:val="20"/>
                <w:szCs w:val="20"/>
                <w:lang w:eastAsia="en-CA"/>
              </w:rPr>
              <w:t>ASP/REF/69/DEM/56</w:t>
            </w:r>
          </w:p>
        </w:tc>
        <w:tc>
          <w:tcPr>
            <w:tcW w:w="529" w:type="pct"/>
            <w:shd w:val="clear" w:color="auto" w:fill="auto"/>
            <w:vAlign w:val="center"/>
            <w:hideMark/>
          </w:tcPr>
          <w:p w14:paraId="5926F83B" w14:textId="54C53779" w:rsidR="000D37C5" w:rsidRPr="00987860" w:rsidRDefault="001A10D3" w:rsidP="00F6178F">
            <w:pPr>
              <w:jc w:val="left"/>
              <w:rPr>
                <w:color w:val="000000"/>
                <w:sz w:val="20"/>
                <w:szCs w:val="20"/>
                <w:lang w:eastAsia="en-CA"/>
              </w:rPr>
            </w:pPr>
            <w:proofErr w:type="spellStart"/>
            <w:r w:rsidRPr="00987860">
              <w:rPr>
                <w:color w:val="000000"/>
                <w:sz w:val="20"/>
                <w:szCs w:val="20"/>
                <w:lang w:eastAsia="en-CA"/>
              </w:rPr>
              <w:t>环境规划署</w:t>
            </w:r>
            <w:proofErr w:type="spellEnd"/>
          </w:p>
        </w:tc>
        <w:tc>
          <w:tcPr>
            <w:tcW w:w="3270" w:type="pct"/>
            <w:shd w:val="clear" w:color="auto" w:fill="auto"/>
            <w:vAlign w:val="center"/>
            <w:hideMark/>
          </w:tcPr>
          <w:p w14:paraId="470DCCF2" w14:textId="184FFEEC" w:rsidR="000D37C5" w:rsidRPr="00987860" w:rsidRDefault="007B4BF1" w:rsidP="00F70404">
            <w:pPr>
              <w:contextualSpacing/>
              <w:jc w:val="left"/>
              <w:rPr>
                <w:color w:val="000000"/>
                <w:sz w:val="20"/>
                <w:szCs w:val="20"/>
                <w:lang w:eastAsia="zh-CN"/>
              </w:rPr>
            </w:pPr>
            <w:r w:rsidRPr="00987860">
              <w:rPr>
                <w:color w:val="000000"/>
                <w:sz w:val="20"/>
                <w:szCs w:val="20"/>
                <w:lang w:eastAsia="zh-CN"/>
              </w:rPr>
              <w:t>在西亚高环境温度国家空调行业推广低全球升温潜能值制冷剂</w:t>
            </w:r>
          </w:p>
        </w:tc>
      </w:tr>
      <w:tr w:rsidR="000D37C5" w:rsidRPr="00987860" w14:paraId="10A534E1" w14:textId="77777777" w:rsidTr="00B55116">
        <w:trPr>
          <w:trHeight w:val="561"/>
        </w:trPr>
        <w:tc>
          <w:tcPr>
            <w:tcW w:w="1201" w:type="pct"/>
            <w:shd w:val="clear" w:color="auto" w:fill="auto"/>
            <w:vAlign w:val="center"/>
            <w:hideMark/>
          </w:tcPr>
          <w:p w14:paraId="71F48779" w14:textId="77777777" w:rsidR="000D37C5" w:rsidRPr="00987860" w:rsidRDefault="000D37C5" w:rsidP="00F6178F">
            <w:pPr>
              <w:jc w:val="left"/>
              <w:rPr>
                <w:color w:val="000000"/>
                <w:sz w:val="20"/>
                <w:szCs w:val="20"/>
                <w:lang w:eastAsia="en-CA"/>
              </w:rPr>
            </w:pPr>
            <w:r w:rsidRPr="00987860">
              <w:rPr>
                <w:color w:val="000000"/>
                <w:sz w:val="20"/>
                <w:szCs w:val="20"/>
                <w:lang w:eastAsia="en-CA"/>
              </w:rPr>
              <w:t>ASP/REF/69/DEM/57</w:t>
            </w:r>
          </w:p>
        </w:tc>
        <w:tc>
          <w:tcPr>
            <w:tcW w:w="529" w:type="pct"/>
            <w:shd w:val="clear" w:color="auto" w:fill="auto"/>
            <w:vAlign w:val="center"/>
            <w:hideMark/>
          </w:tcPr>
          <w:p w14:paraId="4CFE340D" w14:textId="59D5622D" w:rsidR="000D37C5" w:rsidRPr="00987860" w:rsidRDefault="001A10D3" w:rsidP="00F6178F">
            <w:pPr>
              <w:jc w:val="left"/>
              <w:rPr>
                <w:color w:val="000000"/>
                <w:sz w:val="20"/>
                <w:szCs w:val="20"/>
                <w:lang w:eastAsia="en-CA"/>
              </w:rPr>
            </w:pPr>
            <w:proofErr w:type="spellStart"/>
            <w:r w:rsidRPr="00987860">
              <w:rPr>
                <w:color w:val="000000"/>
                <w:sz w:val="20"/>
                <w:szCs w:val="20"/>
                <w:lang w:eastAsia="en-CA"/>
              </w:rPr>
              <w:t>工发组织</w:t>
            </w:r>
            <w:proofErr w:type="spellEnd"/>
          </w:p>
        </w:tc>
        <w:tc>
          <w:tcPr>
            <w:tcW w:w="3270" w:type="pct"/>
            <w:shd w:val="clear" w:color="auto" w:fill="auto"/>
            <w:vAlign w:val="center"/>
            <w:hideMark/>
          </w:tcPr>
          <w:p w14:paraId="4F1FC3BE" w14:textId="43DFAC44" w:rsidR="000D37C5" w:rsidRPr="00987860" w:rsidRDefault="007B4BF1" w:rsidP="00F70404">
            <w:pPr>
              <w:contextualSpacing/>
              <w:jc w:val="left"/>
              <w:rPr>
                <w:color w:val="000000"/>
                <w:sz w:val="20"/>
                <w:szCs w:val="20"/>
                <w:lang w:eastAsia="zh-CN"/>
              </w:rPr>
            </w:pPr>
            <w:r w:rsidRPr="00987860">
              <w:rPr>
                <w:color w:val="000000"/>
                <w:sz w:val="20"/>
                <w:szCs w:val="20"/>
                <w:lang w:eastAsia="zh-CN"/>
              </w:rPr>
              <w:t>在西亚高环境温度国家空调行业推广低全球升温潜能值制冷剂</w:t>
            </w:r>
          </w:p>
        </w:tc>
      </w:tr>
      <w:tr w:rsidR="000D37C5" w:rsidRPr="00987860" w14:paraId="5B7F125D" w14:textId="77777777" w:rsidTr="00B55116">
        <w:trPr>
          <w:trHeight w:val="540"/>
        </w:trPr>
        <w:tc>
          <w:tcPr>
            <w:tcW w:w="1201" w:type="pct"/>
            <w:shd w:val="clear" w:color="auto" w:fill="auto"/>
            <w:vAlign w:val="center"/>
            <w:hideMark/>
          </w:tcPr>
          <w:p w14:paraId="2CEA61F3" w14:textId="77777777" w:rsidR="000D37C5" w:rsidRPr="00987860" w:rsidRDefault="000D37C5" w:rsidP="00F6178F">
            <w:pPr>
              <w:jc w:val="left"/>
              <w:rPr>
                <w:color w:val="000000"/>
                <w:sz w:val="20"/>
                <w:szCs w:val="20"/>
                <w:lang w:eastAsia="en-CA"/>
              </w:rPr>
            </w:pPr>
            <w:r w:rsidRPr="00987860">
              <w:rPr>
                <w:color w:val="000000"/>
                <w:sz w:val="20"/>
                <w:szCs w:val="20"/>
                <w:lang w:eastAsia="en-CA"/>
              </w:rPr>
              <w:t>ASP/REF/76/DEM/59</w:t>
            </w:r>
          </w:p>
        </w:tc>
        <w:tc>
          <w:tcPr>
            <w:tcW w:w="529" w:type="pct"/>
            <w:shd w:val="clear" w:color="auto" w:fill="auto"/>
            <w:vAlign w:val="center"/>
            <w:hideMark/>
          </w:tcPr>
          <w:p w14:paraId="36BC6252" w14:textId="40585F53" w:rsidR="000D37C5" w:rsidRPr="00987860" w:rsidRDefault="001A10D3" w:rsidP="00F6178F">
            <w:pPr>
              <w:jc w:val="left"/>
              <w:rPr>
                <w:color w:val="000000"/>
                <w:sz w:val="20"/>
                <w:szCs w:val="20"/>
                <w:lang w:eastAsia="en-CA"/>
              </w:rPr>
            </w:pPr>
            <w:proofErr w:type="spellStart"/>
            <w:r w:rsidRPr="00987860">
              <w:rPr>
                <w:color w:val="000000"/>
                <w:sz w:val="20"/>
                <w:szCs w:val="20"/>
                <w:lang w:eastAsia="en-CA"/>
              </w:rPr>
              <w:t>环境规划署</w:t>
            </w:r>
            <w:proofErr w:type="spellEnd"/>
          </w:p>
        </w:tc>
        <w:tc>
          <w:tcPr>
            <w:tcW w:w="3270" w:type="pct"/>
            <w:shd w:val="clear" w:color="auto" w:fill="auto"/>
            <w:vAlign w:val="center"/>
            <w:hideMark/>
          </w:tcPr>
          <w:p w14:paraId="7414C2B8" w14:textId="61E8BA11" w:rsidR="000D37C5" w:rsidRPr="00987860" w:rsidRDefault="007B4BF1" w:rsidP="00F70404">
            <w:pPr>
              <w:contextualSpacing/>
              <w:jc w:val="left"/>
              <w:rPr>
                <w:color w:val="000000"/>
                <w:sz w:val="20"/>
                <w:szCs w:val="20"/>
                <w:lang w:eastAsia="zh-CN"/>
              </w:rPr>
            </w:pPr>
            <w:r w:rsidRPr="00987860">
              <w:rPr>
                <w:color w:val="000000"/>
                <w:sz w:val="20"/>
                <w:szCs w:val="20"/>
                <w:lang w:eastAsia="zh-CN"/>
              </w:rPr>
              <w:t>在西亚高环境温度国家推广空调替代制冷剂</w:t>
            </w:r>
            <w:r w:rsidR="000D37C5" w:rsidRPr="00987860">
              <w:rPr>
                <w:color w:val="000000"/>
                <w:sz w:val="20"/>
                <w:szCs w:val="20"/>
                <w:lang w:eastAsia="zh-CN"/>
              </w:rPr>
              <w:t xml:space="preserve"> (PRAHA-II)</w:t>
            </w:r>
          </w:p>
        </w:tc>
      </w:tr>
      <w:tr w:rsidR="000D37C5" w:rsidRPr="00987860" w14:paraId="1602251A" w14:textId="77777777" w:rsidTr="00B55116">
        <w:trPr>
          <w:trHeight w:val="540"/>
        </w:trPr>
        <w:tc>
          <w:tcPr>
            <w:tcW w:w="1201" w:type="pct"/>
            <w:shd w:val="clear" w:color="auto" w:fill="auto"/>
            <w:vAlign w:val="center"/>
            <w:hideMark/>
          </w:tcPr>
          <w:p w14:paraId="34F06E00" w14:textId="77777777" w:rsidR="000D37C5" w:rsidRPr="00987860" w:rsidRDefault="000D37C5" w:rsidP="00F6178F">
            <w:pPr>
              <w:jc w:val="left"/>
              <w:rPr>
                <w:color w:val="000000"/>
                <w:sz w:val="20"/>
                <w:szCs w:val="20"/>
                <w:lang w:eastAsia="en-CA"/>
              </w:rPr>
            </w:pPr>
            <w:r w:rsidRPr="00987860">
              <w:rPr>
                <w:color w:val="000000"/>
                <w:sz w:val="20"/>
                <w:szCs w:val="20"/>
                <w:lang w:eastAsia="en-CA"/>
              </w:rPr>
              <w:t>ASP/REF/76/DEM/60</w:t>
            </w:r>
          </w:p>
        </w:tc>
        <w:tc>
          <w:tcPr>
            <w:tcW w:w="529" w:type="pct"/>
            <w:shd w:val="clear" w:color="auto" w:fill="auto"/>
            <w:vAlign w:val="center"/>
            <w:hideMark/>
          </w:tcPr>
          <w:p w14:paraId="06B8C547" w14:textId="6C5EC662" w:rsidR="000D37C5" w:rsidRPr="00987860" w:rsidRDefault="001A10D3" w:rsidP="00F6178F">
            <w:pPr>
              <w:jc w:val="left"/>
              <w:rPr>
                <w:color w:val="000000"/>
                <w:sz w:val="20"/>
                <w:szCs w:val="20"/>
                <w:lang w:eastAsia="en-CA"/>
              </w:rPr>
            </w:pPr>
            <w:proofErr w:type="spellStart"/>
            <w:r w:rsidRPr="00987860">
              <w:rPr>
                <w:color w:val="000000"/>
                <w:sz w:val="20"/>
                <w:szCs w:val="20"/>
                <w:lang w:eastAsia="en-CA"/>
              </w:rPr>
              <w:t>工发组织</w:t>
            </w:r>
            <w:proofErr w:type="spellEnd"/>
          </w:p>
        </w:tc>
        <w:tc>
          <w:tcPr>
            <w:tcW w:w="3270" w:type="pct"/>
            <w:shd w:val="clear" w:color="auto" w:fill="auto"/>
            <w:vAlign w:val="center"/>
            <w:hideMark/>
          </w:tcPr>
          <w:p w14:paraId="7974EF02" w14:textId="662300BF" w:rsidR="000D37C5" w:rsidRPr="00987860" w:rsidRDefault="007B4BF1" w:rsidP="00F70404">
            <w:pPr>
              <w:contextualSpacing/>
              <w:jc w:val="left"/>
              <w:rPr>
                <w:color w:val="000000"/>
                <w:sz w:val="20"/>
                <w:szCs w:val="20"/>
                <w:lang w:eastAsia="zh-CN"/>
              </w:rPr>
            </w:pPr>
            <w:r w:rsidRPr="00987860">
              <w:rPr>
                <w:color w:val="000000"/>
                <w:sz w:val="20"/>
                <w:szCs w:val="20"/>
                <w:lang w:eastAsia="zh-CN"/>
              </w:rPr>
              <w:t>在西亚高环境温度国家推广空调替代制冷剂</w:t>
            </w:r>
            <w:r w:rsidR="000D37C5" w:rsidRPr="00987860">
              <w:rPr>
                <w:color w:val="000000"/>
                <w:sz w:val="20"/>
                <w:szCs w:val="20"/>
                <w:lang w:eastAsia="zh-CN"/>
              </w:rPr>
              <w:t>(PRAHA-II)</w:t>
            </w:r>
          </w:p>
        </w:tc>
      </w:tr>
      <w:tr w:rsidR="000D37C5" w:rsidRPr="00987860" w14:paraId="0108EE35" w14:textId="77777777" w:rsidTr="00B55116">
        <w:trPr>
          <w:trHeight w:val="317"/>
        </w:trPr>
        <w:tc>
          <w:tcPr>
            <w:tcW w:w="1201" w:type="pct"/>
            <w:shd w:val="clear" w:color="auto" w:fill="auto"/>
            <w:vAlign w:val="center"/>
            <w:hideMark/>
          </w:tcPr>
          <w:p w14:paraId="6B561635" w14:textId="77777777" w:rsidR="000D37C5" w:rsidRPr="00987860" w:rsidRDefault="000D37C5" w:rsidP="00F6178F">
            <w:pPr>
              <w:jc w:val="left"/>
              <w:rPr>
                <w:color w:val="000000"/>
                <w:sz w:val="20"/>
                <w:szCs w:val="20"/>
                <w:lang w:eastAsia="en-CA"/>
              </w:rPr>
            </w:pPr>
            <w:r w:rsidRPr="00987860">
              <w:rPr>
                <w:color w:val="000000"/>
                <w:sz w:val="20"/>
                <w:szCs w:val="20"/>
                <w:lang w:eastAsia="en-CA"/>
              </w:rPr>
              <w:t>BRA/FOA/56/DEM/285</w:t>
            </w:r>
          </w:p>
        </w:tc>
        <w:tc>
          <w:tcPr>
            <w:tcW w:w="529" w:type="pct"/>
            <w:shd w:val="clear" w:color="auto" w:fill="auto"/>
            <w:vAlign w:val="center"/>
            <w:hideMark/>
          </w:tcPr>
          <w:p w14:paraId="609EDF32" w14:textId="15543C09" w:rsidR="000D37C5" w:rsidRPr="00987860" w:rsidRDefault="001A10D3" w:rsidP="00F6178F">
            <w:pPr>
              <w:jc w:val="left"/>
              <w:rPr>
                <w:color w:val="000000"/>
                <w:sz w:val="20"/>
                <w:szCs w:val="20"/>
                <w:lang w:eastAsia="en-CA"/>
              </w:rPr>
            </w:pPr>
            <w:proofErr w:type="spellStart"/>
            <w:r w:rsidRPr="00987860">
              <w:rPr>
                <w:color w:val="000000"/>
                <w:sz w:val="20"/>
                <w:szCs w:val="20"/>
                <w:lang w:eastAsia="en-CA"/>
              </w:rPr>
              <w:t>开发署</w:t>
            </w:r>
            <w:proofErr w:type="spellEnd"/>
          </w:p>
        </w:tc>
        <w:tc>
          <w:tcPr>
            <w:tcW w:w="3270" w:type="pct"/>
            <w:shd w:val="clear" w:color="auto" w:fill="auto"/>
            <w:vAlign w:val="center"/>
            <w:hideMark/>
          </w:tcPr>
          <w:p w14:paraId="49E56964" w14:textId="6277D140" w:rsidR="000D37C5" w:rsidRPr="00987860" w:rsidRDefault="007B4BF1" w:rsidP="00F70404">
            <w:pPr>
              <w:contextualSpacing/>
              <w:jc w:val="left"/>
              <w:rPr>
                <w:color w:val="000000"/>
                <w:sz w:val="20"/>
                <w:szCs w:val="20"/>
                <w:lang w:eastAsia="zh-CN"/>
              </w:rPr>
            </w:pPr>
            <w:r w:rsidRPr="00987860">
              <w:rPr>
                <w:color w:val="000000"/>
                <w:sz w:val="20"/>
                <w:szCs w:val="20"/>
                <w:lang w:eastAsia="zh-CN"/>
              </w:rPr>
              <w:t>验证甲酸甲酯作为聚氨酯泡沫塑料制造中的发泡剂的试点项目</w:t>
            </w:r>
            <w:r w:rsidR="000D37C5" w:rsidRPr="00987860">
              <w:rPr>
                <w:color w:val="000000"/>
                <w:sz w:val="20"/>
                <w:szCs w:val="20"/>
                <w:lang w:eastAsia="zh-CN"/>
              </w:rPr>
              <w:t xml:space="preserve"> (</w:t>
            </w:r>
            <w:r w:rsidR="004C56C1" w:rsidRPr="00987860">
              <w:rPr>
                <w:color w:val="000000"/>
                <w:sz w:val="20"/>
                <w:szCs w:val="20"/>
                <w:lang w:eastAsia="zh-CN"/>
              </w:rPr>
              <w:t>第一阶段</w:t>
            </w:r>
            <w:r w:rsidR="000D37C5" w:rsidRPr="00987860">
              <w:rPr>
                <w:color w:val="000000"/>
                <w:sz w:val="20"/>
                <w:szCs w:val="20"/>
                <w:lang w:eastAsia="zh-CN"/>
              </w:rPr>
              <w:t>)</w:t>
            </w:r>
          </w:p>
        </w:tc>
      </w:tr>
      <w:tr w:rsidR="000D37C5" w:rsidRPr="00987860" w14:paraId="1F9DEB2F" w14:textId="77777777" w:rsidTr="00B55116">
        <w:trPr>
          <w:trHeight w:val="409"/>
        </w:trPr>
        <w:tc>
          <w:tcPr>
            <w:tcW w:w="1201" w:type="pct"/>
            <w:shd w:val="clear" w:color="auto" w:fill="auto"/>
            <w:vAlign w:val="center"/>
            <w:hideMark/>
          </w:tcPr>
          <w:p w14:paraId="4EA728AA" w14:textId="77777777" w:rsidR="000D37C5" w:rsidRPr="00987860" w:rsidRDefault="000D37C5" w:rsidP="00F6178F">
            <w:pPr>
              <w:jc w:val="left"/>
              <w:rPr>
                <w:color w:val="000000"/>
                <w:sz w:val="20"/>
                <w:szCs w:val="20"/>
                <w:lang w:eastAsia="en-CA"/>
              </w:rPr>
            </w:pPr>
            <w:r w:rsidRPr="00987860">
              <w:rPr>
                <w:color w:val="000000"/>
                <w:sz w:val="20"/>
                <w:szCs w:val="20"/>
                <w:lang w:eastAsia="en-CA"/>
              </w:rPr>
              <w:t>BRA/FOA/58/DEM/292</w:t>
            </w:r>
          </w:p>
        </w:tc>
        <w:tc>
          <w:tcPr>
            <w:tcW w:w="529" w:type="pct"/>
            <w:shd w:val="clear" w:color="auto" w:fill="auto"/>
            <w:vAlign w:val="center"/>
            <w:hideMark/>
          </w:tcPr>
          <w:p w14:paraId="7DCFF18C" w14:textId="3A6672F2" w:rsidR="000D37C5" w:rsidRPr="00987860" w:rsidRDefault="001A10D3" w:rsidP="00F6178F">
            <w:pPr>
              <w:jc w:val="left"/>
              <w:rPr>
                <w:color w:val="000000"/>
                <w:sz w:val="20"/>
                <w:szCs w:val="20"/>
                <w:lang w:eastAsia="en-CA"/>
              </w:rPr>
            </w:pPr>
            <w:proofErr w:type="spellStart"/>
            <w:r w:rsidRPr="00987860">
              <w:rPr>
                <w:color w:val="000000"/>
                <w:sz w:val="20"/>
                <w:szCs w:val="20"/>
                <w:lang w:eastAsia="en-CA"/>
              </w:rPr>
              <w:t>开发署</w:t>
            </w:r>
            <w:proofErr w:type="spellEnd"/>
          </w:p>
        </w:tc>
        <w:tc>
          <w:tcPr>
            <w:tcW w:w="3270" w:type="pct"/>
            <w:shd w:val="clear" w:color="auto" w:fill="auto"/>
            <w:vAlign w:val="center"/>
            <w:hideMark/>
          </w:tcPr>
          <w:p w14:paraId="2D7293D4" w14:textId="3D9560E9" w:rsidR="000D37C5" w:rsidRPr="00987860" w:rsidRDefault="004C56C1" w:rsidP="00F70404">
            <w:pPr>
              <w:contextualSpacing/>
              <w:jc w:val="left"/>
              <w:rPr>
                <w:color w:val="000000"/>
                <w:sz w:val="20"/>
                <w:szCs w:val="20"/>
                <w:lang w:eastAsia="zh-CN"/>
              </w:rPr>
            </w:pPr>
            <w:r w:rsidRPr="00987860">
              <w:rPr>
                <w:color w:val="000000"/>
                <w:sz w:val="20"/>
                <w:szCs w:val="20"/>
                <w:lang w:eastAsia="zh-CN"/>
              </w:rPr>
              <w:t>验证甲酸甲酯作为聚氨酯泡沫塑料制造中的发泡剂的试点项目</w:t>
            </w:r>
            <w:r w:rsidRPr="00987860">
              <w:rPr>
                <w:color w:val="000000"/>
                <w:sz w:val="20"/>
                <w:szCs w:val="20"/>
                <w:lang w:eastAsia="zh-CN"/>
              </w:rPr>
              <w:t xml:space="preserve"> (</w:t>
            </w:r>
            <w:r w:rsidRPr="00987860">
              <w:rPr>
                <w:color w:val="000000"/>
                <w:sz w:val="20"/>
                <w:szCs w:val="20"/>
                <w:lang w:eastAsia="zh-CN"/>
              </w:rPr>
              <w:t>第一阶段</w:t>
            </w:r>
            <w:r w:rsidRPr="00987860">
              <w:rPr>
                <w:color w:val="000000"/>
                <w:sz w:val="20"/>
                <w:szCs w:val="20"/>
                <w:lang w:eastAsia="zh-CN"/>
              </w:rPr>
              <w:t>)</w:t>
            </w:r>
          </w:p>
        </w:tc>
      </w:tr>
      <w:tr w:rsidR="000D37C5" w:rsidRPr="00987860" w14:paraId="7DE6B420" w14:textId="77777777" w:rsidTr="00B55116">
        <w:trPr>
          <w:trHeight w:val="359"/>
        </w:trPr>
        <w:tc>
          <w:tcPr>
            <w:tcW w:w="1201" w:type="pct"/>
            <w:shd w:val="clear" w:color="auto" w:fill="auto"/>
            <w:vAlign w:val="center"/>
            <w:hideMark/>
          </w:tcPr>
          <w:p w14:paraId="08542246" w14:textId="77777777" w:rsidR="000D37C5" w:rsidRPr="00987860" w:rsidRDefault="000D37C5" w:rsidP="00F6178F">
            <w:pPr>
              <w:jc w:val="left"/>
              <w:rPr>
                <w:color w:val="000000"/>
                <w:sz w:val="20"/>
                <w:szCs w:val="20"/>
                <w:lang w:eastAsia="en-CA"/>
              </w:rPr>
            </w:pPr>
            <w:r w:rsidRPr="00987860">
              <w:rPr>
                <w:color w:val="000000"/>
                <w:sz w:val="20"/>
                <w:szCs w:val="20"/>
                <w:lang w:eastAsia="en-CA"/>
              </w:rPr>
              <w:t>COL/FOA/60/DEM/75</w:t>
            </w:r>
          </w:p>
        </w:tc>
        <w:tc>
          <w:tcPr>
            <w:tcW w:w="529" w:type="pct"/>
            <w:shd w:val="clear" w:color="auto" w:fill="auto"/>
            <w:vAlign w:val="center"/>
            <w:hideMark/>
          </w:tcPr>
          <w:p w14:paraId="1EB393C0" w14:textId="4198A301" w:rsidR="000D37C5" w:rsidRPr="00987860" w:rsidRDefault="004C56C1" w:rsidP="00F6178F">
            <w:pPr>
              <w:jc w:val="left"/>
              <w:rPr>
                <w:color w:val="000000"/>
                <w:sz w:val="20"/>
                <w:szCs w:val="20"/>
                <w:lang w:eastAsia="en-CA"/>
              </w:rPr>
            </w:pPr>
            <w:r w:rsidRPr="00987860">
              <w:rPr>
                <w:color w:val="000000"/>
                <w:sz w:val="20"/>
                <w:szCs w:val="20"/>
                <w:lang w:eastAsia="zh-CN"/>
              </w:rPr>
              <w:t>日本</w:t>
            </w:r>
          </w:p>
        </w:tc>
        <w:tc>
          <w:tcPr>
            <w:tcW w:w="3270" w:type="pct"/>
            <w:shd w:val="clear" w:color="auto" w:fill="auto"/>
            <w:vAlign w:val="center"/>
            <w:hideMark/>
          </w:tcPr>
          <w:p w14:paraId="6A37E8B1" w14:textId="57FE5472" w:rsidR="000D37C5" w:rsidRPr="00987860" w:rsidRDefault="004C56C1" w:rsidP="00F70404">
            <w:pPr>
              <w:contextualSpacing/>
              <w:jc w:val="left"/>
              <w:rPr>
                <w:color w:val="000000"/>
                <w:sz w:val="20"/>
                <w:szCs w:val="20"/>
                <w:lang w:eastAsia="zh-CN"/>
              </w:rPr>
            </w:pPr>
            <w:r w:rsidRPr="00987860">
              <w:rPr>
                <w:color w:val="000000"/>
                <w:sz w:val="20"/>
                <w:szCs w:val="20"/>
                <w:lang w:eastAsia="zh-CN"/>
              </w:rPr>
              <w:t>验证超临界二氧化碳在</w:t>
            </w:r>
            <w:r w:rsidRPr="00987860">
              <w:rPr>
                <w:sz w:val="20"/>
                <w:szCs w:val="20"/>
                <w:u w:val="single"/>
                <w:lang w:eastAsia="zh-CN"/>
              </w:rPr>
              <w:t>喷射聚氨酯硬质泡沫塑料制造</w:t>
            </w:r>
            <w:r w:rsidRPr="00987860">
              <w:rPr>
                <w:color w:val="000000"/>
                <w:sz w:val="20"/>
                <w:szCs w:val="20"/>
                <w:lang w:eastAsia="zh-CN"/>
              </w:rPr>
              <w:t>中的应用的示范项目</w:t>
            </w:r>
          </w:p>
        </w:tc>
      </w:tr>
      <w:tr w:rsidR="000D37C5" w:rsidRPr="00987860" w14:paraId="2EDD7EE9" w14:textId="77777777" w:rsidTr="00B55116">
        <w:trPr>
          <w:trHeight w:val="593"/>
        </w:trPr>
        <w:tc>
          <w:tcPr>
            <w:tcW w:w="1201" w:type="pct"/>
            <w:shd w:val="clear" w:color="auto" w:fill="auto"/>
            <w:vAlign w:val="center"/>
            <w:hideMark/>
          </w:tcPr>
          <w:p w14:paraId="16992A10" w14:textId="77777777" w:rsidR="000D37C5" w:rsidRPr="00987860" w:rsidRDefault="000D37C5" w:rsidP="00F6178F">
            <w:pPr>
              <w:jc w:val="left"/>
              <w:rPr>
                <w:color w:val="000000"/>
                <w:sz w:val="20"/>
                <w:szCs w:val="20"/>
                <w:lang w:eastAsia="en-CA"/>
              </w:rPr>
            </w:pPr>
            <w:r w:rsidRPr="00987860">
              <w:rPr>
                <w:color w:val="000000"/>
                <w:sz w:val="20"/>
                <w:szCs w:val="20"/>
                <w:lang w:eastAsia="en-CA"/>
              </w:rPr>
              <w:t>COL/FOA/76/DEM/100</w:t>
            </w:r>
          </w:p>
        </w:tc>
        <w:tc>
          <w:tcPr>
            <w:tcW w:w="529" w:type="pct"/>
            <w:shd w:val="clear" w:color="auto" w:fill="auto"/>
            <w:vAlign w:val="center"/>
            <w:hideMark/>
          </w:tcPr>
          <w:p w14:paraId="0CEF53CD" w14:textId="4EB84201" w:rsidR="000D37C5" w:rsidRPr="00987860" w:rsidRDefault="001A10D3" w:rsidP="00F6178F">
            <w:pPr>
              <w:jc w:val="left"/>
              <w:rPr>
                <w:color w:val="000000"/>
                <w:sz w:val="20"/>
                <w:szCs w:val="20"/>
                <w:lang w:eastAsia="en-CA"/>
              </w:rPr>
            </w:pPr>
            <w:proofErr w:type="spellStart"/>
            <w:r w:rsidRPr="00987860">
              <w:rPr>
                <w:color w:val="000000"/>
                <w:sz w:val="20"/>
                <w:szCs w:val="20"/>
                <w:lang w:eastAsia="en-CA"/>
              </w:rPr>
              <w:t>开发署</w:t>
            </w:r>
            <w:proofErr w:type="spellEnd"/>
          </w:p>
        </w:tc>
        <w:tc>
          <w:tcPr>
            <w:tcW w:w="3270" w:type="pct"/>
            <w:shd w:val="clear" w:color="auto" w:fill="auto"/>
            <w:vAlign w:val="center"/>
            <w:hideMark/>
          </w:tcPr>
          <w:p w14:paraId="546E847C" w14:textId="724C7D37" w:rsidR="000D37C5" w:rsidRPr="00987860" w:rsidRDefault="004C56C1" w:rsidP="00F70404">
            <w:pPr>
              <w:contextualSpacing/>
              <w:jc w:val="left"/>
              <w:rPr>
                <w:color w:val="000000"/>
                <w:sz w:val="20"/>
                <w:szCs w:val="20"/>
                <w:lang w:eastAsia="zh-CN"/>
              </w:rPr>
            </w:pPr>
            <w:r w:rsidRPr="00987860">
              <w:rPr>
                <w:color w:val="000000"/>
                <w:sz w:val="20"/>
                <w:szCs w:val="20"/>
                <w:lang w:eastAsia="zh-CN"/>
              </w:rPr>
              <w:t>通过研制成本效益高的配方在第</w:t>
            </w:r>
            <w:r w:rsidRPr="00987860">
              <w:rPr>
                <w:color w:val="000000"/>
                <w:sz w:val="20"/>
                <w:szCs w:val="20"/>
                <w:lang w:eastAsia="zh-CN"/>
              </w:rPr>
              <w:t>5</w:t>
            </w:r>
            <w:r w:rsidRPr="00987860">
              <w:rPr>
                <w:color w:val="000000"/>
                <w:sz w:val="20"/>
                <w:szCs w:val="20"/>
                <w:lang w:eastAsia="zh-CN"/>
              </w:rPr>
              <w:t>条缔约方验证氢氟烯烃用于间断板的示范项目</w:t>
            </w:r>
          </w:p>
        </w:tc>
      </w:tr>
      <w:tr w:rsidR="000D37C5" w:rsidRPr="00987860" w14:paraId="3AB61A08" w14:textId="77777777" w:rsidTr="00B55116">
        <w:trPr>
          <w:trHeight w:val="461"/>
        </w:trPr>
        <w:tc>
          <w:tcPr>
            <w:tcW w:w="1201" w:type="pct"/>
            <w:shd w:val="clear" w:color="auto" w:fill="auto"/>
            <w:vAlign w:val="center"/>
            <w:hideMark/>
          </w:tcPr>
          <w:p w14:paraId="025A7FC6" w14:textId="77777777" w:rsidR="000D37C5" w:rsidRPr="00987860" w:rsidRDefault="000D37C5" w:rsidP="00F6178F">
            <w:pPr>
              <w:jc w:val="left"/>
              <w:rPr>
                <w:color w:val="000000"/>
                <w:sz w:val="20"/>
                <w:szCs w:val="20"/>
                <w:lang w:eastAsia="en-CA"/>
              </w:rPr>
            </w:pPr>
            <w:r w:rsidRPr="00987860">
              <w:rPr>
                <w:color w:val="000000"/>
                <w:sz w:val="20"/>
                <w:szCs w:val="20"/>
                <w:lang w:eastAsia="en-CA"/>
              </w:rPr>
              <w:t>COL/REF/75/DEM/97</w:t>
            </w:r>
          </w:p>
        </w:tc>
        <w:tc>
          <w:tcPr>
            <w:tcW w:w="529" w:type="pct"/>
            <w:shd w:val="clear" w:color="auto" w:fill="auto"/>
            <w:vAlign w:val="center"/>
            <w:hideMark/>
          </w:tcPr>
          <w:p w14:paraId="64E47B36" w14:textId="71D492D4" w:rsidR="000D37C5" w:rsidRPr="00987860" w:rsidRDefault="001A10D3" w:rsidP="00F6178F">
            <w:pPr>
              <w:jc w:val="left"/>
              <w:rPr>
                <w:color w:val="000000"/>
                <w:sz w:val="20"/>
                <w:szCs w:val="20"/>
                <w:lang w:eastAsia="en-CA"/>
              </w:rPr>
            </w:pPr>
            <w:proofErr w:type="spellStart"/>
            <w:r w:rsidRPr="00987860">
              <w:rPr>
                <w:color w:val="000000"/>
                <w:sz w:val="20"/>
                <w:szCs w:val="20"/>
                <w:lang w:eastAsia="en-CA"/>
              </w:rPr>
              <w:t>开发署</w:t>
            </w:r>
            <w:proofErr w:type="spellEnd"/>
          </w:p>
        </w:tc>
        <w:tc>
          <w:tcPr>
            <w:tcW w:w="3270" w:type="pct"/>
            <w:shd w:val="clear" w:color="auto" w:fill="auto"/>
            <w:vAlign w:val="center"/>
            <w:hideMark/>
          </w:tcPr>
          <w:p w14:paraId="2C57ADDF" w14:textId="7791C060" w:rsidR="000D37C5" w:rsidRPr="00987860" w:rsidRDefault="00D26AA6" w:rsidP="00F70404">
            <w:pPr>
              <w:contextualSpacing/>
              <w:jc w:val="left"/>
              <w:rPr>
                <w:color w:val="000000"/>
                <w:sz w:val="20"/>
                <w:szCs w:val="20"/>
                <w:lang w:eastAsia="en-CA"/>
              </w:rPr>
            </w:pPr>
            <w:proofErr w:type="spellStart"/>
            <w:r w:rsidRPr="00987860">
              <w:rPr>
                <w:color w:val="000000"/>
                <w:sz w:val="20"/>
                <w:szCs w:val="20"/>
                <w:lang w:eastAsia="en-CA"/>
              </w:rPr>
              <w:t>Industrias</w:t>
            </w:r>
            <w:proofErr w:type="spellEnd"/>
            <w:r w:rsidRPr="00987860">
              <w:rPr>
                <w:color w:val="000000"/>
                <w:sz w:val="20"/>
                <w:szCs w:val="20"/>
                <w:lang w:eastAsia="en-CA"/>
              </w:rPr>
              <w:t xml:space="preserve"> </w:t>
            </w:r>
            <w:proofErr w:type="spellStart"/>
            <w:r w:rsidRPr="00987860">
              <w:rPr>
                <w:color w:val="000000"/>
                <w:sz w:val="20"/>
                <w:szCs w:val="20"/>
                <w:lang w:eastAsia="en-CA"/>
              </w:rPr>
              <w:t>Thermotar</w:t>
            </w:r>
            <w:proofErr w:type="spellEnd"/>
            <w:r w:rsidRPr="00987860">
              <w:rPr>
                <w:color w:val="000000"/>
                <w:sz w:val="20"/>
                <w:szCs w:val="20"/>
                <w:lang w:eastAsia="en-CA"/>
              </w:rPr>
              <w:t xml:space="preserve"> ltda</w:t>
            </w:r>
            <w:r w:rsidRPr="00987860">
              <w:rPr>
                <w:color w:val="000000"/>
                <w:sz w:val="20"/>
                <w:szCs w:val="20"/>
                <w:lang w:eastAsia="en-CA"/>
              </w:rPr>
              <w:t>公司使用</w:t>
            </w:r>
            <w:r w:rsidRPr="00987860">
              <w:rPr>
                <w:color w:val="000000"/>
                <w:sz w:val="20"/>
                <w:szCs w:val="20"/>
                <w:lang w:eastAsia="en-CA"/>
              </w:rPr>
              <w:t>HC-290</w:t>
            </w:r>
            <w:r w:rsidRPr="00987860">
              <w:rPr>
                <w:color w:val="000000"/>
                <w:sz w:val="20"/>
                <w:szCs w:val="20"/>
                <w:lang w:eastAsia="en-CA"/>
              </w:rPr>
              <w:t>（丙烷）作为商用空调制造中</w:t>
            </w:r>
            <w:r w:rsidRPr="00987860">
              <w:rPr>
                <w:color w:val="000000"/>
                <w:sz w:val="20"/>
                <w:szCs w:val="20"/>
                <w:lang w:eastAsia="zh-CN"/>
              </w:rPr>
              <w:t>的</w:t>
            </w:r>
            <w:proofErr w:type="spellStart"/>
            <w:r w:rsidRPr="00987860">
              <w:rPr>
                <w:color w:val="000000"/>
                <w:sz w:val="20"/>
                <w:szCs w:val="20"/>
                <w:lang w:eastAsia="en-CA"/>
              </w:rPr>
              <w:t>替代制冷剂的</w:t>
            </w:r>
            <w:proofErr w:type="spellEnd"/>
            <w:r w:rsidRPr="00987860">
              <w:rPr>
                <w:color w:val="000000"/>
                <w:sz w:val="20"/>
                <w:szCs w:val="20"/>
                <w:lang w:eastAsia="zh-CN"/>
              </w:rPr>
              <w:t>示范项目</w:t>
            </w:r>
          </w:p>
        </w:tc>
      </w:tr>
      <w:tr w:rsidR="000D37C5" w:rsidRPr="00987860" w14:paraId="1B403BAD" w14:textId="77777777" w:rsidTr="00B55116">
        <w:trPr>
          <w:trHeight w:val="612"/>
        </w:trPr>
        <w:tc>
          <w:tcPr>
            <w:tcW w:w="1201" w:type="pct"/>
            <w:shd w:val="clear" w:color="auto" w:fill="auto"/>
            <w:vAlign w:val="center"/>
            <w:hideMark/>
          </w:tcPr>
          <w:p w14:paraId="77116C76" w14:textId="77777777" w:rsidR="000D37C5" w:rsidRPr="00987860" w:rsidRDefault="000D37C5" w:rsidP="00F6178F">
            <w:pPr>
              <w:jc w:val="left"/>
              <w:rPr>
                <w:color w:val="000000"/>
                <w:sz w:val="20"/>
                <w:szCs w:val="20"/>
                <w:lang w:eastAsia="en-CA"/>
              </w:rPr>
            </w:pPr>
            <w:r w:rsidRPr="00987860">
              <w:rPr>
                <w:color w:val="000000"/>
                <w:sz w:val="20"/>
                <w:szCs w:val="20"/>
                <w:lang w:eastAsia="en-CA"/>
              </w:rPr>
              <w:t>COS/REF/76/DEM/55</w:t>
            </w:r>
          </w:p>
        </w:tc>
        <w:tc>
          <w:tcPr>
            <w:tcW w:w="529" w:type="pct"/>
            <w:shd w:val="clear" w:color="auto" w:fill="auto"/>
            <w:vAlign w:val="center"/>
            <w:hideMark/>
          </w:tcPr>
          <w:p w14:paraId="727AD69D" w14:textId="5A9867EC" w:rsidR="000D37C5" w:rsidRPr="00987860" w:rsidRDefault="001A10D3" w:rsidP="00F6178F">
            <w:pPr>
              <w:jc w:val="left"/>
              <w:rPr>
                <w:color w:val="000000"/>
                <w:sz w:val="20"/>
                <w:szCs w:val="20"/>
                <w:lang w:eastAsia="en-CA"/>
              </w:rPr>
            </w:pPr>
            <w:proofErr w:type="spellStart"/>
            <w:r w:rsidRPr="00987860">
              <w:rPr>
                <w:color w:val="000000"/>
                <w:sz w:val="20"/>
                <w:szCs w:val="20"/>
                <w:lang w:eastAsia="en-CA"/>
              </w:rPr>
              <w:t>开发署</w:t>
            </w:r>
            <w:proofErr w:type="spellEnd"/>
          </w:p>
        </w:tc>
        <w:tc>
          <w:tcPr>
            <w:tcW w:w="3270" w:type="pct"/>
            <w:shd w:val="clear" w:color="auto" w:fill="auto"/>
            <w:vAlign w:val="center"/>
            <w:hideMark/>
          </w:tcPr>
          <w:p w14:paraId="6D8826AA" w14:textId="3AA70FAF" w:rsidR="000D37C5" w:rsidRPr="00987860" w:rsidRDefault="00D26AA6" w:rsidP="00F70404">
            <w:pPr>
              <w:contextualSpacing/>
              <w:jc w:val="left"/>
              <w:rPr>
                <w:color w:val="000000"/>
                <w:sz w:val="20"/>
                <w:szCs w:val="20"/>
                <w:lang w:eastAsia="en-CA"/>
              </w:rPr>
            </w:pPr>
            <w:proofErr w:type="spellStart"/>
            <w:r w:rsidRPr="00987860">
              <w:rPr>
                <w:color w:val="000000"/>
                <w:sz w:val="20"/>
                <w:szCs w:val="20"/>
                <w:lang w:eastAsia="en-CA"/>
              </w:rPr>
              <w:t>Premezclas</w:t>
            </w:r>
            <w:proofErr w:type="spellEnd"/>
            <w:r w:rsidRPr="00987860">
              <w:rPr>
                <w:color w:val="000000"/>
                <w:sz w:val="20"/>
                <w:szCs w:val="20"/>
                <w:lang w:eastAsia="en-CA"/>
              </w:rPr>
              <w:t xml:space="preserve"> </w:t>
            </w:r>
            <w:proofErr w:type="spellStart"/>
            <w:r w:rsidRPr="00987860">
              <w:rPr>
                <w:color w:val="000000"/>
                <w:sz w:val="20"/>
                <w:szCs w:val="20"/>
                <w:lang w:eastAsia="en-CA"/>
              </w:rPr>
              <w:t>Industriales</w:t>
            </w:r>
            <w:proofErr w:type="spellEnd"/>
            <w:r w:rsidRPr="00987860">
              <w:rPr>
                <w:color w:val="000000"/>
                <w:sz w:val="20"/>
                <w:szCs w:val="20"/>
                <w:lang w:eastAsia="en-CA"/>
              </w:rPr>
              <w:t xml:space="preserve"> S.A</w:t>
            </w:r>
            <w:r w:rsidRPr="00987860">
              <w:rPr>
                <w:color w:val="000000"/>
                <w:sz w:val="20"/>
                <w:szCs w:val="20"/>
                <w:lang w:eastAsia="en-CA"/>
              </w:rPr>
              <w:t>公</w:t>
            </w:r>
            <w:r w:rsidRPr="00987860">
              <w:rPr>
                <w:rFonts w:eastAsia="MS Gothic"/>
                <w:color w:val="000000"/>
                <w:sz w:val="20"/>
                <w:szCs w:val="20"/>
                <w:lang w:eastAsia="en-CA"/>
              </w:rPr>
              <w:t>​</w:t>
            </w:r>
            <w:r w:rsidRPr="00987860">
              <w:rPr>
                <w:color w:val="000000"/>
                <w:sz w:val="20"/>
                <w:szCs w:val="20"/>
                <w:lang w:eastAsia="en-CA"/>
              </w:rPr>
              <w:t>司</w:t>
            </w:r>
            <w:r w:rsidRPr="00987860">
              <w:rPr>
                <w:rFonts w:eastAsia="MS Gothic"/>
                <w:color w:val="000000"/>
                <w:sz w:val="20"/>
                <w:szCs w:val="20"/>
                <w:lang w:eastAsia="en-CA"/>
              </w:rPr>
              <w:t>​</w:t>
            </w:r>
            <w:r w:rsidRPr="00987860">
              <w:rPr>
                <w:color w:val="000000"/>
                <w:sz w:val="20"/>
                <w:szCs w:val="20"/>
                <w:lang w:eastAsia="en-CA"/>
              </w:rPr>
              <w:t>应</w:t>
            </w:r>
            <w:r w:rsidRPr="00987860">
              <w:rPr>
                <w:rFonts w:eastAsia="MS Gothic"/>
                <w:color w:val="000000"/>
                <w:sz w:val="20"/>
                <w:szCs w:val="20"/>
                <w:lang w:eastAsia="en-CA"/>
              </w:rPr>
              <w:t>​</w:t>
            </w:r>
            <w:r w:rsidRPr="00987860">
              <w:rPr>
                <w:color w:val="000000"/>
                <w:sz w:val="20"/>
                <w:szCs w:val="20"/>
                <w:lang w:eastAsia="en-CA"/>
              </w:rPr>
              <w:t>用</w:t>
            </w:r>
            <w:r w:rsidRPr="00987860">
              <w:rPr>
                <w:rFonts w:eastAsia="MS Gothic"/>
                <w:color w:val="000000"/>
                <w:sz w:val="20"/>
                <w:szCs w:val="20"/>
                <w:lang w:eastAsia="en-CA"/>
              </w:rPr>
              <w:t>​</w:t>
            </w:r>
            <w:r w:rsidRPr="00987860">
              <w:rPr>
                <w:color w:val="000000"/>
                <w:sz w:val="20"/>
                <w:szCs w:val="20"/>
                <w:lang w:eastAsia="en-CA"/>
              </w:rPr>
              <w:t>氨</w:t>
            </w:r>
            <w:r w:rsidRPr="00987860">
              <w:rPr>
                <w:rFonts w:eastAsia="MS Gothic"/>
                <w:color w:val="000000"/>
                <w:sz w:val="20"/>
                <w:szCs w:val="20"/>
                <w:lang w:eastAsia="en-CA"/>
              </w:rPr>
              <w:t>​</w:t>
            </w:r>
            <w:r w:rsidRPr="00987860">
              <w:rPr>
                <w:color w:val="000000"/>
                <w:sz w:val="20"/>
                <w:szCs w:val="20"/>
                <w:lang w:eastAsia="en-CA"/>
              </w:rPr>
              <w:t>/</w:t>
            </w:r>
            <w:r w:rsidRPr="00987860">
              <w:rPr>
                <w:rFonts w:eastAsia="MS Gothic"/>
                <w:color w:val="000000"/>
                <w:sz w:val="20"/>
                <w:szCs w:val="20"/>
                <w:lang w:eastAsia="en-CA"/>
              </w:rPr>
              <w:t>​</w:t>
            </w:r>
            <w:r w:rsidRPr="00987860">
              <w:rPr>
                <w:color w:val="000000"/>
                <w:sz w:val="20"/>
                <w:szCs w:val="20"/>
                <w:lang w:eastAsia="en-CA"/>
              </w:rPr>
              <w:t>二</w:t>
            </w:r>
            <w:r w:rsidRPr="00987860">
              <w:rPr>
                <w:rFonts w:eastAsia="MS Gothic"/>
                <w:color w:val="000000"/>
                <w:sz w:val="20"/>
                <w:szCs w:val="20"/>
                <w:lang w:eastAsia="en-CA"/>
              </w:rPr>
              <w:t>​</w:t>
            </w:r>
            <w:r w:rsidRPr="00987860">
              <w:rPr>
                <w:color w:val="000000"/>
                <w:sz w:val="20"/>
                <w:szCs w:val="20"/>
                <w:lang w:eastAsia="en-CA"/>
              </w:rPr>
              <w:t>氧</w:t>
            </w:r>
            <w:r w:rsidRPr="00987860">
              <w:rPr>
                <w:rFonts w:eastAsia="MS Gothic"/>
                <w:color w:val="000000"/>
                <w:sz w:val="20"/>
                <w:szCs w:val="20"/>
                <w:lang w:eastAsia="en-CA"/>
              </w:rPr>
              <w:t>​</w:t>
            </w:r>
            <w:r w:rsidRPr="00987860">
              <w:rPr>
                <w:color w:val="000000"/>
                <w:sz w:val="20"/>
                <w:szCs w:val="20"/>
                <w:lang w:eastAsia="en-CA"/>
              </w:rPr>
              <w:t>化</w:t>
            </w:r>
            <w:r w:rsidRPr="00987860">
              <w:rPr>
                <w:rFonts w:eastAsia="MS Gothic"/>
                <w:color w:val="000000"/>
                <w:sz w:val="20"/>
                <w:szCs w:val="20"/>
                <w:lang w:eastAsia="en-CA"/>
              </w:rPr>
              <w:t>​</w:t>
            </w:r>
            <w:r w:rsidRPr="00987860">
              <w:rPr>
                <w:color w:val="000000"/>
                <w:sz w:val="20"/>
                <w:szCs w:val="20"/>
                <w:lang w:eastAsia="en-CA"/>
              </w:rPr>
              <w:t>碳</w:t>
            </w:r>
            <w:r w:rsidRPr="00987860">
              <w:rPr>
                <w:rFonts w:eastAsia="MS Gothic"/>
                <w:color w:val="000000"/>
                <w:sz w:val="20"/>
                <w:szCs w:val="20"/>
                <w:lang w:eastAsia="en-CA"/>
              </w:rPr>
              <w:t>​</w:t>
            </w:r>
            <w:r w:rsidRPr="00987860">
              <w:rPr>
                <w:color w:val="000000"/>
                <w:sz w:val="20"/>
                <w:szCs w:val="20"/>
                <w:lang w:eastAsia="en-CA"/>
              </w:rPr>
              <w:t>制</w:t>
            </w:r>
            <w:r w:rsidRPr="00987860">
              <w:rPr>
                <w:rFonts w:eastAsia="MS Gothic"/>
                <w:color w:val="000000"/>
                <w:sz w:val="20"/>
                <w:szCs w:val="20"/>
                <w:lang w:eastAsia="en-CA"/>
              </w:rPr>
              <w:t>​</w:t>
            </w:r>
            <w:r w:rsidRPr="00987860">
              <w:rPr>
                <w:color w:val="000000"/>
                <w:sz w:val="20"/>
                <w:szCs w:val="20"/>
                <w:lang w:eastAsia="en-CA"/>
              </w:rPr>
              <w:t>冷</w:t>
            </w:r>
            <w:r w:rsidRPr="00987860">
              <w:rPr>
                <w:rFonts w:eastAsia="MS Gothic"/>
                <w:color w:val="000000"/>
                <w:sz w:val="20"/>
                <w:szCs w:val="20"/>
                <w:lang w:eastAsia="en-CA"/>
              </w:rPr>
              <w:t>​</w:t>
            </w:r>
            <w:r w:rsidRPr="00987860">
              <w:rPr>
                <w:color w:val="000000"/>
                <w:sz w:val="20"/>
                <w:szCs w:val="20"/>
                <w:lang w:eastAsia="en-CA"/>
              </w:rPr>
              <w:t>系</w:t>
            </w:r>
            <w:r w:rsidRPr="00987860">
              <w:rPr>
                <w:rFonts w:eastAsia="MS Gothic"/>
                <w:color w:val="000000"/>
                <w:sz w:val="20"/>
                <w:szCs w:val="20"/>
                <w:lang w:eastAsia="en-CA"/>
              </w:rPr>
              <w:t>​</w:t>
            </w:r>
            <w:r w:rsidRPr="00987860">
              <w:rPr>
                <w:color w:val="000000"/>
                <w:sz w:val="20"/>
                <w:szCs w:val="20"/>
                <w:lang w:eastAsia="en-CA"/>
              </w:rPr>
              <w:t>统</w:t>
            </w:r>
            <w:r w:rsidRPr="00987860">
              <w:rPr>
                <w:rFonts w:eastAsia="MS Gothic"/>
                <w:color w:val="000000"/>
                <w:sz w:val="20"/>
                <w:szCs w:val="20"/>
                <w:lang w:eastAsia="en-CA"/>
              </w:rPr>
              <w:t>​</w:t>
            </w:r>
            <w:r w:rsidRPr="00987860">
              <w:rPr>
                <w:color w:val="000000"/>
                <w:sz w:val="20"/>
                <w:szCs w:val="20"/>
                <w:lang w:eastAsia="en-CA"/>
              </w:rPr>
              <w:t>代</w:t>
            </w:r>
            <w:r w:rsidRPr="00987860">
              <w:rPr>
                <w:rFonts w:eastAsia="MS Gothic"/>
                <w:color w:val="000000"/>
                <w:sz w:val="20"/>
                <w:szCs w:val="20"/>
                <w:lang w:eastAsia="en-CA"/>
              </w:rPr>
              <w:t>​</w:t>
            </w:r>
            <w:r w:rsidRPr="00987860">
              <w:rPr>
                <w:color w:val="000000"/>
                <w:sz w:val="20"/>
                <w:szCs w:val="20"/>
                <w:lang w:eastAsia="en-CA"/>
              </w:rPr>
              <w:t>替</w:t>
            </w:r>
            <w:r w:rsidRPr="00987860">
              <w:rPr>
                <w:rFonts w:eastAsia="MS Gothic"/>
                <w:color w:val="000000"/>
                <w:sz w:val="20"/>
                <w:szCs w:val="20"/>
                <w:lang w:eastAsia="en-CA"/>
              </w:rPr>
              <w:t>​</w:t>
            </w:r>
            <w:r w:rsidRPr="00987860">
              <w:rPr>
                <w:color w:val="000000"/>
                <w:sz w:val="20"/>
                <w:szCs w:val="20"/>
                <w:lang w:eastAsia="en-CA"/>
              </w:rPr>
              <w:t>中</w:t>
            </w:r>
            <w:r w:rsidRPr="00987860">
              <w:rPr>
                <w:rFonts w:eastAsia="MS Gothic"/>
                <w:color w:val="000000"/>
                <w:sz w:val="20"/>
                <w:szCs w:val="20"/>
                <w:lang w:eastAsia="en-CA"/>
              </w:rPr>
              <w:t>​</w:t>
            </w:r>
            <w:r w:rsidRPr="00987860">
              <w:rPr>
                <w:color w:val="000000"/>
                <w:sz w:val="20"/>
                <w:szCs w:val="20"/>
                <w:lang w:eastAsia="en-CA"/>
              </w:rPr>
              <w:t>型</w:t>
            </w:r>
            <w:r w:rsidRPr="00987860">
              <w:rPr>
                <w:rFonts w:eastAsia="MS Gothic"/>
                <w:color w:val="000000"/>
                <w:sz w:val="20"/>
                <w:szCs w:val="20"/>
                <w:lang w:eastAsia="en-CA"/>
              </w:rPr>
              <w:t>​</w:t>
            </w:r>
            <w:r w:rsidRPr="00987860">
              <w:rPr>
                <w:color w:val="000000"/>
                <w:sz w:val="20"/>
                <w:szCs w:val="20"/>
                <w:lang w:eastAsia="en-CA"/>
              </w:rPr>
              <w:t>生</w:t>
            </w:r>
            <w:r w:rsidRPr="00987860">
              <w:rPr>
                <w:rFonts w:eastAsia="MS Gothic"/>
                <w:color w:val="000000"/>
                <w:sz w:val="20"/>
                <w:szCs w:val="20"/>
                <w:lang w:eastAsia="en-CA"/>
              </w:rPr>
              <w:t>​</w:t>
            </w:r>
            <w:r w:rsidRPr="00987860">
              <w:rPr>
                <w:color w:val="000000"/>
                <w:sz w:val="20"/>
                <w:szCs w:val="20"/>
                <w:lang w:eastAsia="en-CA"/>
              </w:rPr>
              <w:t>产</w:t>
            </w:r>
            <w:r w:rsidRPr="00987860">
              <w:rPr>
                <w:rFonts w:eastAsia="MS Gothic"/>
                <w:color w:val="000000"/>
                <w:sz w:val="20"/>
                <w:szCs w:val="20"/>
                <w:lang w:eastAsia="en-CA"/>
              </w:rPr>
              <w:t>​</w:t>
            </w:r>
            <w:r w:rsidRPr="00987860">
              <w:rPr>
                <w:color w:val="000000"/>
                <w:sz w:val="20"/>
                <w:szCs w:val="20"/>
                <w:lang w:eastAsia="en-CA"/>
              </w:rPr>
              <w:t>商</w:t>
            </w:r>
            <w:r w:rsidRPr="00987860">
              <w:rPr>
                <w:rFonts w:eastAsia="MS Gothic"/>
                <w:color w:val="000000"/>
                <w:sz w:val="20"/>
                <w:szCs w:val="20"/>
                <w:lang w:eastAsia="en-CA"/>
              </w:rPr>
              <w:t>​</w:t>
            </w:r>
            <w:r w:rsidRPr="00987860">
              <w:rPr>
                <w:color w:val="000000"/>
                <w:sz w:val="20"/>
                <w:szCs w:val="20"/>
                <w:lang w:eastAsia="en-CA"/>
              </w:rPr>
              <w:t>和</w:t>
            </w:r>
            <w:r w:rsidRPr="00987860">
              <w:rPr>
                <w:rFonts w:eastAsia="MS Gothic"/>
                <w:color w:val="000000"/>
                <w:sz w:val="20"/>
                <w:szCs w:val="20"/>
                <w:lang w:eastAsia="en-CA"/>
              </w:rPr>
              <w:t>​</w:t>
            </w:r>
            <w:r w:rsidRPr="00987860">
              <w:rPr>
                <w:color w:val="000000"/>
                <w:sz w:val="20"/>
                <w:szCs w:val="20"/>
                <w:lang w:eastAsia="en-CA"/>
              </w:rPr>
              <w:t>零</w:t>
            </w:r>
            <w:r w:rsidRPr="00987860">
              <w:rPr>
                <w:rFonts w:eastAsia="MS Gothic"/>
                <w:color w:val="000000"/>
                <w:sz w:val="20"/>
                <w:szCs w:val="20"/>
                <w:lang w:eastAsia="en-CA"/>
              </w:rPr>
              <w:t>​</w:t>
            </w:r>
            <w:r w:rsidRPr="00987860">
              <w:rPr>
                <w:color w:val="000000"/>
                <w:sz w:val="20"/>
                <w:szCs w:val="20"/>
                <w:lang w:eastAsia="en-CA"/>
              </w:rPr>
              <w:t>售</w:t>
            </w:r>
            <w:r w:rsidRPr="00987860">
              <w:rPr>
                <w:rFonts w:eastAsia="MS Gothic"/>
                <w:color w:val="000000"/>
                <w:sz w:val="20"/>
                <w:szCs w:val="20"/>
                <w:lang w:eastAsia="en-CA"/>
              </w:rPr>
              <w:t>​</w:t>
            </w:r>
            <w:r w:rsidRPr="00987860">
              <w:rPr>
                <w:color w:val="000000"/>
                <w:sz w:val="20"/>
                <w:szCs w:val="20"/>
                <w:lang w:eastAsia="en-CA"/>
              </w:rPr>
              <w:t>店</w:t>
            </w:r>
            <w:r w:rsidRPr="00987860">
              <w:rPr>
                <w:rFonts w:eastAsia="MS Gothic"/>
                <w:color w:val="000000"/>
                <w:sz w:val="20"/>
                <w:szCs w:val="20"/>
                <w:lang w:eastAsia="en-CA"/>
              </w:rPr>
              <w:t>​</w:t>
            </w:r>
            <w:r w:rsidRPr="00987860">
              <w:rPr>
                <w:color w:val="000000"/>
                <w:sz w:val="20"/>
                <w:szCs w:val="20"/>
                <w:lang w:eastAsia="en-CA"/>
              </w:rPr>
              <w:t>H</w:t>
            </w:r>
            <w:r w:rsidRPr="00987860">
              <w:rPr>
                <w:rFonts w:eastAsia="MS Gothic"/>
                <w:color w:val="000000"/>
                <w:sz w:val="20"/>
                <w:szCs w:val="20"/>
                <w:lang w:eastAsia="en-CA"/>
              </w:rPr>
              <w:t>​</w:t>
            </w:r>
            <w:r w:rsidRPr="00987860">
              <w:rPr>
                <w:color w:val="000000"/>
                <w:sz w:val="20"/>
                <w:szCs w:val="20"/>
                <w:lang w:eastAsia="en-CA"/>
              </w:rPr>
              <w:t>C</w:t>
            </w:r>
            <w:r w:rsidRPr="00987860">
              <w:rPr>
                <w:rFonts w:eastAsia="MS Gothic"/>
                <w:color w:val="000000"/>
                <w:sz w:val="20"/>
                <w:szCs w:val="20"/>
                <w:lang w:eastAsia="en-CA"/>
              </w:rPr>
              <w:t>​</w:t>
            </w:r>
            <w:r w:rsidRPr="00987860">
              <w:rPr>
                <w:color w:val="000000"/>
                <w:sz w:val="20"/>
                <w:szCs w:val="20"/>
                <w:lang w:eastAsia="en-CA"/>
              </w:rPr>
              <w:t>F</w:t>
            </w:r>
            <w:r w:rsidRPr="00987860">
              <w:rPr>
                <w:rFonts w:eastAsia="MS Gothic"/>
                <w:color w:val="000000"/>
                <w:sz w:val="20"/>
                <w:szCs w:val="20"/>
                <w:lang w:eastAsia="en-CA"/>
              </w:rPr>
              <w:t>​</w:t>
            </w:r>
            <w:r w:rsidRPr="00987860">
              <w:rPr>
                <w:color w:val="000000"/>
                <w:sz w:val="20"/>
                <w:szCs w:val="20"/>
                <w:lang w:eastAsia="en-CA"/>
              </w:rPr>
              <w:t>C</w:t>
            </w:r>
            <w:r w:rsidRPr="00987860">
              <w:rPr>
                <w:rFonts w:eastAsia="MS Gothic"/>
                <w:color w:val="000000"/>
                <w:sz w:val="20"/>
                <w:szCs w:val="20"/>
                <w:lang w:eastAsia="en-CA"/>
              </w:rPr>
              <w:t>​</w:t>
            </w:r>
            <w:r w:rsidRPr="00987860">
              <w:rPr>
                <w:color w:val="000000"/>
                <w:sz w:val="20"/>
                <w:szCs w:val="20"/>
                <w:lang w:eastAsia="en-CA"/>
              </w:rPr>
              <w:t>-</w:t>
            </w:r>
            <w:r w:rsidRPr="00987860">
              <w:rPr>
                <w:rFonts w:eastAsia="MS Gothic"/>
                <w:color w:val="000000"/>
                <w:sz w:val="20"/>
                <w:szCs w:val="20"/>
                <w:lang w:eastAsia="en-CA"/>
              </w:rPr>
              <w:t>​</w:t>
            </w:r>
            <w:r w:rsidRPr="00987860">
              <w:rPr>
                <w:color w:val="000000"/>
                <w:sz w:val="20"/>
                <w:szCs w:val="20"/>
                <w:lang w:eastAsia="en-CA"/>
              </w:rPr>
              <w:t>2</w:t>
            </w:r>
            <w:r w:rsidRPr="00987860">
              <w:rPr>
                <w:rFonts w:eastAsia="MS Gothic"/>
                <w:color w:val="000000"/>
                <w:sz w:val="20"/>
                <w:szCs w:val="20"/>
                <w:lang w:eastAsia="en-CA"/>
              </w:rPr>
              <w:t>​</w:t>
            </w:r>
            <w:r w:rsidRPr="00987860">
              <w:rPr>
                <w:color w:val="000000"/>
                <w:sz w:val="20"/>
                <w:szCs w:val="20"/>
                <w:lang w:eastAsia="en-CA"/>
              </w:rPr>
              <w:t>2</w:t>
            </w:r>
            <w:r w:rsidRPr="00987860">
              <w:rPr>
                <w:rFonts w:eastAsia="MS Gothic"/>
                <w:color w:val="000000"/>
                <w:sz w:val="20"/>
                <w:szCs w:val="20"/>
                <w:lang w:eastAsia="en-CA"/>
              </w:rPr>
              <w:t>​</w:t>
            </w:r>
            <w:r w:rsidRPr="00987860">
              <w:rPr>
                <w:color w:val="000000"/>
                <w:sz w:val="20"/>
                <w:szCs w:val="20"/>
                <w:lang w:eastAsia="en-CA"/>
              </w:rPr>
              <w:t xml:space="preserve"> </w:t>
            </w:r>
            <w:r w:rsidRPr="00987860">
              <w:rPr>
                <w:color w:val="000000"/>
                <w:sz w:val="20"/>
                <w:szCs w:val="20"/>
                <w:lang w:eastAsia="en-CA"/>
              </w:rPr>
              <w:t>的</w:t>
            </w:r>
            <w:r w:rsidRPr="00987860">
              <w:rPr>
                <w:rFonts w:eastAsia="MS Gothic"/>
                <w:color w:val="000000"/>
                <w:sz w:val="20"/>
                <w:szCs w:val="20"/>
                <w:lang w:eastAsia="en-CA"/>
              </w:rPr>
              <w:t>​</w:t>
            </w:r>
            <w:r w:rsidRPr="00987860">
              <w:rPr>
                <w:color w:val="000000"/>
                <w:sz w:val="20"/>
                <w:szCs w:val="20"/>
                <w:lang w:eastAsia="en-CA"/>
              </w:rPr>
              <w:t>示</w:t>
            </w:r>
            <w:r w:rsidRPr="00987860">
              <w:rPr>
                <w:rFonts w:eastAsia="MS Gothic"/>
                <w:color w:val="000000"/>
                <w:sz w:val="20"/>
                <w:szCs w:val="20"/>
                <w:lang w:eastAsia="en-CA"/>
              </w:rPr>
              <w:t>​</w:t>
            </w:r>
            <w:r w:rsidRPr="00987860">
              <w:rPr>
                <w:color w:val="000000"/>
                <w:sz w:val="20"/>
                <w:szCs w:val="20"/>
                <w:lang w:eastAsia="en-CA"/>
              </w:rPr>
              <w:t>范</w:t>
            </w:r>
            <w:r w:rsidRPr="00987860">
              <w:rPr>
                <w:rFonts w:eastAsia="MS Gothic"/>
                <w:color w:val="000000"/>
                <w:sz w:val="20"/>
                <w:szCs w:val="20"/>
                <w:lang w:eastAsia="en-CA"/>
              </w:rPr>
              <w:t>​</w:t>
            </w:r>
            <w:r w:rsidRPr="00987860">
              <w:rPr>
                <w:color w:val="000000"/>
                <w:sz w:val="20"/>
                <w:szCs w:val="20"/>
                <w:lang w:eastAsia="en-CA"/>
              </w:rPr>
              <w:t>项</w:t>
            </w:r>
            <w:r w:rsidRPr="00987860">
              <w:rPr>
                <w:rFonts w:eastAsia="MS Gothic"/>
                <w:color w:val="000000"/>
                <w:sz w:val="20"/>
                <w:szCs w:val="20"/>
                <w:lang w:eastAsia="en-CA"/>
              </w:rPr>
              <w:t>​</w:t>
            </w:r>
            <w:r w:rsidRPr="00987860">
              <w:rPr>
                <w:color w:val="000000"/>
                <w:sz w:val="20"/>
                <w:szCs w:val="20"/>
                <w:lang w:eastAsia="en-CA"/>
              </w:rPr>
              <w:t>目</w:t>
            </w:r>
          </w:p>
        </w:tc>
      </w:tr>
      <w:tr w:rsidR="000D37C5" w:rsidRPr="00987860" w14:paraId="0AC5603A" w14:textId="77777777" w:rsidTr="00B55116">
        <w:trPr>
          <w:trHeight w:val="683"/>
        </w:trPr>
        <w:tc>
          <w:tcPr>
            <w:tcW w:w="1201" w:type="pct"/>
            <w:shd w:val="clear" w:color="auto" w:fill="auto"/>
            <w:vAlign w:val="center"/>
            <w:hideMark/>
          </w:tcPr>
          <w:p w14:paraId="0A3E0F54" w14:textId="77777777" w:rsidR="000D37C5" w:rsidRPr="00987860" w:rsidRDefault="000D37C5" w:rsidP="00F6178F">
            <w:pPr>
              <w:jc w:val="left"/>
              <w:rPr>
                <w:color w:val="000000"/>
                <w:sz w:val="20"/>
                <w:szCs w:val="20"/>
                <w:lang w:eastAsia="en-CA"/>
              </w:rPr>
            </w:pPr>
            <w:r w:rsidRPr="00987860">
              <w:rPr>
                <w:color w:val="000000"/>
                <w:sz w:val="20"/>
                <w:szCs w:val="20"/>
                <w:lang w:eastAsia="en-CA"/>
              </w:rPr>
              <w:t>CPR/FOA/59/DEM/491</w:t>
            </w:r>
          </w:p>
        </w:tc>
        <w:tc>
          <w:tcPr>
            <w:tcW w:w="529" w:type="pct"/>
            <w:shd w:val="clear" w:color="auto" w:fill="auto"/>
            <w:vAlign w:val="center"/>
            <w:hideMark/>
          </w:tcPr>
          <w:p w14:paraId="09DEB4D4" w14:textId="4E26CC94" w:rsidR="000D37C5" w:rsidRPr="00987860" w:rsidRDefault="001A10D3" w:rsidP="00F6178F">
            <w:pPr>
              <w:jc w:val="left"/>
              <w:rPr>
                <w:color w:val="000000"/>
                <w:sz w:val="20"/>
                <w:szCs w:val="20"/>
                <w:lang w:eastAsia="en-CA"/>
              </w:rPr>
            </w:pPr>
            <w:proofErr w:type="spellStart"/>
            <w:r w:rsidRPr="00987860">
              <w:rPr>
                <w:color w:val="000000"/>
                <w:sz w:val="20"/>
                <w:szCs w:val="20"/>
                <w:lang w:eastAsia="en-CA"/>
              </w:rPr>
              <w:t>世界银行</w:t>
            </w:r>
            <w:proofErr w:type="spellEnd"/>
          </w:p>
        </w:tc>
        <w:tc>
          <w:tcPr>
            <w:tcW w:w="3270" w:type="pct"/>
            <w:shd w:val="clear" w:color="auto" w:fill="auto"/>
            <w:vAlign w:val="center"/>
            <w:hideMark/>
          </w:tcPr>
          <w:p w14:paraId="3FCBDC0B" w14:textId="221F47A0" w:rsidR="000D37C5" w:rsidRPr="00987860" w:rsidRDefault="00E779ED" w:rsidP="00F70404">
            <w:pPr>
              <w:contextualSpacing/>
              <w:jc w:val="left"/>
              <w:rPr>
                <w:color w:val="000000"/>
                <w:sz w:val="20"/>
                <w:szCs w:val="20"/>
                <w:lang w:eastAsia="zh-CN"/>
              </w:rPr>
            </w:pPr>
            <w:r w:rsidRPr="00987860">
              <w:rPr>
                <w:sz w:val="20"/>
                <w:szCs w:val="20"/>
                <w:lang w:eastAsia="zh-CN"/>
              </w:rPr>
              <w:t>广东万华容威聚氨酯有限公司在制造硬质聚氨酯泡沫塑料中从使用</w:t>
            </w:r>
            <w:r w:rsidRPr="00987860">
              <w:rPr>
                <w:sz w:val="20"/>
                <w:szCs w:val="20"/>
                <w:lang w:eastAsia="zh-CN"/>
              </w:rPr>
              <w:t>HCFC-141b</w:t>
            </w:r>
            <w:r w:rsidRPr="00987860">
              <w:rPr>
                <w:sz w:val="20"/>
                <w:szCs w:val="20"/>
                <w:lang w:eastAsia="zh-CN"/>
              </w:rPr>
              <w:t>改为使用环戊烷的预混多元醇的示范项目</w:t>
            </w:r>
          </w:p>
        </w:tc>
      </w:tr>
      <w:tr w:rsidR="000D37C5" w:rsidRPr="00987860" w14:paraId="4C420C37" w14:textId="77777777" w:rsidTr="00B55116">
        <w:trPr>
          <w:trHeight w:val="171"/>
        </w:trPr>
        <w:tc>
          <w:tcPr>
            <w:tcW w:w="1201" w:type="pct"/>
            <w:shd w:val="clear" w:color="auto" w:fill="auto"/>
            <w:vAlign w:val="center"/>
            <w:hideMark/>
          </w:tcPr>
          <w:p w14:paraId="51093675" w14:textId="77777777" w:rsidR="000D37C5" w:rsidRPr="00987860" w:rsidRDefault="000D37C5" w:rsidP="00F6178F">
            <w:pPr>
              <w:jc w:val="left"/>
              <w:rPr>
                <w:color w:val="000000"/>
                <w:sz w:val="20"/>
                <w:szCs w:val="20"/>
                <w:lang w:eastAsia="en-CA"/>
              </w:rPr>
            </w:pPr>
            <w:r w:rsidRPr="00987860">
              <w:rPr>
                <w:color w:val="000000"/>
                <w:sz w:val="20"/>
                <w:szCs w:val="20"/>
                <w:lang w:eastAsia="en-CA"/>
              </w:rPr>
              <w:t>CPR/FOA/59/DEM/492</w:t>
            </w:r>
          </w:p>
        </w:tc>
        <w:tc>
          <w:tcPr>
            <w:tcW w:w="529" w:type="pct"/>
            <w:shd w:val="clear" w:color="auto" w:fill="auto"/>
            <w:vAlign w:val="center"/>
            <w:hideMark/>
          </w:tcPr>
          <w:p w14:paraId="697B18D8" w14:textId="6080B164" w:rsidR="000D37C5" w:rsidRPr="00987860" w:rsidRDefault="001A10D3" w:rsidP="00F6178F">
            <w:pPr>
              <w:jc w:val="left"/>
              <w:rPr>
                <w:color w:val="000000"/>
                <w:sz w:val="20"/>
                <w:szCs w:val="20"/>
                <w:lang w:eastAsia="en-CA"/>
              </w:rPr>
            </w:pPr>
            <w:proofErr w:type="spellStart"/>
            <w:r w:rsidRPr="00987860">
              <w:rPr>
                <w:color w:val="000000"/>
                <w:sz w:val="20"/>
                <w:szCs w:val="20"/>
                <w:lang w:eastAsia="en-CA"/>
              </w:rPr>
              <w:t>世界银行</w:t>
            </w:r>
            <w:proofErr w:type="spellEnd"/>
          </w:p>
        </w:tc>
        <w:tc>
          <w:tcPr>
            <w:tcW w:w="3270" w:type="pct"/>
            <w:shd w:val="clear" w:color="auto" w:fill="auto"/>
            <w:vAlign w:val="center"/>
            <w:hideMark/>
          </w:tcPr>
          <w:p w14:paraId="3274F75A" w14:textId="3498DC54" w:rsidR="000D37C5" w:rsidRPr="00987860" w:rsidRDefault="00E779ED" w:rsidP="00F70404">
            <w:pPr>
              <w:contextualSpacing/>
              <w:jc w:val="left"/>
              <w:rPr>
                <w:color w:val="000000"/>
                <w:sz w:val="20"/>
                <w:szCs w:val="20"/>
                <w:lang w:eastAsia="zh-CN"/>
              </w:rPr>
            </w:pPr>
            <w:r w:rsidRPr="00987860">
              <w:rPr>
                <w:sz w:val="20"/>
                <w:szCs w:val="20"/>
                <w:lang w:eastAsia="zh-CN"/>
              </w:rPr>
              <w:t>江苏淮阴辉煌太阳能有限公司的泡沫塑料部分从</w:t>
            </w:r>
            <w:r w:rsidRPr="00987860">
              <w:rPr>
                <w:sz w:val="20"/>
                <w:szCs w:val="20"/>
                <w:lang w:eastAsia="zh-CN"/>
              </w:rPr>
              <w:t>HCFC-141b</w:t>
            </w:r>
            <w:r w:rsidRPr="00987860">
              <w:rPr>
                <w:sz w:val="20"/>
                <w:szCs w:val="20"/>
                <w:lang w:eastAsia="zh-CN"/>
              </w:rPr>
              <w:t>转换为环戊烷</w:t>
            </w:r>
          </w:p>
        </w:tc>
      </w:tr>
      <w:tr w:rsidR="000D37C5" w:rsidRPr="00987860" w14:paraId="6E570358" w14:textId="77777777" w:rsidTr="00B55116">
        <w:trPr>
          <w:trHeight w:val="546"/>
        </w:trPr>
        <w:tc>
          <w:tcPr>
            <w:tcW w:w="1201" w:type="pct"/>
            <w:shd w:val="clear" w:color="auto" w:fill="auto"/>
            <w:vAlign w:val="center"/>
            <w:hideMark/>
          </w:tcPr>
          <w:p w14:paraId="1CDB6FA0" w14:textId="77777777" w:rsidR="000D37C5" w:rsidRPr="00987860" w:rsidRDefault="000D37C5" w:rsidP="00F6178F">
            <w:pPr>
              <w:jc w:val="left"/>
              <w:rPr>
                <w:color w:val="000000"/>
                <w:sz w:val="20"/>
                <w:szCs w:val="20"/>
                <w:lang w:eastAsia="en-CA"/>
              </w:rPr>
            </w:pPr>
            <w:r w:rsidRPr="00987860">
              <w:rPr>
                <w:color w:val="000000"/>
                <w:sz w:val="20"/>
                <w:szCs w:val="20"/>
                <w:lang w:eastAsia="en-CA"/>
              </w:rPr>
              <w:t>CPR/FOA/64/DEM/507</w:t>
            </w:r>
          </w:p>
        </w:tc>
        <w:tc>
          <w:tcPr>
            <w:tcW w:w="529" w:type="pct"/>
            <w:shd w:val="clear" w:color="auto" w:fill="auto"/>
            <w:vAlign w:val="center"/>
            <w:hideMark/>
          </w:tcPr>
          <w:p w14:paraId="29561834" w14:textId="26533E3D" w:rsidR="000D37C5" w:rsidRPr="00987860" w:rsidRDefault="001A10D3" w:rsidP="00F6178F">
            <w:pPr>
              <w:jc w:val="left"/>
              <w:rPr>
                <w:color w:val="000000"/>
                <w:sz w:val="20"/>
                <w:szCs w:val="20"/>
                <w:lang w:eastAsia="en-CA"/>
              </w:rPr>
            </w:pPr>
            <w:proofErr w:type="spellStart"/>
            <w:r w:rsidRPr="00987860">
              <w:rPr>
                <w:color w:val="000000"/>
                <w:sz w:val="20"/>
                <w:szCs w:val="20"/>
                <w:lang w:eastAsia="en-CA"/>
              </w:rPr>
              <w:t>开发署</w:t>
            </w:r>
            <w:proofErr w:type="spellEnd"/>
          </w:p>
        </w:tc>
        <w:tc>
          <w:tcPr>
            <w:tcW w:w="3270" w:type="pct"/>
            <w:shd w:val="clear" w:color="auto" w:fill="auto"/>
            <w:vAlign w:val="center"/>
            <w:hideMark/>
          </w:tcPr>
          <w:p w14:paraId="66EB5CE1" w14:textId="25A28E75" w:rsidR="000D37C5" w:rsidRPr="00987860" w:rsidRDefault="00975DF2" w:rsidP="00F70404">
            <w:pPr>
              <w:contextualSpacing/>
              <w:jc w:val="left"/>
              <w:rPr>
                <w:color w:val="000000"/>
                <w:sz w:val="20"/>
                <w:szCs w:val="20"/>
                <w:lang w:eastAsia="zh-CN"/>
              </w:rPr>
            </w:pPr>
            <w:r w:rsidRPr="00987860">
              <w:rPr>
                <w:sz w:val="20"/>
                <w:szCs w:val="20"/>
                <w:lang w:eastAsia="zh-CN"/>
              </w:rPr>
              <w:t>南京法宁格节能科技股份有限公司挤塑聚苯乙烯泡沫生产从</w:t>
            </w:r>
            <w:r w:rsidRPr="00987860">
              <w:rPr>
                <w:sz w:val="20"/>
                <w:szCs w:val="20"/>
                <w:lang w:eastAsia="zh-CN"/>
              </w:rPr>
              <w:t>HCFC-22/HCFC-142b</w:t>
            </w:r>
            <w:r w:rsidRPr="00987860">
              <w:rPr>
                <w:sz w:val="20"/>
                <w:szCs w:val="20"/>
                <w:lang w:eastAsia="zh-CN"/>
              </w:rPr>
              <w:t>技术转换为二氧化碳加甲酸甲酯联合发泡技术的示范项目</w:t>
            </w:r>
          </w:p>
        </w:tc>
      </w:tr>
      <w:tr w:rsidR="000D37C5" w:rsidRPr="00987860" w14:paraId="7E8711FA" w14:textId="77777777" w:rsidTr="00B55116">
        <w:trPr>
          <w:trHeight w:val="54"/>
        </w:trPr>
        <w:tc>
          <w:tcPr>
            <w:tcW w:w="1201" w:type="pct"/>
            <w:shd w:val="clear" w:color="auto" w:fill="auto"/>
            <w:vAlign w:val="center"/>
            <w:hideMark/>
          </w:tcPr>
          <w:p w14:paraId="1B283E7B" w14:textId="77777777" w:rsidR="000D37C5" w:rsidRPr="00987860" w:rsidRDefault="000D37C5" w:rsidP="00F6178F">
            <w:pPr>
              <w:jc w:val="left"/>
              <w:rPr>
                <w:color w:val="000000"/>
                <w:sz w:val="20"/>
                <w:szCs w:val="20"/>
                <w:lang w:eastAsia="en-CA"/>
              </w:rPr>
            </w:pPr>
            <w:r w:rsidRPr="00987860">
              <w:rPr>
                <w:color w:val="000000"/>
                <w:sz w:val="20"/>
                <w:szCs w:val="20"/>
                <w:lang w:eastAsia="en-CA"/>
              </w:rPr>
              <w:t>CPR/REF/60/DEM/498</w:t>
            </w:r>
          </w:p>
        </w:tc>
        <w:tc>
          <w:tcPr>
            <w:tcW w:w="529" w:type="pct"/>
            <w:shd w:val="clear" w:color="auto" w:fill="auto"/>
            <w:vAlign w:val="center"/>
            <w:hideMark/>
          </w:tcPr>
          <w:p w14:paraId="71F1C3BB" w14:textId="000E71A6" w:rsidR="000D37C5" w:rsidRPr="00987860" w:rsidRDefault="001A10D3" w:rsidP="00F6178F">
            <w:pPr>
              <w:jc w:val="left"/>
              <w:rPr>
                <w:color w:val="000000"/>
                <w:sz w:val="20"/>
                <w:szCs w:val="20"/>
                <w:lang w:eastAsia="en-CA"/>
              </w:rPr>
            </w:pPr>
            <w:proofErr w:type="spellStart"/>
            <w:r w:rsidRPr="00987860">
              <w:rPr>
                <w:color w:val="000000"/>
                <w:sz w:val="20"/>
                <w:szCs w:val="20"/>
                <w:lang w:eastAsia="en-CA"/>
              </w:rPr>
              <w:t>开发署</w:t>
            </w:r>
            <w:proofErr w:type="spellEnd"/>
          </w:p>
        </w:tc>
        <w:tc>
          <w:tcPr>
            <w:tcW w:w="3270" w:type="pct"/>
            <w:shd w:val="clear" w:color="auto" w:fill="auto"/>
            <w:vAlign w:val="center"/>
            <w:hideMark/>
          </w:tcPr>
          <w:p w14:paraId="62EECEF9" w14:textId="2BBF09FC" w:rsidR="000D37C5" w:rsidRPr="00987860" w:rsidRDefault="00975DF2" w:rsidP="00F70404">
            <w:pPr>
              <w:contextualSpacing/>
              <w:jc w:val="left"/>
              <w:rPr>
                <w:color w:val="000000"/>
                <w:sz w:val="20"/>
                <w:szCs w:val="20"/>
                <w:lang w:eastAsia="zh-CN"/>
              </w:rPr>
            </w:pPr>
            <w:r w:rsidRPr="00987860">
              <w:rPr>
                <w:sz w:val="20"/>
                <w:szCs w:val="20"/>
                <w:lang w:eastAsia="zh-CN"/>
              </w:rPr>
              <w:t>清华同方人造环境有限责任公司生产商用空气源制冷机组</w:t>
            </w:r>
            <w:r w:rsidRPr="00987860">
              <w:rPr>
                <w:sz w:val="20"/>
                <w:szCs w:val="20"/>
                <w:lang w:eastAsia="zh-CN"/>
              </w:rPr>
              <w:t>/</w:t>
            </w:r>
            <w:r w:rsidRPr="00987860">
              <w:rPr>
                <w:sz w:val="20"/>
                <w:szCs w:val="20"/>
                <w:lang w:eastAsia="zh-CN"/>
              </w:rPr>
              <w:t>热泵从</w:t>
            </w:r>
            <w:r w:rsidRPr="00987860">
              <w:rPr>
                <w:sz w:val="20"/>
                <w:szCs w:val="20"/>
                <w:lang w:eastAsia="zh-CN"/>
              </w:rPr>
              <w:t>HCFC-22</w:t>
            </w:r>
            <w:r w:rsidRPr="00987860">
              <w:rPr>
                <w:sz w:val="20"/>
                <w:szCs w:val="20"/>
                <w:lang w:eastAsia="zh-CN"/>
              </w:rPr>
              <w:t>技术转向</w:t>
            </w:r>
            <w:r w:rsidRPr="00987860">
              <w:rPr>
                <w:sz w:val="20"/>
                <w:szCs w:val="20"/>
                <w:lang w:eastAsia="zh-CN"/>
              </w:rPr>
              <w:t>HFC-32</w:t>
            </w:r>
            <w:r w:rsidRPr="00987860">
              <w:rPr>
                <w:sz w:val="20"/>
                <w:szCs w:val="20"/>
                <w:lang w:eastAsia="zh-CN"/>
              </w:rPr>
              <w:t>技术示范项目</w:t>
            </w:r>
          </w:p>
        </w:tc>
      </w:tr>
      <w:tr w:rsidR="000D37C5" w:rsidRPr="00987860" w14:paraId="05FD7F9D" w14:textId="77777777" w:rsidTr="00B55116">
        <w:trPr>
          <w:trHeight w:val="732"/>
        </w:trPr>
        <w:tc>
          <w:tcPr>
            <w:tcW w:w="1201" w:type="pct"/>
            <w:shd w:val="clear" w:color="auto" w:fill="auto"/>
            <w:vAlign w:val="center"/>
            <w:hideMark/>
          </w:tcPr>
          <w:p w14:paraId="1EC996C3" w14:textId="77777777" w:rsidR="000D37C5" w:rsidRPr="00987860" w:rsidRDefault="000D37C5" w:rsidP="00F6178F">
            <w:pPr>
              <w:jc w:val="left"/>
              <w:rPr>
                <w:color w:val="000000"/>
                <w:sz w:val="20"/>
                <w:szCs w:val="20"/>
                <w:lang w:eastAsia="en-CA"/>
              </w:rPr>
            </w:pPr>
            <w:r w:rsidRPr="00987860">
              <w:rPr>
                <w:color w:val="000000"/>
                <w:sz w:val="20"/>
                <w:szCs w:val="20"/>
                <w:lang w:eastAsia="en-CA"/>
              </w:rPr>
              <w:t>CPR/REF/60/DEM/499</w:t>
            </w:r>
          </w:p>
        </w:tc>
        <w:tc>
          <w:tcPr>
            <w:tcW w:w="529" w:type="pct"/>
            <w:shd w:val="clear" w:color="auto" w:fill="auto"/>
            <w:vAlign w:val="center"/>
            <w:hideMark/>
          </w:tcPr>
          <w:p w14:paraId="36A982E5" w14:textId="0C984AAA" w:rsidR="000D37C5" w:rsidRPr="00987860" w:rsidRDefault="001A10D3" w:rsidP="00F6178F">
            <w:pPr>
              <w:jc w:val="left"/>
              <w:rPr>
                <w:color w:val="000000"/>
                <w:sz w:val="20"/>
                <w:szCs w:val="20"/>
                <w:lang w:eastAsia="en-CA"/>
              </w:rPr>
            </w:pPr>
            <w:proofErr w:type="spellStart"/>
            <w:r w:rsidRPr="00987860">
              <w:rPr>
                <w:color w:val="000000"/>
                <w:sz w:val="20"/>
                <w:szCs w:val="20"/>
                <w:lang w:eastAsia="en-CA"/>
              </w:rPr>
              <w:t>开发署</w:t>
            </w:r>
            <w:proofErr w:type="spellEnd"/>
          </w:p>
        </w:tc>
        <w:tc>
          <w:tcPr>
            <w:tcW w:w="3270" w:type="pct"/>
            <w:shd w:val="clear" w:color="auto" w:fill="auto"/>
            <w:vAlign w:val="center"/>
            <w:hideMark/>
          </w:tcPr>
          <w:p w14:paraId="200F4CAE" w14:textId="5FBD386D" w:rsidR="000D37C5" w:rsidRPr="00987860" w:rsidRDefault="00975DF2" w:rsidP="00F70404">
            <w:pPr>
              <w:contextualSpacing/>
              <w:jc w:val="left"/>
              <w:rPr>
                <w:color w:val="000000"/>
                <w:sz w:val="20"/>
                <w:szCs w:val="20"/>
                <w:lang w:eastAsia="zh-CN"/>
              </w:rPr>
            </w:pPr>
            <w:r w:rsidRPr="00987860">
              <w:rPr>
                <w:sz w:val="20"/>
                <w:szCs w:val="20"/>
                <w:lang w:eastAsia="zh-CN"/>
              </w:rPr>
              <w:t>烟台月亮集团有限公司在冷藏和冷冻应用的两级制冷系统</w:t>
            </w:r>
            <w:r w:rsidR="00FD4E63" w:rsidRPr="00987860">
              <w:rPr>
                <w:sz w:val="20"/>
                <w:szCs w:val="20"/>
                <w:lang w:eastAsia="zh-CN"/>
              </w:rPr>
              <w:t>制造中将</w:t>
            </w:r>
            <w:r w:rsidRPr="00987860">
              <w:rPr>
                <w:sz w:val="20"/>
                <w:szCs w:val="20"/>
                <w:lang w:eastAsia="zh-CN"/>
              </w:rPr>
              <w:t>HCFC-22</w:t>
            </w:r>
            <w:r w:rsidRPr="00987860">
              <w:rPr>
                <w:sz w:val="20"/>
                <w:szCs w:val="20"/>
                <w:lang w:eastAsia="zh-CN"/>
              </w:rPr>
              <w:t>技术转换为氨气</w:t>
            </w:r>
            <w:r w:rsidRPr="00987860">
              <w:rPr>
                <w:sz w:val="20"/>
                <w:szCs w:val="20"/>
                <w:lang w:eastAsia="zh-CN"/>
              </w:rPr>
              <w:t>/</w:t>
            </w:r>
            <w:r w:rsidRPr="00987860">
              <w:rPr>
                <w:sz w:val="20"/>
                <w:szCs w:val="20"/>
                <w:lang w:eastAsia="zh-CN"/>
              </w:rPr>
              <w:t>二氧化碳技术</w:t>
            </w:r>
            <w:r w:rsidR="00FD4E63" w:rsidRPr="00987860">
              <w:rPr>
                <w:sz w:val="20"/>
                <w:szCs w:val="20"/>
                <w:lang w:eastAsia="zh-CN"/>
              </w:rPr>
              <w:t>的示范项目</w:t>
            </w:r>
          </w:p>
        </w:tc>
      </w:tr>
      <w:tr w:rsidR="000D37C5" w:rsidRPr="00987860" w14:paraId="236B6CF8" w14:textId="77777777" w:rsidTr="00B55116">
        <w:trPr>
          <w:trHeight w:val="223"/>
        </w:trPr>
        <w:tc>
          <w:tcPr>
            <w:tcW w:w="1201" w:type="pct"/>
            <w:shd w:val="clear" w:color="auto" w:fill="auto"/>
            <w:vAlign w:val="center"/>
            <w:hideMark/>
          </w:tcPr>
          <w:p w14:paraId="691559B0" w14:textId="77777777" w:rsidR="000D37C5" w:rsidRPr="00987860" w:rsidRDefault="000D37C5" w:rsidP="00F6178F">
            <w:pPr>
              <w:jc w:val="left"/>
              <w:rPr>
                <w:color w:val="000000"/>
                <w:sz w:val="20"/>
                <w:szCs w:val="20"/>
                <w:lang w:eastAsia="en-CA"/>
              </w:rPr>
            </w:pPr>
            <w:r w:rsidRPr="00987860">
              <w:rPr>
                <w:color w:val="000000"/>
                <w:sz w:val="20"/>
                <w:szCs w:val="20"/>
                <w:lang w:eastAsia="en-CA"/>
              </w:rPr>
              <w:t>CPR/REF/61/DEM/502</w:t>
            </w:r>
          </w:p>
        </w:tc>
        <w:tc>
          <w:tcPr>
            <w:tcW w:w="529" w:type="pct"/>
            <w:shd w:val="clear" w:color="auto" w:fill="auto"/>
            <w:vAlign w:val="center"/>
            <w:hideMark/>
          </w:tcPr>
          <w:p w14:paraId="731EA2DB" w14:textId="551FC3CC" w:rsidR="000D37C5" w:rsidRPr="00987860" w:rsidRDefault="001A10D3" w:rsidP="00F6178F">
            <w:pPr>
              <w:jc w:val="left"/>
              <w:rPr>
                <w:color w:val="000000"/>
                <w:sz w:val="20"/>
                <w:szCs w:val="20"/>
                <w:lang w:eastAsia="en-CA"/>
              </w:rPr>
            </w:pPr>
            <w:proofErr w:type="spellStart"/>
            <w:r w:rsidRPr="00987860">
              <w:rPr>
                <w:color w:val="000000"/>
                <w:sz w:val="20"/>
                <w:szCs w:val="20"/>
                <w:lang w:eastAsia="en-CA"/>
              </w:rPr>
              <w:t>工发组织</w:t>
            </w:r>
            <w:proofErr w:type="spellEnd"/>
          </w:p>
        </w:tc>
        <w:tc>
          <w:tcPr>
            <w:tcW w:w="3270" w:type="pct"/>
            <w:shd w:val="clear" w:color="auto" w:fill="auto"/>
            <w:vAlign w:val="center"/>
            <w:hideMark/>
          </w:tcPr>
          <w:p w14:paraId="795A974D" w14:textId="528515CD" w:rsidR="000D37C5" w:rsidRPr="00987860" w:rsidRDefault="00FD4E63" w:rsidP="00F70404">
            <w:pPr>
              <w:contextualSpacing/>
              <w:jc w:val="left"/>
              <w:rPr>
                <w:color w:val="000000"/>
                <w:sz w:val="20"/>
                <w:szCs w:val="20"/>
                <w:lang w:eastAsia="zh-CN"/>
              </w:rPr>
            </w:pPr>
            <w:r w:rsidRPr="00987860">
              <w:rPr>
                <w:sz w:val="20"/>
                <w:szCs w:val="20"/>
                <w:lang w:eastAsia="zh-CN"/>
              </w:rPr>
              <w:t>广东美芝公司室内空调压缩机制造从</w:t>
            </w:r>
            <w:r w:rsidRPr="00987860">
              <w:rPr>
                <w:sz w:val="20"/>
                <w:szCs w:val="20"/>
                <w:lang w:eastAsia="zh-CN"/>
              </w:rPr>
              <w:t>HCFC-22</w:t>
            </w:r>
            <w:r w:rsidRPr="00987860">
              <w:rPr>
                <w:sz w:val="20"/>
                <w:szCs w:val="20"/>
                <w:lang w:eastAsia="zh-CN"/>
              </w:rPr>
              <w:t>转为丙烷的示范子项目</w:t>
            </w:r>
          </w:p>
        </w:tc>
      </w:tr>
      <w:tr w:rsidR="000D37C5" w:rsidRPr="00987860" w14:paraId="698091C1" w14:textId="77777777" w:rsidTr="00B55116">
        <w:trPr>
          <w:trHeight w:val="222"/>
        </w:trPr>
        <w:tc>
          <w:tcPr>
            <w:tcW w:w="1201" w:type="pct"/>
            <w:shd w:val="clear" w:color="auto" w:fill="auto"/>
            <w:vAlign w:val="center"/>
            <w:hideMark/>
          </w:tcPr>
          <w:p w14:paraId="6B4033A4" w14:textId="77777777" w:rsidR="000D37C5" w:rsidRPr="00987860" w:rsidRDefault="000D37C5" w:rsidP="00F6178F">
            <w:pPr>
              <w:jc w:val="left"/>
              <w:rPr>
                <w:color w:val="000000"/>
                <w:sz w:val="20"/>
                <w:szCs w:val="20"/>
                <w:lang w:eastAsia="en-CA"/>
              </w:rPr>
            </w:pPr>
            <w:r w:rsidRPr="00987860">
              <w:rPr>
                <w:color w:val="000000"/>
                <w:sz w:val="20"/>
                <w:szCs w:val="20"/>
                <w:lang w:eastAsia="en-CA"/>
              </w:rPr>
              <w:t>CPR/REF/61/DEM/503</w:t>
            </w:r>
          </w:p>
        </w:tc>
        <w:tc>
          <w:tcPr>
            <w:tcW w:w="529" w:type="pct"/>
            <w:shd w:val="clear" w:color="auto" w:fill="auto"/>
            <w:vAlign w:val="center"/>
            <w:hideMark/>
          </w:tcPr>
          <w:p w14:paraId="190A1AB5" w14:textId="3269CE52" w:rsidR="000D37C5" w:rsidRPr="00987860" w:rsidRDefault="001A10D3" w:rsidP="00F6178F">
            <w:pPr>
              <w:jc w:val="left"/>
              <w:rPr>
                <w:color w:val="000000"/>
                <w:sz w:val="20"/>
                <w:szCs w:val="20"/>
                <w:lang w:eastAsia="en-CA"/>
              </w:rPr>
            </w:pPr>
            <w:proofErr w:type="spellStart"/>
            <w:r w:rsidRPr="00987860">
              <w:rPr>
                <w:color w:val="000000"/>
                <w:sz w:val="20"/>
                <w:szCs w:val="20"/>
                <w:lang w:eastAsia="en-CA"/>
              </w:rPr>
              <w:t>工发组织</w:t>
            </w:r>
            <w:proofErr w:type="spellEnd"/>
          </w:p>
        </w:tc>
        <w:tc>
          <w:tcPr>
            <w:tcW w:w="3270" w:type="pct"/>
            <w:shd w:val="clear" w:color="auto" w:fill="auto"/>
            <w:vAlign w:val="center"/>
            <w:hideMark/>
          </w:tcPr>
          <w:p w14:paraId="33AF5C9C" w14:textId="276D23F9" w:rsidR="000D37C5" w:rsidRPr="00987860" w:rsidRDefault="00FD4E63" w:rsidP="00F70404">
            <w:pPr>
              <w:contextualSpacing/>
              <w:jc w:val="left"/>
              <w:rPr>
                <w:color w:val="000000"/>
                <w:sz w:val="20"/>
                <w:szCs w:val="20"/>
                <w:lang w:eastAsia="zh-CN"/>
              </w:rPr>
            </w:pPr>
            <w:r w:rsidRPr="00987860">
              <w:rPr>
                <w:sz w:val="20"/>
                <w:szCs w:val="20"/>
                <w:lang w:eastAsia="zh-CN"/>
              </w:rPr>
              <w:t>美的室内空调机制造公司从</w:t>
            </w:r>
            <w:r w:rsidRPr="00987860">
              <w:rPr>
                <w:sz w:val="20"/>
                <w:szCs w:val="20"/>
                <w:lang w:eastAsia="zh-CN"/>
              </w:rPr>
              <w:t>HCFC-22</w:t>
            </w:r>
            <w:r w:rsidRPr="00987860">
              <w:rPr>
                <w:sz w:val="20"/>
                <w:szCs w:val="20"/>
                <w:lang w:eastAsia="zh-CN"/>
              </w:rPr>
              <w:t>转为丙烷的示范子项目</w:t>
            </w:r>
          </w:p>
        </w:tc>
      </w:tr>
      <w:tr w:rsidR="000D37C5" w:rsidRPr="00987860" w14:paraId="3331EB70" w14:textId="77777777" w:rsidTr="00B55116">
        <w:trPr>
          <w:trHeight w:val="516"/>
        </w:trPr>
        <w:tc>
          <w:tcPr>
            <w:tcW w:w="1201" w:type="pct"/>
            <w:shd w:val="clear" w:color="auto" w:fill="auto"/>
            <w:vAlign w:val="center"/>
            <w:hideMark/>
          </w:tcPr>
          <w:p w14:paraId="04648517" w14:textId="77777777" w:rsidR="000D37C5" w:rsidRPr="00987860" w:rsidRDefault="000D37C5" w:rsidP="00F6178F">
            <w:pPr>
              <w:jc w:val="left"/>
              <w:rPr>
                <w:color w:val="000000"/>
                <w:sz w:val="20"/>
                <w:szCs w:val="20"/>
                <w:lang w:eastAsia="en-CA"/>
              </w:rPr>
            </w:pPr>
            <w:r w:rsidRPr="00987860">
              <w:rPr>
                <w:color w:val="000000"/>
                <w:sz w:val="20"/>
                <w:szCs w:val="20"/>
                <w:lang w:eastAsia="en-CA"/>
              </w:rPr>
              <w:t>CPR/REF/76/DEM/573</w:t>
            </w:r>
          </w:p>
        </w:tc>
        <w:tc>
          <w:tcPr>
            <w:tcW w:w="529" w:type="pct"/>
            <w:shd w:val="clear" w:color="auto" w:fill="auto"/>
            <w:vAlign w:val="center"/>
            <w:hideMark/>
          </w:tcPr>
          <w:p w14:paraId="1F526D05" w14:textId="2BFB7547" w:rsidR="000D37C5" w:rsidRPr="00987860" w:rsidRDefault="001A10D3" w:rsidP="00F6178F">
            <w:pPr>
              <w:jc w:val="left"/>
              <w:rPr>
                <w:color w:val="000000"/>
                <w:sz w:val="20"/>
                <w:szCs w:val="20"/>
                <w:lang w:eastAsia="en-CA"/>
              </w:rPr>
            </w:pPr>
            <w:proofErr w:type="spellStart"/>
            <w:r w:rsidRPr="00987860">
              <w:rPr>
                <w:color w:val="000000"/>
                <w:sz w:val="20"/>
                <w:szCs w:val="20"/>
                <w:lang w:eastAsia="en-CA"/>
              </w:rPr>
              <w:t>开发署</w:t>
            </w:r>
            <w:proofErr w:type="spellEnd"/>
          </w:p>
        </w:tc>
        <w:tc>
          <w:tcPr>
            <w:tcW w:w="3270" w:type="pct"/>
            <w:shd w:val="clear" w:color="auto" w:fill="auto"/>
            <w:vAlign w:val="center"/>
            <w:hideMark/>
          </w:tcPr>
          <w:p w14:paraId="382D0BFE" w14:textId="0A61065E" w:rsidR="000D37C5" w:rsidRPr="00987860" w:rsidRDefault="00FD4E63" w:rsidP="00F70404">
            <w:pPr>
              <w:contextualSpacing/>
              <w:jc w:val="left"/>
              <w:rPr>
                <w:color w:val="000000"/>
                <w:sz w:val="20"/>
                <w:szCs w:val="20"/>
                <w:lang w:eastAsia="zh-CN"/>
              </w:rPr>
            </w:pPr>
            <w:r w:rsidRPr="00987860">
              <w:rPr>
                <w:color w:val="000000"/>
                <w:sz w:val="20"/>
                <w:szCs w:val="20"/>
                <w:lang w:eastAsia="zh-CN"/>
              </w:rPr>
              <w:t>福</w:t>
            </w:r>
            <w:r w:rsidRPr="00987860">
              <w:rPr>
                <w:rFonts w:eastAsia="MS Gothic"/>
                <w:color w:val="000000"/>
                <w:sz w:val="20"/>
                <w:szCs w:val="20"/>
                <w:lang w:eastAsia="zh-CN"/>
              </w:rPr>
              <w:t>​</w:t>
            </w:r>
            <w:r w:rsidRPr="00987860">
              <w:rPr>
                <w:color w:val="000000"/>
                <w:sz w:val="20"/>
                <w:szCs w:val="20"/>
                <w:lang w:eastAsia="zh-CN"/>
              </w:rPr>
              <w:t>建</w:t>
            </w:r>
            <w:r w:rsidRPr="00987860">
              <w:rPr>
                <w:rFonts w:eastAsia="MS Gothic"/>
                <w:color w:val="000000"/>
                <w:sz w:val="20"/>
                <w:szCs w:val="20"/>
                <w:lang w:eastAsia="zh-CN"/>
              </w:rPr>
              <w:t>​</w:t>
            </w:r>
            <w:r w:rsidRPr="00987860">
              <w:rPr>
                <w:color w:val="000000"/>
                <w:sz w:val="20"/>
                <w:szCs w:val="20"/>
                <w:lang w:eastAsia="zh-CN"/>
              </w:rPr>
              <w:t>雪</w:t>
            </w:r>
            <w:r w:rsidRPr="00987860">
              <w:rPr>
                <w:rFonts w:eastAsia="MS Gothic"/>
                <w:color w:val="000000"/>
                <w:sz w:val="20"/>
                <w:szCs w:val="20"/>
                <w:lang w:eastAsia="zh-CN"/>
              </w:rPr>
              <w:t>​</w:t>
            </w:r>
            <w:r w:rsidRPr="00987860">
              <w:rPr>
                <w:color w:val="000000"/>
                <w:sz w:val="20"/>
                <w:szCs w:val="20"/>
                <w:lang w:eastAsia="zh-CN"/>
              </w:rPr>
              <w:t>人</w:t>
            </w:r>
            <w:r w:rsidRPr="00987860">
              <w:rPr>
                <w:rFonts w:eastAsia="MS Gothic"/>
                <w:color w:val="000000"/>
                <w:sz w:val="20"/>
                <w:szCs w:val="20"/>
                <w:lang w:eastAsia="zh-CN"/>
              </w:rPr>
              <w:t>​</w:t>
            </w:r>
            <w:r w:rsidRPr="00987860">
              <w:rPr>
                <w:color w:val="000000"/>
                <w:sz w:val="20"/>
                <w:szCs w:val="20"/>
                <w:lang w:eastAsia="zh-CN"/>
              </w:rPr>
              <w:t>股</w:t>
            </w:r>
            <w:r w:rsidRPr="00987860">
              <w:rPr>
                <w:rFonts w:eastAsia="MS Gothic"/>
                <w:color w:val="000000"/>
                <w:sz w:val="20"/>
                <w:szCs w:val="20"/>
                <w:lang w:eastAsia="zh-CN"/>
              </w:rPr>
              <w:t>​</w:t>
            </w:r>
            <w:r w:rsidRPr="00987860">
              <w:rPr>
                <w:color w:val="000000"/>
                <w:sz w:val="20"/>
                <w:szCs w:val="20"/>
                <w:lang w:eastAsia="zh-CN"/>
              </w:rPr>
              <w:t>份</w:t>
            </w:r>
            <w:r w:rsidRPr="00987860">
              <w:rPr>
                <w:rFonts w:eastAsia="MS Gothic"/>
                <w:color w:val="000000"/>
                <w:sz w:val="20"/>
                <w:szCs w:val="20"/>
                <w:lang w:eastAsia="zh-CN"/>
              </w:rPr>
              <w:t>​</w:t>
            </w:r>
            <w:r w:rsidRPr="00987860">
              <w:rPr>
                <w:color w:val="000000"/>
                <w:sz w:val="20"/>
                <w:szCs w:val="20"/>
                <w:lang w:eastAsia="zh-CN"/>
              </w:rPr>
              <w:t>有</w:t>
            </w:r>
            <w:r w:rsidRPr="00987860">
              <w:rPr>
                <w:rFonts w:eastAsia="MS Gothic"/>
                <w:color w:val="000000"/>
                <w:sz w:val="20"/>
                <w:szCs w:val="20"/>
                <w:lang w:eastAsia="zh-CN"/>
              </w:rPr>
              <w:t>​</w:t>
            </w:r>
            <w:r w:rsidRPr="00987860">
              <w:rPr>
                <w:color w:val="000000"/>
                <w:sz w:val="20"/>
                <w:szCs w:val="20"/>
                <w:lang w:eastAsia="zh-CN"/>
              </w:rPr>
              <w:t>限</w:t>
            </w:r>
            <w:r w:rsidRPr="00987860">
              <w:rPr>
                <w:rFonts w:eastAsia="MS Gothic"/>
                <w:color w:val="000000"/>
                <w:sz w:val="20"/>
                <w:szCs w:val="20"/>
                <w:lang w:eastAsia="zh-CN"/>
              </w:rPr>
              <w:t>​</w:t>
            </w:r>
            <w:r w:rsidRPr="00987860">
              <w:rPr>
                <w:color w:val="000000"/>
                <w:sz w:val="20"/>
                <w:szCs w:val="20"/>
                <w:lang w:eastAsia="zh-CN"/>
              </w:rPr>
              <w:t>公</w:t>
            </w:r>
            <w:r w:rsidRPr="00987860">
              <w:rPr>
                <w:rFonts w:eastAsia="MS Gothic"/>
                <w:color w:val="000000"/>
                <w:sz w:val="20"/>
                <w:szCs w:val="20"/>
                <w:lang w:eastAsia="zh-CN"/>
              </w:rPr>
              <w:t>​</w:t>
            </w:r>
            <w:r w:rsidRPr="00987860">
              <w:rPr>
                <w:color w:val="000000"/>
                <w:sz w:val="20"/>
                <w:szCs w:val="20"/>
                <w:lang w:eastAsia="zh-CN"/>
              </w:rPr>
              <w:t>司</w:t>
            </w:r>
            <w:r w:rsidRPr="00987860">
              <w:rPr>
                <w:rFonts w:eastAsia="MS Gothic"/>
                <w:color w:val="000000"/>
                <w:sz w:val="20"/>
                <w:szCs w:val="20"/>
                <w:lang w:eastAsia="zh-CN"/>
              </w:rPr>
              <w:t>​</w:t>
            </w:r>
            <w:r w:rsidRPr="00987860">
              <w:rPr>
                <w:color w:val="000000"/>
                <w:sz w:val="20"/>
                <w:szCs w:val="20"/>
                <w:lang w:eastAsia="zh-CN"/>
              </w:rPr>
              <w:t>工</w:t>
            </w:r>
            <w:r w:rsidRPr="00987860">
              <w:rPr>
                <w:rFonts w:eastAsia="MS Gothic"/>
                <w:color w:val="000000"/>
                <w:sz w:val="20"/>
                <w:szCs w:val="20"/>
                <w:lang w:eastAsia="zh-CN"/>
              </w:rPr>
              <w:t>​</w:t>
            </w:r>
            <w:r w:rsidRPr="00987860">
              <w:rPr>
                <w:color w:val="000000"/>
                <w:sz w:val="20"/>
                <w:szCs w:val="20"/>
                <w:lang w:eastAsia="zh-CN"/>
              </w:rPr>
              <w:t>商</w:t>
            </w:r>
            <w:r w:rsidRPr="00987860">
              <w:rPr>
                <w:rFonts w:eastAsia="MS Gothic"/>
                <w:color w:val="000000"/>
                <w:sz w:val="20"/>
                <w:szCs w:val="20"/>
                <w:lang w:eastAsia="zh-CN"/>
              </w:rPr>
              <w:t>​</w:t>
            </w:r>
            <w:r w:rsidRPr="00987860">
              <w:rPr>
                <w:color w:val="000000"/>
                <w:sz w:val="20"/>
                <w:szCs w:val="20"/>
                <w:lang w:eastAsia="zh-CN"/>
              </w:rPr>
              <w:t>制</w:t>
            </w:r>
            <w:r w:rsidRPr="00987860">
              <w:rPr>
                <w:rFonts w:eastAsia="MS Gothic"/>
                <w:color w:val="000000"/>
                <w:sz w:val="20"/>
                <w:szCs w:val="20"/>
                <w:lang w:eastAsia="zh-CN"/>
              </w:rPr>
              <w:t>​</w:t>
            </w:r>
            <w:r w:rsidRPr="00987860">
              <w:rPr>
                <w:color w:val="000000"/>
                <w:sz w:val="20"/>
                <w:szCs w:val="20"/>
                <w:lang w:eastAsia="zh-CN"/>
              </w:rPr>
              <w:t>冷</w:t>
            </w:r>
            <w:r w:rsidRPr="00987860">
              <w:rPr>
                <w:rFonts w:eastAsia="MS Gothic"/>
                <w:color w:val="000000"/>
                <w:sz w:val="20"/>
                <w:szCs w:val="20"/>
                <w:lang w:eastAsia="zh-CN"/>
              </w:rPr>
              <w:t>​</w:t>
            </w:r>
            <w:r w:rsidRPr="00987860">
              <w:rPr>
                <w:color w:val="000000"/>
                <w:sz w:val="20"/>
                <w:szCs w:val="20"/>
                <w:lang w:eastAsia="zh-CN"/>
              </w:rPr>
              <w:t>行</w:t>
            </w:r>
            <w:r w:rsidRPr="00987860">
              <w:rPr>
                <w:rFonts w:eastAsia="MS Gothic"/>
                <w:color w:val="000000"/>
                <w:sz w:val="20"/>
                <w:szCs w:val="20"/>
                <w:lang w:eastAsia="zh-CN"/>
              </w:rPr>
              <w:t>​</w:t>
            </w:r>
            <w:r w:rsidRPr="00987860">
              <w:rPr>
                <w:color w:val="000000"/>
                <w:sz w:val="20"/>
                <w:szCs w:val="20"/>
                <w:lang w:eastAsia="zh-CN"/>
              </w:rPr>
              <w:t>业</w:t>
            </w:r>
            <w:r w:rsidRPr="00987860">
              <w:rPr>
                <w:rFonts w:eastAsia="MS Gothic"/>
                <w:color w:val="000000"/>
                <w:sz w:val="20"/>
                <w:szCs w:val="20"/>
                <w:lang w:eastAsia="zh-CN"/>
              </w:rPr>
              <w:t>​</w:t>
            </w:r>
            <w:r w:rsidRPr="00987860">
              <w:rPr>
                <w:color w:val="000000"/>
                <w:sz w:val="20"/>
                <w:szCs w:val="20"/>
                <w:lang w:eastAsia="zh-CN"/>
              </w:rPr>
              <w:t>氨</w:t>
            </w:r>
            <w:r w:rsidRPr="00987860">
              <w:rPr>
                <w:rFonts w:eastAsia="MS Gothic"/>
                <w:color w:val="000000"/>
                <w:sz w:val="20"/>
                <w:szCs w:val="20"/>
                <w:lang w:eastAsia="zh-CN"/>
              </w:rPr>
              <w:t>​</w:t>
            </w:r>
            <w:r w:rsidRPr="00987860">
              <w:rPr>
                <w:color w:val="000000"/>
                <w:sz w:val="20"/>
                <w:szCs w:val="20"/>
                <w:lang w:eastAsia="zh-CN"/>
              </w:rPr>
              <w:t>半</w:t>
            </w:r>
            <w:r w:rsidRPr="00987860">
              <w:rPr>
                <w:rFonts w:eastAsia="MS Gothic"/>
                <w:color w:val="000000"/>
                <w:sz w:val="20"/>
                <w:szCs w:val="20"/>
                <w:lang w:eastAsia="zh-CN"/>
              </w:rPr>
              <w:t>​</w:t>
            </w:r>
            <w:r w:rsidRPr="00987860">
              <w:rPr>
                <w:color w:val="000000"/>
                <w:sz w:val="20"/>
                <w:szCs w:val="20"/>
                <w:lang w:eastAsia="zh-CN"/>
              </w:rPr>
              <w:t>封</w:t>
            </w:r>
            <w:r w:rsidRPr="00987860">
              <w:rPr>
                <w:rFonts w:eastAsia="MS Gothic"/>
                <w:color w:val="000000"/>
                <w:sz w:val="20"/>
                <w:szCs w:val="20"/>
                <w:lang w:eastAsia="zh-CN"/>
              </w:rPr>
              <w:t>​</w:t>
            </w:r>
            <w:r w:rsidRPr="00987860">
              <w:rPr>
                <w:color w:val="000000"/>
                <w:sz w:val="20"/>
                <w:szCs w:val="20"/>
                <w:lang w:eastAsia="zh-CN"/>
              </w:rPr>
              <w:t>闭</w:t>
            </w:r>
            <w:r w:rsidRPr="00987860">
              <w:rPr>
                <w:rFonts w:eastAsia="MS Gothic"/>
                <w:color w:val="000000"/>
                <w:sz w:val="20"/>
                <w:szCs w:val="20"/>
                <w:lang w:eastAsia="zh-CN"/>
              </w:rPr>
              <w:t>​</w:t>
            </w:r>
            <w:r w:rsidRPr="00987860">
              <w:rPr>
                <w:color w:val="000000"/>
                <w:sz w:val="20"/>
                <w:szCs w:val="20"/>
                <w:lang w:eastAsia="zh-CN"/>
              </w:rPr>
              <w:t>螺</w:t>
            </w:r>
            <w:r w:rsidRPr="00987860">
              <w:rPr>
                <w:rFonts w:eastAsia="MS Gothic"/>
                <w:color w:val="000000"/>
                <w:sz w:val="20"/>
                <w:szCs w:val="20"/>
                <w:lang w:eastAsia="zh-CN"/>
              </w:rPr>
              <w:t>​</w:t>
            </w:r>
            <w:r w:rsidRPr="00987860">
              <w:rPr>
                <w:color w:val="000000"/>
                <w:sz w:val="20"/>
                <w:szCs w:val="20"/>
                <w:lang w:eastAsia="zh-CN"/>
              </w:rPr>
              <w:t>杆</w:t>
            </w:r>
            <w:r w:rsidRPr="00987860">
              <w:rPr>
                <w:rFonts w:eastAsia="MS Gothic"/>
                <w:color w:val="000000"/>
                <w:sz w:val="20"/>
                <w:szCs w:val="20"/>
                <w:lang w:eastAsia="zh-CN"/>
              </w:rPr>
              <w:t>​</w:t>
            </w:r>
            <w:r w:rsidRPr="00987860">
              <w:rPr>
                <w:color w:val="000000"/>
                <w:sz w:val="20"/>
                <w:szCs w:val="20"/>
                <w:lang w:eastAsia="zh-CN"/>
              </w:rPr>
              <w:t>变</w:t>
            </w:r>
            <w:r w:rsidRPr="00987860">
              <w:rPr>
                <w:rFonts w:eastAsia="MS Gothic"/>
                <w:color w:val="000000"/>
                <w:sz w:val="20"/>
                <w:szCs w:val="20"/>
                <w:lang w:eastAsia="zh-CN"/>
              </w:rPr>
              <w:t>​</w:t>
            </w:r>
            <w:r w:rsidRPr="00987860">
              <w:rPr>
                <w:color w:val="000000"/>
                <w:sz w:val="20"/>
                <w:szCs w:val="20"/>
                <w:lang w:eastAsia="zh-CN"/>
              </w:rPr>
              <w:t>频</w:t>
            </w:r>
            <w:r w:rsidRPr="00987860">
              <w:rPr>
                <w:rFonts w:eastAsia="MS Gothic"/>
                <w:color w:val="000000"/>
                <w:sz w:val="20"/>
                <w:szCs w:val="20"/>
                <w:lang w:eastAsia="zh-CN"/>
              </w:rPr>
              <w:t>​</w:t>
            </w:r>
            <w:r w:rsidRPr="00987860">
              <w:rPr>
                <w:color w:val="000000"/>
                <w:sz w:val="20"/>
                <w:szCs w:val="20"/>
                <w:lang w:eastAsia="zh-CN"/>
              </w:rPr>
              <w:t>制</w:t>
            </w:r>
            <w:r w:rsidRPr="00987860">
              <w:rPr>
                <w:rFonts w:eastAsia="MS Gothic"/>
                <w:color w:val="000000"/>
                <w:sz w:val="20"/>
                <w:szCs w:val="20"/>
                <w:lang w:eastAsia="zh-CN"/>
              </w:rPr>
              <w:t>​</w:t>
            </w:r>
            <w:r w:rsidRPr="00987860">
              <w:rPr>
                <w:color w:val="000000"/>
                <w:sz w:val="20"/>
                <w:szCs w:val="20"/>
                <w:lang w:eastAsia="zh-CN"/>
              </w:rPr>
              <w:t>冷</w:t>
            </w:r>
            <w:r w:rsidRPr="00987860">
              <w:rPr>
                <w:rFonts w:eastAsia="MS Gothic"/>
                <w:color w:val="000000"/>
                <w:sz w:val="20"/>
                <w:szCs w:val="20"/>
                <w:lang w:eastAsia="zh-CN"/>
              </w:rPr>
              <w:t>​</w:t>
            </w:r>
            <w:r w:rsidRPr="00987860">
              <w:rPr>
                <w:color w:val="000000"/>
                <w:sz w:val="20"/>
                <w:szCs w:val="20"/>
                <w:lang w:eastAsia="zh-CN"/>
              </w:rPr>
              <w:t>压</w:t>
            </w:r>
            <w:r w:rsidRPr="00987860">
              <w:rPr>
                <w:rFonts w:eastAsia="MS Gothic"/>
                <w:color w:val="000000"/>
                <w:sz w:val="20"/>
                <w:szCs w:val="20"/>
                <w:lang w:eastAsia="zh-CN"/>
              </w:rPr>
              <w:t>​</w:t>
            </w:r>
            <w:r w:rsidRPr="00987860">
              <w:rPr>
                <w:color w:val="000000"/>
                <w:sz w:val="20"/>
                <w:szCs w:val="20"/>
                <w:lang w:eastAsia="zh-CN"/>
              </w:rPr>
              <w:t>缩</w:t>
            </w:r>
            <w:r w:rsidRPr="00987860">
              <w:rPr>
                <w:rFonts w:eastAsia="MS Gothic"/>
                <w:color w:val="000000"/>
                <w:sz w:val="20"/>
                <w:szCs w:val="20"/>
                <w:lang w:eastAsia="zh-CN"/>
              </w:rPr>
              <w:t>​</w:t>
            </w:r>
            <w:r w:rsidRPr="00987860">
              <w:rPr>
                <w:color w:val="000000"/>
                <w:sz w:val="20"/>
                <w:szCs w:val="20"/>
                <w:lang w:eastAsia="zh-CN"/>
              </w:rPr>
              <w:t>机</w:t>
            </w:r>
            <w:r w:rsidRPr="00987860">
              <w:rPr>
                <w:rFonts w:eastAsia="MS Gothic"/>
                <w:color w:val="000000"/>
                <w:sz w:val="20"/>
                <w:szCs w:val="20"/>
                <w:lang w:eastAsia="zh-CN"/>
              </w:rPr>
              <w:t>​</w:t>
            </w:r>
            <w:r w:rsidRPr="00987860">
              <w:rPr>
                <w:color w:val="000000"/>
                <w:sz w:val="20"/>
                <w:szCs w:val="20"/>
                <w:lang w:eastAsia="zh-CN"/>
              </w:rPr>
              <w:t>组</w:t>
            </w:r>
            <w:r w:rsidRPr="00987860">
              <w:rPr>
                <w:rFonts w:eastAsia="MS Gothic"/>
                <w:color w:val="000000"/>
                <w:sz w:val="20"/>
                <w:szCs w:val="20"/>
                <w:lang w:eastAsia="zh-CN"/>
              </w:rPr>
              <w:t>​</w:t>
            </w:r>
            <w:r w:rsidRPr="00987860">
              <w:rPr>
                <w:color w:val="000000"/>
                <w:sz w:val="20"/>
                <w:szCs w:val="20"/>
                <w:lang w:eastAsia="zh-CN"/>
              </w:rPr>
              <w:t>示</w:t>
            </w:r>
            <w:r w:rsidRPr="00987860">
              <w:rPr>
                <w:rFonts w:eastAsia="MS Gothic"/>
                <w:color w:val="000000"/>
                <w:sz w:val="20"/>
                <w:szCs w:val="20"/>
                <w:lang w:eastAsia="zh-CN"/>
              </w:rPr>
              <w:t>​</w:t>
            </w:r>
            <w:r w:rsidRPr="00987860">
              <w:rPr>
                <w:color w:val="000000"/>
                <w:sz w:val="20"/>
                <w:szCs w:val="20"/>
                <w:lang w:eastAsia="zh-CN"/>
              </w:rPr>
              <w:t>范</w:t>
            </w:r>
            <w:r w:rsidRPr="00987860">
              <w:rPr>
                <w:rFonts w:eastAsia="MS Gothic"/>
                <w:color w:val="000000"/>
                <w:sz w:val="20"/>
                <w:szCs w:val="20"/>
                <w:lang w:eastAsia="zh-CN"/>
              </w:rPr>
              <w:t>​</w:t>
            </w:r>
            <w:r w:rsidRPr="00987860">
              <w:rPr>
                <w:color w:val="000000"/>
                <w:sz w:val="20"/>
                <w:szCs w:val="20"/>
                <w:lang w:eastAsia="zh-CN"/>
              </w:rPr>
              <w:t>项</w:t>
            </w:r>
            <w:r w:rsidRPr="00987860">
              <w:rPr>
                <w:rFonts w:eastAsia="MS Gothic"/>
                <w:color w:val="000000"/>
                <w:sz w:val="20"/>
                <w:szCs w:val="20"/>
                <w:lang w:eastAsia="zh-CN"/>
              </w:rPr>
              <w:t>​</w:t>
            </w:r>
            <w:r w:rsidRPr="00987860">
              <w:rPr>
                <w:color w:val="000000"/>
                <w:sz w:val="20"/>
                <w:szCs w:val="20"/>
                <w:lang w:eastAsia="zh-CN"/>
              </w:rPr>
              <w:t>目</w:t>
            </w:r>
            <w:r w:rsidRPr="00987860">
              <w:rPr>
                <w:rFonts w:eastAsia="MS Gothic"/>
                <w:color w:val="000000"/>
                <w:sz w:val="20"/>
                <w:szCs w:val="20"/>
                <w:lang w:eastAsia="zh-CN"/>
              </w:rPr>
              <w:t>​</w:t>
            </w:r>
            <w:r w:rsidRPr="00987860">
              <w:rPr>
                <w:color w:val="000000"/>
                <w:sz w:val="20"/>
                <w:szCs w:val="20"/>
                <w:lang w:eastAsia="zh-CN"/>
              </w:rPr>
              <w:t xml:space="preserve"> </w:t>
            </w:r>
          </w:p>
        </w:tc>
      </w:tr>
      <w:tr w:rsidR="000D37C5" w:rsidRPr="00987860" w14:paraId="38785ED0" w14:textId="77777777" w:rsidTr="00B55116">
        <w:trPr>
          <w:trHeight w:val="584"/>
        </w:trPr>
        <w:tc>
          <w:tcPr>
            <w:tcW w:w="1201" w:type="pct"/>
            <w:shd w:val="clear" w:color="auto" w:fill="auto"/>
            <w:vAlign w:val="center"/>
            <w:hideMark/>
          </w:tcPr>
          <w:p w14:paraId="1D21EB33" w14:textId="77777777" w:rsidR="000D37C5" w:rsidRPr="00987860" w:rsidRDefault="000D37C5" w:rsidP="00F6178F">
            <w:pPr>
              <w:jc w:val="left"/>
              <w:rPr>
                <w:color w:val="000000"/>
                <w:sz w:val="20"/>
                <w:szCs w:val="20"/>
                <w:lang w:eastAsia="en-CA"/>
              </w:rPr>
            </w:pPr>
            <w:r w:rsidRPr="00987860">
              <w:rPr>
                <w:color w:val="000000"/>
                <w:sz w:val="20"/>
                <w:szCs w:val="20"/>
                <w:lang w:eastAsia="en-CA"/>
              </w:rPr>
              <w:t>CPR/SOL/64/DEM/506</w:t>
            </w:r>
          </w:p>
        </w:tc>
        <w:tc>
          <w:tcPr>
            <w:tcW w:w="529" w:type="pct"/>
            <w:shd w:val="clear" w:color="auto" w:fill="auto"/>
            <w:vAlign w:val="center"/>
            <w:hideMark/>
          </w:tcPr>
          <w:p w14:paraId="3948D041" w14:textId="734D7A4E" w:rsidR="000D37C5" w:rsidRPr="00987860" w:rsidRDefault="004C56C1" w:rsidP="00F6178F">
            <w:pPr>
              <w:jc w:val="left"/>
              <w:rPr>
                <w:color w:val="000000"/>
                <w:sz w:val="20"/>
                <w:szCs w:val="20"/>
                <w:lang w:eastAsia="en-CA"/>
              </w:rPr>
            </w:pPr>
            <w:r w:rsidRPr="00987860">
              <w:rPr>
                <w:color w:val="000000"/>
                <w:sz w:val="20"/>
                <w:szCs w:val="20"/>
                <w:lang w:eastAsia="zh-CN"/>
              </w:rPr>
              <w:t>日本</w:t>
            </w:r>
          </w:p>
        </w:tc>
        <w:tc>
          <w:tcPr>
            <w:tcW w:w="3270" w:type="pct"/>
            <w:shd w:val="clear" w:color="auto" w:fill="auto"/>
            <w:vAlign w:val="center"/>
            <w:hideMark/>
          </w:tcPr>
          <w:p w14:paraId="396A2774" w14:textId="31D894CD" w:rsidR="000D37C5" w:rsidRPr="00987860" w:rsidRDefault="00EB0EBD" w:rsidP="00F70404">
            <w:pPr>
              <w:contextualSpacing/>
              <w:jc w:val="left"/>
              <w:rPr>
                <w:color w:val="000000"/>
                <w:sz w:val="20"/>
                <w:szCs w:val="20"/>
                <w:lang w:eastAsia="zh-CN"/>
              </w:rPr>
            </w:pPr>
            <w:r w:rsidRPr="00987860">
              <w:rPr>
                <w:sz w:val="20"/>
                <w:szCs w:val="20"/>
                <w:lang w:eastAsia="zh-CN"/>
              </w:rPr>
              <w:t>浙江康德莱医疗器械有限公司医疗设备生产清洗由</w:t>
            </w:r>
            <w:r w:rsidRPr="00987860">
              <w:rPr>
                <w:sz w:val="20"/>
                <w:szCs w:val="20"/>
                <w:lang w:eastAsia="zh-CN"/>
              </w:rPr>
              <w:t>HCFC-141b</w:t>
            </w:r>
            <w:r w:rsidRPr="00987860">
              <w:rPr>
                <w:sz w:val="20"/>
                <w:szCs w:val="20"/>
                <w:lang w:eastAsia="zh-CN"/>
              </w:rPr>
              <w:t>技术转换为异链烷烃和硅氧烷</w:t>
            </w:r>
            <w:r w:rsidRPr="00987860">
              <w:rPr>
                <w:color w:val="000000"/>
                <w:sz w:val="20"/>
                <w:szCs w:val="20"/>
                <w:lang w:eastAsia="zh-CN"/>
              </w:rPr>
              <w:t>(KC-6)</w:t>
            </w:r>
            <w:r w:rsidRPr="00987860">
              <w:rPr>
                <w:sz w:val="20"/>
                <w:szCs w:val="20"/>
                <w:lang w:eastAsia="zh-CN"/>
              </w:rPr>
              <w:t>技术的示范项目</w:t>
            </w:r>
          </w:p>
        </w:tc>
      </w:tr>
      <w:tr w:rsidR="000D37C5" w:rsidRPr="00987860" w14:paraId="3E73AB65" w14:textId="77777777" w:rsidTr="00B55116">
        <w:trPr>
          <w:trHeight w:val="343"/>
        </w:trPr>
        <w:tc>
          <w:tcPr>
            <w:tcW w:w="1201" w:type="pct"/>
            <w:shd w:val="clear" w:color="auto" w:fill="auto"/>
            <w:vAlign w:val="center"/>
            <w:hideMark/>
          </w:tcPr>
          <w:p w14:paraId="7CDA2AF3" w14:textId="77777777" w:rsidR="000D37C5" w:rsidRPr="00987860" w:rsidRDefault="000D37C5" w:rsidP="00F6178F">
            <w:pPr>
              <w:jc w:val="left"/>
              <w:rPr>
                <w:color w:val="000000"/>
                <w:sz w:val="20"/>
                <w:szCs w:val="20"/>
                <w:lang w:eastAsia="en-CA"/>
              </w:rPr>
            </w:pPr>
            <w:r w:rsidRPr="00987860">
              <w:rPr>
                <w:color w:val="000000"/>
                <w:sz w:val="20"/>
                <w:szCs w:val="20"/>
                <w:lang w:eastAsia="en-CA"/>
              </w:rPr>
              <w:t>CPR/SOL/64/DEM/511</w:t>
            </w:r>
          </w:p>
        </w:tc>
        <w:tc>
          <w:tcPr>
            <w:tcW w:w="529" w:type="pct"/>
            <w:shd w:val="clear" w:color="auto" w:fill="auto"/>
            <w:vAlign w:val="center"/>
            <w:hideMark/>
          </w:tcPr>
          <w:p w14:paraId="58AEA0DD" w14:textId="68395C74" w:rsidR="000D37C5" w:rsidRPr="00987860" w:rsidRDefault="001A10D3" w:rsidP="00F6178F">
            <w:pPr>
              <w:jc w:val="left"/>
              <w:rPr>
                <w:color w:val="000000"/>
                <w:sz w:val="20"/>
                <w:szCs w:val="20"/>
                <w:lang w:eastAsia="en-CA"/>
              </w:rPr>
            </w:pPr>
            <w:proofErr w:type="spellStart"/>
            <w:r w:rsidRPr="00987860">
              <w:rPr>
                <w:color w:val="000000"/>
                <w:sz w:val="20"/>
                <w:szCs w:val="20"/>
                <w:lang w:eastAsia="en-CA"/>
              </w:rPr>
              <w:t>开发署</w:t>
            </w:r>
            <w:proofErr w:type="spellEnd"/>
          </w:p>
        </w:tc>
        <w:tc>
          <w:tcPr>
            <w:tcW w:w="3270" w:type="pct"/>
            <w:shd w:val="clear" w:color="auto" w:fill="auto"/>
            <w:vAlign w:val="center"/>
            <w:hideMark/>
          </w:tcPr>
          <w:p w14:paraId="3E5E3067" w14:textId="22FEE4A4" w:rsidR="000D37C5" w:rsidRPr="00987860" w:rsidRDefault="00EB0EBD" w:rsidP="00F70404">
            <w:pPr>
              <w:contextualSpacing/>
              <w:jc w:val="left"/>
              <w:rPr>
                <w:color w:val="000000"/>
                <w:sz w:val="20"/>
                <w:szCs w:val="20"/>
                <w:lang w:eastAsia="zh-CN"/>
              </w:rPr>
            </w:pPr>
            <w:r w:rsidRPr="00987860">
              <w:rPr>
                <w:sz w:val="20"/>
                <w:szCs w:val="20"/>
                <w:lang w:eastAsia="zh-CN"/>
              </w:rPr>
              <w:t>浙江康德莱医疗器械有限公司医疗设备生产清洗由</w:t>
            </w:r>
            <w:r w:rsidRPr="00987860">
              <w:rPr>
                <w:sz w:val="20"/>
                <w:szCs w:val="20"/>
                <w:lang w:eastAsia="zh-CN"/>
              </w:rPr>
              <w:t>HCFC-141b</w:t>
            </w:r>
            <w:r w:rsidRPr="00987860">
              <w:rPr>
                <w:sz w:val="20"/>
                <w:szCs w:val="20"/>
                <w:lang w:eastAsia="zh-CN"/>
              </w:rPr>
              <w:t>技术转换为异链烷烃和硅氧烷</w:t>
            </w:r>
            <w:r w:rsidRPr="00987860">
              <w:rPr>
                <w:color w:val="000000"/>
                <w:sz w:val="20"/>
                <w:szCs w:val="20"/>
                <w:lang w:eastAsia="zh-CN"/>
              </w:rPr>
              <w:t>(KC-6)</w:t>
            </w:r>
            <w:r w:rsidRPr="00987860">
              <w:rPr>
                <w:sz w:val="20"/>
                <w:szCs w:val="20"/>
                <w:lang w:eastAsia="zh-CN"/>
              </w:rPr>
              <w:t>技术的示范项目</w:t>
            </w:r>
          </w:p>
        </w:tc>
      </w:tr>
      <w:tr w:rsidR="000D37C5" w:rsidRPr="00987860" w14:paraId="5B5C7851" w14:textId="77777777" w:rsidTr="00B55116">
        <w:trPr>
          <w:trHeight w:val="555"/>
        </w:trPr>
        <w:tc>
          <w:tcPr>
            <w:tcW w:w="1201" w:type="pct"/>
            <w:shd w:val="clear" w:color="auto" w:fill="auto"/>
            <w:vAlign w:val="center"/>
            <w:hideMark/>
          </w:tcPr>
          <w:p w14:paraId="76832292" w14:textId="77777777" w:rsidR="000D37C5" w:rsidRPr="00987860" w:rsidRDefault="000D37C5" w:rsidP="00F6178F">
            <w:pPr>
              <w:jc w:val="left"/>
              <w:rPr>
                <w:color w:val="000000"/>
                <w:sz w:val="20"/>
                <w:szCs w:val="20"/>
                <w:lang w:eastAsia="en-CA"/>
              </w:rPr>
            </w:pPr>
            <w:r w:rsidRPr="00987860">
              <w:rPr>
                <w:color w:val="000000"/>
                <w:sz w:val="20"/>
                <w:szCs w:val="20"/>
                <w:lang w:eastAsia="en-CA"/>
              </w:rPr>
              <w:lastRenderedPageBreak/>
              <w:t>EGY/FOA/58/DEM/100</w:t>
            </w:r>
          </w:p>
        </w:tc>
        <w:tc>
          <w:tcPr>
            <w:tcW w:w="529" w:type="pct"/>
            <w:shd w:val="clear" w:color="auto" w:fill="auto"/>
            <w:vAlign w:val="center"/>
            <w:hideMark/>
          </w:tcPr>
          <w:p w14:paraId="1FD235EC" w14:textId="4571C802" w:rsidR="000D37C5" w:rsidRPr="00987860" w:rsidRDefault="001A10D3" w:rsidP="00F6178F">
            <w:pPr>
              <w:jc w:val="left"/>
              <w:rPr>
                <w:color w:val="000000"/>
                <w:sz w:val="20"/>
                <w:szCs w:val="20"/>
                <w:lang w:eastAsia="en-CA"/>
              </w:rPr>
            </w:pPr>
            <w:proofErr w:type="spellStart"/>
            <w:r w:rsidRPr="00987860">
              <w:rPr>
                <w:color w:val="000000"/>
                <w:sz w:val="20"/>
                <w:szCs w:val="20"/>
                <w:lang w:eastAsia="en-CA"/>
              </w:rPr>
              <w:t>开发署</w:t>
            </w:r>
            <w:proofErr w:type="spellEnd"/>
          </w:p>
        </w:tc>
        <w:tc>
          <w:tcPr>
            <w:tcW w:w="3270" w:type="pct"/>
            <w:shd w:val="clear" w:color="auto" w:fill="auto"/>
            <w:vAlign w:val="center"/>
            <w:hideMark/>
          </w:tcPr>
          <w:p w14:paraId="5E6B7460" w14:textId="2FA5649F" w:rsidR="000D37C5" w:rsidRPr="00987860" w:rsidRDefault="00EB0EBD" w:rsidP="00F70404">
            <w:pPr>
              <w:contextualSpacing/>
              <w:jc w:val="left"/>
              <w:rPr>
                <w:color w:val="000000"/>
                <w:sz w:val="20"/>
                <w:szCs w:val="20"/>
                <w:lang w:eastAsia="zh-CN"/>
              </w:rPr>
            </w:pPr>
            <w:r w:rsidRPr="00987860">
              <w:rPr>
                <w:color w:val="000000"/>
                <w:sz w:val="20"/>
                <w:szCs w:val="20"/>
                <w:lang w:eastAsia="zh-CN"/>
              </w:rPr>
              <w:t>在聚氨酯泡沫塑料制造中使用碳氢化合物作为发泡剂的低成本</w:t>
            </w:r>
            <w:r w:rsidR="00207B18" w:rsidRPr="00987860">
              <w:rPr>
                <w:color w:val="000000"/>
                <w:sz w:val="20"/>
                <w:szCs w:val="20"/>
                <w:lang w:eastAsia="zh-CN"/>
              </w:rPr>
              <w:t>备选方案的验证</w:t>
            </w:r>
            <w:r w:rsidR="00207B18" w:rsidRPr="00987860">
              <w:rPr>
                <w:color w:val="000000"/>
                <w:sz w:val="20"/>
                <w:szCs w:val="20"/>
                <w:lang w:eastAsia="zh-CN"/>
              </w:rPr>
              <w:t>/</w:t>
            </w:r>
            <w:r w:rsidR="00207B18" w:rsidRPr="00987860">
              <w:rPr>
                <w:color w:val="000000"/>
                <w:sz w:val="20"/>
                <w:szCs w:val="20"/>
                <w:lang w:eastAsia="zh-CN"/>
              </w:rPr>
              <w:t>示范</w:t>
            </w:r>
          </w:p>
        </w:tc>
      </w:tr>
      <w:tr w:rsidR="000D37C5" w:rsidRPr="00987860" w14:paraId="23F1E656" w14:textId="77777777" w:rsidTr="00B55116">
        <w:trPr>
          <w:trHeight w:val="281"/>
        </w:trPr>
        <w:tc>
          <w:tcPr>
            <w:tcW w:w="1201" w:type="pct"/>
            <w:shd w:val="clear" w:color="auto" w:fill="auto"/>
            <w:vAlign w:val="center"/>
            <w:hideMark/>
          </w:tcPr>
          <w:p w14:paraId="0580956B" w14:textId="77777777" w:rsidR="000D37C5" w:rsidRPr="00987860" w:rsidRDefault="000D37C5" w:rsidP="00F6178F">
            <w:pPr>
              <w:jc w:val="left"/>
              <w:rPr>
                <w:color w:val="000000"/>
                <w:sz w:val="20"/>
                <w:szCs w:val="20"/>
                <w:lang w:eastAsia="en-CA"/>
              </w:rPr>
            </w:pPr>
            <w:r w:rsidRPr="00987860">
              <w:rPr>
                <w:color w:val="000000"/>
                <w:sz w:val="20"/>
                <w:szCs w:val="20"/>
                <w:lang w:eastAsia="en-CA"/>
              </w:rPr>
              <w:t>EGY/FOA/76/DEM/129</w:t>
            </w:r>
          </w:p>
        </w:tc>
        <w:tc>
          <w:tcPr>
            <w:tcW w:w="529" w:type="pct"/>
            <w:shd w:val="clear" w:color="auto" w:fill="auto"/>
            <w:vAlign w:val="center"/>
            <w:hideMark/>
          </w:tcPr>
          <w:p w14:paraId="30F0E31E" w14:textId="227CD77D" w:rsidR="000D37C5" w:rsidRPr="00987860" w:rsidRDefault="001A10D3" w:rsidP="00F6178F">
            <w:pPr>
              <w:jc w:val="left"/>
              <w:rPr>
                <w:color w:val="000000"/>
                <w:sz w:val="20"/>
                <w:szCs w:val="20"/>
                <w:lang w:eastAsia="en-CA"/>
              </w:rPr>
            </w:pPr>
            <w:proofErr w:type="spellStart"/>
            <w:r w:rsidRPr="00987860">
              <w:rPr>
                <w:color w:val="000000"/>
                <w:sz w:val="20"/>
                <w:szCs w:val="20"/>
                <w:lang w:eastAsia="en-CA"/>
              </w:rPr>
              <w:t>开发署</w:t>
            </w:r>
            <w:proofErr w:type="spellEnd"/>
          </w:p>
        </w:tc>
        <w:tc>
          <w:tcPr>
            <w:tcW w:w="3270" w:type="pct"/>
            <w:shd w:val="clear" w:color="auto" w:fill="auto"/>
            <w:vAlign w:val="center"/>
            <w:hideMark/>
          </w:tcPr>
          <w:p w14:paraId="2445C70C" w14:textId="07F123A4" w:rsidR="000D37C5" w:rsidRPr="00987860" w:rsidRDefault="00207B18" w:rsidP="00F70404">
            <w:pPr>
              <w:contextualSpacing/>
              <w:jc w:val="left"/>
              <w:rPr>
                <w:color w:val="000000"/>
                <w:sz w:val="20"/>
                <w:szCs w:val="20"/>
                <w:lang w:eastAsia="zh-CN"/>
              </w:rPr>
            </w:pPr>
            <w:r w:rsidRPr="00987860">
              <w:rPr>
                <w:sz w:val="20"/>
                <w:szCs w:val="20"/>
                <w:lang w:eastAsia="zh-CN"/>
              </w:rPr>
              <w:t>小型用户转型为非消耗臭氧层物质技术聚氨酯泡沫塑料的低成本备选办法的示范</w:t>
            </w:r>
          </w:p>
        </w:tc>
      </w:tr>
      <w:tr w:rsidR="000D37C5" w:rsidRPr="00987860" w14:paraId="17ABC1D5" w14:textId="77777777" w:rsidTr="00B55116">
        <w:trPr>
          <w:trHeight w:val="574"/>
        </w:trPr>
        <w:tc>
          <w:tcPr>
            <w:tcW w:w="1201" w:type="pct"/>
            <w:shd w:val="clear" w:color="auto" w:fill="auto"/>
            <w:vAlign w:val="center"/>
            <w:hideMark/>
          </w:tcPr>
          <w:p w14:paraId="121E35F4" w14:textId="77777777" w:rsidR="000D37C5" w:rsidRPr="00987860" w:rsidRDefault="000D37C5" w:rsidP="00F6178F">
            <w:pPr>
              <w:jc w:val="left"/>
              <w:rPr>
                <w:color w:val="000000"/>
                <w:sz w:val="20"/>
                <w:szCs w:val="20"/>
                <w:lang w:eastAsia="en-CA"/>
              </w:rPr>
            </w:pPr>
            <w:r w:rsidRPr="00987860">
              <w:rPr>
                <w:color w:val="000000"/>
                <w:sz w:val="20"/>
                <w:szCs w:val="20"/>
                <w:lang w:eastAsia="en-CA"/>
              </w:rPr>
              <w:t>EUR/REF/76/DEM/16</w:t>
            </w:r>
          </w:p>
        </w:tc>
        <w:tc>
          <w:tcPr>
            <w:tcW w:w="529" w:type="pct"/>
            <w:shd w:val="clear" w:color="auto" w:fill="auto"/>
            <w:vAlign w:val="center"/>
            <w:hideMark/>
          </w:tcPr>
          <w:p w14:paraId="2C089AC6" w14:textId="46DFF55B" w:rsidR="000D37C5" w:rsidRPr="00987860" w:rsidRDefault="004C56C1" w:rsidP="00F6178F">
            <w:pPr>
              <w:jc w:val="left"/>
              <w:rPr>
                <w:color w:val="000000"/>
                <w:sz w:val="20"/>
                <w:szCs w:val="20"/>
                <w:lang w:eastAsia="en-CA"/>
              </w:rPr>
            </w:pPr>
            <w:r w:rsidRPr="00987860">
              <w:rPr>
                <w:color w:val="000000"/>
                <w:sz w:val="20"/>
                <w:szCs w:val="20"/>
                <w:lang w:eastAsia="zh-CN"/>
              </w:rPr>
              <w:t>俄罗斯联邦</w:t>
            </w:r>
          </w:p>
        </w:tc>
        <w:tc>
          <w:tcPr>
            <w:tcW w:w="3270" w:type="pct"/>
            <w:shd w:val="clear" w:color="auto" w:fill="auto"/>
            <w:vAlign w:val="center"/>
            <w:hideMark/>
          </w:tcPr>
          <w:p w14:paraId="61265C32" w14:textId="4E03044A" w:rsidR="000D37C5" w:rsidRPr="00987860" w:rsidRDefault="00207B18" w:rsidP="00F70404">
            <w:pPr>
              <w:contextualSpacing/>
              <w:jc w:val="left"/>
              <w:rPr>
                <w:color w:val="000000"/>
                <w:sz w:val="20"/>
                <w:szCs w:val="20"/>
                <w:lang w:eastAsia="zh-CN"/>
              </w:rPr>
            </w:pPr>
            <w:r w:rsidRPr="00987860">
              <w:rPr>
                <w:sz w:val="20"/>
                <w:szCs w:val="20"/>
                <w:lang w:eastAsia="zh-CN"/>
              </w:rPr>
              <w:t>建立低全球升温潜能值替代制冷剂培训、认证和示范区域英才中心</w:t>
            </w:r>
          </w:p>
        </w:tc>
      </w:tr>
      <w:tr w:rsidR="000D37C5" w:rsidRPr="00987860" w14:paraId="67D354E3" w14:textId="77777777" w:rsidTr="00B55116">
        <w:trPr>
          <w:trHeight w:val="584"/>
        </w:trPr>
        <w:tc>
          <w:tcPr>
            <w:tcW w:w="1201" w:type="pct"/>
            <w:shd w:val="clear" w:color="auto" w:fill="auto"/>
            <w:vAlign w:val="center"/>
            <w:hideMark/>
          </w:tcPr>
          <w:p w14:paraId="3337CFC9" w14:textId="77777777" w:rsidR="000D37C5" w:rsidRPr="00987860" w:rsidRDefault="000D37C5" w:rsidP="00F6178F">
            <w:pPr>
              <w:jc w:val="left"/>
              <w:rPr>
                <w:color w:val="000000"/>
                <w:sz w:val="20"/>
                <w:szCs w:val="20"/>
                <w:lang w:eastAsia="en-CA"/>
              </w:rPr>
            </w:pPr>
            <w:r w:rsidRPr="00987860">
              <w:rPr>
                <w:color w:val="000000"/>
                <w:sz w:val="20"/>
                <w:szCs w:val="20"/>
                <w:lang w:eastAsia="en-CA"/>
              </w:rPr>
              <w:t>GLO/REF/76/DEM/333</w:t>
            </w:r>
          </w:p>
        </w:tc>
        <w:tc>
          <w:tcPr>
            <w:tcW w:w="529" w:type="pct"/>
            <w:shd w:val="clear" w:color="auto" w:fill="auto"/>
            <w:vAlign w:val="center"/>
            <w:hideMark/>
          </w:tcPr>
          <w:p w14:paraId="7F2B2FD4" w14:textId="109EDE50" w:rsidR="000D37C5" w:rsidRPr="00987860" w:rsidRDefault="001A10D3" w:rsidP="00F6178F">
            <w:pPr>
              <w:jc w:val="left"/>
              <w:rPr>
                <w:color w:val="000000"/>
                <w:sz w:val="20"/>
                <w:szCs w:val="20"/>
                <w:lang w:eastAsia="en-CA"/>
              </w:rPr>
            </w:pPr>
            <w:proofErr w:type="spellStart"/>
            <w:r w:rsidRPr="00987860">
              <w:rPr>
                <w:color w:val="000000"/>
                <w:sz w:val="20"/>
                <w:szCs w:val="20"/>
                <w:lang w:eastAsia="en-CA"/>
              </w:rPr>
              <w:t>工发组织</w:t>
            </w:r>
            <w:proofErr w:type="spellEnd"/>
          </w:p>
        </w:tc>
        <w:tc>
          <w:tcPr>
            <w:tcW w:w="3270" w:type="pct"/>
            <w:shd w:val="clear" w:color="auto" w:fill="auto"/>
            <w:vAlign w:val="center"/>
            <w:hideMark/>
          </w:tcPr>
          <w:p w14:paraId="36D6C1BE" w14:textId="125A674D" w:rsidR="000D37C5" w:rsidRPr="00987860" w:rsidRDefault="00207B18" w:rsidP="00F70404">
            <w:pPr>
              <w:contextualSpacing/>
              <w:jc w:val="left"/>
              <w:rPr>
                <w:color w:val="000000"/>
                <w:sz w:val="20"/>
                <w:szCs w:val="20"/>
                <w:lang w:eastAsia="zh-CN"/>
              </w:rPr>
            </w:pPr>
            <w:r w:rsidRPr="00987860">
              <w:rPr>
                <w:sz w:val="20"/>
                <w:szCs w:val="20"/>
                <w:lang w:eastAsia="zh-CN"/>
              </w:rPr>
              <w:t>关于制冷剂的质量、密封和采用低全球升温潜能值替代品的示范项目（东非和加勒比区域</w:t>
            </w:r>
            <w:r w:rsidR="000D37C5" w:rsidRPr="00987860">
              <w:rPr>
                <w:color w:val="000000"/>
                <w:sz w:val="20"/>
                <w:szCs w:val="20"/>
                <w:lang w:eastAsia="zh-CN"/>
              </w:rPr>
              <w:t>)</w:t>
            </w:r>
          </w:p>
        </w:tc>
      </w:tr>
      <w:tr w:rsidR="000D37C5" w:rsidRPr="00987860" w14:paraId="45E5B049" w14:textId="77777777" w:rsidTr="00B55116">
        <w:trPr>
          <w:trHeight w:val="155"/>
        </w:trPr>
        <w:tc>
          <w:tcPr>
            <w:tcW w:w="1201" w:type="pct"/>
            <w:shd w:val="clear" w:color="auto" w:fill="auto"/>
            <w:vAlign w:val="center"/>
            <w:hideMark/>
          </w:tcPr>
          <w:p w14:paraId="316C7184" w14:textId="77777777" w:rsidR="000D37C5" w:rsidRPr="00987860" w:rsidRDefault="000D37C5" w:rsidP="00F6178F">
            <w:pPr>
              <w:jc w:val="left"/>
              <w:rPr>
                <w:color w:val="000000"/>
                <w:sz w:val="20"/>
                <w:szCs w:val="20"/>
                <w:lang w:eastAsia="en-CA"/>
              </w:rPr>
            </w:pPr>
            <w:r w:rsidRPr="00987860">
              <w:rPr>
                <w:color w:val="000000"/>
                <w:sz w:val="20"/>
                <w:szCs w:val="20"/>
                <w:lang w:eastAsia="en-CA"/>
              </w:rPr>
              <w:t>GLO/REF/76/DEM/334</w:t>
            </w:r>
          </w:p>
        </w:tc>
        <w:tc>
          <w:tcPr>
            <w:tcW w:w="529" w:type="pct"/>
            <w:shd w:val="clear" w:color="auto" w:fill="auto"/>
            <w:vAlign w:val="center"/>
            <w:hideMark/>
          </w:tcPr>
          <w:p w14:paraId="284BA1C2" w14:textId="58706170" w:rsidR="000D37C5" w:rsidRPr="00987860" w:rsidRDefault="001A10D3" w:rsidP="00F6178F">
            <w:pPr>
              <w:jc w:val="left"/>
              <w:rPr>
                <w:color w:val="000000"/>
                <w:sz w:val="20"/>
                <w:szCs w:val="20"/>
                <w:lang w:eastAsia="en-CA"/>
              </w:rPr>
            </w:pPr>
            <w:proofErr w:type="spellStart"/>
            <w:r w:rsidRPr="00987860">
              <w:rPr>
                <w:color w:val="000000"/>
                <w:sz w:val="20"/>
                <w:szCs w:val="20"/>
                <w:lang w:eastAsia="en-CA"/>
              </w:rPr>
              <w:t>环境规划署</w:t>
            </w:r>
            <w:proofErr w:type="spellEnd"/>
          </w:p>
        </w:tc>
        <w:tc>
          <w:tcPr>
            <w:tcW w:w="3270" w:type="pct"/>
            <w:shd w:val="clear" w:color="auto" w:fill="auto"/>
            <w:vAlign w:val="center"/>
            <w:hideMark/>
          </w:tcPr>
          <w:p w14:paraId="788949EB" w14:textId="2CE7A6CE" w:rsidR="000D37C5" w:rsidRPr="00987860" w:rsidRDefault="00207B18" w:rsidP="00F70404">
            <w:pPr>
              <w:contextualSpacing/>
              <w:jc w:val="left"/>
              <w:rPr>
                <w:color w:val="000000"/>
                <w:sz w:val="20"/>
                <w:szCs w:val="20"/>
                <w:lang w:eastAsia="zh-CN"/>
              </w:rPr>
            </w:pPr>
            <w:r w:rsidRPr="00987860">
              <w:rPr>
                <w:sz w:val="20"/>
                <w:szCs w:val="20"/>
                <w:lang w:eastAsia="zh-CN"/>
              </w:rPr>
              <w:t>关于制冷剂的质量、密封和采用低全球升温潜能值替代品的示范项目（东非和加勒比区域</w:t>
            </w:r>
            <w:r w:rsidRPr="00987860">
              <w:rPr>
                <w:color w:val="000000"/>
                <w:sz w:val="20"/>
                <w:szCs w:val="20"/>
                <w:lang w:eastAsia="zh-CN"/>
              </w:rPr>
              <w:t>)</w:t>
            </w:r>
          </w:p>
        </w:tc>
      </w:tr>
      <w:tr w:rsidR="000D37C5" w:rsidRPr="00987860" w14:paraId="07E4BF67" w14:textId="77777777" w:rsidTr="00B55116">
        <w:trPr>
          <w:trHeight w:val="804"/>
        </w:trPr>
        <w:tc>
          <w:tcPr>
            <w:tcW w:w="1201" w:type="pct"/>
            <w:shd w:val="clear" w:color="auto" w:fill="auto"/>
            <w:vAlign w:val="center"/>
            <w:hideMark/>
          </w:tcPr>
          <w:p w14:paraId="17A8BA5D" w14:textId="77777777" w:rsidR="000D37C5" w:rsidRPr="00987860" w:rsidRDefault="000D37C5" w:rsidP="00F6178F">
            <w:pPr>
              <w:jc w:val="left"/>
              <w:rPr>
                <w:color w:val="000000"/>
                <w:sz w:val="20"/>
                <w:szCs w:val="20"/>
                <w:lang w:eastAsia="en-CA"/>
              </w:rPr>
            </w:pPr>
            <w:r w:rsidRPr="00987860">
              <w:rPr>
                <w:color w:val="000000"/>
                <w:sz w:val="20"/>
                <w:szCs w:val="20"/>
                <w:lang w:eastAsia="en-CA"/>
              </w:rPr>
              <w:t>GLO/REF/76/DEM/335</w:t>
            </w:r>
          </w:p>
        </w:tc>
        <w:tc>
          <w:tcPr>
            <w:tcW w:w="529" w:type="pct"/>
            <w:shd w:val="clear" w:color="auto" w:fill="auto"/>
            <w:vAlign w:val="center"/>
            <w:hideMark/>
          </w:tcPr>
          <w:p w14:paraId="3F022D18" w14:textId="171ACF74" w:rsidR="000D37C5" w:rsidRPr="00987860" w:rsidRDefault="001A10D3" w:rsidP="00F6178F">
            <w:pPr>
              <w:jc w:val="left"/>
              <w:rPr>
                <w:color w:val="000000"/>
                <w:sz w:val="20"/>
                <w:szCs w:val="20"/>
                <w:lang w:eastAsia="en-CA"/>
              </w:rPr>
            </w:pPr>
            <w:proofErr w:type="spellStart"/>
            <w:r w:rsidRPr="00987860">
              <w:rPr>
                <w:color w:val="000000"/>
                <w:sz w:val="20"/>
                <w:szCs w:val="20"/>
                <w:lang w:eastAsia="en-CA"/>
              </w:rPr>
              <w:t>工发组织</w:t>
            </w:r>
            <w:proofErr w:type="spellEnd"/>
          </w:p>
        </w:tc>
        <w:tc>
          <w:tcPr>
            <w:tcW w:w="3270" w:type="pct"/>
            <w:shd w:val="clear" w:color="auto" w:fill="auto"/>
            <w:vAlign w:val="center"/>
            <w:hideMark/>
          </w:tcPr>
          <w:p w14:paraId="5188CB1C" w14:textId="77322F23" w:rsidR="000D37C5" w:rsidRPr="00987860" w:rsidRDefault="00207B18" w:rsidP="00F70404">
            <w:pPr>
              <w:contextualSpacing/>
              <w:jc w:val="left"/>
              <w:rPr>
                <w:color w:val="000000"/>
                <w:sz w:val="20"/>
                <w:szCs w:val="20"/>
                <w:lang w:eastAsia="zh-CN"/>
              </w:rPr>
            </w:pPr>
            <w:r w:rsidRPr="00987860">
              <w:rPr>
                <w:sz w:val="20"/>
                <w:szCs w:val="20"/>
                <w:lang w:eastAsia="zh-CN"/>
              </w:rPr>
              <w:t>超市引入跨临界二氧化碳制冷技术示范项目（阿根廷就突尼斯）</w:t>
            </w:r>
          </w:p>
        </w:tc>
      </w:tr>
      <w:tr w:rsidR="000D37C5" w:rsidRPr="00987860" w14:paraId="464F9AB2" w14:textId="77777777" w:rsidTr="00B55116">
        <w:trPr>
          <w:trHeight w:val="361"/>
        </w:trPr>
        <w:tc>
          <w:tcPr>
            <w:tcW w:w="1201" w:type="pct"/>
            <w:shd w:val="clear" w:color="auto" w:fill="auto"/>
            <w:vAlign w:val="center"/>
            <w:hideMark/>
          </w:tcPr>
          <w:p w14:paraId="6D8F77CE" w14:textId="77777777" w:rsidR="000D37C5" w:rsidRPr="00987860" w:rsidRDefault="000D37C5" w:rsidP="00F6178F">
            <w:pPr>
              <w:jc w:val="left"/>
              <w:rPr>
                <w:color w:val="000000"/>
                <w:sz w:val="20"/>
                <w:szCs w:val="20"/>
                <w:lang w:eastAsia="en-CA"/>
              </w:rPr>
            </w:pPr>
            <w:r w:rsidRPr="00987860">
              <w:rPr>
                <w:color w:val="000000"/>
                <w:sz w:val="20"/>
                <w:szCs w:val="20"/>
                <w:lang w:eastAsia="en-CA"/>
              </w:rPr>
              <w:t>KUW/REF/76/DEM/32</w:t>
            </w:r>
          </w:p>
        </w:tc>
        <w:tc>
          <w:tcPr>
            <w:tcW w:w="529" w:type="pct"/>
            <w:shd w:val="clear" w:color="auto" w:fill="auto"/>
            <w:vAlign w:val="center"/>
            <w:hideMark/>
          </w:tcPr>
          <w:p w14:paraId="33F40C2D" w14:textId="4779DD77" w:rsidR="000D37C5" w:rsidRPr="00987860" w:rsidRDefault="001A10D3" w:rsidP="00F6178F">
            <w:pPr>
              <w:jc w:val="left"/>
              <w:rPr>
                <w:color w:val="000000"/>
                <w:sz w:val="20"/>
                <w:szCs w:val="20"/>
                <w:lang w:eastAsia="en-CA"/>
              </w:rPr>
            </w:pPr>
            <w:proofErr w:type="spellStart"/>
            <w:r w:rsidRPr="00987860">
              <w:rPr>
                <w:color w:val="000000"/>
                <w:sz w:val="20"/>
                <w:szCs w:val="20"/>
                <w:lang w:eastAsia="en-CA"/>
              </w:rPr>
              <w:t>开发署</w:t>
            </w:r>
            <w:proofErr w:type="spellEnd"/>
          </w:p>
        </w:tc>
        <w:tc>
          <w:tcPr>
            <w:tcW w:w="3270" w:type="pct"/>
            <w:shd w:val="clear" w:color="auto" w:fill="auto"/>
            <w:vAlign w:val="center"/>
            <w:hideMark/>
          </w:tcPr>
          <w:p w14:paraId="3483FB61" w14:textId="5B5F98B5" w:rsidR="000D37C5" w:rsidRPr="00987860" w:rsidRDefault="007D7CA5" w:rsidP="00F70404">
            <w:pPr>
              <w:contextualSpacing/>
              <w:jc w:val="left"/>
              <w:rPr>
                <w:color w:val="000000"/>
                <w:sz w:val="20"/>
                <w:szCs w:val="20"/>
                <w:lang w:eastAsia="zh-CN"/>
              </w:rPr>
            </w:pPr>
            <w:r w:rsidRPr="00987860">
              <w:rPr>
                <w:color w:val="000000"/>
                <w:sz w:val="20"/>
                <w:szCs w:val="20"/>
                <w:lang w:eastAsia="zh-CN"/>
              </w:rPr>
              <w:t>空调应用中不含氟氯烃的低全球升温潜能值技术性能示范项目</w:t>
            </w:r>
            <w:r w:rsidRPr="00987860">
              <w:rPr>
                <w:color w:val="000000"/>
                <w:sz w:val="20"/>
                <w:szCs w:val="20"/>
                <w:lang w:eastAsia="zh-CN"/>
              </w:rPr>
              <w:t>(</w:t>
            </w:r>
            <w:r w:rsidRPr="00987860">
              <w:rPr>
                <w:color w:val="000000"/>
                <w:sz w:val="20"/>
                <w:szCs w:val="20"/>
                <w:lang w:eastAsia="zh-CN"/>
              </w:rPr>
              <w:t>容量超过</w:t>
            </w:r>
            <w:r w:rsidRPr="00987860">
              <w:rPr>
                <w:color w:val="000000"/>
                <w:sz w:val="20"/>
                <w:szCs w:val="20"/>
                <w:lang w:eastAsia="zh-CN"/>
              </w:rPr>
              <w:t>8TR)</w:t>
            </w:r>
          </w:p>
        </w:tc>
      </w:tr>
      <w:tr w:rsidR="000D37C5" w:rsidRPr="00987860" w14:paraId="31D15C76" w14:textId="77777777" w:rsidTr="00B55116">
        <w:trPr>
          <w:trHeight w:val="371"/>
        </w:trPr>
        <w:tc>
          <w:tcPr>
            <w:tcW w:w="1201" w:type="pct"/>
            <w:shd w:val="clear" w:color="auto" w:fill="auto"/>
            <w:vAlign w:val="center"/>
            <w:hideMark/>
          </w:tcPr>
          <w:p w14:paraId="76EE6C10" w14:textId="77777777" w:rsidR="000D37C5" w:rsidRPr="00987860" w:rsidRDefault="000D37C5" w:rsidP="00F6178F">
            <w:pPr>
              <w:jc w:val="left"/>
              <w:rPr>
                <w:color w:val="000000"/>
                <w:sz w:val="20"/>
                <w:szCs w:val="20"/>
                <w:lang w:eastAsia="en-CA"/>
              </w:rPr>
            </w:pPr>
            <w:r w:rsidRPr="00987860">
              <w:rPr>
                <w:color w:val="000000"/>
                <w:sz w:val="20"/>
                <w:szCs w:val="20"/>
                <w:lang w:eastAsia="en-CA"/>
              </w:rPr>
              <w:t>MDV/REF/76/DEM/30</w:t>
            </w:r>
          </w:p>
        </w:tc>
        <w:tc>
          <w:tcPr>
            <w:tcW w:w="529" w:type="pct"/>
            <w:shd w:val="clear" w:color="auto" w:fill="auto"/>
            <w:vAlign w:val="center"/>
            <w:hideMark/>
          </w:tcPr>
          <w:p w14:paraId="33B49401" w14:textId="7C93A161" w:rsidR="000D37C5" w:rsidRPr="00987860" w:rsidRDefault="001A10D3" w:rsidP="00F6178F">
            <w:pPr>
              <w:jc w:val="left"/>
              <w:rPr>
                <w:color w:val="000000"/>
                <w:sz w:val="20"/>
                <w:szCs w:val="20"/>
                <w:lang w:eastAsia="en-CA"/>
              </w:rPr>
            </w:pPr>
            <w:proofErr w:type="spellStart"/>
            <w:r w:rsidRPr="00987860">
              <w:rPr>
                <w:color w:val="000000"/>
                <w:sz w:val="20"/>
                <w:szCs w:val="20"/>
                <w:lang w:eastAsia="en-CA"/>
              </w:rPr>
              <w:t>开发署</w:t>
            </w:r>
            <w:proofErr w:type="spellEnd"/>
          </w:p>
        </w:tc>
        <w:tc>
          <w:tcPr>
            <w:tcW w:w="3270" w:type="pct"/>
            <w:shd w:val="clear" w:color="auto" w:fill="auto"/>
            <w:vAlign w:val="center"/>
            <w:hideMark/>
          </w:tcPr>
          <w:p w14:paraId="319EBD4F" w14:textId="108BF73A" w:rsidR="000D37C5" w:rsidRPr="00987860" w:rsidRDefault="007D7CA5" w:rsidP="00F70404">
            <w:pPr>
              <w:contextualSpacing/>
              <w:jc w:val="left"/>
              <w:rPr>
                <w:color w:val="000000"/>
                <w:sz w:val="20"/>
                <w:szCs w:val="20"/>
                <w:lang w:eastAsia="zh-CN"/>
              </w:rPr>
            </w:pPr>
            <w:r w:rsidRPr="00987860">
              <w:rPr>
                <w:color w:val="000000"/>
                <w:sz w:val="20"/>
                <w:szCs w:val="20"/>
                <w:lang w:eastAsia="zh-CN"/>
              </w:rPr>
              <w:t>渔业行业制冷中使用不含氟氯烃的低全球升温潜能值替代品示范项目</w:t>
            </w:r>
          </w:p>
        </w:tc>
      </w:tr>
      <w:tr w:rsidR="000D37C5" w:rsidRPr="00987860" w14:paraId="7005BDC0" w14:textId="77777777" w:rsidTr="00B55116">
        <w:trPr>
          <w:trHeight w:val="540"/>
        </w:trPr>
        <w:tc>
          <w:tcPr>
            <w:tcW w:w="1201" w:type="pct"/>
            <w:shd w:val="clear" w:color="auto" w:fill="auto"/>
            <w:vAlign w:val="center"/>
            <w:hideMark/>
          </w:tcPr>
          <w:p w14:paraId="47D4EFC3" w14:textId="77777777" w:rsidR="000D37C5" w:rsidRPr="00987860" w:rsidRDefault="000D37C5" w:rsidP="00F6178F">
            <w:pPr>
              <w:jc w:val="left"/>
              <w:rPr>
                <w:color w:val="000000"/>
                <w:sz w:val="20"/>
                <w:szCs w:val="20"/>
                <w:lang w:eastAsia="en-CA"/>
              </w:rPr>
            </w:pPr>
            <w:r w:rsidRPr="00987860">
              <w:rPr>
                <w:color w:val="000000"/>
                <w:sz w:val="20"/>
                <w:szCs w:val="20"/>
                <w:lang w:eastAsia="en-CA"/>
              </w:rPr>
              <w:t>MEX/FOA/56/DEM/141</w:t>
            </w:r>
          </w:p>
        </w:tc>
        <w:tc>
          <w:tcPr>
            <w:tcW w:w="529" w:type="pct"/>
            <w:shd w:val="clear" w:color="auto" w:fill="auto"/>
            <w:vAlign w:val="center"/>
            <w:hideMark/>
          </w:tcPr>
          <w:p w14:paraId="4EFEDDF6" w14:textId="78DE9BEA" w:rsidR="000D37C5" w:rsidRPr="00987860" w:rsidRDefault="001A10D3" w:rsidP="00F6178F">
            <w:pPr>
              <w:jc w:val="left"/>
              <w:rPr>
                <w:color w:val="000000"/>
                <w:sz w:val="20"/>
                <w:szCs w:val="20"/>
                <w:lang w:eastAsia="en-CA"/>
              </w:rPr>
            </w:pPr>
            <w:proofErr w:type="spellStart"/>
            <w:r w:rsidRPr="00987860">
              <w:rPr>
                <w:color w:val="000000"/>
                <w:sz w:val="20"/>
                <w:szCs w:val="20"/>
                <w:lang w:eastAsia="en-CA"/>
              </w:rPr>
              <w:t>开发署</w:t>
            </w:r>
            <w:proofErr w:type="spellEnd"/>
          </w:p>
        </w:tc>
        <w:tc>
          <w:tcPr>
            <w:tcW w:w="3270" w:type="pct"/>
            <w:shd w:val="clear" w:color="auto" w:fill="auto"/>
            <w:vAlign w:val="center"/>
            <w:hideMark/>
          </w:tcPr>
          <w:p w14:paraId="22960335" w14:textId="12A8F9EC" w:rsidR="000D37C5" w:rsidRPr="00987860" w:rsidRDefault="007D7CA5" w:rsidP="00F70404">
            <w:pPr>
              <w:contextualSpacing/>
              <w:jc w:val="left"/>
              <w:rPr>
                <w:color w:val="000000"/>
                <w:sz w:val="20"/>
                <w:szCs w:val="20"/>
                <w:lang w:eastAsia="zh-CN"/>
              </w:rPr>
            </w:pPr>
            <w:r w:rsidRPr="00987860">
              <w:rPr>
                <w:color w:val="000000"/>
                <w:sz w:val="20"/>
                <w:szCs w:val="20"/>
                <w:lang w:eastAsia="zh-CN"/>
              </w:rPr>
              <w:t>验证微孔聚氨酯应用中的甲酸甲酯的试点项目</w:t>
            </w:r>
            <w:r w:rsidRPr="00987860">
              <w:rPr>
                <w:color w:val="000000"/>
                <w:sz w:val="20"/>
                <w:szCs w:val="20"/>
                <w:lang w:eastAsia="zh-CN"/>
              </w:rPr>
              <w:t>(</w:t>
            </w:r>
            <w:r w:rsidRPr="00987860">
              <w:rPr>
                <w:color w:val="000000"/>
                <w:sz w:val="20"/>
                <w:szCs w:val="20"/>
                <w:lang w:eastAsia="zh-CN"/>
              </w:rPr>
              <w:t>第一阶段</w:t>
            </w:r>
            <w:r w:rsidRPr="00987860">
              <w:rPr>
                <w:color w:val="000000"/>
                <w:sz w:val="20"/>
                <w:szCs w:val="20"/>
                <w:lang w:eastAsia="zh-CN"/>
              </w:rPr>
              <w:t>)</w:t>
            </w:r>
          </w:p>
        </w:tc>
      </w:tr>
      <w:tr w:rsidR="000D37C5" w:rsidRPr="00987860" w14:paraId="61A7F038" w14:textId="77777777" w:rsidTr="00B55116">
        <w:trPr>
          <w:trHeight w:val="491"/>
        </w:trPr>
        <w:tc>
          <w:tcPr>
            <w:tcW w:w="1201" w:type="pct"/>
            <w:shd w:val="clear" w:color="auto" w:fill="auto"/>
            <w:vAlign w:val="center"/>
            <w:hideMark/>
          </w:tcPr>
          <w:p w14:paraId="274D631E" w14:textId="77777777" w:rsidR="000D37C5" w:rsidRPr="00987860" w:rsidRDefault="000D37C5" w:rsidP="00F6178F">
            <w:pPr>
              <w:jc w:val="left"/>
              <w:rPr>
                <w:color w:val="000000"/>
                <w:sz w:val="20"/>
                <w:szCs w:val="20"/>
                <w:lang w:eastAsia="en-CA"/>
              </w:rPr>
            </w:pPr>
            <w:r w:rsidRPr="00987860">
              <w:rPr>
                <w:color w:val="000000"/>
                <w:sz w:val="20"/>
                <w:szCs w:val="20"/>
                <w:lang w:eastAsia="en-CA"/>
              </w:rPr>
              <w:t>MOR/FOA/75/DEM/74</w:t>
            </w:r>
          </w:p>
        </w:tc>
        <w:tc>
          <w:tcPr>
            <w:tcW w:w="529" w:type="pct"/>
            <w:shd w:val="clear" w:color="auto" w:fill="auto"/>
            <w:vAlign w:val="center"/>
            <w:hideMark/>
          </w:tcPr>
          <w:p w14:paraId="5EE02CD2" w14:textId="4C6E82CD" w:rsidR="000D37C5" w:rsidRPr="00987860" w:rsidRDefault="001A10D3" w:rsidP="00F6178F">
            <w:pPr>
              <w:jc w:val="left"/>
              <w:rPr>
                <w:color w:val="000000"/>
                <w:sz w:val="20"/>
                <w:szCs w:val="20"/>
                <w:lang w:eastAsia="en-CA"/>
              </w:rPr>
            </w:pPr>
            <w:proofErr w:type="spellStart"/>
            <w:r w:rsidRPr="00987860">
              <w:rPr>
                <w:color w:val="000000"/>
                <w:sz w:val="20"/>
                <w:szCs w:val="20"/>
                <w:lang w:eastAsia="en-CA"/>
              </w:rPr>
              <w:t>工发组织</w:t>
            </w:r>
            <w:proofErr w:type="spellEnd"/>
          </w:p>
        </w:tc>
        <w:tc>
          <w:tcPr>
            <w:tcW w:w="3270" w:type="pct"/>
            <w:shd w:val="clear" w:color="auto" w:fill="auto"/>
            <w:vAlign w:val="center"/>
            <w:hideMark/>
          </w:tcPr>
          <w:p w14:paraId="59245399" w14:textId="36661C77" w:rsidR="000D37C5" w:rsidRPr="00987860" w:rsidRDefault="00E23A84" w:rsidP="00F70404">
            <w:pPr>
              <w:contextualSpacing/>
              <w:jc w:val="left"/>
              <w:rPr>
                <w:color w:val="000000"/>
                <w:sz w:val="20"/>
                <w:szCs w:val="20"/>
                <w:lang w:eastAsia="zh-CN"/>
              </w:rPr>
            </w:pPr>
            <w:r w:rsidRPr="00987860">
              <w:rPr>
                <w:color w:val="000000"/>
                <w:sz w:val="20"/>
                <w:szCs w:val="20"/>
                <w:lang w:eastAsia="zh-CN"/>
              </w:rPr>
              <w:t>小型和中型企业的聚氨酯泡沫塑料转型为非消耗臭氧层物质技术时使用低成本丙烷泡沫技术的示范项目</w:t>
            </w:r>
          </w:p>
        </w:tc>
      </w:tr>
      <w:tr w:rsidR="000D37C5" w:rsidRPr="00987860" w14:paraId="2DEFB0BB" w14:textId="77777777" w:rsidTr="00B55116">
        <w:trPr>
          <w:trHeight w:val="407"/>
        </w:trPr>
        <w:tc>
          <w:tcPr>
            <w:tcW w:w="1201" w:type="pct"/>
            <w:shd w:val="clear" w:color="auto" w:fill="auto"/>
            <w:vAlign w:val="center"/>
            <w:hideMark/>
          </w:tcPr>
          <w:p w14:paraId="02B773CE" w14:textId="77777777" w:rsidR="000D37C5" w:rsidRPr="00987860" w:rsidRDefault="000D37C5" w:rsidP="00F6178F">
            <w:pPr>
              <w:jc w:val="left"/>
              <w:rPr>
                <w:color w:val="000000"/>
                <w:sz w:val="20"/>
                <w:szCs w:val="20"/>
                <w:lang w:eastAsia="en-CA"/>
              </w:rPr>
            </w:pPr>
            <w:r w:rsidRPr="00987860">
              <w:rPr>
                <w:color w:val="000000"/>
                <w:sz w:val="20"/>
                <w:szCs w:val="20"/>
                <w:lang w:eastAsia="en-CA"/>
              </w:rPr>
              <w:t>SAU/FOA/76/DEM/27</w:t>
            </w:r>
          </w:p>
        </w:tc>
        <w:tc>
          <w:tcPr>
            <w:tcW w:w="529" w:type="pct"/>
            <w:shd w:val="clear" w:color="auto" w:fill="auto"/>
            <w:vAlign w:val="center"/>
            <w:hideMark/>
          </w:tcPr>
          <w:p w14:paraId="52E2690C" w14:textId="0AE64D40" w:rsidR="000D37C5" w:rsidRPr="00987860" w:rsidRDefault="001A10D3" w:rsidP="00F6178F">
            <w:pPr>
              <w:jc w:val="left"/>
              <w:rPr>
                <w:color w:val="000000"/>
                <w:sz w:val="20"/>
                <w:szCs w:val="20"/>
                <w:lang w:eastAsia="en-CA"/>
              </w:rPr>
            </w:pPr>
            <w:proofErr w:type="spellStart"/>
            <w:r w:rsidRPr="00987860">
              <w:rPr>
                <w:color w:val="000000"/>
                <w:sz w:val="20"/>
                <w:szCs w:val="20"/>
                <w:lang w:eastAsia="en-CA"/>
              </w:rPr>
              <w:t>工发组织</w:t>
            </w:r>
            <w:proofErr w:type="spellEnd"/>
          </w:p>
        </w:tc>
        <w:tc>
          <w:tcPr>
            <w:tcW w:w="3270" w:type="pct"/>
            <w:shd w:val="clear" w:color="auto" w:fill="auto"/>
            <w:vAlign w:val="center"/>
            <w:hideMark/>
          </w:tcPr>
          <w:p w14:paraId="52E4C894" w14:textId="587EE8C9" w:rsidR="000D37C5" w:rsidRPr="00987860" w:rsidRDefault="00E23A84" w:rsidP="00F70404">
            <w:pPr>
              <w:contextualSpacing/>
              <w:jc w:val="left"/>
              <w:rPr>
                <w:color w:val="000000"/>
                <w:sz w:val="20"/>
                <w:szCs w:val="20"/>
                <w:lang w:eastAsia="zh-CN"/>
              </w:rPr>
            </w:pPr>
            <w:r w:rsidRPr="00987860">
              <w:rPr>
                <w:color w:val="000000"/>
                <w:sz w:val="20"/>
                <w:szCs w:val="20"/>
                <w:lang w:eastAsia="zh-CN"/>
              </w:rPr>
              <w:t>高</w:t>
            </w:r>
            <w:r w:rsidRPr="00987860">
              <w:rPr>
                <w:rFonts w:eastAsia="MS Gothic"/>
                <w:color w:val="000000"/>
                <w:sz w:val="20"/>
                <w:szCs w:val="20"/>
                <w:lang w:eastAsia="zh-CN"/>
              </w:rPr>
              <w:t>​</w:t>
            </w:r>
            <w:r w:rsidRPr="00987860">
              <w:rPr>
                <w:color w:val="000000"/>
                <w:sz w:val="20"/>
                <w:szCs w:val="20"/>
                <w:lang w:eastAsia="zh-CN"/>
              </w:rPr>
              <w:t>环</w:t>
            </w:r>
            <w:r w:rsidRPr="00987860">
              <w:rPr>
                <w:rFonts w:eastAsia="MS Gothic"/>
                <w:color w:val="000000"/>
                <w:sz w:val="20"/>
                <w:szCs w:val="20"/>
                <w:lang w:eastAsia="zh-CN"/>
              </w:rPr>
              <w:t>​</w:t>
            </w:r>
            <w:r w:rsidRPr="00987860">
              <w:rPr>
                <w:color w:val="000000"/>
                <w:sz w:val="20"/>
                <w:szCs w:val="20"/>
                <w:lang w:eastAsia="zh-CN"/>
              </w:rPr>
              <w:t>境</w:t>
            </w:r>
            <w:r w:rsidRPr="00987860">
              <w:rPr>
                <w:rFonts w:eastAsia="MS Gothic"/>
                <w:color w:val="000000"/>
                <w:sz w:val="20"/>
                <w:szCs w:val="20"/>
                <w:lang w:eastAsia="zh-CN"/>
              </w:rPr>
              <w:t>​</w:t>
            </w:r>
            <w:r w:rsidRPr="00987860">
              <w:rPr>
                <w:color w:val="000000"/>
                <w:sz w:val="20"/>
                <w:szCs w:val="20"/>
                <w:lang w:eastAsia="zh-CN"/>
              </w:rPr>
              <w:t>温</w:t>
            </w:r>
            <w:r w:rsidRPr="00987860">
              <w:rPr>
                <w:rFonts w:eastAsia="MS Gothic"/>
                <w:color w:val="000000"/>
                <w:sz w:val="20"/>
                <w:szCs w:val="20"/>
                <w:lang w:eastAsia="zh-CN"/>
              </w:rPr>
              <w:t>​</w:t>
            </w:r>
            <w:r w:rsidRPr="00987860">
              <w:rPr>
                <w:color w:val="000000"/>
                <w:sz w:val="20"/>
                <w:szCs w:val="20"/>
                <w:lang w:eastAsia="zh-CN"/>
              </w:rPr>
              <w:t>度</w:t>
            </w:r>
            <w:r w:rsidRPr="00987860">
              <w:rPr>
                <w:rFonts w:eastAsia="MS Gothic"/>
                <w:color w:val="000000"/>
                <w:sz w:val="20"/>
                <w:szCs w:val="20"/>
                <w:lang w:eastAsia="zh-CN"/>
              </w:rPr>
              <w:t>​</w:t>
            </w:r>
            <w:r w:rsidRPr="00987860">
              <w:rPr>
                <w:color w:val="000000"/>
                <w:sz w:val="20"/>
                <w:szCs w:val="20"/>
                <w:lang w:eastAsia="zh-CN"/>
              </w:rPr>
              <w:t>下</w:t>
            </w:r>
            <w:r w:rsidRPr="00987860">
              <w:rPr>
                <w:rFonts w:eastAsia="MS Gothic"/>
                <w:color w:val="000000"/>
                <w:sz w:val="20"/>
                <w:szCs w:val="20"/>
                <w:lang w:eastAsia="zh-CN"/>
              </w:rPr>
              <w:t>​</w:t>
            </w:r>
            <w:r w:rsidRPr="00987860">
              <w:rPr>
                <w:color w:val="000000"/>
                <w:sz w:val="20"/>
                <w:szCs w:val="20"/>
                <w:lang w:eastAsia="zh-CN"/>
              </w:rPr>
              <w:t>喷</w:t>
            </w:r>
            <w:r w:rsidRPr="00987860">
              <w:rPr>
                <w:rFonts w:eastAsia="MS Gothic"/>
                <w:color w:val="000000"/>
                <w:sz w:val="20"/>
                <w:szCs w:val="20"/>
                <w:lang w:eastAsia="zh-CN"/>
              </w:rPr>
              <w:t>​</w:t>
            </w:r>
            <w:r w:rsidRPr="00987860">
              <w:rPr>
                <w:color w:val="000000"/>
                <w:sz w:val="20"/>
                <w:szCs w:val="20"/>
                <w:lang w:eastAsia="zh-CN"/>
              </w:rPr>
              <w:t>涂</w:t>
            </w:r>
            <w:r w:rsidRPr="00987860">
              <w:rPr>
                <w:rFonts w:eastAsia="MS Gothic"/>
                <w:color w:val="000000"/>
                <w:sz w:val="20"/>
                <w:szCs w:val="20"/>
                <w:lang w:eastAsia="zh-CN"/>
              </w:rPr>
              <w:t>​</w:t>
            </w:r>
            <w:r w:rsidRPr="00987860">
              <w:rPr>
                <w:color w:val="000000"/>
                <w:sz w:val="20"/>
                <w:szCs w:val="20"/>
                <w:lang w:eastAsia="zh-CN"/>
              </w:rPr>
              <w:t>泡</w:t>
            </w:r>
            <w:r w:rsidRPr="00987860">
              <w:rPr>
                <w:rFonts w:eastAsia="MS Gothic"/>
                <w:color w:val="000000"/>
                <w:sz w:val="20"/>
                <w:szCs w:val="20"/>
                <w:lang w:eastAsia="zh-CN"/>
              </w:rPr>
              <w:t>​</w:t>
            </w:r>
            <w:r w:rsidRPr="00987860">
              <w:rPr>
                <w:color w:val="000000"/>
                <w:sz w:val="20"/>
                <w:szCs w:val="20"/>
                <w:lang w:eastAsia="zh-CN"/>
              </w:rPr>
              <w:t>沫</w:t>
            </w:r>
            <w:r w:rsidRPr="00987860">
              <w:rPr>
                <w:rFonts w:eastAsia="MS Gothic"/>
                <w:color w:val="000000"/>
                <w:sz w:val="20"/>
                <w:szCs w:val="20"/>
                <w:lang w:eastAsia="zh-CN"/>
              </w:rPr>
              <w:t>​</w:t>
            </w:r>
            <w:r w:rsidRPr="00987860">
              <w:rPr>
                <w:color w:val="000000"/>
                <w:sz w:val="20"/>
                <w:szCs w:val="20"/>
                <w:lang w:eastAsia="zh-CN"/>
              </w:rPr>
              <w:t>塑</w:t>
            </w:r>
            <w:r w:rsidRPr="00987860">
              <w:rPr>
                <w:rFonts w:eastAsia="MS Gothic"/>
                <w:color w:val="000000"/>
                <w:sz w:val="20"/>
                <w:szCs w:val="20"/>
                <w:lang w:eastAsia="zh-CN"/>
              </w:rPr>
              <w:t>​</w:t>
            </w:r>
            <w:r w:rsidRPr="00987860">
              <w:rPr>
                <w:color w:val="000000"/>
                <w:sz w:val="20"/>
                <w:szCs w:val="20"/>
                <w:lang w:eastAsia="zh-CN"/>
              </w:rPr>
              <w:t>料</w:t>
            </w:r>
            <w:r w:rsidRPr="00987860">
              <w:rPr>
                <w:rFonts w:eastAsia="MS Gothic"/>
                <w:color w:val="000000"/>
                <w:sz w:val="20"/>
                <w:szCs w:val="20"/>
                <w:lang w:eastAsia="zh-CN"/>
              </w:rPr>
              <w:t>​</w:t>
            </w:r>
            <w:r w:rsidRPr="00987860">
              <w:rPr>
                <w:color w:val="000000"/>
                <w:sz w:val="20"/>
                <w:szCs w:val="20"/>
                <w:lang w:eastAsia="zh-CN"/>
              </w:rPr>
              <w:t>应</w:t>
            </w:r>
            <w:r w:rsidRPr="00987860">
              <w:rPr>
                <w:rFonts w:eastAsia="MS Gothic"/>
                <w:color w:val="000000"/>
                <w:sz w:val="20"/>
                <w:szCs w:val="20"/>
                <w:lang w:eastAsia="zh-CN"/>
              </w:rPr>
              <w:t>​</w:t>
            </w:r>
            <w:r w:rsidRPr="00987860">
              <w:rPr>
                <w:color w:val="000000"/>
                <w:sz w:val="20"/>
                <w:szCs w:val="20"/>
                <w:lang w:eastAsia="zh-CN"/>
              </w:rPr>
              <w:t>用</w:t>
            </w:r>
            <w:r w:rsidRPr="00987860">
              <w:rPr>
                <w:rFonts w:eastAsia="MS Gothic"/>
                <w:color w:val="000000"/>
                <w:sz w:val="20"/>
                <w:szCs w:val="20"/>
                <w:lang w:eastAsia="zh-CN"/>
              </w:rPr>
              <w:t>​</w:t>
            </w:r>
            <w:r w:rsidRPr="00987860">
              <w:rPr>
                <w:color w:val="000000"/>
                <w:sz w:val="20"/>
                <w:szCs w:val="20"/>
                <w:lang w:eastAsia="zh-CN"/>
              </w:rPr>
              <w:t>中</w:t>
            </w:r>
            <w:r w:rsidRPr="00987860">
              <w:rPr>
                <w:rFonts w:eastAsia="MS Gothic"/>
                <w:color w:val="000000"/>
                <w:sz w:val="20"/>
                <w:szCs w:val="20"/>
                <w:lang w:eastAsia="zh-CN"/>
              </w:rPr>
              <w:t>​</w:t>
            </w:r>
            <w:r w:rsidRPr="00987860">
              <w:rPr>
                <w:color w:val="000000"/>
                <w:sz w:val="20"/>
                <w:szCs w:val="20"/>
                <w:lang w:eastAsia="zh-CN"/>
              </w:rPr>
              <w:t>利</w:t>
            </w:r>
            <w:r w:rsidRPr="00987860">
              <w:rPr>
                <w:rFonts w:eastAsia="MS Gothic"/>
                <w:color w:val="000000"/>
                <w:sz w:val="20"/>
                <w:szCs w:val="20"/>
                <w:lang w:eastAsia="zh-CN"/>
              </w:rPr>
              <w:t>​</w:t>
            </w:r>
            <w:r w:rsidRPr="00987860">
              <w:rPr>
                <w:color w:val="000000"/>
                <w:sz w:val="20"/>
                <w:szCs w:val="20"/>
                <w:lang w:eastAsia="zh-CN"/>
              </w:rPr>
              <w:t>用</w:t>
            </w:r>
            <w:r w:rsidRPr="00987860">
              <w:rPr>
                <w:rFonts w:eastAsia="MS Gothic"/>
                <w:color w:val="000000"/>
                <w:sz w:val="20"/>
                <w:szCs w:val="20"/>
                <w:lang w:eastAsia="zh-CN"/>
              </w:rPr>
              <w:t>​</w:t>
            </w:r>
            <w:r w:rsidRPr="00987860">
              <w:rPr>
                <w:color w:val="000000"/>
                <w:sz w:val="20"/>
                <w:szCs w:val="20"/>
                <w:lang w:eastAsia="zh-CN"/>
              </w:rPr>
              <w:t>氢</w:t>
            </w:r>
            <w:r w:rsidRPr="00987860">
              <w:rPr>
                <w:rFonts w:eastAsia="MS Gothic"/>
                <w:color w:val="000000"/>
                <w:sz w:val="20"/>
                <w:szCs w:val="20"/>
                <w:lang w:eastAsia="zh-CN"/>
              </w:rPr>
              <w:t>​</w:t>
            </w:r>
            <w:r w:rsidRPr="00987860">
              <w:rPr>
                <w:color w:val="000000"/>
                <w:sz w:val="20"/>
                <w:szCs w:val="20"/>
                <w:lang w:eastAsia="zh-CN"/>
              </w:rPr>
              <w:t>氟</w:t>
            </w:r>
            <w:r w:rsidRPr="00987860">
              <w:rPr>
                <w:rFonts w:eastAsia="MS Gothic"/>
                <w:color w:val="000000"/>
                <w:sz w:val="20"/>
                <w:szCs w:val="20"/>
                <w:lang w:eastAsia="zh-CN"/>
              </w:rPr>
              <w:t>​</w:t>
            </w:r>
            <w:r w:rsidRPr="00987860">
              <w:rPr>
                <w:color w:val="000000"/>
                <w:sz w:val="20"/>
                <w:szCs w:val="20"/>
                <w:lang w:eastAsia="zh-CN"/>
              </w:rPr>
              <w:t>烯</w:t>
            </w:r>
            <w:r w:rsidRPr="00987860">
              <w:rPr>
                <w:rFonts w:eastAsia="MS Gothic"/>
                <w:color w:val="000000"/>
                <w:sz w:val="20"/>
                <w:szCs w:val="20"/>
                <w:lang w:eastAsia="zh-CN"/>
              </w:rPr>
              <w:t>​</w:t>
            </w:r>
            <w:r w:rsidRPr="00987860">
              <w:rPr>
                <w:color w:val="000000"/>
                <w:sz w:val="20"/>
                <w:szCs w:val="20"/>
                <w:lang w:eastAsia="zh-CN"/>
              </w:rPr>
              <w:t>烃</w:t>
            </w:r>
            <w:r w:rsidRPr="00987860">
              <w:rPr>
                <w:rFonts w:eastAsia="MS Gothic"/>
                <w:color w:val="000000"/>
                <w:sz w:val="20"/>
                <w:szCs w:val="20"/>
                <w:lang w:eastAsia="zh-CN"/>
              </w:rPr>
              <w:t>​</w:t>
            </w:r>
            <w:r w:rsidRPr="00987860">
              <w:rPr>
                <w:color w:val="000000"/>
                <w:sz w:val="20"/>
                <w:szCs w:val="20"/>
                <w:lang w:eastAsia="zh-CN"/>
              </w:rPr>
              <w:t>作</w:t>
            </w:r>
            <w:r w:rsidRPr="00987860">
              <w:rPr>
                <w:rFonts w:eastAsia="MS Gothic"/>
                <w:color w:val="000000"/>
                <w:sz w:val="20"/>
                <w:szCs w:val="20"/>
                <w:lang w:eastAsia="zh-CN"/>
              </w:rPr>
              <w:t>​</w:t>
            </w:r>
            <w:r w:rsidRPr="00987860">
              <w:rPr>
                <w:color w:val="000000"/>
                <w:sz w:val="20"/>
                <w:szCs w:val="20"/>
                <w:lang w:eastAsia="zh-CN"/>
              </w:rPr>
              <w:t>为</w:t>
            </w:r>
            <w:r w:rsidRPr="00987860">
              <w:rPr>
                <w:rFonts w:eastAsia="MS Gothic"/>
                <w:color w:val="000000"/>
                <w:sz w:val="20"/>
                <w:szCs w:val="20"/>
                <w:lang w:eastAsia="zh-CN"/>
              </w:rPr>
              <w:t>​</w:t>
            </w:r>
            <w:r w:rsidRPr="00987860">
              <w:rPr>
                <w:color w:val="000000"/>
                <w:sz w:val="20"/>
                <w:szCs w:val="20"/>
                <w:lang w:eastAsia="zh-CN"/>
              </w:rPr>
              <w:t>发</w:t>
            </w:r>
            <w:r w:rsidRPr="00987860">
              <w:rPr>
                <w:rFonts w:eastAsia="MS Gothic"/>
                <w:color w:val="000000"/>
                <w:sz w:val="20"/>
                <w:szCs w:val="20"/>
                <w:lang w:eastAsia="zh-CN"/>
              </w:rPr>
              <w:t>​</w:t>
            </w:r>
            <w:r w:rsidRPr="00987860">
              <w:rPr>
                <w:color w:val="000000"/>
                <w:sz w:val="20"/>
                <w:szCs w:val="20"/>
                <w:lang w:eastAsia="zh-CN"/>
              </w:rPr>
              <w:t>泡</w:t>
            </w:r>
            <w:r w:rsidRPr="00987860">
              <w:rPr>
                <w:rFonts w:eastAsia="MS Gothic"/>
                <w:color w:val="000000"/>
                <w:sz w:val="20"/>
                <w:szCs w:val="20"/>
                <w:lang w:eastAsia="zh-CN"/>
              </w:rPr>
              <w:t>​</w:t>
            </w:r>
            <w:r w:rsidRPr="00987860">
              <w:rPr>
                <w:color w:val="000000"/>
                <w:sz w:val="20"/>
                <w:szCs w:val="20"/>
                <w:lang w:eastAsia="zh-CN"/>
              </w:rPr>
              <w:t>剂</w:t>
            </w:r>
            <w:r w:rsidRPr="00987860">
              <w:rPr>
                <w:rFonts w:eastAsia="MS Gothic"/>
                <w:color w:val="000000"/>
                <w:sz w:val="20"/>
                <w:szCs w:val="20"/>
                <w:lang w:eastAsia="zh-CN"/>
              </w:rPr>
              <w:t>​</w:t>
            </w:r>
            <w:r w:rsidRPr="00987860">
              <w:rPr>
                <w:color w:val="000000"/>
                <w:sz w:val="20"/>
                <w:szCs w:val="20"/>
                <w:lang w:eastAsia="zh-CN"/>
              </w:rPr>
              <w:t>以</w:t>
            </w:r>
            <w:r w:rsidRPr="00987860">
              <w:rPr>
                <w:rFonts w:eastAsia="MS Gothic"/>
                <w:color w:val="000000"/>
                <w:sz w:val="20"/>
                <w:szCs w:val="20"/>
                <w:lang w:eastAsia="zh-CN"/>
              </w:rPr>
              <w:t>​</w:t>
            </w:r>
            <w:r w:rsidRPr="00987860">
              <w:rPr>
                <w:color w:val="000000"/>
                <w:sz w:val="20"/>
                <w:szCs w:val="20"/>
                <w:lang w:eastAsia="zh-CN"/>
              </w:rPr>
              <w:t>淘</w:t>
            </w:r>
            <w:r w:rsidRPr="00987860">
              <w:rPr>
                <w:rFonts w:eastAsia="MS Gothic"/>
                <w:color w:val="000000"/>
                <w:sz w:val="20"/>
                <w:szCs w:val="20"/>
                <w:lang w:eastAsia="zh-CN"/>
              </w:rPr>
              <w:t>​</w:t>
            </w:r>
            <w:r w:rsidRPr="00987860">
              <w:rPr>
                <w:color w:val="000000"/>
                <w:sz w:val="20"/>
                <w:szCs w:val="20"/>
                <w:lang w:eastAsia="zh-CN"/>
              </w:rPr>
              <w:t>汰</w:t>
            </w:r>
            <w:r w:rsidRPr="00987860">
              <w:rPr>
                <w:rFonts w:eastAsia="MS Gothic"/>
                <w:color w:val="000000"/>
                <w:sz w:val="20"/>
                <w:szCs w:val="20"/>
                <w:lang w:eastAsia="zh-CN"/>
              </w:rPr>
              <w:t>​</w:t>
            </w:r>
            <w:r w:rsidRPr="00987860">
              <w:rPr>
                <w:color w:val="000000"/>
                <w:sz w:val="20"/>
                <w:szCs w:val="20"/>
                <w:lang w:eastAsia="zh-CN"/>
              </w:rPr>
              <w:t>氟</w:t>
            </w:r>
            <w:r w:rsidRPr="00987860">
              <w:rPr>
                <w:rFonts w:eastAsia="MS Gothic"/>
                <w:color w:val="000000"/>
                <w:sz w:val="20"/>
                <w:szCs w:val="20"/>
                <w:lang w:eastAsia="zh-CN"/>
              </w:rPr>
              <w:t>​</w:t>
            </w:r>
            <w:r w:rsidRPr="00987860">
              <w:rPr>
                <w:color w:val="000000"/>
                <w:sz w:val="20"/>
                <w:szCs w:val="20"/>
                <w:lang w:eastAsia="zh-CN"/>
              </w:rPr>
              <w:t>氯</w:t>
            </w:r>
            <w:r w:rsidRPr="00987860">
              <w:rPr>
                <w:rFonts w:eastAsia="MS Gothic"/>
                <w:color w:val="000000"/>
                <w:sz w:val="20"/>
                <w:szCs w:val="20"/>
                <w:lang w:eastAsia="zh-CN"/>
              </w:rPr>
              <w:t>​</w:t>
            </w:r>
            <w:r w:rsidRPr="00987860">
              <w:rPr>
                <w:color w:val="000000"/>
                <w:sz w:val="20"/>
                <w:szCs w:val="20"/>
                <w:lang w:eastAsia="zh-CN"/>
              </w:rPr>
              <w:t>烃</w:t>
            </w:r>
            <w:r w:rsidRPr="00987860">
              <w:rPr>
                <w:rFonts w:eastAsia="MS Gothic"/>
                <w:color w:val="000000"/>
                <w:sz w:val="20"/>
                <w:szCs w:val="20"/>
                <w:lang w:eastAsia="zh-CN"/>
              </w:rPr>
              <w:t>​</w:t>
            </w:r>
            <w:r w:rsidRPr="00987860">
              <w:rPr>
                <w:color w:val="000000"/>
                <w:sz w:val="20"/>
                <w:szCs w:val="20"/>
                <w:lang w:eastAsia="zh-CN"/>
              </w:rPr>
              <w:t>的</w:t>
            </w:r>
            <w:r w:rsidRPr="00987860">
              <w:rPr>
                <w:rFonts w:eastAsia="MS Gothic"/>
                <w:color w:val="000000"/>
                <w:sz w:val="20"/>
                <w:szCs w:val="20"/>
                <w:lang w:eastAsia="zh-CN"/>
              </w:rPr>
              <w:t>​</w:t>
            </w:r>
            <w:r w:rsidRPr="00987860">
              <w:rPr>
                <w:color w:val="000000"/>
                <w:sz w:val="20"/>
                <w:szCs w:val="20"/>
                <w:lang w:eastAsia="zh-CN"/>
              </w:rPr>
              <w:t>示</w:t>
            </w:r>
            <w:r w:rsidRPr="00987860">
              <w:rPr>
                <w:rFonts w:eastAsia="MS Gothic"/>
                <w:color w:val="000000"/>
                <w:sz w:val="20"/>
                <w:szCs w:val="20"/>
                <w:lang w:eastAsia="zh-CN"/>
              </w:rPr>
              <w:t>​</w:t>
            </w:r>
            <w:r w:rsidRPr="00987860">
              <w:rPr>
                <w:color w:val="000000"/>
                <w:sz w:val="20"/>
                <w:szCs w:val="20"/>
                <w:lang w:eastAsia="zh-CN"/>
              </w:rPr>
              <w:t>范</w:t>
            </w:r>
            <w:r w:rsidRPr="00987860">
              <w:rPr>
                <w:rFonts w:eastAsia="MS Gothic"/>
                <w:color w:val="000000"/>
                <w:sz w:val="20"/>
                <w:szCs w:val="20"/>
                <w:lang w:eastAsia="zh-CN"/>
              </w:rPr>
              <w:t>​</w:t>
            </w:r>
            <w:r w:rsidRPr="00987860">
              <w:rPr>
                <w:color w:val="000000"/>
                <w:sz w:val="20"/>
                <w:szCs w:val="20"/>
                <w:lang w:eastAsia="zh-CN"/>
              </w:rPr>
              <w:t>项</w:t>
            </w:r>
            <w:r w:rsidRPr="00987860">
              <w:rPr>
                <w:rFonts w:eastAsia="MS Gothic"/>
                <w:color w:val="000000"/>
                <w:sz w:val="20"/>
                <w:szCs w:val="20"/>
                <w:lang w:eastAsia="zh-CN"/>
              </w:rPr>
              <w:t>​</w:t>
            </w:r>
            <w:r w:rsidRPr="00987860">
              <w:rPr>
                <w:color w:val="000000"/>
                <w:sz w:val="20"/>
                <w:szCs w:val="20"/>
                <w:lang w:eastAsia="zh-CN"/>
              </w:rPr>
              <w:t>目</w:t>
            </w:r>
          </w:p>
        </w:tc>
      </w:tr>
      <w:tr w:rsidR="000D37C5" w:rsidRPr="00987860" w14:paraId="3CF6A7C7" w14:textId="77777777" w:rsidTr="00B55116">
        <w:trPr>
          <w:trHeight w:val="291"/>
        </w:trPr>
        <w:tc>
          <w:tcPr>
            <w:tcW w:w="1201" w:type="pct"/>
            <w:shd w:val="clear" w:color="auto" w:fill="auto"/>
            <w:vAlign w:val="center"/>
            <w:hideMark/>
          </w:tcPr>
          <w:p w14:paraId="5F5BBD0A" w14:textId="77777777" w:rsidR="000D37C5" w:rsidRPr="00987860" w:rsidRDefault="000D37C5" w:rsidP="00F6178F">
            <w:pPr>
              <w:jc w:val="left"/>
              <w:rPr>
                <w:color w:val="000000"/>
                <w:sz w:val="20"/>
                <w:szCs w:val="20"/>
                <w:lang w:eastAsia="en-CA"/>
              </w:rPr>
            </w:pPr>
            <w:r w:rsidRPr="00987860">
              <w:rPr>
                <w:color w:val="000000"/>
                <w:sz w:val="20"/>
                <w:szCs w:val="20"/>
                <w:lang w:eastAsia="en-CA"/>
              </w:rPr>
              <w:t>SAU/REF/76/DEM/28</w:t>
            </w:r>
          </w:p>
        </w:tc>
        <w:tc>
          <w:tcPr>
            <w:tcW w:w="529" w:type="pct"/>
            <w:shd w:val="clear" w:color="auto" w:fill="auto"/>
            <w:vAlign w:val="center"/>
            <w:hideMark/>
          </w:tcPr>
          <w:p w14:paraId="5D7010EE" w14:textId="4CC32765" w:rsidR="000D37C5" w:rsidRPr="00987860" w:rsidRDefault="001A10D3" w:rsidP="00F6178F">
            <w:pPr>
              <w:jc w:val="left"/>
              <w:rPr>
                <w:color w:val="000000"/>
                <w:sz w:val="20"/>
                <w:szCs w:val="20"/>
                <w:lang w:eastAsia="en-CA"/>
              </w:rPr>
            </w:pPr>
            <w:proofErr w:type="spellStart"/>
            <w:r w:rsidRPr="00987860">
              <w:rPr>
                <w:color w:val="000000"/>
                <w:sz w:val="20"/>
                <w:szCs w:val="20"/>
                <w:lang w:eastAsia="en-CA"/>
              </w:rPr>
              <w:t>工发组织</w:t>
            </w:r>
            <w:proofErr w:type="spellEnd"/>
          </w:p>
        </w:tc>
        <w:tc>
          <w:tcPr>
            <w:tcW w:w="3270" w:type="pct"/>
            <w:shd w:val="clear" w:color="auto" w:fill="auto"/>
            <w:vAlign w:val="center"/>
            <w:hideMark/>
          </w:tcPr>
          <w:p w14:paraId="2F4674AC" w14:textId="543B6E8E" w:rsidR="000D37C5" w:rsidRPr="00987860" w:rsidRDefault="00E23A84" w:rsidP="00F70404">
            <w:pPr>
              <w:contextualSpacing/>
              <w:jc w:val="left"/>
              <w:rPr>
                <w:color w:val="000000"/>
                <w:sz w:val="20"/>
                <w:szCs w:val="20"/>
                <w:lang w:eastAsia="zh-CN"/>
              </w:rPr>
            </w:pPr>
            <w:r w:rsidRPr="00987860">
              <w:rPr>
                <w:color w:val="000000"/>
                <w:sz w:val="20"/>
                <w:szCs w:val="20"/>
                <w:lang w:eastAsia="zh-CN"/>
              </w:rPr>
              <w:t>关于为高环境温度下的空调行业推广基于</w:t>
            </w:r>
            <w:r w:rsidRPr="00987860">
              <w:rPr>
                <w:sz w:val="20"/>
                <w:szCs w:val="20"/>
                <w:lang w:eastAsia="zh-CN"/>
              </w:rPr>
              <w:t>氢氟烯烃</w:t>
            </w:r>
            <w:r w:rsidRPr="00987860">
              <w:rPr>
                <w:color w:val="000000"/>
                <w:sz w:val="20"/>
                <w:szCs w:val="20"/>
                <w:lang w:eastAsia="zh-CN"/>
              </w:rPr>
              <w:t>的低全球升温潜能值制冷剂的示范项目</w:t>
            </w:r>
          </w:p>
        </w:tc>
      </w:tr>
      <w:tr w:rsidR="000D37C5" w:rsidRPr="00987860" w14:paraId="4D4773DF" w14:textId="77777777" w:rsidTr="00B55116">
        <w:trPr>
          <w:trHeight w:val="473"/>
        </w:trPr>
        <w:tc>
          <w:tcPr>
            <w:tcW w:w="1201" w:type="pct"/>
            <w:shd w:val="clear" w:color="auto" w:fill="auto"/>
            <w:vAlign w:val="center"/>
            <w:hideMark/>
          </w:tcPr>
          <w:p w14:paraId="5D8F4719" w14:textId="77777777" w:rsidR="000D37C5" w:rsidRPr="00987860" w:rsidRDefault="000D37C5" w:rsidP="00F6178F">
            <w:pPr>
              <w:jc w:val="left"/>
              <w:rPr>
                <w:color w:val="000000"/>
                <w:sz w:val="20"/>
                <w:szCs w:val="20"/>
                <w:lang w:eastAsia="en-CA"/>
              </w:rPr>
            </w:pPr>
            <w:r w:rsidRPr="00987860">
              <w:rPr>
                <w:color w:val="000000"/>
                <w:sz w:val="20"/>
                <w:szCs w:val="20"/>
                <w:lang w:eastAsia="en-CA"/>
              </w:rPr>
              <w:t>SAU/REF/76/DEM/29</w:t>
            </w:r>
          </w:p>
        </w:tc>
        <w:tc>
          <w:tcPr>
            <w:tcW w:w="529" w:type="pct"/>
            <w:shd w:val="clear" w:color="auto" w:fill="auto"/>
            <w:vAlign w:val="center"/>
            <w:hideMark/>
          </w:tcPr>
          <w:p w14:paraId="5CA760B3" w14:textId="6ED9A134" w:rsidR="000D37C5" w:rsidRPr="00987860" w:rsidRDefault="001A10D3" w:rsidP="00F6178F">
            <w:pPr>
              <w:jc w:val="left"/>
              <w:rPr>
                <w:color w:val="000000"/>
                <w:sz w:val="20"/>
                <w:szCs w:val="20"/>
                <w:lang w:eastAsia="en-CA"/>
              </w:rPr>
            </w:pPr>
            <w:proofErr w:type="spellStart"/>
            <w:r w:rsidRPr="00987860">
              <w:rPr>
                <w:color w:val="000000"/>
                <w:sz w:val="20"/>
                <w:szCs w:val="20"/>
                <w:lang w:eastAsia="en-CA"/>
              </w:rPr>
              <w:t>世界银行</w:t>
            </w:r>
            <w:proofErr w:type="spellEnd"/>
          </w:p>
        </w:tc>
        <w:tc>
          <w:tcPr>
            <w:tcW w:w="3270" w:type="pct"/>
            <w:shd w:val="clear" w:color="auto" w:fill="auto"/>
            <w:vAlign w:val="center"/>
            <w:hideMark/>
          </w:tcPr>
          <w:p w14:paraId="1C358BF8" w14:textId="3E329CA8" w:rsidR="000D37C5" w:rsidRPr="00987860" w:rsidRDefault="00E23A84" w:rsidP="00F70404">
            <w:pPr>
              <w:contextualSpacing/>
              <w:jc w:val="left"/>
              <w:rPr>
                <w:color w:val="000000"/>
                <w:sz w:val="20"/>
                <w:szCs w:val="20"/>
                <w:lang w:eastAsia="zh-CN"/>
              </w:rPr>
            </w:pPr>
            <w:r w:rsidRPr="00987860">
              <w:rPr>
                <w:sz w:val="20"/>
                <w:szCs w:val="20"/>
                <w:lang w:eastAsia="zh-CN"/>
              </w:rPr>
              <w:t>空调生产商使用低全球升温潜能值制冷剂开发窗式空调和组合式空调示范项目</w:t>
            </w:r>
          </w:p>
        </w:tc>
      </w:tr>
      <w:tr w:rsidR="000D37C5" w:rsidRPr="00987860" w14:paraId="067B43A8" w14:textId="77777777" w:rsidTr="00B55116">
        <w:trPr>
          <w:trHeight w:val="248"/>
        </w:trPr>
        <w:tc>
          <w:tcPr>
            <w:tcW w:w="1201" w:type="pct"/>
            <w:shd w:val="clear" w:color="auto" w:fill="auto"/>
            <w:vAlign w:val="center"/>
            <w:hideMark/>
          </w:tcPr>
          <w:p w14:paraId="4935167E" w14:textId="77777777" w:rsidR="000D37C5" w:rsidRPr="00987860" w:rsidRDefault="000D37C5" w:rsidP="00F6178F">
            <w:pPr>
              <w:jc w:val="left"/>
              <w:rPr>
                <w:color w:val="000000"/>
                <w:sz w:val="20"/>
                <w:szCs w:val="20"/>
                <w:lang w:eastAsia="en-CA"/>
              </w:rPr>
            </w:pPr>
            <w:r w:rsidRPr="00987860">
              <w:rPr>
                <w:color w:val="000000"/>
                <w:sz w:val="20"/>
                <w:szCs w:val="20"/>
                <w:lang w:eastAsia="en-CA"/>
              </w:rPr>
              <w:t>SOA/FOA/76/DEM/09</w:t>
            </w:r>
          </w:p>
        </w:tc>
        <w:tc>
          <w:tcPr>
            <w:tcW w:w="529" w:type="pct"/>
            <w:shd w:val="clear" w:color="auto" w:fill="auto"/>
            <w:vAlign w:val="center"/>
            <w:hideMark/>
          </w:tcPr>
          <w:p w14:paraId="14ACA981" w14:textId="0C0371BD" w:rsidR="000D37C5" w:rsidRPr="00987860" w:rsidRDefault="001A10D3" w:rsidP="00F6178F">
            <w:pPr>
              <w:jc w:val="left"/>
              <w:rPr>
                <w:color w:val="000000"/>
                <w:sz w:val="20"/>
                <w:szCs w:val="20"/>
                <w:lang w:eastAsia="en-CA"/>
              </w:rPr>
            </w:pPr>
            <w:proofErr w:type="spellStart"/>
            <w:r w:rsidRPr="00987860">
              <w:rPr>
                <w:color w:val="000000"/>
                <w:sz w:val="20"/>
                <w:szCs w:val="20"/>
                <w:lang w:eastAsia="en-CA"/>
              </w:rPr>
              <w:t>工发组织</w:t>
            </w:r>
            <w:proofErr w:type="spellEnd"/>
          </w:p>
        </w:tc>
        <w:tc>
          <w:tcPr>
            <w:tcW w:w="3270" w:type="pct"/>
            <w:shd w:val="clear" w:color="auto" w:fill="auto"/>
            <w:vAlign w:val="center"/>
            <w:hideMark/>
          </w:tcPr>
          <w:p w14:paraId="3EEF8983" w14:textId="55711219" w:rsidR="000D37C5" w:rsidRPr="00987860" w:rsidRDefault="00987860" w:rsidP="00F70404">
            <w:pPr>
              <w:contextualSpacing/>
              <w:jc w:val="left"/>
              <w:rPr>
                <w:color w:val="000000"/>
                <w:sz w:val="20"/>
                <w:szCs w:val="20"/>
                <w:lang w:eastAsia="zh-CN"/>
              </w:rPr>
            </w:pPr>
            <w:r w:rsidRPr="00987860">
              <w:rPr>
                <w:color w:val="000000"/>
                <w:sz w:val="20"/>
                <w:szCs w:val="20"/>
                <w:lang w:eastAsia="zh-CN"/>
              </w:rPr>
              <w:t>非</w:t>
            </w:r>
            <w:r w:rsidRPr="00987860">
              <w:rPr>
                <w:rFonts w:eastAsia="MS Gothic"/>
                <w:color w:val="000000"/>
                <w:sz w:val="20"/>
                <w:szCs w:val="20"/>
                <w:lang w:eastAsia="zh-CN"/>
              </w:rPr>
              <w:t>​</w:t>
            </w:r>
            <w:r w:rsidRPr="00987860">
              <w:rPr>
                <w:color w:val="000000"/>
                <w:sz w:val="20"/>
                <w:szCs w:val="20"/>
                <w:lang w:eastAsia="zh-CN"/>
              </w:rPr>
              <w:t>连</w:t>
            </w:r>
            <w:r w:rsidRPr="00987860">
              <w:rPr>
                <w:rFonts w:eastAsia="MS Gothic"/>
                <w:color w:val="000000"/>
                <w:sz w:val="20"/>
                <w:szCs w:val="20"/>
                <w:lang w:eastAsia="zh-CN"/>
              </w:rPr>
              <w:t>​</w:t>
            </w:r>
            <w:r w:rsidRPr="00987860">
              <w:rPr>
                <w:color w:val="000000"/>
                <w:sz w:val="20"/>
                <w:szCs w:val="20"/>
                <w:lang w:eastAsia="zh-CN"/>
              </w:rPr>
              <w:t>续</w:t>
            </w:r>
            <w:r w:rsidRPr="00987860">
              <w:rPr>
                <w:rFonts w:eastAsia="MS Gothic"/>
                <w:color w:val="000000"/>
                <w:sz w:val="20"/>
                <w:szCs w:val="20"/>
                <w:lang w:eastAsia="zh-CN"/>
              </w:rPr>
              <w:t>​</w:t>
            </w:r>
            <w:r w:rsidRPr="00987860">
              <w:rPr>
                <w:color w:val="000000"/>
                <w:sz w:val="20"/>
                <w:szCs w:val="20"/>
                <w:lang w:eastAsia="zh-CN"/>
              </w:rPr>
              <w:t>面</w:t>
            </w:r>
            <w:r w:rsidRPr="00987860">
              <w:rPr>
                <w:rFonts w:eastAsia="MS Gothic"/>
                <w:color w:val="000000"/>
                <w:sz w:val="20"/>
                <w:szCs w:val="20"/>
                <w:lang w:eastAsia="zh-CN"/>
              </w:rPr>
              <w:t>​</w:t>
            </w:r>
            <w:r w:rsidRPr="00987860">
              <w:rPr>
                <w:color w:val="000000"/>
                <w:sz w:val="20"/>
                <w:szCs w:val="20"/>
                <w:lang w:eastAsia="zh-CN"/>
              </w:rPr>
              <w:t>板</w:t>
            </w:r>
            <w:r w:rsidRPr="00987860">
              <w:rPr>
                <w:rFonts w:eastAsia="MS Gothic"/>
                <w:color w:val="000000"/>
                <w:sz w:val="20"/>
                <w:szCs w:val="20"/>
                <w:lang w:eastAsia="zh-CN"/>
              </w:rPr>
              <w:t>​</w:t>
            </w:r>
            <w:r w:rsidRPr="00987860">
              <w:rPr>
                <w:color w:val="000000"/>
                <w:sz w:val="20"/>
                <w:szCs w:val="20"/>
                <w:lang w:eastAsia="zh-CN"/>
              </w:rPr>
              <w:t>厂</w:t>
            </w:r>
            <w:r w:rsidRPr="00987860">
              <w:rPr>
                <w:rFonts w:eastAsia="MS Gothic"/>
                <w:color w:val="000000"/>
                <w:sz w:val="20"/>
                <w:szCs w:val="20"/>
                <w:lang w:eastAsia="zh-CN"/>
              </w:rPr>
              <w:t>​</w:t>
            </w:r>
            <w:r w:rsidRPr="00987860">
              <w:rPr>
                <w:color w:val="000000"/>
                <w:sz w:val="20"/>
                <w:szCs w:val="20"/>
                <w:lang w:eastAsia="zh-CN"/>
              </w:rPr>
              <w:t>从</w:t>
            </w:r>
            <w:r w:rsidRPr="00987860">
              <w:rPr>
                <w:rFonts w:eastAsia="MS Gothic"/>
                <w:color w:val="000000"/>
                <w:sz w:val="20"/>
                <w:szCs w:val="20"/>
                <w:lang w:eastAsia="zh-CN"/>
              </w:rPr>
              <w:t>​</w:t>
            </w:r>
            <w:r w:rsidRPr="00987860">
              <w:rPr>
                <w:color w:val="000000"/>
                <w:sz w:val="20"/>
                <w:szCs w:val="20"/>
                <w:lang w:eastAsia="zh-CN"/>
              </w:rPr>
              <w:t>H</w:t>
            </w:r>
            <w:r w:rsidRPr="00987860">
              <w:rPr>
                <w:rFonts w:eastAsia="MS Gothic"/>
                <w:color w:val="000000"/>
                <w:sz w:val="20"/>
                <w:szCs w:val="20"/>
                <w:lang w:eastAsia="zh-CN"/>
              </w:rPr>
              <w:t>​</w:t>
            </w:r>
            <w:r w:rsidRPr="00987860">
              <w:rPr>
                <w:color w:val="000000"/>
                <w:sz w:val="20"/>
                <w:szCs w:val="20"/>
                <w:lang w:eastAsia="zh-CN"/>
              </w:rPr>
              <w:t>C</w:t>
            </w:r>
            <w:r w:rsidRPr="00987860">
              <w:rPr>
                <w:rFonts w:eastAsia="MS Gothic"/>
                <w:color w:val="000000"/>
                <w:sz w:val="20"/>
                <w:szCs w:val="20"/>
                <w:lang w:eastAsia="zh-CN"/>
              </w:rPr>
              <w:t>​</w:t>
            </w:r>
            <w:r w:rsidRPr="00987860">
              <w:rPr>
                <w:color w:val="000000"/>
                <w:sz w:val="20"/>
                <w:szCs w:val="20"/>
                <w:lang w:eastAsia="zh-CN"/>
              </w:rPr>
              <w:t>F</w:t>
            </w:r>
            <w:r w:rsidRPr="00987860">
              <w:rPr>
                <w:rFonts w:eastAsia="MS Gothic"/>
                <w:color w:val="000000"/>
                <w:sz w:val="20"/>
                <w:szCs w:val="20"/>
                <w:lang w:eastAsia="zh-CN"/>
              </w:rPr>
              <w:t>​</w:t>
            </w:r>
            <w:r w:rsidRPr="00987860">
              <w:rPr>
                <w:color w:val="000000"/>
                <w:sz w:val="20"/>
                <w:szCs w:val="20"/>
                <w:lang w:eastAsia="zh-CN"/>
              </w:rPr>
              <w:t>C</w:t>
            </w:r>
            <w:r w:rsidRPr="00987860">
              <w:rPr>
                <w:rFonts w:eastAsia="MS Gothic"/>
                <w:color w:val="000000"/>
                <w:sz w:val="20"/>
                <w:szCs w:val="20"/>
                <w:lang w:eastAsia="zh-CN"/>
              </w:rPr>
              <w:t>​</w:t>
            </w:r>
            <w:r w:rsidRPr="00987860">
              <w:rPr>
                <w:color w:val="000000"/>
                <w:sz w:val="20"/>
                <w:szCs w:val="20"/>
                <w:lang w:eastAsia="zh-CN"/>
              </w:rPr>
              <w:t>-</w:t>
            </w:r>
            <w:r w:rsidRPr="00987860">
              <w:rPr>
                <w:rFonts w:eastAsia="MS Gothic"/>
                <w:color w:val="000000"/>
                <w:sz w:val="20"/>
                <w:szCs w:val="20"/>
                <w:lang w:eastAsia="zh-CN"/>
              </w:rPr>
              <w:t>​</w:t>
            </w:r>
            <w:r w:rsidRPr="00987860">
              <w:rPr>
                <w:color w:val="000000"/>
                <w:sz w:val="20"/>
                <w:szCs w:val="20"/>
                <w:lang w:eastAsia="zh-CN"/>
              </w:rPr>
              <w:t>1</w:t>
            </w:r>
            <w:r w:rsidRPr="00987860">
              <w:rPr>
                <w:rFonts w:eastAsia="MS Gothic"/>
                <w:color w:val="000000"/>
                <w:sz w:val="20"/>
                <w:szCs w:val="20"/>
                <w:lang w:eastAsia="zh-CN"/>
              </w:rPr>
              <w:t>​</w:t>
            </w:r>
            <w:r w:rsidRPr="00987860">
              <w:rPr>
                <w:color w:val="000000"/>
                <w:sz w:val="20"/>
                <w:szCs w:val="20"/>
                <w:lang w:eastAsia="zh-CN"/>
              </w:rPr>
              <w:t>4</w:t>
            </w:r>
            <w:r w:rsidRPr="00987860">
              <w:rPr>
                <w:rFonts w:eastAsia="MS Gothic"/>
                <w:color w:val="000000"/>
                <w:sz w:val="20"/>
                <w:szCs w:val="20"/>
                <w:lang w:eastAsia="zh-CN"/>
              </w:rPr>
              <w:t>​</w:t>
            </w:r>
            <w:r w:rsidRPr="00987860">
              <w:rPr>
                <w:color w:val="000000"/>
                <w:sz w:val="20"/>
                <w:szCs w:val="20"/>
                <w:lang w:eastAsia="zh-CN"/>
              </w:rPr>
              <w:t>1</w:t>
            </w:r>
            <w:r w:rsidRPr="00987860">
              <w:rPr>
                <w:rFonts w:eastAsia="MS Gothic"/>
                <w:color w:val="000000"/>
                <w:sz w:val="20"/>
                <w:szCs w:val="20"/>
                <w:lang w:eastAsia="zh-CN"/>
              </w:rPr>
              <w:t>​</w:t>
            </w:r>
            <w:r w:rsidRPr="00987860">
              <w:rPr>
                <w:color w:val="000000"/>
                <w:sz w:val="20"/>
                <w:szCs w:val="20"/>
                <w:lang w:eastAsia="zh-CN"/>
              </w:rPr>
              <w:t>b</w:t>
            </w:r>
            <w:r w:rsidRPr="00987860">
              <w:rPr>
                <w:rFonts w:eastAsia="MS Gothic"/>
                <w:color w:val="000000"/>
                <w:sz w:val="20"/>
                <w:szCs w:val="20"/>
                <w:lang w:eastAsia="zh-CN"/>
              </w:rPr>
              <w:t>​</w:t>
            </w:r>
            <w:r w:rsidRPr="00987860">
              <w:rPr>
                <w:color w:val="000000"/>
                <w:sz w:val="20"/>
                <w:szCs w:val="20"/>
                <w:lang w:eastAsia="zh-CN"/>
              </w:rPr>
              <w:t>改</w:t>
            </w:r>
            <w:r w:rsidRPr="00987860">
              <w:rPr>
                <w:rFonts w:eastAsia="MS Gothic"/>
                <w:color w:val="000000"/>
                <w:sz w:val="20"/>
                <w:szCs w:val="20"/>
                <w:lang w:eastAsia="zh-CN"/>
              </w:rPr>
              <w:t>​</w:t>
            </w:r>
            <w:r w:rsidRPr="00987860">
              <w:rPr>
                <w:color w:val="000000"/>
                <w:sz w:val="20"/>
                <w:szCs w:val="20"/>
                <w:lang w:eastAsia="zh-CN"/>
              </w:rPr>
              <w:t>装</w:t>
            </w:r>
            <w:r w:rsidRPr="00987860">
              <w:rPr>
                <w:rFonts w:eastAsia="MS Gothic"/>
                <w:color w:val="000000"/>
                <w:sz w:val="20"/>
                <w:szCs w:val="20"/>
                <w:lang w:eastAsia="zh-CN"/>
              </w:rPr>
              <w:t>​</w:t>
            </w:r>
            <w:r w:rsidRPr="00987860">
              <w:rPr>
                <w:color w:val="000000"/>
                <w:sz w:val="20"/>
                <w:szCs w:val="20"/>
                <w:lang w:eastAsia="zh-CN"/>
              </w:rPr>
              <w:t>为</w:t>
            </w:r>
            <w:r w:rsidRPr="00987860">
              <w:rPr>
                <w:rFonts w:eastAsia="MS Gothic"/>
                <w:color w:val="000000"/>
                <w:sz w:val="20"/>
                <w:szCs w:val="20"/>
                <w:lang w:eastAsia="zh-CN"/>
              </w:rPr>
              <w:t>​</w:t>
            </w:r>
            <w:r w:rsidRPr="00987860">
              <w:rPr>
                <w:color w:val="000000"/>
                <w:sz w:val="20"/>
                <w:szCs w:val="20"/>
                <w:lang w:eastAsia="zh-CN"/>
              </w:rPr>
              <w:t>戊</w:t>
            </w:r>
            <w:r w:rsidRPr="00987860">
              <w:rPr>
                <w:rFonts w:eastAsia="MS Gothic"/>
                <w:color w:val="000000"/>
                <w:sz w:val="20"/>
                <w:szCs w:val="20"/>
                <w:lang w:eastAsia="zh-CN"/>
              </w:rPr>
              <w:t>​</w:t>
            </w:r>
            <w:r w:rsidRPr="00987860">
              <w:rPr>
                <w:color w:val="000000"/>
                <w:sz w:val="20"/>
                <w:szCs w:val="20"/>
                <w:lang w:eastAsia="zh-CN"/>
              </w:rPr>
              <w:t>烷</w:t>
            </w:r>
            <w:r w:rsidRPr="00987860">
              <w:rPr>
                <w:rFonts w:eastAsia="MS Gothic"/>
                <w:color w:val="000000"/>
                <w:sz w:val="20"/>
                <w:szCs w:val="20"/>
                <w:lang w:eastAsia="zh-CN"/>
              </w:rPr>
              <w:t>​</w:t>
            </w:r>
            <w:r w:rsidRPr="00987860">
              <w:rPr>
                <w:color w:val="000000"/>
                <w:sz w:val="20"/>
                <w:szCs w:val="20"/>
                <w:lang w:eastAsia="zh-CN"/>
              </w:rPr>
              <w:t>中</w:t>
            </w:r>
            <w:r w:rsidRPr="00987860">
              <w:rPr>
                <w:rFonts w:eastAsia="MS Gothic"/>
                <w:color w:val="000000"/>
                <w:sz w:val="20"/>
                <w:szCs w:val="20"/>
                <w:lang w:eastAsia="zh-CN"/>
              </w:rPr>
              <w:t>​</w:t>
            </w:r>
            <w:r w:rsidRPr="00987860">
              <w:rPr>
                <w:color w:val="000000"/>
                <w:sz w:val="20"/>
                <w:szCs w:val="20"/>
                <w:lang w:eastAsia="zh-CN"/>
              </w:rPr>
              <w:t>真</w:t>
            </w:r>
            <w:r w:rsidRPr="00987860">
              <w:rPr>
                <w:rFonts w:eastAsia="MS Gothic"/>
                <w:color w:val="000000"/>
                <w:sz w:val="20"/>
                <w:szCs w:val="20"/>
                <w:lang w:eastAsia="zh-CN"/>
              </w:rPr>
              <w:t>​</w:t>
            </w:r>
            <w:r w:rsidRPr="00987860">
              <w:rPr>
                <w:color w:val="000000"/>
                <w:sz w:val="20"/>
                <w:szCs w:val="20"/>
                <w:lang w:eastAsia="zh-CN"/>
              </w:rPr>
              <w:t>空</w:t>
            </w:r>
            <w:r w:rsidRPr="00987860">
              <w:rPr>
                <w:rFonts w:eastAsia="MS Gothic"/>
                <w:color w:val="000000"/>
                <w:sz w:val="20"/>
                <w:szCs w:val="20"/>
                <w:lang w:eastAsia="zh-CN"/>
              </w:rPr>
              <w:t>​</w:t>
            </w:r>
            <w:r w:rsidRPr="00987860">
              <w:rPr>
                <w:color w:val="000000"/>
                <w:sz w:val="20"/>
                <w:szCs w:val="20"/>
                <w:lang w:eastAsia="zh-CN"/>
              </w:rPr>
              <w:t>辅</w:t>
            </w:r>
            <w:r w:rsidRPr="00987860">
              <w:rPr>
                <w:rFonts w:eastAsia="MS Gothic"/>
                <w:color w:val="000000"/>
                <w:sz w:val="20"/>
                <w:szCs w:val="20"/>
                <w:lang w:eastAsia="zh-CN"/>
              </w:rPr>
              <w:t>​</w:t>
            </w:r>
            <w:r w:rsidRPr="00987860">
              <w:rPr>
                <w:color w:val="000000"/>
                <w:sz w:val="20"/>
                <w:szCs w:val="20"/>
                <w:lang w:eastAsia="zh-CN"/>
              </w:rPr>
              <w:t>助</w:t>
            </w:r>
            <w:r w:rsidRPr="00987860">
              <w:rPr>
                <w:rFonts w:eastAsia="MS Gothic"/>
                <w:color w:val="000000"/>
                <w:sz w:val="20"/>
                <w:szCs w:val="20"/>
                <w:lang w:eastAsia="zh-CN"/>
              </w:rPr>
              <w:t>​</w:t>
            </w:r>
            <w:r w:rsidRPr="00987860">
              <w:rPr>
                <w:color w:val="000000"/>
                <w:sz w:val="20"/>
                <w:szCs w:val="20"/>
                <w:lang w:eastAsia="zh-CN"/>
              </w:rPr>
              <w:t>注</w:t>
            </w:r>
            <w:r w:rsidRPr="00987860">
              <w:rPr>
                <w:rFonts w:eastAsia="MS Gothic"/>
                <w:color w:val="000000"/>
                <w:sz w:val="20"/>
                <w:szCs w:val="20"/>
                <w:lang w:eastAsia="zh-CN"/>
              </w:rPr>
              <w:t>​</w:t>
            </w:r>
            <w:r w:rsidRPr="00987860">
              <w:rPr>
                <w:color w:val="000000"/>
                <w:sz w:val="20"/>
                <w:szCs w:val="20"/>
                <w:lang w:eastAsia="zh-CN"/>
              </w:rPr>
              <w:t>射</w:t>
            </w:r>
            <w:r w:rsidRPr="00987860">
              <w:rPr>
                <w:rFonts w:eastAsia="MS Gothic"/>
                <w:color w:val="000000"/>
                <w:sz w:val="20"/>
                <w:szCs w:val="20"/>
                <w:lang w:eastAsia="zh-CN"/>
              </w:rPr>
              <w:t>​</w:t>
            </w:r>
            <w:r w:rsidRPr="00987860">
              <w:rPr>
                <w:color w:val="000000"/>
                <w:sz w:val="20"/>
                <w:szCs w:val="20"/>
                <w:lang w:eastAsia="zh-CN"/>
              </w:rPr>
              <w:t>的</w:t>
            </w:r>
            <w:r w:rsidRPr="00987860">
              <w:rPr>
                <w:rFonts w:eastAsia="MS Gothic"/>
                <w:color w:val="000000"/>
                <w:sz w:val="20"/>
                <w:szCs w:val="20"/>
                <w:lang w:eastAsia="zh-CN"/>
              </w:rPr>
              <w:t>​</w:t>
            </w:r>
            <w:r w:rsidRPr="00987860">
              <w:rPr>
                <w:color w:val="000000"/>
                <w:sz w:val="20"/>
                <w:szCs w:val="20"/>
                <w:lang w:eastAsia="zh-CN"/>
              </w:rPr>
              <w:t>技</w:t>
            </w:r>
            <w:r w:rsidRPr="00987860">
              <w:rPr>
                <w:rFonts w:eastAsia="MS Gothic"/>
                <w:color w:val="000000"/>
                <w:sz w:val="20"/>
                <w:szCs w:val="20"/>
                <w:lang w:eastAsia="zh-CN"/>
              </w:rPr>
              <w:t>​</w:t>
            </w:r>
            <w:r w:rsidRPr="00987860">
              <w:rPr>
                <w:color w:val="000000"/>
                <w:sz w:val="20"/>
                <w:szCs w:val="20"/>
                <w:lang w:eastAsia="zh-CN"/>
              </w:rPr>
              <w:t>术</w:t>
            </w:r>
            <w:r w:rsidRPr="00987860">
              <w:rPr>
                <w:rFonts w:eastAsia="MS Gothic"/>
                <w:color w:val="000000"/>
                <w:sz w:val="20"/>
                <w:szCs w:val="20"/>
                <w:lang w:eastAsia="zh-CN"/>
              </w:rPr>
              <w:t>​</w:t>
            </w:r>
            <w:r w:rsidRPr="00987860">
              <w:rPr>
                <w:color w:val="000000"/>
                <w:sz w:val="20"/>
                <w:szCs w:val="20"/>
                <w:lang w:eastAsia="zh-CN"/>
              </w:rPr>
              <w:t>和</w:t>
            </w:r>
            <w:r w:rsidRPr="00987860">
              <w:rPr>
                <w:rFonts w:eastAsia="MS Gothic"/>
                <w:color w:val="000000"/>
                <w:sz w:val="20"/>
                <w:szCs w:val="20"/>
                <w:lang w:eastAsia="zh-CN"/>
              </w:rPr>
              <w:t>​</w:t>
            </w:r>
            <w:r w:rsidRPr="00987860">
              <w:rPr>
                <w:color w:val="000000"/>
                <w:sz w:val="20"/>
                <w:szCs w:val="20"/>
                <w:lang w:eastAsia="zh-CN"/>
              </w:rPr>
              <w:t>经</w:t>
            </w:r>
            <w:r w:rsidRPr="00987860">
              <w:rPr>
                <w:rFonts w:eastAsia="MS Gothic"/>
                <w:color w:val="000000"/>
                <w:sz w:val="20"/>
                <w:szCs w:val="20"/>
                <w:lang w:eastAsia="zh-CN"/>
              </w:rPr>
              <w:t>​</w:t>
            </w:r>
            <w:r w:rsidRPr="00987860">
              <w:rPr>
                <w:color w:val="000000"/>
                <w:sz w:val="20"/>
                <w:szCs w:val="20"/>
                <w:lang w:eastAsia="zh-CN"/>
              </w:rPr>
              <w:t>济</w:t>
            </w:r>
            <w:r w:rsidRPr="00987860">
              <w:rPr>
                <w:rFonts w:eastAsia="MS Gothic"/>
                <w:color w:val="000000"/>
                <w:sz w:val="20"/>
                <w:szCs w:val="20"/>
                <w:lang w:eastAsia="zh-CN"/>
              </w:rPr>
              <w:t>​</w:t>
            </w:r>
            <w:r w:rsidRPr="00987860">
              <w:rPr>
                <w:color w:val="000000"/>
                <w:sz w:val="20"/>
                <w:szCs w:val="20"/>
                <w:lang w:eastAsia="zh-CN"/>
              </w:rPr>
              <w:t>优</w:t>
            </w:r>
            <w:r w:rsidRPr="00987860">
              <w:rPr>
                <w:rFonts w:eastAsia="MS Gothic"/>
                <w:color w:val="000000"/>
                <w:sz w:val="20"/>
                <w:szCs w:val="20"/>
                <w:lang w:eastAsia="zh-CN"/>
              </w:rPr>
              <w:t>​</w:t>
            </w:r>
            <w:r w:rsidRPr="00987860">
              <w:rPr>
                <w:color w:val="000000"/>
                <w:sz w:val="20"/>
                <w:szCs w:val="20"/>
                <w:lang w:eastAsia="zh-CN"/>
              </w:rPr>
              <w:t>势</w:t>
            </w:r>
            <w:r w:rsidRPr="00987860">
              <w:rPr>
                <w:rFonts w:eastAsia="MS Gothic"/>
                <w:color w:val="000000"/>
                <w:sz w:val="20"/>
                <w:szCs w:val="20"/>
                <w:lang w:eastAsia="zh-CN"/>
              </w:rPr>
              <w:t>​</w:t>
            </w:r>
            <w:r w:rsidRPr="00987860">
              <w:rPr>
                <w:color w:val="000000"/>
                <w:sz w:val="20"/>
                <w:szCs w:val="20"/>
                <w:lang w:eastAsia="zh-CN"/>
              </w:rPr>
              <w:t>示</w:t>
            </w:r>
            <w:r w:rsidRPr="00987860">
              <w:rPr>
                <w:rFonts w:eastAsia="MS Gothic"/>
                <w:color w:val="000000"/>
                <w:sz w:val="20"/>
                <w:szCs w:val="20"/>
                <w:lang w:eastAsia="zh-CN"/>
              </w:rPr>
              <w:t>​</w:t>
            </w:r>
            <w:r w:rsidRPr="00987860">
              <w:rPr>
                <w:color w:val="000000"/>
                <w:sz w:val="20"/>
                <w:szCs w:val="20"/>
                <w:lang w:eastAsia="zh-CN"/>
              </w:rPr>
              <w:t>范</w:t>
            </w:r>
            <w:r w:rsidRPr="00987860">
              <w:rPr>
                <w:rFonts w:eastAsia="MS Gothic"/>
                <w:color w:val="000000"/>
                <w:sz w:val="20"/>
                <w:szCs w:val="20"/>
                <w:lang w:eastAsia="zh-CN"/>
              </w:rPr>
              <w:t>​</w:t>
            </w:r>
            <w:r w:rsidRPr="00987860">
              <w:rPr>
                <w:color w:val="000000"/>
                <w:sz w:val="20"/>
                <w:szCs w:val="20"/>
                <w:lang w:eastAsia="zh-CN"/>
              </w:rPr>
              <w:t>项</w:t>
            </w:r>
            <w:r w:rsidRPr="00987860">
              <w:rPr>
                <w:rFonts w:eastAsia="MS Gothic"/>
                <w:color w:val="000000"/>
                <w:sz w:val="20"/>
                <w:szCs w:val="20"/>
                <w:lang w:eastAsia="zh-CN"/>
              </w:rPr>
              <w:t>​</w:t>
            </w:r>
            <w:r w:rsidRPr="00987860">
              <w:rPr>
                <w:color w:val="000000"/>
                <w:sz w:val="20"/>
                <w:szCs w:val="20"/>
                <w:lang w:eastAsia="zh-CN"/>
              </w:rPr>
              <w:t>目</w:t>
            </w:r>
            <w:r w:rsidRPr="00987860">
              <w:rPr>
                <w:rFonts w:eastAsia="MS Gothic"/>
                <w:color w:val="000000"/>
                <w:sz w:val="20"/>
                <w:szCs w:val="20"/>
                <w:lang w:eastAsia="zh-CN"/>
              </w:rPr>
              <w:t>​</w:t>
            </w:r>
          </w:p>
        </w:tc>
      </w:tr>
      <w:tr w:rsidR="000D37C5" w:rsidRPr="00987860" w14:paraId="33A4575F" w14:textId="77777777" w:rsidTr="00B55116">
        <w:trPr>
          <w:trHeight w:val="588"/>
        </w:trPr>
        <w:tc>
          <w:tcPr>
            <w:tcW w:w="1201" w:type="pct"/>
            <w:shd w:val="clear" w:color="auto" w:fill="auto"/>
            <w:vAlign w:val="center"/>
            <w:hideMark/>
          </w:tcPr>
          <w:p w14:paraId="41DF2812" w14:textId="77777777" w:rsidR="000D37C5" w:rsidRPr="00987860" w:rsidRDefault="000D37C5" w:rsidP="00F6178F">
            <w:pPr>
              <w:jc w:val="left"/>
              <w:rPr>
                <w:color w:val="000000"/>
                <w:sz w:val="20"/>
                <w:szCs w:val="20"/>
                <w:lang w:eastAsia="en-CA"/>
              </w:rPr>
            </w:pPr>
            <w:r w:rsidRPr="00987860">
              <w:rPr>
                <w:color w:val="000000"/>
                <w:sz w:val="20"/>
                <w:szCs w:val="20"/>
                <w:lang w:eastAsia="en-CA"/>
              </w:rPr>
              <w:t>THA/FOA/76/DEM/168</w:t>
            </w:r>
          </w:p>
        </w:tc>
        <w:tc>
          <w:tcPr>
            <w:tcW w:w="529" w:type="pct"/>
            <w:shd w:val="clear" w:color="auto" w:fill="auto"/>
            <w:vAlign w:val="center"/>
            <w:hideMark/>
          </w:tcPr>
          <w:p w14:paraId="2911228B" w14:textId="4F0BD97A" w:rsidR="000D37C5" w:rsidRPr="00987860" w:rsidRDefault="001A10D3" w:rsidP="00F6178F">
            <w:pPr>
              <w:jc w:val="left"/>
              <w:rPr>
                <w:color w:val="000000"/>
                <w:sz w:val="20"/>
                <w:szCs w:val="20"/>
                <w:lang w:eastAsia="en-CA"/>
              </w:rPr>
            </w:pPr>
            <w:proofErr w:type="spellStart"/>
            <w:r w:rsidRPr="00987860">
              <w:rPr>
                <w:color w:val="000000"/>
                <w:sz w:val="20"/>
                <w:szCs w:val="20"/>
                <w:lang w:eastAsia="en-CA"/>
              </w:rPr>
              <w:t>世界银行</w:t>
            </w:r>
            <w:proofErr w:type="spellEnd"/>
          </w:p>
        </w:tc>
        <w:tc>
          <w:tcPr>
            <w:tcW w:w="3270" w:type="pct"/>
            <w:shd w:val="clear" w:color="auto" w:fill="auto"/>
            <w:vAlign w:val="center"/>
            <w:hideMark/>
          </w:tcPr>
          <w:p w14:paraId="1166E678" w14:textId="1EC48AD6" w:rsidR="000D37C5" w:rsidRPr="00987860" w:rsidRDefault="00987860" w:rsidP="00F70404">
            <w:pPr>
              <w:contextualSpacing/>
              <w:jc w:val="left"/>
              <w:rPr>
                <w:color w:val="000000"/>
                <w:sz w:val="20"/>
                <w:szCs w:val="20"/>
                <w:lang w:eastAsia="zh-CN"/>
              </w:rPr>
            </w:pPr>
            <w:r w:rsidRPr="00987860">
              <w:rPr>
                <w:color w:val="000000"/>
                <w:sz w:val="20"/>
                <w:szCs w:val="20"/>
                <w:lang w:eastAsia="zh-CN"/>
              </w:rPr>
              <w:t>利</w:t>
            </w:r>
            <w:r w:rsidRPr="00987860">
              <w:rPr>
                <w:rFonts w:eastAsia="MS Gothic"/>
                <w:color w:val="000000"/>
                <w:sz w:val="20"/>
                <w:szCs w:val="20"/>
                <w:lang w:eastAsia="zh-CN"/>
              </w:rPr>
              <w:t>​</w:t>
            </w:r>
            <w:r w:rsidRPr="00987860">
              <w:rPr>
                <w:color w:val="000000"/>
                <w:sz w:val="20"/>
                <w:szCs w:val="20"/>
                <w:lang w:eastAsia="zh-CN"/>
              </w:rPr>
              <w:t>用</w:t>
            </w:r>
            <w:r w:rsidRPr="00987860">
              <w:rPr>
                <w:rFonts w:eastAsia="MS Gothic"/>
                <w:color w:val="000000"/>
                <w:sz w:val="20"/>
                <w:szCs w:val="20"/>
                <w:lang w:eastAsia="zh-CN"/>
              </w:rPr>
              <w:t>​</w:t>
            </w:r>
            <w:r w:rsidRPr="00987860">
              <w:rPr>
                <w:color w:val="000000"/>
                <w:sz w:val="20"/>
                <w:szCs w:val="20"/>
                <w:lang w:eastAsia="zh-CN"/>
              </w:rPr>
              <w:t>低</w:t>
            </w:r>
            <w:r w:rsidRPr="00987860">
              <w:rPr>
                <w:rFonts w:eastAsia="MS Gothic"/>
                <w:color w:val="000000"/>
                <w:sz w:val="20"/>
                <w:szCs w:val="20"/>
                <w:lang w:eastAsia="zh-CN"/>
              </w:rPr>
              <w:t>​</w:t>
            </w:r>
            <w:r w:rsidRPr="00987860">
              <w:rPr>
                <w:color w:val="000000"/>
                <w:sz w:val="20"/>
                <w:szCs w:val="20"/>
                <w:lang w:eastAsia="zh-CN"/>
              </w:rPr>
              <w:t>全</w:t>
            </w:r>
            <w:r w:rsidRPr="00987860">
              <w:rPr>
                <w:rFonts w:eastAsia="MS Gothic"/>
                <w:color w:val="000000"/>
                <w:sz w:val="20"/>
                <w:szCs w:val="20"/>
                <w:lang w:eastAsia="zh-CN"/>
              </w:rPr>
              <w:t>​</w:t>
            </w:r>
            <w:r w:rsidRPr="00987860">
              <w:rPr>
                <w:color w:val="000000"/>
                <w:sz w:val="20"/>
                <w:szCs w:val="20"/>
                <w:lang w:eastAsia="zh-CN"/>
              </w:rPr>
              <w:t>球</w:t>
            </w:r>
            <w:r w:rsidRPr="00987860">
              <w:rPr>
                <w:rFonts w:eastAsia="MS Gothic"/>
                <w:color w:val="000000"/>
                <w:sz w:val="20"/>
                <w:szCs w:val="20"/>
                <w:lang w:eastAsia="zh-CN"/>
              </w:rPr>
              <w:t>​</w:t>
            </w:r>
            <w:r w:rsidRPr="00987860">
              <w:rPr>
                <w:color w:val="000000"/>
                <w:sz w:val="20"/>
                <w:szCs w:val="20"/>
                <w:lang w:eastAsia="zh-CN"/>
              </w:rPr>
              <w:t>升</w:t>
            </w:r>
            <w:r w:rsidRPr="00987860">
              <w:rPr>
                <w:rFonts w:eastAsia="MS Gothic"/>
                <w:color w:val="000000"/>
                <w:sz w:val="20"/>
                <w:szCs w:val="20"/>
                <w:lang w:eastAsia="zh-CN"/>
              </w:rPr>
              <w:t>​</w:t>
            </w:r>
            <w:r w:rsidRPr="00987860">
              <w:rPr>
                <w:color w:val="000000"/>
                <w:sz w:val="20"/>
                <w:szCs w:val="20"/>
                <w:lang w:eastAsia="zh-CN"/>
              </w:rPr>
              <w:t>温</w:t>
            </w:r>
            <w:r w:rsidRPr="00987860">
              <w:rPr>
                <w:rFonts w:eastAsia="MS Gothic"/>
                <w:color w:val="000000"/>
                <w:sz w:val="20"/>
                <w:szCs w:val="20"/>
                <w:lang w:eastAsia="zh-CN"/>
              </w:rPr>
              <w:t>​</w:t>
            </w:r>
            <w:r w:rsidRPr="00987860">
              <w:rPr>
                <w:color w:val="000000"/>
                <w:sz w:val="20"/>
                <w:szCs w:val="20"/>
                <w:lang w:eastAsia="zh-CN"/>
              </w:rPr>
              <w:t>潜</w:t>
            </w:r>
            <w:r w:rsidRPr="00987860">
              <w:rPr>
                <w:rFonts w:eastAsia="MS Gothic"/>
                <w:color w:val="000000"/>
                <w:sz w:val="20"/>
                <w:szCs w:val="20"/>
                <w:lang w:eastAsia="zh-CN"/>
              </w:rPr>
              <w:t>​</w:t>
            </w:r>
            <w:r w:rsidRPr="00987860">
              <w:rPr>
                <w:color w:val="000000"/>
                <w:sz w:val="20"/>
                <w:szCs w:val="20"/>
                <w:lang w:eastAsia="zh-CN"/>
              </w:rPr>
              <w:t>能</w:t>
            </w:r>
            <w:r w:rsidRPr="00987860">
              <w:rPr>
                <w:rFonts w:eastAsia="MS Gothic"/>
                <w:color w:val="000000"/>
                <w:sz w:val="20"/>
                <w:szCs w:val="20"/>
                <w:lang w:eastAsia="zh-CN"/>
              </w:rPr>
              <w:t>​</w:t>
            </w:r>
            <w:r w:rsidRPr="00987860">
              <w:rPr>
                <w:color w:val="000000"/>
                <w:sz w:val="20"/>
                <w:szCs w:val="20"/>
                <w:lang w:eastAsia="zh-CN"/>
              </w:rPr>
              <w:t>值</w:t>
            </w:r>
            <w:r w:rsidRPr="00987860">
              <w:rPr>
                <w:rFonts w:eastAsia="MS Gothic"/>
                <w:color w:val="000000"/>
                <w:sz w:val="20"/>
                <w:szCs w:val="20"/>
                <w:lang w:eastAsia="zh-CN"/>
              </w:rPr>
              <w:t>​</w:t>
            </w:r>
            <w:r w:rsidRPr="00987860">
              <w:rPr>
                <w:color w:val="000000"/>
                <w:sz w:val="20"/>
                <w:szCs w:val="20"/>
                <w:lang w:eastAsia="zh-CN"/>
              </w:rPr>
              <w:t>发</w:t>
            </w:r>
            <w:r w:rsidRPr="00987860">
              <w:rPr>
                <w:rFonts w:eastAsia="MS Gothic"/>
                <w:color w:val="000000"/>
                <w:sz w:val="20"/>
                <w:szCs w:val="20"/>
                <w:lang w:eastAsia="zh-CN"/>
              </w:rPr>
              <w:t>​</w:t>
            </w:r>
            <w:r w:rsidRPr="00987860">
              <w:rPr>
                <w:color w:val="000000"/>
                <w:sz w:val="20"/>
                <w:szCs w:val="20"/>
                <w:lang w:eastAsia="zh-CN"/>
              </w:rPr>
              <w:t>泡</w:t>
            </w:r>
            <w:r w:rsidRPr="00987860">
              <w:rPr>
                <w:rFonts w:eastAsia="MS Gothic"/>
                <w:color w:val="000000"/>
                <w:sz w:val="20"/>
                <w:szCs w:val="20"/>
                <w:lang w:eastAsia="zh-CN"/>
              </w:rPr>
              <w:t>​</w:t>
            </w:r>
            <w:r w:rsidRPr="00987860">
              <w:rPr>
                <w:color w:val="000000"/>
                <w:sz w:val="20"/>
                <w:szCs w:val="20"/>
                <w:lang w:eastAsia="zh-CN"/>
              </w:rPr>
              <w:t>剂</w:t>
            </w:r>
            <w:r w:rsidRPr="00987860">
              <w:rPr>
                <w:rFonts w:eastAsia="MS Gothic"/>
                <w:color w:val="000000"/>
                <w:sz w:val="20"/>
                <w:szCs w:val="20"/>
                <w:lang w:eastAsia="zh-CN"/>
              </w:rPr>
              <w:t>​</w:t>
            </w:r>
            <w:r w:rsidRPr="00987860">
              <w:rPr>
                <w:color w:val="000000"/>
                <w:sz w:val="20"/>
                <w:szCs w:val="20"/>
                <w:lang w:eastAsia="zh-CN"/>
              </w:rPr>
              <w:t>配</w:t>
            </w:r>
            <w:r w:rsidRPr="00987860">
              <w:rPr>
                <w:rFonts w:eastAsia="MS Gothic"/>
                <w:color w:val="000000"/>
                <w:sz w:val="20"/>
                <w:szCs w:val="20"/>
                <w:lang w:eastAsia="zh-CN"/>
              </w:rPr>
              <w:t>​</w:t>
            </w:r>
            <w:r w:rsidRPr="00987860">
              <w:rPr>
                <w:color w:val="000000"/>
                <w:sz w:val="20"/>
                <w:szCs w:val="20"/>
                <w:lang w:eastAsia="zh-CN"/>
              </w:rPr>
              <w:t>制</w:t>
            </w:r>
            <w:r w:rsidRPr="00987860">
              <w:rPr>
                <w:rFonts w:eastAsia="MS Gothic"/>
                <w:color w:val="000000"/>
                <w:sz w:val="20"/>
                <w:szCs w:val="20"/>
                <w:lang w:eastAsia="zh-CN"/>
              </w:rPr>
              <w:t>​</w:t>
            </w:r>
            <w:r w:rsidRPr="00987860">
              <w:rPr>
                <w:color w:val="000000"/>
                <w:sz w:val="20"/>
                <w:szCs w:val="20"/>
                <w:lang w:eastAsia="zh-CN"/>
              </w:rPr>
              <w:t>喷</w:t>
            </w:r>
            <w:r w:rsidRPr="00987860">
              <w:rPr>
                <w:rFonts w:eastAsia="MS Gothic"/>
                <w:color w:val="000000"/>
                <w:sz w:val="20"/>
                <w:szCs w:val="20"/>
                <w:lang w:eastAsia="zh-CN"/>
              </w:rPr>
              <w:t>​</w:t>
            </w:r>
            <w:r w:rsidRPr="00987860">
              <w:rPr>
                <w:color w:val="000000"/>
                <w:sz w:val="20"/>
                <w:szCs w:val="20"/>
                <w:lang w:eastAsia="zh-CN"/>
              </w:rPr>
              <w:t>涂</w:t>
            </w:r>
            <w:r w:rsidRPr="00987860">
              <w:rPr>
                <w:rFonts w:eastAsia="MS Gothic"/>
                <w:color w:val="000000"/>
                <w:sz w:val="20"/>
                <w:szCs w:val="20"/>
                <w:lang w:eastAsia="zh-CN"/>
              </w:rPr>
              <w:t>​</w:t>
            </w:r>
            <w:r w:rsidRPr="00987860">
              <w:rPr>
                <w:color w:val="000000"/>
                <w:sz w:val="20"/>
                <w:szCs w:val="20"/>
                <w:lang w:eastAsia="zh-CN"/>
              </w:rPr>
              <w:t>聚</w:t>
            </w:r>
            <w:r w:rsidRPr="00987860">
              <w:rPr>
                <w:rFonts w:eastAsia="MS Gothic"/>
                <w:color w:val="000000"/>
                <w:sz w:val="20"/>
                <w:szCs w:val="20"/>
                <w:lang w:eastAsia="zh-CN"/>
              </w:rPr>
              <w:t>​</w:t>
            </w:r>
            <w:r w:rsidRPr="00987860">
              <w:rPr>
                <w:color w:val="000000"/>
                <w:sz w:val="20"/>
                <w:szCs w:val="20"/>
                <w:lang w:eastAsia="zh-CN"/>
              </w:rPr>
              <w:t>氨</w:t>
            </w:r>
            <w:r w:rsidRPr="00987860">
              <w:rPr>
                <w:rFonts w:eastAsia="MS Gothic"/>
                <w:color w:val="000000"/>
                <w:sz w:val="20"/>
                <w:szCs w:val="20"/>
                <w:lang w:eastAsia="zh-CN"/>
              </w:rPr>
              <w:t>​</w:t>
            </w:r>
            <w:r w:rsidRPr="00987860">
              <w:rPr>
                <w:color w:val="000000"/>
                <w:sz w:val="20"/>
                <w:szCs w:val="20"/>
                <w:lang w:eastAsia="zh-CN"/>
              </w:rPr>
              <w:t>酯</w:t>
            </w:r>
            <w:r w:rsidRPr="00987860">
              <w:rPr>
                <w:rFonts w:eastAsia="MS Gothic"/>
                <w:color w:val="000000"/>
                <w:sz w:val="20"/>
                <w:szCs w:val="20"/>
                <w:lang w:eastAsia="zh-CN"/>
              </w:rPr>
              <w:t>​</w:t>
            </w:r>
            <w:r w:rsidRPr="00987860">
              <w:rPr>
                <w:color w:val="000000"/>
                <w:sz w:val="20"/>
                <w:szCs w:val="20"/>
                <w:lang w:eastAsia="zh-CN"/>
              </w:rPr>
              <w:t>泡</w:t>
            </w:r>
            <w:r w:rsidRPr="00987860">
              <w:rPr>
                <w:rFonts w:eastAsia="MS Gothic"/>
                <w:color w:val="000000"/>
                <w:sz w:val="20"/>
                <w:szCs w:val="20"/>
                <w:lang w:eastAsia="zh-CN"/>
              </w:rPr>
              <w:t>​</w:t>
            </w:r>
            <w:r w:rsidRPr="00987860">
              <w:rPr>
                <w:color w:val="000000"/>
                <w:sz w:val="20"/>
                <w:szCs w:val="20"/>
                <w:lang w:eastAsia="zh-CN"/>
              </w:rPr>
              <w:t>沫</w:t>
            </w:r>
            <w:r w:rsidRPr="00987860">
              <w:rPr>
                <w:rFonts w:eastAsia="MS Gothic"/>
                <w:color w:val="000000"/>
                <w:sz w:val="20"/>
                <w:szCs w:val="20"/>
                <w:lang w:eastAsia="zh-CN"/>
              </w:rPr>
              <w:t>​</w:t>
            </w:r>
            <w:r w:rsidRPr="00987860">
              <w:rPr>
                <w:color w:val="000000"/>
                <w:sz w:val="20"/>
                <w:szCs w:val="20"/>
                <w:lang w:eastAsia="zh-CN"/>
              </w:rPr>
              <w:t>塑</w:t>
            </w:r>
            <w:r w:rsidRPr="00987860">
              <w:rPr>
                <w:rFonts w:eastAsia="MS Gothic"/>
                <w:color w:val="000000"/>
                <w:sz w:val="20"/>
                <w:szCs w:val="20"/>
                <w:lang w:eastAsia="zh-CN"/>
              </w:rPr>
              <w:t>​</w:t>
            </w:r>
            <w:r w:rsidRPr="00987860">
              <w:rPr>
                <w:color w:val="000000"/>
                <w:sz w:val="20"/>
                <w:szCs w:val="20"/>
                <w:lang w:eastAsia="zh-CN"/>
              </w:rPr>
              <w:t>料</w:t>
            </w:r>
            <w:r w:rsidRPr="00987860">
              <w:rPr>
                <w:rFonts w:eastAsia="MS Gothic"/>
                <w:color w:val="000000"/>
                <w:sz w:val="20"/>
                <w:szCs w:val="20"/>
                <w:lang w:eastAsia="zh-CN"/>
              </w:rPr>
              <w:t>​</w:t>
            </w:r>
            <w:r w:rsidRPr="00987860">
              <w:rPr>
                <w:color w:val="000000"/>
                <w:sz w:val="20"/>
                <w:szCs w:val="20"/>
                <w:lang w:eastAsia="zh-CN"/>
              </w:rPr>
              <w:t>用</w:t>
            </w:r>
            <w:r w:rsidRPr="00987860">
              <w:rPr>
                <w:rFonts w:eastAsia="MS Gothic"/>
                <w:color w:val="000000"/>
                <w:sz w:val="20"/>
                <w:szCs w:val="20"/>
                <w:lang w:eastAsia="zh-CN"/>
              </w:rPr>
              <w:t>​</w:t>
            </w:r>
            <w:r w:rsidRPr="00987860">
              <w:rPr>
                <w:color w:val="000000"/>
                <w:sz w:val="20"/>
                <w:szCs w:val="20"/>
                <w:lang w:eastAsia="zh-CN"/>
              </w:rPr>
              <w:t>途</w:t>
            </w:r>
            <w:r w:rsidRPr="00987860">
              <w:rPr>
                <w:rFonts w:eastAsia="MS Gothic"/>
                <w:color w:val="000000"/>
                <w:sz w:val="20"/>
                <w:szCs w:val="20"/>
                <w:lang w:eastAsia="zh-CN"/>
              </w:rPr>
              <w:t>​</w:t>
            </w:r>
            <w:r w:rsidRPr="00987860">
              <w:rPr>
                <w:color w:val="000000"/>
                <w:sz w:val="20"/>
                <w:szCs w:val="20"/>
                <w:lang w:eastAsia="zh-CN"/>
              </w:rPr>
              <w:t>预</w:t>
            </w:r>
            <w:r w:rsidRPr="00987860">
              <w:rPr>
                <w:rFonts w:eastAsia="MS Gothic"/>
                <w:color w:val="000000"/>
                <w:sz w:val="20"/>
                <w:szCs w:val="20"/>
                <w:lang w:eastAsia="zh-CN"/>
              </w:rPr>
              <w:t>​</w:t>
            </w:r>
            <w:r w:rsidRPr="00987860">
              <w:rPr>
                <w:color w:val="000000"/>
                <w:sz w:val="20"/>
                <w:szCs w:val="20"/>
                <w:lang w:eastAsia="zh-CN"/>
              </w:rPr>
              <w:t>混</w:t>
            </w:r>
            <w:r w:rsidRPr="00987860">
              <w:rPr>
                <w:rFonts w:eastAsia="MS Gothic"/>
                <w:color w:val="000000"/>
                <w:sz w:val="20"/>
                <w:szCs w:val="20"/>
                <w:lang w:eastAsia="zh-CN"/>
              </w:rPr>
              <w:t>​</w:t>
            </w:r>
            <w:r w:rsidRPr="00987860">
              <w:rPr>
                <w:color w:val="000000"/>
                <w:sz w:val="20"/>
                <w:szCs w:val="20"/>
                <w:lang w:eastAsia="zh-CN"/>
              </w:rPr>
              <w:t>多</w:t>
            </w:r>
            <w:r w:rsidRPr="00987860">
              <w:rPr>
                <w:rFonts w:eastAsia="MS Gothic"/>
                <w:color w:val="000000"/>
                <w:sz w:val="20"/>
                <w:szCs w:val="20"/>
                <w:lang w:eastAsia="zh-CN"/>
              </w:rPr>
              <w:t>​</w:t>
            </w:r>
            <w:r w:rsidRPr="00987860">
              <w:rPr>
                <w:color w:val="000000"/>
                <w:sz w:val="20"/>
                <w:szCs w:val="20"/>
                <w:lang w:eastAsia="zh-CN"/>
              </w:rPr>
              <w:t>元</w:t>
            </w:r>
            <w:r w:rsidRPr="00987860">
              <w:rPr>
                <w:rFonts w:eastAsia="MS Gothic"/>
                <w:color w:val="000000"/>
                <w:sz w:val="20"/>
                <w:szCs w:val="20"/>
                <w:lang w:eastAsia="zh-CN"/>
              </w:rPr>
              <w:t>​</w:t>
            </w:r>
            <w:r w:rsidRPr="00987860">
              <w:rPr>
                <w:color w:val="000000"/>
                <w:sz w:val="20"/>
                <w:szCs w:val="20"/>
                <w:lang w:eastAsia="zh-CN"/>
              </w:rPr>
              <w:t>醇</w:t>
            </w:r>
            <w:r w:rsidRPr="00987860">
              <w:rPr>
                <w:rFonts w:eastAsia="MS Gothic"/>
                <w:color w:val="000000"/>
                <w:sz w:val="20"/>
                <w:szCs w:val="20"/>
                <w:lang w:eastAsia="zh-CN"/>
              </w:rPr>
              <w:t>​</w:t>
            </w:r>
            <w:r w:rsidRPr="00987860">
              <w:rPr>
                <w:color w:val="000000"/>
                <w:sz w:val="20"/>
                <w:szCs w:val="20"/>
                <w:lang w:eastAsia="zh-CN"/>
              </w:rPr>
              <w:t>的</w:t>
            </w:r>
            <w:r w:rsidRPr="00987860">
              <w:rPr>
                <w:rFonts w:eastAsia="MS Gothic"/>
                <w:color w:val="000000"/>
                <w:sz w:val="20"/>
                <w:szCs w:val="20"/>
                <w:lang w:eastAsia="zh-CN"/>
              </w:rPr>
              <w:t>​</w:t>
            </w:r>
            <w:r w:rsidRPr="00987860">
              <w:rPr>
                <w:color w:val="000000"/>
                <w:sz w:val="20"/>
                <w:szCs w:val="20"/>
                <w:lang w:eastAsia="zh-CN"/>
              </w:rPr>
              <w:t>配</w:t>
            </w:r>
            <w:r w:rsidRPr="00987860">
              <w:rPr>
                <w:rFonts w:eastAsia="MS Gothic"/>
                <w:color w:val="000000"/>
                <w:sz w:val="20"/>
                <w:szCs w:val="20"/>
                <w:lang w:eastAsia="zh-CN"/>
              </w:rPr>
              <w:t>​</w:t>
            </w:r>
            <w:r w:rsidRPr="00987860">
              <w:rPr>
                <w:color w:val="000000"/>
                <w:sz w:val="20"/>
                <w:szCs w:val="20"/>
                <w:lang w:eastAsia="zh-CN"/>
              </w:rPr>
              <w:t>方</w:t>
            </w:r>
            <w:r w:rsidRPr="00987860">
              <w:rPr>
                <w:rFonts w:eastAsia="MS Gothic"/>
                <w:color w:val="000000"/>
                <w:sz w:val="20"/>
                <w:szCs w:val="20"/>
                <w:lang w:eastAsia="zh-CN"/>
              </w:rPr>
              <w:t>​</w:t>
            </w:r>
            <w:r w:rsidRPr="00987860">
              <w:rPr>
                <w:color w:val="000000"/>
                <w:sz w:val="20"/>
                <w:szCs w:val="20"/>
                <w:lang w:eastAsia="zh-CN"/>
              </w:rPr>
              <w:t>厂</w:t>
            </w:r>
            <w:r w:rsidRPr="00987860">
              <w:rPr>
                <w:rFonts w:eastAsia="MS Gothic"/>
                <w:color w:val="000000"/>
                <w:sz w:val="20"/>
                <w:szCs w:val="20"/>
                <w:lang w:eastAsia="zh-CN"/>
              </w:rPr>
              <w:t>​</w:t>
            </w:r>
            <w:r w:rsidRPr="00987860">
              <w:rPr>
                <w:color w:val="000000"/>
                <w:sz w:val="20"/>
                <w:szCs w:val="20"/>
                <w:lang w:eastAsia="zh-CN"/>
              </w:rPr>
              <w:t>家</w:t>
            </w:r>
            <w:r w:rsidRPr="00987860">
              <w:rPr>
                <w:rFonts w:eastAsia="MS Gothic"/>
                <w:color w:val="000000"/>
                <w:sz w:val="20"/>
                <w:szCs w:val="20"/>
                <w:lang w:eastAsia="zh-CN"/>
              </w:rPr>
              <w:t>​</w:t>
            </w:r>
            <w:r w:rsidRPr="00987860">
              <w:rPr>
                <w:color w:val="000000"/>
                <w:sz w:val="20"/>
                <w:szCs w:val="20"/>
                <w:lang w:eastAsia="zh-CN"/>
              </w:rPr>
              <w:t>示</w:t>
            </w:r>
            <w:r w:rsidRPr="00987860">
              <w:rPr>
                <w:rFonts w:eastAsia="MS Gothic"/>
                <w:color w:val="000000"/>
                <w:sz w:val="20"/>
                <w:szCs w:val="20"/>
                <w:lang w:eastAsia="zh-CN"/>
              </w:rPr>
              <w:t>​</w:t>
            </w:r>
            <w:r w:rsidRPr="00987860">
              <w:rPr>
                <w:color w:val="000000"/>
                <w:sz w:val="20"/>
                <w:szCs w:val="20"/>
                <w:lang w:eastAsia="zh-CN"/>
              </w:rPr>
              <w:t>范</w:t>
            </w:r>
            <w:r w:rsidRPr="00987860">
              <w:rPr>
                <w:rFonts w:eastAsia="MS Gothic"/>
                <w:color w:val="000000"/>
                <w:sz w:val="20"/>
                <w:szCs w:val="20"/>
                <w:lang w:eastAsia="zh-CN"/>
              </w:rPr>
              <w:t>​</w:t>
            </w:r>
            <w:r w:rsidRPr="00987860">
              <w:rPr>
                <w:color w:val="000000"/>
                <w:sz w:val="20"/>
                <w:szCs w:val="20"/>
                <w:lang w:eastAsia="zh-CN"/>
              </w:rPr>
              <w:t>项</w:t>
            </w:r>
            <w:r w:rsidRPr="00987860">
              <w:rPr>
                <w:rFonts w:eastAsia="MS Gothic"/>
                <w:color w:val="000000"/>
                <w:sz w:val="20"/>
                <w:szCs w:val="20"/>
                <w:lang w:eastAsia="zh-CN"/>
              </w:rPr>
              <w:t>​</w:t>
            </w:r>
            <w:r w:rsidRPr="00987860">
              <w:rPr>
                <w:color w:val="000000"/>
                <w:sz w:val="20"/>
                <w:szCs w:val="20"/>
                <w:lang w:eastAsia="zh-CN"/>
              </w:rPr>
              <w:t>目</w:t>
            </w:r>
          </w:p>
        </w:tc>
      </w:tr>
      <w:tr w:rsidR="000D37C5" w:rsidRPr="00987860" w14:paraId="4FC3B2E9" w14:textId="77777777" w:rsidTr="00B55116">
        <w:trPr>
          <w:trHeight w:val="646"/>
        </w:trPr>
        <w:tc>
          <w:tcPr>
            <w:tcW w:w="1201" w:type="pct"/>
            <w:shd w:val="clear" w:color="auto" w:fill="auto"/>
            <w:vAlign w:val="center"/>
            <w:hideMark/>
          </w:tcPr>
          <w:p w14:paraId="42B89FD1" w14:textId="77777777" w:rsidR="000D37C5" w:rsidRPr="00987860" w:rsidRDefault="000D37C5" w:rsidP="00F6178F">
            <w:pPr>
              <w:jc w:val="left"/>
              <w:rPr>
                <w:color w:val="000000"/>
                <w:sz w:val="20"/>
                <w:szCs w:val="20"/>
                <w:lang w:eastAsia="en-CA"/>
              </w:rPr>
            </w:pPr>
            <w:r w:rsidRPr="00987860">
              <w:rPr>
                <w:color w:val="000000"/>
                <w:sz w:val="20"/>
                <w:szCs w:val="20"/>
                <w:lang w:eastAsia="en-CA"/>
              </w:rPr>
              <w:t>TUR/FOA/60/DEM/96</w:t>
            </w:r>
          </w:p>
        </w:tc>
        <w:tc>
          <w:tcPr>
            <w:tcW w:w="529" w:type="pct"/>
            <w:shd w:val="clear" w:color="auto" w:fill="auto"/>
            <w:vAlign w:val="center"/>
            <w:hideMark/>
          </w:tcPr>
          <w:p w14:paraId="3FD7F9A1" w14:textId="7F53CB4C" w:rsidR="000D37C5" w:rsidRPr="00987860" w:rsidRDefault="001A10D3" w:rsidP="00F6178F">
            <w:pPr>
              <w:jc w:val="left"/>
              <w:rPr>
                <w:color w:val="000000"/>
                <w:sz w:val="20"/>
                <w:szCs w:val="20"/>
                <w:lang w:eastAsia="en-CA"/>
              </w:rPr>
            </w:pPr>
            <w:proofErr w:type="spellStart"/>
            <w:r w:rsidRPr="00987860">
              <w:rPr>
                <w:color w:val="000000"/>
                <w:sz w:val="20"/>
                <w:szCs w:val="20"/>
                <w:lang w:eastAsia="en-CA"/>
              </w:rPr>
              <w:t>开发署</w:t>
            </w:r>
            <w:proofErr w:type="spellEnd"/>
          </w:p>
        </w:tc>
        <w:tc>
          <w:tcPr>
            <w:tcW w:w="3270" w:type="pct"/>
            <w:shd w:val="clear" w:color="auto" w:fill="auto"/>
            <w:vAlign w:val="center"/>
            <w:hideMark/>
          </w:tcPr>
          <w:p w14:paraId="5B90741F" w14:textId="532D1AFD" w:rsidR="000D37C5" w:rsidRPr="00987860" w:rsidRDefault="00987860" w:rsidP="00F70404">
            <w:pPr>
              <w:contextualSpacing/>
              <w:jc w:val="left"/>
              <w:rPr>
                <w:color w:val="000000"/>
                <w:sz w:val="20"/>
                <w:szCs w:val="20"/>
                <w:lang w:eastAsia="zh-CN"/>
              </w:rPr>
            </w:pPr>
            <w:r w:rsidRPr="00987860">
              <w:rPr>
                <w:sz w:val="20"/>
                <w:szCs w:val="20"/>
                <w:lang w:eastAsia="zh-CN"/>
              </w:rPr>
              <w:t>验证使用</w:t>
            </w:r>
            <w:r w:rsidRPr="00987860">
              <w:rPr>
                <w:sz w:val="20"/>
                <w:szCs w:val="20"/>
                <w:lang w:eastAsia="zh-CN"/>
              </w:rPr>
              <w:t>HFO-1234ze</w:t>
            </w:r>
            <w:r w:rsidRPr="00987860">
              <w:rPr>
                <w:sz w:val="20"/>
                <w:szCs w:val="20"/>
                <w:lang w:eastAsia="zh-CN"/>
              </w:rPr>
              <w:t>作为发泡剂用于制造挤塑聚苯乙烯泡沫塑料板料</w:t>
            </w:r>
            <w:r w:rsidR="000D37C5" w:rsidRPr="00987860">
              <w:rPr>
                <w:color w:val="000000"/>
                <w:sz w:val="20"/>
                <w:szCs w:val="20"/>
                <w:lang w:eastAsia="zh-CN"/>
              </w:rPr>
              <w:t xml:space="preserve"> (</w:t>
            </w:r>
            <w:r w:rsidRPr="00987860">
              <w:rPr>
                <w:color w:val="000000"/>
                <w:sz w:val="20"/>
                <w:szCs w:val="20"/>
                <w:lang w:eastAsia="zh-CN"/>
              </w:rPr>
              <w:t>第一阶段</w:t>
            </w:r>
            <w:r w:rsidR="000D37C5" w:rsidRPr="00987860">
              <w:rPr>
                <w:color w:val="000000"/>
                <w:sz w:val="20"/>
                <w:szCs w:val="20"/>
                <w:lang w:eastAsia="zh-CN"/>
              </w:rPr>
              <w:t>)</w:t>
            </w:r>
          </w:p>
        </w:tc>
      </w:tr>
    </w:tbl>
    <w:p w14:paraId="21B372D5" w14:textId="77777777" w:rsidR="00E85409" w:rsidRPr="00987860" w:rsidRDefault="00E85409" w:rsidP="004E7F9C">
      <w:pPr>
        <w:rPr>
          <w:sz w:val="20"/>
          <w:szCs w:val="20"/>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87860" w14:paraId="5C896B84" w14:textId="77777777" w:rsidTr="00F6178F">
        <w:tc>
          <w:tcPr>
            <w:tcW w:w="1915" w:type="dxa"/>
          </w:tcPr>
          <w:p w14:paraId="7C491537" w14:textId="77777777" w:rsidR="00E85409" w:rsidRPr="00987860" w:rsidRDefault="00E85409" w:rsidP="00F6178F">
            <w:pPr>
              <w:rPr>
                <w:sz w:val="20"/>
                <w:szCs w:val="20"/>
                <w:lang w:eastAsia="zh-CN"/>
              </w:rPr>
            </w:pPr>
          </w:p>
        </w:tc>
        <w:tc>
          <w:tcPr>
            <w:tcW w:w="1915" w:type="dxa"/>
          </w:tcPr>
          <w:p w14:paraId="1ABFD5E5" w14:textId="77777777" w:rsidR="00E85409" w:rsidRPr="00987860" w:rsidRDefault="00E85409" w:rsidP="00F6178F">
            <w:pPr>
              <w:rPr>
                <w:sz w:val="20"/>
                <w:szCs w:val="20"/>
                <w:lang w:eastAsia="zh-CN"/>
              </w:rPr>
            </w:pPr>
          </w:p>
        </w:tc>
        <w:tc>
          <w:tcPr>
            <w:tcW w:w="1915" w:type="dxa"/>
            <w:tcBorders>
              <w:bottom w:val="single" w:sz="4" w:space="0" w:color="auto"/>
            </w:tcBorders>
          </w:tcPr>
          <w:p w14:paraId="4C7D6FDB" w14:textId="77777777" w:rsidR="00E85409" w:rsidRPr="00987860" w:rsidRDefault="00E85409" w:rsidP="00F6178F">
            <w:pPr>
              <w:rPr>
                <w:sz w:val="20"/>
                <w:szCs w:val="20"/>
                <w:lang w:eastAsia="zh-CN"/>
              </w:rPr>
            </w:pPr>
          </w:p>
        </w:tc>
        <w:tc>
          <w:tcPr>
            <w:tcW w:w="1915" w:type="dxa"/>
          </w:tcPr>
          <w:p w14:paraId="03391135" w14:textId="77777777" w:rsidR="00E85409" w:rsidRPr="00987860" w:rsidRDefault="00E85409" w:rsidP="00F6178F">
            <w:pPr>
              <w:rPr>
                <w:sz w:val="20"/>
                <w:szCs w:val="20"/>
                <w:lang w:eastAsia="zh-CN"/>
              </w:rPr>
            </w:pPr>
          </w:p>
        </w:tc>
        <w:tc>
          <w:tcPr>
            <w:tcW w:w="1916" w:type="dxa"/>
          </w:tcPr>
          <w:p w14:paraId="3F55E044" w14:textId="77777777" w:rsidR="00E85409" w:rsidRPr="00987860" w:rsidRDefault="00E85409" w:rsidP="00F6178F">
            <w:pPr>
              <w:rPr>
                <w:sz w:val="20"/>
                <w:szCs w:val="20"/>
                <w:lang w:eastAsia="zh-CN"/>
              </w:rPr>
            </w:pPr>
          </w:p>
        </w:tc>
      </w:tr>
    </w:tbl>
    <w:p w14:paraId="1EEE9D7E" w14:textId="77777777" w:rsidR="00E85409" w:rsidRPr="00987860" w:rsidRDefault="00E85409" w:rsidP="004E7F9C">
      <w:pPr>
        <w:rPr>
          <w:sz w:val="20"/>
          <w:szCs w:val="20"/>
          <w:lang w:eastAsia="zh-CN"/>
        </w:rPr>
      </w:pPr>
    </w:p>
    <w:sectPr w:rsidR="00E85409" w:rsidRPr="00987860" w:rsidSect="00E14530">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8FE99A" w14:textId="77777777" w:rsidR="0042002D" w:rsidRDefault="0042002D" w:rsidP="004A504B">
      <w:r>
        <w:separator/>
      </w:r>
    </w:p>
  </w:endnote>
  <w:endnote w:type="continuationSeparator" w:id="0">
    <w:p w14:paraId="15F06BA3" w14:textId="77777777" w:rsidR="0042002D" w:rsidRDefault="0042002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9577168"/>
      <w:docPartObj>
        <w:docPartGallery w:val="Page Numbers (Bottom of Page)"/>
        <w:docPartUnique/>
      </w:docPartObj>
    </w:sdtPr>
    <w:sdtEndPr>
      <w:rPr>
        <w:noProof/>
      </w:rPr>
    </w:sdtEndPr>
    <w:sdtContent>
      <w:p w14:paraId="482620CF" w14:textId="273595D6" w:rsidR="00987860" w:rsidRDefault="00987860" w:rsidP="00F6178F">
        <w:pPr>
          <w:pStyle w:val="Footer"/>
          <w:jc w:val="center"/>
        </w:pPr>
        <w:r>
          <w:fldChar w:fldCharType="begin"/>
        </w:r>
        <w:r>
          <w:instrText xml:space="preserve"> PAGE   \* MERGEFORMAT </w:instrText>
        </w:r>
        <w:r>
          <w:fldChar w:fldCharType="separate"/>
        </w:r>
        <w:r w:rsidR="0007179E">
          <w:rPr>
            <w:noProof/>
          </w:rPr>
          <w:t>6</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9479772"/>
      <w:docPartObj>
        <w:docPartGallery w:val="Page Numbers (Bottom of Page)"/>
        <w:docPartUnique/>
      </w:docPartObj>
    </w:sdtPr>
    <w:sdtEndPr>
      <w:rPr>
        <w:noProof/>
      </w:rPr>
    </w:sdtEndPr>
    <w:sdtContent>
      <w:p w14:paraId="28330995" w14:textId="61394AF3" w:rsidR="00987860" w:rsidRDefault="00987860">
        <w:pPr>
          <w:pStyle w:val="Footer"/>
          <w:jc w:val="center"/>
        </w:pPr>
        <w:r>
          <w:fldChar w:fldCharType="begin"/>
        </w:r>
        <w:r>
          <w:instrText xml:space="preserve"> PAGE   \* MERGEFORMAT </w:instrText>
        </w:r>
        <w:r>
          <w:fldChar w:fldCharType="separate"/>
        </w:r>
        <w:r w:rsidR="0007179E">
          <w:rPr>
            <w:noProof/>
          </w:rPr>
          <w:t>5</w:t>
        </w:r>
        <w:r>
          <w:rPr>
            <w:noProof/>
          </w:rPr>
          <w:fldChar w:fldCharType="end"/>
        </w:r>
      </w:p>
    </w:sdtContent>
  </w:sdt>
  <w:p w14:paraId="49035D17" w14:textId="77777777" w:rsidR="00987860" w:rsidRDefault="00987860">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4931D4" w14:textId="0AEDE06F" w:rsidR="00987860" w:rsidRPr="0033525D" w:rsidRDefault="00987860">
    <w:pPr>
      <w:jc w:val="center"/>
    </w:pPr>
    <w:r>
      <w:fldChar w:fldCharType="begin"/>
    </w:r>
    <w:r>
      <w:instrText xml:space="preserve"> PAGE </w:instrText>
    </w:r>
    <w:r>
      <w:fldChar w:fldCharType="separate"/>
    </w:r>
    <w:r w:rsidR="0007179E">
      <w:rPr>
        <w:noProof/>
      </w:rPr>
      <w:t>2</w:t>
    </w:r>
    <w:r>
      <w:rPr>
        <w:noProof/>
      </w:rPr>
      <w:fldChar w:fldCharType="end"/>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F9D107" w14:textId="3AEE355C" w:rsidR="00987860" w:rsidRPr="0033525D" w:rsidRDefault="00987860">
    <w:pPr>
      <w:jc w:val="center"/>
    </w:pPr>
    <w:r>
      <w:fldChar w:fldCharType="begin"/>
    </w:r>
    <w:r>
      <w:instrText xml:space="preserve"> PAGE </w:instrText>
    </w:r>
    <w:r>
      <w:fldChar w:fldCharType="separate"/>
    </w:r>
    <w:r>
      <w:rPr>
        <w:noProof/>
      </w:rPr>
      <w:t>3</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0736028"/>
      <w:docPartObj>
        <w:docPartGallery w:val="Page Numbers (Bottom of Page)"/>
        <w:docPartUnique/>
      </w:docPartObj>
    </w:sdtPr>
    <w:sdtEndPr>
      <w:rPr>
        <w:noProof/>
      </w:rPr>
    </w:sdtEndPr>
    <w:sdtContent>
      <w:p w14:paraId="44EFC259" w14:textId="47752401" w:rsidR="00987860" w:rsidRPr="00E14530" w:rsidRDefault="00987860" w:rsidP="00E14530">
        <w:pPr>
          <w:pStyle w:val="Footer"/>
          <w:jc w:val="center"/>
        </w:pPr>
        <w:r>
          <w:fldChar w:fldCharType="begin"/>
        </w:r>
        <w:r>
          <w:instrText xml:space="preserve"> PAGE   \* MERGEFORMAT </w:instrText>
        </w:r>
        <w:r>
          <w:fldChar w:fldCharType="separate"/>
        </w:r>
        <w:r w:rsidR="0007179E">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C7638B" w14:textId="77777777" w:rsidR="0042002D" w:rsidRDefault="0042002D" w:rsidP="004A504B">
      <w:r>
        <w:separator/>
      </w:r>
    </w:p>
  </w:footnote>
  <w:footnote w:type="continuationSeparator" w:id="0">
    <w:p w14:paraId="3A438F00" w14:textId="77777777" w:rsidR="0042002D" w:rsidRDefault="0042002D" w:rsidP="004A504B">
      <w:r>
        <w:continuationSeparator/>
      </w:r>
    </w:p>
  </w:footnote>
  <w:footnote w:id="1">
    <w:p w14:paraId="1C81D2E5" w14:textId="77777777" w:rsidR="00987860" w:rsidRPr="007C5922" w:rsidRDefault="00987860" w:rsidP="00D954BC">
      <w:pPr>
        <w:pStyle w:val="FootnoteText"/>
        <w:rPr>
          <w:szCs w:val="18"/>
          <w:lang w:eastAsia="zh-CN"/>
        </w:rPr>
      </w:pPr>
      <w:r w:rsidRPr="00AA073A">
        <w:rPr>
          <w:rStyle w:val="FootnoteReference"/>
          <w:szCs w:val="18"/>
        </w:rPr>
        <w:footnoteRef/>
      </w:r>
      <w:r w:rsidRPr="00AA073A">
        <w:rPr>
          <w:szCs w:val="18"/>
          <w:lang w:eastAsia="zh-CN"/>
        </w:rPr>
        <w:t xml:space="preserve"> </w:t>
      </w:r>
      <w:r w:rsidRPr="007C5922">
        <w:rPr>
          <w:szCs w:val="18"/>
          <w:lang w:eastAsia="zh-CN"/>
        </w:rPr>
        <w:t>由于</w:t>
      </w:r>
      <w:r w:rsidRPr="007C5922">
        <w:rPr>
          <w:szCs w:val="18"/>
          <w:lang w:eastAsia="zh-CN"/>
        </w:rPr>
        <w:t>2019</w:t>
      </w:r>
      <w:r w:rsidRPr="007C5922">
        <w:rPr>
          <w:szCs w:val="18"/>
          <w:lang w:eastAsia="zh-CN"/>
        </w:rPr>
        <w:t>冠状病毒病（</w:t>
      </w:r>
      <w:r w:rsidRPr="007C5922">
        <w:rPr>
          <w:szCs w:val="18"/>
          <w:lang w:eastAsia="zh-CN"/>
        </w:rPr>
        <w:t>COVID-19</w:t>
      </w:r>
      <w:r w:rsidRPr="007C5922">
        <w:rPr>
          <w:szCs w:val="18"/>
          <w:lang w:eastAsia="zh-CN"/>
        </w:rPr>
        <w:t>）</w:t>
      </w:r>
      <w:r w:rsidRPr="007C5922">
        <w:rPr>
          <w:sz w:val="21"/>
          <w:lang w:eastAsia="zh-CN"/>
        </w:rPr>
        <w:t>。</w:t>
      </w:r>
    </w:p>
  </w:footnote>
  <w:footnote w:id="2">
    <w:p w14:paraId="76519E66" w14:textId="414EFB7C" w:rsidR="00987860" w:rsidRPr="00321491" w:rsidRDefault="00987860" w:rsidP="00D34F42">
      <w:pPr>
        <w:pStyle w:val="FootnoteText"/>
        <w:rPr>
          <w:lang w:eastAsia="zh-CN"/>
        </w:rPr>
      </w:pPr>
      <w:r>
        <w:rPr>
          <w:rStyle w:val="FootnoteReference"/>
        </w:rPr>
        <w:footnoteRef/>
      </w:r>
      <w:r>
        <w:rPr>
          <w:lang w:eastAsia="zh-CN"/>
        </w:rPr>
        <w:t xml:space="preserve"> UNEP/OzL.Pro/ExCom/</w:t>
      </w:r>
      <w:r>
        <w:rPr>
          <w:lang w:val="en-AU" w:eastAsia="zh-CN"/>
        </w:rPr>
        <w:t>72/40</w:t>
      </w:r>
      <w:r>
        <w:rPr>
          <w:rFonts w:hint="eastAsia"/>
          <w:lang w:val="en-AU" w:eastAsia="zh-CN"/>
        </w:rPr>
        <w:t>号文件第</w:t>
      </w:r>
      <w:r>
        <w:rPr>
          <w:rFonts w:hint="eastAsia"/>
          <w:lang w:val="en-AU" w:eastAsia="zh-CN"/>
        </w:rPr>
        <w:t>165</w:t>
      </w:r>
      <w:r>
        <w:rPr>
          <w:rFonts w:hint="eastAsia"/>
          <w:lang w:val="en-AU" w:eastAsia="zh-CN"/>
        </w:rPr>
        <w:t>至</w:t>
      </w:r>
      <w:r>
        <w:rPr>
          <w:rFonts w:hint="eastAsia"/>
          <w:lang w:val="en-AU" w:eastAsia="zh-CN"/>
        </w:rPr>
        <w:t>169</w:t>
      </w:r>
      <w:r>
        <w:rPr>
          <w:rFonts w:hint="eastAsia"/>
          <w:lang w:val="en-AU" w:eastAsia="zh-CN"/>
        </w:rPr>
        <w:t>段。</w:t>
      </w:r>
    </w:p>
  </w:footnote>
  <w:footnote w:id="3">
    <w:p w14:paraId="274C45F2" w14:textId="3C910A01" w:rsidR="00987860" w:rsidRPr="006D279E" w:rsidRDefault="00987860">
      <w:pPr>
        <w:pStyle w:val="FootnoteText"/>
        <w:rPr>
          <w:lang w:eastAsia="zh-CN"/>
        </w:rPr>
      </w:pPr>
      <w:r>
        <w:rPr>
          <w:rStyle w:val="FootnoteReference"/>
        </w:rPr>
        <w:footnoteRef/>
      </w:r>
      <w:r>
        <w:rPr>
          <w:lang w:eastAsia="zh-CN"/>
        </w:rPr>
        <w:t xml:space="preserve"> </w:t>
      </w:r>
      <w:r>
        <w:rPr>
          <w:rFonts w:hint="eastAsia"/>
          <w:lang w:eastAsia="zh-CN"/>
        </w:rPr>
        <w:t>视高级监测和评价干事职位的填补情况而定。</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D5D273" w14:textId="6AA8A7AA" w:rsidR="00987860" w:rsidRDefault="008C1D25" w:rsidP="00161B85">
    <w:pPr>
      <w:jc w:val="left"/>
    </w:pPr>
    <w:r>
      <w:fldChar w:fldCharType="begin"/>
    </w:r>
    <w:r>
      <w:instrText xml:space="preserve"> DOCPROPERTY "Document number"  \* MERGEFORMAT </w:instrText>
    </w:r>
    <w:r>
      <w:fldChar w:fldCharType="separate"/>
    </w:r>
    <w:r w:rsidR="00161B85">
      <w:t>UNEP/</w:t>
    </w:r>
    <w:proofErr w:type="spellStart"/>
    <w:r w:rsidR="00161B85">
      <w:t>OzL.Pro</w:t>
    </w:r>
    <w:proofErr w:type="spellEnd"/>
    <w:r w:rsidR="00161B85">
      <w:t>/</w:t>
    </w:r>
    <w:proofErr w:type="spellStart"/>
    <w:r w:rsidR="00161B85">
      <w:t>ExCom</w:t>
    </w:r>
    <w:proofErr w:type="spellEnd"/>
    <w:r w:rsidR="00161B85">
      <w:t>/86/12/Rev.1</w:t>
    </w:r>
    <w:r>
      <w:fldChar w:fldCharType="end"/>
    </w:r>
  </w:p>
  <w:p w14:paraId="2FF75461" w14:textId="77777777" w:rsidR="00987860" w:rsidRDefault="00987860">
    <w:pPr>
      <w:pStyle w:val="Header"/>
    </w:pPr>
  </w:p>
  <w:p w14:paraId="3E6CD578" w14:textId="77777777" w:rsidR="00987860" w:rsidRDefault="0098786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388B45" w14:textId="689704FC" w:rsidR="00987860" w:rsidRDefault="008C1D25" w:rsidP="00161B85">
    <w:pPr>
      <w:jc w:val="right"/>
    </w:pPr>
    <w:r>
      <w:fldChar w:fldCharType="begin"/>
    </w:r>
    <w:r>
      <w:instrText xml:space="preserve"> DOCPROPERTY "Document number"  \* MERGEFORMAT </w:instrText>
    </w:r>
    <w:r>
      <w:fldChar w:fldCharType="separate"/>
    </w:r>
    <w:r w:rsidR="00161B85">
      <w:t>UNEP/</w:t>
    </w:r>
    <w:proofErr w:type="spellStart"/>
    <w:r w:rsidR="00161B85">
      <w:t>OzL.Pro</w:t>
    </w:r>
    <w:proofErr w:type="spellEnd"/>
    <w:r w:rsidR="00161B85">
      <w:t>/</w:t>
    </w:r>
    <w:proofErr w:type="spellStart"/>
    <w:r w:rsidR="00161B85">
      <w:t>ExCom</w:t>
    </w:r>
    <w:proofErr w:type="spellEnd"/>
    <w:r w:rsidR="00161B85">
      <w:t>/86/12/Rev.1</w:t>
    </w:r>
    <w:r>
      <w:fldChar w:fldCharType="end"/>
    </w:r>
  </w:p>
  <w:p w14:paraId="0143BF7F" w14:textId="77777777" w:rsidR="00987860" w:rsidRDefault="00987860">
    <w:pPr>
      <w:pStyle w:val="Header"/>
    </w:pPr>
  </w:p>
  <w:p w14:paraId="1F160E0E" w14:textId="77777777" w:rsidR="00987860" w:rsidRDefault="0098786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79356D" w14:textId="0105A591" w:rsidR="00987860" w:rsidRPr="0033525D" w:rsidRDefault="008C1D25" w:rsidP="00161B85">
    <w:r>
      <w:fldChar w:fldCharType="begin"/>
    </w:r>
    <w:r>
      <w:instrText xml:space="preserve"> DOCPROPERTY "Document number"  \* MERGEFORMAT </w:instrText>
    </w:r>
    <w:r>
      <w:fldChar w:fldCharType="separate"/>
    </w:r>
    <w:r w:rsidR="00161B85">
      <w:t>UNEP/</w:t>
    </w:r>
    <w:proofErr w:type="spellStart"/>
    <w:r w:rsidR="00161B85">
      <w:t>OzL.Pro</w:t>
    </w:r>
    <w:proofErr w:type="spellEnd"/>
    <w:r w:rsidR="00161B85">
      <w:t>/</w:t>
    </w:r>
    <w:proofErr w:type="spellStart"/>
    <w:r w:rsidR="00161B85">
      <w:t>ExCom</w:t>
    </w:r>
    <w:proofErr w:type="spellEnd"/>
    <w:r w:rsidR="00161B85">
      <w:t>/86/12/Rev.1</w:t>
    </w:r>
    <w:r>
      <w:fldChar w:fldCharType="end"/>
    </w:r>
  </w:p>
  <w:p w14:paraId="5D037D06" w14:textId="26DBE420" w:rsidR="00987860" w:rsidRPr="0033525D" w:rsidRDefault="00987860">
    <w:r>
      <w:t>Annex I</w:t>
    </w:r>
  </w:p>
  <w:p w14:paraId="69E034B5" w14:textId="77777777" w:rsidR="00987860" w:rsidRPr="0033525D" w:rsidRDefault="00987860"/>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0F9BE" w14:textId="77777777" w:rsidR="00987860" w:rsidRPr="0033525D" w:rsidRDefault="008C1D25">
    <w:pPr>
      <w:jc w:val="right"/>
    </w:pPr>
    <w:r>
      <w:fldChar w:fldCharType="begin"/>
    </w:r>
    <w:r>
      <w:instrText xml:space="preserve"> DOCPROPERTY "Document number"  \* MERGEFORMAT </w:instrText>
    </w:r>
    <w:r>
      <w:fldChar w:fldCharType="separate"/>
    </w:r>
    <w:r w:rsidR="00987860">
      <w:t>UNEP/</w:t>
    </w:r>
    <w:proofErr w:type="spellStart"/>
    <w:r w:rsidR="00987860">
      <w:t>OzL.Pro</w:t>
    </w:r>
    <w:proofErr w:type="spellEnd"/>
    <w:r w:rsidR="00987860">
      <w:t>/</w:t>
    </w:r>
    <w:proofErr w:type="spellStart"/>
    <w:r w:rsidR="00987860">
      <w:t>ExCom</w:t>
    </w:r>
    <w:proofErr w:type="spellEnd"/>
    <w:r w:rsidR="00987860">
      <w:t>/86/12</w:t>
    </w:r>
    <w:r>
      <w:fldChar w:fldCharType="end"/>
    </w:r>
  </w:p>
  <w:p w14:paraId="1539D055" w14:textId="5BDB0991" w:rsidR="00987860" w:rsidRPr="0033525D" w:rsidRDefault="00987860" w:rsidP="000A13F2">
    <w:pPr>
      <w:jc w:val="right"/>
    </w:pPr>
    <w:r>
      <w:t>Annex I</w:t>
    </w:r>
  </w:p>
  <w:p w14:paraId="65FA0C57" w14:textId="77777777" w:rsidR="00987860" w:rsidRPr="0033525D" w:rsidRDefault="00987860">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C619D8" w14:textId="75ABAAD4" w:rsidR="00987860" w:rsidRDefault="008C1D25" w:rsidP="00161B85">
    <w:pPr>
      <w:jc w:val="right"/>
    </w:pPr>
    <w:r>
      <w:fldChar w:fldCharType="begin"/>
    </w:r>
    <w:r>
      <w:instrText xml:space="preserve"> DOCPROPERTY "Document number"  \* MERGEFORMAT </w:instrText>
    </w:r>
    <w:r>
      <w:fldChar w:fldCharType="separate"/>
    </w:r>
    <w:r w:rsidR="00161B85">
      <w:t>UNEP/</w:t>
    </w:r>
    <w:proofErr w:type="spellStart"/>
    <w:r w:rsidR="00161B85">
      <w:t>OzL.Pro</w:t>
    </w:r>
    <w:proofErr w:type="spellEnd"/>
    <w:r w:rsidR="00161B85">
      <w:t>/</w:t>
    </w:r>
    <w:proofErr w:type="spellStart"/>
    <w:r w:rsidR="00161B85">
      <w:t>ExCom</w:t>
    </w:r>
    <w:proofErr w:type="spellEnd"/>
    <w:r w:rsidR="00161B85">
      <w:t>/86/12/Rev.1</w:t>
    </w:r>
    <w:r>
      <w:fldChar w:fldCharType="end"/>
    </w:r>
  </w:p>
  <w:p w14:paraId="07DA5DA5" w14:textId="2C72C58E" w:rsidR="00987860" w:rsidRDefault="00987860" w:rsidP="00F6178F">
    <w:pPr>
      <w:jc w:val="right"/>
    </w:pPr>
    <w:r>
      <w:t>Annex I</w:t>
    </w:r>
  </w:p>
  <w:p w14:paraId="5F47452D" w14:textId="77777777" w:rsidR="00987860" w:rsidRPr="00B82097" w:rsidRDefault="00987860" w:rsidP="00F6178F">
    <w:pP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B4089EA"/>
    <w:lvl w:ilvl="0">
      <w:start w:val="1"/>
      <w:numFmt w:val="decimal"/>
      <w:pStyle w:val="Heading1"/>
      <w:lvlText w:val="%1."/>
      <w:lvlJc w:val="left"/>
      <w:pPr>
        <w:tabs>
          <w:tab w:val="num" w:pos="0"/>
        </w:tabs>
        <w:ind w:left="0" w:firstLine="0"/>
      </w:pPr>
      <w:rPr>
        <w:strike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0"/>
  </w:num>
  <w:num w:numId="22">
    <w:abstractNumId w:val="10"/>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1"/>
  </w:num>
  <w:num w:numId="35">
    <w:abstractNumId w:val="10"/>
  </w:num>
  <w:num w:numId="36">
    <w:abstractNumId w:val="10"/>
  </w:num>
  <w:num w:numId="37">
    <w:abstractNumId w:val="10"/>
  </w:num>
  <w:num w:numId="3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0D37C5"/>
    <w:rsid w:val="00000FED"/>
    <w:rsid w:val="0000434E"/>
    <w:rsid w:val="000165DF"/>
    <w:rsid w:val="00020BFE"/>
    <w:rsid w:val="000211A9"/>
    <w:rsid w:val="00031260"/>
    <w:rsid w:val="000325F1"/>
    <w:rsid w:val="0003681A"/>
    <w:rsid w:val="000372B7"/>
    <w:rsid w:val="00044E3E"/>
    <w:rsid w:val="000503C5"/>
    <w:rsid w:val="00050F6E"/>
    <w:rsid w:val="00057715"/>
    <w:rsid w:val="00061EC2"/>
    <w:rsid w:val="0007179E"/>
    <w:rsid w:val="00074637"/>
    <w:rsid w:val="00080ED0"/>
    <w:rsid w:val="00085B8F"/>
    <w:rsid w:val="00085E09"/>
    <w:rsid w:val="00090481"/>
    <w:rsid w:val="00097AB3"/>
    <w:rsid w:val="00097FA9"/>
    <w:rsid w:val="000A13F2"/>
    <w:rsid w:val="000A3826"/>
    <w:rsid w:val="000A6C26"/>
    <w:rsid w:val="000B1C36"/>
    <w:rsid w:val="000B7BF5"/>
    <w:rsid w:val="000D1201"/>
    <w:rsid w:val="000D37C5"/>
    <w:rsid w:val="000D448A"/>
    <w:rsid w:val="000D52A4"/>
    <w:rsid w:val="000E07BC"/>
    <w:rsid w:val="000F1CD4"/>
    <w:rsid w:val="000F4103"/>
    <w:rsid w:val="000F70A7"/>
    <w:rsid w:val="00102F23"/>
    <w:rsid w:val="00113CCA"/>
    <w:rsid w:val="00122F25"/>
    <w:rsid w:val="00135980"/>
    <w:rsid w:val="0013760E"/>
    <w:rsid w:val="00145056"/>
    <w:rsid w:val="00151B16"/>
    <w:rsid w:val="00161940"/>
    <w:rsid w:val="00161B85"/>
    <w:rsid w:val="00164719"/>
    <w:rsid w:val="00166FC4"/>
    <w:rsid w:val="001677AC"/>
    <w:rsid w:val="00176BAF"/>
    <w:rsid w:val="001804EA"/>
    <w:rsid w:val="0018114E"/>
    <w:rsid w:val="00190A61"/>
    <w:rsid w:val="001A10D3"/>
    <w:rsid w:val="001A16E1"/>
    <w:rsid w:val="001A3342"/>
    <w:rsid w:val="001A3E3D"/>
    <w:rsid w:val="001A7049"/>
    <w:rsid w:val="001B1A24"/>
    <w:rsid w:val="001B1E40"/>
    <w:rsid w:val="001C4634"/>
    <w:rsid w:val="001C764E"/>
    <w:rsid w:val="001E1052"/>
    <w:rsid w:val="001E21B1"/>
    <w:rsid w:val="001E2F93"/>
    <w:rsid w:val="001E4554"/>
    <w:rsid w:val="001E61E5"/>
    <w:rsid w:val="001F2159"/>
    <w:rsid w:val="002033AA"/>
    <w:rsid w:val="00207B18"/>
    <w:rsid w:val="00210B8B"/>
    <w:rsid w:val="00214863"/>
    <w:rsid w:val="002156B4"/>
    <w:rsid w:val="00224FCD"/>
    <w:rsid w:val="00235F03"/>
    <w:rsid w:val="00253222"/>
    <w:rsid w:val="00257A9B"/>
    <w:rsid w:val="00262847"/>
    <w:rsid w:val="002770F6"/>
    <w:rsid w:val="00281BB2"/>
    <w:rsid w:val="0029216C"/>
    <w:rsid w:val="00296007"/>
    <w:rsid w:val="002B254E"/>
    <w:rsid w:val="002B444E"/>
    <w:rsid w:val="002B5829"/>
    <w:rsid w:val="002B72E9"/>
    <w:rsid w:val="002C040F"/>
    <w:rsid w:val="002C7998"/>
    <w:rsid w:val="002D558A"/>
    <w:rsid w:val="002F1E53"/>
    <w:rsid w:val="002F2CAA"/>
    <w:rsid w:val="0030052C"/>
    <w:rsid w:val="00312E7E"/>
    <w:rsid w:val="003178D4"/>
    <w:rsid w:val="00321491"/>
    <w:rsid w:val="003234E6"/>
    <w:rsid w:val="003306E1"/>
    <w:rsid w:val="00330DC7"/>
    <w:rsid w:val="003320E4"/>
    <w:rsid w:val="00334376"/>
    <w:rsid w:val="0033525D"/>
    <w:rsid w:val="003414F3"/>
    <w:rsid w:val="00351537"/>
    <w:rsid w:val="0035613E"/>
    <w:rsid w:val="00357AAA"/>
    <w:rsid w:val="00363BCF"/>
    <w:rsid w:val="00363EE9"/>
    <w:rsid w:val="003749AC"/>
    <w:rsid w:val="00376128"/>
    <w:rsid w:val="0037742E"/>
    <w:rsid w:val="00377D56"/>
    <w:rsid w:val="0038245A"/>
    <w:rsid w:val="003840E6"/>
    <w:rsid w:val="00385CFC"/>
    <w:rsid w:val="0039337A"/>
    <w:rsid w:val="003A0039"/>
    <w:rsid w:val="003A3189"/>
    <w:rsid w:val="003A3CA7"/>
    <w:rsid w:val="003B33BD"/>
    <w:rsid w:val="003B569D"/>
    <w:rsid w:val="003C3C0E"/>
    <w:rsid w:val="003D42A6"/>
    <w:rsid w:val="003D4F21"/>
    <w:rsid w:val="003D4FAC"/>
    <w:rsid w:val="003E19A8"/>
    <w:rsid w:val="003E7906"/>
    <w:rsid w:val="003F3C50"/>
    <w:rsid w:val="003F61C0"/>
    <w:rsid w:val="0040487C"/>
    <w:rsid w:val="00406A6A"/>
    <w:rsid w:val="00406B22"/>
    <w:rsid w:val="00411509"/>
    <w:rsid w:val="0042002D"/>
    <w:rsid w:val="004328A7"/>
    <w:rsid w:val="00434C74"/>
    <w:rsid w:val="00436DC6"/>
    <w:rsid w:val="0044575F"/>
    <w:rsid w:val="00456EB4"/>
    <w:rsid w:val="0046458E"/>
    <w:rsid w:val="004718F3"/>
    <w:rsid w:val="00475040"/>
    <w:rsid w:val="0048071E"/>
    <w:rsid w:val="004900C5"/>
    <w:rsid w:val="00493D40"/>
    <w:rsid w:val="004967B6"/>
    <w:rsid w:val="004A504B"/>
    <w:rsid w:val="004A6911"/>
    <w:rsid w:val="004B54E0"/>
    <w:rsid w:val="004B68A6"/>
    <w:rsid w:val="004B7384"/>
    <w:rsid w:val="004C4269"/>
    <w:rsid w:val="004C56C1"/>
    <w:rsid w:val="004D6236"/>
    <w:rsid w:val="004D7F90"/>
    <w:rsid w:val="004E045B"/>
    <w:rsid w:val="004E4DBB"/>
    <w:rsid w:val="004E4E41"/>
    <w:rsid w:val="004E7F9C"/>
    <w:rsid w:val="004F3493"/>
    <w:rsid w:val="004F4677"/>
    <w:rsid w:val="004F5143"/>
    <w:rsid w:val="004F67F0"/>
    <w:rsid w:val="00512B09"/>
    <w:rsid w:val="005220ED"/>
    <w:rsid w:val="00533796"/>
    <w:rsid w:val="00535D60"/>
    <w:rsid w:val="00537343"/>
    <w:rsid w:val="00555D75"/>
    <w:rsid w:val="00560DF0"/>
    <w:rsid w:val="00566E20"/>
    <w:rsid w:val="0056759C"/>
    <w:rsid w:val="005846AD"/>
    <w:rsid w:val="0059513E"/>
    <w:rsid w:val="005A2903"/>
    <w:rsid w:val="005A49F6"/>
    <w:rsid w:val="005A6D9F"/>
    <w:rsid w:val="005B48FF"/>
    <w:rsid w:val="005D03E9"/>
    <w:rsid w:val="005D363F"/>
    <w:rsid w:val="005F1980"/>
    <w:rsid w:val="00604C15"/>
    <w:rsid w:val="00610DD8"/>
    <w:rsid w:val="006158D5"/>
    <w:rsid w:val="006232A4"/>
    <w:rsid w:val="00625D83"/>
    <w:rsid w:val="00642BCA"/>
    <w:rsid w:val="006623E7"/>
    <w:rsid w:val="00662B80"/>
    <w:rsid w:val="00670F6C"/>
    <w:rsid w:val="00675280"/>
    <w:rsid w:val="006852C7"/>
    <w:rsid w:val="006852CE"/>
    <w:rsid w:val="00692D14"/>
    <w:rsid w:val="006A1DE0"/>
    <w:rsid w:val="006B65C7"/>
    <w:rsid w:val="006C1727"/>
    <w:rsid w:val="006C32FD"/>
    <w:rsid w:val="006C39CE"/>
    <w:rsid w:val="006C446F"/>
    <w:rsid w:val="006C6DCD"/>
    <w:rsid w:val="006D0FCC"/>
    <w:rsid w:val="006D21F5"/>
    <w:rsid w:val="006D279E"/>
    <w:rsid w:val="006D7CBA"/>
    <w:rsid w:val="006E126D"/>
    <w:rsid w:val="006E1FC3"/>
    <w:rsid w:val="006E2006"/>
    <w:rsid w:val="006E4B74"/>
    <w:rsid w:val="006F1EC1"/>
    <w:rsid w:val="006F5A50"/>
    <w:rsid w:val="00704CE9"/>
    <w:rsid w:val="0070616B"/>
    <w:rsid w:val="00706295"/>
    <w:rsid w:val="00706FDA"/>
    <w:rsid w:val="00711F9A"/>
    <w:rsid w:val="00712B6F"/>
    <w:rsid w:val="00713810"/>
    <w:rsid w:val="0071656C"/>
    <w:rsid w:val="007303A5"/>
    <w:rsid w:val="00730B3E"/>
    <w:rsid w:val="0073420B"/>
    <w:rsid w:val="00736124"/>
    <w:rsid w:val="0074760E"/>
    <w:rsid w:val="00754ABA"/>
    <w:rsid w:val="007769BA"/>
    <w:rsid w:val="00782D6E"/>
    <w:rsid w:val="007A1546"/>
    <w:rsid w:val="007A228C"/>
    <w:rsid w:val="007A368E"/>
    <w:rsid w:val="007A50BC"/>
    <w:rsid w:val="007A5868"/>
    <w:rsid w:val="007A6CFB"/>
    <w:rsid w:val="007B04CE"/>
    <w:rsid w:val="007B46F1"/>
    <w:rsid w:val="007B4BF1"/>
    <w:rsid w:val="007B6871"/>
    <w:rsid w:val="007B7A2F"/>
    <w:rsid w:val="007C3D33"/>
    <w:rsid w:val="007D1FED"/>
    <w:rsid w:val="007D294A"/>
    <w:rsid w:val="007D47D2"/>
    <w:rsid w:val="007D6EC0"/>
    <w:rsid w:val="007D7CA5"/>
    <w:rsid w:val="007D7E1D"/>
    <w:rsid w:val="007E40C0"/>
    <w:rsid w:val="007F1428"/>
    <w:rsid w:val="00831979"/>
    <w:rsid w:val="00851352"/>
    <w:rsid w:val="00857077"/>
    <w:rsid w:val="00863230"/>
    <w:rsid w:val="0086521E"/>
    <w:rsid w:val="00865563"/>
    <w:rsid w:val="00865BD0"/>
    <w:rsid w:val="0087149B"/>
    <w:rsid w:val="008717D8"/>
    <w:rsid w:val="008717EE"/>
    <w:rsid w:val="0087215C"/>
    <w:rsid w:val="00875D25"/>
    <w:rsid w:val="00880E35"/>
    <w:rsid w:val="008875FE"/>
    <w:rsid w:val="00887F8E"/>
    <w:rsid w:val="00896234"/>
    <w:rsid w:val="00897E43"/>
    <w:rsid w:val="008A2576"/>
    <w:rsid w:val="008B188F"/>
    <w:rsid w:val="008B55C0"/>
    <w:rsid w:val="008C1D25"/>
    <w:rsid w:val="008C5738"/>
    <w:rsid w:val="008C7EAD"/>
    <w:rsid w:val="008D00BF"/>
    <w:rsid w:val="008D0CFE"/>
    <w:rsid w:val="008D6152"/>
    <w:rsid w:val="008F0F81"/>
    <w:rsid w:val="008F27BF"/>
    <w:rsid w:val="008F2D6C"/>
    <w:rsid w:val="009064BF"/>
    <w:rsid w:val="009142EC"/>
    <w:rsid w:val="00915347"/>
    <w:rsid w:val="009154C3"/>
    <w:rsid w:val="00923540"/>
    <w:rsid w:val="00926767"/>
    <w:rsid w:val="00927AA6"/>
    <w:rsid w:val="009361D5"/>
    <w:rsid w:val="009428A4"/>
    <w:rsid w:val="00943F11"/>
    <w:rsid w:val="00945966"/>
    <w:rsid w:val="009659F4"/>
    <w:rsid w:val="00970D60"/>
    <w:rsid w:val="00975DF2"/>
    <w:rsid w:val="00987860"/>
    <w:rsid w:val="009902DA"/>
    <w:rsid w:val="0099390E"/>
    <w:rsid w:val="009960E5"/>
    <w:rsid w:val="009A7ADC"/>
    <w:rsid w:val="009B464E"/>
    <w:rsid w:val="009C19B7"/>
    <w:rsid w:val="009C2DD0"/>
    <w:rsid w:val="009C5ABB"/>
    <w:rsid w:val="009D7C51"/>
    <w:rsid w:val="009E196C"/>
    <w:rsid w:val="009E769F"/>
    <w:rsid w:val="009F36BF"/>
    <w:rsid w:val="00A00F2C"/>
    <w:rsid w:val="00A033AF"/>
    <w:rsid w:val="00A111B6"/>
    <w:rsid w:val="00A21FAC"/>
    <w:rsid w:val="00A26D27"/>
    <w:rsid w:val="00A35923"/>
    <w:rsid w:val="00A376EE"/>
    <w:rsid w:val="00A42A99"/>
    <w:rsid w:val="00A51026"/>
    <w:rsid w:val="00A511C1"/>
    <w:rsid w:val="00A5151A"/>
    <w:rsid w:val="00A57E0A"/>
    <w:rsid w:val="00A72D7A"/>
    <w:rsid w:val="00A823F6"/>
    <w:rsid w:val="00A852E7"/>
    <w:rsid w:val="00A861DD"/>
    <w:rsid w:val="00A8719E"/>
    <w:rsid w:val="00A938FF"/>
    <w:rsid w:val="00AA0A89"/>
    <w:rsid w:val="00AA6429"/>
    <w:rsid w:val="00AA6F91"/>
    <w:rsid w:val="00AB74A0"/>
    <w:rsid w:val="00AC01AA"/>
    <w:rsid w:val="00AC4F72"/>
    <w:rsid w:val="00AF3681"/>
    <w:rsid w:val="00AF741A"/>
    <w:rsid w:val="00B01ADB"/>
    <w:rsid w:val="00B032B1"/>
    <w:rsid w:val="00B04161"/>
    <w:rsid w:val="00B056F9"/>
    <w:rsid w:val="00B11E3D"/>
    <w:rsid w:val="00B17E82"/>
    <w:rsid w:val="00B3024F"/>
    <w:rsid w:val="00B345B4"/>
    <w:rsid w:val="00B366BD"/>
    <w:rsid w:val="00B44F73"/>
    <w:rsid w:val="00B4575A"/>
    <w:rsid w:val="00B50258"/>
    <w:rsid w:val="00B55116"/>
    <w:rsid w:val="00B575BA"/>
    <w:rsid w:val="00B715AD"/>
    <w:rsid w:val="00B71608"/>
    <w:rsid w:val="00B76429"/>
    <w:rsid w:val="00B8490A"/>
    <w:rsid w:val="00B956D4"/>
    <w:rsid w:val="00B97446"/>
    <w:rsid w:val="00BA7432"/>
    <w:rsid w:val="00BB2764"/>
    <w:rsid w:val="00BC1AA0"/>
    <w:rsid w:val="00BC2495"/>
    <w:rsid w:val="00BC7D88"/>
    <w:rsid w:val="00BC7EB9"/>
    <w:rsid w:val="00BD0904"/>
    <w:rsid w:val="00BD2643"/>
    <w:rsid w:val="00BD56B1"/>
    <w:rsid w:val="00BD5B45"/>
    <w:rsid w:val="00BD6558"/>
    <w:rsid w:val="00BF1B41"/>
    <w:rsid w:val="00BF2F76"/>
    <w:rsid w:val="00BF3022"/>
    <w:rsid w:val="00BF3214"/>
    <w:rsid w:val="00BF5573"/>
    <w:rsid w:val="00C06027"/>
    <w:rsid w:val="00C15867"/>
    <w:rsid w:val="00C2296D"/>
    <w:rsid w:val="00C23155"/>
    <w:rsid w:val="00C327B2"/>
    <w:rsid w:val="00C40C41"/>
    <w:rsid w:val="00C45885"/>
    <w:rsid w:val="00C50F22"/>
    <w:rsid w:val="00C5213E"/>
    <w:rsid w:val="00C57971"/>
    <w:rsid w:val="00C65BD7"/>
    <w:rsid w:val="00C66C13"/>
    <w:rsid w:val="00C6777A"/>
    <w:rsid w:val="00C76BA4"/>
    <w:rsid w:val="00C83A48"/>
    <w:rsid w:val="00C843AC"/>
    <w:rsid w:val="00C85865"/>
    <w:rsid w:val="00C85E85"/>
    <w:rsid w:val="00C902CE"/>
    <w:rsid w:val="00C95978"/>
    <w:rsid w:val="00C97B53"/>
    <w:rsid w:val="00CA2EAE"/>
    <w:rsid w:val="00CA4AC1"/>
    <w:rsid w:val="00CB0316"/>
    <w:rsid w:val="00CB0B11"/>
    <w:rsid w:val="00CB426A"/>
    <w:rsid w:val="00CB5354"/>
    <w:rsid w:val="00CC3C9E"/>
    <w:rsid w:val="00CC6A14"/>
    <w:rsid w:val="00CC70A3"/>
    <w:rsid w:val="00CD42DC"/>
    <w:rsid w:val="00CD4442"/>
    <w:rsid w:val="00CD53C3"/>
    <w:rsid w:val="00CD574E"/>
    <w:rsid w:val="00CE4C22"/>
    <w:rsid w:val="00CF029D"/>
    <w:rsid w:val="00CF41EC"/>
    <w:rsid w:val="00CF5D04"/>
    <w:rsid w:val="00CF7BCD"/>
    <w:rsid w:val="00D0341B"/>
    <w:rsid w:val="00D04DE4"/>
    <w:rsid w:val="00D05896"/>
    <w:rsid w:val="00D063F1"/>
    <w:rsid w:val="00D14F22"/>
    <w:rsid w:val="00D26AA6"/>
    <w:rsid w:val="00D34F42"/>
    <w:rsid w:val="00D36DD0"/>
    <w:rsid w:val="00D44132"/>
    <w:rsid w:val="00D4741C"/>
    <w:rsid w:val="00D47A1B"/>
    <w:rsid w:val="00D57918"/>
    <w:rsid w:val="00D61FFC"/>
    <w:rsid w:val="00D73DC6"/>
    <w:rsid w:val="00D74C1A"/>
    <w:rsid w:val="00D754C1"/>
    <w:rsid w:val="00D77393"/>
    <w:rsid w:val="00D77A35"/>
    <w:rsid w:val="00D81B3E"/>
    <w:rsid w:val="00D90C70"/>
    <w:rsid w:val="00D90E49"/>
    <w:rsid w:val="00D954BC"/>
    <w:rsid w:val="00D96ADE"/>
    <w:rsid w:val="00D96CE9"/>
    <w:rsid w:val="00D97602"/>
    <w:rsid w:val="00DA0CE2"/>
    <w:rsid w:val="00DC6A10"/>
    <w:rsid w:val="00DD21F0"/>
    <w:rsid w:val="00DD75A2"/>
    <w:rsid w:val="00DE657E"/>
    <w:rsid w:val="00DF4704"/>
    <w:rsid w:val="00E024AA"/>
    <w:rsid w:val="00E13A58"/>
    <w:rsid w:val="00E14530"/>
    <w:rsid w:val="00E15C77"/>
    <w:rsid w:val="00E23A84"/>
    <w:rsid w:val="00E250F1"/>
    <w:rsid w:val="00E3550D"/>
    <w:rsid w:val="00E51CED"/>
    <w:rsid w:val="00E52838"/>
    <w:rsid w:val="00E614E0"/>
    <w:rsid w:val="00E6154B"/>
    <w:rsid w:val="00E73F7F"/>
    <w:rsid w:val="00E7545F"/>
    <w:rsid w:val="00E779ED"/>
    <w:rsid w:val="00E85409"/>
    <w:rsid w:val="00E973D5"/>
    <w:rsid w:val="00EA429F"/>
    <w:rsid w:val="00EA4F9E"/>
    <w:rsid w:val="00EA63CA"/>
    <w:rsid w:val="00EA6D3B"/>
    <w:rsid w:val="00EB00AD"/>
    <w:rsid w:val="00EB0EBD"/>
    <w:rsid w:val="00EB136C"/>
    <w:rsid w:val="00EB480E"/>
    <w:rsid w:val="00EB5EC6"/>
    <w:rsid w:val="00EB7FC9"/>
    <w:rsid w:val="00EC6C27"/>
    <w:rsid w:val="00ED26BF"/>
    <w:rsid w:val="00ED27E8"/>
    <w:rsid w:val="00ED7137"/>
    <w:rsid w:val="00EF06EA"/>
    <w:rsid w:val="00EF0AE5"/>
    <w:rsid w:val="00F03298"/>
    <w:rsid w:val="00F154AB"/>
    <w:rsid w:val="00F21088"/>
    <w:rsid w:val="00F327E7"/>
    <w:rsid w:val="00F35746"/>
    <w:rsid w:val="00F447C7"/>
    <w:rsid w:val="00F459B4"/>
    <w:rsid w:val="00F5211B"/>
    <w:rsid w:val="00F554A9"/>
    <w:rsid w:val="00F6178F"/>
    <w:rsid w:val="00F70404"/>
    <w:rsid w:val="00F716FD"/>
    <w:rsid w:val="00F80355"/>
    <w:rsid w:val="00F87C43"/>
    <w:rsid w:val="00F96369"/>
    <w:rsid w:val="00FB0C81"/>
    <w:rsid w:val="00FC2200"/>
    <w:rsid w:val="00FC2540"/>
    <w:rsid w:val="00FD365F"/>
    <w:rsid w:val="00FD4E63"/>
    <w:rsid w:val="00FE72AA"/>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E30C895"/>
  <w15:docId w15:val="{4C5F5789-9828-4F82-AB90-90398B26C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4530"/>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ußnotentext Char1 Char Char, Char1"/>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 Char1 Char"/>
    <w:basedOn w:val="DefaultParagraphFont"/>
    <w:link w:val="FootnoteText"/>
    <w:uiPriority w:val="99"/>
    <w:rsid w:val="006E126D"/>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character" w:customStyle="1" w:styleId="HeaderChar">
    <w:name w:val="Header Char"/>
    <w:basedOn w:val="DefaultParagraphFont"/>
    <w:link w:val="Header"/>
    <w:rsid w:val="000D37C5"/>
    <w:rPr>
      <w:sz w:val="22"/>
      <w:szCs w:val="22"/>
      <w:lang w:val="en-GB"/>
    </w:rPr>
  </w:style>
  <w:style w:type="character" w:customStyle="1" w:styleId="FooterChar">
    <w:name w:val="Footer Char"/>
    <w:basedOn w:val="DefaultParagraphFont"/>
    <w:link w:val="Footer"/>
    <w:uiPriority w:val="99"/>
    <w:rsid w:val="000D37C5"/>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D954B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954BC"/>
    <w:pPr>
      <w:spacing w:after="160" w:line="240" w:lineRule="exact"/>
    </w:pPr>
    <w:rPr>
      <w:sz w:val="20"/>
      <w:szCs w:val="20"/>
      <w:vertAlign w:val="superscript"/>
      <w:lang w:val="en-US"/>
    </w:rPr>
  </w:style>
  <w:style w:type="paragraph" w:customStyle="1" w:styleId="Normal-para">
    <w:name w:val="Normal-para"/>
    <w:basedOn w:val="Normal"/>
    <w:rsid w:val="00D954BC"/>
    <w:pPr>
      <w:widowControl w:val="0"/>
      <w:numPr>
        <w:numId w:val="34"/>
      </w:numPr>
      <w:tabs>
        <w:tab w:val="left" w:pos="490"/>
        <w:tab w:val="left" w:pos="979"/>
        <w:tab w:val="left" w:pos="1469"/>
      </w:tabs>
      <w:adjustRightInd w:val="0"/>
      <w:spacing w:before="120" w:after="120" w:line="240" w:lineRule="atLeast"/>
      <w:textAlignment w:val="baseline"/>
    </w:pPr>
    <w:rPr>
      <w:rFonts w:eastAsia="SimSun"/>
      <w:sz w:val="24"/>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oter" Target="footer3.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FC0169958848A478DF191449BB3F335" ma:contentTypeVersion="2" ma:contentTypeDescription="Create a new document." ma:contentTypeScope="" ma:versionID="1b777bd9e5057736a7dbfa50ee9aff96">
  <xsd:schema xmlns:xsd="http://www.w3.org/2001/XMLSchema" xmlns:p="http://schemas.microsoft.com/office/2006/metadata/properties" xmlns:ns2="dce579b6-ee48-4930-8ef4-fe326d357435" xmlns:ns3="322d07b1-c5d0-4422-b2ab-6229d1d17e27" targetNamespace="http://schemas.microsoft.com/office/2006/metadata/properties" ma:root="true" ma:fieldsID="cf9b56efcee0689d47060a7cc198665e" ns2:_="" ns3:_="">
    <xsd:import namespace="dce579b6-ee48-4930-8ef4-fe326d357435"/>
    <xsd:import namespace="322d07b1-c5d0-4422-b2ab-6229d1d17e27"/>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22d07b1-c5d0-4422-b2ab-6229d1d17e27"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osted_x0020_after_x0020_IAP xmlns="322d07b1-c5d0-4422-b2ab-6229d1d17e27">true</Posted_x0020_after_x0020_IAP>
    <Document_x0020_Number xmlns="dce579b6-ee48-4930-8ef4-fe326d357435">UNEP/OzL.Pro/ExCom/86/12/Rev.1</Document_x0020_Number>
  </documentManagement>
</p:properties>
</file>

<file path=customXml/itemProps1.xml><?xml version="1.0" encoding="utf-8"?>
<ds:datastoreItem xmlns:ds="http://schemas.openxmlformats.org/officeDocument/2006/customXml" ds:itemID="{7642911C-5984-4136-8C9C-43A5A365F642}"/>
</file>

<file path=customXml/itemProps2.xml><?xml version="1.0" encoding="utf-8"?>
<ds:datastoreItem xmlns:ds="http://schemas.openxmlformats.org/officeDocument/2006/customXml" ds:itemID="{44BBCA0B-3A2A-49C0-B2CC-2D636D9F7056}"/>
</file>

<file path=customXml/itemProps3.xml><?xml version="1.0" encoding="utf-8"?>
<ds:datastoreItem xmlns:ds="http://schemas.openxmlformats.org/officeDocument/2006/customXml" ds:itemID="{E4C5F2C6-C640-4187-B07B-752A73820A4B}"/>
</file>

<file path=customXml/itemProps4.xml><?xml version="1.0" encoding="utf-8"?>
<ds:datastoreItem xmlns:ds="http://schemas.openxmlformats.org/officeDocument/2006/customXml" ds:itemID="{074E4322-591C-444B-8FE8-621FF353675F}"/>
</file>

<file path=docProps/app.xml><?xml version="1.0" encoding="utf-8"?>
<Properties xmlns="http://schemas.openxmlformats.org/officeDocument/2006/extended-properties" xmlns:vt="http://schemas.openxmlformats.org/officeDocument/2006/docPropsVTypes">
  <Template>Normal</Template>
  <TotalTime>97</TotalTime>
  <Pages>8</Pages>
  <Words>1119</Words>
  <Characters>6382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关于氟氯烃的低全球升温潜能值替代品示范项目评价工作的案头研究的工作范围</vt:lpstr>
    </vt:vector>
  </TitlesOfParts>
  <Company>UNMFS</Company>
  <LinksUpToDate>false</LinksUpToDate>
  <CharactersWithSpaces>7487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关于氟氯烃的低全球升温潜能值替代品示范项目评价工作的案头研究的工作范围</dc:title>
  <dc:creator>Joel Pare-Julien</dc:creator>
  <cp:lastModifiedBy>HB</cp:lastModifiedBy>
  <cp:revision>19</cp:revision>
  <cp:lastPrinted>2001-05-26T16:40:00Z</cp:lastPrinted>
  <dcterms:created xsi:type="dcterms:W3CDTF">2021-03-05T15:28:00Z</dcterms:created>
  <dcterms:modified xsi:type="dcterms:W3CDTF">2021-05-25T21:08:00Z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UNEP/OzL.Pro/ExCom/86/12/Rev.1</vt:lpwstr>
  </property>
  <property fmtid="{D5CDD505-2E9C-101B-9397-08002B2CF9AE}" pid="3" name="Revision date">
    <vt:lpwstr>5/14/2021</vt:lpwstr>
  </property>
  <property fmtid="{D5CDD505-2E9C-101B-9397-08002B2CF9AE}" pid="4" name="ContentTypeId">
    <vt:lpwstr>0x0101009FC0169958848A478DF191449BB3F335</vt:lpwstr>
  </property>
</Properties>
</file>