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F17843" w:rsidP="0001529C">
            <w:pPr>
              <w:rPr>
                <w:rtl/>
              </w:rPr>
            </w:pPr>
            <w:fldSimple w:instr=" DOCPROPERTY &quot;Document number&quot;  \* MERGEFORMAT ">
              <w:r w:rsidR="00CC2B53">
                <w:t>UNEP/OzL.Pro/ExCom/86/35</w:t>
              </w:r>
            </w:fldSimple>
          </w:p>
          <w:p w:rsidR="00662A73" w:rsidRPr="003F73BA" w:rsidRDefault="00662A73" w:rsidP="0001529C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CC2B53">
              <w:rPr>
                <w:lang w:val="en-US"/>
              </w:rPr>
              <w:t>2</w:t>
            </w:r>
            <w:r w:rsidR="00CC2B53" w:rsidRPr="00CC2B53">
              <w:t xml:space="preserve"> </w:t>
            </w:r>
            <w:r w:rsidR="00CC2B53">
              <w:rPr>
                <w:lang w:val="en-US"/>
              </w:rPr>
              <w:t>November</w:t>
            </w:r>
            <w:r w:rsidR="00CC2B53" w:rsidRPr="00CC2B53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796144" w:rsidRDefault="003258A9" w:rsidP="00796144">
      <w:pPr>
        <w:pStyle w:val="StyleHeader4Para4Left0Firstline0"/>
        <w:numPr>
          <w:ilvl w:val="0"/>
          <w:numId w:val="0"/>
        </w:numPr>
        <w:bidi/>
        <w:spacing w:after="120"/>
        <w:jc w:val="center"/>
        <w:rPr>
          <w:b/>
          <w:bCs/>
          <w:sz w:val="32"/>
          <w:szCs w:val="32"/>
          <w:lang w:bidi="ar-SA"/>
        </w:rPr>
      </w:pPr>
      <w:r w:rsidRPr="00796144">
        <w:rPr>
          <w:b/>
          <w:bCs/>
          <w:sz w:val="32"/>
          <w:szCs w:val="32"/>
          <w:rtl/>
          <w:lang w:bidi="ar-SA"/>
        </w:rPr>
        <w:t xml:space="preserve">تعديلات </w:t>
      </w:r>
      <w:r w:rsidR="00DE1CA8" w:rsidRPr="00796144">
        <w:rPr>
          <w:rFonts w:hint="cs"/>
          <w:b/>
          <w:bCs/>
          <w:sz w:val="32"/>
          <w:szCs w:val="32"/>
          <w:rtl/>
          <w:lang w:bidi="ar-SA"/>
        </w:rPr>
        <w:t>برنامج عمل</w:t>
      </w:r>
      <w:r w:rsidR="00456FC8" w:rsidRPr="00796144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 w:rsidR="00B35DE8" w:rsidRPr="00796144">
        <w:rPr>
          <w:rFonts w:hint="cs"/>
          <w:b/>
          <w:bCs/>
          <w:sz w:val="32"/>
          <w:szCs w:val="32"/>
          <w:rtl/>
          <w:lang w:bidi="ar-SA"/>
        </w:rPr>
        <w:t>منظمة</w:t>
      </w:r>
      <w:r w:rsidRPr="00796144">
        <w:rPr>
          <w:b/>
          <w:bCs/>
          <w:sz w:val="32"/>
          <w:szCs w:val="32"/>
          <w:rtl/>
          <w:lang w:bidi="ar-SA"/>
        </w:rPr>
        <w:t xml:space="preserve"> </w:t>
      </w:r>
      <w:r w:rsidR="00AE6681" w:rsidRPr="00796144">
        <w:rPr>
          <w:rFonts w:hint="cs"/>
          <w:b/>
          <w:bCs/>
          <w:sz w:val="32"/>
          <w:szCs w:val="32"/>
          <w:rtl/>
          <w:lang w:bidi="ar-SA"/>
        </w:rPr>
        <w:t xml:space="preserve">الأمم المتحدة </w:t>
      </w:r>
      <w:r w:rsidR="00B35DE8" w:rsidRPr="00796144">
        <w:rPr>
          <w:rFonts w:hint="cs"/>
          <w:b/>
          <w:bCs/>
          <w:sz w:val="32"/>
          <w:szCs w:val="32"/>
          <w:rtl/>
          <w:lang w:bidi="ar-SA"/>
        </w:rPr>
        <w:t xml:space="preserve">للتنمية الصناعية </w:t>
      </w:r>
      <w:r w:rsidRPr="00796144">
        <w:rPr>
          <w:b/>
          <w:bCs/>
          <w:sz w:val="32"/>
          <w:szCs w:val="32"/>
          <w:rtl/>
          <w:lang w:bidi="ar-SA"/>
        </w:rPr>
        <w:t xml:space="preserve"> </w:t>
      </w:r>
    </w:p>
    <w:p w:rsidR="00FE13A5" w:rsidRPr="00796144" w:rsidRDefault="003258A9" w:rsidP="00796144">
      <w:pPr>
        <w:pStyle w:val="StyleHeader4Para4Left0Firstline0"/>
        <w:numPr>
          <w:ilvl w:val="0"/>
          <w:numId w:val="0"/>
        </w:numPr>
        <w:bidi/>
        <w:spacing w:after="120"/>
        <w:jc w:val="center"/>
        <w:rPr>
          <w:b/>
          <w:bCs/>
          <w:sz w:val="32"/>
          <w:szCs w:val="32"/>
          <w:rtl/>
          <w:lang w:bidi="ar-SA"/>
        </w:rPr>
      </w:pPr>
      <w:r w:rsidRPr="00796144">
        <w:rPr>
          <w:b/>
          <w:bCs/>
          <w:sz w:val="32"/>
          <w:szCs w:val="32"/>
          <w:rtl/>
          <w:lang w:bidi="ar-SA"/>
        </w:rPr>
        <w:t>لعام 2020</w:t>
      </w: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0B17E6" w:rsidRDefault="000B17E6">
      <w:pPr>
        <w:pStyle w:val="StyleHeader4Para4Left0Firstline0"/>
        <w:numPr>
          <w:ilvl w:val="0"/>
          <w:numId w:val="0"/>
        </w:numPr>
      </w:pPr>
    </w:p>
    <w:p w:rsidR="002928CF" w:rsidRDefault="002928CF" w:rsidP="004A615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lastRenderedPageBreak/>
        <w:t>تعليقات وتوصيات أمانة الصندوق</w:t>
      </w:r>
    </w:p>
    <w:p w:rsidR="004A6159" w:rsidRDefault="004A6159" w:rsidP="004A615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lang w:val="en-US" w:bidi="ar-SA"/>
        </w:rPr>
      </w:pPr>
    </w:p>
    <w:p w:rsidR="004A6159" w:rsidRPr="00BB46DB" w:rsidRDefault="004A6159" w:rsidP="004A615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lang w:val="en-US" w:bidi="ar-SA"/>
        </w:rPr>
      </w:pPr>
    </w:p>
    <w:p w:rsidR="002928CF" w:rsidRDefault="002928CF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تطلب اليونيدو موافقة اللجنة التنفيذية على </w:t>
      </w:r>
      <w:r w:rsidR="000B0277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>مبلغ 2</w:t>
      </w:r>
      <w:r w:rsidR="000B0277" w:rsidRPr="00BB46DB">
        <w:rPr>
          <w:rFonts w:hint="cs"/>
          <w:sz w:val="26"/>
          <w:szCs w:val="26"/>
          <w:rtl/>
          <w:lang w:val="en-US" w:bidi="ar-SA"/>
        </w:rPr>
        <w:t>,</w:t>
      </w:r>
      <w:r w:rsidRPr="00BB46DB">
        <w:rPr>
          <w:sz w:val="26"/>
          <w:szCs w:val="26"/>
          <w:rtl/>
          <w:lang w:val="en-US" w:bidi="ar-SA"/>
        </w:rPr>
        <w:t>141</w:t>
      </w:r>
      <w:r w:rsidR="000B0277" w:rsidRPr="00BB46DB">
        <w:rPr>
          <w:rFonts w:hint="cs"/>
          <w:sz w:val="26"/>
          <w:szCs w:val="26"/>
          <w:rtl/>
          <w:lang w:val="en-US" w:bidi="ar-SA"/>
        </w:rPr>
        <w:t>,</w:t>
      </w:r>
      <w:r w:rsidR="000B0277" w:rsidRPr="00BB46DB">
        <w:rPr>
          <w:sz w:val="26"/>
          <w:szCs w:val="26"/>
          <w:rtl/>
          <w:lang w:val="en-US" w:bidi="ar-SA"/>
        </w:rPr>
        <w:t>711 دولارًا أمريكيًا</w:t>
      </w:r>
      <w:r w:rsidRPr="00BB46DB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="000B0277" w:rsidRPr="00BB46DB">
        <w:rPr>
          <w:rFonts w:hint="cs"/>
          <w:sz w:val="26"/>
          <w:szCs w:val="26"/>
          <w:rtl/>
          <w:lang w:val="en-US" w:bidi="ar-SA"/>
        </w:rPr>
        <w:t>وقدرها</w:t>
      </w:r>
      <w:r w:rsidRPr="00BB46DB">
        <w:rPr>
          <w:sz w:val="26"/>
          <w:szCs w:val="26"/>
          <w:rtl/>
          <w:lang w:val="en-US" w:bidi="ar-SA"/>
        </w:rPr>
        <w:t xml:space="preserve"> 151</w:t>
      </w:r>
      <w:r w:rsidR="000B0277" w:rsidRPr="00BB46DB">
        <w:rPr>
          <w:rFonts w:hint="cs"/>
          <w:sz w:val="26"/>
          <w:szCs w:val="26"/>
          <w:rtl/>
          <w:lang w:val="en-US" w:bidi="ar-SA"/>
        </w:rPr>
        <w:t>,</w:t>
      </w:r>
      <w:r w:rsidR="000B0277" w:rsidRPr="00BB46DB">
        <w:rPr>
          <w:sz w:val="26"/>
          <w:szCs w:val="26"/>
          <w:rtl/>
          <w:lang w:val="en-US" w:bidi="ar-SA"/>
        </w:rPr>
        <w:t>120 دولارًا أمريكيًا</w:t>
      </w:r>
      <w:r w:rsidRPr="00BB46DB">
        <w:rPr>
          <w:sz w:val="26"/>
          <w:szCs w:val="26"/>
          <w:rtl/>
          <w:lang w:val="en-US" w:bidi="ar-SA"/>
        </w:rPr>
        <w:t xml:space="preserve"> لتعديلا</w:t>
      </w:r>
      <w:r w:rsidR="005A6A1B" w:rsidRPr="00BB46DB">
        <w:rPr>
          <w:sz w:val="26"/>
          <w:szCs w:val="26"/>
          <w:rtl/>
          <w:lang w:val="en-US" w:bidi="ar-SA"/>
        </w:rPr>
        <w:t>ت برنامج عملها لعام 2020 المدرج</w:t>
      </w:r>
      <w:r w:rsidR="00CC1762" w:rsidRPr="00BB46DB">
        <w:rPr>
          <w:rFonts w:hint="cs"/>
          <w:sz w:val="26"/>
          <w:szCs w:val="26"/>
          <w:rtl/>
          <w:lang w:val="en-US" w:bidi="ar-SA"/>
        </w:rPr>
        <w:t>ة</w:t>
      </w:r>
      <w:r w:rsidRPr="00BB46DB">
        <w:rPr>
          <w:sz w:val="26"/>
          <w:szCs w:val="26"/>
          <w:rtl/>
          <w:lang w:val="en-US" w:bidi="ar-SA"/>
        </w:rPr>
        <w:t xml:space="preserve"> في الجدول 1.</w:t>
      </w:r>
      <w:r w:rsidR="00FD30AF" w:rsidRPr="00BB46DB">
        <w:rPr>
          <w:rStyle w:val="FootnoteReference"/>
          <w:sz w:val="26"/>
          <w:szCs w:val="26"/>
          <w:rtl/>
          <w:lang w:val="en-US" w:bidi="ar-SA"/>
        </w:rPr>
        <w:footnoteReference w:id="2"/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5A6A1B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>مرفق</w:t>
      </w:r>
      <w:r w:rsidR="005A6A1B" w:rsidRPr="00BB46DB">
        <w:rPr>
          <w:rFonts w:hint="cs"/>
          <w:sz w:val="26"/>
          <w:szCs w:val="26"/>
          <w:rtl/>
          <w:lang w:val="en-US" w:bidi="ar-SA"/>
        </w:rPr>
        <w:t xml:space="preserve"> الطلب</w:t>
      </w:r>
      <w:r w:rsidRPr="00BB46DB">
        <w:rPr>
          <w:sz w:val="26"/>
          <w:szCs w:val="26"/>
          <w:rtl/>
          <w:lang w:val="en-US" w:bidi="ar-SA"/>
        </w:rPr>
        <w:t xml:space="preserve"> بهذه الوثيقة.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7E5D09" w:rsidRPr="00BB46DB" w:rsidRDefault="00D92FD5" w:rsidP="00D92FD5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الجدول 1</w:t>
      </w: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2928CF" w:rsidRPr="00BB46DB">
        <w:rPr>
          <w:b/>
          <w:bCs/>
          <w:sz w:val="26"/>
          <w:szCs w:val="26"/>
          <w:rtl/>
          <w:lang w:val="en-US" w:bidi="ar-SA"/>
        </w:rPr>
        <w:t xml:space="preserve"> تعديلات برنامج عمل اليونيدو لعام 2020</w:t>
      </w:r>
    </w:p>
    <w:tbl>
      <w:tblPr>
        <w:bidiVisual/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4988"/>
        <w:gridCol w:w="1188"/>
        <w:gridCol w:w="1658"/>
      </w:tblGrid>
      <w:tr w:rsidR="006E195A" w:rsidRPr="005C22AA" w:rsidTr="00A24489">
        <w:trPr>
          <w:trHeight w:val="690"/>
          <w:tblHeader/>
        </w:trPr>
        <w:tc>
          <w:tcPr>
            <w:tcW w:w="951" w:type="pct"/>
            <w:vAlign w:val="center"/>
          </w:tcPr>
          <w:p w:rsidR="006E195A" w:rsidRPr="004E2138" w:rsidRDefault="006E195A" w:rsidP="00A24489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البلد</w:t>
            </w:r>
          </w:p>
        </w:tc>
        <w:tc>
          <w:tcPr>
            <w:tcW w:w="2578" w:type="pct"/>
            <w:vAlign w:val="center"/>
          </w:tcPr>
          <w:p w:rsidR="006E195A" w:rsidRPr="004E2138" w:rsidRDefault="006E195A" w:rsidP="00A24489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النشاط / المشروع</w:t>
            </w:r>
          </w:p>
        </w:tc>
        <w:tc>
          <w:tcPr>
            <w:tcW w:w="614" w:type="pct"/>
            <w:vAlign w:val="center"/>
          </w:tcPr>
          <w:p w:rsidR="006E195A" w:rsidRPr="004E2138" w:rsidRDefault="006E195A" w:rsidP="00A24489">
            <w:pPr>
              <w:bidi/>
              <w:jc w:val="center"/>
              <w:rPr>
                <w:bCs/>
                <w:color w:val="000000" w:themeColor="text1"/>
                <w:sz w:val="20"/>
                <w:rtl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المبلغ المطلوب</w:t>
            </w:r>
          </w:p>
          <w:p w:rsidR="006E195A" w:rsidRPr="004E2138" w:rsidRDefault="006E195A" w:rsidP="00A24489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(دولار أمريكي)</w:t>
            </w:r>
          </w:p>
        </w:tc>
        <w:tc>
          <w:tcPr>
            <w:tcW w:w="857" w:type="pct"/>
            <w:vAlign w:val="center"/>
          </w:tcPr>
          <w:p w:rsidR="006E195A" w:rsidRPr="004E2138" w:rsidRDefault="006E195A" w:rsidP="00A24489">
            <w:pPr>
              <w:bidi/>
              <w:jc w:val="center"/>
              <w:rPr>
                <w:bCs/>
                <w:color w:val="000000" w:themeColor="text1"/>
                <w:sz w:val="20"/>
                <w:rtl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المبلغ الموصي به</w:t>
            </w:r>
          </w:p>
          <w:p w:rsidR="006E195A" w:rsidRPr="004E2138" w:rsidRDefault="006E195A" w:rsidP="00A24489">
            <w:pPr>
              <w:bidi/>
              <w:jc w:val="center"/>
              <w:rPr>
                <w:bCs/>
                <w:color w:val="000000" w:themeColor="text1"/>
                <w:sz w:val="20"/>
                <w:lang w:val="en-CA"/>
              </w:rPr>
            </w:pPr>
            <w:r w:rsidRPr="004E2138">
              <w:rPr>
                <w:rFonts w:hint="cs"/>
                <w:bCs/>
                <w:color w:val="000000" w:themeColor="text1"/>
                <w:sz w:val="20"/>
                <w:rtl/>
                <w:lang w:val="en-CA"/>
              </w:rPr>
              <w:t>(دولار أمريكي)</w:t>
            </w:r>
          </w:p>
        </w:tc>
      </w:tr>
      <w:tr w:rsidR="00CC64FC" w:rsidRPr="005C22AA" w:rsidTr="006E195A">
        <w:trPr>
          <w:trHeight w:val="219"/>
        </w:trPr>
        <w:tc>
          <w:tcPr>
            <w:tcW w:w="5000" w:type="pct"/>
            <w:gridSpan w:val="4"/>
          </w:tcPr>
          <w:p w:rsidR="00CC64FC" w:rsidRPr="006E7122" w:rsidRDefault="00CA4D40" w:rsidP="00CA4D40">
            <w:pPr>
              <w:widowControl w:val="0"/>
              <w:bidi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القسم ألف: الأنشطة الموصي لها بالموافقة الشمولية</w:t>
            </w:r>
          </w:p>
        </w:tc>
      </w:tr>
      <w:tr w:rsidR="00CC64FC" w:rsidRPr="00781AE0" w:rsidTr="006E195A">
        <w:trPr>
          <w:trHeight w:val="235"/>
        </w:trPr>
        <w:tc>
          <w:tcPr>
            <w:tcW w:w="5000" w:type="pct"/>
            <w:gridSpan w:val="4"/>
          </w:tcPr>
          <w:p w:rsidR="00CC64FC" w:rsidRPr="00781AE0" w:rsidRDefault="00804CC3" w:rsidP="00804CC3">
            <w:pPr>
              <w:bidi/>
              <w:rPr>
                <w:b/>
                <w:bCs/>
                <w:color w:val="000000" w:themeColor="text1"/>
                <w:sz w:val="20"/>
                <w:rtl/>
                <w:lang w:val="en-CA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القسم ألف: مشروعات تجديد التعزيز المؤسسي</w:t>
            </w:r>
          </w:p>
        </w:tc>
      </w:tr>
      <w:tr w:rsidR="00804CC3" w:rsidRPr="00781AE0" w:rsidTr="006E195A">
        <w:trPr>
          <w:trHeight w:val="219"/>
        </w:trPr>
        <w:tc>
          <w:tcPr>
            <w:tcW w:w="951" w:type="pct"/>
            <w:shd w:val="clear" w:color="auto" w:fill="auto"/>
            <w:vAlign w:val="bottom"/>
          </w:tcPr>
          <w:p w:rsidR="00804CC3" w:rsidRPr="00781AE0" w:rsidRDefault="009128BF" w:rsidP="009128BF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 ارمينيا</w:t>
            </w:r>
          </w:p>
        </w:tc>
        <w:tc>
          <w:tcPr>
            <w:tcW w:w="2578" w:type="pct"/>
            <w:shd w:val="clear" w:color="auto" w:fill="auto"/>
            <w:vAlign w:val="center"/>
          </w:tcPr>
          <w:p w:rsidR="00804CC3" w:rsidRPr="00BB7F94" w:rsidRDefault="003C132D" w:rsidP="00B61FAF">
            <w:pPr>
              <w:bidi/>
              <w:snapToGrid w:val="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</w:t>
            </w:r>
            <w:r w:rsidR="00804CC3" w:rsidRPr="00BB7F9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تجديد التعزيز المؤسسي</w:t>
            </w:r>
            <w:r w:rsidR="00804CC3">
              <w:rPr>
                <w:rFonts w:hint="cs"/>
                <w:sz w:val="20"/>
                <w:rtl/>
                <w:lang w:val="en-US" w:bidi="ar-SA"/>
              </w:rPr>
              <w:t xml:space="preserve"> (المرحلة </w:t>
            </w:r>
            <w:r w:rsidR="00B61FAF">
              <w:rPr>
                <w:rFonts w:hint="cs"/>
                <w:sz w:val="20"/>
                <w:rtl/>
                <w:lang w:val="en-US" w:bidi="ar-SA"/>
              </w:rPr>
              <w:t>السابعة</w:t>
            </w:r>
            <w:r w:rsidR="00804CC3">
              <w:rPr>
                <w:rFonts w:hint="cs"/>
                <w:sz w:val="20"/>
                <w:rtl/>
                <w:lang w:val="en-US" w:bidi="ar-SA"/>
              </w:rPr>
              <w:t>)</w:t>
            </w:r>
          </w:p>
        </w:tc>
        <w:tc>
          <w:tcPr>
            <w:tcW w:w="614" w:type="pct"/>
            <w:shd w:val="clear" w:color="auto" w:fill="auto"/>
          </w:tcPr>
          <w:p w:rsidR="00804CC3" w:rsidRPr="00781AE0" w:rsidRDefault="00804CC3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153,600</w:t>
            </w:r>
          </w:p>
        </w:tc>
        <w:tc>
          <w:tcPr>
            <w:tcW w:w="857" w:type="pct"/>
            <w:shd w:val="clear" w:color="auto" w:fill="auto"/>
          </w:tcPr>
          <w:p w:rsidR="00804CC3" w:rsidRPr="00781AE0" w:rsidRDefault="00804CC3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153,600</w:t>
            </w:r>
          </w:p>
        </w:tc>
      </w:tr>
      <w:tr w:rsidR="00AA2DA1" w:rsidRPr="00781AE0" w:rsidTr="00A24489">
        <w:trPr>
          <w:trHeight w:val="219"/>
        </w:trPr>
        <w:tc>
          <w:tcPr>
            <w:tcW w:w="951" w:type="pct"/>
            <w:shd w:val="clear" w:color="auto" w:fill="auto"/>
            <w:vAlign w:val="bottom"/>
          </w:tcPr>
          <w:p w:rsidR="00AA2DA1" w:rsidRPr="00781AE0" w:rsidRDefault="00AA2DA1" w:rsidP="009128BF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مصر</w:t>
            </w:r>
          </w:p>
        </w:tc>
        <w:tc>
          <w:tcPr>
            <w:tcW w:w="2578" w:type="pct"/>
            <w:shd w:val="clear" w:color="auto" w:fill="auto"/>
          </w:tcPr>
          <w:p w:rsidR="00AA2DA1" w:rsidRDefault="00AA2DA1" w:rsidP="00AA2DA1">
            <w:pPr>
              <w:bidi/>
            </w:pPr>
            <w:r w:rsidRPr="007215C0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 تجديد التعزيز المؤسسي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 xml:space="preserve"> (المرحلة </w:t>
            </w:r>
            <w:r>
              <w:rPr>
                <w:rFonts w:hint="cs"/>
                <w:sz w:val="20"/>
                <w:rtl/>
                <w:lang w:val="en-US" w:bidi="ar-SA"/>
              </w:rPr>
              <w:t>الثالثة عشر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>)</w:t>
            </w:r>
          </w:p>
        </w:tc>
        <w:tc>
          <w:tcPr>
            <w:tcW w:w="614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292,253</w:t>
            </w:r>
          </w:p>
        </w:tc>
        <w:tc>
          <w:tcPr>
            <w:tcW w:w="857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292,253</w:t>
            </w:r>
          </w:p>
        </w:tc>
      </w:tr>
      <w:tr w:rsidR="00AA2DA1" w:rsidRPr="00781AE0" w:rsidTr="00A24489">
        <w:trPr>
          <w:trHeight w:val="219"/>
        </w:trPr>
        <w:tc>
          <w:tcPr>
            <w:tcW w:w="951" w:type="pct"/>
            <w:shd w:val="clear" w:color="auto" w:fill="auto"/>
            <w:vAlign w:val="bottom"/>
          </w:tcPr>
          <w:p w:rsidR="00AA2DA1" w:rsidRPr="009128BF" w:rsidRDefault="00AA2DA1" w:rsidP="009128BF">
            <w:pPr>
              <w:bidi/>
              <w:rPr>
                <w:color w:val="000000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</w:rPr>
              <w:t>المكسيك</w:t>
            </w:r>
          </w:p>
        </w:tc>
        <w:tc>
          <w:tcPr>
            <w:tcW w:w="2578" w:type="pct"/>
            <w:shd w:val="clear" w:color="auto" w:fill="auto"/>
          </w:tcPr>
          <w:p w:rsidR="00AA2DA1" w:rsidRDefault="00AA2DA1" w:rsidP="00AA2DA1">
            <w:pPr>
              <w:bidi/>
            </w:pPr>
            <w:r w:rsidRPr="007215C0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 تجديد التعزيز المؤسسي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 xml:space="preserve"> (المرحلة </w:t>
            </w:r>
            <w:r>
              <w:rPr>
                <w:rFonts w:hint="cs"/>
                <w:sz w:val="20"/>
                <w:rtl/>
                <w:lang w:val="en-US" w:bidi="ar-SA"/>
              </w:rPr>
              <w:t>الخامسة عشر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>)</w:t>
            </w:r>
          </w:p>
        </w:tc>
        <w:tc>
          <w:tcPr>
            <w:tcW w:w="614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316,160</w:t>
            </w:r>
          </w:p>
        </w:tc>
        <w:tc>
          <w:tcPr>
            <w:tcW w:w="857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316,160</w:t>
            </w:r>
          </w:p>
        </w:tc>
      </w:tr>
      <w:tr w:rsidR="00AA2DA1" w:rsidRPr="00781AE0" w:rsidTr="00A24489">
        <w:trPr>
          <w:trHeight w:val="219"/>
        </w:trPr>
        <w:tc>
          <w:tcPr>
            <w:tcW w:w="951" w:type="pct"/>
            <w:shd w:val="clear" w:color="auto" w:fill="auto"/>
            <w:vAlign w:val="bottom"/>
          </w:tcPr>
          <w:p w:rsidR="00AA2DA1" w:rsidRPr="00781AE0" w:rsidRDefault="00AA2DA1" w:rsidP="009128BF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سلطنة عمان</w:t>
            </w:r>
          </w:p>
        </w:tc>
        <w:tc>
          <w:tcPr>
            <w:tcW w:w="2578" w:type="pct"/>
            <w:shd w:val="clear" w:color="auto" w:fill="auto"/>
          </w:tcPr>
          <w:p w:rsidR="00AA2DA1" w:rsidRDefault="00AA2DA1" w:rsidP="00AA2DA1">
            <w:pPr>
              <w:bidi/>
            </w:pPr>
            <w:r w:rsidRPr="007215C0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 تجديد التعزيز المؤسسي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 xml:space="preserve"> (المرحلة </w:t>
            </w:r>
            <w:r>
              <w:rPr>
                <w:rFonts w:hint="cs"/>
                <w:sz w:val="20"/>
                <w:rtl/>
                <w:lang w:val="en-US" w:bidi="ar-SA"/>
              </w:rPr>
              <w:t>الثامنة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>)</w:t>
            </w:r>
          </w:p>
        </w:tc>
        <w:tc>
          <w:tcPr>
            <w:tcW w:w="614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87,638</w:t>
            </w:r>
          </w:p>
        </w:tc>
        <w:tc>
          <w:tcPr>
            <w:tcW w:w="857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87,638</w:t>
            </w:r>
          </w:p>
        </w:tc>
      </w:tr>
      <w:tr w:rsidR="00AA2DA1" w:rsidRPr="00781AE0" w:rsidTr="00A24489">
        <w:trPr>
          <w:trHeight w:val="219"/>
        </w:trPr>
        <w:tc>
          <w:tcPr>
            <w:tcW w:w="951" w:type="pct"/>
            <w:shd w:val="clear" w:color="auto" w:fill="auto"/>
            <w:vAlign w:val="bottom"/>
          </w:tcPr>
          <w:p w:rsidR="00AA2DA1" w:rsidRPr="00781AE0" w:rsidRDefault="00AA2DA1" w:rsidP="009128BF">
            <w:pPr>
              <w:bidi/>
              <w:rPr>
                <w:color w:val="000000"/>
                <w:sz w:val="20"/>
                <w:rtl/>
                <w:lang w:bidi="ar-SA"/>
              </w:rPr>
            </w:pPr>
            <w:r>
              <w:rPr>
                <w:rFonts w:hint="cs"/>
                <w:color w:val="000000"/>
                <w:sz w:val="20"/>
                <w:rtl/>
              </w:rPr>
              <w:t>تركم</w:t>
            </w:r>
            <w:r w:rsidR="00866B18">
              <w:rPr>
                <w:rFonts w:hint="cs"/>
                <w:color w:val="000000"/>
                <w:sz w:val="20"/>
                <w:rtl/>
                <w:lang w:bidi="ar-SY"/>
              </w:rPr>
              <w:t>ا</w:t>
            </w:r>
            <w:r>
              <w:rPr>
                <w:rFonts w:hint="cs"/>
                <w:color w:val="000000"/>
                <w:sz w:val="20"/>
                <w:rtl/>
              </w:rPr>
              <w:t>نستان</w:t>
            </w:r>
          </w:p>
        </w:tc>
        <w:tc>
          <w:tcPr>
            <w:tcW w:w="2578" w:type="pct"/>
            <w:shd w:val="clear" w:color="auto" w:fill="auto"/>
          </w:tcPr>
          <w:p w:rsidR="00AA2DA1" w:rsidRDefault="00AA2DA1" w:rsidP="00AA2DA1">
            <w:pPr>
              <w:bidi/>
            </w:pPr>
            <w:r w:rsidRPr="007215C0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 تجديد التعزيز المؤسسي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 xml:space="preserve"> (المرحلة </w:t>
            </w:r>
            <w:r>
              <w:rPr>
                <w:rFonts w:hint="cs"/>
                <w:sz w:val="20"/>
                <w:rtl/>
                <w:lang w:val="en-US" w:bidi="ar-SA"/>
              </w:rPr>
              <w:t>الخامسة</w:t>
            </w:r>
            <w:r w:rsidRPr="007215C0">
              <w:rPr>
                <w:rFonts w:hint="cs"/>
                <w:sz w:val="20"/>
                <w:rtl/>
                <w:lang w:val="en-US" w:bidi="ar-SA"/>
              </w:rPr>
              <w:t>)</w:t>
            </w:r>
          </w:p>
        </w:tc>
        <w:tc>
          <w:tcPr>
            <w:tcW w:w="614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98,560</w:t>
            </w:r>
          </w:p>
        </w:tc>
        <w:tc>
          <w:tcPr>
            <w:tcW w:w="857" w:type="pct"/>
            <w:shd w:val="clear" w:color="auto" w:fill="auto"/>
          </w:tcPr>
          <w:p w:rsidR="00AA2DA1" w:rsidRPr="00781AE0" w:rsidRDefault="00AA2DA1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98,560</w:t>
            </w:r>
          </w:p>
        </w:tc>
      </w:tr>
      <w:tr w:rsidR="008837E9" w:rsidRPr="00781AE0" w:rsidTr="006E195A">
        <w:trPr>
          <w:trHeight w:val="219"/>
        </w:trPr>
        <w:tc>
          <w:tcPr>
            <w:tcW w:w="3529" w:type="pct"/>
            <w:gridSpan w:val="2"/>
            <w:shd w:val="clear" w:color="auto" w:fill="auto"/>
          </w:tcPr>
          <w:p w:rsidR="008837E9" w:rsidRPr="00DD0196" w:rsidRDefault="008837E9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لألف 1</w:t>
            </w:r>
          </w:p>
        </w:tc>
        <w:tc>
          <w:tcPr>
            <w:tcW w:w="614" w:type="pct"/>
            <w:shd w:val="clear" w:color="auto" w:fill="auto"/>
            <w:vAlign w:val="bottom"/>
          </w:tcPr>
          <w:p w:rsidR="008837E9" w:rsidRPr="00781AE0" w:rsidRDefault="008837E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948,211</w:t>
            </w:r>
          </w:p>
        </w:tc>
        <w:tc>
          <w:tcPr>
            <w:tcW w:w="857" w:type="pct"/>
            <w:shd w:val="clear" w:color="auto" w:fill="auto"/>
            <w:vAlign w:val="bottom"/>
          </w:tcPr>
          <w:p w:rsidR="008837E9" w:rsidRPr="00781AE0" w:rsidRDefault="008837E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948,211</w:t>
            </w:r>
          </w:p>
        </w:tc>
      </w:tr>
      <w:tr w:rsidR="008837E9" w:rsidRPr="00781AE0" w:rsidTr="006E195A">
        <w:trPr>
          <w:trHeight w:val="219"/>
        </w:trPr>
        <w:tc>
          <w:tcPr>
            <w:tcW w:w="3529" w:type="pct"/>
            <w:gridSpan w:val="2"/>
            <w:shd w:val="clear" w:color="auto" w:fill="auto"/>
          </w:tcPr>
          <w:p w:rsidR="008837E9" w:rsidRPr="00DD0196" w:rsidRDefault="008837E9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614" w:type="pct"/>
            <w:shd w:val="clear" w:color="auto" w:fill="auto"/>
          </w:tcPr>
          <w:p w:rsidR="008837E9" w:rsidRPr="00781AE0" w:rsidRDefault="008837E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66,375</w:t>
            </w:r>
          </w:p>
        </w:tc>
        <w:tc>
          <w:tcPr>
            <w:tcW w:w="857" w:type="pct"/>
            <w:shd w:val="clear" w:color="auto" w:fill="auto"/>
          </w:tcPr>
          <w:p w:rsidR="008837E9" w:rsidRPr="00781AE0" w:rsidRDefault="008837E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66,375</w:t>
            </w:r>
          </w:p>
        </w:tc>
      </w:tr>
      <w:tr w:rsidR="008837E9" w:rsidRPr="00781AE0" w:rsidTr="006E195A">
        <w:trPr>
          <w:trHeight w:val="219"/>
        </w:trPr>
        <w:tc>
          <w:tcPr>
            <w:tcW w:w="3529" w:type="pct"/>
            <w:gridSpan w:val="2"/>
            <w:shd w:val="clear" w:color="auto" w:fill="auto"/>
          </w:tcPr>
          <w:p w:rsidR="008837E9" w:rsidRPr="00DD0196" w:rsidRDefault="008837E9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1</w:t>
            </w:r>
          </w:p>
        </w:tc>
        <w:tc>
          <w:tcPr>
            <w:tcW w:w="614" w:type="pct"/>
            <w:shd w:val="clear" w:color="auto" w:fill="auto"/>
            <w:vAlign w:val="center"/>
          </w:tcPr>
          <w:p w:rsidR="008837E9" w:rsidRPr="00781AE0" w:rsidRDefault="008837E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1,014,586</w:t>
            </w:r>
          </w:p>
        </w:tc>
        <w:tc>
          <w:tcPr>
            <w:tcW w:w="857" w:type="pct"/>
            <w:shd w:val="clear" w:color="auto" w:fill="auto"/>
            <w:vAlign w:val="center"/>
          </w:tcPr>
          <w:p w:rsidR="008837E9" w:rsidRPr="00781AE0" w:rsidRDefault="008837E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781AE0">
              <w:rPr>
                <w:color w:val="000000"/>
                <w:sz w:val="20"/>
              </w:rPr>
              <w:t>1,014,586</w:t>
            </w:r>
          </w:p>
        </w:tc>
      </w:tr>
      <w:tr w:rsidR="00CC64FC" w:rsidRPr="005C22AA" w:rsidTr="006E195A">
        <w:trPr>
          <w:trHeight w:val="219"/>
        </w:trPr>
        <w:tc>
          <w:tcPr>
            <w:tcW w:w="5000" w:type="pct"/>
            <w:gridSpan w:val="4"/>
            <w:shd w:val="clear" w:color="auto" w:fill="auto"/>
            <w:vAlign w:val="bottom"/>
          </w:tcPr>
          <w:p w:rsidR="00CC64FC" w:rsidRPr="006E7122" w:rsidRDefault="0092289D" w:rsidP="0092289D">
            <w:pPr>
              <w:bidi/>
              <w:snapToGrid w:val="0"/>
              <w:jc w:val="left"/>
              <w:rPr>
                <w:color w:val="000000"/>
                <w:sz w:val="20"/>
                <w:rtl/>
                <w:lang w:bidi="ar-SA"/>
              </w:rPr>
            </w:pPr>
            <w:r w:rsidRPr="008A04E9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ألف 2: المساعدة الفنية لإعداد تقرير التحقق عن استهلاك المواد الهيدروكلوروفلوروكربونية</w:t>
            </w:r>
          </w:p>
        </w:tc>
      </w:tr>
      <w:tr w:rsidR="001A164C" w:rsidRPr="005C22AA" w:rsidTr="006E195A">
        <w:trPr>
          <w:trHeight w:val="219"/>
        </w:trPr>
        <w:tc>
          <w:tcPr>
            <w:tcW w:w="951" w:type="pct"/>
            <w:shd w:val="clear" w:color="auto" w:fill="auto"/>
          </w:tcPr>
          <w:p w:rsidR="001A164C" w:rsidRPr="006E7122" w:rsidRDefault="00BF514D" w:rsidP="00BF514D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البوسنة والهرسك</w:t>
            </w:r>
          </w:p>
        </w:tc>
        <w:tc>
          <w:tcPr>
            <w:tcW w:w="2578" w:type="pct"/>
            <w:shd w:val="clear" w:color="auto" w:fill="auto"/>
          </w:tcPr>
          <w:p w:rsidR="001A164C" w:rsidRPr="00760EDC" w:rsidRDefault="001A164C" w:rsidP="00AC348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614" w:type="pct"/>
            <w:shd w:val="clear" w:color="auto" w:fill="auto"/>
          </w:tcPr>
          <w:p w:rsidR="001A164C" w:rsidRPr="006E7122" w:rsidRDefault="001A164C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30,000</w:t>
            </w:r>
          </w:p>
        </w:tc>
        <w:tc>
          <w:tcPr>
            <w:tcW w:w="857" w:type="pct"/>
            <w:shd w:val="clear" w:color="auto" w:fill="auto"/>
          </w:tcPr>
          <w:p w:rsidR="001A164C" w:rsidRPr="006E7122" w:rsidRDefault="001A164C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30,000</w:t>
            </w:r>
          </w:p>
        </w:tc>
      </w:tr>
      <w:tr w:rsidR="001A164C" w:rsidRPr="005C22AA" w:rsidTr="006E195A">
        <w:trPr>
          <w:trHeight w:val="219"/>
        </w:trPr>
        <w:tc>
          <w:tcPr>
            <w:tcW w:w="951" w:type="pct"/>
            <w:shd w:val="clear" w:color="auto" w:fill="auto"/>
          </w:tcPr>
          <w:p w:rsidR="001A164C" w:rsidRPr="006E7122" w:rsidRDefault="00BF514D" w:rsidP="00BF514D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مقدونيا الشمالية</w:t>
            </w:r>
          </w:p>
        </w:tc>
        <w:tc>
          <w:tcPr>
            <w:tcW w:w="2578" w:type="pct"/>
            <w:shd w:val="clear" w:color="auto" w:fill="auto"/>
          </w:tcPr>
          <w:p w:rsidR="001A164C" w:rsidRPr="00760EDC" w:rsidRDefault="001A164C" w:rsidP="00AC348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تقرير التحقق للمرحلة الأولى من خطة إدارة إزالة المواد الهيدروكلوروفلوروكربونية</w:t>
            </w:r>
          </w:p>
        </w:tc>
        <w:tc>
          <w:tcPr>
            <w:tcW w:w="614" w:type="pct"/>
            <w:shd w:val="clear" w:color="auto" w:fill="auto"/>
          </w:tcPr>
          <w:p w:rsidR="001A164C" w:rsidRPr="006E7122" w:rsidRDefault="001A164C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30,000</w:t>
            </w:r>
          </w:p>
        </w:tc>
        <w:tc>
          <w:tcPr>
            <w:tcW w:w="857" w:type="pct"/>
            <w:shd w:val="clear" w:color="auto" w:fill="auto"/>
          </w:tcPr>
          <w:p w:rsidR="001A164C" w:rsidRPr="006E7122" w:rsidRDefault="001A164C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30,000</w:t>
            </w:r>
          </w:p>
        </w:tc>
      </w:tr>
      <w:tr w:rsidR="002309A9" w:rsidRPr="005C22AA" w:rsidTr="006E195A">
        <w:trPr>
          <w:trHeight w:val="219"/>
        </w:trPr>
        <w:tc>
          <w:tcPr>
            <w:tcW w:w="3529" w:type="pct"/>
            <w:gridSpan w:val="2"/>
            <w:shd w:val="clear" w:color="auto" w:fill="auto"/>
          </w:tcPr>
          <w:p w:rsidR="002309A9" w:rsidRPr="00760EDC" w:rsidRDefault="002309A9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لألف 2</w:t>
            </w:r>
          </w:p>
        </w:tc>
        <w:tc>
          <w:tcPr>
            <w:tcW w:w="614" w:type="pct"/>
            <w:shd w:val="clear" w:color="auto" w:fill="auto"/>
          </w:tcPr>
          <w:p w:rsidR="002309A9" w:rsidRPr="006E7122" w:rsidRDefault="002309A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60,000</w:t>
            </w:r>
          </w:p>
        </w:tc>
        <w:tc>
          <w:tcPr>
            <w:tcW w:w="857" w:type="pct"/>
            <w:shd w:val="clear" w:color="auto" w:fill="auto"/>
          </w:tcPr>
          <w:p w:rsidR="002309A9" w:rsidRPr="006E7122" w:rsidRDefault="002309A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60,000</w:t>
            </w:r>
          </w:p>
        </w:tc>
      </w:tr>
      <w:tr w:rsidR="002309A9" w:rsidRPr="005C22AA" w:rsidTr="006E195A">
        <w:trPr>
          <w:trHeight w:val="219"/>
        </w:trPr>
        <w:tc>
          <w:tcPr>
            <w:tcW w:w="3529" w:type="pct"/>
            <w:gridSpan w:val="2"/>
            <w:shd w:val="clear" w:color="auto" w:fill="auto"/>
          </w:tcPr>
          <w:p w:rsidR="002309A9" w:rsidRPr="00760EDC" w:rsidRDefault="002309A9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614" w:type="pct"/>
            <w:shd w:val="clear" w:color="auto" w:fill="auto"/>
          </w:tcPr>
          <w:p w:rsidR="002309A9" w:rsidRPr="006E7122" w:rsidRDefault="002309A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5,400</w:t>
            </w:r>
          </w:p>
        </w:tc>
        <w:tc>
          <w:tcPr>
            <w:tcW w:w="857" w:type="pct"/>
            <w:shd w:val="clear" w:color="auto" w:fill="auto"/>
          </w:tcPr>
          <w:p w:rsidR="002309A9" w:rsidRPr="006E7122" w:rsidRDefault="002309A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5,400</w:t>
            </w:r>
          </w:p>
        </w:tc>
      </w:tr>
      <w:tr w:rsidR="002309A9" w:rsidRPr="005C22AA" w:rsidTr="006E195A">
        <w:trPr>
          <w:trHeight w:val="219"/>
        </w:trPr>
        <w:tc>
          <w:tcPr>
            <w:tcW w:w="3529" w:type="pct"/>
            <w:gridSpan w:val="2"/>
            <w:shd w:val="clear" w:color="auto" w:fill="auto"/>
          </w:tcPr>
          <w:p w:rsidR="002309A9" w:rsidRPr="00760EDC" w:rsidRDefault="002309A9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2</w:t>
            </w:r>
          </w:p>
        </w:tc>
        <w:tc>
          <w:tcPr>
            <w:tcW w:w="614" w:type="pct"/>
            <w:shd w:val="clear" w:color="auto" w:fill="auto"/>
          </w:tcPr>
          <w:p w:rsidR="002309A9" w:rsidRPr="006E7122" w:rsidRDefault="002309A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65,400</w:t>
            </w:r>
          </w:p>
        </w:tc>
        <w:tc>
          <w:tcPr>
            <w:tcW w:w="857" w:type="pct"/>
            <w:shd w:val="clear" w:color="auto" w:fill="auto"/>
          </w:tcPr>
          <w:p w:rsidR="002309A9" w:rsidRPr="006E7122" w:rsidRDefault="002309A9" w:rsidP="00A24489">
            <w:pPr>
              <w:snapToGrid w:val="0"/>
              <w:jc w:val="right"/>
              <w:rPr>
                <w:color w:val="000000"/>
                <w:sz w:val="20"/>
              </w:rPr>
            </w:pPr>
            <w:r w:rsidRPr="006A47BB">
              <w:rPr>
                <w:color w:val="000000" w:themeColor="text1"/>
                <w:sz w:val="20"/>
                <w:lang w:val="en-CA"/>
              </w:rPr>
              <w:t>65,400</w:t>
            </w:r>
          </w:p>
        </w:tc>
      </w:tr>
      <w:tr w:rsidR="001A164C" w:rsidRPr="005C22AA" w:rsidTr="006E195A">
        <w:trPr>
          <w:trHeight w:val="235"/>
        </w:trPr>
        <w:tc>
          <w:tcPr>
            <w:tcW w:w="3529" w:type="pct"/>
            <w:gridSpan w:val="2"/>
          </w:tcPr>
          <w:p w:rsidR="00DE5941" w:rsidRPr="00DE5941" w:rsidRDefault="00DE5941" w:rsidP="00DE5941">
            <w:pPr>
              <w:bidi/>
              <w:jc w:val="left"/>
              <w:rPr>
                <w:bCs/>
                <w:color w:val="000000" w:themeColor="text1"/>
                <w:sz w:val="20"/>
                <w:rtl/>
                <w:lang w:val="en-CA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ألف 3: إعداد المشروعات</w:t>
            </w:r>
            <w:r w:rsidRPr="00DE5941">
              <w:rPr>
                <w:rFonts w:hint="cs"/>
                <w:b/>
                <w:bCs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DE5941">
              <w:rPr>
                <w:rFonts w:hint="cs"/>
                <w:b/>
                <w:bCs/>
                <w:sz w:val="20"/>
                <w:rtl/>
                <w:lang w:bidi="ar-SA"/>
              </w:rPr>
              <w:t>ل</w:t>
            </w:r>
            <w:r>
              <w:rPr>
                <w:rFonts w:hint="cs"/>
                <w:b/>
                <w:bCs/>
                <w:sz w:val="20"/>
                <w:rtl/>
                <w:lang w:bidi="ar-SA"/>
              </w:rPr>
              <w:t>خطط</w:t>
            </w:r>
            <w:r w:rsidRPr="00DE5941">
              <w:rPr>
                <w:rFonts w:hint="cs"/>
                <w:b/>
                <w:bCs/>
                <w:sz w:val="20"/>
                <w:rtl/>
                <w:lang w:bidi="ar-SA"/>
              </w:rPr>
              <w:t xml:space="preserve"> إدارة إزالة المواد الهيدروكلوروفلوروكربونية</w:t>
            </w:r>
            <w:r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</w:p>
        </w:tc>
        <w:tc>
          <w:tcPr>
            <w:tcW w:w="614" w:type="pct"/>
          </w:tcPr>
          <w:p w:rsidR="001A164C" w:rsidRPr="005C22AA" w:rsidRDefault="001A164C" w:rsidP="00A24489">
            <w:pPr>
              <w:jc w:val="right"/>
              <w:rPr>
                <w:color w:val="000000" w:themeColor="text1"/>
                <w:sz w:val="20"/>
                <w:highlight w:val="yellow"/>
                <w:lang w:val="en-CA"/>
              </w:rPr>
            </w:pPr>
          </w:p>
        </w:tc>
        <w:tc>
          <w:tcPr>
            <w:tcW w:w="857" w:type="pct"/>
          </w:tcPr>
          <w:p w:rsidR="001A164C" w:rsidRPr="005C22AA" w:rsidRDefault="001A164C" w:rsidP="00A24489">
            <w:pPr>
              <w:jc w:val="right"/>
              <w:rPr>
                <w:color w:val="000000" w:themeColor="text1"/>
                <w:sz w:val="20"/>
                <w:highlight w:val="yellow"/>
                <w:lang w:val="en-CA"/>
              </w:rPr>
            </w:pPr>
          </w:p>
        </w:tc>
      </w:tr>
      <w:tr w:rsidR="001A164C" w:rsidRPr="005C22AA" w:rsidTr="006E195A">
        <w:trPr>
          <w:trHeight w:val="235"/>
        </w:trPr>
        <w:tc>
          <w:tcPr>
            <w:tcW w:w="951" w:type="pct"/>
            <w:vAlign w:val="center"/>
          </w:tcPr>
          <w:p w:rsidR="001A164C" w:rsidRPr="00D444BF" w:rsidRDefault="00FA6C0C" w:rsidP="00FA6C0C">
            <w:pPr>
              <w:bidi/>
              <w:snapToGrid w:val="0"/>
              <w:rPr>
                <w:sz w:val="20"/>
              </w:rPr>
            </w:pPr>
            <w:r w:rsidRPr="00FA6C0C">
              <w:rPr>
                <w:rFonts w:hint="cs"/>
                <w:b/>
                <w:color w:val="000000"/>
                <w:sz w:val="20"/>
                <w:rtl/>
              </w:rPr>
              <w:t>شيلي</w:t>
            </w:r>
            <w:r w:rsidR="001A164C">
              <w:rPr>
                <w:bCs/>
                <w:color w:val="000000"/>
                <w:sz w:val="20"/>
              </w:rPr>
              <w:t>*</w:t>
            </w:r>
          </w:p>
        </w:tc>
        <w:tc>
          <w:tcPr>
            <w:tcW w:w="2578" w:type="pct"/>
            <w:vAlign w:val="center"/>
          </w:tcPr>
          <w:p w:rsidR="001A164C" w:rsidRPr="002868C0" w:rsidRDefault="002868C0" w:rsidP="002868C0">
            <w:pPr>
              <w:bidi/>
              <w:snapToGrid w:val="0"/>
              <w:rPr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 xml:space="preserve">إعداد </w:t>
            </w:r>
            <w:r>
              <w:rPr>
                <w:rFonts w:hint="cs"/>
                <w:sz w:val="20"/>
                <w:rtl/>
                <w:lang w:bidi="ar-SA"/>
              </w:rPr>
              <w:t>خطة إدارة إزالة المواد الهيدروكلوروفلوروكربونية (المرحلة الثالثة)</w:t>
            </w:r>
          </w:p>
        </w:tc>
        <w:tc>
          <w:tcPr>
            <w:tcW w:w="614" w:type="pct"/>
          </w:tcPr>
          <w:p w:rsidR="001A164C" w:rsidRPr="00D444BF" w:rsidRDefault="001A164C" w:rsidP="00A24489">
            <w:pPr>
              <w:jc w:val="right"/>
              <w:rPr>
                <w:sz w:val="20"/>
              </w:rPr>
            </w:pPr>
            <w:r w:rsidRPr="00D444BF">
              <w:rPr>
                <w:bCs/>
                <w:sz w:val="20"/>
              </w:rPr>
              <w:t>45,000</w:t>
            </w:r>
          </w:p>
        </w:tc>
        <w:tc>
          <w:tcPr>
            <w:tcW w:w="857" w:type="pct"/>
          </w:tcPr>
          <w:p w:rsidR="001A164C" w:rsidRPr="00D444BF" w:rsidRDefault="001A164C" w:rsidP="00A24489">
            <w:pPr>
              <w:jc w:val="right"/>
              <w:rPr>
                <w:sz w:val="20"/>
              </w:rPr>
            </w:pPr>
            <w:r w:rsidRPr="00D444BF">
              <w:rPr>
                <w:bCs/>
                <w:sz w:val="20"/>
              </w:rPr>
              <w:t>45,000</w:t>
            </w:r>
          </w:p>
        </w:tc>
      </w:tr>
      <w:tr w:rsidR="001A164C" w:rsidRPr="005C22AA" w:rsidTr="006E195A">
        <w:trPr>
          <w:trHeight w:val="235"/>
        </w:trPr>
        <w:tc>
          <w:tcPr>
            <w:tcW w:w="951" w:type="pct"/>
            <w:vAlign w:val="center"/>
          </w:tcPr>
          <w:p w:rsidR="001A164C" w:rsidRPr="00D444BF" w:rsidRDefault="00FA6C0C" w:rsidP="00FA6C0C">
            <w:pPr>
              <w:bidi/>
              <w:snapToGrid w:val="0"/>
              <w:rPr>
                <w:sz w:val="20"/>
              </w:rPr>
            </w:pPr>
            <w:r w:rsidRPr="00FA6C0C">
              <w:rPr>
                <w:rFonts w:hint="cs"/>
                <w:b/>
                <w:color w:val="000000"/>
                <w:sz w:val="20"/>
                <w:rtl/>
              </w:rPr>
              <w:t>غينيا</w:t>
            </w:r>
            <w:r w:rsidR="001A164C">
              <w:rPr>
                <w:bCs/>
                <w:color w:val="000000"/>
                <w:sz w:val="20"/>
              </w:rPr>
              <w:t>**</w:t>
            </w:r>
          </w:p>
        </w:tc>
        <w:tc>
          <w:tcPr>
            <w:tcW w:w="2578" w:type="pct"/>
          </w:tcPr>
          <w:p w:rsidR="001A164C" w:rsidRPr="00D444BF" w:rsidRDefault="002868C0" w:rsidP="002868C0">
            <w:pPr>
              <w:bidi/>
              <w:snapToGrid w:val="0"/>
              <w:rPr>
                <w:lang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 xml:space="preserve">إعداد </w:t>
            </w:r>
            <w:r>
              <w:rPr>
                <w:rFonts w:hint="cs"/>
                <w:sz w:val="20"/>
                <w:rtl/>
                <w:lang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614" w:type="pct"/>
          </w:tcPr>
          <w:p w:rsidR="001A164C" w:rsidRPr="00D444BF" w:rsidRDefault="001A164C" w:rsidP="00A24489">
            <w:pPr>
              <w:jc w:val="right"/>
              <w:rPr>
                <w:sz w:val="20"/>
              </w:rPr>
            </w:pPr>
            <w:r w:rsidRPr="00D444BF">
              <w:rPr>
                <w:sz w:val="20"/>
              </w:rPr>
              <w:t>10,000</w:t>
            </w:r>
          </w:p>
        </w:tc>
        <w:tc>
          <w:tcPr>
            <w:tcW w:w="857" w:type="pct"/>
          </w:tcPr>
          <w:p w:rsidR="001A164C" w:rsidRPr="00D444BF" w:rsidRDefault="001A164C" w:rsidP="00A24489">
            <w:pPr>
              <w:jc w:val="right"/>
              <w:rPr>
                <w:sz w:val="20"/>
              </w:rPr>
            </w:pPr>
            <w:r w:rsidRPr="00D444BF">
              <w:rPr>
                <w:sz w:val="20"/>
              </w:rPr>
              <w:t>10,000</w:t>
            </w:r>
          </w:p>
        </w:tc>
      </w:tr>
      <w:tr w:rsidR="001A164C" w:rsidRPr="005C22AA" w:rsidTr="006E195A">
        <w:trPr>
          <w:trHeight w:val="235"/>
        </w:trPr>
        <w:tc>
          <w:tcPr>
            <w:tcW w:w="951" w:type="pct"/>
            <w:vAlign w:val="center"/>
          </w:tcPr>
          <w:p w:rsidR="001A164C" w:rsidRPr="00D444BF" w:rsidRDefault="00FA6C0C" w:rsidP="00FA6C0C">
            <w:pPr>
              <w:bidi/>
              <w:snapToGrid w:val="0"/>
              <w:rPr>
                <w:sz w:val="20"/>
              </w:rPr>
            </w:pPr>
            <w:r w:rsidRPr="00FA6C0C">
              <w:rPr>
                <w:rFonts w:hint="cs"/>
                <w:b/>
                <w:sz w:val="20"/>
                <w:rtl/>
              </w:rPr>
              <w:t>سلطنة عمان</w:t>
            </w:r>
            <w:r w:rsidR="001A164C">
              <w:rPr>
                <w:bCs/>
                <w:sz w:val="20"/>
              </w:rPr>
              <w:t>*</w:t>
            </w:r>
          </w:p>
        </w:tc>
        <w:tc>
          <w:tcPr>
            <w:tcW w:w="2578" w:type="pct"/>
          </w:tcPr>
          <w:p w:rsidR="001A164C" w:rsidRPr="00D444BF" w:rsidRDefault="002868C0" w:rsidP="002868C0">
            <w:pPr>
              <w:bidi/>
              <w:snapToGrid w:val="0"/>
              <w:rPr>
                <w:lang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 xml:space="preserve">إعداد </w:t>
            </w:r>
            <w:r>
              <w:rPr>
                <w:rFonts w:hint="cs"/>
                <w:sz w:val="20"/>
                <w:rtl/>
                <w:lang w:bidi="ar-SA"/>
              </w:rPr>
              <w:t>خطة إدارة إزالة المواد الهيدروكلوروفلوروكربونية (المرحلة الثالثة)</w:t>
            </w:r>
          </w:p>
        </w:tc>
        <w:tc>
          <w:tcPr>
            <w:tcW w:w="614" w:type="pct"/>
          </w:tcPr>
          <w:p w:rsidR="001A164C" w:rsidRPr="00D444BF" w:rsidRDefault="001A164C" w:rsidP="00A24489">
            <w:pPr>
              <w:jc w:val="right"/>
              <w:rPr>
                <w:sz w:val="20"/>
              </w:rPr>
            </w:pPr>
            <w:r w:rsidRPr="00D444BF">
              <w:rPr>
                <w:bCs/>
                <w:sz w:val="20"/>
              </w:rPr>
              <w:t>40,000</w:t>
            </w:r>
          </w:p>
        </w:tc>
        <w:tc>
          <w:tcPr>
            <w:tcW w:w="857" w:type="pct"/>
          </w:tcPr>
          <w:p w:rsidR="001A164C" w:rsidRPr="00D444BF" w:rsidRDefault="001A164C" w:rsidP="00A24489">
            <w:pPr>
              <w:jc w:val="right"/>
              <w:rPr>
                <w:sz w:val="20"/>
              </w:rPr>
            </w:pPr>
            <w:r w:rsidRPr="00D444BF">
              <w:rPr>
                <w:bCs/>
                <w:sz w:val="20"/>
              </w:rPr>
              <w:t>40,000</w:t>
            </w:r>
          </w:p>
        </w:tc>
      </w:tr>
      <w:tr w:rsidR="002868C0" w:rsidRPr="005C22AA" w:rsidTr="006E195A">
        <w:trPr>
          <w:trHeight w:val="235"/>
        </w:trPr>
        <w:tc>
          <w:tcPr>
            <w:tcW w:w="951" w:type="pct"/>
            <w:vMerge w:val="restart"/>
            <w:vAlign w:val="center"/>
          </w:tcPr>
          <w:p w:rsidR="002868C0" w:rsidRPr="00D444BF" w:rsidRDefault="002868C0" w:rsidP="00FA6C0C">
            <w:pPr>
              <w:bidi/>
              <w:snapToGrid w:val="0"/>
              <w:jc w:val="left"/>
              <w:rPr>
                <w:sz w:val="20"/>
              </w:rPr>
            </w:pPr>
            <w:r w:rsidRPr="00FA6C0C">
              <w:rPr>
                <w:rFonts w:hint="cs"/>
                <w:sz w:val="20"/>
                <w:rtl/>
              </w:rPr>
              <w:t>المملكة العربية السعودية</w:t>
            </w:r>
            <w:r>
              <w:rPr>
                <w:sz w:val="20"/>
              </w:rPr>
              <w:t>*</w:t>
            </w:r>
          </w:p>
        </w:tc>
        <w:tc>
          <w:tcPr>
            <w:tcW w:w="2578" w:type="pct"/>
          </w:tcPr>
          <w:p w:rsidR="002868C0" w:rsidRPr="00D444BF" w:rsidRDefault="002868C0" w:rsidP="00A24489">
            <w:pPr>
              <w:bidi/>
              <w:snapToGrid w:val="0"/>
              <w:rPr>
                <w:lang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 xml:space="preserve">إعداد </w:t>
            </w:r>
            <w:r>
              <w:rPr>
                <w:rFonts w:hint="cs"/>
                <w:sz w:val="20"/>
                <w:rtl/>
                <w:lang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614" w:type="pct"/>
          </w:tcPr>
          <w:p w:rsidR="002868C0" w:rsidRPr="00D444BF" w:rsidRDefault="002868C0" w:rsidP="00A24489">
            <w:pPr>
              <w:jc w:val="right"/>
              <w:rPr>
                <w:sz w:val="20"/>
              </w:rPr>
            </w:pPr>
            <w:r w:rsidRPr="00D444BF">
              <w:rPr>
                <w:bCs/>
                <w:sz w:val="20"/>
              </w:rPr>
              <w:t>45,000</w:t>
            </w:r>
          </w:p>
        </w:tc>
        <w:tc>
          <w:tcPr>
            <w:tcW w:w="857" w:type="pct"/>
          </w:tcPr>
          <w:p w:rsidR="002868C0" w:rsidRPr="00D444BF" w:rsidRDefault="002868C0" w:rsidP="00A24489">
            <w:pPr>
              <w:jc w:val="right"/>
              <w:rPr>
                <w:sz w:val="20"/>
              </w:rPr>
            </w:pPr>
            <w:r w:rsidRPr="00D444BF">
              <w:rPr>
                <w:bCs/>
                <w:sz w:val="20"/>
              </w:rPr>
              <w:t>45,000</w:t>
            </w:r>
          </w:p>
        </w:tc>
      </w:tr>
      <w:tr w:rsidR="002868C0" w:rsidRPr="005C22AA" w:rsidTr="006E195A">
        <w:trPr>
          <w:trHeight w:val="235"/>
        </w:trPr>
        <w:tc>
          <w:tcPr>
            <w:tcW w:w="951" w:type="pct"/>
            <w:vMerge/>
            <w:vAlign w:val="center"/>
          </w:tcPr>
          <w:p w:rsidR="002868C0" w:rsidRDefault="002868C0" w:rsidP="00A24489">
            <w:pPr>
              <w:snapToGrid w:val="0"/>
              <w:rPr>
                <w:sz w:val="20"/>
              </w:rPr>
            </w:pPr>
          </w:p>
        </w:tc>
        <w:tc>
          <w:tcPr>
            <w:tcW w:w="2578" w:type="pct"/>
          </w:tcPr>
          <w:p w:rsidR="00126450" w:rsidRPr="00126450" w:rsidRDefault="00126450" w:rsidP="00126450">
            <w:pPr>
              <w:bidi/>
              <w:snapToGrid w:val="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إعداد أنشطة استثمارية لخطة </w:t>
            </w:r>
            <w:r>
              <w:rPr>
                <w:rFonts w:hint="cs"/>
                <w:sz w:val="20"/>
                <w:rtl/>
                <w:lang w:bidi="ar-SA"/>
              </w:rPr>
              <w:t>إدارة إزالة المواد الهيدروكلوروفلوروكربونية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(تصنيع التبريد وتكييف الهواء)</w:t>
            </w:r>
          </w:p>
        </w:tc>
        <w:tc>
          <w:tcPr>
            <w:tcW w:w="614" w:type="pct"/>
          </w:tcPr>
          <w:p w:rsidR="002868C0" w:rsidRPr="00D444BF" w:rsidRDefault="002868C0" w:rsidP="00A24489">
            <w:pPr>
              <w:jc w:val="right"/>
              <w:rPr>
                <w:sz w:val="20"/>
              </w:rPr>
            </w:pPr>
            <w:r w:rsidRPr="00D444BF">
              <w:rPr>
                <w:sz w:val="20"/>
              </w:rPr>
              <w:t>150,000</w:t>
            </w:r>
          </w:p>
        </w:tc>
        <w:tc>
          <w:tcPr>
            <w:tcW w:w="857" w:type="pct"/>
          </w:tcPr>
          <w:p w:rsidR="002868C0" w:rsidRPr="00D444BF" w:rsidRDefault="002868C0" w:rsidP="00A24489">
            <w:pPr>
              <w:jc w:val="right"/>
              <w:rPr>
                <w:sz w:val="20"/>
              </w:rPr>
            </w:pPr>
            <w:r w:rsidRPr="00D444BF">
              <w:rPr>
                <w:sz w:val="20"/>
              </w:rPr>
              <w:t>150,000</w:t>
            </w:r>
          </w:p>
        </w:tc>
      </w:tr>
      <w:tr w:rsidR="002868C0" w:rsidRPr="005C22AA" w:rsidTr="006E195A">
        <w:trPr>
          <w:trHeight w:val="235"/>
        </w:trPr>
        <w:tc>
          <w:tcPr>
            <w:tcW w:w="951" w:type="pct"/>
            <w:vAlign w:val="center"/>
          </w:tcPr>
          <w:p w:rsidR="002868C0" w:rsidRPr="00126450" w:rsidRDefault="00126450" w:rsidP="00126450">
            <w:pPr>
              <w:bidi/>
              <w:snapToGrid w:val="0"/>
              <w:rPr>
                <w:b/>
                <w:sz w:val="20"/>
              </w:rPr>
            </w:pPr>
            <w:r w:rsidRPr="00126450">
              <w:rPr>
                <w:rFonts w:hint="cs"/>
                <w:b/>
                <w:sz w:val="20"/>
                <w:rtl/>
              </w:rPr>
              <w:t>السودان</w:t>
            </w:r>
          </w:p>
        </w:tc>
        <w:tc>
          <w:tcPr>
            <w:tcW w:w="2578" w:type="pct"/>
          </w:tcPr>
          <w:p w:rsidR="002868C0" w:rsidRPr="00D444BF" w:rsidRDefault="00852B56" w:rsidP="00852B56">
            <w:pPr>
              <w:bidi/>
              <w:snapToGrid w:val="0"/>
              <w:rPr>
                <w:lang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 xml:space="preserve">إعداد </w:t>
            </w:r>
            <w:r>
              <w:rPr>
                <w:rFonts w:hint="cs"/>
                <w:sz w:val="20"/>
                <w:rtl/>
                <w:lang w:bidi="ar-SA"/>
              </w:rPr>
              <w:t>خطة إدارة إزالة المواد الهيدروكلوروفلوروكربونية (المرحلة الثالثة)</w:t>
            </w:r>
          </w:p>
        </w:tc>
        <w:tc>
          <w:tcPr>
            <w:tcW w:w="614" w:type="pct"/>
          </w:tcPr>
          <w:p w:rsidR="002868C0" w:rsidRPr="00D444BF" w:rsidRDefault="002868C0" w:rsidP="00A24489">
            <w:pPr>
              <w:jc w:val="right"/>
              <w:rPr>
                <w:sz w:val="20"/>
              </w:rPr>
            </w:pPr>
            <w:r w:rsidRPr="00D444BF">
              <w:rPr>
                <w:sz w:val="20"/>
              </w:rPr>
              <w:t>30,000</w:t>
            </w:r>
          </w:p>
        </w:tc>
        <w:tc>
          <w:tcPr>
            <w:tcW w:w="857" w:type="pct"/>
          </w:tcPr>
          <w:p w:rsidR="002868C0" w:rsidRPr="00D444BF" w:rsidRDefault="002868C0" w:rsidP="00A24489">
            <w:pPr>
              <w:jc w:val="right"/>
              <w:rPr>
                <w:sz w:val="20"/>
              </w:rPr>
            </w:pPr>
            <w:r w:rsidRPr="00D444BF">
              <w:rPr>
                <w:sz w:val="20"/>
              </w:rPr>
              <w:t>30,000</w:t>
            </w:r>
          </w:p>
        </w:tc>
      </w:tr>
      <w:tr w:rsidR="002868C0" w:rsidRPr="005C22AA" w:rsidTr="006E195A">
        <w:trPr>
          <w:trHeight w:val="235"/>
        </w:trPr>
        <w:tc>
          <w:tcPr>
            <w:tcW w:w="3529" w:type="pct"/>
            <w:gridSpan w:val="2"/>
          </w:tcPr>
          <w:p w:rsidR="002868C0" w:rsidRPr="00760EDC" w:rsidRDefault="002868C0" w:rsidP="00A458E8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لألف 3</w:t>
            </w:r>
          </w:p>
        </w:tc>
        <w:tc>
          <w:tcPr>
            <w:tcW w:w="614" w:type="pct"/>
          </w:tcPr>
          <w:p w:rsidR="002868C0" w:rsidRPr="00336AB7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336AB7">
              <w:rPr>
                <w:color w:val="000000" w:themeColor="text1"/>
                <w:sz w:val="20"/>
                <w:lang w:val="en-CA"/>
              </w:rPr>
              <w:t>320,000</w:t>
            </w:r>
          </w:p>
        </w:tc>
        <w:tc>
          <w:tcPr>
            <w:tcW w:w="857" w:type="pct"/>
          </w:tcPr>
          <w:p w:rsidR="002868C0" w:rsidRPr="00336AB7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336AB7">
              <w:rPr>
                <w:color w:val="000000" w:themeColor="text1"/>
                <w:sz w:val="20"/>
                <w:lang w:val="en-CA"/>
              </w:rPr>
              <w:t>320,000</w:t>
            </w:r>
          </w:p>
        </w:tc>
      </w:tr>
      <w:tr w:rsidR="002868C0" w:rsidRPr="005C22AA" w:rsidTr="006E195A">
        <w:trPr>
          <w:trHeight w:val="235"/>
        </w:trPr>
        <w:tc>
          <w:tcPr>
            <w:tcW w:w="3529" w:type="pct"/>
            <w:gridSpan w:val="2"/>
          </w:tcPr>
          <w:p w:rsidR="002868C0" w:rsidRPr="00760EDC" w:rsidRDefault="002868C0" w:rsidP="00F60CCF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614" w:type="pct"/>
            <w:vAlign w:val="center"/>
          </w:tcPr>
          <w:p w:rsidR="002868C0" w:rsidRPr="00336AB7" w:rsidRDefault="002868C0" w:rsidP="00A24489">
            <w:pPr>
              <w:jc w:val="right"/>
              <w:rPr>
                <w:color w:val="000000"/>
                <w:sz w:val="20"/>
              </w:rPr>
            </w:pPr>
            <w:r w:rsidRPr="00336AB7">
              <w:rPr>
                <w:color w:val="000000"/>
                <w:sz w:val="20"/>
              </w:rPr>
              <w:t>22,400</w:t>
            </w:r>
          </w:p>
        </w:tc>
        <w:tc>
          <w:tcPr>
            <w:tcW w:w="857" w:type="pct"/>
            <w:vAlign w:val="center"/>
          </w:tcPr>
          <w:p w:rsidR="002868C0" w:rsidRPr="00336AB7" w:rsidRDefault="002868C0" w:rsidP="00A24489">
            <w:pPr>
              <w:jc w:val="right"/>
              <w:rPr>
                <w:color w:val="000000"/>
                <w:sz w:val="20"/>
              </w:rPr>
            </w:pPr>
            <w:r w:rsidRPr="00336AB7">
              <w:rPr>
                <w:color w:val="000000"/>
                <w:sz w:val="20"/>
              </w:rPr>
              <w:t>22,400</w:t>
            </w:r>
          </w:p>
        </w:tc>
      </w:tr>
      <w:tr w:rsidR="002868C0" w:rsidRPr="005C22AA" w:rsidTr="006E195A">
        <w:trPr>
          <w:trHeight w:val="235"/>
        </w:trPr>
        <w:tc>
          <w:tcPr>
            <w:tcW w:w="3529" w:type="pct"/>
            <w:gridSpan w:val="2"/>
          </w:tcPr>
          <w:p w:rsidR="002868C0" w:rsidRPr="00760EDC" w:rsidRDefault="002868C0" w:rsidP="00A458E8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لألف 3</w:t>
            </w:r>
          </w:p>
        </w:tc>
        <w:tc>
          <w:tcPr>
            <w:tcW w:w="614" w:type="pct"/>
            <w:shd w:val="clear" w:color="auto" w:fill="auto"/>
          </w:tcPr>
          <w:p w:rsidR="002868C0" w:rsidRPr="00336AB7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336AB7">
              <w:rPr>
                <w:color w:val="000000" w:themeColor="text1"/>
                <w:sz w:val="20"/>
                <w:lang w:val="en-CA"/>
              </w:rPr>
              <w:t>342,400</w:t>
            </w:r>
          </w:p>
        </w:tc>
        <w:tc>
          <w:tcPr>
            <w:tcW w:w="857" w:type="pct"/>
            <w:shd w:val="clear" w:color="auto" w:fill="auto"/>
          </w:tcPr>
          <w:p w:rsidR="002868C0" w:rsidRPr="00336AB7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336AB7">
              <w:rPr>
                <w:color w:val="000000" w:themeColor="text1"/>
                <w:sz w:val="20"/>
                <w:lang w:val="en-CA"/>
              </w:rPr>
              <w:t>342,400</w:t>
            </w:r>
          </w:p>
        </w:tc>
      </w:tr>
      <w:tr w:rsidR="002868C0" w:rsidRPr="005C22AA" w:rsidTr="006E195A">
        <w:trPr>
          <w:trHeight w:val="21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6A47BB" w:rsidRDefault="002868C0" w:rsidP="007809C9">
            <w:pPr>
              <w:widowControl w:val="0"/>
              <w:bidi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القسم باء: الأنشطة الموصي بالنظر فيها بصفة فردية</w:t>
            </w:r>
          </w:p>
        </w:tc>
      </w:tr>
      <w:tr w:rsidR="002868C0" w:rsidRPr="005C22AA" w:rsidTr="006E195A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6A47BB" w:rsidRDefault="002868C0" w:rsidP="007809C9">
            <w:pPr>
              <w:bidi/>
              <w:jc w:val="left"/>
              <w:rPr>
                <w:b/>
                <w:color w:val="000000" w:themeColor="text1"/>
                <w:sz w:val="20"/>
                <w:lang w:val="en-CA" w:bidi="ar-SA"/>
              </w:rPr>
            </w:pPr>
            <w:r w:rsidRPr="001171E6"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 xml:space="preserve">باء 1: إعداد المشروع لخطة </w:t>
            </w:r>
            <w:r w:rsidRPr="001171E6">
              <w:rPr>
                <w:rFonts w:hint="cs"/>
                <w:bCs/>
                <w:sz w:val="20"/>
                <w:rtl/>
                <w:lang w:bidi="ar-SA"/>
              </w:rPr>
              <w:t>إدارة التخفيض التدريجي للمواد الهيدروفلوروكربونية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781AE0" w:rsidRDefault="00F34F0F" w:rsidP="00F34F0F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</w:rPr>
              <w:t>ألبانيا</w:t>
            </w:r>
            <w:r w:rsidR="002868C0" w:rsidRPr="00781AE0">
              <w:rPr>
                <w:color w:val="000000"/>
                <w:sz w:val="20"/>
              </w:rPr>
              <w:t>*§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6A47BB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/>
                <w:sz w:val="20"/>
              </w:rPr>
              <w:t>63,500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6A47BB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495027">
              <w:rPr>
                <w:sz w:val="20"/>
              </w:rPr>
              <w:t>***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781AE0" w:rsidRDefault="00F34F0F" w:rsidP="00F34F0F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</w:rPr>
              <w:t>الأردن</w:t>
            </w:r>
            <w:r w:rsidR="002868C0" w:rsidRPr="00781AE0">
              <w:rPr>
                <w:color w:val="000000"/>
                <w:sz w:val="20"/>
              </w:rPr>
              <w:t>§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6A47BB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color w:val="000000"/>
                <w:sz w:val="20"/>
              </w:rPr>
              <w:t>150,000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6A47BB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495027">
              <w:rPr>
                <w:sz w:val="20"/>
              </w:rPr>
              <w:t>***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5E1234" w:rsidRDefault="00F34F0F" w:rsidP="00F34F0F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المكسيك</w:t>
            </w:r>
            <w:r w:rsidR="002868C0" w:rsidRPr="005E1234">
              <w:rPr>
                <w:color w:val="000000"/>
                <w:sz w:val="20"/>
              </w:rPr>
              <w:t>*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5E1234" w:rsidRDefault="002868C0" w:rsidP="00A2448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125,000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5E1234" w:rsidRDefault="002868C0" w:rsidP="00A24489">
            <w:pPr>
              <w:jc w:val="right"/>
              <w:rPr>
                <w:sz w:val="20"/>
              </w:rPr>
            </w:pPr>
            <w:r w:rsidRPr="005E1234">
              <w:rPr>
                <w:sz w:val="20"/>
              </w:rPr>
              <w:t>***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5C22AA" w:rsidRDefault="00F34F0F" w:rsidP="00F34F0F">
            <w:pPr>
              <w:bidi/>
              <w:rPr>
                <w:color w:val="000000"/>
                <w:sz w:val="20"/>
                <w:highlight w:val="yellow"/>
              </w:rPr>
            </w:pPr>
            <w:r>
              <w:rPr>
                <w:rFonts w:hint="cs"/>
                <w:color w:val="000000"/>
                <w:sz w:val="20"/>
                <w:rtl/>
              </w:rPr>
              <w:t>الجبل الأسود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5E1234" w:rsidRDefault="002868C0" w:rsidP="00A24489">
            <w:pPr>
              <w:jc w:val="right"/>
              <w:rPr>
                <w:color w:val="000000"/>
                <w:sz w:val="20"/>
              </w:rPr>
            </w:pPr>
            <w:r w:rsidRPr="005E1234">
              <w:rPr>
                <w:color w:val="000000"/>
                <w:sz w:val="20"/>
              </w:rPr>
              <w:t>85,000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5E1234" w:rsidRDefault="002868C0" w:rsidP="00A24489">
            <w:pPr>
              <w:jc w:val="right"/>
              <w:rPr>
                <w:sz w:val="20"/>
              </w:rPr>
            </w:pPr>
            <w:r w:rsidRPr="005E1234">
              <w:rPr>
                <w:sz w:val="20"/>
              </w:rPr>
              <w:t>***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C0" w:rsidRPr="005C22AA" w:rsidRDefault="00F34F0F" w:rsidP="00F34F0F">
            <w:pPr>
              <w:bidi/>
              <w:rPr>
                <w:color w:val="000000"/>
                <w:sz w:val="20"/>
                <w:highlight w:val="yellow"/>
              </w:rPr>
            </w:pPr>
            <w:r>
              <w:rPr>
                <w:rFonts w:hint="cs"/>
                <w:color w:val="000000"/>
                <w:sz w:val="20"/>
                <w:rtl/>
              </w:rPr>
              <w:t>النيجر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5E1234" w:rsidRDefault="002868C0" w:rsidP="00A2448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150,000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5E1234" w:rsidRDefault="002868C0" w:rsidP="00A24489">
            <w:pPr>
              <w:jc w:val="right"/>
              <w:rPr>
                <w:sz w:val="20"/>
              </w:rPr>
            </w:pPr>
            <w:r w:rsidRPr="005E1234">
              <w:rPr>
                <w:sz w:val="20"/>
              </w:rPr>
              <w:t>***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C0" w:rsidRPr="005C22AA" w:rsidRDefault="00F34F0F" w:rsidP="00F34F0F">
            <w:pPr>
              <w:bidi/>
              <w:rPr>
                <w:color w:val="000000"/>
                <w:sz w:val="20"/>
                <w:highlight w:val="yellow"/>
              </w:rPr>
            </w:pPr>
            <w:r>
              <w:rPr>
                <w:rFonts w:hint="cs"/>
                <w:color w:val="000000"/>
                <w:sz w:val="20"/>
                <w:rtl/>
              </w:rPr>
              <w:t>مقدونيا الشمالية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C0" w:rsidRPr="005E1234" w:rsidRDefault="002868C0" w:rsidP="00A24489">
            <w:pPr>
              <w:jc w:val="right"/>
              <w:rPr>
                <w:color w:val="000000"/>
                <w:sz w:val="20"/>
              </w:rPr>
            </w:pPr>
            <w:r w:rsidRPr="005E1234">
              <w:rPr>
                <w:color w:val="000000"/>
                <w:sz w:val="20"/>
              </w:rPr>
              <w:t>85,000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5E1234" w:rsidRDefault="002868C0" w:rsidP="00A24489">
            <w:pPr>
              <w:jc w:val="right"/>
              <w:rPr>
                <w:sz w:val="20"/>
              </w:rPr>
            </w:pPr>
            <w:r w:rsidRPr="005E1234">
              <w:rPr>
                <w:sz w:val="20"/>
              </w:rPr>
              <w:t>***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C0" w:rsidRPr="005C22AA" w:rsidRDefault="00F34F0F" w:rsidP="00F34F0F">
            <w:pPr>
              <w:bidi/>
              <w:rPr>
                <w:color w:val="000000"/>
                <w:sz w:val="20"/>
                <w:highlight w:val="yellow"/>
              </w:rPr>
            </w:pPr>
            <w:r>
              <w:rPr>
                <w:rFonts w:hint="cs"/>
                <w:color w:val="000000"/>
                <w:sz w:val="20"/>
                <w:rtl/>
              </w:rPr>
              <w:t>السنغال</w:t>
            </w:r>
            <w:r w:rsidR="002868C0">
              <w:rPr>
                <w:color w:val="000000"/>
                <w:sz w:val="20"/>
              </w:rPr>
              <w:t>**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C0" w:rsidRPr="005E1234" w:rsidRDefault="002868C0" w:rsidP="00A24489">
            <w:pPr>
              <w:jc w:val="right"/>
              <w:rPr>
                <w:color w:val="000000"/>
                <w:sz w:val="20"/>
              </w:rPr>
            </w:pPr>
            <w:r w:rsidRPr="005E1234">
              <w:rPr>
                <w:color w:val="000000"/>
                <w:sz w:val="20"/>
              </w:rPr>
              <w:t>25,000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5E1234" w:rsidRDefault="002868C0" w:rsidP="00A24489">
            <w:pPr>
              <w:jc w:val="right"/>
              <w:rPr>
                <w:sz w:val="20"/>
              </w:rPr>
            </w:pPr>
            <w:r w:rsidRPr="005E1234">
              <w:rPr>
                <w:sz w:val="20"/>
              </w:rPr>
              <w:t>***</w:t>
            </w:r>
          </w:p>
        </w:tc>
      </w:tr>
      <w:tr w:rsidR="002868C0" w:rsidRPr="005C22AA" w:rsidTr="00A24489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C0" w:rsidRPr="005E1234" w:rsidRDefault="00F34F0F" w:rsidP="00F34F0F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lastRenderedPageBreak/>
              <w:t>جنوب أفريقيا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Default="002868C0" w:rsidP="00AA1D1D">
            <w:pPr>
              <w:bidi/>
            </w:pPr>
            <w:r w:rsidRPr="00546C06">
              <w:rPr>
                <w:rFonts w:hint="cs"/>
                <w:sz w:val="20"/>
                <w:rtl/>
                <w:lang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C0" w:rsidRPr="005E1234" w:rsidRDefault="002868C0" w:rsidP="00A2448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5E1234" w:rsidRDefault="002868C0" w:rsidP="00A24489">
            <w:pPr>
              <w:jc w:val="right"/>
              <w:rPr>
                <w:sz w:val="20"/>
              </w:rPr>
            </w:pPr>
            <w:r w:rsidRPr="005E1234">
              <w:rPr>
                <w:sz w:val="20"/>
              </w:rPr>
              <w:t>***</w:t>
            </w:r>
          </w:p>
        </w:tc>
      </w:tr>
      <w:tr w:rsidR="002868C0" w:rsidRPr="005C22AA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292486" w:rsidRDefault="002868C0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لباء 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0C7BBD" w:rsidRDefault="002868C0" w:rsidP="00A24489">
            <w:pPr>
              <w:jc w:val="right"/>
              <w:rPr>
                <w:color w:val="000000"/>
                <w:sz w:val="20"/>
              </w:rPr>
            </w:pPr>
            <w:r w:rsidRPr="000C7BBD">
              <w:rPr>
                <w:color w:val="000000"/>
                <w:sz w:val="20"/>
              </w:rPr>
              <w:t>783,500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5E1234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E1234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2868C0" w:rsidRPr="005C22AA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292486" w:rsidRDefault="002868C0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0C7BBD" w:rsidRDefault="002868C0" w:rsidP="00A24489">
            <w:pPr>
              <w:jc w:val="right"/>
              <w:rPr>
                <w:color w:val="000000"/>
                <w:sz w:val="20"/>
              </w:rPr>
            </w:pPr>
            <w:r w:rsidRPr="000C7BBD">
              <w:rPr>
                <w:color w:val="000000"/>
                <w:sz w:val="20"/>
              </w:rPr>
              <w:t>54,845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5E1234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E1234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2868C0" w:rsidRPr="005C22AA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292486" w:rsidRDefault="002868C0" w:rsidP="00A24489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لباء 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8C0" w:rsidRPr="000C7BBD" w:rsidRDefault="002868C0" w:rsidP="00A24489">
            <w:pPr>
              <w:jc w:val="right"/>
              <w:rPr>
                <w:color w:val="000000"/>
                <w:sz w:val="20"/>
              </w:rPr>
            </w:pPr>
            <w:r w:rsidRPr="000C7BBD">
              <w:rPr>
                <w:color w:val="000000"/>
                <w:sz w:val="20"/>
              </w:rPr>
              <w:t>838,345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5E1234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5E1234">
              <w:rPr>
                <w:color w:val="000000" w:themeColor="text1"/>
                <w:sz w:val="20"/>
                <w:lang w:val="en-CA"/>
              </w:rPr>
              <w:t>***</w:t>
            </w:r>
          </w:p>
        </w:tc>
      </w:tr>
      <w:tr w:rsidR="002868C0" w:rsidRPr="00781AE0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2868C0" w:rsidP="00A2448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</w:p>
        </w:tc>
      </w:tr>
      <w:tr w:rsidR="002868C0" w:rsidRPr="00781AE0" w:rsidTr="006E195A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5D" w:rsidRPr="005E394D" w:rsidRDefault="008D685D" w:rsidP="008D685D">
            <w:pPr>
              <w:bidi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5E394D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 xml:space="preserve">باء </w:t>
            </w:r>
            <w:r w:rsidR="005E394D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2: إعداد</w:t>
            </w:r>
            <w:r w:rsidRPr="005E394D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 xml:space="preserve"> المشروع للمشروعات المتعلقة </w:t>
            </w:r>
            <w:r w:rsidRPr="005E394D">
              <w:rPr>
                <w:rFonts w:hint="cs"/>
                <w:b/>
                <w:bCs/>
                <w:sz w:val="20"/>
                <w:rtl/>
                <w:lang w:bidi="ar-SA"/>
              </w:rPr>
              <w:t>بالمواد الهيدروفلوروكربونية</w:t>
            </w:r>
          </w:p>
        </w:tc>
      </w:tr>
      <w:tr w:rsidR="002868C0" w:rsidRPr="00781AE0" w:rsidTr="006E195A">
        <w:trPr>
          <w:trHeight w:val="235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5E394D" w:rsidP="005E394D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السودان</w:t>
            </w:r>
            <w:r w:rsidR="002868C0" w:rsidRPr="00781AE0">
              <w:rPr>
                <w:color w:val="000000"/>
                <w:sz w:val="20"/>
              </w:rPr>
              <w:t>§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5E394D" w:rsidRDefault="005E394D" w:rsidP="005E394D">
            <w:pPr>
              <w:bidi/>
              <w:jc w:val="left"/>
              <w:rPr>
                <w:color w:val="000000" w:themeColor="text1"/>
                <w:sz w:val="20"/>
                <w:lang w:val="en-US" w:bidi="ar-SA"/>
              </w:rPr>
            </w:pPr>
            <w:r w:rsidRPr="005E394D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إعداد المشروع المتعلق </w:t>
            </w:r>
            <w:r w:rsidRPr="005E394D">
              <w:rPr>
                <w:rFonts w:hint="cs"/>
                <w:sz w:val="20"/>
                <w:rtl/>
                <w:lang w:bidi="ar-SA"/>
              </w:rPr>
              <w:t>بالمواد الهيدروفلوروكربونية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(تكييف الهواء)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color w:val="000000" w:themeColor="text1"/>
                <w:sz w:val="20"/>
                <w:lang w:val="en-CA"/>
              </w:rPr>
              <w:t>30,000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sz w:val="20"/>
              </w:rPr>
              <w:t>***</w:t>
            </w:r>
          </w:p>
        </w:tc>
      </w:tr>
      <w:tr w:rsidR="005E394D" w:rsidRPr="00781AE0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292486" w:rsidRDefault="005E394D" w:rsidP="005E394D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الفرعي لباء 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781AE0" w:rsidRDefault="005E394D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color w:val="000000" w:themeColor="text1"/>
                <w:sz w:val="20"/>
                <w:lang w:val="en-CA"/>
              </w:rPr>
              <w:t>30,000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781AE0" w:rsidRDefault="005E394D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sz w:val="20"/>
              </w:rPr>
              <w:t>***</w:t>
            </w:r>
          </w:p>
        </w:tc>
      </w:tr>
      <w:tr w:rsidR="005E394D" w:rsidRPr="00781AE0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292486" w:rsidRDefault="005E394D" w:rsidP="00A24489">
            <w:pPr>
              <w:bidi/>
              <w:jc w:val="right"/>
              <w:rPr>
                <w:color w:val="000000" w:themeColor="text1"/>
                <w:sz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تكاليف دعم الوكالة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781AE0" w:rsidRDefault="005E394D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color w:val="000000" w:themeColor="text1"/>
                <w:sz w:val="20"/>
                <w:lang w:val="en-CA"/>
              </w:rPr>
              <w:t>2,100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781AE0" w:rsidRDefault="005E394D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sz w:val="20"/>
              </w:rPr>
              <w:t>***</w:t>
            </w:r>
          </w:p>
        </w:tc>
      </w:tr>
      <w:tr w:rsidR="005E394D" w:rsidRPr="00781AE0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292486" w:rsidRDefault="005E394D" w:rsidP="005E394D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المجموع لباء 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781AE0" w:rsidRDefault="005E394D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color w:val="000000" w:themeColor="text1"/>
                <w:sz w:val="20"/>
                <w:lang w:val="en-CA"/>
              </w:rPr>
              <w:t>32,100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4D" w:rsidRPr="00781AE0" w:rsidRDefault="005E394D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sz w:val="20"/>
              </w:rPr>
              <w:t>***</w:t>
            </w:r>
          </w:p>
        </w:tc>
      </w:tr>
      <w:tr w:rsidR="002868C0" w:rsidRPr="00781AE0" w:rsidTr="006E195A">
        <w:trPr>
          <w:trHeight w:val="235"/>
        </w:trPr>
        <w:tc>
          <w:tcPr>
            <w:tcW w:w="3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6E" w:rsidRPr="000C556E" w:rsidRDefault="000C556E" w:rsidP="00461272">
            <w:pPr>
              <w:bidi/>
              <w:jc w:val="right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المجموع الكلي لجميع الطلبات المقدمة للاجتماع السادس والثمانين (ألف1 وألف2 </w:t>
            </w:r>
            <w:r w:rsidR="00461272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وألف3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وباء1 وباء2)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color w:val="000000" w:themeColor="text1"/>
                <w:sz w:val="20"/>
                <w:lang w:val="en-CA"/>
              </w:rPr>
              <w:t>$2,292,831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C0" w:rsidRPr="00781AE0" w:rsidRDefault="002868C0" w:rsidP="00A24489">
            <w:pPr>
              <w:jc w:val="right"/>
              <w:rPr>
                <w:color w:val="000000" w:themeColor="text1"/>
                <w:sz w:val="20"/>
                <w:lang w:val="en-CA"/>
              </w:rPr>
            </w:pPr>
            <w:r w:rsidRPr="00781AE0">
              <w:rPr>
                <w:color w:val="000000" w:themeColor="text1"/>
                <w:sz w:val="20"/>
                <w:lang w:val="en-CA"/>
              </w:rPr>
              <w:t>1,422,386</w:t>
            </w:r>
          </w:p>
        </w:tc>
      </w:tr>
    </w:tbl>
    <w:p w:rsidR="00B224B4" w:rsidRPr="00741103" w:rsidRDefault="00B224B4" w:rsidP="00741103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741103">
        <w:rPr>
          <w:rtl/>
          <w:lang w:val="en-US" w:bidi="ar-SA"/>
        </w:rPr>
        <w:t xml:space="preserve">* برنامج الأمم المتحدة للبيئة </w:t>
      </w:r>
      <w:r w:rsidR="005F7111">
        <w:rPr>
          <w:rFonts w:hint="cs"/>
          <w:rtl/>
          <w:lang w:val="en-US" w:bidi="ar-SA"/>
        </w:rPr>
        <w:t xml:space="preserve">(اليونيب) </w:t>
      </w:r>
      <w:r w:rsidR="008B3141">
        <w:rPr>
          <w:rFonts w:hint="cs"/>
          <w:rtl/>
          <w:lang w:val="en-US" w:bidi="ar-SA"/>
        </w:rPr>
        <w:t>بصفته ال</w:t>
      </w:r>
      <w:r w:rsidRPr="00741103">
        <w:rPr>
          <w:rtl/>
          <w:lang w:val="en-US" w:bidi="ar-SA"/>
        </w:rPr>
        <w:t xml:space="preserve">وكالة </w:t>
      </w:r>
      <w:r w:rsidR="008B3141">
        <w:rPr>
          <w:rFonts w:hint="cs"/>
          <w:rtl/>
          <w:lang w:val="en-US" w:bidi="ar-SA"/>
        </w:rPr>
        <w:t>ال</w:t>
      </w:r>
      <w:r w:rsidRPr="00741103">
        <w:rPr>
          <w:rtl/>
          <w:lang w:val="en-US" w:bidi="ar-SA"/>
        </w:rPr>
        <w:t xml:space="preserve">منفذة </w:t>
      </w:r>
      <w:r w:rsidR="008B3141">
        <w:rPr>
          <w:rFonts w:hint="cs"/>
          <w:rtl/>
          <w:lang w:val="en-US" w:bidi="ar-SA"/>
        </w:rPr>
        <w:t>ال</w:t>
      </w:r>
      <w:r w:rsidRPr="00741103">
        <w:rPr>
          <w:rtl/>
          <w:lang w:val="en-US" w:bidi="ar-SA"/>
        </w:rPr>
        <w:t>متعاونة</w:t>
      </w:r>
    </w:p>
    <w:p w:rsidR="00B224B4" w:rsidRPr="00741103" w:rsidRDefault="00B224B4" w:rsidP="008B3141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741103">
        <w:rPr>
          <w:rtl/>
          <w:lang w:val="en-US" w:bidi="ar-SA"/>
        </w:rPr>
        <w:t xml:space="preserve">** برنامج الأمم المتحدة </w:t>
      </w:r>
      <w:r w:rsidR="005F7111" w:rsidRPr="00741103">
        <w:rPr>
          <w:rtl/>
          <w:lang w:val="en-US" w:bidi="ar-SA"/>
        </w:rPr>
        <w:t xml:space="preserve">للبيئة </w:t>
      </w:r>
      <w:r w:rsidR="005F7111">
        <w:rPr>
          <w:rFonts w:hint="cs"/>
          <w:rtl/>
          <w:lang w:val="en-US" w:bidi="ar-SA"/>
        </w:rPr>
        <w:t xml:space="preserve">(اليونيب) </w:t>
      </w:r>
      <w:r w:rsidR="008B3141">
        <w:rPr>
          <w:rFonts w:hint="cs"/>
          <w:rtl/>
          <w:lang w:val="en-US" w:bidi="ar-SA"/>
        </w:rPr>
        <w:t>بصفته</w:t>
      </w:r>
      <w:r w:rsidRPr="00741103">
        <w:rPr>
          <w:rtl/>
          <w:lang w:val="en-US" w:bidi="ar-SA"/>
        </w:rPr>
        <w:t xml:space="preserve"> </w:t>
      </w:r>
      <w:r w:rsidR="008B3141">
        <w:rPr>
          <w:rFonts w:hint="cs"/>
          <w:rtl/>
          <w:lang w:val="en-US" w:bidi="ar-SA"/>
        </w:rPr>
        <w:t>الوكالة ال</w:t>
      </w:r>
      <w:r w:rsidRPr="00741103">
        <w:rPr>
          <w:rtl/>
          <w:lang w:val="en-US" w:bidi="ar-SA"/>
        </w:rPr>
        <w:t xml:space="preserve">منفذة </w:t>
      </w:r>
      <w:r w:rsidR="008B3141">
        <w:rPr>
          <w:rFonts w:hint="cs"/>
          <w:rtl/>
          <w:lang w:val="en-US" w:bidi="ar-SA"/>
        </w:rPr>
        <w:t>ال</w:t>
      </w:r>
      <w:r w:rsidR="00006A45">
        <w:rPr>
          <w:rFonts w:hint="cs"/>
          <w:rtl/>
          <w:lang w:val="en-US" w:bidi="ar-SA"/>
        </w:rPr>
        <w:t>رئيسية</w:t>
      </w:r>
    </w:p>
    <w:p w:rsidR="00B224B4" w:rsidRPr="00741103" w:rsidRDefault="00006A45" w:rsidP="00741103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>
        <w:rPr>
          <w:rtl/>
          <w:lang w:val="en-US" w:bidi="ar-SA"/>
        </w:rPr>
        <w:t xml:space="preserve">*** للنظر </w:t>
      </w:r>
      <w:r>
        <w:rPr>
          <w:rFonts w:hint="cs"/>
          <w:rtl/>
          <w:lang w:val="en-US" w:bidi="ar-SA"/>
        </w:rPr>
        <w:t xml:space="preserve">فيه بصفة </w:t>
      </w:r>
      <w:r w:rsidR="00B224B4" w:rsidRPr="00741103">
        <w:rPr>
          <w:rtl/>
          <w:lang w:val="en-US" w:bidi="ar-SA"/>
        </w:rPr>
        <w:t>فردي</w:t>
      </w:r>
      <w:r>
        <w:rPr>
          <w:rFonts w:hint="cs"/>
          <w:rtl/>
          <w:lang w:val="en-US" w:bidi="ar-SA"/>
        </w:rPr>
        <w:t>ة</w:t>
      </w:r>
    </w:p>
    <w:p w:rsidR="00B224B4" w:rsidRDefault="00006A45" w:rsidP="00741103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  <w:r w:rsidRPr="00781AE0">
        <w:rPr>
          <w:color w:val="000000"/>
        </w:rPr>
        <w:t>§</w:t>
      </w:r>
      <w:r w:rsidR="00B224B4" w:rsidRPr="00741103">
        <w:rPr>
          <w:rtl/>
          <w:lang w:val="en-US" w:bidi="ar-SA"/>
        </w:rPr>
        <w:t xml:space="preserve"> قدمت للاجتماع الخامس والثمانين</w:t>
      </w:r>
    </w:p>
    <w:p w:rsidR="005B0DC4" w:rsidRPr="00741103" w:rsidRDefault="005B0DC4" w:rsidP="005B0DC4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</w:p>
    <w:p w:rsidR="00B224B4" w:rsidRPr="00BB46DB" w:rsidRDefault="00B224B4" w:rsidP="004A6159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القسم أ</w:t>
      </w:r>
      <w:r w:rsidR="00BC2522" w:rsidRPr="00BB46DB">
        <w:rPr>
          <w:rFonts w:hint="cs"/>
          <w:b/>
          <w:bCs/>
          <w:sz w:val="26"/>
          <w:szCs w:val="26"/>
          <w:rtl/>
          <w:lang w:val="en-US" w:bidi="ar-SA"/>
        </w:rPr>
        <w:t>لف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: الأنشطة </w:t>
      </w:r>
      <w:r w:rsidR="00BC2522" w:rsidRPr="00BB46DB">
        <w:rPr>
          <w:rFonts w:hint="cs"/>
          <w:b/>
          <w:bCs/>
          <w:sz w:val="26"/>
          <w:szCs w:val="26"/>
          <w:rtl/>
          <w:lang w:val="en-US" w:bidi="ar-SA"/>
        </w:rPr>
        <w:t>الموصي</w:t>
      </w:r>
      <w:r w:rsidR="00BC2522" w:rsidRPr="00BB46DB">
        <w:rPr>
          <w:b/>
          <w:bCs/>
          <w:sz w:val="26"/>
          <w:szCs w:val="26"/>
          <w:rtl/>
          <w:lang w:val="en-US" w:bidi="ar-SA"/>
        </w:rPr>
        <w:t xml:space="preserve"> </w:t>
      </w:r>
      <w:r w:rsidR="00BC2522" w:rsidRPr="00BB46DB">
        <w:rPr>
          <w:rFonts w:hint="cs"/>
          <w:b/>
          <w:bCs/>
          <w:sz w:val="26"/>
          <w:szCs w:val="26"/>
          <w:rtl/>
          <w:lang w:val="en-US" w:bidi="ar-SA"/>
        </w:rPr>
        <w:t>ل</w:t>
      </w:r>
      <w:r w:rsidR="00BC2522" w:rsidRPr="00BB46DB">
        <w:rPr>
          <w:b/>
          <w:bCs/>
          <w:sz w:val="26"/>
          <w:szCs w:val="26"/>
          <w:rtl/>
          <w:lang w:val="en-US" w:bidi="ar-SA"/>
        </w:rPr>
        <w:t xml:space="preserve">ها </w:t>
      </w:r>
      <w:r w:rsidR="00BC2522" w:rsidRPr="00BB46DB">
        <w:rPr>
          <w:rFonts w:hint="cs"/>
          <w:b/>
          <w:bCs/>
          <w:sz w:val="26"/>
          <w:szCs w:val="26"/>
          <w:rtl/>
          <w:lang w:val="en-US" w:bidi="ar-SA"/>
        </w:rPr>
        <w:t>با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لموافقة </w:t>
      </w:r>
      <w:r w:rsidR="00BC2522" w:rsidRPr="00BB46DB">
        <w:rPr>
          <w:rFonts w:hint="cs"/>
          <w:b/>
          <w:bCs/>
          <w:sz w:val="26"/>
          <w:szCs w:val="26"/>
          <w:rtl/>
          <w:lang w:val="en-US" w:bidi="ar-SA"/>
        </w:rPr>
        <w:t>الشمولية</w:t>
      </w:r>
    </w:p>
    <w:p w:rsidR="00B224B4" w:rsidRPr="00BB46DB" w:rsidRDefault="004F73EA" w:rsidP="00FA6382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ألف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 1: تجديد </w:t>
      </w:r>
      <w:r w:rsidR="00FA6382" w:rsidRPr="00BB46DB">
        <w:rPr>
          <w:rFonts w:hint="cs"/>
          <w:b/>
          <w:bCs/>
          <w:sz w:val="26"/>
          <w:szCs w:val="26"/>
          <w:rtl/>
          <w:lang w:val="en-US" w:bidi="ar-SA"/>
        </w:rPr>
        <w:t>مشروعات</w:t>
      </w:r>
      <w:r w:rsidR="00B224B4" w:rsidRPr="00BB46DB">
        <w:rPr>
          <w:b/>
          <w:bCs/>
          <w:sz w:val="26"/>
          <w:szCs w:val="26"/>
          <w:rtl/>
          <w:lang w:val="en-US" w:bidi="ar-SA"/>
        </w:rPr>
        <w:t xml:space="preserve"> التعزيز المؤسسي</w:t>
      </w:r>
    </w:p>
    <w:p w:rsidR="00B224B4" w:rsidRPr="00BB46DB" w:rsidRDefault="00B224B4" w:rsidP="00B224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وصف المشروع</w:t>
      </w:r>
    </w:p>
    <w:p w:rsidR="00B224B4" w:rsidRPr="00BB46DB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قدّمت اليونيدو طلبًا لتجديد </w:t>
      </w:r>
      <w:r w:rsidR="00E910F7" w:rsidRPr="00BB46DB">
        <w:rPr>
          <w:rFonts w:hint="cs"/>
          <w:sz w:val="26"/>
          <w:szCs w:val="26"/>
          <w:rtl/>
          <w:lang w:val="en-US" w:bidi="ar-SA"/>
        </w:rPr>
        <w:t>مشروعات</w:t>
      </w:r>
      <w:r w:rsidR="00E910F7" w:rsidRPr="00BB46DB">
        <w:rPr>
          <w:b/>
          <w:bCs/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التعزيز المؤسسي للبلدان المدرجة في القسم أ</w:t>
      </w:r>
      <w:r w:rsidR="00E910F7" w:rsidRPr="00BB46DB">
        <w:rPr>
          <w:rFonts w:hint="cs"/>
          <w:sz w:val="26"/>
          <w:szCs w:val="26"/>
          <w:rtl/>
          <w:lang w:val="en-US" w:bidi="ar-SA"/>
        </w:rPr>
        <w:t>لف</w:t>
      </w:r>
      <w:r w:rsidRPr="00BB46DB">
        <w:rPr>
          <w:sz w:val="26"/>
          <w:szCs w:val="26"/>
          <w:rtl/>
          <w:lang w:val="en-US" w:bidi="ar-SA"/>
        </w:rPr>
        <w:t xml:space="preserve"> 1 من الجدول 1. ويرد وصف هذه </w:t>
      </w:r>
      <w:r w:rsidR="00E910F7" w:rsidRPr="00BB46DB">
        <w:rPr>
          <w:rFonts w:hint="cs"/>
          <w:sz w:val="26"/>
          <w:szCs w:val="26"/>
          <w:rtl/>
          <w:lang w:val="en-US" w:bidi="ar-SA"/>
        </w:rPr>
        <w:t>مشروعات</w:t>
      </w:r>
      <w:r w:rsidR="00E910F7" w:rsidRPr="00BB46DB">
        <w:rPr>
          <w:b/>
          <w:bCs/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في المرفق الأول بهذه الوثيقة.</w:t>
      </w:r>
    </w:p>
    <w:p w:rsidR="00866B18" w:rsidRDefault="00866B18" w:rsidP="00B224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</w:p>
    <w:p w:rsidR="00B224B4" w:rsidRPr="00BB46DB" w:rsidRDefault="00B224B4" w:rsidP="00866B18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تعليقات الأمانة</w:t>
      </w:r>
    </w:p>
    <w:p w:rsidR="00B224B4" w:rsidRPr="00BB46DB" w:rsidRDefault="00E910F7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استعرضت الأمانة طلبات تجديد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>خمس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rFonts w:hint="cs"/>
          <w:sz w:val="26"/>
          <w:szCs w:val="26"/>
          <w:rtl/>
          <w:lang w:val="en-US" w:bidi="ar-SA"/>
        </w:rPr>
        <w:t>مشروعات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 xml:space="preserve">لتعزيز المؤسسي التي قدمتها اليونيدو نيابة عن الحكومات المعنية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>في ضوء</w:t>
      </w:r>
      <w:r w:rsidR="00B224B4" w:rsidRPr="00BB46DB">
        <w:rPr>
          <w:sz w:val="26"/>
          <w:szCs w:val="26"/>
          <w:rtl/>
          <w:lang w:val="en-US" w:bidi="ar-SA"/>
        </w:rPr>
        <w:t xml:space="preserve"> المبادئ التوجيهية والقرارات ذات الصلة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>المعنية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>ب</w:t>
      </w:r>
      <w:r w:rsidR="00B224B4" w:rsidRPr="00BB46DB">
        <w:rPr>
          <w:sz w:val="26"/>
          <w:szCs w:val="26"/>
          <w:rtl/>
          <w:lang w:val="en-US" w:bidi="ar-SA"/>
        </w:rPr>
        <w:t xml:space="preserve">الأهلية ومستويات التمويل.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 xml:space="preserve">تم التحقق من الطلبات في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>ضوء</w:t>
      </w:r>
      <w:r w:rsidR="00B224B4" w:rsidRPr="00BB46DB">
        <w:rPr>
          <w:sz w:val="26"/>
          <w:szCs w:val="26"/>
          <w:rtl/>
          <w:lang w:val="en-US" w:bidi="ar-SA"/>
        </w:rPr>
        <w:t xml:space="preserve"> خطط عمل التعزيز </w:t>
      </w:r>
      <w:r w:rsidR="00CA3647" w:rsidRPr="00BB46DB">
        <w:rPr>
          <w:sz w:val="26"/>
          <w:szCs w:val="26"/>
          <w:rtl/>
          <w:lang w:val="en-US" w:bidi="ar-SA"/>
        </w:rPr>
        <w:t>المؤسسي الأصلية للمرحلة السابقة</w:t>
      </w:r>
      <w:r w:rsidR="00B224B4" w:rsidRPr="00BB46DB">
        <w:rPr>
          <w:sz w:val="26"/>
          <w:szCs w:val="26"/>
          <w:rtl/>
          <w:lang w:val="en-US" w:bidi="ar-SA"/>
        </w:rPr>
        <w:t>، و</w:t>
      </w:r>
      <w:r w:rsidR="00CA3647" w:rsidRPr="00BB46DB">
        <w:rPr>
          <w:rFonts w:hint="cs"/>
          <w:sz w:val="26"/>
          <w:szCs w:val="26"/>
          <w:rtl/>
          <w:lang w:val="en-US" w:bidi="ar-SA"/>
        </w:rPr>
        <w:t xml:space="preserve">بيانات </w:t>
      </w:r>
      <w:r w:rsidR="00B224B4" w:rsidRPr="00BB46DB">
        <w:rPr>
          <w:sz w:val="26"/>
          <w:szCs w:val="26"/>
          <w:rtl/>
          <w:lang w:val="en-US" w:bidi="ar-SA"/>
        </w:rPr>
        <w:t>ا</w:t>
      </w:r>
      <w:r w:rsidR="00CA3647" w:rsidRPr="00BB46DB">
        <w:rPr>
          <w:sz w:val="26"/>
          <w:szCs w:val="26"/>
          <w:rtl/>
          <w:lang w:val="en-US" w:bidi="ar-SA"/>
        </w:rPr>
        <w:t>لبرنامج القطري وبيانات المادة 7</w:t>
      </w:r>
      <w:r w:rsidR="00B224B4" w:rsidRPr="00BB46DB">
        <w:rPr>
          <w:sz w:val="26"/>
          <w:szCs w:val="26"/>
          <w:rtl/>
          <w:lang w:val="en-US" w:bidi="ar-SA"/>
        </w:rPr>
        <w:t xml:space="preserve">، وآخر تقرير عن تنفيذ خطة إدارة </w:t>
      </w:r>
      <w:r w:rsidR="00CA3647" w:rsidRPr="00BB46DB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="00CA3647" w:rsidRPr="00BB46DB">
        <w:rPr>
          <w:sz w:val="26"/>
          <w:szCs w:val="26"/>
          <w:rtl/>
          <w:lang w:val="en-US" w:bidi="ar-SA"/>
        </w:rPr>
        <w:t xml:space="preserve">، والتقرير المرحلي للوكالة، وأي قرارات ذات صلة </w:t>
      </w:r>
      <w:r w:rsidR="00CA3647" w:rsidRPr="00BB46DB">
        <w:rPr>
          <w:rFonts w:hint="cs"/>
          <w:sz w:val="26"/>
          <w:szCs w:val="26"/>
          <w:rtl/>
          <w:lang w:val="en-US" w:bidi="ar-SA"/>
        </w:rPr>
        <w:t xml:space="preserve">صادرة عن </w:t>
      </w:r>
      <w:r w:rsidR="00B224B4" w:rsidRPr="00BB46DB">
        <w:rPr>
          <w:sz w:val="26"/>
          <w:szCs w:val="26"/>
          <w:rtl/>
          <w:lang w:val="en-US" w:bidi="ar-SA"/>
        </w:rPr>
        <w:t xml:space="preserve">اجتماع الأطراف. وقد لوحظ أن هذه البلدان قدمت بيانات برنامجها القطري لعام 2019 وهي في حالة امتثال لأهداف </w:t>
      </w:r>
      <w:r w:rsidR="00CA3647" w:rsidRPr="00BB46DB">
        <w:rPr>
          <w:sz w:val="26"/>
          <w:szCs w:val="26"/>
          <w:rtl/>
          <w:lang w:val="en-US" w:bidi="ar-SA"/>
        </w:rPr>
        <w:t>الرقابة بموجب بروتوكول مونتريال</w:t>
      </w:r>
      <w:r w:rsidR="00B224B4" w:rsidRPr="00BB46DB">
        <w:rPr>
          <w:sz w:val="26"/>
          <w:szCs w:val="26"/>
          <w:rtl/>
          <w:lang w:val="en-US" w:bidi="ar-SA"/>
        </w:rPr>
        <w:t xml:space="preserve">، وأن استهلاكها السنوي من </w:t>
      </w:r>
      <w:r w:rsidR="00454256" w:rsidRPr="00BB46DB">
        <w:rPr>
          <w:rFonts w:hint="cs"/>
          <w:sz w:val="26"/>
          <w:szCs w:val="26"/>
          <w:rtl/>
          <w:lang w:bidi="ar-SA"/>
        </w:rPr>
        <w:t xml:space="preserve">الهيدروكلوروفلوروكربونية </w:t>
      </w:r>
      <w:r w:rsidR="00B224B4" w:rsidRPr="00BB46DB">
        <w:rPr>
          <w:sz w:val="26"/>
          <w:szCs w:val="26"/>
          <w:rtl/>
          <w:lang w:val="en-US" w:bidi="ar-SA"/>
        </w:rPr>
        <w:t>لا يتجاوز</w:t>
      </w:r>
      <w:r w:rsidR="00454256" w:rsidRPr="00BB46DB">
        <w:rPr>
          <w:rFonts w:hint="cs"/>
          <w:sz w:val="26"/>
          <w:szCs w:val="26"/>
          <w:rtl/>
          <w:lang w:val="en-US" w:bidi="ar-SA"/>
        </w:rPr>
        <w:t xml:space="preserve"> الحد الأقصى</w:t>
      </w:r>
      <w:r w:rsidR="00454256" w:rsidRPr="00BB46DB">
        <w:rPr>
          <w:sz w:val="26"/>
          <w:szCs w:val="26"/>
          <w:rtl/>
          <w:lang w:val="en-US" w:bidi="ar-SA"/>
        </w:rPr>
        <w:t xml:space="preserve"> </w:t>
      </w:r>
      <w:r w:rsidR="00454256"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 xml:space="preserve">لاستهلاك السنوي المسموح به </w:t>
      </w:r>
      <w:r w:rsidR="00454256" w:rsidRPr="00BB46DB">
        <w:rPr>
          <w:rFonts w:hint="cs"/>
          <w:sz w:val="26"/>
          <w:szCs w:val="26"/>
          <w:rtl/>
          <w:lang w:val="en-US" w:bidi="ar-SA"/>
        </w:rPr>
        <w:t>المذكور</w:t>
      </w:r>
      <w:r w:rsidR="00B224B4" w:rsidRPr="00BB46DB">
        <w:rPr>
          <w:sz w:val="26"/>
          <w:szCs w:val="26"/>
          <w:rtl/>
          <w:lang w:val="en-US" w:bidi="ar-SA"/>
        </w:rPr>
        <w:t xml:space="preserve"> في اتفاقها مع </w:t>
      </w:r>
      <w:r w:rsidR="002B6149" w:rsidRPr="00BB46DB">
        <w:rPr>
          <w:sz w:val="26"/>
          <w:szCs w:val="26"/>
          <w:rtl/>
          <w:lang w:val="en-US" w:bidi="ar-SA"/>
        </w:rPr>
        <w:t>اللجنة التنفيذية. علاوة على ذلك</w:t>
      </w:r>
      <w:r w:rsidR="00B224B4" w:rsidRPr="00BB46DB">
        <w:rPr>
          <w:sz w:val="26"/>
          <w:szCs w:val="26"/>
          <w:rtl/>
          <w:lang w:val="en-US" w:bidi="ar-SA"/>
        </w:rPr>
        <w:t>، تضمن الطلب المقدم مؤشرات أداء للأنشطة المخطط لها للمرحلة ا</w:t>
      </w:r>
      <w:r w:rsidR="002B6149" w:rsidRPr="00BB46DB">
        <w:rPr>
          <w:sz w:val="26"/>
          <w:szCs w:val="26"/>
          <w:rtl/>
          <w:lang w:val="en-US" w:bidi="ar-SA"/>
        </w:rPr>
        <w:t>لتالية من مشروع التعزيز المؤسسي</w:t>
      </w:r>
      <w:r w:rsidR="00B224B4" w:rsidRPr="00BB46DB">
        <w:rPr>
          <w:sz w:val="26"/>
          <w:szCs w:val="26"/>
          <w:rtl/>
          <w:lang w:val="en-US" w:bidi="ar-SA"/>
        </w:rPr>
        <w:t>، وفقًا للقرار 74/51 (هـ).</w:t>
      </w:r>
    </w:p>
    <w:p w:rsidR="00891C0C" w:rsidRDefault="00891C0C" w:rsidP="00B224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</w:p>
    <w:p w:rsidR="00B224B4" w:rsidRPr="00891C0C" w:rsidRDefault="00B224B4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b/>
          <w:bCs/>
          <w:sz w:val="26"/>
          <w:szCs w:val="26"/>
          <w:lang w:val="en-US" w:bidi="ar-SA"/>
        </w:rPr>
      </w:pPr>
      <w:r w:rsidRPr="00891C0C">
        <w:rPr>
          <w:b/>
          <w:bCs/>
          <w:sz w:val="26"/>
          <w:szCs w:val="26"/>
          <w:rtl/>
          <w:lang w:val="en-US" w:bidi="ar-SA"/>
        </w:rPr>
        <w:t>توصية الأمانة</w:t>
      </w:r>
    </w:p>
    <w:p w:rsidR="00891C0C" w:rsidRPr="00891C0C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B224B4" w:rsidRPr="00BB46DB" w:rsidRDefault="00A96453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bookmarkStart w:id="0" w:name="_GoBack"/>
      <w:bookmarkEnd w:id="0"/>
      <w:r w:rsidRPr="00BB46DB">
        <w:rPr>
          <w:sz w:val="26"/>
          <w:szCs w:val="26"/>
          <w:rtl/>
          <w:lang w:val="en-US" w:bidi="ar-SA"/>
        </w:rPr>
        <w:t>توصي الأمانة بالموافقة الش</w:t>
      </w:r>
      <w:r w:rsidR="00B224B4" w:rsidRPr="00BB46DB">
        <w:rPr>
          <w:sz w:val="26"/>
          <w:szCs w:val="26"/>
          <w:rtl/>
          <w:lang w:val="en-US" w:bidi="ar-SA"/>
        </w:rPr>
        <w:t>م</w:t>
      </w: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>ل</w:t>
      </w:r>
      <w:r w:rsidRPr="00BB46DB">
        <w:rPr>
          <w:rFonts w:hint="cs"/>
          <w:sz w:val="26"/>
          <w:szCs w:val="26"/>
          <w:rtl/>
          <w:lang w:val="en-US" w:bidi="ar-SA"/>
        </w:rPr>
        <w:t>ي</w:t>
      </w:r>
      <w:r w:rsidR="00B224B4" w:rsidRPr="00BB46DB">
        <w:rPr>
          <w:sz w:val="26"/>
          <w:szCs w:val="26"/>
          <w:rtl/>
          <w:lang w:val="en-US" w:bidi="ar-SA"/>
        </w:rPr>
        <w:t>ة على طلبات تجديد التعزيز المؤسسي لأرمينيا ومصر والمكسيك و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سلطنة </w:t>
      </w:r>
      <w:r w:rsidR="00B224B4" w:rsidRPr="00BB46DB">
        <w:rPr>
          <w:sz w:val="26"/>
          <w:szCs w:val="26"/>
          <w:rtl/>
          <w:lang w:val="en-US" w:bidi="ar-SA"/>
        </w:rPr>
        <w:t xml:space="preserve">عمان وتركمانستان </w:t>
      </w:r>
      <w:r w:rsidRPr="00BB46DB">
        <w:rPr>
          <w:rFonts w:hint="cs"/>
          <w:sz w:val="26"/>
          <w:szCs w:val="26"/>
          <w:rtl/>
          <w:lang w:val="en-US" w:bidi="ar-SA"/>
        </w:rPr>
        <w:t>عند</w:t>
      </w:r>
      <w:r w:rsidR="00B224B4" w:rsidRPr="00BB46DB">
        <w:rPr>
          <w:sz w:val="26"/>
          <w:szCs w:val="26"/>
          <w:rtl/>
          <w:lang w:val="en-US" w:bidi="ar-SA"/>
        </w:rPr>
        <w:t xml:space="preserve"> مستوى التمويل </w:t>
      </w:r>
      <w:r w:rsidRPr="00BB46DB">
        <w:rPr>
          <w:rFonts w:hint="cs"/>
          <w:sz w:val="26"/>
          <w:szCs w:val="26"/>
          <w:rtl/>
          <w:lang w:val="en-US" w:bidi="ar-SA"/>
        </w:rPr>
        <w:t>المذكور</w:t>
      </w:r>
      <w:r w:rsidR="00B224B4" w:rsidRPr="00BB46DB">
        <w:rPr>
          <w:sz w:val="26"/>
          <w:szCs w:val="26"/>
          <w:rtl/>
          <w:lang w:val="en-US" w:bidi="ar-SA"/>
        </w:rPr>
        <w:t xml:space="preserve"> في القسم ألف 1 من الجدول 1 من هذه الوثيقة. </w:t>
      </w: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 xml:space="preserve">قد </w:t>
      </w:r>
      <w:r w:rsidRPr="00BB46DB">
        <w:rPr>
          <w:rFonts w:hint="cs"/>
          <w:sz w:val="26"/>
          <w:szCs w:val="26"/>
          <w:rtl/>
          <w:lang w:val="en-US" w:bidi="ar-SA"/>
        </w:rPr>
        <w:t>ترغب</w:t>
      </w:r>
      <w:r w:rsidR="00B224B4" w:rsidRPr="00BB46DB">
        <w:rPr>
          <w:sz w:val="26"/>
          <w:szCs w:val="26"/>
          <w:rtl/>
          <w:lang w:val="en-US" w:bidi="ar-SA"/>
        </w:rPr>
        <w:t xml:space="preserve"> اللجنة التنفيذية 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في </w:t>
      </w:r>
      <w:r w:rsidR="00B224B4" w:rsidRPr="00BB46DB">
        <w:rPr>
          <w:sz w:val="26"/>
          <w:szCs w:val="26"/>
          <w:rtl/>
          <w:lang w:val="en-US" w:bidi="ar-SA"/>
        </w:rPr>
        <w:t xml:space="preserve">أن تعرب للحكومة المذكورة أعلاه عن التعليقات الواردة في </w:t>
      </w:r>
      <w:r w:rsidRPr="00BB46DB">
        <w:rPr>
          <w:rFonts w:hint="cs"/>
          <w:sz w:val="26"/>
          <w:szCs w:val="26"/>
          <w:rtl/>
          <w:lang w:val="en-US" w:bidi="ar-SA"/>
        </w:rPr>
        <w:t>المرفق</w:t>
      </w:r>
      <w:r w:rsidRPr="00BB46DB">
        <w:rPr>
          <w:sz w:val="26"/>
          <w:szCs w:val="26"/>
          <w:rtl/>
          <w:lang w:val="en-US" w:bidi="ar-SA"/>
        </w:rPr>
        <w:t xml:space="preserve"> الثاني </w:t>
      </w:r>
      <w:r w:rsidRPr="00BB46DB">
        <w:rPr>
          <w:rFonts w:hint="cs"/>
          <w:sz w:val="26"/>
          <w:szCs w:val="26"/>
          <w:rtl/>
          <w:lang w:val="en-US" w:bidi="ar-SA"/>
        </w:rPr>
        <w:t>ب</w:t>
      </w:r>
      <w:r w:rsidR="00B224B4" w:rsidRPr="00BB46DB">
        <w:rPr>
          <w:sz w:val="26"/>
          <w:szCs w:val="26"/>
          <w:rtl/>
          <w:lang w:val="en-US" w:bidi="ar-SA"/>
        </w:rPr>
        <w:t>هذه الوثيقة.</w:t>
      </w:r>
    </w:p>
    <w:p w:rsidR="004A6159" w:rsidRDefault="004A6159">
      <w:pPr>
        <w:jc w:val="left"/>
        <w:rPr>
          <w:b/>
          <w:bCs/>
          <w:color w:val="000000" w:themeColor="text1"/>
          <w:sz w:val="26"/>
          <w:szCs w:val="26"/>
          <w:rtl/>
          <w:lang w:val="en-US" w:bidi="ar-SA"/>
        </w:rPr>
      </w:pPr>
      <w:r>
        <w:rPr>
          <w:b/>
          <w:bCs/>
          <w:color w:val="000000" w:themeColor="text1"/>
          <w:sz w:val="26"/>
          <w:szCs w:val="26"/>
          <w:rtl/>
          <w:lang w:val="en-US" w:bidi="ar-SA"/>
        </w:rPr>
        <w:br w:type="page"/>
      </w:r>
    </w:p>
    <w:p w:rsidR="00A96453" w:rsidRPr="00BB46DB" w:rsidRDefault="00A96453" w:rsidP="00A96453">
      <w:pPr>
        <w:bidi/>
        <w:snapToGrid w:val="0"/>
        <w:rPr>
          <w:b/>
          <w:bCs/>
          <w:color w:val="000000" w:themeColor="text1"/>
          <w:sz w:val="26"/>
          <w:szCs w:val="26"/>
          <w:rtl/>
          <w:lang w:val="en-US" w:bidi="ar-SA"/>
        </w:rPr>
      </w:pPr>
      <w:r w:rsidRPr="00BB46DB">
        <w:rPr>
          <w:rFonts w:hint="cs"/>
          <w:b/>
          <w:bCs/>
          <w:color w:val="000000" w:themeColor="text1"/>
          <w:sz w:val="26"/>
          <w:szCs w:val="26"/>
          <w:rtl/>
          <w:lang w:val="en-US" w:bidi="ar-SA"/>
        </w:rPr>
        <w:lastRenderedPageBreak/>
        <w:t>ألف 2: المساعدة الفنية لإعداد تقرير التحقق عن استهلاك المواد الهيدروكلوروفلوروكربونية</w:t>
      </w:r>
    </w:p>
    <w:p w:rsidR="00A96453" w:rsidRPr="00BB46DB" w:rsidRDefault="00A96453" w:rsidP="00A96453">
      <w:pPr>
        <w:bidi/>
        <w:snapToGrid w:val="0"/>
        <w:rPr>
          <w:color w:val="000000"/>
          <w:sz w:val="26"/>
          <w:szCs w:val="26"/>
          <w:rtl/>
          <w:lang w:bidi="ar-SA"/>
        </w:rPr>
      </w:pPr>
    </w:p>
    <w:p w:rsidR="00B224B4" w:rsidRPr="00BB46DB" w:rsidRDefault="00B224B4" w:rsidP="00A9645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وصف المشروع</w:t>
      </w:r>
    </w:p>
    <w:p w:rsidR="00B224B4" w:rsidRPr="00BB46DB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طلبت اللجنة التنفيذية من الوكالات الثنائية والمنفذة </w:t>
      </w:r>
      <w:r w:rsidR="00D83FF2" w:rsidRPr="00BB46DB">
        <w:rPr>
          <w:rFonts w:hint="cs"/>
          <w:sz w:val="26"/>
          <w:szCs w:val="26"/>
          <w:rtl/>
          <w:lang w:val="en-US" w:bidi="ar-SA"/>
        </w:rPr>
        <w:t>المعنية</w:t>
      </w:r>
      <w:r w:rsidR="00D83FF2" w:rsidRPr="00BB46DB">
        <w:rPr>
          <w:sz w:val="26"/>
          <w:szCs w:val="26"/>
          <w:rtl/>
          <w:lang w:val="en-US" w:bidi="ar-SA"/>
        </w:rPr>
        <w:t xml:space="preserve"> أن تُدرج في برنامج </w:t>
      </w:r>
      <w:r w:rsidRPr="00BB46DB">
        <w:rPr>
          <w:sz w:val="26"/>
          <w:szCs w:val="26"/>
          <w:rtl/>
          <w:lang w:val="en-US" w:bidi="ar-SA"/>
        </w:rPr>
        <w:t>عمل</w:t>
      </w:r>
      <w:r w:rsidR="00D83FF2" w:rsidRPr="00BB46DB">
        <w:rPr>
          <w:rFonts w:hint="cs"/>
          <w:sz w:val="26"/>
          <w:szCs w:val="26"/>
          <w:rtl/>
          <w:lang w:val="en-US" w:bidi="ar-SA"/>
        </w:rPr>
        <w:t>ها</w:t>
      </w:r>
      <w:r w:rsidRPr="00BB46DB">
        <w:rPr>
          <w:sz w:val="26"/>
          <w:szCs w:val="26"/>
          <w:rtl/>
          <w:lang w:val="en-US" w:bidi="ar-SA"/>
        </w:rPr>
        <w:t xml:space="preserve"> تعديلات برنامج العمل لتقديمه</w:t>
      </w:r>
      <w:r w:rsidR="00D83FF2" w:rsidRPr="00BB46DB">
        <w:rPr>
          <w:sz w:val="26"/>
          <w:szCs w:val="26"/>
          <w:rtl/>
          <w:lang w:val="en-US" w:bidi="ar-SA"/>
        </w:rPr>
        <w:t>ا إلى الاجتماع السادس والثمانين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D83FF2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>تمويل</w:t>
      </w:r>
      <w:r w:rsidR="00D83FF2" w:rsidRPr="00BB46DB">
        <w:rPr>
          <w:rFonts w:hint="cs"/>
          <w:sz w:val="26"/>
          <w:szCs w:val="26"/>
          <w:rtl/>
          <w:lang w:val="en-US" w:bidi="ar-SA"/>
        </w:rPr>
        <w:t>ا</w:t>
      </w:r>
      <w:r w:rsidRPr="00BB46DB">
        <w:rPr>
          <w:sz w:val="26"/>
          <w:szCs w:val="26"/>
          <w:rtl/>
          <w:lang w:val="en-US" w:bidi="ar-SA"/>
        </w:rPr>
        <w:t xml:space="preserve"> لإعداد تقارير التحقق للمرحلة الأولى من خطط إدارة إزالة المواد الهيدروكلوروفلوروكربونية للبوسنة والهرسك ومقدونيا الشمالية</w:t>
      </w:r>
      <w:r w:rsidR="009C74DD" w:rsidRPr="00BB46DB">
        <w:rPr>
          <w:rStyle w:val="FootnoteReference"/>
          <w:sz w:val="26"/>
          <w:szCs w:val="26"/>
          <w:rtl/>
          <w:lang w:val="en-US" w:bidi="ar-SA"/>
        </w:rPr>
        <w:footnoteReference w:id="3"/>
      </w:r>
      <w:r w:rsidRPr="00BB46DB">
        <w:rPr>
          <w:sz w:val="26"/>
          <w:szCs w:val="26"/>
          <w:rtl/>
          <w:lang w:val="en-US" w:bidi="ar-SA"/>
        </w:rPr>
        <w:t xml:space="preserve"> حيث </w:t>
      </w:r>
      <w:r w:rsidR="00D83FF2" w:rsidRPr="00BB46DB">
        <w:rPr>
          <w:rFonts w:hint="cs"/>
          <w:sz w:val="26"/>
          <w:szCs w:val="26"/>
          <w:rtl/>
          <w:lang w:val="en-US" w:bidi="ar-SA"/>
        </w:rPr>
        <w:t>تكون</w:t>
      </w:r>
      <w:r w:rsidR="00D83FF2" w:rsidRPr="00BB46DB">
        <w:rPr>
          <w:sz w:val="26"/>
          <w:szCs w:val="26"/>
          <w:rtl/>
          <w:lang w:val="en-US" w:bidi="ar-SA"/>
        </w:rPr>
        <w:t xml:space="preserve"> اليونيدو</w:t>
      </w:r>
      <w:r w:rsidR="00D83FF2" w:rsidRPr="00BB46DB">
        <w:rPr>
          <w:rFonts w:hint="cs"/>
          <w:sz w:val="26"/>
          <w:szCs w:val="26"/>
          <w:rtl/>
          <w:lang w:val="en-US" w:bidi="ar-SA"/>
        </w:rPr>
        <w:t xml:space="preserve"> هي</w:t>
      </w:r>
      <w:r w:rsidRPr="00BB46DB">
        <w:rPr>
          <w:sz w:val="26"/>
          <w:szCs w:val="26"/>
          <w:rtl/>
          <w:lang w:val="en-US" w:bidi="ar-SA"/>
        </w:rPr>
        <w:t xml:space="preserve"> الوكالة المنفذة</w:t>
      </w:r>
      <w:r w:rsidR="00D83FF2" w:rsidRPr="00BB46DB">
        <w:rPr>
          <w:rFonts w:hint="cs"/>
          <w:sz w:val="26"/>
          <w:szCs w:val="26"/>
          <w:rtl/>
          <w:lang w:val="en-US" w:bidi="ar-SA"/>
        </w:rPr>
        <w:t xml:space="preserve"> الرئيسية</w:t>
      </w:r>
      <w:r w:rsidRPr="00BB46DB">
        <w:rPr>
          <w:sz w:val="26"/>
          <w:szCs w:val="26"/>
          <w:rtl/>
          <w:lang w:val="en-US" w:bidi="ar-SA"/>
        </w:rPr>
        <w:t>.</w:t>
      </w:r>
    </w:p>
    <w:p w:rsidR="00594A7B" w:rsidRPr="00BB46DB" w:rsidRDefault="00594A7B" w:rsidP="00B224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</w:p>
    <w:p w:rsidR="00B224B4" w:rsidRPr="00BB46DB" w:rsidRDefault="00B224B4" w:rsidP="00594A7B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تعليقات الأمانة</w:t>
      </w:r>
    </w:p>
    <w:p w:rsidR="00B224B4" w:rsidRDefault="00684362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rFonts w:hint="cs"/>
          <w:sz w:val="26"/>
          <w:szCs w:val="26"/>
          <w:rtl/>
          <w:lang w:val="en-US" w:bidi="ar-SA"/>
        </w:rPr>
        <w:t>أشارت</w:t>
      </w:r>
      <w:r w:rsidR="00B224B4" w:rsidRPr="00BB46DB">
        <w:rPr>
          <w:sz w:val="26"/>
          <w:szCs w:val="26"/>
          <w:rtl/>
          <w:lang w:val="en-US" w:bidi="ar-SA"/>
        </w:rPr>
        <w:t xml:space="preserve"> الأمانة 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إلى </w:t>
      </w:r>
      <w:r w:rsidR="00B224B4" w:rsidRPr="00BB46DB">
        <w:rPr>
          <w:sz w:val="26"/>
          <w:szCs w:val="26"/>
          <w:rtl/>
          <w:lang w:val="en-US" w:bidi="ar-SA"/>
        </w:rPr>
        <w:t xml:space="preserve">أن التمويل المطلوب كان </w:t>
      </w:r>
      <w:r w:rsidRPr="00BB46DB">
        <w:rPr>
          <w:rFonts w:hint="cs"/>
          <w:sz w:val="26"/>
          <w:szCs w:val="26"/>
          <w:rtl/>
          <w:lang w:val="en-US" w:bidi="ar-SA"/>
        </w:rPr>
        <w:t>متوافقا</w:t>
      </w:r>
      <w:r w:rsidR="00B224B4" w:rsidRPr="00BB46DB">
        <w:rPr>
          <w:sz w:val="26"/>
          <w:szCs w:val="26"/>
          <w:rtl/>
          <w:lang w:val="en-US" w:bidi="ar-SA"/>
        </w:rPr>
        <w:t xml:space="preserve"> مع الأموال المعتمدة لعمليات التحقق المماثلة في الاجتماعات السابقة. كما أشارت إلى أنه يجب تقديم تقارير التحقق قبل 10 أسابيع على الأقل من اجتماع اللجنة التنفيذية المناسب </w:t>
      </w:r>
      <w:r w:rsidRPr="00BB46DB">
        <w:rPr>
          <w:rFonts w:hint="cs"/>
          <w:sz w:val="26"/>
          <w:szCs w:val="26"/>
          <w:rtl/>
          <w:lang w:val="en-US" w:bidi="ar-SA"/>
        </w:rPr>
        <w:t>الذي</w:t>
      </w:r>
      <w:r w:rsidR="00B224B4" w:rsidRPr="00BB46DB">
        <w:rPr>
          <w:sz w:val="26"/>
          <w:szCs w:val="26"/>
          <w:rtl/>
          <w:lang w:val="en-US" w:bidi="ar-SA"/>
        </w:rPr>
        <w:t xml:space="preserve"> يتم </w:t>
      </w:r>
      <w:r w:rsidRPr="00BB46DB">
        <w:rPr>
          <w:rFonts w:hint="cs"/>
          <w:sz w:val="26"/>
          <w:szCs w:val="26"/>
          <w:rtl/>
          <w:lang w:val="en-US" w:bidi="ar-SA"/>
        </w:rPr>
        <w:t>فيه تقديم طلب</w:t>
      </w:r>
      <w:r w:rsidR="00B224B4" w:rsidRPr="00BB46DB">
        <w:rPr>
          <w:sz w:val="26"/>
          <w:szCs w:val="26"/>
          <w:rtl/>
          <w:lang w:val="en-US" w:bidi="ar-SA"/>
        </w:rPr>
        <w:t xml:space="preserve"> للحصول على شريحة التمويل التالية لخطة إدارة إزالة المواد الهيدروكلوروفلوروكربونية.</w:t>
      </w:r>
    </w:p>
    <w:p w:rsidR="00891C0C" w:rsidRDefault="00891C0C" w:rsidP="00B224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</w:p>
    <w:p w:rsidR="00B224B4" w:rsidRPr="00BB46DB" w:rsidRDefault="00B224B4" w:rsidP="00891C0C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توصية الأمانة</w:t>
      </w:r>
    </w:p>
    <w:p w:rsidR="00B224B4" w:rsidRDefault="00DC4A35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توصي الأمانة بالموافقة الش</w:t>
      </w:r>
      <w:r w:rsidR="00B224B4" w:rsidRPr="00BB46DB">
        <w:rPr>
          <w:sz w:val="26"/>
          <w:szCs w:val="26"/>
          <w:rtl/>
          <w:lang w:val="en-US" w:bidi="ar-SA"/>
        </w:rPr>
        <w:t>م</w:t>
      </w: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>ل</w:t>
      </w:r>
      <w:r w:rsidRPr="00BB46DB">
        <w:rPr>
          <w:rFonts w:hint="cs"/>
          <w:sz w:val="26"/>
          <w:szCs w:val="26"/>
          <w:rtl/>
          <w:lang w:val="en-US" w:bidi="ar-SA"/>
        </w:rPr>
        <w:t>ي</w:t>
      </w:r>
      <w:r w:rsidR="00B224B4" w:rsidRPr="00BB46DB">
        <w:rPr>
          <w:sz w:val="26"/>
          <w:szCs w:val="26"/>
          <w:rtl/>
          <w:lang w:val="en-US" w:bidi="ar-SA"/>
        </w:rPr>
        <w:t xml:space="preserve">ة على </w:t>
      </w:r>
      <w:r w:rsidRPr="00BB46DB">
        <w:rPr>
          <w:rFonts w:hint="cs"/>
          <w:sz w:val="26"/>
          <w:szCs w:val="26"/>
          <w:rtl/>
          <w:lang w:val="en-US" w:bidi="ar-SA"/>
        </w:rPr>
        <w:t>إعداد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224B4" w:rsidRPr="00BB46DB">
        <w:rPr>
          <w:sz w:val="26"/>
          <w:szCs w:val="26"/>
          <w:rtl/>
          <w:lang w:val="en-US" w:bidi="ar-SA"/>
        </w:rPr>
        <w:t xml:space="preserve">تقارير التحقق </w:t>
      </w:r>
      <w:r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 xml:space="preserve">لمرحلة الأولى من خطط إدارة </w:t>
      </w:r>
      <w:r w:rsidRPr="00BB46DB">
        <w:rPr>
          <w:sz w:val="26"/>
          <w:szCs w:val="26"/>
          <w:rtl/>
          <w:lang w:val="en-US" w:bidi="ar-SA"/>
        </w:rPr>
        <w:t xml:space="preserve">إزالة المواد الهيدروكلوروفلوروكربونية </w:t>
      </w:r>
      <w:r w:rsidR="00B224B4" w:rsidRPr="00BB46DB">
        <w:rPr>
          <w:sz w:val="26"/>
          <w:szCs w:val="26"/>
          <w:rtl/>
          <w:lang w:val="en-US" w:bidi="ar-SA"/>
        </w:rPr>
        <w:t>للبوسنة والهرسك ومقدونيا الشمالية بمستوى التمويل ال</w:t>
      </w:r>
      <w:r w:rsidRPr="00BB46DB">
        <w:rPr>
          <w:sz w:val="26"/>
          <w:szCs w:val="26"/>
          <w:rtl/>
          <w:lang w:val="en-US" w:bidi="ar-SA"/>
        </w:rPr>
        <w:t>مبين في القسم ألف 2 من الجدول 1</w:t>
      </w:r>
      <w:r w:rsidR="00B224B4" w:rsidRPr="00BB46DB">
        <w:rPr>
          <w:sz w:val="26"/>
          <w:szCs w:val="26"/>
          <w:rtl/>
          <w:lang w:val="en-US" w:bidi="ar-SA"/>
        </w:rPr>
        <w:t xml:space="preserve">، </w:t>
      </w:r>
      <w:r w:rsidRPr="00BB46DB">
        <w:rPr>
          <w:rFonts w:hint="cs"/>
          <w:sz w:val="26"/>
          <w:szCs w:val="26"/>
          <w:rtl/>
          <w:lang w:val="en-US" w:bidi="ar-SA"/>
        </w:rPr>
        <w:t>على أساس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224B4" w:rsidRPr="00BB46DB">
        <w:rPr>
          <w:sz w:val="26"/>
          <w:szCs w:val="26"/>
          <w:rtl/>
          <w:lang w:val="en-US" w:bidi="ar-SA"/>
        </w:rPr>
        <w:t xml:space="preserve">فهم أنه ينبغي تقديم تقارير التحقق قبل 10 أسابيع على الأقل من اجتماع اللجنة التنفيذية المناسب </w:t>
      </w:r>
      <w:r w:rsidRPr="00BB46DB">
        <w:rPr>
          <w:rFonts w:hint="cs"/>
          <w:sz w:val="26"/>
          <w:szCs w:val="26"/>
          <w:rtl/>
          <w:lang w:val="en-US" w:bidi="ar-SA"/>
        </w:rPr>
        <w:t>الذي</w:t>
      </w:r>
      <w:r w:rsidRPr="00BB46DB">
        <w:rPr>
          <w:sz w:val="26"/>
          <w:szCs w:val="26"/>
          <w:rtl/>
          <w:lang w:val="en-US" w:bidi="ar-SA"/>
        </w:rPr>
        <w:t xml:space="preserve"> يتم </w:t>
      </w:r>
      <w:r w:rsidRPr="00BB46DB">
        <w:rPr>
          <w:rFonts w:hint="cs"/>
          <w:sz w:val="26"/>
          <w:szCs w:val="26"/>
          <w:rtl/>
          <w:lang w:val="en-US" w:bidi="ar-SA"/>
        </w:rPr>
        <w:t>فيه تقديم طلب</w:t>
      </w:r>
      <w:r w:rsidRPr="00BB46DB">
        <w:rPr>
          <w:sz w:val="26"/>
          <w:szCs w:val="26"/>
          <w:rtl/>
          <w:lang w:val="en-US" w:bidi="ar-SA"/>
        </w:rPr>
        <w:t xml:space="preserve"> للحصول على شريحة التمويل التالية لخطة إدارة إزالة المواد الهيدروكلوروفلوروكربوني</w:t>
      </w:r>
      <w:r w:rsidR="00297725" w:rsidRPr="00BB46DB">
        <w:rPr>
          <w:rFonts w:hint="cs"/>
          <w:sz w:val="26"/>
          <w:szCs w:val="26"/>
          <w:rtl/>
          <w:lang w:val="en-US" w:bidi="ar-SA"/>
        </w:rPr>
        <w:t>ة</w:t>
      </w:r>
      <w:r w:rsidR="00B224B4" w:rsidRPr="00BB46DB">
        <w:rPr>
          <w:sz w:val="26"/>
          <w:szCs w:val="26"/>
          <w:rtl/>
          <w:lang w:val="en-US" w:bidi="ar-SA"/>
        </w:rPr>
        <w:t xml:space="preserve"> لهذه البلدان.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5067A8" w:rsidRPr="00BB46DB" w:rsidRDefault="00297725" w:rsidP="005067A8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ألف</w:t>
      </w:r>
      <w:r w:rsidR="00B224B4" w:rsidRPr="00BB46DB">
        <w:rPr>
          <w:b/>
          <w:bCs/>
          <w:sz w:val="26"/>
          <w:szCs w:val="26"/>
          <w:rtl/>
          <w:lang w:val="en-US" w:bidi="ar-SA"/>
        </w:rPr>
        <w:t xml:space="preserve"> 3: </w:t>
      </w:r>
      <w:r w:rsidR="005067A8" w:rsidRPr="00BB46DB">
        <w:rPr>
          <w:rFonts w:hint="cs"/>
          <w:b/>
          <w:bCs/>
          <w:color w:val="000000" w:themeColor="text1"/>
          <w:sz w:val="26"/>
          <w:szCs w:val="26"/>
          <w:rtl/>
          <w:lang w:val="en-CA" w:bidi="ar-SA"/>
        </w:rPr>
        <w:t xml:space="preserve">إعداد المشروعات </w:t>
      </w:r>
      <w:r w:rsidR="005067A8" w:rsidRPr="00BB46DB">
        <w:rPr>
          <w:rFonts w:hint="cs"/>
          <w:b/>
          <w:bCs/>
          <w:sz w:val="26"/>
          <w:szCs w:val="26"/>
          <w:rtl/>
          <w:lang w:bidi="ar-SA"/>
        </w:rPr>
        <w:t>لخطط إدارة إزالة المواد الهيدروكلوروفلوروكربونية</w:t>
      </w:r>
      <w:r w:rsidR="005067A8" w:rsidRPr="00BB46DB">
        <w:rPr>
          <w:rFonts w:hint="cs"/>
          <w:b/>
          <w:bCs/>
          <w:color w:val="000000" w:themeColor="text1"/>
          <w:sz w:val="26"/>
          <w:szCs w:val="26"/>
          <w:rtl/>
          <w:lang w:val="en-CA" w:bidi="ar-SA"/>
        </w:rPr>
        <w:t xml:space="preserve"> </w:t>
      </w:r>
    </w:p>
    <w:p w:rsidR="00B224B4" w:rsidRPr="00BB46DB" w:rsidRDefault="00B224B4" w:rsidP="005067A8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وصف المشروع</w:t>
      </w:r>
    </w:p>
    <w:p w:rsidR="00B224B4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قدمت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اليونيدو</w:t>
      </w:r>
      <w:r w:rsidRPr="00BB46DB">
        <w:rPr>
          <w:sz w:val="26"/>
          <w:szCs w:val="26"/>
          <w:rtl/>
          <w:lang w:val="en-US" w:bidi="ar-SA"/>
        </w:rPr>
        <w:t xml:space="preserve"> طلبات لإعداد المرحلة الثالثة من خطة إدارة إزالة المواد الهيدروك</w:t>
      </w:r>
      <w:r w:rsidR="00A4203D" w:rsidRPr="00BB46DB">
        <w:rPr>
          <w:sz w:val="26"/>
          <w:szCs w:val="26"/>
          <w:rtl/>
          <w:lang w:val="en-US" w:bidi="ar-SA"/>
        </w:rPr>
        <w:t xml:space="preserve">لوروفلوروكربونية لبلد واحد من </w:t>
      </w:r>
      <w:r w:rsidRPr="00BB46DB">
        <w:rPr>
          <w:sz w:val="26"/>
          <w:szCs w:val="26"/>
          <w:rtl/>
          <w:lang w:val="en-US" w:bidi="ar-SA"/>
        </w:rPr>
        <w:t>بلدان ا</w:t>
      </w:r>
      <w:r w:rsidR="00A4203D" w:rsidRPr="00BB46DB">
        <w:rPr>
          <w:sz w:val="26"/>
          <w:szCs w:val="26"/>
          <w:rtl/>
          <w:lang w:val="en-US" w:bidi="ar-SA"/>
        </w:rPr>
        <w:t>لمادة 5 بصفته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</w:t>
      </w:r>
      <w:r w:rsidR="00A4203D" w:rsidRPr="00BB46DB">
        <w:rPr>
          <w:sz w:val="26"/>
          <w:szCs w:val="26"/>
          <w:rtl/>
          <w:lang w:val="en-US" w:bidi="ar-SA"/>
        </w:rPr>
        <w:t xml:space="preserve">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ال</w:t>
      </w:r>
      <w:r w:rsidR="00A4203D" w:rsidRPr="00BB46DB">
        <w:rPr>
          <w:sz w:val="26"/>
          <w:szCs w:val="26"/>
          <w:rtl/>
          <w:lang w:val="en-US" w:bidi="ar-SA"/>
        </w:rPr>
        <w:t xml:space="preserve">وكالة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ال</w:t>
      </w:r>
      <w:r w:rsidR="00A4203D" w:rsidRPr="00BB46DB">
        <w:rPr>
          <w:sz w:val="26"/>
          <w:szCs w:val="26"/>
          <w:rtl/>
          <w:lang w:val="en-US" w:bidi="ar-SA"/>
        </w:rPr>
        <w:t xml:space="preserve">منفذة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المعينة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 xml:space="preserve">للمرحلة الثانية / الثالثة من خطط إدارة إزالة المواد الهيدروكلوروفلوروكربونية لثلاثة بلدان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من بلدان</w:t>
      </w:r>
      <w:r w:rsidR="00A4203D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المادة 5 بصفتها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وكالة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منفذة </w:t>
      </w:r>
      <w:r w:rsidR="00A4203D" w:rsidRPr="00BB46DB">
        <w:rPr>
          <w:rFonts w:hint="cs"/>
          <w:sz w:val="26"/>
          <w:szCs w:val="26"/>
          <w:rtl/>
          <w:lang w:val="en-US" w:bidi="ar-SA"/>
        </w:rPr>
        <w:t>الرئيسية</w:t>
      </w:r>
      <w:r w:rsidR="00A4203D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مع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اليونيب</w:t>
      </w:r>
      <w:r w:rsidRPr="00BB46DB">
        <w:rPr>
          <w:sz w:val="26"/>
          <w:szCs w:val="26"/>
          <w:rtl/>
          <w:lang w:val="en-US" w:bidi="ar-SA"/>
        </w:rPr>
        <w:t xml:space="preserve"> بصفته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وكالة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منفذة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</w:t>
      </w:r>
      <w:r w:rsidR="002451A1" w:rsidRPr="00BB46DB">
        <w:rPr>
          <w:sz w:val="26"/>
          <w:szCs w:val="26"/>
          <w:rtl/>
          <w:lang w:val="en-US" w:bidi="ar-SA"/>
        </w:rPr>
        <w:t>متعاونة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ول</w:t>
      </w:r>
      <w:r w:rsidR="002451A1" w:rsidRPr="00BB46DB">
        <w:rPr>
          <w:sz w:val="26"/>
          <w:szCs w:val="26"/>
          <w:rtl/>
          <w:lang w:val="en-US" w:bidi="ar-SA"/>
        </w:rPr>
        <w:t xml:space="preserve">بلد واحد من </w:t>
      </w:r>
      <w:r w:rsidRPr="00BB46DB">
        <w:rPr>
          <w:sz w:val="26"/>
          <w:szCs w:val="26"/>
          <w:rtl/>
          <w:lang w:val="en-US" w:bidi="ar-SA"/>
        </w:rPr>
        <w:t>بلدان المادة 5 بصفته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وكالة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منفذة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متعاونة مع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اليونيب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بصفته</w:t>
      </w:r>
      <w:r w:rsidRPr="00BB46DB">
        <w:rPr>
          <w:sz w:val="26"/>
          <w:szCs w:val="26"/>
          <w:rtl/>
          <w:lang w:val="en-US" w:bidi="ar-SA"/>
        </w:rPr>
        <w:t xml:space="preserve"> الوكالة الم</w:t>
      </w:r>
      <w:r w:rsidR="002451A1" w:rsidRPr="00BB46DB">
        <w:rPr>
          <w:sz w:val="26"/>
          <w:szCs w:val="26"/>
          <w:rtl/>
          <w:lang w:val="en-US" w:bidi="ar-SA"/>
        </w:rPr>
        <w:t>نفذة الرئيسية. بالإضافة إلى ذلك</w:t>
      </w:r>
      <w:r w:rsidRPr="00BB46DB">
        <w:rPr>
          <w:sz w:val="26"/>
          <w:szCs w:val="26"/>
          <w:rtl/>
          <w:lang w:val="en-US" w:bidi="ar-SA"/>
        </w:rPr>
        <w:t xml:space="preserve">، طلبت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اليونيدو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2451A1" w:rsidRPr="00BB46DB">
        <w:rPr>
          <w:sz w:val="26"/>
          <w:szCs w:val="26"/>
          <w:rtl/>
          <w:lang w:val="en-US" w:bidi="ar-SA"/>
        </w:rPr>
        <w:t xml:space="preserve">تمويل إعداد المشروع لأنشطة </w:t>
      </w:r>
      <w:r w:rsidRPr="00BB46DB">
        <w:rPr>
          <w:sz w:val="26"/>
          <w:szCs w:val="26"/>
          <w:rtl/>
          <w:lang w:val="en-US" w:bidi="ar-SA"/>
        </w:rPr>
        <w:t>استثمار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ية</w:t>
      </w:r>
      <w:r w:rsidRPr="00BB46DB">
        <w:rPr>
          <w:sz w:val="26"/>
          <w:szCs w:val="26"/>
          <w:rtl/>
          <w:lang w:val="en-US" w:bidi="ar-SA"/>
        </w:rPr>
        <w:t xml:space="preserve"> في قطاع تصنيع التبريد وتكييف الهواء كجزء من المرحلة الثانية من خطة إدارة إزالة المواد الهيدروكلوروفلوروكربونية لبلد واحد. </w:t>
      </w:r>
      <w:r w:rsidR="002451A1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>هذه الطلبات موضحة في القسم</w:t>
      </w:r>
      <w:r w:rsidR="002451A1" w:rsidRPr="00BB46DB">
        <w:rPr>
          <w:rFonts w:hint="cs"/>
          <w:sz w:val="26"/>
          <w:szCs w:val="26"/>
          <w:rtl/>
          <w:lang w:val="en-US" w:bidi="ar-SA"/>
        </w:rPr>
        <w:t xml:space="preserve"> ألف 3</w:t>
      </w:r>
      <w:r w:rsidRPr="00BB46DB">
        <w:rPr>
          <w:sz w:val="26"/>
          <w:szCs w:val="26"/>
          <w:rtl/>
          <w:lang w:val="en-US" w:bidi="ar-SA"/>
        </w:rPr>
        <w:t xml:space="preserve"> من الجدول 1.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B224B4" w:rsidRPr="00BB46DB" w:rsidRDefault="007D4DAA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val="en-US" w:bidi="ar-SA"/>
        </w:rPr>
      </w:pP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>قدمت اليونيدو تبريراً لكل طلب من طلبات التمويل</w:t>
      </w:r>
      <w:r w:rsidR="00B224B4" w:rsidRPr="00BB46DB">
        <w:rPr>
          <w:sz w:val="26"/>
          <w:szCs w:val="26"/>
          <w:rtl/>
          <w:lang w:val="en-US" w:bidi="ar-SA"/>
        </w:rPr>
        <w:t>، وتقريراً مرحلياً عن تنفيذ المرحلة الأولى و / أو المرحلة الثانية عند الاقتضاء من خطط</w:t>
      </w:r>
      <w:r w:rsidRPr="00BB46DB">
        <w:rPr>
          <w:rFonts w:hint="cs"/>
          <w:sz w:val="26"/>
          <w:szCs w:val="26"/>
          <w:rtl/>
          <w:lang w:val="en-US" w:bidi="ar-SA"/>
        </w:rPr>
        <w:t>هم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 xml:space="preserve">إدارة إزالة المواد الهيدروكلوروفلوروكربونية والأنشطة المحتملة بما في ذلك </w:t>
      </w:r>
      <w:r w:rsidRPr="00BB46DB">
        <w:rPr>
          <w:rFonts w:hint="cs"/>
          <w:sz w:val="26"/>
          <w:szCs w:val="26"/>
          <w:rtl/>
          <w:lang w:val="en-US" w:bidi="ar-SA"/>
        </w:rPr>
        <w:t>الشركات</w:t>
      </w:r>
      <w:r w:rsidRPr="00BB46DB">
        <w:rPr>
          <w:sz w:val="26"/>
          <w:szCs w:val="26"/>
          <w:rtl/>
          <w:lang w:val="en-US" w:bidi="ar-SA"/>
        </w:rPr>
        <w:t xml:space="preserve"> المحتملة عند الاقتضاء، مع التكاليف المرتبطة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 بها</w:t>
      </w:r>
      <w:r w:rsidR="00B224B4" w:rsidRPr="00BB46DB">
        <w:rPr>
          <w:sz w:val="26"/>
          <w:szCs w:val="26"/>
          <w:rtl/>
          <w:lang w:val="en-US" w:bidi="ar-SA"/>
        </w:rPr>
        <w:t xml:space="preserve">. </w:t>
      </w: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 xml:space="preserve">طلب </w:t>
      </w:r>
      <w:r w:rsidRPr="00BB46DB">
        <w:rPr>
          <w:rFonts w:hint="cs"/>
          <w:sz w:val="26"/>
          <w:szCs w:val="26"/>
          <w:rtl/>
          <w:lang w:val="en-US" w:bidi="ar-SA"/>
        </w:rPr>
        <w:t>اليونيب</w:t>
      </w:r>
      <w:r w:rsidR="00B224B4" w:rsidRPr="00BB46DB">
        <w:rPr>
          <w:sz w:val="26"/>
          <w:szCs w:val="26"/>
          <w:rtl/>
          <w:lang w:val="en-US" w:bidi="ar-SA"/>
        </w:rPr>
        <w:t xml:space="preserve"> بصفته الوكالة المنفذة الرئيسية لخطة إدارة إزالة المواد الهيدروكلوروفلوروكربونية لغينيا و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بصفته </w:t>
      </w:r>
      <w:r w:rsidR="00B224B4" w:rsidRPr="00BB46DB">
        <w:rPr>
          <w:sz w:val="26"/>
          <w:szCs w:val="26"/>
          <w:rtl/>
          <w:lang w:val="en-US" w:bidi="ar-SA"/>
        </w:rPr>
        <w:t xml:space="preserve">الوكالة المنفذة المتعاونة لخطط إدارة إزالة المواد الهيدروكلوروفلوروكربونية </w:t>
      </w:r>
      <w:r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>شيلي و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سلطنة </w:t>
      </w:r>
      <w:r w:rsidRPr="00BB46DB">
        <w:rPr>
          <w:sz w:val="26"/>
          <w:szCs w:val="26"/>
          <w:rtl/>
          <w:lang w:val="en-US" w:bidi="ar-SA"/>
        </w:rPr>
        <w:t>عُمان والمملكة العربية السعودية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 المبلغ</w:t>
      </w:r>
      <w:r w:rsidR="00B224B4" w:rsidRPr="00BB46DB">
        <w:rPr>
          <w:sz w:val="26"/>
          <w:szCs w:val="26"/>
          <w:rtl/>
          <w:lang w:val="en-US" w:bidi="ar-SA"/>
        </w:rPr>
        <w:t xml:space="preserve"> 100</w:t>
      </w:r>
      <w:r w:rsidRPr="00BB46DB">
        <w:rPr>
          <w:rFonts w:hint="cs"/>
          <w:sz w:val="26"/>
          <w:szCs w:val="26"/>
          <w:rtl/>
          <w:lang w:val="en-US" w:bidi="ar-SA"/>
        </w:rPr>
        <w:t>,</w:t>
      </w:r>
      <w:r w:rsidRPr="00BB46DB">
        <w:rPr>
          <w:sz w:val="26"/>
          <w:szCs w:val="26"/>
          <w:rtl/>
          <w:lang w:val="en-US" w:bidi="ar-SA"/>
        </w:rPr>
        <w:t>000 دولار أمريكي</w:t>
      </w:r>
      <w:r w:rsidR="00B224B4" w:rsidRPr="00BB46DB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Pr="00BB46DB">
        <w:rPr>
          <w:rFonts w:hint="cs"/>
          <w:sz w:val="26"/>
          <w:szCs w:val="26"/>
          <w:rtl/>
          <w:lang w:val="en-US" w:bidi="ar-SA"/>
        </w:rPr>
        <w:t>بقيمة</w:t>
      </w:r>
      <w:r w:rsidR="00B224B4" w:rsidRPr="00BB46DB">
        <w:rPr>
          <w:sz w:val="26"/>
          <w:szCs w:val="26"/>
          <w:rtl/>
          <w:lang w:val="en-US" w:bidi="ar-SA"/>
        </w:rPr>
        <w:t xml:space="preserve"> 13</w:t>
      </w:r>
      <w:r w:rsidRPr="00BB46DB">
        <w:rPr>
          <w:rFonts w:hint="cs"/>
          <w:sz w:val="26"/>
          <w:szCs w:val="26"/>
          <w:rtl/>
          <w:lang w:val="en-US" w:bidi="ar-SA"/>
        </w:rPr>
        <w:t>,</w:t>
      </w:r>
      <w:r w:rsidRPr="00BB46DB">
        <w:rPr>
          <w:sz w:val="26"/>
          <w:szCs w:val="26"/>
          <w:rtl/>
          <w:lang w:val="en-US" w:bidi="ar-SA"/>
        </w:rPr>
        <w:t>000 دولار أمريكي، في تعديلات برنامج عمله</w:t>
      </w:r>
      <w:r w:rsidR="00B224B4" w:rsidRPr="00BB46DB">
        <w:rPr>
          <w:sz w:val="26"/>
          <w:szCs w:val="26"/>
          <w:rtl/>
          <w:lang w:val="en-US" w:bidi="ar-SA"/>
        </w:rPr>
        <w:t xml:space="preserve"> لعام 2020.</w:t>
      </w:r>
      <w:r w:rsidR="009C74DD" w:rsidRPr="00BB46DB">
        <w:rPr>
          <w:rStyle w:val="FootnoteReference"/>
          <w:sz w:val="26"/>
          <w:szCs w:val="26"/>
          <w:rtl/>
          <w:lang w:val="en-US" w:bidi="ar-SA"/>
        </w:rPr>
        <w:footnoteReference w:id="4"/>
      </w:r>
    </w:p>
    <w:p w:rsidR="00B224B4" w:rsidRPr="00BB46DB" w:rsidRDefault="00B224B4" w:rsidP="007D4DAA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lastRenderedPageBreak/>
        <w:t>تعليقات الأمانة</w:t>
      </w:r>
    </w:p>
    <w:p w:rsidR="00B224B4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عند استعراض الطلبات الأربعة التي تكون </w:t>
      </w:r>
      <w:r w:rsidR="00A449B2" w:rsidRPr="00BB46DB">
        <w:rPr>
          <w:sz w:val="26"/>
          <w:szCs w:val="26"/>
          <w:rtl/>
          <w:lang w:val="en-US" w:bidi="ar-SA"/>
        </w:rPr>
        <w:t>فيها اليونيدو</w:t>
      </w:r>
      <w:r w:rsidR="00A449B2" w:rsidRPr="00BB46DB">
        <w:rPr>
          <w:rFonts w:hint="cs"/>
          <w:sz w:val="26"/>
          <w:szCs w:val="26"/>
          <w:rtl/>
          <w:lang w:val="en-US" w:bidi="ar-SA"/>
        </w:rPr>
        <w:t xml:space="preserve"> هي</w:t>
      </w:r>
      <w:r w:rsidR="00A449B2" w:rsidRPr="00BB46DB">
        <w:rPr>
          <w:sz w:val="26"/>
          <w:szCs w:val="26"/>
          <w:rtl/>
          <w:lang w:val="en-US" w:bidi="ar-SA"/>
        </w:rPr>
        <w:t xml:space="preserve"> </w:t>
      </w:r>
      <w:r w:rsidR="00A449B2" w:rsidRPr="00BB46DB">
        <w:rPr>
          <w:rFonts w:hint="cs"/>
          <w:sz w:val="26"/>
          <w:szCs w:val="26"/>
          <w:rtl/>
          <w:lang w:val="en-US" w:bidi="ar-SA"/>
        </w:rPr>
        <w:t>ال</w:t>
      </w:r>
      <w:r w:rsidR="00A449B2" w:rsidRPr="00BB46DB">
        <w:rPr>
          <w:sz w:val="26"/>
          <w:szCs w:val="26"/>
          <w:rtl/>
          <w:lang w:val="en-US" w:bidi="ar-SA"/>
        </w:rPr>
        <w:t xml:space="preserve">وكالة </w:t>
      </w:r>
      <w:r w:rsidR="00A449B2" w:rsidRPr="00BB46DB">
        <w:rPr>
          <w:rFonts w:hint="cs"/>
          <w:sz w:val="26"/>
          <w:szCs w:val="26"/>
          <w:rtl/>
          <w:lang w:val="en-US" w:bidi="ar-SA"/>
        </w:rPr>
        <w:t>ال</w:t>
      </w:r>
      <w:r w:rsidR="00A449B2" w:rsidRPr="00BB46DB">
        <w:rPr>
          <w:sz w:val="26"/>
          <w:szCs w:val="26"/>
          <w:rtl/>
          <w:lang w:val="en-US" w:bidi="ar-SA"/>
        </w:rPr>
        <w:t xml:space="preserve">منفذة </w:t>
      </w:r>
      <w:r w:rsidR="00A449B2" w:rsidRPr="00BB46DB">
        <w:rPr>
          <w:rFonts w:hint="cs"/>
          <w:sz w:val="26"/>
          <w:szCs w:val="26"/>
          <w:rtl/>
          <w:lang w:val="en-US" w:bidi="ar-SA"/>
        </w:rPr>
        <w:t>الرئيسية</w:t>
      </w:r>
      <w:r w:rsidRPr="00BB46DB">
        <w:rPr>
          <w:sz w:val="26"/>
          <w:szCs w:val="26"/>
          <w:rtl/>
          <w:lang w:val="en-US" w:bidi="ar-SA"/>
        </w:rPr>
        <w:t>، أخذت الأمانة في الاعتبار المبادئ التوجيهية لتمويل إعداد خطط إدارة إزالة المواد الهيدروكلوروفلوروكربونية لبلدان ا</w:t>
      </w:r>
      <w:r w:rsidR="00A449B2" w:rsidRPr="00BB46DB">
        <w:rPr>
          <w:sz w:val="26"/>
          <w:szCs w:val="26"/>
          <w:rtl/>
          <w:lang w:val="en-US" w:bidi="ar-SA"/>
        </w:rPr>
        <w:t>لمادة 5 الواردة في المقرر 71/42</w:t>
      </w:r>
      <w:r w:rsidRPr="00BB46DB">
        <w:rPr>
          <w:sz w:val="26"/>
          <w:szCs w:val="26"/>
          <w:rtl/>
          <w:lang w:val="en-US" w:bidi="ar-SA"/>
        </w:rPr>
        <w:t xml:space="preserve">؛ </w:t>
      </w:r>
      <w:r w:rsidR="00A449B2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>المرحلتان الأولى والثانية من خطط إدارة إزالة المواد الهيدر</w:t>
      </w:r>
      <w:r w:rsidR="00A449B2" w:rsidRPr="00BB46DB">
        <w:rPr>
          <w:sz w:val="26"/>
          <w:szCs w:val="26"/>
          <w:rtl/>
          <w:lang w:val="en-US" w:bidi="ar-SA"/>
        </w:rPr>
        <w:t>وكلوروفلوروكربونية حسب الاقتضاء</w:t>
      </w:r>
      <w:r w:rsidRPr="00BB46DB">
        <w:rPr>
          <w:sz w:val="26"/>
          <w:szCs w:val="26"/>
          <w:rtl/>
          <w:lang w:val="en-US" w:bidi="ar-SA"/>
        </w:rPr>
        <w:t>، وحالة تنفي</w:t>
      </w:r>
      <w:r w:rsidR="00A449B2" w:rsidRPr="00BB46DB">
        <w:rPr>
          <w:sz w:val="26"/>
          <w:szCs w:val="26"/>
          <w:rtl/>
          <w:lang w:val="en-US" w:bidi="ar-SA"/>
        </w:rPr>
        <w:t>ذ الشرائح عند إعداد هذه الوثيقة</w:t>
      </w:r>
      <w:r w:rsidRPr="00BB46DB">
        <w:rPr>
          <w:sz w:val="26"/>
          <w:szCs w:val="26"/>
          <w:rtl/>
          <w:lang w:val="en-US" w:bidi="ar-SA"/>
        </w:rPr>
        <w:t>؛ والقرار 82/45 (ج) (</w:t>
      </w:r>
      <w:r w:rsidR="00A449B2" w:rsidRPr="00BB46DB">
        <w:rPr>
          <w:rFonts w:hint="cs"/>
          <w:sz w:val="26"/>
          <w:szCs w:val="26"/>
          <w:rtl/>
          <w:lang w:val="en-US" w:bidi="ar-SA"/>
        </w:rPr>
        <w:t>1</w:t>
      </w:r>
      <w:r w:rsidRPr="00BB46DB">
        <w:rPr>
          <w:sz w:val="26"/>
          <w:szCs w:val="26"/>
          <w:rtl/>
          <w:lang w:val="en-US" w:bidi="ar-SA"/>
        </w:rPr>
        <w:t>).</w:t>
      </w:r>
      <w:r w:rsidR="00A449B2" w:rsidRPr="00BB46DB">
        <w:rPr>
          <w:rStyle w:val="FootnoteReference"/>
          <w:sz w:val="26"/>
          <w:szCs w:val="26"/>
          <w:rtl/>
          <w:lang w:val="en-US" w:bidi="ar-SA"/>
        </w:rPr>
        <w:footnoteReference w:id="5"/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9E2535" w:rsidRPr="00BB46DB">
        <w:rPr>
          <w:rFonts w:hint="cs"/>
          <w:sz w:val="26"/>
          <w:szCs w:val="26"/>
          <w:rtl/>
          <w:lang w:val="en-US" w:bidi="ar-SA"/>
        </w:rPr>
        <w:t>ولاحظت</w:t>
      </w:r>
      <w:r w:rsidRPr="00BB46DB">
        <w:rPr>
          <w:sz w:val="26"/>
          <w:szCs w:val="26"/>
          <w:rtl/>
          <w:lang w:val="en-US" w:bidi="ar-SA"/>
        </w:rPr>
        <w:t xml:space="preserve"> الأمانة أن التمويل المطلوب</w:t>
      </w:r>
      <w:r w:rsidR="009E2535" w:rsidRPr="00BB46DB">
        <w:rPr>
          <w:sz w:val="26"/>
          <w:szCs w:val="26"/>
          <w:rtl/>
          <w:lang w:val="en-US" w:bidi="ar-SA"/>
        </w:rPr>
        <w:t xml:space="preserve"> لكل بلد يتماشى مع المقرر 71/42</w:t>
      </w:r>
      <w:r w:rsidRPr="00BB46DB">
        <w:rPr>
          <w:sz w:val="26"/>
          <w:szCs w:val="26"/>
          <w:rtl/>
          <w:lang w:val="en-US" w:bidi="ar-SA"/>
        </w:rPr>
        <w:t xml:space="preserve">، وأن اليونيدو أكدت أن شرائح التمويل المتبقية لهذه البلدان ستقدم </w:t>
      </w:r>
      <w:r w:rsidR="009E2535" w:rsidRPr="00BB46DB">
        <w:rPr>
          <w:rFonts w:hint="cs"/>
          <w:sz w:val="26"/>
          <w:szCs w:val="26"/>
          <w:rtl/>
          <w:lang w:val="en-US" w:bidi="ar-SA"/>
        </w:rPr>
        <w:t>حسب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9E2535" w:rsidRPr="00BB46DB">
        <w:rPr>
          <w:rFonts w:hint="cs"/>
          <w:sz w:val="26"/>
          <w:szCs w:val="26"/>
          <w:rtl/>
          <w:lang w:val="en-US" w:bidi="ar-SA"/>
        </w:rPr>
        <w:t>ال</w:t>
      </w:r>
      <w:r w:rsidR="009E2535" w:rsidRPr="00BB46DB">
        <w:rPr>
          <w:sz w:val="26"/>
          <w:szCs w:val="26"/>
          <w:rtl/>
          <w:lang w:val="en-US" w:bidi="ar-SA"/>
        </w:rPr>
        <w:t>مقرر في اتفاق</w:t>
      </w:r>
      <w:r w:rsidR="00A5095D" w:rsidRPr="00BB46DB">
        <w:rPr>
          <w:sz w:val="26"/>
          <w:szCs w:val="26"/>
          <w:rtl/>
          <w:lang w:val="en-US" w:bidi="ar-SA"/>
        </w:rPr>
        <w:t>اته</w:t>
      </w:r>
      <w:r w:rsidR="00A5095D" w:rsidRPr="00BB46DB">
        <w:rPr>
          <w:rFonts w:hint="cs"/>
          <w:sz w:val="26"/>
          <w:szCs w:val="26"/>
          <w:rtl/>
          <w:lang w:val="en-US" w:bidi="ar-SA"/>
        </w:rPr>
        <w:t>م</w:t>
      </w:r>
      <w:r w:rsidRPr="00BB46DB">
        <w:rPr>
          <w:sz w:val="26"/>
          <w:szCs w:val="26"/>
          <w:rtl/>
          <w:lang w:val="en-US" w:bidi="ar-SA"/>
        </w:rPr>
        <w:t xml:space="preserve"> مع اللجنة التنفيذية.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3E3E2D" w:rsidRPr="00BB46DB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أكدت اليونيدو أن المرحلة الثانية من خطة إدارة إزالة المواد الهيدروكلوروفلوروكربونية للمملكة العربية السعودية ستزيل 67</w:t>
      </w:r>
      <w:r w:rsidR="00A3345B" w:rsidRPr="00BB46DB">
        <w:rPr>
          <w:rFonts w:hint="cs"/>
          <w:sz w:val="26"/>
          <w:szCs w:val="26"/>
          <w:rtl/>
          <w:lang w:val="en-US" w:bidi="ar-SA"/>
        </w:rPr>
        <w:t>,</w:t>
      </w:r>
      <w:r w:rsidR="00A3345B" w:rsidRPr="00BB46DB">
        <w:rPr>
          <w:sz w:val="26"/>
          <w:szCs w:val="26"/>
          <w:rtl/>
          <w:lang w:val="en-US" w:bidi="ar-SA"/>
        </w:rPr>
        <w:t xml:space="preserve">5 في المائة من خط </w:t>
      </w:r>
      <w:r w:rsidRPr="00BB46DB">
        <w:rPr>
          <w:sz w:val="26"/>
          <w:szCs w:val="26"/>
          <w:rtl/>
          <w:lang w:val="en-US" w:bidi="ar-SA"/>
        </w:rPr>
        <w:t xml:space="preserve">أساس </w:t>
      </w:r>
      <w:r w:rsidR="00A3345B" w:rsidRPr="00BB46DB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3169A7" w:rsidRPr="00BB46DB">
        <w:rPr>
          <w:sz w:val="26"/>
          <w:szCs w:val="26"/>
          <w:rtl/>
          <w:lang w:val="en-US" w:bidi="ar-SA"/>
        </w:rPr>
        <w:t>بحلول 1 يناير</w:t>
      </w:r>
      <w:r w:rsidR="003169A7" w:rsidRPr="00BB46DB">
        <w:rPr>
          <w:rFonts w:hint="cs"/>
          <w:sz w:val="26"/>
          <w:szCs w:val="26"/>
          <w:rtl/>
          <w:lang w:val="en-US" w:bidi="ar-SA"/>
        </w:rPr>
        <w:t>/ كانون الثاني</w:t>
      </w:r>
      <w:r w:rsidR="003169A7" w:rsidRPr="00BB46DB">
        <w:rPr>
          <w:sz w:val="26"/>
          <w:szCs w:val="26"/>
          <w:rtl/>
          <w:lang w:val="en-US" w:bidi="ar-SA"/>
        </w:rPr>
        <w:t xml:space="preserve"> 2025</w:t>
      </w:r>
      <w:r w:rsidRPr="00BB46DB">
        <w:rPr>
          <w:sz w:val="26"/>
          <w:szCs w:val="26"/>
          <w:rtl/>
          <w:lang w:val="en-US" w:bidi="ar-SA"/>
        </w:rPr>
        <w:t xml:space="preserve">، وقدمت </w:t>
      </w:r>
      <w:r w:rsidR="003169A7" w:rsidRPr="00BB46DB">
        <w:rPr>
          <w:sz w:val="26"/>
          <w:szCs w:val="26"/>
          <w:rtl/>
          <w:lang w:val="en-US" w:bidi="ar-SA"/>
        </w:rPr>
        <w:t xml:space="preserve">المعلومات </w:t>
      </w:r>
      <w:r w:rsidR="0025608A" w:rsidRPr="00BB46DB">
        <w:rPr>
          <w:rFonts w:hint="cs"/>
          <w:sz w:val="26"/>
          <w:szCs w:val="26"/>
          <w:rtl/>
          <w:lang w:val="en-US" w:bidi="ar-SA"/>
        </w:rPr>
        <w:t>اللازمة</w:t>
      </w:r>
      <w:r w:rsidR="003169A7" w:rsidRPr="00BB46DB">
        <w:rPr>
          <w:sz w:val="26"/>
          <w:szCs w:val="26"/>
          <w:rtl/>
          <w:lang w:val="en-US" w:bidi="ar-SA"/>
        </w:rPr>
        <w:t xml:space="preserve"> (عدد الشركات</w:t>
      </w:r>
      <w:r w:rsidRPr="00BB46DB">
        <w:rPr>
          <w:sz w:val="26"/>
          <w:szCs w:val="26"/>
          <w:rtl/>
          <w:lang w:val="en-US" w:bidi="ar-SA"/>
        </w:rPr>
        <w:t xml:space="preserve"> ومستوى استهلاك </w:t>
      </w:r>
      <w:r w:rsidR="003169A7" w:rsidRPr="00BB46DB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25608A" w:rsidRPr="00BB46DB">
        <w:rPr>
          <w:sz w:val="26"/>
          <w:szCs w:val="26"/>
          <w:rtl/>
          <w:lang w:val="en-US" w:bidi="ar-SA"/>
        </w:rPr>
        <w:t xml:space="preserve">) </w:t>
      </w:r>
      <w:r w:rsidR="0025608A" w:rsidRPr="00BB46DB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BB46DB">
        <w:rPr>
          <w:sz w:val="26"/>
          <w:szCs w:val="26"/>
          <w:rtl/>
          <w:lang w:val="en-US" w:bidi="ar-SA"/>
        </w:rPr>
        <w:t>دعم طلب التمويل (150</w:t>
      </w:r>
      <w:r w:rsidR="0025608A" w:rsidRPr="00BB46DB">
        <w:rPr>
          <w:rFonts w:hint="cs"/>
          <w:sz w:val="26"/>
          <w:szCs w:val="26"/>
          <w:rtl/>
          <w:lang w:val="en-US" w:bidi="ar-SA"/>
        </w:rPr>
        <w:t>,</w:t>
      </w:r>
      <w:r w:rsidRPr="00BB46DB">
        <w:rPr>
          <w:sz w:val="26"/>
          <w:szCs w:val="26"/>
          <w:rtl/>
          <w:lang w:val="en-US" w:bidi="ar-SA"/>
        </w:rPr>
        <w:t>000 دولار أمريكي) لإعداد مشروع استثماري لتحوي</w:t>
      </w:r>
      <w:r w:rsidR="0025608A" w:rsidRPr="00BB46DB">
        <w:rPr>
          <w:sz w:val="26"/>
          <w:szCs w:val="26"/>
          <w:rtl/>
          <w:lang w:val="en-US" w:bidi="ar-SA"/>
        </w:rPr>
        <w:t xml:space="preserve">ل قطاع تصنيع أجهزة تكييف الهواء، </w:t>
      </w:r>
      <w:r w:rsidRPr="00BB46DB">
        <w:rPr>
          <w:sz w:val="26"/>
          <w:szCs w:val="26"/>
          <w:rtl/>
          <w:lang w:val="en-US" w:bidi="ar-SA"/>
        </w:rPr>
        <w:t xml:space="preserve">الذي لم </w:t>
      </w:r>
      <w:r w:rsidR="0025608A" w:rsidRPr="00BB46DB">
        <w:rPr>
          <w:rFonts w:hint="cs"/>
          <w:sz w:val="26"/>
          <w:szCs w:val="26"/>
          <w:rtl/>
          <w:lang w:val="en-US" w:bidi="ar-SA"/>
        </w:rPr>
        <w:t>تتم مساعدته</w:t>
      </w:r>
      <w:r w:rsidRPr="00BB46DB">
        <w:rPr>
          <w:sz w:val="26"/>
          <w:szCs w:val="26"/>
          <w:rtl/>
          <w:lang w:val="en-US" w:bidi="ar-SA"/>
        </w:rPr>
        <w:t xml:space="preserve"> في المرحلة الأولى من خطة إدارة إزالة المواد الهيدروكلوروفلوروكربونية. وأكدت </w:t>
      </w:r>
      <w:r w:rsidR="0025608A" w:rsidRPr="00BB46DB">
        <w:rPr>
          <w:rFonts w:hint="cs"/>
          <w:sz w:val="26"/>
          <w:szCs w:val="26"/>
          <w:rtl/>
          <w:lang w:val="en-US" w:bidi="ar-SA"/>
        </w:rPr>
        <w:t>اليونيدو</w:t>
      </w:r>
      <w:r w:rsidRPr="00BB46DB">
        <w:rPr>
          <w:sz w:val="26"/>
          <w:szCs w:val="26"/>
          <w:rtl/>
          <w:lang w:val="en-US" w:bidi="ar-SA"/>
        </w:rPr>
        <w:t xml:space="preserve"> أن المرحلة الثالثة من خطط إدارة إزالة المواد الهيدروكلوروفلوروكربونية لشيلي وعُمان والسودان </w:t>
      </w:r>
      <w:r w:rsidR="0025608A" w:rsidRPr="00BB46DB">
        <w:rPr>
          <w:rFonts w:hint="cs"/>
          <w:sz w:val="26"/>
          <w:szCs w:val="26"/>
          <w:rtl/>
          <w:lang w:val="en-US" w:bidi="ar-SA"/>
        </w:rPr>
        <w:t>ستزيل</w:t>
      </w:r>
      <w:r w:rsidR="0025608A" w:rsidRPr="00BB46DB">
        <w:rPr>
          <w:sz w:val="26"/>
          <w:szCs w:val="26"/>
          <w:rtl/>
          <w:lang w:val="en-US" w:bidi="ar-SA"/>
        </w:rPr>
        <w:t xml:space="preserve"> 100 في المائة من خط </w:t>
      </w:r>
      <w:r w:rsidRPr="00BB46DB">
        <w:rPr>
          <w:sz w:val="26"/>
          <w:szCs w:val="26"/>
          <w:rtl/>
          <w:lang w:val="en-US" w:bidi="ar-SA"/>
        </w:rPr>
        <w:t xml:space="preserve">أساس </w:t>
      </w:r>
      <w:r w:rsidR="0025608A" w:rsidRPr="00BB46DB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BB46DB">
        <w:rPr>
          <w:sz w:val="26"/>
          <w:szCs w:val="26"/>
          <w:rtl/>
          <w:lang w:val="en-US" w:bidi="ar-SA"/>
        </w:rPr>
        <w:t>بحلول 1 يناير</w:t>
      </w:r>
      <w:r w:rsidR="009B74A7" w:rsidRPr="00BB46DB">
        <w:rPr>
          <w:rFonts w:hint="cs"/>
          <w:sz w:val="26"/>
          <w:szCs w:val="26"/>
          <w:rtl/>
          <w:lang w:val="en-US" w:bidi="ar-SA"/>
        </w:rPr>
        <w:t xml:space="preserve">/ </w:t>
      </w:r>
      <w:r w:rsidR="009B74A7" w:rsidRPr="00BB46DB">
        <w:rPr>
          <w:sz w:val="26"/>
          <w:szCs w:val="26"/>
          <w:rtl/>
          <w:lang w:val="en-US" w:bidi="ar-SA"/>
        </w:rPr>
        <w:t>كانون الثاني</w:t>
      </w:r>
      <w:r w:rsidRPr="00BB46DB">
        <w:rPr>
          <w:sz w:val="26"/>
          <w:szCs w:val="26"/>
          <w:rtl/>
          <w:lang w:val="en-US" w:bidi="ar-SA"/>
        </w:rPr>
        <w:t xml:space="preserve"> 2030.</w:t>
      </w:r>
    </w:p>
    <w:p w:rsidR="00891C0C" w:rsidRDefault="00891C0C" w:rsidP="00891C0C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</w:p>
    <w:p w:rsidR="00B224B4" w:rsidRDefault="00151261" w:rsidP="00891C0C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توصي</w:t>
      </w: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ة</w:t>
      </w:r>
      <w:r w:rsidR="00B224B4" w:rsidRPr="00BB46DB">
        <w:rPr>
          <w:b/>
          <w:bCs/>
          <w:sz w:val="26"/>
          <w:szCs w:val="26"/>
          <w:rtl/>
          <w:lang w:val="en-US" w:bidi="ar-SA"/>
        </w:rPr>
        <w:t xml:space="preserve"> الأمانة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</w:p>
    <w:p w:rsidR="00B224B4" w:rsidRDefault="00DF708F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توصي الأمانة بالموافقة الش</w:t>
      </w:r>
      <w:r w:rsidR="00B224B4" w:rsidRPr="00BB46DB">
        <w:rPr>
          <w:sz w:val="26"/>
          <w:szCs w:val="26"/>
          <w:rtl/>
          <w:lang w:val="en-US" w:bidi="ar-SA"/>
        </w:rPr>
        <w:t>م</w:t>
      </w: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>ل</w:t>
      </w:r>
      <w:r w:rsidRPr="00BB46DB">
        <w:rPr>
          <w:rFonts w:hint="cs"/>
          <w:sz w:val="26"/>
          <w:szCs w:val="26"/>
          <w:rtl/>
          <w:lang w:val="en-US" w:bidi="ar-SA"/>
        </w:rPr>
        <w:t>ي</w:t>
      </w:r>
      <w:r w:rsidR="00B224B4" w:rsidRPr="00BB46DB">
        <w:rPr>
          <w:sz w:val="26"/>
          <w:szCs w:val="26"/>
          <w:rtl/>
          <w:lang w:val="en-US" w:bidi="ar-SA"/>
        </w:rPr>
        <w:t xml:space="preserve">ة على إعداد المشروع للمرحلة الثانية من خطط إدارة </w:t>
      </w:r>
      <w:r w:rsidRPr="00BB46DB">
        <w:rPr>
          <w:sz w:val="26"/>
          <w:szCs w:val="26"/>
          <w:rtl/>
          <w:lang w:val="en-US" w:bidi="ar-SA"/>
        </w:rPr>
        <w:t xml:space="preserve">إزالة المواد الهيدروكلوروفلوروكربونية </w:t>
      </w:r>
      <w:r w:rsidR="00B224B4" w:rsidRPr="00BB46DB">
        <w:rPr>
          <w:sz w:val="26"/>
          <w:szCs w:val="26"/>
          <w:rtl/>
          <w:lang w:val="en-US" w:bidi="ar-SA"/>
        </w:rPr>
        <w:t>لغينيا والمملكة العربية السعودية والمرحلة الثالثة من خطط إدارة إزالة المواد الهيدروكلوروفلوروكربونية لشيلي و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سلطنة </w:t>
      </w:r>
      <w:r w:rsidR="00B224B4" w:rsidRPr="00BB46DB">
        <w:rPr>
          <w:sz w:val="26"/>
          <w:szCs w:val="26"/>
          <w:rtl/>
          <w:lang w:val="en-US" w:bidi="ar-SA"/>
        </w:rPr>
        <w:t xml:space="preserve">عمان والسودان </w:t>
      </w:r>
      <w:r w:rsidRPr="00BB46DB">
        <w:rPr>
          <w:rFonts w:hint="cs"/>
          <w:sz w:val="26"/>
          <w:szCs w:val="26"/>
          <w:rtl/>
          <w:lang w:val="en-US" w:bidi="ar-SA"/>
        </w:rPr>
        <w:t>عند</w:t>
      </w:r>
      <w:r w:rsidR="00B224B4" w:rsidRPr="00BB46DB">
        <w:rPr>
          <w:sz w:val="26"/>
          <w:szCs w:val="26"/>
          <w:rtl/>
          <w:lang w:val="en-US" w:bidi="ar-SA"/>
        </w:rPr>
        <w:t xml:space="preserve"> مستوى التمويل المبين في القسم ألف 3. </w:t>
      </w:r>
      <w:r w:rsidR="00891C0C">
        <w:rPr>
          <w:sz w:val="26"/>
          <w:szCs w:val="26"/>
          <w:rtl/>
          <w:lang w:val="en-US" w:bidi="ar-SA"/>
        </w:rPr>
        <w:t xml:space="preserve">من الجدول </w:t>
      </w:r>
      <w:r w:rsidR="00891C0C">
        <w:rPr>
          <w:rFonts w:hint="cs"/>
          <w:sz w:val="26"/>
          <w:szCs w:val="26"/>
          <w:rtl/>
          <w:lang w:val="en-US" w:bidi="ar-SY"/>
        </w:rPr>
        <w:t>الأول.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B224B4" w:rsidRPr="00BB46DB" w:rsidRDefault="00B224B4" w:rsidP="0018761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القسم ب</w:t>
      </w:r>
      <w:r w:rsidR="00C3486F" w:rsidRPr="00BB46DB">
        <w:rPr>
          <w:rFonts w:hint="cs"/>
          <w:b/>
          <w:bCs/>
          <w:sz w:val="26"/>
          <w:szCs w:val="26"/>
          <w:rtl/>
          <w:lang w:val="en-US" w:bidi="ar-SA"/>
        </w:rPr>
        <w:t>اء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: الأنشطة </w:t>
      </w:r>
      <w:r w:rsidR="00187617" w:rsidRPr="00BB46DB">
        <w:rPr>
          <w:rFonts w:hint="cs"/>
          <w:b/>
          <w:bCs/>
          <w:sz w:val="26"/>
          <w:szCs w:val="26"/>
          <w:rtl/>
          <w:lang w:val="en-US" w:bidi="ar-SA"/>
        </w:rPr>
        <w:t>الموصي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 </w:t>
      </w:r>
      <w:r w:rsidR="00187617" w:rsidRPr="00BB46DB">
        <w:rPr>
          <w:rFonts w:hint="cs"/>
          <w:b/>
          <w:bCs/>
          <w:sz w:val="26"/>
          <w:szCs w:val="26"/>
          <w:rtl/>
          <w:lang w:val="en-US" w:bidi="ar-SA"/>
        </w:rPr>
        <w:t>با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لنظر فيها </w:t>
      </w:r>
      <w:r w:rsidR="00187617" w:rsidRPr="00BB46DB">
        <w:rPr>
          <w:rFonts w:hint="cs"/>
          <w:b/>
          <w:bCs/>
          <w:sz w:val="26"/>
          <w:szCs w:val="26"/>
          <w:rtl/>
          <w:lang w:val="en-US" w:bidi="ar-SA"/>
        </w:rPr>
        <w:t>بصفة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 فردي</w:t>
      </w:r>
      <w:r w:rsidR="00187617" w:rsidRPr="00BB46DB">
        <w:rPr>
          <w:rFonts w:hint="cs"/>
          <w:b/>
          <w:bCs/>
          <w:sz w:val="26"/>
          <w:szCs w:val="26"/>
          <w:rtl/>
          <w:lang w:val="en-US" w:bidi="ar-SA"/>
        </w:rPr>
        <w:t>ة</w:t>
      </w:r>
    </w:p>
    <w:p w:rsidR="00B224B4" w:rsidRPr="00BB46DB" w:rsidRDefault="00B224B4" w:rsidP="00B224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طلبات إعداد المشروع</w:t>
      </w:r>
      <w:r w:rsidR="00C3486F" w:rsidRPr="00BB46DB">
        <w:rPr>
          <w:rFonts w:hint="cs"/>
          <w:b/>
          <w:bCs/>
          <w:sz w:val="26"/>
          <w:szCs w:val="26"/>
          <w:rtl/>
          <w:lang w:val="en-US" w:bidi="ar-SA"/>
        </w:rPr>
        <w:t>ات المقدمة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 إلى الاجتماع الخامس والثمانين</w:t>
      </w:r>
    </w:p>
    <w:p w:rsidR="00891C0C" w:rsidRDefault="00B3458D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val="en-US" w:bidi="ar-SY"/>
        </w:rPr>
      </w:pPr>
      <w:r w:rsidRPr="00891C0C">
        <w:rPr>
          <w:sz w:val="26"/>
          <w:szCs w:val="26"/>
          <w:rtl/>
          <w:lang w:val="en-US" w:bidi="ar-SA"/>
        </w:rPr>
        <w:t>في الاجتماع الخامس والثمانين</w:t>
      </w:r>
      <w:r w:rsidR="00B224B4" w:rsidRPr="00891C0C">
        <w:rPr>
          <w:sz w:val="26"/>
          <w:szCs w:val="26"/>
          <w:rtl/>
          <w:lang w:val="en-US" w:bidi="ar-SA"/>
        </w:rPr>
        <w:t>، أدرجت اليونيدو في برنامج عملها</w:t>
      </w:r>
      <w:r w:rsidR="00D148B0" w:rsidRPr="00BB46DB">
        <w:rPr>
          <w:rStyle w:val="FootnoteReference"/>
          <w:sz w:val="26"/>
          <w:szCs w:val="26"/>
          <w:rtl/>
          <w:lang w:val="en-US" w:bidi="ar-SA"/>
        </w:rPr>
        <w:footnoteReference w:id="6"/>
      </w:r>
      <w:r w:rsidR="00B224B4" w:rsidRPr="00891C0C">
        <w:rPr>
          <w:sz w:val="26"/>
          <w:szCs w:val="26"/>
          <w:rtl/>
          <w:lang w:val="en-US" w:bidi="ar-SA"/>
        </w:rPr>
        <w:t xml:space="preserve"> طلبات لإعداد خطط إدارة </w:t>
      </w:r>
      <w:r w:rsidRPr="00891C0C">
        <w:rPr>
          <w:sz w:val="26"/>
          <w:szCs w:val="26"/>
          <w:rtl/>
          <w:lang w:val="en-US" w:bidi="ar-SA"/>
        </w:rPr>
        <w:t xml:space="preserve">إزالة المواد الهيدروكلوروفلوروكربونية لألبانيا والأردن </w:t>
      </w:r>
      <w:r w:rsidRPr="00891C0C">
        <w:rPr>
          <w:rFonts w:hint="cs"/>
          <w:sz w:val="26"/>
          <w:szCs w:val="26"/>
          <w:rtl/>
          <w:lang w:val="en-US" w:bidi="ar-SA"/>
        </w:rPr>
        <w:t>بصفتها ال</w:t>
      </w:r>
      <w:r w:rsidR="00B224B4" w:rsidRPr="00891C0C">
        <w:rPr>
          <w:sz w:val="26"/>
          <w:szCs w:val="26"/>
          <w:rtl/>
          <w:lang w:val="en-US" w:bidi="ar-SA"/>
        </w:rPr>
        <w:t xml:space="preserve">وكالة </w:t>
      </w:r>
      <w:r w:rsidRPr="00891C0C">
        <w:rPr>
          <w:rFonts w:hint="cs"/>
          <w:sz w:val="26"/>
          <w:szCs w:val="26"/>
          <w:rtl/>
          <w:lang w:val="en-US" w:bidi="ar-SA"/>
        </w:rPr>
        <w:t>المنفذة الرئيسية</w:t>
      </w:r>
      <w:r w:rsidR="00B224B4" w:rsidRPr="00891C0C">
        <w:rPr>
          <w:sz w:val="26"/>
          <w:szCs w:val="26"/>
          <w:rtl/>
          <w:lang w:val="en-US" w:bidi="ar-SA"/>
        </w:rPr>
        <w:t xml:space="preserve">، مع </w:t>
      </w:r>
      <w:r w:rsidRPr="00891C0C">
        <w:rPr>
          <w:rFonts w:hint="cs"/>
          <w:sz w:val="26"/>
          <w:szCs w:val="26"/>
          <w:rtl/>
          <w:lang w:val="en-US" w:bidi="ar-SA"/>
        </w:rPr>
        <w:t>اليونيب</w:t>
      </w:r>
      <w:r w:rsidR="00B224B4" w:rsidRPr="00891C0C">
        <w:rPr>
          <w:sz w:val="26"/>
          <w:szCs w:val="26"/>
          <w:rtl/>
          <w:lang w:val="en-US" w:bidi="ar-SA"/>
        </w:rPr>
        <w:t xml:space="preserve"> بصفته الو</w:t>
      </w:r>
      <w:r w:rsidRPr="00891C0C">
        <w:rPr>
          <w:sz w:val="26"/>
          <w:szCs w:val="26"/>
          <w:rtl/>
          <w:lang w:val="en-US" w:bidi="ar-SA"/>
        </w:rPr>
        <w:t>كالة المنفذة المتعاونة لألبانيا</w:t>
      </w:r>
      <w:r w:rsidR="00B224B4" w:rsidRPr="00891C0C">
        <w:rPr>
          <w:sz w:val="26"/>
          <w:szCs w:val="26"/>
          <w:rtl/>
          <w:lang w:val="en-US" w:bidi="ar-SA"/>
        </w:rPr>
        <w:t xml:space="preserve">، وطلب إعداد مشروع من أجل </w:t>
      </w:r>
      <w:r w:rsidRPr="00891C0C">
        <w:rPr>
          <w:rFonts w:hint="cs"/>
          <w:sz w:val="26"/>
          <w:szCs w:val="26"/>
          <w:rtl/>
          <w:lang w:val="en-US" w:bidi="ar-SA"/>
        </w:rPr>
        <w:t>ال</w:t>
      </w:r>
      <w:r w:rsidR="00B224B4" w:rsidRPr="00891C0C">
        <w:rPr>
          <w:sz w:val="26"/>
          <w:szCs w:val="26"/>
          <w:rtl/>
          <w:lang w:val="en-US" w:bidi="ar-SA"/>
        </w:rPr>
        <w:t>تحويل</w:t>
      </w:r>
      <w:r w:rsidRPr="00891C0C">
        <w:rPr>
          <w:rFonts w:hint="cs"/>
          <w:sz w:val="26"/>
          <w:szCs w:val="26"/>
          <w:rtl/>
          <w:lang w:val="en-US" w:bidi="ar-SA"/>
        </w:rPr>
        <w:t xml:space="preserve"> من الهيدروفلوروكربون- </w:t>
      </w:r>
      <w:r w:rsidRPr="00891C0C">
        <w:rPr>
          <w:sz w:val="26"/>
          <w:szCs w:val="26"/>
          <w:lang w:val="en-US" w:bidi="ar-SA"/>
        </w:rPr>
        <w:t xml:space="preserve">134a </w:t>
      </w:r>
      <w:r w:rsidRPr="00891C0C">
        <w:rPr>
          <w:rFonts w:hint="cs"/>
          <w:sz w:val="26"/>
          <w:szCs w:val="26"/>
          <w:rtl/>
          <w:lang w:val="en-US" w:bidi="ar-SA"/>
        </w:rPr>
        <w:t xml:space="preserve"> </w:t>
      </w:r>
      <w:r w:rsidR="00A3567B" w:rsidRPr="00891C0C">
        <w:rPr>
          <w:rFonts w:hint="cs"/>
          <w:sz w:val="26"/>
          <w:szCs w:val="26"/>
          <w:rtl/>
          <w:lang w:val="en-US" w:bidi="ar-SA"/>
        </w:rPr>
        <w:t>/</w:t>
      </w:r>
      <w:r w:rsidR="00720D02" w:rsidRPr="00891C0C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A3567B" w:rsidRPr="00891C0C">
        <w:rPr>
          <w:sz w:val="26"/>
          <w:szCs w:val="26"/>
          <w:lang w:val="en-CA"/>
        </w:rPr>
        <w:t>R</w:t>
      </w:r>
      <w:r w:rsidR="00A3567B" w:rsidRPr="00891C0C">
        <w:rPr>
          <w:sz w:val="26"/>
          <w:szCs w:val="26"/>
          <w:lang w:val="en-CA"/>
        </w:rPr>
        <w:noBreakHyphen/>
        <w:t xml:space="preserve">410A </w:t>
      </w:r>
      <w:r w:rsidR="00720D02" w:rsidRPr="00891C0C">
        <w:rPr>
          <w:rFonts w:hint="cs"/>
          <w:sz w:val="26"/>
          <w:szCs w:val="26"/>
          <w:rtl/>
          <w:lang w:val="en-CA"/>
        </w:rPr>
        <w:t xml:space="preserve"> </w:t>
      </w:r>
      <w:r w:rsidR="00B224B4" w:rsidRPr="00891C0C">
        <w:rPr>
          <w:sz w:val="26"/>
          <w:szCs w:val="26"/>
          <w:rtl/>
          <w:lang w:val="en-US" w:bidi="ar-SA"/>
        </w:rPr>
        <w:t>إلى</w:t>
      </w:r>
      <w:r w:rsidR="00720D02" w:rsidRPr="00891C0C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720D02" w:rsidRPr="00891C0C">
        <w:rPr>
          <w:sz w:val="26"/>
          <w:szCs w:val="26"/>
          <w:lang w:val="en-CA"/>
        </w:rPr>
        <w:t>R</w:t>
      </w:r>
      <w:r w:rsidR="00720D02" w:rsidRPr="00891C0C">
        <w:rPr>
          <w:sz w:val="26"/>
          <w:szCs w:val="26"/>
          <w:lang w:val="en-CA"/>
        </w:rPr>
        <w:noBreakHyphen/>
        <w:t xml:space="preserve">290 </w:t>
      </w:r>
      <w:r w:rsidR="00720D02" w:rsidRPr="00891C0C">
        <w:rPr>
          <w:rFonts w:hint="cs"/>
          <w:sz w:val="26"/>
          <w:szCs w:val="26"/>
          <w:rtl/>
          <w:lang w:val="en-US" w:bidi="ar-SA"/>
        </w:rPr>
        <w:t xml:space="preserve"> </w:t>
      </w:r>
      <w:r w:rsidR="00B224B4" w:rsidRPr="00891C0C">
        <w:rPr>
          <w:sz w:val="26"/>
          <w:szCs w:val="26"/>
          <w:rtl/>
          <w:lang w:val="en-US" w:bidi="ar-SA"/>
        </w:rPr>
        <w:t xml:space="preserve">في </w:t>
      </w:r>
      <w:r w:rsidR="0085299E" w:rsidRPr="00891C0C">
        <w:rPr>
          <w:rFonts w:hint="cs"/>
          <w:sz w:val="26"/>
          <w:szCs w:val="26"/>
          <w:rtl/>
          <w:lang w:val="en-US" w:bidi="ar-SA"/>
        </w:rPr>
        <w:t>صناعات تكييف الهواء في مصنع</w:t>
      </w:r>
      <w:r w:rsidR="00B224B4" w:rsidRPr="00891C0C">
        <w:rPr>
          <w:sz w:val="26"/>
          <w:szCs w:val="26"/>
          <w:rtl/>
          <w:lang w:val="en-US" w:bidi="ar-SA"/>
        </w:rPr>
        <w:t xml:space="preserve"> </w:t>
      </w:r>
      <w:r w:rsidR="0085299E" w:rsidRPr="00891C0C">
        <w:rPr>
          <w:sz w:val="26"/>
          <w:szCs w:val="26"/>
          <w:lang w:val="en-US" w:bidi="ar-SA"/>
        </w:rPr>
        <w:t>JM Group/</w:t>
      </w:r>
      <w:r w:rsidR="00B224B4" w:rsidRPr="00891C0C">
        <w:rPr>
          <w:sz w:val="26"/>
          <w:szCs w:val="26"/>
          <w:lang w:val="en-US" w:bidi="ar-SA"/>
        </w:rPr>
        <w:t xml:space="preserve">Mina </w:t>
      </w:r>
      <w:r w:rsidR="0085299E" w:rsidRPr="00891C0C">
        <w:rPr>
          <w:rFonts w:hint="cs"/>
          <w:sz w:val="26"/>
          <w:szCs w:val="26"/>
          <w:rtl/>
          <w:lang w:val="en-US" w:bidi="ar-SA"/>
        </w:rPr>
        <w:t xml:space="preserve"> </w:t>
      </w:r>
      <w:r w:rsidR="0085299E" w:rsidRPr="00891C0C">
        <w:rPr>
          <w:sz w:val="26"/>
          <w:szCs w:val="26"/>
          <w:rtl/>
          <w:lang w:val="en-US" w:bidi="ar-SA"/>
        </w:rPr>
        <w:t>في السودان المدرج</w:t>
      </w:r>
      <w:r w:rsidR="00B224B4" w:rsidRPr="00891C0C">
        <w:rPr>
          <w:sz w:val="26"/>
          <w:szCs w:val="26"/>
          <w:rtl/>
          <w:lang w:val="en-US" w:bidi="ar-SA"/>
        </w:rPr>
        <w:t xml:space="preserve"> في </w:t>
      </w:r>
      <w:r w:rsidR="0085299E" w:rsidRPr="00891C0C">
        <w:rPr>
          <w:rFonts w:hint="cs"/>
          <w:sz w:val="26"/>
          <w:szCs w:val="26"/>
          <w:rtl/>
          <w:lang w:val="en-US" w:bidi="ar-SA"/>
        </w:rPr>
        <w:t>القسمين باء 1 وباء 2</w:t>
      </w:r>
      <w:r w:rsidR="00B224B4" w:rsidRPr="00891C0C">
        <w:rPr>
          <w:sz w:val="26"/>
          <w:szCs w:val="26"/>
          <w:rtl/>
          <w:lang w:val="en-US" w:bidi="ar-SA"/>
        </w:rPr>
        <w:t xml:space="preserve"> من الجدول </w:t>
      </w:r>
      <w:r w:rsidR="00891C0C">
        <w:rPr>
          <w:rFonts w:hint="cs"/>
          <w:sz w:val="26"/>
          <w:szCs w:val="26"/>
          <w:rtl/>
          <w:lang w:val="en-US" w:bidi="ar-SY"/>
        </w:rPr>
        <w:t>الأول.</w:t>
      </w:r>
    </w:p>
    <w:p w:rsidR="00891C0C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rtl/>
          <w:lang w:val="en-US" w:bidi="ar-SY"/>
        </w:rPr>
      </w:pPr>
    </w:p>
    <w:p w:rsidR="00B224B4" w:rsidRPr="00891C0C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val="en-US" w:bidi="ar-SA"/>
        </w:rPr>
      </w:pPr>
      <w:r w:rsidRPr="00891C0C">
        <w:rPr>
          <w:sz w:val="26"/>
          <w:szCs w:val="26"/>
          <w:rtl/>
          <w:lang w:val="en-US" w:bidi="ar-SA"/>
        </w:rPr>
        <w:t xml:space="preserve">لم يتم النظر في طلبات التمويل هذه لإعداد خطط إدارة </w:t>
      </w:r>
      <w:r w:rsidR="00482FC7" w:rsidRPr="00891C0C">
        <w:rPr>
          <w:rFonts w:hint="cs"/>
          <w:sz w:val="26"/>
          <w:szCs w:val="26"/>
          <w:rtl/>
          <w:lang w:val="en-US" w:bidi="ar-SA"/>
        </w:rPr>
        <w:t>التخفيض</w:t>
      </w:r>
      <w:r w:rsidRPr="00891C0C">
        <w:rPr>
          <w:sz w:val="26"/>
          <w:szCs w:val="26"/>
          <w:rtl/>
          <w:lang w:val="en-US" w:bidi="ar-SA"/>
        </w:rPr>
        <w:t xml:space="preserve"> التدريجي </w:t>
      </w:r>
      <w:r w:rsidR="00482FC7" w:rsidRPr="00891C0C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891C0C">
        <w:rPr>
          <w:sz w:val="26"/>
          <w:szCs w:val="26"/>
          <w:rtl/>
          <w:lang w:val="en-US" w:bidi="ar-SA"/>
        </w:rPr>
        <w:t xml:space="preserve"> المقدمة ل</w:t>
      </w:r>
      <w:r w:rsidR="009117BA" w:rsidRPr="00891C0C">
        <w:rPr>
          <w:rFonts w:hint="cs"/>
          <w:sz w:val="26"/>
          <w:szCs w:val="26"/>
          <w:rtl/>
          <w:lang w:val="en-US" w:bidi="ar-SA"/>
        </w:rPr>
        <w:t xml:space="preserve">كي تنظر </w:t>
      </w:r>
      <w:r w:rsidRPr="00891C0C">
        <w:rPr>
          <w:sz w:val="26"/>
          <w:szCs w:val="26"/>
          <w:rtl/>
          <w:lang w:val="en-US" w:bidi="ar-SA"/>
        </w:rPr>
        <w:t xml:space="preserve">فيها </w:t>
      </w:r>
      <w:r w:rsidR="009117BA" w:rsidRPr="00891C0C">
        <w:rPr>
          <w:sz w:val="26"/>
          <w:szCs w:val="26"/>
          <w:rtl/>
          <w:lang w:val="en-US" w:bidi="ar-SA"/>
        </w:rPr>
        <w:t xml:space="preserve">اللجنة التنفيذية </w:t>
      </w:r>
      <w:r w:rsidR="009117BA" w:rsidRPr="00891C0C">
        <w:rPr>
          <w:rFonts w:hint="cs"/>
          <w:sz w:val="26"/>
          <w:szCs w:val="26"/>
          <w:rtl/>
          <w:lang w:val="en-US" w:bidi="ar-SA"/>
        </w:rPr>
        <w:t xml:space="preserve">بصفة فردية </w:t>
      </w:r>
      <w:r w:rsidRPr="00891C0C">
        <w:rPr>
          <w:sz w:val="26"/>
          <w:szCs w:val="26"/>
          <w:rtl/>
          <w:lang w:val="en-US" w:bidi="ar-SA"/>
        </w:rPr>
        <w:t xml:space="preserve">في </w:t>
      </w:r>
      <w:r w:rsidR="009117BA" w:rsidRPr="00891C0C">
        <w:rPr>
          <w:sz w:val="26"/>
          <w:szCs w:val="26"/>
          <w:rtl/>
          <w:lang w:val="en-US" w:bidi="ar-SA"/>
        </w:rPr>
        <w:t>عملية الموافقة فيما بين الدورات</w:t>
      </w:r>
      <w:r w:rsidRPr="00891C0C">
        <w:rPr>
          <w:sz w:val="26"/>
          <w:szCs w:val="26"/>
          <w:rtl/>
          <w:lang w:val="en-US" w:bidi="ar-SA"/>
        </w:rPr>
        <w:t xml:space="preserve"> التي </w:t>
      </w:r>
      <w:r w:rsidR="009117BA" w:rsidRPr="00891C0C">
        <w:rPr>
          <w:sz w:val="26"/>
          <w:szCs w:val="26"/>
          <w:rtl/>
          <w:lang w:val="en-US" w:bidi="ar-SA"/>
        </w:rPr>
        <w:t>أنشئت للاجتماع الخامس والثمانين</w:t>
      </w:r>
      <w:r w:rsidRPr="00891C0C">
        <w:rPr>
          <w:sz w:val="26"/>
          <w:szCs w:val="26"/>
          <w:rtl/>
          <w:lang w:val="en-US" w:bidi="ar-SA"/>
        </w:rPr>
        <w:t xml:space="preserve">، </w:t>
      </w:r>
      <w:r w:rsidR="009117BA" w:rsidRPr="00891C0C">
        <w:rPr>
          <w:rFonts w:hint="cs"/>
          <w:sz w:val="26"/>
          <w:szCs w:val="26"/>
          <w:rtl/>
          <w:lang w:val="en-US" w:bidi="ar-SA"/>
        </w:rPr>
        <w:t>ورغم عدم الموافقة على إعداد</w:t>
      </w:r>
      <w:r w:rsidR="009117BA" w:rsidRPr="00891C0C">
        <w:rPr>
          <w:sz w:val="26"/>
          <w:szCs w:val="26"/>
          <w:rtl/>
          <w:lang w:val="en-US" w:bidi="ar-SA"/>
        </w:rPr>
        <w:t xml:space="preserve"> مشروع التحويل في السودان</w:t>
      </w:r>
      <w:r w:rsidR="009117BA" w:rsidRPr="00891C0C">
        <w:rPr>
          <w:rFonts w:hint="cs"/>
          <w:sz w:val="26"/>
          <w:szCs w:val="26"/>
          <w:rtl/>
          <w:lang w:val="en-US" w:bidi="ar-SA"/>
        </w:rPr>
        <w:t>،</w:t>
      </w:r>
      <w:r w:rsidRPr="00891C0C">
        <w:rPr>
          <w:sz w:val="26"/>
          <w:szCs w:val="26"/>
          <w:rtl/>
          <w:lang w:val="en-US" w:bidi="ar-SA"/>
        </w:rPr>
        <w:t xml:space="preserve"> تم تأجيل هذه الطلبات إلى الاجتماع السادس والثمانين على النحو الذي وافقت عليه ا</w:t>
      </w:r>
      <w:r w:rsidR="009117BA" w:rsidRPr="00891C0C">
        <w:rPr>
          <w:sz w:val="26"/>
          <w:szCs w:val="26"/>
          <w:rtl/>
          <w:lang w:val="en-US" w:bidi="ar-SA"/>
        </w:rPr>
        <w:t>للجنة التنفيذية. وبناءً على ذلك</w:t>
      </w:r>
      <w:r w:rsidRPr="00891C0C">
        <w:rPr>
          <w:sz w:val="26"/>
          <w:szCs w:val="26"/>
          <w:rtl/>
          <w:lang w:val="en-US" w:bidi="ar-SA"/>
        </w:rPr>
        <w:t>، تم تضمين المقترحات المقدمة إلى الاجتماع الخامس والثمانين في هذه الوثيقة.</w:t>
      </w:r>
    </w:p>
    <w:p w:rsidR="004A6159" w:rsidRDefault="004A6159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:rsidR="00B224B4" w:rsidRPr="00BB46DB" w:rsidRDefault="009117BA" w:rsidP="009117BA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rFonts w:hint="cs"/>
          <w:b/>
          <w:bCs/>
          <w:sz w:val="26"/>
          <w:szCs w:val="26"/>
          <w:rtl/>
          <w:lang w:val="en-US" w:bidi="ar-SA"/>
        </w:rPr>
        <w:lastRenderedPageBreak/>
        <w:t>باء 1</w:t>
      </w:r>
      <w:r w:rsidR="00B224B4" w:rsidRPr="00BB46DB">
        <w:rPr>
          <w:b/>
          <w:bCs/>
          <w:sz w:val="26"/>
          <w:szCs w:val="26"/>
          <w:rtl/>
          <w:lang w:val="en-US" w:bidi="ar-SA"/>
        </w:rPr>
        <w:t xml:space="preserve">: إعداد المشروع </w:t>
      </w: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ل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خطط إدارة </w:t>
      </w: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التخفيض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 التدريجي </w:t>
      </w: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للمواد الهيدروفلوروكربونية</w:t>
      </w:r>
    </w:p>
    <w:p w:rsidR="00B224B4" w:rsidRPr="00BB46DB" w:rsidRDefault="00B224B4" w:rsidP="009117BA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وصف المشروع</w:t>
      </w:r>
    </w:p>
    <w:p w:rsidR="00B224B4" w:rsidRPr="00BB46DB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عقب تقديم التقارير إلى الاجتماعين الخ</w:t>
      </w:r>
      <w:r w:rsidR="00B63E84" w:rsidRPr="00BB46DB">
        <w:rPr>
          <w:sz w:val="26"/>
          <w:szCs w:val="26"/>
          <w:rtl/>
          <w:lang w:val="en-US" w:bidi="ar-SA"/>
        </w:rPr>
        <w:t>امس والثمانين والسادس والثمانين</w:t>
      </w:r>
      <w:r w:rsidRPr="00BB46DB">
        <w:rPr>
          <w:sz w:val="26"/>
          <w:szCs w:val="26"/>
          <w:rtl/>
          <w:lang w:val="en-US" w:bidi="ar-SA"/>
        </w:rPr>
        <w:t xml:space="preserve">، قدمت اليونيدو طلبات لإعداد خطط إدارة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التخفيض</w:t>
      </w:r>
      <w:r w:rsidR="00B63E84" w:rsidRPr="00BB46DB">
        <w:rPr>
          <w:sz w:val="26"/>
          <w:szCs w:val="26"/>
          <w:rtl/>
          <w:lang w:val="en-US" w:bidi="ar-SA"/>
        </w:rPr>
        <w:t xml:space="preserve"> التدريجي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B63E84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لسبعة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 xml:space="preserve">بلدان </w:t>
      </w:r>
      <w:r w:rsidRPr="00BB46DB">
        <w:rPr>
          <w:sz w:val="26"/>
          <w:szCs w:val="26"/>
          <w:rtl/>
          <w:lang w:val="en-US" w:bidi="ar-SA"/>
        </w:rPr>
        <w:t xml:space="preserve">من بلدان المادة 5 بصفتها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وكالة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منفذة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الرئيسية</w:t>
      </w:r>
      <w:r w:rsidRPr="00BB46DB">
        <w:rPr>
          <w:sz w:val="26"/>
          <w:szCs w:val="26"/>
          <w:rtl/>
          <w:lang w:val="en-US" w:bidi="ar-SA"/>
        </w:rPr>
        <w:t xml:space="preserve"> مع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اليونيب</w:t>
      </w:r>
      <w:r w:rsidRPr="00BB46DB">
        <w:rPr>
          <w:sz w:val="26"/>
          <w:szCs w:val="26"/>
          <w:rtl/>
          <w:lang w:val="en-US" w:bidi="ar-SA"/>
        </w:rPr>
        <w:t xml:space="preserve"> بصفته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وكالة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منفذة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="00B63E84" w:rsidRPr="00BB46DB">
        <w:rPr>
          <w:sz w:val="26"/>
          <w:szCs w:val="26"/>
          <w:rtl/>
          <w:lang w:val="en-US" w:bidi="ar-SA"/>
        </w:rPr>
        <w:t>متعاونة لبلدين</w:t>
      </w:r>
      <w:r w:rsidRPr="00BB46DB">
        <w:rPr>
          <w:sz w:val="26"/>
          <w:szCs w:val="26"/>
          <w:rtl/>
          <w:lang w:val="en-US" w:bidi="ar-SA"/>
        </w:rPr>
        <w:t xml:space="preserve">؛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>لبلد واحد بصفته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وكالة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منفذة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متعاونة مع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اليونيب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بصفته</w:t>
      </w:r>
      <w:r w:rsidRPr="00BB46DB">
        <w:rPr>
          <w:sz w:val="26"/>
          <w:szCs w:val="26"/>
          <w:rtl/>
          <w:lang w:val="en-US" w:bidi="ar-SA"/>
        </w:rPr>
        <w:t xml:space="preserve"> الوكالة المنفذة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الرئيسية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على النحو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>مبين في القسم ب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اء</w:t>
      </w:r>
      <w:r w:rsidRPr="00BB46DB">
        <w:rPr>
          <w:sz w:val="26"/>
          <w:szCs w:val="26"/>
          <w:rtl/>
          <w:lang w:val="en-US" w:bidi="ar-SA"/>
        </w:rPr>
        <w:t xml:space="preserve"> 1 من الجدول 1.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 xml:space="preserve">طلب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اليونيب</w:t>
      </w:r>
      <w:r w:rsidRPr="00BB46DB">
        <w:rPr>
          <w:sz w:val="26"/>
          <w:szCs w:val="26"/>
          <w:rtl/>
          <w:lang w:val="en-US" w:bidi="ar-SA"/>
        </w:rPr>
        <w:t xml:space="preserve"> بصفته الوكالة المنفذة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الرئيسية</w:t>
      </w:r>
      <w:r w:rsidRPr="00BB46DB">
        <w:rPr>
          <w:sz w:val="26"/>
          <w:szCs w:val="26"/>
          <w:rtl/>
          <w:lang w:val="en-US" w:bidi="ar-SA"/>
        </w:rPr>
        <w:t xml:space="preserve"> للسنغال و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بصفته الو</w:t>
      </w:r>
      <w:r w:rsidRPr="00BB46DB">
        <w:rPr>
          <w:sz w:val="26"/>
          <w:szCs w:val="26"/>
          <w:rtl/>
          <w:lang w:val="en-US" w:bidi="ar-SA"/>
        </w:rPr>
        <w:t xml:space="preserve">كالة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منفذة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>متعاونة لألبانيا والمكسيك</w:t>
      </w:r>
      <w:r w:rsidR="00B63E84" w:rsidRPr="00BB46DB">
        <w:rPr>
          <w:rFonts w:hint="cs"/>
          <w:sz w:val="26"/>
          <w:szCs w:val="26"/>
          <w:rtl/>
          <w:lang w:val="en-US" w:bidi="ar-SA"/>
        </w:rPr>
        <w:t xml:space="preserve"> المبلغ</w:t>
      </w:r>
      <w:r w:rsidRPr="00BB46DB">
        <w:rPr>
          <w:sz w:val="26"/>
          <w:szCs w:val="26"/>
          <w:rtl/>
          <w:lang w:val="en-US" w:bidi="ar-SA"/>
        </w:rPr>
        <w:t xml:space="preserve"> 126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,</w:t>
      </w:r>
      <w:r w:rsidRPr="00BB46DB">
        <w:rPr>
          <w:sz w:val="26"/>
          <w:szCs w:val="26"/>
          <w:rtl/>
          <w:lang w:val="en-US" w:bidi="ar-SA"/>
        </w:rPr>
        <w:t xml:space="preserve">500 دولار أمريكي بالإضافة إلى تكاليف دعم الوكالة 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بقيمة</w:t>
      </w:r>
      <w:r w:rsidRPr="00BB46DB">
        <w:rPr>
          <w:sz w:val="26"/>
          <w:szCs w:val="26"/>
          <w:rtl/>
          <w:lang w:val="en-US" w:bidi="ar-SA"/>
        </w:rPr>
        <w:t xml:space="preserve"> 16</w:t>
      </w:r>
      <w:r w:rsidR="00B63E84" w:rsidRPr="00BB46DB">
        <w:rPr>
          <w:rFonts w:hint="cs"/>
          <w:sz w:val="26"/>
          <w:szCs w:val="26"/>
          <w:rtl/>
          <w:lang w:val="en-US" w:bidi="ar-SA"/>
        </w:rPr>
        <w:t>,</w:t>
      </w:r>
      <w:r w:rsidRPr="00BB46DB">
        <w:rPr>
          <w:sz w:val="26"/>
          <w:szCs w:val="26"/>
          <w:rtl/>
          <w:lang w:val="en-US" w:bidi="ar-SA"/>
        </w:rPr>
        <w:t>445 دولا</w:t>
      </w:r>
      <w:r w:rsidR="00B63E84" w:rsidRPr="00BB46DB">
        <w:rPr>
          <w:sz w:val="26"/>
          <w:szCs w:val="26"/>
          <w:rtl/>
          <w:lang w:val="en-US" w:bidi="ar-SA"/>
        </w:rPr>
        <w:t>ر أمريكي في تعديلات برنامج عمله</w:t>
      </w:r>
      <w:r w:rsidRPr="00BB46DB">
        <w:rPr>
          <w:sz w:val="26"/>
          <w:szCs w:val="26"/>
          <w:rtl/>
          <w:lang w:val="en-US" w:bidi="ar-SA"/>
        </w:rPr>
        <w:t xml:space="preserve"> لعام 2020.</w:t>
      </w:r>
    </w:p>
    <w:p w:rsidR="00891C0C" w:rsidRDefault="00891C0C" w:rsidP="00891C0C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 w:bidi="ar-SA"/>
        </w:rPr>
      </w:pPr>
    </w:p>
    <w:p w:rsidR="00B224B4" w:rsidRDefault="00B224B4" w:rsidP="00891C0C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تعليقات الأمانة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</w:p>
    <w:p w:rsidR="00B224B4" w:rsidRDefault="008858AF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قدمت اليونيدو</w:t>
      </w:r>
      <w:r w:rsidR="00B224B4" w:rsidRPr="00BB46DB">
        <w:rPr>
          <w:sz w:val="26"/>
          <w:szCs w:val="26"/>
          <w:rtl/>
          <w:lang w:val="en-US" w:bidi="ar-SA"/>
        </w:rPr>
        <w:t xml:space="preserve">، بصفتها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ال</w:t>
      </w:r>
      <w:r w:rsidR="00B224B4" w:rsidRPr="00BB46DB">
        <w:rPr>
          <w:sz w:val="26"/>
          <w:szCs w:val="26"/>
          <w:rtl/>
          <w:lang w:val="en-US" w:bidi="ar-SA"/>
        </w:rPr>
        <w:t xml:space="preserve">وكالة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ال</w:t>
      </w:r>
      <w:r w:rsidR="00B224B4" w:rsidRPr="00BB46DB">
        <w:rPr>
          <w:sz w:val="26"/>
          <w:szCs w:val="26"/>
          <w:rtl/>
          <w:lang w:val="en-US" w:bidi="ar-SA"/>
        </w:rPr>
        <w:t xml:space="preserve">منفذة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الرئيسية</w:t>
      </w:r>
      <w:r w:rsidR="00B224B4" w:rsidRPr="00BB46DB">
        <w:rPr>
          <w:sz w:val="26"/>
          <w:szCs w:val="26"/>
          <w:rtl/>
          <w:lang w:val="en-US" w:bidi="ar-SA"/>
        </w:rPr>
        <w:t xml:space="preserve">، وصفاً للأنشطة المطلوبة لإعداد استراتيجية شاملة للتخفيض التدريجي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543B44" w:rsidRPr="00BB46DB">
        <w:rPr>
          <w:sz w:val="26"/>
          <w:szCs w:val="26"/>
          <w:rtl/>
          <w:lang w:val="en-US" w:bidi="ar-SA"/>
        </w:rPr>
        <w:t xml:space="preserve"> </w:t>
      </w:r>
      <w:r w:rsidR="00B224B4" w:rsidRPr="00BB46DB">
        <w:rPr>
          <w:sz w:val="26"/>
          <w:szCs w:val="26"/>
          <w:rtl/>
          <w:lang w:val="en-US" w:bidi="ar-SA"/>
        </w:rPr>
        <w:t xml:space="preserve">لألبانيا والأردن والمكسيك والجبل الأسود والنيجر ومقدونيا الشمالية وجنوب أفريقيا والتكاليف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الموازية</w:t>
      </w:r>
      <w:r w:rsidR="00543B44" w:rsidRPr="00BB46DB">
        <w:rPr>
          <w:sz w:val="26"/>
          <w:szCs w:val="26"/>
          <w:rtl/>
          <w:lang w:val="en-US" w:bidi="ar-SA"/>
        </w:rPr>
        <w:t xml:space="preserve"> لكل نشاط</w:t>
      </w:r>
      <w:r w:rsidR="00543B44" w:rsidRPr="00BB46DB">
        <w:rPr>
          <w:rFonts w:hint="cs"/>
          <w:sz w:val="26"/>
          <w:szCs w:val="26"/>
          <w:rtl/>
          <w:lang w:val="en-US" w:bidi="ar-SA"/>
        </w:rPr>
        <w:t xml:space="preserve">، </w:t>
      </w:r>
      <w:r w:rsidR="00B224B4" w:rsidRPr="00BB46DB">
        <w:rPr>
          <w:sz w:val="26"/>
          <w:szCs w:val="26"/>
          <w:rtl/>
          <w:lang w:val="en-US" w:bidi="ar-SA"/>
        </w:rPr>
        <w:t>باست</w:t>
      </w:r>
      <w:r w:rsidR="00543B44" w:rsidRPr="00BB46DB">
        <w:rPr>
          <w:sz w:val="26"/>
          <w:szCs w:val="26"/>
          <w:rtl/>
          <w:lang w:val="en-US" w:bidi="ar-SA"/>
        </w:rPr>
        <w:t>خدام نس</w:t>
      </w:r>
      <w:r w:rsidR="00B224B4" w:rsidRPr="00BB46DB">
        <w:rPr>
          <w:sz w:val="26"/>
          <w:szCs w:val="26"/>
          <w:rtl/>
          <w:lang w:val="en-US" w:bidi="ar-SA"/>
        </w:rPr>
        <w:t>ق طلبات إعداد المشروع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ات</w:t>
      </w:r>
      <w:r w:rsidR="00B224B4" w:rsidRPr="00BB46DB">
        <w:rPr>
          <w:sz w:val="26"/>
          <w:szCs w:val="26"/>
          <w:rtl/>
          <w:lang w:val="en-US" w:bidi="ar-SA"/>
        </w:rPr>
        <w:t xml:space="preserve"> لمراحل خطط إدارة إزالة </w:t>
      </w:r>
      <w:r w:rsidR="00352D9A" w:rsidRPr="00BB46DB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وشملت الطلبات</w:t>
      </w:r>
      <w:r w:rsidR="00543B44" w:rsidRPr="00BB46DB">
        <w:rPr>
          <w:sz w:val="26"/>
          <w:szCs w:val="26"/>
          <w:rtl/>
          <w:lang w:val="en-US" w:bidi="ar-SA"/>
        </w:rPr>
        <w:t xml:space="preserve"> </w:t>
      </w:r>
      <w:r w:rsidR="00B224B4" w:rsidRPr="00BB46DB">
        <w:rPr>
          <w:sz w:val="26"/>
          <w:szCs w:val="26"/>
          <w:rtl/>
          <w:lang w:val="en-US" w:bidi="ar-SA"/>
        </w:rPr>
        <w:t xml:space="preserve">واردات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تقديرية</w:t>
      </w:r>
      <w:r w:rsidR="00543B44" w:rsidRPr="00BB46DB">
        <w:rPr>
          <w:sz w:val="26"/>
          <w:szCs w:val="26"/>
          <w:rtl/>
          <w:lang w:val="en-US" w:bidi="ar-SA"/>
        </w:rPr>
        <w:t xml:space="preserve">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543B44" w:rsidRPr="00BB46DB">
        <w:rPr>
          <w:sz w:val="26"/>
          <w:szCs w:val="26"/>
          <w:rtl/>
          <w:lang w:val="en-US" w:bidi="ar-SA"/>
        </w:rPr>
        <w:t xml:space="preserve">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وخلطات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="00543B44" w:rsidRPr="00BB46DB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B224B4" w:rsidRPr="00BB46DB">
        <w:rPr>
          <w:sz w:val="26"/>
          <w:szCs w:val="26"/>
          <w:rtl/>
          <w:lang w:val="en-US" w:bidi="ar-SA"/>
        </w:rPr>
        <w:t xml:space="preserve">؛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و</w:t>
      </w:r>
      <w:r w:rsidR="00352D9A" w:rsidRPr="00BB46DB">
        <w:rPr>
          <w:sz w:val="26"/>
          <w:szCs w:val="26"/>
          <w:rtl/>
          <w:lang w:val="en-US" w:bidi="ar-SA"/>
        </w:rPr>
        <w:t>اجتماعات ومشاورات أصحاب المصلحة</w:t>
      </w:r>
      <w:r w:rsidR="00B224B4" w:rsidRPr="00BB46DB">
        <w:rPr>
          <w:sz w:val="26"/>
          <w:szCs w:val="26"/>
          <w:rtl/>
          <w:lang w:val="en-US" w:bidi="ar-SA"/>
        </w:rPr>
        <w:t xml:space="preserve">؛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ووضع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استراتيجية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ا</w:t>
      </w:r>
      <w:r w:rsidR="00352D9A" w:rsidRPr="00BB46DB">
        <w:rPr>
          <w:sz w:val="26"/>
          <w:szCs w:val="26"/>
          <w:rtl/>
          <w:lang w:val="en-US" w:bidi="ar-SA"/>
        </w:rPr>
        <w:t xml:space="preserve">لتخفيض التدريجي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B224B4" w:rsidRPr="00BB46DB">
        <w:rPr>
          <w:sz w:val="26"/>
          <w:szCs w:val="26"/>
          <w:rtl/>
          <w:lang w:val="en-US" w:bidi="ar-SA"/>
        </w:rPr>
        <w:t xml:space="preserve">.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 xml:space="preserve">تركز خطط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ا</w:t>
      </w:r>
      <w:r w:rsidR="00352D9A" w:rsidRPr="00BB46DB">
        <w:rPr>
          <w:sz w:val="26"/>
          <w:szCs w:val="26"/>
          <w:rtl/>
          <w:lang w:val="en-US" w:bidi="ar-SA"/>
        </w:rPr>
        <w:t xml:space="preserve">لتخفيض التدريجي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352D9A" w:rsidRPr="00BB46DB">
        <w:rPr>
          <w:sz w:val="26"/>
          <w:szCs w:val="26"/>
          <w:rtl/>
          <w:lang w:val="en-US" w:bidi="ar-SA"/>
        </w:rPr>
        <w:t xml:space="preserve">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>ألبانيا والأردن والمكسيك وجنوب أفريقيا عل</w:t>
      </w:r>
      <w:r w:rsidR="00352D9A" w:rsidRPr="00BB46DB">
        <w:rPr>
          <w:sz w:val="26"/>
          <w:szCs w:val="26"/>
          <w:rtl/>
          <w:lang w:val="en-US" w:bidi="ar-SA"/>
        </w:rPr>
        <w:t>ى جمع البيانات والتحليل القطاعي</w:t>
      </w:r>
      <w:r w:rsidR="00B224B4" w:rsidRPr="00BB46DB">
        <w:rPr>
          <w:sz w:val="26"/>
          <w:szCs w:val="26"/>
          <w:rtl/>
          <w:lang w:val="en-US" w:bidi="ar-SA"/>
        </w:rPr>
        <w:t xml:space="preserve">؛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 xml:space="preserve">تركز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ال</w:t>
      </w:r>
      <w:r w:rsidR="00B224B4" w:rsidRPr="00BB46DB">
        <w:rPr>
          <w:sz w:val="26"/>
          <w:szCs w:val="26"/>
          <w:rtl/>
          <w:lang w:val="en-US" w:bidi="ar-SA"/>
        </w:rPr>
        <w:t xml:space="preserve">أنشطة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المحددة ل</w:t>
      </w:r>
      <w:r w:rsidR="00B224B4" w:rsidRPr="00BB46DB">
        <w:rPr>
          <w:sz w:val="26"/>
          <w:szCs w:val="26"/>
          <w:rtl/>
          <w:lang w:val="en-US" w:bidi="ar-SA"/>
        </w:rPr>
        <w:t xml:space="preserve">لجبل الأسود والنيجر ومقدونيا الشمالية على </w:t>
      </w:r>
      <w:r w:rsidR="00352D9A" w:rsidRPr="00BB46DB">
        <w:rPr>
          <w:rFonts w:hint="cs"/>
          <w:sz w:val="26"/>
          <w:szCs w:val="26"/>
          <w:rtl/>
          <w:lang w:val="en-US" w:bidi="ar-SA"/>
        </w:rPr>
        <w:t>إذكاء</w:t>
      </w:r>
      <w:r w:rsidR="00B224B4" w:rsidRPr="00BB46DB">
        <w:rPr>
          <w:sz w:val="26"/>
          <w:szCs w:val="26"/>
          <w:rtl/>
          <w:lang w:val="en-US" w:bidi="ar-SA"/>
        </w:rPr>
        <w:t xml:space="preserve"> الوعي وتخطيط الاتصالات وتقييم احتياجات بناء القدرات المتعلقة بأنشطة قطاع التبريد وتكييف الهواء والإنفاذ.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B224B4" w:rsidRDefault="003A325D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استند مبلغ تمويل إعداد مقترحات المشر</w:t>
      </w: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>ع</w:t>
      </w:r>
      <w:r w:rsidRPr="00BB46DB">
        <w:rPr>
          <w:rFonts w:hint="cs"/>
          <w:sz w:val="26"/>
          <w:szCs w:val="26"/>
          <w:rtl/>
          <w:lang w:val="en-US" w:bidi="ar-SA"/>
        </w:rPr>
        <w:t>ات</w:t>
      </w:r>
      <w:r w:rsidR="00B224B4" w:rsidRPr="00BB46DB">
        <w:rPr>
          <w:sz w:val="26"/>
          <w:szCs w:val="26"/>
          <w:rtl/>
          <w:lang w:val="en-US" w:bidi="ar-SA"/>
        </w:rPr>
        <w:t xml:space="preserve"> المطلوب في </w:t>
      </w:r>
      <w:r w:rsidRPr="00BB46DB">
        <w:rPr>
          <w:sz w:val="26"/>
          <w:szCs w:val="26"/>
          <w:rtl/>
          <w:lang w:val="en-US" w:bidi="ar-SA"/>
        </w:rPr>
        <w:t xml:space="preserve">الاجتماع الخامس والثمانين إلى تمويل </w:t>
      </w:r>
      <w:r w:rsidRPr="00BB46DB">
        <w:rPr>
          <w:rFonts w:hint="cs"/>
          <w:sz w:val="26"/>
          <w:szCs w:val="26"/>
          <w:rtl/>
          <w:lang w:val="en-US" w:bidi="ar-SA"/>
        </w:rPr>
        <w:t>ا</w:t>
      </w:r>
      <w:r w:rsidR="00B224B4" w:rsidRPr="00BB46DB">
        <w:rPr>
          <w:sz w:val="26"/>
          <w:szCs w:val="26"/>
          <w:rtl/>
          <w:lang w:val="en-US" w:bidi="ar-SA"/>
        </w:rPr>
        <w:t>لأنشطة التمكين</w:t>
      </w:r>
      <w:r w:rsidRPr="00BB46DB">
        <w:rPr>
          <w:sz w:val="26"/>
          <w:szCs w:val="26"/>
          <w:rtl/>
          <w:lang w:val="en-US" w:bidi="ar-SA"/>
        </w:rPr>
        <w:t>ية (الوارد في المقرر 79/46 (ج))؛ ومع ذلك</w:t>
      </w:r>
      <w:r w:rsidR="00B224B4" w:rsidRPr="00BB46DB">
        <w:rPr>
          <w:sz w:val="26"/>
          <w:szCs w:val="26"/>
          <w:rtl/>
          <w:lang w:val="en-US" w:bidi="ar-SA"/>
        </w:rPr>
        <w:t xml:space="preserve">، </w:t>
      </w:r>
      <w:r w:rsidRPr="00BB46DB">
        <w:rPr>
          <w:sz w:val="26"/>
          <w:szCs w:val="26"/>
          <w:rtl/>
          <w:lang w:val="en-US" w:bidi="ar-SA"/>
        </w:rPr>
        <w:t xml:space="preserve">استند </w:t>
      </w:r>
      <w:r w:rsidR="00B224B4" w:rsidRPr="00BB46DB">
        <w:rPr>
          <w:sz w:val="26"/>
          <w:szCs w:val="26"/>
          <w:rtl/>
          <w:lang w:val="en-US" w:bidi="ar-SA"/>
        </w:rPr>
        <w:t>التمويل المطلوب في الاجتماع السادس والثمانين إلى تمويل إعداد المشروع للمرحلة الأولى من خطط إدارة إزالة المواد ا</w:t>
      </w:r>
      <w:r w:rsidRPr="00BB46DB">
        <w:rPr>
          <w:sz w:val="26"/>
          <w:szCs w:val="26"/>
          <w:rtl/>
          <w:lang w:val="en-US" w:bidi="ar-SA"/>
        </w:rPr>
        <w:t>لهيدروكلوروفلوروكربونية (الوارد في المقرر 56/16 (ج))</w:t>
      </w:r>
      <w:r w:rsidR="00B224B4" w:rsidRPr="00BB46DB">
        <w:rPr>
          <w:sz w:val="26"/>
          <w:szCs w:val="26"/>
          <w:rtl/>
          <w:lang w:val="en-US" w:bidi="ar-SA"/>
        </w:rPr>
        <w:t xml:space="preserve">، 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لأن </w:t>
      </w:r>
      <w:r w:rsidRPr="00BB46DB">
        <w:rPr>
          <w:sz w:val="26"/>
          <w:szCs w:val="26"/>
          <w:rtl/>
          <w:lang w:val="en-US" w:bidi="ar-SA"/>
        </w:rPr>
        <w:t xml:space="preserve">الوكالات الثنائية والمنفذة </w:t>
      </w:r>
      <w:r w:rsidRPr="00BB46DB">
        <w:rPr>
          <w:rFonts w:hint="cs"/>
          <w:sz w:val="26"/>
          <w:szCs w:val="26"/>
          <w:rtl/>
          <w:lang w:val="en-US" w:bidi="ar-SA"/>
        </w:rPr>
        <w:t>استخدمت هذا</w:t>
      </w:r>
      <w:r w:rsidR="00B224B4" w:rsidRPr="00BB46DB">
        <w:rPr>
          <w:sz w:val="26"/>
          <w:szCs w:val="26"/>
          <w:rtl/>
          <w:lang w:val="en-US" w:bidi="ar-SA"/>
        </w:rPr>
        <w:t xml:space="preserve"> التمويل في إعداد </w:t>
      </w:r>
      <w:r w:rsidRPr="00BB46DB">
        <w:rPr>
          <w:sz w:val="26"/>
          <w:szCs w:val="26"/>
          <w:rtl/>
          <w:lang w:val="en-US" w:bidi="ar-SA"/>
        </w:rPr>
        <w:t xml:space="preserve">خطط </w:t>
      </w:r>
      <w:r w:rsidR="00B224B4" w:rsidRPr="00BB46DB">
        <w:rPr>
          <w:sz w:val="26"/>
          <w:szCs w:val="26"/>
          <w:rtl/>
          <w:lang w:val="en-US" w:bidi="ar-SA"/>
        </w:rPr>
        <w:t>أعمال</w:t>
      </w:r>
      <w:r w:rsidRPr="00BB46DB">
        <w:rPr>
          <w:rFonts w:hint="cs"/>
          <w:sz w:val="26"/>
          <w:szCs w:val="26"/>
          <w:rtl/>
          <w:lang w:val="en-US" w:bidi="ar-SA"/>
        </w:rPr>
        <w:t>ها للفترة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2021-2023 </w:t>
      </w:r>
      <w:r w:rsidR="00B224B4" w:rsidRPr="00BB46DB">
        <w:rPr>
          <w:sz w:val="26"/>
          <w:szCs w:val="26"/>
          <w:rtl/>
          <w:lang w:val="en-US" w:bidi="ar-SA"/>
        </w:rPr>
        <w:t>التي قد</w:t>
      </w:r>
      <w:r w:rsidRPr="00BB46DB">
        <w:rPr>
          <w:sz w:val="26"/>
          <w:szCs w:val="26"/>
          <w:rtl/>
          <w:lang w:val="en-US" w:bidi="ar-SA"/>
        </w:rPr>
        <w:t>م</w:t>
      </w:r>
      <w:r w:rsidRPr="00BB46DB">
        <w:rPr>
          <w:rFonts w:hint="cs"/>
          <w:sz w:val="26"/>
          <w:szCs w:val="26"/>
          <w:rtl/>
          <w:lang w:val="en-US" w:bidi="ar-SA"/>
        </w:rPr>
        <w:t>ت</w:t>
      </w:r>
      <w:r w:rsidR="00B224B4" w:rsidRPr="00BB46DB">
        <w:rPr>
          <w:sz w:val="26"/>
          <w:szCs w:val="26"/>
          <w:rtl/>
          <w:lang w:val="en-US" w:bidi="ar-SA"/>
        </w:rPr>
        <w:t xml:space="preserve"> إلى الاجتماع</w:t>
      </w:r>
      <w:r w:rsidRPr="00BB46DB">
        <w:rPr>
          <w:rFonts w:hint="cs"/>
          <w:sz w:val="26"/>
          <w:szCs w:val="26"/>
          <w:rtl/>
          <w:lang w:val="en-US" w:bidi="ar-SA"/>
        </w:rPr>
        <w:t xml:space="preserve"> السادس والثمانين</w:t>
      </w:r>
      <w:r w:rsidR="00B224B4" w:rsidRPr="00BB46DB">
        <w:rPr>
          <w:sz w:val="26"/>
          <w:szCs w:val="26"/>
          <w:rtl/>
          <w:lang w:val="en-US" w:bidi="ar-SA"/>
        </w:rPr>
        <w:t xml:space="preserve">. </w:t>
      </w:r>
      <w:r w:rsidR="009A3300"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>تلاحظ الأمانة أن مبالغ تمويل طلبات إعداد المشروع</w:t>
      </w:r>
      <w:r w:rsidR="009A3300" w:rsidRPr="00BB46DB">
        <w:rPr>
          <w:rFonts w:hint="cs"/>
          <w:sz w:val="26"/>
          <w:szCs w:val="26"/>
          <w:rtl/>
          <w:lang w:val="en-US" w:bidi="ar-SA"/>
        </w:rPr>
        <w:t>ات</w:t>
      </w:r>
      <w:r w:rsidR="00B224B4" w:rsidRPr="00BB46DB">
        <w:rPr>
          <w:sz w:val="26"/>
          <w:szCs w:val="26"/>
          <w:rtl/>
          <w:lang w:val="en-US" w:bidi="ar-SA"/>
        </w:rPr>
        <w:t xml:space="preserve"> المقدمة إلى الاجتماعين الخامس والثمان</w:t>
      </w:r>
      <w:r w:rsidR="009A3300" w:rsidRPr="00BB46DB">
        <w:rPr>
          <w:sz w:val="26"/>
          <w:szCs w:val="26"/>
          <w:rtl/>
          <w:lang w:val="en-US" w:bidi="ar-SA"/>
        </w:rPr>
        <w:t>ين والسادس والثمانين إرشادية</w:t>
      </w:r>
      <w:r w:rsidR="00B224B4" w:rsidRPr="00BB46DB">
        <w:rPr>
          <w:sz w:val="26"/>
          <w:szCs w:val="26"/>
          <w:rtl/>
          <w:lang w:val="en-US" w:bidi="ar-SA"/>
        </w:rPr>
        <w:t xml:space="preserve">، حيث سيتم تحديد المبالغ الفعلية عندما تنظر اللجنة التنفيذية في الوثيقة </w:t>
      </w:r>
      <w:r w:rsidR="009A3300" w:rsidRPr="00BB46DB">
        <w:rPr>
          <w:color w:val="000000" w:themeColor="text1"/>
          <w:sz w:val="26"/>
          <w:szCs w:val="26"/>
          <w:lang w:val="en-CA"/>
        </w:rPr>
        <w:t>UNEP/OzL.Pro/ExCom/86/88</w:t>
      </w:r>
      <w:r w:rsidR="00B224B4" w:rsidRPr="00BB46DB">
        <w:rPr>
          <w:sz w:val="26"/>
          <w:szCs w:val="26"/>
          <w:rtl/>
          <w:lang w:val="en-US" w:bidi="ar-SA"/>
        </w:rPr>
        <w:t xml:space="preserve">، </w:t>
      </w:r>
      <w:r w:rsidR="00E471D2" w:rsidRPr="00BB46DB">
        <w:rPr>
          <w:rFonts w:hint="cs"/>
          <w:sz w:val="26"/>
          <w:szCs w:val="26"/>
          <w:rtl/>
          <w:lang w:val="en-US" w:bidi="ar-SA"/>
        </w:rPr>
        <w:t>ومسودة</w:t>
      </w:r>
      <w:r w:rsidR="00B224B4" w:rsidRPr="00BB46DB">
        <w:rPr>
          <w:sz w:val="26"/>
          <w:szCs w:val="26"/>
          <w:rtl/>
          <w:lang w:val="en-US" w:bidi="ar-SA"/>
        </w:rPr>
        <w:t xml:space="preserve"> المبادئ التوجيهية </w:t>
      </w:r>
      <w:r w:rsidR="00E471D2"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 xml:space="preserve">إعداد خطط </w:t>
      </w:r>
      <w:r w:rsidR="00E471D2" w:rsidRPr="00BB46DB">
        <w:rPr>
          <w:rFonts w:hint="cs"/>
          <w:sz w:val="26"/>
          <w:szCs w:val="26"/>
          <w:rtl/>
          <w:lang w:val="en-US" w:bidi="ar-SA"/>
        </w:rPr>
        <w:t>ا</w:t>
      </w:r>
      <w:r w:rsidR="00E471D2" w:rsidRPr="00BB46DB">
        <w:rPr>
          <w:sz w:val="26"/>
          <w:szCs w:val="26"/>
          <w:rtl/>
          <w:lang w:val="en-US" w:bidi="ar-SA"/>
        </w:rPr>
        <w:t xml:space="preserve">لتخفيض التدريجي </w:t>
      </w:r>
      <w:r w:rsidR="00E471D2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E471D2" w:rsidRPr="00BB46DB">
        <w:rPr>
          <w:sz w:val="26"/>
          <w:szCs w:val="26"/>
          <w:rtl/>
          <w:lang w:val="en-US" w:bidi="ar-SA"/>
        </w:rPr>
        <w:t xml:space="preserve"> </w:t>
      </w:r>
      <w:r w:rsidR="00B224B4" w:rsidRPr="00BB46DB">
        <w:rPr>
          <w:sz w:val="26"/>
          <w:szCs w:val="26"/>
          <w:rtl/>
          <w:lang w:val="en-US" w:bidi="ar-SA"/>
        </w:rPr>
        <w:t>لبلدان المادة 5 (المقرر 84/54 (أ)).</w:t>
      </w:r>
    </w:p>
    <w:p w:rsidR="00891C0C" w:rsidRDefault="00891C0C" w:rsidP="00891C0C">
      <w:pPr>
        <w:pStyle w:val="ListParagraph"/>
        <w:rPr>
          <w:sz w:val="26"/>
          <w:szCs w:val="26"/>
          <w:rtl/>
          <w:lang w:val="en-US" w:bidi="ar-SA"/>
        </w:rPr>
      </w:pPr>
    </w:p>
    <w:p w:rsidR="00B224B4" w:rsidRDefault="004A5371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rFonts w:hint="cs"/>
          <w:sz w:val="26"/>
          <w:szCs w:val="26"/>
          <w:rtl/>
          <w:lang w:val="en-US" w:bidi="ar-SA"/>
        </w:rPr>
        <w:t>رغم أنه</w:t>
      </w:r>
      <w:r w:rsidR="00B224B4" w:rsidRPr="00BB46DB">
        <w:rPr>
          <w:sz w:val="26"/>
          <w:szCs w:val="26"/>
          <w:rtl/>
          <w:lang w:val="en-US" w:bidi="ar-SA"/>
        </w:rPr>
        <w:t xml:space="preserve"> يتعين تحديد مستوى التمويل الفعلي لإعداد خطط إدارة </w:t>
      </w:r>
      <w:r w:rsidRPr="00BB46DB">
        <w:rPr>
          <w:rFonts w:hint="cs"/>
          <w:sz w:val="26"/>
          <w:szCs w:val="26"/>
          <w:rtl/>
          <w:lang w:val="en-US" w:bidi="ar-SA"/>
        </w:rPr>
        <w:t>ا</w:t>
      </w:r>
      <w:r w:rsidRPr="00BB46DB">
        <w:rPr>
          <w:sz w:val="26"/>
          <w:szCs w:val="26"/>
          <w:rtl/>
          <w:lang w:val="en-US" w:bidi="ar-SA"/>
        </w:rPr>
        <w:t xml:space="preserve">لتخفيض التدريجي </w:t>
      </w:r>
      <w:r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B224B4" w:rsidRPr="00BB46DB">
        <w:rPr>
          <w:sz w:val="26"/>
          <w:szCs w:val="26"/>
          <w:rtl/>
          <w:lang w:val="en-US" w:bidi="ar-SA"/>
        </w:rPr>
        <w:t xml:space="preserve">، استعرضت الأمانة التقارير المقدمة بناءً على خبرة استعراض طلبات إعداد خطط إدارة إزالة </w:t>
      </w:r>
      <w:r w:rsidR="00F0261D" w:rsidRPr="00BB46DB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B224B4" w:rsidRPr="00BB46DB">
        <w:rPr>
          <w:sz w:val="26"/>
          <w:szCs w:val="26"/>
          <w:rtl/>
          <w:lang w:val="en-US" w:bidi="ar-SA"/>
        </w:rPr>
        <w:t>، ومع مراعاة التوجيهات المقدمة والمقررات التي اعتمدتها السل</w:t>
      </w:r>
      <w:r w:rsidR="00A55263" w:rsidRPr="00BB46DB">
        <w:rPr>
          <w:sz w:val="26"/>
          <w:szCs w:val="26"/>
          <w:rtl/>
          <w:lang w:val="en-US" w:bidi="ar-SA"/>
        </w:rPr>
        <w:t>طة التنفيذية لجنة لمثل هذه المشر</w:t>
      </w:r>
      <w:r w:rsidR="00A55263"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>ع</w:t>
      </w:r>
      <w:r w:rsidR="00A55263" w:rsidRPr="00BB46DB">
        <w:rPr>
          <w:rFonts w:hint="cs"/>
          <w:sz w:val="26"/>
          <w:szCs w:val="26"/>
          <w:rtl/>
          <w:lang w:val="en-US" w:bidi="ar-SA"/>
        </w:rPr>
        <w:t>ات</w:t>
      </w:r>
      <w:r w:rsidR="00B224B4" w:rsidRPr="00BB46DB">
        <w:rPr>
          <w:sz w:val="26"/>
          <w:szCs w:val="26"/>
          <w:rtl/>
          <w:lang w:val="en-US" w:bidi="ar-SA"/>
        </w:rPr>
        <w:t>.</w:t>
      </w:r>
    </w:p>
    <w:p w:rsidR="00891C0C" w:rsidRDefault="00891C0C" w:rsidP="00891C0C">
      <w:pPr>
        <w:pStyle w:val="ListParagraph"/>
        <w:rPr>
          <w:sz w:val="26"/>
          <w:szCs w:val="26"/>
          <w:rtl/>
          <w:lang w:val="en-US" w:bidi="ar-SA"/>
        </w:rPr>
      </w:pPr>
    </w:p>
    <w:p w:rsidR="00B224B4" w:rsidRDefault="00B83A80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بعد هذا الاستعراض</w:t>
      </w:r>
      <w:r w:rsidR="00B224B4" w:rsidRPr="00BB46DB">
        <w:rPr>
          <w:sz w:val="26"/>
          <w:szCs w:val="26"/>
          <w:rtl/>
          <w:lang w:val="en-US" w:bidi="ar-SA"/>
        </w:rPr>
        <w:t>، لاحظت الأمانة ما يلي:</w:t>
      </w:r>
    </w:p>
    <w:p w:rsidR="00891C0C" w:rsidRDefault="00891C0C" w:rsidP="00891C0C">
      <w:pPr>
        <w:pStyle w:val="ListParagraph"/>
        <w:rPr>
          <w:sz w:val="26"/>
          <w:szCs w:val="26"/>
          <w:rtl/>
          <w:lang w:val="en-US" w:bidi="ar-SA"/>
        </w:rPr>
      </w:pPr>
    </w:p>
    <w:p w:rsidR="00B224B4" w:rsidRPr="00BB46DB" w:rsidRDefault="00B224B4" w:rsidP="00F17843">
      <w:pPr>
        <w:pStyle w:val="StyleHeader4Para4Left0Firstline0"/>
        <w:numPr>
          <w:ilvl w:val="0"/>
          <w:numId w:val="10"/>
        </w:numPr>
        <w:bidi/>
        <w:ind w:left="1170" w:hanging="54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صدقت جميع البلدان السبعة التي </w:t>
      </w:r>
      <w:r w:rsidR="00B83A80" w:rsidRPr="00BB46DB">
        <w:rPr>
          <w:rFonts w:hint="cs"/>
          <w:sz w:val="26"/>
          <w:szCs w:val="26"/>
          <w:rtl/>
          <w:lang w:val="en-US" w:bidi="ar-SA"/>
        </w:rPr>
        <w:t>قدمت ل</w:t>
      </w:r>
      <w:r w:rsidRPr="00BB46DB">
        <w:rPr>
          <w:sz w:val="26"/>
          <w:szCs w:val="26"/>
          <w:rtl/>
          <w:lang w:val="en-US" w:bidi="ar-SA"/>
        </w:rPr>
        <w:t>ها اليونيدو</w:t>
      </w:r>
      <w:r w:rsidR="00B83A80" w:rsidRPr="00BB46DB">
        <w:rPr>
          <w:rFonts w:hint="cs"/>
          <w:sz w:val="26"/>
          <w:szCs w:val="26"/>
          <w:rtl/>
          <w:lang w:val="en-US" w:bidi="ar-SA"/>
        </w:rPr>
        <w:t xml:space="preserve"> </w:t>
      </w:r>
      <w:r w:rsidR="00B83A80" w:rsidRPr="00BB46DB">
        <w:rPr>
          <w:sz w:val="26"/>
          <w:szCs w:val="26"/>
          <w:rtl/>
          <w:lang w:val="en-US" w:bidi="ar-SA"/>
        </w:rPr>
        <w:t xml:space="preserve">بصفتها </w:t>
      </w:r>
      <w:r w:rsidR="00B83A80" w:rsidRPr="00BB46DB">
        <w:rPr>
          <w:rFonts w:hint="cs"/>
          <w:sz w:val="26"/>
          <w:szCs w:val="26"/>
          <w:rtl/>
          <w:lang w:val="en-US" w:bidi="ar-SA"/>
        </w:rPr>
        <w:t>ال</w:t>
      </w:r>
      <w:r w:rsidR="00B83A80" w:rsidRPr="00BB46DB">
        <w:rPr>
          <w:sz w:val="26"/>
          <w:szCs w:val="26"/>
          <w:rtl/>
          <w:lang w:val="en-US" w:bidi="ar-SA"/>
        </w:rPr>
        <w:t xml:space="preserve">وكالة </w:t>
      </w:r>
      <w:r w:rsidR="00B83A80" w:rsidRPr="00BB46DB">
        <w:rPr>
          <w:rFonts w:hint="cs"/>
          <w:sz w:val="26"/>
          <w:szCs w:val="26"/>
          <w:rtl/>
          <w:lang w:val="en-US" w:bidi="ar-SA"/>
        </w:rPr>
        <w:t>ال</w:t>
      </w:r>
      <w:r w:rsidR="00B83A80" w:rsidRPr="00BB46DB">
        <w:rPr>
          <w:sz w:val="26"/>
          <w:szCs w:val="26"/>
          <w:rtl/>
          <w:lang w:val="en-US" w:bidi="ar-SA"/>
        </w:rPr>
        <w:t xml:space="preserve">منفذة </w:t>
      </w:r>
      <w:r w:rsidR="00B83A80" w:rsidRPr="00BB46DB">
        <w:rPr>
          <w:rFonts w:hint="cs"/>
          <w:sz w:val="26"/>
          <w:szCs w:val="26"/>
          <w:rtl/>
          <w:lang w:val="en-US" w:bidi="ar-SA"/>
        </w:rPr>
        <w:t>الرئيسية</w:t>
      </w:r>
      <w:r w:rsidR="00B83A80" w:rsidRPr="00BB46DB">
        <w:rPr>
          <w:sz w:val="26"/>
          <w:szCs w:val="26"/>
          <w:rtl/>
          <w:lang w:val="en-US" w:bidi="ar-SA"/>
        </w:rPr>
        <w:t xml:space="preserve"> </w:t>
      </w:r>
      <w:r w:rsidR="00B83A80" w:rsidRPr="00BB46DB">
        <w:rPr>
          <w:rFonts w:hint="cs"/>
          <w:sz w:val="26"/>
          <w:szCs w:val="26"/>
          <w:rtl/>
          <w:lang w:val="en-US" w:bidi="ar-SA"/>
        </w:rPr>
        <w:t xml:space="preserve">طلبات </w:t>
      </w:r>
      <w:r w:rsidR="00B83A80" w:rsidRPr="00BB46DB">
        <w:rPr>
          <w:sz w:val="26"/>
          <w:szCs w:val="26"/>
          <w:rtl/>
          <w:lang w:val="en-US" w:bidi="ar-SA"/>
        </w:rPr>
        <w:t xml:space="preserve">لإعداد خطة </w:t>
      </w:r>
      <w:r w:rsidRPr="00BB46DB">
        <w:rPr>
          <w:sz w:val="26"/>
          <w:szCs w:val="26"/>
          <w:rtl/>
          <w:lang w:val="en-US" w:bidi="ar-SA"/>
        </w:rPr>
        <w:t xml:space="preserve">إدارة </w:t>
      </w:r>
      <w:r w:rsidR="00B83A80" w:rsidRPr="00BB46DB">
        <w:rPr>
          <w:rFonts w:hint="cs"/>
          <w:sz w:val="26"/>
          <w:szCs w:val="26"/>
          <w:rtl/>
          <w:lang w:val="en-US" w:bidi="ar-SA"/>
        </w:rPr>
        <w:t>ا</w:t>
      </w:r>
      <w:r w:rsidR="00B83A80" w:rsidRPr="00BB46DB">
        <w:rPr>
          <w:sz w:val="26"/>
          <w:szCs w:val="26"/>
          <w:rtl/>
          <w:lang w:val="en-US" w:bidi="ar-SA"/>
        </w:rPr>
        <w:t xml:space="preserve">لتخفيض التدريجي </w:t>
      </w:r>
      <w:r w:rsidR="00B83A80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83A80" w:rsidRPr="00BB46DB">
        <w:rPr>
          <w:sz w:val="26"/>
          <w:szCs w:val="26"/>
          <w:rtl/>
          <w:lang w:val="en-US" w:bidi="ar-SA"/>
        </w:rPr>
        <w:t>على تعديل كيغالي</w:t>
      </w:r>
      <w:r w:rsidRPr="00BB46DB">
        <w:rPr>
          <w:sz w:val="26"/>
          <w:szCs w:val="26"/>
          <w:rtl/>
          <w:lang w:val="en-US" w:bidi="ar-SA"/>
        </w:rPr>
        <w:t>؛</w:t>
      </w:r>
      <w:r w:rsidR="00B83A80" w:rsidRPr="00BB46DB">
        <w:rPr>
          <w:rStyle w:val="FootnoteReference"/>
          <w:sz w:val="26"/>
          <w:szCs w:val="26"/>
          <w:rtl/>
          <w:lang w:val="en-US" w:bidi="ar-SA"/>
        </w:rPr>
        <w:footnoteReference w:id="7"/>
      </w:r>
      <w:r w:rsidR="00B31405" w:rsidRPr="00BB46DB">
        <w:rPr>
          <w:sz w:val="26"/>
          <w:szCs w:val="26"/>
          <w:rtl/>
          <w:lang w:val="en-US" w:bidi="ar-SA"/>
        </w:rPr>
        <w:t xml:space="preserve"> وس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ت</w:t>
      </w:r>
      <w:r w:rsidR="00B31405" w:rsidRPr="00BB46DB">
        <w:rPr>
          <w:sz w:val="26"/>
          <w:szCs w:val="26"/>
          <w:rtl/>
          <w:lang w:val="en-US" w:bidi="ar-SA"/>
        </w:rPr>
        <w:t>كون مؤهل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ة</w:t>
      </w:r>
      <w:r w:rsidRPr="00BB46DB">
        <w:rPr>
          <w:sz w:val="26"/>
          <w:szCs w:val="26"/>
          <w:rtl/>
          <w:lang w:val="en-US" w:bidi="ar-SA"/>
        </w:rPr>
        <w:t xml:space="preserve"> للحصول </w:t>
      </w:r>
      <w:r w:rsidRPr="00BB46DB">
        <w:rPr>
          <w:sz w:val="26"/>
          <w:szCs w:val="26"/>
          <w:rtl/>
          <w:lang w:val="en-US" w:bidi="ar-SA"/>
        </w:rPr>
        <w:lastRenderedPageBreak/>
        <w:t xml:space="preserve">على تمويل لإعداد المشروع 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وفقا</w:t>
      </w:r>
      <w:r w:rsidR="00B31405" w:rsidRPr="00BB46DB">
        <w:rPr>
          <w:sz w:val="26"/>
          <w:szCs w:val="26"/>
          <w:rtl/>
          <w:lang w:val="en-US" w:bidi="ar-SA"/>
        </w:rPr>
        <w:t xml:space="preserve"> 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ل</w:t>
      </w:r>
      <w:r w:rsidR="00B31405" w:rsidRPr="00BB46DB">
        <w:rPr>
          <w:sz w:val="26"/>
          <w:szCs w:val="26"/>
          <w:rtl/>
          <w:lang w:val="en-US" w:bidi="ar-SA"/>
        </w:rPr>
        <w:t>لمقرر 79/46 (ب) (3)</w:t>
      </w:r>
      <w:r w:rsidRPr="00BB46DB">
        <w:rPr>
          <w:sz w:val="26"/>
          <w:szCs w:val="26"/>
          <w:rtl/>
          <w:lang w:val="en-US" w:bidi="ar-SA"/>
        </w:rPr>
        <w:t>؛</w:t>
      </w:r>
      <w:r w:rsidR="00B31405" w:rsidRPr="00BB46DB">
        <w:rPr>
          <w:rStyle w:val="FootnoteReference"/>
          <w:sz w:val="26"/>
          <w:szCs w:val="26"/>
          <w:rtl/>
          <w:lang w:val="en-US" w:bidi="ar-SA"/>
        </w:rPr>
        <w:footnoteReference w:id="8"/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وكذلك</w:t>
      </w:r>
      <w:r w:rsidRPr="00BB46DB">
        <w:rPr>
          <w:sz w:val="26"/>
          <w:szCs w:val="26"/>
          <w:rtl/>
          <w:lang w:val="en-US" w:bidi="ar-SA"/>
        </w:rPr>
        <w:t xml:space="preserve"> قدمت البلدان خطابات تأييد 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تبين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عزمها على</w:t>
      </w:r>
      <w:r w:rsidRPr="00BB46DB">
        <w:rPr>
          <w:sz w:val="26"/>
          <w:szCs w:val="26"/>
          <w:rtl/>
          <w:lang w:val="en-US" w:bidi="ar-SA"/>
        </w:rPr>
        <w:t xml:space="preserve"> اتخاذ إجراءات مبكرة بشأن 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ا</w:t>
      </w:r>
      <w:r w:rsidR="00B31405" w:rsidRPr="00BB46DB">
        <w:rPr>
          <w:sz w:val="26"/>
          <w:szCs w:val="26"/>
          <w:rtl/>
          <w:lang w:val="en-US" w:bidi="ar-SA"/>
        </w:rPr>
        <w:t xml:space="preserve">لتخفيض التدريجي </w:t>
      </w:r>
      <w:r w:rsidR="00B31405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B31405" w:rsidRPr="00BB46DB">
        <w:rPr>
          <w:sz w:val="26"/>
          <w:szCs w:val="26"/>
          <w:rtl/>
          <w:lang w:val="en-US" w:bidi="ar-SA"/>
        </w:rPr>
        <w:t>؛</w:t>
      </w:r>
    </w:p>
    <w:p w:rsidR="00B224B4" w:rsidRPr="00BB46DB" w:rsidRDefault="00B31405" w:rsidP="00F17843">
      <w:pPr>
        <w:pStyle w:val="StyleHeader4Para4Left0Firstline0"/>
        <w:keepNext/>
        <w:keepLines/>
        <w:numPr>
          <w:ilvl w:val="0"/>
          <w:numId w:val="10"/>
        </w:numPr>
        <w:bidi/>
        <w:ind w:left="1181" w:hanging="547"/>
        <w:rPr>
          <w:sz w:val="26"/>
          <w:szCs w:val="26"/>
          <w:lang w:val="en-US" w:bidi="ar-SA"/>
        </w:rPr>
      </w:pPr>
      <w:r w:rsidRPr="00BB46DB">
        <w:rPr>
          <w:rFonts w:hint="cs"/>
          <w:sz w:val="26"/>
          <w:szCs w:val="26"/>
          <w:rtl/>
          <w:lang w:val="en-US" w:bidi="ar-SA"/>
        </w:rPr>
        <w:t>و</w:t>
      </w:r>
      <w:r w:rsidR="00B224B4" w:rsidRPr="00BB46DB">
        <w:rPr>
          <w:sz w:val="26"/>
          <w:szCs w:val="26"/>
          <w:rtl/>
          <w:lang w:val="en-US" w:bidi="ar-SA"/>
        </w:rPr>
        <w:t xml:space="preserve">الأنشطة المدرجة في إعداد المشروع مماثلة لتلك </w:t>
      </w:r>
      <w:r w:rsidRPr="00BB46DB">
        <w:rPr>
          <w:rFonts w:hint="cs"/>
          <w:sz w:val="26"/>
          <w:szCs w:val="26"/>
          <w:rtl/>
          <w:lang w:val="en-US" w:bidi="ar-SA"/>
        </w:rPr>
        <w:t>اللازمة</w:t>
      </w:r>
      <w:r w:rsidR="00B224B4" w:rsidRPr="00BB46DB">
        <w:rPr>
          <w:sz w:val="26"/>
          <w:szCs w:val="26"/>
          <w:rtl/>
          <w:lang w:val="en-US" w:bidi="ar-SA"/>
        </w:rPr>
        <w:t xml:space="preserve"> لإعداد خطط إدارة إزالة المواد الهيدروكلوروفلوروكربونية باستثناء عدم وجود مسح لاستهلاك </w:t>
      </w:r>
      <w:r w:rsidRPr="00BB46DB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B224B4" w:rsidRPr="00BB46DB">
        <w:rPr>
          <w:sz w:val="26"/>
          <w:szCs w:val="26"/>
          <w:rtl/>
          <w:lang w:val="en-US" w:bidi="ar-SA"/>
        </w:rPr>
        <w:t>في ألبانيا والأردن والجبل ا</w:t>
      </w:r>
      <w:r w:rsidRPr="00BB46DB">
        <w:rPr>
          <w:sz w:val="26"/>
          <w:szCs w:val="26"/>
          <w:rtl/>
          <w:lang w:val="en-US" w:bidi="ar-SA"/>
        </w:rPr>
        <w:t>لأسود والنيجر ومقدونيا الشمالية</w:t>
      </w:r>
      <w:r w:rsidR="00B224B4" w:rsidRPr="00BB46DB">
        <w:rPr>
          <w:sz w:val="26"/>
          <w:szCs w:val="26"/>
          <w:rtl/>
          <w:lang w:val="en-US" w:bidi="ar-SA"/>
        </w:rPr>
        <w:t xml:space="preserve">؛ </w:t>
      </w:r>
      <w:r w:rsidRPr="00BB46DB">
        <w:rPr>
          <w:rFonts w:hint="cs"/>
          <w:sz w:val="26"/>
          <w:szCs w:val="26"/>
          <w:rtl/>
          <w:lang w:val="en-US" w:bidi="ar-SA"/>
        </w:rPr>
        <w:t>وكذلك تشبه</w:t>
      </w:r>
      <w:r w:rsidR="00B224B4" w:rsidRPr="00BB46DB">
        <w:rPr>
          <w:sz w:val="26"/>
          <w:szCs w:val="26"/>
          <w:rtl/>
          <w:lang w:val="en-US" w:bidi="ar-SA"/>
        </w:rPr>
        <w:t xml:space="preserve"> بعض الأنشطة إلى حد كبير تلك المدرجة في إطار الأنشطة التمكينية للتخفيض التدريجي </w:t>
      </w:r>
      <w:r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BB46DB">
        <w:rPr>
          <w:sz w:val="26"/>
          <w:szCs w:val="26"/>
          <w:rtl/>
          <w:lang w:val="en-US" w:bidi="ar-SA"/>
        </w:rPr>
        <w:t xml:space="preserve"> التي تم توفير </w:t>
      </w:r>
      <w:r w:rsidR="00B224B4" w:rsidRPr="00BB46DB">
        <w:rPr>
          <w:sz w:val="26"/>
          <w:szCs w:val="26"/>
          <w:rtl/>
          <w:lang w:val="en-US" w:bidi="ar-SA"/>
        </w:rPr>
        <w:t xml:space="preserve">تمويل </w:t>
      </w:r>
      <w:r w:rsidRPr="00BB46DB">
        <w:rPr>
          <w:sz w:val="26"/>
          <w:szCs w:val="26"/>
          <w:rtl/>
          <w:lang w:val="en-US" w:bidi="ar-SA"/>
        </w:rPr>
        <w:t>لها بالفعل لجميع البلدان السبعة</w:t>
      </w:r>
      <w:r w:rsidR="00B224B4" w:rsidRPr="00BB46DB">
        <w:rPr>
          <w:sz w:val="26"/>
          <w:szCs w:val="26"/>
          <w:rtl/>
          <w:lang w:val="en-US" w:bidi="ar-SA"/>
        </w:rPr>
        <w:t xml:space="preserve">، والتي </w:t>
      </w:r>
      <w:r w:rsidRPr="00BB46DB">
        <w:rPr>
          <w:rFonts w:hint="cs"/>
          <w:sz w:val="26"/>
          <w:szCs w:val="26"/>
          <w:rtl/>
          <w:lang w:val="en-US" w:bidi="ar-SA"/>
        </w:rPr>
        <w:t>أنجزتها</w:t>
      </w:r>
      <w:r w:rsidR="00B224B4" w:rsidRPr="00BB46DB">
        <w:rPr>
          <w:sz w:val="26"/>
          <w:szCs w:val="26"/>
          <w:rtl/>
          <w:lang w:val="en-US" w:bidi="ar-SA"/>
        </w:rPr>
        <w:t xml:space="preserve"> ألبانيا والأردن والمكسيك والجبل الأسود وجنوب أفريقيا</w:t>
      </w:r>
      <w:r w:rsidRPr="00BB46DB">
        <w:rPr>
          <w:rFonts w:hint="cs"/>
          <w:sz w:val="26"/>
          <w:szCs w:val="26"/>
          <w:rtl/>
          <w:lang w:val="en-US" w:bidi="ar-SA"/>
        </w:rPr>
        <w:t>،</w:t>
      </w:r>
      <w:r w:rsidR="00B224B4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rFonts w:hint="cs"/>
          <w:sz w:val="26"/>
          <w:szCs w:val="26"/>
          <w:rtl/>
          <w:lang w:val="en-US" w:bidi="ar-SA"/>
        </w:rPr>
        <w:t>والجاري تنفيذها</w:t>
      </w:r>
      <w:r w:rsidRPr="00BB46DB">
        <w:rPr>
          <w:sz w:val="26"/>
          <w:szCs w:val="26"/>
          <w:rtl/>
          <w:lang w:val="en-US" w:bidi="ar-SA"/>
        </w:rPr>
        <w:t xml:space="preserve"> حاليًا </w:t>
      </w:r>
      <w:r w:rsidRPr="00BB46DB">
        <w:rPr>
          <w:rFonts w:hint="cs"/>
          <w:sz w:val="26"/>
          <w:szCs w:val="26"/>
          <w:rtl/>
          <w:lang w:val="en-US" w:bidi="ar-SA"/>
        </w:rPr>
        <w:t>ل</w:t>
      </w:r>
      <w:r w:rsidR="00B224B4" w:rsidRPr="00BB46DB">
        <w:rPr>
          <w:sz w:val="26"/>
          <w:szCs w:val="26"/>
          <w:rtl/>
          <w:lang w:val="en-US" w:bidi="ar-SA"/>
        </w:rPr>
        <w:t>لنيجر ومقدونيا الشمالية.</w:t>
      </w:r>
    </w:p>
    <w:p w:rsidR="00B224B4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أوضحت </w:t>
      </w:r>
      <w:r w:rsidR="004B6DE2" w:rsidRPr="00BB46DB">
        <w:rPr>
          <w:rFonts w:hint="cs"/>
          <w:sz w:val="26"/>
          <w:szCs w:val="26"/>
          <w:rtl/>
          <w:lang w:val="en-US" w:bidi="ar-SA"/>
        </w:rPr>
        <w:t>اليونيدو</w:t>
      </w:r>
      <w:r w:rsidRPr="00BB46DB">
        <w:rPr>
          <w:sz w:val="26"/>
          <w:szCs w:val="26"/>
          <w:rtl/>
          <w:lang w:val="en-US" w:bidi="ar-SA"/>
        </w:rPr>
        <w:t xml:space="preserve"> أن إعداد المشروع للاستراتيجية الشاملة للتخفيض التدريجي </w:t>
      </w:r>
      <w:r w:rsidR="004B6DE2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4B6DE2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سوف يعتمد على الأنشطة ال</w:t>
      </w:r>
      <w:r w:rsidR="004B6DE2" w:rsidRPr="00BB46DB">
        <w:rPr>
          <w:sz w:val="26"/>
          <w:szCs w:val="26"/>
          <w:rtl/>
          <w:lang w:val="en-US" w:bidi="ar-SA"/>
        </w:rPr>
        <w:t>منفذة في إطار الأنشطة التمكينية</w:t>
      </w:r>
      <w:r w:rsidRPr="00BB46DB">
        <w:rPr>
          <w:sz w:val="26"/>
          <w:szCs w:val="26"/>
          <w:rtl/>
          <w:lang w:val="en-US" w:bidi="ar-SA"/>
        </w:rPr>
        <w:t xml:space="preserve">، حيث كانت هي الإجراءات الأولى المرتبطة بالتخفيض التدريجي </w:t>
      </w:r>
      <w:r w:rsidR="004B6DE2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4B6DE2" w:rsidRPr="00BB46DB">
        <w:rPr>
          <w:sz w:val="26"/>
          <w:szCs w:val="26"/>
          <w:rtl/>
          <w:lang w:val="en-US" w:bidi="ar-SA"/>
        </w:rPr>
        <w:t xml:space="preserve"> وساهمت في التصديق على اتفاقية</w:t>
      </w:r>
      <w:r w:rsidRPr="00BB46DB">
        <w:rPr>
          <w:sz w:val="26"/>
          <w:szCs w:val="26"/>
          <w:rtl/>
          <w:lang w:val="en-US" w:bidi="ar-SA"/>
        </w:rPr>
        <w:t xml:space="preserve"> تعديل كيغالي في كل بلد. وأكدت اليونيدو أنه سيتم تجنب ازدواجية الأنشطة المنفذة بالفعل.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B224B4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وفيما يتعلق بالدراسة الاستقصائية لاستهلاك </w:t>
      </w:r>
      <w:r w:rsidR="00DC0C58" w:rsidRPr="00BB46DB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Pr="00BB46DB">
        <w:rPr>
          <w:sz w:val="26"/>
          <w:szCs w:val="26"/>
          <w:rtl/>
          <w:lang w:val="en-US" w:bidi="ar-SA"/>
        </w:rPr>
        <w:t xml:space="preserve">، أوضحت اليونيدو أنه سيتم إجراؤها من خلال مشاورات أصحاب المصلحة </w:t>
      </w:r>
      <w:r w:rsidR="00DC0C58" w:rsidRPr="00BB46DB">
        <w:rPr>
          <w:rFonts w:hint="cs"/>
          <w:sz w:val="26"/>
          <w:szCs w:val="26"/>
          <w:rtl/>
          <w:lang w:val="en-US" w:bidi="ar-SA"/>
        </w:rPr>
        <w:t>لأنه</w:t>
      </w:r>
      <w:r w:rsidRPr="00BB46DB">
        <w:rPr>
          <w:sz w:val="26"/>
          <w:szCs w:val="26"/>
          <w:rtl/>
          <w:lang w:val="en-US" w:bidi="ar-SA"/>
        </w:rPr>
        <w:t xml:space="preserve"> لا يوجد حالياً نظام حصص وترخيص </w:t>
      </w:r>
      <w:r w:rsidR="00DC0C58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DC0C58" w:rsidRPr="00BB46DB">
        <w:rPr>
          <w:sz w:val="26"/>
          <w:szCs w:val="26"/>
          <w:rtl/>
          <w:lang w:val="en-US" w:bidi="ar-SA"/>
        </w:rPr>
        <w:t xml:space="preserve"> في هذه البلدان</w:t>
      </w:r>
      <w:r w:rsidRPr="00BB46DB">
        <w:rPr>
          <w:sz w:val="26"/>
          <w:szCs w:val="26"/>
          <w:rtl/>
          <w:lang w:val="en-US" w:bidi="ar-SA"/>
        </w:rPr>
        <w:t xml:space="preserve">؛ </w:t>
      </w:r>
      <w:r w:rsidR="00DC0C58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 xml:space="preserve">سيتم استخدام البيانات المأخوذة من </w:t>
      </w:r>
      <w:r w:rsidR="00DC0C58" w:rsidRPr="00BB46DB">
        <w:rPr>
          <w:sz w:val="26"/>
          <w:szCs w:val="26"/>
          <w:rtl/>
          <w:lang w:val="en-US" w:bidi="ar-SA"/>
        </w:rPr>
        <w:t>الدراسة الاستقصائية</w:t>
      </w:r>
      <w:r w:rsidRPr="00BB46DB">
        <w:rPr>
          <w:sz w:val="26"/>
          <w:szCs w:val="26"/>
          <w:rtl/>
          <w:lang w:val="en-US" w:bidi="ar-SA"/>
        </w:rPr>
        <w:t xml:space="preserve"> المكتمل</w:t>
      </w:r>
      <w:r w:rsidR="00DC0C58" w:rsidRPr="00BB46DB">
        <w:rPr>
          <w:rFonts w:hint="cs"/>
          <w:sz w:val="26"/>
          <w:szCs w:val="26"/>
          <w:rtl/>
          <w:lang w:val="en-US" w:bidi="ar-SA"/>
        </w:rPr>
        <w:t>ة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DC0C58" w:rsidRPr="00BB46DB">
        <w:rPr>
          <w:sz w:val="26"/>
          <w:szCs w:val="26"/>
          <w:rtl/>
          <w:lang w:val="en-US" w:bidi="ar-SA"/>
        </w:rPr>
        <w:t>لبدائل المواد المستنفدة للأوزون</w:t>
      </w:r>
      <w:r w:rsidRPr="00BB46DB">
        <w:rPr>
          <w:sz w:val="26"/>
          <w:szCs w:val="26"/>
          <w:rtl/>
          <w:lang w:val="en-US" w:bidi="ar-SA"/>
        </w:rPr>
        <w:t xml:space="preserve">، بالإضافة إلى المعلومات التي تم جمعها أثناء إعداد المرحلة الثانية لكل بلد </w:t>
      </w:r>
      <w:r w:rsidR="00E81D61" w:rsidRPr="00BB46DB">
        <w:rPr>
          <w:sz w:val="26"/>
          <w:szCs w:val="26"/>
          <w:rtl/>
          <w:lang w:val="en-US" w:bidi="ar-SA"/>
        </w:rPr>
        <w:t>من خط</w:t>
      </w:r>
      <w:r w:rsidR="00E81D61" w:rsidRPr="00BB46DB">
        <w:rPr>
          <w:rFonts w:hint="cs"/>
          <w:sz w:val="26"/>
          <w:szCs w:val="26"/>
          <w:rtl/>
          <w:lang w:val="en-US" w:bidi="ar-SA"/>
        </w:rPr>
        <w:t>طهم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E81D61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 xml:space="preserve">إدارة إزالة المواد الهيدروكلوروفلوروكربونية التي تشمل جمع البيانات عن </w:t>
      </w:r>
      <w:r w:rsidR="00E81D61" w:rsidRPr="00BB46DB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BB46DB">
        <w:rPr>
          <w:sz w:val="26"/>
          <w:szCs w:val="26"/>
          <w:rtl/>
          <w:lang w:val="en-US" w:bidi="ar-SA"/>
        </w:rPr>
        <w:t xml:space="preserve">والبدائل بما في ذلك </w:t>
      </w:r>
      <w:r w:rsidR="00E81D61" w:rsidRPr="00BB46DB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Pr="00BB46DB">
        <w:rPr>
          <w:sz w:val="26"/>
          <w:szCs w:val="26"/>
          <w:rtl/>
          <w:lang w:val="en-US" w:bidi="ar-SA"/>
        </w:rPr>
        <w:t>.</w:t>
      </w:r>
    </w:p>
    <w:p w:rsidR="00891C0C" w:rsidRDefault="00891C0C" w:rsidP="00891C0C">
      <w:pPr>
        <w:pStyle w:val="ListParagraph"/>
        <w:rPr>
          <w:sz w:val="26"/>
          <w:szCs w:val="26"/>
          <w:rtl/>
          <w:lang w:val="en-US" w:bidi="ar-SA"/>
        </w:rPr>
      </w:pPr>
    </w:p>
    <w:p w:rsidR="00B224B4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أبلغت الأمانة اليونيدو بأنها لن تستطيع تقديم توصية بشأن هذا الطلب </w:t>
      </w:r>
      <w:r w:rsidR="009A4664" w:rsidRPr="00BB46DB">
        <w:rPr>
          <w:rFonts w:hint="cs"/>
          <w:sz w:val="26"/>
          <w:szCs w:val="26"/>
          <w:rtl/>
          <w:lang w:val="en-US" w:bidi="ar-SA"/>
        </w:rPr>
        <w:t>لأنه</w:t>
      </w:r>
      <w:r w:rsidRPr="00BB46DB">
        <w:rPr>
          <w:sz w:val="26"/>
          <w:szCs w:val="26"/>
          <w:rtl/>
          <w:lang w:val="en-US" w:bidi="ar-SA"/>
        </w:rPr>
        <w:t xml:space="preserve"> ستتم مناقشة المبادئ التوجيهية بشأن تمويل هذه الطلبات في الاجتماع </w:t>
      </w:r>
      <w:r w:rsidR="009A4664" w:rsidRPr="00BB46DB">
        <w:rPr>
          <w:rFonts w:hint="cs"/>
          <w:sz w:val="26"/>
          <w:szCs w:val="26"/>
          <w:rtl/>
          <w:lang w:val="en-US" w:bidi="ar-SA"/>
        </w:rPr>
        <w:t>السادس والثمانين</w:t>
      </w:r>
      <w:r w:rsidRPr="00BB46DB">
        <w:rPr>
          <w:sz w:val="26"/>
          <w:szCs w:val="26"/>
          <w:rtl/>
          <w:lang w:val="en-US" w:bidi="ar-SA"/>
        </w:rPr>
        <w:t>.</w:t>
      </w:r>
    </w:p>
    <w:p w:rsidR="00891C0C" w:rsidRDefault="00891C0C" w:rsidP="00891C0C">
      <w:pPr>
        <w:pStyle w:val="ListParagraph"/>
        <w:rPr>
          <w:sz w:val="26"/>
          <w:szCs w:val="26"/>
          <w:rtl/>
          <w:lang w:val="en-US" w:bidi="ar-SA"/>
        </w:rPr>
      </w:pPr>
    </w:p>
    <w:p w:rsidR="00B224B4" w:rsidRPr="00BB46DB" w:rsidRDefault="00B224B4" w:rsidP="00B224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توصية الأمانة</w:t>
      </w:r>
    </w:p>
    <w:p w:rsidR="00B224B4" w:rsidRDefault="00B224B4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قد ترغب اللجنة التنفيذية في النظر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في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وفقا</w:t>
      </w:r>
      <w:r w:rsidR="00117FCB" w:rsidRPr="00BB46DB">
        <w:rPr>
          <w:sz w:val="26"/>
          <w:szCs w:val="26"/>
          <w:rtl/>
          <w:lang w:val="en-US" w:bidi="ar-SA"/>
        </w:rPr>
        <w:t xml:space="preserve">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>لمناقشات في إ</w:t>
      </w:r>
      <w:r w:rsidR="00117FCB" w:rsidRPr="00BB46DB">
        <w:rPr>
          <w:sz w:val="26"/>
          <w:szCs w:val="26"/>
          <w:rtl/>
          <w:lang w:val="en-US" w:bidi="ar-SA"/>
        </w:rPr>
        <w:t>طار البند 9 (أ) من جدول الأعمال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نظرة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ال</w:t>
      </w:r>
      <w:r w:rsidRPr="00BB46DB">
        <w:rPr>
          <w:sz w:val="26"/>
          <w:szCs w:val="26"/>
          <w:rtl/>
          <w:lang w:val="en-US" w:bidi="ar-SA"/>
        </w:rPr>
        <w:t xml:space="preserve">عامة على القضايا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التي تم تبينها</w:t>
      </w:r>
      <w:r w:rsidRPr="00BB46DB">
        <w:rPr>
          <w:sz w:val="26"/>
          <w:szCs w:val="26"/>
          <w:rtl/>
          <w:lang w:val="en-US" w:bidi="ar-SA"/>
        </w:rPr>
        <w:t xml:space="preserve"> أثناء استعراض المشروع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ات</w:t>
      </w:r>
      <w:r w:rsidR="00117FCB" w:rsidRPr="00BB46DB">
        <w:rPr>
          <w:sz w:val="26"/>
          <w:szCs w:val="26"/>
          <w:rtl/>
          <w:lang w:val="en-US" w:bidi="ar-SA"/>
        </w:rPr>
        <w:t>، والبند 13 (ج) من جدول الأعمال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مسودة</w:t>
      </w:r>
      <w:r w:rsidRPr="00BB46DB">
        <w:rPr>
          <w:sz w:val="26"/>
          <w:szCs w:val="26"/>
          <w:rtl/>
          <w:lang w:val="en-US" w:bidi="ar-SA"/>
        </w:rPr>
        <w:t xml:space="preserve"> مبادئ توجيهية لإعداد خطط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التخفيض</w:t>
      </w:r>
      <w:r w:rsidRPr="00BB46DB">
        <w:rPr>
          <w:sz w:val="26"/>
          <w:szCs w:val="26"/>
          <w:rtl/>
          <w:lang w:val="en-US" w:bidi="ar-SA"/>
        </w:rPr>
        <w:t xml:space="preserve"> التدريجي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117FCB" w:rsidRPr="00BB46DB">
        <w:rPr>
          <w:sz w:val="26"/>
          <w:szCs w:val="26"/>
          <w:rtl/>
          <w:lang w:val="en-US" w:bidi="ar-SA"/>
        </w:rPr>
        <w:t xml:space="preserve">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>بل</w:t>
      </w:r>
      <w:r w:rsidR="00117FCB" w:rsidRPr="00BB46DB">
        <w:rPr>
          <w:sz w:val="26"/>
          <w:szCs w:val="26"/>
          <w:rtl/>
          <w:lang w:val="en-US" w:bidi="ar-SA"/>
        </w:rPr>
        <w:t>دان المادة 5 (المقرر 84/54 (أ))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 xml:space="preserve">طلبات تمويل إعداد خطط إدارة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التخفيض</w:t>
      </w:r>
      <w:r w:rsidR="00117FCB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التدريجي </w:t>
      </w:r>
      <w:r w:rsidR="00117FCB" w:rsidRPr="00BB46D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117FCB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للبلدان ال</w:t>
      </w:r>
      <w:r w:rsidR="00891C0C">
        <w:rPr>
          <w:sz w:val="26"/>
          <w:szCs w:val="26"/>
          <w:rtl/>
          <w:lang w:val="en-US" w:bidi="ar-SA"/>
        </w:rPr>
        <w:t xml:space="preserve">مدرجة في القسم باء 1 من الجدول </w:t>
      </w:r>
      <w:r w:rsidR="00891C0C">
        <w:rPr>
          <w:rFonts w:hint="cs"/>
          <w:sz w:val="26"/>
          <w:szCs w:val="26"/>
          <w:rtl/>
          <w:lang w:val="en-US" w:bidi="ar-SA"/>
        </w:rPr>
        <w:t>الأول</w:t>
      </w:r>
      <w:r w:rsidRPr="00BB46DB">
        <w:rPr>
          <w:sz w:val="26"/>
          <w:szCs w:val="26"/>
          <w:rtl/>
          <w:lang w:val="en-US" w:bidi="ar-SA"/>
        </w:rPr>
        <w:t>.</w:t>
      </w:r>
    </w:p>
    <w:p w:rsidR="00891C0C" w:rsidRPr="00BB46DB" w:rsidRDefault="00891C0C" w:rsidP="00891C0C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rtl/>
          <w:lang w:val="en-US" w:bidi="ar-SA"/>
        </w:rPr>
      </w:pPr>
    </w:p>
    <w:p w:rsidR="004D19D3" w:rsidRPr="00BB46DB" w:rsidRDefault="00BB0893" w:rsidP="00ED231A">
      <w:pPr>
        <w:bidi/>
        <w:rPr>
          <w:b/>
          <w:bCs/>
          <w:sz w:val="26"/>
          <w:szCs w:val="26"/>
          <w:rtl/>
          <w:lang w:bidi="ar-SA"/>
        </w:rPr>
      </w:pPr>
      <w:r w:rsidRPr="00BB46DB">
        <w:rPr>
          <w:rFonts w:hint="cs"/>
          <w:b/>
          <w:bCs/>
          <w:sz w:val="26"/>
          <w:szCs w:val="26"/>
          <w:rtl/>
          <w:lang w:val="en-US" w:bidi="ar-SA"/>
        </w:rPr>
        <w:t>باء 2</w:t>
      </w:r>
      <w:r w:rsidRPr="00BB46DB">
        <w:rPr>
          <w:b/>
          <w:bCs/>
          <w:sz w:val="26"/>
          <w:szCs w:val="26"/>
          <w:rtl/>
          <w:lang w:val="en-US" w:bidi="ar-SA"/>
        </w:rPr>
        <w:t>:</w:t>
      </w:r>
      <w:r w:rsidR="00E548DB" w:rsidRPr="00BB46DB">
        <w:rPr>
          <w:rFonts w:hint="cs"/>
          <w:b/>
          <w:bCs/>
          <w:color w:val="000000" w:themeColor="text1"/>
          <w:sz w:val="26"/>
          <w:szCs w:val="26"/>
          <w:rtl/>
          <w:lang w:val="en-US" w:bidi="ar-SA"/>
        </w:rPr>
        <w:t xml:space="preserve"> إعداد المشروع للمشروعات المتعلقة </w:t>
      </w:r>
      <w:r w:rsidR="00E548DB" w:rsidRPr="00BB46DB">
        <w:rPr>
          <w:rFonts w:hint="cs"/>
          <w:b/>
          <w:bCs/>
          <w:sz w:val="26"/>
          <w:szCs w:val="26"/>
          <w:rtl/>
          <w:lang w:bidi="ar-SA"/>
        </w:rPr>
        <w:t>بالمواد الهيدروفلوروكربونية</w:t>
      </w:r>
    </w:p>
    <w:p w:rsidR="00ED231A" w:rsidRPr="00BB46DB" w:rsidRDefault="00ED231A" w:rsidP="00ED231A">
      <w:pPr>
        <w:bidi/>
        <w:rPr>
          <w:b/>
          <w:bCs/>
          <w:color w:val="000000" w:themeColor="text1"/>
          <w:sz w:val="26"/>
          <w:szCs w:val="26"/>
          <w:lang w:val="en-US" w:bidi="ar-SA"/>
        </w:rPr>
      </w:pPr>
    </w:p>
    <w:p w:rsidR="004D19D3" w:rsidRPr="00BB46DB" w:rsidRDefault="004D19D3" w:rsidP="004D19D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وصف المشروع</w:t>
      </w:r>
    </w:p>
    <w:p w:rsidR="004D19D3" w:rsidRDefault="004D19D3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قدمت </w:t>
      </w:r>
      <w:r w:rsidR="00DF32BF" w:rsidRPr="00BB46DB">
        <w:rPr>
          <w:rFonts w:hint="cs"/>
          <w:sz w:val="26"/>
          <w:szCs w:val="26"/>
          <w:rtl/>
          <w:lang w:val="en-US" w:bidi="ar-SA"/>
        </w:rPr>
        <w:t>اليونيدو</w:t>
      </w:r>
      <w:r w:rsidRPr="00BB46DB">
        <w:rPr>
          <w:sz w:val="26"/>
          <w:szCs w:val="26"/>
          <w:rtl/>
          <w:lang w:val="en-US" w:bidi="ar-SA"/>
        </w:rPr>
        <w:t xml:space="preserve"> طلبًا لإعداد مشروع ل</w:t>
      </w:r>
      <w:r w:rsidR="00DF32BF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 xml:space="preserve">تحويل </w:t>
      </w:r>
      <w:r w:rsidR="00DF32BF" w:rsidRPr="00BB46DB">
        <w:rPr>
          <w:rFonts w:hint="cs"/>
          <w:sz w:val="26"/>
          <w:szCs w:val="26"/>
          <w:rtl/>
          <w:lang w:val="en-US" w:bidi="ar-SA"/>
        </w:rPr>
        <w:t>من الهيدروفلوروكربون</w:t>
      </w:r>
      <w:r w:rsidRPr="00BB46DB">
        <w:rPr>
          <w:sz w:val="26"/>
          <w:szCs w:val="26"/>
          <w:rtl/>
          <w:lang w:val="en-US" w:bidi="ar-SA"/>
        </w:rPr>
        <w:t>-</w:t>
      </w:r>
      <w:r w:rsidR="00DF32BF" w:rsidRPr="00BB46DB">
        <w:rPr>
          <w:rFonts w:hint="cs"/>
          <w:sz w:val="26"/>
          <w:szCs w:val="26"/>
          <w:rtl/>
          <w:lang w:val="en-US" w:bidi="ar-SA"/>
        </w:rPr>
        <w:t xml:space="preserve"> </w:t>
      </w:r>
      <w:r w:rsidR="00DF32BF" w:rsidRPr="00BB46DB">
        <w:rPr>
          <w:sz w:val="26"/>
          <w:szCs w:val="26"/>
          <w:lang w:val="en-CA"/>
        </w:rPr>
        <w:t>134a</w:t>
      </w:r>
      <w:r w:rsidR="00DF32BF" w:rsidRPr="00BB46DB">
        <w:rPr>
          <w:rFonts w:hint="cs"/>
          <w:sz w:val="26"/>
          <w:szCs w:val="26"/>
          <w:rtl/>
          <w:lang w:val="en-US" w:bidi="ar-SA"/>
        </w:rPr>
        <w:t xml:space="preserve"> </w:t>
      </w:r>
      <w:r w:rsidR="00A90E8F" w:rsidRPr="00BB46DB">
        <w:rPr>
          <w:rFonts w:hint="cs"/>
          <w:sz w:val="26"/>
          <w:szCs w:val="26"/>
          <w:rtl/>
          <w:lang w:val="en-US" w:bidi="ar-SA"/>
        </w:rPr>
        <w:t xml:space="preserve">/ المادة </w:t>
      </w:r>
      <w:r w:rsidR="00A90E8F" w:rsidRPr="00BB46DB">
        <w:rPr>
          <w:sz w:val="26"/>
          <w:szCs w:val="26"/>
          <w:lang w:val="en-CA"/>
        </w:rPr>
        <w:t xml:space="preserve">R-410A </w:t>
      </w:r>
      <w:r w:rsidR="00A90E8F" w:rsidRPr="00BB46DB">
        <w:rPr>
          <w:rFonts w:hint="cs"/>
          <w:sz w:val="26"/>
          <w:szCs w:val="26"/>
          <w:rtl/>
          <w:lang w:val="en-US" w:bidi="ar-SA"/>
        </w:rPr>
        <w:t xml:space="preserve"> إلى المادة </w:t>
      </w:r>
      <w:r w:rsidR="00A90E8F" w:rsidRPr="00BB46DB">
        <w:rPr>
          <w:sz w:val="26"/>
          <w:szCs w:val="26"/>
          <w:lang w:val="en-CA"/>
        </w:rPr>
        <w:t>R</w:t>
      </w:r>
      <w:r w:rsidR="00A90E8F" w:rsidRPr="00BB46DB">
        <w:rPr>
          <w:sz w:val="26"/>
          <w:szCs w:val="26"/>
          <w:lang w:val="en-CA"/>
        </w:rPr>
        <w:noBreakHyphen/>
        <w:t xml:space="preserve">290 </w:t>
      </w:r>
      <w:r w:rsidRPr="00BB46DB">
        <w:rPr>
          <w:sz w:val="26"/>
          <w:szCs w:val="26"/>
          <w:rtl/>
          <w:lang w:val="en-US" w:bidi="ar-SA"/>
        </w:rPr>
        <w:t xml:space="preserve">في </w:t>
      </w:r>
      <w:r w:rsidR="00A90E8F" w:rsidRPr="00BB46DB">
        <w:rPr>
          <w:rFonts w:hint="cs"/>
          <w:sz w:val="26"/>
          <w:szCs w:val="26"/>
          <w:rtl/>
          <w:lang w:val="en-US" w:bidi="ar-SA"/>
        </w:rPr>
        <w:t>صناعات تكييف الهواء</w:t>
      </w:r>
      <w:r w:rsidRPr="00BB46DB">
        <w:rPr>
          <w:sz w:val="26"/>
          <w:szCs w:val="26"/>
          <w:rtl/>
          <w:lang w:val="en-US" w:bidi="ar-SA"/>
        </w:rPr>
        <w:t xml:space="preserve"> في مصنع</w:t>
      </w:r>
      <w:r w:rsidR="00A90E8F" w:rsidRPr="00BB46DB">
        <w:rPr>
          <w:sz w:val="26"/>
          <w:szCs w:val="26"/>
          <w:lang w:val="en-CA"/>
        </w:rPr>
        <w:t xml:space="preserve">J.M. Group/Mina </w:t>
      </w:r>
      <w:r w:rsidR="00E02E31" w:rsidRPr="00BB46DB">
        <w:rPr>
          <w:rFonts w:hint="cs"/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في السودان المدرج في القسم ب</w:t>
      </w:r>
      <w:r w:rsidR="009267C1" w:rsidRPr="00BB46DB">
        <w:rPr>
          <w:rFonts w:hint="cs"/>
          <w:sz w:val="26"/>
          <w:szCs w:val="26"/>
          <w:rtl/>
          <w:lang w:val="en-US" w:bidi="ar-SA"/>
        </w:rPr>
        <w:t>اء</w:t>
      </w:r>
      <w:r w:rsidR="007D507E">
        <w:rPr>
          <w:sz w:val="26"/>
          <w:szCs w:val="26"/>
          <w:rtl/>
          <w:lang w:val="en-US" w:bidi="ar-SA"/>
        </w:rPr>
        <w:t xml:space="preserve"> 2 من الجدول</w:t>
      </w:r>
      <w:r w:rsidR="007D507E" w:rsidRPr="007D507E">
        <w:rPr>
          <w:rFonts w:hint="cs"/>
          <w:sz w:val="26"/>
          <w:szCs w:val="26"/>
          <w:rtl/>
          <w:lang w:val="en-US" w:bidi="ar-SA"/>
        </w:rPr>
        <w:t xml:space="preserve"> </w:t>
      </w:r>
      <w:r w:rsidR="007D507E">
        <w:rPr>
          <w:rFonts w:hint="cs"/>
          <w:sz w:val="26"/>
          <w:szCs w:val="26"/>
          <w:rtl/>
          <w:lang w:val="en-US" w:bidi="ar-SA"/>
        </w:rPr>
        <w:t>الأول</w:t>
      </w:r>
      <w:r w:rsidR="007D507E" w:rsidRPr="00BB46DB">
        <w:rPr>
          <w:sz w:val="26"/>
          <w:szCs w:val="26"/>
          <w:rtl/>
          <w:lang w:val="en-US" w:bidi="ar-SA"/>
        </w:rPr>
        <w:t>.</w:t>
      </w:r>
    </w:p>
    <w:p w:rsidR="007D507E" w:rsidRPr="00BB46DB" w:rsidRDefault="007D507E" w:rsidP="007D507E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4D19D3" w:rsidRPr="00BB46DB" w:rsidRDefault="009267C1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rFonts w:hint="cs"/>
          <w:sz w:val="26"/>
          <w:szCs w:val="26"/>
          <w:rtl/>
          <w:lang w:val="en-US" w:bidi="ar-SA"/>
        </w:rPr>
        <w:t>وشمل الطلب المقدم</w:t>
      </w:r>
      <w:r w:rsidR="004D19D3" w:rsidRPr="00BB46DB">
        <w:rPr>
          <w:sz w:val="26"/>
          <w:szCs w:val="26"/>
          <w:rtl/>
          <w:lang w:val="en-US" w:bidi="ar-SA"/>
        </w:rPr>
        <w:t xml:space="preserve"> معلومات أساسية عن </w:t>
      </w:r>
      <w:r w:rsidRPr="00BB46DB">
        <w:rPr>
          <w:rFonts w:hint="cs"/>
          <w:sz w:val="26"/>
          <w:szCs w:val="26"/>
          <w:rtl/>
          <w:lang w:val="en-US" w:bidi="ar-SA"/>
        </w:rPr>
        <w:t>الشركة</w:t>
      </w:r>
      <w:r w:rsidR="004D19D3" w:rsidRPr="00BB46DB">
        <w:rPr>
          <w:sz w:val="26"/>
          <w:szCs w:val="26"/>
          <w:rtl/>
          <w:lang w:val="en-US" w:bidi="ar-SA"/>
        </w:rPr>
        <w:t xml:space="preserve"> واستهلاك </w:t>
      </w:r>
      <w:r w:rsidRPr="00BB46DB">
        <w:rPr>
          <w:rFonts w:hint="cs"/>
          <w:sz w:val="26"/>
          <w:szCs w:val="26"/>
          <w:rtl/>
          <w:lang w:val="en-US" w:bidi="ar-SA"/>
        </w:rPr>
        <w:t>المواد الهيدروفلوروكربونية،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4D19D3" w:rsidRPr="00BB46DB">
        <w:rPr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 xml:space="preserve">الأنشطة الرئيسية التي </w:t>
      </w:r>
      <w:r w:rsidRPr="00BB46DB">
        <w:rPr>
          <w:rFonts w:hint="cs"/>
          <w:sz w:val="26"/>
          <w:szCs w:val="26"/>
          <w:rtl/>
          <w:lang w:val="en-US" w:bidi="ar-SA"/>
        </w:rPr>
        <w:t>ستنفذ</w:t>
      </w:r>
      <w:r w:rsidR="004D19D3" w:rsidRPr="00BB46DB">
        <w:rPr>
          <w:sz w:val="26"/>
          <w:szCs w:val="26"/>
          <w:rtl/>
          <w:lang w:val="en-US" w:bidi="ar-SA"/>
        </w:rPr>
        <w:t>. وترد تفاصيل طلب إعداد المشروع في وثيقة اليونيدو المرفقة بهذه الوثيقة.</w:t>
      </w:r>
    </w:p>
    <w:p w:rsidR="004D19D3" w:rsidRPr="00BB46DB" w:rsidRDefault="004D19D3" w:rsidP="004D19D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lastRenderedPageBreak/>
        <w:t>تعليقات الأمانة</w:t>
      </w:r>
    </w:p>
    <w:p w:rsidR="004D19D3" w:rsidRDefault="004D19D3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استعرضت الأمانة طلب</w:t>
      </w:r>
      <w:r w:rsidR="00C22F74" w:rsidRPr="00BB46DB">
        <w:rPr>
          <w:rFonts w:hint="cs"/>
          <w:sz w:val="26"/>
          <w:szCs w:val="26"/>
          <w:rtl/>
          <w:lang w:val="en-US" w:bidi="ar-SA"/>
        </w:rPr>
        <w:t>ا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C22F74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 xml:space="preserve">إعداد مشروع استثماري متعلق </w:t>
      </w:r>
      <w:r w:rsidR="00C22F74" w:rsidRPr="00BB46DB">
        <w:rPr>
          <w:rFonts w:hint="cs"/>
          <w:sz w:val="26"/>
          <w:szCs w:val="26"/>
          <w:rtl/>
          <w:lang w:val="en-US" w:bidi="ar-SA"/>
        </w:rPr>
        <w:t>بالمواد الهيدروفلوروكربونية</w:t>
      </w:r>
      <w:r w:rsidR="00C22F74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للسودان استناداً إلى المبادئ التوجيهية لتمويل مشروعات </w:t>
      </w:r>
      <w:r w:rsidR="00C22F74" w:rsidRPr="00BB46DB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C22F74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الاستثمار</w:t>
      </w:r>
      <w:r w:rsidR="00C22F74" w:rsidRPr="00BB46DB">
        <w:rPr>
          <w:rFonts w:hint="cs"/>
          <w:sz w:val="26"/>
          <w:szCs w:val="26"/>
          <w:rtl/>
          <w:lang w:val="en-US" w:bidi="ar-SA"/>
        </w:rPr>
        <w:t>ية</w:t>
      </w:r>
      <w:r w:rsidRPr="00BB46DB">
        <w:rPr>
          <w:sz w:val="26"/>
          <w:szCs w:val="26"/>
          <w:rtl/>
          <w:lang w:val="en-US" w:bidi="ar-SA"/>
        </w:rPr>
        <w:t xml:space="preserve"> الواردة في المقررا</w:t>
      </w:r>
      <w:r w:rsidR="00595554" w:rsidRPr="00BB46DB">
        <w:rPr>
          <w:sz w:val="26"/>
          <w:szCs w:val="26"/>
          <w:rtl/>
          <w:lang w:val="en-US" w:bidi="ar-SA"/>
        </w:rPr>
        <w:t>ت 78/3 (ز) و 79/45 و 81/53 و 84/</w:t>
      </w:r>
      <w:r w:rsidRPr="00BB46DB">
        <w:rPr>
          <w:sz w:val="26"/>
          <w:szCs w:val="26"/>
          <w:rtl/>
          <w:lang w:val="en-US" w:bidi="ar-SA"/>
        </w:rPr>
        <w:t>53.</w:t>
      </w:r>
      <w:r w:rsidR="00AC565D" w:rsidRPr="00BB46DB">
        <w:rPr>
          <w:rStyle w:val="FootnoteReference"/>
          <w:sz w:val="26"/>
          <w:szCs w:val="26"/>
          <w:rtl/>
          <w:lang w:val="en-US" w:bidi="ar-SA"/>
        </w:rPr>
        <w:footnoteReference w:id="9"/>
      </w:r>
      <w:r w:rsidRPr="00BB46DB">
        <w:rPr>
          <w:sz w:val="26"/>
          <w:szCs w:val="26"/>
          <w:rtl/>
          <w:lang w:val="en-US" w:bidi="ar-SA"/>
        </w:rPr>
        <w:t xml:space="preserve"> وأشارت الأمانة إلى أن التمويل المطلوب كان </w:t>
      </w:r>
      <w:r w:rsidR="00EC2C62" w:rsidRPr="00BB46DB">
        <w:rPr>
          <w:rFonts w:hint="cs"/>
          <w:sz w:val="26"/>
          <w:szCs w:val="26"/>
          <w:rtl/>
          <w:lang w:val="en-US" w:bidi="ar-SA"/>
        </w:rPr>
        <w:t>متوافقا</w:t>
      </w:r>
      <w:r w:rsidRPr="00BB46DB">
        <w:rPr>
          <w:sz w:val="26"/>
          <w:szCs w:val="26"/>
          <w:rtl/>
          <w:lang w:val="en-US" w:bidi="ar-SA"/>
        </w:rPr>
        <w:t xml:space="preserve"> مع القرارات ذات الصل</w:t>
      </w:r>
      <w:r w:rsidR="00EC2C62" w:rsidRPr="00BB46DB">
        <w:rPr>
          <w:sz w:val="26"/>
          <w:szCs w:val="26"/>
          <w:rtl/>
          <w:lang w:val="en-US" w:bidi="ar-SA"/>
        </w:rPr>
        <w:t>ة المتعلقة بتمويل إعداد المشروع</w:t>
      </w:r>
      <w:r w:rsidRPr="00BB46DB">
        <w:rPr>
          <w:sz w:val="26"/>
          <w:szCs w:val="26"/>
          <w:rtl/>
          <w:lang w:val="en-US" w:bidi="ar-SA"/>
        </w:rPr>
        <w:t xml:space="preserve">، ويندرج ضمن القطاعات ذات الأولوية المحددة في المقرر 84/53. </w:t>
      </w:r>
      <w:r w:rsidR="00EC2C62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>لم يتم تضمين تمويل إعداد المشروع هذا في خطة عمل اليونيدو للفترة من 2019 إلى 2021.</w:t>
      </w:r>
    </w:p>
    <w:p w:rsidR="007D507E" w:rsidRPr="00BB46DB" w:rsidRDefault="007D507E" w:rsidP="007D507E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4D19D3" w:rsidRDefault="004D19D3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في ضوء متطلبات المقرر 78/3 (ز) بشأ</w:t>
      </w:r>
      <w:r w:rsidR="00096914" w:rsidRPr="00BB46DB">
        <w:rPr>
          <w:sz w:val="26"/>
          <w:szCs w:val="26"/>
          <w:rtl/>
          <w:lang w:val="en-US" w:bidi="ar-SA"/>
        </w:rPr>
        <w:t>ن حالة التصديق على تعديل كيغالي</w:t>
      </w:r>
      <w:r w:rsidRPr="00BB46DB">
        <w:rPr>
          <w:sz w:val="26"/>
          <w:szCs w:val="26"/>
          <w:rtl/>
          <w:lang w:val="en-US" w:bidi="ar-SA"/>
        </w:rPr>
        <w:t xml:space="preserve">، قدمت اليونيدو من خلال رسالة إلكترونية </w:t>
      </w:r>
      <w:r w:rsidR="00096914" w:rsidRPr="00BB46DB">
        <w:rPr>
          <w:rFonts w:hint="cs"/>
          <w:sz w:val="26"/>
          <w:szCs w:val="26"/>
          <w:rtl/>
          <w:lang w:val="en-US" w:bidi="ar-SA"/>
        </w:rPr>
        <w:t>تأييدا</w:t>
      </w:r>
      <w:r w:rsidR="00096914" w:rsidRPr="00BB46DB">
        <w:rPr>
          <w:sz w:val="26"/>
          <w:szCs w:val="26"/>
          <w:rtl/>
          <w:lang w:val="en-US" w:bidi="ar-SA"/>
        </w:rPr>
        <w:t xml:space="preserve"> من وحدة الأوزون الوطنية </w:t>
      </w:r>
      <w:r w:rsidR="00096914" w:rsidRPr="00BB46DB">
        <w:rPr>
          <w:rFonts w:hint="cs"/>
          <w:sz w:val="26"/>
          <w:szCs w:val="26"/>
          <w:rtl/>
          <w:lang w:val="en-US" w:bidi="ar-SA"/>
        </w:rPr>
        <w:t>ي</w:t>
      </w:r>
      <w:r w:rsidRPr="00BB46DB">
        <w:rPr>
          <w:sz w:val="26"/>
          <w:szCs w:val="26"/>
          <w:rtl/>
          <w:lang w:val="en-US" w:bidi="ar-SA"/>
        </w:rPr>
        <w:t xml:space="preserve">ؤكد اهتمامها بالمشروع وطلبت ذلك بسبب جائحة </w:t>
      </w:r>
      <w:r w:rsidR="00096914" w:rsidRPr="00BB46DB">
        <w:rPr>
          <w:rFonts w:hint="cs"/>
          <w:sz w:val="26"/>
          <w:szCs w:val="26"/>
          <w:rtl/>
          <w:lang w:val="en-US" w:bidi="ar-SA"/>
        </w:rPr>
        <w:t>كوفيد-19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096914" w:rsidRPr="00BB46DB">
        <w:rPr>
          <w:rFonts w:hint="cs"/>
          <w:sz w:val="26"/>
          <w:szCs w:val="26"/>
          <w:rtl/>
          <w:lang w:val="en-US" w:bidi="ar-SA"/>
        </w:rPr>
        <w:t>و</w:t>
      </w:r>
      <w:r w:rsidRPr="00BB46DB">
        <w:rPr>
          <w:sz w:val="26"/>
          <w:szCs w:val="26"/>
          <w:rtl/>
          <w:lang w:val="en-US" w:bidi="ar-SA"/>
        </w:rPr>
        <w:t xml:space="preserve">سيتم تقديم </w:t>
      </w:r>
      <w:r w:rsidR="00096914" w:rsidRPr="00BB46DB">
        <w:rPr>
          <w:rFonts w:hint="cs"/>
          <w:sz w:val="26"/>
          <w:szCs w:val="26"/>
          <w:rtl/>
          <w:lang w:val="en-US" w:bidi="ar-SA"/>
        </w:rPr>
        <w:t>الخطاب</w:t>
      </w:r>
      <w:r w:rsidRPr="00BB46DB">
        <w:rPr>
          <w:sz w:val="26"/>
          <w:szCs w:val="26"/>
          <w:rtl/>
          <w:lang w:val="en-US" w:bidi="ar-SA"/>
        </w:rPr>
        <w:t xml:space="preserve"> ال</w:t>
      </w:r>
      <w:r w:rsidR="00096914" w:rsidRPr="00BB46DB">
        <w:rPr>
          <w:sz w:val="26"/>
          <w:szCs w:val="26"/>
          <w:rtl/>
          <w:lang w:val="en-US" w:bidi="ar-SA"/>
        </w:rPr>
        <w:t>رسمي</w:t>
      </w:r>
      <w:r w:rsidRPr="00BB46DB">
        <w:rPr>
          <w:sz w:val="26"/>
          <w:szCs w:val="26"/>
          <w:rtl/>
          <w:lang w:val="en-US" w:bidi="ar-SA"/>
        </w:rPr>
        <w:t xml:space="preserve"> مع جميع الشروط الواردة في القرار عند تقديم مقترح المشروع الكامل ل</w:t>
      </w:r>
      <w:r w:rsidR="00096914" w:rsidRPr="00BB46DB">
        <w:rPr>
          <w:rFonts w:hint="cs"/>
          <w:sz w:val="26"/>
          <w:szCs w:val="26"/>
          <w:rtl/>
          <w:lang w:val="en-US" w:bidi="ar-SA"/>
        </w:rPr>
        <w:t>كي ت</w:t>
      </w:r>
      <w:r w:rsidRPr="00BB46DB">
        <w:rPr>
          <w:sz w:val="26"/>
          <w:szCs w:val="26"/>
          <w:rtl/>
          <w:lang w:val="en-US" w:bidi="ar-SA"/>
        </w:rPr>
        <w:t>نظر فيه اللجنة التنفيذية في عام 2021. و</w:t>
      </w:r>
      <w:r w:rsidR="00096914" w:rsidRPr="00BB46DB">
        <w:rPr>
          <w:rFonts w:hint="cs"/>
          <w:sz w:val="26"/>
          <w:szCs w:val="26"/>
          <w:rtl/>
          <w:lang w:val="en-US" w:bidi="ar-SA"/>
        </w:rPr>
        <w:t xml:space="preserve">كذلك </w:t>
      </w:r>
      <w:r w:rsidRPr="00BB46DB">
        <w:rPr>
          <w:sz w:val="26"/>
          <w:szCs w:val="26"/>
          <w:rtl/>
          <w:lang w:val="en-US" w:bidi="ar-SA"/>
        </w:rPr>
        <w:t xml:space="preserve">أكدت اليونيدو أن السودان ملتزم بضمان التحضير اللازم للتصديق على تعديل كيغالي </w:t>
      </w:r>
      <w:r w:rsidR="00096914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>بروتوكول مونتريال في أقرب وقت ممكن.</w:t>
      </w:r>
    </w:p>
    <w:p w:rsidR="007D507E" w:rsidRDefault="007D507E" w:rsidP="007D507E">
      <w:pPr>
        <w:pStyle w:val="ListParagraph"/>
        <w:rPr>
          <w:sz w:val="26"/>
          <w:szCs w:val="26"/>
          <w:rtl/>
          <w:lang w:val="en-US" w:bidi="ar-SA"/>
        </w:rPr>
      </w:pPr>
    </w:p>
    <w:p w:rsidR="004D19D3" w:rsidRPr="00BB46DB" w:rsidRDefault="004D19D3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>بناء على طلب</w:t>
      </w:r>
      <w:r w:rsidR="00D54036" w:rsidRPr="00BB46DB">
        <w:rPr>
          <w:sz w:val="26"/>
          <w:szCs w:val="26"/>
          <w:rtl/>
          <w:lang w:val="en-US" w:bidi="ar-SA"/>
        </w:rPr>
        <w:t xml:space="preserve"> معلومات إضافية</w:t>
      </w:r>
      <w:r w:rsidRPr="00BB46DB">
        <w:rPr>
          <w:sz w:val="26"/>
          <w:szCs w:val="26"/>
          <w:rtl/>
          <w:lang w:val="en-US" w:bidi="ar-SA"/>
        </w:rPr>
        <w:t xml:space="preserve">، أكدت اليونيدو أنه على الرغم من جائحة </w:t>
      </w:r>
      <w:r w:rsidR="00D7368C" w:rsidRPr="00BB46DB">
        <w:rPr>
          <w:rFonts w:hint="cs"/>
          <w:sz w:val="26"/>
          <w:szCs w:val="26"/>
          <w:rtl/>
          <w:lang w:val="en-US" w:bidi="ar-SA"/>
        </w:rPr>
        <w:t>كوفيد-19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D7368C" w:rsidRPr="00BB46DB">
        <w:rPr>
          <w:sz w:val="26"/>
          <w:szCs w:val="26"/>
          <w:rtl/>
          <w:lang w:val="en-US" w:bidi="ar-SA"/>
        </w:rPr>
        <w:t xml:space="preserve">تعمل </w:t>
      </w:r>
      <w:r w:rsidR="00D7368C" w:rsidRPr="00BB46DB">
        <w:rPr>
          <w:rFonts w:hint="cs"/>
          <w:sz w:val="26"/>
          <w:szCs w:val="26"/>
          <w:rtl/>
          <w:lang w:val="en-US" w:bidi="ar-SA"/>
        </w:rPr>
        <w:t>الشركة</w:t>
      </w:r>
      <w:r w:rsidRPr="00BB46DB">
        <w:rPr>
          <w:sz w:val="26"/>
          <w:szCs w:val="26"/>
          <w:rtl/>
          <w:lang w:val="en-US" w:bidi="ar-SA"/>
        </w:rPr>
        <w:t xml:space="preserve"> بكامل طاقتها </w:t>
      </w:r>
      <w:r w:rsidR="00D7368C" w:rsidRPr="00BB46DB">
        <w:rPr>
          <w:rFonts w:hint="cs"/>
          <w:sz w:val="26"/>
          <w:szCs w:val="26"/>
          <w:rtl/>
          <w:lang w:val="en-US" w:bidi="ar-SA"/>
        </w:rPr>
        <w:t>وسوف تتمكن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D7368C" w:rsidRPr="00BB46DB">
        <w:rPr>
          <w:rFonts w:hint="cs"/>
          <w:sz w:val="26"/>
          <w:szCs w:val="26"/>
          <w:rtl/>
          <w:lang w:val="en-US" w:bidi="ar-SA"/>
        </w:rPr>
        <w:t>من</w:t>
      </w:r>
      <w:r w:rsidRPr="00BB46DB">
        <w:rPr>
          <w:sz w:val="26"/>
          <w:szCs w:val="26"/>
          <w:rtl/>
          <w:lang w:val="en-US" w:bidi="ar-SA"/>
        </w:rPr>
        <w:t xml:space="preserve"> بدء تنفيذ التحويل على الفور بعد موافقة اللجنة التنفيذية على طلب التمويل.</w:t>
      </w:r>
    </w:p>
    <w:p w:rsidR="007D507E" w:rsidRDefault="007D507E" w:rsidP="004D19D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</w:p>
    <w:p w:rsidR="004D19D3" w:rsidRPr="00BB46DB" w:rsidRDefault="004D19D3" w:rsidP="007D507E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توصية الأمانة</w:t>
      </w:r>
    </w:p>
    <w:p w:rsidR="004D19D3" w:rsidRPr="00BB46DB" w:rsidRDefault="004D19D3" w:rsidP="00F17843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قد ترغب اللجنة التنفيذية في النظر في الموافقة على إعداد مشروع استثماري متعلق </w:t>
      </w:r>
      <w:r w:rsidR="00266690" w:rsidRPr="00BB46DB">
        <w:rPr>
          <w:rFonts w:hint="cs"/>
          <w:sz w:val="26"/>
          <w:szCs w:val="26"/>
          <w:rtl/>
          <w:lang w:val="en-US" w:bidi="ar-SA"/>
        </w:rPr>
        <w:t>بالمواد الهيدروفلوروكربونية</w:t>
      </w:r>
      <w:r w:rsidR="00266690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للسودان بمستوى التمويل المبين في القسم ب</w:t>
      </w:r>
      <w:r w:rsidR="00266690" w:rsidRPr="00BB46DB">
        <w:rPr>
          <w:rFonts w:hint="cs"/>
          <w:sz w:val="26"/>
          <w:szCs w:val="26"/>
          <w:rtl/>
          <w:lang w:val="en-US" w:bidi="ar-SA"/>
        </w:rPr>
        <w:t>اء</w:t>
      </w:r>
      <w:r w:rsidRPr="00BB46DB">
        <w:rPr>
          <w:sz w:val="26"/>
          <w:szCs w:val="26"/>
          <w:rtl/>
          <w:lang w:val="en-US" w:bidi="ar-SA"/>
        </w:rPr>
        <w:t xml:space="preserve"> 2 من الجدول 1.</w:t>
      </w:r>
    </w:p>
    <w:p w:rsidR="004D19D3" w:rsidRPr="00BB46DB" w:rsidRDefault="004D19D3" w:rsidP="004D19D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</w:p>
    <w:p w:rsidR="00D07A30" w:rsidRDefault="00D07A30" w:rsidP="004D19D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  <w:sectPr w:rsidR="00D07A30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:rsidR="004D19D3" w:rsidRPr="00BB46DB" w:rsidRDefault="001A60A6" w:rsidP="00266690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  <w:r w:rsidRPr="00BB46DB">
        <w:rPr>
          <w:rFonts w:hint="cs"/>
          <w:b/>
          <w:bCs/>
          <w:sz w:val="26"/>
          <w:szCs w:val="26"/>
          <w:rtl/>
          <w:lang w:val="en-US" w:bidi="ar-SA"/>
        </w:rPr>
        <w:lastRenderedPageBreak/>
        <w:t>المرفق</w:t>
      </w:r>
      <w:r w:rsidR="004D19D3" w:rsidRPr="00BB46DB">
        <w:rPr>
          <w:b/>
          <w:bCs/>
          <w:sz w:val="26"/>
          <w:szCs w:val="26"/>
          <w:rtl/>
          <w:lang w:val="en-US" w:bidi="ar-SA"/>
        </w:rPr>
        <w:t xml:space="preserve"> الثاني</w:t>
      </w:r>
    </w:p>
    <w:p w:rsidR="00351F62" w:rsidRPr="00BB46DB" w:rsidRDefault="00DD2BBF" w:rsidP="00DD2BBF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rtl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 xml:space="preserve">مسودة </w:t>
      </w:r>
      <w:r w:rsidR="004D19D3" w:rsidRPr="00BB46DB">
        <w:rPr>
          <w:b/>
          <w:bCs/>
          <w:sz w:val="26"/>
          <w:szCs w:val="26"/>
          <w:rtl/>
          <w:lang w:val="en-US" w:bidi="ar-SA"/>
        </w:rPr>
        <w:t xml:space="preserve">آراء </w:t>
      </w:r>
      <w:r w:rsidRPr="00BB46DB">
        <w:rPr>
          <w:b/>
          <w:bCs/>
          <w:sz w:val="26"/>
          <w:szCs w:val="26"/>
          <w:rtl/>
          <w:lang w:val="en-US" w:bidi="ar-SA"/>
        </w:rPr>
        <w:t xml:space="preserve">اللجنة التنفيذية </w:t>
      </w:r>
      <w:r w:rsidRPr="00BB46DB">
        <w:rPr>
          <w:rFonts w:hint="cs"/>
          <w:b/>
          <w:bCs/>
          <w:sz w:val="26"/>
          <w:szCs w:val="26"/>
          <w:rtl/>
          <w:lang w:val="en-US" w:bidi="ar-SA"/>
        </w:rPr>
        <w:t xml:space="preserve">بشأن </w:t>
      </w:r>
      <w:r w:rsidR="00351F62" w:rsidRPr="00BB46DB">
        <w:rPr>
          <w:b/>
          <w:bCs/>
          <w:sz w:val="26"/>
          <w:szCs w:val="26"/>
          <w:rtl/>
          <w:lang w:val="en-US" w:bidi="ar-SA"/>
        </w:rPr>
        <w:t>تجديد مشر</w:t>
      </w:r>
      <w:r w:rsidR="00351F62" w:rsidRPr="00BB46DB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="004D19D3" w:rsidRPr="00BB46DB">
        <w:rPr>
          <w:b/>
          <w:bCs/>
          <w:sz w:val="26"/>
          <w:szCs w:val="26"/>
          <w:rtl/>
          <w:lang w:val="en-US" w:bidi="ar-SA"/>
        </w:rPr>
        <w:t>ع</w:t>
      </w:r>
      <w:r w:rsidR="00351F62" w:rsidRPr="00BB46DB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4D19D3" w:rsidRPr="00BB46DB">
        <w:rPr>
          <w:b/>
          <w:bCs/>
          <w:sz w:val="26"/>
          <w:szCs w:val="26"/>
          <w:rtl/>
          <w:lang w:val="en-US" w:bidi="ar-SA"/>
        </w:rPr>
        <w:t xml:space="preserve"> التعزيز المؤسسي </w:t>
      </w:r>
    </w:p>
    <w:p w:rsidR="004D19D3" w:rsidRPr="00BB46DB" w:rsidRDefault="004D19D3" w:rsidP="00351F62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rtl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المقدمة إلى الاجتماع السادس والثمانين</w:t>
      </w:r>
    </w:p>
    <w:p w:rsidR="00FA25FE" w:rsidRPr="00BB46DB" w:rsidRDefault="00FA25FE" w:rsidP="00FA25FE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lang w:val="en-US" w:bidi="ar-SA"/>
        </w:rPr>
      </w:pPr>
    </w:p>
    <w:p w:rsidR="004D19D3" w:rsidRPr="00BB46DB" w:rsidRDefault="004D19D3" w:rsidP="00B00F1F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أرمينيا</w:t>
      </w:r>
    </w:p>
    <w:p w:rsidR="004D19D3" w:rsidRDefault="004D19D3" w:rsidP="00F17843">
      <w:pPr>
        <w:pStyle w:val="StyleHeader4Para4Left0Firstline0"/>
        <w:numPr>
          <w:ilvl w:val="0"/>
          <w:numId w:val="12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استعرضت اللجنة التنفيذية تجديد مشروع التعزيز المؤسسي لأرمينيا (المرحلة السابعة)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لاحظت</w:t>
      </w:r>
      <w:r w:rsidRPr="00BB46DB">
        <w:rPr>
          <w:sz w:val="26"/>
          <w:szCs w:val="26"/>
          <w:rtl/>
          <w:lang w:val="en-US" w:bidi="ar-SA"/>
        </w:rPr>
        <w:t xml:space="preserve"> مع التقدير أن أرمينيا أبلغت بيانات البرن</w:t>
      </w:r>
      <w:r w:rsidR="00AB1B95" w:rsidRPr="00BB46DB">
        <w:rPr>
          <w:sz w:val="26"/>
          <w:szCs w:val="26"/>
          <w:rtl/>
          <w:lang w:val="en-US" w:bidi="ar-SA"/>
        </w:rPr>
        <w:t>امج القطري إلى أمانة الصندوق و</w:t>
      </w:r>
      <w:r w:rsidRPr="00BB46DB">
        <w:rPr>
          <w:sz w:val="26"/>
          <w:szCs w:val="26"/>
          <w:rtl/>
          <w:lang w:val="en-US" w:bidi="ar-SA"/>
        </w:rPr>
        <w:t xml:space="preserve">بيانات </w:t>
      </w:r>
      <w:r w:rsidR="00AB1B95" w:rsidRPr="00BB46DB">
        <w:rPr>
          <w:sz w:val="26"/>
          <w:szCs w:val="26"/>
          <w:rtl/>
          <w:lang w:val="en-US" w:bidi="ar-SA"/>
        </w:rPr>
        <w:t>المادة 7 إلى أمانة الأوزون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التي تبين</w:t>
      </w:r>
      <w:r w:rsidRPr="00BB46DB">
        <w:rPr>
          <w:sz w:val="26"/>
          <w:szCs w:val="26"/>
          <w:rtl/>
          <w:lang w:val="en-US" w:bidi="ar-SA"/>
        </w:rPr>
        <w:t xml:space="preserve"> أن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 xml:space="preserve">هذا </w:t>
      </w:r>
      <w:r w:rsidRPr="00BB46DB">
        <w:rPr>
          <w:sz w:val="26"/>
          <w:szCs w:val="26"/>
          <w:rtl/>
          <w:lang w:val="en-US" w:bidi="ar-SA"/>
        </w:rPr>
        <w:t xml:space="preserve">البلد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يمتثل</w:t>
      </w:r>
      <w:r w:rsidRPr="00BB46DB">
        <w:rPr>
          <w:sz w:val="26"/>
          <w:szCs w:val="26"/>
          <w:rtl/>
          <w:lang w:val="en-US" w:bidi="ar-SA"/>
        </w:rPr>
        <w:t xml:space="preserve"> لبروتوكول مونتريال. و</w:t>
      </w:r>
      <w:r w:rsidR="00A24489" w:rsidRPr="00BB46DB">
        <w:rPr>
          <w:rFonts w:hint="cs"/>
          <w:sz w:val="26"/>
          <w:szCs w:val="26"/>
          <w:rtl/>
          <w:lang w:val="en-US" w:bidi="ar-SA"/>
        </w:rPr>
        <w:t xml:space="preserve">كذلك لاحظت </w:t>
      </w:r>
      <w:r w:rsidRPr="00BB46DB">
        <w:rPr>
          <w:sz w:val="26"/>
          <w:szCs w:val="26"/>
          <w:rtl/>
          <w:lang w:val="en-US" w:bidi="ar-SA"/>
        </w:rPr>
        <w:t xml:space="preserve">اللجنة أن أرمينيا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عدلت</w:t>
      </w:r>
      <w:r w:rsidRPr="00BB46DB">
        <w:rPr>
          <w:sz w:val="26"/>
          <w:szCs w:val="26"/>
          <w:rtl/>
          <w:lang w:val="en-US" w:bidi="ar-SA"/>
        </w:rPr>
        <w:t xml:space="preserve"> لوائح المواد المستنفدة للأوزون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وحسنت</w:t>
      </w:r>
      <w:r w:rsidRPr="00BB46DB">
        <w:rPr>
          <w:sz w:val="26"/>
          <w:szCs w:val="26"/>
          <w:rtl/>
          <w:lang w:val="en-US" w:bidi="ar-SA"/>
        </w:rPr>
        <w:t xml:space="preserve"> الرقابة على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BB46DB">
        <w:rPr>
          <w:sz w:val="26"/>
          <w:szCs w:val="26"/>
          <w:rtl/>
          <w:lang w:val="en-US" w:bidi="ar-SA"/>
        </w:rPr>
        <w:t xml:space="preserve">؛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وأنجزت</w:t>
      </w:r>
      <w:r w:rsidRPr="00BB46DB">
        <w:rPr>
          <w:sz w:val="26"/>
          <w:szCs w:val="26"/>
          <w:rtl/>
          <w:lang w:val="en-US" w:bidi="ar-SA"/>
        </w:rPr>
        <w:t xml:space="preserve"> الأنشطة في إطار المرحلة الثانية من خطة إدارة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إزالة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ونسقت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إعداد</w:t>
      </w:r>
      <w:r w:rsidR="00A24489" w:rsidRPr="00BB46DB">
        <w:rPr>
          <w:sz w:val="26"/>
          <w:szCs w:val="26"/>
          <w:rtl/>
          <w:lang w:val="en-US" w:bidi="ar-SA"/>
        </w:rPr>
        <w:t xml:space="preserve">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ا</w:t>
      </w:r>
      <w:r w:rsidR="00A24489" w:rsidRPr="00BB46DB">
        <w:rPr>
          <w:sz w:val="26"/>
          <w:szCs w:val="26"/>
          <w:rtl/>
          <w:lang w:val="en-US" w:bidi="ar-SA"/>
        </w:rPr>
        <w:t>لمرحلة الثالثة</w:t>
      </w:r>
      <w:r w:rsidRPr="00BB46DB">
        <w:rPr>
          <w:sz w:val="26"/>
          <w:szCs w:val="26"/>
          <w:rtl/>
          <w:lang w:val="en-US" w:bidi="ar-SA"/>
        </w:rPr>
        <w:t>؛ ورفع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ت</w:t>
      </w:r>
      <w:r w:rsidRPr="00BB46DB">
        <w:rPr>
          <w:sz w:val="26"/>
          <w:szCs w:val="26"/>
          <w:rtl/>
          <w:lang w:val="en-US" w:bidi="ar-SA"/>
        </w:rPr>
        <w:t xml:space="preserve"> مستوى الوعي الع</w:t>
      </w:r>
      <w:r w:rsidR="00A24489" w:rsidRPr="00BB46DB">
        <w:rPr>
          <w:sz w:val="26"/>
          <w:szCs w:val="26"/>
          <w:rtl/>
          <w:lang w:val="en-US" w:bidi="ar-SA"/>
        </w:rPr>
        <w:t>ام بشأن بروتوكول مونتريال. لذلك</w:t>
      </w:r>
      <w:r w:rsidRPr="00BB46DB">
        <w:rPr>
          <w:sz w:val="26"/>
          <w:szCs w:val="26"/>
          <w:rtl/>
          <w:lang w:val="en-US" w:bidi="ar-SA"/>
        </w:rPr>
        <w:t xml:space="preserve">، فإن اللجنة التنفيذية على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يقين</w:t>
      </w:r>
      <w:r w:rsidRPr="00BB46DB">
        <w:rPr>
          <w:sz w:val="26"/>
          <w:szCs w:val="26"/>
          <w:rtl/>
          <w:lang w:val="en-US" w:bidi="ar-SA"/>
        </w:rPr>
        <w:t xml:space="preserve"> من أن حكوم</w:t>
      </w:r>
      <w:r w:rsidR="00A24489" w:rsidRPr="00BB46DB">
        <w:rPr>
          <w:sz w:val="26"/>
          <w:szCs w:val="26"/>
          <w:rtl/>
          <w:lang w:val="en-US" w:bidi="ar-SA"/>
        </w:rPr>
        <w:t xml:space="preserve">ة أرمينيا ستواصل تنفيذ الأنشطة </w:t>
      </w:r>
      <w:r w:rsidR="00A24489" w:rsidRPr="00BB46DB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BB46DB">
        <w:rPr>
          <w:sz w:val="26"/>
          <w:szCs w:val="26"/>
          <w:rtl/>
          <w:lang w:val="en-US" w:bidi="ar-SA"/>
        </w:rPr>
        <w:t>تمكين البلد من الامتثال لأهداف بروتوكول مونتريال. كما لاحظت اللجنة مع التقدير تصديق أرمينيا على تعديل كيغالي في 2 مايو</w:t>
      </w:r>
      <w:r w:rsidR="00A24489" w:rsidRPr="00BB46DB">
        <w:rPr>
          <w:rFonts w:hint="cs"/>
          <w:sz w:val="26"/>
          <w:szCs w:val="26"/>
          <w:rtl/>
          <w:lang w:val="en-US" w:bidi="ar-SA"/>
        </w:rPr>
        <w:t>/ أيار</w:t>
      </w:r>
      <w:r w:rsidRPr="00BB46DB">
        <w:rPr>
          <w:sz w:val="26"/>
          <w:szCs w:val="26"/>
          <w:rtl/>
          <w:lang w:val="en-US" w:bidi="ar-SA"/>
        </w:rPr>
        <w:t xml:space="preserve"> 2019 والخطوات المتخذة للوفاء بالالتزامات الأولية بموجب التعديل.</w:t>
      </w:r>
    </w:p>
    <w:p w:rsidR="007D507E" w:rsidRPr="00BB46DB" w:rsidRDefault="007D507E" w:rsidP="007D507E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4D19D3" w:rsidRPr="00BB46DB" w:rsidRDefault="004D19D3" w:rsidP="009B5F11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مصر</w:t>
      </w:r>
    </w:p>
    <w:p w:rsidR="004D19D3" w:rsidRPr="00BB46DB" w:rsidRDefault="004D19D3" w:rsidP="00F17843">
      <w:pPr>
        <w:pStyle w:val="StyleHeader4Para4Left0Firstline0"/>
        <w:numPr>
          <w:ilvl w:val="0"/>
          <w:numId w:val="12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استعرضت اللجنة التنفيذية التقرير المقدم مع طلب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>تجديد مشروع التعزيز المؤسسي لمصر (المرحلة الثالثة عشرة) ولاحظت مع التقدير أن مصر أبلغت أمانة الصندوق ببيانات البرنامج القطري و</w:t>
      </w:r>
      <w:r w:rsidR="002C49BA" w:rsidRPr="00BB46DB">
        <w:rPr>
          <w:sz w:val="26"/>
          <w:szCs w:val="26"/>
          <w:rtl/>
          <w:lang w:val="en-US" w:bidi="ar-SA"/>
        </w:rPr>
        <w:t xml:space="preserve">أمانة الأوزون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ب</w:t>
      </w:r>
      <w:r w:rsidRPr="00BB46DB">
        <w:rPr>
          <w:sz w:val="26"/>
          <w:szCs w:val="26"/>
          <w:rtl/>
          <w:lang w:val="en-US" w:bidi="ar-SA"/>
        </w:rPr>
        <w:t>بيانات المادة 7 إلى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، التي تبين</w:t>
      </w:r>
      <w:r w:rsidR="002C49BA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 أن</w:t>
      </w:r>
      <w:r w:rsidR="002C49BA" w:rsidRPr="00BB46DB">
        <w:rPr>
          <w:rFonts w:hint="cs"/>
          <w:sz w:val="26"/>
          <w:szCs w:val="26"/>
          <w:rtl/>
          <w:lang w:val="en-US" w:bidi="ar-SA"/>
        </w:rPr>
        <w:t xml:space="preserve"> هذا</w:t>
      </w:r>
      <w:r w:rsidRPr="00BB46DB">
        <w:rPr>
          <w:sz w:val="26"/>
          <w:szCs w:val="26"/>
          <w:rtl/>
          <w:lang w:val="en-US" w:bidi="ar-SA"/>
        </w:rPr>
        <w:t xml:space="preserve"> البلد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يمتثل</w:t>
      </w:r>
      <w:r w:rsidRPr="00BB46DB">
        <w:rPr>
          <w:sz w:val="26"/>
          <w:szCs w:val="26"/>
          <w:rtl/>
          <w:lang w:val="en-US" w:bidi="ar-SA"/>
        </w:rPr>
        <w:t xml:space="preserve"> لبروتوكول مونتريال. ولاحظت اللجنة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أيضا</w:t>
      </w:r>
      <w:r w:rsidRPr="00BB46DB">
        <w:rPr>
          <w:sz w:val="26"/>
          <w:szCs w:val="26"/>
          <w:rtl/>
          <w:lang w:val="en-US" w:bidi="ar-SA"/>
        </w:rPr>
        <w:t xml:space="preserve"> أن مصر قد اتخذت خطوات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لإزالة</w:t>
      </w:r>
      <w:r w:rsidR="002C49BA" w:rsidRPr="00BB46DB">
        <w:rPr>
          <w:sz w:val="26"/>
          <w:szCs w:val="26"/>
          <w:rtl/>
          <w:lang w:val="en-US" w:bidi="ar-SA"/>
        </w:rPr>
        <w:t xml:space="preserve">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تشمل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2C49BA" w:rsidRPr="00BB46DB">
        <w:rPr>
          <w:sz w:val="26"/>
          <w:szCs w:val="26"/>
          <w:rtl/>
          <w:lang w:val="en-US" w:bidi="ar-SA"/>
        </w:rPr>
        <w:t xml:space="preserve">التعاون مع سلطات الجمارك وتنفيذ السياسات الصادرة عن </w:t>
      </w:r>
      <w:r w:rsidRPr="00BB46DB">
        <w:rPr>
          <w:sz w:val="26"/>
          <w:szCs w:val="26"/>
          <w:rtl/>
          <w:lang w:val="en-US" w:bidi="ar-SA"/>
        </w:rPr>
        <w:t xml:space="preserve">لجنة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ا</w:t>
      </w:r>
      <w:r w:rsidRPr="00BB46DB">
        <w:rPr>
          <w:sz w:val="26"/>
          <w:szCs w:val="26"/>
          <w:rtl/>
          <w:lang w:val="en-US" w:bidi="ar-SA"/>
        </w:rPr>
        <w:t>لأوزون</w:t>
      </w:r>
      <w:r w:rsidR="002C49BA" w:rsidRPr="00BB46DB">
        <w:rPr>
          <w:rFonts w:hint="cs"/>
          <w:sz w:val="26"/>
          <w:szCs w:val="26"/>
          <w:rtl/>
          <w:lang w:val="en-US" w:bidi="ar-SA"/>
        </w:rPr>
        <w:t xml:space="preserve"> الوطنية</w:t>
      </w:r>
      <w:r w:rsidRPr="00BB46DB">
        <w:rPr>
          <w:sz w:val="26"/>
          <w:szCs w:val="26"/>
          <w:rtl/>
          <w:lang w:val="en-US" w:bidi="ar-SA"/>
        </w:rPr>
        <w:t xml:space="preserve"> والرصد الصارم لتجارة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2C49BA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 xml:space="preserve">من خلال إنفاذ وتعزيز الإطار التنظيمي للمواد المستنفدة للأوزون. وأقرت اللجنة بالجهود التي تبذلها مصر لتنفيذ المرحلة الثانية من خطة إدارة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إزالة</w:t>
      </w:r>
      <w:r w:rsidR="002C49BA" w:rsidRPr="00BB46DB">
        <w:rPr>
          <w:sz w:val="26"/>
          <w:szCs w:val="26"/>
          <w:rtl/>
          <w:lang w:val="en-US" w:bidi="ar-SA"/>
        </w:rPr>
        <w:t xml:space="preserve">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2C49BA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val="en-US" w:bidi="ar-SA"/>
        </w:rPr>
        <w:t>فلورية وأن الوزارات ذات الصلة قد وافقت على الت</w:t>
      </w:r>
      <w:r w:rsidR="002C49BA" w:rsidRPr="00BB46DB">
        <w:rPr>
          <w:sz w:val="26"/>
          <w:szCs w:val="26"/>
          <w:rtl/>
          <w:lang w:val="en-US" w:bidi="ar-SA"/>
        </w:rPr>
        <w:t>صديق على تعديل كيغالي. وبالتالي</w:t>
      </w:r>
      <w:r w:rsidRPr="00BB46DB">
        <w:rPr>
          <w:sz w:val="26"/>
          <w:szCs w:val="26"/>
          <w:rtl/>
          <w:lang w:val="en-US" w:bidi="ar-SA"/>
        </w:rPr>
        <w:t xml:space="preserve">،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لذلك، تثق</w:t>
      </w:r>
      <w:r w:rsidRPr="00BB46DB">
        <w:rPr>
          <w:sz w:val="26"/>
          <w:szCs w:val="26"/>
          <w:rtl/>
          <w:lang w:val="en-US" w:bidi="ar-SA"/>
        </w:rPr>
        <w:t xml:space="preserve"> اللجنة التنفيذية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 xml:space="preserve">في </w:t>
      </w:r>
      <w:r w:rsidRPr="00BB46DB">
        <w:rPr>
          <w:sz w:val="26"/>
          <w:szCs w:val="26"/>
          <w:rtl/>
          <w:lang w:val="en-US" w:bidi="ar-SA"/>
        </w:rPr>
        <w:t>أن حكومة مصر ستواصل تنفيذ الأنشطة ل</w:t>
      </w:r>
      <w:r w:rsidR="002C49BA" w:rsidRPr="00BB46DB">
        <w:rPr>
          <w:rFonts w:hint="cs"/>
          <w:sz w:val="26"/>
          <w:szCs w:val="26"/>
          <w:rtl/>
          <w:lang w:val="en-US" w:bidi="ar-SA"/>
        </w:rPr>
        <w:t xml:space="preserve">كي تمكن </w:t>
      </w:r>
      <w:r w:rsidR="002C49BA" w:rsidRPr="00BB46DB">
        <w:rPr>
          <w:sz w:val="26"/>
          <w:szCs w:val="26"/>
          <w:rtl/>
          <w:lang w:val="en-US" w:bidi="ar-SA"/>
        </w:rPr>
        <w:t>البل</w:t>
      </w:r>
      <w:r w:rsidRPr="00BB46DB">
        <w:rPr>
          <w:sz w:val="26"/>
          <w:szCs w:val="26"/>
          <w:rtl/>
          <w:lang w:val="en-US" w:bidi="ar-SA"/>
        </w:rPr>
        <w:t>د من ال</w:t>
      </w:r>
      <w:r w:rsidR="002C49BA" w:rsidRPr="00BB46DB">
        <w:rPr>
          <w:sz w:val="26"/>
          <w:szCs w:val="26"/>
          <w:rtl/>
          <w:lang w:val="en-US" w:bidi="ar-SA"/>
        </w:rPr>
        <w:t>امتثال لأهداف بروتوكول مونتريال</w:t>
      </w:r>
      <w:r w:rsidRPr="00BB46DB">
        <w:rPr>
          <w:sz w:val="26"/>
          <w:szCs w:val="26"/>
          <w:rtl/>
          <w:lang w:val="en-US" w:bidi="ar-SA"/>
        </w:rPr>
        <w:t xml:space="preserve">، وأنها ستودع </w:t>
      </w:r>
      <w:r w:rsidR="002C49BA" w:rsidRPr="00BB46DB">
        <w:rPr>
          <w:rFonts w:hint="cs"/>
          <w:sz w:val="26"/>
          <w:szCs w:val="26"/>
          <w:rtl/>
          <w:lang w:val="en-US" w:bidi="ar-SA"/>
        </w:rPr>
        <w:t>صك</w:t>
      </w:r>
      <w:r w:rsidRPr="00BB46DB">
        <w:rPr>
          <w:sz w:val="26"/>
          <w:szCs w:val="26"/>
          <w:rtl/>
          <w:lang w:val="en-US" w:bidi="ar-SA"/>
        </w:rPr>
        <w:t xml:space="preserve"> تصديقها على تعديل كيغالي في المستقبل القريب.</w:t>
      </w:r>
    </w:p>
    <w:p w:rsidR="007D507E" w:rsidRDefault="007D507E" w:rsidP="002C49BA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</w:p>
    <w:p w:rsidR="004D19D3" w:rsidRPr="00BB46DB" w:rsidRDefault="004D19D3" w:rsidP="007D507E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BB46DB">
        <w:rPr>
          <w:b/>
          <w:bCs/>
          <w:sz w:val="26"/>
          <w:szCs w:val="26"/>
          <w:rtl/>
          <w:lang w:val="en-US" w:bidi="ar-SA"/>
        </w:rPr>
        <w:t>المكسيك</w:t>
      </w:r>
    </w:p>
    <w:p w:rsidR="004D19D3" w:rsidRPr="00BB46DB" w:rsidRDefault="004D19D3" w:rsidP="00F17843">
      <w:pPr>
        <w:pStyle w:val="StyleHeader4Para4Left0Firstline0"/>
        <w:numPr>
          <w:ilvl w:val="0"/>
          <w:numId w:val="12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val="en-US" w:bidi="ar-SA"/>
        </w:rPr>
      </w:pPr>
      <w:r w:rsidRPr="00BB46DB">
        <w:rPr>
          <w:sz w:val="26"/>
          <w:szCs w:val="26"/>
          <w:rtl/>
          <w:lang w:val="en-US" w:bidi="ar-SA"/>
        </w:rPr>
        <w:t xml:space="preserve">استعرضت اللجنة التنفيذية التقرير المقدم مع طلب </w:t>
      </w:r>
      <w:r w:rsidR="00983F07" w:rsidRPr="00BB46DB">
        <w:rPr>
          <w:rFonts w:hint="cs"/>
          <w:sz w:val="26"/>
          <w:szCs w:val="26"/>
          <w:rtl/>
          <w:lang w:val="en-US" w:bidi="ar-SA"/>
        </w:rPr>
        <w:t>ل</w:t>
      </w:r>
      <w:r w:rsidRPr="00BB46DB">
        <w:rPr>
          <w:sz w:val="26"/>
          <w:szCs w:val="26"/>
          <w:rtl/>
          <w:lang w:val="en-US" w:bidi="ar-SA"/>
        </w:rPr>
        <w:t xml:space="preserve">تجديد مشروع التعزيز المؤسسي للمكسيك (المرحلة الخامسة عشرة) ولاحظت مع التقدير أن </w:t>
      </w:r>
      <w:r w:rsidR="00983F07" w:rsidRPr="00BB46DB">
        <w:rPr>
          <w:rFonts w:hint="cs"/>
          <w:sz w:val="26"/>
          <w:szCs w:val="26"/>
          <w:rtl/>
          <w:lang w:val="en-US" w:bidi="ar-SA"/>
        </w:rPr>
        <w:t xml:space="preserve">هذا </w:t>
      </w:r>
      <w:r w:rsidRPr="00BB46DB">
        <w:rPr>
          <w:sz w:val="26"/>
          <w:szCs w:val="26"/>
          <w:rtl/>
          <w:lang w:val="en-US" w:bidi="ar-SA"/>
        </w:rPr>
        <w:t>البلد قد أو</w:t>
      </w:r>
      <w:r w:rsidR="00983F07" w:rsidRPr="00BB46DB">
        <w:rPr>
          <w:sz w:val="26"/>
          <w:szCs w:val="26"/>
          <w:rtl/>
          <w:lang w:val="en-US" w:bidi="ar-SA"/>
        </w:rPr>
        <w:t xml:space="preserve">فى بالتزاماته المتعلقة بإبلاغ </w:t>
      </w:r>
      <w:r w:rsidRPr="00BB46DB">
        <w:rPr>
          <w:sz w:val="26"/>
          <w:szCs w:val="26"/>
          <w:rtl/>
          <w:lang w:val="en-US" w:bidi="ar-SA"/>
        </w:rPr>
        <w:t>بيانات البرنامج القطري و</w:t>
      </w:r>
      <w:r w:rsidR="00983F07" w:rsidRPr="00BB46DB">
        <w:rPr>
          <w:rFonts w:hint="cs"/>
          <w:sz w:val="26"/>
          <w:szCs w:val="26"/>
          <w:rtl/>
          <w:lang w:val="en-US" w:bidi="ar-SA"/>
        </w:rPr>
        <w:t xml:space="preserve">بيانات </w:t>
      </w:r>
      <w:r w:rsidR="00983F07" w:rsidRPr="00BB46DB">
        <w:rPr>
          <w:sz w:val="26"/>
          <w:szCs w:val="26"/>
          <w:rtl/>
          <w:lang w:val="en-US" w:bidi="ar-SA"/>
        </w:rPr>
        <w:t>المادة 7 لعامي 2018 و 2019</w:t>
      </w:r>
      <w:r w:rsidRPr="00BB46DB">
        <w:rPr>
          <w:sz w:val="26"/>
          <w:szCs w:val="26"/>
          <w:rtl/>
          <w:lang w:val="en-US" w:bidi="ar-SA"/>
        </w:rPr>
        <w:t xml:space="preserve">، وأن </w:t>
      </w:r>
      <w:r w:rsidR="00983F07" w:rsidRPr="00BB46DB">
        <w:rPr>
          <w:rFonts w:hint="cs"/>
          <w:sz w:val="26"/>
          <w:szCs w:val="26"/>
          <w:rtl/>
          <w:lang w:val="en-US" w:bidi="ar-SA"/>
        </w:rPr>
        <w:t xml:space="preserve">هذا </w:t>
      </w:r>
      <w:r w:rsidRPr="00BB46DB">
        <w:rPr>
          <w:sz w:val="26"/>
          <w:szCs w:val="26"/>
          <w:rtl/>
          <w:lang w:val="en-US" w:bidi="ar-SA"/>
        </w:rPr>
        <w:t xml:space="preserve">البلد </w:t>
      </w:r>
      <w:r w:rsidR="00983F07" w:rsidRPr="00BB46DB">
        <w:rPr>
          <w:rFonts w:hint="cs"/>
          <w:sz w:val="26"/>
          <w:szCs w:val="26"/>
          <w:rtl/>
          <w:lang w:val="en-US" w:bidi="ar-SA"/>
        </w:rPr>
        <w:t>يمتثل</w:t>
      </w:r>
      <w:r w:rsidRPr="00BB46DB">
        <w:rPr>
          <w:sz w:val="26"/>
          <w:szCs w:val="26"/>
          <w:rtl/>
          <w:lang w:val="en-US" w:bidi="ar-SA"/>
        </w:rPr>
        <w:t xml:space="preserve"> </w:t>
      </w:r>
      <w:r w:rsidR="00983F07" w:rsidRPr="00BB46DB">
        <w:rPr>
          <w:rFonts w:hint="cs"/>
          <w:sz w:val="26"/>
          <w:szCs w:val="26"/>
          <w:rtl/>
          <w:lang w:val="en-US" w:bidi="ar-SA"/>
        </w:rPr>
        <w:t>ل</w:t>
      </w:r>
      <w:r w:rsidR="00983F07" w:rsidRPr="00BB46DB">
        <w:rPr>
          <w:sz w:val="26"/>
          <w:szCs w:val="26"/>
          <w:rtl/>
          <w:lang w:val="en-US" w:bidi="ar-SA"/>
        </w:rPr>
        <w:t>ب</w:t>
      </w:r>
      <w:r w:rsidRPr="00BB46DB">
        <w:rPr>
          <w:sz w:val="26"/>
          <w:szCs w:val="26"/>
          <w:rtl/>
          <w:lang w:val="en-US" w:bidi="ar-SA"/>
        </w:rPr>
        <w:t>روتوكول مونتريال. كما لاحظت اللجنة التنفيذية أن</w:t>
      </w:r>
      <w:r w:rsidR="00983F07" w:rsidRPr="00BB46DB">
        <w:rPr>
          <w:sz w:val="26"/>
          <w:szCs w:val="26"/>
          <w:rtl/>
          <w:lang w:val="en-US" w:bidi="ar-SA"/>
        </w:rPr>
        <w:t>ه في إطار مشروع التعزيز المؤسسي</w:t>
      </w:r>
      <w:r w:rsidRPr="00BB46DB">
        <w:rPr>
          <w:sz w:val="26"/>
          <w:szCs w:val="26"/>
          <w:rtl/>
          <w:lang w:val="en-US" w:bidi="ar-SA"/>
        </w:rPr>
        <w:t xml:space="preserve">، عززت </w:t>
      </w:r>
      <w:r w:rsidRPr="008510CE">
        <w:rPr>
          <w:sz w:val="26"/>
          <w:szCs w:val="26"/>
          <w:rtl/>
          <w:lang w:val="en-US" w:bidi="ar-SA"/>
        </w:rPr>
        <w:t xml:space="preserve">المكسيك قدرة وحدة الأوزون الوطنية على التحكم في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983F07" w:rsidRPr="008510CE">
        <w:rPr>
          <w:sz w:val="26"/>
          <w:szCs w:val="26"/>
          <w:rtl/>
          <w:lang w:val="en-US" w:bidi="ar-SA"/>
        </w:rPr>
        <w:t xml:space="preserve"> </w:t>
      </w:r>
      <w:r w:rsidRPr="008510CE">
        <w:rPr>
          <w:sz w:val="26"/>
          <w:szCs w:val="26"/>
          <w:rtl/>
          <w:lang w:val="en-US" w:bidi="ar-SA"/>
        </w:rPr>
        <w:t xml:space="preserve">والإعداد لتنفيذ تعديل كيغالي.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و</w:t>
      </w:r>
      <w:r w:rsidRPr="008510CE">
        <w:rPr>
          <w:sz w:val="26"/>
          <w:szCs w:val="26"/>
          <w:rtl/>
          <w:lang w:val="en-US" w:bidi="ar-SA"/>
        </w:rPr>
        <w:t xml:space="preserve">أقرت اللجنة التنفيذية بالجهود التي تبذلها المكسيك لتنفيذ خطتها لإدارة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إزالة</w:t>
      </w:r>
      <w:r w:rsidR="00983F07" w:rsidRPr="008510CE">
        <w:rPr>
          <w:sz w:val="26"/>
          <w:szCs w:val="26"/>
          <w:rtl/>
          <w:lang w:val="en-US" w:bidi="ar-SA"/>
        </w:rPr>
        <w:t xml:space="preserve">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8510CE">
        <w:rPr>
          <w:sz w:val="26"/>
          <w:szCs w:val="26"/>
          <w:rtl/>
          <w:lang w:val="en-US" w:bidi="ar-SA"/>
        </w:rPr>
        <w:t xml:space="preserve">،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لذلك،</w:t>
      </w:r>
      <w:r w:rsidR="00983F07" w:rsidRPr="008510CE">
        <w:rPr>
          <w:sz w:val="26"/>
          <w:szCs w:val="26"/>
          <w:rtl/>
          <w:lang w:val="en-US" w:bidi="ar-SA"/>
        </w:rPr>
        <w:t xml:space="preserve"> </w:t>
      </w:r>
      <w:r w:rsidRPr="008510CE">
        <w:rPr>
          <w:sz w:val="26"/>
          <w:szCs w:val="26"/>
          <w:rtl/>
          <w:lang w:val="en-US" w:bidi="ar-SA"/>
        </w:rPr>
        <w:t xml:space="preserve">هي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على يقين</w:t>
      </w:r>
      <w:r w:rsidRPr="008510CE">
        <w:rPr>
          <w:sz w:val="26"/>
          <w:szCs w:val="26"/>
          <w:rtl/>
          <w:lang w:val="en-US" w:bidi="ar-SA"/>
        </w:rPr>
        <w:t xml:space="preserve"> من أن المكسيك ستواصل أنشطتها على مستوى السياسات والمشروع على </w:t>
      </w:r>
      <w:r w:rsidR="001C5722" w:rsidRPr="008510CE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8510CE">
        <w:rPr>
          <w:sz w:val="26"/>
          <w:szCs w:val="26"/>
          <w:rtl/>
          <w:lang w:val="en-US" w:bidi="ar-SA"/>
        </w:rPr>
        <w:t xml:space="preserve">خفض استهلاك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983F07" w:rsidRPr="008510CE">
        <w:rPr>
          <w:sz w:val="26"/>
          <w:szCs w:val="26"/>
          <w:rtl/>
          <w:lang w:val="en-US" w:bidi="ar-SA"/>
        </w:rPr>
        <w:t xml:space="preserve"> </w:t>
      </w:r>
      <w:r w:rsidRPr="008510CE">
        <w:rPr>
          <w:sz w:val="26"/>
          <w:szCs w:val="26"/>
          <w:rtl/>
          <w:lang w:val="en-US" w:bidi="ar-SA"/>
        </w:rPr>
        <w:t>بع</w:t>
      </w:r>
      <w:r w:rsidR="00983F07" w:rsidRPr="008510CE">
        <w:rPr>
          <w:sz w:val="26"/>
          <w:szCs w:val="26"/>
          <w:rtl/>
          <w:lang w:val="en-US" w:bidi="ar-SA"/>
        </w:rPr>
        <w:t>د اتفاقها مع اللجنة التنفيذية</w:t>
      </w:r>
      <w:r w:rsidR="00983F07" w:rsidRPr="008510CE">
        <w:rPr>
          <w:rFonts w:hint="cs"/>
          <w:sz w:val="26"/>
          <w:szCs w:val="26"/>
          <w:rtl/>
          <w:lang w:val="en-US" w:bidi="ar-SA"/>
        </w:rPr>
        <w:t xml:space="preserve"> بشأن </w:t>
      </w:r>
      <w:r w:rsidR="00983F07" w:rsidRPr="008510CE">
        <w:rPr>
          <w:sz w:val="26"/>
          <w:szCs w:val="26"/>
          <w:rtl/>
          <w:lang w:val="en-US" w:bidi="ar-SA"/>
        </w:rPr>
        <w:t>خط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ة</w:t>
      </w:r>
      <w:r w:rsidR="00983F07" w:rsidRPr="008510CE">
        <w:rPr>
          <w:sz w:val="26"/>
          <w:szCs w:val="26"/>
          <w:rtl/>
          <w:lang w:val="en-US" w:bidi="ar-SA"/>
        </w:rPr>
        <w:t xml:space="preserve"> إدارة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إزالة</w:t>
      </w:r>
      <w:r w:rsidR="00983F07" w:rsidRPr="008510CE">
        <w:rPr>
          <w:sz w:val="26"/>
          <w:szCs w:val="26"/>
          <w:rtl/>
          <w:lang w:val="en-US" w:bidi="ar-SA"/>
        </w:rPr>
        <w:t xml:space="preserve"> </w:t>
      </w:r>
      <w:r w:rsidR="00983F07" w:rsidRPr="008510CE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983F07" w:rsidRPr="008510CE">
        <w:rPr>
          <w:sz w:val="26"/>
          <w:szCs w:val="26"/>
          <w:rtl/>
          <w:lang w:val="en-US" w:bidi="ar-SA"/>
        </w:rPr>
        <w:t>.</w:t>
      </w:r>
      <w:r w:rsidRPr="008510CE">
        <w:rPr>
          <w:sz w:val="26"/>
          <w:szCs w:val="26"/>
          <w:rtl/>
          <w:lang w:val="en-US" w:bidi="ar-SA"/>
        </w:rPr>
        <w:t xml:space="preserve"> </w:t>
      </w:r>
    </w:p>
    <w:p w:rsidR="007D507E" w:rsidRDefault="007D507E" w:rsidP="004A6159">
      <w:pPr>
        <w:pStyle w:val="StyleHeader4Para4Left0Firstline0"/>
        <w:keepNext/>
        <w:keepLines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</w:p>
    <w:p w:rsidR="004D19D3" w:rsidRPr="00BB46DB" w:rsidRDefault="004D19D3" w:rsidP="007D507E">
      <w:pPr>
        <w:pStyle w:val="StyleHeader4Para4Left0Firstline0"/>
        <w:keepNext/>
        <w:keepLines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BB46DB">
        <w:rPr>
          <w:b/>
          <w:bCs/>
          <w:sz w:val="26"/>
          <w:szCs w:val="26"/>
          <w:rtl/>
          <w:lang w:bidi="ar-SA"/>
        </w:rPr>
        <w:t>سلطنة عمان</w:t>
      </w:r>
    </w:p>
    <w:p w:rsidR="004D19D3" w:rsidRPr="00BB46DB" w:rsidRDefault="004D19D3" w:rsidP="00F17843">
      <w:pPr>
        <w:pStyle w:val="StyleHeader4Para4Left0Firstline0"/>
        <w:numPr>
          <w:ilvl w:val="0"/>
          <w:numId w:val="12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bidi="ar-SA"/>
        </w:rPr>
      </w:pPr>
      <w:r w:rsidRPr="00BB46DB">
        <w:rPr>
          <w:sz w:val="26"/>
          <w:szCs w:val="26"/>
          <w:rtl/>
          <w:lang w:bidi="ar-SA"/>
        </w:rPr>
        <w:t xml:space="preserve">استعرضت اللجنة التنفيذية التقرير المقدم مع طلب </w:t>
      </w:r>
      <w:r w:rsidR="00D225E7" w:rsidRPr="00BB46DB">
        <w:rPr>
          <w:rFonts w:hint="cs"/>
          <w:sz w:val="26"/>
          <w:szCs w:val="26"/>
          <w:rtl/>
          <w:lang w:bidi="ar-SA"/>
        </w:rPr>
        <w:t>ل</w:t>
      </w:r>
      <w:r w:rsidRPr="00BB46DB">
        <w:rPr>
          <w:sz w:val="26"/>
          <w:szCs w:val="26"/>
          <w:rtl/>
          <w:lang w:bidi="ar-SA"/>
        </w:rPr>
        <w:t>تجديد مشروع التعزيز المؤسسي ل</w:t>
      </w:r>
      <w:r w:rsidR="00D225E7" w:rsidRPr="00BB46DB">
        <w:rPr>
          <w:rFonts w:hint="cs"/>
          <w:sz w:val="26"/>
          <w:szCs w:val="26"/>
          <w:rtl/>
          <w:lang w:bidi="ar-SA"/>
        </w:rPr>
        <w:t xml:space="preserve">سلطنة </w:t>
      </w:r>
      <w:r w:rsidRPr="00BB46DB">
        <w:rPr>
          <w:sz w:val="26"/>
          <w:szCs w:val="26"/>
          <w:rtl/>
          <w:lang w:bidi="ar-SA"/>
        </w:rPr>
        <w:t xml:space="preserve">عمان (المرحلة الثامنة) ولاحظت مع التقدير أن </w:t>
      </w:r>
      <w:r w:rsidR="00D225E7" w:rsidRPr="00BB46DB">
        <w:rPr>
          <w:rFonts w:hint="cs"/>
          <w:sz w:val="26"/>
          <w:szCs w:val="26"/>
          <w:rtl/>
          <w:lang w:bidi="ar-SA"/>
        </w:rPr>
        <w:t xml:space="preserve">سلطنة </w:t>
      </w:r>
      <w:r w:rsidRPr="00BB46DB">
        <w:rPr>
          <w:sz w:val="26"/>
          <w:szCs w:val="26"/>
          <w:rtl/>
          <w:lang w:bidi="ar-SA"/>
        </w:rPr>
        <w:t>عمان قد أبلغت بيانات البرن</w:t>
      </w:r>
      <w:r w:rsidR="00D225E7" w:rsidRPr="00BB46DB">
        <w:rPr>
          <w:sz w:val="26"/>
          <w:szCs w:val="26"/>
          <w:rtl/>
          <w:lang w:bidi="ar-SA"/>
        </w:rPr>
        <w:t>امج القطري إلى أمانة الصندوق و</w:t>
      </w:r>
      <w:r w:rsidRPr="00BB46DB">
        <w:rPr>
          <w:sz w:val="26"/>
          <w:szCs w:val="26"/>
          <w:rtl/>
          <w:lang w:bidi="ar-SA"/>
        </w:rPr>
        <w:t xml:space="preserve">بيانات </w:t>
      </w:r>
      <w:r w:rsidR="00D225E7" w:rsidRPr="00BB46DB">
        <w:rPr>
          <w:sz w:val="26"/>
          <w:szCs w:val="26"/>
          <w:rtl/>
          <w:lang w:bidi="ar-SA"/>
        </w:rPr>
        <w:t xml:space="preserve">المادة 7 </w:t>
      </w:r>
      <w:r w:rsidR="00D225E7" w:rsidRPr="00BB46DB">
        <w:rPr>
          <w:sz w:val="26"/>
          <w:szCs w:val="26"/>
          <w:rtl/>
          <w:lang w:bidi="ar-SA"/>
        </w:rPr>
        <w:lastRenderedPageBreak/>
        <w:t>إلى أمانة الأوزون</w:t>
      </w:r>
      <w:r w:rsidRPr="00BB46DB">
        <w:rPr>
          <w:sz w:val="26"/>
          <w:szCs w:val="26"/>
          <w:rtl/>
          <w:lang w:bidi="ar-SA"/>
        </w:rPr>
        <w:t xml:space="preserve">، </w:t>
      </w:r>
      <w:r w:rsidR="00D225E7" w:rsidRPr="00BB46DB">
        <w:rPr>
          <w:rFonts w:hint="cs"/>
          <w:sz w:val="26"/>
          <w:szCs w:val="26"/>
          <w:rtl/>
          <w:lang w:bidi="ar-SA"/>
        </w:rPr>
        <w:t>التي تبين</w:t>
      </w:r>
      <w:r w:rsidRPr="00BB46DB">
        <w:rPr>
          <w:sz w:val="26"/>
          <w:szCs w:val="26"/>
          <w:rtl/>
          <w:lang w:bidi="ar-SA"/>
        </w:rPr>
        <w:t xml:space="preserve"> أن</w:t>
      </w:r>
      <w:r w:rsidR="00D225E7" w:rsidRPr="00BB46DB">
        <w:rPr>
          <w:rFonts w:hint="cs"/>
          <w:sz w:val="26"/>
          <w:szCs w:val="26"/>
          <w:rtl/>
          <w:lang w:bidi="ar-SA"/>
        </w:rPr>
        <w:t xml:space="preserve"> هذا</w:t>
      </w:r>
      <w:r w:rsidRPr="00BB46DB">
        <w:rPr>
          <w:sz w:val="26"/>
          <w:szCs w:val="26"/>
          <w:rtl/>
          <w:lang w:bidi="ar-SA"/>
        </w:rPr>
        <w:t xml:space="preserve"> البلد في حالة امتثال لبروتوكول مونتريال. ولاحظت اللجنة أيضاً أن </w:t>
      </w:r>
      <w:r w:rsidR="00A364E1" w:rsidRPr="00BB46DB">
        <w:rPr>
          <w:rFonts w:hint="cs"/>
          <w:sz w:val="26"/>
          <w:szCs w:val="26"/>
          <w:rtl/>
          <w:lang w:bidi="ar-SA"/>
        </w:rPr>
        <w:t xml:space="preserve">سلطنة </w:t>
      </w:r>
      <w:r w:rsidRPr="00BB46DB">
        <w:rPr>
          <w:sz w:val="26"/>
          <w:szCs w:val="26"/>
          <w:rtl/>
          <w:lang w:bidi="ar-SA"/>
        </w:rPr>
        <w:t xml:space="preserve">عُمان أعادت إنشاء </w:t>
      </w:r>
      <w:r w:rsidR="00A364E1" w:rsidRPr="00BB46DB">
        <w:rPr>
          <w:sz w:val="26"/>
          <w:szCs w:val="26"/>
          <w:rtl/>
          <w:lang w:bidi="ar-SA"/>
        </w:rPr>
        <w:t>لجنة الأوزون الوطنية الخاصة بها، التي استمرت، بالتعاون مع سلطات الجمارك</w:t>
      </w:r>
      <w:r w:rsidRPr="00BB46DB">
        <w:rPr>
          <w:sz w:val="26"/>
          <w:szCs w:val="26"/>
          <w:rtl/>
          <w:lang w:bidi="ar-SA"/>
        </w:rPr>
        <w:t xml:space="preserve">، في رصد تجارة </w:t>
      </w:r>
      <w:r w:rsidR="00A364E1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BB46DB">
        <w:rPr>
          <w:sz w:val="26"/>
          <w:szCs w:val="26"/>
          <w:rtl/>
          <w:lang w:bidi="ar-SA"/>
        </w:rPr>
        <w:t xml:space="preserve"> بما في ذلك تخصيص حصص استيراد </w:t>
      </w:r>
      <w:r w:rsidR="00A364E1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BB46DB">
        <w:rPr>
          <w:sz w:val="26"/>
          <w:szCs w:val="26"/>
          <w:rtl/>
          <w:lang w:bidi="ar-SA"/>
        </w:rPr>
        <w:t xml:space="preserve">. </w:t>
      </w:r>
      <w:r w:rsidR="00A364E1" w:rsidRPr="00BB46DB">
        <w:rPr>
          <w:rFonts w:hint="cs"/>
          <w:sz w:val="26"/>
          <w:szCs w:val="26"/>
          <w:rtl/>
          <w:lang w:bidi="ar-SA"/>
        </w:rPr>
        <w:t>وأقرت</w:t>
      </w:r>
      <w:r w:rsidRPr="00BB46DB">
        <w:rPr>
          <w:sz w:val="26"/>
          <w:szCs w:val="26"/>
          <w:rtl/>
          <w:lang w:bidi="ar-SA"/>
        </w:rPr>
        <w:t xml:space="preserve"> اللجنة التنفيذية بالجهود التي تبذلها </w:t>
      </w:r>
      <w:r w:rsidR="00A364E1" w:rsidRPr="00BB46DB">
        <w:rPr>
          <w:rFonts w:hint="cs"/>
          <w:sz w:val="26"/>
          <w:szCs w:val="26"/>
          <w:rtl/>
          <w:lang w:bidi="ar-SA"/>
        </w:rPr>
        <w:t xml:space="preserve">سلطنة </w:t>
      </w:r>
      <w:r w:rsidRPr="00BB46DB">
        <w:rPr>
          <w:sz w:val="26"/>
          <w:szCs w:val="26"/>
          <w:rtl/>
          <w:lang w:bidi="ar-SA"/>
        </w:rPr>
        <w:t>عمان لتنفيذ المرحلة الثانية من خطة إدارة</w:t>
      </w:r>
      <w:r w:rsidR="00A364E1" w:rsidRPr="00BB46DB">
        <w:rPr>
          <w:rFonts w:hint="cs"/>
          <w:sz w:val="26"/>
          <w:szCs w:val="26"/>
          <w:rtl/>
          <w:lang w:bidi="ar-SA"/>
        </w:rPr>
        <w:t xml:space="preserve"> إزالة</w:t>
      </w:r>
      <w:r w:rsidRPr="00BB46DB">
        <w:rPr>
          <w:sz w:val="26"/>
          <w:szCs w:val="26"/>
          <w:rtl/>
          <w:lang w:bidi="ar-SA"/>
        </w:rPr>
        <w:t xml:space="preserve"> </w:t>
      </w:r>
      <w:r w:rsidR="00A364E1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A364E1" w:rsidRPr="00BB46DB">
        <w:rPr>
          <w:sz w:val="26"/>
          <w:szCs w:val="26"/>
          <w:rtl/>
          <w:lang w:val="en-US" w:bidi="ar-SA"/>
        </w:rPr>
        <w:t xml:space="preserve"> </w:t>
      </w:r>
      <w:r w:rsidRPr="00BB46DB">
        <w:rPr>
          <w:sz w:val="26"/>
          <w:szCs w:val="26"/>
          <w:rtl/>
          <w:lang w:bidi="ar-SA"/>
        </w:rPr>
        <w:t>فلورية ولإعداد المرحلة الثالثة وكذلك لتنفيذ الأنشطة التمكينية</w:t>
      </w:r>
      <w:r w:rsidR="00A364E1" w:rsidRPr="00BB46DB">
        <w:rPr>
          <w:rFonts w:hint="cs"/>
          <w:sz w:val="26"/>
          <w:szCs w:val="26"/>
          <w:rtl/>
          <w:lang w:bidi="ar-SA"/>
        </w:rPr>
        <w:t xml:space="preserve"> للتخفيض التدريجي</w:t>
      </w:r>
      <w:r w:rsidRPr="00BB46DB">
        <w:rPr>
          <w:sz w:val="26"/>
          <w:szCs w:val="26"/>
          <w:rtl/>
          <w:lang w:bidi="ar-SA"/>
        </w:rPr>
        <w:t xml:space="preserve"> </w:t>
      </w:r>
      <w:r w:rsidR="00A364E1" w:rsidRPr="00BB46DB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A364E1" w:rsidRPr="00BB46DB">
        <w:rPr>
          <w:sz w:val="26"/>
          <w:szCs w:val="26"/>
          <w:rtl/>
          <w:lang w:bidi="ar-SA"/>
        </w:rPr>
        <w:t>. لذلك</w:t>
      </w:r>
      <w:r w:rsidRPr="00BB46DB">
        <w:rPr>
          <w:sz w:val="26"/>
          <w:szCs w:val="26"/>
          <w:rtl/>
          <w:lang w:bidi="ar-SA"/>
        </w:rPr>
        <w:t xml:space="preserve">، فإن اللجنة التنفيذية على ثقة من أن حكومة </w:t>
      </w:r>
      <w:r w:rsidR="00A364E1" w:rsidRPr="00BB46DB">
        <w:rPr>
          <w:rFonts w:hint="cs"/>
          <w:sz w:val="26"/>
          <w:szCs w:val="26"/>
          <w:rtl/>
          <w:lang w:bidi="ar-SA"/>
        </w:rPr>
        <w:t xml:space="preserve">سلطنة </w:t>
      </w:r>
      <w:r w:rsidRPr="00BB46DB">
        <w:rPr>
          <w:sz w:val="26"/>
          <w:szCs w:val="26"/>
          <w:rtl/>
          <w:lang w:bidi="ar-SA"/>
        </w:rPr>
        <w:t>عمان ستواصل تنفيذ الأنشطة ل</w:t>
      </w:r>
      <w:r w:rsidR="00A364E1" w:rsidRPr="00BB46DB">
        <w:rPr>
          <w:rFonts w:hint="cs"/>
          <w:sz w:val="26"/>
          <w:szCs w:val="26"/>
          <w:rtl/>
          <w:lang w:bidi="ar-SA"/>
        </w:rPr>
        <w:t xml:space="preserve">كي </w:t>
      </w:r>
      <w:r w:rsidR="00B821A6" w:rsidRPr="00BB46DB">
        <w:rPr>
          <w:sz w:val="26"/>
          <w:szCs w:val="26"/>
          <w:rtl/>
          <w:lang w:bidi="ar-SA"/>
        </w:rPr>
        <w:t>تمك</w:t>
      </w:r>
      <w:r w:rsidR="00A364E1" w:rsidRPr="00BB46DB">
        <w:rPr>
          <w:sz w:val="26"/>
          <w:szCs w:val="26"/>
          <w:rtl/>
          <w:lang w:bidi="ar-SA"/>
        </w:rPr>
        <w:t>ن البل</w:t>
      </w:r>
      <w:r w:rsidRPr="00BB46DB">
        <w:rPr>
          <w:sz w:val="26"/>
          <w:szCs w:val="26"/>
          <w:rtl/>
          <w:lang w:bidi="ar-SA"/>
        </w:rPr>
        <w:t>د من ال</w:t>
      </w:r>
      <w:r w:rsidR="00A364E1" w:rsidRPr="00BB46DB">
        <w:rPr>
          <w:sz w:val="26"/>
          <w:szCs w:val="26"/>
          <w:rtl/>
          <w:lang w:bidi="ar-SA"/>
        </w:rPr>
        <w:t>امتثال لأهداف بروتوكول مونتريال</w:t>
      </w:r>
      <w:r w:rsidRPr="00BB46DB">
        <w:rPr>
          <w:sz w:val="26"/>
          <w:szCs w:val="26"/>
          <w:rtl/>
          <w:lang w:bidi="ar-SA"/>
        </w:rPr>
        <w:t xml:space="preserve">، وأنها ستودع </w:t>
      </w:r>
      <w:r w:rsidR="00A364E1" w:rsidRPr="00BB46DB">
        <w:rPr>
          <w:rFonts w:hint="cs"/>
          <w:sz w:val="26"/>
          <w:szCs w:val="26"/>
          <w:rtl/>
          <w:lang w:bidi="ar-SA"/>
        </w:rPr>
        <w:t>صك</w:t>
      </w:r>
      <w:r w:rsidRPr="00BB46DB">
        <w:rPr>
          <w:sz w:val="26"/>
          <w:szCs w:val="26"/>
          <w:rtl/>
          <w:lang w:bidi="ar-SA"/>
        </w:rPr>
        <w:t xml:space="preserve"> تصديقها على تعديل كيغالي في المستقبل القريب.</w:t>
      </w:r>
    </w:p>
    <w:p w:rsidR="007D507E" w:rsidRDefault="007D507E" w:rsidP="004A6159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rPr>
          <w:b/>
          <w:bCs/>
          <w:sz w:val="26"/>
          <w:szCs w:val="26"/>
          <w:rtl/>
          <w:lang w:bidi="ar-SA"/>
        </w:rPr>
      </w:pPr>
    </w:p>
    <w:p w:rsidR="004D19D3" w:rsidRPr="00BB46DB" w:rsidRDefault="004D19D3" w:rsidP="007D507E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rPr>
          <w:b/>
          <w:bCs/>
          <w:sz w:val="26"/>
          <w:szCs w:val="26"/>
          <w:lang w:bidi="ar-SA"/>
        </w:rPr>
      </w:pPr>
      <w:r w:rsidRPr="00BB46DB">
        <w:rPr>
          <w:b/>
          <w:bCs/>
          <w:sz w:val="26"/>
          <w:szCs w:val="26"/>
          <w:rtl/>
          <w:lang w:bidi="ar-SA"/>
        </w:rPr>
        <w:t>تركمانستان</w:t>
      </w:r>
      <w:r w:rsidR="004A6159">
        <w:rPr>
          <w:b/>
          <w:bCs/>
          <w:sz w:val="26"/>
          <w:szCs w:val="26"/>
          <w:rtl/>
          <w:lang w:bidi="ar-SA"/>
        </w:rPr>
        <w:tab/>
      </w:r>
    </w:p>
    <w:p w:rsidR="004D19D3" w:rsidRPr="00BB46DB" w:rsidRDefault="004D19D3" w:rsidP="00F17843">
      <w:pPr>
        <w:pStyle w:val="StyleHeader4Para4Left0Firstline0"/>
        <w:numPr>
          <w:ilvl w:val="0"/>
          <w:numId w:val="12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bidi="ar-SA"/>
        </w:rPr>
      </w:pPr>
      <w:r w:rsidRPr="00BB46DB">
        <w:rPr>
          <w:sz w:val="26"/>
          <w:szCs w:val="26"/>
          <w:rtl/>
          <w:lang w:bidi="ar-SA"/>
        </w:rPr>
        <w:t xml:space="preserve">استعرضت اللجنة التنفيذية التقرير المقدم مع طلب </w:t>
      </w:r>
      <w:r w:rsidR="00B04F4B" w:rsidRPr="00BB46DB">
        <w:rPr>
          <w:rFonts w:hint="cs"/>
          <w:sz w:val="26"/>
          <w:szCs w:val="26"/>
          <w:rtl/>
          <w:lang w:bidi="ar-SA"/>
        </w:rPr>
        <w:t>ل</w:t>
      </w:r>
      <w:r w:rsidRPr="00BB46DB">
        <w:rPr>
          <w:sz w:val="26"/>
          <w:szCs w:val="26"/>
          <w:rtl/>
          <w:lang w:bidi="ar-SA"/>
        </w:rPr>
        <w:t xml:space="preserve">تجديد مشروع التعزيز المؤسسي لتركمانستان (المرحلة الخامسة) ولاحظت مع التقدير أن </w:t>
      </w:r>
      <w:r w:rsidR="00B04F4B" w:rsidRPr="00BB46DB">
        <w:rPr>
          <w:rFonts w:hint="cs"/>
          <w:sz w:val="26"/>
          <w:szCs w:val="26"/>
          <w:rtl/>
          <w:lang w:bidi="ar-SA"/>
        </w:rPr>
        <w:t xml:space="preserve">هذا </w:t>
      </w:r>
      <w:r w:rsidRPr="00BB46DB">
        <w:rPr>
          <w:sz w:val="26"/>
          <w:szCs w:val="26"/>
          <w:rtl/>
          <w:lang w:bidi="ar-SA"/>
        </w:rPr>
        <w:t xml:space="preserve">البلد </w:t>
      </w:r>
      <w:r w:rsidR="00B04F4B" w:rsidRPr="00BB46DB">
        <w:rPr>
          <w:rFonts w:hint="cs"/>
          <w:sz w:val="26"/>
          <w:szCs w:val="26"/>
          <w:rtl/>
          <w:lang w:bidi="ar-SA"/>
        </w:rPr>
        <w:t>استمر في</w:t>
      </w:r>
      <w:r w:rsidR="00B04F4B" w:rsidRPr="00BB46DB">
        <w:rPr>
          <w:sz w:val="26"/>
          <w:szCs w:val="26"/>
          <w:rtl/>
          <w:lang w:bidi="ar-SA"/>
        </w:rPr>
        <w:t xml:space="preserve"> عملية التصديق على تعديل كيغالي</w:t>
      </w:r>
      <w:r w:rsidRPr="00BB46DB">
        <w:rPr>
          <w:sz w:val="26"/>
          <w:szCs w:val="26"/>
          <w:rtl/>
          <w:lang w:bidi="ar-SA"/>
        </w:rPr>
        <w:t>، وعدّل</w:t>
      </w:r>
      <w:r w:rsidR="00B04F4B" w:rsidRPr="00BB46DB">
        <w:rPr>
          <w:sz w:val="26"/>
          <w:szCs w:val="26"/>
          <w:rtl/>
          <w:lang w:bidi="ar-SA"/>
        </w:rPr>
        <w:t xml:space="preserve"> قانون المواد المستنفدة للأوزون</w:t>
      </w:r>
      <w:r w:rsidRPr="00BB46DB">
        <w:rPr>
          <w:sz w:val="26"/>
          <w:szCs w:val="26"/>
          <w:rtl/>
          <w:lang w:bidi="ar-SA"/>
        </w:rPr>
        <w:t xml:space="preserve">، وحافظ على </w:t>
      </w:r>
      <w:r w:rsidR="00B04F4B" w:rsidRPr="00BB46DB">
        <w:rPr>
          <w:rFonts w:hint="cs"/>
          <w:sz w:val="26"/>
          <w:szCs w:val="26"/>
          <w:rtl/>
          <w:lang w:bidi="ar-SA"/>
        </w:rPr>
        <w:t>نظام</w:t>
      </w:r>
      <w:r w:rsidR="00B04F4B" w:rsidRPr="00BB46DB">
        <w:rPr>
          <w:sz w:val="26"/>
          <w:szCs w:val="26"/>
          <w:rtl/>
          <w:lang w:bidi="ar-SA"/>
        </w:rPr>
        <w:t xml:space="preserve"> قوي </w:t>
      </w:r>
      <w:r w:rsidR="00B04F4B" w:rsidRPr="00BB46DB">
        <w:rPr>
          <w:rFonts w:hint="cs"/>
          <w:sz w:val="26"/>
          <w:szCs w:val="26"/>
          <w:rtl/>
          <w:lang w:bidi="ar-SA"/>
        </w:rPr>
        <w:t>لتراخيص و</w:t>
      </w:r>
      <w:r w:rsidRPr="00BB46DB">
        <w:rPr>
          <w:sz w:val="26"/>
          <w:szCs w:val="26"/>
          <w:rtl/>
          <w:lang w:bidi="ar-SA"/>
        </w:rPr>
        <w:t xml:space="preserve">حصص </w:t>
      </w:r>
      <w:r w:rsidR="00B04F4B" w:rsidRPr="00BB46D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BB46DB">
        <w:rPr>
          <w:sz w:val="26"/>
          <w:szCs w:val="26"/>
          <w:rtl/>
          <w:lang w:bidi="ar-SA"/>
        </w:rPr>
        <w:t>، ورفع مستوى الوع</w:t>
      </w:r>
      <w:r w:rsidR="00B04F4B" w:rsidRPr="00BB46DB">
        <w:rPr>
          <w:sz w:val="26"/>
          <w:szCs w:val="26"/>
          <w:rtl/>
          <w:lang w:bidi="ar-SA"/>
        </w:rPr>
        <w:t>ي العام بشأن حماية طبقة الأوزون</w:t>
      </w:r>
      <w:r w:rsidRPr="00BB46DB">
        <w:rPr>
          <w:sz w:val="26"/>
          <w:szCs w:val="26"/>
          <w:rtl/>
          <w:lang w:bidi="ar-SA"/>
        </w:rPr>
        <w:t>، وأبلغ بيانات تنفيذ البرنامج القطري لعامي 2018 و 2019 وبيانات الماد</w:t>
      </w:r>
      <w:r w:rsidR="00B04F4B" w:rsidRPr="00BB46DB">
        <w:rPr>
          <w:sz w:val="26"/>
          <w:szCs w:val="26"/>
          <w:rtl/>
          <w:lang w:bidi="ar-SA"/>
        </w:rPr>
        <w:t>ة 7 إلى أمان</w:t>
      </w:r>
      <w:r w:rsidR="00B04F4B" w:rsidRPr="00BB46DB">
        <w:rPr>
          <w:rFonts w:hint="cs"/>
          <w:sz w:val="26"/>
          <w:szCs w:val="26"/>
          <w:rtl/>
          <w:lang w:bidi="ar-SA"/>
        </w:rPr>
        <w:t>ة</w:t>
      </w:r>
      <w:r w:rsidR="00B04F4B" w:rsidRPr="00BB46DB">
        <w:rPr>
          <w:sz w:val="26"/>
          <w:szCs w:val="26"/>
          <w:rtl/>
          <w:lang w:bidi="ar-SA"/>
        </w:rPr>
        <w:t xml:space="preserve"> الصندوق و</w:t>
      </w:r>
      <w:r w:rsidR="00B04F4B" w:rsidRPr="00BB46DB">
        <w:rPr>
          <w:rFonts w:hint="cs"/>
          <w:sz w:val="26"/>
          <w:szCs w:val="26"/>
          <w:rtl/>
          <w:lang w:bidi="ar-SA"/>
        </w:rPr>
        <w:t xml:space="preserve">أمانة </w:t>
      </w:r>
      <w:r w:rsidR="00B04F4B" w:rsidRPr="00BB46DB">
        <w:rPr>
          <w:sz w:val="26"/>
          <w:szCs w:val="26"/>
          <w:rtl/>
          <w:lang w:bidi="ar-SA"/>
        </w:rPr>
        <w:t>الأوزون، على التوالي</w:t>
      </w:r>
      <w:r w:rsidRPr="00BB46DB">
        <w:rPr>
          <w:sz w:val="26"/>
          <w:szCs w:val="26"/>
          <w:rtl/>
          <w:lang w:bidi="ar-SA"/>
        </w:rPr>
        <w:t xml:space="preserve">، </w:t>
      </w:r>
      <w:r w:rsidR="00B04F4B" w:rsidRPr="00BB46DB">
        <w:rPr>
          <w:rFonts w:hint="cs"/>
          <w:sz w:val="26"/>
          <w:szCs w:val="26"/>
          <w:rtl/>
          <w:lang w:bidi="ar-SA"/>
        </w:rPr>
        <w:t>التي تبين</w:t>
      </w:r>
      <w:r w:rsidRPr="00BB46DB">
        <w:rPr>
          <w:sz w:val="26"/>
          <w:szCs w:val="26"/>
          <w:rtl/>
          <w:lang w:bidi="ar-SA"/>
        </w:rPr>
        <w:t xml:space="preserve"> امتثال البلد لبروتوكول مونتريال. كما </w:t>
      </w:r>
      <w:r w:rsidR="00B04F4B" w:rsidRPr="00BB46DB">
        <w:rPr>
          <w:rFonts w:hint="cs"/>
          <w:sz w:val="26"/>
          <w:szCs w:val="26"/>
          <w:rtl/>
          <w:lang w:bidi="ar-SA"/>
        </w:rPr>
        <w:t>لاحظت</w:t>
      </w:r>
      <w:r w:rsidRPr="00BB46DB">
        <w:rPr>
          <w:sz w:val="26"/>
          <w:szCs w:val="26"/>
          <w:rtl/>
          <w:lang w:bidi="ar-SA"/>
        </w:rPr>
        <w:t xml:space="preserve"> اللجنة التنفيذية تقديم المرحلة الثانية من خطة إدارة إزالة المواد الهيدروكلوروفلوروكربونية مصحوبة بطلب </w:t>
      </w:r>
      <w:r w:rsidR="00B04F4B" w:rsidRPr="00BB46DB">
        <w:rPr>
          <w:rFonts w:hint="cs"/>
          <w:sz w:val="26"/>
          <w:szCs w:val="26"/>
          <w:rtl/>
          <w:lang w:bidi="ar-SA"/>
        </w:rPr>
        <w:t>ل</w:t>
      </w:r>
      <w:r w:rsidRPr="00BB46DB">
        <w:rPr>
          <w:sz w:val="26"/>
          <w:szCs w:val="26"/>
          <w:rtl/>
          <w:lang w:bidi="ar-SA"/>
        </w:rPr>
        <w:t>تجديد التع</w:t>
      </w:r>
      <w:r w:rsidR="00B04F4B" w:rsidRPr="00BB46DB">
        <w:rPr>
          <w:sz w:val="26"/>
          <w:szCs w:val="26"/>
          <w:rtl/>
          <w:lang w:bidi="ar-SA"/>
        </w:rPr>
        <w:t>زيز المؤسسي</w:t>
      </w:r>
      <w:r w:rsidRPr="00BB46DB">
        <w:rPr>
          <w:sz w:val="26"/>
          <w:szCs w:val="26"/>
          <w:rtl/>
          <w:lang w:bidi="ar-SA"/>
        </w:rPr>
        <w:t>، والموافقة على الشريحة الأخيرة للمرحلة الأولى من خطة إدارة إزالة المواد اله</w:t>
      </w:r>
      <w:r w:rsidR="00B04F4B" w:rsidRPr="00BB46DB">
        <w:rPr>
          <w:sz w:val="26"/>
          <w:szCs w:val="26"/>
          <w:rtl/>
          <w:lang w:bidi="ar-SA"/>
        </w:rPr>
        <w:t xml:space="preserve">يدروكلوروفلوروكربونية. </w:t>
      </w:r>
      <w:r w:rsidR="00B04F4B" w:rsidRPr="00BB46DB">
        <w:rPr>
          <w:rFonts w:hint="cs"/>
          <w:sz w:val="26"/>
          <w:szCs w:val="26"/>
          <w:rtl/>
          <w:lang w:bidi="ar-SA"/>
        </w:rPr>
        <w:t>لذلك</w:t>
      </w:r>
      <w:r w:rsidRPr="00BB46DB">
        <w:rPr>
          <w:sz w:val="26"/>
          <w:szCs w:val="26"/>
          <w:rtl/>
          <w:lang w:bidi="ar-SA"/>
        </w:rPr>
        <w:t xml:space="preserve">، </w:t>
      </w:r>
      <w:r w:rsidR="00B04F4B" w:rsidRPr="00BB46DB">
        <w:rPr>
          <w:rFonts w:hint="cs"/>
          <w:sz w:val="26"/>
          <w:szCs w:val="26"/>
          <w:rtl/>
          <w:lang w:bidi="ar-SA"/>
        </w:rPr>
        <w:t>فهي</w:t>
      </w:r>
      <w:r w:rsidRPr="00BB46DB">
        <w:rPr>
          <w:sz w:val="26"/>
          <w:szCs w:val="26"/>
          <w:rtl/>
          <w:lang w:bidi="ar-SA"/>
        </w:rPr>
        <w:t xml:space="preserve"> اللجنة التنفيذية على </w:t>
      </w:r>
      <w:r w:rsidR="00B04F4B" w:rsidRPr="00BB46DB">
        <w:rPr>
          <w:rFonts w:hint="cs"/>
          <w:sz w:val="26"/>
          <w:szCs w:val="26"/>
          <w:rtl/>
          <w:lang w:bidi="ar-SA"/>
        </w:rPr>
        <w:t>يقين</w:t>
      </w:r>
      <w:r w:rsidRPr="00BB46DB">
        <w:rPr>
          <w:sz w:val="26"/>
          <w:szCs w:val="26"/>
          <w:rtl/>
          <w:lang w:bidi="ar-SA"/>
        </w:rPr>
        <w:t xml:space="preserve"> من أن حكومة تركمانستان ستواصل تنفيذ الأنشطة ل</w:t>
      </w:r>
      <w:r w:rsidR="00B04F4B" w:rsidRPr="00BB46DB">
        <w:rPr>
          <w:rFonts w:hint="cs"/>
          <w:sz w:val="26"/>
          <w:szCs w:val="26"/>
          <w:rtl/>
          <w:lang w:bidi="ar-SA"/>
        </w:rPr>
        <w:t xml:space="preserve">كي </w:t>
      </w:r>
      <w:r w:rsidR="00B04F4B" w:rsidRPr="00BB46DB">
        <w:rPr>
          <w:sz w:val="26"/>
          <w:szCs w:val="26"/>
          <w:rtl/>
          <w:lang w:bidi="ar-SA"/>
        </w:rPr>
        <w:t>تمك</w:t>
      </w:r>
      <w:r w:rsidRPr="00BB46DB">
        <w:rPr>
          <w:sz w:val="26"/>
          <w:szCs w:val="26"/>
          <w:rtl/>
          <w:lang w:bidi="ar-SA"/>
        </w:rPr>
        <w:t>ن البلد من الامتثال لأهداف بروتوكول مونتريال.</w:t>
      </w:r>
    </w:p>
    <w:p w:rsidR="007E5D09" w:rsidRPr="00BB46DB" w:rsidRDefault="007E5D09" w:rsidP="0025381B">
      <w:pPr>
        <w:pStyle w:val="Heading3"/>
        <w:numPr>
          <w:ilvl w:val="0"/>
          <w:numId w:val="0"/>
        </w:numPr>
        <w:ind w:left="1361" w:firstLine="720"/>
        <w:rPr>
          <w:sz w:val="26"/>
          <w:szCs w:val="26"/>
          <w:lang w:val="en-US"/>
        </w:rPr>
      </w:pPr>
    </w:p>
    <w:sectPr w:rsidR="007E5D09" w:rsidRPr="00BB46DB">
      <w:headerReference w:type="even" r:id="rId15"/>
      <w:footerReference w:type="even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3C4" w:rsidRDefault="00A603C4">
      <w:r>
        <w:separator/>
      </w:r>
    </w:p>
  </w:endnote>
  <w:endnote w:type="continuationSeparator" w:id="0">
    <w:p w:rsidR="00A603C4" w:rsidRDefault="00A60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489" w:rsidRDefault="00A2448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6247D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489" w:rsidRDefault="00A2448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6247D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EDD" w:rsidRPr="00796144" w:rsidRDefault="00395EDD" w:rsidP="00395ED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796144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796144">
      <w:rPr>
        <w:rFonts w:cs="Arabic Transparent"/>
      </w:rPr>
      <w:t xml:space="preserve"> </w:t>
    </w:r>
  </w:p>
  <w:p w:rsidR="00A24489" w:rsidRPr="00395EDD" w:rsidRDefault="00395EDD" w:rsidP="00395ED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796144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A30" w:rsidRDefault="00D07A3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6247D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2188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7A30" w:rsidRDefault="00D07A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4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7A30" w:rsidRPr="00D07A30" w:rsidRDefault="00D07A30" w:rsidP="00D07A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3C4" w:rsidRDefault="00A603C4">
      <w:r>
        <w:separator/>
      </w:r>
    </w:p>
  </w:footnote>
  <w:footnote w:type="continuationSeparator" w:id="0">
    <w:p w:rsidR="00A603C4" w:rsidRDefault="00A603C4">
      <w:r>
        <w:continuationSeparator/>
      </w:r>
    </w:p>
  </w:footnote>
  <w:footnote w:id="1">
    <w:p w:rsidR="00A24489" w:rsidRDefault="00A24489" w:rsidP="00A57CA9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796144" w:rsidRDefault="00796144" w:rsidP="00796144">
      <w:pPr>
        <w:pStyle w:val="FootnoteText"/>
        <w:bidi/>
        <w:rPr>
          <w:rtl/>
          <w:lang w:bidi="ar-SA"/>
        </w:rPr>
      </w:pPr>
    </w:p>
  </w:footnote>
  <w:footnote w:id="2">
    <w:p w:rsidR="00F07E2E" w:rsidRPr="00900C6C" w:rsidRDefault="00A24489" w:rsidP="007C1BE7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F07E2E">
        <w:rPr>
          <w:rFonts w:hint="cs"/>
          <w:rtl/>
          <w:lang w:bidi="ar-SA"/>
        </w:rPr>
        <w:t>تشمل</w:t>
      </w:r>
      <w:r w:rsidR="00DB51D6" w:rsidRPr="00DB51D6">
        <w:rPr>
          <w:rtl/>
          <w:lang w:bidi="ar-SA"/>
        </w:rPr>
        <w:t xml:space="preserve"> الطلبات الجديدة </w:t>
      </w:r>
      <w:r w:rsidR="00F07E2E">
        <w:rPr>
          <w:rFonts w:hint="cs"/>
          <w:rtl/>
          <w:lang w:bidi="ar-SA"/>
        </w:rPr>
        <w:t xml:space="preserve">المقدمة </w:t>
      </w:r>
      <w:r w:rsidR="00DB51D6" w:rsidRPr="00DB51D6">
        <w:rPr>
          <w:rtl/>
          <w:lang w:bidi="ar-SA"/>
        </w:rPr>
        <w:t>للاجتماع السادس والثمانين المرفقة ب</w:t>
      </w:r>
      <w:r w:rsidR="00F07E2E">
        <w:rPr>
          <w:rFonts w:hint="cs"/>
          <w:rtl/>
          <w:lang w:bidi="ar-SA"/>
        </w:rPr>
        <w:t xml:space="preserve">هذه </w:t>
      </w:r>
      <w:r w:rsidR="00DB51D6" w:rsidRPr="00DB51D6">
        <w:rPr>
          <w:rtl/>
          <w:lang w:bidi="ar-SA"/>
        </w:rPr>
        <w:t xml:space="preserve">الوثيقة والطلبات المحالة من الاجتماع الخامس والثمانين المقدمة في الوثيقة </w:t>
      </w:r>
      <w:r w:rsidR="00F07E2E">
        <w:rPr>
          <w:lang w:val="en-CA"/>
        </w:rPr>
        <w:t>UNEP/OzL.Pro/ExCom/85/17</w:t>
      </w:r>
      <w:r w:rsidR="00A97153">
        <w:rPr>
          <w:rFonts w:hint="cs"/>
          <w:rtl/>
          <w:lang w:val="en-US"/>
        </w:rPr>
        <w:t>.</w:t>
      </w:r>
    </w:p>
    <w:p w:rsidR="00A24489" w:rsidRPr="00F07E2E" w:rsidRDefault="00A24489" w:rsidP="00F07E2E">
      <w:pPr>
        <w:pStyle w:val="FootnoteText"/>
        <w:bidi/>
        <w:rPr>
          <w:rtl/>
          <w:lang w:val="en-US" w:bidi="ar-SA"/>
        </w:rPr>
      </w:pPr>
    </w:p>
  </w:footnote>
  <w:footnote w:id="3">
    <w:p w:rsidR="00A24489" w:rsidRPr="0065656B" w:rsidRDefault="00A24489" w:rsidP="00A97153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SA"/>
        </w:rPr>
        <w:t xml:space="preserve">  </w:t>
      </w:r>
      <w:r w:rsidR="00DB51D6" w:rsidRPr="00DB51D6">
        <w:rPr>
          <w:rtl/>
          <w:lang w:val="en-US" w:bidi="ar-SA"/>
        </w:rPr>
        <w:t xml:space="preserve">الفقرة 63 من الوثيقة </w:t>
      </w:r>
      <w:r w:rsidR="00A97153" w:rsidRPr="00D7246A">
        <w:t>UNEP/OzL.Pro/ExCom/</w:t>
      </w:r>
      <w:r w:rsidR="00A97153">
        <w:t>85/IAP/3</w:t>
      </w:r>
      <w:r w:rsidR="00A97153">
        <w:rPr>
          <w:rtl/>
          <w:lang w:val="en-US" w:bidi="ar-SA"/>
        </w:rPr>
        <w:t>، المشر</w:t>
      </w:r>
      <w:r w:rsidR="00A97153">
        <w:rPr>
          <w:rFonts w:hint="cs"/>
          <w:rtl/>
          <w:lang w:val="en-US" w:bidi="ar-SA"/>
        </w:rPr>
        <w:t>و</w:t>
      </w:r>
      <w:r w:rsidR="00DB51D6" w:rsidRPr="00DB51D6">
        <w:rPr>
          <w:rtl/>
          <w:lang w:val="en-US" w:bidi="ar-SA"/>
        </w:rPr>
        <w:t>ع</w:t>
      </w:r>
      <w:r w:rsidR="00A97153">
        <w:rPr>
          <w:rFonts w:hint="cs"/>
          <w:rtl/>
          <w:lang w:val="en-US" w:bidi="ar-SA"/>
        </w:rPr>
        <w:t>ات</w:t>
      </w:r>
      <w:r w:rsidR="00DB51D6" w:rsidRPr="00DB51D6">
        <w:rPr>
          <w:rtl/>
          <w:lang w:val="en-US" w:bidi="ar-SA"/>
        </w:rPr>
        <w:t xml:space="preserve"> المعتمدة بين الدورات.</w:t>
      </w:r>
    </w:p>
  </w:footnote>
  <w:footnote w:id="4">
    <w:p w:rsidR="00A24489" w:rsidRPr="00AA1443" w:rsidRDefault="00A24489" w:rsidP="00AA1443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A55FB">
        <w:rPr>
          <w:lang w:val="en-CA"/>
        </w:rPr>
        <w:t>UNEP/OzL.</w:t>
      </w:r>
      <w:r w:rsidR="004A55FB" w:rsidRPr="00781AE0">
        <w:rPr>
          <w:lang w:val="en-CA"/>
        </w:rPr>
        <w:t>Pro/ExCom/86/34</w:t>
      </w:r>
    </w:p>
  </w:footnote>
  <w:footnote w:id="5">
    <w:p w:rsidR="00A24489" w:rsidRPr="0065656B" w:rsidRDefault="00A24489" w:rsidP="004E2F3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SA"/>
        </w:rPr>
        <w:t xml:space="preserve">  </w:t>
      </w:r>
      <w:r w:rsidR="00DB51D6" w:rsidRPr="00DB51D6">
        <w:rPr>
          <w:rtl/>
          <w:lang w:val="en-US" w:bidi="ar-SA"/>
        </w:rPr>
        <w:t>إدراج المرحلة الثالثة من خطط إدارة إزالة المواد الهيدروكلوروفلوروكربونية في خطة الأعمال الموحدة</w:t>
      </w:r>
      <w:r w:rsidR="00AA1443">
        <w:rPr>
          <w:rFonts w:hint="cs"/>
          <w:rtl/>
          <w:lang w:val="en-US" w:bidi="ar-SA"/>
        </w:rPr>
        <w:t xml:space="preserve"> للفترة</w:t>
      </w:r>
      <w:r w:rsidR="00DB51D6" w:rsidRPr="00DB51D6">
        <w:rPr>
          <w:rtl/>
          <w:lang w:val="en-US" w:bidi="ar-SA"/>
        </w:rPr>
        <w:t xml:space="preserve"> 2019-2021 لتلك البلدان التي </w:t>
      </w:r>
      <w:r w:rsidR="004E2F30">
        <w:rPr>
          <w:rFonts w:hint="cs"/>
          <w:rtl/>
          <w:lang w:val="en-US" w:bidi="ar-SA"/>
        </w:rPr>
        <w:t>اعتمدت لها</w:t>
      </w:r>
      <w:r w:rsidR="00DB51D6" w:rsidRPr="00DB51D6">
        <w:rPr>
          <w:rtl/>
          <w:lang w:val="en-US" w:bidi="ar-SA"/>
        </w:rPr>
        <w:t xml:space="preserve"> المرحلة الثانية من خطة إدارة إزالة المواد الهيدروكلوروفلوروكربونية </w:t>
      </w:r>
      <w:r w:rsidR="00AA1443" w:rsidRPr="00DB51D6">
        <w:rPr>
          <w:rtl/>
          <w:lang w:val="en-US" w:bidi="ar-SA"/>
        </w:rPr>
        <w:t>فقط</w:t>
      </w:r>
      <w:r w:rsidR="00DB51D6" w:rsidRPr="00DB51D6">
        <w:rPr>
          <w:rtl/>
          <w:lang w:val="en-US" w:bidi="ar-SA"/>
        </w:rPr>
        <w:t xml:space="preserve"> </w:t>
      </w:r>
      <w:r w:rsidR="004E2F30">
        <w:rPr>
          <w:rFonts w:hint="cs"/>
          <w:rtl/>
          <w:lang w:val="en-US" w:bidi="ar-SA"/>
        </w:rPr>
        <w:t>من أجل تحقيق</w:t>
      </w:r>
      <w:r w:rsidR="00DB51D6" w:rsidRPr="00DB51D6">
        <w:rPr>
          <w:rtl/>
          <w:lang w:val="en-US" w:bidi="ar-SA"/>
        </w:rPr>
        <w:t xml:space="preserve"> هدف التخفيض بحلول عام 2020</w:t>
      </w:r>
    </w:p>
  </w:footnote>
  <w:footnote w:id="6">
    <w:p w:rsidR="00A24489" w:rsidRDefault="00A24489" w:rsidP="00D148B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E2F30">
        <w:rPr>
          <w:lang w:val="en-CA"/>
        </w:rPr>
        <w:t>UNEP/OzL.Pro/ExCom/85/17</w:t>
      </w:r>
    </w:p>
  </w:footnote>
  <w:footnote w:id="7">
    <w:p w:rsidR="00A24489" w:rsidRPr="00B83A80" w:rsidRDefault="00A24489" w:rsidP="00173156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SA"/>
        </w:rPr>
        <w:t xml:space="preserve">  </w:t>
      </w:r>
      <w:r w:rsidR="00A263D0" w:rsidRPr="00A263D0">
        <w:rPr>
          <w:rtl/>
          <w:lang w:val="en-US" w:bidi="ar-SA"/>
        </w:rPr>
        <w:t xml:space="preserve">تاريخ التصديق (أو </w:t>
      </w:r>
      <w:r w:rsidR="00173156">
        <w:rPr>
          <w:rFonts w:hint="cs"/>
          <w:rtl/>
          <w:lang w:val="en-US" w:bidi="ar-SA"/>
        </w:rPr>
        <w:t>الموافقة</w:t>
      </w:r>
      <w:r w:rsidR="00173156">
        <w:rPr>
          <w:rtl/>
          <w:lang w:val="en-US" w:bidi="ar-SA"/>
        </w:rPr>
        <w:t>) على تعديل كيغالي: ألبانيا</w:t>
      </w:r>
      <w:r w:rsidR="00A263D0" w:rsidRPr="00A263D0">
        <w:rPr>
          <w:rtl/>
          <w:lang w:val="en-US" w:bidi="ar-SA"/>
        </w:rPr>
        <w:t>، 18 يناير</w:t>
      </w:r>
      <w:r w:rsidR="00173156">
        <w:rPr>
          <w:rFonts w:hint="cs"/>
          <w:rtl/>
          <w:lang w:val="en-US" w:bidi="ar-SA"/>
        </w:rPr>
        <w:t xml:space="preserve">/ </w:t>
      </w:r>
      <w:r w:rsidR="00173156">
        <w:rPr>
          <w:rtl/>
          <w:lang w:val="en-US" w:bidi="ar-SA"/>
        </w:rPr>
        <w:t>كانون الثاني 2019؛ المكسيك</w:t>
      </w:r>
      <w:r w:rsidR="00A263D0" w:rsidRPr="00A263D0">
        <w:rPr>
          <w:rtl/>
          <w:lang w:val="en-US" w:bidi="ar-SA"/>
        </w:rPr>
        <w:t>، 25 سبتمبر</w:t>
      </w:r>
      <w:r w:rsidR="00173156">
        <w:rPr>
          <w:rFonts w:hint="cs"/>
          <w:rtl/>
          <w:lang w:val="en-US" w:bidi="ar-SA"/>
        </w:rPr>
        <w:t>/ أيلول</w:t>
      </w:r>
      <w:r w:rsidR="00173156">
        <w:rPr>
          <w:rtl/>
          <w:lang w:val="en-US" w:bidi="ar-SA"/>
        </w:rPr>
        <w:t xml:space="preserve"> 2018 (</w:t>
      </w:r>
      <w:r w:rsidR="00173156">
        <w:rPr>
          <w:rFonts w:hint="cs"/>
          <w:rtl/>
          <w:lang w:val="en-US" w:bidi="ar-SA"/>
        </w:rPr>
        <w:t>الموافقة</w:t>
      </w:r>
      <w:r w:rsidR="00173156">
        <w:rPr>
          <w:rtl/>
          <w:lang w:val="en-US" w:bidi="ar-SA"/>
        </w:rPr>
        <w:t>)؛ الأردن</w:t>
      </w:r>
      <w:r w:rsidR="00A263D0" w:rsidRPr="00A263D0">
        <w:rPr>
          <w:rtl/>
          <w:lang w:val="en-US" w:bidi="ar-SA"/>
        </w:rPr>
        <w:t xml:space="preserve">، 16 </w:t>
      </w:r>
      <w:r w:rsidR="00173156">
        <w:rPr>
          <w:rFonts w:hint="cs"/>
          <w:rtl/>
          <w:lang w:val="en-US" w:bidi="ar-SA"/>
        </w:rPr>
        <w:t xml:space="preserve">أكتوبر/ </w:t>
      </w:r>
      <w:r w:rsidR="00173156">
        <w:rPr>
          <w:rtl/>
          <w:lang w:val="en-US" w:bidi="ar-SA"/>
        </w:rPr>
        <w:t>تشرين الأول 2019؛ الجبل الأسود</w:t>
      </w:r>
      <w:r w:rsidR="00A263D0" w:rsidRPr="00A263D0">
        <w:rPr>
          <w:rtl/>
          <w:lang w:val="en-US" w:bidi="ar-SA"/>
        </w:rPr>
        <w:t>، 23 أبريل</w:t>
      </w:r>
      <w:r w:rsidR="00173156">
        <w:rPr>
          <w:rFonts w:hint="cs"/>
          <w:rtl/>
          <w:lang w:val="en-US" w:bidi="ar-SA"/>
        </w:rPr>
        <w:t>/ نيسان</w:t>
      </w:r>
      <w:r w:rsidR="00173156">
        <w:rPr>
          <w:rtl/>
          <w:lang w:val="en-US" w:bidi="ar-SA"/>
        </w:rPr>
        <w:t xml:space="preserve"> 2019؛ النيجر</w:t>
      </w:r>
      <w:r w:rsidR="00A263D0" w:rsidRPr="00A263D0">
        <w:rPr>
          <w:rtl/>
          <w:lang w:val="en-US" w:bidi="ar-SA"/>
        </w:rPr>
        <w:t>، 29 أغسطس</w:t>
      </w:r>
      <w:r w:rsidR="00173156">
        <w:rPr>
          <w:rFonts w:hint="cs"/>
          <w:rtl/>
          <w:lang w:val="en-US" w:bidi="ar-SA"/>
        </w:rPr>
        <w:t>/ آب</w:t>
      </w:r>
      <w:r w:rsidR="00173156">
        <w:rPr>
          <w:rtl/>
          <w:lang w:val="en-US" w:bidi="ar-SA"/>
        </w:rPr>
        <w:t xml:space="preserve"> 2018؛ مقدونيا</w:t>
      </w:r>
      <w:r w:rsidR="00A263D0" w:rsidRPr="00A263D0">
        <w:rPr>
          <w:rtl/>
          <w:lang w:val="en-US" w:bidi="ar-SA"/>
        </w:rPr>
        <w:t>، 12 مارس</w:t>
      </w:r>
      <w:r w:rsidR="00173156">
        <w:rPr>
          <w:rFonts w:hint="cs"/>
          <w:rtl/>
          <w:lang w:val="en-US" w:bidi="ar-SA"/>
        </w:rPr>
        <w:t>/ آذار</w:t>
      </w:r>
      <w:r w:rsidR="00173156">
        <w:rPr>
          <w:rtl/>
          <w:lang w:val="en-US" w:bidi="ar-SA"/>
        </w:rPr>
        <w:t xml:space="preserve"> 2020؛ وجنوب إفريقيا</w:t>
      </w:r>
      <w:r w:rsidR="00A263D0" w:rsidRPr="00A263D0">
        <w:rPr>
          <w:rtl/>
          <w:lang w:val="en-US" w:bidi="ar-SA"/>
        </w:rPr>
        <w:t>، 1 أغسطس</w:t>
      </w:r>
      <w:r w:rsidR="00173156">
        <w:rPr>
          <w:rFonts w:hint="cs"/>
          <w:rtl/>
          <w:lang w:val="en-US" w:bidi="ar-SA"/>
        </w:rPr>
        <w:t>/ آب</w:t>
      </w:r>
      <w:r w:rsidR="00A263D0" w:rsidRPr="00A263D0">
        <w:rPr>
          <w:rtl/>
          <w:lang w:val="en-US" w:bidi="ar-SA"/>
        </w:rPr>
        <w:t xml:space="preserve"> 2019.</w:t>
      </w:r>
    </w:p>
  </w:footnote>
  <w:footnote w:id="8">
    <w:p w:rsidR="00A24489" w:rsidRDefault="00A24489" w:rsidP="00DF343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173156">
        <w:rPr>
          <w:rFonts w:hint="cs"/>
          <w:rtl/>
          <w:lang w:bidi="ar-SA"/>
        </w:rPr>
        <w:t xml:space="preserve"> </w:t>
      </w:r>
      <w:r w:rsidR="00A263D0" w:rsidRPr="00A263D0">
        <w:rPr>
          <w:rtl/>
          <w:lang w:bidi="ar-SA"/>
        </w:rPr>
        <w:t>يمكن توفير التم</w:t>
      </w:r>
      <w:r w:rsidR="00C52715">
        <w:rPr>
          <w:rtl/>
          <w:lang w:bidi="ar-SA"/>
        </w:rPr>
        <w:t xml:space="preserve">ويل لإعداد خطط التنفيذ الوطنية </w:t>
      </w:r>
      <w:r w:rsidR="00C52715">
        <w:rPr>
          <w:rFonts w:hint="cs"/>
          <w:rtl/>
          <w:lang w:bidi="ar-SA"/>
        </w:rPr>
        <w:t>من أجل ل</w:t>
      </w:r>
      <w:r w:rsidR="00A263D0" w:rsidRPr="00A263D0">
        <w:rPr>
          <w:rtl/>
          <w:lang w:bidi="ar-SA"/>
        </w:rPr>
        <w:t xml:space="preserve">لوفاء بالتزامات الخفض الأولية للتخفيض التدريجي </w:t>
      </w:r>
      <w:r w:rsidR="00C52715">
        <w:rPr>
          <w:rFonts w:hint="cs"/>
          <w:rtl/>
          <w:lang w:bidi="ar-SA"/>
        </w:rPr>
        <w:t>للمواد الهيدروفلوروكربونية</w:t>
      </w:r>
      <w:r w:rsidR="00A263D0" w:rsidRPr="00A263D0">
        <w:rPr>
          <w:rtl/>
          <w:lang w:bidi="ar-SA"/>
        </w:rPr>
        <w:t xml:space="preserve">، في أقرب وقت </w:t>
      </w:r>
      <w:r w:rsidR="00C52715">
        <w:rPr>
          <w:rtl/>
          <w:lang w:bidi="ar-SA"/>
        </w:rPr>
        <w:t>قبل خمس سنوات من تلك الالتزامات</w:t>
      </w:r>
      <w:r w:rsidR="00A263D0" w:rsidRPr="00A263D0">
        <w:rPr>
          <w:rtl/>
          <w:lang w:bidi="ar-SA"/>
        </w:rPr>
        <w:t xml:space="preserve">، بعد أن يصدق </w:t>
      </w:r>
      <w:r w:rsidR="00C52715">
        <w:rPr>
          <w:rFonts w:hint="cs"/>
          <w:rtl/>
          <w:lang w:bidi="ar-SA"/>
        </w:rPr>
        <w:t>ال</w:t>
      </w:r>
      <w:r w:rsidR="00A263D0" w:rsidRPr="00A263D0">
        <w:rPr>
          <w:rtl/>
          <w:lang w:bidi="ar-SA"/>
        </w:rPr>
        <w:t xml:space="preserve">بلد على تعديل كيغالي وعلى أساس المبادئ التوجيهية </w:t>
      </w:r>
      <w:r w:rsidR="00C52715">
        <w:rPr>
          <w:rFonts w:hint="cs"/>
          <w:rtl/>
          <w:lang w:bidi="ar-SA"/>
        </w:rPr>
        <w:t xml:space="preserve">التي ستتم </w:t>
      </w:r>
      <w:r w:rsidR="00A263D0" w:rsidRPr="00A263D0">
        <w:rPr>
          <w:rtl/>
          <w:lang w:bidi="ar-SA"/>
        </w:rPr>
        <w:t>الموافقة عليه</w:t>
      </w:r>
      <w:r w:rsidR="00C52715">
        <w:rPr>
          <w:rFonts w:hint="cs"/>
          <w:rtl/>
          <w:lang w:bidi="ar-SA"/>
        </w:rPr>
        <w:t>ا</w:t>
      </w:r>
      <w:r w:rsidR="00A263D0" w:rsidRPr="00A263D0">
        <w:rPr>
          <w:rtl/>
          <w:lang w:bidi="ar-SA"/>
        </w:rPr>
        <w:t xml:space="preserve"> في المستقبل.</w:t>
      </w:r>
    </w:p>
  </w:footnote>
  <w:footnote w:id="9">
    <w:p w:rsidR="00A24489" w:rsidRDefault="00A24489" w:rsidP="008B596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8B596B">
        <w:rPr>
          <w:rFonts w:hint="cs"/>
          <w:rtl/>
          <w:lang w:bidi="ar-SA"/>
        </w:rPr>
        <w:t xml:space="preserve"> </w:t>
      </w:r>
      <w:r w:rsidR="008B596B">
        <w:rPr>
          <w:rtl/>
          <w:lang w:bidi="ar-SA"/>
        </w:rPr>
        <w:t>النظر في المقترحات الخاصة بالمشر</w:t>
      </w:r>
      <w:r w:rsidR="008B596B">
        <w:rPr>
          <w:rFonts w:hint="cs"/>
          <w:rtl/>
          <w:lang w:bidi="ar-SA"/>
        </w:rPr>
        <w:t>و</w:t>
      </w:r>
      <w:r w:rsidR="008B596B" w:rsidRPr="008B596B">
        <w:rPr>
          <w:rtl/>
          <w:lang w:bidi="ar-SA"/>
        </w:rPr>
        <w:t>ع</w:t>
      </w:r>
      <w:r w:rsidR="008B596B">
        <w:rPr>
          <w:rFonts w:hint="cs"/>
          <w:rtl/>
          <w:lang w:bidi="ar-SA"/>
        </w:rPr>
        <w:t>ات</w:t>
      </w:r>
      <w:r w:rsidR="008B596B" w:rsidRPr="008B596B">
        <w:rPr>
          <w:rtl/>
          <w:lang w:bidi="ar-SA"/>
        </w:rPr>
        <w:t xml:space="preserve"> الاستثمارية المستقلة المتعلقة </w:t>
      </w:r>
      <w:r w:rsidR="008B596B">
        <w:rPr>
          <w:rFonts w:hint="cs"/>
          <w:rtl/>
          <w:lang w:bidi="ar-SA"/>
        </w:rPr>
        <w:t>بالمواد الهيدروفلوروكربونية</w:t>
      </w:r>
      <w:r w:rsidR="008B596B">
        <w:rPr>
          <w:rtl/>
          <w:lang w:bidi="ar-SA"/>
        </w:rPr>
        <w:t xml:space="preserve"> حتى الاجتماع السابع والثمانين</w:t>
      </w:r>
      <w:r w:rsidR="008B596B" w:rsidRPr="008B596B">
        <w:rPr>
          <w:rtl/>
          <w:lang w:bidi="ar-SA"/>
        </w:rPr>
        <w:t>، وفقاً للمعايير المحددة في المقررات 78/3 (ز) و 79/4</w:t>
      </w:r>
      <w:r w:rsidR="008B596B">
        <w:rPr>
          <w:rtl/>
          <w:lang w:bidi="ar-SA"/>
        </w:rPr>
        <w:t>5 و 81/53 ، وتحديد أولويات المشر</w:t>
      </w:r>
      <w:r w:rsidR="008B596B">
        <w:rPr>
          <w:rFonts w:hint="cs"/>
          <w:rtl/>
          <w:lang w:bidi="ar-SA"/>
        </w:rPr>
        <w:t>و</w:t>
      </w:r>
      <w:r w:rsidR="008B596B" w:rsidRPr="008B596B">
        <w:rPr>
          <w:rtl/>
          <w:lang w:bidi="ar-SA"/>
        </w:rPr>
        <w:t>ع</w:t>
      </w:r>
      <w:r w:rsidR="008B596B">
        <w:rPr>
          <w:rFonts w:hint="cs"/>
          <w:rtl/>
          <w:lang w:bidi="ar-SA"/>
        </w:rPr>
        <w:t>ات</w:t>
      </w:r>
      <w:r w:rsidR="008B596B" w:rsidRPr="008B596B">
        <w:rPr>
          <w:rtl/>
          <w:lang w:bidi="ar-SA"/>
        </w:rPr>
        <w:t xml:space="preserve"> في </w:t>
      </w:r>
      <w:r w:rsidR="008B596B">
        <w:rPr>
          <w:rFonts w:hint="cs"/>
          <w:rtl/>
          <w:lang w:bidi="ar-SA"/>
        </w:rPr>
        <w:t>قطاعات</w:t>
      </w:r>
      <w:r w:rsidR="008B596B">
        <w:rPr>
          <w:rtl/>
          <w:lang w:bidi="ar-SA"/>
        </w:rPr>
        <w:t xml:space="preserve"> التكييف الثابت</w:t>
      </w:r>
      <w:r w:rsidR="008B596B" w:rsidRPr="008B596B">
        <w:rPr>
          <w:rtl/>
          <w:lang w:bidi="ar-SA"/>
        </w:rPr>
        <w:t xml:space="preserve"> </w:t>
      </w:r>
      <w:r w:rsidR="008B596B">
        <w:rPr>
          <w:rFonts w:hint="cs"/>
          <w:rtl/>
          <w:lang w:bidi="ar-SA"/>
        </w:rPr>
        <w:t>و</w:t>
      </w:r>
      <w:r w:rsidR="008B596B" w:rsidRPr="008B596B">
        <w:rPr>
          <w:rtl/>
          <w:lang w:bidi="ar-SA"/>
        </w:rPr>
        <w:t>التبريد التجاري والتكييف المتنقل.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489" w:rsidRDefault="00F17843" w:rsidP="00866B18">
    <w:pPr>
      <w:jc w:val="right"/>
    </w:pPr>
    <w:fldSimple w:instr=" DOCPROPERTY &quot;Document number&quot;  \* MERGEFORMAT ">
      <w:r w:rsidR="00A24489">
        <w:t>UNEP/OzL.Pro/ExCom/86/</w:t>
      </w:r>
      <w:r w:rsidR="00221282">
        <w:t>35</w:t>
      </w:r>
    </w:fldSimple>
  </w:p>
  <w:p w:rsidR="00A24489" w:rsidRDefault="00A24489"/>
  <w:p w:rsidR="00A24489" w:rsidRDefault="00A2448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489" w:rsidRDefault="00F17843" w:rsidP="00866B18">
    <w:pPr>
      <w:jc w:val="left"/>
    </w:pPr>
    <w:fldSimple w:instr=" DOCPROPERTY &quot;Document number&quot;  \* MERGEFORMAT ">
      <w:r w:rsidR="00A24489">
        <w:t>UNEP/OzL.Pro/ExCom/86/</w:t>
      </w:r>
      <w:r w:rsidR="009D7FBD">
        <w:t>35</w:t>
      </w:r>
    </w:fldSimple>
  </w:p>
  <w:p w:rsidR="00A24489" w:rsidRDefault="00A24489"/>
  <w:p w:rsidR="00A24489" w:rsidRDefault="00A244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A30" w:rsidRDefault="00D07A30" w:rsidP="00D07A30">
    <w:pPr>
      <w:jc w:val="right"/>
    </w:pPr>
    <w:fldSimple w:instr=" DOCPROPERTY &quot;Document number&quot;  \* MERGEFORMAT ">
      <w:r>
        <w:t>UNEP/OzL.Pro/ExCom/86/35</w:t>
      </w:r>
    </w:fldSimple>
  </w:p>
  <w:p w:rsidR="00D07A30" w:rsidRDefault="00D07A30" w:rsidP="00D07A30">
    <w:pPr>
      <w:pStyle w:val="Header"/>
      <w:jc w:val="right"/>
    </w:pPr>
    <w:r>
      <w:t>Annex II</w:t>
    </w:r>
  </w:p>
  <w:p w:rsidR="00D07A30" w:rsidRDefault="00D07A30" w:rsidP="00D07A30">
    <w:pPr>
      <w:jc w:val="right"/>
    </w:pPr>
  </w:p>
  <w:p w:rsidR="00D07A30" w:rsidRDefault="00D07A30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A30" w:rsidRDefault="00D07A30" w:rsidP="00D07A30">
    <w:fldSimple w:instr=" DOCPROPERTY &quot;Document number&quot;  \* MERGEFORMAT ">
      <w:r>
        <w:t>UNEP/OzL.Pro/ExCom/86/35</w:t>
      </w:r>
    </w:fldSimple>
  </w:p>
  <w:p w:rsidR="00D07A30" w:rsidRDefault="00D07A30">
    <w:pPr>
      <w:pStyle w:val="Header"/>
    </w:pPr>
    <w:r>
      <w:t>Annex II</w:t>
    </w:r>
  </w:p>
  <w:p w:rsidR="00D07A30" w:rsidRDefault="00D07A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0114925"/>
    <w:multiLevelType w:val="hybridMultilevel"/>
    <w:tmpl w:val="5BA40538"/>
    <w:lvl w:ilvl="0" w:tplc="2F8EBCAA">
      <w:start w:val="1"/>
      <w:numFmt w:val="decimal"/>
      <w:lvlText w:val="%1-"/>
      <w:lvlJc w:val="left"/>
      <w:pPr>
        <w:ind w:left="1160" w:hanging="80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59A38F3"/>
    <w:multiLevelType w:val="hybridMultilevel"/>
    <w:tmpl w:val="237CD118"/>
    <w:lvl w:ilvl="0" w:tplc="D938F6D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03337"/>
    <w:multiLevelType w:val="hybridMultilevel"/>
    <w:tmpl w:val="5BA40538"/>
    <w:lvl w:ilvl="0" w:tplc="2F8EBCAA">
      <w:start w:val="1"/>
      <w:numFmt w:val="decimal"/>
      <w:lvlText w:val="%1-"/>
      <w:lvlJc w:val="left"/>
      <w:pPr>
        <w:ind w:left="1160" w:hanging="80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3"/>
  </w:num>
  <w:num w:numId="10">
    <w:abstractNumId w:val="6"/>
  </w:num>
  <w:num w:numId="11">
    <w:abstractNumId w:val="2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6A45"/>
    <w:rsid w:val="00013372"/>
    <w:rsid w:val="0001529C"/>
    <w:rsid w:val="00034F63"/>
    <w:rsid w:val="0004254A"/>
    <w:rsid w:val="00047F72"/>
    <w:rsid w:val="00084EA7"/>
    <w:rsid w:val="000861FE"/>
    <w:rsid w:val="00096914"/>
    <w:rsid w:val="000A7FEA"/>
    <w:rsid w:val="000B0277"/>
    <w:rsid w:val="000B17E6"/>
    <w:rsid w:val="000C2FE8"/>
    <w:rsid w:val="000C556E"/>
    <w:rsid w:val="000C668E"/>
    <w:rsid w:val="000F611B"/>
    <w:rsid w:val="00100C27"/>
    <w:rsid w:val="00117FCB"/>
    <w:rsid w:val="00126450"/>
    <w:rsid w:val="00131443"/>
    <w:rsid w:val="00151261"/>
    <w:rsid w:val="00173156"/>
    <w:rsid w:val="00187617"/>
    <w:rsid w:val="00192CC4"/>
    <w:rsid w:val="001A164C"/>
    <w:rsid w:val="001A60A6"/>
    <w:rsid w:val="001B22A5"/>
    <w:rsid w:val="001C5722"/>
    <w:rsid w:val="001F1B00"/>
    <w:rsid w:val="002066B5"/>
    <w:rsid w:val="00221282"/>
    <w:rsid w:val="002309A9"/>
    <w:rsid w:val="002451A1"/>
    <w:rsid w:val="0025381B"/>
    <w:rsid w:val="0025608A"/>
    <w:rsid w:val="00266690"/>
    <w:rsid w:val="002868C0"/>
    <w:rsid w:val="002928CF"/>
    <w:rsid w:val="00297725"/>
    <w:rsid w:val="002A77DF"/>
    <w:rsid w:val="002B6149"/>
    <w:rsid w:val="002B730C"/>
    <w:rsid w:val="002C49BA"/>
    <w:rsid w:val="002E7EF7"/>
    <w:rsid w:val="002F505F"/>
    <w:rsid w:val="00304DAB"/>
    <w:rsid w:val="003169A7"/>
    <w:rsid w:val="003258A9"/>
    <w:rsid w:val="003263B5"/>
    <w:rsid w:val="00351F62"/>
    <w:rsid w:val="00352D9A"/>
    <w:rsid w:val="003750D3"/>
    <w:rsid w:val="00395EDD"/>
    <w:rsid w:val="003A325D"/>
    <w:rsid w:val="003C132D"/>
    <w:rsid w:val="003E3E2D"/>
    <w:rsid w:val="003F2852"/>
    <w:rsid w:val="00431D77"/>
    <w:rsid w:val="00454256"/>
    <w:rsid w:val="00456FC8"/>
    <w:rsid w:val="00461272"/>
    <w:rsid w:val="00482FC7"/>
    <w:rsid w:val="004A5371"/>
    <w:rsid w:val="004A55FB"/>
    <w:rsid w:val="004A6159"/>
    <w:rsid w:val="004B6DE2"/>
    <w:rsid w:val="004C5B74"/>
    <w:rsid w:val="004D19D3"/>
    <w:rsid w:val="004D2C22"/>
    <w:rsid w:val="004E2F30"/>
    <w:rsid w:val="004F73EA"/>
    <w:rsid w:val="005067A8"/>
    <w:rsid w:val="00510B13"/>
    <w:rsid w:val="00532BD7"/>
    <w:rsid w:val="00543B44"/>
    <w:rsid w:val="005864FC"/>
    <w:rsid w:val="00594A7B"/>
    <w:rsid w:val="00595554"/>
    <w:rsid w:val="005A6A1B"/>
    <w:rsid w:val="005B0DC4"/>
    <w:rsid w:val="005C7D4A"/>
    <w:rsid w:val="005E394D"/>
    <w:rsid w:val="005E605E"/>
    <w:rsid w:val="005F7111"/>
    <w:rsid w:val="00635BEC"/>
    <w:rsid w:val="00637504"/>
    <w:rsid w:val="0065656B"/>
    <w:rsid w:val="00662A73"/>
    <w:rsid w:val="00680B8C"/>
    <w:rsid w:val="00684362"/>
    <w:rsid w:val="006E195A"/>
    <w:rsid w:val="006F2A2C"/>
    <w:rsid w:val="006F7D78"/>
    <w:rsid w:val="00720D02"/>
    <w:rsid w:val="00741103"/>
    <w:rsid w:val="007809C9"/>
    <w:rsid w:val="00786775"/>
    <w:rsid w:val="00795A80"/>
    <w:rsid w:val="00796144"/>
    <w:rsid w:val="007B57C8"/>
    <w:rsid w:val="007C1BE7"/>
    <w:rsid w:val="007C3529"/>
    <w:rsid w:val="007D4DAA"/>
    <w:rsid w:val="007D507E"/>
    <w:rsid w:val="007E5D09"/>
    <w:rsid w:val="00804CC3"/>
    <w:rsid w:val="008510CE"/>
    <w:rsid w:val="0085299E"/>
    <w:rsid w:val="00852B56"/>
    <w:rsid w:val="00866B18"/>
    <w:rsid w:val="008837E9"/>
    <w:rsid w:val="008858AF"/>
    <w:rsid w:val="00891C0C"/>
    <w:rsid w:val="008B3141"/>
    <w:rsid w:val="008B596B"/>
    <w:rsid w:val="008D1062"/>
    <w:rsid w:val="008D685D"/>
    <w:rsid w:val="008E74D9"/>
    <w:rsid w:val="009008AE"/>
    <w:rsid w:val="009117BA"/>
    <w:rsid w:val="009128BF"/>
    <w:rsid w:val="0092289D"/>
    <w:rsid w:val="009267C1"/>
    <w:rsid w:val="00960877"/>
    <w:rsid w:val="00983F07"/>
    <w:rsid w:val="009A3300"/>
    <w:rsid w:val="009A4664"/>
    <w:rsid w:val="009B5F11"/>
    <w:rsid w:val="009B74A7"/>
    <w:rsid w:val="009C74DD"/>
    <w:rsid w:val="009D7FBD"/>
    <w:rsid w:val="009E2535"/>
    <w:rsid w:val="00A156EF"/>
    <w:rsid w:val="00A24489"/>
    <w:rsid w:val="00A263D0"/>
    <w:rsid w:val="00A3345B"/>
    <w:rsid w:val="00A3567B"/>
    <w:rsid w:val="00A364E1"/>
    <w:rsid w:val="00A4203D"/>
    <w:rsid w:val="00A44778"/>
    <w:rsid w:val="00A449B2"/>
    <w:rsid w:val="00A458E8"/>
    <w:rsid w:val="00A5095D"/>
    <w:rsid w:val="00A54FC6"/>
    <w:rsid w:val="00A55263"/>
    <w:rsid w:val="00A57CA9"/>
    <w:rsid w:val="00A603C4"/>
    <w:rsid w:val="00A90E8F"/>
    <w:rsid w:val="00A96453"/>
    <w:rsid w:val="00A97153"/>
    <w:rsid w:val="00AA1443"/>
    <w:rsid w:val="00AA1D1D"/>
    <w:rsid w:val="00AA2DA1"/>
    <w:rsid w:val="00AB1B95"/>
    <w:rsid w:val="00AB4886"/>
    <w:rsid w:val="00AC3480"/>
    <w:rsid w:val="00AC565D"/>
    <w:rsid w:val="00AD5161"/>
    <w:rsid w:val="00AE6681"/>
    <w:rsid w:val="00B00F1F"/>
    <w:rsid w:val="00B04F4B"/>
    <w:rsid w:val="00B11DB6"/>
    <w:rsid w:val="00B224B4"/>
    <w:rsid w:val="00B241A3"/>
    <w:rsid w:val="00B31405"/>
    <w:rsid w:val="00B3458D"/>
    <w:rsid w:val="00B35DE8"/>
    <w:rsid w:val="00B40E87"/>
    <w:rsid w:val="00B61FAF"/>
    <w:rsid w:val="00B6247D"/>
    <w:rsid w:val="00B63C62"/>
    <w:rsid w:val="00B63E84"/>
    <w:rsid w:val="00B81E83"/>
    <w:rsid w:val="00B821A6"/>
    <w:rsid w:val="00B83A80"/>
    <w:rsid w:val="00BB0893"/>
    <w:rsid w:val="00BB46DB"/>
    <w:rsid w:val="00BC2522"/>
    <w:rsid w:val="00BC5FC8"/>
    <w:rsid w:val="00BF514D"/>
    <w:rsid w:val="00C028A8"/>
    <w:rsid w:val="00C05D51"/>
    <w:rsid w:val="00C22F74"/>
    <w:rsid w:val="00C3486F"/>
    <w:rsid w:val="00C52715"/>
    <w:rsid w:val="00CA3647"/>
    <w:rsid w:val="00CA4D40"/>
    <w:rsid w:val="00CB4E25"/>
    <w:rsid w:val="00CC1762"/>
    <w:rsid w:val="00CC2B53"/>
    <w:rsid w:val="00CC64FC"/>
    <w:rsid w:val="00CD42CD"/>
    <w:rsid w:val="00CF5DEF"/>
    <w:rsid w:val="00CF6BF7"/>
    <w:rsid w:val="00D07A30"/>
    <w:rsid w:val="00D148B0"/>
    <w:rsid w:val="00D225E7"/>
    <w:rsid w:val="00D54036"/>
    <w:rsid w:val="00D7368C"/>
    <w:rsid w:val="00D83FF2"/>
    <w:rsid w:val="00D92FD5"/>
    <w:rsid w:val="00D95724"/>
    <w:rsid w:val="00DB3848"/>
    <w:rsid w:val="00DB51D6"/>
    <w:rsid w:val="00DC0C58"/>
    <w:rsid w:val="00DC4A35"/>
    <w:rsid w:val="00DD2BBF"/>
    <w:rsid w:val="00DE1CA8"/>
    <w:rsid w:val="00DE5941"/>
    <w:rsid w:val="00DF32BF"/>
    <w:rsid w:val="00DF3432"/>
    <w:rsid w:val="00DF708F"/>
    <w:rsid w:val="00E02E31"/>
    <w:rsid w:val="00E1360E"/>
    <w:rsid w:val="00E471D2"/>
    <w:rsid w:val="00E548DB"/>
    <w:rsid w:val="00E81D61"/>
    <w:rsid w:val="00E910F7"/>
    <w:rsid w:val="00EA231E"/>
    <w:rsid w:val="00EC108E"/>
    <w:rsid w:val="00EC2C62"/>
    <w:rsid w:val="00ED231A"/>
    <w:rsid w:val="00ED2909"/>
    <w:rsid w:val="00F0261D"/>
    <w:rsid w:val="00F05DFF"/>
    <w:rsid w:val="00F07E2E"/>
    <w:rsid w:val="00F12ECA"/>
    <w:rsid w:val="00F17843"/>
    <w:rsid w:val="00F311C3"/>
    <w:rsid w:val="00F34F0F"/>
    <w:rsid w:val="00F504A6"/>
    <w:rsid w:val="00F60CCF"/>
    <w:rsid w:val="00F849C6"/>
    <w:rsid w:val="00FA25FE"/>
    <w:rsid w:val="00FA6382"/>
    <w:rsid w:val="00FA6C0C"/>
    <w:rsid w:val="00FD30AF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A9765"/>
  <w15:docId w15:val="{09547B9E-3A21-48C3-AB25-4A1DCCF0B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510B13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basedOn w:val="DefaultParagraphFont"/>
    <w:link w:val="FootnoteText"/>
    <w:uiPriority w:val="99"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891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UNEP/OzL.Pro/ExCom/86/35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C86BE-DB69-412B-AE8C-65E6FF474A14}"/>
</file>

<file path=customXml/itemProps2.xml><?xml version="1.0" encoding="utf-8"?>
<ds:datastoreItem xmlns:ds="http://schemas.openxmlformats.org/officeDocument/2006/customXml" ds:itemID="{8DA55FEE-481F-4340-ACBA-4C8F3E59EE78}"/>
</file>

<file path=customXml/itemProps3.xml><?xml version="1.0" encoding="utf-8"?>
<ds:datastoreItem xmlns:ds="http://schemas.openxmlformats.org/officeDocument/2006/customXml" ds:itemID="{DD096C1A-8C61-4F05-BBD4-6AE116FCC0B5}"/>
</file>

<file path=customXml/itemProps4.xml><?xml version="1.0" encoding="utf-8"?>
<ds:datastoreItem xmlns:ds="http://schemas.openxmlformats.org/officeDocument/2006/customXml" ds:itemID="{9930D018-190D-40CB-BC30-7DF657D9213A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182</TotalTime>
  <Pages>1</Pages>
  <Words>3277</Words>
  <Characters>18683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برنامج عمل منظمة الأمم المتحدة للتنمية الصناعية  لعام 2020</vt:lpstr>
    </vt:vector>
  </TitlesOfParts>
  <Company>UNMFS</Company>
  <LinksUpToDate>false</LinksUpToDate>
  <CharactersWithSpaces>21917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برنامج عمل منظمة الأمم المتحدة للتنمية الصناعية  لعام 2020</dc:title>
  <dc:creator>Yas</dc:creator>
  <cp:lastModifiedBy>HB</cp:lastModifiedBy>
  <cp:revision>186</cp:revision>
  <cp:lastPrinted>2001-05-26T16:40:00Z</cp:lastPrinted>
  <dcterms:created xsi:type="dcterms:W3CDTF">2020-11-12T04:19:00Z</dcterms:created>
  <dcterms:modified xsi:type="dcterms:W3CDTF">2020-11-26T17:29:00Z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UNEP/OzL.Pro/ExCom/86/35</vt:lpwstr>
  </property>
  <property fmtid="{D5CDD505-2E9C-101B-9397-08002B2CF9AE}" pid="3" name="Revision date">
    <vt:lpwstr>11/2/2020</vt:lpwstr>
  </property>
  <property fmtid="{D5CDD505-2E9C-101B-9397-08002B2CF9AE}" pid="4" name="ContentTypeId">
    <vt:lpwstr>0x010100003C883A2F638749AF5FF074293958A6</vt:lpwstr>
  </property>
</Properties>
</file>