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E00C6EC" w14:textId="77777777" w:rsidTr="009C59F7">
        <w:trPr>
          <w:trHeight w:val="720"/>
        </w:trPr>
        <w:tc>
          <w:tcPr>
            <w:tcW w:w="5490" w:type="dxa"/>
            <w:gridSpan w:val="2"/>
            <w:tcBorders>
              <w:bottom w:val="single" w:sz="18" w:space="0" w:color="auto"/>
            </w:tcBorders>
          </w:tcPr>
          <w:p w14:paraId="08845E0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9174D63"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1E96DE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DC4485"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EB4FB46" wp14:editId="40188EE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020C50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33D74A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7B1692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C1B333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A88942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4A98267" w14:textId="77777777" w:rsidR="00C15867" w:rsidRPr="009B0D30" w:rsidRDefault="00C15867" w:rsidP="009C59F7">
            <w:r w:rsidRPr="009B0D30">
              <w:t>Distr.</w:t>
            </w:r>
          </w:p>
          <w:p w14:paraId="45FC6D27" w14:textId="77777777" w:rsidR="00923540" w:rsidRPr="009B0D30" w:rsidRDefault="00923540" w:rsidP="00923540">
            <w:r w:rsidRPr="009B0D30">
              <w:t>GENERAL</w:t>
            </w:r>
          </w:p>
          <w:p w14:paraId="7FF452CC" w14:textId="77777777" w:rsidR="00C15867" w:rsidRPr="009B0D30" w:rsidRDefault="00C15867" w:rsidP="009C59F7"/>
          <w:p w14:paraId="5B194FF2" w14:textId="77777777" w:rsidR="00C15867" w:rsidRPr="009B0D30" w:rsidRDefault="00C15867" w:rsidP="009C59F7"/>
          <w:p w14:paraId="751CF038" w14:textId="77777777" w:rsidR="00C15867" w:rsidRPr="009B0D30" w:rsidRDefault="006E18F2" w:rsidP="009C59F7">
            <w:r>
              <w:fldChar w:fldCharType="begin"/>
            </w:r>
            <w:r>
              <w:instrText xml:space="preserve"> DOCPROPERTY "Document number"  \* MERGEFORMAT </w:instrText>
            </w:r>
            <w:r>
              <w:fldChar w:fldCharType="separate"/>
            </w:r>
            <w:r w:rsidR="009B73EE">
              <w:t>UNEP/</w:t>
            </w:r>
            <w:proofErr w:type="spellStart"/>
            <w:r w:rsidR="009B73EE">
              <w:t>OzL.Pro</w:t>
            </w:r>
            <w:proofErr w:type="spellEnd"/>
            <w:r w:rsidR="009B73EE">
              <w:t>/ExCom/93/1</w:t>
            </w:r>
            <w:r>
              <w:fldChar w:fldCharType="end"/>
            </w:r>
          </w:p>
          <w:p w14:paraId="72389777" w14:textId="18083D1A"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C1EBA">
              <w:t>14 August 2023</w:t>
            </w:r>
            <w:r w:rsidRPr="009B0D30">
              <w:fldChar w:fldCharType="end"/>
            </w:r>
          </w:p>
          <w:p w14:paraId="0017ABA4" w14:textId="77777777" w:rsidR="00C15867" w:rsidRPr="009B0D30" w:rsidRDefault="00C15867" w:rsidP="009C59F7">
            <w:pPr>
              <w:rPr>
                <w:caps/>
              </w:rPr>
            </w:pPr>
          </w:p>
          <w:p w14:paraId="27206C5A" w14:textId="77777777" w:rsidR="00C15867" w:rsidRPr="009B0D30" w:rsidRDefault="00C15867" w:rsidP="009C59F7">
            <w:r w:rsidRPr="009B0D30">
              <w:t>ORIGINAL: ENGLISH</w:t>
            </w:r>
          </w:p>
        </w:tc>
      </w:tr>
    </w:tbl>
    <w:p w14:paraId="1329D052"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4629A35E"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14DC702F" w14:textId="77777777" w:rsidR="003913BF" w:rsidRDefault="003913BF" w:rsidP="00CA59FB">
      <w:pPr>
        <w:jc w:val="left"/>
      </w:pPr>
    </w:p>
    <w:p w14:paraId="1BCDA8C6" w14:textId="77777777" w:rsidR="00F42EC1" w:rsidRDefault="00F42EC1" w:rsidP="00CA59FB">
      <w:pPr>
        <w:jc w:val="left"/>
      </w:pPr>
    </w:p>
    <w:p w14:paraId="2A395E5A" w14:textId="77777777" w:rsidR="00F42EC1" w:rsidRDefault="00F42EC1" w:rsidP="00CA59FB">
      <w:pPr>
        <w:jc w:val="left"/>
      </w:pPr>
    </w:p>
    <w:p w14:paraId="12DADFA5" w14:textId="7537C192" w:rsidR="003913BF" w:rsidRDefault="00185133" w:rsidP="00185133">
      <w:pPr>
        <w:jc w:val="center"/>
        <w:rPr>
          <w:b/>
          <w:bCs/>
        </w:rPr>
      </w:pPr>
      <w:r>
        <w:rPr>
          <w:b/>
          <w:bCs/>
        </w:rPr>
        <w:t>PROVISIONAL AGENDA</w:t>
      </w:r>
    </w:p>
    <w:p w14:paraId="669FB102" w14:textId="77777777" w:rsidR="00C15867" w:rsidRDefault="00C15867" w:rsidP="00CA59FB">
      <w:pPr>
        <w:jc w:val="left"/>
      </w:pPr>
    </w:p>
    <w:p w14:paraId="02893D36" w14:textId="77777777" w:rsidR="003913BF" w:rsidRPr="007A28CF" w:rsidRDefault="003913BF" w:rsidP="003913BF">
      <w:pPr>
        <w:pStyle w:val="Heading1"/>
      </w:pPr>
      <w:r w:rsidRPr="007A28CF">
        <w:t>Opening of the meeting.</w:t>
      </w:r>
    </w:p>
    <w:p w14:paraId="65FE0014" w14:textId="77777777" w:rsidR="003913BF" w:rsidRPr="007A28CF" w:rsidRDefault="003913BF" w:rsidP="003913BF">
      <w:pPr>
        <w:pStyle w:val="Heading1"/>
      </w:pPr>
      <w:r w:rsidRPr="007A28CF">
        <w:t>Organizational matters:</w:t>
      </w:r>
    </w:p>
    <w:p w14:paraId="5C55F9B3" w14:textId="77777777" w:rsidR="003913BF" w:rsidRPr="007A28CF" w:rsidRDefault="003913BF" w:rsidP="003913BF">
      <w:pPr>
        <w:pStyle w:val="Heading2"/>
        <w:numPr>
          <w:ilvl w:val="1"/>
          <w:numId w:val="1"/>
        </w:numPr>
        <w:tabs>
          <w:tab w:val="clear" w:pos="0"/>
          <w:tab w:val="num" w:pos="180"/>
        </w:tabs>
      </w:pPr>
      <w:r w:rsidRPr="007A28CF">
        <w:t>Adoption of the agenda;</w:t>
      </w:r>
    </w:p>
    <w:p w14:paraId="69593139" w14:textId="77777777" w:rsidR="003913BF" w:rsidRPr="007A28CF" w:rsidRDefault="003913BF" w:rsidP="003913BF">
      <w:pPr>
        <w:pStyle w:val="Heading2"/>
        <w:numPr>
          <w:ilvl w:val="1"/>
          <w:numId w:val="1"/>
        </w:numPr>
        <w:tabs>
          <w:tab w:val="clear" w:pos="0"/>
          <w:tab w:val="num" w:pos="180"/>
        </w:tabs>
      </w:pPr>
      <w:r w:rsidRPr="007A28CF">
        <w:t>Organization of work.</w:t>
      </w:r>
    </w:p>
    <w:p w14:paraId="1DC258D0" w14:textId="77777777" w:rsidR="003913BF" w:rsidRPr="007A28CF" w:rsidRDefault="003913BF" w:rsidP="003913BF">
      <w:pPr>
        <w:pStyle w:val="Heading1"/>
      </w:pPr>
      <w:r w:rsidRPr="007A28CF">
        <w:t xml:space="preserve">Secretariat activities. </w:t>
      </w:r>
    </w:p>
    <w:p w14:paraId="43D5D5C4" w14:textId="77777777" w:rsidR="003913BF" w:rsidRPr="007A28CF" w:rsidRDefault="003913BF" w:rsidP="003913BF">
      <w:pPr>
        <w:pStyle w:val="Heading1"/>
      </w:pPr>
      <w:r w:rsidRPr="007A28CF">
        <w:t>Financial matters:</w:t>
      </w:r>
    </w:p>
    <w:p w14:paraId="7D768E80" w14:textId="77777777" w:rsidR="003913BF" w:rsidRPr="007A28CF" w:rsidRDefault="003913BF" w:rsidP="003913BF">
      <w:pPr>
        <w:pStyle w:val="Heading2"/>
        <w:numPr>
          <w:ilvl w:val="1"/>
          <w:numId w:val="1"/>
        </w:numPr>
      </w:pPr>
      <w:r w:rsidRPr="007A28CF">
        <w:t>Status of contributions and disbursements;</w:t>
      </w:r>
    </w:p>
    <w:p w14:paraId="4845BD95" w14:textId="77777777" w:rsidR="003913BF" w:rsidRPr="007A28CF" w:rsidRDefault="003913BF" w:rsidP="003913BF">
      <w:pPr>
        <w:pStyle w:val="Heading2"/>
        <w:numPr>
          <w:ilvl w:val="1"/>
          <w:numId w:val="1"/>
        </w:numPr>
        <w:tabs>
          <w:tab w:val="clear" w:pos="0"/>
          <w:tab w:val="num" w:pos="180"/>
        </w:tabs>
      </w:pPr>
      <w:r w:rsidRPr="007A28CF">
        <w:t>Report on balances and availability of resources;</w:t>
      </w:r>
    </w:p>
    <w:p w14:paraId="3686EB59" w14:textId="77777777" w:rsidR="003913BF" w:rsidRPr="007A28CF" w:rsidRDefault="003913BF" w:rsidP="003913BF">
      <w:pPr>
        <w:pStyle w:val="Heading2"/>
        <w:numPr>
          <w:ilvl w:val="1"/>
          <w:numId w:val="1"/>
        </w:numPr>
        <w:tabs>
          <w:tab w:val="clear" w:pos="0"/>
          <w:tab w:val="num" w:pos="180"/>
        </w:tabs>
      </w:pPr>
      <w:r w:rsidRPr="007A28CF">
        <w:t xml:space="preserve">Accounts of the Multilateral Fund: </w:t>
      </w:r>
    </w:p>
    <w:p w14:paraId="70FF9696" w14:textId="77777777" w:rsidR="003913BF" w:rsidRPr="007A28CF" w:rsidRDefault="003913BF" w:rsidP="003913BF">
      <w:pPr>
        <w:pStyle w:val="Heading3"/>
        <w:numPr>
          <w:ilvl w:val="2"/>
          <w:numId w:val="1"/>
        </w:numPr>
      </w:pPr>
      <w:r w:rsidRPr="007A28CF">
        <w:t>Final 202</w:t>
      </w:r>
      <w:r>
        <w:t>2</w:t>
      </w:r>
      <w:r w:rsidRPr="007A28CF">
        <w:t xml:space="preserve"> accounts; </w:t>
      </w:r>
    </w:p>
    <w:p w14:paraId="1840EFDB" w14:textId="77777777" w:rsidR="003913BF" w:rsidRPr="007A28CF" w:rsidRDefault="003913BF" w:rsidP="003913BF">
      <w:pPr>
        <w:pStyle w:val="Heading3"/>
        <w:numPr>
          <w:ilvl w:val="2"/>
          <w:numId w:val="1"/>
        </w:numPr>
      </w:pPr>
      <w:r w:rsidRPr="007A28CF">
        <w:t>Reconciliation of the 202</w:t>
      </w:r>
      <w:r>
        <w:t>2</w:t>
      </w:r>
      <w:r w:rsidRPr="007A28CF">
        <w:t xml:space="preserve"> accounts; </w:t>
      </w:r>
    </w:p>
    <w:p w14:paraId="0E3E65AD" w14:textId="77777777" w:rsidR="003913BF" w:rsidRPr="007A28CF" w:rsidRDefault="003913BF" w:rsidP="003913BF">
      <w:pPr>
        <w:pStyle w:val="Heading2"/>
        <w:numPr>
          <w:ilvl w:val="1"/>
          <w:numId w:val="1"/>
        </w:numPr>
      </w:pPr>
      <w:r w:rsidRPr="007A28CF">
        <w:t>Approved 2024</w:t>
      </w:r>
      <w:r>
        <w:t>,</w:t>
      </w:r>
      <w:r w:rsidRPr="007A28CF">
        <w:t xml:space="preserve"> </w:t>
      </w:r>
      <w:r>
        <w:t xml:space="preserve">2025 </w:t>
      </w:r>
      <w:r w:rsidRPr="007A28CF">
        <w:t>and proposed 202</w:t>
      </w:r>
      <w:r>
        <w:t>6</w:t>
      </w:r>
      <w:r w:rsidRPr="007A28CF">
        <w:t xml:space="preserve"> budgets of the Fund Secretariat.</w:t>
      </w:r>
    </w:p>
    <w:p w14:paraId="0ACF4B68" w14:textId="77777777" w:rsidR="003913BF" w:rsidRPr="007A28CF" w:rsidRDefault="003913BF" w:rsidP="003913BF">
      <w:pPr>
        <w:pStyle w:val="Heading1"/>
      </w:pPr>
      <w:r w:rsidRPr="007A28CF">
        <w:t xml:space="preserve">Country programme data and prospects for compliance. </w:t>
      </w:r>
    </w:p>
    <w:p w14:paraId="4D8C990A" w14:textId="77777777" w:rsidR="003913BF" w:rsidRPr="007A28CF" w:rsidRDefault="003913BF" w:rsidP="003913BF">
      <w:pPr>
        <w:pStyle w:val="Heading1"/>
        <w:keepNext/>
      </w:pPr>
      <w:r w:rsidRPr="007A28CF">
        <w:t xml:space="preserve">Evaluation: </w:t>
      </w:r>
    </w:p>
    <w:p w14:paraId="25D800AE" w14:textId="77777777" w:rsidR="003913BF" w:rsidRPr="004A52F7" w:rsidRDefault="003913BF" w:rsidP="003913BF">
      <w:pPr>
        <w:pStyle w:val="Heading2"/>
        <w:numPr>
          <w:ilvl w:val="1"/>
          <w:numId w:val="1"/>
        </w:numPr>
      </w:pPr>
      <w:r w:rsidRPr="007A28CF">
        <w:t>Evaluation of the performance of implementing agencies against their 202</w:t>
      </w:r>
      <w:r>
        <w:t>2</w:t>
      </w:r>
      <w:r w:rsidRPr="007A28CF">
        <w:t xml:space="preserve"> business plans</w:t>
      </w:r>
      <w:r>
        <w:t xml:space="preserve"> and r</w:t>
      </w:r>
      <w:r w:rsidRPr="004A52F7">
        <w:t>evised set of performance indicators for the implementing agencies (decision 91/8(c))</w:t>
      </w:r>
      <w:r>
        <w:t>;</w:t>
      </w:r>
    </w:p>
    <w:p w14:paraId="6A9EEA33" w14:textId="77777777" w:rsidR="003913BF" w:rsidRPr="000F2592" w:rsidRDefault="003913BF" w:rsidP="003913BF">
      <w:pPr>
        <w:pStyle w:val="Heading2"/>
        <w:numPr>
          <w:ilvl w:val="1"/>
          <w:numId w:val="1"/>
        </w:numPr>
      </w:pPr>
      <w:r w:rsidRPr="000F2592">
        <w:lastRenderedPageBreak/>
        <w:t>Progress update on</w:t>
      </w:r>
      <w:r>
        <w:t>:</w:t>
      </w:r>
    </w:p>
    <w:p w14:paraId="6D8BA24E" w14:textId="77777777" w:rsidR="003913BF" w:rsidRPr="000F2592" w:rsidRDefault="003913BF" w:rsidP="003913BF">
      <w:pPr>
        <w:pStyle w:val="Heading3"/>
        <w:numPr>
          <w:ilvl w:val="2"/>
          <w:numId w:val="1"/>
        </w:numPr>
      </w:pPr>
      <w:r w:rsidRPr="000F2592">
        <w:t>The external assessment of the evaluation function of the Multilateral Fund;</w:t>
      </w:r>
    </w:p>
    <w:p w14:paraId="20DE8D3D" w14:textId="77777777" w:rsidR="003913BF" w:rsidRPr="000F2592" w:rsidRDefault="003913BF" w:rsidP="003913BF">
      <w:pPr>
        <w:pStyle w:val="Heading3"/>
        <w:numPr>
          <w:ilvl w:val="2"/>
          <w:numId w:val="1"/>
        </w:numPr>
      </w:pPr>
      <w:r w:rsidRPr="000F2592">
        <w:t>The review of project completion reports;</w:t>
      </w:r>
    </w:p>
    <w:p w14:paraId="14DD1D3A" w14:textId="77777777" w:rsidR="003913BF" w:rsidRPr="000F2592" w:rsidRDefault="003913BF" w:rsidP="003913BF">
      <w:pPr>
        <w:pStyle w:val="Heading2"/>
        <w:numPr>
          <w:ilvl w:val="1"/>
          <w:numId w:val="1"/>
        </w:numPr>
      </w:pPr>
      <w:r w:rsidRPr="000F2592">
        <w:t>Terms of reference for the evaluation of the Compliance Assistance Programme;</w:t>
      </w:r>
    </w:p>
    <w:p w14:paraId="01B6F92A" w14:textId="77777777" w:rsidR="003913BF" w:rsidRPr="0015604A" w:rsidRDefault="003913BF" w:rsidP="003913BF">
      <w:pPr>
        <w:pStyle w:val="Heading2"/>
        <w:numPr>
          <w:ilvl w:val="1"/>
          <w:numId w:val="1"/>
        </w:numPr>
      </w:pPr>
      <w:r w:rsidRPr="0015604A">
        <w:t xml:space="preserve">Monitoring and evaluation work programme for the </w:t>
      </w:r>
      <w:r>
        <w:t xml:space="preserve">years </w:t>
      </w:r>
      <w:r w:rsidRPr="0015604A">
        <w:t>202</w:t>
      </w:r>
      <w:r>
        <w:t>4-2025</w:t>
      </w:r>
      <w:r w:rsidRPr="0015604A">
        <w:t>.</w:t>
      </w:r>
    </w:p>
    <w:p w14:paraId="6381717C" w14:textId="77777777" w:rsidR="003913BF" w:rsidRPr="0015604A" w:rsidRDefault="003913BF" w:rsidP="003913BF">
      <w:pPr>
        <w:pStyle w:val="Heading1"/>
      </w:pPr>
      <w:r w:rsidRPr="0015604A">
        <w:t>Programme implementation:</w:t>
      </w:r>
    </w:p>
    <w:p w14:paraId="77EB88D9" w14:textId="77777777" w:rsidR="003913BF" w:rsidRPr="0015604A" w:rsidRDefault="003913BF" w:rsidP="003913BF">
      <w:pPr>
        <w:pStyle w:val="Heading2"/>
        <w:numPr>
          <w:ilvl w:val="1"/>
          <w:numId w:val="21"/>
        </w:numPr>
        <w:rPr>
          <w:color w:val="000000"/>
        </w:rPr>
      </w:pPr>
      <w:r>
        <w:rPr>
          <w:color w:val="000000"/>
        </w:rPr>
        <w:t>P</w:t>
      </w:r>
      <w:r w:rsidRPr="0015604A">
        <w:rPr>
          <w:color w:val="000000"/>
        </w:rPr>
        <w:t xml:space="preserve">rogress </w:t>
      </w:r>
      <w:r>
        <w:rPr>
          <w:color w:val="000000"/>
        </w:rPr>
        <w:t xml:space="preserve">and financial </w:t>
      </w:r>
      <w:r w:rsidRPr="0015604A">
        <w:rPr>
          <w:color w:val="000000"/>
        </w:rPr>
        <w:t>report</w:t>
      </w:r>
      <w:r w:rsidRPr="0015604A">
        <w:t>s</w:t>
      </w:r>
      <w:r w:rsidRPr="0015604A">
        <w:rPr>
          <w:color w:val="000000"/>
        </w:rPr>
        <w:t xml:space="preserve"> as </w:t>
      </w:r>
      <w:proofErr w:type="gramStart"/>
      <w:r w:rsidRPr="0015604A">
        <w:rPr>
          <w:color w:val="000000"/>
        </w:rPr>
        <w:t>at</w:t>
      </w:r>
      <w:proofErr w:type="gramEnd"/>
      <w:r w:rsidRPr="0015604A">
        <w:rPr>
          <w:color w:val="000000"/>
        </w:rPr>
        <w:t xml:space="preserve"> 31 December 202</w:t>
      </w:r>
      <w:r>
        <w:rPr>
          <w:color w:val="000000"/>
        </w:rPr>
        <w:t>2</w:t>
      </w:r>
      <w:r w:rsidRPr="0015604A">
        <w:rPr>
          <w:color w:val="000000"/>
        </w:rPr>
        <w:t>:</w:t>
      </w:r>
    </w:p>
    <w:p w14:paraId="21EDE5C5" w14:textId="77777777" w:rsidR="003913BF" w:rsidRPr="0015604A" w:rsidRDefault="003913BF" w:rsidP="003913BF">
      <w:pPr>
        <w:pStyle w:val="Heading3"/>
        <w:numPr>
          <w:ilvl w:val="2"/>
          <w:numId w:val="1"/>
        </w:numPr>
      </w:pPr>
      <w:r w:rsidRPr="0015604A">
        <w:t>Consolidated progress report;</w:t>
      </w:r>
    </w:p>
    <w:p w14:paraId="3E9470A3" w14:textId="77777777" w:rsidR="003913BF" w:rsidRPr="0015604A" w:rsidRDefault="003913BF" w:rsidP="003913BF">
      <w:pPr>
        <w:pStyle w:val="Heading3"/>
        <w:numPr>
          <w:ilvl w:val="2"/>
          <w:numId w:val="1"/>
        </w:numPr>
      </w:pPr>
      <w:r w:rsidRPr="0015604A">
        <w:t>Bilateral agencies;</w:t>
      </w:r>
    </w:p>
    <w:p w14:paraId="5FB1EE49" w14:textId="77777777" w:rsidR="003913BF" w:rsidRPr="0015604A" w:rsidRDefault="003913BF" w:rsidP="003913BF">
      <w:pPr>
        <w:pStyle w:val="Heading3"/>
        <w:numPr>
          <w:ilvl w:val="2"/>
          <w:numId w:val="1"/>
        </w:numPr>
        <w:rPr>
          <w:lang w:val="es-ES_tradnl"/>
        </w:rPr>
      </w:pPr>
      <w:r w:rsidRPr="0015604A">
        <w:rPr>
          <w:lang w:val="es-ES_tradnl"/>
        </w:rPr>
        <w:t>UNDP;</w:t>
      </w:r>
    </w:p>
    <w:p w14:paraId="480F54E4" w14:textId="77777777" w:rsidR="003913BF" w:rsidRPr="0015604A" w:rsidRDefault="003913BF" w:rsidP="003913BF">
      <w:pPr>
        <w:pStyle w:val="Heading3"/>
        <w:numPr>
          <w:ilvl w:val="2"/>
          <w:numId w:val="1"/>
        </w:numPr>
        <w:rPr>
          <w:lang w:val="es-ES_tradnl"/>
        </w:rPr>
      </w:pPr>
      <w:r w:rsidRPr="0015604A">
        <w:rPr>
          <w:lang w:val="es-ES_tradnl"/>
        </w:rPr>
        <w:t>UNEP;</w:t>
      </w:r>
    </w:p>
    <w:p w14:paraId="0F3877A9" w14:textId="77777777" w:rsidR="003913BF" w:rsidRPr="0015604A" w:rsidRDefault="003913BF" w:rsidP="003913BF">
      <w:pPr>
        <w:pStyle w:val="Heading3"/>
        <w:numPr>
          <w:ilvl w:val="2"/>
          <w:numId w:val="1"/>
        </w:numPr>
        <w:rPr>
          <w:lang w:val="es-ES_tradnl"/>
        </w:rPr>
      </w:pPr>
      <w:r w:rsidRPr="0015604A">
        <w:rPr>
          <w:lang w:val="es-ES_tradnl"/>
        </w:rPr>
        <w:t>UNIDO;</w:t>
      </w:r>
    </w:p>
    <w:p w14:paraId="04535727" w14:textId="77777777" w:rsidR="003913BF" w:rsidRPr="0015604A" w:rsidRDefault="003913BF" w:rsidP="003913BF">
      <w:pPr>
        <w:pStyle w:val="Heading3"/>
        <w:numPr>
          <w:ilvl w:val="2"/>
          <w:numId w:val="1"/>
        </w:numPr>
      </w:pPr>
      <w:r w:rsidRPr="0015604A">
        <w:t>World Bank;</w:t>
      </w:r>
    </w:p>
    <w:p w14:paraId="0C4334F5" w14:textId="77777777" w:rsidR="003913BF" w:rsidRDefault="003913BF" w:rsidP="003913BF">
      <w:pPr>
        <w:pStyle w:val="Heading2"/>
        <w:numPr>
          <w:ilvl w:val="1"/>
          <w:numId w:val="1"/>
        </w:numPr>
      </w:pPr>
      <w:r>
        <w:t>Reports on p</w:t>
      </w:r>
      <w:r w:rsidRPr="0015604A">
        <w:t>rojects with specific reporting requirements</w:t>
      </w:r>
      <w:r>
        <w:t>:</w:t>
      </w:r>
    </w:p>
    <w:p w14:paraId="095360EA" w14:textId="77777777" w:rsidR="003913BF" w:rsidRDefault="003913BF" w:rsidP="003913BF">
      <w:pPr>
        <w:pStyle w:val="Heading3"/>
        <w:numPr>
          <w:ilvl w:val="2"/>
          <w:numId w:val="1"/>
        </w:numPr>
      </w:pPr>
      <w:r>
        <w:t>Reports on projects with no outstanding issues;</w:t>
      </w:r>
    </w:p>
    <w:p w14:paraId="5EB9B68A" w14:textId="77777777" w:rsidR="003913BF" w:rsidRPr="0015604A" w:rsidRDefault="003913BF" w:rsidP="003913BF">
      <w:pPr>
        <w:pStyle w:val="Heading3"/>
        <w:numPr>
          <w:ilvl w:val="2"/>
          <w:numId w:val="1"/>
        </w:numPr>
      </w:pPr>
      <w:r>
        <w:t>Reports on projects with outstanding issues for individual consideration;</w:t>
      </w:r>
    </w:p>
    <w:p w14:paraId="159CBB8E" w14:textId="77777777" w:rsidR="003913BF" w:rsidRPr="0015604A" w:rsidRDefault="003913BF" w:rsidP="003913BF">
      <w:pPr>
        <w:pStyle w:val="Heading2"/>
        <w:numPr>
          <w:ilvl w:val="1"/>
          <w:numId w:val="1"/>
        </w:numPr>
      </w:pPr>
      <w:r w:rsidRPr="0015604A">
        <w:t>202</w:t>
      </w:r>
      <w:r>
        <w:t>3</w:t>
      </w:r>
      <w:r w:rsidRPr="0015604A">
        <w:t xml:space="preserve"> consolidated project completion report. </w:t>
      </w:r>
    </w:p>
    <w:p w14:paraId="38D3EDE2" w14:textId="77777777" w:rsidR="003913BF" w:rsidRPr="0015604A" w:rsidRDefault="003913BF" w:rsidP="003913BF">
      <w:pPr>
        <w:pStyle w:val="Heading1"/>
      </w:pPr>
      <w:r w:rsidRPr="0015604A">
        <w:t>Business planning:</w:t>
      </w:r>
    </w:p>
    <w:p w14:paraId="3559D2E4" w14:textId="77777777" w:rsidR="003913BF" w:rsidRPr="0015604A" w:rsidRDefault="003913BF" w:rsidP="003913BF">
      <w:pPr>
        <w:pStyle w:val="Heading2"/>
        <w:numPr>
          <w:ilvl w:val="1"/>
          <w:numId w:val="1"/>
        </w:numPr>
      </w:pPr>
      <w:r w:rsidRPr="0015604A">
        <w:t>Update on the status of implementation of the 202</w:t>
      </w:r>
      <w:r>
        <w:t>3</w:t>
      </w:r>
      <w:r w:rsidRPr="0015604A">
        <w:t>-202</w:t>
      </w:r>
      <w:r>
        <w:t>5</w:t>
      </w:r>
      <w:r w:rsidRPr="0015604A">
        <w:t xml:space="preserve"> consolidated business plan of the Multilateral Fund;</w:t>
      </w:r>
    </w:p>
    <w:p w14:paraId="51FC3BDC" w14:textId="77777777" w:rsidR="003913BF" w:rsidRPr="0015604A" w:rsidRDefault="003913BF" w:rsidP="003913BF">
      <w:pPr>
        <w:pStyle w:val="Heading2"/>
        <w:numPr>
          <w:ilvl w:val="1"/>
          <w:numId w:val="1"/>
        </w:numPr>
        <w:tabs>
          <w:tab w:val="clear" w:pos="0"/>
          <w:tab w:val="num" w:pos="180"/>
        </w:tabs>
      </w:pPr>
      <w:r w:rsidRPr="0015604A">
        <w:t xml:space="preserve">Tranche submission delays; </w:t>
      </w:r>
    </w:p>
    <w:p w14:paraId="54914841" w14:textId="77777777" w:rsidR="003913BF" w:rsidRPr="0015604A" w:rsidRDefault="003913BF" w:rsidP="003913BF">
      <w:pPr>
        <w:pStyle w:val="Heading2"/>
        <w:numPr>
          <w:ilvl w:val="1"/>
          <w:numId w:val="1"/>
        </w:numPr>
      </w:pPr>
      <w:r w:rsidRPr="0015604A">
        <w:t>Consolidated business plan of the Multilateral Fund for 202</w:t>
      </w:r>
      <w:r>
        <w:t>4</w:t>
      </w:r>
      <w:r w:rsidRPr="0015604A">
        <w:t>-202</w:t>
      </w:r>
      <w:r>
        <w:t>6</w:t>
      </w:r>
      <w:r w:rsidRPr="0015604A">
        <w:t>;</w:t>
      </w:r>
    </w:p>
    <w:p w14:paraId="648DBD94" w14:textId="77777777" w:rsidR="003913BF" w:rsidRPr="0015604A" w:rsidRDefault="003913BF" w:rsidP="003913BF">
      <w:pPr>
        <w:pStyle w:val="Heading2"/>
        <w:numPr>
          <w:ilvl w:val="1"/>
          <w:numId w:val="1"/>
        </w:numPr>
      </w:pPr>
      <w:r w:rsidRPr="0015604A">
        <w:t>Business plans of the bilateral and implementing agencies for 202</w:t>
      </w:r>
      <w:r>
        <w:t>4</w:t>
      </w:r>
      <w:r w:rsidRPr="0015604A">
        <w:t>-202</w:t>
      </w:r>
      <w:r>
        <w:t>6</w:t>
      </w:r>
      <w:r w:rsidRPr="0015604A">
        <w:t>:</w:t>
      </w:r>
    </w:p>
    <w:p w14:paraId="2CAEBA0C" w14:textId="77777777" w:rsidR="003913BF" w:rsidRPr="0015604A" w:rsidRDefault="003913BF" w:rsidP="003913BF">
      <w:pPr>
        <w:pStyle w:val="Heading3"/>
        <w:numPr>
          <w:ilvl w:val="2"/>
          <w:numId w:val="1"/>
        </w:numPr>
      </w:pPr>
      <w:r w:rsidRPr="0015604A">
        <w:t>Bilateral agencies;</w:t>
      </w:r>
    </w:p>
    <w:p w14:paraId="46242BAF" w14:textId="77777777" w:rsidR="003913BF" w:rsidRPr="0015604A" w:rsidRDefault="003913BF" w:rsidP="003913BF">
      <w:pPr>
        <w:pStyle w:val="Heading3"/>
        <w:numPr>
          <w:ilvl w:val="2"/>
          <w:numId w:val="1"/>
        </w:numPr>
      </w:pPr>
      <w:r w:rsidRPr="0015604A">
        <w:t>UNDP;</w:t>
      </w:r>
    </w:p>
    <w:p w14:paraId="74ACC3CB" w14:textId="77777777" w:rsidR="003913BF" w:rsidRPr="0015604A" w:rsidRDefault="003913BF" w:rsidP="003913BF">
      <w:pPr>
        <w:pStyle w:val="Heading3"/>
        <w:numPr>
          <w:ilvl w:val="2"/>
          <w:numId w:val="1"/>
        </w:numPr>
      </w:pPr>
      <w:r w:rsidRPr="0015604A">
        <w:t>UNEP;</w:t>
      </w:r>
    </w:p>
    <w:p w14:paraId="22E0402E" w14:textId="77777777" w:rsidR="003913BF" w:rsidRPr="0015604A" w:rsidRDefault="003913BF" w:rsidP="003913BF">
      <w:pPr>
        <w:pStyle w:val="Heading3"/>
        <w:numPr>
          <w:ilvl w:val="2"/>
          <w:numId w:val="1"/>
        </w:numPr>
      </w:pPr>
      <w:r w:rsidRPr="0015604A">
        <w:t>UNIDO;</w:t>
      </w:r>
    </w:p>
    <w:p w14:paraId="100ADAE3" w14:textId="77777777" w:rsidR="003913BF" w:rsidRPr="0015604A" w:rsidRDefault="003913BF" w:rsidP="003913BF">
      <w:pPr>
        <w:pStyle w:val="Heading3"/>
        <w:numPr>
          <w:ilvl w:val="2"/>
          <w:numId w:val="1"/>
        </w:numPr>
      </w:pPr>
      <w:r w:rsidRPr="0015604A">
        <w:t>World Bank.</w:t>
      </w:r>
    </w:p>
    <w:p w14:paraId="0B7BF675" w14:textId="77777777" w:rsidR="003913BF" w:rsidRPr="0015604A" w:rsidRDefault="003913BF" w:rsidP="0026153A">
      <w:pPr>
        <w:pStyle w:val="Heading1"/>
        <w:keepNext/>
      </w:pPr>
      <w:r w:rsidRPr="0015604A">
        <w:lastRenderedPageBreak/>
        <w:t xml:space="preserve">Project proposals: </w:t>
      </w:r>
    </w:p>
    <w:p w14:paraId="2DAA9EA0" w14:textId="77777777" w:rsidR="003913BF" w:rsidRDefault="003913BF" w:rsidP="003913BF">
      <w:pPr>
        <w:pStyle w:val="Heading2"/>
        <w:numPr>
          <w:ilvl w:val="1"/>
          <w:numId w:val="1"/>
        </w:numPr>
        <w:tabs>
          <w:tab w:val="clear" w:pos="0"/>
          <w:tab w:val="num" w:pos="180"/>
        </w:tabs>
      </w:pPr>
      <w:r>
        <w:t>Overview of i</w:t>
      </w:r>
      <w:r w:rsidRPr="0015604A">
        <w:t>ssues identified during project review</w:t>
      </w:r>
      <w:r>
        <w:t>;</w:t>
      </w:r>
    </w:p>
    <w:p w14:paraId="05943BD7" w14:textId="77777777" w:rsidR="003913BF" w:rsidRPr="0015604A" w:rsidRDefault="003913BF" w:rsidP="003913BF">
      <w:pPr>
        <w:pStyle w:val="Heading2"/>
        <w:numPr>
          <w:ilvl w:val="1"/>
          <w:numId w:val="1"/>
        </w:numPr>
      </w:pPr>
      <w:r w:rsidRPr="0015604A">
        <w:t>Bilateral cooperation;</w:t>
      </w:r>
    </w:p>
    <w:p w14:paraId="22C8672C" w14:textId="77777777" w:rsidR="003913BF" w:rsidRPr="0015604A" w:rsidRDefault="003913BF" w:rsidP="003913BF">
      <w:pPr>
        <w:pStyle w:val="Heading2"/>
        <w:numPr>
          <w:ilvl w:val="1"/>
          <w:numId w:val="1"/>
        </w:numPr>
      </w:pPr>
      <w:r>
        <w:t>Projects recommended for blanket approval;</w:t>
      </w:r>
    </w:p>
    <w:p w14:paraId="7D2AC212" w14:textId="594237C9" w:rsidR="003913BF" w:rsidRDefault="003913BF" w:rsidP="003913BF">
      <w:pPr>
        <w:pStyle w:val="Heading2"/>
        <w:numPr>
          <w:ilvl w:val="1"/>
          <w:numId w:val="1"/>
        </w:numPr>
        <w:tabs>
          <w:tab w:val="clear" w:pos="0"/>
          <w:tab w:val="num" w:pos="180"/>
        </w:tabs>
      </w:pPr>
      <w:r>
        <w:t>Projects recommended for individual consideration</w:t>
      </w:r>
      <w:r w:rsidR="00F51162">
        <w:t>;</w:t>
      </w:r>
    </w:p>
    <w:p w14:paraId="6C642A7E" w14:textId="77777777" w:rsidR="003913BF" w:rsidRPr="0015604A" w:rsidRDefault="003913BF" w:rsidP="003913BF">
      <w:pPr>
        <w:pStyle w:val="Heading2"/>
        <w:numPr>
          <w:ilvl w:val="1"/>
          <w:numId w:val="1"/>
        </w:numPr>
        <w:tabs>
          <w:tab w:val="clear" w:pos="0"/>
          <w:tab w:val="num" w:pos="180"/>
        </w:tabs>
      </w:pPr>
      <w:r w:rsidRPr="0015604A">
        <w:t>UNEP Compliance Assistance Programme budget for 202</w:t>
      </w:r>
      <w:r>
        <w:t>4</w:t>
      </w:r>
      <w:r w:rsidRPr="0015604A">
        <w:t>;</w:t>
      </w:r>
    </w:p>
    <w:p w14:paraId="59BF0AA6" w14:textId="77777777" w:rsidR="003913BF" w:rsidRPr="00252460" w:rsidRDefault="003913BF" w:rsidP="003913BF">
      <w:pPr>
        <w:pStyle w:val="Heading2"/>
        <w:numPr>
          <w:ilvl w:val="1"/>
          <w:numId w:val="1"/>
        </w:numPr>
      </w:pPr>
      <w:r w:rsidRPr="00252460">
        <w:t>202</w:t>
      </w:r>
      <w:r>
        <w:t>4</w:t>
      </w:r>
      <w:r w:rsidRPr="00252460">
        <w:t xml:space="preserve"> core unit costs for UNDP, UNIDO and the World Bank.</w:t>
      </w:r>
    </w:p>
    <w:p w14:paraId="11086B48" w14:textId="77777777" w:rsidR="003913BF" w:rsidRPr="0015604A" w:rsidRDefault="003913BF" w:rsidP="003913BF">
      <w:pPr>
        <w:pStyle w:val="Heading1"/>
      </w:pPr>
      <w:r w:rsidRPr="0015604A">
        <w:t>Matters related to the Kigali Amendment to the Montreal Protocol:</w:t>
      </w:r>
    </w:p>
    <w:p w14:paraId="0B086EFE" w14:textId="77777777" w:rsidR="003913BF" w:rsidRPr="005C59B3" w:rsidRDefault="003913BF" w:rsidP="003913BF">
      <w:pPr>
        <w:pStyle w:val="Heading2"/>
        <w:numPr>
          <w:ilvl w:val="1"/>
          <w:numId w:val="1"/>
        </w:numPr>
        <w:rPr>
          <w:lang w:val="en-US"/>
        </w:rPr>
      </w:pPr>
      <w:r w:rsidRPr="005C59B3">
        <w:rPr>
          <w:lang w:val="en-US"/>
        </w:rPr>
        <w:t xml:space="preserve">Draft </w:t>
      </w:r>
      <w:r>
        <w:rPr>
          <w:lang w:val="en-US"/>
        </w:rPr>
        <w:t xml:space="preserve">guidelines for </w:t>
      </w:r>
      <w:r w:rsidRPr="005C59B3">
        <w:rPr>
          <w:lang w:val="en-US"/>
        </w:rPr>
        <w:t xml:space="preserve">funding </w:t>
      </w:r>
      <w:r>
        <w:rPr>
          <w:lang w:val="en-US"/>
        </w:rPr>
        <w:t>the phase-down of HFCs</w:t>
      </w:r>
      <w:r w:rsidRPr="005C59B3">
        <w:rPr>
          <w:lang w:val="en-US"/>
        </w:rPr>
        <w:t xml:space="preserve"> in Article 5 countries</w:t>
      </w:r>
      <w:r>
        <w:rPr>
          <w:lang w:val="en-US"/>
        </w:rPr>
        <w:t xml:space="preserve">, </w:t>
      </w:r>
      <w:r w:rsidRPr="005C59B3">
        <w:rPr>
          <w:lang w:val="en-US"/>
        </w:rPr>
        <w:t>including consideration of operationalizing paragraph 24 of decision XXVIII/2 (paragraph 1</w:t>
      </w:r>
      <w:r>
        <w:rPr>
          <w:lang w:val="en-US"/>
        </w:rPr>
        <w:t>89</w:t>
      </w:r>
      <w:r w:rsidRPr="005C59B3">
        <w:rPr>
          <w:lang w:val="en-US"/>
        </w:rPr>
        <w:t xml:space="preserve"> of document</w:t>
      </w:r>
      <w:r>
        <w:rPr>
          <w:lang w:val="en-US"/>
        </w:rPr>
        <w:t> </w:t>
      </w:r>
      <w:r w:rsidRPr="005C59B3">
        <w:rPr>
          <w:lang w:val="en-US"/>
        </w:rPr>
        <w:t>UNEP/OzL.Pro/ExCom/9</w:t>
      </w:r>
      <w:r>
        <w:rPr>
          <w:lang w:val="en-US"/>
        </w:rPr>
        <w:t>2</w:t>
      </w:r>
      <w:r w:rsidRPr="005C59B3">
        <w:rPr>
          <w:lang w:val="en-US"/>
        </w:rPr>
        <w:t>/</w:t>
      </w:r>
      <w:r>
        <w:rPr>
          <w:lang w:val="en-US"/>
        </w:rPr>
        <w:t>56</w:t>
      </w:r>
      <w:r w:rsidRPr="005C59B3">
        <w:rPr>
          <w:lang w:val="en-US"/>
        </w:rPr>
        <w:t>);</w:t>
      </w:r>
    </w:p>
    <w:p w14:paraId="5D96C4D6" w14:textId="77777777" w:rsidR="003913BF" w:rsidRDefault="003913BF" w:rsidP="003913BF">
      <w:pPr>
        <w:pStyle w:val="Heading2"/>
        <w:widowControl/>
        <w:numPr>
          <w:ilvl w:val="1"/>
          <w:numId w:val="1"/>
        </w:numPr>
      </w:pPr>
      <w:r w:rsidRPr="0015604A">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w:t>
      </w:r>
      <w:r>
        <w:t xml:space="preserve">:  A report on </w:t>
      </w:r>
      <w:r w:rsidRPr="0015604A">
        <w:t>decision</w:t>
      </w:r>
      <w:r>
        <w:t> </w:t>
      </w:r>
      <w:r w:rsidRPr="0015604A">
        <w:t>9</w:t>
      </w:r>
      <w:r>
        <w:t>2</w:t>
      </w:r>
      <w:r w:rsidRPr="0015604A">
        <w:t>/</w:t>
      </w:r>
      <w:r>
        <w:t>38</w:t>
      </w:r>
      <w:r w:rsidRPr="0015604A">
        <w:t>(</w:t>
      </w:r>
      <w:r>
        <w:t>a</w:t>
      </w:r>
      <w:r w:rsidRPr="0015604A">
        <w:t>);</w:t>
      </w:r>
    </w:p>
    <w:p w14:paraId="7C0A3947" w14:textId="77777777" w:rsidR="003913BF" w:rsidRDefault="003913BF" w:rsidP="003913BF">
      <w:pPr>
        <w:pStyle w:val="Heading2"/>
        <w:numPr>
          <w:ilvl w:val="1"/>
          <w:numId w:val="1"/>
        </w:numPr>
      </w:pPr>
      <w:r>
        <w:t>Paper containing information on the types of activities that Article 5 countries could undertake, on the nature of the assistance required and on supply chain issues that needed to be resolved to address consumption in the local installation and assembly subsector in their Kigali HFC implementation plans (decision 92/39(c));</w:t>
      </w:r>
    </w:p>
    <w:p w14:paraId="2F445C71" w14:textId="77777777" w:rsidR="003913BF" w:rsidRDefault="003913BF" w:rsidP="003913BF">
      <w:pPr>
        <w:pStyle w:val="Heading2"/>
        <w:numPr>
          <w:ilvl w:val="1"/>
          <w:numId w:val="1"/>
        </w:numPr>
      </w:pPr>
      <w:r>
        <w:t>Draft template for an Agreement for stage I of Kigali HFC implementation plans (paragraph 219 of document UNEP/OzL.Pro/ExCom/92/56).</w:t>
      </w:r>
    </w:p>
    <w:p w14:paraId="6C9B3A6F" w14:textId="77777777" w:rsidR="003913BF" w:rsidRPr="00E055A8" w:rsidRDefault="003913BF" w:rsidP="003913BF">
      <w:pPr>
        <w:pStyle w:val="Heading1"/>
      </w:pPr>
      <w:r w:rsidRPr="00E055A8">
        <w:t xml:space="preserve">Review of </w:t>
      </w:r>
      <w:r>
        <w:t xml:space="preserve">the </w:t>
      </w:r>
      <w:r w:rsidRPr="00E055A8">
        <w:t xml:space="preserve">administrative cost regime of the Multilateral Fund (decisions 88/74(c) and 91/67(b)). </w:t>
      </w:r>
    </w:p>
    <w:p w14:paraId="1A1D96EF" w14:textId="77777777" w:rsidR="003913BF" w:rsidRPr="00E055A8" w:rsidRDefault="003913BF" w:rsidP="003913BF">
      <w:pPr>
        <w:pStyle w:val="Heading1"/>
      </w:pPr>
      <w:r w:rsidRPr="00E055A8">
        <w:t>Overview of current monitoring, reporting, verification and enforceable licensing and quota systems developed with support from the Multilateral Fund (decision 91/68).</w:t>
      </w:r>
    </w:p>
    <w:p w14:paraId="7C3403CC" w14:textId="77777777" w:rsidR="003913BF" w:rsidRPr="0015604A" w:rsidRDefault="003913BF" w:rsidP="003913BF">
      <w:pPr>
        <w:pStyle w:val="Heading1"/>
      </w:pPr>
      <w:r>
        <w:t>Results framework and a scorecard that fit the operations of the Multilateral Fund (decision 92/41(b)).</w:t>
      </w:r>
    </w:p>
    <w:p w14:paraId="7282930E" w14:textId="77777777" w:rsidR="003913BF" w:rsidRPr="0015604A" w:rsidRDefault="003913BF" w:rsidP="003913BF">
      <w:pPr>
        <w:pStyle w:val="Heading1"/>
      </w:pPr>
      <w:r w:rsidRPr="0015604A">
        <w:t xml:space="preserve">Report of the Sub-group on the Production Sector. </w:t>
      </w:r>
    </w:p>
    <w:p w14:paraId="16507A4C" w14:textId="77777777" w:rsidR="003913BF" w:rsidRPr="00FB0DBB" w:rsidRDefault="003913BF" w:rsidP="003913BF">
      <w:pPr>
        <w:pStyle w:val="Heading1"/>
      </w:pPr>
      <w:r w:rsidRPr="00FB0DBB">
        <w:t xml:space="preserve">Other matters. </w:t>
      </w:r>
    </w:p>
    <w:p w14:paraId="287072FA" w14:textId="77777777" w:rsidR="003913BF" w:rsidRPr="00FB0DBB" w:rsidRDefault="003913BF" w:rsidP="003913BF">
      <w:pPr>
        <w:pStyle w:val="Heading1"/>
      </w:pPr>
      <w:r w:rsidRPr="00FB0DBB">
        <w:t>Adoption of the report.</w:t>
      </w:r>
    </w:p>
    <w:p w14:paraId="7CF7B197" w14:textId="77777777" w:rsidR="003913BF" w:rsidRPr="0015604A" w:rsidRDefault="003913BF" w:rsidP="003913BF">
      <w:pPr>
        <w:pStyle w:val="Heading1"/>
      </w:pPr>
      <w:r w:rsidRPr="0015604A">
        <w:t>Closure of the meeting.</w:t>
      </w:r>
    </w:p>
    <w:p w14:paraId="5A144A28"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13568EA" w14:textId="77777777" w:rsidTr="00FB077C">
        <w:tc>
          <w:tcPr>
            <w:tcW w:w="1915" w:type="dxa"/>
          </w:tcPr>
          <w:p w14:paraId="576DB666" w14:textId="77777777" w:rsidR="00E85409" w:rsidRPr="009B0D30" w:rsidRDefault="00E85409" w:rsidP="00FB077C"/>
        </w:tc>
        <w:tc>
          <w:tcPr>
            <w:tcW w:w="1915" w:type="dxa"/>
          </w:tcPr>
          <w:p w14:paraId="26FB470A" w14:textId="77777777" w:rsidR="00E85409" w:rsidRPr="009B0D30" w:rsidRDefault="00E85409" w:rsidP="00FB077C"/>
        </w:tc>
        <w:tc>
          <w:tcPr>
            <w:tcW w:w="1915" w:type="dxa"/>
            <w:tcBorders>
              <w:bottom w:val="single" w:sz="4" w:space="0" w:color="auto"/>
            </w:tcBorders>
          </w:tcPr>
          <w:p w14:paraId="10E11843" w14:textId="77777777" w:rsidR="00E85409" w:rsidRPr="009B0D30" w:rsidRDefault="00E85409" w:rsidP="00FB077C"/>
        </w:tc>
        <w:tc>
          <w:tcPr>
            <w:tcW w:w="1915" w:type="dxa"/>
          </w:tcPr>
          <w:p w14:paraId="266C7CB6" w14:textId="77777777" w:rsidR="00E85409" w:rsidRPr="009B0D30" w:rsidRDefault="00E85409" w:rsidP="00FB077C"/>
        </w:tc>
        <w:tc>
          <w:tcPr>
            <w:tcW w:w="1916" w:type="dxa"/>
          </w:tcPr>
          <w:p w14:paraId="2AF918B4" w14:textId="77777777" w:rsidR="00E85409" w:rsidRPr="009B0D30" w:rsidRDefault="00E85409" w:rsidP="00FB077C"/>
        </w:tc>
      </w:tr>
    </w:tbl>
    <w:p w14:paraId="6906A356"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6EE0C" w14:textId="77777777" w:rsidR="00DA1664" w:rsidRDefault="00DA1664" w:rsidP="004A504B">
      <w:r>
        <w:separator/>
      </w:r>
    </w:p>
  </w:endnote>
  <w:endnote w:type="continuationSeparator" w:id="0">
    <w:p w14:paraId="760DF967" w14:textId="77777777" w:rsidR="00DA1664" w:rsidRDefault="00DA166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A57D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9DD2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17F1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106707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364AB" w14:textId="77777777" w:rsidR="00DA1664" w:rsidRDefault="00DA1664" w:rsidP="004A504B">
      <w:r>
        <w:separator/>
      </w:r>
    </w:p>
  </w:footnote>
  <w:footnote w:type="continuationSeparator" w:id="0">
    <w:p w14:paraId="548EA768" w14:textId="77777777" w:rsidR="00DA1664" w:rsidRDefault="00DA1664"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4B709" w14:textId="77777777" w:rsidR="00DC6A10" w:rsidRPr="0033525D" w:rsidRDefault="006E18F2">
    <w:r>
      <w:fldChar w:fldCharType="begin"/>
    </w:r>
    <w:r>
      <w:instrText xml:space="preserve"> DOCPROPERTY "Document number"  \* MERGEFORMAT </w:instrText>
    </w:r>
    <w:r>
      <w:fldChar w:fldCharType="separate"/>
    </w:r>
    <w:r w:rsidR="009B73EE">
      <w:t>UNEP/</w:t>
    </w:r>
    <w:proofErr w:type="spellStart"/>
    <w:r w:rsidR="009B73EE">
      <w:t>OzL.Pro</w:t>
    </w:r>
    <w:proofErr w:type="spellEnd"/>
    <w:r w:rsidR="009B73EE">
      <w:t>/ExCom/93/1</w:t>
    </w:r>
    <w:r>
      <w:fldChar w:fldCharType="end"/>
    </w:r>
  </w:p>
  <w:p w14:paraId="162ED7D9" w14:textId="77777777" w:rsidR="00DC6A10" w:rsidRPr="0033525D" w:rsidRDefault="00DC6A10"/>
  <w:p w14:paraId="1E1B51D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B0317" w14:textId="77777777" w:rsidR="00DC6A10" w:rsidRPr="0033525D" w:rsidRDefault="006E18F2">
    <w:pPr>
      <w:jc w:val="right"/>
    </w:pPr>
    <w:r>
      <w:fldChar w:fldCharType="begin"/>
    </w:r>
    <w:r>
      <w:instrText xml:space="preserve"> DOCPROPERTY "Document number"  \* MERGEFORMAT </w:instrText>
    </w:r>
    <w:r>
      <w:fldChar w:fldCharType="separate"/>
    </w:r>
    <w:r w:rsidR="009B73EE">
      <w:t>UNEP/</w:t>
    </w:r>
    <w:proofErr w:type="spellStart"/>
    <w:r w:rsidR="009B73EE">
      <w:t>OzL.Pro</w:t>
    </w:r>
    <w:proofErr w:type="spellEnd"/>
    <w:r w:rsidR="009B73EE">
      <w:t>/ExCom/93/1</w:t>
    </w:r>
    <w:r>
      <w:fldChar w:fldCharType="end"/>
    </w:r>
  </w:p>
  <w:p w14:paraId="61F25016" w14:textId="77777777" w:rsidR="00DC6A10" w:rsidRPr="0033525D" w:rsidRDefault="00DC6A10"/>
  <w:p w14:paraId="27F747D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423143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B73EE"/>
    <w:rsid w:val="00000FED"/>
    <w:rsid w:val="0000434E"/>
    <w:rsid w:val="000211A9"/>
    <w:rsid w:val="00021238"/>
    <w:rsid w:val="00031260"/>
    <w:rsid w:val="0003681A"/>
    <w:rsid w:val="000372B7"/>
    <w:rsid w:val="00050F6E"/>
    <w:rsid w:val="00061EC2"/>
    <w:rsid w:val="00065136"/>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75288"/>
    <w:rsid w:val="001804EA"/>
    <w:rsid w:val="00185133"/>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53A"/>
    <w:rsid w:val="00261C13"/>
    <w:rsid w:val="00262847"/>
    <w:rsid w:val="00281BB2"/>
    <w:rsid w:val="002A03C3"/>
    <w:rsid w:val="002B254E"/>
    <w:rsid w:val="002B5067"/>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13BF"/>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1EBA"/>
    <w:rsid w:val="006C32FD"/>
    <w:rsid w:val="006C39CE"/>
    <w:rsid w:val="006D0FCC"/>
    <w:rsid w:val="006D21F5"/>
    <w:rsid w:val="006D3089"/>
    <w:rsid w:val="006E126D"/>
    <w:rsid w:val="006E18F2"/>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F182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15EAA"/>
    <w:rsid w:val="00923540"/>
    <w:rsid w:val="00926767"/>
    <w:rsid w:val="009361D5"/>
    <w:rsid w:val="009428A4"/>
    <w:rsid w:val="009659F4"/>
    <w:rsid w:val="00970D60"/>
    <w:rsid w:val="0099390E"/>
    <w:rsid w:val="009960E5"/>
    <w:rsid w:val="009A7ADC"/>
    <w:rsid w:val="009B0D30"/>
    <w:rsid w:val="009B73EE"/>
    <w:rsid w:val="009C19B7"/>
    <w:rsid w:val="009C5ABB"/>
    <w:rsid w:val="009D7C51"/>
    <w:rsid w:val="009E196C"/>
    <w:rsid w:val="009E6A0A"/>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4C5B"/>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1664"/>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C7F1D"/>
    <w:rsid w:val="00ED27E8"/>
    <w:rsid w:val="00ED7137"/>
    <w:rsid w:val="00EF06EA"/>
    <w:rsid w:val="00F07604"/>
    <w:rsid w:val="00F21088"/>
    <w:rsid w:val="00F327E7"/>
    <w:rsid w:val="00F35746"/>
    <w:rsid w:val="00F42EC1"/>
    <w:rsid w:val="00F447C7"/>
    <w:rsid w:val="00F459B4"/>
    <w:rsid w:val="00F51162"/>
    <w:rsid w:val="00F5211B"/>
    <w:rsid w:val="00F552FA"/>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366BD"/>
  <w15:docId w15:val="{4306938B-FA74-43B6-9B22-D738C38D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3913B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3913B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F53B0E1C78D1C408027F52AD3EA00A5" ma:contentTypeVersion="5" ma:contentTypeDescription="Create a new document." ma:contentTypeScope="" ma:versionID="5882ee24b008ca5ae995949765adf22d">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E27DBE33-8533-475E-BFF2-D3F45C3EC1B1}"/>
</file>

<file path=docProps/app.xml><?xml version="1.0" encoding="utf-8"?>
<Properties xmlns="http://schemas.openxmlformats.org/officeDocument/2006/extended-properties" xmlns:vt="http://schemas.openxmlformats.org/officeDocument/2006/docPropsVTypes">
  <Template>Eec93G</Template>
  <TotalTime>1</TotalTime>
  <Pages>3</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                                                                                                                                                                                                                                            .</dc:title>
  <dc:subject>93rd</dc:subject>
  <dc:creator>Nanette Guerin</dc:creator>
  <cp:lastModifiedBy>Kata Koppel</cp:lastModifiedBy>
  <cp:revision>2</cp:revision>
  <cp:lastPrinted>2001-05-26T16:40:00Z</cp:lastPrinted>
  <dcterms:created xsi:type="dcterms:W3CDTF">2023-08-14T16:30:00Z</dcterms:created>
  <dcterms:modified xsi:type="dcterms:W3CDTF">2023-08-14T16:30:00Z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08/14/2023</vt:lpwstr>
  </property>
  <property fmtid="{D5CDD505-2E9C-101B-9397-08002B2CF9AE}" pid="4" name="ContentTypeId">
    <vt:lpwstr>0x010100EF53B0E1C78D1C408027F52AD3EA00A5</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y fmtid="{D5CDD505-2E9C-101B-9397-08002B2CF9AE}" pid="9" name="Part I: Online/Part II: In Person">
    <vt:lpwstr>Part I</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