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6DBB7D70" w14:textId="77777777" w:rsidTr="008E4CC8">
        <w:trPr>
          <w:trHeight w:val="720"/>
        </w:trPr>
        <w:tc>
          <w:tcPr>
            <w:tcW w:w="5922" w:type="dxa"/>
            <w:gridSpan w:val="2"/>
            <w:tcBorders>
              <w:bottom w:val="single" w:sz="18" w:space="0" w:color="auto"/>
            </w:tcBorders>
          </w:tcPr>
          <w:p w14:paraId="6D4BDEF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2B64F27" w14:textId="18E166D8"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w:t>
            </w:r>
            <w:r w:rsidR="0002206F">
              <w:rPr>
                <w:rFonts w:ascii="Univers" w:hAnsi="Univers"/>
                <w:b/>
                <w:sz w:val="28"/>
                <w:szCs w:val="28"/>
              </w:rPr>
              <w:t>S</w:t>
            </w:r>
          </w:p>
        </w:tc>
        <w:tc>
          <w:tcPr>
            <w:tcW w:w="4140" w:type="dxa"/>
            <w:tcBorders>
              <w:bottom w:val="single" w:sz="18" w:space="0" w:color="auto"/>
            </w:tcBorders>
          </w:tcPr>
          <w:p w14:paraId="77074A54"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70529748" w14:textId="77777777" w:rsidTr="005500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52" w:type="dxa"/>
            <w:tcBorders>
              <w:top w:val="nil"/>
              <w:left w:val="nil"/>
              <w:bottom w:val="single" w:sz="36" w:space="0" w:color="auto"/>
              <w:right w:val="nil"/>
            </w:tcBorders>
          </w:tcPr>
          <w:p w14:paraId="4CC8145E"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6A7FDFC9" wp14:editId="46B91868">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5EA2752" wp14:editId="42F350F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2C23C8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098F3D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CF4F0D" w14:textId="77777777" w:rsidR="00103AB1" w:rsidRDefault="00103AB1" w:rsidP="00AA523A">
            <w:pPr>
              <w:rPr>
                <w:rFonts w:ascii="Univers" w:hAnsi="Univers"/>
                <w:b/>
                <w:sz w:val="32"/>
                <w:lang w:val="fr-CA"/>
              </w:rPr>
            </w:pPr>
            <w:r>
              <w:rPr>
                <w:rFonts w:ascii="Univers" w:hAnsi="Univers"/>
                <w:b/>
                <w:sz w:val="32"/>
                <w:lang w:val="fr-CA"/>
              </w:rPr>
              <w:t>Nations Unies pour</w:t>
            </w:r>
          </w:p>
          <w:p w14:paraId="3A189EA8"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D8B7350" w14:textId="77777777" w:rsidR="00103AB1" w:rsidRDefault="00103AB1" w:rsidP="00AA523A">
            <w:pPr>
              <w:rPr>
                <w:lang w:val="fr-FR"/>
              </w:rPr>
            </w:pPr>
          </w:p>
          <w:p w14:paraId="49D3AD90" w14:textId="77777777" w:rsidR="00103AB1" w:rsidRPr="00DD3433" w:rsidRDefault="00103AB1" w:rsidP="00AA523A">
            <w:pPr>
              <w:rPr>
                <w:lang w:val="fr-FR"/>
              </w:rPr>
            </w:pPr>
            <w:r w:rsidRPr="00DD3433">
              <w:rPr>
                <w:lang w:val="fr-FR"/>
              </w:rPr>
              <w:t>Distr.</w:t>
            </w:r>
          </w:p>
          <w:p w14:paraId="58B63D8F" w14:textId="77777777" w:rsidR="00103AB1" w:rsidRPr="00DD3433" w:rsidRDefault="00103AB1" w:rsidP="00AA523A">
            <w:pPr>
              <w:rPr>
                <w:lang w:val="fr-FR"/>
              </w:rPr>
            </w:pPr>
            <w:r w:rsidRPr="00DD3433">
              <w:rPr>
                <w:lang w:val="fr-FR"/>
              </w:rPr>
              <w:t>GÉNÉRALE</w:t>
            </w:r>
          </w:p>
          <w:p w14:paraId="62648564" w14:textId="77777777" w:rsidR="00103AB1" w:rsidRPr="00DD3433" w:rsidRDefault="00103AB1" w:rsidP="00AA523A">
            <w:pPr>
              <w:rPr>
                <w:lang w:val="fr-FR"/>
              </w:rPr>
            </w:pPr>
          </w:p>
          <w:p w14:paraId="455E437D" w14:textId="02096955" w:rsidR="00103AB1" w:rsidRPr="000F6551" w:rsidRDefault="00103AB1" w:rsidP="00AA523A">
            <w:pPr>
              <w:rPr>
                <w:lang w:val="fr-CA"/>
              </w:rPr>
            </w:pPr>
            <w:r>
              <w:fldChar w:fldCharType="begin"/>
            </w:r>
            <w:r w:rsidRPr="000F6551">
              <w:rPr>
                <w:lang w:val="fr-CA"/>
              </w:rPr>
              <w:instrText xml:space="preserve"> DOCPROPERTY "Document number"  \* MERGEFORMAT </w:instrText>
            </w:r>
            <w:r>
              <w:fldChar w:fldCharType="separate"/>
            </w:r>
            <w:r w:rsidR="000F6551">
              <w:rPr>
                <w:lang w:val="fr-CA"/>
              </w:rPr>
              <w:t>UNEP/OzL.Pro/ExCom/96/18</w:t>
            </w:r>
            <w:r>
              <w:fldChar w:fldCharType="end"/>
            </w:r>
          </w:p>
          <w:p w14:paraId="4C4FFD68" w14:textId="1F39A77D" w:rsidR="00103AB1" w:rsidRPr="00114157" w:rsidRDefault="008E4CC8" w:rsidP="00AA523A">
            <w:r w:rsidRPr="00114157">
              <w:t xml:space="preserve">7 </w:t>
            </w:r>
            <w:r w:rsidR="00114157" w:rsidRPr="00114157">
              <w:t>ma</w:t>
            </w:r>
            <w:r w:rsidRPr="00114157">
              <w:t>i 2025</w:t>
            </w:r>
          </w:p>
          <w:p w14:paraId="33B9674F" w14:textId="77777777" w:rsidR="00103AB1" w:rsidRDefault="00103AB1" w:rsidP="00AA523A">
            <w:pPr>
              <w:rPr>
                <w:caps/>
                <w:lang w:val="fr-FR"/>
              </w:rPr>
            </w:pPr>
            <w:r w:rsidRPr="00114157">
              <w:rPr>
                <w:caps/>
              </w:rPr>
              <w:br/>
            </w:r>
            <w:r>
              <w:rPr>
                <w:caps/>
                <w:lang w:val="fr-FR"/>
              </w:rPr>
              <w:t>FRANÇAIS</w:t>
            </w:r>
          </w:p>
          <w:p w14:paraId="6ABD0415" w14:textId="77777777" w:rsidR="00103AB1" w:rsidRPr="00E5237E" w:rsidRDefault="00103AB1" w:rsidP="00AA523A">
            <w:pPr>
              <w:rPr>
                <w:lang w:val="fr-CA"/>
              </w:rPr>
            </w:pPr>
            <w:r w:rsidRPr="00E5237E">
              <w:rPr>
                <w:lang w:val="fr-CA"/>
              </w:rPr>
              <w:t>ORIGINAL: ANGLAIS</w:t>
            </w:r>
          </w:p>
        </w:tc>
      </w:tr>
    </w:tbl>
    <w:p w14:paraId="2B829673"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4BD285D4"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6664FDDD" w14:textId="0AEB6275" w:rsidR="00103AB1" w:rsidRPr="00550019" w:rsidRDefault="00103AB1" w:rsidP="00103AB1">
      <w:pPr>
        <w:jc w:val="left"/>
        <w:rPr>
          <w:lang w:val="fr-FR"/>
        </w:rPr>
      </w:pPr>
      <w:r w:rsidRPr="00550019">
        <w:rPr>
          <w:lang w:val="fr-FR"/>
        </w:rPr>
        <w:t xml:space="preserve">Point </w:t>
      </w:r>
      <w:r w:rsidR="00114157">
        <w:rPr>
          <w:lang w:val="fr-FR"/>
        </w:rPr>
        <w:t>9</w:t>
      </w:r>
      <w:r w:rsidR="00122DA5">
        <w:rPr>
          <w:lang w:val="fr-FR"/>
        </w:rPr>
        <w:t xml:space="preserve"> </w:t>
      </w:r>
      <w:r w:rsidR="00114157">
        <w:rPr>
          <w:lang w:val="fr-FR"/>
        </w:rPr>
        <w:t xml:space="preserve">c) </w:t>
      </w:r>
      <w:r w:rsidRPr="00550019">
        <w:rPr>
          <w:lang w:val="fr-FR"/>
        </w:rPr>
        <w:t>de l</w:t>
      </w:r>
      <w:r w:rsidR="00114157">
        <w:rPr>
          <w:lang w:val="fr-FR"/>
        </w:rPr>
        <w:t>’</w:t>
      </w:r>
      <w:r w:rsidRPr="00550019">
        <w:rPr>
          <w:lang w:val="fr-FR"/>
        </w:rPr>
        <w:t>ordre du jour provisoire</w:t>
      </w:r>
      <w:r w:rsidRPr="00550019">
        <w:rPr>
          <w:rStyle w:val="FootnoteReference"/>
          <w:lang w:val="fr-FR"/>
        </w:rPr>
        <w:footnoteReference w:id="1"/>
      </w:r>
    </w:p>
    <w:p w14:paraId="08FDE861" w14:textId="77777777" w:rsidR="009145E4" w:rsidRPr="00103AB1" w:rsidRDefault="009145E4" w:rsidP="009145E4">
      <w:pPr>
        <w:pStyle w:val="Heading1"/>
        <w:numPr>
          <w:ilvl w:val="0"/>
          <w:numId w:val="0"/>
        </w:numPr>
        <w:rPr>
          <w:lang w:val="fr-CA"/>
        </w:rPr>
      </w:pPr>
    </w:p>
    <w:p w14:paraId="0FC898CC" w14:textId="10D8516B" w:rsidR="00066CE8" w:rsidRDefault="00114157" w:rsidP="00114157">
      <w:pPr>
        <w:jc w:val="center"/>
        <w:rPr>
          <w:b/>
          <w:bCs/>
          <w:lang w:val="fr-CA"/>
        </w:rPr>
      </w:pPr>
      <w:r>
        <w:rPr>
          <w:b/>
          <w:bCs/>
          <w:lang w:val="fr-CA"/>
        </w:rPr>
        <w:t>PROJETS RECOMMANDÉS POUR APPROBATION GLOBALE</w:t>
      </w:r>
    </w:p>
    <w:p w14:paraId="3F0BA76E" w14:textId="77777777" w:rsidR="00114157" w:rsidRDefault="00114157" w:rsidP="0002206F">
      <w:pPr>
        <w:rPr>
          <w:b/>
          <w:bCs/>
          <w:lang w:val="fr-CA"/>
        </w:rPr>
      </w:pPr>
    </w:p>
    <w:p w14:paraId="031367F3" w14:textId="739D8F99" w:rsidR="00114157" w:rsidRDefault="00114157" w:rsidP="00114157">
      <w:pPr>
        <w:rPr>
          <w:b/>
          <w:bCs/>
          <w:lang w:val="fr-CA"/>
        </w:rPr>
      </w:pPr>
      <w:r>
        <w:rPr>
          <w:b/>
          <w:bCs/>
          <w:lang w:val="fr-CA"/>
        </w:rPr>
        <w:t>Introduction</w:t>
      </w:r>
    </w:p>
    <w:p w14:paraId="2A909EC3" w14:textId="77777777" w:rsidR="00AC7787" w:rsidRDefault="00AC7787" w:rsidP="00114157">
      <w:pPr>
        <w:rPr>
          <w:b/>
          <w:bCs/>
          <w:lang w:val="fr-CA"/>
        </w:rPr>
      </w:pPr>
    </w:p>
    <w:p w14:paraId="5206A825" w14:textId="72832BB4" w:rsidR="006C6826" w:rsidRDefault="006C6826" w:rsidP="006C6826">
      <w:pPr>
        <w:pStyle w:val="ListParagraph"/>
        <w:numPr>
          <w:ilvl w:val="0"/>
          <w:numId w:val="21"/>
        </w:numPr>
        <w:ind w:left="0" w:firstLine="0"/>
        <w:rPr>
          <w:lang w:val="fr-CA"/>
        </w:rPr>
      </w:pPr>
      <w:r>
        <w:rPr>
          <w:lang w:val="fr-CA"/>
        </w:rPr>
        <w:t xml:space="preserve">Le présent document contient un </w:t>
      </w:r>
      <w:r w:rsidR="005A5086">
        <w:rPr>
          <w:lang w:val="fr-CA"/>
        </w:rPr>
        <w:t>résumé</w:t>
      </w:r>
      <w:r>
        <w:rPr>
          <w:lang w:val="fr-CA"/>
        </w:rPr>
        <w:t xml:space="preserve"> des informations sur les projets recommandés pour approbation globale et une recommandation du Secrétariat aux fins d’examen par le Comité exécutif.  Il </w:t>
      </w:r>
      <w:r w:rsidR="0002206F">
        <w:rPr>
          <w:lang w:val="fr-CA"/>
        </w:rPr>
        <w:t>contient également</w:t>
      </w:r>
      <w:r w:rsidR="00944642">
        <w:rPr>
          <w:lang w:val="fr-CA"/>
        </w:rPr>
        <w:t xml:space="preserve">, en annexe, </w:t>
      </w:r>
      <w:r w:rsidR="0002206F">
        <w:rPr>
          <w:lang w:val="fr-CA"/>
        </w:rPr>
        <w:t>la liste</w:t>
      </w:r>
      <w:r>
        <w:rPr>
          <w:lang w:val="fr-CA"/>
        </w:rPr>
        <w:t xml:space="preserve"> des projets recommandés pour approbation globale.</w:t>
      </w:r>
    </w:p>
    <w:p w14:paraId="33E9C7A9" w14:textId="77777777" w:rsidR="006C6826" w:rsidRDefault="006C6826" w:rsidP="006C6826">
      <w:pPr>
        <w:rPr>
          <w:lang w:val="fr-CA"/>
        </w:rPr>
      </w:pPr>
    </w:p>
    <w:p w14:paraId="41B134A3" w14:textId="7277AEF0" w:rsidR="006C6826" w:rsidRDefault="006C6826" w:rsidP="006C6826">
      <w:pPr>
        <w:rPr>
          <w:b/>
          <w:bCs/>
          <w:lang w:val="fr-CA"/>
        </w:rPr>
      </w:pPr>
      <w:r>
        <w:rPr>
          <w:b/>
          <w:bCs/>
          <w:lang w:val="fr-CA"/>
        </w:rPr>
        <w:t>Résumé des demandes recommandées pour approbation globale</w:t>
      </w:r>
    </w:p>
    <w:p w14:paraId="10B37D43" w14:textId="77777777" w:rsidR="006C6826" w:rsidRDefault="006C6826" w:rsidP="006C6826">
      <w:pPr>
        <w:rPr>
          <w:b/>
          <w:bCs/>
          <w:lang w:val="fr-CA"/>
        </w:rPr>
      </w:pPr>
    </w:p>
    <w:p w14:paraId="377FC184" w14:textId="1CE3A14C" w:rsidR="008C5738" w:rsidRDefault="0002206F" w:rsidP="0002206F">
      <w:pPr>
        <w:pStyle w:val="ListParagraph"/>
        <w:numPr>
          <w:ilvl w:val="0"/>
          <w:numId w:val="21"/>
        </w:numPr>
        <w:ind w:hanging="720"/>
        <w:rPr>
          <w:lang w:val="fr-CA"/>
        </w:rPr>
      </w:pPr>
      <w:r>
        <w:rPr>
          <w:lang w:val="fr-CA"/>
        </w:rPr>
        <w:t>Le tableau 1 présente une liste des demandes recommandées pour approbation globale.</w:t>
      </w:r>
    </w:p>
    <w:p w14:paraId="234C22FF" w14:textId="77777777" w:rsidR="0002206F" w:rsidRPr="0002206F" w:rsidRDefault="0002206F" w:rsidP="0002206F">
      <w:pPr>
        <w:pStyle w:val="ListParagraph"/>
        <w:rPr>
          <w:lang w:val="fr-CA"/>
        </w:rPr>
      </w:pPr>
    </w:p>
    <w:p w14:paraId="28A47901" w14:textId="2D30838A" w:rsidR="006C6826" w:rsidRPr="005A5086" w:rsidRDefault="006C6826" w:rsidP="006C6826">
      <w:pPr>
        <w:keepNext/>
        <w:rPr>
          <w:b/>
          <w:lang w:val="fr-CA"/>
        </w:rPr>
      </w:pPr>
      <w:r w:rsidRPr="005A5086">
        <w:rPr>
          <w:b/>
          <w:lang w:val="fr-CA"/>
        </w:rPr>
        <w:t>Table</w:t>
      </w:r>
      <w:r w:rsidR="0002206F" w:rsidRPr="005A5086">
        <w:rPr>
          <w:b/>
          <w:lang w:val="fr-CA"/>
        </w:rPr>
        <w:t>au</w:t>
      </w:r>
      <w:r w:rsidRPr="005A5086">
        <w:rPr>
          <w:b/>
          <w:lang w:val="fr-CA"/>
        </w:rPr>
        <w:t xml:space="preserve"> 1</w:t>
      </w:r>
      <w:r w:rsidR="00944642">
        <w:rPr>
          <w:b/>
          <w:lang w:val="fr-CA"/>
        </w:rPr>
        <w:t xml:space="preserve"> </w:t>
      </w:r>
      <w:r w:rsidRPr="005A5086">
        <w:rPr>
          <w:b/>
          <w:lang w:val="fr-CA"/>
        </w:rPr>
        <w:t xml:space="preserve">: </w:t>
      </w:r>
      <w:r w:rsidR="0002206F" w:rsidRPr="005A5086">
        <w:rPr>
          <w:b/>
          <w:lang w:val="fr-CA"/>
        </w:rPr>
        <w:t>Demandes recommandées pour approbation globale</w:t>
      </w:r>
    </w:p>
    <w:tbl>
      <w:tblPr>
        <w:tblStyle w:val="TableGrid10"/>
        <w:tblW w:w="5195" w:type="pct"/>
        <w:tblLook w:val="04A0" w:firstRow="1" w:lastRow="0" w:firstColumn="1" w:lastColumn="0" w:noHBand="0" w:noVBand="1"/>
      </w:tblPr>
      <w:tblGrid>
        <w:gridCol w:w="5755"/>
        <w:gridCol w:w="1170"/>
        <w:gridCol w:w="1385"/>
        <w:gridCol w:w="1405"/>
      </w:tblGrid>
      <w:tr w:rsidR="0002206F" w:rsidRPr="003C18D9" w14:paraId="40478158" w14:textId="77777777" w:rsidTr="0048748D">
        <w:trPr>
          <w:trHeight w:val="268"/>
          <w:tblHeader/>
        </w:trPr>
        <w:tc>
          <w:tcPr>
            <w:tcW w:w="2962" w:type="pct"/>
            <w:shd w:val="clear" w:color="auto" w:fill="auto"/>
            <w:vAlign w:val="center"/>
          </w:tcPr>
          <w:p w14:paraId="48C2DE80" w14:textId="56024DB2" w:rsidR="006C6826" w:rsidRPr="003C18D9" w:rsidRDefault="006C6826" w:rsidP="002731B6">
            <w:pPr>
              <w:keepNext/>
              <w:jc w:val="center"/>
              <w:rPr>
                <w:b/>
                <w:sz w:val="20"/>
                <w:szCs w:val="20"/>
              </w:rPr>
            </w:pPr>
            <w:bookmarkStart w:id="0" w:name="_Hlk183099495"/>
            <w:r w:rsidRPr="003C18D9">
              <w:rPr>
                <w:b/>
                <w:sz w:val="20"/>
                <w:szCs w:val="20"/>
              </w:rPr>
              <w:t xml:space="preserve">Projets </w:t>
            </w:r>
            <w:r w:rsidR="0002206F">
              <w:rPr>
                <w:b/>
                <w:sz w:val="20"/>
                <w:szCs w:val="20"/>
              </w:rPr>
              <w:t>et activité</w:t>
            </w:r>
            <w:r w:rsidRPr="003C18D9">
              <w:rPr>
                <w:b/>
                <w:sz w:val="20"/>
                <w:szCs w:val="20"/>
              </w:rPr>
              <w:t>s</w:t>
            </w:r>
          </w:p>
        </w:tc>
        <w:tc>
          <w:tcPr>
            <w:tcW w:w="602" w:type="pct"/>
            <w:shd w:val="clear" w:color="auto" w:fill="auto"/>
            <w:vAlign w:val="center"/>
          </w:tcPr>
          <w:p w14:paraId="76DEA4BF" w14:textId="3A3D1933" w:rsidR="006C6826" w:rsidRPr="003C18D9" w:rsidRDefault="0002206F" w:rsidP="002731B6">
            <w:pPr>
              <w:keepNext/>
              <w:jc w:val="center"/>
              <w:rPr>
                <w:b/>
                <w:sz w:val="20"/>
                <w:szCs w:val="20"/>
              </w:rPr>
            </w:pPr>
            <w:r>
              <w:rPr>
                <w:b/>
                <w:sz w:val="20"/>
                <w:szCs w:val="20"/>
              </w:rPr>
              <w:t>Nombre</w:t>
            </w:r>
            <w:r w:rsidR="006C6826" w:rsidRPr="003C18D9">
              <w:rPr>
                <w:b/>
                <w:sz w:val="20"/>
                <w:szCs w:val="20"/>
              </w:rPr>
              <w:t xml:space="preserve"> </w:t>
            </w:r>
            <w:r>
              <w:rPr>
                <w:b/>
                <w:sz w:val="20"/>
                <w:szCs w:val="20"/>
              </w:rPr>
              <w:t>de pays</w:t>
            </w:r>
          </w:p>
        </w:tc>
        <w:tc>
          <w:tcPr>
            <w:tcW w:w="713" w:type="pct"/>
            <w:shd w:val="clear" w:color="auto" w:fill="auto"/>
            <w:vAlign w:val="center"/>
          </w:tcPr>
          <w:p w14:paraId="566321D4" w14:textId="11A0B206" w:rsidR="006C6826" w:rsidRPr="0002206F" w:rsidRDefault="006C6826" w:rsidP="002731B6">
            <w:pPr>
              <w:keepNext/>
              <w:jc w:val="center"/>
              <w:rPr>
                <w:b/>
                <w:sz w:val="20"/>
                <w:szCs w:val="20"/>
                <w:lang w:val="fr-CA"/>
              </w:rPr>
            </w:pPr>
            <w:r w:rsidRPr="0002206F">
              <w:rPr>
                <w:b/>
                <w:sz w:val="20"/>
                <w:szCs w:val="20"/>
                <w:lang w:val="fr-CA"/>
              </w:rPr>
              <w:t>N</w:t>
            </w:r>
            <w:r w:rsidR="0002206F" w:rsidRPr="0002206F">
              <w:rPr>
                <w:b/>
                <w:sz w:val="20"/>
                <w:szCs w:val="20"/>
                <w:lang w:val="fr-CA"/>
              </w:rPr>
              <w:t>ombre de demandes de financ</w:t>
            </w:r>
            <w:r w:rsidR="0002206F">
              <w:rPr>
                <w:b/>
                <w:sz w:val="20"/>
                <w:szCs w:val="20"/>
                <w:lang w:val="fr-CA"/>
              </w:rPr>
              <w:t>e</w:t>
            </w:r>
            <w:r w:rsidR="0002206F" w:rsidRPr="0002206F">
              <w:rPr>
                <w:b/>
                <w:sz w:val="20"/>
                <w:szCs w:val="20"/>
                <w:lang w:val="fr-CA"/>
              </w:rPr>
              <w:t>ment</w:t>
            </w:r>
            <w:r w:rsidRPr="0002206F">
              <w:rPr>
                <w:b/>
                <w:sz w:val="20"/>
                <w:szCs w:val="20"/>
                <w:lang w:val="fr-CA"/>
              </w:rPr>
              <w:t xml:space="preserve"> </w:t>
            </w:r>
          </w:p>
        </w:tc>
        <w:tc>
          <w:tcPr>
            <w:tcW w:w="723" w:type="pct"/>
            <w:shd w:val="clear" w:color="auto" w:fill="auto"/>
            <w:vAlign w:val="center"/>
          </w:tcPr>
          <w:p w14:paraId="3415B82E" w14:textId="4D03B39C" w:rsidR="006C6826" w:rsidRPr="003C18D9" w:rsidRDefault="0002206F" w:rsidP="002731B6">
            <w:pPr>
              <w:keepNext/>
              <w:jc w:val="center"/>
              <w:rPr>
                <w:b/>
                <w:sz w:val="20"/>
                <w:szCs w:val="20"/>
              </w:rPr>
            </w:pPr>
            <w:r>
              <w:rPr>
                <w:b/>
                <w:sz w:val="20"/>
                <w:szCs w:val="20"/>
                <w:lang w:val="fr-CA"/>
              </w:rPr>
              <w:t>Montants recommandés</w:t>
            </w:r>
            <w:r w:rsidR="006C6826" w:rsidRPr="003C18D9">
              <w:rPr>
                <w:b/>
                <w:sz w:val="20"/>
                <w:szCs w:val="20"/>
              </w:rPr>
              <w:t xml:space="preserve"> (</w:t>
            </w:r>
            <w:r>
              <w:rPr>
                <w:b/>
                <w:sz w:val="20"/>
                <w:szCs w:val="20"/>
              </w:rPr>
              <w:t xml:space="preserve">$ </w:t>
            </w:r>
            <w:r w:rsidR="006C6826" w:rsidRPr="003C18D9">
              <w:rPr>
                <w:b/>
                <w:sz w:val="20"/>
                <w:szCs w:val="20"/>
              </w:rPr>
              <w:t>US)</w:t>
            </w:r>
          </w:p>
        </w:tc>
      </w:tr>
      <w:tr w:rsidR="0002206F" w:rsidRPr="003C18D9" w14:paraId="09FBEB05" w14:textId="77777777" w:rsidTr="0048748D">
        <w:tc>
          <w:tcPr>
            <w:tcW w:w="2962" w:type="pct"/>
            <w:shd w:val="clear" w:color="auto" w:fill="auto"/>
          </w:tcPr>
          <w:p w14:paraId="1239F57F" w14:textId="5BBD50D5" w:rsidR="006C6826" w:rsidRPr="008D4249" w:rsidRDefault="006C6826" w:rsidP="002731B6">
            <w:pPr>
              <w:keepNext/>
              <w:jc w:val="left"/>
              <w:rPr>
                <w:sz w:val="20"/>
                <w:szCs w:val="20"/>
                <w:lang w:val="fr-CA"/>
              </w:rPr>
            </w:pPr>
            <w:r w:rsidRPr="008D4249">
              <w:rPr>
                <w:sz w:val="20"/>
                <w:szCs w:val="20"/>
                <w:lang w:val="fr-CA"/>
              </w:rPr>
              <w:t xml:space="preserve">Tranches </w:t>
            </w:r>
            <w:r w:rsidR="0002206F" w:rsidRPr="008D4249">
              <w:rPr>
                <w:sz w:val="20"/>
                <w:szCs w:val="20"/>
                <w:lang w:val="fr-CA"/>
              </w:rPr>
              <w:t>de PGEH approuvés</w:t>
            </w:r>
          </w:p>
        </w:tc>
        <w:tc>
          <w:tcPr>
            <w:tcW w:w="602" w:type="pct"/>
            <w:shd w:val="clear" w:color="auto" w:fill="FFFFFF" w:themeFill="background1"/>
            <w:vAlign w:val="center"/>
          </w:tcPr>
          <w:p w14:paraId="548BCB86" w14:textId="77777777" w:rsidR="006C6826" w:rsidRPr="003C18D9" w:rsidRDefault="006C6826" w:rsidP="002731B6">
            <w:pPr>
              <w:keepNext/>
              <w:jc w:val="center"/>
              <w:rPr>
                <w:sz w:val="20"/>
                <w:szCs w:val="20"/>
              </w:rPr>
            </w:pPr>
            <w:r w:rsidRPr="003C18D9">
              <w:rPr>
                <w:sz w:val="20"/>
                <w:szCs w:val="20"/>
              </w:rPr>
              <w:t>13</w:t>
            </w:r>
          </w:p>
        </w:tc>
        <w:tc>
          <w:tcPr>
            <w:tcW w:w="713" w:type="pct"/>
            <w:shd w:val="clear" w:color="auto" w:fill="FFFFFF" w:themeFill="background1"/>
            <w:vAlign w:val="center"/>
          </w:tcPr>
          <w:p w14:paraId="120BAAF9" w14:textId="77777777" w:rsidR="006C6826" w:rsidRPr="003C18D9" w:rsidRDefault="006C6826" w:rsidP="002731B6">
            <w:pPr>
              <w:keepNext/>
              <w:jc w:val="center"/>
              <w:rPr>
                <w:sz w:val="20"/>
                <w:szCs w:val="20"/>
              </w:rPr>
            </w:pPr>
            <w:r w:rsidRPr="003C18D9">
              <w:rPr>
                <w:sz w:val="20"/>
                <w:szCs w:val="20"/>
              </w:rPr>
              <w:t>20</w:t>
            </w:r>
          </w:p>
        </w:tc>
        <w:tc>
          <w:tcPr>
            <w:tcW w:w="723" w:type="pct"/>
            <w:shd w:val="clear" w:color="auto" w:fill="auto"/>
            <w:vAlign w:val="center"/>
          </w:tcPr>
          <w:p w14:paraId="64AADD62" w14:textId="3C1C0C14" w:rsidR="006C6826" w:rsidRPr="003C18D9" w:rsidRDefault="006C6826" w:rsidP="002731B6">
            <w:pPr>
              <w:keepNext/>
              <w:ind w:right="33"/>
              <w:jc w:val="right"/>
              <w:rPr>
                <w:sz w:val="20"/>
                <w:szCs w:val="20"/>
              </w:rPr>
            </w:pPr>
            <w:r w:rsidRPr="003C18D9">
              <w:rPr>
                <w:sz w:val="20"/>
                <w:szCs w:val="20"/>
              </w:rPr>
              <w:t>5</w:t>
            </w:r>
            <w:r w:rsidR="005A5086">
              <w:rPr>
                <w:sz w:val="20"/>
                <w:szCs w:val="20"/>
              </w:rPr>
              <w:t xml:space="preserve"> </w:t>
            </w:r>
            <w:r w:rsidRPr="003C18D9">
              <w:rPr>
                <w:sz w:val="20"/>
                <w:szCs w:val="20"/>
              </w:rPr>
              <w:t>660</w:t>
            </w:r>
            <w:r w:rsidR="005A5086">
              <w:rPr>
                <w:sz w:val="20"/>
                <w:szCs w:val="20"/>
              </w:rPr>
              <w:t xml:space="preserve"> </w:t>
            </w:r>
            <w:r w:rsidRPr="003C18D9">
              <w:rPr>
                <w:sz w:val="20"/>
                <w:szCs w:val="20"/>
              </w:rPr>
              <w:t>480</w:t>
            </w:r>
          </w:p>
        </w:tc>
      </w:tr>
      <w:tr w:rsidR="0002206F" w:rsidRPr="003C18D9" w14:paraId="06DC7CEF" w14:textId="77777777" w:rsidTr="0048748D">
        <w:tc>
          <w:tcPr>
            <w:tcW w:w="2962" w:type="pct"/>
            <w:shd w:val="clear" w:color="auto" w:fill="auto"/>
          </w:tcPr>
          <w:p w14:paraId="2073E04E" w14:textId="7CE13EBE" w:rsidR="006C6826" w:rsidRPr="008D4249" w:rsidRDefault="006C6826" w:rsidP="002731B6">
            <w:pPr>
              <w:keepNext/>
              <w:jc w:val="left"/>
              <w:rPr>
                <w:sz w:val="20"/>
                <w:szCs w:val="20"/>
                <w:lang w:val="fr-CA"/>
              </w:rPr>
            </w:pPr>
            <w:r w:rsidRPr="008D4249">
              <w:rPr>
                <w:sz w:val="20"/>
                <w:szCs w:val="20"/>
                <w:lang w:val="fr-CA"/>
              </w:rPr>
              <w:t>Pr</w:t>
            </w:r>
            <w:r w:rsidR="008D4249" w:rsidRPr="008D4249">
              <w:rPr>
                <w:sz w:val="20"/>
                <w:szCs w:val="20"/>
                <w:lang w:val="fr-CA"/>
              </w:rPr>
              <w:t>é</w:t>
            </w:r>
            <w:r w:rsidRPr="008D4249">
              <w:rPr>
                <w:sz w:val="20"/>
                <w:szCs w:val="20"/>
                <w:lang w:val="fr-CA"/>
              </w:rPr>
              <w:t xml:space="preserve">paration </w:t>
            </w:r>
            <w:r w:rsidR="008D4249" w:rsidRPr="008D4249">
              <w:rPr>
                <w:sz w:val="20"/>
                <w:szCs w:val="20"/>
                <w:lang w:val="fr-CA"/>
              </w:rPr>
              <w:t>de la phase</w:t>
            </w:r>
            <w:r w:rsidRPr="008D4249">
              <w:rPr>
                <w:sz w:val="20"/>
                <w:szCs w:val="20"/>
                <w:lang w:val="fr-CA"/>
              </w:rPr>
              <w:t xml:space="preserve"> III </w:t>
            </w:r>
            <w:r w:rsidR="008D4249" w:rsidRPr="008D4249">
              <w:rPr>
                <w:sz w:val="20"/>
                <w:szCs w:val="20"/>
                <w:lang w:val="fr-CA"/>
              </w:rPr>
              <w:t>de PGEH</w:t>
            </w:r>
          </w:p>
        </w:tc>
        <w:tc>
          <w:tcPr>
            <w:tcW w:w="602" w:type="pct"/>
            <w:shd w:val="clear" w:color="auto" w:fill="FFFFFF" w:themeFill="background1"/>
            <w:vAlign w:val="center"/>
          </w:tcPr>
          <w:p w14:paraId="1870E0BD" w14:textId="77777777" w:rsidR="006C6826" w:rsidRPr="003C18D9" w:rsidRDefault="006C6826" w:rsidP="002731B6">
            <w:pPr>
              <w:keepNext/>
              <w:jc w:val="center"/>
              <w:rPr>
                <w:sz w:val="20"/>
                <w:szCs w:val="20"/>
              </w:rPr>
            </w:pPr>
            <w:r w:rsidRPr="003C18D9">
              <w:rPr>
                <w:sz w:val="20"/>
                <w:szCs w:val="20"/>
              </w:rPr>
              <w:t>3</w:t>
            </w:r>
          </w:p>
        </w:tc>
        <w:tc>
          <w:tcPr>
            <w:tcW w:w="713" w:type="pct"/>
            <w:shd w:val="clear" w:color="auto" w:fill="FFFFFF" w:themeFill="background1"/>
            <w:vAlign w:val="center"/>
          </w:tcPr>
          <w:p w14:paraId="3D6A6251" w14:textId="77777777" w:rsidR="006C6826" w:rsidRPr="003C18D9" w:rsidRDefault="006C6826" w:rsidP="002731B6">
            <w:pPr>
              <w:keepNext/>
              <w:spacing w:line="259" w:lineRule="auto"/>
              <w:jc w:val="center"/>
              <w:rPr>
                <w:sz w:val="20"/>
                <w:szCs w:val="20"/>
              </w:rPr>
            </w:pPr>
            <w:r w:rsidRPr="003C18D9">
              <w:rPr>
                <w:sz w:val="20"/>
                <w:szCs w:val="20"/>
              </w:rPr>
              <w:t>3</w:t>
            </w:r>
          </w:p>
        </w:tc>
        <w:tc>
          <w:tcPr>
            <w:tcW w:w="723" w:type="pct"/>
            <w:shd w:val="clear" w:color="auto" w:fill="auto"/>
            <w:vAlign w:val="center"/>
          </w:tcPr>
          <w:p w14:paraId="354A84FC" w14:textId="416CEE66" w:rsidR="006C6826" w:rsidRPr="003C18D9" w:rsidRDefault="006C6826" w:rsidP="002731B6">
            <w:pPr>
              <w:keepNext/>
              <w:ind w:right="33"/>
              <w:jc w:val="right"/>
              <w:rPr>
                <w:sz w:val="20"/>
                <w:szCs w:val="20"/>
              </w:rPr>
            </w:pPr>
            <w:r w:rsidRPr="003C18D9">
              <w:rPr>
                <w:sz w:val="20"/>
                <w:szCs w:val="20"/>
              </w:rPr>
              <w:t>179</w:t>
            </w:r>
            <w:r w:rsidR="005A5086">
              <w:rPr>
                <w:sz w:val="20"/>
                <w:szCs w:val="20"/>
              </w:rPr>
              <w:t xml:space="preserve"> </w:t>
            </w:r>
            <w:r w:rsidRPr="003C18D9">
              <w:rPr>
                <w:sz w:val="20"/>
                <w:szCs w:val="20"/>
              </w:rPr>
              <w:t>000</w:t>
            </w:r>
          </w:p>
        </w:tc>
      </w:tr>
      <w:tr w:rsidR="0002206F" w:rsidRPr="003C18D9" w14:paraId="718FE832" w14:textId="77777777" w:rsidTr="0048748D">
        <w:tc>
          <w:tcPr>
            <w:tcW w:w="2962" w:type="pct"/>
            <w:shd w:val="clear" w:color="auto" w:fill="auto"/>
          </w:tcPr>
          <w:p w14:paraId="53B197F1" w14:textId="3933153B" w:rsidR="006C6826" w:rsidRPr="008D4249" w:rsidRDefault="008D4249" w:rsidP="002731B6">
            <w:pPr>
              <w:keepNext/>
              <w:jc w:val="left"/>
              <w:rPr>
                <w:sz w:val="20"/>
                <w:szCs w:val="20"/>
                <w:lang w:val="fr-CA"/>
              </w:rPr>
            </w:pPr>
            <w:r w:rsidRPr="008D4249">
              <w:rPr>
                <w:sz w:val="20"/>
                <w:szCs w:val="20"/>
                <w:lang w:val="fr-CA"/>
              </w:rPr>
              <w:t xml:space="preserve">Préparation d’un projet d’investissement </w:t>
            </w:r>
            <w:r w:rsidR="006C6826" w:rsidRPr="008D4249">
              <w:rPr>
                <w:sz w:val="20"/>
                <w:szCs w:val="20"/>
                <w:lang w:val="fr-CA"/>
              </w:rPr>
              <w:t>KIP</w:t>
            </w:r>
            <w:r w:rsidRPr="008D4249">
              <w:rPr>
                <w:sz w:val="20"/>
                <w:szCs w:val="20"/>
                <w:lang w:val="fr-CA"/>
              </w:rPr>
              <w:t xml:space="preserve"> (</w:t>
            </w:r>
            <w:r>
              <w:rPr>
                <w:sz w:val="20"/>
                <w:szCs w:val="20"/>
                <w:lang w:val="fr-CA"/>
              </w:rPr>
              <w:t>secteur des mousses)</w:t>
            </w:r>
            <w:r w:rsidR="006C6826" w:rsidRPr="008D4249">
              <w:rPr>
                <w:sz w:val="20"/>
                <w:szCs w:val="20"/>
                <w:lang w:val="fr-CA"/>
              </w:rPr>
              <w:t xml:space="preserve"> </w:t>
            </w:r>
          </w:p>
        </w:tc>
        <w:tc>
          <w:tcPr>
            <w:tcW w:w="602" w:type="pct"/>
            <w:shd w:val="clear" w:color="auto" w:fill="FFFFFF" w:themeFill="background1"/>
            <w:vAlign w:val="center"/>
          </w:tcPr>
          <w:p w14:paraId="5F1EDE74" w14:textId="77777777" w:rsidR="006C6826" w:rsidRPr="003C18D9" w:rsidRDefault="006C6826" w:rsidP="002731B6">
            <w:pPr>
              <w:keepNext/>
              <w:jc w:val="center"/>
              <w:rPr>
                <w:sz w:val="20"/>
                <w:szCs w:val="20"/>
              </w:rPr>
            </w:pPr>
            <w:r w:rsidRPr="003C18D9">
              <w:rPr>
                <w:sz w:val="20"/>
                <w:szCs w:val="20"/>
              </w:rPr>
              <w:t>1</w:t>
            </w:r>
          </w:p>
        </w:tc>
        <w:tc>
          <w:tcPr>
            <w:tcW w:w="713" w:type="pct"/>
            <w:shd w:val="clear" w:color="auto" w:fill="FFFFFF" w:themeFill="background1"/>
            <w:vAlign w:val="center"/>
          </w:tcPr>
          <w:p w14:paraId="3E48E32E" w14:textId="77777777" w:rsidR="006C6826" w:rsidRPr="003C18D9" w:rsidRDefault="006C6826" w:rsidP="002731B6">
            <w:pPr>
              <w:keepNext/>
              <w:spacing w:line="259" w:lineRule="auto"/>
              <w:jc w:val="center"/>
              <w:rPr>
                <w:sz w:val="20"/>
                <w:szCs w:val="20"/>
              </w:rPr>
            </w:pPr>
            <w:r w:rsidRPr="003C18D9">
              <w:rPr>
                <w:sz w:val="20"/>
                <w:szCs w:val="20"/>
              </w:rPr>
              <w:t>1</w:t>
            </w:r>
          </w:p>
        </w:tc>
        <w:tc>
          <w:tcPr>
            <w:tcW w:w="723" w:type="pct"/>
            <w:shd w:val="clear" w:color="auto" w:fill="auto"/>
            <w:vAlign w:val="center"/>
          </w:tcPr>
          <w:p w14:paraId="0D4029CA" w14:textId="7E6292D7" w:rsidR="006C6826" w:rsidRPr="003C18D9" w:rsidRDefault="006C6826" w:rsidP="002731B6">
            <w:pPr>
              <w:keepNext/>
              <w:ind w:right="33"/>
              <w:jc w:val="right"/>
              <w:rPr>
                <w:sz w:val="20"/>
                <w:szCs w:val="20"/>
              </w:rPr>
            </w:pPr>
            <w:r w:rsidRPr="003C18D9">
              <w:rPr>
                <w:sz w:val="20"/>
                <w:szCs w:val="20"/>
              </w:rPr>
              <w:t>85</w:t>
            </w:r>
            <w:r w:rsidR="005A5086">
              <w:rPr>
                <w:sz w:val="20"/>
                <w:szCs w:val="20"/>
              </w:rPr>
              <w:t xml:space="preserve"> </w:t>
            </w:r>
            <w:r w:rsidRPr="003C18D9">
              <w:rPr>
                <w:sz w:val="20"/>
                <w:szCs w:val="20"/>
              </w:rPr>
              <w:t>600</w:t>
            </w:r>
          </w:p>
        </w:tc>
      </w:tr>
      <w:tr w:rsidR="0002206F" w:rsidRPr="003C18D9" w14:paraId="5521FAC4" w14:textId="77777777" w:rsidTr="0048748D">
        <w:tc>
          <w:tcPr>
            <w:tcW w:w="2962" w:type="pct"/>
            <w:shd w:val="clear" w:color="auto" w:fill="auto"/>
          </w:tcPr>
          <w:p w14:paraId="38CBC0BF" w14:textId="5D44DA5E" w:rsidR="006C6826" w:rsidRPr="008D4249" w:rsidRDefault="006C6826" w:rsidP="002731B6">
            <w:pPr>
              <w:keepNext/>
              <w:jc w:val="left"/>
              <w:rPr>
                <w:sz w:val="20"/>
                <w:szCs w:val="20"/>
                <w:lang w:val="fr-CA"/>
              </w:rPr>
            </w:pPr>
            <w:bookmarkStart w:id="1" w:name="_Hlk197540370"/>
            <w:r w:rsidRPr="008D4249">
              <w:rPr>
                <w:sz w:val="20"/>
                <w:szCs w:val="20"/>
                <w:lang w:val="fr-CA"/>
              </w:rPr>
              <w:t>V</w:t>
            </w:r>
            <w:r w:rsidR="008D4249" w:rsidRPr="008D4249">
              <w:rPr>
                <w:sz w:val="20"/>
                <w:szCs w:val="20"/>
                <w:lang w:val="fr-CA"/>
              </w:rPr>
              <w:t>é</w:t>
            </w:r>
            <w:r w:rsidRPr="008D4249">
              <w:rPr>
                <w:sz w:val="20"/>
                <w:szCs w:val="20"/>
                <w:lang w:val="fr-CA"/>
              </w:rPr>
              <w:t xml:space="preserve">rification </w:t>
            </w:r>
            <w:r w:rsidR="008D4249" w:rsidRPr="008D4249">
              <w:rPr>
                <w:sz w:val="20"/>
                <w:szCs w:val="20"/>
                <w:lang w:val="fr-CA"/>
              </w:rPr>
              <w:t xml:space="preserve">de la conformité </w:t>
            </w:r>
            <w:r w:rsidR="005A5086" w:rsidRPr="008D4249">
              <w:rPr>
                <w:sz w:val="20"/>
                <w:szCs w:val="20"/>
                <w:lang w:val="fr-CA"/>
              </w:rPr>
              <w:t xml:space="preserve">à leurs </w:t>
            </w:r>
            <w:r w:rsidR="005A5086">
              <w:rPr>
                <w:sz w:val="20"/>
                <w:szCs w:val="20"/>
                <w:lang w:val="fr-CA"/>
              </w:rPr>
              <w:t>Accords de PGEH</w:t>
            </w:r>
            <w:r w:rsidR="005A5086" w:rsidRPr="008D4249">
              <w:rPr>
                <w:sz w:val="20"/>
                <w:szCs w:val="20"/>
                <w:lang w:val="fr-CA"/>
              </w:rPr>
              <w:t xml:space="preserve"> </w:t>
            </w:r>
            <w:r w:rsidR="005A5086">
              <w:rPr>
                <w:sz w:val="20"/>
                <w:szCs w:val="20"/>
                <w:lang w:val="fr-CA"/>
              </w:rPr>
              <w:t xml:space="preserve">pour des </w:t>
            </w:r>
            <w:r w:rsidR="008D4249" w:rsidRPr="008D4249">
              <w:rPr>
                <w:sz w:val="20"/>
                <w:szCs w:val="20"/>
                <w:lang w:val="fr-CA"/>
              </w:rPr>
              <w:t xml:space="preserve">pays visés à l’article 5 </w:t>
            </w:r>
            <w:r w:rsidR="005A5086">
              <w:rPr>
                <w:sz w:val="20"/>
                <w:szCs w:val="20"/>
                <w:lang w:val="fr-CA"/>
              </w:rPr>
              <w:t xml:space="preserve">sélectionnés </w:t>
            </w:r>
            <w:bookmarkEnd w:id="1"/>
          </w:p>
        </w:tc>
        <w:tc>
          <w:tcPr>
            <w:tcW w:w="602" w:type="pct"/>
            <w:shd w:val="clear" w:color="auto" w:fill="FFFFFF" w:themeFill="background1"/>
            <w:vAlign w:val="center"/>
          </w:tcPr>
          <w:p w14:paraId="7BAE3F84" w14:textId="77777777" w:rsidR="006C6826" w:rsidRPr="003C18D9" w:rsidRDefault="006C6826" w:rsidP="002731B6">
            <w:pPr>
              <w:keepNext/>
              <w:jc w:val="center"/>
              <w:rPr>
                <w:sz w:val="20"/>
                <w:szCs w:val="20"/>
              </w:rPr>
            </w:pPr>
            <w:r w:rsidRPr="003C18D9">
              <w:rPr>
                <w:sz w:val="20"/>
                <w:szCs w:val="20"/>
              </w:rPr>
              <w:t>12</w:t>
            </w:r>
          </w:p>
        </w:tc>
        <w:tc>
          <w:tcPr>
            <w:tcW w:w="713" w:type="pct"/>
            <w:shd w:val="clear" w:color="auto" w:fill="FFFFFF" w:themeFill="background1"/>
            <w:vAlign w:val="center"/>
          </w:tcPr>
          <w:p w14:paraId="66C7ACE0" w14:textId="77777777" w:rsidR="006C6826" w:rsidRPr="003C18D9" w:rsidRDefault="006C6826" w:rsidP="002731B6">
            <w:pPr>
              <w:keepNext/>
              <w:spacing w:line="259" w:lineRule="auto"/>
              <w:jc w:val="center"/>
              <w:rPr>
                <w:sz w:val="20"/>
                <w:szCs w:val="20"/>
              </w:rPr>
            </w:pPr>
            <w:r w:rsidRPr="003C18D9">
              <w:rPr>
                <w:sz w:val="20"/>
                <w:szCs w:val="20"/>
              </w:rPr>
              <w:t>12</w:t>
            </w:r>
          </w:p>
        </w:tc>
        <w:tc>
          <w:tcPr>
            <w:tcW w:w="723" w:type="pct"/>
            <w:shd w:val="clear" w:color="auto" w:fill="auto"/>
            <w:vAlign w:val="center"/>
          </w:tcPr>
          <w:p w14:paraId="15400C3B" w14:textId="21E78CB9" w:rsidR="006C6826" w:rsidRPr="003C18D9" w:rsidRDefault="006C6826" w:rsidP="002731B6">
            <w:pPr>
              <w:keepNext/>
              <w:ind w:right="33"/>
              <w:jc w:val="right"/>
              <w:rPr>
                <w:sz w:val="20"/>
                <w:szCs w:val="20"/>
              </w:rPr>
            </w:pPr>
            <w:r w:rsidRPr="003C18D9">
              <w:rPr>
                <w:sz w:val="20"/>
                <w:szCs w:val="20"/>
              </w:rPr>
              <w:t>402</w:t>
            </w:r>
            <w:r w:rsidR="005A5086">
              <w:rPr>
                <w:sz w:val="20"/>
                <w:szCs w:val="20"/>
              </w:rPr>
              <w:t xml:space="preserve"> </w:t>
            </w:r>
            <w:r w:rsidRPr="003C18D9">
              <w:rPr>
                <w:sz w:val="20"/>
                <w:szCs w:val="20"/>
              </w:rPr>
              <w:t>000</w:t>
            </w:r>
          </w:p>
        </w:tc>
      </w:tr>
      <w:tr w:rsidR="0002206F" w:rsidRPr="003C18D9" w14:paraId="208B18EC" w14:textId="77777777" w:rsidTr="0048748D">
        <w:tc>
          <w:tcPr>
            <w:tcW w:w="2962" w:type="pct"/>
            <w:shd w:val="clear" w:color="auto" w:fill="auto"/>
          </w:tcPr>
          <w:p w14:paraId="139E080C" w14:textId="46175F18" w:rsidR="006C6826" w:rsidRPr="008D4249" w:rsidRDefault="006C6826" w:rsidP="002731B6">
            <w:pPr>
              <w:keepNext/>
              <w:jc w:val="left"/>
              <w:rPr>
                <w:sz w:val="20"/>
                <w:szCs w:val="20"/>
                <w:lang w:val="fr-CA"/>
              </w:rPr>
            </w:pPr>
            <w:r w:rsidRPr="008D4249">
              <w:rPr>
                <w:sz w:val="20"/>
                <w:szCs w:val="20"/>
                <w:lang w:val="fr-CA"/>
              </w:rPr>
              <w:t xml:space="preserve">Tranche </w:t>
            </w:r>
            <w:r w:rsidR="008D4249" w:rsidRPr="008D4249">
              <w:rPr>
                <w:sz w:val="20"/>
                <w:szCs w:val="20"/>
                <w:lang w:val="fr-CA"/>
              </w:rPr>
              <w:t>d’un plan de contrôle des é</w:t>
            </w:r>
            <w:r w:rsidR="008D4249">
              <w:rPr>
                <w:sz w:val="20"/>
                <w:szCs w:val="20"/>
                <w:lang w:val="fr-CA"/>
              </w:rPr>
              <w:t xml:space="preserve">missions de </w:t>
            </w:r>
            <w:r w:rsidRPr="008D4249">
              <w:rPr>
                <w:sz w:val="20"/>
                <w:szCs w:val="20"/>
                <w:lang w:val="fr-CA"/>
              </w:rPr>
              <w:t xml:space="preserve">HFC-23 </w:t>
            </w:r>
            <w:r w:rsidR="005A5086">
              <w:rPr>
                <w:sz w:val="20"/>
                <w:szCs w:val="20"/>
                <w:lang w:val="fr-CA"/>
              </w:rPr>
              <w:t>approuvé</w:t>
            </w:r>
          </w:p>
        </w:tc>
        <w:tc>
          <w:tcPr>
            <w:tcW w:w="602" w:type="pct"/>
            <w:shd w:val="clear" w:color="auto" w:fill="FFFFFF" w:themeFill="background1"/>
            <w:vAlign w:val="center"/>
          </w:tcPr>
          <w:p w14:paraId="30A77BD8" w14:textId="77777777" w:rsidR="006C6826" w:rsidRPr="003C18D9" w:rsidRDefault="006C6826" w:rsidP="002731B6">
            <w:pPr>
              <w:keepNext/>
              <w:jc w:val="center"/>
              <w:rPr>
                <w:sz w:val="20"/>
                <w:szCs w:val="20"/>
              </w:rPr>
            </w:pPr>
            <w:r w:rsidRPr="003C18D9">
              <w:rPr>
                <w:sz w:val="20"/>
                <w:szCs w:val="20"/>
              </w:rPr>
              <w:t>1</w:t>
            </w:r>
          </w:p>
        </w:tc>
        <w:tc>
          <w:tcPr>
            <w:tcW w:w="713" w:type="pct"/>
            <w:shd w:val="clear" w:color="auto" w:fill="FFFFFF" w:themeFill="background1"/>
            <w:vAlign w:val="center"/>
          </w:tcPr>
          <w:p w14:paraId="2446CBE3" w14:textId="77777777" w:rsidR="006C6826" w:rsidRPr="003C18D9" w:rsidRDefault="006C6826" w:rsidP="002731B6">
            <w:pPr>
              <w:keepNext/>
              <w:spacing w:line="259" w:lineRule="auto"/>
              <w:jc w:val="center"/>
              <w:rPr>
                <w:sz w:val="20"/>
                <w:szCs w:val="20"/>
              </w:rPr>
            </w:pPr>
            <w:r w:rsidRPr="003C18D9">
              <w:rPr>
                <w:sz w:val="20"/>
                <w:szCs w:val="20"/>
              </w:rPr>
              <w:t>1</w:t>
            </w:r>
          </w:p>
        </w:tc>
        <w:tc>
          <w:tcPr>
            <w:tcW w:w="723" w:type="pct"/>
            <w:shd w:val="clear" w:color="auto" w:fill="auto"/>
            <w:vAlign w:val="center"/>
          </w:tcPr>
          <w:p w14:paraId="4B0882B4" w14:textId="7EBC4B18" w:rsidR="006C6826" w:rsidRPr="003C18D9" w:rsidRDefault="006C6826" w:rsidP="002731B6">
            <w:pPr>
              <w:keepNext/>
              <w:ind w:right="33"/>
              <w:jc w:val="right"/>
              <w:rPr>
                <w:sz w:val="20"/>
                <w:szCs w:val="20"/>
              </w:rPr>
            </w:pPr>
            <w:r w:rsidRPr="003C18D9">
              <w:rPr>
                <w:sz w:val="20"/>
                <w:szCs w:val="20"/>
              </w:rPr>
              <w:t>339</w:t>
            </w:r>
            <w:r w:rsidR="005A5086">
              <w:rPr>
                <w:sz w:val="20"/>
                <w:szCs w:val="20"/>
              </w:rPr>
              <w:t xml:space="preserve"> </w:t>
            </w:r>
            <w:r w:rsidRPr="003C18D9">
              <w:rPr>
                <w:sz w:val="20"/>
                <w:szCs w:val="20"/>
              </w:rPr>
              <w:t>725</w:t>
            </w:r>
          </w:p>
        </w:tc>
      </w:tr>
      <w:tr w:rsidR="0002206F" w:rsidRPr="003C18D9" w14:paraId="33394E08" w14:textId="77777777" w:rsidTr="0048748D">
        <w:tc>
          <w:tcPr>
            <w:tcW w:w="2962" w:type="pct"/>
            <w:shd w:val="clear" w:color="auto" w:fill="auto"/>
          </w:tcPr>
          <w:p w14:paraId="1347CDEF" w14:textId="51AE24EB" w:rsidR="006C6826" w:rsidRPr="008D4249" w:rsidRDefault="006C6826" w:rsidP="002731B6">
            <w:pPr>
              <w:jc w:val="left"/>
              <w:rPr>
                <w:sz w:val="20"/>
                <w:szCs w:val="20"/>
                <w:lang w:val="fr-CA"/>
              </w:rPr>
            </w:pPr>
            <w:r w:rsidRPr="008D4249">
              <w:rPr>
                <w:sz w:val="20"/>
                <w:szCs w:val="20"/>
                <w:lang w:val="fr-CA"/>
              </w:rPr>
              <w:t>Ren</w:t>
            </w:r>
            <w:r w:rsidR="008D4249" w:rsidRPr="008D4249">
              <w:rPr>
                <w:sz w:val="20"/>
                <w:szCs w:val="20"/>
                <w:lang w:val="fr-CA"/>
              </w:rPr>
              <w:t>ouvellement de projets de renforcement des institutions</w:t>
            </w:r>
          </w:p>
        </w:tc>
        <w:tc>
          <w:tcPr>
            <w:tcW w:w="602" w:type="pct"/>
            <w:shd w:val="clear" w:color="auto" w:fill="FFFFFF" w:themeFill="background1"/>
            <w:vAlign w:val="center"/>
          </w:tcPr>
          <w:p w14:paraId="44B40624" w14:textId="77777777" w:rsidR="006C6826" w:rsidRPr="003C18D9" w:rsidRDefault="006C6826" w:rsidP="002731B6">
            <w:pPr>
              <w:jc w:val="center"/>
              <w:rPr>
                <w:sz w:val="20"/>
                <w:szCs w:val="20"/>
              </w:rPr>
            </w:pPr>
            <w:r w:rsidRPr="003C18D9">
              <w:rPr>
                <w:sz w:val="20"/>
                <w:szCs w:val="20"/>
              </w:rPr>
              <w:t>9</w:t>
            </w:r>
          </w:p>
        </w:tc>
        <w:tc>
          <w:tcPr>
            <w:tcW w:w="713" w:type="pct"/>
            <w:shd w:val="clear" w:color="auto" w:fill="FFFFFF" w:themeFill="background1"/>
            <w:vAlign w:val="center"/>
          </w:tcPr>
          <w:p w14:paraId="495C7562" w14:textId="77777777" w:rsidR="006C6826" w:rsidRPr="003C18D9" w:rsidRDefault="006C6826" w:rsidP="002731B6">
            <w:pPr>
              <w:jc w:val="center"/>
              <w:rPr>
                <w:sz w:val="20"/>
                <w:szCs w:val="20"/>
              </w:rPr>
            </w:pPr>
            <w:r w:rsidRPr="003C18D9">
              <w:rPr>
                <w:sz w:val="20"/>
                <w:szCs w:val="20"/>
              </w:rPr>
              <w:t>9</w:t>
            </w:r>
          </w:p>
        </w:tc>
        <w:tc>
          <w:tcPr>
            <w:tcW w:w="723" w:type="pct"/>
            <w:shd w:val="clear" w:color="auto" w:fill="auto"/>
            <w:vAlign w:val="center"/>
          </w:tcPr>
          <w:p w14:paraId="7B10166D" w14:textId="219A24A2" w:rsidR="006C6826" w:rsidRPr="003C18D9" w:rsidRDefault="006C6826" w:rsidP="002731B6">
            <w:pPr>
              <w:ind w:right="33"/>
              <w:jc w:val="right"/>
              <w:rPr>
                <w:sz w:val="20"/>
                <w:szCs w:val="20"/>
              </w:rPr>
            </w:pPr>
            <w:r w:rsidRPr="003C18D9">
              <w:rPr>
                <w:sz w:val="20"/>
                <w:szCs w:val="20"/>
              </w:rPr>
              <w:t>4</w:t>
            </w:r>
            <w:r w:rsidR="005A5086">
              <w:rPr>
                <w:sz w:val="20"/>
                <w:szCs w:val="20"/>
              </w:rPr>
              <w:t xml:space="preserve"> </w:t>
            </w:r>
            <w:r w:rsidRPr="003C18D9">
              <w:rPr>
                <w:sz w:val="20"/>
                <w:szCs w:val="20"/>
              </w:rPr>
              <w:t>146</w:t>
            </w:r>
            <w:r w:rsidR="005A5086">
              <w:rPr>
                <w:sz w:val="20"/>
                <w:szCs w:val="20"/>
              </w:rPr>
              <w:t xml:space="preserve"> </w:t>
            </w:r>
            <w:r w:rsidRPr="003C18D9">
              <w:rPr>
                <w:sz w:val="20"/>
                <w:szCs w:val="20"/>
              </w:rPr>
              <w:t>268</w:t>
            </w:r>
          </w:p>
        </w:tc>
      </w:tr>
      <w:tr w:rsidR="0002206F" w:rsidRPr="003C18D9" w14:paraId="1E8CF5FF" w14:textId="77777777" w:rsidTr="0048748D">
        <w:tc>
          <w:tcPr>
            <w:tcW w:w="2962" w:type="pct"/>
            <w:shd w:val="clear" w:color="auto" w:fill="auto"/>
          </w:tcPr>
          <w:p w14:paraId="38735B1A" w14:textId="3A0C602E" w:rsidR="006C6826" w:rsidRPr="008D4249" w:rsidRDefault="008D4249" w:rsidP="002731B6">
            <w:pPr>
              <w:jc w:val="left"/>
              <w:rPr>
                <w:sz w:val="20"/>
                <w:szCs w:val="20"/>
                <w:lang w:val="fr-CA"/>
              </w:rPr>
            </w:pPr>
            <w:r w:rsidRPr="008D4249">
              <w:rPr>
                <w:sz w:val="20"/>
                <w:szCs w:val="20"/>
                <w:lang w:val="fr-CA"/>
              </w:rPr>
              <w:t xml:space="preserve">Activités de facilitation </w:t>
            </w:r>
            <w:r w:rsidR="005A5086">
              <w:rPr>
                <w:sz w:val="20"/>
                <w:szCs w:val="20"/>
                <w:lang w:val="fr-CA"/>
              </w:rPr>
              <w:t>pour</w:t>
            </w:r>
            <w:r w:rsidRPr="008D4249">
              <w:rPr>
                <w:sz w:val="20"/>
                <w:szCs w:val="20"/>
                <w:lang w:val="fr-CA"/>
              </w:rPr>
              <w:t xml:space="preserve"> la r</w:t>
            </w:r>
            <w:r>
              <w:rPr>
                <w:sz w:val="20"/>
                <w:szCs w:val="20"/>
                <w:lang w:val="fr-CA"/>
              </w:rPr>
              <w:t>é</w:t>
            </w:r>
            <w:r w:rsidRPr="008D4249">
              <w:rPr>
                <w:sz w:val="20"/>
                <w:szCs w:val="20"/>
                <w:lang w:val="fr-CA"/>
              </w:rPr>
              <w:t>duction progressive des</w:t>
            </w:r>
            <w:r w:rsidR="006C6826" w:rsidRPr="008D4249">
              <w:rPr>
                <w:sz w:val="20"/>
                <w:szCs w:val="20"/>
                <w:lang w:val="fr-CA"/>
              </w:rPr>
              <w:t xml:space="preserve"> HFC </w:t>
            </w:r>
          </w:p>
        </w:tc>
        <w:tc>
          <w:tcPr>
            <w:tcW w:w="602" w:type="pct"/>
            <w:shd w:val="clear" w:color="auto" w:fill="FFFFFF" w:themeFill="background1"/>
            <w:vAlign w:val="center"/>
          </w:tcPr>
          <w:p w14:paraId="3C7AD840" w14:textId="77777777" w:rsidR="006C6826" w:rsidRPr="003C18D9" w:rsidRDefault="006C6826" w:rsidP="002731B6">
            <w:pPr>
              <w:jc w:val="center"/>
              <w:rPr>
                <w:sz w:val="20"/>
                <w:szCs w:val="20"/>
              </w:rPr>
            </w:pPr>
            <w:r w:rsidRPr="003C18D9">
              <w:rPr>
                <w:sz w:val="20"/>
                <w:szCs w:val="20"/>
              </w:rPr>
              <w:t>1</w:t>
            </w:r>
          </w:p>
        </w:tc>
        <w:tc>
          <w:tcPr>
            <w:tcW w:w="713" w:type="pct"/>
            <w:shd w:val="clear" w:color="auto" w:fill="FFFFFF" w:themeFill="background1"/>
            <w:vAlign w:val="center"/>
          </w:tcPr>
          <w:p w14:paraId="4FC6E6FE" w14:textId="77777777" w:rsidR="006C6826" w:rsidRPr="003C18D9" w:rsidRDefault="006C6826" w:rsidP="002731B6">
            <w:pPr>
              <w:jc w:val="center"/>
              <w:rPr>
                <w:sz w:val="20"/>
                <w:szCs w:val="20"/>
              </w:rPr>
            </w:pPr>
            <w:r w:rsidRPr="003C18D9">
              <w:rPr>
                <w:sz w:val="20"/>
                <w:szCs w:val="20"/>
              </w:rPr>
              <w:t>1</w:t>
            </w:r>
          </w:p>
        </w:tc>
        <w:tc>
          <w:tcPr>
            <w:tcW w:w="723" w:type="pct"/>
            <w:shd w:val="clear" w:color="auto" w:fill="auto"/>
            <w:vAlign w:val="center"/>
          </w:tcPr>
          <w:p w14:paraId="1C986CA7" w14:textId="7E123A1E" w:rsidR="006C6826" w:rsidRPr="003C18D9" w:rsidRDefault="006C6826" w:rsidP="002731B6">
            <w:pPr>
              <w:ind w:right="33"/>
              <w:jc w:val="right"/>
              <w:rPr>
                <w:sz w:val="20"/>
                <w:szCs w:val="20"/>
              </w:rPr>
            </w:pPr>
            <w:r w:rsidRPr="003C18D9">
              <w:rPr>
                <w:sz w:val="20"/>
                <w:szCs w:val="20"/>
              </w:rPr>
              <w:t>160</w:t>
            </w:r>
            <w:r w:rsidR="005A5086">
              <w:rPr>
                <w:sz w:val="20"/>
                <w:szCs w:val="20"/>
              </w:rPr>
              <w:t xml:space="preserve"> </w:t>
            </w:r>
            <w:r w:rsidRPr="003C18D9">
              <w:rPr>
                <w:sz w:val="20"/>
                <w:szCs w:val="20"/>
              </w:rPr>
              <w:t>500</w:t>
            </w:r>
          </w:p>
        </w:tc>
      </w:tr>
      <w:tr w:rsidR="0002206F" w:rsidRPr="003C18D9" w14:paraId="4BF87B72" w14:textId="77777777" w:rsidTr="0048748D">
        <w:tc>
          <w:tcPr>
            <w:tcW w:w="2962" w:type="pct"/>
            <w:shd w:val="clear" w:color="auto" w:fill="auto"/>
          </w:tcPr>
          <w:p w14:paraId="20C5FB60" w14:textId="556D75DD" w:rsidR="006C6826" w:rsidRPr="008D4249" w:rsidRDefault="006C6826" w:rsidP="002731B6">
            <w:pPr>
              <w:jc w:val="left"/>
              <w:rPr>
                <w:sz w:val="20"/>
                <w:szCs w:val="20"/>
                <w:lang w:val="fr-CA"/>
              </w:rPr>
            </w:pPr>
            <w:r w:rsidRPr="008D4249">
              <w:rPr>
                <w:sz w:val="20"/>
                <w:szCs w:val="20"/>
                <w:lang w:val="fr-CA"/>
              </w:rPr>
              <w:t>A</w:t>
            </w:r>
            <w:r w:rsidR="008D4249" w:rsidRPr="008D4249">
              <w:rPr>
                <w:sz w:val="20"/>
                <w:szCs w:val="20"/>
                <w:lang w:val="fr-CA"/>
              </w:rPr>
              <w:t>ctivités supplémentaires visant à maintenir l’efficacité énergétique dans le secteur de l</w:t>
            </w:r>
            <w:r w:rsidR="008D4249">
              <w:rPr>
                <w:sz w:val="20"/>
                <w:szCs w:val="20"/>
                <w:lang w:val="fr-CA"/>
              </w:rPr>
              <w:t xml:space="preserve">’entretien </w:t>
            </w:r>
            <w:r w:rsidRPr="008D4249">
              <w:rPr>
                <w:sz w:val="20"/>
                <w:szCs w:val="20"/>
                <w:lang w:val="fr-CA"/>
              </w:rPr>
              <w:t>(d</w:t>
            </w:r>
            <w:r w:rsidR="008D4249">
              <w:rPr>
                <w:sz w:val="20"/>
                <w:szCs w:val="20"/>
                <w:lang w:val="fr-CA"/>
              </w:rPr>
              <w:t>é</w:t>
            </w:r>
            <w:r w:rsidRPr="008D4249">
              <w:rPr>
                <w:sz w:val="20"/>
                <w:szCs w:val="20"/>
                <w:lang w:val="fr-CA"/>
              </w:rPr>
              <w:t>cision 89/6)*</w:t>
            </w:r>
          </w:p>
        </w:tc>
        <w:tc>
          <w:tcPr>
            <w:tcW w:w="602" w:type="pct"/>
            <w:shd w:val="clear" w:color="auto" w:fill="FFFFFF" w:themeFill="background1"/>
            <w:vAlign w:val="center"/>
          </w:tcPr>
          <w:p w14:paraId="66494D24" w14:textId="77777777" w:rsidR="006C6826" w:rsidRPr="003C18D9" w:rsidRDefault="006C6826" w:rsidP="002731B6">
            <w:pPr>
              <w:jc w:val="center"/>
              <w:rPr>
                <w:sz w:val="20"/>
                <w:szCs w:val="20"/>
              </w:rPr>
            </w:pPr>
            <w:r w:rsidRPr="003C18D9">
              <w:rPr>
                <w:sz w:val="20"/>
                <w:szCs w:val="20"/>
              </w:rPr>
              <w:t>6</w:t>
            </w:r>
          </w:p>
        </w:tc>
        <w:tc>
          <w:tcPr>
            <w:tcW w:w="713" w:type="pct"/>
            <w:shd w:val="clear" w:color="auto" w:fill="FFFFFF" w:themeFill="background1"/>
            <w:vAlign w:val="center"/>
          </w:tcPr>
          <w:p w14:paraId="252151EB" w14:textId="77777777" w:rsidR="006C6826" w:rsidRPr="003C18D9" w:rsidRDefault="006C6826" w:rsidP="002731B6">
            <w:pPr>
              <w:jc w:val="center"/>
              <w:rPr>
                <w:sz w:val="20"/>
                <w:szCs w:val="20"/>
              </w:rPr>
            </w:pPr>
            <w:r w:rsidRPr="003C18D9">
              <w:rPr>
                <w:sz w:val="20"/>
                <w:szCs w:val="20"/>
              </w:rPr>
              <w:t>6</w:t>
            </w:r>
          </w:p>
        </w:tc>
        <w:tc>
          <w:tcPr>
            <w:tcW w:w="723" w:type="pct"/>
            <w:shd w:val="clear" w:color="auto" w:fill="auto"/>
            <w:vAlign w:val="center"/>
          </w:tcPr>
          <w:p w14:paraId="0A50772C" w14:textId="41E5B2EB" w:rsidR="006C6826" w:rsidRPr="003C18D9" w:rsidRDefault="006C6826" w:rsidP="002731B6">
            <w:pPr>
              <w:ind w:right="33"/>
              <w:jc w:val="right"/>
              <w:rPr>
                <w:sz w:val="20"/>
                <w:szCs w:val="20"/>
              </w:rPr>
            </w:pPr>
            <w:r w:rsidRPr="003C18D9">
              <w:rPr>
                <w:sz w:val="20"/>
                <w:szCs w:val="20"/>
              </w:rPr>
              <w:t>686</w:t>
            </w:r>
            <w:r w:rsidR="005A5086">
              <w:rPr>
                <w:sz w:val="20"/>
                <w:szCs w:val="20"/>
              </w:rPr>
              <w:t xml:space="preserve"> </w:t>
            </w:r>
            <w:r w:rsidRPr="003C18D9">
              <w:rPr>
                <w:sz w:val="20"/>
                <w:szCs w:val="20"/>
              </w:rPr>
              <w:t>437</w:t>
            </w:r>
          </w:p>
        </w:tc>
      </w:tr>
      <w:tr w:rsidR="0002206F" w:rsidRPr="003C18D9" w14:paraId="7CAAACFF" w14:textId="77777777" w:rsidTr="0048748D">
        <w:trPr>
          <w:trHeight w:val="50"/>
        </w:trPr>
        <w:tc>
          <w:tcPr>
            <w:tcW w:w="2962" w:type="pct"/>
            <w:shd w:val="clear" w:color="auto" w:fill="auto"/>
          </w:tcPr>
          <w:p w14:paraId="16A4A18E" w14:textId="03343D8B" w:rsidR="006C6826" w:rsidRPr="008D4249" w:rsidRDefault="006C6826" w:rsidP="002731B6">
            <w:pPr>
              <w:jc w:val="left"/>
              <w:rPr>
                <w:sz w:val="20"/>
                <w:szCs w:val="20"/>
                <w:lang w:val="fr-CA"/>
              </w:rPr>
            </w:pPr>
            <w:r w:rsidRPr="008D4249">
              <w:rPr>
                <w:sz w:val="20"/>
                <w:szCs w:val="20"/>
                <w:lang w:val="fr-CA"/>
              </w:rPr>
              <w:t>Pr</w:t>
            </w:r>
            <w:r w:rsidR="008D4249" w:rsidRPr="008D4249">
              <w:rPr>
                <w:sz w:val="20"/>
                <w:szCs w:val="20"/>
                <w:lang w:val="fr-CA"/>
              </w:rPr>
              <w:t>é</w:t>
            </w:r>
            <w:r w:rsidRPr="008D4249">
              <w:rPr>
                <w:sz w:val="20"/>
                <w:szCs w:val="20"/>
                <w:lang w:val="fr-CA"/>
              </w:rPr>
              <w:t xml:space="preserve">paration </w:t>
            </w:r>
            <w:r w:rsidR="008D4249" w:rsidRPr="008D4249">
              <w:rPr>
                <w:sz w:val="20"/>
                <w:szCs w:val="20"/>
                <w:lang w:val="fr-CA"/>
              </w:rPr>
              <w:t xml:space="preserve">de projets pilotes sur l’efficacité énergétique </w:t>
            </w:r>
            <w:r w:rsidRPr="008D4249">
              <w:rPr>
                <w:sz w:val="20"/>
                <w:szCs w:val="20"/>
                <w:lang w:val="fr-CA"/>
              </w:rPr>
              <w:t xml:space="preserve"> (d</w:t>
            </w:r>
            <w:r w:rsidR="008D4249">
              <w:rPr>
                <w:sz w:val="20"/>
                <w:szCs w:val="20"/>
                <w:lang w:val="fr-CA"/>
              </w:rPr>
              <w:t>é</w:t>
            </w:r>
            <w:r w:rsidRPr="008D4249">
              <w:rPr>
                <w:sz w:val="20"/>
                <w:szCs w:val="20"/>
                <w:lang w:val="fr-CA"/>
              </w:rPr>
              <w:t>cision 91/65)</w:t>
            </w:r>
          </w:p>
        </w:tc>
        <w:tc>
          <w:tcPr>
            <w:tcW w:w="602" w:type="pct"/>
            <w:shd w:val="clear" w:color="auto" w:fill="FFFFFF" w:themeFill="background1"/>
            <w:vAlign w:val="center"/>
          </w:tcPr>
          <w:p w14:paraId="44D66F98" w14:textId="77777777" w:rsidR="006C6826" w:rsidRPr="003C18D9" w:rsidRDefault="006C6826" w:rsidP="002731B6">
            <w:pPr>
              <w:jc w:val="center"/>
              <w:rPr>
                <w:sz w:val="20"/>
                <w:szCs w:val="20"/>
              </w:rPr>
            </w:pPr>
            <w:r w:rsidRPr="003C18D9">
              <w:rPr>
                <w:sz w:val="20"/>
                <w:szCs w:val="20"/>
              </w:rPr>
              <w:t>4</w:t>
            </w:r>
          </w:p>
        </w:tc>
        <w:tc>
          <w:tcPr>
            <w:tcW w:w="713" w:type="pct"/>
            <w:shd w:val="clear" w:color="auto" w:fill="FFFFFF" w:themeFill="background1"/>
            <w:vAlign w:val="center"/>
          </w:tcPr>
          <w:p w14:paraId="7183FE18" w14:textId="77777777" w:rsidR="006C6826" w:rsidRPr="003C18D9" w:rsidRDefault="006C6826" w:rsidP="002731B6">
            <w:pPr>
              <w:jc w:val="center"/>
              <w:rPr>
                <w:sz w:val="20"/>
                <w:szCs w:val="20"/>
              </w:rPr>
            </w:pPr>
            <w:r w:rsidRPr="003C18D9">
              <w:rPr>
                <w:sz w:val="20"/>
                <w:szCs w:val="20"/>
              </w:rPr>
              <w:t>4</w:t>
            </w:r>
          </w:p>
        </w:tc>
        <w:tc>
          <w:tcPr>
            <w:tcW w:w="723" w:type="pct"/>
            <w:shd w:val="clear" w:color="auto" w:fill="auto"/>
            <w:vAlign w:val="center"/>
          </w:tcPr>
          <w:p w14:paraId="6FB7E3CA" w14:textId="0323F151" w:rsidR="006C6826" w:rsidRPr="003C18D9" w:rsidRDefault="006C6826" w:rsidP="002731B6">
            <w:pPr>
              <w:ind w:right="33"/>
              <w:jc w:val="right"/>
              <w:rPr>
                <w:sz w:val="20"/>
                <w:szCs w:val="20"/>
              </w:rPr>
            </w:pPr>
            <w:r w:rsidRPr="003C18D9">
              <w:rPr>
                <w:sz w:val="20"/>
                <w:szCs w:val="20"/>
              </w:rPr>
              <w:t>130</w:t>
            </w:r>
            <w:r w:rsidR="005A5086">
              <w:rPr>
                <w:sz w:val="20"/>
                <w:szCs w:val="20"/>
              </w:rPr>
              <w:t xml:space="preserve"> </w:t>
            </w:r>
            <w:r w:rsidRPr="003C18D9">
              <w:rPr>
                <w:sz w:val="20"/>
                <w:szCs w:val="20"/>
              </w:rPr>
              <w:t>200</w:t>
            </w:r>
          </w:p>
        </w:tc>
      </w:tr>
      <w:tr w:rsidR="0002206F" w:rsidRPr="003C18D9" w14:paraId="24B57EE8" w14:textId="77777777" w:rsidTr="0048748D">
        <w:tc>
          <w:tcPr>
            <w:tcW w:w="2962" w:type="pct"/>
            <w:shd w:val="clear" w:color="auto" w:fill="auto"/>
          </w:tcPr>
          <w:p w14:paraId="3ABBB324" w14:textId="0B4E4D93" w:rsidR="006C6826" w:rsidRPr="008D4249" w:rsidRDefault="006C6826" w:rsidP="002731B6">
            <w:pPr>
              <w:jc w:val="left"/>
              <w:rPr>
                <w:sz w:val="20"/>
                <w:szCs w:val="20"/>
                <w:lang w:val="fr-CA"/>
              </w:rPr>
            </w:pPr>
            <w:r w:rsidRPr="008D4249">
              <w:rPr>
                <w:sz w:val="20"/>
                <w:szCs w:val="20"/>
                <w:lang w:val="fr-CA"/>
              </w:rPr>
              <w:t>Pr</w:t>
            </w:r>
            <w:r w:rsidR="008D4249" w:rsidRPr="008D4249">
              <w:rPr>
                <w:sz w:val="20"/>
                <w:szCs w:val="20"/>
                <w:lang w:val="fr-CA"/>
              </w:rPr>
              <w:t>é</w:t>
            </w:r>
            <w:r w:rsidRPr="008D4249">
              <w:rPr>
                <w:sz w:val="20"/>
                <w:szCs w:val="20"/>
                <w:lang w:val="fr-CA"/>
              </w:rPr>
              <w:t>paration</w:t>
            </w:r>
            <w:r w:rsidR="008D4249" w:rsidRPr="008D4249">
              <w:rPr>
                <w:sz w:val="20"/>
                <w:szCs w:val="20"/>
                <w:lang w:val="fr-CA"/>
              </w:rPr>
              <w:t xml:space="preserve"> d’inventaires nationaux de</w:t>
            </w:r>
            <w:r w:rsidR="00BB0D21">
              <w:rPr>
                <w:sz w:val="20"/>
                <w:szCs w:val="20"/>
                <w:lang w:val="fr-CA"/>
              </w:rPr>
              <w:t>s</w:t>
            </w:r>
            <w:r w:rsidR="008D4249" w:rsidRPr="008D4249">
              <w:rPr>
                <w:sz w:val="20"/>
                <w:szCs w:val="20"/>
                <w:lang w:val="fr-CA"/>
              </w:rPr>
              <w:t xml:space="preserve"> banques de</w:t>
            </w:r>
            <w:r w:rsidR="00BB0D21">
              <w:rPr>
                <w:sz w:val="20"/>
                <w:szCs w:val="20"/>
                <w:lang w:val="fr-CA"/>
              </w:rPr>
              <w:t xml:space="preserve"> substances réglementées utilisées ou indésirables</w:t>
            </w:r>
            <w:r w:rsidR="008D4249">
              <w:rPr>
                <w:sz w:val="20"/>
                <w:szCs w:val="20"/>
                <w:lang w:val="fr-CA"/>
              </w:rPr>
              <w:t xml:space="preserve"> </w:t>
            </w:r>
            <w:r w:rsidRPr="008D4249">
              <w:rPr>
                <w:sz w:val="20"/>
                <w:szCs w:val="20"/>
                <w:lang w:val="fr-CA"/>
              </w:rPr>
              <w:t>(d</w:t>
            </w:r>
            <w:r w:rsidR="008D4249">
              <w:rPr>
                <w:sz w:val="20"/>
                <w:szCs w:val="20"/>
                <w:lang w:val="fr-CA"/>
              </w:rPr>
              <w:t>é</w:t>
            </w:r>
            <w:r w:rsidRPr="008D4249">
              <w:rPr>
                <w:sz w:val="20"/>
                <w:szCs w:val="20"/>
                <w:lang w:val="fr-CA"/>
              </w:rPr>
              <w:t>cision 91/66)</w:t>
            </w:r>
          </w:p>
        </w:tc>
        <w:tc>
          <w:tcPr>
            <w:tcW w:w="602" w:type="pct"/>
            <w:shd w:val="clear" w:color="auto" w:fill="FFFFFF" w:themeFill="background1"/>
            <w:vAlign w:val="center"/>
          </w:tcPr>
          <w:p w14:paraId="4DD43356" w14:textId="77777777" w:rsidR="006C6826" w:rsidRPr="003C18D9" w:rsidRDefault="006C6826" w:rsidP="002731B6">
            <w:pPr>
              <w:jc w:val="center"/>
              <w:rPr>
                <w:sz w:val="20"/>
                <w:szCs w:val="20"/>
              </w:rPr>
            </w:pPr>
            <w:r w:rsidRPr="003C18D9">
              <w:rPr>
                <w:sz w:val="20"/>
                <w:szCs w:val="20"/>
              </w:rPr>
              <w:t>12</w:t>
            </w:r>
          </w:p>
        </w:tc>
        <w:tc>
          <w:tcPr>
            <w:tcW w:w="713" w:type="pct"/>
            <w:shd w:val="clear" w:color="auto" w:fill="FFFFFF" w:themeFill="background1"/>
            <w:vAlign w:val="center"/>
          </w:tcPr>
          <w:p w14:paraId="60C23A1D" w14:textId="77777777" w:rsidR="006C6826" w:rsidRPr="003C18D9" w:rsidRDefault="006C6826" w:rsidP="002731B6">
            <w:pPr>
              <w:jc w:val="center"/>
              <w:rPr>
                <w:sz w:val="20"/>
                <w:szCs w:val="20"/>
              </w:rPr>
            </w:pPr>
            <w:r w:rsidRPr="003C18D9">
              <w:rPr>
                <w:sz w:val="20"/>
                <w:szCs w:val="20"/>
              </w:rPr>
              <w:t>12</w:t>
            </w:r>
          </w:p>
        </w:tc>
        <w:tc>
          <w:tcPr>
            <w:tcW w:w="723" w:type="pct"/>
            <w:shd w:val="clear" w:color="auto" w:fill="auto"/>
            <w:vAlign w:val="center"/>
          </w:tcPr>
          <w:p w14:paraId="163C5C81" w14:textId="709342C0" w:rsidR="006C6826" w:rsidRPr="003C18D9" w:rsidRDefault="006C6826" w:rsidP="002731B6">
            <w:pPr>
              <w:ind w:right="33"/>
              <w:jc w:val="right"/>
              <w:rPr>
                <w:sz w:val="20"/>
                <w:szCs w:val="20"/>
              </w:rPr>
            </w:pPr>
            <w:r w:rsidRPr="003C18D9">
              <w:rPr>
                <w:sz w:val="20"/>
                <w:szCs w:val="20"/>
              </w:rPr>
              <w:t>1</w:t>
            </w:r>
            <w:r w:rsidR="005A5086">
              <w:rPr>
                <w:sz w:val="20"/>
                <w:szCs w:val="20"/>
              </w:rPr>
              <w:t xml:space="preserve"> </w:t>
            </w:r>
            <w:r w:rsidRPr="003C18D9">
              <w:rPr>
                <w:sz w:val="20"/>
                <w:szCs w:val="20"/>
              </w:rPr>
              <w:t>124</w:t>
            </w:r>
            <w:r w:rsidR="005A5086">
              <w:rPr>
                <w:sz w:val="20"/>
                <w:szCs w:val="20"/>
              </w:rPr>
              <w:t xml:space="preserve"> </w:t>
            </w:r>
            <w:r w:rsidRPr="003C18D9">
              <w:rPr>
                <w:sz w:val="20"/>
                <w:szCs w:val="20"/>
              </w:rPr>
              <w:t>000</w:t>
            </w:r>
          </w:p>
        </w:tc>
      </w:tr>
      <w:tr w:rsidR="0002206F" w:rsidRPr="003C18D9" w14:paraId="253D675C" w14:textId="77777777" w:rsidTr="0048748D">
        <w:tc>
          <w:tcPr>
            <w:tcW w:w="2962" w:type="pct"/>
            <w:shd w:val="clear" w:color="auto" w:fill="auto"/>
          </w:tcPr>
          <w:p w14:paraId="61D24D0A" w14:textId="77777777" w:rsidR="006C6826" w:rsidRPr="003C18D9" w:rsidRDefault="006C6826" w:rsidP="002731B6">
            <w:pPr>
              <w:jc w:val="left"/>
              <w:rPr>
                <w:b/>
                <w:sz w:val="20"/>
                <w:szCs w:val="20"/>
              </w:rPr>
            </w:pPr>
            <w:r w:rsidRPr="003C18D9">
              <w:rPr>
                <w:b/>
                <w:sz w:val="20"/>
                <w:szCs w:val="20"/>
              </w:rPr>
              <w:t>Total</w:t>
            </w:r>
          </w:p>
        </w:tc>
        <w:tc>
          <w:tcPr>
            <w:tcW w:w="602" w:type="pct"/>
            <w:shd w:val="clear" w:color="auto" w:fill="FFFFFF" w:themeFill="background1"/>
            <w:vAlign w:val="center"/>
          </w:tcPr>
          <w:p w14:paraId="5BE272C4" w14:textId="77777777" w:rsidR="006C6826" w:rsidRPr="003C18D9" w:rsidRDefault="006C6826" w:rsidP="002731B6">
            <w:pPr>
              <w:jc w:val="center"/>
              <w:rPr>
                <w:b/>
                <w:sz w:val="20"/>
                <w:szCs w:val="20"/>
              </w:rPr>
            </w:pPr>
          </w:p>
        </w:tc>
        <w:tc>
          <w:tcPr>
            <w:tcW w:w="713" w:type="pct"/>
            <w:shd w:val="clear" w:color="auto" w:fill="FFFFFF" w:themeFill="background1"/>
            <w:vAlign w:val="center"/>
          </w:tcPr>
          <w:p w14:paraId="1959A5E4" w14:textId="77777777" w:rsidR="006C6826" w:rsidRPr="003C18D9" w:rsidRDefault="006C6826" w:rsidP="002731B6">
            <w:pPr>
              <w:jc w:val="center"/>
              <w:rPr>
                <w:b/>
                <w:sz w:val="20"/>
                <w:szCs w:val="20"/>
              </w:rPr>
            </w:pPr>
            <w:r w:rsidRPr="003C18D9">
              <w:rPr>
                <w:b/>
                <w:sz w:val="20"/>
                <w:szCs w:val="20"/>
              </w:rPr>
              <w:t>69</w:t>
            </w:r>
          </w:p>
        </w:tc>
        <w:tc>
          <w:tcPr>
            <w:tcW w:w="723" w:type="pct"/>
            <w:shd w:val="clear" w:color="auto" w:fill="auto"/>
            <w:vAlign w:val="center"/>
          </w:tcPr>
          <w:p w14:paraId="1F3DE9C2" w14:textId="0500704F" w:rsidR="006C6826" w:rsidRPr="003C18D9" w:rsidRDefault="006C6826" w:rsidP="002731B6">
            <w:pPr>
              <w:ind w:right="33"/>
              <w:jc w:val="right"/>
              <w:rPr>
                <w:b/>
                <w:bCs/>
                <w:sz w:val="20"/>
                <w:szCs w:val="20"/>
              </w:rPr>
            </w:pPr>
            <w:r w:rsidRPr="003C18D9">
              <w:rPr>
                <w:b/>
                <w:bCs/>
                <w:sz w:val="20"/>
                <w:szCs w:val="20"/>
              </w:rPr>
              <w:t>12</w:t>
            </w:r>
            <w:r w:rsidR="005A5086">
              <w:rPr>
                <w:b/>
                <w:bCs/>
                <w:sz w:val="20"/>
                <w:szCs w:val="20"/>
              </w:rPr>
              <w:t xml:space="preserve"> </w:t>
            </w:r>
            <w:r w:rsidRPr="003C18D9">
              <w:rPr>
                <w:b/>
                <w:bCs/>
                <w:sz w:val="20"/>
                <w:szCs w:val="20"/>
              </w:rPr>
              <w:t>914</w:t>
            </w:r>
            <w:r w:rsidR="005A5086">
              <w:rPr>
                <w:b/>
                <w:bCs/>
                <w:sz w:val="20"/>
                <w:szCs w:val="20"/>
              </w:rPr>
              <w:t xml:space="preserve"> </w:t>
            </w:r>
            <w:r w:rsidRPr="003C18D9">
              <w:rPr>
                <w:b/>
                <w:bCs/>
                <w:sz w:val="20"/>
                <w:szCs w:val="20"/>
              </w:rPr>
              <w:t>210</w:t>
            </w:r>
          </w:p>
        </w:tc>
      </w:tr>
    </w:tbl>
    <w:p w14:paraId="3FB2EA85" w14:textId="7B3FF0B6" w:rsidR="006C6826" w:rsidRPr="00BB0D21" w:rsidRDefault="006C6826" w:rsidP="006C6826">
      <w:pPr>
        <w:pStyle w:val="Heading1"/>
        <w:widowControl w:val="0"/>
        <w:numPr>
          <w:ilvl w:val="0"/>
          <w:numId w:val="0"/>
        </w:numPr>
        <w:spacing w:after="0"/>
        <w:rPr>
          <w:sz w:val="18"/>
          <w:szCs w:val="18"/>
          <w:lang w:val="fr-CA"/>
        </w:rPr>
      </w:pPr>
      <w:bookmarkStart w:id="2" w:name="_Hlk183099531"/>
      <w:bookmarkEnd w:id="0"/>
      <w:r w:rsidRPr="00BB0D21">
        <w:rPr>
          <w:sz w:val="18"/>
          <w:szCs w:val="18"/>
          <w:lang w:val="fr-CA"/>
        </w:rPr>
        <w:t>*</w:t>
      </w:r>
      <w:r w:rsidR="00BB0D21" w:rsidRPr="00BB0D21">
        <w:rPr>
          <w:sz w:val="18"/>
          <w:szCs w:val="18"/>
          <w:lang w:val="fr-CA"/>
        </w:rPr>
        <w:t>Des demandes pour trois pays (Botswana, É</w:t>
      </w:r>
      <w:r w:rsidR="00BB0D21">
        <w:rPr>
          <w:sz w:val="18"/>
          <w:szCs w:val="18"/>
          <w:lang w:val="fr-CA"/>
        </w:rPr>
        <w:t>r</w:t>
      </w:r>
      <w:r w:rsidR="00BB0D21" w:rsidRPr="00BB0D21">
        <w:rPr>
          <w:sz w:val="18"/>
          <w:szCs w:val="18"/>
          <w:lang w:val="fr-CA"/>
        </w:rPr>
        <w:t>ythrée et Éthiopie)  ont été soumises dans le cadre de</w:t>
      </w:r>
      <w:r w:rsidR="005A5086">
        <w:rPr>
          <w:sz w:val="18"/>
          <w:szCs w:val="18"/>
          <w:lang w:val="fr-CA"/>
        </w:rPr>
        <w:t xml:space="preserve"> leur</w:t>
      </w:r>
      <w:r w:rsidR="00BB0D21" w:rsidRPr="00BB0D21">
        <w:rPr>
          <w:sz w:val="18"/>
          <w:szCs w:val="18"/>
          <w:lang w:val="fr-CA"/>
        </w:rPr>
        <w:t>s demandes pour une tranche de PGE</w:t>
      </w:r>
      <w:r w:rsidR="00BB0D21">
        <w:rPr>
          <w:sz w:val="18"/>
          <w:szCs w:val="18"/>
          <w:lang w:val="fr-CA"/>
        </w:rPr>
        <w:t>H</w:t>
      </w:r>
    </w:p>
    <w:bookmarkEnd w:id="2"/>
    <w:p w14:paraId="4DDBCFB3" w14:textId="67F3979C" w:rsidR="006C6826" w:rsidRPr="00BB0D21" w:rsidRDefault="006C6826" w:rsidP="006C6826">
      <w:pPr>
        <w:pStyle w:val="Heading1"/>
        <w:widowControl w:val="0"/>
        <w:numPr>
          <w:ilvl w:val="0"/>
          <w:numId w:val="0"/>
        </w:numPr>
        <w:spacing w:after="0"/>
        <w:rPr>
          <w:sz w:val="18"/>
          <w:szCs w:val="18"/>
          <w:lang w:val="fr-CA"/>
        </w:rPr>
      </w:pPr>
      <w:r w:rsidRPr="00BB0D21">
        <w:rPr>
          <w:sz w:val="18"/>
          <w:szCs w:val="18"/>
          <w:u w:val="single"/>
          <w:lang w:val="fr-CA"/>
        </w:rPr>
        <w:t>Note</w:t>
      </w:r>
      <w:r w:rsidRPr="00BB0D21">
        <w:rPr>
          <w:sz w:val="18"/>
          <w:szCs w:val="18"/>
          <w:lang w:val="fr-CA"/>
        </w:rPr>
        <w:t xml:space="preserve">: </w:t>
      </w:r>
      <w:r w:rsidR="00BB0D21" w:rsidRPr="00BB0D21">
        <w:rPr>
          <w:sz w:val="18"/>
          <w:szCs w:val="18"/>
          <w:lang w:val="fr-CA"/>
        </w:rPr>
        <w:t>Les montants des financements incluent les coûts d’appui de l</w:t>
      </w:r>
      <w:r w:rsidR="00BB0D21">
        <w:rPr>
          <w:sz w:val="18"/>
          <w:szCs w:val="18"/>
          <w:lang w:val="fr-CA"/>
        </w:rPr>
        <w:t>’agence</w:t>
      </w:r>
      <w:r w:rsidRPr="00BB0D21">
        <w:rPr>
          <w:sz w:val="18"/>
          <w:szCs w:val="18"/>
          <w:lang w:val="fr-CA"/>
        </w:rPr>
        <w:t>.</w:t>
      </w:r>
    </w:p>
    <w:p w14:paraId="04BBE8A3" w14:textId="77777777" w:rsidR="006C6826" w:rsidRPr="00BB0D21" w:rsidRDefault="006C6826" w:rsidP="006C6826">
      <w:pPr>
        <w:pStyle w:val="Heading1"/>
        <w:numPr>
          <w:ilvl w:val="0"/>
          <w:numId w:val="0"/>
        </w:numPr>
        <w:spacing w:after="120"/>
        <w:rPr>
          <w:highlight w:val="yellow"/>
          <w:lang w:val="fr-CA"/>
        </w:rPr>
      </w:pPr>
    </w:p>
    <w:p w14:paraId="3C7AA96A" w14:textId="109F81A7" w:rsidR="005E2012" w:rsidRDefault="005A5086" w:rsidP="005E2012">
      <w:pPr>
        <w:pStyle w:val="Heading1"/>
        <w:numPr>
          <w:ilvl w:val="0"/>
          <w:numId w:val="21"/>
        </w:numPr>
        <w:tabs>
          <w:tab w:val="left" w:pos="0"/>
        </w:tabs>
        <w:spacing w:after="120"/>
        <w:ind w:left="0" w:firstLine="0"/>
        <w:rPr>
          <w:lang w:val="fr-CA"/>
        </w:rPr>
      </w:pPr>
      <w:r>
        <w:rPr>
          <w:lang w:val="fr-CA"/>
        </w:rPr>
        <w:t>L</w:t>
      </w:r>
      <w:r w:rsidR="00927499" w:rsidRPr="00123A2C">
        <w:rPr>
          <w:lang w:val="fr-CA"/>
        </w:rPr>
        <w:t>es demandes pour la pré</w:t>
      </w:r>
      <w:r w:rsidR="006C6826" w:rsidRPr="00123A2C">
        <w:rPr>
          <w:lang w:val="fr-CA"/>
        </w:rPr>
        <w:t>paration</w:t>
      </w:r>
      <w:r w:rsidR="00944642">
        <w:rPr>
          <w:lang w:val="fr-CA"/>
        </w:rPr>
        <w:t xml:space="preserve"> </w:t>
      </w:r>
      <w:r w:rsidR="00123A2C" w:rsidRPr="00123A2C">
        <w:rPr>
          <w:lang w:val="fr-CA"/>
        </w:rPr>
        <w:t>:</w:t>
      </w:r>
      <w:r w:rsidR="006D1C2E">
        <w:rPr>
          <w:lang w:val="fr-CA"/>
        </w:rPr>
        <w:t xml:space="preserve"> </w:t>
      </w:r>
      <w:r w:rsidR="00944642">
        <w:rPr>
          <w:lang w:val="fr-CA"/>
        </w:rPr>
        <w:t xml:space="preserve">de </w:t>
      </w:r>
      <w:r w:rsidR="00123A2C" w:rsidRPr="00123A2C">
        <w:rPr>
          <w:lang w:val="fr-CA"/>
        </w:rPr>
        <w:t>la phase</w:t>
      </w:r>
      <w:r w:rsidR="006C6826" w:rsidRPr="00123A2C">
        <w:rPr>
          <w:lang w:val="fr-CA"/>
        </w:rPr>
        <w:t xml:space="preserve"> III </w:t>
      </w:r>
      <w:r w:rsidR="00123A2C" w:rsidRPr="00123A2C">
        <w:rPr>
          <w:lang w:val="fr-CA"/>
        </w:rPr>
        <w:t>de plans de gestion de l’élimination des</w:t>
      </w:r>
      <w:r w:rsidR="006C6826" w:rsidRPr="00123A2C">
        <w:rPr>
          <w:lang w:val="fr-CA"/>
        </w:rPr>
        <w:t xml:space="preserve"> HCFC (</w:t>
      </w:r>
      <w:r w:rsidR="00123A2C" w:rsidRPr="00123A2C">
        <w:rPr>
          <w:lang w:val="fr-CA"/>
        </w:rPr>
        <w:t>PGE</w:t>
      </w:r>
      <w:r w:rsidR="006C6826" w:rsidRPr="00123A2C">
        <w:rPr>
          <w:lang w:val="fr-CA"/>
        </w:rPr>
        <w:t>H),</w:t>
      </w:r>
      <w:r w:rsidR="006D1C2E">
        <w:rPr>
          <w:lang w:val="fr-CA"/>
        </w:rPr>
        <w:t xml:space="preserve"> </w:t>
      </w:r>
      <w:r w:rsidR="00944642">
        <w:rPr>
          <w:lang w:val="fr-CA"/>
        </w:rPr>
        <w:t xml:space="preserve">de </w:t>
      </w:r>
      <w:r w:rsidR="00123A2C" w:rsidRPr="00123A2C">
        <w:rPr>
          <w:lang w:val="fr-CA"/>
        </w:rPr>
        <w:t xml:space="preserve">plans de mise en </w:t>
      </w:r>
      <w:r w:rsidR="006D1C2E" w:rsidRPr="00123A2C">
        <w:rPr>
          <w:lang w:val="fr-CA"/>
        </w:rPr>
        <w:t>œuvre</w:t>
      </w:r>
      <w:r w:rsidR="00123A2C" w:rsidRPr="00123A2C">
        <w:rPr>
          <w:lang w:val="fr-CA"/>
        </w:rPr>
        <w:t xml:space="preserve"> de l’Amendement de </w:t>
      </w:r>
      <w:r w:rsidR="006C6826" w:rsidRPr="00123A2C">
        <w:rPr>
          <w:lang w:val="fr-CA"/>
        </w:rPr>
        <w:t xml:space="preserve">Kigali </w:t>
      </w:r>
      <w:r w:rsidR="00123A2C" w:rsidRPr="00123A2C">
        <w:rPr>
          <w:lang w:val="fr-CA"/>
        </w:rPr>
        <w:t xml:space="preserve">pour les </w:t>
      </w:r>
      <w:r w:rsidR="006C6826" w:rsidRPr="00123A2C">
        <w:rPr>
          <w:lang w:val="fr-CA"/>
        </w:rPr>
        <w:t>HFC</w:t>
      </w:r>
      <w:r w:rsidR="00123A2C" w:rsidRPr="00123A2C">
        <w:rPr>
          <w:lang w:val="fr-CA"/>
        </w:rPr>
        <w:t xml:space="preserve"> </w:t>
      </w:r>
      <w:r w:rsidR="006C6826" w:rsidRPr="00123A2C">
        <w:rPr>
          <w:lang w:val="fr-CA"/>
        </w:rPr>
        <w:t xml:space="preserve">(KIP), </w:t>
      </w:r>
      <w:r w:rsidR="006D1C2E">
        <w:rPr>
          <w:lang w:val="fr-CA"/>
        </w:rPr>
        <w:t>d’</w:t>
      </w:r>
      <w:r w:rsidR="00123A2C" w:rsidRPr="00123A2C">
        <w:rPr>
          <w:lang w:val="fr-CA"/>
        </w:rPr>
        <w:t xml:space="preserve">un projet d’investissement </w:t>
      </w:r>
      <w:r w:rsidR="006C6826" w:rsidRPr="00123A2C">
        <w:rPr>
          <w:lang w:val="fr-CA"/>
        </w:rPr>
        <w:t xml:space="preserve">KIP, </w:t>
      </w:r>
      <w:r w:rsidR="006D1C2E">
        <w:rPr>
          <w:lang w:val="fr-CA"/>
        </w:rPr>
        <w:t xml:space="preserve">de </w:t>
      </w:r>
      <w:r w:rsidR="00123A2C" w:rsidRPr="00123A2C">
        <w:rPr>
          <w:lang w:val="fr-CA"/>
        </w:rPr>
        <w:t xml:space="preserve">projets pilotes </w:t>
      </w:r>
      <w:r w:rsidR="00123A2C">
        <w:rPr>
          <w:lang w:val="fr-CA"/>
        </w:rPr>
        <w:t>sur</w:t>
      </w:r>
      <w:r w:rsidR="00123A2C" w:rsidRPr="00123A2C">
        <w:rPr>
          <w:lang w:val="fr-CA"/>
        </w:rPr>
        <w:t xml:space="preserve"> l’efficacité énergétique conformément à la dé</w:t>
      </w:r>
      <w:r w:rsidR="006C6826" w:rsidRPr="00123A2C">
        <w:rPr>
          <w:lang w:val="fr-CA"/>
        </w:rPr>
        <w:t xml:space="preserve">cision 91/65, </w:t>
      </w:r>
      <w:r w:rsidR="006D1C2E">
        <w:rPr>
          <w:lang w:val="fr-CA"/>
        </w:rPr>
        <w:t>d’</w:t>
      </w:r>
      <w:r w:rsidR="00123A2C">
        <w:rPr>
          <w:lang w:val="fr-CA"/>
        </w:rPr>
        <w:t xml:space="preserve">inventaires </w:t>
      </w:r>
      <w:r w:rsidR="006C6826" w:rsidRPr="00123A2C">
        <w:rPr>
          <w:lang w:val="fr-CA"/>
        </w:rPr>
        <w:t>nationa</w:t>
      </w:r>
      <w:r w:rsidR="00123A2C">
        <w:rPr>
          <w:lang w:val="fr-CA"/>
        </w:rPr>
        <w:t>ux des banques de substances réglementées utilisées ou indésirables conformément à la décision</w:t>
      </w:r>
      <w:r w:rsidR="006C6826" w:rsidRPr="00123A2C">
        <w:rPr>
          <w:lang w:val="fr-CA"/>
        </w:rPr>
        <w:t xml:space="preserve"> 91/66 </w:t>
      </w:r>
      <w:r w:rsidR="00123A2C">
        <w:rPr>
          <w:lang w:val="fr-CA"/>
        </w:rPr>
        <w:t>et de rapports de vé</w:t>
      </w:r>
      <w:r w:rsidR="006C6826" w:rsidRPr="00123A2C">
        <w:rPr>
          <w:lang w:val="fr-CA"/>
        </w:rPr>
        <w:t xml:space="preserve">rification </w:t>
      </w:r>
      <w:r w:rsidR="00123A2C">
        <w:rPr>
          <w:lang w:val="fr-CA"/>
        </w:rPr>
        <w:t>de la mise  en œuvre des PGEH, ainsi que de</w:t>
      </w:r>
      <w:r w:rsidR="00944642">
        <w:rPr>
          <w:lang w:val="fr-CA"/>
        </w:rPr>
        <w:t>s</w:t>
      </w:r>
      <w:r w:rsidR="00123A2C">
        <w:rPr>
          <w:lang w:val="fr-CA"/>
        </w:rPr>
        <w:t xml:space="preserve"> demandes </w:t>
      </w:r>
      <w:r w:rsidR="00944642">
        <w:rPr>
          <w:lang w:val="fr-CA"/>
        </w:rPr>
        <w:t>pour le</w:t>
      </w:r>
      <w:r w:rsidR="00123A2C">
        <w:rPr>
          <w:lang w:val="fr-CA"/>
        </w:rPr>
        <w:t xml:space="preserve"> renouvellement du renforcement des institutions et des activités de facilitation pour la </w:t>
      </w:r>
      <w:r w:rsidR="006C6826" w:rsidRPr="00123A2C">
        <w:rPr>
          <w:lang w:val="fr-CA"/>
        </w:rPr>
        <w:t>r</w:t>
      </w:r>
      <w:r w:rsidR="00123A2C">
        <w:rPr>
          <w:lang w:val="fr-CA"/>
        </w:rPr>
        <w:t xml:space="preserve">éduction </w:t>
      </w:r>
      <w:r w:rsidR="005E2012">
        <w:rPr>
          <w:lang w:val="fr-CA"/>
        </w:rPr>
        <w:t>progressive</w:t>
      </w:r>
      <w:r w:rsidR="00123A2C">
        <w:rPr>
          <w:lang w:val="fr-CA"/>
        </w:rPr>
        <w:t xml:space="preserve"> des HFC sont présentées dans les programmes de travail </w:t>
      </w:r>
      <w:r w:rsidR="006C4598">
        <w:rPr>
          <w:lang w:val="fr-CA"/>
        </w:rPr>
        <w:t>pour</w:t>
      </w:r>
      <w:r w:rsidR="00123A2C">
        <w:rPr>
          <w:lang w:val="fr-CA"/>
        </w:rPr>
        <w:t xml:space="preserve"> 2025 du PNUD</w:t>
      </w:r>
      <w:r w:rsidR="00123A2C">
        <w:rPr>
          <w:rStyle w:val="FootnoteReference"/>
          <w:lang w:val="fr-CA"/>
        </w:rPr>
        <w:footnoteReference w:id="2"/>
      </w:r>
      <w:r w:rsidR="00123A2C">
        <w:rPr>
          <w:lang w:val="fr-CA"/>
        </w:rPr>
        <w:t>, du PNUE</w:t>
      </w:r>
      <w:r w:rsidR="00123A2C">
        <w:rPr>
          <w:rStyle w:val="FootnoteReference"/>
          <w:lang w:val="fr-CA"/>
        </w:rPr>
        <w:footnoteReference w:id="3"/>
      </w:r>
      <w:r w:rsidR="00123A2C">
        <w:rPr>
          <w:lang w:val="fr-CA"/>
        </w:rPr>
        <w:t>, de l’ONUDI</w:t>
      </w:r>
      <w:r w:rsidR="00123A2C">
        <w:rPr>
          <w:rStyle w:val="FootnoteReference"/>
          <w:lang w:val="fr-CA"/>
        </w:rPr>
        <w:footnoteReference w:id="4"/>
      </w:r>
      <w:r w:rsidR="005E2012">
        <w:rPr>
          <w:lang w:val="fr-CA"/>
        </w:rPr>
        <w:t xml:space="preserve"> et de la Banque mondiale</w:t>
      </w:r>
      <w:r w:rsidR="005E2012">
        <w:rPr>
          <w:rStyle w:val="FootnoteReference"/>
          <w:lang w:val="fr-CA"/>
        </w:rPr>
        <w:footnoteReference w:id="5"/>
      </w:r>
      <w:r w:rsidR="005E2012">
        <w:rPr>
          <w:lang w:val="fr-CA"/>
        </w:rPr>
        <w:t xml:space="preserve"> et dans le document sur la coopération bilatérale</w:t>
      </w:r>
      <w:r w:rsidR="006C6826" w:rsidRPr="003C18D9">
        <w:rPr>
          <w:vertAlign w:val="superscript"/>
        </w:rPr>
        <w:footnoteReference w:id="6"/>
      </w:r>
      <w:r w:rsidR="005E2012">
        <w:rPr>
          <w:lang w:val="fr-CA"/>
        </w:rPr>
        <w:t>.</w:t>
      </w:r>
    </w:p>
    <w:p w14:paraId="046E9D64" w14:textId="755E8A97" w:rsidR="006C6826" w:rsidRPr="005E2012" w:rsidRDefault="006C6826" w:rsidP="005E2012">
      <w:pPr>
        <w:pStyle w:val="Heading1"/>
        <w:numPr>
          <w:ilvl w:val="0"/>
          <w:numId w:val="21"/>
        </w:numPr>
        <w:spacing w:after="120"/>
        <w:ind w:left="0" w:firstLine="0"/>
        <w:rPr>
          <w:lang w:val="fr-CA"/>
        </w:rPr>
      </w:pPr>
      <w:r w:rsidRPr="005E2012">
        <w:rPr>
          <w:lang w:val="fr-CA"/>
        </w:rPr>
        <w:t xml:space="preserve"> </w:t>
      </w:r>
      <w:r w:rsidR="005E2012" w:rsidRPr="005E2012">
        <w:rPr>
          <w:lang w:val="fr-CA"/>
        </w:rPr>
        <w:t>Les demandes soumises à la 9</w:t>
      </w:r>
      <w:r w:rsidR="005E2012">
        <w:rPr>
          <w:lang w:val="fr-CA"/>
        </w:rPr>
        <w:t>6</w:t>
      </w:r>
      <w:r w:rsidR="005E2012" w:rsidRPr="005E2012">
        <w:rPr>
          <w:vertAlign w:val="superscript"/>
          <w:lang w:val="fr-CA"/>
        </w:rPr>
        <w:t>e</w:t>
      </w:r>
      <w:r w:rsidR="005E2012" w:rsidRPr="005E2012">
        <w:rPr>
          <w:lang w:val="fr-CA"/>
        </w:rPr>
        <w:t xml:space="preserve"> r</w:t>
      </w:r>
      <w:r w:rsidR="005E2012">
        <w:rPr>
          <w:lang w:val="fr-CA"/>
        </w:rPr>
        <w:t>é</w:t>
      </w:r>
      <w:r w:rsidR="005E2012" w:rsidRPr="005E2012">
        <w:rPr>
          <w:lang w:val="fr-CA"/>
        </w:rPr>
        <w:t xml:space="preserve">union pour des tranches de PGEH approuvés, une tranche d’un plan de contrôle des émissions de </w:t>
      </w:r>
      <w:r w:rsidRPr="005E2012">
        <w:rPr>
          <w:lang w:val="fr-CA"/>
        </w:rPr>
        <w:t>HFC</w:t>
      </w:r>
      <w:r w:rsidRPr="005E2012">
        <w:rPr>
          <w:lang w:val="fr-CA"/>
        </w:rPr>
        <w:noBreakHyphen/>
        <w:t>23</w:t>
      </w:r>
      <w:r w:rsidR="005E2012">
        <w:rPr>
          <w:lang w:val="fr-CA"/>
        </w:rPr>
        <w:t xml:space="preserve"> </w:t>
      </w:r>
      <w:r w:rsidR="00944642">
        <w:rPr>
          <w:lang w:val="fr-CA"/>
        </w:rPr>
        <w:t xml:space="preserve">approuvé, </w:t>
      </w:r>
      <w:r w:rsidR="005E2012">
        <w:rPr>
          <w:lang w:val="fr-CA"/>
        </w:rPr>
        <w:t xml:space="preserve">et </w:t>
      </w:r>
      <w:r w:rsidR="006C4598">
        <w:rPr>
          <w:lang w:val="fr-CA"/>
        </w:rPr>
        <w:t>d</w:t>
      </w:r>
      <w:r w:rsidR="005E2012">
        <w:rPr>
          <w:lang w:val="fr-CA"/>
        </w:rPr>
        <w:t>es projets autonomes pour des activités supplémentaires visant à maintenir l’efficacité énergétique dans le secteur de l’entretien, conformément à la dé</w:t>
      </w:r>
      <w:r w:rsidRPr="005E2012">
        <w:rPr>
          <w:lang w:val="fr-CA"/>
        </w:rPr>
        <w:t xml:space="preserve">cision 89/6, </w:t>
      </w:r>
      <w:r w:rsidR="005E2012">
        <w:rPr>
          <w:lang w:val="fr-CA"/>
        </w:rPr>
        <w:t>figurent dans le tableau 2</w:t>
      </w:r>
      <w:r w:rsidRPr="005E2012">
        <w:rPr>
          <w:lang w:val="fr-CA"/>
        </w:rPr>
        <w:t>.</w:t>
      </w:r>
    </w:p>
    <w:p w14:paraId="2298B2A9" w14:textId="2A6A04A8" w:rsidR="006C6826" w:rsidRPr="000F6551" w:rsidRDefault="006C6826" w:rsidP="006C6826">
      <w:pPr>
        <w:rPr>
          <w:b/>
          <w:lang w:val="fr-CA"/>
        </w:rPr>
      </w:pPr>
      <w:r w:rsidRPr="000F6551">
        <w:rPr>
          <w:b/>
          <w:lang w:val="fr-CA"/>
        </w:rPr>
        <w:t>Table</w:t>
      </w:r>
      <w:r w:rsidR="005E2012" w:rsidRPr="000F6551">
        <w:rPr>
          <w:b/>
          <w:lang w:val="fr-CA"/>
        </w:rPr>
        <w:t>au</w:t>
      </w:r>
      <w:r w:rsidRPr="000F6551">
        <w:rPr>
          <w:b/>
          <w:lang w:val="fr-CA"/>
        </w:rPr>
        <w:t xml:space="preserve"> 2. </w:t>
      </w:r>
      <w:r w:rsidR="005E2012" w:rsidRPr="000F6551">
        <w:rPr>
          <w:b/>
          <w:lang w:val="fr-CA"/>
        </w:rPr>
        <w:t>Demandes pour des tranches de projets pluriannuels approuvés et des activités reliées à l’efficacité énergétique</w:t>
      </w:r>
    </w:p>
    <w:tbl>
      <w:tblPr>
        <w:tblStyle w:val="TableGrid"/>
        <w:tblW w:w="0" w:type="auto"/>
        <w:tblLook w:val="04A0" w:firstRow="1" w:lastRow="0" w:firstColumn="1" w:lastColumn="0" w:noHBand="0" w:noVBand="1"/>
      </w:tblPr>
      <w:tblGrid>
        <w:gridCol w:w="416"/>
        <w:gridCol w:w="1731"/>
        <w:gridCol w:w="1672"/>
        <w:gridCol w:w="3415"/>
        <w:gridCol w:w="811"/>
        <w:gridCol w:w="1305"/>
      </w:tblGrid>
      <w:tr w:rsidR="006D1C2E" w:rsidRPr="003C18D9" w14:paraId="2B799B9D" w14:textId="77777777" w:rsidTr="006C4598">
        <w:tc>
          <w:tcPr>
            <w:tcW w:w="0" w:type="auto"/>
          </w:tcPr>
          <w:p w14:paraId="570AD31D" w14:textId="77777777" w:rsidR="006C6826" w:rsidRPr="003C18D9" w:rsidRDefault="006C6826" w:rsidP="002731B6">
            <w:pPr>
              <w:jc w:val="center"/>
              <w:rPr>
                <w:b/>
                <w:bCs/>
                <w:sz w:val="20"/>
                <w:szCs w:val="20"/>
              </w:rPr>
            </w:pPr>
            <w:r w:rsidRPr="003C18D9">
              <w:rPr>
                <w:b/>
                <w:bCs/>
                <w:sz w:val="20"/>
                <w:szCs w:val="20"/>
              </w:rPr>
              <w:t>#</w:t>
            </w:r>
          </w:p>
        </w:tc>
        <w:tc>
          <w:tcPr>
            <w:tcW w:w="1809" w:type="dxa"/>
          </w:tcPr>
          <w:p w14:paraId="5551D195" w14:textId="158677F7" w:rsidR="006C6826" w:rsidRPr="003C18D9" w:rsidRDefault="005E2012" w:rsidP="002731B6">
            <w:pPr>
              <w:jc w:val="center"/>
              <w:rPr>
                <w:b/>
                <w:bCs/>
                <w:sz w:val="20"/>
                <w:szCs w:val="20"/>
              </w:rPr>
            </w:pPr>
            <w:r>
              <w:rPr>
                <w:b/>
                <w:bCs/>
                <w:sz w:val="20"/>
                <w:szCs w:val="20"/>
              </w:rPr>
              <w:t>Pays</w:t>
            </w:r>
          </w:p>
        </w:tc>
        <w:tc>
          <w:tcPr>
            <w:tcW w:w="1672" w:type="dxa"/>
          </w:tcPr>
          <w:p w14:paraId="3EE216FF" w14:textId="56040729" w:rsidR="006C6826" w:rsidRPr="003C18D9" w:rsidRDefault="006C6826" w:rsidP="002731B6">
            <w:pPr>
              <w:jc w:val="center"/>
              <w:rPr>
                <w:b/>
                <w:bCs/>
                <w:sz w:val="20"/>
                <w:szCs w:val="20"/>
              </w:rPr>
            </w:pPr>
            <w:r w:rsidRPr="003C18D9">
              <w:rPr>
                <w:b/>
                <w:bCs/>
                <w:sz w:val="20"/>
                <w:szCs w:val="20"/>
              </w:rPr>
              <w:t>Agenc</w:t>
            </w:r>
            <w:r w:rsidR="005E2012">
              <w:rPr>
                <w:b/>
                <w:bCs/>
                <w:sz w:val="20"/>
                <w:szCs w:val="20"/>
              </w:rPr>
              <w:t>e</w:t>
            </w:r>
          </w:p>
        </w:tc>
        <w:tc>
          <w:tcPr>
            <w:tcW w:w="3780" w:type="dxa"/>
          </w:tcPr>
          <w:p w14:paraId="029914A0" w14:textId="45FADDAF" w:rsidR="006C6826" w:rsidRPr="003C18D9" w:rsidRDefault="005E2012" w:rsidP="002731B6">
            <w:pPr>
              <w:ind w:right="-70"/>
              <w:jc w:val="center"/>
              <w:rPr>
                <w:b/>
                <w:bCs/>
                <w:sz w:val="20"/>
                <w:szCs w:val="20"/>
              </w:rPr>
            </w:pPr>
            <w:r>
              <w:rPr>
                <w:b/>
                <w:bCs/>
                <w:sz w:val="20"/>
                <w:szCs w:val="20"/>
              </w:rPr>
              <w:t>Titre du p</w:t>
            </w:r>
            <w:r w:rsidR="006C6826" w:rsidRPr="003C18D9">
              <w:rPr>
                <w:b/>
                <w:bCs/>
                <w:sz w:val="20"/>
                <w:szCs w:val="20"/>
              </w:rPr>
              <w:t>rojet</w:t>
            </w:r>
          </w:p>
        </w:tc>
        <w:tc>
          <w:tcPr>
            <w:tcW w:w="838" w:type="dxa"/>
          </w:tcPr>
          <w:p w14:paraId="45B8E563" w14:textId="6A478253" w:rsidR="006C6826" w:rsidRPr="003C18D9" w:rsidRDefault="005E2012" w:rsidP="002731B6">
            <w:pPr>
              <w:jc w:val="center"/>
              <w:rPr>
                <w:b/>
                <w:bCs/>
                <w:sz w:val="20"/>
                <w:szCs w:val="20"/>
              </w:rPr>
            </w:pPr>
            <w:r>
              <w:rPr>
                <w:b/>
                <w:bCs/>
                <w:sz w:val="20"/>
                <w:szCs w:val="20"/>
              </w:rPr>
              <w:t># doc</w:t>
            </w:r>
            <w:r w:rsidR="006C6826" w:rsidRPr="003C18D9">
              <w:rPr>
                <w:b/>
                <w:bCs/>
                <w:sz w:val="20"/>
                <w:szCs w:val="20"/>
              </w:rPr>
              <w:t xml:space="preserve">. </w:t>
            </w:r>
          </w:p>
        </w:tc>
        <w:tc>
          <w:tcPr>
            <w:tcW w:w="835" w:type="dxa"/>
          </w:tcPr>
          <w:p w14:paraId="6144E7B3" w14:textId="582F5381" w:rsidR="006C6826" w:rsidRPr="003C18D9" w:rsidRDefault="006C6826" w:rsidP="002731B6">
            <w:pPr>
              <w:jc w:val="center"/>
              <w:rPr>
                <w:b/>
                <w:bCs/>
                <w:sz w:val="20"/>
                <w:szCs w:val="20"/>
              </w:rPr>
            </w:pPr>
            <w:r w:rsidRPr="003C18D9">
              <w:rPr>
                <w:b/>
                <w:bCs/>
                <w:sz w:val="20"/>
                <w:szCs w:val="20"/>
              </w:rPr>
              <w:t>Para</w:t>
            </w:r>
            <w:r w:rsidR="00475B7C">
              <w:rPr>
                <w:b/>
                <w:bCs/>
                <w:sz w:val="20"/>
                <w:szCs w:val="20"/>
              </w:rPr>
              <w:t>graphes</w:t>
            </w:r>
            <w:r w:rsidRPr="003C18D9">
              <w:rPr>
                <w:b/>
                <w:bCs/>
                <w:sz w:val="20"/>
                <w:szCs w:val="20"/>
              </w:rPr>
              <w:t xml:space="preserve"> </w:t>
            </w:r>
          </w:p>
        </w:tc>
      </w:tr>
      <w:tr w:rsidR="006D1C2E" w:rsidRPr="003C18D9" w14:paraId="20C41259" w14:textId="77777777" w:rsidTr="006C4598">
        <w:tc>
          <w:tcPr>
            <w:tcW w:w="0" w:type="auto"/>
            <w:vAlign w:val="center"/>
          </w:tcPr>
          <w:p w14:paraId="7353AADA" w14:textId="77777777" w:rsidR="006C6826" w:rsidRPr="003C18D9" w:rsidRDefault="006C6826" w:rsidP="002731B6">
            <w:pPr>
              <w:jc w:val="left"/>
              <w:rPr>
                <w:sz w:val="20"/>
                <w:szCs w:val="20"/>
              </w:rPr>
            </w:pPr>
            <w:r w:rsidRPr="003C18D9">
              <w:rPr>
                <w:sz w:val="20"/>
                <w:szCs w:val="20"/>
              </w:rPr>
              <w:t>1</w:t>
            </w:r>
          </w:p>
        </w:tc>
        <w:tc>
          <w:tcPr>
            <w:tcW w:w="1809" w:type="dxa"/>
            <w:vAlign w:val="center"/>
          </w:tcPr>
          <w:p w14:paraId="6BCE5EB6" w14:textId="039694B0" w:rsidR="006C6826" w:rsidRPr="003C18D9" w:rsidRDefault="006C6826" w:rsidP="002731B6">
            <w:pPr>
              <w:jc w:val="left"/>
              <w:rPr>
                <w:sz w:val="20"/>
                <w:szCs w:val="20"/>
              </w:rPr>
            </w:pPr>
            <w:r w:rsidRPr="003C18D9">
              <w:rPr>
                <w:sz w:val="20"/>
                <w:szCs w:val="20"/>
              </w:rPr>
              <w:t>Barbad</w:t>
            </w:r>
            <w:r w:rsidR="005E2012">
              <w:rPr>
                <w:sz w:val="20"/>
                <w:szCs w:val="20"/>
              </w:rPr>
              <w:t>e</w:t>
            </w:r>
          </w:p>
        </w:tc>
        <w:tc>
          <w:tcPr>
            <w:tcW w:w="1672" w:type="dxa"/>
            <w:vAlign w:val="center"/>
          </w:tcPr>
          <w:p w14:paraId="67144D26" w14:textId="434F3E54" w:rsidR="006C6826" w:rsidRPr="003C18D9" w:rsidRDefault="006D1C2E" w:rsidP="002731B6">
            <w:pPr>
              <w:jc w:val="left"/>
              <w:rPr>
                <w:sz w:val="20"/>
                <w:szCs w:val="20"/>
              </w:rPr>
            </w:pPr>
            <w:r>
              <w:rPr>
                <w:sz w:val="20"/>
                <w:szCs w:val="20"/>
              </w:rPr>
              <w:t>PNUD</w:t>
            </w:r>
          </w:p>
        </w:tc>
        <w:tc>
          <w:tcPr>
            <w:tcW w:w="3780" w:type="dxa"/>
            <w:vAlign w:val="center"/>
          </w:tcPr>
          <w:p w14:paraId="10E08D57" w14:textId="65344945" w:rsidR="006C6826" w:rsidRPr="006D1C2E" w:rsidRDefault="006C6826" w:rsidP="002731B6">
            <w:pPr>
              <w:jc w:val="left"/>
              <w:rPr>
                <w:sz w:val="20"/>
                <w:szCs w:val="20"/>
                <w:lang w:val="fr-CA"/>
              </w:rPr>
            </w:pPr>
            <w:r w:rsidRPr="006D1C2E">
              <w:rPr>
                <w:sz w:val="20"/>
                <w:szCs w:val="20"/>
                <w:lang w:val="fr-CA"/>
              </w:rPr>
              <w:t>A</w:t>
            </w:r>
            <w:r w:rsidR="006D1C2E" w:rsidRPr="006D1C2E">
              <w:rPr>
                <w:sz w:val="20"/>
                <w:szCs w:val="20"/>
                <w:lang w:val="fr-CA"/>
              </w:rPr>
              <w:t>ctivités supplémentaires reliées à l’efficacité énergétiq</w:t>
            </w:r>
            <w:r w:rsidR="006D1C2E">
              <w:rPr>
                <w:sz w:val="20"/>
                <w:szCs w:val="20"/>
                <w:lang w:val="fr-CA"/>
              </w:rPr>
              <w:t xml:space="preserve">ue </w:t>
            </w:r>
            <w:r w:rsidRPr="006D1C2E">
              <w:rPr>
                <w:sz w:val="20"/>
                <w:szCs w:val="20"/>
                <w:lang w:val="fr-CA"/>
              </w:rPr>
              <w:t>(d</w:t>
            </w:r>
            <w:r w:rsidR="006D1C2E">
              <w:rPr>
                <w:sz w:val="20"/>
                <w:szCs w:val="20"/>
                <w:lang w:val="fr-CA"/>
              </w:rPr>
              <w:t>é</w:t>
            </w:r>
            <w:r w:rsidRPr="006D1C2E">
              <w:rPr>
                <w:sz w:val="20"/>
                <w:szCs w:val="20"/>
                <w:lang w:val="fr-CA"/>
              </w:rPr>
              <w:t>cision 89/6)</w:t>
            </w:r>
          </w:p>
        </w:tc>
        <w:tc>
          <w:tcPr>
            <w:tcW w:w="838" w:type="dxa"/>
            <w:vAlign w:val="center"/>
          </w:tcPr>
          <w:p w14:paraId="119AF09D" w14:textId="77777777" w:rsidR="006C6826" w:rsidRPr="003C18D9" w:rsidRDefault="006C6826" w:rsidP="002731B6">
            <w:pPr>
              <w:jc w:val="center"/>
              <w:rPr>
                <w:sz w:val="20"/>
                <w:szCs w:val="20"/>
              </w:rPr>
            </w:pPr>
            <w:r w:rsidRPr="003C18D9">
              <w:rPr>
                <w:sz w:val="20"/>
                <w:szCs w:val="20"/>
              </w:rPr>
              <w:t>96/26</w:t>
            </w:r>
          </w:p>
        </w:tc>
        <w:tc>
          <w:tcPr>
            <w:tcW w:w="835" w:type="dxa"/>
            <w:vAlign w:val="center"/>
          </w:tcPr>
          <w:p w14:paraId="000D7EBF" w14:textId="77777777" w:rsidR="006C6826" w:rsidRPr="003C18D9" w:rsidRDefault="006C6826" w:rsidP="002731B6">
            <w:pPr>
              <w:jc w:val="center"/>
              <w:rPr>
                <w:sz w:val="20"/>
                <w:szCs w:val="20"/>
              </w:rPr>
            </w:pPr>
            <w:r w:rsidRPr="003C18D9">
              <w:rPr>
                <w:sz w:val="20"/>
                <w:szCs w:val="20"/>
              </w:rPr>
              <w:t>--</w:t>
            </w:r>
          </w:p>
        </w:tc>
      </w:tr>
      <w:tr w:rsidR="006D1C2E" w:rsidRPr="003C18D9" w14:paraId="57923732" w14:textId="77777777" w:rsidTr="006C4598">
        <w:tc>
          <w:tcPr>
            <w:tcW w:w="0" w:type="auto"/>
            <w:vAlign w:val="center"/>
          </w:tcPr>
          <w:p w14:paraId="1D009336" w14:textId="77777777" w:rsidR="006C6826" w:rsidRPr="003C18D9" w:rsidRDefault="006C6826" w:rsidP="002731B6">
            <w:pPr>
              <w:jc w:val="left"/>
              <w:rPr>
                <w:sz w:val="20"/>
                <w:szCs w:val="20"/>
              </w:rPr>
            </w:pPr>
            <w:r w:rsidRPr="003C18D9">
              <w:rPr>
                <w:sz w:val="20"/>
                <w:szCs w:val="20"/>
              </w:rPr>
              <w:t>2</w:t>
            </w:r>
          </w:p>
        </w:tc>
        <w:tc>
          <w:tcPr>
            <w:tcW w:w="1809" w:type="dxa"/>
            <w:vAlign w:val="center"/>
          </w:tcPr>
          <w:p w14:paraId="3A1C4C8B" w14:textId="77777777" w:rsidR="006C6826" w:rsidRPr="003C18D9" w:rsidRDefault="006C6826" w:rsidP="002731B6">
            <w:pPr>
              <w:jc w:val="left"/>
              <w:rPr>
                <w:sz w:val="20"/>
                <w:szCs w:val="20"/>
              </w:rPr>
            </w:pPr>
            <w:r w:rsidRPr="003C18D9">
              <w:rPr>
                <w:sz w:val="20"/>
                <w:szCs w:val="20"/>
              </w:rPr>
              <w:t>Botswana*</w:t>
            </w:r>
          </w:p>
        </w:tc>
        <w:tc>
          <w:tcPr>
            <w:tcW w:w="1672" w:type="dxa"/>
            <w:vAlign w:val="center"/>
          </w:tcPr>
          <w:p w14:paraId="6AB146BC" w14:textId="1027D017" w:rsidR="006C6826" w:rsidRPr="003C18D9" w:rsidRDefault="006D1C2E" w:rsidP="002731B6">
            <w:pPr>
              <w:jc w:val="left"/>
              <w:rPr>
                <w:sz w:val="20"/>
                <w:szCs w:val="20"/>
              </w:rPr>
            </w:pPr>
            <w:r>
              <w:rPr>
                <w:sz w:val="20"/>
                <w:szCs w:val="20"/>
              </w:rPr>
              <w:t>PN</w:t>
            </w:r>
            <w:r w:rsidR="006C6826" w:rsidRPr="003C18D9">
              <w:rPr>
                <w:sz w:val="20"/>
                <w:szCs w:val="20"/>
              </w:rPr>
              <w:t>UE/O</w:t>
            </w:r>
            <w:r>
              <w:rPr>
                <w:sz w:val="20"/>
                <w:szCs w:val="20"/>
              </w:rPr>
              <w:t>NUDI</w:t>
            </w:r>
          </w:p>
        </w:tc>
        <w:tc>
          <w:tcPr>
            <w:tcW w:w="3780" w:type="dxa"/>
            <w:shd w:val="clear" w:color="auto" w:fill="FFFFFF" w:themeFill="background1"/>
            <w:vAlign w:val="center"/>
          </w:tcPr>
          <w:p w14:paraId="2DF39D20" w14:textId="3000868E"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w:t>
            </w:r>
            <w:r w:rsidR="006C4598" w:rsidRPr="006C4598">
              <w:rPr>
                <w:sz w:val="20"/>
                <w:szCs w:val="20"/>
                <w:lang w:val="fr-CA"/>
              </w:rPr>
              <w:t>deuxième</w:t>
            </w:r>
            <w:r w:rsidR="006C6826" w:rsidRPr="006C4598">
              <w:rPr>
                <w:sz w:val="20"/>
                <w:szCs w:val="20"/>
                <w:lang w:val="fr-CA"/>
              </w:rPr>
              <w:t xml:space="preserve"> tranche)</w:t>
            </w:r>
          </w:p>
        </w:tc>
        <w:tc>
          <w:tcPr>
            <w:tcW w:w="838" w:type="dxa"/>
            <w:shd w:val="clear" w:color="auto" w:fill="FFFFFF" w:themeFill="background1"/>
            <w:vAlign w:val="center"/>
          </w:tcPr>
          <w:p w14:paraId="75DF8DA4" w14:textId="77777777" w:rsidR="006C6826" w:rsidRPr="003C18D9" w:rsidRDefault="006C6826" w:rsidP="002731B6">
            <w:pPr>
              <w:jc w:val="center"/>
              <w:rPr>
                <w:sz w:val="20"/>
                <w:szCs w:val="20"/>
              </w:rPr>
            </w:pPr>
            <w:r w:rsidRPr="003C18D9">
              <w:rPr>
                <w:sz w:val="20"/>
                <w:szCs w:val="20"/>
              </w:rPr>
              <w:t>96/28</w:t>
            </w:r>
          </w:p>
        </w:tc>
        <w:tc>
          <w:tcPr>
            <w:tcW w:w="835" w:type="dxa"/>
            <w:shd w:val="clear" w:color="auto" w:fill="auto"/>
            <w:vAlign w:val="center"/>
          </w:tcPr>
          <w:p w14:paraId="1C49D58D" w14:textId="77777777" w:rsidR="006C6826" w:rsidRPr="003C18D9" w:rsidRDefault="006C6826" w:rsidP="002731B6">
            <w:pPr>
              <w:jc w:val="center"/>
              <w:rPr>
                <w:sz w:val="20"/>
                <w:szCs w:val="20"/>
              </w:rPr>
            </w:pPr>
            <w:r w:rsidRPr="003C18D9">
              <w:rPr>
                <w:sz w:val="20"/>
                <w:szCs w:val="20"/>
              </w:rPr>
              <w:t>--</w:t>
            </w:r>
          </w:p>
        </w:tc>
      </w:tr>
      <w:tr w:rsidR="006D1C2E" w:rsidRPr="003C18D9" w14:paraId="093A548E" w14:textId="77777777" w:rsidTr="006C4598">
        <w:tc>
          <w:tcPr>
            <w:tcW w:w="0" w:type="auto"/>
            <w:vAlign w:val="center"/>
          </w:tcPr>
          <w:p w14:paraId="1F5C631D" w14:textId="77777777" w:rsidR="006C6826" w:rsidRPr="003C18D9" w:rsidRDefault="006C6826" w:rsidP="002731B6">
            <w:pPr>
              <w:jc w:val="left"/>
              <w:rPr>
                <w:sz w:val="20"/>
                <w:szCs w:val="20"/>
              </w:rPr>
            </w:pPr>
            <w:r w:rsidRPr="003C18D9">
              <w:rPr>
                <w:sz w:val="20"/>
                <w:szCs w:val="20"/>
              </w:rPr>
              <w:t>3</w:t>
            </w:r>
          </w:p>
        </w:tc>
        <w:tc>
          <w:tcPr>
            <w:tcW w:w="1809" w:type="dxa"/>
            <w:vAlign w:val="center"/>
          </w:tcPr>
          <w:p w14:paraId="3653233B" w14:textId="2EAD0306" w:rsidR="006C6826" w:rsidRPr="003C18D9" w:rsidRDefault="006C6826" w:rsidP="002731B6">
            <w:pPr>
              <w:jc w:val="left"/>
              <w:rPr>
                <w:sz w:val="20"/>
                <w:szCs w:val="20"/>
              </w:rPr>
            </w:pPr>
            <w:r w:rsidRPr="003C18D9">
              <w:rPr>
                <w:sz w:val="20"/>
                <w:szCs w:val="20"/>
              </w:rPr>
              <w:t>Camero</w:t>
            </w:r>
            <w:r w:rsidR="005E2012">
              <w:rPr>
                <w:sz w:val="20"/>
                <w:szCs w:val="20"/>
              </w:rPr>
              <w:t>u</w:t>
            </w:r>
            <w:r w:rsidRPr="003C18D9">
              <w:rPr>
                <w:sz w:val="20"/>
                <w:szCs w:val="20"/>
              </w:rPr>
              <w:t>n</w:t>
            </w:r>
          </w:p>
        </w:tc>
        <w:tc>
          <w:tcPr>
            <w:tcW w:w="1672" w:type="dxa"/>
            <w:vAlign w:val="center"/>
          </w:tcPr>
          <w:p w14:paraId="2E7B6427" w14:textId="3DBAECB9" w:rsidR="006C6826" w:rsidRPr="003C18D9" w:rsidRDefault="006C6826" w:rsidP="002731B6">
            <w:pPr>
              <w:jc w:val="left"/>
              <w:rPr>
                <w:sz w:val="20"/>
                <w:szCs w:val="20"/>
              </w:rPr>
            </w:pPr>
            <w:r w:rsidRPr="003C18D9">
              <w:rPr>
                <w:sz w:val="20"/>
                <w:szCs w:val="20"/>
              </w:rPr>
              <w:t>O</w:t>
            </w:r>
            <w:r w:rsidR="006D1C2E">
              <w:rPr>
                <w:sz w:val="20"/>
                <w:szCs w:val="20"/>
              </w:rPr>
              <w:t>NUDI</w:t>
            </w:r>
          </w:p>
        </w:tc>
        <w:tc>
          <w:tcPr>
            <w:tcW w:w="3780" w:type="dxa"/>
            <w:shd w:val="clear" w:color="auto" w:fill="FFFFFF" w:themeFill="background1"/>
            <w:vAlign w:val="center"/>
          </w:tcPr>
          <w:p w14:paraId="4EBDFE37" w14:textId="5B462EC2"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t</w:t>
            </w:r>
            <w:r w:rsidR="006C4598" w:rsidRPr="006C4598">
              <w:rPr>
                <w:sz w:val="20"/>
                <w:szCs w:val="20"/>
                <w:lang w:val="fr-CA"/>
              </w:rPr>
              <w:t>roisième</w:t>
            </w:r>
            <w:r w:rsidR="006C6826" w:rsidRPr="006C4598">
              <w:rPr>
                <w:sz w:val="20"/>
                <w:szCs w:val="20"/>
                <w:lang w:val="fr-CA"/>
              </w:rPr>
              <w:t xml:space="preserve"> tranche)</w:t>
            </w:r>
          </w:p>
        </w:tc>
        <w:tc>
          <w:tcPr>
            <w:tcW w:w="838" w:type="dxa"/>
            <w:shd w:val="clear" w:color="auto" w:fill="FFFFFF" w:themeFill="background1"/>
            <w:vAlign w:val="center"/>
          </w:tcPr>
          <w:p w14:paraId="69CE59D9" w14:textId="77777777" w:rsidR="006C6826" w:rsidRPr="003C18D9" w:rsidRDefault="006C6826" w:rsidP="002731B6">
            <w:pPr>
              <w:jc w:val="center"/>
              <w:rPr>
                <w:sz w:val="20"/>
                <w:szCs w:val="20"/>
              </w:rPr>
            </w:pPr>
            <w:r w:rsidRPr="003C18D9">
              <w:rPr>
                <w:sz w:val="20"/>
                <w:szCs w:val="20"/>
              </w:rPr>
              <w:t>96/29</w:t>
            </w:r>
          </w:p>
        </w:tc>
        <w:tc>
          <w:tcPr>
            <w:tcW w:w="835" w:type="dxa"/>
            <w:vAlign w:val="center"/>
          </w:tcPr>
          <w:p w14:paraId="2C59B9D1" w14:textId="77777777" w:rsidR="006C6826" w:rsidRPr="003C18D9" w:rsidRDefault="006C6826" w:rsidP="002731B6">
            <w:pPr>
              <w:jc w:val="center"/>
              <w:rPr>
                <w:sz w:val="20"/>
                <w:szCs w:val="20"/>
              </w:rPr>
            </w:pPr>
            <w:r w:rsidRPr="003C18D9">
              <w:rPr>
                <w:sz w:val="20"/>
                <w:szCs w:val="20"/>
              </w:rPr>
              <w:t>--</w:t>
            </w:r>
          </w:p>
        </w:tc>
      </w:tr>
      <w:tr w:rsidR="006D1C2E" w:rsidRPr="003C18D9" w14:paraId="0C2E391D" w14:textId="77777777" w:rsidTr="006C4598">
        <w:tc>
          <w:tcPr>
            <w:tcW w:w="0" w:type="auto"/>
            <w:vAlign w:val="center"/>
          </w:tcPr>
          <w:p w14:paraId="1DCA85F5" w14:textId="77777777" w:rsidR="006C6826" w:rsidRPr="003C18D9" w:rsidRDefault="006C6826" w:rsidP="002731B6">
            <w:pPr>
              <w:jc w:val="left"/>
              <w:rPr>
                <w:sz w:val="20"/>
                <w:szCs w:val="20"/>
              </w:rPr>
            </w:pPr>
            <w:r w:rsidRPr="003C18D9">
              <w:rPr>
                <w:sz w:val="20"/>
                <w:szCs w:val="20"/>
              </w:rPr>
              <w:t>4</w:t>
            </w:r>
          </w:p>
        </w:tc>
        <w:tc>
          <w:tcPr>
            <w:tcW w:w="1809" w:type="dxa"/>
            <w:vAlign w:val="center"/>
          </w:tcPr>
          <w:p w14:paraId="7D81CE95" w14:textId="0470E6ED" w:rsidR="006C6826" w:rsidRPr="003C18D9" w:rsidRDefault="005E2012" w:rsidP="002731B6">
            <w:pPr>
              <w:jc w:val="left"/>
              <w:rPr>
                <w:sz w:val="20"/>
                <w:szCs w:val="20"/>
              </w:rPr>
            </w:pPr>
            <w:r>
              <w:rPr>
                <w:sz w:val="20"/>
                <w:szCs w:val="20"/>
              </w:rPr>
              <w:t>É</w:t>
            </w:r>
            <w:r w:rsidR="006C6826" w:rsidRPr="003C18D9">
              <w:rPr>
                <w:sz w:val="20"/>
                <w:szCs w:val="20"/>
              </w:rPr>
              <w:t>gypt</w:t>
            </w:r>
            <w:r>
              <w:rPr>
                <w:sz w:val="20"/>
                <w:szCs w:val="20"/>
              </w:rPr>
              <w:t>e</w:t>
            </w:r>
          </w:p>
        </w:tc>
        <w:tc>
          <w:tcPr>
            <w:tcW w:w="1672" w:type="dxa"/>
            <w:vAlign w:val="center"/>
          </w:tcPr>
          <w:p w14:paraId="77DF2E60" w14:textId="27010396" w:rsidR="006C6826" w:rsidRPr="003C18D9" w:rsidRDefault="006C6826" w:rsidP="002731B6">
            <w:pPr>
              <w:jc w:val="left"/>
              <w:rPr>
                <w:sz w:val="20"/>
                <w:szCs w:val="20"/>
              </w:rPr>
            </w:pPr>
            <w:r w:rsidRPr="003C18D9">
              <w:rPr>
                <w:sz w:val="20"/>
                <w:szCs w:val="20"/>
              </w:rPr>
              <w:t>O</w:t>
            </w:r>
            <w:r w:rsidR="006D1C2E">
              <w:rPr>
                <w:sz w:val="20"/>
                <w:szCs w:val="20"/>
              </w:rPr>
              <w:t>NUDI</w:t>
            </w:r>
            <w:r w:rsidRPr="003C18D9">
              <w:rPr>
                <w:sz w:val="20"/>
                <w:szCs w:val="20"/>
              </w:rPr>
              <w:t>/P</w:t>
            </w:r>
            <w:r w:rsidR="006D1C2E">
              <w:rPr>
                <w:sz w:val="20"/>
                <w:szCs w:val="20"/>
              </w:rPr>
              <w:t>NUD</w:t>
            </w:r>
            <w:r w:rsidRPr="003C18D9">
              <w:rPr>
                <w:sz w:val="20"/>
                <w:szCs w:val="20"/>
              </w:rPr>
              <w:t>/ P</w:t>
            </w:r>
            <w:r w:rsidR="006D1C2E">
              <w:rPr>
                <w:sz w:val="20"/>
                <w:szCs w:val="20"/>
              </w:rPr>
              <w:t>NUE</w:t>
            </w:r>
            <w:r w:rsidRPr="003C18D9">
              <w:rPr>
                <w:sz w:val="20"/>
                <w:szCs w:val="20"/>
              </w:rPr>
              <w:t>/</w:t>
            </w:r>
            <w:r w:rsidR="006D1C2E">
              <w:rPr>
                <w:sz w:val="20"/>
                <w:szCs w:val="20"/>
              </w:rPr>
              <w:t>Allemagne</w:t>
            </w:r>
          </w:p>
        </w:tc>
        <w:tc>
          <w:tcPr>
            <w:tcW w:w="3780" w:type="dxa"/>
            <w:shd w:val="clear" w:color="auto" w:fill="FFFFFF" w:themeFill="background1"/>
            <w:vAlign w:val="center"/>
          </w:tcPr>
          <w:p w14:paraId="480309A4" w14:textId="5599CB95"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w:t>
            </w:r>
            <w:r w:rsidR="006C4598" w:rsidRPr="006C4598">
              <w:rPr>
                <w:sz w:val="20"/>
                <w:szCs w:val="20"/>
                <w:lang w:val="fr-CA"/>
              </w:rPr>
              <w:t>quatrième</w:t>
            </w:r>
            <w:r w:rsidR="006C6826" w:rsidRPr="006C4598">
              <w:rPr>
                <w:sz w:val="20"/>
                <w:szCs w:val="20"/>
                <w:lang w:val="fr-CA"/>
              </w:rPr>
              <w:t xml:space="preserve"> tranche)</w:t>
            </w:r>
          </w:p>
        </w:tc>
        <w:tc>
          <w:tcPr>
            <w:tcW w:w="838" w:type="dxa"/>
            <w:shd w:val="clear" w:color="auto" w:fill="FFFFFF" w:themeFill="background1"/>
            <w:vAlign w:val="center"/>
          </w:tcPr>
          <w:p w14:paraId="3795C0A8" w14:textId="77777777" w:rsidR="006C6826" w:rsidRPr="003C18D9" w:rsidRDefault="006C6826" w:rsidP="002731B6">
            <w:pPr>
              <w:jc w:val="center"/>
              <w:rPr>
                <w:sz w:val="20"/>
                <w:szCs w:val="20"/>
              </w:rPr>
            </w:pPr>
            <w:r w:rsidRPr="003C18D9">
              <w:rPr>
                <w:sz w:val="20"/>
                <w:szCs w:val="20"/>
              </w:rPr>
              <w:t>96/32</w:t>
            </w:r>
          </w:p>
        </w:tc>
        <w:tc>
          <w:tcPr>
            <w:tcW w:w="835" w:type="dxa"/>
            <w:shd w:val="clear" w:color="auto" w:fill="auto"/>
            <w:vAlign w:val="center"/>
          </w:tcPr>
          <w:p w14:paraId="070CABFA" w14:textId="77777777" w:rsidR="006C6826" w:rsidRPr="003C18D9" w:rsidRDefault="006C6826" w:rsidP="002731B6">
            <w:pPr>
              <w:jc w:val="center"/>
              <w:rPr>
                <w:sz w:val="20"/>
                <w:szCs w:val="20"/>
              </w:rPr>
            </w:pPr>
            <w:r w:rsidRPr="003C18D9">
              <w:rPr>
                <w:sz w:val="20"/>
                <w:szCs w:val="20"/>
              </w:rPr>
              <w:t>1-38</w:t>
            </w:r>
          </w:p>
        </w:tc>
      </w:tr>
      <w:tr w:rsidR="006C4598" w:rsidRPr="003C18D9" w14:paraId="0D672725" w14:textId="77777777" w:rsidTr="006C4598">
        <w:tc>
          <w:tcPr>
            <w:tcW w:w="0" w:type="auto"/>
            <w:vAlign w:val="center"/>
          </w:tcPr>
          <w:p w14:paraId="6451D637" w14:textId="77777777" w:rsidR="006C4598" w:rsidRPr="003C18D9" w:rsidRDefault="006C4598" w:rsidP="006C4598">
            <w:pPr>
              <w:jc w:val="left"/>
              <w:rPr>
                <w:sz w:val="20"/>
                <w:szCs w:val="20"/>
              </w:rPr>
            </w:pPr>
            <w:r w:rsidRPr="003C18D9">
              <w:rPr>
                <w:sz w:val="20"/>
                <w:szCs w:val="20"/>
              </w:rPr>
              <w:t>5</w:t>
            </w:r>
          </w:p>
        </w:tc>
        <w:tc>
          <w:tcPr>
            <w:tcW w:w="1809" w:type="dxa"/>
            <w:vAlign w:val="center"/>
          </w:tcPr>
          <w:p w14:paraId="3293DD2A" w14:textId="0D644B26" w:rsidR="006C4598" w:rsidRPr="003C18D9" w:rsidRDefault="006C4598" w:rsidP="006C4598">
            <w:pPr>
              <w:jc w:val="left"/>
              <w:rPr>
                <w:sz w:val="20"/>
                <w:szCs w:val="20"/>
              </w:rPr>
            </w:pPr>
            <w:r>
              <w:rPr>
                <w:sz w:val="20"/>
                <w:szCs w:val="20"/>
              </w:rPr>
              <w:t>É</w:t>
            </w:r>
            <w:r w:rsidRPr="003C18D9">
              <w:rPr>
                <w:sz w:val="20"/>
                <w:szCs w:val="20"/>
              </w:rPr>
              <w:t>r</w:t>
            </w:r>
            <w:r>
              <w:rPr>
                <w:sz w:val="20"/>
                <w:szCs w:val="20"/>
              </w:rPr>
              <w:t>ythrée</w:t>
            </w:r>
            <w:r w:rsidRPr="003C18D9">
              <w:rPr>
                <w:sz w:val="20"/>
                <w:szCs w:val="20"/>
              </w:rPr>
              <w:t>*</w:t>
            </w:r>
          </w:p>
        </w:tc>
        <w:tc>
          <w:tcPr>
            <w:tcW w:w="1672" w:type="dxa"/>
            <w:vAlign w:val="center"/>
          </w:tcPr>
          <w:p w14:paraId="6D985E49" w14:textId="223D4555" w:rsidR="006C4598" w:rsidRPr="003C18D9" w:rsidRDefault="006C4598" w:rsidP="006C4598">
            <w:pPr>
              <w:jc w:val="left"/>
              <w:rPr>
                <w:sz w:val="20"/>
                <w:szCs w:val="20"/>
              </w:rPr>
            </w:pPr>
            <w:r w:rsidRPr="003C18D9">
              <w:rPr>
                <w:sz w:val="20"/>
                <w:szCs w:val="20"/>
              </w:rPr>
              <w:t>P</w:t>
            </w:r>
            <w:r>
              <w:rPr>
                <w:sz w:val="20"/>
                <w:szCs w:val="20"/>
              </w:rPr>
              <w:t>NUE</w:t>
            </w:r>
            <w:r w:rsidRPr="003C18D9">
              <w:rPr>
                <w:sz w:val="20"/>
                <w:szCs w:val="20"/>
              </w:rPr>
              <w:t>/O</w:t>
            </w:r>
            <w:r>
              <w:rPr>
                <w:sz w:val="20"/>
                <w:szCs w:val="20"/>
              </w:rPr>
              <w:t>NUDI</w:t>
            </w:r>
          </w:p>
        </w:tc>
        <w:tc>
          <w:tcPr>
            <w:tcW w:w="3780" w:type="dxa"/>
            <w:shd w:val="clear" w:color="auto" w:fill="FFFFFF" w:themeFill="background1"/>
            <w:vAlign w:val="center"/>
          </w:tcPr>
          <w:p w14:paraId="0966020C" w14:textId="65D7FAEF" w:rsidR="006C4598" w:rsidRPr="006C4598" w:rsidRDefault="006C4598" w:rsidP="006C4598">
            <w:pPr>
              <w:jc w:val="left"/>
              <w:rPr>
                <w:sz w:val="20"/>
                <w:szCs w:val="20"/>
                <w:lang w:val="fr-CA"/>
              </w:rPr>
            </w:pPr>
            <w:r w:rsidRPr="006C4598">
              <w:rPr>
                <w:sz w:val="20"/>
                <w:szCs w:val="20"/>
                <w:lang w:val="fr-CA"/>
              </w:rPr>
              <w:t>PGEH (phase II, deuxième tranche)</w:t>
            </w:r>
          </w:p>
        </w:tc>
        <w:tc>
          <w:tcPr>
            <w:tcW w:w="838" w:type="dxa"/>
            <w:shd w:val="clear" w:color="auto" w:fill="FFFFFF" w:themeFill="background1"/>
            <w:vAlign w:val="center"/>
          </w:tcPr>
          <w:p w14:paraId="29692CA6" w14:textId="77777777" w:rsidR="006C4598" w:rsidRPr="003C18D9" w:rsidRDefault="006C4598" w:rsidP="006C4598">
            <w:pPr>
              <w:jc w:val="center"/>
              <w:rPr>
                <w:sz w:val="20"/>
                <w:szCs w:val="20"/>
              </w:rPr>
            </w:pPr>
            <w:r w:rsidRPr="003C18D9">
              <w:rPr>
                <w:sz w:val="20"/>
                <w:szCs w:val="20"/>
              </w:rPr>
              <w:t>96/34</w:t>
            </w:r>
          </w:p>
        </w:tc>
        <w:tc>
          <w:tcPr>
            <w:tcW w:w="835" w:type="dxa"/>
            <w:shd w:val="clear" w:color="auto" w:fill="FFFFFF" w:themeFill="background1"/>
            <w:vAlign w:val="center"/>
          </w:tcPr>
          <w:p w14:paraId="42E2AF2D" w14:textId="77777777" w:rsidR="006C4598" w:rsidRPr="003C18D9" w:rsidRDefault="006C4598" w:rsidP="006C4598">
            <w:pPr>
              <w:jc w:val="center"/>
              <w:rPr>
                <w:sz w:val="20"/>
                <w:szCs w:val="20"/>
              </w:rPr>
            </w:pPr>
            <w:r w:rsidRPr="003C18D9">
              <w:rPr>
                <w:sz w:val="20"/>
                <w:szCs w:val="20"/>
              </w:rPr>
              <w:t>--</w:t>
            </w:r>
          </w:p>
        </w:tc>
      </w:tr>
      <w:tr w:rsidR="006C4598" w:rsidRPr="003C18D9" w14:paraId="3C6C0E7F" w14:textId="77777777" w:rsidTr="006C4598">
        <w:tc>
          <w:tcPr>
            <w:tcW w:w="0" w:type="auto"/>
            <w:vAlign w:val="center"/>
          </w:tcPr>
          <w:p w14:paraId="49556918" w14:textId="77777777" w:rsidR="006C4598" w:rsidRPr="003C18D9" w:rsidRDefault="006C4598" w:rsidP="006C4598">
            <w:pPr>
              <w:jc w:val="left"/>
              <w:rPr>
                <w:sz w:val="20"/>
                <w:szCs w:val="20"/>
              </w:rPr>
            </w:pPr>
            <w:r w:rsidRPr="003C18D9">
              <w:rPr>
                <w:sz w:val="20"/>
                <w:szCs w:val="20"/>
              </w:rPr>
              <w:t>6</w:t>
            </w:r>
          </w:p>
        </w:tc>
        <w:tc>
          <w:tcPr>
            <w:tcW w:w="1809" w:type="dxa"/>
            <w:vAlign w:val="center"/>
          </w:tcPr>
          <w:p w14:paraId="6CAD8F77" w14:textId="69841B29" w:rsidR="006C4598" w:rsidRPr="003C18D9" w:rsidRDefault="006C4598" w:rsidP="006C4598">
            <w:pPr>
              <w:jc w:val="left"/>
              <w:rPr>
                <w:sz w:val="20"/>
                <w:szCs w:val="20"/>
              </w:rPr>
            </w:pPr>
            <w:r>
              <w:rPr>
                <w:sz w:val="20"/>
                <w:szCs w:val="20"/>
              </w:rPr>
              <w:t>É</w:t>
            </w:r>
            <w:r w:rsidRPr="003C18D9">
              <w:rPr>
                <w:sz w:val="20"/>
                <w:szCs w:val="20"/>
              </w:rPr>
              <w:t>thiopi</w:t>
            </w:r>
            <w:r>
              <w:rPr>
                <w:sz w:val="20"/>
                <w:szCs w:val="20"/>
              </w:rPr>
              <w:t>e</w:t>
            </w:r>
            <w:r w:rsidRPr="003C18D9">
              <w:rPr>
                <w:sz w:val="20"/>
                <w:szCs w:val="20"/>
              </w:rPr>
              <w:t>*</w:t>
            </w:r>
          </w:p>
        </w:tc>
        <w:tc>
          <w:tcPr>
            <w:tcW w:w="1672" w:type="dxa"/>
            <w:vAlign w:val="center"/>
          </w:tcPr>
          <w:p w14:paraId="5965A896" w14:textId="409AA5FB" w:rsidR="006C4598" w:rsidRPr="003C18D9" w:rsidRDefault="006C4598" w:rsidP="006C4598">
            <w:pPr>
              <w:jc w:val="left"/>
              <w:rPr>
                <w:sz w:val="20"/>
                <w:szCs w:val="20"/>
              </w:rPr>
            </w:pPr>
            <w:r w:rsidRPr="003C18D9">
              <w:rPr>
                <w:sz w:val="20"/>
                <w:szCs w:val="20"/>
              </w:rPr>
              <w:t>P</w:t>
            </w:r>
            <w:r>
              <w:rPr>
                <w:sz w:val="20"/>
                <w:szCs w:val="20"/>
              </w:rPr>
              <w:t>NUE</w:t>
            </w:r>
            <w:r w:rsidRPr="003C18D9">
              <w:rPr>
                <w:sz w:val="20"/>
                <w:szCs w:val="20"/>
              </w:rPr>
              <w:t>/O</w:t>
            </w:r>
            <w:r>
              <w:rPr>
                <w:sz w:val="20"/>
                <w:szCs w:val="20"/>
              </w:rPr>
              <w:t>NUDI</w:t>
            </w:r>
          </w:p>
        </w:tc>
        <w:tc>
          <w:tcPr>
            <w:tcW w:w="3780" w:type="dxa"/>
            <w:shd w:val="clear" w:color="auto" w:fill="FFFFFF" w:themeFill="background1"/>
            <w:vAlign w:val="center"/>
          </w:tcPr>
          <w:p w14:paraId="2C0172F6" w14:textId="6101DDBA" w:rsidR="006C4598" w:rsidRPr="006C4598" w:rsidRDefault="006C4598" w:rsidP="006C4598">
            <w:pPr>
              <w:jc w:val="left"/>
              <w:rPr>
                <w:sz w:val="20"/>
                <w:szCs w:val="20"/>
                <w:lang w:val="fr-CA"/>
              </w:rPr>
            </w:pPr>
            <w:r w:rsidRPr="006C4598">
              <w:rPr>
                <w:sz w:val="20"/>
                <w:szCs w:val="20"/>
                <w:lang w:val="fr-CA"/>
              </w:rPr>
              <w:t>PGEH (phase II, deuxième tranche)</w:t>
            </w:r>
          </w:p>
        </w:tc>
        <w:tc>
          <w:tcPr>
            <w:tcW w:w="838" w:type="dxa"/>
            <w:shd w:val="clear" w:color="auto" w:fill="FFFFFF" w:themeFill="background1"/>
            <w:vAlign w:val="center"/>
          </w:tcPr>
          <w:p w14:paraId="4EA4137E" w14:textId="77777777" w:rsidR="006C4598" w:rsidRPr="003C18D9" w:rsidRDefault="006C4598" w:rsidP="006C4598">
            <w:pPr>
              <w:jc w:val="center"/>
              <w:rPr>
                <w:sz w:val="20"/>
                <w:szCs w:val="20"/>
              </w:rPr>
            </w:pPr>
            <w:r w:rsidRPr="003C18D9">
              <w:rPr>
                <w:sz w:val="20"/>
                <w:szCs w:val="20"/>
              </w:rPr>
              <w:t>96/35</w:t>
            </w:r>
          </w:p>
        </w:tc>
        <w:tc>
          <w:tcPr>
            <w:tcW w:w="835" w:type="dxa"/>
            <w:shd w:val="clear" w:color="auto" w:fill="FFFFFF" w:themeFill="background1"/>
            <w:vAlign w:val="center"/>
          </w:tcPr>
          <w:p w14:paraId="078CB799" w14:textId="77777777" w:rsidR="006C4598" w:rsidRPr="003C18D9" w:rsidRDefault="006C4598" w:rsidP="006C4598">
            <w:pPr>
              <w:jc w:val="center"/>
              <w:rPr>
                <w:sz w:val="20"/>
                <w:szCs w:val="20"/>
              </w:rPr>
            </w:pPr>
            <w:r w:rsidRPr="003C18D9">
              <w:rPr>
                <w:sz w:val="20"/>
                <w:szCs w:val="20"/>
              </w:rPr>
              <w:t>--</w:t>
            </w:r>
          </w:p>
        </w:tc>
      </w:tr>
      <w:tr w:rsidR="006C4598" w:rsidRPr="003C18D9" w14:paraId="07E1D88F" w14:textId="77777777" w:rsidTr="006C4598">
        <w:tc>
          <w:tcPr>
            <w:tcW w:w="0" w:type="auto"/>
            <w:vAlign w:val="center"/>
          </w:tcPr>
          <w:p w14:paraId="1874F488" w14:textId="77777777" w:rsidR="006C4598" w:rsidRPr="003C18D9" w:rsidRDefault="006C4598" w:rsidP="006C4598">
            <w:pPr>
              <w:jc w:val="left"/>
              <w:rPr>
                <w:sz w:val="20"/>
                <w:szCs w:val="20"/>
              </w:rPr>
            </w:pPr>
            <w:r w:rsidRPr="003C18D9">
              <w:rPr>
                <w:sz w:val="20"/>
                <w:szCs w:val="20"/>
              </w:rPr>
              <w:t>7</w:t>
            </w:r>
          </w:p>
        </w:tc>
        <w:tc>
          <w:tcPr>
            <w:tcW w:w="1809" w:type="dxa"/>
            <w:vAlign w:val="center"/>
          </w:tcPr>
          <w:p w14:paraId="59D5C971" w14:textId="0C12EC15" w:rsidR="006C4598" w:rsidRPr="003C18D9" w:rsidRDefault="006C4598" w:rsidP="006C4598">
            <w:pPr>
              <w:jc w:val="left"/>
              <w:rPr>
                <w:sz w:val="20"/>
                <w:szCs w:val="20"/>
              </w:rPr>
            </w:pPr>
            <w:r w:rsidRPr="003C18D9">
              <w:rPr>
                <w:sz w:val="20"/>
                <w:szCs w:val="20"/>
              </w:rPr>
              <w:t>Fi</w:t>
            </w:r>
            <w:r>
              <w:rPr>
                <w:sz w:val="20"/>
                <w:szCs w:val="20"/>
              </w:rPr>
              <w:t>d</w:t>
            </w:r>
            <w:r w:rsidRPr="003C18D9">
              <w:rPr>
                <w:sz w:val="20"/>
                <w:szCs w:val="20"/>
              </w:rPr>
              <w:t>ji</w:t>
            </w:r>
          </w:p>
        </w:tc>
        <w:tc>
          <w:tcPr>
            <w:tcW w:w="1672" w:type="dxa"/>
            <w:vAlign w:val="center"/>
          </w:tcPr>
          <w:p w14:paraId="799DCB30" w14:textId="258D7816" w:rsidR="006C4598" w:rsidRPr="003C18D9" w:rsidRDefault="006C4598" w:rsidP="006C4598">
            <w:pPr>
              <w:jc w:val="left"/>
              <w:rPr>
                <w:sz w:val="20"/>
                <w:szCs w:val="20"/>
              </w:rPr>
            </w:pPr>
            <w:r w:rsidRPr="003C18D9">
              <w:rPr>
                <w:sz w:val="20"/>
                <w:szCs w:val="20"/>
              </w:rPr>
              <w:t>P</w:t>
            </w:r>
            <w:r>
              <w:rPr>
                <w:sz w:val="20"/>
                <w:szCs w:val="20"/>
              </w:rPr>
              <w:t>NUE</w:t>
            </w:r>
          </w:p>
        </w:tc>
        <w:tc>
          <w:tcPr>
            <w:tcW w:w="3780" w:type="dxa"/>
            <w:shd w:val="clear" w:color="auto" w:fill="FFFFFF" w:themeFill="background1"/>
            <w:vAlign w:val="center"/>
          </w:tcPr>
          <w:p w14:paraId="3588FA28" w14:textId="6F0683EB" w:rsidR="006C4598" w:rsidRPr="006C4598" w:rsidRDefault="006C4598" w:rsidP="006C4598">
            <w:pPr>
              <w:ind w:right="-112"/>
              <w:jc w:val="left"/>
              <w:rPr>
                <w:sz w:val="20"/>
                <w:szCs w:val="20"/>
                <w:lang w:val="fr-CA"/>
              </w:rPr>
            </w:pPr>
            <w:r w:rsidRPr="006D1C2E">
              <w:rPr>
                <w:sz w:val="20"/>
                <w:szCs w:val="20"/>
                <w:lang w:val="fr-CA"/>
              </w:rPr>
              <w:t>Activités supplémentaires reliées à l’efficacité énergétiq</w:t>
            </w:r>
            <w:r>
              <w:rPr>
                <w:sz w:val="20"/>
                <w:szCs w:val="20"/>
                <w:lang w:val="fr-CA"/>
              </w:rPr>
              <w:t xml:space="preserve">ue </w:t>
            </w:r>
            <w:r w:rsidRPr="006D1C2E">
              <w:rPr>
                <w:sz w:val="20"/>
                <w:szCs w:val="20"/>
                <w:lang w:val="fr-CA"/>
              </w:rPr>
              <w:t>(d</w:t>
            </w:r>
            <w:r>
              <w:rPr>
                <w:sz w:val="20"/>
                <w:szCs w:val="20"/>
                <w:lang w:val="fr-CA"/>
              </w:rPr>
              <w:t>é</w:t>
            </w:r>
            <w:r w:rsidRPr="006D1C2E">
              <w:rPr>
                <w:sz w:val="20"/>
                <w:szCs w:val="20"/>
                <w:lang w:val="fr-CA"/>
              </w:rPr>
              <w:t>cision 89/6)</w:t>
            </w:r>
          </w:p>
        </w:tc>
        <w:tc>
          <w:tcPr>
            <w:tcW w:w="838" w:type="dxa"/>
            <w:shd w:val="clear" w:color="auto" w:fill="FFFFFF" w:themeFill="background1"/>
            <w:vAlign w:val="center"/>
          </w:tcPr>
          <w:p w14:paraId="62F1A4D3" w14:textId="77777777" w:rsidR="006C4598" w:rsidRPr="003C18D9" w:rsidRDefault="006C4598" w:rsidP="006C4598">
            <w:pPr>
              <w:jc w:val="center"/>
              <w:rPr>
                <w:sz w:val="20"/>
                <w:szCs w:val="20"/>
              </w:rPr>
            </w:pPr>
            <w:r w:rsidRPr="003C18D9">
              <w:rPr>
                <w:sz w:val="20"/>
                <w:szCs w:val="20"/>
              </w:rPr>
              <w:t>96/36</w:t>
            </w:r>
          </w:p>
        </w:tc>
        <w:tc>
          <w:tcPr>
            <w:tcW w:w="835" w:type="dxa"/>
            <w:vAlign w:val="center"/>
          </w:tcPr>
          <w:p w14:paraId="6B4D19C0" w14:textId="77777777" w:rsidR="006C4598" w:rsidRPr="003C18D9" w:rsidRDefault="006C4598" w:rsidP="006C4598">
            <w:pPr>
              <w:jc w:val="center"/>
              <w:rPr>
                <w:sz w:val="20"/>
                <w:szCs w:val="20"/>
              </w:rPr>
            </w:pPr>
            <w:r w:rsidRPr="003C18D9">
              <w:rPr>
                <w:sz w:val="20"/>
                <w:szCs w:val="20"/>
              </w:rPr>
              <w:t>--</w:t>
            </w:r>
          </w:p>
        </w:tc>
      </w:tr>
      <w:tr w:rsidR="006C4598" w:rsidRPr="003C18D9" w14:paraId="59279209" w14:textId="77777777" w:rsidTr="006C4598">
        <w:tc>
          <w:tcPr>
            <w:tcW w:w="0" w:type="auto"/>
            <w:vAlign w:val="center"/>
          </w:tcPr>
          <w:p w14:paraId="7E3D9886" w14:textId="77777777" w:rsidR="006C4598" w:rsidRPr="003C18D9" w:rsidRDefault="006C4598" w:rsidP="006C4598">
            <w:pPr>
              <w:jc w:val="left"/>
              <w:rPr>
                <w:sz w:val="20"/>
                <w:szCs w:val="20"/>
              </w:rPr>
            </w:pPr>
            <w:r w:rsidRPr="003C18D9">
              <w:rPr>
                <w:sz w:val="20"/>
                <w:szCs w:val="20"/>
              </w:rPr>
              <w:t>8</w:t>
            </w:r>
          </w:p>
        </w:tc>
        <w:tc>
          <w:tcPr>
            <w:tcW w:w="1809" w:type="dxa"/>
            <w:vAlign w:val="center"/>
          </w:tcPr>
          <w:p w14:paraId="1C113DD3" w14:textId="3E69A1A0" w:rsidR="006C4598" w:rsidRPr="003C18D9" w:rsidRDefault="006C4598" w:rsidP="006C4598">
            <w:pPr>
              <w:jc w:val="left"/>
              <w:rPr>
                <w:sz w:val="20"/>
                <w:szCs w:val="20"/>
              </w:rPr>
            </w:pPr>
            <w:r w:rsidRPr="003C18D9">
              <w:rPr>
                <w:sz w:val="20"/>
                <w:szCs w:val="20"/>
              </w:rPr>
              <w:t>G</w:t>
            </w:r>
            <w:r>
              <w:rPr>
                <w:sz w:val="20"/>
                <w:szCs w:val="20"/>
              </w:rPr>
              <w:t>é</w:t>
            </w:r>
            <w:r w:rsidRPr="003C18D9">
              <w:rPr>
                <w:sz w:val="20"/>
                <w:szCs w:val="20"/>
              </w:rPr>
              <w:t>orgi</w:t>
            </w:r>
            <w:r>
              <w:rPr>
                <w:sz w:val="20"/>
                <w:szCs w:val="20"/>
              </w:rPr>
              <w:t>e</w:t>
            </w:r>
          </w:p>
        </w:tc>
        <w:tc>
          <w:tcPr>
            <w:tcW w:w="1672" w:type="dxa"/>
            <w:vAlign w:val="center"/>
          </w:tcPr>
          <w:p w14:paraId="5C7D85C4" w14:textId="293B4B16" w:rsidR="006C4598" w:rsidRPr="003C18D9" w:rsidRDefault="006C4598" w:rsidP="006C4598">
            <w:pPr>
              <w:jc w:val="left"/>
              <w:rPr>
                <w:sz w:val="20"/>
                <w:szCs w:val="20"/>
              </w:rPr>
            </w:pPr>
            <w:r w:rsidRPr="003C18D9">
              <w:rPr>
                <w:sz w:val="20"/>
                <w:szCs w:val="20"/>
              </w:rPr>
              <w:t>P</w:t>
            </w:r>
            <w:r>
              <w:rPr>
                <w:sz w:val="20"/>
                <w:szCs w:val="20"/>
              </w:rPr>
              <w:t>NUD</w:t>
            </w:r>
          </w:p>
        </w:tc>
        <w:tc>
          <w:tcPr>
            <w:tcW w:w="3780" w:type="dxa"/>
            <w:shd w:val="clear" w:color="auto" w:fill="FFFFFF" w:themeFill="background1"/>
            <w:vAlign w:val="center"/>
          </w:tcPr>
          <w:p w14:paraId="5681A04B" w14:textId="573DAD15" w:rsidR="006C4598" w:rsidRPr="006C4598" w:rsidRDefault="006C4598" w:rsidP="006C4598">
            <w:pPr>
              <w:jc w:val="left"/>
              <w:rPr>
                <w:sz w:val="20"/>
                <w:szCs w:val="20"/>
                <w:lang w:val="fr-CA"/>
              </w:rPr>
            </w:pPr>
            <w:r w:rsidRPr="006D1C2E">
              <w:rPr>
                <w:sz w:val="20"/>
                <w:szCs w:val="20"/>
                <w:lang w:val="fr-CA"/>
              </w:rPr>
              <w:t>Activités supplémentaires reliées à l’efficacité énergétiq</w:t>
            </w:r>
            <w:r>
              <w:rPr>
                <w:sz w:val="20"/>
                <w:szCs w:val="20"/>
                <w:lang w:val="fr-CA"/>
              </w:rPr>
              <w:t xml:space="preserve">ue </w:t>
            </w:r>
            <w:r w:rsidRPr="006D1C2E">
              <w:rPr>
                <w:sz w:val="20"/>
                <w:szCs w:val="20"/>
                <w:lang w:val="fr-CA"/>
              </w:rPr>
              <w:t>(d</w:t>
            </w:r>
            <w:r>
              <w:rPr>
                <w:sz w:val="20"/>
                <w:szCs w:val="20"/>
                <w:lang w:val="fr-CA"/>
              </w:rPr>
              <w:t>é</w:t>
            </w:r>
            <w:r w:rsidRPr="006D1C2E">
              <w:rPr>
                <w:sz w:val="20"/>
                <w:szCs w:val="20"/>
                <w:lang w:val="fr-CA"/>
              </w:rPr>
              <w:t>cision 89/6)</w:t>
            </w:r>
          </w:p>
        </w:tc>
        <w:tc>
          <w:tcPr>
            <w:tcW w:w="838" w:type="dxa"/>
            <w:shd w:val="clear" w:color="auto" w:fill="FFFFFF" w:themeFill="background1"/>
            <w:vAlign w:val="center"/>
          </w:tcPr>
          <w:p w14:paraId="45EF5342" w14:textId="77777777" w:rsidR="006C4598" w:rsidRPr="003C18D9" w:rsidRDefault="006C4598" w:rsidP="006C4598">
            <w:pPr>
              <w:jc w:val="center"/>
              <w:rPr>
                <w:sz w:val="20"/>
                <w:szCs w:val="20"/>
              </w:rPr>
            </w:pPr>
            <w:r w:rsidRPr="003C18D9">
              <w:rPr>
                <w:sz w:val="20"/>
                <w:szCs w:val="20"/>
              </w:rPr>
              <w:t>96/37</w:t>
            </w:r>
          </w:p>
        </w:tc>
        <w:tc>
          <w:tcPr>
            <w:tcW w:w="835" w:type="dxa"/>
            <w:shd w:val="clear" w:color="auto" w:fill="FFFFFF" w:themeFill="background1"/>
            <w:vAlign w:val="center"/>
          </w:tcPr>
          <w:p w14:paraId="0959E80B" w14:textId="77777777" w:rsidR="006C4598" w:rsidRPr="003C18D9" w:rsidRDefault="006C4598" w:rsidP="006C4598">
            <w:pPr>
              <w:jc w:val="center"/>
              <w:rPr>
                <w:sz w:val="20"/>
                <w:szCs w:val="20"/>
              </w:rPr>
            </w:pPr>
            <w:r w:rsidRPr="003C18D9">
              <w:rPr>
                <w:sz w:val="20"/>
                <w:szCs w:val="20"/>
              </w:rPr>
              <w:t>1-17</w:t>
            </w:r>
          </w:p>
        </w:tc>
      </w:tr>
      <w:tr w:rsidR="006D1C2E" w:rsidRPr="003C18D9" w14:paraId="1BE79D2D" w14:textId="77777777" w:rsidTr="006C4598">
        <w:tc>
          <w:tcPr>
            <w:tcW w:w="0" w:type="auto"/>
            <w:vAlign w:val="center"/>
          </w:tcPr>
          <w:p w14:paraId="5E1A4B45" w14:textId="77777777" w:rsidR="006C6826" w:rsidRPr="003C18D9" w:rsidDel="00197297" w:rsidRDefault="006C6826" w:rsidP="002731B6">
            <w:pPr>
              <w:jc w:val="left"/>
              <w:rPr>
                <w:sz w:val="20"/>
                <w:szCs w:val="20"/>
              </w:rPr>
            </w:pPr>
            <w:r w:rsidRPr="003C18D9">
              <w:rPr>
                <w:sz w:val="20"/>
                <w:szCs w:val="20"/>
              </w:rPr>
              <w:t>9</w:t>
            </w:r>
          </w:p>
        </w:tc>
        <w:tc>
          <w:tcPr>
            <w:tcW w:w="1809" w:type="dxa"/>
            <w:vAlign w:val="center"/>
          </w:tcPr>
          <w:p w14:paraId="31C67467" w14:textId="77777777" w:rsidR="006C6826" w:rsidRPr="003C18D9" w:rsidRDefault="006C6826" w:rsidP="002731B6">
            <w:pPr>
              <w:jc w:val="left"/>
              <w:rPr>
                <w:sz w:val="20"/>
                <w:szCs w:val="20"/>
              </w:rPr>
            </w:pPr>
            <w:r w:rsidRPr="003C18D9">
              <w:rPr>
                <w:sz w:val="20"/>
                <w:szCs w:val="20"/>
              </w:rPr>
              <w:t>Honduras</w:t>
            </w:r>
          </w:p>
        </w:tc>
        <w:tc>
          <w:tcPr>
            <w:tcW w:w="1672" w:type="dxa"/>
            <w:vAlign w:val="center"/>
          </w:tcPr>
          <w:p w14:paraId="256C6132" w14:textId="1B1F3231" w:rsidR="006C6826" w:rsidRPr="003C18D9" w:rsidRDefault="006C6826" w:rsidP="002731B6">
            <w:pPr>
              <w:jc w:val="left"/>
              <w:rPr>
                <w:sz w:val="20"/>
                <w:szCs w:val="20"/>
              </w:rPr>
            </w:pPr>
            <w:r w:rsidRPr="003C18D9">
              <w:rPr>
                <w:sz w:val="20"/>
                <w:szCs w:val="20"/>
              </w:rPr>
              <w:t>O</w:t>
            </w:r>
            <w:r w:rsidR="006D1C2E">
              <w:rPr>
                <w:sz w:val="20"/>
                <w:szCs w:val="20"/>
              </w:rPr>
              <w:t>NUDI</w:t>
            </w:r>
            <w:r w:rsidRPr="003C18D9">
              <w:rPr>
                <w:sz w:val="20"/>
                <w:szCs w:val="20"/>
              </w:rPr>
              <w:t>/P</w:t>
            </w:r>
            <w:r w:rsidR="006D1C2E">
              <w:rPr>
                <w:sz w:val="20"/>
                <w:szCs w:val="20"/>
              </w:rPr>
              <w:t>NUE</w:t>
            </w:r>
          </w:p>
        </w:tc>
        <w:tc>
          <w:tcPr>
            <w:tcW w:w="3780" w:type="dxa"/>
            <w:shd w:val="clear" w:color="auto" w:fill="FFFFFF" w:themeFill="background1"/>
            <w:vAlign w:val="center"/>
          </w:tcPr>
          <w:p w14:paraId="49D98378" w14:textId="74F91042"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t</w:t>
            </w:r>
            <w:r w:rsidR="006C4598" w:rsidRPr="006C4598">
              <w:rPr>
                <w:sz w:val="20"/>
                <w:szCs w:val="20"/>
                <w:lang w:val="fr-CA"/>
              </w:rPr>
              <w:t>roisième</w:t>
            </w:r>
            <w:r w:rsidR="006C6826" w:rsidRPr="006C4598">
              <w:rPr>
                <w:sz w:val="20"/>
                <w:szCs w:val="20"/>
                <w:lang w:val="fr-CA"/>
              </w:rPr>
              <w:t xml:space="preserve"> tranche)</w:t>
            </w:r>
          </w:p>
        </w:tc>
        <w:tc>
          <w:tcPr>
            <w:tcW w:w="838" w:type="dxa"/>
            <w:shd w:val="clear" w:color="auto" w:fill="FFFFFF" w:themeFill="background1"/>
            <w:vAlign w:val="center"/>
          </w:tcPr>
          <w:p w14:paraId="3895774C" w14:textId="77777777" w:rsidR="006C6826" w:rsidRPr="003C18D9" w:rsidRDefault="006C6826" w:rsidP="002731B6">
            <w:pPr>
              <w:jc w:val="center"/>
              <w:rPr>
                <w:sz w:val="20"/>
                <w:szCs w:val="20"/>
              </w:rPr>
            </w:pPr>
            <w:r w:rsidRPr="003C18D9">
              <w:rPr>
                <w:sz w:val="20"/>
                <w:szCs w:val="20"/>
              </w:rPr>
              <w:t>96/41</w:t>
            </w:r>
          </w:p>
        </w:tc>
        <w:tc>
          <w:tcPr>
            <w:tcW w:w="835" w:type="dxa"/>
            <w:vAlign w:val="center"/>
          </w:tcPr>
          <w:p w14:paraId="590E7D3E" w14:textId="77777777" w:rsidR="006C6826" w:rsidRPr="003C18D9" w:rsidRDefault="006C6826" w:rsidP="002731B6">
            <w:pPr>
              <w:jc w:val="center"/>
              <w:rPr>
                <w:sz w:val="20"/>
                <w:szCs w:val="20"/>
              </w:rPr>
            </w:pPr>
            <w:r w:rsidRPr="003C18D9">
              <w:rPr>
                <w:sz w:val="20"/>
                <w:szCs w:val="20"/>
              </w:rPr>
              <w:t>--</w:t>
            </w:r>
          </w:p>
        </w:tc>
      </w:tr>
      <w:tr w:rsidR="006C4598" w:rsidRPr="003C18D9" w14:paraId="09F9FFD0" w14:textId="77777777" w:rsidTr="006C4598">
        <w:tc>
          <w:tcPr>
            <w:tcW w:w="0" w:type="auto"/>
            <w:vAlign w:val="center"/>
          </w:tcPr>
          <w:p w14:paraId="1F857F2C" w14:textId="77777777" w:rsidR="006C4598" w:rsidRPr="003C18D9" w:rsidRDefault="006C4598" w:rsidP="006C4598">
            <w:pPr>
              <w:jc w:val="left"/>
              <w:rPr>
                <w:sz w:val="20"/>
                <w:szCs w:val="20"/>
              </w:rPr>
            </w:pPr>
            <w:r w:rsidRPr="003C18D9">
              <w:rPr>
                <w:sz w:val="20"/>
                <w:szCs w:val="20"/>
              </w:rPr>
              <w:t>10</w:t>
            </w:r>
          </w:p>
        </w:tc>
        <w:tc>
          <w:tcPr>
            <w:tcW w:w="1809" w:type="dxa"/>
            <w:vAlign w:val="center"/>
          </w:tcPr>
          <w:p w14:paraId="5F6C7AD2" w14:textId="0B51DE2A" w:rsidR="006C4598" w:rsidRPr="003C18D9" w:rsidRDefault="006C4598" w:rsidP="006C4598">
            <w:pPr>
              <w:jc w:val="left"/>
              <w:rPr>
                <w:sz w:val="20"/>
                <w:szCs w:val="20"/>
              </w:rPr>
            </w:pPr>
            <w:r w:rsidRPr="003C18D9">
              <w:rPr>
                <w:sz w:val="20"/>
                <w:szCs w:val="20"/>
              </w:rPr>
              <w:t>Lib</w:t>
            </w:r>
            <w:r>
              <w:rPr>
                <w:sz w:val="20"/>
                <w:szCs w:val="20"/>
              </w:rPr>
              <w:t>é</w:t>
            </w:r>
            <w:r w:rsidRPr="003C18D9">
              <w:rPr>
                <w:sz w:val="20"/>
                <w:szCs w:val="20"/>
              </w:rPr>
              <w:t>ria</w:t>
            </w:r>
          </w:p>
        </w:tc>
        <w:tc>
          <w:tcPr>
            <w:tcW w:w="1672" w:type="dxa"/>
            <w:vAlign w:val="center"/>
          </w:tcPr>
          <w:p w14:paraId="5FB0C133" w14:textId="0DC0F79A" w:rsidR="006C4598" w:rsidRPr="003C18D9" w:rsidRDefault="006C4598" w:rsidP="006C4598">
            <w:pPr>
              <w:jc w:val="left"/>
              <w:rPr>
                <w:sz w:val="20"/>
                <w:szCs w:val="20"/>
              </w:rPr>
            </w:pPr>
            <w:r w:rsidRPr="003C18D9">
              <w:rPr>
                <w:sz w:val="20"/>
                <w:szCs w:val="20"/>
              </w:rPr>
              <w:t>P</w:t>
            </w:r>
            <w:r>
              <w:rPr>
                <w:sz w:val="20"/>
                <w:szCs w:val="20"/>
              </w:rPr>
              <w:t>NUE</w:t>
            </w:r>
            <w:r w:rsidRPr="003C18D9">
              <w:rPr>
                <w:sz w:val="20"/>
                <w:szCs w:val="20"/>
              </w:rPr>
              <w:t>/O</w:t>
            </w:r>
            <w:r>
              <w:rPr>
                <w:sz w:val="20"/>
                <w:szCs w:val="20"/>
              </w:rPr>
              <w:t>NUDI</w:t>
            </w:r>
          </w:p>
        </w:tc>
        <w:tc>
          <w:tcPr>
            <w:tcW w:w="3780" w:type="dxa"/>
            <w:shd w:val="clear" w:color="auto" w:fill="FFFFFF" w:themeFill="background1"/>
            <w:vAlign w:val="center"/>
          </w:tcPr>
          <w:p w14:paraId="1AF0A57C" w14:textId="71266F4C" w:rsidR="006C4598" w:rsidRPr="006C4598" w:rsidRDefault="006C4598" w:rsidP="006C4598">
            <w:pPr>
              <w:jc w:val="left"/>
              <w:rPr>
                <w:sz w:val="20"/>
                <w:szCs w:val="20"/>
                <w:lang w:val="fr-CA"/>
              </w:rPr>
            </w:pPr>
            <w:r w:rsidRPr="006C4598">
              <w:rPr>
                <w:sz w:val="20"/>
                <w:szCs w:val="20"/>
                <w:lang w:val="fr-CA"/>
              </w:rPr>
              <w:t>PGEH (phase II, deuxième tranche)</w:t>
            </w:r>
          </w:p>
        </w:tc>
        <w:tc>
          <w:tcPr>
            <w:tcW w:w="838" w:type="dxa"/>
            <w:shd w:val="clear" w:color="auto" w:fill="FFFFFF" w:themeFill="background1"/>
            <w:vAlign w:val="center"/>
          </w:tcPr>
          <w:p w14:paraId="1D09455D" w14:textId="77777777" w:rsidR="006C4598" w:rsidRPr="003C18D9" w:rsidRDefault="006C4598" w:rsidP="006C4598">
            <w:pPr>
              <w:jc w:val="center"/>
              <w:rPr>
                <w:sz w:val="20"/>
                <w:szCs w:val="20"/>
              </w:rPr>
            </w:pPr>
            <w:r w:rsidRPr="003C18D9">
              <w:rPr>
                <w:sz w:val="20"/>
                <w:szCs w:val="20"/>
              </w:rPr>
              <w:t>96/45</w:t>
            </w:r>
          </w:p>
        </w:tc>
        <w:tc>
          <w:tcPr>
            <w:tcW w:w="835" w:type="dxa"/>
            <w:vAlign w:val="center"/>
          </w:tcPr>
          <w:p w14:paraId="07B6C6EC" w14:textId="77777777" w:rsidR="006C4598" w:rsidRPr="003C18D9" w:rsidRDefault="006C4598" w:rsidP="006C4598">
            <w:pPr>
              <w:jc w:val="center"/>
              <w:rPr>
                <w:sz w:val="20"/>
                <w:szCs w:val="20"/>
              </w:rPr>
            </w:pPr>
            <w:r w:rsidRPr="003C18D9">
              <w:rPr>
                <w:sz w:val="20"/>
                <w:szCs w:val="20"/>
              </w:rPr>
              <w:t>--</w:t>
            </w:r>
          </w:p>
        </w:tc>
      </w:tr>
      <w:tr w:rsidR="006C4598" w:rsidRPr="003C18D9" w14:paraId="6AB12E38" w14:textId="77777777" w:rsidTr="006C4598">
        <w:tc>
          <w:tcPr>
            <w:tcW w:w="0" w:type="auto"/>
            <w:vAlign w:val="center"/>
          </w:tcPr>
          <w:p w14:paraId="56D78B41" w14:textId="77777777" w:rsidR="006C4598" w:rsidRPr="003C18D9" w:rsidRDefault="006C4598" w:rsidP="006C4598">
            <w:pPr>
              <w:jc w:val="left"/>
              <w:rPr>
                <w:sz w:val="20"/>
                <w:szCs w:val="20"/>
              </w:rPr>
            </w:pPr>
            <w:r w:rsidRPr="003C18D9">
              <w:rPr>
                <w:sz w:val="20"/>
                <w:szCs w:val="20"/>
              </w:rPr>
              <w:t>11</w:t>
            </w:r>
          </w:p>
        </w:tc>
        <w:tc>
          <w:tcPr>
            <w:tcW w:w="1809" w:type="dxa"/>
            <w:vAlign w:val="center"/>
          </w:tcPr>
          <w:p w14:paraId="26061B66" w14:textId="38C853C8" w:rsidR="006C4598" w:rsidRPr="003C18D9" w:rsidRDefault="006C4598" w:rsidP="006C4598">
            <w:pPr>
              <w:jc w:val="left"/>
              <w:rPr>
                <w:sz w:val="20"/>
                <w:szCs w:val="20"/>
              </w:rPr>
            </w:pPr>
            <w:r w:rsidRPr="003C18D9">
              <w:rPr>
                <w:sz w:val="20"/>
                <w:szCs w:val="20"/>
              </w:rPr>
              <w:t>Liby</w:t>
            </w:r>
            <w:r>
              <w:rPr>
                <w:sz w:val="20"/>
                <w:szCs w:val="20"/>
              </w:rPr>
              <w:t>e</w:t>
            </w:r>
          </w:p>
        </w:tc>
        <w:tc>
          <w:tcPr>
            <w:tcW w:w="1672" w:type="dxa"/>
            <w:vAlign w:val="center"/>
          </w:tcPr>
          <w:p w14:paraId="5355E947" w14:textId="1751F1E2" w:rsidR="006C4598" w:rsidRPr="003C18D9" w:rsidRDefault="006C4598" w:rsidP="006C4598">
            <w:pPr>
              <w:jc w:val="left"/>
              <w:rPr>
                <w:sz w:val="20"/>
                <w:szCs w:val="20"/>
              </w:rPr>
            </w:pPr>
            <w:r w:rsidRPr="003C18D9">
              <w:rPr>
                <w:sz w:val="20"/>
                <w:szCs w:val="20"/>
              </w:rPr>
              <w:t>O</w:t>
            </w:r>
            <w:r>
              <w:rPr>
                <w:sz w:val="20"/>
                <w:szCs w:val="20"/>
              </w:rPr>
              <w:t>NUDI</w:t>
            </w:r>
          </w:p>
        </w:tc>
        <w:tc>
          <w:tcPr>
            <w:tcW w:w="3780" w:type="dxa"/>
            <w:shd w:val="clear" w:color="auto" w:fill="FFFFFF" w:themeFill="background1"/>
            <w:vAlign w:val="center"/>
          </w:tcPr>
          <w:p w14:paraId="21E31EBD" w14:textId="439168EF" w:rsidR="006C4598" w:rsidRPr="006C4598" w:rsidRDefault="006C4598" w:rsidP="006C4598">
            <w:pPr>
              <w:jc w:val="left"/>
              <w:rPr>
                <w:sz w:val="20"/>
                <w:szCs w:val="20"/>
                <w:lang w:val="fr-CA"/>
              </w:rPr>
            </w:pPr>
            <w:r w:rsidRPr="006C4598">
              <w:rPr>
                <w:sz w:val="20"/>
                <w:szCs w:val="20"/>
                <w:lang w:val="fr-CA"/>
              </w:rPr>
              <w:t>PGEH (phase II, deuxième tranche)</w:t>
            </w:r>
          </w:p>
        </w:tc>
        <w:tc>
          <w:tcPr>
            <w:tcW w:w="838" w:type="dxa"/>
            <w:shd w:val="clear" w:color="auto" w:fill="FFFFFF" w:themeFill="background1"/>
            <w:vAlign w:val="center"/>
          </w:tcPr>
          <w:p w14:paraId="211EF940" w14:textId="77777777" w:rsidR="006C4598" w:rsidRPr="003C18D9" w:rsidRDefault="006C4598" w:rsidP="006C4598">
            <w:pPr>
              <w:jc w:val="center"/>
              <w:rPr>
                <w:sz w:val="20"/>
                <w:szCs w:val="20"/>
              </w:rPr>
            </w:pPr>
            <w:r w:rsidRPr="003C18D9">
              <w:rPr>
                <w:sz w:val="20"/>
                <w:szCs w:val="20"/>
              </w:rPr>
              <w:t>96/46</w:t>
            </w:r>
          </w:p>
        </w:tc>
        <w:tc>
          <w:tcPr>
            <w:tcW w:w="835" w:type="dxa"/>
            <w:vAlign w:val="center"/>
          </w:tcPr>
          <w:p w14:paraId="3C4CD5C1" w14:textId="77777777" w:rsidR="006C4598" w:rsidRPr="003C18D9" w:rsidRDefault="006C4598" w:rsidP="006C4598">
            <w:pPr>
              <w:jc w:val="center"/>
              <w:rPr>
                <w:sz w:val="20"/>
                <w:szCs w:val="20"/>
              </w:rPr>
            </w:pPr>
            <w:r w:rsidRPr="003C18D9">
              <w:rPr>
                <w:sz w:val="20"/>
                <w:szCs w:val="20"/>
              </w:rPr>
              <w:t>--</w:t>
            </w:r>
          </w:p>
        </w:tc>
      </w:tr>
      <w:tr w:rsidR="006D1C2E" w:rsidRPr="003C18D9" w14:paraId="63A81F1D" w14:textId="77777777" w:rsidTr="006C4598">
        <w:tc>
          <w:tcPr>
            <w:tcW w:w="0" w:type="auto"/>
            <w:vAlign w:val="center"/>
          </w:tcPr>
          <w:p w14:paraId="2A4703C5" w14:textId="77777777" w:rsidR="006C6826" w:rsidRPr="003C18D9" w:rsidRDefault="006C6826" w:rsidP="002731B6">
            <w:pPr>
              <w:jc w:val="left"/>
              <w:rPr>
                <w:sz w:val="20"/>
                <w:szCs w:val="20"/>
              </w:rPr>
            </w:pPr>
            <w:r w:rsidRPr="003C18D9">
              <w:rPr>
                <w:sz w:val="20"/>
                <w:szCs w:val="20"/>
              </w:rPr>
              <w:lastRenderedPageBreak/>
              <w:t>12</w:t>
            </w:r>
          </w:p>
        </w:tc>
        <w:tc>
          <w:tcPr>
            <w:tcW w:w="1809" w:type="dxa"/>
            <w:vAlign w:val="center"/>
          </w:tcPr>
          <w:p w14:paraId="016865DA" w14:textId="5D695C71" w:rsidR="006C6826" w:rsidRPr="003C18D9" w:rsidRDefault="006C6826" w:rsidP="002731B6">
            <w:pPr>
              <w:jc w:val="left"/>
              <w:rPr>
                <w:sz w:val="20"/>
                <w:szCs w:val="20"/>
              </w:rPr>
            </w:pPr>
            <w:r w:rsidRPr="003C18D9">
              <w:rPr>
                <w:sz w:val="20"/>
                <w:szCs w:val="20"/>
              </w:rPr>
              <w:t>Mexi</w:t>
            </w:r>
            <w:r w:rsidR="006D1C2E">
              <w:rPr>
                <w:sz w:val="20"/>
                <w:szCs w:val="20"/>
              </w:rPr>
              <w:t>que</w:t>
            </w:r>
          </w:p>
        </w:tc>
        <w:tc>
          <w:tcPr>
            <w:tcW w:w="1672" w:type="dxa"/>
            <w:vAlign w:val="center"/>
          </w:tcPr>
          <w:p w14:paraId="1D180209" w14:textId="1836483A" w:rsidR="006C6826" w:rsidRPr="003C18D9" w:rsidRDefault="006C6826" w:rsidP="002731B6">
            <w:pPr>
              <w:jc w:val="left"/>
              <w:rPr>
                <w:sz w:val="20"/>
                <w:szCs w:val="20"/>
              </w:rPr>
            </w:pPr>
            <w:r w:rsidRPr="003C18D9">
              <w:rPr>
                <w:sz w:val="20"/>
                <w:szCs w:val="20"/>
              </w:rPr>
              <w:t>O</w:t>
            </w:r>
            <w:r w:rsidR="006D1C2E">
              <w:rPr>
                <w:sz w:val="20"/>
                <w:szCs w:val="20"/>
              </w:rPr>
              <w:t>NUDI</w:t>
            </w:r>
          </w:p>
        </w:tc>
        <w:tc>
          <w:tcPr>
            <w:tcW w:w="3780" w:type="dxa"/>
            <w:shd w:val="clear" w:color="auto" w:fill="FFFFFF" w:themeFill="background1"/>
            <w:vAlign w:val="center"/>
          </w:tcPr>
          <w:p w14:paraId="3D12E2B2" w14:textId="4E5DEF07" w:rsidR="006C6826" w:rsidRPr="006C4598" w:rsidRDefault="006C6826" w:rsidP="002731B6">
            <w:pPr>
              <w:jc w:val="left"/>
              <w:rPr>
                <w:sz w:val="20"/>
                <w:szCs w:val="20"/>
                <w:lang w:val="fr-CA"/>
              </w:rPr>
            </w:pPr>
            <w:r w:rsidRPr="006C4598">
              <w:rPr>
                <w:sz w:val="20"/>
                <w:szCs w:val="20"/>
                <w:lang w:val="fr-CA"/>
              </w:rPr>
              <w:t>Contr</w:t>
            </w:r>
            <w:r w:rsidR="006C4598" w:rsidRPr="006C4598">
              <w:rPr>
                <w:sz w:val="20"/>
                <w:szCs w:val="20"/>
                <w:lang w:val="fr-CA"/>
              </w:rPr>
              <w:t>ô</w:t>
            </w:r>
            <w:r w:rsidRPr="006C4598">
              <w:rPr>
                <w:sz w:val="20"/>
                <w:szCs w:val="20"/>
                <w:lang w:val="fr-CA"/>
              </w:rPr>
              <w:t>l</w:t>
            </w:r>
            <w:r w:rsidR="006C4598" w:rsidRPr="006C4598">
              <w:rPr>
                <w:sz w:val="20"/>
                <w:szCs w:val="20"/>
                <w:lang w:val="fr-CA"/>
              </w:rPr>
              <w:t>e et élimination des émissions de</w:t>
            </w:r>
            <w:r w:rsidRPr="006C4598">
              <w:rPr>
                <w:sz w:val="20"/>
                <w:szCs w:val="20"/>
                <w:lang w:val="fr-CA"/>
              </w:rPr>
              <w:t xml:space="preserve"> HFC-23 </w:t>
            </w:r>
            <w:r w:rsidR="006C4598" w:rsidRPr="006C4598">
              <w:rPr>
                <w:sz w:val="20"/>
                <w:szCs w:val="20"/>
                <w:lang w:val="fr-CA"/>
              </w:rPr>
              <w:t>d</w:t>
            </w:r>
            <w:r w:rsidR="006C4598">
              <w:rPr>
                <w:sz w:val="20"/>
                <w:szCs w:val="20"/>
                <w:lang w:val="fr-CA"/>
              </w:rPr>
              <w:t>ans la</w:t>
            </w:r>
            <w:r w:rsidRPr="006C4598">
              <w:rPr>
                <w:sz w:val="20"/>
                <w:szCs w:val="20"/>
                <w:lang w:val="fr-CA"/>
              </w:rPr>
              <w:t xml:space="preserve"> production </w:t>
            </w:r>
            <w:r w:rsidR="00475B7C">
              <w:rPr>
                <w:sz w:val="20"/>
                <w:szCs w:val="20"/>
                <w:lang w:val="fr-CA"/>
              </w:rPr>
              <w:t>de</w:t>
            </w:r>
            <w:r w:rsidRPr="006C4598">
              <w:rPr>
                <w:sz w:val="20"/>
                <w:szCs w:val="20"/>
                <w:lang w:val="fr-CA"/>
              </w:rPr>
              <w:t xml:space="preserve"> HCFC-22 </w:t>
            </w:r>
            <w:r w:rsidR="006C4598">
              <w:rPr>
                <w:sz w:val="20"/>
                <w:szCs w:val="20"/>
                <w:lang w:val="fr-CA"/>
              </w:rPr>
              <w:t>chez</w:t>
            </w:r>
            <w:r w:rsidRPr="006C4598">
              <w:rPr>
                <w:sz w:val="20"/>
                <w:szCs w:val="20"/>
                <w:lang w:val="fr-CA"/>
              </w:rPr>
              <w:t xml:space="preserve"> Quimobásicos (</w:t>
            </w:r>
            <w:r w:rsidR="006C4598">
              <w:rPr>
                <w:sz w:val="20"/>
                <w:szCs w:val="20"/>
                <w:lang w:val="fr-CA"/>
              </w:rPr>
              <w:t xml:space="preserve">quatrième </w:t>
            </w:r>
            <w:r w:rsidRPr="006C4598">
              <w:rPr>
                <w:sz w:val="20"/>
                <w:szCs w:val="20"/>
                <w:lang w:val="fr-CA"/>
              </w:rPr>
              <w:t>tranche)</w:t>
            </w:r>
          </w:p>
        </w:tc>
        <w:tc>
          <w:tcPr>
            <w:tcW w:w="838" w:type="dxa"/>
            <w:shd w:val="clear" w:color="auto" w:fill="FFFFFF" w:themeFill="background1"/>
            <w:vAlign w:val="center"/>
          </w:tcPr>
          <w:p w14:paraId="188F9A53" w14:textId="77777777" w:rsidR="006C6826" w:rsidRPr="003C18D9" w:rsidRDefault="006C6826" w:rsidP="002731B6">
            <w:pPr>
              <w:jc w:val="center"/>
              <w:rPr>
                <w:sz w:val="20"/>
                <w:szCs w:val="20"/>
              </w:rPr>
            </w:pPr>
            <w:r w:rsidRPr="003C18D9">
              <w:rPr>
                <w:sz w:val="20"/>
                <w:szCs w:val="20"/>
              </w:rPr>
              <w:t>96/47</w:t>
            </w:r>
          </w:p>
        </w:tc>
        <w:tc>
          <w:tcPr>
            <w:tcW w:w="835" w:type="dxa"/>
            <w:shd w:val="clear" w:color="auto" w:fill="auto"/>
            <w:vAlign w:val="center"/>
          </w:tcPr>
          <w:p w14:paraId="5820213E" w14:textId="77777777" w:rsidR="006C6826" w:rsidRPr="003C18D9" w:rsidRDefault="006C6826" w:rsidP="002731B6">
            <w:pPr>
              <w:jc w:val="center"/>
              <w:rPr>
                <w:sz w:val="20"/>
                <w:szCs w:val="20"/>
              </w:rPr>
            </w:pPr>
            <w:r w:rsidRPr="003C18D9">
              <w:rPr>
                <w:sz w:val="20"/>
                <w:szCs w:val="20"/>
              </w:rPr>
              <w:t>--</w:t>
            </w:r>
          </w:p>
        </w:tc>
      </w:tr>
      <w:tr w:rsidR="006D1C2E" w:rsidRPr="003C18D9" w14:paraId="30B05958" w14:textId="77777777" w:rsidTr="006C4598">
        <w:tc>
          <w:tcPr>
            <w:tcW w:w="0" w:type="auto"/>
            <w:vAlign w:val="center"/>
          </w:tcPr>
          <w:p w14:paraId="43BE8256" w14:textId="77777777" w:rsidR="006C6826" w:rsidRPr="003C18D9" w:rsidRDefault="006C6826" w:rsidP="002731B6">
            <w:pPr>
              <w:jc w:val="left"/>
              <w:rPr>
                <w:sz w:val="20"/>
                <w:szCs w:val="20"/>
              </w:rPr>
            </w:pPr>
            <w:r w:rsidRPr="003C18D9">
              <w:rPr>
                <w:sz w:val="20"/>
                <w:szCs w:val="20"/>
              </w:rPr>
              <w:t>13</w:t>
            </w:r>
          </w:p>
        </w:tc>
        <w:tc>
          <w:tcPr>
            <w:tcW w:w="1809" w:type="dxa"/>
            <w:vAlign w:val="center"/>
          </w:tcPr>
          <w:p w14:paraId="7E9AFF2C" w14:textId="5F30C754" w:rsidR="006C6826" w:rsidRPr="003C18D9" w:rsidRDefault="006C6826" w:rsidP="002731B6">
            <w:pPr>
              <w:jc w:val="left"/>
              <w:rPr>
                <w:sz w:val="20"/>
                <w:szCs w:val="20"/>
              </w:rPr>
            </w:pPr>
            <w:r w:rsidRPr="003C18D9">
              <w:rPr>
                <w:sz w:val="20"/>
                <w:szCs w:val="20"/>
              </w:rPr>
              <w:t>M</w:t>
            </w:r>
            <w:r w:rsidR="006D1C2E">
              <w:rPr>
                <w:sz w:val="20"/>
                <w:szCs w:val="20"/>
              </w:rPr>
              <w:t>a</w:t>
            </w:r>
            <w:r w:rsidRPr="003C18D9">
              <w:rPr>
                <w:sz w:val="20"/>
                <w:szCs w:val="20"/>
              </w:rPr>
              <w:t>ro</w:t>
            </w:r>
            <w:r w:rsidR="006D1C2E">
              <w:rPr>
                <w:sz w:val="20"/>
                <w:szCs w:val="20"/>
              </w:rPr>
              <w:t>c</w:t>
            </w:r>
          </w:p>
        </w:tc>
        <w:tc>
          <w:tcPr>
            <w:tcW w:w="1672" w:type="dxa"/>
            <w:vAlign w:val="center"/>
          </w:tcPr>
          <w:p w14:paraId="1B3C2456" w14:textId="1EE2842A" w:rsidR="006C6826" w:rsidRPr="003C18D9" w:rsidRDefault="006C6826" w:rsidP="002731B6">
            <w:pPr>
              <w:jc w:val="left"/>
              <w:rPr>
                <w:sz w:val="20"/>
                <w:szCs w:val="20"/>
              </w:rPr>
            </w:pPr>
            <w:r w:rsidRPr="003C18D9">
              <w:rPr>
                <w:sz w:val="20"/>
                <w:szCs w:val="20"/>
              </w:rPr>
              <w:t>O</w:t>
            </w:r>
            <w:r w:rsidR="006D1C2E">
              <w:rPr>
                <w:sz w:val="20"/>
                <w:szCs w:val="20"/>
              </w:rPr>
              <w:t>NUDI</w:t>
            </w:r>
          </w:p>
        </w:tc>
        <w:tc>
          <w:tcPr>
            <w:tcW w:w="3780" w:type="dxa"/>
            <w:shd w:val="clear" w:color="auto" w:fill="FFFFFF" w:themeFill="background1"/>
            <w:vAlign w:val="center"/>
          </w:tcPr>
          <w:p w14:paraId="6D4AB98D" w14:textId="4C44E9BB"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t</w:t>
            </w:r>
            <w:r w:rsidR="006C4598" w:rsidRPr="006C4598">
              <w:rPr>
                <w:sz w:val="20"/>
                <w:szCs w:val="20"/>
                <w:lang w:val="fr-CA"/>
              </w:rPr>
              <w:t xml:space="preserve">roisième </w:t>
            </w:r>
            <w:r w:rsidR="006C6826" w:rsidRPr="006C4598">
              <w:rPr>
                <w:sz w:val="20"/>
                <w:szCs w:val="20"/>
                <w:lang w:val="fr-CA"/>
              </w:rPr>
              <w:t>tranche)</w:t>
            </w:r>
          </w:p>
        </w:tc>
        <w:tc>
          <w:tcPr>
            <w:tcW w:w="838" w:type="dxa"/>
            <w:shd w:val="clear" w:color="auto" w:fill="FFFFFF" w:themeFill="background1"/>
            <w:vAlign w:val="center"/>
          </w:tcPr>
          <w:p w14:paraId="66BD4CE8" w14:textId="77777777" w:rsidR="006C6826" w:rsidRPr="003C18D9" w:rsidRDefault="006C6826" w:rsidP="002731B6">
            <w:pPr>
              <w:jc w:val="center"/>
              <w:rPr>
                <w:sz w:val="20"/>
                <w:szCs w:val="20"/>
              </w:rPr>
            </w:pPr>
            <w:r w:rsidRPr="003C18D9">
              <w:rPr>
                <w:sz w:val="20"/>
                <w:szCs w:val="20"/>
              </w:rPr>
              <w:t>96/48</w:t>
            </w:r>
          </w:p>
        </w:tc>
        <w:tc>
          <w:tcPr>
            <w:tcW w:w="835" w:type="dxa"/>
            <w:shd w:val="clear" w:color="auto" w:fill="auto"/>
            <w:vAlign w:val="center"/>
          </w:tcPr>
          <w:p w14:paraId="073C55B3" w14:textId="77777777" w:rsidR="006C6826" w:rsidRPr="003C18D9" w:rsidRDefault="006C6826" w:rsidP="002731B6">
            <w:pPr>
              <w:jc w:val="center"/>
              <w:rPr>
                <w:sz w:val="20"/>
                <w:szCs w:val="20"/>
              </w:rPr>
            </w:pPr>
            <w:r w:rsidRPr="003C18D9">
              <w:rPr>
                <w:sz w:val="20"/>
                <w:szCs w:val="20"/>
              </w:rPr>
              <w:t>1-28</w:t>
            </w:r>
          </w:p>
        </w:tc>
      </w:tr>
      <w:tr w:rsidR="006D1C2E" w:rsidRPr="003C18D9" w14:paraId="4746CF85" w14:textId="77777777" w:rsidTr="006C4598">
        <w:tc>
          <w:tcPr>
            <w:tcW w:w="0" w:type="auto"/>
            <w:vAlign w:val="center"/>
          </w:tcPr>
          <w:p w14:paraId="786049F9" w14:textId="77777777" w:rsidR="006C6826" w:rsidRPr="003C18D9" w:rsidRDefault="006C6826" w:rsidP="002731B6">
            <w:pPr>
              <w:jc w:val="left"/>
              <w:rPr>
                <w:sz w:val="20"/>
                <w:szCs w:val="20"/>
              </w:rPr>
            </w:pPr>
            <w:r w:rsidRPr="003C18D9">
              <w:rPr>
                <w:sz w:val="20"/>
                <w:szCs w:val="20"/>
              </w:rPr>
              <w:t>14</w:t>
            </w:r>
          </w:p>
        </w:tc>
        <w:tc>
          <w:tcPr>
            <w:tcW w:w="1809" w:type="dxa"/>
            <w:vAlign w:val="center"/>
          </w:tcPr>
          <w:p w14:paraId="2102E0D3" w14:textId="487ECD85" w:rsidR="006C6826" w:rsidRPr="006D1C2E" w:rsidRDefault="006C6826" w:rsidP="002731B6">
            <w:pPr>
              <w:jc w:val="left"/>
              <w:rPr>
                <w:sz w:val="20"/>
                <w:szCs w:val="20"/>
                <w:lang w:val="fr-CA"/>
              </w:rPr>
            </w:pPr>
            <w:r w:rsidRPr="006D1C2E">
              <w:rPr>
                <w:sz w:val="20"/>
                <w:szCs w:val="20"/>
                <w:lang w:val="fr-CA"/>
              </w:rPr>
              <w:t>Pap</w:t>
            </w:r>
            <w:r w:rsidR="006D1C2E" w:rsidRPr="006D1C2E">
              <w:rPr>
                <w:sz w:val="20"/>
                <w:szCs w:val="20"/>
                <w:lang w:val="fr-CA"/>
              </w:rPr>
              <w:t xml:space="preserve">ouasie-Nouvelle </w:t>
            </w:r>
            <w:r w:rsidRPr="006D1C2E">
              <w:rPr>
                <w:sz w:val="20"/>
                <w:szCs w:val="20"/>
                <w:lang w:val="fr-CA"/>
              </w:rPr>
              <w:t>Guin</w:t>
            </w:r>
            <w:r w:rsidR="006D1C2E">
              <w:rPr>
                <w:sz w:val="20"/>
                <w:szCs w:val="20"/>
                <w:lang w:val="fr-CA"/>
              </w:rPr>
              <w:t>é</w:t>
            </w:r>
            <w:r w:rsidRPr="006D1C2E">
              <w:rPr>
                <w:sz w:val="20"/>
                <w:szCs w:val="20"/>
                <w:lang w:val="fr-CA"/>
              </w:rPr>
              <w:t>e</w:t>
            </w:r>
          </w:p>
        </w:tc>
        <w:tc>
          <w:tcPr>
            <w:tcW w:w="1672" w:type="dxa"/>
            <w:vAlign w:val="center"/>
          </w:tcPr>
          <w:p w14:paraId="0677D2CD" w14:textId="5FD05492" w:rsidR="006C6826" w:rsidRPr="003C18D9" w:rsidRDefault="006D1C2E" w:rsidP="002731B6">
            <w:pPr>
              <w:jc w:val="left"/>
              <w:rPr>
                <w:sz w:val="20"/>
                <w:szCs w:val="20"/>
              </w:rPr>
            </w:pPr>
            <w:r>
              <w:rPr>
                <w:sz w:val="20"/>
                <w:szCs w:val="20"/>
              </w:rPr>
              <w:t>Allemagne</w:t>
            </w:r>
          </w:p>
        </w:tc>
        <w:tc>
          <w:tcPr>
            <w:tcW w:w="3780" w:type="dxa"/>
            <w:shd w:val="clear" w:color="auto" w:fill="FFFFFF" w:themeFill="background1"/>
            <w:vAlign w:val="center"/>
          </w:tcPr>
          <w:p w14:paraId="3DDEB546" w14:textId="08E66FEC" w:rsidR="006C6826" w:rsidRPr="003C18D9" w:rsidRDefault="006D1C2E" w:rsidP="002731B6">
            <w:pPr>
              <w:jc w:val="left"/>
              <w:rPr>
                <w:sz w:val="20"/>
                <w:szCs w:val="20"/>
              </w:rPr>
            </w:pPr>
            <w:r>
              <w:rPr>
                <w:sz w:val="20"/>
                <w:szCs w:val="20"/>
              </w:rPr>
              <w:t>PGEH</w:t>
            </w:r>
            <w:r w:rsidR="006C6826" w:rsidRPr="003C18D9">
              <w:rPr>
                <w:sz w:val="20"/>
                <w:szCs w:val="20"/>
              </w:rPr>
              <w:t xml:space="preserve"> (</w:t>
            </w:r>
            <w:r w:rsidR="006C4598">
              <w:rPr>
                <w:sz w:val="20"/>
                <w:szCs w:val="20"/>
              </w:rPr>
              <w:t>cinquième</w:t>
            </w:r>
            <w:r w:rsidR="006C6826" w:rsidRPr="003C18D9">
              <w:rPr>
                <w:sz w:val="20"/>
                <w:szCs w:val="20"/>
              </w:rPr>
              <w:t xml:space="preserve"> tranche)</w:t>
            </w:r>
          </w:p>
        </w:tc>
        <w:tc>
          <w:tcPr>
            <w:tcW w:w="838" w:type="dxa"/>
            <w:shd w:val="clear" w:color="auto" w:fill="FFFFFF" w:themeFill="background1"/>
            <w:vAlign w:val="center"/>
          </w:tcPr>
          <w:p w14:paraId="23DD1E1D" w14:textId="77777777" w:rsidR="006C6826" w:rsidRPr="003C18D9" w:rsidRDefault="006C6826" w:rsidP="002731B6">
            <w:pPr>
              <w:jc w:val="center"/>
              <w:rPr>
                <w:sz w:val="20"/>
                <w:szCs w:val="20"/>
              </w:rPr>
            </w:pPr>
            <w:r w:rsidRPr="003C18D9">
              <w:rPr>
                <w:sz w:val="20"/>
                <w:szCs w:val="20"/>
              </w:rPr>
              <w:t>96/50</w:t>
            </w:r>
          </w:p>
        </w:tc>
        <w:tc>
          <w:tcPr>
            <w:tcW w:w="835" w:type="dxa"/>
            <w:shd w:val="clear" w:color="auto" w:fill="auto"/>
            <w:vAlign w:val="center"/>
          </w:tcPr>
          <w:p w14:paraId="74D916A6" w14:textId="77777777" w:rsidR="006C6826" w:rsidRPr="003C18D9" w:rsidRDefault="006C6826" w:rsidP="002731B6">
            <w:pPr>
              <w:jc w:val="center"/>
              <w:rPr>
                <w:sz w:val="20"/>
                <w:szCs w:val="20"/>
              </w:rPr>
            </w:pPr>
            <w:r w:rsidRPr="003C18D9">
              <w:rPr>
                <w:sz w:val="20"/>
                <w:szCs w:val="20"/>
              </w:rPr>
              <w:t>--</w:t>
            </w:r>
          </w:p>
        </w:tc>
      </w:tr>
      <w:tr w:rsidR="006D1C2E" w:rsidRPr="003C18D9" w14:paraId="612BB2BF" w14:textId="77777777" w:rsidTr="006C4598">
        <w:tc>
          <w:tcPr>
            <w:tcW w:w="0" w:type="auto"/>
            <w:vAlign w:val="center"/>
          </w:tcPr>
          <w:p w14:paraId="02940CD8" w14:textId="77777777" w:rsidR="006C6826" w:rsidRPr="003C18D9" w:rsidRDefault="006C6826" w:rsidP="002731B6">
            <w:pPr>
              <w:jc w:val="left"/>
              <w:rPr>
                <w:sz w:val="20"/>
                <w:szCs w:val="20"/>
              </w:rPr>
            </w:pPr>
            <w:r w:rsidRPr="003C18D9">
              <w:rPr>
                <w:sz w:val="20"/>
                <w:szCs w:val="20"/>
              </w:rPr>
              <w:t>15</w:t>
            </w:r>
          </w:p>
        </w:tc>
        <w:tc>
          <w:tcPr>
            <w:tcW w:w="1809" w:type="dxa"/>
            <w:vAlign w:val="center"/>
          </w:tcPr>
          <w:p w14:paraId="04BD60B0" w14:textId="77777777" w:rsidR="006C6826" w:rsidRPr="003C18D9" w:rsidRDefault="006C6826" w:rsidP="002731B6">
            <w:pPr>
              <w:jc w:val="left"/>
              <w:rPr>
                <w:sz w:val="20"/>
                <w:szCs w:val="20"/>
              </w:rPr>
            </w:pPr>
            <w:r w:rsidRPr="003C18D9">
              <w:rPr>
                <w:sz w:val="20"/>
                <w:szCs w:val="20"/>
              </w:rPr>
              <w:t>Seychelles</w:t>
            </w:r>
          </w:p>
        </w:tc>
        <w:tc>
          <w:tcPr>
            <w:tcW w:w="1672" w:type="dxa"/>
            <w:vAlign w:val="center"/>
          </w:tcPr>
          <w:p w14:paraId="7032E57A" w14:textId="0F661C0B" w:rsidR="006C6826" w:rsidRPr="003C18D9" w:rsidRDefault="006D1C2E" w:rsidP="002731B6">
            <w:pPr>
              <w:jc w:val="left"/>
              <w:rPr>
                <w:sz w:val="20"/>
                <w:szCs w:val="20"/>
              </w:rPr>
            </w:pPr>
            <w:r>
              <w:rPr>
                <w:sz w:val="20"/>
                <w:szCs w:val="20"/>
              </w:rPr>
              <w:t>Allemagne</w:t>
            </w:r>
          </w:p>
        </w:tc>
        <w:tc>
          <w:tcPr>
            <w:tcW w:w="3780" w:type="dxa"/>
            <w:shd w:val="clear" w:color="auto" w:fill="FFFFFF" w:themeFill="background1"/>
            <w:vAlign w:val="center"/>
          </w:tcPr>
          <w:p w14:paraId="6B9A6A3B" w14:textId="1389E6CC" w:rsidR="006C6826" w:rsidRPr="003C18D9" w:rsidRDefault="006D1C2E" w:rsidP="002731B6">
            <w:pPr>
              <w:jc w:val="left"/>
              <w:rPr>
                <w:sz w:val="20"/>
                <w:szCs w:val="20"/>
              </w:rPr>
            </w:pPr>
            <w:r>
              <w:rPr>
                <w:sz w:val="20"/>
                <w:szCs w:val="20"/>
              </w:rPr>
              <w:t>PGEH</w:t>
            </w:r>
            <w:r w:rsidR="006C6826" w:rsidRPr="003C18D9">
              <w:rPr>
                <w:sz w:val="20"/>
                <w:szCs w:val="20"/>
              </w:rPr>
              <w:t xml:space="preserve"> (</w:t>
            </w:r>
            <w:r w:rsidR="006C4598">
              <w:rPr>
                <w:sz w:val="20"/>
                <w:szCs w:val="20"/>
              </w:rPr>
              <w:t>quatrième</w:t>
            </w:r>
            <w:r w:rsidR="006C6826" w:rsidRPr="003C18D9">
              <w:rPr>
                <w:sz w:val="20"/>
                <w:szCs w:val="20"/>
              </w:rPr>
              <w:t xml:space="preserve"> tranche)</w:t>
            </w:r>
          </w:p>
        </w:tc>
        <w:tc>
          <w:tcPr>
            <w:tcW w:w="838" w:type="dxa"/>
            <w:shd w:val="clear" w:color="auto" w:fill="FFFFFF" w:themeFill="background1"/>
            <w:vAlign w:val="center"/>
          </w:tcPr>
          <w:p w14:paraId="1DEA47CE" w14:textId="77777777" w:rsidR="006C6826" w:rsidRPr="003C18D9" w:rsidRDefault="006C6826" w:rsidP="002731B6">
            <w:pPr>
              <w:jc w:val="center"/>
              <w:rPr>
                <w:sz w:val="20"/>
                <w:szCs w:val="20"/>
              </w:rPr>
            </w:pPr>
            <w:r w:rsidRPr="003C18D9">
              <w:rPr>
                <w:sz w:val="20"/>
                <w:szCs w:val="20"/>
              </w:rPr>
              <w:t>96/52</w:t>
            </w:r>
          </w:p>
        </w:tc>
        <w:tc>
          <w:tcPr>
            <w:tcW w:w="835" w:type="dxa"/>
            <w:shd w:val="clear" w:color="auto" w:fill="auto"/>
            <w:vAlign w:val="center"/>
          </w:tcPr>
          <w:p w14:paraId="3FD172BE" w14:textId="77777777" w:rsidR="006C6826" w:rsidRPr="003C18D9" w:rsidRDefault="006C6826" w:rsidP="002731B6">
            <w:pPr>
              <w:jc w:val="center"/>
              <w:rPr>
                <w:sz w:val="20"/>
                <w:szCs w:val="20"/>
              </w:rPr>
            </w:pPr>
            <w:r w:rsidRPr="003C18D9">
              <w:rPr>
                <w:sz w:val="20"/>
                <w:szCs w:val="20"/>
              </w:rPr>
              <w:t>--</w:t>
            </w:r>
          </w:p>
        </w:tc>
      </w:tr>
      <w:tr w:rsidR="006D1C2E" w:rsidRPr="003C18D9" w14:paraId="1356FE1F" w14:textId="77777777" w:rsidTr="006C4598">
        <w:tc>
          <w:tcPr>
            <w:tcW w:w="0" w:type="auto"/>
            <w:vAlign w:val="center"/>
          </w:tcPr>
          <w:p w14:paraId="64752D6A" w14:textId="77777777" w:rsidR="006C6826" w:rsidRPr="003C18D9" w:rsidRDefault="006C6826" w:rsidP="002731B6">
            <w:pPr>
              <w:jc w:val="left"/>
              <w:rPr>
                <w:sz w:val="20"/>
                <w:szCs w:val="20"/>
              </w:rPr>
            </w:pPr>
            <w:r w:rsidRPr="003C18D9">
              <w:rPr>
                <w:sz w:val="20"/>
                <w:szCs w:val="20"/>
              </w:rPr>
              <w:t>16</w:t>
            </w:r>
          </w:p>
        </w:tc>
        <w:tc>
          <w:tcPr>
            <w:tcW w:w="1809" w:type="dxa"/>
            <w:vAlign w:val="center"/>
          </w:tcPr>
          <w:p w14:paraId="7E5C2826" w14:textId="77777777" w:rsidR="006C6826" w:rsidRPr="003C18D9" w:rsidRDefault="006C6826" w:rsidP="002731B6">
            <w:pPr>
              <w:jc w:val="left"/>
              <w:rPr>
                <w:sz w:val="20"/>
                <w:szCs w:val="20"/>
              </w:rPr>
            </w:pPr>
            <w:r w:rsidRPr="003C18D9">
              <w:rPr>
                <w:sz w:val="20"/>
                <w:szCs w:val="20"/>
              </w:rPr>
              <w:t>Türkiye</w:t>
            </w:r>
          </w:p>
        </w:tc>
        <w:tc>
          <w:tcPr>
            <w:tcW w:w="1672" w:type="dxa"/>
            <w:vAlign w:val="center"/>
          </w:tcPr>
          <w:p w14:paraId="307D488B" w14:textId="1F1883FC" w:rsidR="006C6826" w:rsidRPr="003C18D9" w:rsidRDefault="006C6826" w:rsidP="002731B6">
            <w:pPr>
              <w:jc w:val="left"/>
              <w:rPr>
                <w:sz w:val="20"/>
                <w:szCs w:val="20"/>
              </w:rPr>
            </w:pPr>
            <w:r w:rsidRPr="003C18D9">
              <w:rPr>
                <w:sz w:val="20"/>
                <w:szCs w:val="20"/>
              </w:rPr>
              <w:t>O</w:t>
            </w:r>
            <w:r w:rsidR="006D1C2E">
              <w:rPr>
                <w:sz w:val="20"/>
                <w:szCs w:val="20"/>
              </w:rPr>
              <w:t>NUDI</w:t>
            </w:r>
            <w:r w:rsidRPr="003C18D9">
              <w:rPr>
                <w:sz w:val="20"/>
                <w:szCs w:val="20"/>
              </w:rPr>
              <w:t>/P</w:t>
            </w:r>
            <w:r w:rsidR="006D1C2E">
              <w:rPr>
                <w:sz w:val="20"/>
                <w:szCs w:val="20"/>
              </w:rPr>
              <w:t>NUE</w:t>
            </w:r>
          </w:p>
        </w:tc>
        <w:tc>
          <w:tcPr>
            <w:tcW w:w="3780" w:type="dxa"/>
            <w:shd w:val="clear" w:color="auto" w:fill="FFFFFF" w:themeFill="background1"/>
            <w:vAlign w:val="center"/>
          </w:tcPr>
          <w:p w14:paraId="5154D762" w14:textId="09A88A36"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 </w:t>
            </w:r>
            <w:r w:rsidR="006C4598" w:rsidRPr="006C4598">
              <w:rPr>
                <w:sz w:val="20"/>
                <w:szCs w:val="20"/>
                <w:lang w:val="fr-CA"/>
              </w:rPr>
              <w:t>cinquième</w:t>
            </w:r>
            <w:r w:rsidR="006C6826" w:rsidRPr="006C4598">
              <w:rPr>
                <w:sz w:val="20"/>
                <w:szCs w:val="20"/>
                <w:lang w:val="fr-CA"/>
              </w:rPr>
              <w:t xml:space="preserve"> tranche)</w:t>
            </w:r>
          </w:p>
        </w:tc>
        <w:tc>
          <w:tcPr>
            <w:tcW w:w="838" w:type="dxa"/>
            <w:shd w:val="clear" w:color="auto" w:fill="FFFFFF" w:themeFill="background1"/>
            <w:vAlign w:val="center"/>
          </w:tcPr>
          <w:p w14:paraId="3ED7B11B" w14:textId="77777777" w:rsidR="006C6826" w:rsidRPr="003C18D9" w:rsidRDefault="006C6826" w:rsidP="002731B6">
            <w:pPr>
              <w:jc w:val="center"/>
              <w:rPr>
                <w:sz w:val="20"/>
                <w:szCs w:val="20"/>
              </w:rPr>
            </w:pPr>
            <w:r w:rsidRPr="003C18D9">
              <w:rPr>
                <w:sz w:val="20"/>
                <w:szCs w:val="20"/>
              </w:rPr>
              <w:t>96/54</w:t>
            </w:r>
          </w:p>
        </w:tc>
        <w:tc>
          <w:tcPr>
            <w:tcW w:w="835" w:type="dxa"/>
            <w:vAlign w:val="center"/>
          </w:tcPr>
          <w:p w14:paraId="73B21EDD" w14:textId="77777777" w:rsidR="006C6826" w:rsidRPr="003C18D9" w:rsidRDefault="006C6826" w:rsidP="002731B6">
            <w:pPr>
              <w:jc w:val="center"/>
              <w:rPr>
                <w:sz w:val="20"/>
                <w:szCs w:val="20"/>
              </w:rPr>
            </w:pPr>
            <w:r w:rsidRPr="003C18D9">
              <w:rPr>
                <w:sz w:val="20"/>
                <w:szCs w:val="20"/>
              </w:rPr>
              <w:t>--</w:t>
            </w:r>
          </w:p>
        </w:tc>
      </w:tr>
      <w:tr w:rsidR="006D1C2E" w:rsidRPr="003C18D9" w14:paraId="250E047A" w14:textId="77777777" w:rsidTr="006C4598">
        <w:tc>
          <w:tcPr>
            <w:tcW w:w="0" w:type="auto"/>
            <w:vAlign w:val="center"/>
          </w:tcPr>
          <w:p w14:paraId="0B5FAC14" w14:textId="77777777" w:rsidR="006C6826" w:rsidRPr="003C18D9" w:rsidRDefault="006C6826" w:rsidP="002731B6">
            <w:pPr>
              <w:jc w:val="left"/>
              <w:rPr>
                <w:sz w:val="20"/>
                <w:szCs w:val="20"/>
              </w:rPr>
            </w:pPr>
            <w:r w:rsidRPr="003C18D9">
              <w:rPr>
                <w:sz w:val="20"/>
                <w:szCs w:val="20"/>
              </w:rPr>
              <w:t>17</w:t>
            </w:r>
          </w:p>
        </w:tc>
        <w:tc>
          <w:tcPr>
            <w:tcW w:w="1809" w:type="dxa"/>
            <w:vAlign w:val="center"/>
          </w:tcPr>
          <w:p w14:paraId="7059334F" w14:textId="5167F81F" w:rsidR="006C6826" w:rsidRPr="003C18D9" w:rsidRDefault="006C6826" w:rsidP="002731B6">
            <w:pPr>
              <w:jc w:val="left"/>
              <w:rPr>
                <w:sz w:val="20"/>
                <w:szCs w:val="20"/>
              </w:rPr>
            </w:pPr>
            <w:r w:rsidRPr="003C18D9">
              <w:rPr>
                <w:sz w:val="20"/>
                <w:szCs w:val="20"/>
              </w:rPr>
              <w:t>Turkm</w:t>
            </w:r>
            <w:r w:rsidR="006D1C2E">
              <w:rPr>
                <w:sz w:val="20"/>
                <w:szCs w:val="20"/>
              </w:rPr>
              <w:t>é</w:t>
            </w:r>
            <w:r w:rsidRPr="003C18D9">
              <w:rPr>
                <w:sz w:val="20"/>
                <w:szCs w:val="20"/>
              </w:rPr>
              <w:t>nistan</w:t>
            </w:r>
          </w:p>
        </w:tc>
        <w:tc>
          <w:tcPr>
            <w:tcW w:w="1672" w:type="dxa"/>
            <w:vAlign w:val="center"/>
          </w:tcPr>
          <w:p w14:paraId="291258CF" w14:textId="3A967768" w:rsidR="006C6826" w:rsidRPr="003C18D9" w:rsidRDefault="006D1C2E" w:rsidP="002731B6">
            <w:pPr>
              <w:jc w:val="left"/>
              <w:rPr>
                <w:sz w:val="20"/>
                <w:szCs w:val="20"/>
              </w:rPr>
            </w:pPr>
            <w:r w:rsidRPr="003C18D9">
              <w:rPr>
                <w:sz w:val="20"/>
                <w:szCs w:val="20"/>
              </w:rPr>
              <w:t>O</w:t>
            </w:r>
            <w:r>
              <w:rPr>
                <w:sz w:val="20"/>
                <w:szCs w:val="20"/>
              </w:rPr>
              <w:t>NUDI</w:t>
            </w:r>
          </w:p>
        </w:tc>
        <w:tc>
          <w:tcPr>
            <w:tcW w:w="3780" w:type="dxa"/>
            <w:shd w:val="clear" w:color="auto" w:fill="FFFFFF" w:themeFill="background1"/>
            <w:vAlign w:val="center"/>
          </w:tcPr>
          <w:p w14:paraId="3FE5C176" w14:textId="56F7D5C4" w:rsidR="006C6826" w:rsidRPr="006C4598" w:rsidRDefault="006D1C2E" w:rsidP="002731B6">
            <w:pPr>
              <w:jc w:val="left"/>
              <w:rPr>
                <w:sz w:val="20"/>
                <w:szCs w:val="20"/>
                <w:lang w:val="fr-CA"/>
              </w:rPr>
            </w:pPr>
            <w:r w:rsidRPr="006C4598">
              <w:rPr>
                <w:sz w:val="20"/>
                <w:szCs w:val="20"/>
                <w:lang w:val="fr-CA"/>
              </w:rPr>
              <w:t>PGEH</w:t>
            </w:r>
            <w:r w:rsidR="006C6826" w:rsidRPr="006C4598">
              <w:rPr>
                <w:sz w:val="20"/>
                <w:szCs w:val="20"/>
                <w:lang w:val="fr-CA"/>
              </w:rPr>
              <w:t xml:space="preserve"> (</w:t>
            </w:r>
            <w:r w:rsidRPr="006C4598">
              <w:rPr>
                <w:sz w:val="20"/>
                <w:szCs w:val="20"/>
                <w:lang w:val="fr-CA"/>
              </w:rPr>
              <w:t>phase</w:t>
            </w:r>
            <w:r w:rsidR="006C6826" w:rsidRPr="006C4598">
              <w:rPr>
                <w:sz w:val="20"/>
                <w:szCs w:val="20"/>
                <w:lang w:val="fr-CA"/>
              </w:rPr>
              <w:t xml:space="preserve"> II, t</w:t>
            </w:r>
            <w:r w:rsidR="006C4598" w:rsidRPr="006C4598">
              <w:rPr>
                <w:sz w:val="20"/>
                <w:szCs w:val="20"/>
                <w:lang w:val="fr-CA"/>
              </w:rPr>
              <w:t>roisième</w:t>
            </w:r>
            <w:r w:rsidR="006C6826" w:rsidRPr="006C4598">
              <w:rPr>
                <w:sz w:val="20"/>
                <w:szCs w:val="20"/>
                <w:lang w:val="fr-CA"/>
              </w:rPr>
              <w:t xml:space="preserve"> tranche)</w:t>
            </w:r>
          </w:p>
        </w:tc>
        <w:tc>
          <w:tcPr>
            <w:tcW w:w="838" w:type="dxa"/>
            <w:shd w:val="clear" w:color="auto" w:fill="FFFFFF" w:themeFill="background1"/>
            <w:vAlign w:val="center"/>
          </w:tcPr>
          <w:p w14:paraId="6C3B918C" w14:textId="77777777" w:rsidR="006C6826" w:rsidRPr="003C18D9" w:rsidRDefault="006C6826" w:rsidP="002731B6">
            <w:pPr>
              <w:jc w:val="center"/>
              <w:rPr>
                <w:sz w:val="20"/>
                <w:szCs w:val="20"/>
              </w:rPr>
            </w:pPr>
            <w:r w:rsidRPr="003C18D9">
              <w:rPr>
                <w:sz w:val="20"/>
                <w:szCs w:val="20"/>
              </w:rPr>
              <w:t>96/55</w:t>
            </w:r>
          </w:p>
        </w:tc>
        <w:tc>
          <w:tcPr>
            <w:tcW w:w="835" w:type="dxa"/>
            <w:vAlign w:val="center"/>
          </w:tcPr>
          <w:p w14:paraId="444BA537" w14:textId="77777777" w:rsidR="006C6826" w:rsidRPr="003C18D9" w:rsidRDefault="006C6826" w:rsidP="002731B6">
            <w:pPr>
              <w:jc w:val="center"/>
              <w:rPr>
                <w:sz w:val="20"/>
                <w:szCs w:val="20"/>
              </w:rPr>
            </w:pPr>
            <w:r w:rsidRPr="003C18D9">
              <w:rPr>
                <w:sz w:val="20"/>
                <w:szCs w:val="20"/>
              </w:rPr>
              <w:t>--</w:t>
            </w:r>
          </w:p>
        </w:tc>
      </w:tr>
    </w:tbl>
    <w:p w14:paraId="25CE7977" w14:textId="31FF256A" w:rsidR="006C6826" w:rsidRDefault="006C6826" w:rsidP="006C6826">
      <w:pPr>
        <w:spacing w:after="240"/>
        <w:outlineLvl w:val="0"/>
        <w:rPr>
          <w:sz w:val="20"/>
          <w:szCs w:val="20"/>
          <w:lang w:val="fr-CA"/>
        </w:rPr>
      </w:pPr>
      <w:r w:rsidRPr="006D1C2E">
        <w:rPr>
          <w:sz w:val="20"/>
          <w:szCs w:val="20"/>
          <w:lang w:val="fr-CA"/>
        </w:rPr>
        <w:t xml:space="preserve">* </w:t>
      </w:r>
      <w:r w:rsidR="006D1C2E" w:rsidRPr="006D1C2E">
        <w:rPr>
          <w:sz w:val="20"/>
          <w:szCs w:val="20"/>
          <w:lang w:val="fr-CA"/>
        </w:rPr>
        <w:t>Les tranches de PGEH pour ces pays incluent des demandes pour des activités supplémentaires reliées à l’</w:t>
      </w:r>
      <w:r w:rsidR="006D1C2E">
        <w:rPr>
          <w:sz w:val="20"/>
          <w:szCs w:val="20"/>
          <w:lang w:val="fr-CA"/>
        </w:rPr>
        <w:t>efficacité énergétique, conformément à la dé</w:t>
      </w:r>
      <w:r w:rsidRPr="006D1C2E">
        <w:rPr>
          <w:sz w:val="20"/>
          <w:szCs w:val="20"/>
          <w:lang w:val="fr-CA"/>
        </w:rPr>
        <w:t>cision 89/6</w:t>
      </w:r>
    </w:p>
    <w:p w14:paraId="75E9A86F" w14:textId="4A9CBC2D" w:rsidR="006C4598" w:rsidRDefault="006C4598" w:rsidP="006C6826">
      <w:pPr>
        <w:spacing w:after="240"/>
        <w:outlineLvl w:val="0"/>
        <w:rPr>
          <w:b/>
          <w:bCs/>
          <w:sz w:val="20"/>
          <w:szCs w:val="20"/>
          <w:lang w:val="fr-CA"/>
        </w:rPr>
      </w:pPr>
      <w:r>
        <w:rPr>
          <w:b/>
          <w:bCs/>
          <w:sz w:val="20"/>
          <w:szCs w:val="20"/>
          <w:lang w:val="fr-CA"/>
        </w:rPr>
        <w:t>Recommandation</w:t>
      </w:r>
    </w:p>
    <w:p w14:paraId="6B80C161" w14:textId="74555F6E" w:rsidR="006C4598" w:rsidRPr="006C4598" w:rsidRDefault="006C4598" w:rsidP="006C4598">
      <w:pPr>
        <w:pStyle w:val="ListParagraph"/>
        <w:numPr>
          <w:ilvl w:val="0"/>
          <w:numId w:val="21"/>
        </w:numPr>
        <w:spacing w:after="240"/>
        <w:ind w:left="0" w:firstLine="0"/>
        <w:outlineLvl w:val="0"/>
        <w:rPr>
          <w:sz w:val="20"/>
          <w:szCs w:val="20"/>
          <w:lang w:val="fr-CA"/>
        </w:rPr>
      </w:pPr>
      <w:r>
        <w:rPr>
          <w:sz w:val="20"/>
          <w:szCs w:val="20"/>
          <w:lang w:val="fr-CA"/>
        </w:rPr>
        <w:t xml:space="preserve">Le Secrétariat </w:t>
      </w:r>
      <w:r>
        <w:rPr>
          <w:sz w:val="20"/>
          <w:szCs w:val="20"/>
          <w:u w:val="single"/>
          <w:lang w:val="fr-CA"/>
        </w:rPr>
        <w:t>recommande</w:t>
      </w:r>
      <w:r>
        <w:rPr>
          <w:sz w:val="20"/>
          <w:szCs w:val="20"/>
          <w:lang w:val="fr-CA"/>
        </w:rPr>
        <w:t xml:space="preserve"> au Comité exécutif d’approuver les projets et les activités soumis pour approbation globale, avec les niveaux de financement indiqués dans l’annexe au présent document.  L’approbation de ces projets inclurait les programmes de mise en œuvre associés aux tranches pertinentes des projets pluriannuels</w:t>
      </w:r>
      <w:r w:rsidR="00A37D76">
        <w:rPr>
          <w:sz w:val="20"/>
          <w:szCs w:val="20"/>
          <w:lang w:val="fr-CA"/>
        </w:rPr>
        <w:t>;</w:t>
      </w:r>
      <w:r w:rsidR="00475B7C">
        <w:rPr>
          <w:sz w:val="20"/>
          <w:szCs w:val="20"/>
          <w:lang w:val="fr-CA"/>
        </w:rPr>
        <w:t xml:space="preserve"> l</w:t>
      </w:r>
      <w:r>
        <w:rPr>
          <w:sz w:val="20"/>
          <w:szCs w:val="20"/>
          <w:lang w:val="fr-CA"/>
        </w:rPr>
        <w:t>es Accords mis à jour, le cas échéant; les conditions ou les dispositions pertin</w:t>
      </w:r>
      <w:r w:rsidR="00B003AF">
        <w:rPr>
          <w:sz w:val="20"/>
          <w:szCs w:val="20"/>
          <w:lang w:val="fr-CA"/>
        </w:rPr>
        <w:t xml:space="preserve">entes </w:t>
      </w:r>
      <w:r w:rsidR="00A338B5">
        <w:rPr>
          <w:sz w:val="20"/>
          <w:szCs w:val="20"/>
          <w:lang w:val="fr-CA"/>
        </w:rPr>
        <w:t>incluses dans les documents d’évaluation de projet correspondant</w:t>
      </w:r>
      <w:r w:rsidR="00475B7C">
        <w:rPr>
          <w:sz w:val="20"/>
          <w:szCs w:val="20"/>
          <w:lang w:val="fr-CA"/>
        </w:rPr>
        <w:t>s</w:t>
      </w:r>
      <w:r w:rsidR="00A338B5">
        <w:rPr>
          <w:sz w:val="20"/>
          <w:szCs w:val="20"/>
          <w:lang w:val="fr-CA"/>
        </w:rPr>
        <w:t>; et les observations à transmettre aux pays bénéficiaires pour les projets de renouvellement du renforcement des institutions.</w:t>
      </w:r>
      <w:r>
        <w:rPr>
          <w:sz w:val="20"/>
          <w:szCs w:val="20"/>
          <w:lang w:val="fr-CA"/>
        </w:rPr>
        <w:t xml:space="preserve"> </w:t>
      </w:r>
    </w:p>
    <w:p w14:paraId="3B2FBFFE" w14:textId="77777777" w:rsidR="00BB2764" w:rsidRPr="006D1C2E" w:rsidRDefault="00BB2764" w:rsidP="00BB2764">
      <w:pPr>
        <w:rPr>
          <w:lang w:val="fr-CA"/>
        </w:rPr>
      </w:pPr>
    </w:p>
    <w:p w14:paraId="7724494E" w14:textId="632BD667" w:rsidR="00E85409" w:rsidRPr="000F6551" w:rsidRDefault="00E85409" w:rsidP="00AC7787">
      <w:pPr>
        <w:pStyle w:val="StyleHeader4Para4Left0Firstline0"/>
        <w:numPr>
          <w:ilvl w:val="0"/>
          <w:numId w:val="0"/>
        </w:numPr>
        <w:tabs>
          <w:tab w:val="clear" w:pos="2880"/>
          <w:tab w:val="clear" w:pos="5760"/>
        </w:tabs>
        <w:rPr>
          <w:b/>
          <w:sz w:val="22"/>
          <w:lang w:val="fr-CA"/>
        </w:rPr>
      </w:pPr>
    </w:p>
    <w:sectPr w:rsidR="00E85409" w:rsidRPr="000F6551"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9F17" w14:textId="77777777" w:rsidR="00C04B16" w:rsidRDefault="00C04B16" w:rsidP="004A504B">
      <w:r>
        <w:separator/>
      </w:r>
    </w:p>
  </w:endnote>
  <w:endnote w:type="continuationSeparator" w:id="0">
    <w:p w14:paraId="4E70CF32" w14:textId="77777777" w:rsidR="00C04B16" w:rsidRDefault="00C04B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091856"/>
      <w:docPartObj>
        <w:docPartGallery w:val="Page Numbers (Bottom of Page)"/>
        <w:docPartUnique/>
      </w:docPartObj>
    </w:sdtPr>
    <w:sdtEndPr>
      <w:rPr>
        <w:noProof/>
      </w:rPr>
    </w:sdtEndPr>
    <w:sdtContent>
      <w:p w14:paraId="0ED841D9" w14:textId="3D0557C8" w:rsidR="00D81206" w:rsidRDefault="00D81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C4EFC7" w14:textId="77777777" w:rsidR="00D81206" w:rsidRDefault="00D812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742366"/>
      <w:docPartObj>
        <w:docPartGallery w:val="Page Numbers (Bottom of Page)"/>
        <w:docPartUnique/>
      </w:docPartObj>
    </w:sdtPr>
    <w:sdtEndPr>
      <w:rPr>
        <w:noProof/>
      </w:rPr>
    </w:sdtEndPr>
    <w:sdtContent>
      <w:p w14:paraId="40530A11" w14:textId="38887DC6" w:rsidR="00D81206" w:rsidRDefault="00D81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D81217" w14:textId="409F74DD" w:rsidR="00DC6A10" w:rsidRPr="00D81206" w:rsidRDefault="00DC6A10" w:rsidP="00D81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CB9C"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42AAED6F" w14:textId="24FC2D07" w:rsidR="004E7F9C" w:rsidRPr="00103AB1" w:rsidRDefault="00103AB1"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20116" w14:textId="77777777" w:rsidR="00C04B16" w:rsidRDefault="00C04B16" w:rsidP="004A504B">
      <w:r>
        <w:separator/>
      </w:r>
    </w:p>
  </w:footnote>
  <w:footnote w:type="continuationSeparator" w:id="0">
    <w:p w14:paraId="3ACC6D2B" w14:textId="77777777" w:rsidR="00C04B16" w:rsidRDefault="00C04B16" w:rsidP="004A504B">
      <w:r>
        <w:continuationSeparator/>
      </w:r>
    </w:p>
  </w:footnote>
  <w:footnote w:id="1">
    <w:p w14:paraId="69CBB306" w14:textId="1CBF1280"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footnote>
  <w:footnote w:id="2">
    <w:p w14:paraId="290E6D45" w14:textId="2E36E656" w:rsidR="00123A2C" w:rsidRPr="00123A2C" w:rsidRDefault="00123A2C">
      <w:pPr>
        <w:pStyle w:val="FootnoteText"/>
        <w:rPr>
          <w:lang w:val="fr-CH"/>
        </w:rPr>
      </w:pPr>
      <w:r>
        <w:rPr>
          <w:rStyle w:val="FootnoteReference"/>
        </w:rPr>
        <w:footnoteRef/>
      </w:r>
      <w:r w:rsidRPr="00123A2C">
        <w:rPr>
          <w:lang w:val="fr-CH"/>
        </w:rPr>
        <w:t xml:space="preserve"> UNEP/ </w:t>
      </w:r>
      <w:r w:rsidRPr="006C6826">
        <w:rPr>
          <w:lang w:val="fr-CH"/>
        </w:rPr>
        <w:t>OzL.Pro/ExCom/96/2</w:t>
      </w:r>
      <w:r>
        <w:rPr>
          <w:lang w:val="fr-CH"/>
        </w:rPr>
        <w:t>0</w:t>
      </w:r>
    </w:p>
  </w:footnote>
  <w:footnote w:id="3">
    <w:p w14:paraId="2938D1FE" w14:textId="332289F7" w:rsidR="00123A2C" w:rsidRPr="00123A2C" w:rsidRDefault="00123A2C">
      <w:pPr>
        <w:pStyle w:val="FootnoteText"/>
        <w:rPr>
          <w:lang w:val="fr-CH"/>
        </w:rPr>
      </w:pPr>
      <w:r>
        <w:rPr>
          <w:rStyle w:val="FootnoteReference"/>
        </w:rPr>
        <w:footnoteRef/>
      </w:r>
      <w:r w:rsidRPr="00123A2C">
        <w:rPr>
          <w:lang w:val="fr-CH"/>
        </w:rPr>
        <w:t xml:space="preserve"> </w:t>
      </w:r>
      <w:r w:rsidRPr="006C6826">
        <w:rPr>
          <w:lang w:val="fr-CH"/>
        </w:rPr>
        <w:t>UNEP/OzL.Pro/ExCom/96/21</w:t>
      </w:r>
    </w:p>
  </w:footnote>
  <w:footnote w:id="4">
    <w:p w14:paraId="084B4633" w14:textId="4831D2B9" w:rsidR="00123A2C" w:rsidRPr="00123A2C" w:rsidRDefault="00123A2C">
      <w:pPr>
        <w:pStyle w:val="FootnoteText"/>
        <w:rPr>
          <w:lang w:val="fr-CH"/>
        </w:rPr>
      </w:pPr>
      <w:r>
        <w:rPr>
          <w:rStyle w:val="FootnoteReference"/>
        </w:rPr>
        <w:footnoteRef/>
      </w:r>
      <w:r w:rsidRPr="00123A2C">
        <w:rPr>
          <w:lang w:val="fr-CH"/>
        </w:rPr>
        <w:t xml:space="preserve"> </w:t>
      </w:r>
      <w:r w:rsidR="005E2012" w:rsidRPr="006C6826">
        <w:rPr>
          <w:lang w:val="fr-CH"/>
        </w:rPr>
        <w:t>UNEP/OzL.Pro/ExCom/96/2</w:t>
      </w:r>
      <w:r w:rsidR="005E2012">
        <w:rPr>
          <w:lang w:val="fr-CH"/>
        </w:rPr>
        <w:t>2</w:t>
      </w:r>
    </w:p>
  </w:footnote>
  <w:footnote w:id="5">
    <w:p w14:paraId="7E3A60FE" w14:textId="7C823EB9" w:rsidR="005E2012" w:rsidRPr="00944642" w:rsidRDefault="005E2012">
      <w:pPr>
        <w:pStyle w:val="FootnoteText"/>
        <w:rPr>
          <w:lang w:val="fr-CH"/>
        </w:rPr>
      </w:pPr>
      <w:r>
        <w:rPr>
          <w:rStyle w:val="FootnoteReference"/>
        </w:rPr>
        <w:footnoteRef/>
      </w:r>
      <w:r w:rsidRPr="00944642">
        <w:rPr>
          <w:lang w:val="fr-CH"/>
        </w:rPr>
        <w:t xml:space="preserve"> UNEP/OzL.Pro/ExCom/96/23</w:t>
      </w:r>
    </w:p>
  </w:footnote>
  <w:footnote w:id="6">
    <w:p w14:paraId="7D168618" w14:textId="5ED95B77" w:rsidR="006C6826" w:rsidRPr="00944642" w:rsidRDefault="006C6826" w:rsidP="006C6826">
      <w:pPr>
        <w:pStyle w:val="FootnoteText"/>
        <w:rPr>
          <w:lang w:val="fr-CH"/>
        </w:rPr>
      </w:pPr>
      <w:r w:rsidRPr="003C18D9">
        <w:rPr>
          <w:rStyle w:val="FootnoteReference"/>
        </w:rPr>
        <w:footnoteRef/>
      </w:r>
      <w:r w:rsidRPr="00944642">
        <w:rPr>
          <w:lang w:val="fr-CH"/>
        </w:rPr>
        <w:t xml:space="preserve"> </w:t>
      </w:r>
      <w:r w:rsidR="00475B7C" w:rsidRPr="00944642">
        <w:rPr>
          <w:lang w:val="fr-CH"/>
        </w:rPr>
        <w:t>UNEP/OzL.Pro/ExCom/96/17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142563"/>
      <w:docPartObj>
        <w:docPartGallery w:val="Page Numbers (Top of Page)"/>
        <w:docPartUnique/>
      </w:docPartObj>
    </w:sdtPr>
    <w:sdtEndPr>
      <w:rPr>
        <w:noProof/>
      </w:rPr>
    </w:sdtEndPr>
    <w:sdtContent>
      <w:p w14:paraId="51374EB8" w14:textId="6212AF43" w:rsidR="00D81206" w:rsidRPr="003B6405" w:rsidRDefault="003B6405" w:rsidP="003B6405">
        <w:pPr>
          <w:pStyle w:val="Header"/>
          <w:jc w:val="left"/>
          <w:rPr>
            <w:lang w:val="fr-CA"/>
          </w:rPr>
        </w:pPr>
        <w:r w:rsidRPr="003B6405">
          <w:fldChar w:fldCharType="begin"/>
        </w:r>
        <w:r w:rsidRPr="003B6405">
          <w:rPr>
            <w:lang w:val="fr-CA"/>
          </w:rPr>
          <w:instrText xml:space="preserve"> DOCPROPERTY "Document number"  \* MERGEFORMAT </w:instrText>
        </w:r>
        <w:r w:rsidRPr="003B6405">
          <w:fldChar w:fldCharType="separate"/>
        </w:r>
        <w:r w:rsidRPr="003B6405">
          <w:rPr>
            <w:lang w:val="fr-CA"/>
          </w:rPr>
          <w:t>UNEP/OzL.Pro/ExCom/96/18</w:t>
        </w:r>
        <w:r w:rsidRPr="003B6405">
          <w:fldChar w:fldCharType="end"/>
        </w:r>
      </w:p>
    </w:sdtContent>
  </w:sdt>
  <w:p w14:paraId="77C8959F" w14:textId="77777777" w:rsidR="000F6551" w:rsidRDefault="000F65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6263" w14:textId="77777777" w:rsidR="000F6551" w:rsidRPr="000F6551" w:rsidRDefault="000F6551" w:rsidP="004C0EE4">
    <w:pPr>
      <w:jc w:val="right"/>
      <w:rPr>
        <w:lang w:val="fr-CA"/>
      </w:rPr>
    </w:pPr>
    <w:r>
      <w:fldChar w:fldCharType="begin"/>
    </w:r>
    <w:r w:rsidRPr="000F6551">
      <w:rPr>
        <w:lang w:val="fr-CA"/>
      </w:rPr>
      <w:instrText xml:space="preserve"> DOCPROPERTY "Document number"  \* MERGEFORMAT </w:instrText>
    </w:r>
    <w:r>
      <w:fldChar w:fldCharType="separate"/>
    </w:r>
    <w:r>
      <w:rPr>
        <w:lang w:val="fr-CA"/>
      </w:rPr>
      <w:t>UNEP/OzL.Pro/ExCom/96/18</w:t>
    </w:r>
    <w:r>
      <w:fldChar w:fldCharType="end"/>
    </w:r>
  </w:p>
  <w:p w14:paraId="3CB8B599" w14:textId="77777777" w:rsidR="000F6551" w:rsidRDefault="000F6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A62CF4"/>
    <w:multiLevelType w:val="hybridMultilevel"/>
    <w:tmpl w:val="B1824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57334494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14157"/>
    <w:rsid w:val="00000FED"/>
    <w:rsid w:val="0000434E"/>
    <w:rsid w:val="000211A9"/>
    <w:rsid w:val="00021238"/>
    <w:rsid w:val="0002206F"/>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BFB"/>
    <w:rsid w:val="000A6C26"/>
    <w:rsid w:val="000A797D"/>
    <w:rsid w:val="000B36C8"/>
    <w:rsid w:val="000D52A4"/>
    <w:rsid w:val="000D6DBF"/>
    <w:rsid w:val="000E07BC"/>
    <w:rsid w:val="000E2E21"/>
    <w:rsid w:val="000F1CD4"/>
    <w:rsid w:val="000F4103"/>
    <w:rsid w:val="000F6551"/>
    <w:rsid w:val="000F70A7"/>
    <w:rsid w:val="00103AB1"/>
    <w:rsid w:val="00113CCA"/>
    <w:rsid w:val="00114157"/>
    <w:rsid w:val="00122DA5"/>
    <w:rsid w:val="00122F25"/>
    <w:rsid w:val="00123A2C"/>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3FD"/>
    <w:rsid w:val="00210B8B"/>
    <w:rsid w:val="00214863"/>
    <w:rsid w:val="002156B4"/>
    <w:rsid w:val="00224FCD"/>
    <w:rsid w:val="002412A6"/>
    <w:rsid w:val="00253222"/>
    <w:rsid w:val="00261C13"/>
    <w:rsid w:val="00262847"/>
    <w:rsid w:val="00281BB2"/>
    <w:rsid w:val="002A03C3"/>
    <w:rsid w:val="002B254E"/>
    <w:rsid w:val="002B4CE8"/>
    <w:rsid w:val="002B72E9"/>
    <w:rsid w:val="002C7998"/>
    <w:rsid w:val="002F1E53"/>
    <w:rsid w:val="002F2CAA"/>
    <w:rsid w:val="0030052C"/>
    <w:rsid w:val="00325678"/>
    <w:rsid w:val="003306E1"/>
    <w:rsid w:val="003320E4"/>
    <w:rsid w:val="0033525D"/>
    <w:rsid w:val="003414F3"/>
    <w:rsid w:val="0035613E"/>
    <w:rsid w:val="00363EE9"/>
    <w:rsid w:val="00366412"/>
    <w:rsid w:val="00367E04"/>
    <w:rsid w:val="00376128"/>
    <w:rsid w:val="0037742E"/>
    <w:rsid w:val="00377D56"/>
    <w:rsid w:val="0038245A"/>
    <w:rsid w:val="003840E6"/>
    <w:rsid w:val="00385CFC"/>
    <w:rsid w:val="0039337A"/>
    <w:rsid w:val="003A0CD2"/>
    <w:rsid w:val="003A3189"/>
    <w:rsid w:val="003A3CA7"/>
    <w:rsid w:val="003B33BD"/>
    <w:rsid w:val="003B569D"/>
    <w:rsid w:val="003B6405"/>
    <w:rsid w:val="003C3C0E"/>
    <w:rsid w:val="003C5BB5"/>
    <w:rsid w:val="003D42A6"/>
    <w:rsid w:val="003D4F21"/>
    <w:rsid w:val="003D4FAC"/>
    <w:rsid w:val="003E137B"/>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75B7C"/>
    <w:rsid w:val="0048748D"/>
    <w:rsid w:val="00490C06"/>
    <w:rsid w:val="00493D40"/>
    <w:rsid w:val="00493EE3"/>
    <w:rsid w:val="004967B6"/>
    <w:rsid w:val="004A504B"/>
    <w:rsid w:val="004A6911"/>
    <w:rsid w:val="004B3652"/>
    <w:rsid w:val="004B54E0"/>
    <w:rsid w:val="004B7384"/>
    <w:rsid w:val="004C0EE4"/>
    <w:rsid w:val="004C4269"/>
    <w:rsid w:val="004C5F0F"/>
    <w:rsid w:val="004D6236"/>
    <w:rsid w:val="004D7F90"/>
    <w:rsid w:val="004E4DBB"/>
    <w:rsid w:val="004E4E41"/>
    <w:rsid w:val="004E73DB"/>
    <w:rsid w:val="004E7F9C"/>
    <w:rsid w:val="004F3493"/>
    <w:rsid w:val="004F5143"/>
    <w:rsid w:val="0050346B"/>
    <w:rsid w:val="00512B09"/>
    <w:rsid w:val="00514BBF"/>
    <w:rsid w:val="005220ED"/>
    <w:rsid w:val="00533796"/>
    <w:rsid w:val="00537343"/>
    <w:rsid w:val="00550036"/>
    <w:rsid w:val="005516F3"/>
    <w:rsid w:val="00555D75"/>
    <w:rsid w:val="00560DF0"/>
    <w:rsid w:val="0056413B"/>
    <w:rsid w:val="0056759C"/>
    <w:rsid w:val="00567785"/>
    <w:rsid w:val="0059513E"/>
    <w:rsid w:val="005A5086"/>
    <w:rsid w:val="005A6AA4"/>
    <w:rsid w:val="005A6D9F"/>
    <w:rsid w:val="005B48FF"/>
    <w:rsid w:val="005C1E32"/>
    <w:rsid w:val="005C670D"/>
    <w:rsid w:val="005D363F"/>
    <w:rsid w:val="005E1DA6"/>
    <w:rsid w:val="005E2012"/>
    <w:rsid w:val="00604C15"/>
    <w:rsid w:val="006158D5"/>
    <w:rsid w:val="00625D83"/>
    <w:rsid w:val="00651984"/>
    <w:rsid w:val="00654C11"/>
    <w:rsid w:val="006623E7"/>
    <w:rsid w:val="00662B80"/>
    <w:rsid w:val="00663CC9"/>
    <w:rsid w:val="0066768F"/>
    <w:rsid w:val="00670F6C"/>
    <w:rsid w:val="00676E58"/>
    <w:rsid w:val="006852C7"/>
    <w:rsid w:val="006852CE"/>
    <w:rsid w:val="00692D14"/>
    <w:rsid w:val="0069692B"/>
    <w:rsid w:val="006A7A3B"/>
    <w:rsid w:val="006B65C7"/>
    <w:rsid w:val="006C1727"/>
    <w:rsid w:val="006C32FD"/>
    <w:rsid w:val="006C39CE"/>
    <w:rsid w:val="006C4598"/>
    <w:rsid w:val="006C6826"/>
    <w:rsid w:val="006D0FCC"/>
    <w:rsid w:val="006D1C2E"/>
    <w:rsid w:val="006D21F5"/>
    <w:rsid w:val="006D3089"/>
    <w:rsid w:val="006E126D"/>
    <w:rsid w:val="006E1FC3"/>
    <w:rsid w:val="006E60E4"/>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4946"/>
    <w:rsid w:val="008C222B"/>
    <w:rsid w:val="008C5738"/>
    <w:rsid w:val="008C7EAD"/>
    <w:rsid w:val="008D0CFE"/>
    <w:rsid w:val="008D4249"/>
    <w:rsid w:val="008D6152"/>
    <w:rsid w:val="008E4CC8"/>
    <w:rsid w:val="008E7BA9"/>
    <w:rsid w:val="008F0F81"/>
    <w:rsid w:val="008F27BF"/>
    <w:rsid w:val="008F2E64"/>
    <w:rsid w:val="008F52BB"/>
    <w:rsid w:val="009142EC"/>
    <w:rsid w:val="009145E4"/>
    <w:rsid w:val="009154C3"/>
    <w:rsid w:val="00915EDB"/>
    <w:rsid w:val="00923540"/>
    <w:rsid w:val="00926767"/>
    <w:rsid w:val="00927499"/>
    <w:rsid w:val="00933383"/>
    <w:rsid w:val="009361D5"/>
    <w:rsid w:val="009428A4"/>
    <w:rsid w:val="009441A5"/>
    <w:rsid w:val="00944642"/>
    <w:rsid w:val="009659F4"/>
    <w:rsid w:val="00970D60"/>
    <w:rsid w:val="00975C70"/>
    <w:rsid w:val="009874D0"/>
    <w:rsid w:val="0099390E"/>
    <w:rsid w:val="009960E5"/>
    <w:rsid w:val="009A53DD"/>
    <w:rsid w:val="009A7ADC"/>
    <w:rsid w:val="009B0D30"/>
    <w:rsid w:val="009C19B7"/>
    <w:rsid w:val="009C5ABB"/>
    <w:rsid w:val="009D6422"/>
    <w:rsid w:val="009D7C51"/>
    <w:rsid w:val="009E196C"/>
    <w:rsid w:val="009E6A0A"/>
    <w:rsid w:val="009F36BF"/>
    <w:rsid w:val="009F7A3F"/>
    <w:rsid w:val="00A111B6"/>
    <w:rsid w:val="00A26D27"/>
    <w:rsid w:val="00A338B5"/>
    <w:rsid w:val="00A376EE"/>
    <w:rsid w:val="00A37D76"/>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C7787"/>
    <w:rsid w:val="00AE482E"/>
    <w:rsid w:val="00AF1B39"/>
    <w:rsid w:val="00AF741A"/>
    <w:rsid w:val="00B003AF"/>
    <w:rsid w:val="00B01ADB"/>
    <w:rsid w:val="00B04161"/>
    <w:rsid w:val="00B055DF"/>
    <w:rsid w:val="00B056F9"/>
    <w:rsid w:val="00B11E3D"/>
    <w:rsid w:val="00B14D2C"/>
    <w:rsid w:val="00B17E82"/>
    <w:rsid w:val="00B27D23"/>
    <w:rsid w:val="00B4575A"/>
    <w:rsid w:val="00B575BA"/>
    <w:rsid w:val="00B71144"/>
    <w:rsid w:val="00B71608"/>
    <w:rsid w:val="00B76429"/>
    <w:rsid w:val="00B86471"/>
    <w:rsid w:val="00B956D4"/>
    <w:rsid w:val="00B97446"/>
    <w:rsid w:val="00BA7432"/>
    <w:rsid w:val="00BB0D21"/>
    <w:rsid w:val="00BB2764"/>
    <w:rsid w:val="00BC1AA0"/>
    <w:rsid w:val="00BC2495"/>
    <w:rsid w:val="00BC314A"/>
    <w:rsid w:val="00BC7EB9"/>
    <w:rsid w:val="00BD2643"/>
    <w:rsid w:val="00BD56B1"/>
    <w:rsid w:val="00BD6558"/>
    <w:rsid w:val="00BF2AD7"/>
    <w:rsid w:val="00BF2F76"/>
    <w:rsid w:val="00BF3022"/>
    <w:rsid w:val="00BF3214"/>
    <w:rsid w:val="00BF5573"/>
    <w:rsid w:val="00C04B16"/>
    <w:rsid w:val="00C15867"/>
    <w:rsid w:val="00C22398"/>
    <w:rsid w:val="00C2296D"/>
    <w:rsid w:val="00C23155"/>
    <w:rsid w:val="00C40C41"/>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39F3"/>
    <w:rsid w:val="00D4741C"/>
    <w:rsid w:val="00D57918"/>
    <w:rsid w:val="00D62C9C"/>
    <w:rsid w:val="00D73DC6"/>
    <w:rsid w:val="00D74C1A"/>
    <w:rsid w:val="00D754C1"/>
    <w:rsid w:val="00D77393"/>
    <w:rsid w:val="00D77A35"/>
    <w:rsid w:val="00D81206"/>
    <w:rsid w:val="00D81B3E"/>
    <w:rsid w:val="00D90C70"/>
    <w:rsid w:val="00D90E49"/>
    <w:rsid w:val="00D96ADE"/>
    <w:rsid w:val="00DA0CE2"/>
    <w:rsid w:val="00DA2387"/>
    <w:rsid w:val="00DA3105"/>
    <w:rsid w:val="00DC6A10"/>
    <w:rsid w:val="00DD3B37"/>
    <w:rsid w:val="00DE657E"/>
    <w:rsid w:val="00DF1274"/>
    <w:rsid w:val="00DF4704"/>
    <w:rsid w:val="00E024AA"/>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64FE6"/>
  <w15:docId w15:val="{33B8ABF6-DAD8-114D-8B14-B5DDA339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table" w:customStyle="1" w:styleId="TableGrid10">
    <w:name w:val="Table Grid1"/>
    <w:basedOn w:val="TableNormal"/>
    <w:next w:val="TableGrid"/>
    <w:qFormat/>
    <w:rsid w:val="006C68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6826"/>
    <w:pPr>
      <w:ind w:left="720"/>
      <w:contextualSpacing/>
    </w:pPr>
  </w:style>
  <w:style w:type="character" w:customStyle="1" w:styleId="HeaderChar">
    <w:name w:val="Header Char"/>
    <w:basedOn w:val="DefaultParagraphFont"/>
    <w:link w:val="Header"/>
    <w:uiPriority w:val="99"/>
    <w:rsid w:val="00D8120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1505">
      <w:bodyDiv w:val="1"/>
      <w:marLeft w:val="0"/>
      <w:marRight w:val="0"/>
      <w:marTop w:val="0"/>
      <w:marBottom w:val="0"/>
      <w:divBdr>
        <w:top w:val="none" w:sz="0" w:space="0" w:color="auto"/>
        <w:left w:val="none" w:sz="0" w:space="0" w:color="auto"/>
        <w:bottom w:val="none" w:sz="0" w:space="0" w:color="auto"/>
        <w:right w:val="none" w:sz="0" w:space="0" w:color="auto"/>
      </w:divBdr>
    </w:div>
    <w:div w:id="10289157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820</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Renaud</dc:creator>
  <cp:lastModifiedBy>Angela Xue He Yan</cp:lastModifiedBy>
  <cp:revision>11</cp:revision>
  <cp:lastPrinted>2001-05-26T16:40:00Z</cp:lastPrinted>
  <dcterms:created xsi:type="dcterms:W3CDTF">2025-05-12T19:56:00Z</dcterms:created>
  <dcterms:modified xsi:type="dcterms:W3CDTF">2025-05-15T16:05:00Z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UNEP/OzL.Pro/ExCom/96/18</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07 May 2025</vt:lpwstr>
  </property>
</Properties>
</file>