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33E3955C" w14:textId="77777777" w:rsidTr="00C503FA">
        <w:trPr>
          <w:trHeight w:val="720"/>
        </w:trPr>
        <w:tc>
          <w:tcPr>
            <w:tcW w:w="6494" w:type="dxa"/>
            <w:gridSpan w:val="2"/>
            <w:tcBorders>
              <w:bottom w:val="single" w:sz="18" w:space="0" w:color="auto"/>
            </w:tcBorders>
          </w:tcPr>
          <w:p w14:paraId="3CF5498F"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2913DA94"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9B51B41"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A428F1"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1F0E0A7" wp14:editId="49E1508F">
                  <wp:simplePos x="0" y="0"/>
                  <wp:positionH relativeFrom="column">
                    <wp:posOffset>91440</wp:posOffset>
                  </wp:positionH>
                  <wp:positionV relativeFrom="paragraph">
                    <wp:posOffset>855345</wp:posOffset>
                  </wp:positionV>
                  <wp:extent cx="73279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3891" cy="706334"/>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22764B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C4E949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DA7713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BAE6D2B"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1D9EFAF1" w14:textId="77777777" w:rsidR="006A24A7" w:rsidRDefault="006A24A7" w:rsidP="00C503FA">
            <w:pPr>
              <w:rPr>
                <w:lang w:val="es-ES"/>
              </w:rPr>
            </w:pPr>
          </w:p>
          <w:p w14:paraId="770DADD0" w14:textId="77777777" w:rsidR="006A24A7" w:rsidRDefault="006A24A7" w:rsidP="00C503FA">
            <w:pPr>
              <w:rPr>
                <w:lang w:val="es-ES"/>
              </w:rPr>
            </w:pPr>
            <w:r>
              <w:rPr>
                <w:lang w:val="es-ES"/>
              </w:rPr>
              <w:t>Distr.</w:t>
            </w:r>
          </w:p>
          <w:p w14:paraId="62D20297" w14:textId="77777777" w:rsidR="006A24A7" w:rsidRDefault="006A24A7" w:rsidP="00C503FA">
            <w:pPr>
              <w:rPr>
                <w:lang w:val="es-ES"/>
              </w:rPr>
            </w:pPr>
            <w:r>
              <w:rPr>
                <w:lang w:val="es-ES"/>
              </w:rPr>
              <w:t>GENERAL</w:t>
            </w:r>
          </w:p>
          <w:p w14:paraId="2DBA48C7" w14:textId="77777777" w:rsidR="006A24A7" w:rsidRDefault="006A24A7" w:rsidP="00C503FA">
            <w:pPr>
              <w:rPr>
                <w:lang w:val="es-ES"/>
              </w:rPr>
            </w:pPr>
          </w:p>
          <w:p w14:paraId="5E86BFAD" w14:textId="4BF6C56E"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F26F12">
              <w:rPr>
                <w:lang w:val="es-AR"/>
              </w:rPr>
              <w:t>UNEP/</w:t>
            </w:r>
            <w:proofErr w:type="spellStart"/>
            <w:r w:rsidR="00F26F12">
              <w:rPr>
                <w:lang w:val="es-AR"/>
              </w:rPr>
              <w:t>OzL.Pro</w:t>
            </w:r>
            <w:proofErr w:type="spellEnd"/>
            <w:r w:rsidR="00F26F12">
              <w:rPr>
                <w:lang w:val="es-AR"/>
              </w:rPr>
              <w:t>/</w:t>
            </w:r>
            <w:proofErr w:type="spellStart"/>
            <w:r w:rsidR="00F26F12">
              <w:rPr>
                <w:lang w:val="es-AR"/>
              </w:rPr>
              <w:t>ExCom</w:t>
            </w:r>
            <w:proofErr w:type="spellEnd"/>
            <w:r w:rsidR="00F26F12">
              <w:rPr>
                <w:lang w:val="es-AR"/>
              </w:rPr>
              <w:t>/95/23</w:t>
            </w:r>
            <w:r>
              <w:fldChar w:fldCharType="end"/>
            </w:r>
          </w:p>
          <w:p w14:paraId="72743154" w14:textId="17E28E44" w:rsidR="006A24A7" w:rsidRPr="00844E32" w:rsidRDefault="00415F41" w:rsidP="00C503FA">
            <w:pPr>
              <w:rPr>
                <w:lang w:val="es-ES"/>
              </w:rPr>
            </w:pPr>
            <w:r>
              <w:rPr>
                <w:lang w:val="es-ES"/>
              </w:rPr>
              <w:t>25</w:t>
            </w:r>
            <w:r w:rsidR="006A24A7" w:rsidRPr="00844E32">
              <w:rPr>
                <w:lang w:val="es-ES"/>
              </w:rPr>
              <w:t xml:space="preserve"> de </w:t>
            </w:r>
            <w:r>
              <w:rPr>
                <w:lang w:val="es-ES"/>
              </w:rPr>
              <w:t>noviembre</w:t>
            </w:r>
            <w:r w:rsidR="006A24A7" w:rsidRPr="00844E32">
              <w:rPr>
                <w:lang w:val="es-ES"/>
              </w:rPr>
              <w:t xml:space="preserve"> de 2024</w:t>
            </w:r>
          </w:p>
          <w:p w14:paraId="6E95496A" w14:textId="77777777" w:rsidR="006A24A7" w:rsidRPr="00844E32" w:rsidRDefault="006A24A7" w:rsidP="00C503FA">
            <w:pPr>
              <w:rPr>
                <w:caps/>
                <w:lang w:val="es-ES"/>
              </w:rPr>
            </w:pPr>
          </w:p>
          <w:p w14:paraId="702E68E8" w14:textId="77777777" w:rsidR="006A24A7" w:rsidRDefault="006A24A7" w:rsidP="00C503FA">
            <w:pPr>
              <w:rPr>
                <w:lang w:val="es-MX"/>
              </w:rPr>
            </w:pPr>
            <w:r>
              <w:rPr>
                <w:lang w:val="es-MX"/>
              </w:rPr>
              <w:t xml:space="preserve">ESPAÑOL </w:t>
            </w:r>
          </w:p>
          <w:p w14:paraId="3F7B80CC" w14:textId="77777777" w:rsidR="006A24A7" w:rsidRDefault="006A24A7" w:rsidP="00C503FA">
            <w:pPr>
              <w:rPr>
                <w:lang w:val="es-ES"/>
              </w:rPr>
            </w:pPr>
            <w:r>
              <w:rPr>
                <w:lang w:val="es-ES"/>
              </w:rPr>
              <w:t xml:space="preserve">ORIGINAL: </w:t>
            </w:r>
            <w:r>
              <w:rPr>
                <w:lang w:val="es-MX"/>
              </w:rPr>
              <w:t>INGLÉS</w:t>
            </w:r>
          </w:p>
        </w:tc>
      </w:tr>
    </w:tbl>
    <w:p w14:paraId="6E2BBF28"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1F516449"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7A479686" w14:textId="77777777" w:rsidR="00415F41" w:rsidRPr="00415F41" w:rsidRDefault="00415F41" w:rsidP="00415F41">
      <w:pPr>
        <w:jc w:val="left"/>
        <w:rPr>
          <w:lang w:val="es-ES"/>
        </w:rPr>
      </w:pPr>
      <w:r w:rsidRPr="00415F41">
        <w:rPr>
          <w:lang w:val="es-ES"/>
        </w:rPr>
        <w:t>Punto 8 a) del orden del día provisional</w:t>
      </w:r>
      <w:r w:rsidRPr="00512BEF">
        <w:rPr>
          <w:rStyle w:val="FootnoteReference"/>
        </w:rPr>
        <w:footnoteReference w:id="1"/>
      </w:r>
    </w:p>
    <w:p w14:paraId="27668878" w14:textId="77777777" w:rsidR="00415F41" w:rsidRPr="00415F41" w:rsidRDefault="00415F41" w:rsidP="00415F41">
      <w:pPr>
        <w:jc w:val="left"/>
        <w:rPr>
          <w:lang w:val="es-ES"/>
        </w:rPr>
      </w:pPr>
    </w:p>
    <w:p w14:paraId="238E2BC0" w14:textId="77777777" w:rsidR="00415F41" w:rsidRPr="00415F41" w:rsidRDefault="00415F41" w:rsidP="00415F41">
      <w:pPr>
        <w:pStyle w:val="Heading1"/>
        <w:numPr>
          <w:ilvl w:val="0"/>
          <w:numId w:val="0"/>
        </w:numPr>
        <w:spacing w:after="0"/>
        <w:rPr>
          <w:lang w:val="es-ES"/>
        </w:rPr>
      </w:pPr>
    </w:p>
    <w:p w14:paraId="20313B85" w14:textId="77777777" w:rsidR="00415F41" w:rsidRPr="00415F41" w:rsidRDefault="00415F41" w:rsidP="00415F41">
      <w:pPr>
        <w:jc w:val="left"/>
        <w:rPr>
          <w:lang w:val="es-ES"/>
        </w:rPr>
      </w:pPr>
    </w:p>
    <w:p w14:paraId="741636EA" w14:textId="29954DAF" w:rsidR="00415F41" w:rsidRPr="00415F41" w:rsidRDefault="00F26F12" w:rsidP="00F26F12">
      <w:pPr>
        <w:spacing w:after="240"/>
        <w:jc w:val="center"/>
        <w:rPr>
          <w:b/>
          <w:bCs/>
          <w:lang w:val="es-ES"/>
        </w:rPr>
      </w:pPr>
      <w:r w:rsidRPr="00415F41">
        <w:rPr>
          <w:b/>
          <w:lang w:val="es-ES"/>
        </w:rPr>
        <w:t>INFORMACIÓN ACTUALIZADA SOBRE EL ESTADO DE EJECUCIÓN DEL PLAN ADMINISTRATIVO CONSOLIDADO DEL FONDO MULTILATERAL PARA 2024-2026</w:t>
      </w:r>
    </w:p>
    <w:p w14:paraId="1345943D" w14:textId="77777777" w:rsidR="00415F41" w:rsidRPr="00415F41" w:rsidRDefault="00415F41" w:rsidP="00415F41">
      <w:pPr>
        <w:pStyle w:val="StyleHeader4Para4Left0Firstline0"/>
        <w:numPr>
          <w:ilvl w:val="0"/>
          <w:numId w:val="0"/>
        </w:numPr>
        <w:spacing w:after="0"/>
        <w:rPr>
          <w:b/>
          <w:bCs/>
          <w:sz w:val="24"/>
          <w:szCs w:val="24"/>
          <w:lang w:val="es-ES_tradnl"/>
        </w:rPr>
      </w:pPr>
      <w:r w:rsidRPr="00415F41">
        <w:rPr>
          <w:b/>
          <w:sz w:val="24"/>
          <w:lang w:val="es-ES_tradnl"/>
        </w:rPr>
        <w:t>Introducción</w:t>
      </w:r>
    </w:p>
    <w:p w14:paraId="6F54AAEB" w14:textId="77777777" w:rsidR="00415F41" w:rsidRPr="00EE77D4" w:rsidRDefault="00415F41" w:rsidP="00415F41"/>
    <w:p w14:paraId="1E2DF382" w14:textId="77777777" w:rsidR="00415F41" w:rsidRPr="00415F41" w:rsidRDefault="00415F41" w:rsidP="00415F41">
      <w:pPr>
        <w:pStyle w:val="Heading1"/>
        <w:rPr>
          <w:lang w:val="es-ES"/>
        </w:rPr>
      </w:pPr>
      <w:r w:rsidRPr="00415F41">
        <w:rPr>
          <w:lang w:val="es-ES"/>
        </w:rPr>
        <w:t>En su 93</w:t>
      </w:r>
      <w:r w:rsidRPr="00415F41">
        <w:rPr>
          <w:vertAlign w:val="superscript"/>
          <w:lang w:val="es-ES"/>
        </w:rPr>
        <w:t>a</w:t>
      </w:r>
      <w:r w:rsidRPr="00415F41">
        <w:rPr>
          <w:lang w:val="es-ES"/>
        </w:rPr>
        <w:t> reunión, el Comité Ejecutivo avaló el plan administrativo consolidado del Fondo Multilateral para el período 2024–2026. En respuesta a la decisión 93/28, la Secretaría ajustó el plan administrativo consolidado correspondiente a 2024–2026 de la forma que se indica en el cuadro 1.</w:t>
      </w:r>
    </w:p>
    <w:p w14:paraId="63E378B3" w14:textId="77777777" w:rsidR="00415F41" w:rsidRPr="00415F41" w:rsidRDefault="00415F41" w:rsidP="00415F41">
      <w:pPr>
        <w:widowControl w:val="0"/>
        <w:tabs>
          <w:tab w:val="left" w:pos="142"/>
          <w:tab w:val="left" w:pos="720"/>
          <w:tab w:val="left" w:pos="1440"/>
          <w:tab w:val="left" w:pos="2160"/>
          <w:tab w:val="left" w:pos="2880"/>
          <w:tab w:val="left" w:pos="3600"/>
        </w:tabs>
        <w:rPr>
          <w:b/>
          <w:bCs/>
          <w:lang w:val="es-ES"/>
        </w:rPr>
      </w:pPr>
      <w:r w:rsidRPr="00415F41">
        <w:rPr>
          <w:b/>
          <w:lang w:val="es-ES"/>
        </w:rPr>
        <w:t>Cuadro 1. Asignación de recursos en el plan administrativo consolidado ajustado del Fondo Multilateral para el período 2024–2026 (USD)*</w:t>
      </w:r>
    </w:p>
    <w:tbl>
      <w:tblPr>
        <w:tblW w:w="9666" w:type="dxa"/>
        <w:tblLayout w:type="fixed"/>
        <w:tblLook w:val="04A0" w:firstRow="1" w:lastRow="0" w:firstColumn="1" w:lastColumn="0" w:noHBand="0" w:noVBand="1"/>
      </w:tblPr>
      <w:tblGrid>
        <w:gridCol w:w="4673"/>
        <w:gridCol w:w="1248"/>
        <w:gridCol w:w="1248"/>
        <w:gridCol w:w="1248"/>
        <w:gridCol w:w="1249"/>
      </w:tblGrid>
      <w:tr w:rsidR="00415F41" w:rsidRPr="0022006E" w14:paraId="0E70ACE0" w14:textId="77777777" w:rsidTr="001D5616">
        <w:trPr>
          <w:trHeight w:val="36"/>
          <w:tblHeader/>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289A46E4"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Descripción </w:t>
            </w:r>
          </w:p>
        </w:tc>
        <w:tc>
          <w:tcPr>
            <w:tcW w:w="1248" w:type="dxa"/>
            <w:tcBorders>
              <w:top w:val="single" w:sz="4" w:space="0" w:color="auto"/>
              <w:left w:val="nil"/>
              <w:bottom w:val="single" w:sz="4" w:space="0" w:color="auto"/>
              <w:right w:val="single" w:sz="4" w:space="0" w:color="auto"/>
            </w:tcBorders>
            <w:shd w:val="clear" w:color="auto" w:fill="auto"/>
            <w:hideMark/>
          </w:tcPr>
          <w:p w14:paraId="419E66D4"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2024</w:t>
            </w:r>
          </w:p>
        </w:tc>
        <w:tc>
          <w:tcPr>
            <w:tcW w:w="1248" w:type="dxa"/>
            <w:tcBorders>
              <w:top w:val="single" w:sz="4" w:space="0" w:color="auto"/>
              <w:left w:val="nil"/>
              <w:bottom w:val="single" w:sz="4" w:space="0" w:color="auto"/>
              <w:right w:val="single" w:sz="4" w:space="0" w:color="auto"/>
            </w:tcBorders>
            <w:shd w:val="clear" w:color="auto" w:fill="auto"/>
            <w:hideMark/>
          </w:tcPr>
          <w:p w14:paraId="74DBB039"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2025</w:t>
            </w:r>
          </w:p>
        </w:tc>
        <w:tc>
          <w:tcPr>
            <w:tcW w:w="1248" w:type="dxa"/>
            <w:tcBorders>
              <w:top w:val="single" w:sz="4" w:space="0" w:color="auto"/>
              <w:left w:val="nil"/>
              <w:bottom w:val="single" w:sz="4" w:space="0" w:color="auto"/>
              <w:right w:val="single" w:sz="4" w:space="0" w:color="auto"/>
            </w:tcBorders>
            <w:shd w:val="clear" w:color="auto" w:fill="auto"/>
            <w:hideMark/>
          </w:tcPr>
          <w:p w14:paraId="2B04796A"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2026</w:t>
            </w:r>
          </w:p>
        </w:tc>
        <w:tc>
          <w:tcPr>
            <w:tcW w:w="1249" w:type="dxa"/>
            <w:tcBorders>
              <w:top w:val="single" w:sz="4" w:space="0" w:color="auto"/>
              <w:left w:val="nil"/>
              <w:bottom w:val="single" w:sz="4" w:space="0" w:color="auto"/>
              <w:right w:val="single" w:sz="4" w:space="0" w:color="auto"/>
            </w:tcBorders>
            <w:shd w:val="clear" w:color="auto" w:fill="auto"/>
            <w:hideMark/>
          </w:tcPr>
          <w:p w14:paraId="65B290FA"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 xml:space="preserve">Total </w:t>
            </w:r>
          </w:p>
        </w:tc>
      </w:tr>
      <w:tr w:rsidR="00415F41" w:rsidRPr="00242090" w14:paraId="195F61EE" w14:textId="77777777" w:rsidTr="001D5616">
        <w:trPr>
          <w:trHeight w:val="47"/>
        </w:trPr>
        <w:tc>
          <w:tcPr>
            <w:tcW w:w="4673" w:type="dxa"/>
            <w:tcBorders>
              <w:top w:val="nil"/>
              <w:left w:val="single" w:sz="4" w:space="0" w:color="auto"/>
              <w:bottom w:val="single" w:sz="4" w:space="0" w:color="auto"/>
              <w:right w:val="single" w:sz="4" w:space="0" w:color="auto"/>
            </w:tcBorders>
            <w:shd w:val="clear" w:color="auto" w:fill="auto"/>
            <w:hideMark/>
          </w:tcPr>
          <w:p w14:paraId="13A4CFFD"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Actividades relacionadas con los HCFC</w:t>
            </w:r>
          </w:p>
        </w:tc>
        <w:tc>
          <w:tcPr>
            <w:tcW w:w="1248" w:type="dxa"/>
            <w:tcBorders>
              <w:top w:val="nil"/>
              <w:left w:val="nil"/>
              <w:bottom w:val="single" w:sz="4" w:space="0" w:color="auto"/>
              <w:right w:val="single" w:sz="4" w:space="0" w:color="auto"/>
            </w:tcBorders>
            <w:shd w:val="clear" w:color="auto" w:fill="auto"/>
            <w:hideMark/>
          </w:tcPr>
          <w:p w14:paraId="34CBE2BF"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 </w:t>
            </w:r>
          </w:p>
        </w:tc>
        <w:tc>
          <w:tcPr>
            <w:tcW w:w="1248" w:type="dxa"/>
            <w:tcBorders>
              <w:top w:val="nil"/>
              <w:left w:val="nil"/>
              <w:bottom w:val="single" w:sz="4" w:space="0" w:color="auto"/>
              <w:right w:val="single" w:sz="4" w:space="0" w:color="auto"/>
            </w:tcBorders>
            <w:shd w:val="clear" w:color="auto" w:fill="auto"/>
            <w:hideMark/>
          </w:tcPr>
          <w:p w14:paraId="0CC677F5"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 </w:t>
            </w:r>
          </w:p>
        </w:tc>
        <w:tc>
          <w:tcPr>
            <w:tcW w:w="1248" w:type="dxa"/>
            <w:tcBorders>
              <w:top w:val="nil"/>
              <w:left w:val="nil"/>
              <w:bottom w:val="single" w:sz="4" w:space="0" w:color="auto"/>
              <w:right w:val="single" w:sz="4" w:space="0" w:color="auto"/>
            </w:tcBorders>
            <w:shd w:val="clear" w:color="auto" w:fill="auto"/>
            <w:hideMark/>
          </w:tcPr>
          <w:p w14:paraId="34F498D1"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 </w:t>
            </w:r>
          </w:p>
        </w:tc>
        <w:tc>
          <w:tcPr>
            <w:tcW w:w="1249" w:type="dxa"/>
            <w:tcBorders>
              <w:top w:val="nil"/>
              <w:left w:val="nil"/>
              <w:bottom w:val="single" w:sz="4" w:space="0" w:color="auto"/>
              <w:right w:val="single" w:sz="4" w:space="0" w:color="auto"/>
            </w:tcBorders>
            <w:shd w:val="clear" w:color="auto" w:fill="auto"/>
            <w:hideMark/>
          </w:tcPr>
          <w:p w14:paraId="26976737" w14:textId="77777777" w:rsidR="00415F41" w:rsidRPr="00415F41" w:rsidRDefault="00415F41" w:rsidP="001D5616">
            <w:pPr>
              <w:jc w:val="center"/>
              <w:rPr>
                <w:rFonts w:asciiTheme="majorBidi" w:hAnsiTheme="majorBidi" w:cstheme="majorBidi"/>
                <w:b/>
                <w:bCs/>
                <w:sz w:val="19"/>
                <w:szCs w:val="19"/>
                <w:lang w:val="es-ES_tradnl"/>
              </w:rPr>
            </w:pPr>
            <w:r w:rsidRPr="00415F41">
              <w:rPr>
                <w:rFonts w:asciiTheme="majorBidi" w:hAnsiTheme="majorBidi"/>
                <w:b/>
                <w:sz w:val="19"/>
                <w:lang w:val="es-ES_tradnl"/>
              </w:rPr>
              <w:t> </w:t>
            </w:r>
          </w:p>
        </w:tc>
      </w:tr>
      <w:tr w:rsidR="00415F41" w:rsidRPr="0022006E" w14:paraId="05944B19" w14:textId="77777777" w:rsidTr="001D5616">
        <w:trPr>
          <w:trHeight w:val="120"/>
        </w:trPr>
        <w:tc>
          <w:tcPr>
            <w:tcW w:w="4673" w:type="dxa"/>
            <w:tcBorders>
              <w:top w:val="nil"/>
              <w:left w:val="single" w:sz="4" w:space="0" w:color="auto"/>
              <w:bottom w:val="single" w:sz="4" w:space="0" w:color="auto"/>
              <w:right w:val="single" w:sz="4" w:space="0" w:color="auto"/>
            </w:tcBorders>
            <w:shd w:val="clear" w:color="auto" w:fill="auto"/>
            <w:noWrap/>
            <w:hideMark/>
          </w:tcPr>
          <w:p w14:paraId="7B3C9CB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Planes de gestión para la eliminación de HCFC (PGEH) aprobados</w:t>
            </w:r>
          </w:p>
        </w:tc>
        <w:tc>
          <w:tcPr>
            <w:tcW w:w="1248" w:type="dxa"/>
            <w:tcBorders>
              <w:top w:val="nil"/>
              <w:left w:val="nil"/>
              <w:bottom w:val="single" w:sz="4" w:space="0" w:color="auto"/>
              <w:right w:val="single" w:sz="4" w:space="0" w:color="auto"/>
            </w:tcBorders>
            <w:shd w:val="clear" w:color="auto" w:fill="auto"/>
            <w:noWrap/>
            <w:hideMark/>
          </w:tcPr>
          <w:p w14:paraId="5F55B7C1"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48.499.466</w:t>
            </w:r>
          </w:p>
        </w:tc>
        <w:tc>
          <w:tcPr>
            <w:tcW w:w="1248" w:type="dxa"/>
            <w:tcBorders>
              <w:top w:val="nil"/>
              <w:left w:val="nil"/>
              <w:bottom w:val="single" w:sz="4" w:space="0" w:color="auto"/>
              <w:right w:val="single" w:sz="4" w:space="0" w:color="auto"/>
            </w:tcBorders>
            <w:shd w:val="clear" w:color="auto" w:fill="auto"/>
            <w:noWrap/>
            <w:hideMark/>
          </w:tcPr>
          <w:p w14:paraId="767750D6"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50.384.491</w:t>
            </w:r>
          </w:p>
        </w:tc>
        <w:tc>
          <w:tcPr>
            <w:tcW w:w="1248" w:type="dxa"/>
            <w:tcBorders>
              <w:top w:val="nil"/>
              <w:left w:val="nil"/>
              <w:bottom w:val="single" w:sz="4" w:space="0" w:color="auto"/>
              <w:right w:val="single" w:sz="4" w:space="0" w:color="auto"/>
            </w:tcBorders>
            <w:shd w:val="clear" w:color="auto" w:fill="auto"/>
            <w:noWrap/>
            <w:hideMark/>
          </w:tcPr>
          <w:p w14:paraId="5A6506E5"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50.158.180</w:t>
            </w:r>
          </w:p>
        </w:tc>
        <w:tc>
          <w:tcPr>
            <w:tcW w:w="1249" w:type="dxa"/>
            <w:tcBorders>
              <w:top w:val="nil"/>
              <w:left w:val="nil"/>
              <w:bottom w:val="single" w:sz="4" w:space="0" w:color="auto"/>
              <w:right w:val="single" w:sz="4" w:space="0" w:color="auto"/>
            </w:tcBorders>
            <w:shd w:val="clear" w:color="auto" w:fill="auto"/>
            <w:noWrap/>
            <w:hideMark/>
          </w:tcPr>
          <w:p w14:paraId="70C6616B"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149.042.137</w:t>
            </w:r>
          </w:p>
        </w:tc>
      </w:tr>
      <w:tr w:rsidR="00415F41" w:rsidRPr="0022006E" w14:paraId="03572044" w14:textId="77777777" w:rsidTr="001D5616">
        <w:trPr>
          <w:trHeight w:val="125"/>
        </w:trPr>
        <w:tc>
          <w:tcPr>
            <w:tcW w:w="4673" w:type="dxa"/>
            <w:tcBorders>
              <w:top w:val="nil"/>
              <w:left w:val="single" w:sz="4" w:space="0" w:color="auto"/>
              <w:bottom w:val="single" w:sz="4" w:space="0" w:color="auto"/>
              <w:right w:val="single" w:sz="4" w:space="0" w:color="auto"/>
            </w:tcBorders>
            <w:shd w:val="clear" w:color="auto" w:fill="auto"/>
            <w:noWrap/>
            <w:hideMark/>
          </w:tcPr>
          <w:p w14:paraId="2511B010"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Planes de gestión para la eliminación de la producción de HCFC (PGEPH) aprobados</w:t>
            </w:r>
          </w:p>
        </w:tc>
        <w:tc>
          <w:tcPr>
            <w:tcW w:w="1248" w:type="dxa"/>
            <w:tcBorders>
              <w:top w:val="nil"/>
              <w:left w:val="nil"/>
              <w:bottom w:val="single" w:sz="4" w:space="0" w:color="auto"/>
              <w:right w:val="single" w:sz="4" w:space="0" w:color="auto"/>
            </w:tcBorders>
            <w:shd w:val="clear" w:color="auto" w:fill="auto"/>
            <w:noWrap/>
            <w:hideMark/>
          </w:tcPr>
          <w:p w14:paraId="329C0F35"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23.232.000</w:t>
            </w:r>
          </w:p>
        </w:tc>
        <w:tc>
          <w:tcPr>
            <w:tcW w:w="1248" w:type="dxa"/>
            <w:tcBorders>
              <w:top w:val="nil"/>
              <w:left w:val="nil"/>
              <w:bottom w:val="single" w:sz="4" w:space="0" w:color="auto"/>
              <w:right w:val="single" w:sz="4" w:space="0" w:color="auto"/>
            </w:tcBorders>
            <w:shd w:val="clear" w:color="auto" w:fill="auto"/>
            <w:noWrap/>
            <w:hideMark/>
          </w:tcPr>
          <w:p w14:paraId="2800435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8" w:type="dxa"/>
            <w:tcBorders>
              <w:top w:val="nil"/>
              <w:left w:val="nil"/>
              <w:bottom w:val="single" w:sz="4" w:space="0" w:color="auto"/>
              <w:right w:val="single" w:sz="4" w:space="0" w:color="auto"/>
            </w:tcBorders>
            <w:shd w:val="clear" w:color="auto" w:fill="auto"/>
            <w:noWrap/>
            <w:hideMark/>
          </w:tcPr>
          <w:p w14:paraId="2D24275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9" w:type="dxa"/>
            <w:tcBorders>
              <w:top w:val="nil"/>
              <w:left w:val="nil"/>
              <w:bottom w:val="single" w:sz="4" w:space="0" w:color="auto"/>
              <w:right w:val="single" w:sz="4" w:space="0" w:color="auto"/>
            </w:tcBorders>
            <w:shd w:val="clear" w:color="auto" w:fill="auto"/>
            <w:noWrap/>
            <w:hideMark/>
          </w:tcPr>
          <w:p w14:paraId="5F05FA10"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23.232.000</w:t>
            </w:r>
          </w:p>
        </w:tc>
      </w:tr>
      <w:tr w:rsidR="00415F41" w:rsidRPr="0022006E" w14:paraId="3E3CCFAC" w14:textId="77777777" w:rsidTr="001D5616">
        <w:trPr>
          <w:trHeight w:val="170"/>
        </w:trPr>
        <w:tc>
          <w:tcPr>
            <w:tcW w:w="4673" w:type="dxa"/>
            <w:tcBorders>
              <w:top w:val="nil"/>
              <w:left w:val="single" w:sz="4" w:space="0" w:color="auto"/>
              <w:bottom w:val="single" w:sz="4" w:space="0" w:color="auto"/>
              <w:right w:val="single" w:sz="4" w:space="0" w:color="auto"/>
            </w:tcBorders>
            <w:shd w:val="clear" w:color="auto" w:fill="auto"/>
            <w:noWrap/>
            <w:hideMark/>
          </w:tcPr>
          <w:p w14:paraId="407D8C1F"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Etapa II del PGEH, preparación </w:t>
            </w:r>
          </w:p>
        </w:tc>
        <w:tc>
          <w:tcPr>
            <w:tcW w:w="1248" w:type="dxa"/>
            <w:tcBorders>
              <w:top w:val="nil"/>
              <w:left w:val="nil"/>
              <w:bottom w:val="single" w:sz="4" w:space="0" w:color="auto"/>
              <w:right w:val="single" w:sz="4" w:space="0" w:color="auto"/>
            </w:tcBorders>
            <w:shd w:val="clear" w:color="auto" w:fill="auto"/>
            <w:noWrap/>
            <w:hideMark/>
          </w:tcPr>
          <w:p w14:paraId="2B755CAD"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134.400</w:t>
            </w:r>
          </w:p>
        </w:tc>
        <w:tc>
          <w:tcPr>
            <w:tcW w:w="1248" w:type="dxa"/>
            <w:tcBorders>
              <w:top w:val="nil"/>
              <w:left w:val="nil"/>
              <w:bottom w:val="single" w:sz="4" w:space="0" w:color="auto"/>
              <w:right w:val="single" w:sz="4" w:space="0" w:color="auto"/>
            </w:tcBorders>
            <w:shd w:val="clear" w:color="auto" w:fill="auto"/>
            <w:noWrap/>
            <w:hideMark/>
          </w:tcPr>
          <w:p w14:paraId="5071236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44.300</w:t>
            </w:r>
          </w:p>
        </w:tc>
        <w:tc>
          <w:tcPr>
            <w:tcW w:w="1248" w:type="dxa"/>
            <w:tcBorders>
              <w:top w:val="nil"/>
              <w:left w:val="nil"/>
              <w:bottom w:val="single" w:sz="4" w:space="0" w:color="auto"/>
              <w:right w:val="single" w:sz="4" w:space="0" w:color="auto"/>
            </w:tcBorders>
            <w:shd w:val="clear" w:color="auto" w:fill="auto"/>
            <w:noWrap/>
            <w:hideMark/>
          </w:tcPr>
          <w:p w14:paraId="1F67F5FE"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9" w:type="dxa"/>
            <w:tcBorders>
              <w:top w:val="nil"/>
              <w:left w:val="nil"/>
              <w:bottom w:val="single" w:sz="4" w:space="0" w:color="auto"/>
              <w:right w:val="single" w:sz="4" w:space="0" w:color="auto"/>
            </w:tcBorders>
            <w:shd w:val="clear" w:color="auto" w:fill="auto"/>
            <w:noWrap/>
            <w:hideMark/>
          </w:tcPr>
          <w:p w14:paraId="7254E75D"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178.700</w:t>
            </w:r>
          </w:p>
        </w:tc>
      </w:tr>
      <w:tr w:rsidR="00415F41" w:rsidRPr="0022006E" w14:paraId="79E5AF21" w14:textId="77777777" w:rsidTr="001D5616">
        <w:trPr>
          <w:trHeight w:val="75"/>
        </w:trPr>
        <w:tc>
          <w:tcPr>
            <w:tcW w:w="4673" w:type="dxa"/>
            <w:tcBorders>
              <w:top w:val="nil"/>
              <w:left w:val="single" w:sz="4" w:space="0" w:color="auto"/>
              <w:bottom w:val="single" w:sz="4" w:space="0" w:color="auto"/>
              <w:right w:val="single" w:sz="4" w:space="0" w:color="auto"/>
            </w:tcBorders>
            <w:shd w:val="clear" w:color="auto" w:fill="auto"/>
            <w:noWrap/>
            <w:hideMark/>
          </w:tcPr>
          <w:p w14:paraId="3DF7E11C"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II del PGEH</w:t>
            </w:r>
          </w:p>
        </w:tc>
        <w:tc>
          <w:tcPr>
            <w:tcW w:w="1248" w:type="dxa"/>
            <w:tcBorders>
              <w:top w:val="nil"/>
              <w:left w:val="nil"/>
              <w:bottom w:val="single" w:sz="4" w:space="0" w:color="auto"/>
              <w:right w:val="single" w:sz="4" w:space="0" w:color="auto"/>
            </w:tcBorders>
            <w:shd w:val="clear" w:color="auto" w:fill="auto"/>
            <w:noWrap/>
            <w:hideMark/>
          </w:tcPr>
          <w:p w14:paraId="6983D10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4.970.041</w:t>
            </w:r>
          </w:p>
        </w:tc>
        <w:tc>
          <w:tcPr>
            <w:tcW w:w="1248" w:type="dxa"/>
            <w:tcBorders>
              <w:top w:val="nil"/>
              <w:left w:val="nil"/>
              <w:bottom w:val="single" w:sz="4" w:space="0" w:color="auto"/>
              <w:right w:val="single" w:sz="4" w:space="0" w:color="auto"/>
            </w:tcBorders>
            <w:shd w:val="clear" w:color="auto" w:fill="auto"/>
            <w:noWrap/>
            <w:hideMark/>
          </w:tcPr>
          <w:p w14:paraId="00F6DBEE"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6.870.087</w:t>
            </w:r>
          </w:p>
        </w:tc>
        <w:tc>
          <w:tcPr>
            <w:tcW w:w="1248" w:type="dxa"/>
            <w:tcBorders>
              <w:top w:val="nil"/>
              <w:left w:val="nil"/>
              <w:bottom w:val="single" w:sz="4" w:space="0" w:color="auto"/>
              <w:right w:val="single" w:sz="4" w:space="0" w:color="auto"/>
            </w:tcBorders>
            <w:shd w:val="clear" w:color="auto" w:fill="auto"/>
            <w:noWrap/>
            <w:hideMark/>
          </w:tcPr>
          <w:p w14:paraId="195FD988"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10.870.876</w:t>
            </w:r>
          </w:p>
        </w:tc>
        <w:tc>
          <w:tcPr>
            <w:tcW w:w="1249" w:type="dxa"/>
            <w:tcBorders>
              <w:top w:val="nil"/>
              <w:left w:val="nil"/>
              <w:bottom w:val="single" w:sz="4" w:space="0" w:color="auto"/>
              <w:right w:val="single" w:sz="4" w:space="0" w:color="auto"/>
            </w:tcBorders>
            <w:shd w:val="clear" w:color="auto" w:fill="auto"/>
            <w:noWrap/>
            <w:hideMark/>
          </w:tcPr>
          <w:p w14:paraId="0D29065C"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22.711.004</w:t>
            </w:r>
          </w:p>
        </w:tc>
      </w:tr>
      <w:tr w:rsidR="00415F41" w:rsidRPr="0022006E" w14:paraId="6531FE94" w14:textId="77777777" w:rsidTr="001D5616">
        <w:trPr>
          <w:trHeight w:val="106"/>
        </w:trPr>
        <w:tc>
          <w:tcPr>
            <w:tcW w:w="4673" w:type="dxa"/>
            <w:tcBorders>
              <w:top w:val="nil"/>
              <w:left w:val="single" w:sz="4" w:space="0" w:color="auto"/>
              <w:bottom w:val="single" w:sz="4" w:space="0" w:color="auto"/>
              <w:right w:val="single" w:sz="4" w:space="0" w:color="auto"/>
            </w:tcBorders>
            <w:shd w:val="clear" w:color="auto" w:fill="auto"/>
            <w:noWrap/>
            <w:hideMark/>
          </w:tcPr>
          <w:p w14:paraId="7B7C73E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Etapa III del PGEH, preparación </w:t>
            </w:r>
          </w:p>
        </w:tc>
        <w:tc>
          <w:tcPr>
            <w:tcW w:w="1248" w:type="dxa"/>
            <w:tcBorders>
              <w:top w:val="nil"/>
              <w:left w:val="nil"/>
              <w:bottom w:val="single" w:sz="4" w:space="0" w:color="auto"/>
              <w:right w:val="single" w:sz="4" w:space="0" w:color="auto"/>
            </w:tcBorders>
            <w:shd w:val="clear" w:color="auto" w:fill="auto"/>
            <w:noWrap/>
            <w:hideMark/>
          </w:tcPr>
          <w:p w14:paraId="7077E864"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522.900</w:t>
            </w:r>
          </w:p>
        </w:tc>
        <w:tc>
          <w:tcPr>
            <w:tcW w:w="1248" w:type="dxa"/>
            <w:tcBorders>
              <w:top w:val="nil"/>
              <w:left w:val="nil"/>
              <w:bottom w:val="single" w:sz="4" w:space="0" w:color="auto"/>
              <w:right w:val="single" w:sz="4" w:space="0" w:color="auto"/>
            </w:tcBorders>
            <w:shd w:val="clear" w:color="auto" w:fill="auto"/>
            <w:noWrap/>
            <w:hideMark/>
          </w:tcPr>
          <w:p w14:paraId="431B456E"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65.400</w:t>
            </w:r>
          </w:p>
        </w:tc>
        <w:tc>
          <w:tcPr>
            <w:tcW w:w="1248" w:type="dxa"/>
            <w:tcBorders>
              <w:top w:val="nil"/>
              <w:left w:val="nil"/>
              <w:bottom w:val="single" w:sz="4" w:space="0" w:color="auto"/>
              <w:right w:val="single" w:sz="4" w:space="0" w:color="auto"/>
            </w:tcBorders>
            <w:shd w:val="clear" w:color="auto" w:fill="auto"/>
            <w:noWrap/>
            <w:hideMark/>
          </w:tcPr>
          <w:p w14:paraId="0843659B"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9" w:type="dxa"/>
            <w:tcBorders>
              <w:top w:val="nil"/>
              <w:left w:val="nil"/>
              <w:bottom w:val="single" w:sz="4" w:space="0" w:color="auto"/>
              <w:right w:val="single" w:sz="4" w:space="0" w:color="auto"/>
            </w:tcBorders>
            <w:shd w:val="clear" w:color="auto" w:fill="auto"/>
            <w:noWrap/>
            <w:hideMark/>
          </w:tcPr>
          <w:p w14:paraId="1C9D9A3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588.300</w:t>
            </w:r>
          </w:p>
        </w:tc>
      </w:tr>
      <w:tr w:rsidR="00415F41" w:rsidRPr="0022006E" w14:paraId="09A20697" w14:textId="77777777" w:rsidTr="001D5616">
        <w:trPr>
          <w:trHeight w:val="166"/>
        </w:trPr>
        <w:tc>
          <w:tcPr>
            <w:tcW w:w="4673" w:type="dxa"/>
            <w:tcBorders>
              <w:top w:val="nil"/>
              <w:left w:val="single" w:sz="4" w:space="0" w:color="auto"/>
              <w:bottom w:val="single" w:sz="4" w:space="0" w:color="auto"/>
              <w:right w:val="single" w:sz="4" w:space="0" w:color="auto"/>
            </w:tcBorders>
            <w:shd w:val="clear" w:color="auto" w:fill="auto"/>
            <w:noWrap/>
            <w:hideMark/>
          </w:tcPr>
          <w:p w14:paraId="4A00625C"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III del PGEH</w:t>
            </w:r>
          </w:p>
        </w:tc>
        <w:tc>
          <w:tcPr>
            <w:tcW w:w="1248" w:type="dxa"/>
            <w:tcBorders>
              <w:top w:val="nil"/>
              <w:left w:val="nil"/>
              <w:bottom w:val="single" w:sz="4" w:space="0" w:color="auto"/>
              <w:right w:val="single" w:sz="4" w:space="0" w:color="auto"/>
            </w:tcBorders>
            <w:shd w:val="clear" w:color="auto" w:fill="auto"/>
            <w:noWrap/>
            <w:hideMark/>
          </w:tcPr>
          <w:p w14:paraId="0BCA4129"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15.849.471</w:t>
            </w:r>
          </w:p>
        </w:tc>
        <w:tc>
          <w:tcPr>
            <w:tcW w:w="1248" w:type="dxa"/>
            <w:tcBorders>
              <w:top w:val="nil"/>
              <w:left w:val="nil"/>
              <w:bottom w:val="single" w:sz="4" w:space="0" w:color="auto"/>
              <w:right w:val="single" w:sz="4" w:space="0" w:color="auto"/>
            </w:tcBorders>
            <w:shd w:val="clear" w:color="auto" w:fill="auto"/>
            <w:noWrap/>
            <w:hideMark/>
          </w:tcPr>
          <w:p w14:paraId="69327E49"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10.765.760</w:t>
            </w:r>
          </w:p>
        </w:tc>
        <w:tc>
          <w:tcPr>
            <w:tcW w:w="1248" w:type="dxa"/>
            <w:tcBorders>
              <w:top w:val="nil"/>
              <w:left w:val="nil"/>
              <w:bottom w:val="single" w:sz="4" w:space="0" w:color="auto"/>
              <w:right w:val="single" w:sz="4" w:space="0" w:color="auto"/>
            </w:tcBorders>
            <w:shd w:val="clear" w:color="auto" w:fill="auto"/>
            <w:noWrap/>
            <w:hideMark/>
          </w:tcPr>
          <w:p w14:paraId="51239FCB"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23.015.282</w:t>
            </w:r>
          </w:p>
        </w:tc>
        <w:tc>
          <w:tcPr>
            <w:tcW w:w="1249" w:type="dxa"/>
            <w:tcBorders>
              <w:top w:val="nil"/>
              <w:left w:val="nil"/>
              <w:bottom w:val="single" w:sz="4" w:space="0" w:color="auto"/>
              <w:right w:val="single" w:sz="4" w:space="0" w:color="auto"/>
            </w:tcBorders>
            <w:shd w:val="clear" w:color="auto" w:fill="auto"/>
            <w:noWrap/>
            <w:hideMark/>
          </w:tcPr>
          <w:p w14:paraId="5EB61073"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49.630.513</w:t>
            </w:r>
          </w:p>
        </w:tc>
      </w:tr>
      <w:tr w:rsidR="00415F41" w:rsidRPr="0022006E" w14:paraId="65F318A2" w14:textId="77777777" w:rsidTr="001D5616">
        <w:trPr>
          <w:trHeight w:val="57"/>
        </w:trPr>
        <w:tc>
          <w:tcPr>
            <w:tcW w:w="4673" w:type="dxa"/>
            <w:tcBorders>
              <w:top w:val="nil"/>
              <w:left w:val="single" w:sz="4" w:space="0" w:color="auto"/>
              <w:bottom w:val="single" w:sz="4" w:space="0" w:color="auto"/>
              <w:right w:val="single" w:sz="4" w:space="0" w:color="auto"/>
            </w:tcBorders>
            <w:shd w:val="clear" w:color="auto" w:fill="auto"/>
            <w:noWrap/>
            <w:hideMark/>
          </w:tcPr>
          <w:p w14:paraId="27E3772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Etapa IV del PGEH, preparación </w:t>
            </w:r>
          </w:p>
        </w:tc>
        <w:tc>
          <w:tcPr>
            <w:tcW w:w="1248" w:type="dxa"/>
            <w:tcBorders>
              <w:top w:val="nil"/>
              <w:left w:val="nil"/>
              <w:bottom w:val="single" w:sz="4" w:space="0" w:color="auto"/>
              <w:right w:val="single" w:sz="4" w:space="0" w:color="auto"/>
            </w:tcBorders>
            <w:shd w:val="clear" w:color="auto" w:fill="auto"/>
            <w:noWrap/>
            <w:hideMark/>
          </w:tcPr>
          <w:p w14:paraId="5C5F7BD2"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70.000</w:t>
            </w:r>
          </w:p>
        </w:tc>
        <w:tc>
          <w:tcPr>
            <w:tcW w:w="1248" w:type="dxa"/>
            <w:tcBorders>
              <w:top w:val="nil"/>
              <w:left w:val="nil"/>
              <w:bottom w:val="single" w:sz="4" w:space="0" w:color="auto"/>
              <w:right w:val="single" w:sz="4" w:space="0" w:color="auto"/>
            </w:tcBorders>
            <w:shd w:val="clear" w:color="auto" w:fill="auto"/>
            <w:noWrap/>
            <w:hideMark/>
          </w:tcPr>
          <w:p w14:paraId="561E00E7"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8" w:type="dxa"/>
            <w:tcBorders>
              <w:top w:val="nil"/>
              <w:left w:val="nil"/>
              <w:bottom w:val="single" w:sz="4" w:space="0" w:color="auto"/>
              <w:right w:val="single" w:sz="4" w:space="0" w:color="auto"/>
            </w:tcBorders>
            <w:shd w:val="clear" w:color="auto" w:fill="auto"/>
            <w:noWrap/>
            <w:hideMark/>
          </w:tcPr>
          <w:p w14:paraId="5815810C"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9" w:type="dxa"/>
            <w:tcBorders>
              <w:top w:val="nil"/>
              <w:left w:val="nil"/>
              <w:bottom w:val="single" w:sz="4" w:space="0" w:color="auto"/>
              <w:right w:val="single" w:sz="4" w:space="0" w:color="auto"/>
            </w:tcBorders>
            <w:shd w:val="clear" w:color="auto" w:fill="auto"/>
            <w:noWrap/>
            <w:hideMark/>
          </w:tcPr>
          <w:p w14:paraId="4C048F1D"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70.000</w:t>
            </w:r>
          </w:p>
        </w:tc>
      </w:tr>
      <w:tr w:rsidR="00415F41" w:rsidRPr="0022006E" w14:paraId="3A94E825" w14:textId="77777777" w:rsidTr="001D5616">
        <w:trPr>
          <w:trHeight w:val="102"/>
        </w:trPr>
        <w:tc>
          <w:tcPr>
            <w:tcW w:w="4673" w:type="dxa"/>
            <w:tcBorders>
              <w:top w:val="nil"/>
              <w:left w:val="single" w:sz="4" w:space="0" w:color="auto"/>
              <w:bottom w:val="single" w:sz="4" w:space="0" w:color="auto"/>
              <w:right w:val="single" w:sz="4" w:space="0" w:color="auto"/>
            </w:tcBorders>
            <w:shd w:val="clear" w:color="auto" w:fill="auto"/>
            <w:noWrap/>
            <w:hideMark/>
          </w:tcPr>
          <w:p w14:paraId="3A04FB88"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IV del PGEH</w:t>
            </w:r>
          </w:p>
        </w:tc>
        <w:tc>
          <w:tcPr>
            <w:tcW w:w="1248" w:type="dxa"/>
            <w:tcBorders>
              <w:top w:val="nil"/>
              <w:left w:val="nil"/>
              <w:bottom w:val="single" w:sz="4" w:space="0" w:color="auto"/>
              <w:right w:val="single" w:sz="4" w:space="0" w:color="auto"/>
            </w:tcBorders>
            <w:shd w:val="clear" w:color="auto" w:fill="auto"/>
            <w:noWrap/>
            <w:hideMark/>
          </w:tcPr>
          <w:p w14:paraId="6C3273D5"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8" w:type="dxa"/>
            <w:tcBorders>
              <w:top w:val="nil"/>
              <w:left w:val="nil"/>
              <w:bottom w:val="single" w:sz="4" w:space="0" w:color="auto"/>
              <w:right w:val="single" w:sz="4" w:space="0" w:color="auto"/>
            </w:tcBorders>
            <w:shd w:val="clear" w:color="auto" w:fill="auto"/>
            <w:noWrap/>
            <w:hideMark/>
          </w:tcPr>
          <w:p w14:paraId="6692B401"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8" w:type="dxa"/>
            <w:tcBorders>
              <w:top w:val="nil"/>
              <w:left w:val="nil"/>
              <w:bottom w:val="single" w:sz="4" w:space="0" w:color="auto"/>
              <w:right w:val="single" w:sz="4" w:space="0" w:color="auto"/>
            </w:tcBorders>
            <w:shd w:val="clear" w:color="auto" w:fill="auto"/>
            <w:noWrap/>
            <w:hideMark/>
          </w:tcPr>
          <w:p w14:paraId="25106D7F"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3.691.000</w:t>
            </w:r>
          </w:p>
        </w:tc>
        <w:tc>
          <w:tcPr>
            <w:tcW w:w="1249" w:type="dxa"/>
            <w:tcBorders>
              <w:top w:val="nil"/>
              <w:left w:val="nil"/>
              <w:bottom w:val="single" w:sz="4" w:space="0" w:color="auto"/>
              <w:right w:val="single" w:sz="4" w:space="0" w:color="auto"/>
            </w:tcBorders>
            <w:shd w:val="clear" w:color="auto" w:fill="auto"/>
            <w:noWrap/>
            <w:hideMark/>
          </w:tcPr>
          <w:p w14:paraId="02456088"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3.691.000</w:t>
            </w:r>
          </w:p>
        </w:tc>
      </w:tr>
      <w:tr w:rsidR="00415F41" w:rsidRPr="0022006E" w14:paraId="7A73DED1"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7D9AA9C2"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Verificación de los PGEH**</w:t>
            </w:r>
          </w:p>
        </w:tc>
        <w:tc>
          <w:tcPr>
            <w:tcW w:w="1248" w:type="dxa"/>
            <w:tcBorders>
              <w:top w:val="nil"/>
              <w:left w:val="nil"/>
              <w:bottom w:val="single" w:sz="4" w:space="0" w:color="auto"/>
              <w:right w:val="single" w:sz="4" w:space="0" w:color="auto"/>
            </w:tcBorders>
            <w:shd w:val="clear" w:color="auto" w:fill="auto"/>
            <w:noWrap/>
            <w:hideMark/>
          </w:tcPr>
          <w:p w14:paraId="316F71E9"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588.600</w:t>
            </w:r>
          </w:p>
        </w:tc>
        <w:tc>
          <w:tcPr>
            <w:tcW w:w="1248" w:type="dxa"/>
            <w:tcBorders>
              <w:top w:val="nil"/>
              <w:left w:val="nil"/>
              <w:bottom w:val="single" w:sz="4" w:space="0" w:color="auto"/>
              <w:right w:val="single" w:sz="4" w:space="0" w:color="auto"/>
            </w:tcBorders>
            <w:shd w:val="clear" w:color="auto" w:fill="auto"/>
            <w:noWrap/>
            <w:hideMark/>
          </w:tcPr>
          <w:p w14:paraId="1B71C9FE"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588.600</w:t>
            </w:r>
          </w:p>
        </w:tc>
        <w:tc>
          <w:tcPr>
            <w:tcW w:w="1248" w:type="dxa"/>
            <w:tcBorders>
              <w:top w:val="nil"/>
              <w:left w:val="nil"/>
              <w:bottom w:val="single" w:sz="4" w:space="0" w:color="auto"/>
              <w:right w:val="single" w:sz="4" w:space="0" w:color="auto"/>
            </w:tcBorders>
            <w:shd w:val="clear" w:color="auto" w:fill="auto"/>
            <w:noWrap/>
            <w:hideMark/>
          </w:tcPr>
          <w:p w14:paraId="775EE0A6"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588.600</w:t>
            </w:r>
          </w:p>
        </w:tc>
        <w:tc>
          <w:tcPr>
            <w:tcW w:w="1249" w:type="dxa"/>
            <w:tcBorders>
              <w:top w:val="nil"/>
              <w:left w:val="nil"/>
              <w:bottom w:val="single" w:sz="4" w:space="0" w:color="auto"/>
              <w:right w:val="single" w:sz="4" w:space="0" w:color="auto"/>
            </w:tcBorders>
            <w:shd w:val="clear" w:color="auto" w:fill="auto"/>
            <w:noWrap/>
            <w:hideMark/>
          </w:tcPr>
          <w:p w14:paraId="0DDD362C"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1.765.800</w:t>
            </w:r>
          </w:p>
        </w:tc>
      </w:tr>
      <w:tr w:rsidR="00415F41" w:rsidRPr="0022006E" w14:paraId="5BA01ED6" w14:textId="77777777" w:rsidTr="001D5616">
        <w:trPr>
          <w:trHeight w:val="52"/>
        </w:trPr>
        <w:tc>
          <w:tcPr>
            <w:tcW w:w="4673" w:type="dxa"/>
            <w:tcBorders>
              <w:top w:val="nil"/>
              <w:left w:val="single" w:sz="4" w:space="0" w:color="auto"/>
              <w:bottom w:val="single" w:sz="4" w:space="0" w:color="auto"/>
              <w:right w:val="single" w:sz="4" w:space="0" w:color="auto"/>
            </w:tcBorders>
            <w:shd w:val="clear" w:color="auto" w:fill="auto"/>
            <w:noWrap/>
            <w:hideMark/>
          </w:tcPr>
          <w:p w14:paraId="4A37F7E7"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PGEH, eficiencia energética</w:t>
            </w:r>
          </w:p>
        </w:tc>
        <w:tc>
          <w:tcPr>
            <w:tcW w:w="1248" w:type="dxa"/>
            <w:tcBorders>
              <w:top w:val="nil"/>
              <w:left w:val="nil"/>
              <w:bottom w:val="single" w:sz="4" w:space="0" w:color="auto"/>
              <w:right w:val="single" w:sz="4" w:space="0" w:color="auto"/>
            </w:tcBorders>
            <w:shd w:val="clear" w:color="auto" w:fill="auto"/>
            <w:noWrap/>
            <w:hideMark/>
          </w:tcPr>
          <w:p w14:paraId="602E3C0C"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3.726.111</w:t>
            </w:r>
          </w:p>
        </w:tc>
        <w:tc>
          <w:tcPr>
            <w:tcW w:w="1248" w:type="dxa"/>
            <w:tcBorders>
              <w:top w:val="nil"/>
              <w:left w:val="nil"/>
              <w:bottom w:val="single" w:sz="4" w:space="0" w:color="auto"/>
              <w:right w:val="single" w:sz="4" w:space="0" w:color="auto"/>
            </w:tcBorders>
            <w:shd w:val="clear" w:color="auto" w:fill="auto"/>
            <w:noWrap/>
            <w:hideMark/>
          </w:tcPr>
          <w:p w14:paraId="68C27E1C"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3.305.040</w:t>
            </w:r>
          </w:p>
        </w:tc>
        <w:tc>
          <w:tcPr>
            <w:tcW w:w="1248" w:type="dxa"/>
            <w:tcBorders>
              <w:top w:val="nil"/>
              <w:left w:val="nil"/>
              <w:bottom w:val="single" w:sz="4" w:space="0" w:color="auto"/>
              <w:right w:val="single" w:sz="4" w:space="0" w:color="auto"/>
            </w:tcBorders>
            <w:shd w:val="clear" w:color="auto" w:fill="auto"/>
            <w:noWrap/>
            <w:hideMark/>
          </w:tcPr>
          <w:p w14:paraId="086CEBA4"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111.200</w:t>
            </w:r>
          </w:p>
        </w:tc>
        <w:tc>
          <w:tcPr>
            <w:tcW w:w="1249" w:type="dxa"/>
            <w:tcBorders>
              <w:top w:val="nil"/>
              <w:left w:val="nil"/>
              <w:bottom w:val="single" w:sz="4" w:space="0" w:color="auto"/>
              <w:right w:val="single" w:sz="4" w:space="0" w:color="auto"/>
            </w:tcBorders>
            <w:shd w:val="clear" w:color="auto" w:fill="auto"/>
            <w:noWrap/>
            <w:hideMark/>
          </w:tcPr>
          <w:p w14:paraId="5598A288"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7.142.351</w:t>
            </w:r>
          </w:p>
        </w:tc>
      </w:tr>
      <w:tr w:rsidR="00415F41" w:rsidRPr="0022006E" w14:paraId="77D35F2A" w14:textId="77777777" w:rsidTr="001D5616">
        <w:trPr>
          <w:trHeight w:val="145"/>
        </w:trPr>
        <w:tc>
          <w:tcPr>
            <w:tcW w:w="4673" w:type="dxa"/>
            <w:tcBorders>
              <w:top w:val="nil"/>
              <w:left w:val="single" w:sz="4" w:space="0" w:color="auto"/>
              <w:bottom w:val="single" w:sz="4" w:space="0" w:color="auto"/>
              <w:right w:val="single" w:sz="4" w:space="0" w:color="auto"/>
            </w:tcBorders>
            <w:shd w:val="clear" w:color="auto" w:fill="auto"/>
            <w:noWrap/>
            <w:hideMark/>
          </w:tcPr>
          <w:p w14:paraId="28CBD302"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Subtotal de actividades relacionadas con los HCFC</w:t>
            </w:r>
          </w:p>
        </w:tc>
        <w:tc>
          <w:tcPr>
            <w:tcW w:w="1248" w:type="dxa"/>
            <w:tcBorders>
              <w:top w:val="nil"/>
              <w:left w:val="nil"/>
              <w:bottom w:val="single" w:sz="4" w:space="0" w:color="auto"/>
              <w:right w:val="single" w:sz="4" w:space="0" w:color="auto"/>
            </w:tcBorders>
            <w:shd w:val="clear" w:color="auto" w:fill="auto"/>
            <w:noWrap/>
            <w:hideMark/>
          </w:tcPr>
          <w:p w14:paraId="2E6AB058" w14:textId="77777777" w:rsidR="00415F41" w:rsidRPr="00415F41" w:rsidRDefault="00415F41" w:rsidP="001D5616">
            <w:pPr>
              <w:jc w:val="right"/>
              <w:rPr>
                <w:rFonts w:asciiTheme="majorBidi" w:hAnsiTheme="majorBidi" w:cstheme="majorBidi"/>
                <w:b/>
                <w:bCs/>
                <w:sz w:val="19"/>
                <w:szCs w:val="19"/>
                <w:lang w:val="es-ES_tradnl"/>
              </w:rPr>
            </w:pPr>
            <w:r w:rsidRPr="00415F41">
              <w:rPr>
                <w:rFonts w:asciiTheme="majorBidi" w:hAnsiTheme="majorBidi"/>
                <w:b/>
                <w:sz w:val="19"/>
                <w:lang w:val="es-ES_tradnl"/>
              </w:rPr>
              <w:t>97.592.989</w:t>
            </w:r>
          </w:p>
        </w:tc>
        <w:tc>
          <w:tcPr>
            <w:tcW w:w="1248" w:type="dxa"/>
            <w:tcBorders>
              <w:top w:val="nil"/>
              <w:left w:val="nil"/>
              <w:bottom w:val="single" w:sz="4" w:space="0" w:color="auto"/>
              <w:right w:val="single" w:sz="4" w:space="0" w:color="auto"/>
            </w:tcBorders>
            <w:shd w:val="clear" w:color="auto" w:fill="auto"/>
            <w:noWrap/>
            <w:hideMark/>
          </w:tcPr>
          <w:p w14:paraId="4DFBF7C9" w14:textId="77777777" w:rsidR="00415F41" w:rsidRPr="00415F41" w:rsidRDefault="00415F41" w:rsidP="001D5616">
            <w:pPr>
              <w:jc w:val="right"/>
              <w:rPr>
                <w:rFonts w:asciiTheme="majorBidi" w:hAnsiTheme="majorBidi" w:cstheme="majorBidi"/>
                <w:b/>
                <w:bCs/>
                <w:sz w:val="19"/>
                <w:szCs w:val="19"/>
                <w:lang w:val="es-ES_tradnl"/>
              </w:rPr>
            </w:pPr>
            <w:r w:rsidRPr="00415F41">
              <w:rPr>
                <w:rFonts w:asciiTheme="majorBidi" w:hAnsiTheme="majorBidi"/>
                <w:b/>
                <w:sz w:val="19"/>
                <w:lang w:val="es-ES_tradnl"/>
              </w:rPr>
              <w:t>72.023.678</w:t>
            </w:r>
          </w:p>
        </w:tc>
        <w:tc>
          <w:tcPr>
            <w:tcW w:w="1248" w:type="dxa"/>
            <w:tcBorders>
              <w:top w:val="nil"/>
              <w:left w:val="nil"/>
              <w:bottom w:val="single" w:sz="4" w:space="0" w:color="auto"/>
              <w:right w:val="single" w:sz="4" w:space="0" w:color="auto"/>
            </w:tcBorders>
            <w:shd w:val="clear" w:color="auto" w:fill="auto"/>
            <w:noWrap/>
            <w:hideMark/>
          </w:tcPr>
          <w:p w14:paraId="565DAF5D" w14:textId="77777777" w:rsidR="00415F41" w:rsidRPr="00415F41" w:rsidRDefault="00415F41" w:rsidP="001D5616">
            <w:pPr>
              <w:jc w:val="right"/>
              <w:rPr>
                <w:rFonts w:asciiTheme="majorBidi" w:hAnsiTheme="majorBidi" w:cstheme="majorBidi"/>
                <w:b/>
                <w:bCs/>
                <w:sz w:val="19"/>
                <w:szCs w:val="19"/>
                <w:lang w:val="es-ES_tradnl"/>
              </w:rPr>
            </w:pPr>
            <w:r w:rsidRPr="00415F41">
              <w:rPr>
                <w:rFonts w:asciiTheme="majorBidi" w:hAnsiTheme="majorBidi"/>
                <w:b/>
                <w:sz w:val="19"/>
                <w:lang w:val="es-ES_tradnl"/>
              </w:rPr>
              <w:t>88.435.138</w:t>
            </w:r>
          </w:p>
        </w:tc>
        <w:tc>
          <w:tcPr>
            <w:tcW w:w="1249" w:type="dxa"/>
            <w:tcBorders>
              <w:top w:val="nil"/>
              <w:left w:val="nil"/>
              <w:bottom w:val="single" w:sz="4" w:space="0" w:color="auto"/>
              <w:right w:val="single" w:sz="4" w:space="0" w:color="auto"/>
            </w:tcBorders>
            <w:shd w:val="clear" w:color="auto" w:fill="auto"/>
            <w:noWrap/>
            <w:hideMark/>
          </w:tcPr>
          <w:p w14:paraId="631D585A" w14:textId="77777777" w:rsidR="00415F41" w:rsidRPr="00415F41" w:rsidRDefault="00415F41" w:rsidP="001D5616">
            <w:pPr>
              <w:jc w:val="right"/>
              <w:rPr>
                <w:rFonts w:asciiTheme="majorBidi" w:hAnsiTheme="majorBidi" w:cstheme="majorBidi"/>
                <w:b/>
                <w:bCs/>
                <w:sz w:val="19"/>
                <w:szCs w:val="19"/>
                <w:lang w:val="es-ES_tradnl"/>
              </w:rPr>
            </w:pPr>
            <w:r w:rsidRPr="00415F41">
              <w:rPr>
                <w:rFonts w:asciiTheme="majorBidi" w:hAnsiTheme="majorBidi"/>
                <w:b/>
                <w:sz w:val="19"/>
                <w:lang w:val="es-ES_tradnl"/>
              </w:rPr>
              <w:t>258.051.805</w:t>
            </w:r>
          </w:p>
        </w:tc>
      </w:tr>
      <w:tr w:rsidR="00415F41" w:rsidRPr="00242090" w14:paraId="02E1A25A" w14:textId="77777777" w:rsidTr="001D5616">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02F6D2BC"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Actividades relacionadas con los HFC</w:t>
            </w:r>
          </w:p>
        </w:tc>
        <w:tc>
          <w:tcPr>
            <w:tcW w:w="1248" w:type="dxa"/>
            <w:tcBorders>
              <w:top w:val="nil"/>
              <w:left w:val="nil"/>
              <w:bottom w:val="single" w:sz="4" w:space="0" w:color="auto"/>
              <w:right w:val="single" w:sz="4" w:space="0" w:color="auto"/>
            </w:tcBorders>
            <w:shd w:val="clear" w:color="auto" w:fill="auto"/>
            <w:noWrap/>
            <w:hideMark/>
          </w:tcPr>
          <w:p w14:paraId="51FF2F2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w:t>
            </w:r>
          </w:p>
        </w:tc>
        <w:tc>
          <w:tcPr>
            <w:tcW w:w="1248" w:type="dxa"/>
            <w:tcBorders>
              <w:top w:val="nil"/>
              <w:left w:val="nil"/>
              <w:bottom w:val="single" w:sz="4" w:space="0" w:color="auto"/>
              <w:right w:val="single" w:sz="4" w:space="0" w:color="auto"/>
            </w:tcBorders>
            <w:shd w:val="clear" w:color="auto" w:fill="auto"/>
            <w:noWrap/>
            <w:hideMark/>
          </w:tcPr>
          <w:p w14:paraId="45C1594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w:t>
            </w:r>
          </w:p>
        </w:tc>
        <w:tc>
          <w:tcPr>
            <w:tcW w:w="1248" w:type="dxa"/>
            <w:tcBorders>
              <w:top w:val="nil"/>
              <w:left w:val="nil"/>
              <w:bottom w:val="single" w:sz="4" w:space="0" w:color="auto"/>
              <w:right w:val="single" w:sz="4" w:space="0" w:color="auto"/>
            </w:tcBorders>
            <w:shd w:val="clear" w:color="auto" w:fill="auto"/>
            <w:noWrap/>
            <w:hideMark/>
          </w:tcPr>
          <w:p w14:paraId="258B6678"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w:t>
            </w:r>
          </w:p>
        </w:tc>
        <w:tc>
          <w:tcPr>
            <w:tcW w:w="1249" w:type="dxa"/>
            <w:tcBorders>
              <w:top w:val="nil"/>
              <w:left w:val="nil"/>
              <w:bottom w:val="single" w:sz="4" w:space="0" w:color="auto"/>
              <w:right w:val="single" w:sz="4" w:space="0" w:color="auto"/>
            </w:tcBorders>
            <w:shd w:val="clear" w:color="auto" w:fill="auto"/>
            <w:noWrap/>
            <w:hideMark/>
          </w:tcPr>
          <w:p w14:paraId="6FE6C35C"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w:t>
            </w:r>
          </w:p>
        </w:tc>
      </w:tr>
      <w:tr w:rsidR="00415F41" w:rsidRPr="0022006E" w14:paraId="4DABAF7C" w14:textId="77777777" w:rsidTr="001D5616">
        <w:trPr>
          <w:trHeight w:val="134"/>
        </w:trPr>
        <w:tc>
          <w:tcPr>
            <w:tcW w:w="4673" w:type="dxa"/>
            <w:tcBorders>
              <w:top w:val="nil"/>
              <w:left w:val="single" w:sz="4" w:space="0" w:color="auto"/>
              <w:bottom w:val="single" w:sz="4" w:space="0" w:color="auto"/>
              <w:right w:val="single" w:sz="4" w:space="0" w:color="auto"/>
            </w:tcBorders>
            <w:shd w:val="clear" w:color="auto" w:fill="auto"/>
            <w:noWrap/>
            <w:hideMark/>
          </w:tcPr>
          <w:p w14:paraId="251E08F9"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Planes de aplicación de la Enmienda de Kigali relativa a los HFC (PAK) aprobados</w:t>
            </w:r>
          </w:p>
        </w:tc>
        <w:tc>
          <w:tcPr>
            <w:tcW w:w="1248" w:type="dxa"/>
            <w:tcBorders>
              <w:top w:val="nil"/>
              <w:left w:val="nil"/>
              <w:bottom w:val="single" w:sz="4" w:space="0" w:color="auto"/>
              <w:right w:val="single" w:sz="4" w:space="0" w:color="auto"/>
            </w:tcBorders>
            <w:shd w:val="clear" w:color="auto" w:fill="auto"/>
            <w:noWrap/>
            <w:hideMark/>
          </w:tcPr>
          <w:p w14:paraId="0C4B0DBB"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0</w:t>
            </w:r>
          </w:p>
        </w:tc>
        <w:tc>
          <w:tcPr>
            <w:tcW w:w="1248" w:type="dxa"/>
            <w:tcBorders>
              <w:top w:val="nil"/>
              <w:left w:val="nil"/>
              <w:bottom w:val="single" w:sz="4" w:space="0" w:color="auto"/>
              <w:right w:val="single" w:sz="4" w:space="0" w:color="auto"/>
            </w:tcBorders>
            <w:shd w:val="clear" w:color="auto" w:fill="auto"/>
            <w:noWrap/>
            <w:hideMark/>
          </w:tcPr>
          <w:p w14:paraId="365A7E2D"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10.127.716</w:t>
            </w:r>
          </w:p>
        </w:tc>
        <w:tc>
          <w:tcPr>
            <w:tcW w:w="1248" w:type="dxa"/>
            <w:tcBorders>
              <w:top w:val="nil"/>
              <w:left w:val="nil"/>
              <w:bottom w:val="single" w:sz="4" w:space="0" w:color="auto"/>
              <w:right w:val="single" w:sz="4" w:space="0" w:color="auto"/>
            </w:tcBorders>
            <w:shd w:val="clear" w:color="auto" w:fill="auto"/>
            <w:noWrap/>
            <w:hideMark/>
          </w:tcPr>
          <w:p w14:paraId="48A74383"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6.590.654</w:t>
            </w:r>
          </w:p>
        </w:tc>
        <w:tc>
          <w:tcPr>
            <w:tcW w:w="1249" w:type="dxa"/>
            <w:tcBorders>
              <w:top w:val="nil"/>
              <w:left w:val="nil"/>
              <w:bottom w:val="single" w:sz="4" w:space="0" w:color="auto"/>
              <w:right w:val="single" w:sz="4" w:space="0" w:color="auto"/>
            </w:tcBorders>
            <w:shd w:val="clear" w:color="auto" w:fill="auto"/>
            <w:noWrap/>
            <w:hideMark/>
          </w:tcPr>
          <w:p w14:paraId="53D5D726"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16.718.370</w:t>
            </w:r>
          </w:p>
        </w:tc>
      </w:tr>
      <w:tr w:rsidR="00415F41" w:rsidRPr="0022006E" w14:paraId="60D2C45D" w14:textId="77777777" w:rsidTr="001D5616">
        <w:trPr>
          <w:trHeight w:val="39"/>
        </w:trPr>
        <w:tc>
          <w:tcPr>
            <w:tcW w:w="4673" w:type="dxa"/>
            <w:tcBorders>
              <w:top w:val="nil"/>
              <w:left w:val="single" w:sz="4" w:space="0" w:color="auto"/>
              <w:bottom w:val="single" w:sz="4" w:space="0" w:color="auto"/>
              <w:right w:val="single" w:sz="4" w:space="0" w:color="auto"/>
            </w:tcBorders>
            <w:shd w:val="clear" w:color="auto" w:fill="auto"/>
            <w:noWrap/>
            <w:hideMark/>
          </w:tcPr>
          <w:p w14:paraId="4E780A5A"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Control de emisiones de HFC-23 aprobados </w:t>
            </w:r>
          </w:p>
        </w:tc>
        <w:tc>
          <w:tcPr>
            <w:tcW w:w="1248" w:type="dxa"/>
            <w:tcBorders>
              <w:top w:val="nil"/>
              <w:left w:val="nil"/>
              <w:bottom w:val="single" w:sz="4" w:space="0" w:color="auto"/>
              <w:right w:val="single" w:sz="4" w:space="0" w:color="auto"/>
            </w:tcBorders>
            <w:shd w:val="clear" w:color="auto" w:fill="auto"/>
            <w:noWrap/>
            <w:hideMark/>
          </w:tcPr>
          <w:p w14:paraId="6E320485"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414.238</w:t>
            </w:r>
          </w:p>
        </w:tc>
        <w:tc>
          <w:tcPr>
            <w:tcW w:w="1248" w:type="dxa"/>
            <w:tcBorders>
              <w:top w:val="nil"/>
              <w:left w:val="nil"/>
              <w:bottom w:val="single" w:sz="4" w:space="0" w:color="auto"/>
              <w:right w:val="single" w:sz="4" w:space="0" w:color="auto"/>
            </w:tcBorders>
            <w:shd w:val="clear" w:color="auto" w:fill="auto"/>
            <w:noWrap/>
            <w:hideMark/>
          </w:tcPr>
          <w:p w14:paraId="0FE45CC1"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626.900</w:t>
            </w:r>
          </w:p>
        </w:tc>
        <w:tc>
          <w:tcPr>
            <w:tcW w:w="1248" w:type="dxa"/>
            <w:tcBorders>
              <w:top w:val="nil"/>
              <w:left w:val="nil"/>
              <w:bottom w:val="single" w:sz="4" w:space="0" w:color="auto"/>
              <w:right w:val="single" w:sz="4" w:space="0" w:color="auto"/>
            </w:tcBorders>
            <w:shd w:val="clear" w:color="auto" w:fill="auto"/>
            <w:noWrap/>
            <w:hideMark/>
          </w:tcPr>
          <w:p w14:paraId="46C70419"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572.433</w:t>
            </w:r>
          </w:p>
        </w:tc>
        <w:tc>
          <w:tcPr>
            <w:tcW w:w="1249" w:type="dxa"/>
            <w:tcBorders>
              <w:top w:val="nil"/>
              <w:left w:val="nil"/>
              <w:bottom w:val="single" w:sz="4" w:space="0" w:color="auto"/>
              <w:right w:val="single" w:sz="4" w:space="0" w:color="auto"/>
            </w:tcBorders>
            <w:shd w:val="clear" w:color="auto" w:fill="auto"/>
            <w:noWrap/>
            <w:hideMark/>
          </w:tcPr>
          <w:p w14:paraId="5BF4FE75" w14:textId="77777777" w:rsidR="00415F41" w:rsidRPr="00415F41" w:rsidRDefault="00415F41" w:rsidP="001D5616">
            <w:pPr>
              <w:jc w:val="right"/>
              <w:rPr>
                <w:rFonts w:asciiTheme="majorBidi" w:hAnsiTheme="majorBidi" w:cstheme="majorBidi"/>
                <w:sz w:val="19"/>
                <w:szCs w:val="19"/>
                <w:lang w:val="es-ES_tradnl"/>
              </w:rPr>
            </w:pPr>
            <w:r w:rsidRPr="00415F41">
              <w:rPr>
                <w:rFonts w:asciiTheme="majorBidi" w:hAnsiTheme="majorBidi"/>
                <w:sz w:val="19"/>
                <w:lang w:val="es-ES_tradnl"/>
              </w:rPr>
              <w:t>1.613.571</w:t>
            </w:r>
          </w:p>
        </w:tc>
      </w:tr>
      <w:tr w:rsidR="00415F41" w:rsidRPr="0022006E" w14:paraId="2F38927A" w14:textId="77777777" w:rsidTr="001D5616">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10C41947"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HFC, actividades de apoyo</w:t>
            </w:r>
          </w:p>
        </w:tc>
        <w:tc>
          <w:tcPr>
            <w:tcW w:w="1248" w:type="dxa"/>
            <w:tcBorders>
              <w:top w:val="nil"/>
              <w:left w:val="nil"/>
              <w:bottom w:val="single" w:sz="4" w:space="0" w:color="auto"/>
              <w:right w:val="single" w:sz="4" w:space="0" w:color="auto"/>
            </w:tcBorders>
            <w:shd w:val="clear" w:color="auto" w:fill="auto"/>
            <w:noWrap/>
            <w:hideMark/>
          </w:tcPr>
          <w:p w14:paraId="4E0A651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53.500</w:t>
            </w:r>
          </w:p>
        </w:tc>
        <w:tc>
          <w:tcPr>
            <w:tcW w:w="1248" w:type="dxa"/>
            <w:tcBorders>
              <w:top w:val="nil"/>
              <w:left w:val="nil"/>
              <w:bottom w:val="single" w:sz="4" w:space="0" w:color="auto"/>
              <w:right w:val="single" w:sz="4" w:space="0" w:color="auto"/>
            </w:tcBorders>
            <w:shd w:val="clear" w:color="auto" w:fill="auto"/>
            <w:noWrap/>
            <w:hideMark/>
          </w:tcPr>
          <w:p w14:paraId="7FD4712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160.500</w:t>
            </w:r>
          </w:p>
        </w:tc>
        <w:tc>
          <w:tcPr>
            <w:tcW w:w="1248" w:type="dxa"/>
            <w:tcBorders>
              <w:top w:val="nil"/>
              <w:left w:val="nil"/>
              <w:bottom w:val="single" w:sz="4" w:space="0" w:color="auto"/>
              <w:right w:val="single" w:sz="4" w:space="0" w:color="auto"/>
            </w:tcBorders>
            <w:shd w:val="clear" w:color="auto" w:fill="auto"/>
            <w:noWrap/>
            <w:hideMark/>
          </w:tcPr>
          <w:p w14:paraId="1405CA8D"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3D382D8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214.000</w:t>
            </w:r>
          </w:p>
        </w:tc>
      </w:tr>
      <w:tr w:rsidR="00415F41" w:rsidRPr="0022006E" w14:paraId="77757E8B" w14:textId="77777777" w:rsidTr="001D5616">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28582FC2"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HFC, asistencia técnica</w:t>
            </w:r>
          </w:p>
        </w:tc>
        <w:tc>
          <w:tcPr>
            <w:tcW w:w="1248" w:type="dxa"/>
            <w:tcBorders>
              <w:top w:val="nil"/>
              <w:left w:val="nil"/>
              <w:bottom w:val="single" w:sz="4" w:space="0" w:color="auto"/>
              <w:right w:val="single" w:sz="4" w:space="0" w:color="auto"/>
            </w:tcBorders>
            <w:shd w:val="clear" w:color="auto" w:fill="auto"/>
            <w:noWrap/>
            <w:hideMark/>
          </w:tcPr>
          <w:p w14:paraId="5A2CEC5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678.000</w:t>
            </w:r>
          </w:p>
        </w:tc>
        <w:tc>
          <w:tcPr>
            <w:tcW w:w="1248" w:type="dxa"/>
            <w:tcBorders>
              <w:top w:val="nil"/>
              <w:left w:val="nil"/>
              <w:bottom w:val="single" w:sz="4" w:space="0" w:color="auto"/>
              <w:right w:val="single" w:sz="4" w:space="0" w:color="auto"/>
            </w:tcBorders>
            <w:shd w:val="clear" w:color="auto" w:fill="auto"/>
            <w:noWrap/>
            <w:hideMark/>
          </w:tcPr>
          <w:p w14:paraId="087458D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72802A2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39DD3CE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678.000</w:t>
            </w:r>
          </w:p>
        </w:tc>
      </w:tr>
      <w:tr w:rsidR="00415F41" w:rsidRPr="0022006E" w14:paraId="5C6DAEAD" w14:textId="77777777" w:rsidTr="001D5616">
        <w:trPr>
          <w:trHeight w:val="162"/>
        </w:trPr>
        <w:tc>
          <w:tcPr>
            <w:tcW w:w="4673" w:type="dxa"/>
            <w:tcBorders>
              <w:top w:val="nil"/>
              <w:left w:val="single" w:sz="4" w:space="0" w:color="auto"/>
              <w:bottom w:val="single" w:sz="4" w:space="0" w:color="auto"/>
              <w:right w:val="single" w:sz="4" w:space="0" w:color="auto"/>
            </w:tcBorders>
            <w:shd w:val="clear" w:color="auto" w:fill="auto"/>
            <w:noWrap/>
            <w:hideMark/>
          </w:tcPr>
          <w:p w14:paraId="71848F88"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lastRenderedPageBreak/>
              <w:t xml:space="preserve">HFC-23 </w:t>
            </w:r>
          </w:p>
        </w:tc>
        <w:tc>
          <w:tcPr>
            <w:tcW w:w="1248" w:type="dxa"/>
            <w:tcBorders>
              <w:top w:val="nil"/>
              <w:left w:val="nil"/>
              <w:bottom w:val="single" w:sz="4" w:space="0" w:color="auto"/>
              <w:right w:val="single" w:sz="4" w:space="0" w:color="auto"/>
            </w:tcBorders>
            <w:shd w:val="clear" w:color="auto" w:fill="auto"/>
            <w:noWrap/>
            <w:hideMark/>
          </w:tcPr>
          <w:p w14:paraId="05834A1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8.000.000</w:t>
            </w:r>
          </w:p>
        </w:tc>
        <w:tc>
          <w:tcPr>
            <w:tcW w:w="1248" w:type="dxa"/>
            <w:tcBorders>
              <w:top w:val="nil"/>
              <w:left w:val="nil"/>
              <w:bottom w:val="single" w:sz="4" w:space="0" w:color="auto"/>
              <w:right w:val="single" w:sz="4" w:space="0" w:color="auto"/>
            </w:tcBorders>
            <w:shd w:val="clear" w:color="auto" w:fill="auto"/>
            <w:noWrap/>
            <w:hideMark/>
          </w:tcPr>
          <w:p w14:paraId="18BF488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7D4E1E8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38F6502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8.000.000</w:t>
            </w:r>
          </w:p>
        </w:tc>
      </w:tr>
      <w:tr w:rsidR="00415F41" w:rsidRPr="0022006E" w14:paraId="3B9942CC" w14:textId="77777777" w:rsidTr="001D5616">
        <w:trPr>
          <w:trHeight w:val="67"/>
        </w:trPr>
        <w:tc>
          <w:tcPr>
            <w:tcW w:w="4673" w:type="dxa"/>
            <w:tcBorders>
              <w:top w:val="nil"/>
              <w:left w:val="single" w:sz="4" w:space="0" w:color="auto"/>
              <w:bottom w:val="single" w:sz="4" w:space="0" w:color="auto"/>
              <w:right w:val="single" w:sz="4" w:space="0" w:color="auto"/>
            </w:tcBorders>
            <w:shd w:val="clear" w:color="auto" w:fill="auto"/>
            <w:noWrap/>
            <w:hideMark/>
          </w:tcPr>
          <w:p w14:paraId="76D2F9C3"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 del PAK</w:t>
            </w:r>
          </w:p>
        </w:tc>
        <w:tc>
          <w:tcPr>
            <w:tcW w:w="1248" w:type="dxa"/>
            <w:tcBorders>
              <w:top w:val="nil"/>
              <w:left w:val="nil"/>
              <w:bottom w:val="single" w:sz="4" w:space="0" w:color="auto"/>
              <w:right w:val="single" w:sz="4" w:space="0" w:color="auto"/>
            </w:tcBorders>
            <w:shd w:val="clear" w:color="auto" w:fill="auto"/>
            <w:noWrap/>
            <w:hideMark/>
          </w:tcPr>
          <w:p w14:paraId="16C4A2A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11.458.349</w:t>
            </w:r>
          </w:p>
        </w:tc>
        <w:tc>
          <w:tcPr>
            <w:tcW w:w="1248" w:type="dxa"/>
            <w:tcBorders>
              <w:top w:val="nil"/>
              <w:left w:val="nil"/>
              <w:bottom w:val="single" w:sz="4" w:space="0" w:color="auto"/>
              <w:right w:val="single" w:sz="4" w:space="0" w:color="auto"/>
            </w:tcBorders>
            <w:shd w:val="clear" w:color="auto" w:fill="auto"/>
            <w:noWrap/>
            <w:hideMark/>
          </w:tcPr>
          <w:p w14:paraId="10A0C16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27.565.521</w:t>
            </w:r>
          </w:p>
        </w:tc>
        <w:tc>
          <w:tcPr>
            <w:tcW w:w="1248" w:type="dxa"/>
            <w:tcBorders>
              <w:top w:val="nil"/>
              <w:left w:val="nil"/>
              <w:bottom w:val="single" w:sz="4" w:space="0" w:color="auto"/>
              <w:right w:val="single" w:sz="4" w:space="0" w:color="auto"/>
            </w:tcBorders>
            <w:shd w:val="clear" w:color="auto" w:fill="auto"/>
            <w:noWrap/>
            <w:hideMark/>
          </w:tcPr>
          <w:p w14:paraId="02285301"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6.378.667</w:t>
            </w:r>
          </w:p>
        </w:tc>
        <w:tc>
          <w:tcPr>
            <w:tcW w:w="1249" w:type="dxa"/>
            <w:tcBorders>
              <w:top w:val="nil"/>
              <w:left w:val="nil"/>
              <w:bottom w:val="single" w:sz="4" w:space="0" w:color="auto"/>
              <w:right w:val="single" w:sz="4" w:space="0" w:color="auto"/>
            </w:tcBorders>
            <w:shd w:val="clear" w:color="auto" w:fill="auto"/>
            <w:noWrap/>
            <w:hideMark/>
          </w:tcPr>
          <w:p w14:paraId="600504E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45.402.537</w:t>
            </w:r>
          </w:p>
        </w:tc>
      </w:tr>
      <w:tr w:rsidR="00415F41" w:rsidRPr="0022006E" w14:paraId="67463C51" w14:textId="77777777" w:rsidTr="001D5616">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01A45DC9" w14:textId="65B6297E"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 del PAK, preparación de inversión</w:t>
            </w:r>
          </w:p>
        </w:tc>
        <w:tc>
          <w:tcPr>
            <w:tcW w:w="1248" w:type="dxa"/>
            <w:tcBorders>
              <w:top w:val="nil"/>
              <w:left w:val="nil"/>
              <w:bottom w:val="single" w:sz="4" w:space="0" w:color="auto"/>
              <w:right w:val="single" w:sz="4" w:space="0" w:color="auto"/>
            </w:tcBorders>
            <w:shd w:val="clear" w:color="auto" w:fill="auto"/>
            <w:noWrap/>
            <w:hideMark/>
          </w:tcPr>
          <w:p w14:paraId="19AE9B0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32.100</w:t>
            </w:r>
          </w:p>
        </w:tc>
        <w:tc>
          <w:tcPr>
            <w:tcW w:w="1248" w:type="dxa"/>
            <w:tcBorders>
              <w:top w:val="nil"/>
              <w:left w:val="nil"/>
              <w:bottom w:val="single" w:sz="4" w:space="0" w:color="auto"/>
              <w:right w:val="single" w:sz="4" w:space="0" w:color="auto"/>
            </w:tcBorders>
            <w:shd w:val="clear" w:color="auto" w:fill="auto"/>
            <w:noWrap/>
            <w:hideMark/>
          </w:tcPr>
          <w:p w14:paraId="5A7EE99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51D3F6B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4BADD80D"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32.100</w:t>
            </w:r>
          </w:p>
        </w:tc>
      </w:tr>
      <w:tr w:rsidR="00415F41" w:rsidRPr="0022006E" w14:paraId="554A2951" w14:textId="77777777" w:rsidTr="001D5616">
        <w:trPr>
          <w:trHeight w:val="112"/>
        </w:trPr>
        <w:tc>
          <w:tcPr>
            <w:tcW w:w="4673" w:type="dxa"/>
            <w:tcBorders>
              <w:top w:val="nil"/>
              <w:left w:val="single" w:sz="4" w:space="0" w:color="auto"/>
              <w:bottom w:val="single" w:sz="4" w:space="0" w:color="auto"/>
              <w:right w:val="single" w:sz="4" w:space="0" w:color="auto"/>
            </w:tcBorders>
            <w:shd w:val="clear" w:color="auto" w:fill="auto"/>
            <w:noWrap/>
            <w:hideMark/>
          </w:tcPr>
          <w:p w14:paraId="0C84E837"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Etapa I del PAK, inversión </w:t>
            </w:r>
          </w:p>
        </w:tc>
        <w:tc>
          <w:tcPr>
            <w:tcW w:w="1248" w:type="dxa"/>
            <w:tcBorders>
              <w:top w:val="nil"/>
              <w:left w:val="nil"/>
              <w:bottom w:val="single" w:sz="4" w:space="0" w:color="auto"/>
              <w:right w:val="single" w:sz="4" w:space="0" w:color="auto"/>
            </w:tcBorders>
            <w:shd w:val="clear" w:color="auto" w:fill="auto"/>
            <w:noWrap/>
            <w:hideMark/>
          </w:tcPr>
          <w:p w14:paraId="61CD31F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3.712.616</w:t>
            </w:r>
          </w:p>
        </w:tc>
        <w:tc>
          <w:tcPr>
            <w:tcW w:w="1248" w:type="dxa"/>
            <w:tcBorders>
              <w:top w:val="nil"/>
              <w:left w:val="nil"/>
              <w:bottom w:val="single" w:sz="4" w:space="0" w:color="auto"/>
              <w:right w:val="single" w:sz="4" w:space="0" w:color="auto"/>
            </w:tcBorders>
            <w:shd w:val="clear" w:color="auto" w:fill="auto"/>
            <w:noWrap/>
            <w:hideMark/>
          </w:tcPr>
          <w:p w14:paraId="18029C1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372BADA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21B26E9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3.712.616</w:t>
            </w:r>
          </w:p>
        </w:tc>
      </w:tr>
      <w:tr w:rsidR="00415F41" w:rsidRPr="0022006E" w14:paraId="37C32636"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191FEFAE"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Etapa I del PAK, preparación</w:t>
            </w:r>
          </w:p>
        </w:tc>
        <w:tc>
          <w:tcPr>
            <w:tcW w:w="1248" w:type="dxa"/>
            <w:tcBorders>
              <w:top w:val="nil"/>
              <w:left w:val="nil"/>
              <w:bottom w:val="single" w:sz="4" w:space="0" w:color="auto"/>
              <w:right w:val="single" w:sz="4" w:space="0" w:color="auto"/>
            </w:tcBorders>
            <w:shd w:val="clear" w:color="auto" w:fill="auto"/>
            <w:noWrap/>
            <w:hideMark/>
          </w:tcPr>
          <w:p w14:paraId="793AA53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2.891.415</w:t>
            </w:r>
          </w:p>
        </w:tc>
        <w:tc>
          <w:tcPr>
            <w:tcW w:w="1248" w:type="dxa"/>
            <w:tcBorders>
              <w:top w:val="nil"/>
              <w:left w:val="nil"/>
              <w:bottom w:val="single" w:sz="4" w:space="0" w:color="auto"/>
              <w:right w:val="single" w:sz="4" w:space="0" w:color="auto"/>
            </w:tcBorders>
            <w:shd w:val="clear" w:color="auto" w:fill="auto"/>
            <w:noWrap/>
            <w:hideMark/>
          </w:tcPr>
          <w:p w14:paraId="59E172B1"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1.167.771</w:t>
            </w:r>
          </w:p>
        </w:tc>
        <w:tc>
          <w:tcPr>
            <w:tcW w:w="1248" w:type="dxa"/>
            <w:tcBorders>
              <w:top w:val="nil"/>
              <w:left w:val="nil"/>
              <w:bottom w:val="single" w:sz="4" w:space="0" w:color="auto"/>
              <w:right w:val="single" w:sz="4" w:space="0" w:color="auto"/>
            </w:tcBorders>
            <w:shd w:val="clear" w:color="auto" w:fill="auto"/>
            <w:noWrap/>
            <w:hideMark/>
          </w:tcPr>
          <w:p w14:paraId="38F9DB3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211.280</w:t>
            </w:r>
          </w:p>
        </w:tc>
        <w:tc>
          <w:tcPr>
            <w:tcW w:w="1249" w:type="dxa"/>
            <w:tcBorders>
              <w:top w:val="nil"/>
              <w:left w:val="nil"/>
              <w:bottom w:val="single" w:sz="4" w:space="0" w:color="auto"/>
              <w:right w:val="single" w:sz="4" w:space="0" w:color="auto"/>
            </w:tcBorders>
            <w:shd w:val="clear" w:color="auto" w:fill="auto"/>
            <w:noWrap/>
            <w:hideMark/>
          </w:tcPr>
          <w:p w14:paraId="645BFB4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4.270.466</w:t>
            </w:r>
          </w:p>
        </w:tc>
      </w:tr>
      <w:tr w:rsidR="00415F41" w:rsidRPr="0022006E" w14:paraId="5AF1EEF8" w14:textId="77777777" w:rsidTr="001D5616">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549DBC88"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Subtotal de las actividades relacionadas con los HFC</w:t>
            </w:r>
          </w:p>
        </w:tc>
        <w:tc>
          <w:tcPr>
            <w:tcW w:w="1248" w:type="dxa"/>
            <w:tcBorders>
              <w:top w:val="nil"/>
              <w:left w:val="nil"/>
              <w:bottom w:val="single" w:sz="4" w:space="0" w:color="auto"/>
              <w:right w:val="single" w:sz="4" w:space="0" w:color="auto"/>
            </w:tcBorders>
            <w:shd w:val="clear" w:color="auto" w:fill="auto"/>
            <w:noWrap/>
            <w:hideMark/>
          </w:tcPr>
          <w:p w14:paraId="4256A238"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27.240.219</w:t>
            </w:r>
          </w:p>
        </w:tc>
        <w:tc>
          <w:tcPr>
            <w:tcW w:w="1248" w:type="dxa"/>
            <w:tcBorders>
              <w:top w:val="nil"/>
              <w:left w:val="nil"/>
              <w:bottom w:val="single" w:sz="4" w:space="0" w:color="auto"/>
              <w:right w:val="single" w:sz="4" w:space="0" w:color="auto"/>
            </w:tcBorders>
            <w:shd w:val="clear" w:color="auto" w:fill="auto"/>
            <w:noWrap/>
            <w:hideMark/>
          </w:tcPr>
          <w:p w14:paraId="109A1F01"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39.648.408</w:t>
            </w:r>
          </w:p>
        </w:tc>
        <w:tc>
          <w:tcPr>
            <w:tcW w:w="1248" w:type="dxa"/>
            <w:tcBorders>
              <w:top w:val="nil"/>
              <w:left w:val="nil"/>
              <w:bottom w:val="single" w:sz="4" w:space="0" w:color="auto"/>
              <w:right w:val="single" w:sz="4" w:space="0" w:color="auto"/>
            </w:tcBorders>
            <w:shd w:val="clear" w:color="auto" w:fill="auto"/>
            <w:noWrap/>
            <w:hideMark/>
          </w:tcPr>
          <w:p w14:paraId="03A428FB"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13.753.034</w:t>
            </w:r>
          </w:p>
        </w:tc>
        <w:tc>
          <w:tcPr>
            <w:tcW w:w="1249" w:type="dxa"/>
            <w:tcBorders>
              <w:top w:val="nil"/>
              <w:left w:val="nil"/>
              <w:bottom w:val="single" w:sz="4" w:space="0" w:color="auto"/>
              <w:right w:val="single" w:sz="4" w:space="0" w:color="auto"/>
            </w:tcBorders>
            <w:shd w:val="clear" w:color="auto" w:fill="auto"/>
            <w:noWrap/>
            <w:hideMark/>
          </w:tcPr>
          <w:p w14:paraId="4BC4E0D3"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80.641.660</w:t>
            </w:r>
          </w:p>
        </w:tc>
      </w:tr>
      <w:tr w:rsidR="00415F41" w:rsidRPr="0022006E" w14:paraId="2CD6871A"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0E6984A7"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Otras actividades</w:t>
            </w:r>
          </w:p>
        </w:tc>
        <w:tc>
          <w:tcPr>
            <w:tcW w:w="1248" w:type="dxa"/>
            <w:tcBorders>
              <w:top w:val="nil"/>
              <w:left w:val="nil"/>
              <w:bottom w:val="single" w:sz="4" w:space="0" w:color="auto"/>
              <w:right w:val="single" w:sz="4" w:space="0" w:color="auto"/>
            </w:tcBorders>
            <w:shd w:val="clear" w:color="auto" w:fill="auto"/>
            <w:noWrap/>
            <w:hideMark/>
          </w:tcPr>
          <w:p w14:paraId="0112A502"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4350E2E4"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111D2245"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9" w:type="dxa"/>
            <w:tcBorders>
              <w:top w:val="nil"/>
              <w:left w:val="nil"/>
              <w:bottom w:val="single" w:sz="4" w:space="0" w:color="auto"/>
              <w:right w:val="single" w:sz="4" w:space="0" w:color="auto"/>
            </w:tcBorders>
            <w:shd w:val="clear" w:color="auto" w:fill="auto"/>
            <w:noWrap/>
            <w:hideMark/>
          </w:tcPr>
          <w:p w14:paraId="25B85D0D"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r>
      <w:tr w:rsidR="00415F41" w:rsidRPr="0022006E" w14:paraId="0F77C580" w14:textId="77777777" w:rsidTr="001D5616">
        <w:trPr>
          <w:trHeight w:val="44"/>
        </w:trPr>
        <w:tc>
          <w:tcPr>
            <w:tcW w:w="4673" w:type="dxa"/>
            <w:tcBorders>
              <w:top w:val="nil"/>
              <w:left w:val="single" w:sz="4" w:space="0" w:color="auto"/>
              <w:bottom w:val="single" w:sz="4" w:space="0" w:color="auto"/>
              <w:right w:val="single" w:sz="4" w:space="0" w:color="auto"/>
            </w:tcBorders>
            <w:shd w:val="clear" w:color="auto" w:fill="auto"/>
            <w:noWrap/>
            <w:hideMark/>
          </w:tcPr>
          <w:p w14:paraId="3D09BFF2"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Proyectos piloto de eficiencia energética, demostración </w:t>
            </w:r>
          </w:p>
        </w:tc>
        <w:tc>
          <w:tcPr>
            <w:tcW w:w="1248" w:type="dxa"/>
            <w:tcBorders>
              <w:top w:val="nil"/>
              <w:left w:val="nil"/>
              <w:bottom w:val="single" w:sz="4" w:space="0" w:color="auto"/>
              <w:right w:val="single" w:sz="4" w:space="0" w:color="auto"/>
            </w:tcBorders>
            <w:shd w:val="clear" w:color="auto" w:fill="auto"/>
            <w:noWrap/>
            <w:hideMark/>
          </w:tcPr>
          <w:p w14:paraId="3A15760A"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1.870.000</w:t>
            </w:r>
          </w:p>
        </w:tc>
        <w:tc>
          <w:tcPr>
            <w:tcW w:w="1248" w:type="dxa"/>
            <w:tcBorders>
              <w:top w:val="nil"/>
              <w:left w:val="nil"/>
              <w:bottom w:val="single" w:sz="4" w:space="0" w:color="auto"/>
              <w:right w:val="single" w:sz="4" w:space="0" w:color="auto"/>
            </w:tcBorders>
            <w:shd w:val="clear" w:color="auto" w:fill="auto"/>
            <w:noWrap/>
            <w:hideMark/>
          </w:tcPr>
          <w:p w14:paraId="645E304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1.000.000</w:t>
            </w:r>
          </w:p>
        </w:tc>
        <w:tc>
          <w:tcPr>
            <w:tcW w:w="1248" w:type="dxa"/>
            <w:tcBorders>
              <w:top w:val="nil"/>
              <w:left w:val="nil"/>
              <w:bottom w:val="single" w:sz="4" w:space="0" w:color="auto"/>
              <w:right w:val="single" w:sz="4" w:space="0" w:color="auto"/>
            </w:tcBorders>
            <w:shd w:val="clear" w:color="auto" w:fill="auto"/>
            <w:noWrap/>
            <w:hideMark/>
          </w:tcPr>
          <w:p w14:paraId="0C6EFB0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18A1BA60"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2.870.000</w:t>
            </w:r>
          </w:p>
        </w:tc>
      </w:tr>
      <w:tr w:rsidR="00415F41" w:rsidRPr="0022006E" w14:paraId="04AADE65"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00E08410"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Proyectos piloto de eficiencia energética, inversión </w:t>
            </w:r>
          </w:p>
        </w:tc>
        <w:tc>
          <w:tcPr>
            <w:tcW w:w="1248" w:type="dxa"/>
            <w:tcBorders>
              <w:top w:val="nil"/>
              <w:left w:val="nil"/>
              <w:bottom w:val="single" w:sz="4" w:space="0" w:color="auto"/>
              <w:right w:val="single" w:sz="4" w:space="0" w:color="auto"/>
            </w:tcBorders>
            <w:shd w:val="clear" w:color="auto" w:fill="auto"/>
            <w:noWrap/>
            <w:hideMark/>
          </w:tcPr>
          <w:p w14:paraId="4037150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4.789.988</w:t>
            </w:r>
          </w:p>
        </w:tc>
        <w:tc>
          <w:tcPr>
            <w:tcW w:w="1248" w:type="dxa"/>
            <w:tcBorders>
              <w:top w:val="nil"/>
              <w:left w:val="nil"/>
              <w:bottom w:val="single" w:sz="4" w:space="0" w:color="auto"/>
              <w:right w:val="single" w:sz="4" w:space="0" w:color="auto"/>
            </w:tcBorders>
            <w:shd w:val="clear" w:color="auto" w:fill="auto"/>
            <w:noWrap/>
            <w:hideMark/>
          </w:tcPr>
          <w:p w14:paraId="1C2DB43D"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248.600</w:t>
            </w:r>
          </w:p>
        </w:tc>
        <w:tc>
          <w:tcPr>
            <w:tcW w:w="1248" w:type="dxa"/>
            <w:tcBorders>
              <w:top w:val="nil"/>
              <w:left w:val="nil"/>
              <w:bottom w:val="single" w:sz="4" w:space="0" w:color="auto"/>
              <w:right w:val="single" w:sz="4" w:space="0" w:color="auto"/>
            </w:tcBorders>
            <w:shd w:val="clear" w:color="auto" w:fill="auto"/>
            <w:noWrap/>
            <w:hideMark/>
          </w:tcPr>
          <w:p w14:paraId="2068442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5B0C5F2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5.038.588</w:t>
            </w:r>
          </w:p>
        </w:tc>
      </w:tr>
      <w:tr w:rsidR="00415F41" w:rsidRPr="0022006E" w14:paraId="13F322E4"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2A2274E7"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 xml:space="preserve">Proyectos piloto de eficiencia energética, preparación </w:t>
            </w:r>
          </w:p>
        </w:tc>
        <w:tc>
          <w:tcPr>
            <w:tcW w:w="1248" w:type="dxa"/>
            <w:tcBorders>
              <w:top w:val="nil"/>
              <w:left w:val="nil"/>
              <w:bottom w:val="single" w:sz="4" w:space="0" w:color="auto"/>
              <w:right w:val="single" w:sz="4" w:space="0" w:color="auto"/>
            </w:tcBorders>
            <w:shd w:val="clear" w:color="auto" w:fill="auto"/>
            <w:noWrap/>
            <w:hideMark/>
          </w:tcPr>
          <w:p w14:paraId="06EB7BD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85.600</w:t>
            </w:r>
          </w:p>
        </w:tc>
        <w:tc>
          <w:tcPr>
            <w:tcW w:w="1248" w:type="dxa"/>
            <w:tcBorders>
              <w:top w:val="nil"/>
              <w:left w:val="nil"/>
              <w:bottom w:val="single" w:sz="4" w:space="0" w:color="auto"/>
              <w:right w:val="single" w:sz="4" w:space="0" w:color="auto"/>
            </w:tcBorders>
            <w:shd w:val="clear" w:color="auto" w:fill="auto"/>
            <w:noWrap/>
            <w:hideMark/>
          </w:tcPr>
          <w:p w14:paraId="12FAAA3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3561DCC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065F600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85.600</w:t>
            </w:r>
          </w:p>
        </w:tc>
      </w:tr>
      <w:tr w:rsidR="00415F41" w:rsidRPr="0022006E" w14:paraId="376FF0E3" w14:textId="77777777" w:rsidTr="001D5616">
        <w:trPr>
          <w:trHeight w:val="129"/>
        </w:trPr>
        <w:tc>
          <w:tcPr>
            <w:tcW w:w="4673" w:type="dxa"/>
            <w:tcBorders>
              <w:top w:val="nil"/>
              <w:left w:val="single" w:sz="4" w:space="0" w:color="auto"/>
              <w:bottom w:val="single" w:sz="4" w:space="0" w:color="auto"/>
              <w:right w:val="single" w:sz="4" w:space="0" w:color="auto"/>
            </w:tcBorders>
            <w:shd w:val="clear" w:color="auto" w:fill="auto"/>
            <w:noWrap/>
            <w:hideMark/>
          </w:tcPr>
          <w:p w14:paraId="718E4976"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Preparación bancos de SAO</w:t>
            </w:r>
          </w:p>
        </w:tc>
        <w:tc>
          <w:tcPr>
            <w:tcW w:w="1248" w:type="dxa"/>
            <w:tcBorders>
              <w:top w:val="nil"/>
              <w:left w:val="nil"/>
              <w:bottom w:val="single" w:sz="4" w:space="0" w:color="auto"/>
              <w:right w:val="single" w:sz="4" w:space="0" w:color="auto"/>
            </w:tcBorders>
            <w:shd w:val="clear" w:color="auto" w:fill="auto"/>
            <w:noWrap/>
            <w:hideMark/>
          </w:tcPr>
          <w:p w14:paraId="7AA51C6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1.232.150</w:t>
            </w:r>
          </w:p>
        </w:tc>
        <w:tc>
          <w:tcPr>
            <w:tcW w:w="1248" w:type="dxa"/>
            <w:tcBorders>
              <w:top w:val="nil"/>
              <w:left w:val="nil"/>
              <w:bottom w:val="single" w:sz="4" w:space="0" w:color="auto"/>
              <w:right w:val="single" w:sz="4" w:space="0" w:color="auto"/>
            </w:tcBorders>
            <w:shd w:val="clear" w:color="auto" w:fill="auto"/>
            <w:noWrap/>
            <w:hideMark/>
          </w:tcPr>
          <w:p w14:paraId="2B3F112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310.300</w:t>
            </w:r>
          </w:p>
        </w:tc>
        <w:tc>
          <w:tcPr>
            <w:tcW w:w="1248" w:type="dxa"/>
            <w:tcBorders>
              <w:top w:val="nil"/>
              <w:left w:val="nil"/>
              <w:bottom w:val="single" w:sz="4" w:space="0" w:color="auto"/>
              <w:right w:val="single" w:sz="4" w:space="0" w:color="auto"/>
            </w:tcBorders>
            <w:shd w:val="clear" w:color="auto" w:fill="auto"/>
            <w:noWrap/>
            <w:hideMark/>
          </w:tcPr>
          <w:p w14:paraId="2D81E381"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6B0199A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1.542.450</w:t>
            </w:r>
          </w:p>
        </w:tc>
      </w:tr>
      <w:tr w:rsidR="00415F41" w:rsidRPr="0022006E" w14:paraId="64BFD388" w14:textId="77777777" w:rsidTr="001D5616">
        <w:trPr>
          <w:trHeight w:val="174"/>
        </w:trPr>
        <w:tc>
          <w:tcPr>
            <w:tcW w:w="4673" w:type="dxa"/>
            <w:tcBorders>
              <w:top w:val="nil"/>
              <w:left w:val="single" w:sz="4" w:space="0" w:color="auto"/>
              <w:bottom w:val="single" w:sz="4" w:space="0" w:color="auto"/>
              <w:right w:val="single" w:sz="4" w:space="0" w:color="auto"/>
            </w:tcBorders>
            <w:shd w:val="clear" w:color="auto" w:fill="auto"/>
            <w:noWrap/>
            <w:hideMark/>
          </w:tcPr>
          <w:p w14:paraId="5C78F2E1"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Subtotal de las actividades relacionadas con los HFC</w:t>
            </w:r>
          </w:p>
        </w:tc>
        <w:tc>
          <w:tcPr>
            <w:tcW w:w="1248" w:type="dxa"/>
            <w:tcBorders>
              <w:top w:val="nil"/>
              <w:left w:val="nil"/>
              <w:bottom w:val="single" w:sz="4" w:space="0" w:color="auto"/>
              <w:right w:val="single" w:sz="4" w:space="0" w:color="auto"/>
            </w:tcBorders>
            <w:shd w:val="clear" w:color="auto" w:fill="auto"/>
            <w:noWrap/>
            <w:hideMark/>
          </w:tcPr>
          <w:p w14:paraId="270A8758"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7.977.738</w:t>
            </w:r>
          </w:p>
        </w:tc>
        <w:tc>
          <w:tcPr>
            <w:tcW w:w="1248" w:type="dxa"/>
            <w:tcBorders>
              <w:top w:val="nil"/>
              <w:left w:val="nil"/>
              <w:bottom w:val="single" w:sz="4" w:space="0" w:color="auto"/>
              <w:right w:val="single" w:sz="4" w:space="0" w:color="auto"/>
            </w:tcBorders>
            <w:shd w:val="clear" w:color="auto" w:fill="auto"/>
            <w:noWrap/>
            <w:hideMark/>
          </w:tcPr>
          <w:p w14:paraId="59F6FA22"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1.558.900</w:t>
            </w:r>
          </w:p>
        </w:tc>
        <w:tc>
          <w:tcPr>
            <w:tcW w:w="1248" w:type="dxa"/>
            <w:tcBorders>
              <w:top w:val="nil"/>
              <w:left w:val="nil"/>
              <w:bottom w:val="single" w:sz="4" w:space="0" w:color="auto"/>
              <w:right w:val="single" w:sz="4" w:space="0" w:color="auto"/>
            </w:tcBorders>
            <w:shd w:val="clear" w:color="auto" w:fill="auto"/>
            <w:noWrap/>
            <w:hideMark/>
          </w:tcPr>
          <w:p w14:paraId="72E6C8E9"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0</w:t>
            </w:r>
          </w:p>
        </w:tc>
        <w:tc>
          <w:tcPr>
            <w:tcW w:w="1249" w:type="dxa"/>
            <w:tcBorders>
              <w:top w:val="nil"/>
              <w:left w:val="nil"/>
              <w:bottom w:val="single" w:sz="4" w:space="0" w:color="auto"/>
              <w:right w:val="single" w:sz="4" w:space="0" w:color="auto"/>
            </w:tcBorders>
            <w:shd w:val="clear" w:color="auto" w:fill="auto"/>
            <w:noWrap/>
            <w:hideMark/>
          </w:tcPr>
          <w:p w14:paraId="1AB67554"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9.536.638</w:t>
            </w:r>
          </w:p>
        </w:tc>
      </w:tr>
      <w:tr w:rsidR="00415F41" w:rsidRPr="0022006E" w14:paraId="04AFCCAA" w14:textId="77777777" w:rsidTr="001D5616">
        <w:trPr>
          <w:trHeight w:val="65"/>
        </w:trPr>
        <w:tc>
          <w:tcPr>
            <w:tcW w:w="4673" w:type="dxa"/>
            <w:tcBorders>
              <w:top w:val="nil"/>
              <w:left w:val="single" w:sz="4" w:space="0" w:color="auto"/>
              <w:bottom w:val="single" w:sz="4" w:space="0" w:color="auto"/>
              <w:right w:val="single" w:sz="4" w:space="0" w:color="auto"/>
            </w:tcBorders>
            <w:shd w:val="clear" w:color="auto" w:fill="auto"/>
            <w:noWrap/>
            <w:hideMark/>
          </w:tcPr>
          <w:p w14:paraId="2E22F534"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Actividades ordinarias</w:t>
            </w:r>
          </w:p>
        </w:tc>
        <w:tc>
          <w:tcPr>
            <w:tcW w:w="1248" w:type="dxa"/>
            <w:tcBorders>
              <w:top w:val="nil"/>
              <w:left w:val="nil"/>
              <w:bottom w:val="single" w:sz="4" w:space="0" w:color="auto"/>
              <w:right w:val="single" w:sz="4" w:space="0" w:color="auto"/>
            </w:tcBorders>
            <w:shd w:val="clear" w:color="auto" w:fill="auto"/>
            <w:noWrap/>
            <w:hideMark/>
          </w:tcPr>
          <w:p w14:paraId="0E259BD8"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53D859AD"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2DF52222"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9" w:type="dxa"/>
            <w:tcBorders>
              <w:top w:val="nil"/>
              <w:left w:val="nil"/>
              <w:bottom w:val="single" w:sz="4" w:space="0" w:color="auto"/>
              <w:right w:val="single" w:sz="4" w:space="0" w:color="auto"/>
            </w:tcBorders>
            <w:shd w:val="clear" w:color="auto" w:fill="auto"/>
            <w:noWrap/>
            <w:hideMark/>
          </w:tcPr>
          <w:p w14:paraId="302B357D"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r>
      <w:tr w:rsidR="00415F41" w:rsidRPr="0022006E" w14:paraId="43F2E0BA" w14:textId="77777777" w:rsidTr="001D5616">
        <w:trPr>
          <w:trHeight w:val="124"/>
        </w:trPr>
        <w:tc>
          <w:tcPr>
            <w:tcW w:w="4673" w:type="dxa"/>
            <w:tcBorders>
              <w:top w:val="nil"/>
              <w:left w:val="single" w:sz="4" w:space="0" w:color="auto"/>
              <w:bottom w:val="single" w:sz="4" w:space="0" w:color="auto"/>
              <w:right w:val="single" w:sz="4" w:space="0" w:color="auto"/>
            </w:tcBorders>
            <w:shd w:val="clear" w:color="auto" w:fill="auto"/>
            <w:noWrap/>
            <w:hideMark/>
          </w:tcPr>
          <w:p w14:paraId="674B3779"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Fortalecimiento institucional</w:t>
            </w:r>
          </w:p>
        </w:tc>
        <w:tc>
          <w:tcPr>
            <w:tcW w:w="1248" w:type="dxa"/>
            <w:tcBorders>
              <w:top w:val="nil"/>
              <w:left w:val="nil"/>
              <w:bottom w:val="single" w:sz="4" w:space="0" w:color="auto"/>
              <w:right w:val="single" w:sz="4" w:space="0" w:color="auto"/>
            </w:tcBorders>
            <w:shd w:val="clear" w:color="auto" w:fill="auto"/>
            <w:noWrap/>
            <w:hideMark/>
          </w:tcPr>
          <w:p w14:paraId="4B9C131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22.071.008</w:t>
            </w:r>
          </w:p>
        </w:tc>
        <w:tc>
          <w:tcPr>
            <w:tcW w:w="1248" w:type="dxa"/>
            <w:tcBorders>
              <w:top w:val="nil"/>
              <w:left w:val="nil"/>
              <w:bottom w:val="single" w:sz="4" w:space="0" w:color="auto"/>
              <w:right w:val="single" w:sz="4" w:space="0" w:color="auto"/>
            </w:tcBorders>
            <w:shd w:val="clear" w:color="auto" w:fill="auto"/>
            <w:noWrap/>
            <w:hideMark/>
          </w:tcPr>
          <w:p w14:paraId="3D9650E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1.830.362</w:t>
            </w:r>
          </w:p>
        </w:tc>
        <w:tc>
          <w:tcPr>
            <w:tcW w:w="1248" w:type="dxa"/>
            <w:tcBorders>
              <w:top w:val="nil"/>
              <w:left w:val="nil"/>
              <w:bottom w:val="single" w:sz="4" w:space="0" w:color="auto"/>
              <w:right w:val="single" w:sz="4" w:space="0" w:color="auto"/>
            </w:tcBorders>
            <w:shd w:val="clear" w:color="auto" w:fill="auto"/>
            <w:noWrap/>
            <w:hideMark/>
          </w:tcPr>
          <w:p w14:paraId="4AAA49B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21.294.756</w:t>
            </w:r>
          </w:p>
        </w:tc>
        <w:tc>
          <w:tcPr>
            <w:tcW w:w="1249" w:type="dxa"/>
            <w:tcBorders>
              <w:top w:val="nil"/>
              <w:left w:val="nil"/>
              <w:bottom w:val="single" w:sz="4" w:space="0" w:color="auto"/>
              <w:right w:val="single" w:sz="4" w:space="0" w:color="auto"/>
            </w:tcBorders>
            <w:shd w:val="clear" w:color="auto" w:fill="auto"/>
            <w:noWrap/>
            <w:hideMark/>
          </w:tcPr>
          <w:p w14:paraId="01DADA3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45.196.125</w:t>
            </w:r>
          </w:p>
        </w:tc>
      </w:tr>
      <w:tr w:rsidR="00415F41" w:rsidRPr="0022006E" w14:paraId="1CB2DB1D" w14:textId="77777777" w:rsidTr="001D5616">
        <w:trPr>
          <w:trHeight w:val="142"/>
        </w:trPr>
        <w:tc>
          <w:tcPr>
            <w:tcW w:w="4673" w:type="dxa"/>
            <w:tcBorders>
              <w:top w:val="nil"/>
              <w:left w:val="single" w:sz="4" w:space="0" w:color="auto"/>
              <w:bottom w:val="single" w:sz="4" w:space="0" w:color="auto"/>
              <w:right w:val="single" w:sz="4" w:space="0" w:color="auto"/>
            </w:tcBorders>
            <w:shd w:val="clear" w:color="auto" w:fill="auto"/>
            <w:noWrap/>
            <w:hideMark/>
          </w:tcPr>
          <w:p w14:paraId="57A40A80"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Programa de asistencia al cumplimiento</w:t>
            </w:r>
          </w:p>
        </w:tc>
        <w:tc>
          <w:tcPr>
            <w:tcW w:w="1248" w:type="dxa"/>
            <w:tcBorders>
              <w:top w:val="nil"/>
              <w:left w:val="nil"/>
              <w:bottom w:val="single" w:sz="4" w:space="0" w:color="auto"/>
              <w:right w:val="single" w:sz="4" w:space="0" w:color="auto"/>
            </w:tcBorders>
            <w:shd w:val="clear" w:color="auto" w:fill="auto"/>
            <w:noWrap/>
            <w:hideMark/>
          </w:tcPr>
          <w:p w14:paraId="4B33B38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11.765.667</w:t>
            </w:r>
          </w:p>
        </w:tc>
        <w:tc>
          <w:tcPr>
            <w:tcW w:w="1248" w:type="dxa"/>
            <w:tcBorders>
              <w:top w:val="nil"/>
              <w:left w:val="nil"/>
              <w:bottom w:val="single" w:sz="4" w:space="0" w:color="auto"/>
              <w:right w:val="single" w:sz="4" w:space="0" w:color="auto"/>
            </w:tcBorders>
            <w:shd w:val="clear" w:color="auto" w:fill="auto"/>
            <w:noWrap/>
            <w:hideMark/>
          </w:tcPr>
          <w:p w14:paraId="197C2D5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12.113.777</w:t>
            </w:r>
          </w:p>
        </w:tc>
        <w:tc>
          <w:tcPr>
            <w:tcW w:w="1248" w:type="dxa"/>
            <w:tcBorders>
              <w:top w:val="nil"/>
              <w:left w:val="nil"/>
              <w:bottom w:val="single" w:sz="4" w:space="0" w:color="auto"/>
              <w:right w:val="single" w:sz="4" w:space="0" w:color="auto"/>
            </w:tcBorders>
            <w:shd w:val="clear" w:color="auto" w:fill="auto"/>
            <w:noWrap/>
            <w:hideMark/>
          </w:tcPr>
          <w:p w14:paraId="4BE566B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12.310.330</w:t>
            </w:r>
          </w:p>
        </w:tc>
        <w:tc>
          <w:tcPr>
            <w:tcW w:w="1249" w:type="dxa"/>
            <w:tcBorders>
              <w:top w:val="nil"/>
              <w:left w:val="nil"/>
              <w:bottom w:val="single" w:sz="4" w:space="0" w:color="auto"/>
              <w:right w:val="single" w:sz="4" w:space="0" w:color="auto"/>
            </w:tcBorders>
            <w:shd w:val="clear" w:color="auto" w:fill="auto"/>
            <w:noWrap/>
            <w:hideMark/>
          </w:tcPr>
          <w:p w14:paraId="3AA3103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36.189.774</w:t>
            </w:r>
          </w:p>
        </w:tc>
      </w:tr>
      <w:tr w:rsidR="00415F41" w:rsidRPr="0022006E" w14:paraId="581EEB2A" w14:textId="77777777" w:rsidTr="001D5616">
        <w:trPr>
          <w:trHeight w:val="217"/>
        </w:trPr>
        <w:tc>
          <w:tcPr>
            <w:tcW w:w="4673" w:type="dxa"/>
            <w:tcBorders>
              <w:top w:val="nil"/>
              <w:left w:val="single" w:sz="4" w:space="0" w:color="auto"/>
              <w:bottom w:val="single" w:sz="4" w:space="0" w:color="auto"/>
              <w:right w:val="single" w:sz="4" w:space="0" w:color="auto"/>
            </w:tcBorders>
            <w:shd w:val="clear" w:color="auto" w:fill="auto"/>
            <w:noWrap/>
            <w:hideMark/>
          </w:tcPr>
          <w:p w14:paraId="148CB10B"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Unidad central</w:t>
            </w:r>
          </w:p>
        </w:tc>
        <w:tc>
          <w:tcPr>
            <w:tcW w:w="1248" w:type="dxa"/>
            <w:tcBorders>
              <w:top w:val="nil"/>
              <w:left w:val="nil"/>
              <w:bottom w:val="single" w:sz="4" w:space="0" w:color="auto"/>
              <w:right w:val="single" w:sz="4" w:space="0" w:color="auto"/>
            </w:tcBorders>
            <w:shd w:val="clear" w:color="auto" w:fill="auto"/>
            <w:noWrap/>
            <w:hideMark/>
          </w:tcPr>
          <w:p w14:paraId="7470ADBD"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6.611.529</w:t>
            </w:r>
          </w:p>
        </w:tc>
        <w:tc>
          <w:tcPr>
            <w:tcW w:w="1248" w:type="dxa"/>
            <w:tcBorders>
              <w:top w:val="nil"/>
              <w:left w:val="nil"/>
              <w:bottom w:val="single" w:sz="4" w:space="0" w:color="auto"/>
              <w:right w:val="single" w:sz="4" w:space="0" w:color="auto"/>
            </w:tcBorders>
            <w:shd w:val="clear" w:color="auto" w:fill="auto"/>
            <w:noWrap/>
            <w:hideMark/>
          </w:tcPr>
          <w:p w14:paraId="21C6151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6.653.609</w:t>
            </w:r>
          </w:p>
        </w:tc>
        <w:tc>
          <w:tcPr>
            <w:tcW w:w="1248" w:type="dxa"/>
            <w:tcBorders>
              <w:top w:val="nil"/>
              <w:left w:val="nil"/>
              <w:bottom w:val="single" w:sz="4" w:space="0" w:color="auto"/>
              <w:right w:val="single" w:sz="4" w:space="0" w:color="auto"/>
            </w:tcBorders>
            <w:shd w:val="clear" w:color="auto" w:fill="auto"/>
            <w:noWrap/>
            <w:hideMark/>
          </w:tcPr>
          <w:p w14:paraId="4723B65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6.095.985</w:t>
            </w:r>
          </w:p>
        </w:tc>
        <w:tc>
          <w:tcPr>
            <w:tcW w:w="1249" w:type="dxa"/>
            <w:tcBorders>
              <w:top w:val="nil"/>
              <w:left w:val="nil"/>
              <w:bottom w:val="single" w:sz="4" w:space="0" w:color="auto"/>
              <w:right w:val="single" w:sz="4" w:space="0" w:color="auto"/>
            </w:tcBorders>
            <w:shd w:val="clear" w:color="auto" w:fill="auto"/>
            <w:noWrap/>
            <w:hideMark/>
          </w:tcPr>
          <w:p w14:paraId="40174781"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19.361.122</w:t>
            </w:r>
          </w:p>
        </w:tc>
      </w:tr>
      <w:tr w:rsidR="00415F41" w:rsidRPr="0022006E" w14:paraId="56861866" w14:textId="77777777" w:rsidTr="001D5616">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35309927"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Costos de la Secretaría, del Comité Ejecutivo y de supervisión y evaluación menos la contraparte canadiense</w:t>
            </w:r>
          </w:p>
        </w:tc>
        <w:tc>
          <w:tcPr>
            <w:tcW w:w="1248" w:type="dxa"/>
            <w:tcBorders>
              <w:top w:val="nil"/>
              <w:left w:val="nil"/>
              <w:bottom w:val="single" w:sz="4" w:space="0" w:color="auto"/>
              <w:right w:val="single" w:sz="4" w:space="0" w:color="auto"/>
            </w:tcBorders>
            <w:shd w:val="clear" w:color="auto" w:fill="auto"/>
            <w:noWrap/>
            <w:hideMark/>
          </w:tcPr>
          <w:p w14:paraId="2470406A"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7.202.023</w:t>
            </w:r>
          </w:p>
        </w:tc>
        <w:tc>
          <w:tcPr>
            <w:tcW w:w="1248" w:type="dxa"/>
            <w:tcBorders>
              <w:top w:val="nil"/>
              <w:left w:val="nil"/>
              <w:bottom w:val="single" w:sz="4" w:space="0" w:color="auto"/>
              <w:right w:val="single" w:sz="4" w:space="0" w:color="auto"/>
            </w:tcBorders>
            <w:shd w:val="clear" w:color="auto" w:fill="auto"/>
            <w:noWrap/>
            <w:hideMark/>
          </w:tcPr>
          <w:p w14:paraId="0163F4C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6.816.624</w:t>
            </w:r>
          </w:p>
        </w:tc>
        <w:tc>
          <w:tcPr>
            <w:tcW w:w="1248" w:type="dxa"/>
            <w:tcBorders>
              <w:top w:val="nil"/>
              <w:left w:val="nil"/>
              <w:bottom w:val="single" w:sz="4" w:space="0" w:color="auto"/>
              <w:right w:val="single" w:sz="4" w:space="0" w:color="auto"/>
            </w:tcBorders>
            <w:shd w:val="clear" w:color="auto" w:fill="auto"/>
            <w:noWrap/>
            <w:hideMark/>
          </w:tcPr>
          <w:p w14:paraId="72B26110"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6.964.604</w:t>
            </w:r>
          </w:p>
        </w:tc>
        <w:tc>
          <w:tcPr>
            <w:tcW w:w="1249" w:type="dxa"/>
            <w:tcBorders>
              <w:top w:val="nil"/>
              <w:left w:val="nil"/>
              <w:bottom w:val="single" w:sz="4" w:space="0" w:color="auto"/>
              <w:right w:val="single" w:sz="4" w:space="0" w:color="auto"/>
            </w:tcBorders>
            <w:shd w:val="clear" w:color="auto" w:fill="auto"/>
            <w:noWrap/>
            <w:hideMark/>
          </w:tcPr>
          <w:p w14:paraId="40429CC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20.983.251</w:t>
            </w:r>
          </w:p>
        </w:tc>
      </w:tr>
      <w:tr w:rsidR="00415F41" w:rsidRPr="0022006E" w14:paraId="7BB1E9DD" w14:textId="77777777" w:rsidTr="001D5616">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7162D62C"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Tesorería</w:t>
            </w:r>
          </w:p>
        </w:tc>
        <w:tc>
          <w:tcPr>
            <w:tcW w:w="1248" w:type="dxa"/>
            <w:tcBorders>
              <w:top w:val="nil"/>
              <w:left w:val="nil"/>
              <w:bottom w:val="single" w:sz="4" w:space="0" w:color="auto"/>
              <w:right w:val="single" w:sz="4" w:space="0" w:color="auto"/>
            </w:tcBorders>
            <w:shd w:val="clear" w:color="auto" w:fill="auto"/>
            <w:noWrap/>
            <w:hideMark/>
          </w:tcPr>
          <w:p w14:paraId="77BF3D0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8" w:type="dxa"/>
            <w:tcBorders>
              <w:top w:val="nil"/>
              <w:left w:val="nil"/>
              <w:bottom w:val="single" w:sz="4" w:space="0" w:color="auto"/>
              <w:right w:val="single" w:sz="4" w:space="0" w:color="auto"/>
            </w:tcBorders>
            <w:shd w:val="clear" w:color="auto" w:fill="auto"/>
            <w:noWrap/>
            <w:hideMark/>
          </w:tcPr>
          <w:p w14:paraId="7E946CA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8" w:type="dxa"/>
            <w:tcBorders>
              <w:top w:val="nil"/>
              <w:left w:val="nil"/>
              <w:bottom w:val="single" w:sz="4" w:space="0" w:color="auto"/>
              <w:right w:val="single" w:sz="4" w:space="0" w:color="auto"/>
            </w:tcBorders>
            <w:shd w:val="clear" w:color="auto" w:fill="auto"/>
            <w:noWrap/>
            <w:hideMark/>
          </w:tcPr>
          <w:p w14:paraId="1F188D3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9" w:type="dxa"/>
            <w:tcBorders>
              <w:top w:val="nil"/>
              <w:left w:val="nil"/>
              <w:bottom w:val="single" w:sz="4" w:space="0" w:color="auto"/>
              <w:right w:val="single" w:sz="4" w:space="0" w:color="auto"/>
            </w:tcBorders>
            <w:shd w:val="clear" w:color="auto" w:fill="auto"/>
            <w:noWrap/>
            <w:hideMark/>
          </w:tcPr>
          <w:p w14:paraId="0BEF703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1.500.000</w:t>
            </w:r>
          </w:p>
        </w:tc>
      </w:tr>
      <w:tr w:rsidR="00415F41" w:rsidRPr="0022006E" w14:paraId="333DE94E" w14:textId="77777777" w:rsidTr="001D5616">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7365C056"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Subtotal de las actividades ordinarias</w:t>
            </w:r>
          </w:p>
        </w:tc>
        <w:tc>
          <w:tcPr>
            <w:tcW w:w="1248" w:type="dxa"/>
            <w:tcBorders>
              <w:top w:val="nil"/>
              <w:left w:val="nil"/>
              <w:bottom w:val="single" w:sz="4" w:space="0" w:color="auto"/>
              <w:right w:val="single" w:sz="4" w:space="0" w:color="auto"/>
            </w:tcBorders>
            <w:shd w:val="clear" w:color="auto" w:fill="auto"/>
            <w:noWrap/>
            <w:hideMark/>
          </w:tcPr>
          <w:p w14:paraId="2190A997"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48.150.226</w:t>
            </w:r>
          </w:p>
        </w:tc>
        <w:tc>
          <w:tcPr>
            <w:tcW w:w="1248" w:type="dxa"/>
            <w:tcBorders>
              <w:top w:val="nil"/>
              <w:left w:val="nil"/>
              <w:bottom w:val="single" w:sz="4" w:space="0" w:color="auto"/>
              <w:right w:val="single" w:sz="4" w:space="0" w:color="auto"/>
            </w:tcBorders>
            <w:shd w:val="clear" w:color="auto" w:fill="auto"/>
            <w:noWrap/>
            <w:hideMark/>
          </w:tcPr>
          <w:p w14:paraId="45C6D38E"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27.914.372</w:t>
            </w:r>
          </w:p>
        </w:tc>
        <w:tc>
          <w:tcPr>
            <w:tcW w:w="1248" w:type="dxa"/>
            <w:tcBorders>
              <w:top w:val="nil"/>
              <w:left w:val="nil"/>
              <w:bottom w:val="single" w:sz="4" w:space="0" w:color="auto"/>
              <w:right w:val="single" w:sz="4" w:space="0" w:color="auto"/>
            </w:tcBorders>
            <w:shd w:val="clear" w:color="auto" w:fill="auto"/>
            <w:noWrap/>
            <w:hideMark/>
          </w:tcPr>
          <w:p w14:paraId="77AED649"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47.165.675</w:t>
            </w:r>
          </w:p>
        </w:tc>
        <w:tc>
          <w:tcPr>
            <w:tcW w:w="1249" w:type="dxa"/>
            <w:tcBorders>
              <w:top w:val="nil"/>
              <w:left w:val="nil"/>
              <w:bottom w:val="single" w:sz="4" w:space="0" w:color="auto"/>
              <w:right w:val="single" w:sz="4" w:space="0" w:color="auto"/>
            </w:tcBorders>
            <w:shd w:val="clear" w:color="auto" w:fill="auto"/>
            <w:noWrap/>
            <w:hideMark/>
          </w:tcPr>
          <w:p w14:paraId="095F9759"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123.230.273</w:t>
            </w:r>
          </w:p>
        </w:tc>
      </w:tr>
      <w:tr w:rsidR="00415F41" w:rsidRPr="0022006E" w14:paraId="232E99BB" w14:textId="77777777" w:rsidTr="001D5616">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692C231C"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Total general</w:t>
            </w:r>
          </w:p>
        </w:tc>
        <w:tc>
          <w:tcPr>
            <w:tcW w:w="1248" w:type="dxa"/>
            <w:tcBorders>
              <w:top w:val="nil"/>
              <w:left w:val="nil"/>
              <w:bottom w:val="single" w:sz="4" w:space="0" w:color="auto"/>
              <w:right w:val="single" w:sz="4" w:space="0" w:color="auto"/>
            </w:tcBorders>
            <w:shd w:val="clear" w:color="auto" w:fill="auto"/>
            <w:noWrap/>
            <w:hideMark/>
          </w:tcPr>
          <w:p w14:paraId="5D4BD7D7"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180.961.172</w:t>
            </w:r>
          </w:p>
        </w:tc>
        <w:tc>
          <w:tcPr>
            <w:tcW w:w="1248" w:type="dxa"/>
            <w:tcBorders>
              <w:top w:val="nil"/>
              <w:left w:val="nil"/>
              <w:bottom w:val="single" w:sz="4" w:space="0" w:color="auto"/>
              <w:right w:val="single" w:sz="4" w:space="0" w:color="auto"/>
            </w:tcBorders>
            <w:shd w:val="clear" w:color="auto" w:fill="auto"/>
            <w:noWrap/>
            <w:hideMark/>
          </w:tcPr>
          <w:p w14:paraId="41A437CF"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141.145.358</w:t>
            </w:r>
          </w:p>
        </w:tc>
        <w:tc>
          <w:tcPr>
            <w:tcW w:w="1248" w:type="dxa"/>
            <w:tcBorders>
              <w:top w:val="nil"/>
              <w:left w:val="nil"/>
              <w:bottom w:val="single" w:sz="4" w:space="0" w:color="auto"/>
              <w:right w:val="single" w:sz="4" w:space="0" w:color="auto"/>
            </w:tcBorders>
            <w:shd w:val="clear" w:color="auto" w:fill="auto"/>
            <w:noWrap/>
            <w:hideMark/>
          </w:tcPr>
          <w:p w14:paraId="53FDDED5"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149.353.846</w:t>
            </w:r>
          </w:p>
        </w:tc>
        <w:tc>
          <w:tcPr>
            <w:tcW w:w="1249" w:type="dxa"/>
            <w:tcBorders>
              <w:top w:val="nil"/>
              <w:left w:val="nil"/>
              <w:bottom w:val="single" w:sz="4" w:space="0" w:color="auto"/>
              <w:right w:val="single" w:sz="4" w:space="0" w:color="auto"/>
            </w:tcBorders>
            <w:shd w:val="clear" w:color="auto" w:fill="auto"/>
            <w:noWrap/>
            <w:hideMark/>
          </w:tcPr>
          <w:p w14:paraId="4D5A7B07" w14:textId="77777777" w:rsidR="00415F41" w:rsidRPr="0022006E" w:rsidRDefault="00415F41" w:rsidP="001D5616">
            <w:pPr>
              <w:jc w:val="right"/>
              <w:rPr>
                <w:rFonts w:asciiTheme="majorBidi" w:hAnsiTheme="majorBidi" w:cstheme="majorBidi"/>
                <w:b/>
                <w:bCs/>
                <w:sz w:val="19"/>
                <w:szCs w:val="19"/>
              </w:rPr>
            </w:pPr>
            <w:r>
              <w:rPr>
                <w:rFonts w:asciiTheme="majorBidi" w:hAnsiTheme="majorBidi"/>
                <w:b/>
                <w:sz w:val="19"/>
              </w:rPr>
              <w:t>471.460.376</w:t>
            </w:r>
          </w:p>
        </w:tc>
      </w:tr>
      <w:tr w:rsidR="00415F41" w:rsidRPr="0022006E" w14:paraId="0B5CC7C7" w14:textId="77777777" w:rsidTr="001D5616">
        <w:trPr>
          <w:trHeight w:val="18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4DCC5AC6" w14:textId="77777777" w:rsidR="00415F41" w:rsidRPr="00415F41" w:rsidRDefault="00415F41" w:rsidP="001D5616">
            <w:pPr>
              <w:jc w:val="left"/>
              <w:rPr>
                <w:rFonts w:asciiTheme="majorBidi" w:hAnsiTheme="majorBidi" w:cstheme="majorBidi"/>
                <w:b/>
                <w:bCs/>
                <w:sz w:val="19"/>
                <w:szCs w:val="19"/>
                <w:lang w:val="es-ES_tradnl"/>
              </w:rPr>
            </w:pPr>
            <w:r w:rsidRPr="00415F41">
              <w:rPr>
                <w:rFonts w:asciiTheme="majorBidi" w:hAnsiTheme="majorBidi"/>
                <w:b/>
                <w:sz w:val="19"/>
                <w:lang w:val="es-ES_tradnl"/>
              </w:rPr>
              <w:t>Por organismos</w:t>
            </w:r>
          </w:p>
        </w:tc>
        <w:tc>
          <w:tcPr>
            <w:tcW w:w="1248" w:type="dxa"/>
            <w:tcBorders>
              <w:top w:val="nil"/>
              <w:left w:val="nil"/>
              <w:bottom w:val="single" w:sz="4" w:space="0" w:color="auto"/>
              <w:right w:val="single" w:sz="4" w:space="0" w:color="auto"/>
            </w:tcBorders>
            <w:shd w:val="clear" w:color="auto" w:fill="auto"/>
            <w:noWrap/>
            <w:hideMark/>
          </w:tcPr>
          <w:p w14:paraId="33C32E7B"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61DAE246"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8" w:type="dxa"/>
            <w:tcBorders>
              <w:top w:val="nil"/>
              <w:left w:val="nil"/>
              <w:bottom w:val="single" w:sz="4" w:space="0" w:color="auto"/>
              <w:right w:val="single" w:sz="4" w:space="0" w:color="auto"/>
            </w:tcBorders>
            <w:shd w:val="clear" w:color="auto" w:fill="auto"/>
            <w:noWrap/>
            <w:hideMark/>
          </w:tcPr>
          <w:p w14:paraId="25277D1C"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c>
          <w:tcPr>
            <w:tcW w:w="1249" w:type="dxa"/>
            <w:tcBorders>
              <w:top w:val="nil"/>
              <w:left w:val="nil"/>
              <w:bottom w:val="single" w:sz="4" w:space="0" w:color="auto"/>
              <w:right w:val="single" w:sz="4" w:space="0" w:color="auto"/>
            </w:tcBorders>
            <w:shd w:val="clear" w:color="auto" w:fill="auto"/>
            <w:noWrap/>
            <w:hideMark/>
          </w:tcPr>
          <w:p w14:paraId="76F7614D" w14:textId="77777777" w:rsidR="00415F41" w:rsidRPr="0022006E" w:rsidRDefault="00415F41" w:rsidP="001D5616">
            <w:pPr>
              <w:jc w:val="left"/>
              <w:rPr>
                <w:rFonts w:asciiTheme="majorBidi" w:hAnsiTheme="majorBidi" w:cstheme="majorBidi"/>
                <w:sz w:val="19"/>
                <w:szCs w:val="19"/>
              </w:rPr>
            </w:pPr>
            <w:r>
              <w:rPr>
                <w:rFonts w:asciiTheme="majorBidi" w:hAnsiTheme="majorBidi"/>
                <w:sz w:val="19"/>
              </w:rPr>
              <w:t> </w:t>
            </w:r>
          </w:p>
        </w:tc>
      </w:tr>
      <w:tr w:rsidR="00415F41" w:rsidRPr="0022006E" w14:paraId="405B5E10" w14:textId="77777777" w:rsidTr="001D5616">
        <w:trPr>
          <w:trHeight w:val="85"/>
        </w:trPr>
        <w:tc>
          <w:tcPr>
            <w:tcW w:w="4673" w:type="dxa"/>
            <w:tcBorders>
              <w:top w:val="nil"/>
              <w:left w:val="single" w:sz="4" w:space="0" w:color="auto"/>
              <w:bottom w:val="single" w:sz="4" w:space="0" w:color="auto"/>
              <w:right w:val="single" w:sz="4" w:space="0" w:color="auto"/>
            </w:tcBorders>
            <w:shd w:val="clear" w:color="auto" w:fill="auto"/>
            <w:noWrap/>
            <w:hideMark/>
          </w:tcPr>
          <w:p w14:paraId="0168DA10"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Australia</w:t>
            </w:r>
          </w:p>
        </w:tc>
        <w:tc>
          <w:tcPr>
            <w:tcW w:w="1248" w:type="dxa"/>
            <w:tcBorders>
              <w:top w:val="nil"/>
              <w:left w:val="nil"/>
              <w:bottom w:val="single" w:sz="4" w:space="0" w:color="auto"/>
              <w:right w:val="single" w:sz="4" w:space="0" w:color="auto"/>
            </w:tcBorders>
            <w:shd w:val="clear" w:color="auto" w:fill="auto"/>
            <w:noWrap/>
            <w:hideMark/>
          </w:tcPr>
          <w:p w14:paraId="2E82573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595832F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615.610</w:t>
            </w:r>
          </w:p>
        </w:tc>
        <w:tc>
          <w:tcPr>
            <w:tcW w:w="1248" w:type="dxa"/>
            <w:tcBorders>
              <w:top w:val="nil"/>
              <w:left w:val="nil"/>
              <w:bottom w:val="single" w:sz="4" w:space="0" w:color="auto"/>
              <w:right w:val="single" w:sz="4" w:space="0" w:color="auto"/>
            </w:tcBorders>
            <w:shd w:val="clear" w:color="auto" w:fill="auto"/>
            <w:noWrap/>
            <w:hideMark/>
          </w:tcPr>
          <w:p w14:paraId="27A91C1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1DA7906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615.610</w:t>
            </w:r>
          </w:p>
        </w:tc>
      </w:tr>
      <w:tr w:rsidR="00415F41" w:rsidRPr="0022006E" w14:paraId="468BA5AB" w14:textId="77777777" w:rsidTr="001D5616">
        <w:trPr>
          <w:trHeight w:val="130"/>
        </w:trPr>
        <w:tc>
          <w:tcPr>
            <w:tcW w:w="4673" w:type="dxa"/>
            <w:tcBorders>
              <w:top w:val="nil"/>
              <w:left w:val="single" w:sz="4" w:space="0" w:color="auto"/>
              <w:bottom w:val="single" w:sz="4" w:space="0" w:color="auto"/>
              <w:right w:val="single" w:sz="4" w:space="0" w:color="auto"/>
            </w:tcBorders>
            <w:shd w:val="clear" w:color="auto" w:fill="auto"/>
            <w:noWrap/>
            <w:hideMark/>
          </w:tcPr>
          <w:p w14:paraId="0C3470D2"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Austria</w:t>
            </w:r>
          </w:p>
        </w:tc>
        <w:tc>
          <w:tcPr>
            <w:tcW w:w="1248" w:type="dxa"/>
            <w:tcBorders>
              <w:top w:val="nil"/>
              <w:left w:val="nil"/>
              <w:bottom w:val="single" w:sz="4" w:space="0" w:color="auto"/>
              <w:right w:val="single" w:sz="4" w:space="0" w:color="auto"/>
            </w:tcBorders>
            <w:shd w:val="clear" w:color="auto" w:fill="auto"/>
            <w:noWrap/>
            <w:hideMark/>
          </w:tcPr>
          <w:p w14:paraId="52D8D61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783.667</w:t>
            </w:r>
          </w:p>
        </w:tc>
        <w:tc>
          <w:tcPr>
            <w:tcW w:w="1248" w:type="dxa"/>
            <w:tcBorders>
              <w:top w:val="nil"/>
              <w:left w:val="nil"/>
              <w:bottom w:val="single" w:sz="4" w:space="0" w:color="auto"/>
              <w:right w:val="single" w:sz="4" w:space="0" w:color="auto"/>
            </w:tcBorders>
            <w:shd w:val="clear" w:color="auto" w:fill="auto"/>
            <w:noWrap/>
            <w:hideMark/>
          </w:tcPr>
          <w:p w14:paraId="639949B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0AAD5E1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37FED705"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783.667</w:t>
            </w:r>
          </w:p>
        </w:tc>
      </w:tr>
      <w:tr w:rsidR="00415F41" w:rsidRPr="0022006E" w14:paraId="289E5DF7" w14:textId="77777777" w:rsidTr="001D5616">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765F7C91"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Francia</w:t>
            </w:r>
          </w:p>
        </w:tc>
        <w:tc>
          <w:tcPr>
            <w:tcW w:w="1248" w:type="dxa"/>
            <w:tcBorders>
              <w:top w:val="nil"/>
              <w:left w:val="nil"/>
              <w:bottom w:val="single" w:sz="4" w:space="0" w:color="auto"/>
              <w:right w:val="single" w:sz="4" w:space="0" w:color="auto"/>
            </w:tcBorders>
            <w:shd w:val="clear" w:color="auto" w:fill="auto"/>
            <w:noWrap/>
            <w:hideMark/>
          </w:tcPr>
          <w:p w14:paraId="483AB2A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671.075</w:t>
            </w:r>
          </w:p>
        </w:tc>
        <w:tc>
          <w:tcPr>
            <w:tcW w:w="1248" w:type="dxa"/>
            <w:tcBorders>
              <w:top w:val="nil"/>
              <w:left w:val="nil"/>
              <w:bottom w:val="single" w:sz="4" w:space="0" w:color="auto"/>
              <w:right w:val="single" w:sz="4" w:space="0" w:color="auto"/>
            </w:tcBorders>
            <w:shd w:val="clear" w:color="auto" w:fill="auto"/>
            <w:noWrap/>
            <w:hideMark/>
          </w:tcPr>
          <w:p w14:paraId="0EE45A6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8" w:type="dxa"/>
            <w:tcBorders>
              <w:top w:val="nil"/>
              <w:left w:val="nil"/>
              <w:bottom w:val="single" w:sz="4" w:space="0" w:color="auto"/>
              <w:right w:val="single" w:sz="4" w:space="0" w:color="auto"/>
            </w:tcBorders>
            <w:shd w:val="clear" w:color="auto" w:fill="auto"/>
            <w:noWrap/>
            <w:hideMark/>
          </w:tcPr>
          <w:p w14:paraId="696D01E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0</w:t>
            </w:r>
          </w:p>
        </w:tc>
        <w:tc>
          <w:tcPr>
            <w:tcW w:w="1249" w:type="dxa"/>
            <w:tcBorders>
              <w:top w:val="nil"/>
              <w:left w:val="nil"/>
              <w:bottom w:val="single" w:sz="4" w:space="0" w:color="auto"/>
              <w:right w:val="single" w:sz="4" w:space="0" w:color="auto"/>
            </w:tcBorders>
            <w:shd w:val="clear" w:color="auto" w:fill="auto"/>
            <w:noWrap/>
            <w:hideMark/>
          </w:tcPr>
          <w:p w14:paraId="15EFB92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671.075</w:t>
            </w:r>
          </w:p>
        </w:tc>
      </w:tr>
      <w:tr w:rsidR="00415F41" w:rsidRPr="0022006E" w14:paraId="7FD25D03" w14:textId="77777777" w:rsidTr="001D5616">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5E8795EF"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Alemania</w:t>
            </w:r>
          </w:p>
        </w:tc>
        <w:tc>
          <w:tcPr>
            <w:tcW w:w="1248" w:type="dxa"/>
            <w:tcBorders>
              <w:top w:val="nil"/>
              <w:left w:val="nil"/>
              <w:bottom w:val="single" w:sz="4" w:space="0" w:color="auto"/>
              <w:right w:val="single" w:sz="4" w:space="0" w:color="auto"/>
            </w:tcBorders>
            <w:shd w:val="clear" w:color="auto" w:fill="auto"/>
            <w:noWrap/>
            <w:hideMark/>
          </w:tcPr>
          <w:p w14:paraId="128FDD6D"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7.500.449</w:t>
            </w:r>
          </w:p>
        </w:tc>
        <w:tc>
          <w:tcPr>
            <w:tcW w:w="1248" w:type="dxa"/>
            <w:tcBorders>
              <w:top w:val="nil"/>
              <w:left w:val="nil"/>
              <w:bottom w:val="single" w:sz="4" w:space="0" w:color="auto"/>
              <w:right w:val="single" w:sz="4" w:space="0" w:color="auto"/>
            </w:tcBorders>
            <w:shd w:val="clear" w:color="auto" w:fill="auto"/>
            <w:noWrap/>
            <w:hideMark/>
          </w:tcPr>
          <w:p w14:paraId="342E4BC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2.148.339</w:t>
            </w:r>
          </w:p>
        </w:tc>
        <w:tc>
          <w:tcPr>
            <w:tcW w:w="1248" w:type="dxa"/>
            <w:tcBorders>
              <w:top w:val="nil"/>
              <w:left w:val="nil"/>
              <w:bottom w:val="single" w:sz="4" w:space="0" w:color="auto"/>
              <w:right w:val="single" w:sz="4" w:space="0" w:color="auto"/>
            </w:tcBorders>
            <w:shd w:val="clear" w:color="auto" w:fill="auto"/>
            <w:noWrap/>
            <w:hideMark/>
          </w:tcPr>
          <w:p w14:paraId="6F1DFF6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5.834.901</w:t>
            </w:r>
          </w:p>
        </w:tc>
        <w:tc>
          <w:tcPr>
            <w:tcW w:w="1249" w:type="dxa"/>
            <w:tcBorders>
              <w:top w:val="nil"/>
              <w:left w:val="nil"/>
              <w:bottom w:val="single" w:sz="4" w:space="0" w:color="auto"/>
              <w:right w:val="single" w:sz="4" w:space="0" w:color="auto"/>
            </w:tcBorders>
            <w:shd w:val="clear" w:color="auto" w:fill="auto"/>
            <w:noWrap/>
            <w:hideMark/>
          </w:tcPr>
          <w:p w14:paraId="6CDD45F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15.483.689</w:t>
            </w:r>
          </w:p>
        </w:tc>
      </w:tr>
      <w:tr w:rsidR="00415F41" w:rsidRPr="0022006E" w14:paraId="7F857272" w14:textId="77777777" w:rsidTr="001D5616">
        <w:trPr>
          <w:trHeight w:val="126"/>
        </w:trPr>
        <w:tc>
          <w:tcPr>
            <w:tcW w:w="4673" w:type="dxa"/>
            <w:tcBorders>
              <w:top w:val="nil"/>
              <w:left w:val="single" w:sz="4" w:space="0" w:color="auto"/>
              <w:bottom w:val="single" w:sz="4" w:space="0" w:color="auto"/>
              <w:right w:val="single" w:sz="4" w:space="0" w:color="auto"/>
            </w:tcBorders>
            <w:shd w:val="clear" w:color="auto" w:fill="auto"/>
            <w:noWrap/>
            <w:hideMark/>
          </w:tcPr>
          <w:p w14:paraId="44472A29"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PNUD</w:t>
            </w:r>
          </w:p>
        </w:tc>
        <w:tc>
          <w:tcPr>
            <w:tcW w:w="1248" w:type="dxa"/>
            <w:tcBorders>
              <w:top w:val="nil"/>
              <w:left w:val="nil"/>
              <w:bottom w:val="single" w:sz="4" w:space="0" w:color="auto"/>
              <w:right w:val="single" w:sz="4" w:space="0" w:color="auto"/>
            </w:tcBorders>
            <w:shd w:val="clear" w:color="auto" w:fill="auto"/>
            <w:noWrap/>
            <w:hideMark/>
          </w:tcPr>
          <w:p w14:paraId="79293A49"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44.305.827</w:t>
            </w:r>
          </w:p>
        </w:tc>
        <w:tc>
          <w:tcPr>
            <w:tcW w:w="1248" w:type="dxa"/>
            <w:tcBorders>
              <w:top w:val="nil"/>
              <w:left w:val="nil"/>
              <w:bottom w:val="single" w:sz="4" w:space="0" w:color="auto"/>
              <w:right w:val="single" w:sz="4" w:space="0" w:color="auto"/>
            </w:tcBorders>
            <w:shd w:val="clear" w:color="auto" w:fill="auto"/>
            <w:noWrap/>
            <w:hideMark/>
          </w:tcPr>
          <w:p w14:paraId="3DAE091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38.729.891</w:t>
            </w:r>
          </w:p>
        </w:tc>
        <w:tc>
          <w:tcPr>
            <w:tcW w:w="1248" w:type="dxa"/>
            <w:tcBorders>
              <w:top w:val="nil"/>
              <w:left w:val="nil"/>
              <w:bottom w:val="single" w:sz="4" w:space="0" w:color="auto"/>
              <w:right w:val="single" w:sz="4" w:space="0" w:color="auto"/>
            </w:tcBorders>
            <w:shd w:val="clear" w:color="auto" w:fill="auto"/>
            <w:noWrap/>
            <w:hideMark/>
          </w:tcPr>
          <w:p w14:paraId="589F99E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40.741.817</w:t>
            </w:r>
          </w:p>
        </w:tc>
        <w:tc>
          <w:tcPr>
            <w:tcW w:w="1249" w:type="dxa"/>
            <w:tcBorders>
              <w:top w:val="nil"/>
              <w:left w:val="nil"/>
              <w:bottom w:val="single" w:sz="4" w:space="0" w:color="auto"/>
              <w:right w:val="single" w:sz="4" w:space="0" w:color="auto"/>
            </w:tcBorders>
            <w:shd w:val="clear" w:color="auto" w:fill="auto"/>
            <w:noWrap/>
            <w:hideMark/>
          </w:tcPr>
          <w:p w14:paraId="7DDF6DD5"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123.777.535</w:t>
            </w:r>
          </w:p>
        </w:tc>
      </w:tr>
      <w:tr w:rsidR="00415F41" w:rsidRPr="0022006E" w14:paraId="2E687FD8" w14:textId="77777777" w:rsidTr="001D5616">
        <w:trPr>
          <w:trHeight w:val="144"/>
        </w:trPr>
        <w:tc>
          <w:tcPr>
            <w:tcW w:w="4673" w:type="dxa"/>
            <w:tcBorders>
              <w:top w:val="nil"/>
              <w:left w:val="single" w:sz="4" w:space="0" w:color="auto"/>
              <w:bottom w:val="single" w:sz="4" w:space="0" w:color="auto"/>
              <w:right w:val="single" w:sz="4" w:space="0" w:color="auto"/>
            </w:tcBorders>
            <w:shd w:val="clear" w:color="auto" w:fill="auto"/>
            <w:noWrap/>
            <w:hideMark/>
          </w:tcPr>
          <w:p w14:paraId="3D84792C"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PNUMA</w:t>
            </w:r>
          </w:p>
        </w:tc>
        <w:tc>
          <w:tcPr>
            <w:tcW w:w="1248" w:type="dxa"/>
            <w:tcBorders>
              <w:top w:val="nil"/>
              <w:left w:val="nil"/>
              <w:bottom w:val="single" w:sz="4" w:space="0" w:color="auto"/>
              <w:right w:val="single" w:sz="4" w:space="0" w:color="auto"/>
            </w:tcBorders>
            <w:shd w:val="clear" w:color="auto" w:fill="auto"/>
            <w:noWrap/>
            <w:hideMark/>
          </w:tcPr>
          <w:p w14:paraId="1E296D45"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47.977.295</w:t>
            </w:r>
          </w:p>
        </w:tc>
        <w:tc>
          <w:tcPr>
            <w:tcW w:w="1248" w:type="dxa"/>
            <w:tcBorders>
              <w:top w:val="nil"/>
              <w:left w:val="nil"/>
              <w:bottom w:val="single" w:sz="4" w:space="0" w:color="auto"/>
              <w:right w:val="single" w:sz="4" w:space="0" w:color="auto"/>
            </w:tcBorders>
            <w:shd w:val="clear" w:color="auto" w:fill="auto"/>
            <w:noWrap/>
            <w:hideMark/>
          </w:tcPr>
          <w:p w14:paraId="3651B33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27.975.506</w:t>
            </w:r>
          </w:p>
        </w:tc>
        <w:tc>
          <w:tcPr>
            <w:tcW w:w="1248" w:type="dxa"/>
            <w:tcBorders>
              <w:top w:val="nil"/>
              <w:left w:val="nil"/>
              <w:bottom w:val="single" w:sz="4" w:space="0" w:color="auto"/>
              <w:right w:val="single" w:sz="4" w:space="0" w:color="auto"/>
            </w:tcBorders>
            <w:shd w:val="clear" w:color="auto" w:fill="auto"/>
            <w:noWrap/>
            <w:hideMark/>
          </w:tcPr>
          <w:p w14:paraId="7754A22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35.097.810</w:t>
            </w:r>
          </w:p>
        </w:tc>
        <w:tc>
          <w:tcPr>
            <w:tcW w:w="1249" w:type="dxa"/>
            <w:tcBorders>
              <w:top w:val="nil"/>
              <w:left w:val="nil"/>
              <w:bottom w:val="single" w:sz="4" w:space="0" w:color="auto"/>
              <w:right w:val="single" w:sz="4" w:space="0" w:color="auto"/>
            </w:tcBorders>
            <w:shd w:val="clear" w:color="auto" w:fill="auto"/>
            <w:noWrap/>
            <w:hideMark/>
          </w:tcPr>
          <w:p w14:paraId="04DD072A"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111.050.611</w:t>
            </w:r>
          </w:p>
        </w:tc>
      </w:tr>
      <w:tr w:rsidR="00415F41" w:rsidRPr="0022006E" w14:paraId="0F36776C" w14:textId="77777777" w:rsidTr="001D5616">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79FD5409"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ONUDI</w:t>
            </w:r>
          </w:p>
        </w:tc>
        <w:tc>
          <w:tcPr>
            <w:tcW w:w="1248" w:type="dxa"/>
            <w:tcBorders>
              <w:top w:val="nil"/>
              <w:left w:val="nil"/>
              <w:bottom w:val="single" w:sz="4" w:space="0" w:color="auto"/>
              <w:right w:val="single" w:sz="4" w:space="0" w:color="auto"/>
            </w:tcBorders>
            <w:shd w:val="clear" w:color="auto" w:fill="auto"/>
            <w:noWrap/>
            <w:hideMark/>
          </w:tcPr>
          <w:p w14:paraId="068DE3EB"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40.363.268</w:t>
            </w:r>
          </w:p>
        </w:tc>
        <w:tc>
          <w:tcPr>
            <w:tcW w:w="1248" w:type="dxa"/>
            <w:tcBorders>
              <w:top w:val="nil"/>
              <w:left w:val="nil"/>
              <w:bottom w:val="single" w:sz="4" w:space="0" w:color="auto"/>
              <w:right w:val="single" w:sz="4" w:space="0" w:color="auto"/>
            </w:tcBorders>
            <w:shd w:val="clear" w:color="auto" w:fill="auto"/>
            <w:noWrap/>
            <w:hideMark/>
          </w:tcPr>
          <w:p w14:paraId="0C6D7196"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49.551.567</w:t>
            </w:r>
          </w:p>
        </w:tc>
        <w:tc>
          <w:tcPr>
            <w:tcW w:w="1248" w:type="dxa"/>
            <w:tcBorders>
              <w:top w:val="nil"/>
              <w:left w:val="nil"/>
              <w:bottom w:val="single" w:sz="4" w:space="0" w:color="auto"/>
              <w:right w:val="single" w:sz="4" w:space="0" w:color="auto"/>
            </w:tcBorders>
            <w:shd w:val="clear" w:color="auto" w:fill="auto"/>
            <w:noWrap/>
            <w:hideMark/>
          </w:tcPr>
          <w:p w14:paraId="5DAB3858"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30.746.018</w:t>
            </w:r>
          </w:p>
        </w:tc>
        <w:tc>
          <w:tcPr>
            <w:tcW w:w="1249" w:type="dxa"/>
            <w:tcBorders>
              <w:top w:val="nil"/>
              <w:left w:val="nil"/>
              <w:bottom w:val="single" w:sz="4" w:space="0" w:color="auto"/>
              <w:right w:val="single" w:sz="4" w:space="0" w:color="auto"/>
            </w:tcBorders>
            <w:shd w:val="clear" w:color="auto" w:fill="auto"/>
            <w:noWrap/>
            <w:hideMark/>
          </w:tcPr>
          <w:p w14:paraId="0C9D724C"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120.660.853</w:t>
            </w:r>
          </w:p>
        </w:tc>
      </w:tr>
      <w:tr w:rsidR="00415F41" w:rsidRPr="0022006E" w14:paraId="04066F37" w14:textId="77777777" w:rsidTr="001D5616">
        <w:trPr>
          <w:trHeight w:val="181"/>
        </w:trPr>
        <w:tc>
          <w:tcPr>
            <w:tcW w:w="4673" w:type="dxa"/>
            <w:tcBorders>
              <w:top w:val="nil"/>
              <w:left w:val="single" w:sz="4" w:space="0" w:color="auto"/>
              <w:bottom w:val="single" w:sz="4" w:space="0" w:color="auto"/>
              <w:right w:val="single" w:sz="4" w:space="0" w:color="auto"/>
            </w:tcBorders>
            <w:shd w:val="clear" w:color="auto" w:fill="auto"/>
            <w:noWrap/>
            <w:hideMark/>
          </w:tcPr>
          <w:p w14:paraId="37902B59"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Banco Mundial</w:t>
            </w:r>
          </w:p>
        </w:tc>
        <w:tc>
          <w:tcPr>
            <w:tcW w:w="1248" w:type="dxa"/>
            <w:tcBorders>
              <w:top w:val="nil"/>
              <w:left w:val="nil"/>
              <w:bottom w:val="single" w:sz="4" w:space="0" w:color="auto"/>
              <w:right w:val="single" w:sz="4" w:space="0" w:color="auto"/>
            </w:tcBorders>
            <w:shd w:val="clear" w:color="auto" w:fill="auto"/>
            <w:noWrap/>
            <w:hideMark/>
          </w:tcPr>
          <w:p w14:paraId="30DBC941"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31.068.968</w:t>
            </w:r>
          </w:p>
        </w:tc>
        <w:tc>
          <w:tcPr>
            <w:tcW w:w="1248" w:type="dxa"/>
            <w:tcBorders>
              <w:top w:val="nil"/>
              <w:left w:val="nil"/>
              <w:bottom w:val="single" w:sz="4" w:space="0" w:color="auto"/>
              <w:right w:val="single" w:sz="4" w:space="0" w:color="auto"/>
            </w:tcBorders>
            <w:shd w:val="clear" w:color="auto" w:fill="auto"/>
            <w:noWrap/>
            <w:hideMark/>
          </w:tcPr>
          <w:p w14:paraId="7AC486D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14.219.221</w:t>
            </w:r>
          </w:p>
        </w:tc>
        <w:tc>
          <w:tcPr>
            <w:tcW w:w="1248" w:type="dxa"/>
            <w:tcBorders>
              <w:top w:val="nil"/>
              <w:left w:val="nil"/>
              <w:bottom w:val="single" w:sz="4" w:space="0" w:color="auto"/>
              <w:right w:val="single" w:sz="4" w:space="0" w:color="auto"/>
            </w:tcBorders>
            <w:shd w:val="clear" w:color="auto" w:fill="auto"/>
            <w:noWrap/>
            <w:hideMark/>
          </w:tcPr>
          <w:p w14:paraId="6077050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28.880.096</w:t>
            </w:r>
          </w:p>
        </w:tc>
        <w:tc>
          <w:tcPr>
            <w:tcW w:w="1249" w:type="dxa"/>
            <w:tcBorders>
              <w:top w:val="nil"/>
              <w:left w:val="nil"/>
              <w:bottom w:val="single" w:sz="4" w:space="0" w:color="auto"/>
              <w:right w:val="single" w:sz="4" w:space="0" w:color="auto"/>
            </w:tcBorders>
            <w:shd w:val="clear" w:color="auto" w:fill="auto"/>
            <w:noWrap/>
            <w:hideMark/>
          </w:tcPr>
          <w:p w14:paraId="5109E79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74.168.285</w:t>
            </w:r>
          </w:p>
        </w:tc>
      </w:tr>
      <w:tr w:rsidR="00415F41" w:rsidRPr="0022006E" w14:paraId="7FD8EA3E" w14:textId="77777777" w:rsidTr="001D5616">
        <w:trPr>
          <w:trHeight w:val="84"/>
        </w:trPr>
        <w:tc>
          <w:tcPr>
            <w:tcW w:w="4673" w:type="dxa"/>
            <w:tcBorders>
              <w:top w:val="nil"/>
              <w:left w:val="single" w:sz="4" w:space="0" w:color="auto"/>
              <w:bottom w:val="single" w:sz="4" w:space="0" w:color="auto"/>
              <w:right w:val="single" w:sz="4" w:space="0" w:color="auto"/>
            </w:tcBorders>
            <w:shd w:val="clear" w:color="auto" w:fill="auto"/>
            <w:noWrap/>
            <w:hideMark/>
          </w:tcPr>
          <w:p w14:paraId="05E53EEA"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Verificación de los PGEH**</w:t>
            </w:r>
          </w:p>
        </w:tc>
        <w:tc>
          <w:tcPr>
            <w:tcW w:w="1248" w:type="dxa"/>
            <w:tcBorders>
              <w:top w:val="nil"/>
              <w:left w:val="nil"/>
              <w:bottom w:val="single" w:sz="4" w:space="0" w:color="auto"/>
              <w:right w:val="single" w:sz="4" w:space="0" w:color="auto"/>
            </w:tcBorders>
            <w:shd w:val="clear" w:color="auto" w:fill="auto"/>
            <w:noWrap/>
            <w:hideMark/>
          </w:tcPr>
          <w:p w14:paraId="46AB57B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588.600</w:t>
            </w:r>
          </w:p>
        </w:tc>
        <w:tc>
          <w:tcPr>
            <w:tcW w:w="1248" w:type="dxa"/>
            <w:tcBorders>
              <w:top w:val="nil"/>
              <w:left w:val="nil"/>
              <w:bottom w:val="single" w:sz="4" w:space="0" w:color="auto"/>
              <w:right w:val="single" w:sz="4" w:space="0" w:color="auto"/>
            </w:tcBorders>
            <w:shd w:val="clear" w:color="auto" w:fill="auto"/>
            <w:noWrap/>
            <w:hideMark/>
          </w:tcPr>
          <w:p w14:paraId="365211D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588.600</w:t>
            </w:r>
          </w:p>
        </w:tc>
        <w:tc>
          <w:tcPr>
            <w:tcW w:w="1248" w:type="dxa"/>
            <w:tcBorders>
              <w:top w:val="nil"/>
              <w:left w:val="nil"/>
              <w:bottom w:val="single" w:sz="4" w:space="0" w:color="auto"/>
              <w:right w:val="single" w:sz="4" w:space="0" w:color="auto"/>
            </w:tcBorders>
            <w:shd w:val="clear" w:color="auto" w:fill="auto"/>
            <w:noWrap/>
            <w:hideMark/>
          </w:tcPr>
          <w:p w14:paraId="0582CAE2"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588.600</w:t>
            </w:r>
          </w:p>
        </w:tc>
        <w:tc>
          <w:tcPr>
            <w:tcW w:w="1249" w:type="dxa"/>
            <w:tcBorders>
              <w:top w:val="nil"/>
              <w:left w:val="nil"/>
              <w:bottom w:val="single" w:sz="4" w:space="0" w:color="auto"/>
              <w:right w:val="single" w:sz="4" w:space="0" w:color="auto"/>
            </w:tcBorders>
            <w:shd w:val="clear" w:color="auto" w:fill="auto"/>
            <w:noWrap/>
            <w:hideMark/>
          </w:tcPr>
          <w:p w14:paraId="05AE03EA"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1.765.800</w:t>
            </w:r>
          </w:p>
        </w:tc>
      </w:tr>
      <w:tr w:rsidR="00415F41" w:rsidRPr="0022006E" w14:paraId="6F5A0427" w14:textId="77777777" w:rsidTr="001D5616">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3F9F3C3E"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Costos de la Secretaría, del Comité Ejecutivo y de supervisión y evaluación menos la contraparte canadiense</w:t>
            </w:r>
          </w:p>
        </w:tc>
        <w:tc>
          <w:tcPr>
            <w:tcW w:w="1248" w:type="dxa"/>
            <w:tcBorders>
              <w:top w:val="nil"/>
              <w:left w:val="nil"/>
              <w:bottom w:val="single" w:sz="4" w:space="0" w:color="auto"/>
              <w:right w:val="single" w:sz="4" w:space="0" w:color="auto"/>
            </w:tcBorders>
            <w:shd w:val="clear" w:color="auto" w:fill="auto"/>
            <w:noWrap/>
            <w:hideMark/>
          </w:tcPr>
          <w:p w14:paraId="5AD6E9C4"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7.202.023</w:t>
            </w:r>
          </w:p>
        </w:tc>
        <w:tc>
          <w:tcPr>
            <w:tcW w:w="1248" w:type="dxa"/>
            <w:tcBorders>
              <w:top w:val="nil"/>
              <w:left w:val="nil"/>
              <w:bottom w:val="single" w:sz="4" w:space="0" w:color="auto"/>
              <w:right w:val="single" w:sz="4" w:space="0" w:color="auto"/>
            </w:tcBorders>
            <w:shd w:val="clear" w:color="auto" w:fill="auto"/>
            <w:noWrap/>
            <w:hideMark/>
          </w:tcPr>
          <w:p w14:paraId="01D2FCD7"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6.816.624</w:t>
            </w:r>
          </w:p>
        </w:tc>
        <w:tc>
          <w:tcPr>
            <w:tcW w:w="1248" w:type="dxa"/>
            <w:tcBorders>
              <w:top w:val="nil"/>
              <w:left w:val="nil"/>
              <w:bottom w:val="single" w:sz="4" w:space="0" w:color="auto"/>
              <w:right w:val="single" w:sz="4" w:space="0" w:color="auto"/>
            </w:tcBorders>
            <w:shd w:val="clear" w:color="auto" w:fill="auto"/>
            <w:noWrap/>
            <w:hideMark/>
          </w:tcPr>
          <w:p w14:paraId="163A8885"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6.964.604</w:t>
            </w:r>
          </w:p>
        </w:tc>
        <w:tc>
          <w:tcPr>
            <w:tcW w:w="1249" w:type="dxa"/>
            <w:tcBorders>
              <w:top w:val="nil"/>
              <w:left w:val="nil"/>
              <w:bottom w:val="single" w:sz="4" w:space="0" w:color="auto"/>
              <w:right w:val="single" w:sz="4" w:space="0" w:color="auto"/>
            </w:tcBorders>
            <w:shd w:val="clear" w:color="auto" w:fill="auto"/>
            <w:noWrap/>
            <w:hideMark/>
          </w:tcPr>
          <w:p w14:paraId="5E940393"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20.983.251</w:t>
            </w:r>
          </w:p>
        </w:tc>
      </w:tr>
      <w:tr w:rsidR="00415F41" w:rsidRPr="0022006E" w14:paraId="0155266F" w14:textId="77777777" w:rsidTr="001D5616">
        <w:trPr>
          <w:trHeight w:val="56"/>
        </w:trPr>
        <w:tc>
          <w:tcPr>
            <w:tcW w:w="4673" w:type="dxa"/>
            <w:tcBorders>
              <w:top w:val="nil"/>
              <w:left w:val="single" w:sz="4" w:space="0" w:color="auto"/>
              <w:bottom w:val="single" w:sz="4" w:space="0" w:color="auto"/>
              <w:right w:val="single" w:sz="4" w:space="0" w:color="auto"/>
            </w:tcBorders>
            <w:shd w:val="clear" w:color="auto" w:fill="auto"/>
            <w:noWrap/>
            <w:hideMark/>
          </w:tcPr>
          <w:p w14:paraId="6B5E3FA1" w14:textId="77777777" w:rsidR="00415F41" w:rsidRPr="00415F41" w:rsidRDefault="00415F41" w:rsidP="001D5616">
            <w:pPr>
              <w:jc w:val="left"/>
              <w:rPr>
                <w:rFonts w:asciiTheme="majorBidi" w:hAnsiTheme="majorBidi" w:cstheme="majorBidi"/>
                <w:sz w:val="19"/>
                <w:szCs w:val="19"/>
                <w:lang w:val="es-ES_tradnl"/>
              </w:rPr>
            </w:pPr>
            <w:r w:rsidRPr="00415F41">
              <w:rPr>
                <w:rFonts w:asciiTheme="majorBidi" w:hAnsiTheme="majorBidi"/>
                <w:sz w:val="19"/>
                <w:lang w:val="es-ES_tradnl"/>
              </w:rPr>
              <w:t>Tesorería</w:t>
            </w:r>
          </w:p>
        </w:tc>
        <w:tc>
          <w:tcPr>
            <w:tcW w:w="1248" w:type="dxa"/>
            <w:tcBorders>
              <w:top w:val="nil"/>
              <w:left w:val="nil"/>
              <w:bottom w:val="single" w:sz="4" w:space="0" w:color="auto"/>
              <w:right w:val="single" w:sz="4" w:space="0" w:color="auto"/>
            </w:tcBorders>
            <w:shd w:val="clear" w:color="auto" w:fill="auto"/>
            <w:noWrap/>
            <w:hideMark/>
          </w:tcPr>
          <w:p w14:paraId="19BC003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8" w:type="dxa"/>
            <w:tcBorders>
              <w:top w:val="nil"/>
              <w:left w:val="nil"/>
              <w:bottom w:val="single" w:sz="4" w:space="0" w:color="auto"/>
              <w:right w:val="single" w:sz="4" w:space="0" w:color="auto"/>
            </w:tcBorders>
            <w:shd w:val="clear" w:color="auto" w:fill="auto"/>
            <w:noWrap/>
            <w:hideMark/>
          </w:tcPr>
          <w:p w14:paraId="5C6234F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8" w:type="dxa"/>
            <w:tcBorders>
              <w:top w:val="nil"/>
              <w:left w:val="nil"/>
              <w:bottom w:val="single" w:sz="4" w:space="0" w:color="auto"/>
              <w:right w:val="single" w:sz="4" w:space="0" w:color="auto"/>
            </w:tcBorders>
            <w:shd w:val="clear" w:color="auto" w:fill="auto"/>
            <w:noWrap/>
            <w:hideMark/>
          </w:tcPr>
          <w:p w14:paraId="3E97F8BF"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500.000</w:t>
            </w:r>
          </w:p>
        </w:tc>
        <w:tc>
          <w:tcPr>
            <w:tcW w:w="1249" w:type="dxa"/>
            <w:tcBorders>
              <w:top w:val="nil"/>
              <w:left w:val="nil"/>
              <w:bottom w:val="single" w:sz="4" w:space="0" w:color="auto"/>
              <w:right w:val="single" w:sz="4" w:space="0" w:color="auto"/>
            </w:tcBorders>
            <w:shd w:val="clear" w:color="auto" w:fill="auto"/>
            <w:noWrap/>
            <w:hideMark/>
          </w:tcPr>
          <w:p w14:paraId="672E969E" w14:textId="77777777" w:rsidR="00415F41" w:rsidRPr="0022006E" w:rsidRDefault="00415F41" w:rsidP="001D5616">
            <w:pPr>
              <w:jc w:val="right"/>
              <w:rPr>
                <w:rFonts w:asciiTheme="majorBidi" w:hAnsiTheme="majorBidi" w:cstheme="majorBidi"/>
                <w:sz w:val="19"/>
                <w:szCs w:val="19"/>
              </w:rPr>
            </w:pPr>
            <w:r>
              <w:rPr>
                <w:rFonts w:asciiTheme="majorBidi" w:hAnsiTheme="majorBidi"/>
                <w:sz w:val="19"/>
              </w:rPr>
              <w:t>1.500.000</w:t>
            </w:r>
          </w:p>
        </w:tc>
      </w:tr>
    </w:tbl>
    <w:p w14:paraId="3AB02D8B" w14:textId="77777777" w:rsidR="00415F41" w:rsidRPr="00415F41" w:rsidRDefault="00415F41" w:rsidP="00415F41">
      <w:pPr>
        <w:widowControl w:val="0"/>
        <w:rPr>
          <w:bCs/>
          <w:sz w:val="19"/>
          <w:szCs w:val="19"/>
          <w:lang w:val="es-ES"/>
        </w:rPr>
      </w:pPr>
      <w:r w:rsidRPr="00415F41">
        <w:rPr>
          <w:sz w:val="19"/>
          <w:lang w:val="es-ES"/>
        </w:rPr>
        <w:t>* Incluidos los gastos de apoyo cuando corresponda</w:t>
      </w:r>
    </w:p>
    <w:p w14:paraId="13CFF056" w14:textId="1BB0AC71" w:rsidR="00415F41" w:rsidRPr="00415F41" w:rsidRDefault="00415F41" w:rsidP="00415F41">
      <w:pPr>
        <w:widowControl w:val="0"/>
        <w:rPr>
          <w:bCs/>
          <w:sz w:val="19"/>
          <w:szCs w:val="19"/>
          <w:lang w:val="es-ES"/>
        </w:rPr>
      </w:pPr>
      <w:r w:rsidRPr="00415F41">
        <w:rPr>
          <w:sz w:val="19"/>
          <w:lang w:val="es-ES"/>
        </w:rPr>
        <w:t xml:space="preserve">** </w:t>
      </w:r>
      <w:r>
        <w:rPr>
          <w:sz w:val="19"/>
          <w:lang w:val="es-ES"/>
        </w:rPr>
        <w:t>El financiamiento</w:t>
      </w:r>
      <w:r w:rsidRPr="00415F41">
        <w:rPr>
          <w:sz w:val="19"/>
          <w:lang w:val="es-ES"/>
        </w:rPr>
        <w:t xml:space="preserve"> para la preparación de informes de verificación de los PGEH de los países de bajo consumo se aprueba anualmente por el Comité Ejecutivo.</w:t>
      </w:r>
    </w:p>
    <w:p w14:paraId="2B43D315" w14:textId="77777777" w:rsidR="00415F41" w:rsidRPr="00415F41" w:rsidRDefault="00415F41" w:rsidP="00415F41">
      <w:pPr>
        <w:widowControl w:val="0"/>
        <w:rPr>
          <w:bCs/>
          <w:sz w:val="19"/>
          <w:szCs w:val="19"/>
          <w:lang w:val="es-ES"/>
        </w:rPr>
      </w:pPr>
    </w:p>
    <w:p w14:paraId="64059D2D" w14:textId="18DC2C29" w:rsidR="00415F41" w:rsidRPr="00415F41" w:rsidRDefault="00415F41" w:rsidP="00415F41">
      <w:pPr>
        <w:keepNext/>
        <w:jc w:val="left"/>
        <w:rPr>
          <w:b/>
          <w:lang w:val="es-ES"/>
        </w:rPr>
      </w:pPr>
      <w:r w:rsidRPr="00415F41">
        <w:rPr>
          <w:b/>
          <w:lang w:val="es-ES"/>
        </w:rPr>
        <w:t xml:space="preserve">Estado de ejecución del plan administrativo </w:t>
      </w:r>
      <w:r w:rsidR="00073B93">
        <w:rPr>
          <w:b/>
          <w:lang w:val="es-ES"/>
        </w:rPr>
        <w:t>de</w:t>
      </w:r>
      <w:r w:rsidRPr="00415F41">
        <w:rPr>
          <w:b/>
          <w:lang w:val="es-ES"/>
        </w:rPr>
        <w:t xml:space="preserve"> 2024</w:t>
      </w:r>
    </w:p>
    <w:p w14:paraId="466BAB4D" w14:textId="77777777" w:rsidR="00415F41" w:rsidRPr="00415F41" w:rsidRDefault="00415F41" w:rsidP="00415F41">
      <w:pPr>
        <w:keepNext/>
        <w:jc w:val="left"/>
        <w:rPr>
          <w:b/>
          <w:lang w:val="es-ES"/>
        </w:rPr>
      </w:pPr>
    </w:p>
    <w:p w14:paraId="2B978EA7" w14:textId="57F00F46" w:rsidR="00415F41" w:rsidRPr="00415F41" w:rsidRDefault="00415F41" w:rsidP="00415F41">
      <w:pPr>
        <w:pStyle w:val="Heading1"/>
        <w:rPr>
          <w:lang w:val="es-ES"/>
        </w:rPr>
      </w:pPr>
      <w:r w:rsidRPr="00415F41">
        <w:rPr>
          <w:lang w:val="es-ES"/>
        </w:rPr>
        <w:t xml:space="preserve">La cuantía total del plan administrativo </w:t>
      </w:r>
      <w:r w:rsidR="00073B93">
        <w:rPr>
          <w:lang w:val="es-ES"/>
        </w:rPr>
        <w:t>de</w:t>
      </w:r>
      <w:r w:rsidRPr="00415F41">
        <w:rPr>
          <w:lang w:val="es-ES"/>
        </w:rPr>
        <w:t xml:space="preserve"> 2024 asciende a USD 180.961.172. De esta cantidad, USD 61.332.446 fueron aprobados en la 94</w:t>
      </w:r>
      <w:r w:rsidRPr="00415F41">
        <w:rPr>
          <w:vertAlign w:val="superscript"/>
          <w:lang w:val="es-ES"/>
        </w:rPr>
        <w:t>a</w:t>
      </w:r>
      <w:r w:rsidRPr="00415F41">
        <w:rPr>
          <w:lang w:val="es-ES"/>
        </w:rPr>
        <w:t> reunión. Además, en la 95</w:t>
      </w:r>
      <w:r w:rsidRPr="00415F41">
        <w:rPr>
          <w:vertAlign w:val="superscript"/>
          <w:lang w:val="es-ES"/>
        </w:rPr>
        <w:t>a</w:t>
      </w:r>
      <w:r w:rsidRPr="00415F41">
        <w:rPr>
          <w:lang w:val="es-ES"/>
        </w:rPr>
        <w:t xml:space="preserve"> reunión está previsto examinar actividades que ascienden a USD 124.178.563; si se aprobara </w:t>
      </w:r>
      <w:r>
        <w:rPr>
          <w:lang w:val="es-ES"/>
        </w:rPr>
        <w:t>el financiamiento</w:t>
      </w:r>
      <w:r w:rsidRPr="00415F41">
        <w:rPr>
          <w:lang w:val="es-ES"/>
        </w:rPr>
        <w:t xml:space="preserve"> de todas las propuestas de proyectos presentadas tal como se han comunicado, se excedería en USD 4.549.837 el presupuesto del plan administrativo </w:t>
      </w:r>
      <w:r w:rsidR="00073B93">
        <w:rPr>
          <w:lang w:val="es-ES"/>
        </w:rPr>
        <w:t>de</w:t>
      </w:r>
      <w:r w:rsidRPr="00415F41">
        <w:rPr>
          <w:lang w:val="es-ES"/>
        </w:rPr>
        <w:t xml:space="preserve"> 2024, como se muestra en el cuadro 2. </w:t>
      </w:r>
    </w:p>
    <w:p w14:paraId="704862CC" w14:textId="14DAE3C9" w:rsidR="00415F41" w:rsidRPr="00415F41" w:rsidRDefault="00415F41" w:rsidP="00415F41">
      <w:pPr>
        <w:keepNext/>
        <w:tabs>
          <w:tab w:val="left" w:pos="8280"/>
        </w:tabs>
        <w:rPr>
          <w:b/>
          <w:lang w:val="es-ES"/>
        </w:rPr>
      </w:pPr>
      <w:r w:rsidRPr="00415F41">
        <w:rPr>
          <w:b/>
          <w:lang w:val="es-ES"/>
        </w:rPr>
        <w:t xml:space="preserve">Cuadro 2. Plan administrativo consolidado </w:t>
      </w:r>
      <w:r>
        <w:rPr>
          <w:b/>
          <w:lang w:val="es-ES"/>
        </w:rPr>
        <w:t>de</w:t>
      </w:r>
      <w:r w:rsidRPr="00415F41">
        <w:rPr>
          <w:b/>
          <w:lang w:val="es-ES"/>
        </w:rPr>
        <w:t xml:space="preserve"> 2024, aprobaciones de la 94</w:t>
      </w:r>
      <w:r w:rsidRPr="00415F41">
        <w:rPr>
          <w:b/>
          <w:vertAlign w:val="superscript"/>
          <w:lang w:val="es-ES"/>
        </w:rPr>
        <w:t>a</w:t>
      </w:r>
      <w:r w:rsidRPr="00415F41">
        <w:rPr>
          <w:b/>
          <w:lang w:val="es-ES"/>
        </w:rPr>
        <w:t> reunión, proyectos recomendados a la 95</w:t>
      </w:r>
      <w:r w:rsidRPr="00415F41">
        <w:rPr>
          <w:b/>
          <w:vertAlign w:val="superscript"/>
          <w:lang w:val="es-ES"/>
        </w:rPr>
        <w:t>a</w:t>
      </w:r>
      <w:r w:rsidRPr="00415F41">
        <w:rPr>
          <w:b/>
          <w:lang w:val="es-ES"/>
        </w:rPr>
        <w:t> reunión y saldo (USD)*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843"/>
        <w:gridCol w:w="1701"/>
        <w:gridCol w:w="1700"/>
        <w:gridCol w:w="1560"/>
      </w:tblGrid>
      <w:tr w:rsidR="00415F41" w:rsidRPr="00415F41" w14:paraId="4109A9B0" w14:textId="77777777" w:rsidTr="00415F41">
        <w:trPr>
          <w:trHeight w:val="620"/>
          <w:tblHeader/>
        </w:trPr>
        <w:tc>
          <w:tcPr>
            <w:tcW w:w="2830" w:type="dxa"/>
            <w:shd w:val="clear" w:color="auto" w:fill="auto"/>
            <w:hideMark/>
          </w:tcPr>
          <w:p w14:paraId="24032CEA" w14:textId="77777777" w:rsidR="00415F41" w:rsidRPr="00415F41" w:rsidRDefault="00415F41" w:rsidP="001D5616">
            <w:pPr>
              <w:jc w:val="left"/>
              <w:rPr>
                <w:b/>
                <w:bCs/>
                <w:color w:val="000000"/>
                <w:sz w:val="20"/>
                <w:szCs w:val="20"/>
                <w:lang w:val="es-ES_tradnl"/>
              </w:rPr>
            </w:pPr>
            <w:r w:rsidRPr="00415F41">
              <w:rPr>
                <w:b/>
                <w:color w:val="000000"/>
                <w:sz w:val="20"/>
                <w:lang w:val="es-ES_tradnl"/>
              </w:rPr>
              <w:t>Partidas presupuestarias</w:t>
            </w:r>
          </w:p>
        </w:tc>
        <w:tc>
          <w:tcPr>
            <w:tcW w:w="1843" w:type="dxa"/>
            <w:shd w:val="clear" w:color="auto" w:fill="auto"/>
            <w:hideMark/>
          </w:tcPr>
          <w:p w14:paraId="28DEC9C7" w14:textId="55A0F73B" w:rsidR="00415F41" w:rsidRPr="00415F41" w:rsidRDefault="00415F41" w:rsidP="001D5616">
            <w:pPr>
              <w:jc w:val="center"/>
              <w:rPr>
                <w:b/>
                <w:bCs/>
                <w:color w:val="000000"/>
                <w:sz w:val="20"/>
                <w:szCs w:val="20"/>
                <w:lang w:val="es-ES"/>
              </w:rPr>
            </w:pPr>
            <w:r w:rsidRPr="00415F41">
              <w:rPr>
                <w:b/>
                <w:color w:val="000000"/>
                <w:sz w:val="20"/>
                <w:lang w:val="es-ES"/>
              </w:rPr>
              <w:t xml:space="preserve">Monto total en el plan </w:t>
            </w:r>
            <w:r>
              <w:rPr>
                <w:b/>
                <w:color w:val="000000"/>
                <w:sz w:val="20"/>
                <w:lang w:val="es-ES"/>
              </w:rPr>
              <w:t>a</w:t>
            </w:r>
            <w:r w:rsidRPr="00415F41">
              <w:rPr>
                <w:b/>
                <w:color w:val="000000"/>
                <w:sz w:val="20"/>
                <w:lang w:val="es-ES"/>
              </w:rPr>
              <w:t>dmin</w:t>
            </w:r>
            <w:r>
              <w:rPr>
                <w:b/>
                <w:color w:val="000000"/>
                <w:sz w:val="20"/>
                <w:lang w:val="es-ES"/>
              </w:rPr>
              <w:t>.</w:t>
            </w:r>
          </w:p>
        </w:tc>
        <w:tc>
          <w:tcPr>
            <w:tcW w:w="1701" w:type="dxa"/>
            <w:shd w:val="clear" w:color="auto" w:fill="auto"/>
            <w:hideMark/>
          </w:tcPr>
          <w:p w14:paraId="05EF96B0" w14:textId="79E23552" w:rsidR="00415F41" w:rsidRPr="00415F41" w:rsidRDefault="00415F41" w:rsidP="001D5616">
            <w:pPr>
              <w:jc w:val="center"/>
              <w:rPr>
                <w:b/>
                <w:bCs/>
                <w:color w:val="000000"/>
                <w:sz w:val="20"/>
                <w:szCs w:val="20"/>
                <w:lang w:val="es-ES"/>
              </w:rPr>
            </w:pPr>
            <w:r w:rsidRPr="00415F41">
              <w:rPr>
                <w:rFonts w:asciiTheme="majorBidi" w:hAnsiTheme="majorBidi"/>
                <w:b/>
                <w:sz w:val="20"/>
                <w:lang w:val="es-ES"/>
              </w:rPr>
              <w:t>Aprobac</w:t>
            </w:r>
            <w:r>
              <w:rPr>
                <w:rFonts w:asciiTheme="majorBidi" w:hAnsiTheme="majorBidi"/>
                <w:b/>
                <w:sz w:val="20"/>
                <w:lang w:val="es-ES"/>
              </w:rPr>
              <w:t>iones</w:t>
            </w:r>
            <w:r w:rsidRPr="00415F41">
              <w:rPr>
                <w:rFonts w:asciiTheme="majorBidi" w:hAnsiTheme="majorBidi"/>
                <w:b/>
                <w:sz w:val="20"/>
                <w:lang w:val="es-ES"/>
              </w:rPr>
              <w:t xml:space="preserve"> de la 94</w:t>
            </w:r>
            <w:r w:rsidRPr="00415F41">
              <w:rPr>
                <w:rFonts w:asciiTheme="majorBidi" w:hAnsiTheme="majorBidi"/>
                <w:b/>
                <w:sz w:val="20"/>
                <w:vertAlign w:val="superscript"/>
                <w:lang w:val="es-ES"/>
              </w:rPr>
              <w:t>a</w:t>
            </w:r>
            <w:r w:rsidRPr="00415F41">
              <w:rPr>
                <w:rFonts w:asciiTheme="majorBidi" w:hAnsiTheme="majorBidi"/>
                <w:b/>
                <w:sz w:val="20"/>
                <w:lang w:val="es-ES"/>
              </w:rPr>
              <w:t> reunión</w:t>
            </w:r>
          </w:p>
        </w:tc>
        <w:tc>
          <w:tcPr>
            <w:tcW w:w="1700" w:type="dxa"/>
          </w:tcPr>
          <w:p w14:paraId="537484AD" w14:textId="4123D851" w:rsidR="00415F41" w:rsidRPr="00415F41" w:rsidRDefault="00415F41" w:rsidP="001D5616">
            <w:pPr>
              <w:jc w:val="center"/>
              <w:rPr>
                <w:b/>
                <w:bCs/>
                <w:color w:val="000000"/>
                <w:sz w:val="20"/>
                <w:szCs w:val="20"/>
                <w:lang w:val="es-ES"/>
              </w:rPr>
            </w:pPr>
            <w:r w:rsidRPr="00415F41">
              <w:rPr>
                <w:b/>
                <w:color w:val="000000"/>
                <w:sz w:val="20"/>
                <w:lang w:val="es-ES"/>
              </w:rPr>
              <w:t>Actividades recomend. a la 95</w:t>
            </w:r>
            <w:r w:rsidRPr="00415F41">
              <w:rPr>
                <w:b/>
                <w:color w:val="000000"/>
                <w:sz w:val="20"/>
                <w:vertAlign w:val="superscript"/>
                <w:lang w:val="es-ES"/>
              </w:rPr>
              <w:t>a</w:t>
            </w:r>
            <w:r w:rsidRPr="00415F41">
              <w:rPr>
                <w:b/>
                <w:color w:val="000000"/>
                <w:sz w:val="20"/>
                <w:lang w:val="es-ES"/>
              </w:rPr>
              <w:t> reunión</w:t>
            </w:r>
          </w:p>
        </w:tc>
        <w:tc>
          <w:tcPr>
            <w:tcW w:w="1560" w:type="dxa"/>
            <w:shd w:val="clear" w:color="auto" w:fill="auto"/>
            <w:hideMark/>
          </w:tcPr>
          <w:p w14:paraId="3812B72A" w14:textId="77777777" w:rsidR="00415F41" w:rsidRPr="00415F41" w:rsidRDefault="00415F41" w:rsidP="001D5616">
            <w:pPr>
              <w:jc w:val="center"/>
              <w:rPr>
                <w:b/>
                <w:bCs/>
                <w:color w:val="000000"/>
                <w:sz w:val="20"/>
                <w:szCs w:val="20"/>
                <w:lang w:val="es-ES"/>
              </w:rPr>
            </w:pPr>
            <w:r w:rsidRPr="00415F41">
              <w:rPr>
                <w:b/>
                <w:color w:val="000000"/>
                <w:sz w:val="20"/>
                <w:lang w:val="es-ES"/>
              </w:rPr>
              <w:t xml:space="preserve">Saldo (por </w:t>
            </w:r>
            <w:proofErr w:type="gramStart"/>
            <w:r w:rsidRPr="00415F41">
              <w:rPr>
                <w:b/>
                <w:color w:val="000000"/>
                <w:sz w:val="20"/>
                <w:lang w:val="es-ES"/>
              </w:rPr>
              <w:t>encima)/</w:t>
            </w:r>
            <w:proofErr w:type="gramEnd"/>
            <w:r w:rsidRPr="00415F41">
              <w:rPr>
                <w:b/>
                <w:color w:val="000000"/>
                <w:sz w:val="20"/>
                <w:lang w:val="es-ES"/>
              </w:rPr>
              <w:t>por debajo</w:t>
            </w:r>
          </w:p>
        </w:tc>
      </w:tr>
      <w:tr w:rsidR="00415F41" w:rsidRPr="00EE77D4" w14:paraId="7B350E74" w14:textId="77777777" w:rsidTr="00415F41">
        <w:trPr>
          <w:trHeight w:val="98"/>
        </w:trPr>
        <w:tc>
          <w:tcPr>
            <w:tcW w:w="2830" w:type="dxa"/>
            <w:shd w:val="clear" w:color="auto" w:fill="auto"/>
            <w:hideMark/>
          </w:tcPr>
          <w:p w14:paraId="2ABFA034" w14:textId="77777777" w:rsidR="00415F41" w:rsidRPr="00415F41" w:rsidRDefault="00415F41" w:rsidP="001D5616">
            <w:pPr>
              <w:jc w:val="left"/>
              <w:rPr>
                <w:color w:val="000000"/>
                <w:sz w:val="20"/>
                <w:szCs w:val="20"/>
                <w:lang w:val="es-ES_tradnl"/>
              </w:rPr>
            </w:pPr>
            <w:r w:rsidRPr="00415F41">
              <w:rPr>
                <w:color w:val="000000"/>
                <w:sz w:val="20"/>
                <w:lang w:val="es-ES_tradnl"/>
              </w:rPr>
              <w:t>Organismos bilaterales</w:t>
            </w:r>
          </w:p>
        </w:tc>
        <w:tc>
          <w:tcPr>
            <w:tcW w:w="1843" w:type="dxa"/>
            <w:shd w:val="clear" w:color="auto" w:fill="auto"/>
          </w:tcPr>
          <w:p w14:paraId="1471A783" w14:textId="77777777" w:rsidR="00415F41" w:rsidRPr="00EE77D4" w:rsidRDefault="00415F41" w:rsidP="001D5616">
            <w:pPr>
              <w:jc w:val="right"/>
              <w:rPr>
                <w:color w:val="000000"/>
                <w:sz w:val="20"/>
                <w:szCs w:val="20"/>
              </w:rPr>
            </w:pPr>
            <w:r>
              <w:rPr>
                <w:color w:val="000000"/>
                <w:sz w:val="20"/>
              </w:rPr>
              <w:t>8.955.191</w:t>
            </w:r>
          </w:p>
        </w:tc>
        <w:tc>
          <w:tcPr>
            <w:tcW w:w="1701" w:type="dxa"/>
            <w:shd w:val="clear" w:color="auto" w:fill="auto"/>
          </w:tcPr>
          <w:p w14:paraId="6733FE0A" w14:textId="77777777" w:rsidR="00415F41" w:rsidRPr="00EE77D4" w:rsidRDefault="00415F41" w:rsidP="001D5616">
            <w:pPr>
              <w:jc w:val="right"/>
              <w:rPr>
                <w:color w:val="000000"/>
                <w:sz w:val="20"/>
                <w:szCs w:val="20"/>
              </w:rPr>
            </w:pPr>
            <w:r>
              <w:rPr>
                <w:color w:val="000000"/>
                <w:sz w:val="20"/>
              </w:rPr>
              <w:t>7.722.115</w:t>
            </w:r>
          </w:p>
        </w:tc>
        <w:tc>
          <w:tcPr>
            <w:tcW w:w="1700" w:type="dxa"/>
          </w:tcPr>
          <w:p w14:paraId="50A5C157" w14:textId="77777777" w:rsidR="00415F41" w:rsidRPr="00EE77D4" w:rsidRDefault="00415F41" w:rsidP="001D5616">
            <w:pPr>
              <w:jc w:val="right"/>
              <w:rPr>
                <w:color w:val="000000"/>
                <w:sz w:val="20"/>
                <w:szCs w:val="20"/>
              </w:rPr>
            </w:pPr>
            <w:r>
              <w:rPr>
                <w:color w:val="000000"/>
                <w:sz w:val="20"/>
              </w:rPr>
              <w:t>4.501.291</w:t>
            </w:r>
          </w:p>
        </w:tc>
        <w:tc>
          <w:tcPr>
            <w:tcW w:w="1560" w:type="dxa"/>
            <w:shd w:val="clear" w:color="auto" w:fill="auto"/>
          </w:tcPr>
          <w:p w14:paraId="01F6FC2D" w14:textId="77777777" w:rsidR="00415F41" w:rsidRPr="00EE77D4" w:rsidRDefault="00415F41" w:rsidP="001D5616">
            <w:pPr>
              <w:jc w:val="right"/>
              <w:rPr>
                <w:color w:val="000000"/>
                <w:sz w:val="20"/>
                <w:szCs w:val="20"/>
              </w:rPr>
            </w:pPr>
            <w:r>
              <w:rPr>
                <w:color w:val="000000"/>
                <w:sz w:val="20"/>
              </w:rPr>
              <w:t>(3.268.215)</w:t>
            </w:r>
          </w:p>
        </w:tc>
      </w:tr>
      <w:tr w:rsidR="00415F41" w:rsidRPr="00EE77D4" w14:paraId="7A5C01CA" w14:textId="77777777" w:rsidTr="00415F41">
        <w:trPr>
          <w:trHeight w:val="125"/>
        </w:trPr>
        <w:tc>
          <w:tcPr>
            <w:tcW w:w="2830" w:type="dxa"/>
            <w:shd w:val="clear" w:color="auto" w:fill="auto"/>
            <w:hideMark/>
          </w:tcPr>
          <w:p w14:paraId="3D787C9E" w14:textId="77777777" w:rsidR="00415F41" w:rsidRPr="00415F41" w:rsidRDefault="00415F41" w:rsidP="001D5616">
            <w:pPr>
              <w:jc w:val="left"/>
              <w:rPr>
                <w:color w:val="000000"/>
                <w:sz w:val="20"/>
                <w:szCs w:val="20"/>
                <w:lang w:val="es-ES_tradnl"/>
              </w:rPr>
            </w:pPr>
            <w:r w:rsidRPr="00415F41">
              <w:rPr>
                <w:color w:val="000000"/>
                <w:sz w:val="20"/>
                <w:lang w:val="es-ES_tradnl"/>
              </w:rPr>
              <w:t>PNUD</w:t>
            </w:r>
          </w:p>
        </w:tc>
        <w:tc>
          <w:tcPr>
            <w:tcW w:w="1843" w:type="dxa"/>
            <w:shd w:val="clear" w:color="auto" w:fill="auto"/>
          </w:tcPr>
          <w:p w14:paraId="52518959" w14:textId="77777777" w:rsidR="00415F41" w:rsidRPr="00EE77D4" w:rsidRDefault="00415F41" w:rsidP="001D5616">
            <w:pPr>
              <w:jc w:val="right"/>
              <w:rPr>
                <w:color w:val="000000"/>
                <w:sz w:val="20"/>
                <w:szCs w:val="20"/>
              </w:rPr>
            </w:pPr>
            <w:r>
              <w:rPr>
                <w:color w:val="000000"/>
                <w:sz w:val="20"/>
              </w:rPr>
              <w:t>44.305.827</w:t>
            </w:r>
          </w:p>
        </w:tc>
        <w:tc>
          <w:tcPr>
            <w:tcW w:w="1701" w:type="dxa"/>
            <w:shd w:val="clear" w:color="auto" w:fill="auto"/>
          </w:tcPr>
          <w:p w14:paraId="1D0EEDE8" w14:textId="77777777" w:rsidR="00415F41" w:rsidRPr="00EE77D4" w:rsidRDefault="00415F41" w:rsidP="001D5616">
            <w:pPr>
              <w:jc w:val="right"/>
              <w:rPr>
                <w:color w:val="000000"/>
                <w:sz w:val="20"/>
                <w:szCs w:val="20"/>
              </w:rPr>
            </w:pPr>
            <w:r>
              <w:rPr>
                <w:color w:val="000000"/>
                <w:sz w:val="20"/>
              </w:rPr>
              <w:t>16.932.440</w:t>
            </w:r>
          </w:p>
        </w:tc>
        <w:tc>
          <w:tcPr>
            <w:tcW w:w="1700" w:type="dxa"/>
          </w:tcPr>
          <w:p w14:paraId="60C99733" w14:textId="77777777" w:rsidR="00415F41" w:rsidRPr="00EE77D4" w:rsidRDefault="00415F41" w:rsidP="001D5616">
            <w:pPr>
              <w:jc w:val="right"/>
              <w:rPr>
                <w:color w:val="000000"/>
                <w:sz w:val="20"/>
                <w:szCs w:val="20"/>
              </w:rPr>
            </w:pPr>
            <w:r>
              <w:rPr>
                <w:color w:val="000000"/>
                <w:sz w:val="20"/>
              </w:rPr>
              <w:t>22.592.547</w:t>
            </w:r>
          </w:p>
        </w:tc>
        <w:tc>
          <w:tcPr>
            <w:tcW w:w="1560" w:type="dxa"/>
            <w:shd w:val="clear" w:color="auto" w:fill="auto"/>
          </w:tcPr>
          <w:p w14:paraId="30BA6907" w14:textId="77777777" w:rsidR="00415F41" w:rsidRPr="00EE77D4" w:rsidRDefault="00415F41" w:rsidP="001D5616">
            <w:pPr>
              <w:jc w:val="right"/>
              <w:rPr>
                <w:color w:val="000000"/>
                <w:sz w:val="20"/>
                <w:szCs w:val="20"/>
              </w:rPr>
            </w:pPr>
            <w:r>
              <w:rPr>
                <w:color w:val="000000"/>
                <w:sz w:val="20"/>
              </w:rPr>
              <w:t>4.780.840</w:t>
            </w:r>
          </w:p>
        </w:tc>
      </w:tr>
      <w:tr w:rsidR="00415F41" w:rsidRPr="00EE77D4" w14:paraId="6CDE3FA7" w14:textId="77777777" w:rsidTr="00415F41">
        <w:trPr>
          <w:trHeight w:val="71"/>
        </w:trPr>
        <w:tc>
          <w:tcPr>
            <w:tcW w:w="2830" w:type="dxa"/>
            <w:shd w:val="clear" w:color="auto" w:fill="auto"/>
            <w:hideMark/>
          </w:tcPr>
          <w:p w14:paraId="36BD90D4" w14:textId="77777777" w:rsidR="00415F41" w:rsidRPr="00415F41" w:rsidRDefault="00415F41" w:rsidP="001D5616">
            <w:pPr>
              <w:jc w:val="left"/>
              <w:rPr>
                <w:color w:val="000000"/>
                <w:sz w:val="20"/>
                <w:szCs w:val="20"/>
                <w:lang w:val="es-ES_tradnl"/>
              </w:rPr>
            </w:pPr>
            <w:r w:rsidRPr="00415F41">
              <w:rPr>
                <w:color w:val="000000"/>
                <w:sz w:val="20"/>
                <w:lang w:val="es-ES_tradnl"/>
              </w:rPr>
              <w:t>PNUMA</w:t>
            </w:r>
          </w:p>
        </w:tc>
        <w:tc>
          <w:tcPr>
            <w:tcW w:w="1843" w:type="dxa"/>
            <w:shd w:val="clear" w:color="auto" w:fill="auto"/>
          </w:tcPr>
          <w:p w14:paraId="2169E4F7" w14:textId="77777777" w:rsidR="00415F41" w:rsidRPr="00EE77D4" w:rsidRDefault="00415F41" w:rsidP="001D5616">
            <w:pPr>
              <w:jc w:val="right"/>
              <w:rPr>
                <w:color w:val="000000"/>
                <w:sz w:val="20"/>
                <w:szCs w:val="20"/>
              </w:rPr>
            </w:pPr>
            <w:r>
              <w:rPr>
                <w:color w:val="000000"/>
                <w:sz w:val="20"/>
              </w:rPr>
              <w:t>47.977.295</w:t>
            </w:r>
          </w:p>
        </w:tc>
        <w:tc>
          <w:tcPr>
            <w:tcW w:w="1701" w:type="dxa"/>
            <w:shd w:val="clear" w:color="auto" w:fill="auto"/>
          </w:tcPr>
          <w:p w14:paraId="7681AA4C" w14:textId="77777777" w:rsidR="00415F41" w:rsidRPr="00EE77D4" w:rsidRDefault="00415F41" w:rsidP="001D5616">
            <w:pPr>
              <w:jc w:val="right"/>
              <w:rPr>
                <w:color w:val="000000"/>
                <w:sz w:val="20"/>
                <w:szCs w:val="20"/>
              </w:rPr>
            </w:pPr>
            <w:r>
              <w:rPr>
                <w:color w:val="000000"/>
                <w:sz w:val="20"/>
              </w:rPr>
              <w:t>12.910.251</w:t>
            </w:r>
          </w:p>
        </w:tc>
        <w:tc>
          <w:tcPr>
            <w:tcW w:w="1700" w:type="dxa"/>
          </w:tcPr>
          <w:p w14:paraId="676F2C41" w14:textId="77777777" w:rsidR="00415F41" w:rsidRPr="00EE77D4" w:rsidRDefault="00415F41" w:rsidP="001D5616">
            <w:pPr>
              <w:jc w:val="right"/>
              <w:rPr>
                <w:color w:val="000000"/>
                <w:sz w:val="20"/>
                <w:szCs w:val="20"/>
              </w:rPr>
            </w:pPr>
            <w:r>
              <w:rPr>
                <w:color w:val="000000"/>
                <w:sz w:val="20"/>
              </w:rPr>
              <w:t>34.033.332</w:t>
            </w:r>
          </w:p>
        </w:tc>
        <w:tc>
          <w:tcPr>
            <w:tcW w:w="1560" w:type="dxa"/>
            <w:shd w:val="clear" w:color="auto" w:fill="auto"/>
          </w:tcPr>
          <w:p w14:paraId="2F01A330" w14:textId="77777777" w:rsidR="00415F41" w:rsidRPr="00EE77D4" w:rsidRDefault="00415F41" w:rsidP="001D5616">
            <w:pPr>
              <w:jc w:val="right"/>
              <w:rPr>
                <w:color w:val="000000"/>
                <w:sz w:val="20"/>
                <w:szCs w:val="20"/>
              </w:rPr>
            </w:pPr>
            <w:r>
              <w:rPr>
                <w:color w:val="000000"/>
                <w:sz w:val="20"/>
              </w:rPr>
              <w:t>1.033.712</w:t>
            </w:r>
          </w:p>
        </w:tc>
      </w:tr>
      <w:tr w:rsidR="00415F41" w:rsidRPr="00EE77D4" w14:paraId="190EC325" w14:textId="77777777" w:rsidTr="00415F41">
        <w:trPr>
          <w:trHeight w:val="98"/>
        </w:trPr>
        <w:tc>
          <w:tcPr>
            <w:tcW w:w="2830" w:type="dxa"/>
            <w:shd w:val="clear" w:color="auto" w:fill="auto"/>
            <w:hideMark/>
          </w:tcPr>
          <w:p w14:paraId="253CD3FE" w14:textId="77777777" w:rsidR="00415F41" w:rsidRPr="00415F41" w:rsidRDefault="00415F41" w:rsidP="001D5616">
            <w:pPr>
              <w:jc w:val="left"/>
              <w:rPr>
                <w:color w:val="000000"/>
                <w:sz w:val="20"/>
                <w:szCs w:val="20"/>
                <w:lang w:val="es-ES_tradnl"/>
              </w:rPr>
            </w:pPr>
            <w:r w:rsidRPr="00415F41">
              <w:rPr>
                <w:color w:val="000000"/>
                <w:sz w:val="20"/>
                <w:lang w:val="es-ES_tradnl"/>
              </w:rPr>
              <w:t>ONUDI</w:t>
            </w:r>
          </w:p>
        </w:tc>
        <w:tc>
          <w:tcPr>
            <w:tcW w:w="1843" w:type="dxa"/>
            <w:shd w:val="clear" w:color="auto" w:fill="auto"/>
          </w:tcPr>
          <w:p w14:paraId="299D8786" w14:textId="77777777" w:rsidR="00415F41" w:rsidRPr="00EE77D4" w:rsidRDefault="00415F41" w:rsidP="001D5616">
            <w:pPr>
              <w:jc w:val="right"/>
              <w:rPr>
                <w:color w:val="000000"/>
                <w:sz w:val="20"/>
                <w:szCs w:val="20"/>
              </w:rPr>
            </w:pPr>
            <w:r>
              <w:rPr>
                <w:color w:val="000000"/>
                <w:sz w:val="20"/>
              </w:rPr>
              <w:t>40.363.268</w:t>
            </w:r>
          </w:p>
        </w:tc>
        <w:tc>
          <w:tcPr>
            <w:tcW w:w="1701" w:type="dxa"/>
            <w:shd w:val="clear" w:color="auto" w:fill="auto"/>
          </w:tcPr>
          <w:p w14:paraId="1B64E7C3" w14:textId="77777777" w:rsidR="00415F41" w:rsidRPr="00EE77D4" w:rsidRDefault="00415F41" w:rsidP="001D5616">
            <w:pPr>
              <w:jc w:val="right"/>
              <w:rPr>
                <w:color w:val="000000"/>
                <w:sz w:val="20"/>
                <w:szCs w:val="20"/>
              </w:rPr>
            </w:pPr>
            <w:r>
              <w:rPr>
                <w:color w:val="000000"/>
                <w:sz w:val="20"/>
              </w:rPr>
              <w:t>23.196.140</w:t>
            </w:r>
          </w:p>
        </w:tc>
        <w:tc>
          <w:tcPr>
            <w:tcW w:w="1700" w:type="dxa"/>
          </w:tcPr>
          <w:p w14:paraId="091BF3A4" w14:textId="77777777" w:rsidR="00415F41" w:rsidRPr="00EE77D4" w:rsidRDefault="00415F41" w:rsidP="001D5616">
            <w:pPr>
              <w:jc w:val="right"/>
              <w:rPr>
                <w:color w:val="000000"/>
                <w:sz w:val="20"/>
                <w:szCs w:val="20"/>
              </w:rPr>
            </w:pPr>
            <w:r>
              <w:rPr>
                <w:color w:val="000000"/>
                <w:sz w:val="20"/>
              </w:rPr>
              <w:t>27.767.338</w:t>
            </w:r>
          </w:p>
        </w:tc>
        <w:tc>
          <w:tcPr>
            <w:tcW w:w="1560" w:type="dxa"/>
            <w:shd w:val="clear" w:color="auto" w:fill="auto"/>
          </w:tcPr>
          <w:p w14:paraId="105E9F37" w14:textId="77777777" w:rsidR="00415F41" w:rsidRPr="00EE77D4" w:rsidRDefault="00415F41" w:rsidP="001D5616">
            <w:pPr>
              <w:jc w:val="right"/>
              <w:rPr>
                <w:color w:val="000000"/>
                <w:sz w:val="20"/>
                <w:szCs w:val="20"/>
              </w:rPr>
            </w:pPr>
            <w:r>
              <w:rPr>
                <w:color w:val="000000"/>
                <w:sz w:val="20"/>
              </w:rPr>
              <w:t>(10.600.210)</w:t>
            </w:r>
          </w:p>
        </w:tc>
      </w:tr>
      <w:tr w:rsidR="00415F41" w:rsidRPr="00EE77D4" w14:paraId="498DD5F2" w14:textId="77777777" w:rsidTr="00415F41">
        <w:trPr>
          <w:trHeight w:val="44"/>
        </w:trPr>
        <w:tc>
          <w:tcPr>
            <w:tcW w:w="2830" w:type="dxa"/>
            <w:shd w:val="clear" w:color="auto" w:fill="auto"/>
            <w:hideMark/>
          </w:tcPr>
          <w:p w14:paraId="666124D3" w14:textId="77777777" w:rsidR="00415F41" w:rsidRPr="00415F41" w:rsidRDefault="00415F41" w:rsidP="001D5616">
            <w:pPr>
              <w:jc w:val="left"/>
              <w:rPr>
                <w:color w:val="000000"/>
                <w:sz w:val="20"/>
                <w:szCs w:val="20"/>
                <w:lang w:val="es-ES_tradnl"/>
              </w:rPr>
            </w:pPr>
            <w:r w:rsidRPr="00415F41">
              <w:rPr>
                <w:color w:val="000000"/>
                <w:sz w:val="20"/>
                <w:lang w:val="es-ES_tradnl"/>
              </w:rPr>
              <w:t>Banco Mundial</w:t>
            </w:r>
          </w:p>
        </w:tc>
        <w:tc>
          <w:tcPr>
            <w:tcW w:w="1843" w:type="dxa"/>
            <w:shd w:val="clear" w:color="auto" w:fill="auto"/>
          </w:tcPr>
          <w:p w14:paraId="37CEB04F" w14:textId="77777777" w:rsidR="00415F41" w:rsidRPr="00EE77D4" w:rsidRDefault="00415F41" w:rsidP="001D5616">
            <w:pPr>
              <w:jc w:val="right"/>
              <w:rPr>
                <w:color w:val="000000"/>
                <w:sz w:val="20"/>
                <w:szCs w:val="20"/>
              </w:rPr>
            </w:pPr>
            <w:r>
              <w:rPr>
                <w:color w:val="000000"/>
                <w:sz w:val="20"/>
              </w:rPr>
              <w:t>31.068.968</w:t>
            </w:r>
          </w:p>
        </w:tc>
        <w:tc>
          <w:tcPr>
            <w:tcW w:w="1701" w:type="dxa"/>
            <w:shd w:val="clear" w:color="auto" w:fill="auto"/>
          </w:tcPr>
          <w:p w14:paraId="0F4E91A1" w14:textId="77777777" w:rsidR="00415F41" w:rsidRPr="00EE77D4" w:rsidRDefault="00415F41" w:rsidP="001D5616">
            <w:pPr>
              <w:jc w:val="right"/>
              <w:rPr>
                <w:color w:val="000000"/>
                <w:sz w:val="20"/>
                <w:szCs w:val="20"/>
              </w:rPr>
            </w:pPr>
            <w:r>
              <w:rPr>
                <w:color w:val="000000"/>
                <w:sz w:val="20"/>
              </w:rPr>
              <w:t>0</w:t>
            </w:r>
          </w:p>
        </w:tc>
        <w:tc>
          <w:tcPr>
            <w:tcW w:w="1700" w:type="dxa"/>
          </w:tcPr>
          <w:p w14:paraId="5435998A" w14:textId="77777777" w:rsidR="00415F41" w:rsidRPr="00EE77D4" w:rsidRDefault="00415F41" w:rsidP="001D5616">
            <w:pPr>
              <w:jc w:val="right"/>
              <w:rPr>
                <w:color w:val="000000"/>
                <w:sz w:val="20"/>
                <w:szCs w:val="20"/>
              </w:rPr>
            </w:pPr>
            <w:r>
              <w:rPr>
                <w:color w:val="000000"/>
                <w:sz w:val="20"/>
              </w:rPr>
              <w:t>27.582.032</w:t>
            </w:r>
          </w:p>
        </w:tc>
        <w:tc>
          <w:tcPr>
            <w:tcW w:w="1560" w:type="dxa"/>
            <w:shd w:val="clear" w:color="auto" w:fill="auto"/>
          </w:tcPr>
          <w:p w14:paraId="27502AFC" w14:textId="77777777" w:rsidR="00415F41" w:rsidRPr="00EE77D4" w:rsidRDefault="00415F41" w:rsidP="001D5616">
            <w:pPr>
              <w:jc w:val="right"/>
              <w:rPr>
                <w:color w:val="000000"/>
                <w:sz w:val="20"/>
                <w:szCs w:val="20"/>
              </w:rPr>
            </w:pPr>
            <w:r>
              <w:rPr>
                <w:color w:val="000000"/>
                <w:sz w:val="20"/>
              </w:rPr>
              <w:t>3.486.936</w:t>
            </w:r>
          </w:p>
        </w:tc>
      </w:tr>
      <w:tr w:rsidR="00415F41" w:rsidRPr="00EE77D4" w14:paraId="7E66B573" w14:textId="77777777" w:rsidTr="00415F41">
        <w:trPr>
          <w:trHeight w:val="71"/>
        </w:trPr>
        <w:tc>
          <w:tcPr>
            <w:tcW w:w="2830" w:type="dxa"/>
            <w:shd w:val="clear" w:color="auto" w:fill="auto"/>
            <w:hideMark/>
          </w:tcPr>
          <w:p w14:paraId="61557AEE" w14:textId="77777777" w:rsidR="00415F41" w:rsidRPr="00415F41" w:rsidRDefault="00415F41" w:rsidP="001D5616">
            <w:pPr>
              <w:jc w:val="left"/>
              <w:rPr>
                <w:color w:val="000000"/>
                <w:sz w:val="20"/>
                <w:szCs w:val="20"/>
                <w:lang w:val="es-ES_tradnl"/>
              </w:rPr>
            </w:pPr>
            <w:r w:rsidRPr="00415F41">
              <w:rPr>
                <w:color w:val="000000"/>
                <w:sz w:val="20"/>
                <w:lang w:val="es-ES_tradnl"/>
              </w:rPr>
              <w:lastRenderedPageBreak/>
              <w:t>Verificación de los PGEH</w:t>
            </w:r>
          </w:p>
        </w:tc>
        <w:tc>
          <w:tcPr>
            <w:tcW w:w="1843" w:type="dxa"/>
            <w:shd w:val="clear" w:color="auto" w:fill="auto"/>
          </w:tcPr>
          <w:p w14:paraId="2759EA62" w14:textId="77777777" w:rsidR="00415F41" w:rsidRPr="00EE77D4" w:rsidRDefault="00415F41" w:rsidP="001D5616">
            <w:pPr>
              <w:jc w:val="right"/>
              <w:rPr>
                <w:color w:val="000000"/>
                <w:sz w:val="20"/>
                <w:szCs w:val="20"/>
              </w:rPr>
            </w:pPr>
            <w:r>
              <w:rPr>
                <w:color w:val="000000"/>
                <w:sz w:val="20"/>
              </w:rPr>
              <w:t>588.600</w:t>
            </w:r>
          </w:p>
        </w:tc>
        <w:tc>
          <w:tcPr>
            <w:tcW w:w="1701" w:type="dxa"/>
            <w:shd w:val="clear" w:color="auto" w:fill="auto"/>
          </w:tcPr>
          <w:p w14:paraId="3F8176FC" w14:textId="77777777" w:rsidR="00415F41" w:rsidRPr="00EE77D4" w:rsidRDefault="00415F41" w:rsidP="001D5616">
            <w:pPr>
              <w:jc w:val="right"/>
              <w:rPr>
                <w:color w:val="000000"/>
                <w:sz w:val="20"/>
                <w:szCs w:val="20"/>
              </w:rPr>
            </w:pPr>
            <w:r>
              <w:rPr>
                <w:color w:val="000000"/>
                <w:sz w:val="20"/>
              </w:rPr>
              <w:t>571.500</w:t>
            </w:r>
          </w:p>
        </w:tc>
        <w:tc>
          <w:tcPr>
            <w:tcW w:w="1700" w:type="dxa"/>
          </w:tcPr>
          <w:p w14:paraId="64BE8307" w14:textId="77777777" w:rsidR="00415F41" w:rsidRPr="00EE77D4" w:rsidRDefault="00415F41" w:rsidP="001D5616">
            <w:pPr>
              <w:jc w:val="right"/>
              <w:rPr>
                <w:color w:val="000000"/>
                <w:sz w:val="20"/>
                <w:szCs w:val="20"/>
              </w:rPr>
            </w:pPr>
            <w:r>
              <w:rPr>
                <w:color w:val="000000"/>
                <w:sz w:val="20"/>
              </w:rPr>
              <w:t>0</w:t>
            </w:r>
          </w:p>
        </w:tc>
        <w:tc>
          <w:tcPr>
            <w:tcW w:w="1560" w:type="dxa"/>
            <w:shd w:val="clear" w:color="auto" w:fill="auto"/>
          </w:tcPr>
          <w:p w14:paraId="7BB58971" w14:textId="77777777" w:rsidR="00415F41" w:rsidRPr="00EE77D4" w:rsidRDefault="00415F41" w:rsidP="001D5616">
            <w:pPr>
              <w:jc w:val="right"/>
              <w:rPr>
                <w:color w:val="000000"/>
                <w:sz w:val="20"/>
                <w:szCs w:val="20"/>
              </w:rPr>
            </w:pPr>
            <w:r>
              <w:rPr>
                <w:color w:val="000000"/>
                <w:sz w:val="20"/>
              </w:rPr>
              <w:t>17.100</w:t>
            </w:r>
          </w:p>
        </w:tc>
      </w:tr>
      <w:tr w:rsidR="00415F41" w:rsidRPr="00EE77D4" w14:paraId="68678F56" w14:textId="77777777" w:rsidTr="00415F41">
        <w:trPr>
          <w:trHeight w:val="125"/>
        </w:trPr>
        <w:tc>
          <w:tcPr>
            <w:tcW w:w="2830" w:type="dxa"/>
            <w:shd w:val="clear" w:color="auto" w:fill="auto"/>
            <w:hideMark/>
          </w:tcPr>
          <w:p w14:paraId="454BF14A" w14:textId="77777777" w:rsidR="00415F41" w:rsidRPr="00415F41" w:rsidRDefault="00415F41" w:rsidP="001D5616">
            <w:pPr>
              <w:jc w:val="left"/>
              <w:rPr>
                <w:b/>
                <w:bCs/>
                <w:color w:val="000000"/>
                <w:sz w:val="20"/>
                <w:szCs w:val="20"/>
                <w:lang w:val="es-ES_tradnl"/>
              </w:rPr>
            </w:pPr>
            <w:r w:rsidRPr="00415F41">
              <w:rPr>
                <w:b/>
                <w:color w:val="000000"/>
                <w:sz w:val="20"/>
                <w:lang w:val="es-ES_tradnl"/>
              </w:rPr>
              <w:t>Subtotal (organismos)</w:t>
            </w:r>
          </w:p>
        </w:tc>
        <w:tc>
          <w:tcPr>
            <w:tcW w:w="1843" w:type="dxa"/>
            <w:shd w:val="clear" w:color="auto" w:fill="auto"/>
          </w:tcPr>
          <w:p w14:paraId="0D748F1C" w14:textId="77777777" w:rsidR="00415F41" w:rsidRPr="00EE77D4" w:rsidRDefault="00415F41" w:rsidP="001D5616">
            <w:pPr>
              <w:jc w:val="right"/>
              <w:rPr>
                <w:b/>
                <w:bCs/>
                <w:color w:val="000000"/>
                <w:sz w:val="20"/>
                <w:szCs w:val="20"/>
              </w:rPr>
            </w:pPr>
            <w:r>
              <w:rPr>
                <w:b/>
                <w:color w:val="000000"/>
                <w:sz w:val="20"/>
              </w:rPr>
              <w:t>173.259.149</w:t>
            </w:r>
          </w:p>
        </w:tc>
        <w:tc>
          <w:tcPr>
            <w:tcW w:w="1701" w:type="dxa"/>
            <w:shd w:val="clear" w:color="auto" w:fill="auto"/>
          </w:tcPr>
          <w:p w14:paraId="4BA2D5E0" w14:textId="77777777" w:rsidR="00415F41" w:rsidRPr="00EE77D4" w:rsidRDefault="00415F41" w:rsidP="001D5616">
            <w:pPr>
              <w:jc w:val="right"/>
              <w:rPr>
                <w:b/>
                <w:bCs/>
                <w:color w:val="000000"/>
                <w:sz w:val="20"/>
                <w:szCs w:val="20"/>
              </w:rPr>
            </w:pPr>
            <w:r>
              <w:rPr>
                <w:b/>
                <w:color w:val="000000"/>
                <w:sz w:val="20"/>
              </w:rPr>
              <w:t>61.332.446</w:t>
            </w:r>
          </w:p>
        </w:tc>
        <w:tc>
          <w:tcPr>
            <w:tcW w:w="1700" w:type="dxa"/>
          </w:tcPr>
          <w:p w14:paraId="40F3CEC3" w14:textId="77777777" w:rsidR="00415F41" w:rsidRPr="00EE77D4" w:rsidRDefault="00415F41" w:rsidP="001D5616">
            <w:pPr>
              <w:jc w:val="right"/>
              <w:rPr>
                <w:b/>
                <w:bCs/>
                <w:color w:val="000000"/>
                <w:sz w:val="20"/>
                <w:szCs w:val="20"/>
              </w:rPr>
            </w:pPr>
            <w:r>
              <w:rPr>
                <w:b/>
                <w:color w:val="000000"/>
                <w:sz w:val="20"/>
              </w:rPr>
              <w:t>116.476.540</w:t>
            </w:r>
          </w:p>
        </w:tc>
        <w:tc>
          <w:tcPr>
            <w:tcW w:w="1560" w:type="dxa"/>
            <w:shd w:val="clear" w:color="auto" w:fill="auto"/>
          </w:tcPr>
          <w:p w14:paraId="644FE741" w14:textId="77777777" w:rsidR="00415F41" w:rsidRPr="00EE77D4" w:rsidRDefault="00415F41" w:rsidP="001D5616">
            <w:pPr>
              <w:jc w:val="right"/>
              <w:rPr>
                <w:b/>
                <w:bCs/>
                <w:color w:val="000000"/>
                <w:sz w:val="20"/>
                <w:szCs w:val="20"/>
              </w:rPr>
            </w:pPr>
            <w:r>
              <w:rPr>
                <w:b/>
                <w:color w:val="000000"/>
                <w:sz w:val="20"/>
              </w:rPr>
              <w:t>(4.549.837)</w:t>
            </w:r>
          </w:p>
        </w:tc>
      </w:tr>
      <w:tr w:rsidR="00415F41" w:rsidRPr="00EE77D4" w14:paraId="60250002" w14:textId="77777777" w:rsidTr="00415F41">
        <w:trPr>
          <w:trHeight w:val="251"/>
        </w:trPr>
        <w:tc>
          <w:tcPr>
            <w:tcW w:w="2830" w:type="dxa"/>
            <w:shd w:val="clear" w:color="auto" w:fill="auto"/>
            <w:hideMark/>
          </w:tcPr>
          <w:p w14:paraId="67F2D791" w14:textId="77777777" w:rsidR="00415F41" w:rsidRPr="00415F41" w:rsidRDefault="00415F41" w:rsidP="001D5616">
            <w:pPr>
              <w:jc w:val="left"/>
              <w:rPr>
                <w:color w:val="000000"/>
                <w:sz w:val="20"/>
                <w:szCs w:val="20"/>
                <w:lang w:val="es-ES_tradnl"/>
              </w:rPr>
            </w:pPr>
            <w:r w:rsidRPr="00415F41">
              <w:rPr>
                <w:color w:val="000000"/>
                <w:sz w:val="20"/>
                <w:lang w:val="es-ES_tradnl"/>
              </w:rPr>
              <w:t>Secretaría/Comité Ejecutivo/Supervisión y evaluación (excluyendo la contraparte canadiense)</w:t>
            </w:r>
          </w:p>
        </w:tc>
        <w:tc>
          <w:tcPr>
            <w:tcW w:w="1843" w:type="dxa"/>
            <w:shd w:val="clear" w:color="auto" w:fill="auto"/>
          </w:tcPr>
          <w:p w14:paraId="6A44C325" w14:textId="77777777" w:rsidR="00415F41" w:rsidRPr="00EE77D4" w:rsidRDefault="00415F41" w:rsidP="001D5616">
            <w:pPr>
              <w:jc w:val="right"/>
              <w:rPr>
                <w:color w:val="000000"/>
                <w:sz w:val="20"/>
                <w:szCs w:val="20"/>
              </w:rPr>
            </w:pPr>
            <w:r>
              <w:rPr>
                <w:color w:val="000000"/>
                <w:sz w:val="20"/>
              </w:rPr>
              <w:t>7.202.023</w:t>
            </w:r>
          </w:p>
        </w:tc>
        <w:tc>
          <w:tcPr>
            <w:tcW w:w="1701" w:type="dxa"/>
            <w:shd w:val="clear" w:color="auto" w:fill="auto"/>
          </w:tcPr>
          <w:p w14:paraId="6AFF4ABD" w14:textId="77777777" w:rsidR="00415F41" w:rsidRPr="00EE77D4" w:rsidRDefault="00415F41" w:rsidP="001D5616">
            <w:pPr>
              <w:jc w:val="right"/>
              <w:rPr>
                <w:color w:val="000000"/>
                <w:sz w:val="20"/>
                <w:szCs w:val="20"/>
              </w:rPr>
            </w:pPr>
            <w:r>
              <w:rPr>
                <w:color w:val="000000"/>
                <w:sz w:val="20"/>
              </w:rPr>
              <w:t>0</w:t>
            </w:r>
          </w:p>
        </w:tc>
        <w:tc>
          <w:tcPr>
            <w:tcW w:w="1700" w:type="dxa"/>
          </w:tcPr>
          <w:p w14:paraId="5EE32EDE" w14:textId="77777777" w:rsidR="00415F41" w:rsidRPr="00EE77D4" w:rsidRDefault="00415F41" w:rsidP="001D5616">
            <w:pPr>
              <w:jc w:val="right"/>
              <w:rPr>
                <w:color w:val="000000"/>
                <w:sz w:val="20"/>
                <w:szCs w:val="20"/>
              </w:rPr>
            </w:pPr>
            <w:r>
              <w:rPr>
                <w:color w:val="000000"/>
                <w:sz w:val="20"/>
              </w:rPr>
              <w:t>7.202.023</w:t>
            </w:r>
          </w:p>
        </w:tc>
        <w:tc>
          <w:tcPr>
            <w:tcW w:w="1560" w:type="dxa"/>
            <w:shd w:val="clear" w:color="auto" w:fill="auto"/>
          </w:tcPr>
          <w:p w14:paraId="4C89DE61" w14:textId="77777777" w:rsidR="00415F41" w:rsidRPr="00EE77D4" w:rsidRDefault="00415F41" w:rsidP="001D5616">
            <w:pPr>
              <w:jc w:val="right"/>
              <w:rPr>
                <w:color w:val="000000"/>
                <w:sz w:val="20"/>
                <w:szCs w:val="20"/>
              </w:rPr>
            </w:pPr>
            <w:r>
              <w:rPr>
                <w:color w:val="000000"/>
                <w:sz w:val="20"/>
              </w:rPr>
              <w:t>0</w:t>
            </w:r>
          </w:p>
        </w:tc>
      </w:tr>
      <w:tr w:rsidR="00415F41" w:rsidRPr="00EE77D4" w14:paraId="21666F84" w14:textId="77777777" w:rsidTr="00415F41">
        <w:trPr>
          <w:trHeight w:val="143"/>
        </w:trPr>
        <w:tc>
          <w:tcPr>
            <w:tcW w:w="2830" w:type="dxa"/>
            <w:shd w:val="clear" w:color="auto" w:fill="auto"/>
            <w:hideMark/>
          </w:tcPr>
          <w:p w14:paraId="067E4597" w14:textId="77777777" w:rsidR="00415F41" w:rsidRPr="00415F41" w:rsidRDefault="00415F41" w:rsidP="001D5616">
            <w:pPr>
              <w:jc w:val="left"/>
              <w:rPr>
                <w:color w:val="000000"/>
                <w:sz w:val="20"/>
                <w:szCs w:val="20"/>
                <w:lang w:val="es-ES_tradnl"/>
              </w:rPr>
            </w:pPr>
            <w:r w:rsidRPr="00415F41">
              <w:rPr>
                <w:color w:val="000000"/>
                <w:sz w:val="20"/>
                <w:lang w:val="es-ES_tradnl"/>
              </w:rPr>
              <w:t>Tesorería</w:t>
            </w:r>
          </w:p>
        </w:tc>
        <w:tc>
          <w:tcPr>
            <w:tcW w:w="1843" w:type="dxa"/>
            <w:shd w:val="clear" w:color="auto" w:fill="auto"/>
          </w:tcPr>
          <w:p w14:paraId="354064CF" w14:textId="77777777" w:rsidR="00415F41" w:rsidRPr="00EE77D4" w:rsidRDefault="00415F41" w:rsidP="001D5616">
            <w:pPr>
              <w:jc w:val="right"/>
              <w:rPr>
                <w:color w:val="000000"/>
                <w:sz w:val="20"/>
                <w:szCs w:val="20"/>
              </w:rPr>
            </w:pPr>
            <w:r>
              <w:rPr>
                <w:color w:val="000000"/>
                <w:sz w:val="20"/>
              </w:rPr>
              <w:t>500.000</w:t>
            </w:r>
          </w:p>
        </w:tc>
        <w:tc>
          <w:tcPr>
            <w:tcW w:w="1701" w:type="dxa"/>
            <w:shd w:val="clear" w:color="auto" w:fill="auto"/>
          </w:tcPr>
          <w:p w14:paraId="02682076" w14:textId="77777777" w:rsidR="00415F41" w:rsidRPr="00EE77D4" w:rsidRDefault="00415F41" w:rsidP="001D5616">
            <w:pPr>
              <w:jc w:val="right"/>
              <w:rPr>
                <w:color w:val="000000"/>
                <w:sz w:val="20"/>
                <w:szCs w:val="20"/>
              </w:rPr>
            </w:pPr>
            <w:r>
              <w:rPr>
                <w:color w:val="000000"/>
                <w:sz w:val="20"/>
              </w:rPr>
              <w:t>0</w:t>
            </w:r>
          </w:p>
        </w:tc>
        <w:tc>
          <w:tcPr>
            <w:tcW w:w="1700" w:type="dxa"/>
          </w:tcPr>
          <w:p w14:paraId="6FB1F860" w14:textId="77777777" w:rsidR="00415F41" w:rsidRPr="00EE77D4" w:rsidRDefault="00415F41" w:rsidP="001D5616">
            <w:pPr>
              <w:jc w:val="right"/>
              <w:rPr>
                <w:color w:val="000000"/>
                <w:sz w:val="20"/>
                <w:szCs w:val="20"/>
              </w:rPr>
            </w:pPr>
            <w:r>
              <w:rPr>
                <w:color w:val="000000"/>
                <w:sz w:val="20"/>
              </w:rPr>
              <w:t>500.000</w:t>
            </w:r>
          </w:p>
        </w:tc>
        <w:tc>
          <w:tcPr>
            <w:tcW w:w="1560" w:type="dxa"/>
            <w:shd w:val="clear" w:color="auto" w:fill="auto"/>
          </w:tcPr>
          <w:p w14:paraId="19926CD9" w14:textId="77777777" w:rsidR="00415F41" w:rsidRPr="00EE77D4" w:rsidRDefault="00415F41" w:rsidP="001D5616">
            <w:pPr>
              <w:jc w:val="right"/>
              <w:rPr>
                <w:color w:val="000000"/>
                <w:sz w:val="20"/>
                <w:szCs w:val="20"/>
              </w:rPr>
            </w:pPr>
            <w:r>
              <w:rPr>
                <w:color w:val="000000"/>
                <w:sz w:val="20"/>
              </w:rPr>
              <w:t>0</w:t>
            </w:r>
          </w:p>
        </w:tc>
      </w:tr>
      <w:tr w:rsidR="00415F41" w:rsidRPr="00EE77D4" w14:paraId="3AC2442B" w14:textId="77777777" w:rsidTr="00415F41">
        <w:trPr>
          <w:trHeight w:val="80"/>
        </w:trPr>
        <w:tc>
          <w:tcPr>
            <w:tcW w:w="2830" w:type="dxa"/>
            <w:shd w:val="clear" w:color="auto" w:fill="auto"/>
            <w:hideMark/>
          </w:tcPr>
          <w:p w14:paraId="71D0D4A5" w14:textId="77777777" w:rsidR="00415F41" w:rsidRPr="00415F41" w:rsidRDefault="00415F41" w:rsidP="001D5616">
            <w:pPr>
              <w:jc w:val="left"/>
              <w:rPr>
                <w:b/>
                <w:bCs/>
                <w:color w:val="000000"/>
                <w:sz w:val="20"/>
                <w:szCs w:val="20"/>
                <w:lang w:val="es-ES_tradnl"/>
              </w:rPr>
            </w:pPr>
            <w:r w:rsidRPr="00415F41">
              <w:rPr>
                <w:b/>
                <w:color w:val="000000"/>
                <w:sz w:val="20"/>
                <w:lang w:val="es-ES_tradnl"/>
              </w:rPr>
              <w:t>Subtotal (costos corrientes)</w:t>
            </w:r>
          </w:p>
        </w:tc>
        <w:tc>
          <w:tcPr>
            <w:tcW w:w="1843" w:type="dxa"/>
            <w:shd w:val="clear" w:color="auto" w:fill="auto"/>
          </w:tcPr>
          <w:p w14:paraId="737AB8E5" w14:textId="77777777" w:rsidR="00415F41" w:rsidRPr="00EE77D4" w:rsidRDefault="00415F41" w:rsidP="001D5616">
            <w:pPr>
              <w:jc w:val="right"/>
              <w:rPr>
                <w:b/>
                <w:bCs/>
                <w:color w:val="000000"/>
                <w:sz w:val="20"/>
                <w:szCs w:val="20"/>
              </w:rPr>
            </w:pPr>
            <w:r>
              <w:rPr>
                <w:b/>
                <w:color w:val="000000"/>
                <w:sz w:val="20"/>
              </w:rPr>
              <w:t>7.702.023</w:t>
            </w:r>
          </w:p>
        </w:tc>
        <w:tc>
          <w:tcPr>
            <w:tcW w:w="1701" w:type="dxa"/>
            <w:shd w:val="clear" w:color="auto" w:fill="auto"/>
          </w:tcPr>
          <w:p w14:paraId="46142C3E" w14:textId="77777777" w:rsidR="00415F41" w:rsidRPr="00EE77D4" w:rsidRDefault="00415F41" w:rsidP="001D5616">
            <w:pPr>
              <w:jc w:val="right"/>
              <w:rPr>
                <w:b/>
                <w:bCs/>
                <w:color w:val="000000"/>
                <w:sz w:val="20"/>
                <w:szCs w:val="20"/>
              </w:rPr>
            </w:pPr>
            <w:r>
              <w:rPr>
                <w:b/>
                <w:color w:val="000000"/>
                <w:sz w:val="20"/>
              </w:rPr>
              <w:t>0</w:t>
            </w:r>
          </w:p>
        </w:tc>
        <w:tc>
          <w:tcPr>
            <w:tcW w:w="1700" w:type="dxa"/>
          </w:tcPr>
          <w:p w14:paraId="0EF21487" w14:textId="77777777" w:rsidR="00415F41" w:rsidRPr="00EE77D4" w:rsidRDefault="00415F41" w:rsidP="001D5616">
            <w:pPr>
              <w:jc w:val="right"/>
              <w:rPr>
                <w:color w:val="000000"/>
                <w:sz w:val="20"/>
                <w:szCs w:val="20"/>
              </w:rPr>
            </w:pPr>
            <w:r>
              <w:rPr>
                <w:b/>
                <w:color w:val="000000"/>
                <w:sz w:val="20"/>
              </w:rPr>
              <w:t>7.702.023</w:t>
            </w:r>
          </w:p>
        </w:tc>
        <w:tc>
          <w:tcPr>
            <w:tcW w:w="1560" w:type="dxa"/>
            <w:shd w:val="clear" w:color="auto" w:fill="auto"/>
          </w:tcPr>
          <w:p w14:paraId="780A35E3" w14:textId="77777777" w:rsidR="00415F41" w:rsidRPr="00EE77D4" w:rsidRDefault="00415F41" w:rsidP="001D5616">
            <w:pPr>
              <w:jc w:val="right"/>
              <w:rPr>
                <w:b/>
                <w:bCs/>
                <w:color w:val="000000"/>
                <w:sz w:val="20"/>
                <w:szCs w:val="20"/>
              </w:rPr>
            </w:pPr>
            <w:r>
              <w:rPr>
                <w:b/>
                <w:color w:val="000000"/>
                <w:sz w:val="20"/>
              </w:rPr>
              <w:t>0</w:t>
            </w:r>
          </w:p>
        </w:tc>
      </w:tr>
      <w:tr w:rsidR="00415F41" w:rsidRPr="00EE77D4" w14:paraId="620505C3" w14:textId="77777777" w:rsidTr="00415F41">
        <w:trPr>
          <w:trHeight w:val="116"/>
        </w:trPr>
        <w:tc>
          <w:tcPr>
            <w:tcW w:w="2830" w:type="dxa"/>
            <w:shd w:val="clear" w:color="auto" w:fill="auto"/>
            <w:hideMark/>
          </w:tcPr>
          <w:p w14:paraId="49BE0574" w14:textId="77777777" w:rsidR="00415F41" w:rsidRPr="00415F41" w:rsidRDefault="00415F41" w:rsidP="001D5616">
            <w:pPr>
              <w:jc w:val="left"/>
              <w:rPr>
                <w:b/>
                <w:bCs/>
                <w:color w:val="000000"/>
                <w:sz w:val="20"/>
                <w:szCs w:val="20"/>
                <w:lang w:val="es-ES_tradnl"/>
              </w:rPr>
            </w:pPr>
            <w:r w:rsidRPr="00415F41">
              <w:rPr>
                <w:b/>
                <w:color w:val="000000"/>
                <w:sz w:val="20"/>
                <w:lang w:val="es-ES_tradnl"/>
              </w:rPr>
              <w:t>Total</w:t>
            </w:r>
          </w:p>
        </w:tc>
        <w:tc>
          <w:tcPr>
            <w:tcW w:w="1843" w:type="dxa"/>
            <w:shd w:val="clear" w:color="auto" w:fill="auto"/>
          </w:tcPr>
          <w:p w14:paraId="19E41932" w14:textId="77777777" w:rsidR="00415F41" w:rsidRPr="00EE77D4" w:rsidRDefault="00415F41" w:rsidP="001D5616">
            <w:pPr>
              <w:jc w:val="right"/>
              <w:rPr>
                <w:b/>
                <w:bCs/>
                <w:color w:val="000000"/>
                <w:sz w:val="20"/>
                <w:szCs w:val="20"/>
              </w:rPr>
            </w:pPr>
            <w:r>
              <w:rPr>
                <w:b/>
                <w:color w:val="000000"/>
                <w:sz w:val="20"/>
              </w:rPr>
              <w:t>180.961.172</w:t>
            </w:r>
          </w:p>
        </w:tc>
        <w:tc>
          <w:tcPr>
            <w:tcW w:w="1701" w:type="dxa"/>
            <w:shd w:val="clear" w:color="auto" w:fill="auto"/>
          </w:tcPr>
          <w:p w14:paraId="5EA755C6" w14:textId="77777777" w:rsidR="00415F41" w:rsidRPr="00EE77D4" w:rsidRDefault="00415F41" w:rsidP="001D5616">
            <w:pPr>
              <w:jc w:val="right"/>
              <w:rPr>
                <w:b/>
                <w:bCs/>
                <w:color w:val="000000"/>
                <w:sz w:val="20"/>
                <w:szCs w:val="20"/>
              </w:rPr>
            </w:pPr>
            <w:r>
              <w:rPr>
                <w:b/>
                <w:color w:val="000000"/>
                <w:sz w:val="20"/>
              </w:rPr>
              <w:t>61.332.446</w:t>
            </w:r>
          </w:p>
        </w:tc>
        <w:tc>
          <w:tcPr>
            <w:tcW w:w="1700" w:type="dxa"/>
          </w:tcPr>
          <w:p w14:paraId="54927920" w14:textId="77777777" w:rsidR="00415F41" w:rsidRPr="00EE77D4" w:rsidRDefault="00415F41" w:rsidP="001D5616">
            <w:pPr>
              <w:jc w:val="right"/>
              <w:rPr>
                <w:b/>
                <w:bCs/>
                <w:color w:val="000000"/>
                <w:sz w:val="20"/>
                <w:szCs w:val="20"/>
              </w:rPr>
            </w:pPr>
            <w:r>
              <w:rPr>
                <w:b/>
                <w:color w:val="000000"/>
                <w:sz w:val="20"/>
              </w:rPr>
              <w:t>124.178.563</w:t>
            </w:r>
          </w:p>
        </w:tc>
        <w:tc>
          <w:tcPr>
            <w:tcW w:w="1560" w:type="dxa"/>
            <w:shd w:val="clear" w:color="auto" w:fill="auto"/>
          </w:tcPr>
          <w:p w14:paraId="123DA58E" w14:textId="77777777" w:rsidR="00415F41" w:rsidRPr="00EE77D4" w:rsidRDefault="00415F41" w:rsidP="001D5616">
            <w:pPr>
              <w:jc w:val="right"/>
              <w:rPr>
                <w:b/>
                <w:bCs/>
                <w:color w:val="000000"/>
                <w:sz w:val="20"/>
                <w:szCs w:val="20"/>
              </w:rPr>
            </w:pPr>
            <w:r>
              <w:rPr>
                <w:b/>
                <w:color w:val="000000"/>
                <w:sz w:val="20"/>
              </w:rPr>
              <w:t>(4.549.837)</w:t>
            </w:r>
          </w:p>
        </w:tc>
      </w:tr>
    </w:tbl>
    <w:p w14:paraId="75BAE71F" w14:textId="77777777" w:rsidR="00415F41" w:rsidRPr="00415F41" w:rsidRDefault="00415F41" w:rsidP="00415F41">
      <w:pPr>
        <w:tabs>
          <w:tab w:val="left" w:pos="360"/>
        </w:tabs>
        <w:rPr>
          <w:sz w:val="19"/>
          <w:szCs w:val="19"/>
          <w:lang w:val="es-ES"/>
        </w:rPr>
      </w:pPr>
      <w:r w:rsidRPr="00415F41">
        <w:rPr>
          <w:sz w:val="19"/>
          <w:lang w:val="es-ES"/>
        </w:rPr>
        <w:t>* Incluidos los costos de las unidades centrales</w:t>
      </w:r>
    </w:p>
    <w:p w14:paraId="1E4195F0" w14:textId="77777777" w:rsidR="00415F41" w:rsidRPr="00415F41" w:rsidRDefault="00415F41" w:rsidP="00415F41">
      <w:pPr>
        <w:tabs>
          <w:tab w:val="left" w:pos="360"/>
        </w:tabs>
        <w:rPr>
          <w:lang w:val="es-ES"/>
        </w:rPr>
      </w:pPr>
    </w:p>
    <w:p w14:paraId="5521CD76" w14:textId="4E836B39" w:rsidR="00415F41" w:rsidRPr="00415F41" w:rsidRDefault="00415F41" w:rsidP="00415F41">
      <w:pPr>
        <w:pStyle w:val="Heading1"/>
        <w:rPr>
          <w:color w:val="000000" w:themeColor="text1"/>
          <w:lang w:val="es-ES"/>
        </w:rPr>
      </w:pPr>
      <w:r w:rsidRPr="00415F41">
        <w:rPr>
          <w:lang w:val="es-ES"/>
        </w:rPr>
        <w:t>El monto de las propuestas de proyectos recomendadas a la 95</w:t>
      </w:r>
      <w:r w:rsidRPr="00415F41">
        <w:rPr>
          <w:vertAlign w:val="superscript"/>
          <w:lang w:val="es-ES"/>
        </w:rPr>
        <w:t>a</w:t>
      </w:r>
      <w:r w:rsidRPr="00415F41">
        <w:rPr>
          <w:lang w:val="es-ES"/>
        </w:rPr>
        <w:t> reunión (</w:t>
      </w:r>
      <w:r w:rsidRPr="00415F41">
        <w:rPr>
          <w:color w:val="000000" w:themeColor="text1"/>
          <w:lang w:val="es-ES"/>
        </w:rPr>
        <w:t>USD 116.476.540</w:t>
      </w:r>
      <w:r w:rsidRPr="00415F41">
        <w:rPr>
          <w:lang w:val="es-ES"/>
        </w:rPr>
        <w:t xml:space="preserve">) excede en USD 25.156.871 el contemplado en el plan administrativo </w:t>
      </w:r>
      <w:r w:rsidR="00073B93">
        <w:rPr>
          <w:lang w:val="es-ES"/>
        </w:rPr>
        <w:t>de</w:t>
      </w:r>
      <w:r w:rsidRPr="00415F41">
        <w:rPr>
          <w:lang w:val="es-ES"/>
        </w:rPr>
        <w:t xml:space="preserve"> 2024 e incluye USD 15.899.209 asociados con propuestas de proyectos que no figuran en el plan administrativo </w:t>
      </w:r>
      <w:r>
        <w:rPr>
          <w:lang w:val="es-ES"/>
        </w:rPr>
        <w:t>de</w:t>
      </w:r>
      <w:r w:rsidRPr="00415F41">
        <w:rPr>
          <w:lang w:val="es-ES"/>
        </w:rPr>
        <w:t xml:space="preserve"> 2024</w:t>
      </w:r>
      <w:r w:rsidRPr="00EE77D4">
        <w:rPr>
          <w:rStyle w:val="FootnoteReference"/>
          <w:color w:val="000000" w:themeColor="text1"/>
        </w:rPr>
        <w:footnoteReference w:id="2"/>
      </w:r>
      <w:r w:rsidRPr="00415F41">
        <w:rPr>
          <w:lang w:val="es-ES"/>
        </w:rPr>
        <w:t xml:space="preserve">. </w:t>
      </w:r>
    </w:p>
    <w:p w14:paraId="0CD40754" w14:textId="76126B59" w:rsidR="00415F41" w:rsidRPr="00415F41" w:rsidRDefault="00415F41" w:rsidP="00415F41">
      <w:pPr>
        <w:pStyle w:val="Heading1"/>
        <w:rPr>
          <w:color w:val="000000" w:themeColor="text1"/>
          <w:lang w:val="es-ES"/>
        </w:rPr>
      </w:pPr>
      <w:r w:rsidRPr="00415F41">
        <w:rPr>
          <w:lang w:val="es-ES"/>
        </w:rPr>
        <w:t>El monto de las actividades relacionadas con los HFC recomendadas a la 95</w:t>
      </w:r>
      <w:r w:rsidRPr="00415F41">
        <w:rPr>
          <w:vertAlign w:val="superscript"/>
          <w:lang w:val="es-ES"/>
        </w:rPr>
        <w:t>a</w:t>
      </w:r>
      <w:r w:rsidRPr="00415F41">
        <w:rPr>
          <w:lang w:val="es-ES"/>
        </w:rPr>
        <w:t xml:space="preserve"> reunión asciende a </w:t>
      </w:r>
      <w:r w:rsidRPr="00415F41">
        <w:rPr>
          <w:color w:val="000000" w:themeColor="text1"/>
          <w:lang w:val="es-ES"/>
        </w:rPr>
        <w:t>USD 19.833.551</w:t>
      </w:r>
      <w:r w:rsidRPr="00415F41">
        <w:rPr>
          <w:lang w:val="es-ES"/>
        </w:rPr>
        <w:t xml:space="preserve">, de los que USD 8.720.978 están asociados con propuestas de proyectos no incluidos en el plan administrativo </w:t>
      </w:r>
      <w:r>
        <w:rPr>
          <w:lang w:val="es-ES"/>
        </w:rPr>
        <w:t>de</w:t>
      </w:r>
      <w:r w:rsidRPr="00415F41">
        <w:rPr>
          <w:lang w:val="es-ES"/>
        </w:rPr>
        <w:t xml:space="preserve"> 2024. </w:t>
      </w:r>
      <w:r w:rsidRPr="00415F41">
        <w:rPr>
          <w:color w:val="000000" w:themeColor="text1"/>
          <w:lang w:val="es-ES"/>
        </w:rPr>
        <w:t>En el anexo I del presente documento figura una lista de los proyectos relacionados con los HFC presentados a la 95</w:t>
      </w:r>
      <w:r w:rsidRPr="00415F41">
        <w:rPr>
          <w:color w:val="000000" w:themeColor="text1"/>
          <w:vertAlign w:val="superscript"/>
          <w:lang w:val="es-ES"/>
        </w:rPr>
        <w:t>a</w:t>
      </w:r>
      <w:r w:rsidRPr="00415F41">
        <w:rPr>
          <w:color w:val="000000" w:themeColor="text1"/>
          <w:lang w:val="es-ES"/>
        </w:rPr>
        <w:t xml:space="preserve"> reunión por los organismos bilaterales y de ejecución. </w:t>
      </w:r>
    </w:p>
    <w:p w14:paraId="3D29E4BA" w14:textId="77777777" w:rsidR="00415F41" w:rsidRPr="00415F41" w:rsidRDefault="00415F41" w:rsidP="00415F41">
      <w:pPr>
        <w:pStyle w:val="Heading1"/>
        <w:rPr>
          <w:color w:val="000000" w:themeColor="text1"/>
          <w:lang w:val="es-ES"/>
        </w:rPr>
      </w:pPr>
      <w:r w:rsidRPr="00415F41">
        <w:rPr>
          <w:lang w:val="es-ES"/>
        </w:rPr>
        <w:t>El monto de los proyectos recomendados para la ventana de financiamiento para proyectos piloto de eficiencia energética de acuerdo con la decisión 91/65 es de USD 4.642.176. Teniendo en cuenta las aprobaciones de las reuniones 92</w:t>
      </w:r>
      <w:r w:rsidRPr="00415F41">
        <w:rPr>
          <w:vertAlign w:val="superscript"/>
          <w:lang w:val="es-ES"/>
        </w:rPr>
        <w:t>a</w:t>
      </w:r>
      <w:r w:rsidRPr="00415F41">
        <w:rPr>
          <w:lang w:val="es-ES"/>
        </w:rPr>
        <w:t>, 93</w:t>
      </w:r>
      <w:r w:rsidRPr="00415F41">
        <w:rPr>
          <w:vertAlign w:val="superscript"/>
          <w:lang w:val="es-ES"/>
        </w:rPr>
        <w:t>a</w:t>
      </w:r>
      <w:r w:rsidRPr="00415F41">
        <w:rPr>
          <w:lang w:val="es-ES"/>
        </w:rPr>
        <w:t xml:space="preserve"> y 94</w:t>
      </w:r>
      <w:r w:rsidRPr="00415F41">
        <w:rPr>
          <w:vertAlign w:val="superscript"/>
          <w:lang w:val="es-ES"/>
        </w:rPr>
        <w:t>a</w:t>
      </w:r>
      <w:r w:rsidRPr="00415F41">
        <w:rPr>
          <w:lang w:val="es-ES"/>
        </w:rPr>
        <w:t xml:space="preserve"> por un monto de USD 5.976.489 y las cuantías recomendadas a la 95</w:t>
      </w:r>
      <w:r w:rsidRPr="00415F41">
        <w:rPr>
          <w:vertAlign w:val="superscript"/>
          <w:lang w:val="es-ES"/>
        </w:rPr>
        <w:t>a</w:t>
      </w:r>
      <w:r w:rsidRPr="00415F41">
        <w:rPr>
          <w:lang w:val="es-ES"/>
        </w:rPr>
        <w:t xml:space="preserve"> reunión, el remanente disponible de esta ventana de financiamiento es USD 9.381.335. </w:t>
      </w:r>
      <w:r w:rsidRPr="00415F41">
        <w:rPr>
          <w:color w:val="000000" w:themeColor="text1"/>
          <w:lang w:val="es-ES"/>
        </w:rPr>
        <w:t>En el anexo II del presente documento figura una lista de los proyectos piloto comunicados por los organismos bilaterales y de ejecución a la 95</w:t>
      </w:r>
      <w:r w:rsidRPr="00415F41">
        <w:rPr>
          <w:color w:val="000000" w:themeColor="text1"/>
          <w:vertAlign w:val="superscript"/>
          <w:lang w:val="es-ES"/>
        </w:rPr>
        <w:t>a</w:t>
      </w:r>
      <w:r w:rsidRPr="00415F41">
        <w:rPr>
          <w:color w:val="000000" w:themeColor="text1"/>
          <w:lang w:val="es-ES"/>
        </w:rPr>
        <w:t xml:space="preserve"> reunión de acuerdo con la decisión 91/65. </w:t>
      </w:r>
    </w:p>
    <w:p w14:paraId="0B388ACA" w14:textId="77777777" w:rsidR="00415F41" w:rsidRPr="00415F41" w:rsidRDefault="00415F41" w:rsidP="00415F41">
      <w:pPr>
        <w:pStyle w:val="Heading1"/>
        <w:rPr>
          <w:color w:val="000000" w:themeColor="text1"/>
          <w:lang w:val="es-ES"/>
        </w:rPr>
      </w:pPr>
      <w:r w:rsidRPr="00415F41">
        <w:rPr>
          <w:lang w:val="es-ES"/>
        </w:rPr>
        <w:t xml:space="preserve">El monto de los proyectos recomendados para la ventana de financiamiento para eficiencia energética de conformidad con la decisión 94/60 es de USD 1.170.247 y el remanente disponible de esta </w:t>
      </w:r>
      <w:r w:rsidRPr="00415F41">
        <w:rPr>
          <w:lang w:val="es-ES"/>
        </w:rPr>
        <w:lastRenderedPageBreak/>
        <w:t xml:space="preserve">ventana de financiamiento es de USD 98.829.753. </w:t>
      </w:r>
      <w:r w:rsidRPr="00415F41">
        <w:rPr>
          <w:color w:val="000000" w:themeColor="text1"/>
          <w:lang w:val="es-ES"/>
        </w:rPr>
        <w:t>En el anexo III del presente documento figura una lista de los proyectos comunicados por los organismos bilaterales y de ejecución a la 95</w:t>
      </w:r>
      <w:r w:rsidRPr="00415F41">
        <w:rPr>
          <w:color w:val="000000" w:themeColor="text1"/>
          <w:vertAlign w:val="superscript"/>
          <w:lang w:val="es-ES"/>
        </w:rPr>
        <w:t>a</w:t>
      </w:r>
      <w:r w:rsidRPr="00415F41">
        <w:rPr>
          <w:color w:val="000000" w:themeColor="text1"/>
          <w:lang w:val="es-ES"/>
        </w:rPr>
        <w:t xml:space="preserve"> reunión de acuerdo con la decisión 94/60. </w:t>
      </w:r>
    </w:p>
    <w:p w14:paraId="13312B59" w14:textId="0E58CC43" w:rsidR="00415F41" w:rsidRPr="00415F41" w:rsidRDefault="00415F41" w:rsidP="00415F41">
      <w:pPr>
        <w:pStyle w:val="Heading1"/>
        <w:rPr>
          <w:color w:val="000000" w:themeColor="text1"/>
          <w:lang w:val="es-ES"/>
        </w:rPr>
      </w:pPr>
      <w:r w:rsidRPr="00415F41">
        <w:rPr>
          <w:lang w:val="es-ES"/>
        </w:rPr>
        <w:t xml:space="preserve">El monto de los proyectos recomendados en el marco de la ventana de financiamiento para preparar inventarios nacionales de bancos de sustancias controladas de desecho de conformidad con la decisión 91/66 es USD 2.638.600, una cifra que incluye USD 2.446.500 que no figuran en el plan administrativo </w:t>
      </w:r>
      <w:r w:rsidR="00073B93">
        <w:rPr>
          <w:lang w:val="es-ES"/>
        </w:rPr>
        <w:t>de</w:t>
      </w:r>
      <w:r w:rsidRPr="00415F41">
        <w:rPr>
          <w:lang w:val="es-ES"/>
        </w:rPr>
        <w:t xml:space="preserve"> 2024. </w:t>
      </w:r>
      <w:r w:rsidRPr="00415F41">
        <w:rPr>
          <w:color w:val="000000" w:themeColor="text1"/>
          <w:lang w:val="es-ES"/>
        </w:rPr>
        <w:t>En el anexo IV del presente documento figura una lista de las actividades de preparación de proyectos presentadas por los organismos bilaterales y de ejecución a la 95</w:t>
      </w:r>
      <w:r w:rsidRPr="00415F41">
        <w:rPr>
          <w:color w:val="000000" w:themeColor="text1"/>
          <w:vertAlign w:val="superscript"/>
          <w:lang w:val="es-ES"/>
        </w:rPr>
        <w:t>a</w:t>
      </w:r>
      <w:r w:rsidRPr="00415F41">
        <w:rPr>
          <w:color w:val="000000" w:themeColor="text1"/>
          <w:lang w:val="es-ES"/>
        </w:rPr>
        <w:t> reunión de acuerdo con la decisión 91/66.</w:t>
      </w:r>
    </w:p>
    <w:p w14:paraId="60589F24" w14:textId="77777777" w:rsidR="00415F41" w:rsidRPr="00073B93" w:rsidRDefault="00415F41" w:rsidP="00415F41">
      <w:pPr>
        <w:pStyle w:val="Heading1"/>
        <w:keepNext/>
        <w:numPr>
          <w:ilvl w:val="0"/>
          <w:numId w:val="0"/>
        </w:numPr>
        <w:rPr>
          <w:b/>
          <w:bCs/>
          <w:lang w:val="es-ES_tradnl"/>
        </w:rPr>
      </w:pPr>
      <w:r w:rsidRPr="00073B93">
        <w:rPr>
          <w:b/>
          <w:lang w:val="es-ES_tradnl"/>
        </w:rPr>
        <w:t>Compromisos futuros</w:t>
      </w:r>
    </w:p>
    <w:p w14:paraId="42DE0F8E" w14:textId="77777777" w:rsidR="00415F41" w:rsidRPr="00415F41" w:rsidRDefault="00415F41" w:rsidP="00415F41">
      <w:pPr>
        <w:pStyle w:val="Heading1"/>
        <w:rPr>
          <w:lang w:val="es-ES"/>
        </w:rPr>
      </w:pPr>
      <w:r w:rsidRPr="00415F41">
        <w:rPr>
          <w:lang w:val="es-ES"/>
        </w:rPr>
        <w:t>El monto total de los compromisos futuros para el periodo de 2024 a 2031 correspondientes a acuerdos plurianuales ya existentes es de USD 336.66 millones, asumiendo que las solicitudes de financiamiento de los acuerdos plurianuales presentadas a la 95</w:t>
      </w:r>
      <w:r w:rsidRPr="00415F41">
        <w:rPr>
          <w:vertAlign w:val="superscript"/>
          <w:lang w:val="es-ES"/>
        </w:rPr>
        <w:t>a</w:t>
      </w:r>
      <w:r w:rsidRPr="00415F41">
        <w:rPr>
          <w:lang w:val="es-ES"/>
        </w:rPr>
        <w:t> reunión se aprobarán en principio, tal como se indica en el cuadro 3.</w:t>
      </w:r>
    </w:p>
    <w:p w14:paraId="5C078E81" w14:textId="77777777" w:rsidR="00415F41" w:rsidRPr="00073B93" w:rsidRDefault="00415F41" w:rsidP="00415F41">
      <w:pPr>
        <w:keepNext/>
        <w:jc w:val="left"/>
        <w:rPr>
          <w:b/>
          <w:bCs/>
          <w:lang w:val="es-ES_tradnl"/>
        </w:rPr>
      </w:pPr>
      <w:r w:rsidRPr="00073B93">
        <w:rPr>
          <w:b/>
          <w:lang w:val="es-ES_tradnl"/>
        </w:rPr>
        <w:t>Cuadro 3. Compromisos futuros (2024–2031) (en miles de USD)</w:t>
      </w:r>
    </w:p>
    <w:tbl>
      <w:tblPr>
        <w:tblW w:w="9584" w:type="dxa"/>
        <w:tblLook w:val="04A0" w:firstRow="1" w:lastRow="0" w:firstColumn="1" w:lastColumn="0" w:noHBand="0" w:noVBand="1"/>
      </w:tblPr>
      <w:tblGrid>
        <w:gridCol w:w="2122"/>
        <w:gridCol w:w="829"/>
        <w:gridCol w:w="829"/>
        <w:gridCol w:w="829"/>
        <w:gridCol w:w="829"/>
        <w:gridCol w:w="829"/>
        <w:gridCol w:w="829"/>
        <w:gridCol w:w="829"/>
        <w:gridCol w:w="829"/>
        <w:gridCol w:w="830"/>
      </w:tblGrid>
      <w:tr w:rsidR="00415F41" w:rsidRPr="00073B93" w14:paraId="5CBD95E9" w14:textId="77777777" w:rsidTr="001D5616">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28F2D57D" w14:textId="77777777" w:rsidR="00415F41" w:rsidRPr="00073B93" w:rsidRDefault="00415F41" w:rsidP="001D5616">
            <w:pPr>
              <w:jc w:val="center"/>
              <w:rPr>
                <w:b/>
                <w:bCs/>
                <w:color w:val="000000"/>
                <w:sz w:val="20"/>
                <w:szCs w:val="20"/>
                <w:lang w:val="es-ES_tradnl"/>
              </w:rPr>
            </w:pPr>
            <w:r w:rsidRPr="00073B93">
              <w:rPr>
                <w:b/>
                <w:color w:val="000000"/>
                <w:sz w:val="20"/>
                <w:lang w:val="es-ES_tradnl"/>
              </w:rPr>
              <w:t>Descripción</w:t>
            </w:r>
          </w:p>
        </w:tc>
        <w:tc>
          <w:tcPr>
            <w:tcW w:w="829" w:type="dxa"/>
            <w:tcBorders>
              <w:top w:val="single" w:sz="4" w:space="0" w:color="auto"/>
              <w:left w:val="nil"/>
              <w:bottom w:val="single" w:sz="4" w:space="0" w:color="auto"/>
              <w:right w:val="single" w:sz="4" w:space="0" w:color="auto"/>
            </w:tcBorders>
            <w:shd w:val="clear" w:color="auto" w:fill="auto"/>
            <w:hideMark/>
          </w:tcPr>
          <w:p w14:paraId="06F4E219" w14:textId="77777777" w:rsidR="00415F41" w:rsidRPr="00073B93" w:rsidRDefault="00415F41" w:rsidP="001D5616">
            <w:pPr>
              <w:jc w:val="center"/>
              <w:rPr>
                <w:b/>
                <w:bCs/>
                <w:sz w:val="20"/>
                <w:szCs w:val="20"/>
                <w:lang w:val="es-ES_tradnl"/>
              </w:rPr>
            </w:pPr>
            <w:r w:rsidRPr="00073B93">
              <w:rPr>
                <w:b/>
                <w:sz w:val="20"/>
                <w:lang w:val="es-ES_tradnl"/>
              </w:rPr>
              <w:t>2024</w:t>
            </w:r>
          </w:p>
        </w:tc>
        <w:tc>
          <w:tcPr>
            <w:tcW w:w="829" w:type="dxa"/>
            <w:tcBorders>
              <w:top w:val="single" w:sz="4" w:space="0" w:color="auto"/>
              <w:left w:val="nil"/>
              <w:bottom w:val="single" w:sz="4" w:space="0" w:color="auto"/>
              <w:right w:val="single" w:sz="4" w:space="0" w:color="auto"/>
            </w:tcBorders>
            <w:shd w:val="clear" w:color="auto" w:fill="auto"/>
            <w:hideMark/>
          </w:tcPr>
          <w:p w14:paraId="7B9289B5" w14:textId="77777777" w:rsidR="00415F41" w:rsidRPr="00073B93" w:rsidRDefault="00415F41" w:rsidP="001D5616">
            <w:pPr>
              <w:jc w:val="center"/>
              <w:rPr>
                <w:b/>
                <w:bCs/>
                <w:sz w:val="20"/>
                <w:szCs w:val="20"/>
                <w:lang w:val="es-ES_tradnl"/>
              </w:rPr>
            </w:pPr>
            <w:r w:rsidRPr="00073B93">
              <w:rPr>
                <w:b/>
                <w:sz w:val="20"/>
                <w:lang w:val="es-ES_tradnl"/>
              </w:rPr>
              <w:t>2025</w:t>
            </w:r>
          </w:p>
        </w:tc>
        <w:tc>
          <w:tcPr>
            <w:tcW w:w="829" w:type="dxa"/>
            <w:tcBorders>
              <w:top w:val="single" w:sz="4" w:space="0" w:color="auto"/>
              <w:left w:val="nil"/>
              <w:bottom w:val="single" w:sz="4" w:space="0" w:color="auto"/>
              <w:right w:val="single" w:sz="4" w:space="0" w:color="auto"/>
            </w:tcBorders>
            <w:shd w:val="clear" w:color="auto" w:fill="auto"/>
            <w:hideMark/>
          </w:tcPr>
          <w:p w14:paraId="3FB9E089" w14:textId="77777777" w:rsidR="00415F41" w:rsidRPr="00073B93" w:rsidRDefault="00415F41" w:rsidP="001D5616">
            <w:pPr>
              <w:jc w:val="center"/>
              <w:rPr>
                <w:b/>
                <w:bCs/>
                <w:sz w:val="20"/>
                <w:szCs w:val="20"/>
                <w:lang w:val="es-ES_tradnl"/>
              </w:rPr>
            </w:pPr>
            <w:r w:rsidRPr="00073B93">
              <w:rPr>
                <w:b/>
                <w:sz w:val="20"/>
                <w:lang w:val="es-ES_tradnl"/>
              </w:rPr>
              <w:t>2026</w:t>
            </w:r>
          </w:p>
        </w:tc>
        <w:tc>
          <w:tcPr>
            <w:tcW w:w="829" w:type="dxa"/>
            <w:tcBorders>
              <w:top w:val="single" w:sz="4" w:space="0" w:color="auto"/>
              <w:left w:val="nil"/>
              <w:bottom w:val="single" w:sz="4" w:space="0" w:color="auto"/>
              <w:right w:val="single" w:sz="4" w:space="0" w:color="auto"/>
            </w:tcBorders>
            <w:shd w:val="clear" w:color="auto" w:fill="auto"/>
            <w:hideMark/>
          </w:tcPr>
          <w:p w14:paraId="58E7C44E" w14:textId="77777777" w:rsidR="00415F41" w:rsidRPr="00073B93" w:rsidRDefault="00415F41" w:rsidP="001D5616">
            <w:pPr>
              <w:jc w:val="center"/>
              <w:rPr>
                <w:b/>
                <w:bCs/>
                <w:sz w:val="20"/>
                <w:szCs w:val="20"/>
                <w:lang w:val="es-ES_tradnl"/>
              </w:rPr>
            </w:pPr>
            <w:r w:rsidRPr="00073B93">
              <w:rPr>
                <w:b/>
                <w:sz w:val="20"/>
                <w:lang w:val="es-ES_tradnl"/>
              </w:rPr>
              <w:t>2027</w:t>
            </w:r>
          </w:p>
        </w:tc>
        <w:tc>
          <w:tcPr>
            <w:tcW w:w="829" w:type="dxa"/>
            <w:tcBorders>
              <w:top w:val="single" w:sz="4" w:space="0" w:color="auto"/>
              <w:left w:val="nil"/>
              <w:bottom w:val="single" w:sz="4" w:space="0" w:color="auto"/>
              <w:right w:val="single" w:sz="4" w:space="0" w:color="auto"/>
            </w:tcBorders>
            <w:shd w:val="clear" w:color="auto" w:fill="auto"/>
            <w:hideMark/>
          </w:tcPr>
          <w:p w14:paraId="4E62CAB0" w14:textId="77777777" w:rsidR="00415F41" w:rsidRPr="00073B93" w:rsidRDefault="00415F41" w:rsidP="001D5616">
            <w:pPr>
              <w:jc w:val="center"/>
              <w:rPr>
                <w:b/>
                <w:bCs/>
                <w:sz w:val="20"/>
                <w:szCs w:val="20"/>
                <w:lang w:val="es-ES_tradnl"/>
              </w:rPr>
            </w:pPr>
            <w:r w:rsidRPr="00073B93">
              <w:rPr>
                <w:b/>
                <w:sz w:val="20"/>
                <w:lang w:val="es-ES_tradnl"/>
              </w:rPr>
              <w:t>2028</w:t>
            </w:r>
          </w:p>
        </w:tc>
        <w:tc>
          <w:tcPr>
            <w:tcW w:w="829" w:type="dxa"/>
            <w:tcBorders>
              <w:top w:val="single" w:sz="4" w:space="0" w:color="auto"/>
              <w:left w:val="nil"/>
              <w:bottom w:val="single" w:sz="4" w:space="0" w:color="auto"/>
              <w:right w:val="single" w:sz="4" w:space="0" w:color="auto"/>
            </w:tcBorders>
            <w:shd w:val="clear" w:color="auto" w:fill="auto"/>
            <w:hideMark/>
          </w:tcPr>
          <w:p w14:paraId="3F06A06C" w14:textId="77777777" w:rsidR="00415F41" w:rsidRPr="00073B93" w:rsidRDefault="00415F41" w:rsidP="001D5616">
            <w:pPr>
              <w:jc w:val="center"/>
              <w:rPr>
                <w:b/>
                <w:bCs/>
                <w:sz w:val="20"/>
                <w:szCs w:val="20"/>
                <w:lang w:val="es-ES_tradnl"/>
              </w:rPr>
            </w:pPr>
            <w:r w:rsidRPr="00073B93">
              <w:rPr>
                <w:b/>
                <w:sz w:val="20"/>
                <w:lang w:val="es-ES_tradnl"/>
              </w:rPr>
              <w:t>2029</w:t>
            </w:r>
          </w:p>
        </w:tc>
        <w:tc>
          <w:tcPr>
            <w:tcW w:w="829" w:type="dxa"/>
            <w:tcBorders>
              <w:top w:val="single" w:sz="4" w:space="0" w:color="auto"/>
              <w:left w:val="nil"/>
              <w:bottom w:val="single" w:sz="4" w:space="0" w:color="auto"/>
              <w:right w:val="single" w:sz="4" w:space="0" w:color="auto"/>
            </w:tcBorders>
            <w:shd w:val="clear" w:color="auto" w:fill="auto"/>
            <w:hideMark/>
          </w:tcPr>
          <w:p w14:paraId="7C452AF1" w14:textId="77777777" w:rsidR="00415F41" w:rsidRPr="00073B93" w:rsidRDefault="00415F41" w:rsidP="001D5616">
            <w:pPr>
              <w:jc w:val="center"/>
              <w:rPr>
                <w:b/>
                <w:bCs/>
                <w:sz w:val="20"/>
                <w:szCs w:val="20"/>
                <w:lang w:val="es-ES_tradnl"/>
              </w:rPr>
            </w:pPr>
            <w:r w:rsidRPr="00073B93">
              <w:rPr>
                <w:b/>
                <w:sz w:val="20"/>
                <w:lang w:val="es-ES_tradnl"/>
              </w:rPr>
              <w:t>2030</w:t>
            </w:r>
          </w:p>
        </w:tc>
        <w:tc>
          <w:tcPr>
            <w:tcW w:w="829" w:type="dxa"/>
            <w:tcBorders>
              <w:top w:val="single" w:sz="4" w:space="0" w:color="auto"/>
              <w:left w:val="nil"/>
              <w:bottom w:val="single" w:sz="4" w:space="0" w:color="auto"/>
              <w:right w:val="single" w:sz="4" w:space="0" w:color="auto"/>
            </w:tcBorders>
            <w:shd w:val="clear" w:color="auto" w:fill="auto"/>
            <w:hideMark/>
          </w:tcPr>
          <w:p w14:paraId="048D6C58" w14:textId="77777777" w:rsidR="00415F41" w:rsidRPr="00073B93" w:rsidRDefault="00415F41" w:rsidP="001D5616">
            <w:pPr>
              <w:jc w:val="center"/>
              <w:rPr>
                <w:b/>
                <w:bCs/>
                <w:sz w:val="20"/>
                <w:szCs w:val="20"/>
                <w:lang w:val="es-ES_tradnl"/>
              </w:rPr>
            </w:pPr>
            <w:r w:rsidRPr="00073B93">
              <w:rPr>
                <w:b/>
                <w:sz w:val="20"/>
                <w:lang w:val="es-ES_tradnl"/>
              </w:rPr>
              <w:t>2031</w:t>
            </w:r>
          </w:p>
        </w:tc>
        <w:tc>
          <w:tcPr>
            <w:tcW w:w="830" w:type="dxa"/>
            <w:tcBorders>
              <w:top w:val="single" w:sz="4" w:space="0" w:color="auto"/>
              <w:left w:val="nil"/>
              <w:bottom w:val="single" w:sz="4" w:space="0" w:color="auto"/>
              <w:right w:val="single" w:sz="4" w:space="0" w:color="auto"/>
            </w:tcBorders>
            <w:shd w:val="clear" w:color="auto" w:fill="auto"/>
            <w:hideMark/>
          </w:tcPr>
          <w:p w14:paraId="40822B22" w14:textId="77777777" w:rsidR="00415F41" w:rsidRPr="00073B93" w:rsidRDefault="00415F41" w:rsidP="001D5616">
            <w:pPr>
              <w:jc w:val="center"/>
              <w:rPr>
                <w:b/>
                <w:bCs/>
                <w:color w:val="000000"/>
                <w:sz w:val="20"/>
                <w:szCs w:val="20"/>
                <w:lang w:val="es-ES_tradnl"/>
              </w:rPr>
            </w:pPr>
            <w:r w:rsidRPr="00073B93">
              <w:rPr>
                <w:b/>
                <w:color w:val="000000"/>
                <w:sz w:val="20"/>
                <w:lang w:val="es-ES_tradnl"/>
              </w:rPr>
              <w:t>Total</w:t>
            </w:r>
          </w:p>
        </w:tc>
      </w:tr>
      <w:tr w:rsidR="00415F41" w:rsidRPr="00073B93" w14:paraId="742D256B" w14:textId="77777777" w:rsidTr="001D5616">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702CEE53" w14:textId="77777777" w:rsidR="00415F41" w:rsidRPr="00073B93" w:rsidRDefault="00415F41" w:rsidP="001D5616">
            <w:pPr>
              <w:jc w:val="left"/>
              <w:rPr>
                <w:color w:val="000000"/>
                <w:sz w:val="20"/>
                <w:szCs w:val="20"/>
                <w:lang w:val="es-ES_tradnl"/>
              </w:rPr>
            </w:pPr>
            <w:r w:rsidRPr="00073B93">
              <w:rPr>
                <w:color w:val="000000"/>
                <w:sz w:val="20"/>
                <w:lang w:val="es-ES_tradnl"/>
              </w:rPr>
              <w:t>Aprobados en principio</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6BFC876" w14:textId="77777777" w:rsidR="00415F41" w:rsidRPr="00073B93" w:rsidRDefault="00415F41" w:rsidP="001D5616">
            <w:pPr>
              <w:jc w:val="right"/>
              <w:rPr>
                <w:sz w:val="20"/>
                <w:szCs w:val="20"/>
                <w:lang w:val="es-ES_tradnl"/>
              </w:rPr>
            </w:pPr>
            <w:r w:rsidRPr="00073B93">
              <w:rPr>
                <w:sz w:val="20"/>
                <w:lang w:val="es-ES_tradnl"/>
              </w:rPr>
              <w:t>99.643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67A1656" w14:textId="77777777" w:rsidR="00415F41" w:rsidRPr="00073B93" w:rsidRDefault="00415F41" w:rsidP="001D5616">
            <w:pPr>
              <w:jc w:val="right"/>
              <w:rPr>
                <w:sz w:val="20"/>
                <w:szCs w:val="20"/>
                <w:lang w:val="es-ES_tradnl"/>
              </w:rPr>
            </w:pPr>
            <w:r w:rsidRPr="00073B93">
              <w:rPr>
                <w:sz w:val="20"/>
                <w:lang w:val="es-ES_tradnl"/>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4B78EF4" w14:textId="77777777" w:rsidR="00415F41" w:rsidRPr="00073B93" w:rsidRDefault="00415F41" w:rsidP="001D5616">
            <w:pPr>
              <w:jc w:val="center"/>
              <w:rPr>
                <w:sz w:val="20"/>
                <w:szCs w:val="20"/>
                <w:lang w:val="es-ES_tradnl"/>
              </w:rPr>
            </w:pPr>
            <w:r w:rsidRPr="00073B93">
              <w:rPr>
                <w:sz w:val="20"/>
                <w:lang w:val="es-ES_tradnl"/>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0F3D279" w14:textId="77777777" w:rsidR="00415F41" w:rsidRPr="00073B93" w:rsidRDefault="00415F41" w:rsidP="001D5616">
            <w:pPr>
              <w:jc w:val="right"/>
              <w:rPr>
                <w:sz w:val="20"/>
                <w:szCs w:val="20"/>
                <w:lang w:val="es-ES_tradnl"/>
              </w:rPr>
            </w:pPr>
            <w:r w:rsidRPr="00073B93">
              <w:rPr>
                <w:sz w:val="20"/>
                <w:lang w:val="es-ES_tradnl"/>
              </w:rPr>
              <w:t>22.538</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4DE4FC4" w14:textId="77777777" w:rsidR="00415F41" w:rsidRPr="00073B93" w:rsidRDefault="00415F41" w:rsidP="001D5616">
            <w:pPr>
              <w:jc w:val="right"/>
              <w:rPr>
                <w:sz w:val="20"/>
                <w:szCs w:val="20"/>
                <w:lang w:val="es-ES_tradnl"/>
              </w:rPr>
            </w:pPr>
            <w:r w:rsidRPr="00073B93">
              <w:rPr>
                <w:sz w:val="20"/>
                <w:lang w:val="es-ES_tradnl"/>
              </w:rPr>
              <w:t>20.214</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FA6C394" w14:textId="77777777" w:rsidR="00415F41" w:rsidRPr="00073B93" w:rsidRDefault="00415F41" w:rsidP="001D5616">
            <w:pPr>
              <w:jc w:val="right"/>
              <w:rPr>
                <w:sz w:val="20"/>
                <w:szCs w:val="20"/>
                <w:lang w:val="es-ES_tradnl"/>
              </w:rPr>
            </w:pPr>
            <w:r w:rsidRPr="00073B93">
              <w:rPr>
                <w:sz w:val="20"/>
                <w:lang w:val="es-ES_tradnl"/>
              </w:rPr>
              <w:t>8.176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BA9F982" w14:textId="77777777" w:rsidR="00415F41" w:rsidRPr="00073B93" w:rsidRDefault="00415F41" w:rsidP="001D5616">
            <w:pPr>
              <w:jc w:val="right"/>
              <w:rPr>
                <w:sz w:val="20"/>
                <w:szCs w:val="20"/>
                <w:lang w:val="es-ES_tradnl"/>
              </w:rPr>
            </w:pPr>
            <w:r w:rsidRPr="00073B93">
              <w:rPr>
                <w:sz w:val="20"/>
                <w:lang w:val="es-ES_tradnl"/>
              </w:rPr>
              <w:t>15.120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2D5A38D" w14:textId="77777777" w:rsidR="00415F41" w:rsidRPr="00073B93" w:rsidRDefault="00415F41" w:rsidP="001D5616">
            <w:pPr>
              <w:jc w:val="right"/>
              <w:rPr>
                <w:sz w:val="20"/>
                <w:szCs w:val="20"/>
                <w:lang w:val="es-ES_tradnl"/>
              </w:rPr>
            </w:pPr>
            <w:r w:rsidRPr="00073B93">
              <w:rPr>
                <w:sz w:val="20"/>
                <w:lang w:val="es-ES_tradnl"/>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38F04252" w14:textId="77777777" w:rsidR="00415F41" w:rsidRPr="00073B93" w:rsidRDefault="00415F41" w:rsidP="001D5616">
            <w:pPr>
              <w:jc w:val="right"/>
              <w:rPr>
                <w:sz w:val="20"/>
                <w:szCs w:val="20"/>
                <w:lang w:val="es-ES_tradnl"/>
              </w:rPr>
            </w:pPr>
            <w:r w:rsidRPr="00073B93">
              <w:rPr>
                <w:sz w:val="20"/>
                <w:lang w:val="es-ES_tradnl"/>
              </w:rPr>
              <w:t>283.929</w:t>
            </w:r>
          </w:p>
        </w:tc>
      </w:tr>
      <w:tr w:rsidR="00415F41" w:rsidRPr="00073B93" w14:paraId="16D1FFF6" w14:textId="77777777" w:rsidTr="001D5616">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03016DB7" w14:textId="77777777" w:rsidR="00415F41" w:rsidRPr="00073B93" w:rsidRDefault="00415F41" w:rsidP="001D5616">
            <w:pPr>
              <w:jc w:val="left"/>
              <w:rPr>
                <w:color w:val="000000"/>
                <w:sz w:val="20"/>
                <w:szCs w:val="20"/>
                <w:lang w:val="es-ES_tradnl"/>
              </w:rPr>
            </w:pPr>
            <w:r w:rsidRPr="00073B93">
              <w:rPr>
                <w:color w:val="000000"/>
                <w:sz w:val="20"/>
                <w:lang w:val="es-ES_tradnl"/>
              </w:rPr>
              <w:t>Presentados a la 95</w:t>
            </w:r>
            <w:r w:rsidRPr="00073B93">
              <w:rPr>
                <w:color w:val="000000"/>
                <w:sz w:val="20"/>
                <w:vertAlign w:val="superscript"/>
                <w:lang w:val="es-ES_tradnl"/>
              </w:rPr>
              <w:t>a</w:t>
            </w:r>
            <w:r w:rsidRPr="00073B93">
              <w:rPr>
                <w:color w:val="000000"/>
                <w:sz w:val="20"/>
                <w:lang w:val="es-ES_tradnl"/>
              </w:rPr>
              <w:t> reunión</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8DAB210" w14:textId="77777777" w:rsidR="00415F41" w:rsidRPr="00073B93" w:rsidRDefault="00415F41" w:rsidP="001D5616">
            <w:pPr>
              <w:jc w:val="right"/>
              <w:rPr>
                <w:sz w:val="20"/>
                <w:szCs w:val="20"/>
                <w:lang w:val="es-ES_tradnl"/>
              </w:rPr>
            </w:pPr>
            <w:r w:rsidRPr="00073B93">
              <w:rPr>
                <w:sz w:val="20"/>
                <w:lang w:val="es-ES_tradnl"/>
              </w:rPr>
              <w:t>22.866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8EDEC94" w14:textId="77777777" w:rsidR="00415F41" w:rsidRPr="00073B93" w:rsidRDefault="00415F41" w:rsidP="001D5616">
            <w:pPr>
              <w:jc w:val="right"/>
              <w:rPr>
                <w:sz w:val="20"/>
                <w:szCs w:val="20"/>
                <w:lang w:val="es-ES_tradnl"/>
              </w:rPr>
            </w:pPr>
            <w:r w:rsidRPr="00073B93">
              <w:rPr>
                <w:sz w:val="20"/>
                <w:lang w:val="es-ES_tradnl"/>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4A99AF4C" w14:textId="77777777" w:rsidR="00415F41" w:rsidRPr="00073B93" w:rsidRDefault="00415F41" w:rsidP="001D5616">
            <w:pPr>
              <w:jc w:val="center"/>
              <w:rPr>
                <w:sz w:val="20"/>
                <w:szCs w:val="20"/>
                <w:lang w:val="es-ES_tradnl"/>
              </w:rPr>
            </w:pPr>
            <w:r w:rsidRPr="00073B93">
              <w:rPr>
                <w:sz w:val="20"/>
                <w:lang w:val="es-ES_tradnl"/>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4E6E608" w14:textId="77777777" w:rsidR="00415F41" w:rsidRPr="00073B93" w:rsidRDefault="00415F41" w:rsidP="001D5616">
            <w:pPr>
              <w:jc w:val="right"/>
              <w:rPr>
                <w:sz w:val="20"/>
                <w:szCs w:val="20"/>
                <w:lang w:val="es-ES_tradnl"/>
              </w:rPr>
            </w:pPr>
            <w:r w:rsidRPr="00073B93">
              <w:rPr>
                <w:sz w:val="20"/>
                <w:lang w:val="es-ES_tradnl"/>
              </w:rPr>
              <w:t>24.773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9137834" w14:textId="77777777" w:rsidR="00415F41" w:rsidRPr="00073B93" w:rsidRDefault="00415F41" w:rsidP="001D5616">
            <w:pPr>
              <w:jc w:val="right"/>
              <w:rPr>
                <w:sz w:val="20"/>
                <w:szCs w:val="20"/>
                <w:lang w:val="es-ES_tradnl"/>
              </w:rPr>
            </w:pPr>
            <w:r w:rsidRPr="00073B93">
              <w:rPr>
                <w:sz w:val="20"/>
                <w:lang w:val="es-ES_tradnl"/>
              </w:rPr>
              <w:t>139</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AF73EAD" w14:textId="77777777" w:rsidR="00415F41" w:rsidRPr="00073B93" w:rsidRDefault="00415F41" w:rsidP="001D5616">
            <w:pPr>
              <w:jc w:val="right"/>
              <w:rPr>
                <w:sz w:val="20"/>
                <w:szCs w:val="20"/>
                <w:lang w:val="es-ES_tradnl"/>
              </w:rPr>
            </w:pPr>
            <w:r w:rsidRPr="00073B93">
              <w:rPr>
                <w:sz w:val="20"/>
                <w:lang w:val="es-ES_tradnl"/>
              </w:rPr>
              <w:t>2.367</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A2C603F" w14:textId="77777777" w:rsidR="00415F41" w:rsidRPr="00073B93" w:rsidRDefault="00415F41" w:rsidP="001D5616">
            <w:pPr>
              <w:jc w:val="right"/>
              <w:rPr>
                <w:sz w:val="20"/>
                <w:szCs w:val="20"/>
                <w:lang w:val="es-ES_tradnl"/>
              </w:rPr>
            </w:pPr>
            <w:r w:rsidRPr="00073B93">
              <w:rPr>
                <w:sz w:val="20"/>
                <w:lang w:val="es-ES_tradnl"/>
              </w:rPr>
              <w:t>2.583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3750BDC" w14:textId="77777777" w:rsidR="00415F41" w:rsidRPr="00073B93" w:rsidRDefault="00415F41" w:rsidP="001D5616">
            <w:pPr>
              <w:jc w:val="right"/>
              <w:rPr>
                <w:sz w:val="20"/>
                <w:szCs w:val="20"/>
                <w:lang w:val="es-ES_tradnl"/>
              </w:rPr>
            </w:pPr>
            <w:r w:rsidRPr="00073B93">
              <w:rPr>
                <w:sz w:val="20"/>
                <w:lang w:val="es-ES_tradnl"/>
              </w:rPr>
              <w:t>0</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3C54A886" w14:textId="77777777" w:rsidR="00415F41" w:rsidRPr="00073B93" w:rsidRDefault="00415F41" w:rsidP="001D5616">
            <w:pPr>
              <w:jc w:val="right"/>
              <w:rPr>
                <w:sz w:val="20"/>
                <w:szCs w:val="20"/>
                <w:lang w:val="es-ES_tradnl"/>
              </w:rPr>
            </w:pPr>
            <w:r w:rsidRPr="00073B93">
              <w:rPr>
                <w:sz w:val="20"/>
                <w:lang w:val="es-ES_tradnl"/>
              </w:rPr>
              <w:t>52.729</w:t>
            </w:r>
          </w:p>
        </w:tc>
      </w:tr>
      <w:tr w:rsidR="00415F41" w:rsidRPr="00073B93" w14:paraId="5D3E898C" w14:textId="77777777" w:rsidTr="001D5616">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11554DB2" w14:textId="77777777" w:rsidR="00415F41" w:rsidRPr="00073B93" w:rsidRDefault="00415F41" w:rsidP="001D5616">
            <w:pPr>
              <w:jc w:val="left"/>
              <w:rPr>
                <w:b/>
                <w:bCs/>
                <w:color w:val="000000"/>
                <w:sz w:val="20"/>
                <w:szCs w:val="20"/>
                <w:lang w:val="es-ES_tradnl"/>
              </w:rPr>
            </w:pPr>
            <w:r w:rsidRPr="00073B93">
              <w:rPr>
                <w:b/>
                <w:color w:val="000000"/>
                <w:sz w:val="20"/>
                <w:lang w:val="es-ES_tradnl"/>
              </w:rPr>
              <w:t xml:space="preserve">Total </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0926A87" w14:textId="77777777" w:rsidR="00415F41" w:rsidRPr="00073B93" w:rsidRDefault="00415F41" w:rsidP="001D5616">
            <w:pPr>
              <w:jc w:val="right"/>
              <w:rPr>
                <w:b/>
                <w:bCs/>
                <w:sz w:val="20"/>
                <w:szCs w:val="20"/>
                <w:lang w:val="es-ES_tradnl"/>
              </w:rPr>
            </w:pPr>
            <w:r w:rsidRPr="00073B93">
              <w:rPr>
                <w:b/>
                <w:sz w:val="20"/>
                <w:lang w:val="es-ES_tradnl"/>
              </w:rPr>
              <w:t>122.510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C0D6DBF" w14:textId="77777777" w:rsidR="00415F41" w:rsidRPr="00073B93" w:rsidRDefault="00415F41" w:rsidP="001D5616">
            <w:pPr>
              <w:jc w:val="right"/>
              <w:rPr>
                <w:b/>
                <w:bCs/>
                <w:sz w:val="20"/>
                <w:szCs w:val="20"/>
                <w:lang w:val="es-ES_tradnl"/>
              </w:rPr>
            </w:pPr>
            <w:r w:rsidRPr="00073B93">
              <w:rPr>
                <w:b/>
                <w:sz w:val="20"/>
                <w:lang w:val="es-ES_tradnl"/>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A3814C7" w14:textId="77777777" w:rsidR="00415F41" w:rsidRPr="00073B93" w:rsidRDefault="00415F41" w:rsidP="001D5616">
            <w:pPr>
              <w:jc w:val="center"/>
              <w:rPr>
                <w:b/>
                <w:bCs/>
                <w:sz w:val="20"/>
                <w:szCs w:val="20"/>
                <w:lang w:val="es-ES_tradnl"/>
              </w:rPr>
            </w:pPr>
            <w:r w:rsidRPr="00073B93">
              <w:rPr>
                <w:b/>
                <w:sz w:val="20"/>
                <w:lang w:val="es-ES_tradnl"/>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481C859" w14:textId="77777777" w:rsidR="00415F41" w:rsidRPr="00073B93" w:rsidRDefault="00415F41" w:rsidP="001D5616">
            <w:pPr>
              <w:jc w:val="right"/>
              <w:rPr>
                <w:b/>
                <w:bCs/>
                <w:sz w:val="20"/>
                <w:szCs w:val="20"/>
                <w:lang w:val="es-ES_tradnl"/>
              </w:rPr>
            </w:pPr>
            <w:r w:rsidRPr="00073B93">
              <w:rPr>
                <w:b/>
                <w:sz w:val="20"/>
                <w:lang w:val="es-ES_tradnl"/>
              </w:rPr>
              <w:t>47.312</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1EFBEB3" w14:textId="77777777" w:rsidR="00415F41" w:rsidRPr="00073B93" w:rsidRDefault="00415F41" w:rsidP="001D5616">
            <w:pPr>
              <w:jc w:val="right"/>
              <w:rPr>
                <w:b/>
                <w:bCs/>
                <w:sz w:val="20"/>
                <w:szCs w:val="20"/>
                <w:lang w:val="es-ES_tradnl"/>
              </w:rPr>
            </w:pPr>
            <w:r w:rsidRPr="00073B93">
              <w:rPr>
                <w:b/>
                <w:sz w:val="20"/>
                <w:lang w:val="es-ES_tradnl"/>
              </w:rPr>
              <w:t>20.353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5738DA2" w14:textId="77777777" w:rsidR="00415F41" w:rsidRPr="00073B93" w:rsidRDefault="00415F41" w:rsidP="001D5616">
            <w:pPr>
              <w:jc w:val="right"/>
              <w:rPr>
                <w:b/>
                <w:bCs/>
                <w:sz w:val="20"/>
                <w:szCs w:val="20"/>
                <w:lang w:val="es-ES_tradnl"/>
              </w:rPr>
            </w:pPr>
            <w:r w:rsidRPr="00073B93">
              <w:rPr>
                <w:b/>
                <w:sz w:val="20"/>
                <w:lang w:val="es-ES_tradnl"/>
              </w:rPr>
              <w:t>10.543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D0D2099" w14:textId="77777777" w:rsidR="00415F41" w:rsidRPr="00073B93" w:rsidRDefault="00415F41" w:rsidP="001D5616">
            <w:pPr>
              <w:jc w:val="right"/>
              <w:rPr>
                <w:b/>
                <w:bCs/>
                <w:sz w:val="20"/>
                <w:szCs w:val="20"/>
                <w:lang w:val="es-ES_tradnl"/>
              </w:rPr>
            </w:pPr>
            <w:r w:rsidRPr="00073B93">
              <w:rPr>
                <w:b/>
                <w:sz w:val="20"/>
                <w:lang w:val="es-ES_tradnl"/>
              </w:rPr>
              <w:t>17.703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BA84F85" w14:textId="77777777" w:rsidR="00415F41" w:rsidRPr="00073B93" w:rsidRDefault="00415F41" w:rsidP="001D5616">
            <w:pPr>
              <w:jc w:val="right"/>
              <w:rPr>
                <w:b/>
                <w:bCs/>
                <w:sz w:val="20"/>
                <w:szCs w:val="20"/>
                <w:lang w:val="es-ES_tradnl"/>
              </w:rPr>
            </w:pPr>
            <w:r w:rsidRPr="00073B93">
              <w:rPr>
                <w:b/>
                <w:sz w:val="20"/>
                <w:lang w:val="es-ES_tradnl"/>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42FF7529" w14:textId="77777777" w:rsidR="00415F41" w:rsidRPr="00073B93" w:rsidRDefault="00415F41" w:rsidP="001D5616">
            <w:pPr>
              <w:jc w:val="right"/>
              <w:rPr>
                <w:b/>
                <w:bCs/>
                <w:sz w:val="20"/>
                <w:szCs w:val="20"/>
                <w:lang w:val="es-ES_tradnl"/>
              </w:rPr>
            </w:pPr>
            <w:r w:rsidRPr="00073B93">
              <w:rPr>
                <w:b/>
                <w:sz w:val="20"/>
                <w:lang w:val="es-ES_tradnl"/>
              </w:rPr>
              <w:t>336.657</w:t>
            </w:r>
          </w:p>
        </w:tc>
      </w:tr>
    </w:tbl>
    <w:p w14:paraId="432FB007" w14:textId="77777777" w:rsidR="00415F41" w:rsidRPr="00073B93" w:rsidRDefault="00415F41" w:rsidP="00415F41">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p>
    <w:p w14:paraId="1780D32A" w14:textId="77777777" w:rsidR="00415F41" w:rsidRPr="00073B93" w:rsidRDefault="00415F41" w:rsidP="00415F41">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r w:rsidRPr="00073B93">
        <w:rPr>
          <w:b/>
          <w:sz w:val="24"/>
          <w:lang w:val="es-ES_tradnl"/>
        </w:rPr>
        <w:t xml:space="preserve">Recomendación </w:t>
      </w:r>
    </w:p>
    <w:p w14:paraId="4431A4D6" w14:textId="77777777" w:rsidR="00415F41" w:rsidRPr="00EE77D4" w:rsidRDefault="00415F41" w:rsidP="00415F41">
      <w:pPr>
        <w:keepNext/>
      </w:pPr>
    </w:p>
    <w:p w14:paraId="3F8D7085" w14:textId="77777777" w:rsidR="00415F41" w:rsidRPr="00415F41" w:rsidRDefault="00415F41" w:rsidP="00415F41">
      <w:pPr>
        <w:pStyle w:val="Heading1"/>
        <w:rPr>
          <w:lang w:val="es-ES"/>
        </w:rPr>
      </w:pPr>
      <w:r w:rsidRPr="00415F41">
        <w:rPr>
          <w:lang w:val="es-ES"/>
        </w:rPr>
        <w:t>El Comité Ejecutivo podría desear tomar nota de:</w:t>
      </w:r>
    </w:p>
    <w:p w14:paraId="302282CC" w14:textId="0C0EA5CF" w:rsidR="00415F41" w:rsidRPr="00415F41" w:rsidRDefault="00415F41" w:rsidP="00415F41">
      <w:pPr>
        <w:pStyle w:val="Heading2"/>
        <w:rPr>
          <w:lang w:val="es-ES"/>
        </w:rPr>
      </w:pPr>
      <w:r w:rsidRPr="00415F41">
        <w:rPr>
          <w:lang w:val="es-ES"/>
        </w:rPr>
        <w:t xml:space="preserve">La información actualizada sobre la situación de ejecución del plan administrativo consolidado del Fondo Multilateral para </w:t>
      </w:r>
      <w:r w:rsidR="00073B93">
        <w:rPr>
          <w:lang w:val="es-ES"/>
        </w:rPr>
        <w:t xml:space="preserve">el período </w:t>
      </w:r>
      <w:r w:rsidRPr="00415F41">
        <w:rPr>
          <w:lang w:val="es-ES"/>
        </w:rPr>
        <w:t>2024-2026 que figura en el documento UNEP/OzL.Pro/ExCom/95/23; y</w:t>
      </w:r>
    </w:p>
    <w:p w14:paraId="370095D7" w14:textId="7A48E86D" w:rsidR="00415F41" w:rsidRPr="00415F41" w:rsidRDefault="00073B93" w:rsidP="00073B93">
      <w:pPr>
        <w:pStyle w:val="Heading2"/>
        <w:rPr>
          <w:lang w:val="es-ES"/>
        </w:rPr>
      </w:pPr>
      <w:r>
        <w:rPr>
          <w:lang w:val="es-ES"/>
        </w:rPr>
        <w:t>Q</w:t>
      </w:r>
      <w:r w:rsidR="00415F41" w:rsidRPr="00415F41">
        <w:rPr>
          <w:lang w:val="es-ES"/>
        </w:rPr>
        <w:t>ue el monto total de las actividades recomendadas a la 95</w:t>
      </w:r>
      <w:r w:rsidR="00415F41" w:rsidRPr="00415F41">
        <w:rPr>
          <w:vertAlign w:val="superscript"/>
          <w:lang w:val="es-ES"/>
        </w:rPr>
        <w:t>a</w:t>
      </w:r>
      <w:r w:rsidR="00415F41" w:rsidRPr="00415F41">
        <w:rPr>
          <w:lang w:val="es-ES"/>
        </w:rPr>
        <w:t xml:space="preserve"> reunión asciende a USD 116.476.540 (incluidos USD 19.833.551 destinados a actividades relacionadas con los HFC, USD 4.642.176 para proyectos piloto de eficiencia energética de acuerdo con la decisión 91/65, USD 1.170.247 para proyectos de eficiencia energética de acuerdo con la decisión 94/60 y USD 2.638.600 para la preparación de inventarios nacionales de bancos de sustancias controladas de desecho de acuerdo con la decisión 91/66), de los que USD 15.899.209 están asociados con propuestas de proyectos no incluidas en el plan administrativo </w:t>
      </w:r>
      <w:r>
        <w:rPr>
          <w:lang w:val="es-ES"/>
        </w:rPr>
        <w:t>de</w:t>
      </w:r>
      <w:r w:rsidR="00415F41" w:rsidRPr="00415F41">
        <w:rPr>
          <w:lang w:val="es-ES"/>
        </w:rPr>
        <w:t xml:space="preserve"> 2024.</w:t>
      </w:r>
    </w:p>
    <w:p w14:paraId="1FC9BB5E" w14:textId="77777777" w:rsidR="00CE2984" w:rsidRPr="00F26F12" w:rsidRDefault="00CE2984" w:rsidP="00CE2984">
      <w:pPr>
        <w:rPr>
          <w:lang w:val="fr-FR"/>
        </w:rPr>
      </w:pPr>
    </w:p>
    <w:p w14:paraId="1925D04E" w14:textId="77777777" w:rsidR="00CE2984" w:rsidRPr="00F26F12" w:rsidRDefault="00CE2984" w:rsidP="00CE2984">
      <w:pPr>
        <w:rPr>
          <w:lang w:val="fr-FR"/>
        </w:rPr>
      </w:pPr>
    </w:p>
    <w:p w14:paraId="5AB4FAEE" w14:textId="77777777" w:rsidR="00CE2984" w:rsidRPr="00F26F12" w:rsidRDefault="00CE2984" w:rsidP="00CE2984">
      <w:pPr>
        <w:pStyle w:val="Title1"/>
        <w:rPr>
          <w:lang w:val="fr-FR"/>
        </w:rPr>
        <w:sectPr w:rsidR="00CE2984" w:rsidRPr="00F26F12" w:rsidSect="00CE298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C0B57F2" w14:textId="77777777" w:rsidR="00CE2984" w:rsidRPr="00EE77D4" w:rsidRDefault="00CE2984" w:rsidP="00CE2984">
      <w:pPr>
        <w:jc w:val="center"/>
        <w:rPr>
          <w:b/>
          <w:bCs/>
        </w:rPr>
      </w:pPr>
      <w:r w:rsidRPr="00EE77D4">
        <w:rPr>
          <w:b/>
          <w:bCs/>
        </w:rPr>
        <w:lastRenderedPageBreak/>
        <w:t>Annex I</w:t>
      </w:r>
    </w:p>
    <w:p w14:paraId="0A39D6CE" w14:textId="77777777" w:rsidR="00CE2984" w:rsidRPr="00EE77D4" w:rsidRDefault="00CE2984" w:rsidP="00CE2984">
      <w:pPr>
        <w:jc w:val="center"/>
        <w:rPr>
          <w:b/>
          <w:bCs/>
        </w:rPr>
      </w:pPr>
    </w:p>
    <w:p w14:paraId="67F241EC" w14:textId="77777777" w:rsidR="00CE2984" w:rsidRPr="00EE77D4" w:rsidRDefault="00CE2984" w:rsidP="00CE2984">
      <w:pPr>
        <w:jc w:val="center"/>
        <w:rPr>
          <w:b/>
          <w:bCs/>
        </w:rPr>
      </w:pPr>
      <w:r w:rsidRPr="00EE77D4">
        <w:rPr>
          <w:b/>
          <w:bCs/>
        </w:rPr>
        <w:t>HFC-RELATED ACTIVITIES SUBMITTED TO THE 95</w:t>
      </w:r>
      <w:r w:rsidRPr="00EE77D4">
        <w:rPr>
          <w:b/>
          <w:bCs/>
          <w:vertAlign w:val="superscript"/>
        </w:rPr>
        <w:t>TH</w:t>
      </w:r>
      <w:r w:rsidRPr="00EE77D4">
        <w:rPr>
          <w:b/>
          <w:bCs/>
        </w:rPr>
        <w:t xml:space="preserve"> MEETING</w:t>
      </w:r>
    </w:p>
    <w:p w14:paraId="53D7F790" w14:textId="77777777" w:rsidR="00CE2984" w:rsidRPr="00EE77D4" w:rsidRDefault="00CE2984" w:rsidP="00CE2984">
      <w:pPr>
        <w:jc w:val="center"/>
        <w:rPr>
          <w:b/>
          <w:bCs/>
        </w:rPr>
      </w:pPr>
    </w:p>
    <w:tbl>
      <w:tblPr>
        <w:tblW w:w="10581" w:type="dxa"/>
        <w:tblInd w:w="-431" w:type="dxa"/>
        <w:tblLook w:val="04A0" w:firstRow="1" w:lastRow="0" w:firstColumn="1" w:lastColumn="0" w:noHBand="0" w:noVBand="1"/>
      </w:tblPr>
      <w:tblGrid>
        <w:gridCol w:w="1703"/>
        <w:gridCol w:w="1016"/>
        <w:gridCol w:w="826"/>
        <w:gridCol w:w="821"/>
        <w:gridCol w:w="3361"/>
        <w:gridCol w:w="1427"/>
        <w:gridCol w:w="1427"/>
      </w:tblGrid>
      <w:tr w:rsidR="00CE2984" w:rsidRPr="00EE77D4" w14:paraId="69B5B075" w14:textId="77777777" w:rsidTr="001D5616">
        <w:trPr>
          <w:trHeight w:val="348"/>
          <w:tblHeader/>
        </w:trPr>
        <w:tc>
          <w:tcPr>
            <w:tcW w:w="1703" w:type="dxa"/>
            <w:tcBorders>
              <w:top w:val="single" w:sz="4" w:space="0" w:color="auto"/>
              <w:left w:val="single" w:sz="4" w:space="0" w:color="auto"/>
              <w:bottom w:val="single" w:sz="4" w:space="0" w:color="auto"/>
              <w:right w:val="single" w:sz="4" w:space="0" w:color="auto"/>
            </w:tcBorders>
            <w:shd w:val="clear" w:color="auto" w:fill="auto"/>
            <w:hideMark/>
          </w:tcPr>
          <w:p w14:paraId="1F4140AE" w14:textId="77777777" w:rsidR="00CE2984" w:rsidRPr="00EE77D4" w:rsidRDefault="00CE2984" w:rsidP="001D5616">
            <w:pPr>
              <w:jc w:val="center"/>
              <w:rPr>
                <w:b/>
                <w:bCs/>
                <w:sz w:val="20"/>
                <w:szCs w:val="20"/>
                <w:lang w:eastAsia="zh-CN"/>
              </w:rPr>
            </w:pPr>
            <w:r w:rsidRPr="00EE77D4">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255B263C" w14:textId="77777777" w:rsidR="00CE2984" w:rsidRPr="00EE77D4" w:rsidRDefault="00CE2984" w:rsidP="001D5616">
            <w:pPr>
              <w:jc w:val="center"/>
              <w:rPr>
                <w:b/>
                <w:bCs/>
                <w:sz w:val="20"/>
                <w:szCs w:val="20"/>
                <w:lang w:eastAsia="zh-CN"/>
              </w:rPr>
            </w:pPr>
            <w:r w:rsidRPr="00EE77D4">
              <w:rPr>
                <w:b/>
                <w:bCs/>
                <w:sz w:val="20"/>
                <w:szCs w:val="20"/>
                <w:lang w:val="en-US" w:eastAsia="zh-CN"/>
              </w:rPr>
              <w:t>Agency</w:t>
            </w:r>
          </w:p>
        </w:tc>
        <w:tc>
          <w:tcPr>
            <w:tcW w:w="826" w:type="dxa"/>
            <w:tcBorders>
              <w:top w:val="single" w:sz="4" w:space="0" w:color="auto"/>
              <w:left w:val="nil"/>
              <w:bottom w:val="single" w:sz="4" w:space="0" w:color="auto"/>
              <w:right w:val="single" w:sz="4" w:space="0" w:color="auto"/>
            </w:tcBorders>
            <w:shd w:val="clear" w:color="auto" w:fill="auto"/>
            <w:hideMark/>
          </w:tcPr>
          <w:p w14:paraId="34D6892A" w14:textId="77777777" w:rsidR="00CE2984" w:rsidRPr="00EE77D4" w:rsidRDefault="00CE2984" w:rsidP="001D5616">
            <w:pPr>
              <w:jc w:val="center"/>
              <w:rPr>
                <w:b/>
                <w:bCs/>
                <w:sz w:val="20"/>
                <w:szCs w:val="20"/>
                <w:lang w:eastAsia="zh-CN"/>
              </w:rPr>
            </w:pPr>
            <w:r w:rsidRPr="00EE77D4">
              <w:rPr>
                <w:b/>
                <w:bCs/>
                <w:sz w:val="20"/>
                <w:szCs w:val="20"/>
                <w:lang w:val="en-US" w:eastAsia="zh-CN"/>
              </w:rPr>
              <w:t>Type</w:t>
            </w:r>
          </w:p>
        </w:tc>
        <w:tc>
          <w:tcPr>
            <w:tcW w:w="821" w:type="dxa"/>
            <w:tcBorders>
              <w:top w:val="single" w:sz="4" w:space="0" w:color="auto"/>
              <w:left w:val="nil"/>
              <w:bottom w:val="single" w:sz="4" w:space="0" w:color="auto"/>
              <w:right w:val="single" w:sz="4" w:space="0" w:color="auto"/>
            </w:tcBorders>
            <w:shd w:val="clear" w:color="auto" w:fill="auto"/>
            <w:hideMark/>
          </w:tcPr>
          <w:p w14:paraId="2558E108" w14:textId="77777777" w:rsidR="00CE2984" w:rsidRPr="00EE77D4" w:rsidRDefault="00CE2984" w:rsidP="001D5616">
            <w:pPr>
              <w:jc w:val="center"/>
              <w:rPr>
                <w:b/>
                <w:bCs/>
                <w:sz w:val="20"/>
                <w:szCs w:val="20"/>
                <w:lang w:eastAsia="zh-CN"/>
              </w:rPr>
            </w:pPr>
            <w:r w:rsidRPr="00EE77D4">
              <w:rPr>
                <w:b/>
                <w:bCs/>
                <w:sz w:val="20"/>
                <w:szCs w:val="20"/>
                <w:lang w:val="en-US" w:eastAsia="zh-CN"/>
              </w:rPr>
              <w:t>Sector</w:t>
            </w:r>
          </w:p>
        </w:tc>
        <w:tc>
          <w:tcPr>
            <w:tcW w:w="3361" w:type="dxa"/>
            <w:tcBorders>
              <w:top w:val="single" w:sz="4" w:space="0" w:color="auto"/>
              <w:left w:val="nil"/>
              <w:bottom w:val="single" w:sz="4" w:space="0" w:color="auto"/>
              <w:right w:val="single" w:sz="4" w:space="0" w:color="auto"/>
            </w:tcBorders>
            <w:shd w:val="clear" w:color="auto" w:fill="auto"/>
            <w:hideMark/>
          </w:tcPr>
          <w:p w14:paraId="5DBDC267" w14:textId="77777777" w:rsidR="00CE2984" w:rsidRPr="00EE77D4" w:rsidRDefault="00CE2984" w:rsidP="001D5616">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53D7C2BB" w14:textId="77777777" w:rsidR="00CE2984" w:rsidRPr="00EE77D4" w:rsidRDefault="00CE2984" w:rsidP="001D5616">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7566D8E" w14:textId="77777777" w:rsidR="00CE2984" w:rsidRPr="00EE77D4" w:rsidRDefault="00CE2984" w:rsidP="001D5616">
            <w:pPr>
              <w:jc w:val="center"/>
              <w:rPr>
                <w:b/>
                <w:bCs/>
                <w:sz w:val="20"/>
                <w:szCs w:val="20"/>
                <w:lang w:eastAsia="zh-CN"/>
              </w:rPr>
            </w:pPr>
            <w:r w:rsidRPr="00EE77D4">
              <w:rPr>
                <w:b/>
                <w:bCs/>
                <w:sz w:val="20"/>
                <w:szCs w:val="20"/>
                <w:lang w:val="en-US" w:eastAsia="zh-CN"/>
              </w:rPr>
              <w:t>Support costs recommended (US $)</w:t>
            </w:r>
          </w:p>
        </w:tc>
      </w:tr>
      <w:tr w:rsidR="00CE2984" w:rsidRPr="00EE77D4" w14:paraId="23357F2E" w14:textId="77777777" w:rsidTr="001D5616">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7A3F6A77" w14:textId="77777777" w:rsidR="00CE2984" w:rsidRPr="00EE77D4" w:rsidRDefault="00CE2984" w:rsidP="001D5616">
            <w:pPr>
              <w:jc w:val="left"/>
              <w:rPr>
                <w:sz w:val="20"/>
                <w:szCs w:val="20"/>
                <w:lang w:eastAsia="zh-CN"/>
              </w:rPr>
            </w:pPr>
            <w:r w:rsidRPr="00EE77D4">
              <w:rPr>
                <w:sz w:val="20"/>
                <w:szCs w:val="20"/>
                <w:lang w:eastAsia="zh-CN"/>
              </w:rPr>
              <w:t>Argentina</w:t>
            </w:r>
          </w:p>
        </w:tc>
        <w:tc>
          <w:tcPr>
            <w:tcW w:w="1016" w:type="dxa"/>
            <w:tcBorders>
              <w:top w:val="nil"/>
              <w:left w:val="nil"/>
              <w:bottom w:val="single" w:sz="4" w:space="0" w:color="auto"/>
              <w:right w:val="single" w:sz="4" w:space="0" w:color="auto"/>
            </w:tcBorders>
            <w:shd w:val="clear" w:color="auto" w:fill="auto"/>
            <w:hideMark/>
          </w:tcPr>
          <w:p w14:paraId="6DE461FF"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D905CC2"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64378AF"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579B54D" w14:textId="77777777" w:rsidR="00CE2984" w:rsidRPr="00EE77D4" w:rsidRDefault="00CE2984" w:rsidP="001D5616">
            <w:pPr>
              <w:jc w:val="left"/>
              <w:rPr>
                <w:sz w:val="20"/>
                <w:szCs w:val="20"/>
                <w:lang w:eastAsia="zh-CN"/>
              </w:rPr>
            </w:pPr>
            <w:r w:rsidRPr="00EE77D4">
              <w:rPr>
                <w:sz w:val="20"/>
                <w:szCs w:val="20"/>
                <w:lang w:eastAsia="zh-CN"/>
              </w:rPr>
              <w:t>Investment project to phase out R</w:t>
            </w:r>
            <w:r>
              <w:rPr>
                <w:sz w:val="20"/>
                <w:szCs w:val="20"/>
                <w:lang w:eastAsia="zh-CN"/>
              </w:rPr>
              <w:noBreakHyphen/>
            </w:r>
            <w:r w:rsidRPr="00EE77D4">
              <w:rPr>
                <w:sz w:val="20"/>
                <w:szCs w:val="20"/>
                <w:lang w:eastAsia="zh-CN"/>
              </w:rPr>
              <w:t>410A in domestic air conditioner manufacturing sector in Argentina</w:t>
            </w:r>
          </w:p>
        </w:tc>
        <w:tc>
          <w:tcPr>
            <w:tcW w:w="1427" w:type="dxa"/>
            <w:tcBorders>
              <w:top w:val="nil"/>
              <w:left w:val="nil"/>
              <w:bottom w:val="single" w:sz="4" w:space="0" w:color="auto"/>
              <w:right w:val="single" w:sz="4" w:space="0" w:color="auto"/>
            </w:tcBorders>
            <w:shd w:val="clear" w:color="auto" w:fill="auto"/>
            <w:hideMark/>
          </w:tcPr>
          <w:p w14:paraId="592D421C" w14:textId="77777777" w:rsidR="00CE2984" w:rsidRPr="00EE77D4" w:rsidRDefault="00CE2984" w:rsidP="001D5616">
            <w:pPr>
              <w:jc w:val="right"/>
              <w:rPr>
                <w:sz w:val="20"/>
                <w:szCs w:val="20"/>
                <w:lang w:eastAsia="zh-CN"/>
              </w:rPr>
            </w:pPr>
            <w:r w:rsidRPr="00EE77D4">
              <w:rPr>
                <w:sz w:val="20"/>
                <w:szCs w:val="20"/>
                <w:lang w:eastAsia="zh-CN"/>
              </w:rPr>
              <w:t>5,697,593</w:t>
            </w:r>
          </w:p>
        </w:tc>
        <w:tc>
          <w:tcPr>
            <w:tcW w:w="1427" w:type="dxa"/>
            <w:tcBorders>
              <w:top w:val="nil"/>
              <w:left w:val="nil"/>
              <w:bottom w:val="single" w:sz="4" w:space="0" w:color="auto"/>
              <w:right w:val="single" w:sz="4" w:space="0" w:color="auto"/>
            </w:tcBorders>
            <w:shd w:val="clear" w:color="auto" w:fill="auto"/>
            <w:hideMark/>
          </w:tcPr>
          <w:p w14:paraId="384DFED2" w14:textId="77777777" w:rsidR="00CE2984" w:rsidRPr="00EE77D4" w:rsidRDefault="00CE2984" w:rsidP="001D5616">
            <w:pPr>
              <w:jc w:val="right"/>
              <w:rPr>
                <w:sz w:val="20"/>
                <w:szCs w:val="20"/>
                <w:lang w:eastAsia="zh-CN"/>
              </w:rPr>
            </w:pPr>
            <w:r w:rsidRPr="00EE77D4">
              <w:rPr>
                <w:sz w:val="20"/>
                <w:szCs w:val="20"/>
                <w:lang w:eastAsia="zh-CN"/>
              </w:rPr>
              <w:t>398,832</w:t>
            </w:r>
          </w:p>
        </w:tc>
      </w:tr>
      <w:tr w:rsidR="00CE2984" w:rsidRPr="00EE77D4" w14:paraId="6B06A843" w14:textId="77777777" w:rsidTr="001D5616">
        <w:trPr>
          <w:trHeight w:val="226"/>
        </w:trPr>
        <w:tc>
          <w:tcPr>
            <w:tcW w:w="1703" w:type="dxa"/>
            <w:tcBorders>
              <w:top w:val="nil"/>
              <w:left w:val="single" w:sz="4" w:space="0" w:color="auto"/>
              <w:bottom w:val="single" w:sz="4" w:space="0" w:color="auto"/>
              <w:right w:val="single" w:sz="4" w:space="0" w:color="auto"/>
            </w:tcBorders>
            <w:shd w:val="clear" w:color="auto" w:fill="auto"/>
            <w:hideMark/>
          </w:tcPr>
          <w:p w14:paraId="565CC6B9" w14:textId="77777777" w:rsidR="00CE2984" w:rsidRPr="00EE77D4" w:rsidRDefault="00CE2984" w:rsidP="001D5616">
            <w:pPr>
              <w:jc w:val="left"/>
              <w:rPr>
                <w:sz w:val="20"/>
                <w:szCs w:val="20"/>
                <w:lang w:eastAsia="zh-CN"/>
              </w:rPr>
            </w:pPr>
            <w:r w:rsidRPr="00EE77D4">
              <w:rPr>
                <w:sz w:val="20"/>
                <w:szCs w:val="20"/>
                <w:lang w:eastAsia="zh-CN"/>
              </w:rPr>
              <w:t>Bahamas</w:t>
            </w:r>
            <w:r>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40409E32"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A01A8BA"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7CB2A2C3"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C1AFFB5"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2D0C01B" w14:textId="77777777" w:rsidR="00CE2984" w:rsidRPr="00EE77D4" w:rsidRDefault="00CE2984" w:rsidP="001D5616">
            <w:pPr>
              <w:jc w:val="right"/>
              <w:rPr>
                <w:sz w:val="20"/>
                <w:szCs w:val="20"/>
                <w:lang w:eastAsia="zh-CN"/>
              </w:rPr>
            </w:pPr>
            <w:r w:rsidRPr="00EE77D4">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7D66C7A9" w14:textId="77777777" w:rsidR="00CE2984" w:rsidRPr="00EE77D4" w:rsidRDefault="00CE2984" w:rsidP="001D5616">
            <w:pPr>
              <w:jc w:val="right"/>
              <w:rPr>
                <w:sz w:val="20"/>
                <w:szCs w:val="20"/>
                <w:lang w:eastAsia="zh-CN"/>
              </w:rPr>
            </w:pPr>
            <w:r w:rsidRPr="00EE77D4">
              <w:rPr>
                <w:sz w:val="20"/>
                <w:szCs w:val="20"/>
                <w:lang w:eastAsia="zh-CN"/>
              </w:rPr>
              <w:t>11,830</w:t>
            </w:r>
          </w:p>
        </w:tc>
      </w:tr>
      <w:tr w:rsidR="00CE2984" w:rsidRPr="00EE77D4" w14:paraId="078169A2" w14:textId="77777777" w:rsidTr="001D5616">
        <w:trPr>
          <w:trHeight w:val="319"/>
        </w:trPr>
        <w:tc>
          <w:tcPr>
            <w:tcW w:w="1703" w:type="dxa"/>
            <w:tcBorders>
              <w:top w:val="nil"/>
              <w:left w:val="single" w:sz="4" w:space="0" w:color="auto"/>
              <w:bottom w:val="single" w:sz="4" w:space="0" w:color="auto"/>
              <w:right w:val="single" w:sz="4" w:space="0" w:color="auto"/>
            </w:tcBorders>
            <w:shd w:val="clear" w:color="auto" w:fill="auto"/>
            <w:hideMark/>
          </w:tcPr>
          <w:p w14:paraId="7971F491" w14:textId="77777777" w:rsidR="00CE2984" w:rsidRPr="00EE77D4" w:rsidRDefault="00CE2984" w:rsidP="001D5616">
            <w:pPr>
              <w:jc w:val="left"/>
              <w:rPr>
                <w:sz w:val="20"/>
                <w:szCs w:val="20"/>
                <w:lang w:eastAsia="zh-CN"/>
              </w:rPr>
            </w:pPr>
            <w:r w:rsidRPr="00EE77D4">
              <w:rPr>
                <w:sz w:val="20"/>
                <w:szCs w:val="20"/>
                <w:lang w:eastAsia="zh-CN"/>
              </w:rPr>
              <w:t>Bahamas</w:t>
            </w:r>
            <w:r>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23C063FA"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6C826B1"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678128F8"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10D95AC"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133D0AF" w14:textId="77777777" w:rsidR="00CE2984" w:rsidRPr="00EE77D4" w:rsidRDefault="00CE2984" w:rsidP="001D5616">
            <w:pPr>
              <w:jc w:val="right"/>
              <w:rPr>
                <w:sz w:val="20"/>
                <w:szCs w:val="20"/>
                <w:lang w:eastAsia="zh-CN"/>
              </w:rPr>
            </w:pPr>
            <w:r w:rsidRPr="00EE77D4">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1BD9A451" w14:textId="77777777" w:rsidR="00CE2984" w:rsidRPr="00EE77D4" w:rsidRDefault="00CE2984" w:rsidP="001D5616">
            <w:pPr>
              <w:jc w:val="right"/>
              <w:rPr>
                <w:sz w:val="20"/>
                <w:szCs w:val="20"/>
                <w:lang w:eastAsia="zh-CN"/>
              </w:rPr>
            </w:pPr>
            <w:r w:rsidRPr="00EE77D4">
              <w:rPr>
                <w:sz w:val="20"/>
                <w:szCs w:val="20"/>
                <w:lang w:eastAsia="zh-CN"/>
              </w:rPr>
              <w:t>2,730</w:t>
            </w:r>
          </w:p>
        </w:tc>
      </w:tr>
      <w:tr w:rsidR="00CE2984" w:rsidRPr="00EE77D4" w14:paraId="5DC5A536" w14:textId="77777777" w:rsidTr="001D5616">
        <w:trPr>
          <w:trHeight w:val="410"/>
        </w:trPr>
        <w:tc>
          <w:tcPr>
            <w:tcW w:w="1703" w:type="dxa"/>
            <w:tcBorders>
              <w:top w:val="nil"/>
              <w:left w:val="single" w:sz="4" w:space="0" w:color="auto"/>
              <w:bottom w:val="single" w:sz="4" w:space="0" w:color="auto"/>
              <w:right w:val="single" w:sz="4" w:space="0" w:color="auto"/>
            </w:tcBorders>
            <w:shd w:val="clear" w:color="auto" w:fill="auto"/>
            <w:hideMark/>
          </w:tcPr>
          <w:p w14:paraId="0ABE13CB" w14:textId="77777777" w:rsidR="00CE2984" w:rsidRPr="00EE77D4" w:rsidRDefault="00CE2984" w:rsidP="001D5616">
            <w:pPr>
              <w:jc w:val="left"/>
              <w:rPr>
                <w:sz w:val="20"/>
                <w:szCs w:val="20"/>
                <w:lang w:eastAsia="zh-CN"/>
              </w:rPr>
            </w:pPr>
            <w:r w:rsidRPr="00EE77D4">
              <w:rPr>
                <w:sz w:val="20"/>
                <w:szCs w:val="20"/>
                <w:lang w:eastAsia="zh-CN"/>
              </w:rPr>
              <w:t>Barbados</w:t>
            </w:r>
          </w:p>
        </w:tc>
        <w:tc>
          <w:tcPr>
            <w:tcW w:w="1016" w:type="dxa"/>
            <w:tcBorders>
              <w:top w:val="nil"/>
              <w:left w:val="nil"/>
              <w:bottom w:val="single" w:sz="4" w:space="0" w:color="auto"/>
              <w:right w:val="single" w:sz="4" w:space="0" w:color="auto"/>
            </w:tcBorders>
            <w:shd w:val="clear" w:color="auto" w:fill="auto"/>
            <w:hideMark/>
          </w:tcPr>
          <w:p w14:paraId="3909FF1B"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F8C76AA"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AB13903"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BE51F73"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FF4662D" w14:textId="77777777" w:rsidR="00CE2984" w:rsidRPr="00EE77D4" w:rsidRDefault="00CE2984" w:rsidP="001D5616">
            <w:pPr>
              <w:jc w:val="right"/>
              <w:rPr>
                <w:sz w:val="20"/>
                <w:szCs w:val="20"/>
                <w:lang w:eastAsia="zh-CN"/>
              </w:rPr>
            </w:pPr>
            <w:r w:rsidRPr="00EE77D4">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5E00BFA9" w14:textId="77777777" w:rsidR="00CE2984" w:rsidRPr="00EE77D4" w:rsidRDefault="00CE2984" w:rsidP="001D5616">
            <w:pPr>
              <w:jc w:val="right"/>
              <w:rPr>
                <w:sz w:val="20"/>
                <w:szCs w:val="20"/>
                <w:lang w:eastAsia="zh-CN"/>
              </w:rPr>
            </w:pPr>
            <w:r w:rsidRPr="00EE77D4">
              <w:rPr>
                <w:sz w:val="20"/>
                <w:szCs w:val="20"/>
                <w:lang w:eastAsia="zh-CN"/>
              </w:rPr>
              <w:t>16,900</w:t>
            </w:r>
          </w:p>
        </w:tc>
      </w:tr>
      <w:tr w:rsidR="00CE2984" w:rsidRPr="00EE77D4" w14:paraId="1A56B7E9" w14:textId="77777777" w:rsidTr="001D5616">
        <w:trPr>
          <w:trHeight w:val="360"/>
        </w:trPr>
        <w:tc>
          <w:tcPr>
            <w:tcW w:w="1703" w:type="dxa"/>
            <w:tcBorders>
              <w:top w:val="nil"/>
              <w:left w:val="single" w:sz="4" w:space="0" w:color="auto"/>
              <w:bottom w:val="single" w:sz="4" w:space="0" w:color="auto"/>
              <w:right w:val="single" w:sz="4" w:space="0" w:color="auto"/>
            </w:tcBorders>
            <w:shd w:val="clear" w:color="auto" w:fill="auto"/>
            <w:hideMark/>
          </w:tcPr>
          <w:p w14:paraId="025FFB43" w14:textId="77777777" w:rsidR="00CE2984" w:rsidRPr="00EE77D4" w:rsidRDefault="00CE2984" w:rsidP="001D5616">
            <w:pPr>
              <w:jc w:val="left"/>
              <w:rPr>
                <w:sz w:val="20"/>
                <w:szCs w:val="20"/>
                <w:lang w:eastAsia="zh-CN"/>
              </w:rPr>
            </w:pPr>
            <w:r w:rsidRPr="00EE77D4">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3736E95F"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0A3A58C"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112DA01"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B4232A7"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9E05C9" w14:textId="77777777" w:rsidR="00CE2984" w:rsidRPr="00EE77D4" w:rsidRDefault="00CE2984" w:rsidP="001D5616">
            <w:pPr>
              <w:jc w:val="right"/>
              <w:rPr>
                <w:sz w:val="20"/>
                <w:szCs w:val="20"/>
                <w:lang w:eastAsia="zh-CN"/>
              </w:rPr>
            </w:pPr>
            <w:r w:rsidRPr="00EE77D4">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4A50D70C" w14:textId="77777777" w:rsidR="00CE2984" w:rsidRPr="00EE77D4" w:rsidRDefault="00CE2984" w:rsidP="001D5616">
            <w:pPr>
              <w:jc w:val="right"/>
              <w:rPr>
                <w:sz w:val="20"/>
                <w:szCs w:val="20"/>
                <w:lang w:eastAsia="zh-CN"/>
              </w:rPr>
            </w:pPr>
            <w:r w:rsidRPr="00EE77D4">
              <w:rPr>
                <w:sz w:val="20"/>
                <w:szCs w:val="20"/>
                <w:lang w:eastAsia="zh-CN"/>
              </w:rPr>
              <w:t>15,275</w:t>
            </w:r>
          </w:p>
        </w:tc>
      </w:tr>
      <w:tr w:rsidR="00CE2984" w:rsidRPr="00EE77D4" w14:paraId="3C58FE91" w14:textId="77777777" w:rsidTr="001D5616">
        <w:trPr>
          <w:trHeight w:val="324"/>
        </w:trPr>
        <w:tc>
          <w:tcPr>
            <w:tcW w:w="1703" w:type="dxa"/>
            <w:tcBorders>
              <w:top w:val="nil"/>
              <w:left w:val="single" w:sz="4" w:space="0" w:color="auto"/>
              <w:bottom w:val="single" w:sz="4" w:space="0" w:color="auto"/>
              <w:right w:val="single" w:sz="4" w:space="0" w:color="auto"/>
            </w:tcBorders>
            <w:shd w:val="clear" w:color="auto" w:fill="auto"/>
            <w:hideMark/>
          </w:tcPr>
          <w:p w14:paraId="0BDA233D" w14:textId="77777777" w:rsidR="00CE2984" w:rsidRPr="00EE77D4" w:rsidRDefault="00CE2984" w:rsidP="001D5616">
            <w:pPr>
              <w:jc w:val="left"/>
              <w:rPr>
                <w:sz w:val="20"/>
                <w:szCs w:val="20"/>
                <w:lang w:eastAsia="zh-CN"/>
              </w:rPr>
            </w:pPr>
            <w:r w:rsidRPr="00EE77D4">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4A869A79"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8E10074"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ADB3C94"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7AFDCD3"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0B74313" w14:textId="77777777" w:rsidR="00CE2984" w:rsidRPr="00EE77D4" w:rsidRDefault="00CE2984" w:rsidP="001D5616">
            <w:pPr>
              <w:jc w:val="right"/>
              <w:rPr>
                <w:sz w:val="20"/>
                <w:szCs w:val="20"/>
                <w:lang w:eastAsia="zh-CN"/>
              </w:rPr>
            </w:pPr>
            <w:r w:rsidRPr="00EE77D4">
              <w:rPr>
                <w:sz w:val="20"/>
                <w:szCs w:val="20"/>
                <w:lang w:eastAsia="zh-CN"/>
              </w:rPr>
              <w:t>60,000</w:t>
            </w:r>
          </w:p>
        </w:tc>
        <w:tc>
          <w:tcPr>
            <w:tcW w:w="1427" w:type="dxa"/>
            <w:tcBorders>
              <w:top w:val="nil"/>
              <w:left w:val="nil"/>
              <w:bottom w:val="single" w:sz="4" w:space="0" w:color="auto"/>
              <w:right w:val="single" w:sz="4" w:space="0" w:color="auto"/>
            </w:tcBorders>
            <w:shd w:val="clear" w:color="auto" w:fill="auto"/>
            <w:hideMark/>
          </w:tcPr>
          <w:p w14:paraId="31950120" w14:textId="77777777" w:rsidR="00CE2984" w:rsidRPr="00EE77D4" w:rsidRDefault="00CE2984" w:rsidP="001D5616">
            <w:pPr>
              <w:jc w:val="right"/>
              <w:rPr>
                <w:sz w:val="20"/>
                <w:szCs w:val="20"/>
                <w:lang w:eastAsia="zh-CN"/>
              </w:rPr>
            </w:pPr>
            <w:r w:rsidRPr="00EE77D4">
              <w:rPr>
                <w:sz w:val="20"/>
                <w:szCs w:val="20"/>
                <w:lang w:eastAsia="zh-CN"/>
              </w:rPr>
              <w:t>7,800</w:t>
            </w:r>
          </w:p>
        </w:tc>
      </w:tr>
      <w:tr w:rsidR="00CE2984" w:rsidRPr="00EE77D4" w14:paraId="50E65C0E" w14:textId="77777777" w:rsidTr="001D5616">
        <w:trPr>
          <w:trHeight w:val="430"/>
        </w:trPr>
        <w:tc>
          <w:tcPr>
            <w:tcW w:w="1703" w:type="dxa"/>
            <w:tcBorders>
              <w:top w:val="nil"/>
              <w:left w:val="single" w:sz="4" w:space="0" w:color="auto"/>
              <w:bottom w:val="single" w:sz="4" w:space="0" w:color="auto"/>
              <w:right w:val="single" w:sz="4" w:space="0" w:color="auto"/>
            </w:tcBorders>
            <w:shd w:val="clear" w:color="auto" w:fill="auto"/>
            <w:hideMark/>
          </w:tcPr>
          <w:p w14:paraId="3D2AE7A1" w14:textId="77777777" w:rsidR="00CE2984" w:rsidRPr="00EE77D4" w:rsidRDefault="00CE2984" w:rsidP="001D5616">
            <w:pPr>
              <w:jc w:val="left"/>
              <w:rPr>
                <w:sz w:val="20"/>
                <w:szCs w:val="20"/>
                <w:lang w:eastAsia="zh-CN"/>
              </w:rPr>
            </w:pPr>
            <w:r w:rsidRPr="00EE77D4">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3204D4FE"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E6BF561"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EB173AA"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8AF0A1D"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E23CDB4" w14:textId="77777777" w:rsidR="00CE2984" w:rsidRPr="00EE77D4" w:rsidRDefault="00CE2984" w:rsidP="001D5616">
            <w:pPr>
              <w:jc w:val="right"/>
              <w:rPr>
                <w:sz w:val="20"/>
                <w:szCs w:val="20"/>
                <w:lang w:eastAsia="zh-CN"/>
              </w:rPr>
            </w:pPr>
            <w:r w:rsidRPr="00EE77D4">
              <w:rPr>
                <w:sz w:val="20"/>
                <w:szCs w:val="20"/>
                <w:lang w:eastAsia="zh-CN"/>
              </w:rPr>
              <w:t>141,000</w:t>
            </w:r>
          </w:p>
        </w:tc>
        <w:tc>
          <w:tcPr>
            <w:tcW w:w="1427" w:type="dxa"/>
            <w:tcBorders>
              <w:top w:val="nil"/>
              <w:left w:val="nil"/>
              <w:bottom w:val="single" w:sz="4" w:space="0" w:color="auto"/>
              <w:right w:val="single" w:sz="4" w:space="0" w:color="auto"/>
            </w:tcBorders>
            <w:shd w:val="clear" w:color="auto" w:fill="auto"/>
            <w:hideMark/>
          </w:tcPr>
          <w:p w14:paraId="3E97640F" w14:textId="77777777" w:rsidR="00CE2984" w:rsidRPr="00EE77D4" w:rsidRDefault="00CE2984" w:rsidP="001D5616">
            <w:pPr>
              <w:jc w:val="right"/>
              <w:rPr>
                <w:sz w:val="20"/>
                <w:szCs w:val="20"/>
                <w:lang w:eastAsia="zh-CN"/>
              </w:rPr>
            </w:pPr>
            <w:r w:rsidRPr="00EE77D4">
              <w:rPr>
                <w:sz w:val="20"/>
                <w:szCs w:val="20"/>
                <w:lang w:eastAsia="zh-CN"/>
              </w:rPr>
              <w:t>18,330</w:t>
            </w:r>
          </w:p>
        </w:tc>
      </w:tr>
      <w:tr w:rsidR="00CE2984" w:rsidRPr="00EE77D4" w14:paraId="4C6F8600" w14:textId="77777777" w:rsidTr="001D5616">
        <w:trPr>
          <w:trHeight w:val="238"/>
        </w:trPr>
        <w:tc>
          <w:tcPr>
            <w:tcW w:w="1703" w:type="dxa"/>
            <w:tcBorders>
              <w:top w:val="nil"/>
              <w:left w:val="single" w:sz="4" w:space="0" w:color="auto"/>
              <w:bottom w:val="single" w:sz="4" w:space="0" w:color="auto"/>
              <w:right w:val="single" w:sz="4" w:space="0" w:color="auto"/>
            </w:tcBorders>
            <w:shd w:val="clear" w:color="auto" w:fill="auto"/>
            <w:hideMark/>
          </w:tcPr>
          <w:p w14:paraId="30665F4D" w14:textId="77777777" w:rsidR="00CE2984" w:rsidRPr="00EE77D4" w:rsidRDefault="00CE2984" w:rsidP="001D5616">
            <w:pPr>
              <w:jc w:val="left"/>
              <w:rPr>
                <w:sz w:val="20"/>
                <w:szCs w:val="20"/>
                <w:lang w:eastAsia="zh-CN"/>
              </w:rPr>
            </w:pPr>
            <w:r w:rsidRPr="00EE77D4">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6262DB1F"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057D1F6A"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C2ACF3F"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5D5E09"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ED30F2" w14:textId="77777777" w:rsidR="00CE2984" w:rsidRPr="00EE77D4" w:rsidRDefault="00CE2984" w:rsidP="001D5616">
            <w:pPr>
              <w:jc w:val="right"/>
              <w:rPr>
                <w:sz w:val="20"/>
                <w:szCs w:val="20"/>
                <w:lang w:eastAsia="zh-CN"/>
              </w:rPr>
            </w:pPr>
            <w:r w:rsidRPr="00EE77D4">
              <w:rPr>
                <w:sz w:val="20"/>
                <w:szCs w:val="20"/>
                <w:lang w:eastAsia="zh-CN"/>
              </w:rPr>
              <w:t>75,000</w:t>
            </w:r>
          </w:p>
        </w:tc>
        <w:tc>
          <w:tcPr>
            <w:tcW w:w="1427" w:type="dxa"/>
            <w:tcBorders>
              <w:top w:val="nil"/>
              <w:left w:val="nil"/>
              <w:bottom w:val="single" w:sz="4" w:space="0" w:color="auto"/>
              <w:right w:val="single" w:sz="4" w:space="0" w:color="auto"/>
            </w:tcBorders>
            <w:shd w:val="clear" w:color="auto" w:fill="auto"/>
            <w:hideMark/>
          </w:tcPr>
          <w:p w14:paraId="277B9E2A" w14:textId="77777777" w:rsidR="00CE2984" w:rsidRPr="00EE77D4" w:rsidRDefault="00CE2984" w:rsidP="001D5616">
            <w:pPr>
              <w:jc w:val="right"/>
              <w:rPr>
                <w:sz w:val="20"/>
                <w:szCs w:val="20"/>
                <w:lang w:eastAsia="zh-CN"/>
              </w:rPr>
            </w:pPr>
            <w:r w:rsidRPr="00EE77D4">
              <w:rPr>
                <w:sz w:val="20"/>
                <w:szCs w:val="20"/>
                <w:lang w:eastAsia="zh-CN"/>
              </w:rPr>
              <w:t>9,750</w:t>
            </w:r>
          </w:p>
        </w:tc>
      </w:tr>
      <w:tr w:rsidR="00CE2984" w:rsidRPr="00EE77D4" w14:paraId="3E3EF9B1" w14:textId="77777777" w:rsidTr="001D5616">
        <w:trPr>
          <w:trHeight w:val="189"/>
        </w:trPr>
        <w:tc>
          <w:tcPr>
            <w:tcW w:w="1703" w:type="dxa"/>
            <w:tcBorders>
              <w:top w:val="nil"/>
              <w:left w:val="single" w:sz="4" w:space="0" w:color="auto"/>
              <w:bottom w:val="single" w:sz="4" w:space="0" w:color="auto"/>
              <w:right w:val="single" w:sz="4" w:space="0" w:color="auto"/>
            </w:tcBorders>
            <w:shd w:val="clear" w:color="auto" w:fill="auto"/>
            <w:hideMark/>
          </w:tcPr>
          <w:p w14:paraId="6D74988C" w14:textId="77777777" w:rsidR="00CE2984" w:rsidRPr="00EE77D4" w:rsidRDefault="00CE2984" w:rsidP="001D5616">
            <w:pPr>
              <w:jc w:val="left"/>
              <w:rPr>
                <w:sz w:val="20"/>
                <w:szCs w:val="20"/>
                <w:lang w:eastAsia="zh-CN"/>
              </w:rPr>
            </w:pPr>
            <w:r w:rsidRPr="00EE77D4">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2D0D17F0"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6A5C2D5F"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6D4597E2"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1E0BB67"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5823376" w14:textId="77777777" w:rsidR="00CE2984" w:rsidRPr="00EE77D4" w:rsidRDefault="00CE2984" w:rsidP="001D5616">
            <w:pPr>
              <w:jc w:val="right"/>
              <w:rPr>
                <w:sz w:val="20"/>
                <w:szCs w:val="20"/>
                <w:lang w:eastAsia="zh-CN"/>
              </w:rPr>
            </w:pPr>
            <w:r w:rsidRPr="00EE77D4">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2EFD15ED" w14:textId="77777777" w:rsidR="00CE2984" w:rsidRPr="00EE77D4" w:rsidRDefault="00CE2984" w:rsidP="001D5616">
            <w:pPr>
              <w:jc w:val="right"/>
              <w:rPr>
                <w:sz w:val="20"/>
                <w:szCs w:val="20"/>
                <w:lang w:eastAsia="zh-CN"/>
              </w:rPr>
            </w:pPr>
            <w:r w:rsidRPr="00EE77D4">
              <w:rPr>
                <w:sz w:val="20"/>
                <w:szCs w:val="20"/>
                <w:lang w:eastAsia="zh-CN"/>
              </w:rPr>
              <w:t>17,500</w:t>
            </w:r>
          </w:p>
        </w:tc>
      </w:tr>
      <w:tr w:rsidR="00CE2984" w:rsidRPr="00EE77D4" w14:paraId="500E7240" w14:textId="77777777" w:rsidTr="001D5616">
        <w:trPr>
          <w:trHeight w:val="280"/>
        </w:trPr>
        <w:tc>
          <w:tcPr>
            <w:tcW w:w="1703" w:type="dxa"/>
            <w:tcBorders>
              <w:top w:val="nil"/>
              <w:left w:val="single" w:sz="4" w:space="0" w:color="auto"/>
              <w:bottom w:val="single" w:sz="4" w:space="0" w:color="auto"/>
              <w:right w:val="single" w:sz="4" w:space="0" w:color="auto"/>
            </w:tcBorders>
            <w:shd w:val="clear" w:color="auto" w:fill="auto"/>
            <w:hideMark/>
          </w:tcPr>
          <w:p w14:paraId="10FDD7EA"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7550F2F6" w14:textId="77777777" w:rsidR="00CE2984" w:rsidRPr="00EE77D4" w:rsidRDefault="00CE2984" w:rsidP="001D5616">
            <w:pPr>
              <w:jc w:val="center"/>
              <w:rPr>
                <w:sz w:val="20"/>
                <w:szCs w:val="20"/>
                <w:lang w:eastAsia="zh-CN"/>
              </w:rPr>
            </w:pPr>
            <w:r w:rsidRPr="00EE77D4">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3D85C818"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05A1CF4"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C15AD7C"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6AD36A7" w14:textId="77777777" w:rsidR="00CE2984" w:rsidRPr="00EE77D4" w:rsidRDefault="00CE2984" w:rsidP="001D5616">
            <w:pPr>
              <w:jc w:val="right"/>
              <w:rPr>
                <w:sz w:val="20"/>
                <w:szCs w:val="20"/>
                <w:lang w:eastAsia="zh-CN"/>
              </w:rPr>
            </w:pPr>
            <w:r w:rsidRPr="00EE77D4">
              <w:rPr>
                <w:sz w:val="20"/>
                <w:szCs w:val="20"/>
                <w:lang w:eastAsia="zh-CN"/>
              </w:rPr>
              <w:t>258,825</w:t>
            </w:r>
          </w:p>
        </w:tc>
        <w:tc>
          <w:tcPr>
            <w:tcW w:w="1427" w:type="dxa"/>
            <w:tcBorders>
              <w:top w:val="nil"/>
              <w:left w:val="nil"/>
              <w:bottom w:val="single" w:sz="4" w:space="0" w:color="auto"/>
              <w:right w:val="single" w:sz="4" w:space="0" w:color="auto"/>
            </w:tcBorders>
            <w:shd w:val="clear" w:color="auto" w:fill="auto"/>
            <w:hideMark/>
          </w:tcPr>
          <w:p w14:paraId="4E167EE2" w14:textId="77777777" w:rsidR="00CE2984" w:rsidRPr="00EE77D4" w:rsidRDefault="00CE2984" w:rsidP="001D5616">
            <w:pPr>
              <w:jc w:val="right"/>
              <w:rPr>
                <w:sz w:val="20"/>
                <w:szCs w:val="20"/>
                <w:lang w:eastAsia="zh-CN"/>
              </w:rPr>
            </w:pPr>
            <w:r w:rsidRPr="00EE77D4">
              <w:rPr>
                <w:sz w:val="20"/>
                <w:szCs w:val="20"/>
                <w:lang w:eastAsia="zh-CN"/>
              </w:rPr>
              <w:t>33,647</w:t>
            </w:r>
          </w:p>
        </w:tc>
      </w:tr>
      <w:tr w:rsidR="00CE2984" w:rsidRPr="00EE77D4" w14:paraId="20984888" w14:textId="77777777" w:rsidTr="001D5616">
        <w:trPr>
          <w:trHeight w:val="244"/>
        </w:trPr>
        <w:tc>
          <w:tcPr>
            <w:tcW w:w="1703" w:type="dxa"/>
            <w:tcBorders>
              <w:top w:val="nil"/>
              <w:left w:val="single" w:sz="4" w:space="0" w:color="auto"/>
              <w:bottom w:val="single" w:sz="4" w:space="0" w:color="auto"/>
              <w:right w:val="single" w:sz="4" w:space="0" w:color="auto"/>
            </w:tcBorders>
            <w:shd w:val="clear" w:color="auto" w:fill="auto"/>
            <w:hideMark/>
          </w:tcPr>
          <w:p w14:paraId="5541EC65"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5D16D527"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4FFC19AD"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571D9E4"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BC0C3B6"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D210CB0" w14:textId="77777777" w:rsidR="00CE2984" w:rsidRPr="00EE77D4" w:rsidRDefault="00CE2984" w:rsidP="001D5616">
            <w:pPr>
              <w:jc w:val="right"/>
              <w:rPr>
                <w:sz w:val="20"/>
                <w:szCs w:val="20"/>
                <w:lang w:eastAsia="zh-CN"/>
              </w:rPr>
            </w:pPr>
            <w:r w:rsidRPr="00EE77D4">
              <w:rPr>
                <w:sz w:val="20"/>
                <w:szCs w:val="20"/>
                <w:lang w:eastAsia="zh-CN"/>
              </w:rPr>
              <w:t>1,066,225</w:t>
            </w:r>
          </w:p>
        </w:tc>
        <w:tc>
          <w:tcPr>
            <w:tcW w:w="1427" w:type="dxa"/>
            <w:tcBorders>
              <w:top w:val="nil"/>
              <w:left w:val="nil"/>
              <w:bottom w:val="single" w:sz="4" w:space="0" w:color="auto"/>
              <w:right w:val="single" w:sz="4" w:space="0" w:color="auto"/>
            </w:tcBorders>
            <w:shd w:val="clear" w:color="auto" w:fill="auto"/>
            <w:hideMark/>
          </w:tcPr>
          <w:p w14:paraId="37F0812C" w14:textId="77777777" w:rsidR="00CE2984" w:rsidRPr="00EE77D4" w:rsidRDefault="00CE2984" w:rsidP="001D5616">
            <w:pPr>
              <w:jc w:val="right"/>
              <w:rPr>
                <w:sz w:val="20"/>
                <w:szCs w:val="20"/>
                <w:lang w:eastAsia="zh-CN"/>
              </w:rPr>
            </w:pPr>
            <w:r w:rsidRPr="00EE77D4">
              <w:rPr>
                <w:sz w:val="20"/>
                <w:szCs w:val="20"/>
                <w:lang w:eastAsia="zh-CN"/>
              </w:rPr>
              <w:t>74,636</w:t>
            </w:r>
          </w:p>
        </w:tc>
      </w:tr>
      <w:tr w:rsidR="00CE2984" w:rsidRPr="00EE77D4" w14:paraId="6635F81B" w14:textId="77777777" w:rsidTr="001D5616">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0D235131"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1EEE78BA"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D9A4CB0"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37CE2F6"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91BEE34"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 (local installation and assembly subsector)</w:t>
            </w:r>
          </w:p>
        </w:tc>
        <w:tc>
          <w:tcPr>
            <w:tcW w:w="1427" w:type="dxa"/>
            <w:tcBorders>
              <w:top w:val="nil"/>
              <w:left w:val="nil"/>
              <w:bottom w:val="single" w:sz="4" w:space="0" w:color="auto"/>
              <w:right w:val="single" w:sz="4" w:space="0" w:color="auto"/>
            </w:tcBorders>
            <w:shd w:val="clear" w:color="auto" w:fill="auto"/>
            <w:hideMark/>
          </w:tcPr>
          <w:p w14:paraId="4F8E1DE0" w14:textId="77777777" w:rsidR="00CE2984" w:rsidRPr="00EE77D4" w:rsidRDefault="00CE2984" w:rsidP="001D5616">
            <w:pPr>
              <w:jc w:val="right"/>
              <w:rPr>
                <w:sz w:val="20"/>
                <w:szCs w:val="20"/>
                <w:lang w:eastAsia="zh-CN"/>
              </w:rPr>
            </w:pPr>
            <w:r w:rsidRPr="00EE77D4">
              <w:rPr>
                <w:sz w:val="20"/>
                <w:szCs w:val="20"/>
                <w:lang w:eastAsia="zh-CN"/>
              </w:rPr>
              <w:t>341,100</w:t>
            </w:r>
          </w:p>
        </w:tc>
        <w:tc>
          <w:tcPr>
            <w:tcW w:w="1427" w:type="dxa"/>
            <w:tcBorders>
              <w:top w:val="nil"/>
              <w:left w:val="nil"/>
              <w:bottom w:val="single" w:sz="4" w:space="0" w:color="auto"/>
              <w:right w:val="single" w:sz="4" w:space="0" w:color="auto"/>
            </w:tcBorders>
            <w:shd w:val="clear" w:color="auto" w:fill="auto"/>
            <w:hideMark/>
          </w:tcPr>
          <w:p w14:paraId="1A1D042D" w14:textId="77777777" w:rsidR="00CE2984" w:rsidRPr="00EE77D4" w:rsidRDefault="00CE2984" w:rsidP="001D5616">
            <w:pPr>
              <w:jc w:val="right"/>
              <w:rPr>
                <w:sz w:val="20"/>
                <w:szCs w:val="20"/>
                <w:lang w:eastAsia="zh-CN"/>
              </w:rPr>
            </w:pPr>
            <w:r w:rsidRPr="00EE77D4">
              <w:rPr>
                <w:sz w:val="20"/>
                <w:szCs w:val="20"/>
                <w:lang w:eastAsia="zh-CN"/>
              </w:rPr>
              <w:t>23,877</w:t>
            </w:r>
          </w:p>
        </w:tc>
      </w:tr>
      <w:tr w:rsidR="00CE2984" w:rsidRPr="00EE77D4" w14:paraId="384D3093" w14:textId="77777777" w:rsidTr="001D5616">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3F7C01C5"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135CB3DE"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666D0232"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EFA1AFE"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BEA7284"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4C380FB0" w14:textId="77777777" w:rsidR="00CE2984" w:rsidRPr="00EE77D4" w:rsidRDefault="00CE2984" w:rsidP="001D5616">
            <w:pPr>
              <w:jc w:val="right"/>
              <w:rPr>
                <w:sz w:val="20"/>
                <w:szCs w:val="20"/>
                <w:lang w:eastAsia="zh-CN"/>
              </w:rPr>
            </w:pPr>
            <w:r w:rsidRPr="00EE77D4">
              <w:rPr>
                <w:sz w:val="20"/>
                <w:szCs w:val="20"/>
                <w:lang w:eastAsia="zh-CN"/>
              </w:rPr>
              <w:t>1,023,513</w:t>
            </w:r>
          </w:p>
        </w:tc>
        <w:tc>
          <w:tcPr>
            <w:tcW w:w="1427" w:type="dxa"/>
            <w:tcBorders>
              <w:top w:val="nil"/>
              <w:left w:val="nil"/>
              <w:bottom w:val="single" w:sz="4" w:space="0" w:color="auto"/>
              <w:right w:val="single" w:sz="4" w:space="0" w:color="auto"/>
            </w:tcBorders>
            <w:shd w:val="clear" w:color="auto" w:fill="auto"/>
            <w:hideMark/>
          </w:tcPr>
          <w:p w14:paraId="1DBEB5B2" w14:textId="77777777" w:rsidR="00CE2984" w:rsidRPr="00EE77D4" w:rsidRDefault="00CE2984" w:rsidP="001D5616">
            <w:pPr>
              <w:jc w:val="right"/>
              <w:rPr>
                <w:sz w:val="20"/>
                <w:szCs w:val="20"/>
                <w:lang w:eastAsia="zh-CN"/>
              </w:rPr>
            </w:pPr>
            <w:r w:rsidRPr="00EE77D4">
              <w:rPr>
                <w:sz w:val="20"/>
                <w:szCs w:val="20"/>
                <w:lang w:eastAsia="zh-CN"/>
              </w:rPr>
              <w:t>71,646</w:t>
            </w:r>
          </w:p>
        </w:tc>
      </w:tr>
      <w:tr w:rsidR="00CE2984" w:rsidRPr="00EE77D4" w14:paraId="66C7E66A" w14:textId="77777777" w:rsidTr="001D5616">
        <w:trPr>
          <w:trHeight w:val="357"/>
        </w:trPr>
        <w:tc>
          <w:tcPr>
            <w:tcW w:w="1703" w:type="dxa"/>
            <w:tcBorders>
              <w:top w:val="nil"/>
              <w:left w:val="single" w:sz="4" w:space="0" w:color="auto"/>
              <w:bottom w:val="single" w:sz="4" w:space="0" w:color="auto"/>
              <w:right w:val="single" w:sz="4" w:space="0" w:color="auto"/>
            </w:tcBorders>
            <w:shd w:val="clear" w:color="auto" w:fill="auto"/>
            <w:hideMark/>
          </w:tcPr>
          <w:p w14:paraId="044D591D"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6605B9E"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59A78B12"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B8F271B"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DDBEA10"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48AF2494" w14:textId="77777777" w:rsidR="00CE2984" w:rsidRPr="00EE77D4" w:rsidRDefault="00CE2984" w:rsidP="001D5616">
            <w:pPr>
              <w:jc w:val="right"/>
              <w:rPr>
                <w:sz w:val="20"/>
                <w:szCs w:val="20"/>
                <w:lang w:eastAsia="zh-CN"/>
              </w:rPr>
            </w:pPr>
            <w:r w:rsidRPr="00EE77D4">
              <w:rPr>
                <w:sz w:val="20"/>
                <w:szCs w:val="20"/>
                <w:lang w:eastAsia="zh-CN"/>
              </w:rPr>
              <w:t>124,148</w:t>
            </w:r>
          </w:p>
        </w:tc>
        <w:tc>
          <w:tcPr>
            <w:tcW w:w="1427" w:type="dxa"/>
            <w:tcBorders>
              <w:top w:val="nil"/>
              <w:left w:val="nil"/>
              <w:bottom w:val="single" w:sz="4" w:space="0" w:color="auto"/>
              <w:right w:val="single" w:sz="4" w:space="0" w:color="auto"/>
            </w:tcBorders>
            <w:shd w:val="clear" w:color="auto" w:fill="auto"/>
            <w:hideMark/>
          </w:tcPr>
          <w:p w14:paraId="021B2786" w14:textId="77777777" w:rsidR="00CE2984" w:rsidRPr="00EE77D4" w:rsidRDefault="00CE2984" w:rsidP="001D5616">
            <w:pPr>
              <w:jc w:val="right"/>
              <w:rPr>
                <w:sz w:val="20"/>
                <w:szCs w:val="20"/>
                <w:lang w:eastAsia="zh-CN"/>
              </w:rPr>
            </w:pPr>
            <w:r w:rsidRPr="00EE77D4">
              <w:rPr>
                <w:sz w:val="20"/>
                <w:szCs w:val="20"/>
                <w:lang w:eastAsia="zh-CN"/>
              </w:rPr>
              <w:t>8,690</w:t>
            </w:r>
          </w:p>
        </w:tc>
      </w:tr>
      <w:tr w:rsidR="00CE2984" w:rsidRPr="00EE77D4" w14:paraId="140E465F" w14:textId="77777777" w:rsidTr="001D5616">
        <w:trPr>
          <w:trHeight w:val="306"/>
        </w:trPr>
        <w:tc>
          <w:tcPr>
            <w:tcW w:w="1703" w:type="dxa"/>
            <w:tcBorders>
              <w:top w:val="nil"/>
              <w:left w:val="single" w:sz="4" w:space="0" w:color="auto"/>
              <w:bottom w:val="single" w:sz="4" w:space="0" w:color="auto"/>
              <w:right w:val="single" w:sz="4" w:space="0" w:color="auto"/>
            </w:tcBorders>
            <w:shd w:val="clear" w:color="auto" w:fill="auto"/>
            <w:hideMark/>
          </w:tcPr>
          <w:p w14:paraId="1DDF6D31" w14:textId="77777777" w:rsidR="00CE2984" w:rsidRPr="00EE77D4" w:rsidRDefault="00CE2984" w:rsidP="001D5616">
            <w:pPr>
              <w:jc w:val="left"/>
              <w:rPr>
                <w:sz w:val="20"/>
                <w:szCs w:val="20"/>
                <w:lang w:eastAsia="zh-CN"/>
              </w:rPr>
            </w:pPr>
            <w:r w:rsidRPr="00EE77D4">
              <w:rPr>
                <w:sz w:val="20"/>
                <w:szCs w:val="20"/>
                <w:lang w:eastAsia="zh-CN"/>
              </w:rPr>
              <w:t>Cook Islands</w:t>
            </w:r>
            <w:r>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1F6CC4DF"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2AC97136"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D08E210"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8D5313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CCF32E" w14:textId="77777777" w:rsidR="00CE2984" w:rsidRPr="00EE77D4" w:rsidRDefault="00CE2984" w:rsidP="001D5616">
            <w:pPr>
              <w:jc w:val="right"/>
              <w:rPr>
                <w:sz w:val="20"/>
                <w:szCs w:val="20"/>
                <w:lang w:eastAsia="zh-CN"/>
              </w:rPr>
            </w:pPr>
            <w:r w:rsidRPr="00EE77D4">
              <w:rPr>
                <w:sz w:val="20"/>
                <w:szCs w:val="20"/>
                <w:lang w:eastAsia="zh-CN"/>
              </w:rPr>
              <w:t>23,250</w:t>
            </w:r>
          </w:p>
        </w:tc>
        <w:tc>
          <w:tcPr>
            <w:tcW w:w="1427" w:type="dxa"/>
            <w:tcBorders>
              <w:top w:val="nil"/>
              <w:left w:val="nil"/>
              <w:bottom w:val="single" w:sz="4" w:space="0" w:color="auto"/>
              <w:right w:val="single" w:sz="4" w:space="0" w:color="auto"/>
            </w:tcBorders>
            <w:shd w:val="clear" w:color="auto" w:fill="auto"/>
            <w:hideMark/>
          </w:tcPr>
          <w:p w14:paraId="7299DF09" w14:textId="77777777" w:rsidR="00CE2984" w:rsidRPr="00EE77D4" w:rsidRDefault="00CE2984" w:rsidP="001D5616">
            <w:pPr>
              <w:jc w:val="right"/>
              <w:rPr>
                <w:sz w:val="20"/>
                <w:szCs w:val="20"/>
                <w:lang w:eastAsia="zh-CN"/>
              </w:rPr>
            </w:pPr>
            <w:r w:rsidRPr="00EE77D4">
              <w:rPr>
                <w:sz w:val="20"/>
                <w:szCs w:val="20"/>
                <w:lang w:eastAsia="zh-CN"/>
              </w:rPr>
              <w:t>3,023</w:t>
            </w:r>
          </w:p>
        </w:tc>
      </w:tr>
      <w:tr w:rsidR="00CE2984" w:rsidRPr="00EE77D4" w14:paraId="55FF7C71" w14:textId="77777777" w:rsidTr="001D5616">
        <w:trPr>
          <w:trHeight w:val="258"/>
        </w:trPr>
        <w:tc>
          <w:tcPr>
            <w:tcW w:w="1703" w:type="dxa"/>
            <w:tcBorders>
              <w:top w:val="nil"/>
              <w:left w:val="single" w:sz="4" w:space="0" w:color="auto"/>
              <w:bottom w:val="single" w:sz="4" w:space="0" w:color="auto"/>
              <w:right w:val="single" w:sz="4" w:space="0" w:color="auto"/>
            </w:tcBorders>
            <w:shd w:val="clear" w:color="auto" w:fill="auto"/>
            <w:hideMark/>
          </w:tcPr>
          <w:p w14:paraId="02AE65C9" w14:textId="77777777" w:rsidR="00CE2984" w:rsidRPr="00EE77D4" w:rsidRDefault="00CE2984" w:rsidP="001D5616">
            <w:pPr>
              <w:jc w:val="left"/>
              <w:rPr>
                <w:sz w:val="20"/>
                <w:szCs w:val="20"/>
                <w:lang w:eastAsia="zh-CN"/>
              </w:rPr>
            </w:pPr>
            <w:r w:rsidRPr="00EE77D4">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77837721"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097E2627"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78A65A2"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369CBEC"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trance)</w:t>
            </w:r>
          </w:p>
        </w:tc>
        <w:tc>
          <w:tcPr>
            <w:tcW w:w="1427" w:type="dxa"/>
            <w:tcBorders>
              <w:top w:val="nil"/>
              <w:left w:val="nil"/>
              <w:bottom w:val="single" w:sz="4" w:space="0" w:color="auto"/>
              <w:right w:val="single" w:sz="4" w:space="0" w:color="auto"/>
            </w:tcBorders>
            <w:shd w:val="clear" w:color="auto" w:fill="auto"/>
            <w:hideMark/>
          </w:tcPr>
          <w:p w14:paraId="2CC0EEEF" w14:textId="77777777" w:rsidR="00CE2984" w:rsidRPr="00EE77D4" w:rsidRDefault="00CE2984" w:rsidP="001D5616">
            <w:pPr>
              <w:jc w:val="right"/>
              <w:rPr>
                <w:sz w:val="20"/>
                <w:szCs w:val="20"/>
                <w:lang w:eastAsia="zh-CN"/>
              </w:rPr>
            </w:pPr>
            <w:r w:rsidRPr="00EE77D4">
              <w:rPr>
                <w:sz w:val="20"/>
                <w:szCs w:val="20"/>
                <w:lang w:eastAsia="zh-CN"/>
              </w:rPr>
              <w:t>356,880</w:t>
            </w:r>
          </w:p>
        </w:tc>
        <w:tc>
          <w:tcPr>
            <w:tcW w:w="1427" w:type="dxa"/>
            <w:tcBorders>
              <w:top w:val="nil"/>
              <w:left w:val="nil"/>
              <w:bottom w:val="single" w:sz="4" w:space="0" w:color="auto"/>
              <w:right w:val="single" w:sz="4" w:space="0" w:color="auto"/>
            </w:tcBorders>
            <w:shd w:val="clear" w:color="auto" w:fill="auto"/>
            <w:hideMark/>
          </w:tcPr>
          <w:p w14:paraId="009B0445" w14:textId="77777777" w:rsidR="00CE2984" w:rsidRPr="00EE77D4" w:rsidRDefault="00CE2984" w:rsidP="001D5616">
            <w:pPr>
              <w:jc w:val="right"/>
              <w:rPr>
                <w:sz w:val="20"/>
                <w:szCs w:val="20"/>
                <w:lang w:eastAsia="zh-CN"/>
              </w:rPr>
            </w:pPr>
            <w:r w:rsidRPr="00EE77D4">
              <w:rPr>
                <w:sz w:val="20"/>
                <w:szCs w:val="20"/>
                <w:lang w:eastAsia="zh-CN"/>
              </w:rPr>
              <w:t>45,029</w:t>
            </w:r>
          </w:p>
        </w:tc>
      </w:tr>
      <w:tr w:rsidR="00CE2984" w:rsidRPr="00EE77D4" w14:paraId="3D58A0E6" w14:textId="77777777" w:rsidTr="001D5616">
        <w:trPr>
          <w:trHeight w:val="220"/>
        </w:trPr>
        <w:tc>
          <w:tcPr>
            <w:tcW w:w="1703" w:type="dxa"/>
            <w:tcBorders>
              <w:top w:val="nil"/>
              <w:left w:val="single" w:sz="4" w:space="0" w:color="auto"/>
              <w:bottom w:val="single" w:sz="4" w:space="0" w:color="auto"/>
              <w:right w:val="single" w:sz="4" w:space="0" w:color="auto"/>
            </w:tcBorders>
            <w:shd w:val="clear" w:color="auto" w:fill="auto"/>
            <w:hideMark/>
          </w:tcPr>
          <w:p w14:paraId="4555EFCA" w14:textId="77777777" w:rsidR="00CE2984" w:rsidRPr="00EE77D4" w:rsidRDefault="00CE2984" w:rsidP="001D5616">
            <w:pPr>
              <w:jc w:val="left"/>
              <w:rPr>
                <w:sz w:val="20"/>
                <w:szCs w:val="20"/>
                <w:lang w:eastAsia="zh-CN"/>
              </w:rPr>
            </w:pPr>
            <w:r w:rsidRPr="00EE77D4">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0CDCFD8A"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4F752DB"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F32461E"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6B8CD54"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trance) (PMU)</w:t>
            </w:r>
          </w:p>
        </w:tc>
        <w:tc>
          <w:tcPr>
            <w:tcW w:w="1427" w:type="dxa"/>
            <w:tcBorders>
              <w:top w:val="nil"/>
              <w:left w:val="nil"/>
              <w:bottom w:val="single" w:sz="4" w:space="0" w:color="auto"/>
              <w:right w:val="single" w:sz="4" w:space="0" w:color="auto"/>
            </w:tcBorders>
            <w:shd w:val="clear" w:color="auto" w:fill="auto"/>
            <w:hideMark/>
          </w:tcPr>
          <w:p w14:paraId="2AAA0707" w14:textId="77777777" w:rsidR="00CE2984" w:rsidRPr="00EE77D4" w:rsidRDefault="00CE2984" w:rsidP="001D5616">
            <w:pPr>
              <w:jc w:val="right"/>
              <w:rPr>
                <w:sz w:val="20"/>
                <w:szCs w:val="20"/>
                <w:lang w:eastAsia="zh-CN"/>
              </w:rPr>
            </w:pPr>
            <w:r w:rsidRPr="00EE77D4">
              <w:rPr>
                <w:sz w:val="20"/>
                <w:szCs w:val="20"/>
                <w:lang w:eastAsia="zh-CN"/>
              </w:rPr>
              <w:t>14,088</w:t>
            </w:r>
          </w:p>
        </w:tc>
        <w:tc>
          <w:tcPr>
            <w:tcW w:w="1427" w:type="dxa"/>
            <w:tcBorders>
              <w:top w:val="nil"/>
              <w:left w:val="nil"/>
              <w:bottom w:val="single" w:sz="4" w:space="0" w:color="auto"/>
              <w:right w:val="single" w:sz="4" w:space="0" w:color="auto"/>
            </w:tcBorders>
            <w:shd w:val="clear" w:color="auto" w:fill="auto"/>
            <w:hideMark/>
          </w:tcPr>
          <w:p w14:paraId="57DC6697" w14:textId="77777777" w:rsidR="00CE2984" w:rsidRPr="00EE77D4" w:rsidRDefault="00CE2984" w:rsidP="001D5616">
            <w:pPr>
              <w:jc w:val="right"/>
              <w:rPr>
                <w:sz w:val="20"/>
                <w:szCs w:val="20"/>
                <w:lang w:eastAsia="zh-CN"/>
              </w:rPr>
            </w:pPr>
            <w:r w:rsidRPr="00EE77D4">
              <w:rPr>
                <w:sz w:val="20"/>
                <w:szCs w:val="20"/>
                <w:lang w:eastAsia="zh-CN"/>
              </w:rPr>
              <w:t>1,778</w:t>
            </w:r>
          </w:p>
        </w:tc>
      </w:tr>
      <w:tr w:rsidR="00CE2984" w:rsidRPr="00EE77D4" w14:paraId="0DC7B471" w14:textId="77777777" w:rsidTr="001D5616">
        <w:trPr>
          <w:trHeight w:val="326"/>
        </w:trPr>
        <w:tc>
          <w:tcPr>
            <w:tcW w:w="1703" w:type="dxa"/>
            <w:tcBorders>
              <w:top w:val="nil"/>
              <w:left w:val="single" w:sz="4" w:space="0" w:color="auto"/>
              <w:bottom w:val="single" w:sz="4" w:space="0" w:color="auto"/>
              <w:right w:val="single" w:sz="4" w:space="0" w:color="auto"/>
            </w:tcBorders>
            <w:shd w:val="clear" w:color="auto" w:fill="auto"/>
            <w:hideMark/>
          </w:tcPr>
          <w:p w14:paraId="0C215C91" w14:textId="77777777" w:rsidR="00CE2984" w:rsidRPr="00EE77D4" w:rsidRDefault="00CE2984" w:rsidP="001D5616">
            <w:pPr>
              <w:jc w:val="left"/>
              <w:rPr>
                <w:sz w:val="20"/>
                <w:szCs w:val="20"/>
                <w:lang w:eastAsia="zh-CN"/>
              </w:rPr>
            </w:pPr>
            <w:r w:rsidRPr="00EE77D4">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76E8E550"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FB22892"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0CB4247"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0BA8472"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E77DD69" w14:textId="77777777" w:rsidR="00CE2984" w:rsidRPr="00EE77D4" w:rsidRDefault="00CE2984" w:rsidP="001D5616">
            <w:pPr>
              <w:jc w:val="right"/>
              <w:rPr>
                <w:sz w:val="20"/>
                <w:szCs w:val="20"/>
                <w:lang w:eastAsia="zh-CN"/>
              </w:rPr>
            </w:pPr>
            <w:r w:rsidRPr="00EE77D4">
              <w:rPr>
                <w:sz w:val="20"/>
                <w:szCs w:val="20"/>
                <w:lang w:eastAsia="zh-CN"/>
              </w:rPr>
              <w:t>10,000</w:t>
            </w:r>
          </w:p>
        </w:tc>
        <w:tc>
          <w:tcPr>
            <w:tcW w:w="1427" w:type="dxa"/>
            <w:tcBorders>
              <w:top w:val="nil"/>
              <w:left w:val="nil"/>
              <w:bottom w:val="single" w:sz="4" w:space="0" w:color="auto"/>
              <w:right w:val="single" w:sz="4" w:space="0" w:color="auto"/>
            </w:tcBorders>
            <w:shd w:val="clear" w:color="auto" w:fill="auto"/>
            <w:hideMark/>
          </w:tcPr>
          <w:p w14:paraId="4775D05F" w14:textId="77777777" w:rsidR="00CE2984" w:rsidRPr="00EE77D4" w:rsidRDefault="00CE2984" w:rsidP="001D5616">
            <w:pPr>
              <w:jc w:val="right"/>
              <w:rPr>
                <w:sz w:val="20"/>
                <w:szCs w:val="20"/>
                <w:lang w:eastAsia="zh-CN"/>
              </w:rPr>
            </w:pPr>
            <w:r w:rsidRPr="00EE77D4">
              <w:rPr>
                <w:sz w:val="20"/>
                <w:szCs w:val="20"/>
                <w:lang w:eastAsia="zh-CN"/>
              </w:rPr>
              <w:t>1,300</w:t>
            </w:r>
          </w:p>
        </w:tc>
      </w:tr>
      <w:tr w:rsidR="00CE2984" w:rsidRPr="00EE77D4" w14:paraId="0905E8CD" w14:textId="77777777" w:rsidTr="001D5616">
        <w:trPr>
          <w:trHeight w:val="362"/>
        </w:trPr>
        <w:tc>
          <w:tcPr>
            <w:tcW w:w="1703" w:type="dxa"/>
            <w:tcBorders>
              <w:top w:val="nil"/>
              <w:left w:val="single" w:sz="4" w:space="0" w:color="auto"/>
              <w:bottom w:val="single" w:sz="4" w:space="0" w:color="auto"/>
              <w:right w:val="single" w:sz="4" w:space="0" w:color="auto"/>
            </w:tcBorders>
            <w:shd w:val="clear" w:color="auto" w:fill="auto"/>
            <w:hideMark/>
          </w:tcPr>
          <w:p w14:paraId="4162040E" w14:textId="77777777" w:rsidR="00CE2984" w:rsidRPr="00EE77D4" w:rsidRDefault="00CE2984" w:rsidP="001D5616">
            <w:pPr>
              <w:jc w:val="left"/>
              <w:rPr>
                <w:sz w:val="20"/>
                <w:szCs w:val="20"/>
                <w:lang w:eastAsia="zh-CN"/>
              </w:rPr>
            </w:pPr>
            <w:r w:rsidRPr="00EE77D4">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68425EFB"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542B17A"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A9F7D8B"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3A030BC"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37A8439" w14:textId="77777777" w:rsidR="00CE2984" w:rsidRPr="00EE77D4" w:rsidRDefault="00CE2984" w:rsidP="001D5616">
            <w:pPr>
              <w:jc w:val="right"/>
              <w:rPr>
                <w:sz w:val="20"/>
                <w:szCs w:val="20"/>
                <w:lang w:eastAsia="zh-CN"/>
              </w:rPr>
            </w:pPr>
            <w:r w:rsidRPr="00EE77D4">
              <w:rPr>
                <w:sz w:val="20"/>
                <w:szCs w:val="20"/>
                <w:lang w:eastAsia="zh-CN"/>
              </w:rPr>
              <w:t>251,019</w:t>
            </w:r>
          </w:p>
        </w:tc>
        <w:tc>
          <w:tcPr>
            <w:tcW w:w="1427" w:type="dxa"/>
            <w:tcBorders>
              <w:top w:val="nil"/>
              <w:left w:val="nil"/>
              <w:bottom w:val="single" w:sz="4" w:space="0" w:color="auto"/>
              <w:right w:val="single" w:sz="4" w:space="0" w:color="auto"/>
            </w:tcBorders>
            <w:shd w:val="clear" w:color="auto" w:fill="auto"/>
            <w:hideMark/>
          </w:tcPr>
          <w:p w14:paraId="4E2F5613" w14:textId="77777777" w:rsidR="00CE2984" w:rsidRPr="00EE77D4" w:rsidRDefault="00CE2984" w:rsidP="001D5616">
            <w:pPr>
              <w:jc w:val="right"/>
              <w:rPr>
                <w:sz w:val="20"/>
                <w:szCs w:val="20"/>
                <w:lang w:eastAsia="zh-CN"/>
              </w:rPr>
            </w:pPr>
            <w:r w:rsidRPr="00EE77D4">
              <w:rPr>
                <w:sz w:val="20"/>
                <w:szCs w:val="20"/>
                <w:lang w:eastAsia="zh-CN"/>
              </w:rPr>
              <w:t>17,571</w:t>
            </w:r>
          </w:p>
        </w:tc>
      </w:tr>
      <w:tr w:rsidR="00CE2984" w:rsidRPr="00EE77D4" w14:paraId="48C2E3F5" w14:textId="77777777" w:rsidTr="001D5616">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42C0C867" w14:textId="77777777" w:rsidR="00CE2984" w:rsidRPr="00EE77D4" w:rsidRDefault="00CE2984" w:rsidP="001D5616">
            <w:pPr>
              <w:jc w:val="left"/>
              <w:rPr>
                <w:sz w:val="20"/>
                <w:szCs w:val="20"/>
                <w:lang w:eastAsia="zh-CN"/>
              </w:rPr>
            </w:pPr>
            <w:r w:rsidRPr="00EE77D4">
              <w:rPr>
                <w:sz w:val="20"/>
                <w:szCs w:val="20"/>
                <w:lang w:eastAsia="zh-CN"/>
              </w:rPr>
              <w:t>Indonesia</w:t>
            </w:r>
          </w:p>
        </w:tc>
        <w:tc>
          <w:tcPr>
            <w:tcW w:w="1016" w:type="dxa"/>
            <w:tcBorders>
              <w:top w:val="nil"/>
              <w:left w:val="nil"/>
              <w:bottom w:val="single" w:sz="4" w:space="0" w:color="auto"/>
              <w:right w:val="single" w:sz="4" w:space="0" w:color="auto"/>
            </w:tcBorders>
            <w:shd w:val="clear" w:color="auto" w:fill="auto"/>
            <w:hideMark/>
          </w:tcPr>
          <w:p w14:paraId="78D4FFA4" w14:textId="77777777" w:rsidR="00CE2984" w:rsidRPr="00EE77D4" w:rsidRDefault="00CE2984" w:rsidP="001D5616">
            <w:pPr>
              <w:jc w:val="center"/>
              <w:rPr>
                <w:sz w:val="20"/>
                <w:szCs w:val="20"/>
                <w:lang w:eastAsia="zh-CN"/>
              </w:rPr>
            </w:pPr>
            <w:r w:rsidRPr="00EE77D4">
              <w:rPr>
                <w:sz w:val="20"/>
                <w:szCs w:val="20"/>
                <w:lang w:eastAsia="zh-CN"/>
              </w:rPr>
              <w:t>IBRD</w:t>
            </w:r>
          </w:p>
        </w:tc>
        <w:tc>
          <w:tcPr>
            <w:tcW w:w="826" w:type="dxa"/>
            <w:tcBorders>
              <w:top w:val="nil"/>
              <w:left w:val="nil"/>
              <w:bottom w:val="single" w:sz="4" w:space="0" w:color="auto"/>
              <w:right w:val="single" w:sz="4" w:space="0" w:color="auto"/>
            </w:tcBorders>
            <w:shd w:val="clear" w:color="auto" w:fill="auto"/>
            <w:hideMark/>
          </w:tcPr>
          <w:p w14:paraId="1E6029D2"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6A311ED9"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979688F" w14:textId="77777777" w:rsidR="00CE2984" w:rsidRPr="00EE77D4" w:rsidRDefault="00CE2984" w:rsidP="001D5616">
            <w:pPr>
              <w:jc w:val="left"/>
              <w:rPr>
                <w:sz w:val="20"/>
                <w:szCs w:val="20"/>
                <w:lang w:eastAsia="zh-CN"/>
              </w:rPr>
            </w:pPr>
            <w:r w:rsidRPr="00EE77D4">
              <w:rPr>
                <w:sz w:val="20"/>
                <w:szCs w:val="20"/>
                <w:lang w:eastAsia="zh-CN"/>
              </w:rPr>
              <w:t>Preparation of a KIP investment project in the domestic and stand-alone commercial refrigerator manufacturing sector</w:t>
            </w:r>
          </w:p>
        </w:tc>
        <w:tc>
          <w:tcPr>
            <w:tcW w:w="1427" w:type="dxa"/>
            <w:tcBorders>
              <w:top w:val="nil"/>
              <w:left w:val="nil"/>
              <w:bottom w:val="single" w:sz="4" w:space="0" w:color="auto"/>
              <w:right w:val="single" w:sz="4" w:space="0" w:color="auto"/>
            </w:tcBorders>
            <w:shd w:val="clear" w:color="auto" w:fill="auto"/>
            <w:hideMark/>
          </w:tcPr>
          <w:p w14:paraId="41AD2E36"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2BD295A0" w14:textId="77777777" w:rsidR="00CE2984" w:rsidRPr="00EE77D4" w:rsidRDefault="00CE2984" w:rsidP="001D5616">
            <w:pPr>
              <w:jc w:val="right"/>
              <w:rPr>
                <w:sz w:val="20"/>
                <w:szCs w:val="20"/>
                <w:lang w:eastAsia="zh-CN"/>
              </w:rPr>
            </w:pPr>
            <w:r w:rsidRPr="00EE77D4">
              <w:rPr>
                <w:sz w:val="20"/>
                <w:szCs w:val="20"/>
                <w:lang w:eastAsia="zh-CN"/>
              </w:rPr>
              <w:t>5,600</w:t>
            </w:r>
          </w:p>
        </w:tc>
      </w:tr>
      <w:tr w:rsidR="00CE2984" w:rsidRPr="00EE77D4" w14:paraId="38A2FD78" w14:textId="77777777" w:rsidTr="001D5616">
        <w:trPr>
          <w:trHeight w:val="296"/>
        </w:trPr>
        <w:tc>
          <w:tcPr>
            <w:tcW w:w="1703" w:type="dxa"/>
            <w:tcBorders>
              <w:top w:val="nil"/>
              <w:left w:val="single" w:sz="4" w:space="0" w:color="auto"/>
              <w:bottom w:val="single" w:sz="4" w:space="0" w:color="auto"/>
              <w:right w:val="single" w:sz="4" w:space="0" w:color="auto"/>
            </w:tcBorders>
            <w:shd w:val="clear" w:color="auto" w:fill="auto"/>
            <w:hideMark/>
          </w:tcPr>
          <w:p w14:paraId="77AFF6C2" w14:textId="77777777" w:rsidR="00CE2984" w:rsidRPr="00EE77D4" w:rsidRDefault="00CE2984" w:rsidP="001D5616">
            <w:pPr>
              <w:jc w:val="left"/>
              <w:rPr>
                <w:sz w:val="20"/>
                <w:szCs w:val="20"/>
                <w:lang w:eastAsia="zh-CN"/>
              </w:rPr>
            </w:pPr>
            <w:r w:rsidRPr="00EE77D4">
              <w:rPr>
                <w:sz w:val="20"/>
                <w:szCs w:val="20"/>
                <w:lang w:eastAsia="zh-CN"/>
              </w:rPr>
              <w:t>Kiribati</w:t>
            </w:r>
          </w:p>
        </w:tc>
        <w:tc>
          <w:tcPr>
            <w:tcW w:w="1016" w:type="dxa"/>
            <w:tcBorders>
              <w:top w:val="nil"/>
              <w:left w:val="nil"/>
              <w:bottom w:val="single" w:sz="4" w:space="0" w:color="auto"/>
              <w:right w:val="single" w:sz="4" w:space="0" w:color="auto"/>
            </w:tcBorders>
            <w:shd w:val="clear" w:color="auto" w:fill="auto"/>
            <w:hideMark/>
          </w:tcPr>
          <w:p w14:paraId="349A58A1"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2046DE8C"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9D47454"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67FA1B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96AE1B6" w14:textId="77777777" w:rsidR="00CE2984" w:rsidRPr="00EE77D4" w:rsidRDefault="00CE2984" w:rsidP="001D5616">
            <w:pPr>
              <w:jc w:val="right"/>
              <w:rPr>
                <w:sz w:val="20"/>
                <w:szCs w:val="20"/>
                <w:lang w:eastAsia="zh-CN"/>
              </w:rPr>
            </w:pPr>
            <w:r w:rsidRPr="00EE77D4">
              <w:rPr>
                <w:sz w:val="20"/>
                <w:szCs w:val="20"/>
                <w:lang w:eastAsia="zh-CN"/>
              </w:rPr>
              <w:t>15,000</w:t>
            </w:r>
          </w:p>
        </w:tc>
        <w:tc>
          <w:tcPr>
            <w:tcW w:w="1427" w:type="dxa"/>
            <w:tcBorders>
              <w:top w:val="nil"/>
              <w:left w:val="nil"/>
              <w:bottom w:val="single" w:sz="4" w:space="0" w:color="auto"/>
              <w:right w:val="single" w:sz="4" w:space="0" w:color="auto"/>
            </w:tcBorders>
            <w:shd w:val="clear" w:color="auto" w:fill="auto"/>
            <w:hideMark/>
          </w:tcPr>
          <w:p w14:paraId="0461D7DD" w14:textId="77777777" w:rsidR="00CE2984" w:rsidRPr="00EE77D4" w:rsidRDefault="00CE2984" w:rsidP="001D5616">
            <w:pPr>
              <w:jc w:val="right"/>
              <w:rPr>
                <w:sz w:val="20"/>
                <w:szCs w:val="20"/>
                <w:lang w:eastAsia="zh-CN"/>
              </w:rPr>
            </w:pPr>
            <w:r w:rsidRPr="00EE77D4">
              <w:rPr>
                <w:sz w:val="20"/>
                <w:szCs w:val="20"/>
                <w:lang w:eastAsia="zh-CN"/>
              </w:rPr>
              <w:t>1,950</w:t>
            </w:r>
          </w:p>
        </w:tc>
      </w:tr>
      <w:tr w:rsidR="00CE2984" w:rsidRPr="00EE77D4" w14:paraId="1846A9BE" w14:textId="77777777" w:rsidTr="001D5616">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5FE2C9AC" w14:textId="77777777" w:rsidR="00CE2984" w:rsidRPr="00EE77D4" w:rsidRDefault="00CE2984" w:rsidP="001D5616">
            <w:pPr>
              <w:jc w:val="left"/>
              <w:rPr>
                <w:sz w:val="20"/>
                <w:szCs w:val="20"/>
                <w:lang w:eastAsia="zh-CN"/>
              </w:rPr>
            </w:pPr>
            <w:r w:rsidRPr="00EE77D4">
              <w:rPr>
                <w:sz w:val="20"/>
                <w:szCs w:val="20"/>
                <w:lang w:eastAsia="zh-CN"/>
              </w:rPr>
              <w:t>Lesotho</w:t>
            </w:r>
          </w:p>
        </w:tc>
        <w:tc>
          <w:tcPr>
            <w:tcW w:w="1016" w:type="dxa"/>
            <w:tcBorders>
              <w:top w:val="nil"/>
              <w:left w:val="nil"/>
              <w:bottom w:val="single" w:sz="4" w:space="0" w:color="auto"/>
              <w:right w:val="single" w:sz="4" w:space="0" w:color="auto"/>
            </w:tcBorders>
            <w:shd w:val="clear" w:color="auto" w:fill="auto"/>
            <w:hideMark/>
          </w:tcPr>
          <w:p w14:paraId="1A5FA69A"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628710A0"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295AA2E"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2AEA1AA"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07CF9CF" w14:textId="77777777" w:rsidR="00CE2984" w:rsidRPr="00EE77D4" w:rsidRDefault="00CE2984" w:rsidP="001D5616">
            <w:pPr>
              <w:jc w:val="right"/>
              <w:rPr>
                <w:sz w:val="20"/>
                <w:szCs w:val="20"/>
                <w:lang w:eastAsia="zh-CN"/>
              </w:rPr>
            </w:pPr>
            <w:r w:rsidRPr="00EE77D4">
              <w:rPr>
                <w:sz w:val="20"/>
                <w:szCs w:val="20"/>
                <w:lang w:eastAsia="zh-CN"/>
              </w:rPr>
              <w:t>64,000</w:t>
            </w:r>
          </w:p>
        </w:tc>
        <w:tc>
          <w:tcPr>
            <w:tcW w:w="1427" w:type="dxa"/>
            <w:tcBorders>
              <w:top w:val="nil"/>
              <w:left w:val="nil"/>
              <w:bottom w:val="single" w:sz="4" w:space="0" w:color="auto"/>
              <w:right w:val="single" w:sz="4" w:space="0" w:color="auto"/>
            </w:tcBorders>
            <w:shd w:val="clear" w:color="auto" w:fill="auto"/>
            <w:hideMark/>
          </w:tcPr>
          <w:p w14:paraId="45884833" w14:textId="77777777" w:rsidR="00CE2984" w:rsidRPr="00EE77D4" w:rsidRDefault="00CE2984" w:rsidP="001D5616">
            <w:pPr>
              <w:jc w:val="right"/>
              <w:rPr>
                <w:sz w:val="20"/>
                <w:szCs w:val="20"/>
                <w:lang w:eastAsia="zh-CN"/>
              </w:rPr>
            </w:pPr>
            <w:r w:rsidRPr="00EE77D4">
              <w:rPr>
                <w:sz w:val="20"/>
                <w:szCs w:val="20"/>
                <w:lang w:eastAsia="zh-CN"/>
              </w:rPr>
              <w:t>8,320</w:t>
            </w:r>
          </w:p>
        </w:tc>
      </w:tr>
      <w:tr w:rsidR="00CE2984" w:rsidRPr="00EE77D4" w14:paraId="4FDB1A85" w14:textId="77777777" w:rsidTr="001D5616">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69EA9000" w14:textId="77777777" w:rsidR="00CE2984" w:rsidRPr="00EE77D4" w:rsidRDefault="00CE2984" w:rsidP="001D5616">
            <w:pPr>
              <w:jc w:val="left"/>
              <w:rPr>
                <w:sz w:val="20"/>
                <w:szCs w:val="20"/>
                <w:lang w:eastAsia="zh-CN"/>
              </w:rPr>
            </w:pPr>
            <w:r w:rsidRPr="00EE77D4">
              <w:rPr>
                <w:sz w:val="20"/>
                <w:szCs w:val="20"/>
                <w:lang w:eastAsia="zh-CN"/>
              </w:rPr>
              <w:lastRenderedPageBreak/>
              <w:t>Lesotho</w:t>
            </w:r>
          </w:p>
        </w:tc>
        <w:tc>
          <w:tcPr>
            <w:tcW w:w="1016" w:type="dxa"/>
            <w:tcBorders>
              <w:top w:val="nil"/>
              <w:left w:val="nil"/>
              <w:bottom w:val="single" w:sz="4" w:space="0" w:color="auto"/>
              <w:right w:val="single" w:sz="4" w:space="0" w:color="auto"/>
            </w:tcBorders>
            <w:shd w:val="clear" w:color="auto" w:fill="auto"/>
            <w:hideMark/>
          </w:tcPr>
          <w:p w14:paraId="66A32FC2"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1D6C0490"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3F7CF0B"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4CEC4D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B616E60" w14:textId="77777777" w:rsidR="00CE2984" w:rsidRPr="00EE77D4" w:rsidRDefault="00CE2984" w:rsidP="001D5616">
            <w:pPr>
              <w:jc w:val="right"/>
              <w:rPr>
                <w:sz w:val="20"/>
                <w:szCs w:val="20"/>
                <w:lang w:eastAsia="zh-CN"/>
              </w:rPr>
            </w:pPr>
            <w:r w:rsidRPr="00EE77D4">
              <w:rPr>
                <w:sz w:val="20"/>
                <w:szCs w:val="20"/>
                <w:lang w:eastAsia="zh-CN"/>
              </w:rPr>
              <w:t>18,000</w:t>
            </w:r>
          </w:p>
        </w:tc>
        <w:tc>
          <w:tcPr>
            <w:tcW w:w="1427" w:type="dxa"/>
            <w:tcBorders>
              <w:top w:val="nil"/>
              <w:left w:val="nil"/>
              <w:bottom w:val="single" w:sz="4" w:space="0" w:color="auto"/>
              <w:right w:val="single" w:sz="4" w:space="0" w:color="auto"/>
            </w:tcBorders>
            <w:shd w:val="clear" w:color="auto" w:fill="auto"/>
            <w:hideMark/>
          </w:tcPr>
          <w:p w14:paraId="13D43AA9" w14:textId="77777777" w:rsidR="00CE2984" w:rsidRPr="00EE77D4" w:rsidRDefault="00CE2984" w:rsidP="001D5616">
            <w:pPr>
              <w:jc w:val="right"/>
              <w:rPr>
                <w:sz w:val="20"/>
                <w:szCs w:val="20"/>
                <w:lang w:eastAsia="zh-CN"/>
              </w:rPr>
            </w:pPr>
            <w:r w:rsidRPr="00EE77D4">
              <w:rPr>
                <w:sz w:val="20"/>
                <w:szCs w:val="20"/>
                <w:lang w:eastAsia="zh-CN"/>
              </w:rPr>
              <w:t>2,340</w:t>
            </w:r>
          </w:p>
        </w:tc>
      </w:tr>
      <w:tr w:rsidR="00CE2984" w:rsidRPr="00EE77D4" w14:paraId="42573018" w14:textId="77777777" w:rsidTr="001D5616">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239531D7" w14:textId="77777777" w:rsidR="00CE2984" w:rsidRPr="00EE77D4" w:rsidRDefault="00CE2984" w:rsidP="001D5616">
            <w:pPr>
              <w:jc w:val="left"/>
              <w:rPr>
                <w:sz w:val="20"/>
                <w:szCs w:val="20"/>
                <w:lang w:eastAsia="zh-CN"/>
              </w:rPr>
            </w:pPr>
            <w:r w:rsidRPr="00EE77D4">
              <w:rPr>
                <w:sz w:val="20"/>
                <w:szCs w:val="20"/>
                <w:lang w:eastAsia="zh-CN"/>
              </w:rPr>
              <w:t>Marshall Islands</w:t>
            </w:r>
            <w:r>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2DA5D08F"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D3ED46A"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E67D7DF"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0D17F65"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011296C" w14:textId="77777777" w:rsidR="00CE2984" w:rsidRPr="00EE77D4" w:rsidRDefault="00CE2984" w:rsidP="001D5616">
            <w:pPr>
              <w:jc w:val="right"/>
              <w:rPr>
                <w:sz w:val="20"/>
                <w:szCs w:val="20"/>
                <w:lang w:eastAsia="zh-CN"/>
              </w:rPr>
            </w:pPr>
            <w:r w:rsidRPr="00EE77D4">
              <w:rPr>
                <w:sz w:val="20"/>
                <w:szCs w:val="20"/>
                <w:lang w:eastAsia="zh-CN"/>
              </w:rPr>
              <w:t>11,750</w:t>
            </w:r>
          </w:p>
        </w:tc>
        <w:tc>
          <w:tcPr>
            <w:tcW w:w="1427" w:type="dxa"/>
            <w:tcBorders>
              <w:top w:val="nil"/>
              <w:left w:val="nil"/>
              <w:bottom w:val="single" w:sz="4" w:space="0" w:color="auto"/>
              <w:right w:val="single" w:sz="4" w:space="0" w:color="auto"/>
            </w:tcBorders>
            <w:shd w:val="clear" w:color="auto" w:fill="auto"/>
            <w:hideMark/>
          </w:tcPr>
          <w:p w14:paraId="1D6EE516" w14:textId="77777777" w:rsidR="00CE2984" w:rsidRPr="00EE77D4" w:rsidRDefault="00CE2984" w:rsidP="001D5616">
            <w:pPr>
              <w:jc w:val="right"/>
              <w:rPr>
                <w:sz w:val="20"/>
                <w:szCs w:val="20"/>
                <w:lang w:eastAsia="zh-CN"/>
              </w:rPr>
            </w:pPr>
            <w:r w:rsidRPr="00EE77D4">
              <w:rPr>
                <w:sz w:val="20"/>
                <w:szCs w:val="20"/>
                <w:lang w:eastAsia="zh-CN"/>
              </w:rPr>
              <w:t>1,527</w:t>
            </w:r>
          </w:p>
        </w:tc>
      </w:tr>
      <w:tr w:rsidR="00CE2984" w:rsidRPr="00EE77D4" w14:paraId="1FAD02E8" w14:textId="77777777" w:rsidTr="001D5616">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25DCDDEA" w14:textId="77777777" w:rsidR="00CE2984" w:rsidRPr="00EE77D4" w:rsidRDefault="00CE2984" w:rsidP="001D5616">
            <w:pPr>
              <w:jc w:val="left"/>
              <w:rPr>
                <w:sz w:val="20"/>
                <w:szCs w:val="20"/>
                <w:lang w:eastAsia="zh-CN"/>
              </w:rPr>
            </w:pPr>
            <w:r w:rsidRPr="00EE77D4">
              <w:rPr>
                <w:sz w:val="20"/>
                <w:szCs w:val="20"/>
                <w:lang w:eastAsia="zh-CN"/>
              </w:rPr>
              <w:t>Mauritius</w:t>
            </w:r>
          </w:p>
        </w:tc>
        <w:tc>
          <w:tcPr>
            <w:tcW w:w="1016" w:type="dxa"/>
            <w:tcBorders>
              <w:top w:val="nil"/>
              <w:left w:val="nil"/>
              <w:bottom w:val="single" w:sz="4" w:space="0" w:color="auto"/>
              <w:right w:val="single" w:sz="4" w:space="0" w:color="auto"/>
            </w:tcBorders>
            <w:shd w:val="clear" w:color="auto" w:fill="auto"/>
            <w:hideMark/>
          </w:tcPr>
          <w:p w14:paraId="253A21A4" w14:textId="77777777" w:rsidR="00CE2984" w:rsidRPr="00EE77D4" w:rsidRDefault="00CE2984" w:rsidP="001D5616">
            <w:pPr>
              <w:jc w:val="center"/>
              <w:rPr>
                <w:sz w:val="20"/>
                <w:szCs w:val="20"/>
                <w:lang w:eastAsia="zh-CN"/>
              </w:rPr>
            </w:pPr>
            <w:r w:rsidRPr="00EE77D4">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42295CEE"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7DEF3D2"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F3CA59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4A88331" w14:textId="77777777" w:rsidR="00CE2984" w:rsidRPr="00EE77D4" w:rsidRDefault="00CE2984" w:rsidP="001D5616">
            <w:pPr>
              <w:jc w:val="right"/>
              <w:rPr>
                <w:sz w:val="20"/>
                <w:szCs w:val="20"/>
                <w:lang w:eastAsia="zh-CN"/>
              </w:rPr>
            </w:pPr>
            <w:r w:rsidRPr="00EE77D4">
              <w:rPr>
                <w:sz w:val="20"/>
                <w:szCs w:val="20"/>
                <w:lang w:eastAsia="zh-CN"/>
              </w:rPr>
              <w:t>103,000</w:t>
            </w:r>
          </w:p>
        </w:tc>
        <w:tc>
          <w:tcPr>
            <w:tcW w:w="1427" w:type="dxa"/>
            <w:tcBorders>
              <w:top w:val="nil"/>
              <w:left w:val="nil"/>
              <w:bottom w:val="single" w:sz="4" w:space="0" w:color="auto"/>
              <w:right w:val="single" w:sz="4" w:space="0" w:color="auto"/>
            </w:tcBorders>
            <w:shd w:val="clear" w:color="auto" w:fill="auto"/>
            <w:hideMark/>
          </w:tcPr>
          <w:p w14:paraId="2FBDCEA3" w14:textId="77777777" w:rsidR="00CE2984" w:rsidRPr="00EE77D4" w:rsidRDefault="00CE2984" w:rsidP="001D5616">
            <w:pPr>
              <w:jc w:val="right"/>
              <w:rPr>
                <w:sz w:val="20"/>
                <w:szCs w:val="20"/>
                <w:lang w:eastAsia="zh-CN"/>
              </w:rPr>
            </w:pPr>
            <w:r w:rsidRPr="00EE77D4">
              <w:rPr>
                <w:sz w:val="20"/>
                <w:szCs w:val="20"/>
                <w:lang w:eastAsia="zh-CN"/>
              </w:rPr>
              <w:t>13,390</w:t>
            </w:r>
          </w:p>
        </w:tc>
      </w:tr>
      <w:tr w:rsidR="00CE2984" w:rsidRPr="00EE77D4" w14:paraId="7FA692C9" w14:textId="77777777" w:rsidTr="001D5616">
        <w:trPr>
          <w:trHeight w:val="250"/>
        </w:trPr>
        <w:tc>
          <w:tcPr>
            <w:tcW w:w="1703" w:type="dxa"/>
            <w:tcBorders>
              <w:top w:val="nil"/>
              <w:left w:val="single" w:sz="4" w:space="0" w:color="auto"/>
              <w:bottom w:val="single" w:sz="4" w:space="0" w:color="auto"/>
              <w:right w:val="single" w:sz="4" w:space="0" w:color="auto"/>
            </w:tcBorders>
            <w:shd w:val="clear" w:color="auto" w:fill="auto"/>
            <w:hideMark/>
          </w:tcPr>
          <w:p w14:paraId="4B5540E4" w14:textId="77777777" w:rsidR="00CE2984" w:rsidRPr="00EE77D4" w:rsidRDefault="00CE2984" w:rsidP="001D5616">
            <w:pPr>
              <w:jc w:val="left"/>
              <w:rPr>
                <w:sz w:val="20"/>
                <w:szCs w:val="20"/>
                <w:lang w:eastAsia="zh-CN"/>
              </w:rPr>
            </w:pPr>
            <w:r w:rsidRPr="00D71FC7">
              <w:rPr>
                <w:sz w:val="20"/>
                <w:szCs w:val="20"/>
                <w:lang w:eastAsia="zh-CN"/>
              </w:rPr>
              <w:t>Micronesia (Federated States of)</w:t>
            </w:r>
          </w:p>
        </w:tc>
        <w:tc>
          <w:tcPr>
            <w:tcW w:w="1016" w:type="dxa"/>
            <w:tcBorders>
              <w:top w:val="nil"/>
              <w:left w:val="nil"/>
              <w:bottom w:val="single" w:sz="4" w:space="0" w:color="auto"/>
              <w:right w:val="single" w:sz="4" w:space="0" w:color="auto"/>
            </w:tcBorders>
            <w:shd w:val="clear" w:color="auto" w:fill="auto"/>
            <w:hideMark/>
          </w:tcPr>
          <w:p w14:paraId="20A75707"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EC2661C"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12D40D5A"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C10EC9E"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05248B5" w14:textId="77777777" w:rsidR="00CE2984" w:rsidRPr="00EE77D4" w:rsidRDefault="00CE2984" w:rsidP="001D5616">
            <w:pPr>
              <w:jc w:val="right"/>
              <w:rPr>
                <w:sz w:val="20"/>
                <w:szCs w:val="20"/>
                <w:lang w:eastAsia="zh-CN"/>
              </w:rPr>
            </w:pPr>
            <w:r w:rsidRPr="00EE77D4">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4FBC2364" w14:textId="77777777" w:rsidR="00CE2984" w:rsidRPr="00EE77D4" w:rsidRDefault="00CE2984" w:rsidP="001D5616">
            <w:pPr>
              <w:jc w:val="right"/>
              <w:rPr>
                <w:sz w:val="20"/>
                <w:szCs w:val="20"/>
                <w:lang w:eastAsia="zh-CN"/>
              </w:rPr>
            </w:pPr>
            <w:r w:rsidRPr="00EE77D4">
              <w:rPr>
                <w:sz w:val="20"/>
                <w:szCs w:val="20"/>
                <w:lang w:eastAsia="zh-CN"/>
              </w:rPr>
              <w:t>8,255</w:t>
            </w:r>
          </w:p>
        </w:tc>
      </w:tr>
      <w:tr w:rsidR="00CE2984" w:rsidRPr="00EE77D4" w14:paraId="00B49B1D" w14:textId="77777777" w:rsidTr="001D5616">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345A1298" w14:textId="77777777" w:rsidR="00CE2984" w:rsidRPr="00EE77D4" w:rsidRDefault="00CE2984" w:rsidP="001D5616">
            <w:pPr>
              <w:jc w:val="left"/>
              <w:rPr>
                <w:sz w:val="20"/>
                <w:szCs w:val="20"/>
                <w:lang w:eastAsia="zh-CN"/>
              </w:rPr>
            </w:pPr>
            <w:r w:rsidRPr="00EE77D4">
              <w:rPr>
                <w:sz w:val="20"/>
                <w:szCs w:val="20"/>
                <w:lang w:eastAsia="zh-CN"/>
              </w:rPr>
              <w:t>Morocco</w:t>
            </w:r>
          </w:p>
        </w:tc>
        <w:tc>
          <w:tcPr>
            <w:tcW w:w="1016" w:type="dxa"/>
            <w:tcBorders>
              <w:top w:val="nil"/>
              <w:left w:val="nil"/>
              <w:bottom w:val="single" w:sz="4" w:space="0" w:color="auto"/>
              <w:right w:val="single" w:sz="4" w:space="0" w:color="auto"/>
            </w:tcBorders>
            <w:shd w:val="clear" w:color="auto" w:fill="auto"/>
            <w:hideMark/>
          </w:tcPr>
          <w:p w14:paraId="7E882882"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4886F485"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C5F5E5E"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1B423FF" w14:textId="77777777" w:rsidR="00CE2984" w:rsidRPr="00EE77D4" w:rsidRDefault="00CE2984" w:rsidP="001D5616">
            <w:pPr>
              <w:jc w:val="left"/>
              <w:rPr>
                <w:sz w:val="20"/>
                <w:szCs w:val="20"/>
                <w:lang w:eastAsia="zh-CN"/>
              </w:rPr>
            </w:pPr>
            <w:r w:rsidRPr="00EE77D4">
              <w:rPr>
                <w:sz w:val="20"/>
                <w:szCs w:val="20"/>
                <w:lang w:eastAsia="zh-CN"/>
              </w:rPr>
              <w:t>Conversion of two production lines in one enterprise (MANAR) manufacturing domestic refrigeration equipment from HFC-134a to R-600a</w:t>
            </w:r>
          </w:p>
        </w:tc>
        <w:tc>
          <w:tcPr>
            <w:tcW w:w="1427" w:type="dxa"/>
            <w:tcBorders>
              <w:top w:val="nil"/>
              <w:left w:val="nil"/>
              <w:bottom w:val="single" w:sz="4" w:space="0" w:color="auto"/>
              <w:right w:val="single" w:sz="4" w:space="0" w:color="auto"/>
            </w:tcBorders>
            <w:shd w:val="clear" w:color="auto" w:fill="auto"/>
            <w:hideMark/>
          </w:tcPr>
          <w:p w14:paraId="26D5E48D" w14:textId="77777777" w:rsidR="00CE2984" w:rsidRPr="00EE77D4" w:rsidRDefault="00CE2984" w:rsidP="001D5616">
            <w:pPr>
              <w:jc w:val="right"/>
              <w:rPr>
                <w:sz w:val="20"/>
                <w:szCs w:val="20"/>
                <w:lang w:eastAsia="zh-CN"/>
              </w:rPr>
            </w:pPr>
            <w:r w:rsidRPr="00EE77D4">
              <w:rPr>
                <w:sz w:val="20"/>
                <w:szCs w:val="20"/>
                <w:lang w:eastAsia="zh-CN"/>
              </w:rPr>
              <w:t>352,985</w:t>
            </w:r>
          </w:p>
        </w:tc>
        <w:tc>
          <w:tcPr>
            <w:tcW w:w="1427" w:type="dxa"/>
            <w:tcBorders>
              <w:top w:val="nil"/>
              <w:left w:val="nil"/>
              <w:bottom w:val="single" w:sz="4" w:space="0" w:color="auto"/>
              <w:right w:val="single" w:sz="4" w:space="0" w:color="auto"/>
            </w:tcBorders>
            <w:shd w:val="clear" w:color="auto" w:fill="auto"/>
            <w:hideMark/>
          </w:tcPr>
          <w:p w14:paraId="76ADB2E3" w14:textId="77777777" w:rsidR="00CE2984" w:rsidRPr="00EE77D4" w:rsidRDefault="00CE2984" w:rsidP="001D5616">
            <w:pPr>
              <w:jc w:val="right"/>
              <w:rPr>
                <w:sz w:val="20"/>
                <w:szCs w:val="20"/>
                <w:lang w:eastAsia="zh-CN"/>
              </w:rPr>
            </w:pPr>
            <w:r w:rsidRPr="00EE77D4">
              <w:rPr>
                <w:sz w:val="20"/>
                <w:szCs w:val="20"/>
                <w:lang w:eastAsia="zh-CN"/>
              </w:rPr>
              <w:t>24,709</w:t>
            </w:r>
          </w:p>
        </w:tc>
      </w:tr>
      <w:tr w:rsidR="00CE2984" w:rsidRPr="00EE77D4" w14:paraId="2BE03CD2" w14:textId="77777777" w:rsidTr="001D5616">
        <w:trPr>
          <w:trHeight w:val="256"/>
        </w:trPr>
        <w:tc>
          <w:tcPr>
            <w:tcW w:w="1703" w:type="dxa"/>
            <w:tcBorders>
              <w:top w:val="nil"/>
              <w:left w:val="single" w:sz="4" w:space="0" w:color="auto"/>
              <w:bottom w:val="single" w:sz="4" w:space="0" w:color="auto"/>
              <w:right w:val="single" w:sz="4" w:space="0" w:color="auto"/>
            </w:tcBorders>
            <w:shd w:val="clear" w:color="auto" w:fill="auto"/>
            <w:hideMark/>
          </w:tcPr>
          <w:p w14:paraId="2BAF69B3" w14:textId="77777777" w:rsidR="00CE2984" w:rsidRPr="00EE77D4" w:rsidRDefault="00CE2984" w:rsidP="001D5616">
            <w:pPr>
              <w:jc w:val="left"/>
              <w:rPr>
                <w:sz w:val="20"/>
                <w:szCs w:val="20"/>
                <w:lang w:eastAsia="zh-CN"/>
              </w:rPr>
            </w:pPr>
            <w:r w:rsidRPr="00EE77D4">
              <w:rPr>
                <w:sz w:val="20"/>
                <w:szCs w:val="20"/>
                <w:lang w:eastAsia="zh-CN"/>
              </w:rPr>
              <w:t>Nauru</w:t>
            </w:r>
          </w:p>
        </w:tc>
        <w:tc>
          <w:tcPr>
            <w:tcW w:w="1016" w:type="dxa"/>
            <w:tcBorders>
              <w:top w:val="nil"/>
              <w:left w:val="nil"/>
              <w:bottom w:val="single" w:sz="4" w:space="0" w:color="auto"/>
              <w:right w:val="single" w:sz="4" w:space="0" w:color="auto"/>
            </w:tcBorders>
            <w:shd w:val="clear" w:color="auto" w:fill="auto"/>
            <w:hideMark/>
          </w:tcPr>
          <w:p w14:paraId="0376BA6B"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CDA574C"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F53FE8C"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45933BA"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D222B81" w14:textId="77777777" w:rsidR="00CE2984" w:rsidRPr="00EE77D4" w:rsidRDefault="00CE2984" w:rsidP="001D5616">
            <w:pPr>
              <w:jc w:val="right"/>
              <w:rPr>
                <w:sz w:val="20"/>
                <w:szCs w:val="20"/>
                <w:lang w:eastAsia="zh-CN"/>
              </w:rPr>
            </w:pPr>
            <w:r w:rsidRPr="00EE77D4">
              <w:rPr>
                <w:sz w:val="20"/>
                <w:szCs w:val="20"/>
                <w:lang w:eastAsia="zh-CN"/>
              </w:rPr>
              <w:t>10,500</w:t>
            </w:r>
          </w:p>
        </w:tc>
        <w:tc>
          <w:tcPr>
            <w:tcW w:w="1427" w:type="dxa"/>
            <w:tcBorders>
              <w:top w:val="nil"/>
              <w:left w:val="nil"/>
              <w:bottom w:val="single" w:sz="4" w:space="0" w:color="auto"/>
              <w:right w:val="single" w:sz="4" w:space="0" w:color="auto"/>
            </w:tcBorders>
            <w:shd w:val="clear" w:color="auto" w:fill="auto"/>
            <w:hideMark/>
          </w:tcPr>
          <w:p w14:paraId="02EBD1E7" w14:textId="77777777" w:rsidR="00CE2984" w:rsidRPr="00EE77D4" w:rsidRDefault="00CE2984" w:rsidP="001D5616">
            <w:pPr>
              <w:jc w:val="right"/>
              <w:rPr>
                <w:sz w:val="20"/>
                <w:szCs w:val="20"/>
                <w:lang w:eastAsia="zh-CN"/>
              </w:rPr>
            </w:pPr>
            <w:r w:rsidRPr="00EE77D4">
              <w:rPr>
                <w:sz w:val="20"/>
                <w:szCs w:val="20"/>
                <w:lang w:eastAsia="zh-CN"/>
              </w:rPr>
              <w:t>1,365</w:t>
            </w:r>
          </w:p>
        </w:tc>
      </w:tr>
      <w:tr w:rsidR="00CE2984" w:rsidRPr="00EE77D4" w14:paraId="4117CF9C" w14:textId="77777777" w:rsidTr="001D5616">
        <w:trPr>
          <w:trHeight w:val="349"/>
        </w:trPr>
        <w:tc>
          <w:tcPr>
            <w:tcW w:w="1703" w:type="dxa"/>
            <w:tcBorders>
              <w:top w:val="nil"/>
              <w:left w:val="single" w:sz="4" w:space="0" w:color="auto"/>
              <w:bottom w:val="single" w:sz="4" w:space="0" w:color="auto"/>
              <w:right w:val="single" w:sz="4" w:space="0" w:color="auto"/>
            </w:tcBorders>
            <w:shd w:val="clear" w:color="auto" w:fill="auto"/>
            <w:hideMark/>
          </w:tcPr>
          <w:p w14:paraId="548A1D15" w14:textId="77777777" w:rsidR="00CE2984" w:rsidRPr="00EE77D4" w:rsidRDefault="00CE2984" w:rsidP="001D5616">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518A8279"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49BC3F9D"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5E133D7"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B8E95B9"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812B325" w14:textId="77777777" w:rsidR="00CE2984" w:rsidRPr="00EE77D4" w:rsidRDefault="00CE2984" w:rsidP="001D5616">
            <w:pPr>
              <w:jc w:val="right"/>
              <w:rPr>
                <w:sz w:val="20"/>
                <w:szCs w:val="20"/>
                <w:lang w:eastAsia="zh-CN"/>
              </w:rPr>
            </w:pPr>
            <w:r w:rsidRPr="00EE77D4">
              <w:rPr>
                <w:sz w:val="20"/>
                <w:szCs w:val="20"/>
                <w:lang w:eastAsia="zh-CN"/>
              </w:rPr>
              <w:t>1,902,050</w:t>
            </w:r>
          </w:p>
        </w:tc>
        <w:tc>
          <w:tcPr>
            <w:tcW w:w="1427" w:type="dxa"/>
            <w:tcBorders>
              <w:top w:val="nil"/>
              <w:left w:val="nil"/>
              <w:bottom w:val="single" w:sz="4" w:space="0" w:color="auto"/>
              <w:right w:val="single" w:sz="4" w:space="0" w:color="auto"/>
            </w:tcBorders>
            <w:shd w:val="clear" w:color="auto" w:fill="auto"/>
            <w:hideMark/>
          </w:tcPr>
          <w:p w14:paraId="306F8396" w14:textId="77777777" w:rsidR="00CE2984" w:rsidRPr="00EE77D4" w:rsidRDefault="00CE2984" w:rsidP="001D5616">
            <w:pPr>
              <w:jc w:val="right"/>
              <w:rPr>
                <w:sz w:val="20"/>
                <w:szCs w:val="20"/>
                <w:lang w:eastAsia="zh-CN"/>
              </w:rPr>
            </w:pPr>
            <w:r w:rsidRPr="00EE77D4">
              <w:rPr>
                <w:sz w:val="20"/>
                <w:szCs w:val="20"/>
                <w:lang w:eastAsia="zh-CN"/>
              </w:rPr>
              <w:t>133,144</w:t>
            </w:r>
          </w:p>
        </w:tc>
      </w:tr>
      <w:tr w:rsidR="00CE2984" w:rsidRPr="00EE77D4" w14:paraId="027C5AB4" w14:textId="77777777" w:rsidTr="001D5616">
        <w:trPr>
          <w:trHeight w:val="312"/>
        </w:trPr>
        <w:tc>
          <w:tcPr>
            <w:tcW w:w="1703" w:type="dxa"/>
            <w:tcBorders>
              <w:top w:val="nil"/>
              <w:left w:val="single" w:sz="4" w:space="0" w:color="auto"/>
              <w:bottom w:val="single" w:sz="4" w:space="0" w:color="auto"/>
              <w:right w:val="single" w:sz="4" w:space="0" w:color="auto"/>
            </w:tcBorders>
            <w:shd w:val="clear" w:color="auto" w:fill="auto"/>
            <w:hideMark/>
          </w:tcPr>
          <w:p w14:paraId="49845D67" w14:textId="77777777" w:rsidR="00CE2984" w:rsidRPr="00EE77D4" w:rsidRDefault="00CE2984" w:rsidP="001D5616">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76000810"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A42513C"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D335BB6"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6524B22"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E190E0C" w14:textId="77777777" w:rsidR="00CE2984" w:rsidRPr="00EE77D4" w:rsidRDefault="00CE2984" w:rsidP="001D5616">
            <w:pPr>
              <w:jc w:val="right"/>
              <w:rPr>
                <w:sz w:val="20"/>
                <w:szCs w:val="20"/>
                <w:lang w:eastAsia="zh-CN"/>
              </w:rPr>
            </w:pPr>
            <w:r w:rsidRPr="00EE77D4">
              <w:rPr>
                <w:sz w:val="20"/>
                <w:szCs w:val="20"/>
                <w:lang w:eastAsia="zh-CN"/>
              </w:rPr>
              <w:t>130,800</w:t>
            </w:r>
          </w:p>
        </w:tc>
        <w:tc>
          <w:tcPr>
            <w:tcW w:w="1427" w:type="dxa"/>
            <w:tcBorders>
              <w:top w:val="nil"/>
              <w:left w:val="nil"/>
              <w:bottom w:val="single" w:sz="4" w:space="0" w:color="auto"/>
              <w:right w:val="single" w:sz="4" w:space="0" w:color="auto"/>
            </w:tcBorders>
            <w:shd w:val="clear" w:color="auto" w:fill="auto"/>
            <w:hideMark/>
          </w:tcPr>
          <w:p w14:paraId="523CD320" w14:textId="77777777" w:rsidR="00CE2984" w:rsidRPr="00EE77D4" w:rsidRDefault="00CE2984" w:rsidP="001D5616">
            <w:pPr>
              <w:jc w:val="right"/>
              <w:rPr>
                <w:sz w:val="20"/>
                <w:szCs w:val="20"/>
                <w:lang w:eastAsia="zh-CN"/>
              </w:rPr>
            </w:pPr>
            <w:r w:rsidRPr="00EE77D4">
              <w:rPr>
                <w:sz w:val="20"/>
                <w:szCs w:val="20"/>
                <w:lang w:eastAsia="zh-CN"/>
              </w:rPr>
              <w:t>17,004</w:t>
            </w:r>
          </w:p>
        </w:tc>
      </w:tr>
      <w:tr w:rsidR="00CE2984" w:rsidRPr="00EE77D4" w14:paraId="44AF0D21" w14:textId="77777777" w:rsidTr="001D5616">
        <w:trPr>
          <w:trHeight w:val="418"/>
        </w:trPr>
        <w:tc>
          <w:tcPr>
            <w:tcW w:w="1703" w:type="dxa"/>
            <w:tcBorders>
              <w:top w:val="nil"/>
              <w:left w:val="single" w:sz="4" w:space="0" w:color="auto"/>
              <w:bottom w:val="single" w:sz="4" w:space="0" w:color="auto"/>
              <w:right w:val="single" w:sz="4" w:space="0" w:color="auto"/>
            </w:tcBorders>
            <w:shd w:val="clear" w:color="auto" w:fill="auto"/>
            <w:hideMark/>
          </w:tcPr>
          <w:p w14:paraId="77B06A54" w14:textId="77777777" w:rsidR="00CE2984" w:rsidRPr="00EE77D4" w:rsidRDefault="00CE2984" w:rsidP="001D5616">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45EC0889"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0B104F75"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BC4ED43"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CCEC7D5"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3D4FB76" w14:textId="77777777" w:rsidR="00CE2984" w:rsidRPr="00EE77D4" w:rsidRDefault="00CE2984" w:rsidP="001D5616">
            <w:pPr>
              <w:jc w:val="right"/>
              <w:rPr>
                <w:sz w:val="20"/>
                <w:szCs w:val="20"/>
                <w:lang w:eastAsia="zh-CN"/>
              </w:rPr>
            </w:pPr>
            <w:r w:rsidRPr="00EE77D4">
              <w:rPr>
                <w:sz w:val="20"/>
                <w:szCs w:val="20"/>
                <w:lang w:eastAsia="zh-CN"/>
              </w:rPr>
              <w:t>705,510</w:t>
            </w:r>
          </w:p>
        </w:tc>
        <w:tc>
          <w:tcPr>
            <w:tcW w:w="1427" w:type="dxa"/>
            <w:tcBorders>
              <w:top w:val="nil"/>
              <w:left w:val="nil"/>
              <w:bottom w:val="single" w:sz="4" w:space="0" w:color="auto"/>
              <w:right w:val="single" w:sz="4" w:space="0" w:color="auto"/>
            </w:tcBorders>
            <w:shd w:val="clear" w:color="auto" w:fill="auto"/>
            <w:hideMark/>
          </w:tcPr>
          <w:p w14:paraId="5CBFC9D6" w14:textId="77777777" w:rsidR="00CE2984" w:rsidRPr="00EE77D4" w:rsidRDefault="00CE2984" w:rsidP="001D5616">
            <w:pPr>
              <w:jc w:val="right"/>
              <w:rPr>
                <w:sz w:val="20"/>
                <w:szCs w:val="20"/>
                <w:lang w:eastAsia="zh-CN"/>
              </w:rPr>
            </w:pPr>
            <w:r w:rsidRPr="00EE77D4">
              <w:rPr>
                <w:sz w:val="20"/>
                <w:szCs w:val="20"/>
                <w:lang w:eastAsia="zh-CN"/>
              </w:rPr>
              <w:t>49,386</w:t>
            </w:r>
          </w:p>
        </w:tc>
      </w:tr>
      <w:tr w:rsidR="00CE2984" w:rsidRPr="00EE77D4" w14:paraId="32BDA279" w14:textId="77777777" w:rsidTr="001D5616">
        <w:trPr>
          <w:trHeight w:val="368"/>
        </w:trPr>
        <w:tc>
          <w:tcPr>
            <w:tcW w:w="1703" w:type="dxa"/>
            <w:tcBorders>
              <w:top w:val="nil"/>
              <w:left w:val="single" w:sz="4" w:space="0" w:color="auto"/>
              <w:bottom w:val="single" w:sz="4" w:space="0" w:color="auto"/>
              <w:right w:val="single" w:sz="4" w:space="0" w:color="auto"/>
            </w:tcBorders>
            <w:shd w:val="clear" w:color="auto" w:fill="auto"/>
            <w:hideMark/>
          </w:tcPr>
          <w:p w14:paraId="0A978488" w14:textId="77777777" w:rsidR="00CE2984" w:rsidRPr="00EE77D4" w:rsidRDefault="00CE2984" w:rsidP="001D5616">
            <w:pPr>
              <w:jc w:val="left"/>
              <w:rPr>
                <w:sz w:val="20"/>
                <w:szCs w:val="20"/>
                <w:lang w:eastAsia="zh-CN"/>
              </w:rPr>
            </w:pPr>
            <w:r w:rsidRPr="00EE77D4">
              <w:rPr>
                <w:sz w:val="20"/>
                <w:szCs w:val="20"/>
                <w:lang w:eastAsia="zh-CN"/>
              </w:rPr>
              <w:t>Niue</w:t>
            </w:r>
          </w:p>
        </w:tc>
        <w:tc>
          <w:tcPr>
            <w:tcW w:w="1016" w:type="dxa"/>
            <w:tcBorders>
              <w:top w:val="nil"/>
              <w:left w:val="nil"/>
              <w:bottom w:val="single" w:sz="4" w:space="0" w:color="auto"/>
              <w:right w:val="single" w:sz="4" w:space="0" w:color="auto"/>
            </w:tcBorders>
            <w:shd w:val="clear" w:color="auto" w:fill="auto"/>
            <w:hideMark/>
          </w:tcPr>
          <w:p w14:paraId="71C40B34"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8EEB3C5"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8733301"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6788E2D"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9F2FB89" w14:textId="77777777" w:rsidR="00CE2984" w:rsidRPr="00EE77D4" w:rsidRDefault="00CE2984" w:rsidP="001D5616">
            <w:pPr>
              <w:jc w:val="right"/>
              <w:rPr>
                <w:sz w:val="20"/>
                <w:szCs w:val="20"/>
                <w:lang w:eastAsia="zh-CN"/>
              </w:rPr>
            </w:pPr>
            <w:r w:rsidRPr="00EE77D4">
              <w:rPr>
                <w:sz w:val="20"/>
                <w:szCs w:val="20"/>
                <w:lang w:eastAsia="zh-CN"/>
              </w:rPr>
              <w:t>9,250</w:t>
            </w:r>
          </w:p>
        </w:tc>
        <w:tc>
          <w:tcPr>
            <w:tcW w:w="1427" w:type="dxa"/>
            <w:tcBorders>
              <w:top w:val="nil"/>
              <w:left w:val="nil"/>
              <w:bottom w:val="single" w:sz="4" w:space="0" w:color="auto"/>
              <w:right w:val="single" w:sz="4" w:space="0" w:color="auto"/>
            </w:tcBorders>
            <w:shd w:val="clear" w:color="auto" w:fill="auto"/>
            <w:hideMark/>
          </w:tcPr>
          <w:p w14:paraId="59A89088" w14:textId="77777777" w:rsidR="00CE2984" w:rsidRPr="00EE77D4" w:rsidRDefault="00CE2984" w:rsidP="001D5616">
            <w:pPr>
              <w:jc w:val="right"/>
              <w:rPr>
                <w:sz w:val="20"/>
                <w:szCs w:val="20"/>
                <w:lang w:eastAsia="zh-CN"/>
              </w:rPr>
            </w:pPr>
            <w:r w:rsidRPr="00EE77D4">
              <w:rPr>
                <w:sz w:val="20"/>
                <w:szCs w:val="20"/>
                <w:lang w:eastAsia="zh-CN"/>
              </w:rPr>
              <w:t>1,202</w:t>
            </w:r>
          </w:p>
        </w:tc>
      </w:tr>
      <w:tr w:rsidR="00CE2984" w:rsidRPr="00EE77D4" w14:paraId="4F21C45F" w14:textId="77777777" w:rsidTr="001D5616">
        <w:trPr>
          <w:trHeight w:val="318"/>
        </w:trPr>
        <w:tc>
          <w:tcPr>
            <w:tcW w:w="1703" w:type="dxa"/>
            <w:tcBorders>
              <w:top w:val="nil"/>
              <w:left w:val="single" w:sz="4" w:space="0" w:color="auto"/>
              <w:bottom w:val="single" w:sz="4" w:space="0" w:color="auto"/>
              <w:right w:val="single" w:sz="4" w:space="0" w:color="auto"/>
            </w:tcBorders>
            <w:shd w:val="clear" w:color="auto" w:fill="auto"/>
            <w:hideMark/>
          </w:tcPr>
          <w:p w14:paraId="300ED978" w14:textId="77777777" w:rsidR="00CE2984" w:rsidRPr="00EE77D4" w:rsidRDefault="00CE2984" w:rsidP="001D5616">
            <w:pPr>
              <w:jc w:val="left"/>
              <w:rPr>
                <w:sz w:val="20"/>
                <w:szCs w:val="20"/>
                <w:lang w:eastAsia="zh-CN"/>
              </w:rPr>
            </w:pPr>
            <w:r w:rsidRPr="00EE77D4">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44B99E72"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20004AB1"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463E2285"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8BF2753"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8548148" w14:textId="77777777" w:rsidR="00CE2984" w:rsidRPr="00EE77D4" w:rsidRDefault="00CE2984" w:rsidP="001D5616">
            <w:pPr>
              <w:jc w:val="right"/>
              <w:rPr>
                <w:sz w:val="20"/>
                <w:szCs w:val="20"/>
                <w:lang w:eastAsia="zh-CN"/>
              </w:rPr>
            </w:pPr>
            <w:r w:rsidRPr="00EE77D4">
              <w:rPr>
                <w:sz w:val="20"/>
                <w:szCs w:val="20"/>
                <w:lang w:eastAsia="zh-CN"/>
              </w:rPr>
              <w:t>160,000</w:t>
            </w:r>
          </w:p>
        </w:tc>
        <w:tc>
          <w:tcPr>
            <w:tcW w:w="1427" w:type="dxa"/>
            <w:tcBorders>
              <w:top w:val="nil"/>
              <w:left w:val="nil"/>
              <w:bottom w:val="single" w:sz="4" w:space="0" w:color="auto"/>
              <w:right w:val="single" w:sz="4" w:space="0" w:color="auto"/>
            </w:tcBorders>
            <w:shd w:val="clear" w:color="auto" w:fill="auto"/>
            <w:hideMark/>
          </w:tcPr>
          <w:p w14:paraId="1CF070BD" w14:textId="77777777" w:rsidR="00CE2984" w:rsidRPr="00EE77D4" w:rsidRDefault="00CE2984" w:rsidP="001D5616">
            <w:pPr>
              <w:jc w:val="right"/>
              <w:rPr>
                <w:sz w:val="20"/>
                <w:szCs w:val="20"/>
                <w:lang w:eastAsia="zh-CN"/>
              </w:rPr>
            </w:pPr>
            <w:r w:rsidRPr="00EE77D4">
              <w:rPr>
                <w:sz w:val="20"/>
                <w:szCs w:val="20"/>
                <w:lang w:eastAsia="zh-CN"/>
              </w:rPr>
              <w:t>20,800</w:t>
            </w:r>
          </w:p>
        </w:tc>
      </w:tr>
      <w:tr w:rsidR="00CE2984" w:rsidRPr="00EE77D4" w14:paraId="4B55B63A" w14:textId="77777777" w:rsidTr="001D5616">
        <w:trPr>
          <w:trHeight w:val="268"/>
        </w:trPr>
        <w:tc>
          <w:tcPr>
            <w:tcW w:w="1703" w:type="dxa"/>
            <w:tcBorders>
              <w:top w:val="nil"/>
              <w:left w:val="single" w:sz="4" w:space="0" w:color="auto"/>
              <w:bottom w:val="single" w:sz="4" w:space="0" w:color="auto"/>
              <w:right w:val="single" w:sz="4" w:space="0" w:color="auto"/>
            </w:tcBorders>
            <w:shd w:val="clear" w:color="auto" w:fill="auto"/>
            <w:hideMark/>
          </w:tcPr>
          <w:p w14:paraId="5D7755D0" w14:textId="77777777" w:rsidR="00CE2984" w:rsidRPr="00EE77D4" w:rsidRDefault="00CE2984" w:rsidP="001D5616">
            <w:pPr>
              <w:jc w:val="left"/>
              <w:rPr>
                <w:sz w:val="20"/>
                <w:szCs w:val="20"/>
                <w:lang w:eastAsia="zh-CN"/>
              </w:rPr>
            </w:pPr>
            <w:r w:rsidRPr="00EE77D4">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4623FC95"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D9DA8CF" w14:textId="77777777" w:rsidR="00CE2984" w:rsidRPr="00EE77D4" w:rsidRDefault="00CE2984" w:rsidP="001D5616">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461EE61"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C02EFB5" w14:textId="77777777" w:rsidR="00CE2984" w:rsidRPr="00EE77D4" w:rsidRDefault="00CE2984" w:rsidP="001D5616">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7B2BEE2" w14:textId="77777777" w:rsidR="00CE2984" w:rsidRPr="00EE77D4" w:rsidRDefault="00CE2984" w:rsidP="001D5616">
            <w:pPr>
              <w:jc w:val="right"/>
              <w:rPr>
                <w:sz w:val="20"/>
                <w:szCs w:val="20"/>
                <w:lang w:eastAsia="zh-CN"/>
              </w:rPr>
            </w:pPr>
            <w:r w:rsidRPr="00EE77D4">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0F51AC8F" w14:textId="77777777" w:rsidR="00CE2984" w:rsidRPr="00EE77D4" w:rsidRDefault="00CE2984" w:rsidP="001D5616">
            <w:pPr>
              <w:jc w:val="right"/>
              <w:rPr>
                <w:sz w:val="20"/>
                <w:szCs w:val="20"/>
                <w:lang w:eastAsia="zh-CN"/>
              </w:rPr>
            </w:pPr>
            <w:r w:rsidRPr="00EE77D4">
              <w:rPr>
                <w:sz w:val="20"/>
                <w:szCs w:val="20"/>
                <w:lang w:eastAsia="zh-CN"/>
              </w:rPr>
              <w:t>2,100</w:t>
            </w:r>
          </w:p>
        </w:tc>
      </w:tr>
      <w:tr w:rsidR="00CE2984" w:rsidRPr="00EE77D4" w14:paraId="79B8DD0E" w14:textId="77777777" w:rsidTr="001D5616">
        <w:trPr>
          <w:trHeight w:val="374"/>
        </w:trPr>
        <w:tc>
          <w:tcPr>
            <w:tcW w:w="1703" w:type="dxa"/>
            <w:tcBorders>
              <w:top w:val="nil"/>
              <w:left w:val="single" w:sz="4" w:space="0" w:color="auto"/>
              <w:bottom w:val="single" w:sz="4" w:space="0" w:color="auto"/>
              <w:right w:val="single" w:sz="4" w:space="0" w:color="auto"/>
            </w:tcBorders>
            <w:shd w:val="clear" w:color="auto" w:fill="auto"/>
            <w:hideMark/>
          </w:tcPr>
          <w:p w14:paraId="323CA577" w14:textId="77777777" w:rsidR="00CE2984" w:rsidRPr="00EE77D4" w:rsidRDefault="00CE2984" w:rsidP="001D5616">
            <w:pPr>
              <w:jc w:val="left"/>
              <w:rPr>
                <w:sz w:val="20"/>
                <w:szCs w:val="20"/>
                <w:lang w:eastAsia="zh-CN"/>
              </w:rPr>
            </w:pPr>
            <w:r w:rsidRPr="00EE77D4">
              <w:rPr>
                <w:sz w:val="20"/>
                <w:szCs w:val="20"/>
                <w:lang w:eastAsia="zh-CN"/>
              </w:rPr>
              <w:t>Palau</w:t>
            </w:r>
          </w:p>
        </w:tc>
        <w:tc>
          <w:tcPr>
            <w:tcW w:w="1016" w:type="dxa"/>
            <w:tcBorders>
              <w:top w:val="nil"/>
              <w:left w:val="nil"/>
              <w:bottom w:val="single" w:sz="4" w:space="0" w:color="auto"/>
              <w:right w:val="single" w:sz="4" w:space="0" w:color="auto"/>
            </w:tcBorders>
            <w:shd w:val="clear" w:color="auto" w:fill="auto"/>
            <w:hideMark/>
          </w:tcPr>
          <w:p w14:paraId="5BA48A44"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25929D8"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1A726D3"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48940F2"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08D6B04" w14:textId="77777777" w:rsidR="00CE2984" w:rsidRPr="00EE77D4" w:rsidRDefault="00CE2984" w:rsidP="001D5616">
            <w:pPr>
              <w:jc w:val="right"/>
              <w:rPr>
                <w:sz w:val="20"/>
                <w:szCs w:val="20"/>
                <w:lang w:eastAsia="zh-CN"/>
              </w:rPr>
            </w:pPr>
            <w:r w:rsidRPr="00EE77D4">
              <w:rPr>
                <w:sz w:val="20"/>
                <w:szCs w:val="20"/>
                <w:lang w:eastAsia="zh-CN"/>
              </w:rPr>
              <w:t>57,500</w:t>
            </w:r>
          </w:p>
        </w:tc>
        <w:tc>
          <w:tcPr>
            <w:tcW w:w="1427" w:type="dxa"/>
            <w:tcBorders>
              <w:top w:val="nil"/>
              <w:left w:val="nil"/>
              <w:bottom w:val="single" w:sz="4" w:space="0" w:color="auto"/>
              <w:right w:val="single" w:sz="4" w:space="0" w:color="auto"/>
            </w:tcBorders>
            <w:shd w:val="clear" w:color="auto" w:fill="auto"/>
            <w:hideMark/>
          </w:tcPr>
          <w:p w14:paraId="2C4F4FE5" w14:textId="77777777" w:rsidR="00CE2984" w:rsidRPr="00EE77D4" w:rsidRDefault="00CE2984" w:rsidP="001D5616">
            <w:pPr>
              <w:jc w:val="right"/>
              <w:rPr>
                <w:sz w:val="20"/>
                <w:szCs w:val="20"/>
                <w:lang w:eastAsia="zh-CN"/>
              </w:rPr>
            </w:pPr>
            <w:r w:rsidRPr="00EE77D4">
              <w:rPr>
                <w:sz w:val="20"/>
                <w:szCs w:val="20"/>
                <w:lang w:eastAsia="zh-CN"/>
              </w:rPr>
              <w:t>7,475</w:t>
            </w:r>
          </w:p>
        </w:tc>
      </w:tr>
      <w:tr w:rsidR="00CE2984" w:rsidRPr="00EE77D4" w14:paraId="3A571005" w14:textId="77777777" w:rsidTr="001D5616">
        <w:trPr>
          <w:trHeight w:val="344"/>
        </w:trPr>
        <w:tc>
          <w:tcPr>
            <w:tcW w:w="1703" w:type="dxa"/>
            <w:tcBorders>
              <w:top w:val="nil"/>
              <w:left w:val="single" w:sz="4" w:space="0" w:color="auto"/>
              <w:bottom w:val="single" w:sz="4" w:space="0" w:color="auto"/>
              <w:right w:val="single" w:sz="4" w:space="0" w:color="auto"/>
            </w:tcBorders>
            <w:shd w:val="clear" w:color="auto" w:fill="auto"/>
            <w:hideMark/>
          </w:tcPr>
          <w:p w14:paraId="44054C42" w14:textId="77777777" w:rsidR="00CE2984" w:rsidRPr="00EE77D4" w:rsidRDefault="00CE2984" w:rsidP="001D5616">
            <w:pPr>
              <w:jc w:val="left"/>
              <w:rPr>
                <w:sz w:val="20"/>
                <w:szCs w:val="20"/>
                <w:lang w:eastAsia="zh-CN"/>
              </w:rPr>
            </w:pPr>
            <w:r w:rsidRPr="00EE77D4">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1A4B68A7"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9FA9EFD"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EB24552"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81A4CD5"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4024C8A" w14:textId="77777777" w:rsidR="00CE2984" w:rsidRPr="00EE77D4" w:rsidRDefault="00CE2984" w:rsidP="001D5616">
            <w:pPr>
              <w:jc w:val="right"/>
              <w:rPr>
                <w:sz w:val="20"/>
                <w:szCs w:val="20"/>
                <w:lang w:eastAsia="zh-CN"/>
              </w:rPr>
            </w:pPr>
            <w:r w:rsidRPr="00EE77D4">
              <w:rPr>
                <w:sz w:val="20"/>
                <w:szCs w:val="20"/>
                <w:lang w:eastAsia="zh-CN"/>
              </w:rPr>
              <w:t>48,400</w:t>
            </w:r>
          </w:p>
        </w:tc>
        <w:tc>
          <w:tcPr>
            <w:tcW w:w="1427" w:type="dxa"/>
            <w:tcBorders>
              <w:top w:val="nil"/>
              <w:left w:val="nil"/>
              <w:bottom w:val="single" w:sz="4" w:space="0" w:color="auto"/>
              <w:right w:val="single" w:sz="4" w:space="0" w:color="auto"/>
            </w:tcBorders>
            <w:shd w:val="clear" w:color="auto" w:fill="auto"/>
            <w:hideMark/>
          </w:tcPr>
          <w:p w14:paraId="273F16B6" w14:textId="77777777" w:rsidR="00CE2984" w:rsidRPr="00EE77D4" w:rsidRDefault="00CE2984" w:rsidP="001D5616">
            <w:pPr>
              <w:jc w:val="right"/>
              <w:rPr>
                <w:sz w:val="20"/>
                <w:szCs w:val="20"/>
                <w:lang w:eastAsia="zh-CN"/>
              </w:rPr>
            </w:pPr>
            <w:r w:rsidRPr="00EE77D4">
              <w:rPr>
                <w:sz w:val="20"/>
                <w:szCs w:val="20"/>
                <w:lang w:eastAsia="zh-CN"/>
              </w:rPr>
              <w:t>6,292</w:t>
            </w:r>
          </w:p>
        </w:tc>
      </w:tr>
      <w:tr w:rsidR="00CE2984" w:rsidRPr="00EE77D4" w14:paraId="0F0B0BDA" w14:textId="77777777" w:rsidTr="001D5616">
        <w:trPr>
          <w:trHeight w:val="294"/>
        </w:trPr>
        <w:tc>
          <w:tcPr>
            <w:tcW w:w="1703" w:type="dxa"/>
            <w:tcBorders>
              <w:top w:val="nil"/>
              <w:left w:val="single" w:sz="4" w:space="0" w:color="auto"/>
              <w:bottom w:val="single" w:sz="4" w:space="0" w:color="auto"/>
              <w:right w:val="single" w:sz="4" w:space="0" w:color="auto"/>
            </w:tcBorders>
            <w:shd w:val="clear" w:color="auto" w:fill="auto"/>
            <w:hideMark/>
          </w:tcPr>
          <w:p w14:paraId="390E69BB" w14:textId="77777777" w:rsidR="00CE2984" w:rsidRPr="00EE77D4" w:rsidRDefault="00CE2984" w:rsidP="001D5616">
            <w:pPr>
              <w:jc w:val="left"/>
              <w:rPr>
                <w:sz w:val="20"/>
                <w:szCs w:val="20"/>
                <w:lang w:eastAsia="zh-CN"/>
              </w:rPr>
            </w:pPr>
            <w:r w:rsidRPr="00EE77D4">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78FB0392"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0C4F3AC"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EC4DC3C"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141BFF7"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26E3C39" w14:textId="77777777" w:rsidR="00CE2984" w:rsidRPr="00EE77D4" w:rsidRDefault="00CE2984" w:rsidP="001D5616">
            <w:pPr>
              <w:jc w:val="right"/>
              <w:rPr>
                <w:sz w:val="20"/>
                <w:szCs w:val="20"/>
                <w:lang w:eastAsia="zh-CN"/>
              </w:rPr>
            </w:pPr>
            <w:r w:rsidRPr="00EE77D4">
              <w:rPr>
                <w:sz w:val="20"/>
                <w:szCs w:val="20"/>
                <w:lang w:eastAsia="zh-CN"/>
              </w:rPr>
              <w:t>27,500</w:t>
            </w:r>
          </w:p>
        </w:tc>
        <w:tc>
          <w:tcPr>
            <w:tcW w:w="1427" w:type="dxa"/>
            <w:tcBorders>
              <w:top w:val="nil"/>
              <w:left w:val="nil"/>
              <w:bottom w:val="single" w:sz="4" w:space="0" w:color="auto"/>
              <w:right w:val="single" w:sz="4" w:space="0" w:color="auto"/>
            </w:tcBorders>
            <w:shd w:val="clear" w:color="auto" w:fill="auto"/>
            <w:hideMark/>
          </w:tcPr>
          <w:p w14:paraId="3A093A36" w14:textId="77777777" w:rsidR="00CE2984" w:rsidRPr="00EE77D4" w:rsidRDefault="00CE2984" w:rsidP="001D5616">
            <w:pPr>
              <w:jc w:val="right"/>
              <w:rPr>
                <w:sz w:val="20"/>
                <w:szCs w:val="20"/>
                <w:lang w:eastAsia="zh-CN"/>
              </w:rPr>
            </w:pPr>
            <w:r w:rsidRPr="00EE77D4">
              <w:rPr>
                <w:sz w:val="20"/>
                <w:szCs w:val="20"/>
                <w:lang w:eastAsia="zh-CN"/>
              </w:rPr>
              <w:t>3,575</w:t>
            </w:r>
          </w:p>
        </w:tc>
      </w:tr>
      <w:tr w:rsidR="00CE2984" w:rsidRPr="00EE77D4" w14:paraId="74A52EDE" w14:textId="77777777" w:rsidTr="001D5616">
        <w:trPr>
          <w:trHeight w:val="401"/>
        </w:trPr>
        <w:tc>
          <w:tcPr>
            <w:tcW w:w="1703" w:type="dxa"/>
            <w:tcBorders>
              <w:top w:val="nil"/>
              <w:left w:val="single" w:sz="4" w:space="0" w:color="auto"/>
              <w:bottom w:val="single" w:sz="4" w:space="0" w:color="auto"/>
              <w:right w:val="single" w:sz="4" w:space="0" w:color="auto"/>
            </w:tcBorders>
            <w:shd w:val="clear" w:color="auto" w:fill="auto"/>
            <w:hideMark/>
          </w:tcPr>
          <w:p w14:paraId="35D262B1" w14:textId="77777777" w:rsidR="00CE2984" w:rsidRPr="00EE77D4" w:rsidRDefault="00CE2984" w:rsidP="001D5616">
            <w:pPr>
              <w:jc w:val="left"/>
              <w:rPr>
                <w:sz w:val="20"/>
                <w:szCs w:val="20"/>
                <w:lang w:eastAsia="zh-CN"/>
              </w:rPr>
            </w:pPr>
            <w:r w:rsidRPr="00EE77D4">
              <w:rPr>
                <w:sz w:val="20"/>
                <w:szCs w:val="20"/>
                <w:lang w:eastAsia="zh-CN"/>
              </w:rPr>
              <w:t>Samoa</w:t>
            </w:r>
          </w:p>
        </w:tc>
        <w:tc>
          <w:tcPr>
            <w:tcW w:w="1016" w:type="dxa"/>
            <w:tcBorders>
              <w:top w:val="nil"/>
              <w:left w:val="nil"/>
              <w:bottom w:val="single" w:sz="4" w:space="0" w:color="auto"/>
              <w:right w:val="single" w:sz="4" w:space="0" w:color="auto"/>
            </w:tcBorders>
            <w:shd w:val="clear" w:color="auto" w:fill="auto"/>
            <w:hideMark/>
          </w:tcPr>
          <w:p w14:paraId="6320F87D"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2E9CB99"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E346D8B"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C5B59D9"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79296F8" w14:textId="77777777" w:rsidR="00CE2984" w:rsidRPr="00EE77D4" w:rsidRDefault="00CE2984" w:rsidP="001D5616">
            <w:pPr>
              <w:jc w:val="right"/>
              <w:rPr>
                <w:sz w:val="20"/>
                <w:szCs w:val="20"/>
                <w:lang w:eastAsia="zh-CN"/>
              </w:rPr>
            </w:pPr>
            <w:r w:rsidRPr="00EE77D4">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4DB6B0B0" w14:textId="77777777" w:rsidR="00CE2984" w:rsidRPr="00EE77D4" w:rsidRDefault="00CE2984" w:rsidP="001D5616">
            <w:pPr>
              <w:jc w:val="right"/>
              <w:rPr>
                <w:sz w:val="20"/>
                <w:szCs w:val="20"/>
                <w:lang w:eastAsia="zh-CN"/>
              </w:rPr>
            </w:pPr>
            <w:r w:rsidRPr="00EE77D4">
              <w:rPr>
                <w:sz w:val="20"/>
                <w:szCs w:val="20"/>
                <w:lang w:eastAsia="zh-CN"/>
              </w:rPr>
              <w:t>8,580</w:t>
            </w:r>
          </w:p>
        </w:tc>
      </w:tr>
      <w:tr w:rsidR="00CE2984" w:rsidRPr="00EE77D4" w14:paraId="38748C9E" w14:textId="77777777" w:rsidTr="001D5616">
        <w:trPr>
          <w:trHeight w:val="208"/>
        </w:trPr>
        <w:tc>
          <w:tcPr>
            <w:tcW w:w="1703" w:type="dxa"/>
            <w:tcBorders>
              <w:top w:val="nil"/>
              <w:left w:val="single" w:sz="4" w:space="0" w:color="auto"/>
              <w:bottom w:val="single" w:sz="4" w:space="0" w:color="auto"/>
              <w:right w:val="single" w:sz="4" w:space="0" w:color="auto"/>
            </w:tcBorders>
            <w:shd w:val="clear" w:color="auto" w:fill="auto"/>
            <w:hideMark/>
          </w:tcPr>
          <w:p w14:paraId="0004002D" w14:textId="77777777" w:rsidR="00CE2984" w:rsidRPr="00EE77D4" w:rsidRDefault="00CE2984" w:rsidP="001D5616">
            <w:pPr>
              <w:jc w:val="left"/>
              <w:rPr>
                <w:sz w:val="20"/>
                <w:szCs w:val="20"/>
                <w:lang w:eastAsia="zh-CN"/>
              </w:rPr>
            </w:pPr>
            <w:r w:rsidRPr="00EE77D4">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348765D6"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95A9204"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2A091DC"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508846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CB66D0" w14:textId="77777777" w:rsidR="00CE2984" w:rsidRPr="00EE77D4" w:rsidRDefault="00CE2984" w:rsidP="001D5616">
            <w:pPr>
              <w:jc w:val="right"/>
              <w:rPr>
                <w:sz w:val="20"/>
                <w:szCs w:val="20"/>
                <w:lang w:eastAsia="zh-CN"/>
              </w:rPr>
            </w:pPr>
            <w:r w:rsidRPr="00EE77D4">
              <w:rPr>
                <w:sz w:val="20"/>
                <w:szCs w:val="20"/>
                <w:lang w:eastAsia="zh-CN"/>
              </w:rPr>
              <w:t>168,000</w:t>
            </w:r>
          </w:p>
        </w:tc>
        <w:tc>
          <w:tcPr>
            <w:tcW w:w="1427" w:type="dxa"/>
            <w:tcBorders>
              <w:top w:val="nil"/>
              <w:left w:val="nil"/>
              <w:bottom w:val="single" w:sz="4" w:space="0" w:color="auto"/>
              <w:right w:val="single" w:sz="4" w:space="0" w:color="auto"/>
            </w:tcBorders>
            <w:shd w:val="clear" w:color="auto" w:fill="auto"/>
            <w:hideMark/>
          </w:tcPr>
          <w:p w14:paraId="103410C8" w14:textId="77777777" w:rsidR="00CE2984" w:rsidRPr="00EE77D4" w:rsidRDefault="00CE2984" w:rsidP="001D5616">
            <w:pPr>
              <w:jc w:val="right"/>
              <w:rPr>
                <w:sz w:val="20"/>
                <w:szCs w:val="20"/>
                <w:lang w:eastAsia="zh-CN"/>
              </w:rPr>
            </w:pPr>
            <w:r w:rsidRPr="00EE77D4">
              <w:rPr>
                <w:sz w:val="20"/>
                <w:szCs w:val="20"/>
                <w:lang w:eastAsia="zh-CN"/>
              </w:rPr>
              <w:t>21,840</w:t>
            </w:r>
          </w:p>
        </w:tc>
      </w:tr>
      <w:tr w:rsidR="00CE2984" w:rsidRPr="00EE77D4" w14:paraId="6DB10154" w14:textId="77777777" w:rsidTr="001D5616">
        <w:trPr>
          <w:trHeight w:val="314"/>
        </w:trPr>
        <w:tc>
          <w:tcPr>
            <w:tcW w:w="1703" w:type="dxa"/>
            <w:tcBorders>
              <w:top w:val="nil"/>
              <w:left w:val="single" w:sz="4" w:space="0" w:color="auto"/>
              <w:bottom w:val="single" w:sz="4" w:space="0" w:color="auto"/>
              <w:right w:val="single" w:sz="4" w:space="0" w:color="auto"/>
            </w:tcBorders>
            <w:shd w:val="clear" w:color="auto" w:fill="auto"/>
            <w:hideMark/>
          </w:tcPr>
          <w:p w14:paraId="6A435992" w14:textId="77777777" w:rsidR="00CE2984" w:rsidRPr="00EE77D4" w:rsidRDefault="00CE2984" w:rsidP="001D5616">
            <w:pPr>
              <w:jc w:val="left"/>
              <w:rPr>
                <w:sz w:val="20"/>
                <w:szCs w:val="20"/>
                <w:lang w:eastAsia="zh-CN"/>
              </w:rPr>
            </w:pPr>
            <w:r w:rsidRPr="00EE77D4">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34D01D84"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F0924E0"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CD869A3"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55957E5"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F8DE98C" w14:textId="77777777" w:rsidR="00CE2984" w:rsidRPr="00EE77D4" w:rsidRDefault="00CE2984" w:rsidP="001D5616">
            <w:pPr>
              <w:jc w:val="right"/>
              <w:rPr>
                <w:sz w:val="20"/>
                <w:szCs w:val="20"/>
                <w:lang w:eastAsia="zh-CN"/>
              </w:rPr>
            </w:pPr>
            <w:r w:rsidRPr="00EE77D4">
              <w:rPr>
                <w:sz w:val="20"/>
                <w:szCs w:val="20"/>
                <w:lang w:eastAsia="zh-CN"/>
              </w:rPr>
              <w:t>127,500</w:t>
            </w:r>
          </w:p>
        </w:tc>
        <w:tc>
          <w:tcPr>
            <w:tcW w:w="1427" w:type="dxa"/>
            <w:tcBorders>
              <w:top w:val="nil"/>
              <w:left w:val="nil"/>
              <w:bottom w:val="single" w:sz="4" w:space="0" w:color="auto"/>
              <w:right w:val="single" w:sz="4" w:space="0" w:color="auto"/>
            </w:tcBorders>
            <w:shd w:val="clear" w:color="auto" w:fill="auto"/>
            <w:hideMark/>
          </w:tcPr>
          <w:p w14:paraId="72457546" w14:textId="77777777" w:rsidR="00CE2984" w:rsidRPr="00EE77D4" w:rsidRDefault="00CE2984" w:rsidP="001D5616">
            <w:pPr>
              <w:jc w:val="right"/>
              <w:rPr>
                <w:sz w:val="20"/>
                <w:szCs w:val="20"/>
                <w:lang w:eastAsia="zh-CN"/>
              </w:rPr>
            </w:pPr>
            <w:r w:rsidRPr="00EE77D4">
              <w:rPr>
                <w:sz w:val="20"/>
                <w:szCs w:val="20"/>
                <w:lang w:eastAsia="zh-CN"/>
              </w:rPr>
              <w:t>8,925</w:t>
            </w:r>
          </w:p>
        </w:tc>
      </w:tr>
      <w:tr w:rsidR="00CE2984" w:rsidRPr="00EE77D4" w14:paraId="18BA561C" w14:textId="77777777" w:rsidTr="001D5616">
        <w:trPr>
          <w:trHeight w:val="264"/>
        </w:trPr>
        <w:tc>
          <w:tcPr>
            <w:tcW w:w="1703" w:type="dxa"/>
            <w:tcBorders>
              <w:top w:val="nil"/>
              <w:left w:val="single" w:sz="4" w:space="0" w:color="auto"/>
              <w:bottom w:val="single" w:sz="4" w:space="0" w:color="auto"/>
              <w:right w:val="single" w:sz="4" w:space="0" w:color="auto"/>
            </w:tcBorders>
            <w:shd w:val="clear" w:color="auto" w:fill="auto"/>
            <w:hideMark/>
          </w:tcPr>
          <w:p w14:paraId="3A8CD9F1" w14:textId="77777777" w:rsidR="00CE2984" w:rsidRPr="00EE77D4" w:rsidRDefault="00CE2984" w:rsidP="001D5616">
            <w:pPr>
              <w:jc w:val="left"/>
              <w:rPr>
                <w:sz w:val="20"/>
                <w:szCs w:val="20"/>
                <w:lang w:eastAsia="zh-CN"/>
              </w:rPr>
            </w:pPr>
            <w:r w:rsidRPr="00EE77D4">
              <w:rPr>
                <w:sz w:val="20"/>
                <w:szCs w:val="20"/>
                <w:lang w:eastAsia="zh-CN"/>
              </w:rPr>
              <w:t>Solomon Islands</w:t>
            </w:r>
          </w:p>
        </w:tc>
        <w:tc>
          <w:tcPr>
            <w:tcW w:w="1016" w:type="dxa"/>
            <w:tcBorders>
              <w:top w:val="nil"/>
              <w:left w:val="nil"/>
              <w:bottom w:val="single" w:sz="4" w:space="0" w:color="auto"/>
              <w:right w:val="single" w:sz="4" w:space="0" w:color="auto"/>
            </w:tcBorders>
            <w:shd w:val="clear" w:color="auto" w:fill="auto"/>
            <w:hideMark/>
          </w:tcPr>
          <w:p w14:paraId="4891D814"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E1B55D4"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19B86256"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1A1392F"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1BA5E7" w14:textId="77777777" w:rsidR="00CE2984" w:rsidRPr="00EE77D4" w:rsidRDefault="00CE2984" w:rsidP="001D5616">
            <w:pPr>
              <w:jc w:val="right"/>
              <w:rPr>
                <w:sz w:val="20"/>
                <w:szCs w:val="20"/>
                <w:lang w:eastAsia="zh-CN"/>
              </w:rPr>
            </w:pPr>
            <w:r w:rsidRPr="00EE77D4">
              <w:rPr>
                <w:sz w:val="20"/>
                <w:szCs w:val="20"/>
                <w:lang w:eastAsia="zh-CN"/>
              </w:rPr>
              <w:t>74,125</w:t>
            </w:r>
          </w:p>
        </w:tc>
        <w:tc>
          <w:tcPr>
            <w:tcW w:w="1427" w:type="dxa"/>
            <w:tcBorders>
              <w:top w:val="nil"/>
              <w:left w:val="nil"/>
              <w:bottom w:val="single" w:sz="4" w:space="0" w:color="auto"/>
              <w:right w:val="single" w:sz="4" w:space="0" w:color="auto"/>
            </w:tcBorders>
            <w:shd w:val="clear" w:color="auto" w:fill="auto"/>
            <w:hideMark/>
          </w:tcPr>
          <w:p w14:paraId="0CB862FE" w14:textId="77777777" w:rsidR="00CE2984" w:rsidRPr="00EE77D4" w:rsidRDefault="00CE2984" w:rsidP="001D5616">
            <w:pPr>
              <w:jc w:val="right"/>
              <w:rPr>
                <w:sz w:val="20"/>
                <w:szCs w:val="20"/>
                <w:lang w:eastAsia="zh-CN"/>
              </w:rPr>
            </w:pPr>
            <w:r w:rsidRPr="00EE77D4">
              <w:rPr>
                <w:sz w:val="20"/>
                <w:szCs w:val="20"/>
                <w:lang w:eastAsia="zh-CN"/>
              </w:rPr>
              <w:t>9,637</w:t>
            </w:r>
          </w:p>
        </w:tc>
      </w:tr>
      <w:tr w:rsidR="00CE2984" w:rsidRPr="00EE77D4" w14:paraId="5D162ACB" w14:textId="77777777" w:rsidTr="001D5616">
        <w:trPr>
          <w:trHeight w:val="356"/>
        </w:trPr>
        <w:tc>
          <w:tcPr>
            <w:tcW w:w="1703" w:type="dxa"/>
            <w:tcBorders>
              <w:top w:val="nil"/>
              <w:left w:val="single" w:sz="4" w:space="0" w:color="auto"/>
              <w:bottom w:val="single" w:sz="4" w:space="0" w:color="auto"/>
              <w:right w:val="single" w:sz="4" w:space="0" w:color="auto"/>
            </w:tcBorders>
            <w:shd w:val="clear" w:color="auto" w:fill="auto"/>
            <w:hideMark/>
          </w:tcPr>
          <w:p w14:paraId="3F862D9D" w14:textId="77777777" w:rsidR="00CE2984" w:rsidRPr="00EE77D4" w:rsidRDefault="00CE2984" w:rsidP="001D5616">
            <w:pPr>
              <w:jc w:val="left"/>
              <w:rPr>
                <w:sz w:val="20"/>
                <w:szCs w:val="20"/>
                <w:lang w:eastAsia="zh-CN"/>
              </w:rPr>
            </w:pPr>
            <w:r w:rsidRPr="00EE77D4">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1990B7C7"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FE71BAB"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01D48D0"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E7F174C"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CADA03E" w14:textId="77777777" w:rsidR="00CE2984" w:rsidRPr="00EE77D4" w:rsidRDefault="00CE2984" w:rsidP="001D5616">
            <w:pPr>
              <w:jc w:val="right"/>
              <w:rPr>
                <w:sz w:val="20"/>
                <w:szCs w:val="20"/>
                <w:lang w:eastAsia="zh-CN"/>
              </w:rPr>
            </w:pPr>
            <w:r w:rsidRPr="00EE77D4">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1BE93800" w14:textId="77777777" w:rsidR="00CE2984" w:rsidRPr="00EE77D4" w:rsidRDefault="00CE2984" w:rsidP="001D5616">
            <w:pPr>
              <w:jc w:val="right"/>
              <w:rPr>
                <w:sz w:val="20"/>
                <w:szCs w:val="20"/>
                <w:lang w:eastAsia="zh-CN"/>
              </w:rPr>
            </w:pPr>
            <w:r w:rsidRPr="00EE77D4">
              <w:rPr>
                <w:sz w:val="20"/>
                <w:szCs w:val="20"/>
                <w:lang w:eastAsia="zh-CN"/>
              </w:rPr>
              <w:t>15,275</w:t>
            </w:r>
          </w:p>
        </w:tc>
      </w:tr>
      <w:tr w:rsidR="00CE2984" w:rsidRPr="00EE77D4" w14:paraId="0F42DDBD" w14:textId="77777777" w:rsidTr="001D5616">
        <w:trPr>
          <w:trHeight w:val="448"/>
        </w:trPr>
        <w:tc>
          <w:tcPr>
            <w:tcW w:w="1703" w:type="dxa"/>
            <w:tcBorders>
              <w:top w:val="nil"/>
              <w:left w:val="single" w:sz="4" w:space="0" w:color="auto"/>
              <w:bottom w:val="single" w:sz="4" w:space="0" w:color="auto"/>
              <w:right w:val="single" w:sz="4" w:space="0" w:color="auto"/>
            </w:tcBorders>
            <w:shd w:val="clear" w:color="auto" w:fill="auto"/>
            <w:hideMark/>
          </w:tcPr>
          <w:p w14:paraId="3674A2EF" w14:textId="77777777" w:rsidR="00CE2984" w:rsidRPr="00EE77D4" w:rsidRDefault="00CE2984" w:rsidP="001D5616">
            <w:pPr>
              <w:jc w:val="left"/>
              <w:rPr>
                <w:sz w:val="20"/>
                <w:szCs w:val="20"/>
                <w:lang w:eastAsia="zh-CN"/>
              </w:rPr>
            </w:pPr>
            <w:r w:rsidRPr="00EE77D4">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339B87F6"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70BBB9BD"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CD16B8A"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9176BEB"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293E7AB"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0F2B6809"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4A134411" w14:textId="77777777" w:rsidTr="001D5616">
        <w:trPr>
          <w:trHeight w:val="270"/>
        </w:trPr>
        <w:tc>
          <w:tcPr>
            <w:tcW w:w="1703" w:type="dxa"/>
            <w:tcBorders>
              <w:top w:val="nil"/>
              <w:left w:val="single" w:sz="4" w:space="0" w:color="auto"/>
              <w:bottom w:val="single" w:sz="4" w:space="0" w:color="auto"/>
              <w:right w:val="single" w:sz="4" w:space="0" w:color="auto"/>
            </w:tcBorders>
            <w:shd w:val="clear" w:color="auto" w:fill="auto"/>
            <w:hideMark/>
          </w:tcPr>
          <w:p w14:paraId="1341658B" w14:textId="77777777" w:rsidR="00CE2984" w:rsidRPr="00EE77D4" w:rsidRDefault="00CE2984" w:rsidP="001D5616">
            <w:pPr>
              <w:jc w:val="left"/>
              <w:rPr>
                <w:sz w:val="20"/>
                <w:szCs w:val="20"/>
                <w:lang w:eastAsia="zh-CN"/>
              </w:rPr>
            </w:pPr>
            <w:r w:rsidRPr="00EE77D4">
              <w:rPr>
                <w:sz w:val="20"/>
                <w:szCs w:val="20"/>
                <w:lang w:eastAsia="zh-CN"/>
              </w:rPr>
              <w:t>Tonga</w:t>
            </w:r>
          </w:p>
        </w:tc>
        <w:tc>
          <w:tcPr>
            <w:tcW w:w="1016" w:type="dxa"/>
            <w:tcBorders>
              <w:top w:val="nil"/>
              <w:left w:val="nil"/>
              <w:bottom w:val="single" w:sz="4" w:space="0" w:color="auto"/>
              <w:right w:val="single" w:sz="4" w:space="0" w:color="auto"/>
            </w:tcBorders>
            <w:shd w:val="clear" w:color="auto" w:fill="auto"/>
            <w:hideMark/>
          </w:tcPr>
          <w:p w14:paraId="4EE13CB8"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1E333AA"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441CBE8"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B388A9B"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32A1195" w14:textId="77777777" w:rsidR="00CE2984" w:rsidRPr="00EE77D4" w:rsidRDefault="00CE2984" w:rsidP="001D5616">
            <w:pPr>
              <w:jc w:val="right"/>
              <w:rPr>
                <w:sz w:val="20"/>
                <w:szCs w:val="20"/>
                <w:lang w:eastAsia="zh-CN"/>
              </w:rPr>
            </w:pPr>
            <w:r w:rsidRPr="00EE77D4">
              <w:rPr>
                <w:sz w:val="20"/>
                <w:szCs w:val="20"/>
                <w:lang w:eastAsia="zh-CN"/>
              </w:rPr>
              <w:t>60,750</w:t>
            </w:r>
          </w:p>
        </w:tc>
        <w:tc>
          <w:tcPr>
            <w:tcW w:w="1427" w:type="dxa"/>
            <w:tcBorders>
              <w:top w:val="nil"/>
              <w:left w:val="nil"/>
              <w:bottom w:val="single" w:sz="4" w:space="0" w:color="auto"/>
              <w:right w:val="single" w:sz="4" w:space="0" w:color="auto"/>
            </w:tcBorders>
            <w:shd w:val="clear" w:color="auto" w:fill="auto"/>
            <w:hideMark/>
          </w:tcPr>
          <w:p w14:paraId="5FF16096" w14:textId="77777777" w:rsidR="00CE2984" w:rsidRPr="00EE77D4" w:rsidRDefault="00CE2984" w:rsidP="001D5616">
            <w:pPr>
              <w:jc w:val="right"/>
              <w:rPr>
                <w:sz w:val="20"/>
                <w:szCs w:val="20"/>
                <w:lang w:eastAsia="zh-CN"/>
              </w:rPr>
            </w:pPr>
            <w:r w:rsidRPr="00EE77D4">
              <w:rPr>
                <w:sz w:val="20"/>
                <w:szCs w:val="20"/>
                <w:lang w:eastAsia="zh-CN"/>
              </w:rPr>
              <w:t>7,898</w:t>
            </w:r>
          </w:p>
        </w:tc>
      </w:tr>
      <w:tr w:rsidR="00CE2984" w:rsidRPr="00EE77D4" w14:paraId="3107E76D" w14:textId="77777777" w:rsidTr="001D5616">
        <w:trPr>
          <w:trHeight w:val="231"/>
        </w:trPr>
        <w:tc>
          <w:tcPr>
            <w:tcW w:w="1703" w:type="dxa"/>
            <w:tcBorders>
              <w:top w:val="nil"/>
              <w:left w:val="single" w:sz="4" w:space="0" w:color="auto"/>
              <w:bottom w:val="single" w:sz="4" w:space="0" w:color="auto"/>
              <w:right w:val="single" w:sz="4" w:space="0" w:color="auto"/>
            </w:tcBorders>
            <w:shd w:val="clear" w:color="auto" w:fill="auto"/>
            <w:hideMark/>
          </w:tcPr>
          <w:p w14:paraId="60271764" w14:textId="77777777" w:rsidR="00CE2984" w:rsidRPr="00EE77D4" w:rsidRDefault="00CE2984" w:rsidP="001D5616">
            <w:pPr>
              <w:jc w:val="left"/>
              <w:rPr>
                <w:sz w:val="20"/>
                <w:szCs w:val="20"/>
                <w:lang w:eastAsia="zh-CN"/>
              </w:rPr>
            </w:pPr>
            <w:r w:rsidRPr="00AB2336">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56B941A6"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C1873D8"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120E694"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63AB60D"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66D4FB" w14:textId="77777777" w:rsidR="00CE2984" w:rsidRPr="00EE77D4" w:rsidRDefault="00CE2984" w:rsidP="001D5616">
            <w:pPr>
              <w:jc w:val="right"/>
              <w:rPr>
                <w:sz w:val="20"/>
                <w:szCs w:val="20"/>
                <w:lang w:eastAsia="zh-CN"/>
              </w:rPr>
            </w:pPr>
            <w:r w:rsidRPr="00EE77D4">
              <w:rPr>
                <w:sz w:val="20"/>
                <w:szCs w:val="20"/>
                <w:lang w:eastAsia="zh-CN"/>
              </w:rPr>
              <w:t>845,445</w:t>
            </w:r>
          </w:p>
        </w:tc>
        <w:tc>
          <w:tcPr>
            <w:tcW w:w="1427" w:type="dxa"/>
            <w:tcBorders>
              <w:top w:val="nil"/>
              <w:left w:val="nil"/>
              <w:bottom w:val="single" w:sz="4" w:space="0" w:color="auto"/>
              <w:right w:val="single" w:sz="4" w:space="0" w:color="auto"/>
            </w:tcBorders>
            <w:shd w:val="clear" w:color="auto" w:fill="auto"/>
            <w:hideMark/>
          </w:tcPr>
          <w:p w14:paraId="35058D3B" w14:textId="77777777" w:rsidR="00CE2984" w:rsidRPr="00EE77D4" w:rsidRDefault="00CE2984" w:rsidP="001D5616">
            <w:pPr>
              <w:jc w:val="right"/>
              <w:rPr>
                <w:sz w:val="20"/>
                <w:szCs w:val="20"/>
                <w:lang w:eastAsia="zh-CN"/>
              </w:rPr>
            </w:pPr>
            <w:r w:rsidRPr="00EE77D4">
              <w:rPr>
                <w:sz w:val="20"/>
                <w:szCs w:val="20"/>
                <w:lang w:eastAsia="zh-CN"/>
              </w:rPr>
              <w:t>59,181</w:t>
            </w:r>
          </w:p>
        </w:tc>
      </w:tr>
      <w:tr w:rsidR="00CE2984" w:rsidRPr="00EE77D4" w14:paraId="4D7DBCDE" w14:textId="77777777" w:rsidTr="001D5616">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17461605" w14:textId="77777777" w:rsidR="00CE2984" w:rsidRPr="00EE77D4" w:rsidRDefault="00CE2984" w:rsidP="001D5616">
            <w:pPr>
              <w:jc w:val="left"/>
              <w:rPr>
                <w:sz w:val="20"/>
                <w:szCs w:val="20"/>
                <w:lang w:eastAsia="zh-CN"/>
              </w:rPr>
            </w:pPr>
            <w:r w:rsidRPr="00AB2336">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76C773FD"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CB99743"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6ECC3F9"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427111B"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C816FE" w14:textId="77777777" w:rsidR="00CE2984" w:rsidRPr="00EE77D4" w:rsidRDefault="00CE2984" w:rsidP="001D5616">
            <w:pPr>
              <w:jc w:val="right"/>
              <w:rPr>
                <w:sz w:val="20"/>
                <w:szCs w:val="20"/>
                <w:lang w:eastAsia="zh-CN"/>
              </w:rPr>
            </w:pPr>
            <w:r w:rsidRPr="00EE77D4">
              <w:rPr>
                <w:sz w:val="20"/>
                <w:szCs w:val="20"/>
                <w:lang w:eastAsia="zh-CN"/>
              </w:rPr>
              <w:t>1,943,985</w:t>
            </w:r>
          </w:p>
        </w:tc>
        <w:tc>
          <w:tcPr>
            <w:tcW w:w="1427" w:type="dxa"/>
            <w:tcBorders>
              <w:top w:val="nil"/>
              <w:left w:val="nil"/>
              <w:bottom w:val="single" w:sz="4" w:space="0" w:color="auto"/>
              <w:right w:val="single" w:sz="4" w:space="0" w:color="auto"/>
            </w:tcBorders>
            <w:shd w:val="clear" w:color="auto" w:fill="auto"/>
            <w:hideMark/>
          </w:tcPr>
          <w:p w14:paraId="0C26F47B" w14:textId="77777777" w:rsidR="00CE2984" w:rsidRPr="00EE77D4" w:rsidRDefault="00CE2984" w:rsidP="001D5616">
            <w:pPr>
              <w:jc w:val="right"/>
              <w:rPr>
                <w:sz w:val="20"/>
                <w:szCs w:val="20"/>
                <w:lang w:eastAsia="zh-CN"/>
              </w:rPr>
            </w:pPr>
            <w:r w:rsidRPr="00EE77D4">
              <w:rPr>
                <w:sz w:val="20"/>
                <w:szCs w:val="20"/>
                <w:lang w:eastAsia="zh-CN"/>
              </w:rPr>
              <w:t>136,079</w:t>
            </w:r>
          </w:p>
        </w:tc>
      </w:tr>
      <w:tr w:rsidR="00CE2984" w:rsidRPr="00EE77D4" w14:paraId="0E483A06" w14:textId="77777777" w:rsidTr="001D5616">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6BC3749A" w14:textId="77777777" w:rsidR="00CE2984" w:rsidRPr="00EE77D4" w:rsidRDefault="00CE2984" w:rsidP="001D5616">
            <w:pPr>
              <w:jc w:val="left"/>
              <w:rPr>
                <w:sz w:val="20"/>
                <w:szCs w:val="20"/>
                <w:lang w:eastAsia="zh-CN"/>
              </w:rPr>
            </w:pPr>
            <w:r w:rsidRPr="00EE77D4">
              <w:rPr>
                <w:sz w:val="20"/>
                <w:szCs w:val="20"/>
                <w:lang w:eastAsia="zh-CN"/>
              </w:rPr>
              <w:t>Tuvalu</w:t>
            </w:r>
          </w:p>
        </w:tc>
        <w:tc>
          <w:tcPr>
            <w:tcW w:w="1016" w:type="dxa"/>
            <w:tcBorders>
              <w:top w:val="nil"/>
              <w:left w:val="nil"/>
              <w:bottom w:val="single" w:sz="4" w:space="0" w:color="auto"/>
              <w:right w:val="single" w:sz="4" w:space="0" w:color="auto"/>
            </w:tcBorders>
            <w:shd w:val="clear" w:color="auto" w:fill="auto"/>
            <w:hideMark/>
          </w:tcPr>
          <w:p w14:paraId="445D1DA0"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3464955"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A782348"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DEE8674"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2A8EF5F" w14:textId="77777777" w:rsidR="00CE2984" w:rsidRPr="00EE77D4" w:rsidRDefault="00CE2984" w:rsidP="001D5616">
            <w:pPr>
              <w:jc w:val="right"/>
              <w:rPr>
                <w:sz w:val="20"/>
                <w:szCs w:val="20"/>
                <w:lang w:eastAsia="zh-CN"/>
              </w:rPr>
            </w:pPr>
            <w:r w:rsidRPr="00EE77D4">
              <w:rPr>
                <w:sz w:val="20"/>
                <w:szCs w:val="20"/>
                <w:lang w:eastAsia="zh-CN"/>
              </w:rPr>
              <w:t>12,250</w:t>
            </w:r>
          </w:p>
        </w:tc>
        <w:tc>
          <w:tcPr>
            <w:tcW w:w="1427" w:type="dxa"/>
            <w:tcBorders>
              <w:top w:val="nil"/>
              <w:left w:val="nil"/>
              <w:bottom w:val="single" w:sz="4" w:space="0" w:color="auto"/>
              <w:right w:val="single" w:sz="4" w:space="0" w:color="auto"/>
            </w:tcBorders>
            <w:shd w:val="clear" w:color="auto" w:fill="auto"/>
            <w:hideMark/>
          </w:tcPr>
          <w:p w14:paraId="55F40A9E" w14:textId="77777777" w:rsidR="00CE2984" w:rsidRPr="00EE77D4" w:rsidRDefault="00CE2984" w:rsidP="001D5616">
            <w:pPr>
              <w:jc w:val="right"/>
              <w:rPr>
                <w:sz w:val="20"/>
                <w:szCs w:val="20"/>
                <w:lang w:eastAsia="zh-CN"/>
              </w:rPr>
            </w:pPr>
            <w:r w:rsidRPr="00EE77D4">
              <w:rPr>
                <w:sz w:val="20"/>
                <w:szCs w:val="20"/>
                <w:lang w:eastAsia="zh-CN"/>
              </w:rPr>
              <w:t>1,592</w:t>
            </w:r>
          </w:p>
        </w:tc>
      </w:tr>
      <w:tr w:rsidR="00CE2984" w:rsidRPr="00EE77D4" w14:paraId="56B91E72" w14:textId="77777777" w:rsidTr="001D5616">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03E6BDDE" w14:textId="77777777" w:rsidR="00CE2984" w:rsidRPr="00EE77D4" w:rsidRDefault="00CE2984" w:rsidP="001D5616">
            <w:pPr>
              <w:jc w:val="left"/>
              <w:rPr>
                <w:sz w:val="20"/>
                <w:szCs w:val="20"/>
                <w:lang w:eastAsia="zh-CN"/>
              </w:rPr>
            </w:pPr>
            <w:r w:rsidRPr="00EE77D4">
              <w:rPr>
                <w:sz w:val="20"/>
                <w:szCs w:val="20"/>
                <w:lang w:eastAsia="zh-CN"/>
              </w:rPr>
              <w:lastRenderedPageBreak/>
              <w:t>Uruguay</w:t>
            </w:r>
          </w:p>
        </w:tc>
        <w:tc>
          <w:tcPr>
            <w:tcW w:w="1016" w:type="dxa"/>
            <w:tcBorders>
              <w:top w:val="nil"/>
              <w:left w:val="nil"/>
              <w:bottom w:val="single" w:sz="4" w:space="0" w:color="auto"/>
              <w:right w:val="single" w:sz="4" w:space="0" w:color="auto"/>
            </w:tcBorders>
            <w:shd w:val="clear" w:color="auto" w:fill="auto"/>
            <w:hideMark/>
          </w:tcPr>
          <w:p w14:paraId="460E9E47"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9DADF36"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CB1F728"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2637984"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D39C1CC" w14:textId="77777777" w:rsidR="00CE2984" w:rsidRPr="00EE77D4" w:rsidRDefault="00CE2984" w:rsidP="001D5616">
            <w:pPr>
              <w:jc w:val="right"/>
              <w:rPr>
                <w:sz w:val="20"/>
                <w:szCs w:val="20"/>
                <w:lang w:eastAsia="zh-CN"/>
              </w:rPr>
            </w:pPr>
            <w:r w:rsidRPr="00EE77D4">
              <w:rPr>
                <w:sz w:val="20"/>
                <w:szCs w:val="20"/>
                <w:lang w:eastAsia="zh-CN"/>
              </w:rPr>
              <w:t>126,927</w:t>
            </w:r>
          </w:p>
        </w:tc>
        <w:tc>
          <w:tcPr>
            <w:tcW w:w="1427" w:type="dxa"/>
            <w:tcBorders>
              <w:top w:val="nil"/>
              <w:left w:val="nil"/>
              <w:bottom w:val="single" w:sz="4" w:space="0" w:color="auto"/>
              <w:right w:val="single" w:sz="4" w:space="0" w:color="auto"/>
            </w:tcBorders>
            <w:shd w:val="clear" w:color="auto" w:fill="auto"/>
            <w:hideMark/>
          </w:tcPr>
          <w:p w14:paraId="5BCCB142" w14:textId="77777777" w:rsidR="00CE2984" w:rsidRPr="00EE77D4" w:rsidRDefault="00CE2984" w:rsidP="001D5616">
            <w:pPr>
              <w:jc w:val="right"/>
              <w:rPr>
                <w:sz w:val="20"/>
                <w:szCs w:val="20"/>
                <w:lang w:eastAsia="zh-CN"/>
              </w:rPr>
            </w:pPr>
            <w:r w:rsidRPr="00EE77D4">
              <w:rPr>
                <w:sz w:val="20"/>
                <w:szCs w:val="20"/>
                <w:lang w:eastAsia="zh-CN"/>
              </w:rPr>
              <w:t>16,500</w:t>
            </w:r>
          </w:p>
        </w:tc>
      </w:tr>
      <w:tr w:rsidR="00CE2984" w:rsidRPr="00EE77D4" w14:paraId="1A4718E6" w14:textId="77777777" w:rsidTr="001D5616">
        <w:trPr>
          <w:trHeight w:val="392"/>
        </w:trPr>
        <w:tc>
          <w:tcPr>
            <w:tcW w:w="1703" w:type="dxa"/>
            <w:tcBorders>
              <w:top w:val="nil"/>
              <w:left w:val="single" w:sz="4" w:space="0" w:color="auto"/>
              <w:bottom w:val="single" w:sz="4" w:space="0" w:color="auto"/>
              <w:right w:val="single" w:sz="4" w:space="0" w:color="auto"/>
            </w:tcBorders>
            <w:shd w:val="clear" w:color="auto" w:fill="auto"/>
            <w:hideMark/>
          </w:tcPr>
          <w:p w14:paraId="16D1E3B8" w14:textId="77777777" w:rsidR="00CE2984" w:rsidRPr="00EE77D4" w:rsidRDefault="00CE2984" w:rsidP="001D5616">
            <w:pPr>
              <w:jc w:val="left"/>
              <w:rPr>
                <w:sz w:val="20"/>
                <w:szCs w:val="20"/>
                <w:lang w:eastAsia="zh-CN"/>
              </w:rPr>
            </w:pPr>
            <w:r w:rsidRPr="00EE77D4">
              <w:rPr>
                <w:sz w:val="20"/>
                <w:szCs w:val="20"/>
                <w:lang w:eastAsia="zh-CN"/>
              </w:rPr>
              <w:t>Uruguay</w:t>
            </w:r>
          </w:p>
        </w:tc>
        <w:tc>
          <w:tcPr>
            <w:tcW w:w="1016" w:type="dxa"/>
            <w:tcBorders>
              <w:top w:val="nil"/>
              <w:left w:val="nil"/>
              <w:bottom w:val="single" w:sz="4" w:space="0" w:color="auto"/>
              <w:right w:val="single" w:sz="4" w:space="0" w:color="auto"/>
            </w:tcBorders>
            <w:shd w:val="clear" w:color="auto" w:fill="auto"/>
            <w:hideMark/>
          </w:tcPr>
          <w:p w14:paraId="0D19B754" w14:textId="77777777" w:rsidR="00CE2984" w:rsidRPr="00EE77D4" w:rsidRDefault="00CE2984" w:rsidP="001D5616">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E9ACECF"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3FCA502"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E52EDFC"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808F20" w14:textId="77777777" w:rsidR="00CE2984" w:rsidRPr="00EE77D4" w:rsidRDefault="00CE2984" w:rsidP="001D5616">
            <w:pPr>
              <w:jc w:val="right"/>
              <w:rPr>
                <w:sz w:val="20"/>
                <w:szCs w:val="20"/>
                <w:lang w:eastAsia="zh-CN"/>
              </w:rPr>
            </w:pPr>
            <w:r w:rsidRPr="00EE77D4">
              <w:rPr>
                <w:sz w:val="20"/>
                <w:szCs w:val="20"/>
                <w:lang w:eastAsia="zh-CN"/>
              </w:rPr>
              <w:t>49,860</w:t>
            </w:r>
          </w:p>
        </w:tc>
        <w:tc>
          <w:tcPr>
            <w:tcW w:w="1427" w:type="dxa"/>
            <w:tcBorders>
              <w:top w:val="nil"/>
              <w:left w:val="nil"/>
              <w:bottom w:val="single" w:sz="4" w:space="0" w:color="auto"/>
              <w:right w:val="single" w:sz="4" w:space="0" w:color="auto"/>
            </w:tcBorders>
            <w:shd w:val="clear" w:color="auto" w:fill="auto"/>
            <w:hideMark/>
          </w:tcPr>
          <w:p w14:paraId="44FF8967" w14:textId="77777777" w:rsidR="00CE2984" w:rsidRPr="00EE77D4" w:rsidRDefault="00CE2984" w:rsidP="001D5616">
            <w:pPr>
              <w:jc w:val="right"/>
              <w:rPr>
                <w:sz w:val="20"/>
                <w:szCs w:val="20"/>
                <w:lang w:eastAsia="zh-CN"/>
              </w:rPr>
            </w:pPr>
            <w:r w:rsidRPr="00EE77D4">
              <w:rPr>
                <w:sz w:val="20"/>
                <w:szCs w:val="20"/>
                <w:lang w:eastAsia="zh-CN"/>
              </w:rPr>
              <w:t>6,482</w:t>
            </w:r>
          </w:p>
        </w:tc>
      </w:tr>
      <w:tr w:rsidR="00CE2984" w:rsidRPr="00EE77D4" w14:paraId="5F3EC318" w14:textId="77777777" w:rsidTr="001D5616">
        <w:trPr>
          <w:trHeight w:val="342"/>
        </w:trPr>
        <w:tc>
          <w:tcPr>
            <w:tcW w:w="1703" w:type="dxa"/>
            <w:tcBorders>
              <w:top w:val="nil"/>
              <w:left w:val="single" w:sz="4" w:space="0" w:color="auto"/>
              <w:bottom w:val="single" w:sz="4" w:space="0" w:color="auto"/>
              <w:right w:val="single" w:sz="4" w:space="0" w:color="auto"/>
            </w:tcBorders>
            <w:shd w:val="clear" w:color="auto" w:fill="auto"/>
            <w:hideMark/>
          </w:tcPr>
          <w:p w14:paraId="3492F949" w14:textId="77777777" w:rsidR="00CE2984" w:rsidRPr="00EE77D4" w:rsidRDefault="00CE2984" w:rsidP="001D5616">
            <w:pPr>
              <w:jc w:val="left"/>
              <w:rPr>
                <w:sz w:val="20"/>
                <w:szCs w:val="20"/>
                <w:lang w:eastAsia="zh-CN"/>
              </w:rPr>
            </w:pPr>
            <w:r w:rsidRPr="00EE77D4">
              <w:rPr>
                <w:sz w:val="20"/>
                <w:szCs w:val="20"/>
                <w:lang w:eastAsia="zh-CN"/>
              </w:rPr>
              <w:t>Vanuatu</w:t>
            </w:r>
          </w:p>
        </w:tc>
        <w:tc>
          <w:tcPr>
            <w:tcW w:w="1016" w:type="dxa"/>
            <w:tcBorders>
              <w:top w:val="nil"/>
              <w:left w:val="nil"/>
              <w:bottom w:val="single" w:sz="4" w:space="0" w:color="auto"/>
              <w:right w:val="single" w:sz="4" w:space="0" w:color="auto"/>
            </w:tcBorders>
            <w:shd w:val="clear" w:color="auto" w:fill="auto"/>
            <w:hideMark/>
          </w:tcPr>
          <w:p w14:paraId="0572352C"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96E8FB0"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18AF6FA"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B31BCD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E25A2A0" w14:textId="77777777" w:rsidR="00CE2984" w:rsidRPr="00EE77D4" w:rsidRDefault="00CE2984" w:rsidP="001D5616">
            <w:pPr>
              <w:jc w:val="right"/>
              <w:rPr>
                <w:sz w:val="20"/>
                <w:szCs w:val="20"/>
                <w:lang w:eastAsia="zh-CN"/>
              </w:rPr>
            </w:pPr>
            <w:r w:rsidRPr="00EE77D4">
              <w:rPr>
                <w:sz w:val="20"/>
                <w:szCs w:val="20"/>
                <w:lang w:eastAsia="zh-CN"/>
              </w:rPr>
              <w:t>31,625</w:t>
            </w:r>
          </w:p>
        </w:tc>
        <w:tc>
          <w:tcPr>
            <w:tcW w:w="1427" w:type="dxa"/>
            <w:tcBorders>
              <w:top w:val="nil"/>
              <w:left w:val="nil"/>
              <w:bottom w:val="single" w:sz="4" w:space="0" w:color="auto"/>
              <w:right w:val="single" w:sz="4" w:space="0" w:color="auto"/>
            </w:tcBorders>
            <w:shd w:val="clear" w:color="auto" w:fill="auto"/>
            <w:hideMark/>
          </w:tcPr>
          <w:p w14:paraId="44DCA1FA" w14:textId="77777777" w:rsidR="00CE2984" w:rsidRPr="00EE77D4" w:rsidRDefault="00CE2984" w:rsidP="001D5616">
            <w:pPr>
              <w:jc w:val="right"/>
              <w:rPr>
                <w:sz w:val="20"/>
                <w:szCs w:val="20"/>
                <w:lang w:eastAsia="zh-CN"/>
              </w:rPr>
            </w:pPr>
            <w:r w:rsidRPr="00EE77D4">
              <w:rPr>
                <w:sz w:val="20"/>
                <w:szCs w:val="20"/>
                <w:lang w:eastAsia="zh-CN"/>
              </w:rPr>
              <w:t>4,112</w:t>
            </w:r>
          </w:p>
        </w:tc>
      </w:tr>
      <w:tr w:rsidR="00CE2984" w:rsidRPr="00EE77D4" w14:paraId="644AD974" w14:textId="77777777" w:rsidTr="001D5616">
        <w:trPr>
          <w:trHeight w:val="292"/>
        </w:trPr>
        <w:tc>
          <w:tcPr>
            <w:tcW w:w="1703" w:type="dxa"/>
            <w:tcBorders>
              <w:top w:val="nil"/>
              <w:left w:val="single" w:sz="4" w:space="0" w:color="auto"/>
              <w:bottom w:val="single" w:sz="4" w:space="0" w:color="auto"/>
              <w:right w:val="single" w:sz="4" w:space="0" w:color="auto"/>
            </w:tcBorders>
            <w:shd w:val="clear" w:color="auto" w:fill="auto"/>
            <w:hideMark/>
          </w:tcPr>
          <w:p w14:paraId="05CF504E" w14:textId="77777777" w:rsidR="00CE2984" w:rsidRPr="00EE77D4" w:rsidRDefault="00CE2984" w:rsidP="001D5616">
            <w:pPr>
              <w:jc w:val="left"/>
              <w:rPr>
                <w:sz w:val="20"/>
                <w:szCs w:val="20"/>
                <w:lang w:eastAsia="zh-CN"/>
              </w:rPr>
            </w:pPr>
            <w:r w:rsidRPr="00EE77D4">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7D4878FA" w14:textId="77777777" w:rsidR="00CE2984" w:rsidRPr="00EE77D4" w:rsidRDefault="00CE2984" w:rsidP="001D5616">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60561B4F"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26295B7"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B167C85"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8B401DD"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CB84564" w14:textId="77777777" w:rsidR="00CE2984" w:rsidRPr="00EE77D4" w:rsidRDefault="00CE2984" w:rsidP="001D5616">
            <w:pPr>
              <w:jc w:val="right"/>
              <w:rPr>
                <w:sz w:val="20"/>
                <w:szCs w:val="20"/>
                <w:lang w:eastAsia="zh-CN"/>
              </w:rPr>
            </w:pPr>
            <w:r w:rsidRPr="00EE77D4">
              <w:rPr>
                <w:sz w:val="20"/>
                <w:szCs w:val="20"/>
                <w:lang w:eastAsia="zh-CN"/>
              </w:rPr>
              <w:t>11,700</w:t>
            </w:r>
          </w:p>
        </w:tc>
      </w:tr>
      <w:tr w:rsidR="00CE2984" w:rsidRPr="00EE77D4" w14:paraId="44D27E3D" w14:textId="77777777" w:rsidTr="001D5616">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268525F6" w14:textId="77777777" w:rsidR="00CE2984" w:rsidRPr="00EE77D4" w:rsidRDefault="00CE2984" w:rsidP="001D5616">
            <w:pPr>
              <w:jc w:val="left"/>
              <w:rPr>
                <w:sz w:val="20"/>
                <w:szCs w:val="20"/>
                <w:lang w:eastAsia="zh-CN"/>
              </w:rPr>
            </w:pPr>
            <w:r w:rsidRPr="00EE77D4">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5D0E1AA5"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1210256"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A636146"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97B7F1" w14:textId="77777777" w:rsidR="00CE2984" w:rsidRPr="00EE77D4" w:rsidRDefault="00CE2984" w:rsidP="001D5616">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4783AA5" w14:textId="77777777" w:rsidR="00CE2984" w:rsidRPr="00EE77D4" w:rsidRDefault="00CE2984" w:rsidP="001D5616">
            <w:pPr>
              <w:jc w:val="right"/>
              <w:rPr>
                <w:sz w:val="20"/>
                <w:szCs w:val="20"/>
                <w:lang w:eastAsia="zh-CN"/>
              </w:rPr>
            </w:pPr>
            <w:r w:rsidRPr="00EE77D4">
              <w:rPr>
                <w:sz w:val="20"/>
                <w:szCs w:val="20"/>
                <w:lang w:eastAsia="zh-CN"/>
              </w:rPr>
              <w:t>151,500</w:t>
            </w:r>
          </w:p>
        </w:tc>
        <w:tc>
          <w:tcPr>
            <w:tcW w:w="1427" w:type="dxa"/>
            <w:tcBorders>
              <w:top w:val="nil"/>
              <w:left w:val="nil"/>
              <w:bottom w:val="single" w:sz="4" w:space="0" w:color="auto"/>
              <w:right w:val="single" w:sz="4" w:space="0" w:color="auto"/>
            </w:tcBorders>
            <w:shd w:val="clear" w:color="auto" w:fill="auto"/>
            <w:hideMark/>
          </w:tcPr>
          <w:p w14:paraId="036E9839" w14:textId="77777777" w:rsidR="00CE2984" w:rsidRPr="00EE77D4" w:rsidRDefault="00CE2984" w:rsidP="001D5616">
            <w:pPr>
              <w:jc w:val="right"/>
              <w:rPr>
                <w:sz w:val="20"/>
                <w:szCs w:val="20"/>
                <w:lang w:eastAsia="zh-CN"/>
              </w:rPr>
            </w:pPr>
            <w:r w:rsidRPr="00EE77D4">
              <w:rPr>
                <w:sz w:val="20"/>
                <w:szCs w:val="20"/>
                <w:lang w:eastAsia="zh-CN"/>
              </w:rPr>
              <w:t>19,695</w:t>
            </w:r>
          </w:p>
        </w:tc>
      </w:tr>
      <w:tr w:rsidR="00CE2984" w:rsidRPr="00EE77D4" w14:paraId="0EEDDF2D" w14:textId="77777777" w:rsidTr="001D5616">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5A41BCD8" w14:textId="77777777" w:rsidR="00CE2984" w:rsidRPr="00EE77D4" w:rsidRDefault="00CE2984" w:rsidP="001D5616">
            <w:pPr>
              <w:jc w:val="left"/>
              <w:rPr>
                <w:sz w:val="20"/>
                <w:szCs w:val="20"/>
                <w:lang w:eastAsia="zh-CN"/>
              </w:rPr>
            </w:pPr>
            <w:r w:rsidRPr="00EE77D4">
              <w:rPr>
                <w:sz w:val="20"/>
                <w:szCs w:val="20"/>
                <w:lang w:eastAsia="zh-CN"/>
              </w:rPr>
              <w:t>Region: ASP</w:t>
            </w:r>
          </w:p>
        </w:tc>
        <w:tc>
          <w:tcPr>
            <w:tcW w:w="1016" w:type="dxa"/>
            <w:tcBorders>
              <w:top w:val="nil"/>
              <w:left w:val="nil"/>
              <w:bottom w:val="single" w:sz="4" w:space="0" w:color="auto"/>
              <w:right w:val="single" w:sz="4" w:space="0" w:color="auto"/>
            </w:tcBorders>
            <w:shd w:val="clear" w:color="auto" w:fill="auto"/>
            <w:hideMark/>
          </w:tcPr>
          <w:p w14:paraId="26F681FD" w14:textId="77777777" w:rsidR="00CE2984" w:rsidRPr="00EE77D4" w:rsidRDefault="00CE2984" w:rsidP="001D5616">
            <w:pPr>
              <w:jc w:val="center"/>
              <w:rPr>
                <w:sz w:val="20"/>
                <w:szCs w:val="20"/>
                <w:lang w:eastAsia="zh-CN"/>
              </w:rPr>
            </w:pPr>
            <w:r w:rsidRPr="00EE77D4">
              <w:rPr>
                <w:sz w:val="20"/>
                <w:szCs w:val="20"/>
                <w:lang w:eastAsia="zh-CN"/>
              </w:rPr>
              <w:t>Australia</w:t>
            </w:r>
          </w:p>
        </w:tc>
        <w:tc>
          <w:tcPr>
            <w:tcW w:w="826" w:type="dxa"/>
            <w:tcBorders>
              <w:top w:val="nil"/>
              <w:left w:val="nil"/>
              <w:bottom w:val="single" w:sz="4" w:space="0" w:color="auto"/>
              <w:right w:val="single" w:sz="4" w:space="0" w:color="auto"/>
            </w:tcBorders>
            <w:shd w:val="clear" w:color="auto" w:fill="auto"/>
            <w:hideMark/>
          </w:tcPr>
          <w:p w14:paraId="59E58061" w14:textId="77777777" w:rsidR="00CE2984" w:rsidRPr="00EE77D4" w:rsidRDefault="00CE2984" w:rsidP="001D5616">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47AEF4A"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B3AD2DC" w14:textId="77777777" w:rsidR="00CE2984" w:rsidRPr="00EE77D4" w:rsidRDefault="00CE2984" w:rsidP="001D5616">
            <w:pPr>
              <w:jc w:val="left"/>
              <w:rPr>
                <w:sz w:val="20"/>
                <w:szCs w:val="20"/>
                <w:lang w:eastAsia="zh-CN"/>
              </w:rPr>
            </w:pPr>
            <w:r w:rsidRPr="00EE77D4">
              <w:rPr>
                <w:sz w:val="20"/>
                <w:szCs w:val="20"/>
                <w:lang w:eastAsia="zh-CN"/>
              </w:rPr>
              <w:t>Regional Kigali HFC implementation plan for Pacific Island Countries (stage</w:t>
            </w:r>
            <w:r>
              <w:rPr>
                <w:sz w:val="20"/>
                <w:szCs w:val="20"/>
                <w:lang w:eastAsia="zh-CN"/>
              </w:rPr>
              <w:t> </w:t>
            </w:r>
            <w:r w:rsidRPr="00EE77D4">
              <w:rPr>
                <w:sz w:val="20"/>
                <w:szCs w:val="20"/>
                <w:lang w:eastAsia="zh-CN"/>
              </w:rPr>
              <w:t>I, first tranche)</w:t>
            </w:r>
          </w:p>
        </w:tc>
        <w:tc>
          <w:tcPr>
            <w:tcW w:w="1427" w:type="dxa"/>
            <w:tcBorders>
              <w:top w:val="nil"/>
              <w:left w:val="nil"/>
              <w:bottom w:val="single" w:sz="4" w:space="0" w:color="auto"/>
              <w:right w:val="single" w:sz="4" w:space="0" w:color="auto"/>
            </w:tcBorders>
            <w:shd w:val="clear" w:color="auto" w:fill="auto"/>
            <w:hideMark/>
          </w:tcPr>
          <w:p w14:paraId="6AB807C1" w14:textId="77777777" w:rsidR="00CE2984" w:rsidRPr="00EE77D4" w:rsidRDefault="00CE2984" w:rsidP="001D5616">
            <w:pPr>
              <w:jc w:val="right"/>
              <w:rPr>
                <w:sz w:val="20"/>
                <w:szCs w:val="20"/>
                <w:lang w:eastAsia="zh-CN"/>
              </w:rPr>
            </w:pPr>
            <w:r w:rsidRPr="00EE77D4">
              <w:rPr>
                <w:sz w:val="20"/>
                <w:szCs w:val="20"/>
                <w:lang w:eastAsia="zh-CN"/>
              </w:rPr>
              <w:t>295,000</w:t>
            </w:r>
          </w:p>
        </w:tc>
        <w:tc>
          <w:tcPr>
            <w:tcW w:w="1427" w:type="dxa"/>
            <w:tcBorders>
              <w:top w:val="nil"/>
              <w:left w:val="nil"/>
              <w:bottom w:val="single" w:sz="4" w:space="0" w:color="auto"/>
              <w:right w:val="single" w:sz="4" w:space="0" w:color="auto"/>
            </w:tcBorders>
            <w:shd w:val="clear" w:color="auto" w:fill="auto"/>
            <w:hideMark/>
          </w:tcPr>
          <w:p w14:paraId="310E5C0B" w14:textId="77777777" w:rsidR="00CE2984" w:rsidRPr="00EE77D4" w:rsidRDefault="00CE2984" w:rsidP="001D5616">
            <w:pPr>
              <w:jc w:val="right"/>
              <w:rPr>
                <w:sz w:val="20"/>
                <w:szCs w:val="20"/>
                <w:lang w:eastAsia="zh-CN"/>
              </w:rPr>
            </w:pPr>
            <w:r w:rsidRPr="00EE77D4">
              <w:rPr>
                <w:sz w:val="20"/>
                <w:szCs w:val="20"/>
                <w:lang w:eastAsia="zh-CN"/>
              </w:rPr>
              <w:t>38,350</w:t>
            </w:r>
          </w:p>
        </w:tc>
      </w:tr>
      <w:tr w:rsidR="00CE2984" w:rsidRPr="00EE77D4" w14:paraId="62BAF22D" w14:textId="77777777" w:rsidTr="001D5616">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56977845" w14:textId="77777777" w:rsidR="00CE2984" w:rsidRPr="00EE77D4" w:rsidRDefault="00CE2984" w:rsidP="001D5616">
            <w:pPr>
              <w:jc w:val="left"/>
              <w:rPr>
                <w:sz w:val="20"/>
                <w:szCs w:val="20"/>
                <w:lang w:eastAsia="zh-CN"/>
              </w:rPr>
            </w:pPr>
            <w:r w:rsidRPr="00EE77D4">
              <w:rPr>
                <w:sz w:val="20"/>
                <w:szCs w:val="20"/>
                <w:lang w:eastAsia="zh-CN"/>
              </w:rPr>
              <w:t>Region: ASP</w:t>
            </w:r>
          </w:p>
        </w:tc>
        <w:tc>
          <w:tcPr>
            <w:tcW w:w="1016" w:type="dxa"/>
            <w:tcBorders>
              <w:top w:val="nil"/>
              <w:left w:val="nil"/>
              <w:bottom w:val="single" w:sz="4" w:space="0" w:color="auto"/>
              <w:right w:val="single" w:sz="4" w:space="0" w:color="auto"/>
            </w:tcBorders>
            <w:shd w:val="clear" w:color="auto" w:fill="auto"/>
            <w:hideMark/>
          </w:tcPr>
          <w:p w14:paraId="0BEDCE61" w14:textId="77777777" w:rsidR="00CE2984" w:rsidRPr="00EE77D4" w:rsidRDefault="00CE2984" w:rsidP="001D5616">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D131483" w14:textId="77777777" w:rsidR="00CE2984" w:rsidRPr="00EE77D4" w:rsidRDefault="00CE2984" w:rsidP="001D5616">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2006C50D" w14:textId="77777777" w:rsidR="00CE2984" w:rsidRPr="00EE77D4" w:rsidRDefault="00CE2984" w:rsidP="001D5616">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EC246EF" w14:textId="77777777" w:rsidR="00CE2984" w:rsidRPr="00EE77D4" w:rsidRDefault="00CE2984" w:rsidP="001D5616">
            <w:pPr>
              <w:jc w:val="left"/>
              <w:rPr>
                <w:sz w:val="20"/>
                <w:szCs w:val="20"/>
                <w:lang w:eastAsia="zh-CN"/>
              </w:rPr>
            </w:pPr>
            <w:r w:rsidRPr="00EE77D4">
              <w:rPr>
                <w:sz w:val="20"/>
                <w:szCs w:val="20"/>
                <w:lang w:eastAsia="zh-CN"/>
              </w:rPr>
              <w:t>Regional Kigali HFC implementation plan for Pacific Island Countries (stage</w:t>
            </w:r>
            <w:r>
              <w:rPr>
                <w:sz w:val="20"/>
                <w:szCs w:val="20"/>
                <w:lang w:eastAsia="zh-CN"/>
              </w:rPr>
              <w:t> </w:t>
            </w:r>
            <w:r w:rsidRPr="00EE77D4">
              <w:rPr>
                <w:sz w:val="20"/>
                <w:szCs w:val="20"/>
                <w:lang w:eastAsia="zh-CN"/>
              </w:rPr>
              <w:t>I, first tranche)</w:t>
            </w:r>
          </w:p>
        </w:tc>
        <w:tc>
          <w:tcPr>
            <w:tcW w:w="1427" w:type="dxa"/>
            <w:tcBorders>
              <w:top w:val="nil"/>
              <w:left w:val="nil"/>
              <w:bottom w:val="single" w:sz="4" w:space="0" w:color="auto"/>
              <w:right w:val="single" w:sz="4" w:space="0" w:color="auto"/>
            </w:tcBorders>
            <w:shd w:val="clear" w:color="auto" w:fill="auto"/>
            <w:hideMark/>
          </w:tcPr>
          <w:p w14:paraId="3E28160B" w14:textId="77777777" w:rsidR="00CE2984" w:rsidRPr="00EE77D4" w:rsidRDefault="00CE2984" w:rsidP="001D5616">
            <w:pPr>
              <w:jc w:val="right"/>
              <w:rPr>
                <w:sz w:val="20"/>
                <w:szCs w:val="20"/>
                <w:lang w:eastAsia="zh-CN"/>
              </w:rPr>
            </w:pPr>
            <w:r w:rsidRPr="00EE77D4">
              <w:rPr>
                <w:sz w:val="20"/>
                <w:szCs w:val="20"/>
                <w:lang w:eastAsia="zh-CN"/>
              </w:rPr>
              <w:t>247,500</w:t>
            </w:r>
          </w:p>
        </w:tc>
        <w:tc>
          <w:tcPr>
            <w:tcW w:w="1427" w:type="dxa"/>
            <w:tcBorders>
              <w:top w:val="nil"/>
              <w:left w:val="nil"/>
              <w:bottom w:val="single" w:sz="4" w:space="0" w:color="auto"/>
              <w:right w:val="single" w:sz="4" w:space="0" w:color="auto"/>
            </w:tcBorders>
            <w:shd w:val="clear" w:color="auto" w:fill="auto"/>
            <w:hideMark/>
          </w:tcPr>
          <w:p w14:paraId="22E267F5" w14:textId="77777777" w:rsidR="00CE2984" w:rsidRPr="00EE77D4" w:rsidRDefault="00CE2984" w:rsidP="001D5616">
            <w:pPr>
              <w:jc w:val="right"/>
              <w:rPr>
                <w:sz w:val="20"/>
                <w:szCs w:val="20"/>
                <w:lang w:eastAsia="zh-CN"/>
              </w:rPr>
            </w:pPr>
            <w:r w:rsidRPr="00EE77D4">
              <w:rPr>
                <w:sz w:val="20"/>
                <w:szCs w:val="20"/>
                <w:lang w:eastAsia="zh-CN"/>
              </w:rPr>
              <w:t>32,174</w:t>
            </w:r>
          </w:p>
        </w:tc>
      </w:tr>
    </w:tbl>
    <w:p w14:paraId="38E98FD3" w14:textId="77777777" w:rsidR="00CE2984" w:rsidRPr="00EE77D4" w:rsidRDefault="00CE2984" w:rsidP="00CE2984">
      <w:pPr>
        <w:jc w:val="center"/>
        <w:rPr>
          <w:b/>
          <w:bCs/>
        </w:rPr>
      </w:pPr>
    </w:p>
    <w:p w14:paraId="733F6592" w14:textId="77777777" w:rsidR="00CE2984" w:rsidRPr="00EE77D4" w:rsidRDefault="00CE2984" w:rsidP="00CE2984">
      <w:pPr>
        <w:jc w:val="center"/>
        <w:rPr>
          <w:b/>
          <w:bCs/>
        </w:rPr>
      </w:pPr>
    </w:p>
    <w:p w14:paraId="62287CA9" w14:textId="77777777" w:rsidR="00CE2984" w:rsidRPr="00EE77D4" w:rsidRDefault="00CE2984" w:rsidP="00CE2984">
      <w:pPr>
        <w:jc w:val="center"/>
        <w:rPr>
          <w:b/>
          <w:bCs/>
        </w:rPr>
      </w:pPr>
    </w:p>
    <w:p w14:paraId="46434B84" w14:textId="77777777" w:rsidR="00CE2984" w:rsidRPr="00EE77D4" w:rsidRDefault="00CE2984" w:rsidP="00CE2984">
      <w:pPr>
        <w:jc w:val="center"/>
        <w:rPr>
          <w:b/>
          <w:bCs/>
        </w:rPr>
        <w:sectPr w:rsidR="00CE2984" w:rsidRPr="00EE77D4" w:rsidSect="00CE2984">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EB4E4EA" w14:textId="77777777" w:rsidR="00CE2984" w:rsidRPr="00EE77D4" w:rsidRDefault="00CE2984" w:rsidP="00CE2984">
      <w:pPr>
        <w:jc w:val="center"/>
        <w:rPr>
          <w:b/>
          <w:bCs/>
        </w:rPr>
      </w:pPr>
      <w:r w:rsidRPr="00EE77D4">
        <w:rPr>
          <w:b/>
          <w:bCs/>
        </w:rPr>
        <w:lastRenderedPageBreak/>
        <w:t>Annex II</w:t>
      </w:r>
    </w:p>
    <w:p w14:paraId="1CBEB64F" w14:textId="77777777" w:rsidR="00CE2984" w:rsidRPr="00EE77D4" w:rsidRDefault="00CE2984" w:rsidP="00CE2984">
      <w:pPr>
        <w:jc w:val="center"/>
        <w:rPr>
          <w:b/>
          <w:bCs/>
        </w:rPr>
      </w:pPr>
    </w:p>
    <w:p w14:paraId="5B64AB3F" w14:textId="77777777" w:rsidR="00CE2984" w:rsidRPr="00EE77D4" w:rsidRDefault="00CE2984" w:rsidP="00CE2984">
      <w:pPr>
        <w:jc w:val="center"/>
        <w:rPr>
          <w:b/>
          <w:bCs/>
        </w:rPr>
      </w:pPr>
      <w:r w:rsidRPr="00EE77D4">
        <w:rPr>
          <w:b/>
          <w:bCs/>
          <w:caps/>
        </w:rPr>
        <w:t xml:space="preserve">Pilot projects for energy efficiency (decision 91/65) </w:t>
      </w:r>
      <w:r w:rsidRPr="00EE77D4">
        <w:rPr>
          <w:b/>
          <w:bCs/>
          <w:caps/>
        </w:rPr>
        <w:br/>
      </w:r>
      <w:r w:rsidRPr="00EE77D4">
        <w:rPr>
          <w:b/>
          <w:bCs/>
        </w:rPr>
        <w:t>SUBMITTED TO THE 95</w:t>
      </w:r>
      <w:r w:rsidRPr="00EE77D4">
        <w:rPr>
          <w:b/>
          <w:bCs/>
          <w:vertAlign w:val="superscript"/>
        </w:rPr>
        <w:t>TH</w:t>
      </w:r>
      <w:r w:rsidRPr="00EE77D4">
        <w:rPr>
          <w:b/>
          <w:bCs/>
        </w:rPr>
        <w:t xml:space="preserve"> MEETING</w:t>
      </w:r>
    </w:p>
    <w:p w14:paraId="400A72B8" w14:textId="77777777" w:rsidR="00CE2984" w:rsidRPr="00EE77D4" w:rsidRDefault="00CE2984" w:rsidP="00CE2984">
      <w:pPr>
        <w:jc w:val="center"/>
        <w:rPr>
          <w:b/>
          <w:bCs/>
        </w:rPr>
      </w:pPr>
    </w:p>
    <w:tbl>
      <w:tblPr>
        <w:tblW w:w="10500" w:type="dxa"/>
        <w:tblInd w:w="-431" w:type="dxa"/>
        <w:tblLook w:val="04A0" w:firstRow="1" w:lastRow="0" w:firstColumn="1" w:lastColumn="0" w:noHBand="0" w:noVBand="1"/>
      </w:tblPr>
      <w:tblGrid>
        <w:gridCol w:w="1277"/>
        <w:gridCol w:w="1333"/>
        <w:gridCol w:w="693"/>
        <w:gridCol w:w="761"/>
        <w:gridCol w:w="3582"/>
        <w:gridCol w:w="1427"/>
        <w:gridCol w:w="1427"/>
      </w:tblGrid>
      <w:tr w:rsidR="00CE2984" w:rsidRPr="00EE77D4" w14:paraId="6DEC5B4B" w14:textId="77777777" w:rsidTr="001D5616">
        <w:trPr>
          <w:trHeight w:val="380"/>
        </w:trPr>
        <w:tc>
          <w:tcPr>
            <w:tcW w:w="1277" w:type="dxa"/>
            <w:tcBorders>
              <w:top w:val="single" w:sz="4" w:space="0" w:color="auto"/>
              <w:left w:val="single" w:sz="4" w:space="0" w:color="auto"/>
              <w:bottom w:val="single" w:sz="4" w:space="0" w:color="auto"/>
              <w:right w:val="single" w:sz="4" w:space="0" w:color="auto"/>
            </w:tcBorders>
            <w:shd w:val="clear" w:color="auto" w:fill="auto"/>
            <w:hideMark/>
          </w:tcPr>
          <w:p w14:paraId="6BDFC6B8" w14:textId="77777777" w:rsidR="00CE2984" w:rsidRPr="00EE77D4" w:rsidRDefault="00CE2984" w:rsidP="001D5616">
            <w:pPr>
              <w:jc w:val="center"/>
              <w:rPr>
                <w:b/>
                <w:bCs/>
                <w:sz w:val="20"/>
                <w:szCs w:val="20"/>
                <w:lang w:eastAsia="zh-CN"/>
              </w:rPr>
            </w:pPr>
            <w:r w:rsidRPr="00EE77D4">
              <w:rPr>
                <w:b/>
                <w:bCs/>
                <w:sz w:val="20"/>
                <w:szCs w:val="20"/>
                <w:lang w:val="en-US" w:eastAsia="zh-CN"/>
              </w:rPr>
              <w:t>Country</w:t>
            </w:r>
          </w:p>
        </w:tc>
        <w:tc>
          <w:tcPr>
            <w:tcW w:w="1333" w:type="dxa"/>
            <w:tcBorders>
              <w:top w:val="single" w:sz="4" w:space="0" w:color="auto"/>
              <w:left w:val="nil"/>
              <w:bottom w:val="single" w:sz="4" w:space="0" w:color="auto"/>
              <w:right w:val="single" w:sz="4" w:space="0" w:color="auto"/>
            </w:tcBorders>
            <w:shd w:val="clear" w:color="auto" w:fill="auto"/>
            <w:hideMark/>
          </w:tcPr>
          <w:p w14:paraId="02D784CC" w14:textId="77777777" w:rsidR="00CE2984" w:rsidRPr="00EE77D4" w:rsidRDefault="00CE2984" w:rsidP="001D5616">
            <w:pPr>
              <w:jc w:val="center"/>
              <w:rPr>
                <w:b/>
                <w:bCs/>
                <w:sz w:val="20"/>
                <w:szCs w:val="20"/>
                <w:lang w:eastAsia="zh-CN"/>
              </w:rPr>
            </w:pPr>
            <w:r w:rsidRPr="00EE77D4">
              <w:rPr>
                <w:b/>
                <w:bCs/>
                <w:sz w:val="20"/>
                <w:szCs w:val="20"/>
                <w:lang w:val="en-US" w:eastAsia="zh-CN"/>
              </w:rPr>
              <w:t>Agency</w:t>
            </w:r>
          </w:p>
        </w:tc>
        <w:tc>
          <w:tcPr>
            <w:tcW w:w="693" w:type="dxa"/>
            <w:tcBorders>
              <w:top w:val="single" w:sz="4" w:space="0" w:color="auto"/>
              <w:left w:val="nil"/>
              <w:bottom w:val="single" w:sz="4" w:space="0" w:color="auto"/>
              <w:right w:val="single" w:sz="4" w:space="0" w:color="auto"/>
            </w:tcBorders>
            <w:shd w:val="clear" w:color="auto" w:fill="auto"/>
            <w:hideMark/>
          </w:tcPr>
          <w:p w14:paraId="210E34A4" w14:textId="77777777" w:rsidR="00CE2984" w:rsidRPr="00EE77D4" w:rsidRDefault="00CE2984" w:rsidP="001D5616">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390649B4" w14:textId="77777777" w:rsidR="00CE2984" w:rsidRPr="00EE77D4" w:rsidRDefault="00CE2984" w:rsidP="001D5616">
            <w:pPr>
              <w:jc w:val="center"/>
              <w:rPr>
                <w:b/>
                <w:bCs/>
                <w:sz w:val="20"/>
                <w:szCs w:val="20"/>
                <w:lang w:eastAsia="zh-CN"/>
              </w:rPr>
            </w:pPr>
            <w:r w:rsidRPr="00EE77D4">
              <w:rPr>
                <w:b/>
                <w:bCs/>
                <w:sz w:val="20"/>
                <w:szCs w:val="20"/>
                <w:lang w:val="en-US" w:eastAsia="zh-CN"/>
              </w:rPr>
              <w:t>Sector</w:t>
            </w:r>
          </w:p>
        </w:tc>
        <w:tc>
          <w:tcPr>
            <w:tcW w:w="3582" w:type="dxa"/>
            <w:tcBorders>
              <w:top w:val="single" w:sz="4" w:space="0" w:color="auto"/>
              <w:left w:val="nil"/>
              <w:bottom w:val="single" w:sz="4" w:space="0" w:color="auto"/>
              <w:right w:val="single" w:sz="4" w:space="0" w:color="auto"/>
            </w:tcBorders>
            <w:shd w:val="clear" w:color="auto" w:fill="auto"/>
            <w:hideMark/>
          </w:tcPr>
          <w:p w14:paraId="41464BDE" w14:textId="77777777" w:rsidR="00CE2984" w:rsidRPr="00EE77D4" w:rsidRDefault="00CE2984" w:rsidP="001D5616">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40D95672" w14:textId="77777777" w:rsidR="00CE2984" w:rsidRPr="00EE77D4" w:rsidRDefault="00CE2984" w:rsidP="001D5616">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6CD6223C" w14:textId="77777777" w:rsidR="00CE2984" w:rsidRPr="00EE77D4" w:rsidRDefault="00CE2984" w:rsidP="001D5616">
            <w:pPr>
              <w:jc w:val="center"/>
              <w:rPr>
                <w:b/>
                <w:bCs/>
                <w:sz w:val="20"/>
                <w:szCs w:val="20"/>
                <w:lang w:eastAsia="zh-CN"/>
              </w:rPr>
            </w:pPr>
            <w:r w:rsidRPr="00EE77D4">
              <w:rPr>
                <w:b/>
                <w:bCs/>
                <w:sz w:val="20"/>
                <w:szCs w:val="20"/>
                <w:lang w:val="en-US" w:eastAsia="zh-CN"/>
              </w:rPr>
              <w:t>Support costs recommended (US $)</w:t>
            </w:r>
          </w:p>
        </w:tc>
      </w:tr>
      <w:tr w:rsidR="00CE2984" w:rsidRPr="00EE77D4" w14:paraId="080CE87B" w14:textId="77777777" w:rsidTr="001D5616">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1F77440F" w14:textId="77777777" w:rsidR="00CE2984" w:rsidRPr="00EE77D4" w:rsidRDefault="00CE2984" w:rsidP="001D5616">
            <w:pPr>
              <w:jc w:val="left"/>
              <w:rPr>
                <w:sz w:val="20"/>
                <w:szCs w:val="20"/>
                <w:lang w:eastAsia="zh-CN"/>
              </w:rPr>
            </w:pPr>
            <w:r w:rsidRPr="00EE77D4">
              <w:rPr>
                <w:sz w:val="20"/>
                <w:szCs w:val="20"/>
                <w:lang w:eastAsia="zh-CN"/>
              </w:rPr>
              <w:t>China</w:t>
            </w:r>
          </w:p>
        </w:tc>
        <w:tc>
          <w:tcPr>
            <w:tcW w:w="1333" w:type="dxa"/>
            <w:tcBorders>
              <w:top w:val="nil"/>
              <w:left w:val="nil"/>
              <w:bottom w:val="single" w:sz="4" w:space="0" w:color="auto"/>
              <w:right w:val="single" w:sz="4" w:space="0" w:color="auto"/>
            </w:tcBorders>
            <w:shd w:val="clear" w:color="auto" w:fill="auto"/>
            <w:hideMark/>
          </w:tcPr>
          <w:p w14:paraId="3D7AB802" w14:textId="77777777" w:rsidR="00CE2984" w:rsidRPr="00EE77D4" w:rsidRDefault="00CE2984" w:rsidP="001D5616">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27F20649"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AE7E508"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D4A1475" w14:textId="77777777" w:rsidR="00CE2984" w:rsidRPr="00EE77D4" w:rsidRDefault="00CE2984" w:rsidP="001D5616">
            <w:pPr>
              <w:jc w:val="left"/>
              <w:rPr>
                <w:sz w:val="20"/>
                <w:szCs w:val="20"/>
                <w:lang w:eastAsia="zh-CN"/>
              </w:rPr>
            </w:pPr>
            <w:r w:rsidRPr="00EE77D4">
              <w:rPr>
                <w:sz w:val="20"/>
                <w:szCs w:val="20"/>
                <w:lang w:eastAsia="zh-CN"/>
              </w:rPr>
              <w:t>Pilot project to enhance the energy efficiency of cooling technologies in data centres through the demonstration of single-phase immersion cooling system in a data centre (decision 91/65)</w:t>
            </w:r>
          </w:p>
        </w:tc>
        <w:tc>
          <w:tcPr>
            <w:tcW w:w="1427" w:type="dxa"/>
            <w:tcBorders>
              <w:top w:val="nil"/>
              <w:left w:val="nil"/>
              <w:bottom w:val="single" w:sz="4" w:space="0" w:color="auto"/>
              <w:right w:val="single" w:sz="4" w:space="0" w:color="auto"/>
            </w:tcBorders>
            <w:shd w:val="clear" w:color="auto" w:fill="auto"/>
            <w:hideMark/>
          </w:tcPr>
          <w:p w14:paraId="1DFFC152" w14:textId="77777777" w:rsidR="00CE2984" w:rsidRPr="00EE77D4" w:rsidRDefault="00CE2984" w:rsidP="001D5616">
            <w:pPr>
              <w:jc w:val="right"/>
              <w:rPr>
                <w:sz w:val="20"/>
                <w:szCs w:val="20"/>
                <w:lang w:eastAsia="zh-CN"/>
              </w:rPr>
            </w:pPr>
            <w:r w:rsidRPr="00EE77D4">
              <w:rPr>
                <w:sz w:val="20"/>
                <w:szCs w:val="20"/>
                <w:lang w:eastAsia="zh-CN"/>
              </w:rPr>
              <w:t>1,790,800</w:t>
            </w:r>
          </w:p>
        </w:tc>
        <w:tc>
          <w:tcPr>
            <w:tcW w:w="1427" w:type="dxa"/>
            <w:tcBorders>
              <w:top w:val="nil"/>
              <w:left w:val="nil"/>
              <w:bottom w:val="single" w:sz="4" w:space="0" w:color="auto"/>
              <w:right w:val="single" w:sz="4" w:space="0" w:color="auto"/>
            </w:tcBorders>
            <w:shd w:val="clear" w:color="auto" w:fill="auto"/>
            <w:hideMark/>
          </w:tcPr>
          <w:p w14:paraId="77A82128" w14:textId="77777777" w:rsidR="00CE2984" w:rsidRPr="00EE77D4" w:rsidRDefault="00CE2984" w:rsidP="001D5616">
            <w:pPr>
              <w:jc w:val="right"/>
              <w:rPr>
                <w:sz w:val="20"/>
                <w:szCs w:val="20"/>
                <w:lang w:eastAsia="zh-CN"/>
              </w:rPr>
            </w:pPr>
            <w:r w:rsidRPr="00EE77D4">
              <w:rPr>
                <w:sz w:val="20"/>
                <w:szCs w:val="20"/>
                <w:lang w:eastAsia="zh-CN"/>
              </w:rPr>
              <w:t>125,356</w:t>
            </w:r>
          </w:p>
        </w:tc>
      </w:tr>
      <w:tr w:rsidR="00CE2984" w:rsidRPr="00EE77D4" w14:paraId="733F436B" w14:textId="77777777" w:rsidTr="001D5616">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723F6E5A" w14:textId="77777777" w:rsidR="00CE2984" w:rsidRPr="00EE77D4" w:rsidRDefault="00CE2984" w:rsidP="001D5616">
            <w:pPr>
              <w:jc w:val="left"/>
              <w:rPr>
                <w:sz w:val="20"/>
                <w:szCs w:val="20"/>
                <w:lang w:eastAsia="zh-CN"/>
              </w:rPr>
            </w:pPr>
            <w:r w:rsidRPr="00EE77D4">
              <w:rPr>
                <w:sz w:val="20"/>
                <w:szCs w:val="20"/>
                <w:lang w:eastAsia="zh-CN"/>
              </w:rPr>
              <w:t>Colombia</w:t>
            </w:r>
          </w:p>
        </w:tc>
        <w:tc>
          <w:tcPr>
            <w:tcW w:w="1333" w:type="dxa"/>
            <w:tcBorders>
              <w:top w:val="nil"/>
              <w:left w:val="nil"/>
              <w:bottom w:val="single" w:sz="4" w:space="0" w:color="auto"/>
              <w:right w:val="single" w:sz="4" w:space="0" w:color="auto"/>
            </w:tcBorders>
            <w:shd w:val="clear" w:color="auto" w:fill="auto"/>
            <w:hideMark/>
          </w:tcPr>
          <w:p w14:paraId="06797154" w14:textId="77777777" w:rsidR="00CE2984" w:rsidRPr="00EE77D4" w:rsidRDefault="00CE2984" w:rsidP="001D5616">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7BFD5617" w14:textId="77777777" w:rsidR="00CE2984" w:rsidRPr="00EE77D4" w:rsidRDefault="00CE2984" w:rsidP="001D5616">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40DCA17F"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6B2C69C3"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1E25BDF" w14:textId="77777777" w:rsidR="00CE2984" w:rsidRPr="00EE77D4" w:rsidRDefault="00CE2984" w:rsidP="001D5616">
            <w:pPr>
              <w:jc w:val="right"/>
              <w:rPr>
                <w:sz w:val="20"/>
                <w:szCs w:val="20"/>
                <w:lang w:eastAsia="zh-CN"/>
              </w:rPr>
            </w:pPr>
            <w:r w:rsidRPr="00EE77D4">
              <w:rPr>
                <w:sz w:val="20"/>
                <w:szCs w:val="20"/>
                <w:lang w:eastAsia="zh-CN"/>
              </w:rPr>
              <w:t>506,319</w:t>
            </w:r>
          </w:p>
        </w:tc>
        <w:tc>
          <w:tcPr>
            <w:tcW w:w="1427" w:type="dxa"/>
            <w:tcBorders>
              <w:top w:val="nil"/>
              <w:left w:val="nil"/>
              <w:bottom w:val="single" w:sz="4" w:space="0" w:color="auto"/>
              <w:right w:val="single" w:sz="4" w:space="0" w:color="auto"/>
            </w:tcBorders>
            <w:shd w:val="clear" w:color="auto" w:fill="auto"/>
            <w:hideMark/>
          </w:tcPr>
          <w:p w14:paraId="03EB4192" w14:textId="77777777" w:rsidR="00CE2984" w:rsidRPr="00EE77D4" w:rsidRDefault="00CE2984" w:rsidP="001D5616">
            <w:pPr>
              <w:jc w:val="right"/>
              <w:rPr>
                <w:sz w:val="20"/>
                <w:szCs w:val="20"/>
                <w:lang w:eastAsia="zh-CN"/>
              </w:rPr>
            </w:pPr>
            <w:r w:rsidRPr="00EE77D4">
              <w:rPr>
                <w:sz w:val="20"/>
                <w:szCs w:val="20"/>
                <w:lang w:eastAsia="zh-CN"/>
              </w:rPr>
              <w:t>35,442</w:t>
            </w:r>
          </w:p>
        </w:tc>
      </w:tr>
      <w:tr w:rsidR="00CE2984" w:rsidRPr="00EE77D4" w14:paraId="27439247" w14:textId="77777777" w:rsidTr="001D5616">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5D0A67B7" w14:textId="77777777" w:rsidR="00CE2984" w:rsidRPr="00EE77D4" w:rsidRDefault="00CE2984" w:rsidP="001D5616">
            <w:pPr>
              <w:jc w:val="left"/>
              <w:rPr>
                <w:sz w:val="20"/>
                <w:szCs w:val="20"/>
                <w:lang w:eastAsia="zh-CN"/>
              </w:rPr>
            </w:pPr>
            <w:r w:rsidRPr="00EE77D4">
              <w:rPr>
                <w:sz w:val="20"/>
                <w:szCs w:val="20"/>
                <w:lang w:eastAsia="zh-CN"/>
              </w:rPr>
              <w:t>Costa Rica</w:t>
            </w:r>
          </w:p>
        </w:tc>
        <w:tc>
          <w:tcPr>
            <w:tcW w:w="1333" w:type="dxa"/>
            <w:tcBorders>
              <w:top w:val="nil"/>
              <w:left w:val="nil"/>
              <w:bottom w:val="single" w:sz="4" w:space="0" w:color="auto"/>
              <w:right w:val="single" w:sz="4" w:space="0" w:color="auto"/>
            </w:tcBorders>
            <w:shd w:val="clear" w:color="auto" w:fill="auto"/>
            <w:hideMark/>
          </w:tcPr>
          <w:p w14:paraId="7339BD74" w14:textId="77777777" w:rsidR="00CE2984" w:rsidRPr="00EE77D4" w:rsidRDefault="00CE2984" w:rsidP="001D5616">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09261384"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4C7528C"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3DB6830D"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1DCE5A6C" w14:textId="77777777" w:rsidR="00CE2984" w:rsidRPr="00EE77D4" w:rsidRDefault="00CE2984" w:rsidP="001D5616">
            <w:pPr>
              <w:jc w:val="right"/>
              <w:rPr>
                <w:sz w:val="20"/>
                <w:szCs w:val="20"/>
                <w:lang w:eastAsia="zh-CN"/>
              </w:rPr>
            </w:pPr>
            <w:r w:rsidRPr="00EE77D4">
              <w:rPr>
                <w:sz w:val="20"/>
                <w:szCs w:val="20"/>
                <w:lang w:eastAsia="zh-CN"/>
              </w:rPr>
              <w:t>260,000</w:t>
            </w:r>
          </w:p>
        </w:tc>
        <w:tc>
          <w:tcPr>
            <w:tcW w:w="1427" w:type="dxa"/>
            <w:tcBorders>
              <w:top w:val="nil"/>
              <w:left w:val="nil"/>
              <w:bottom w:val="single" w:sz="4" w:space="0" w:color="auto"/>
              <w:right w:val="single" w:sz="4" w:space="0" w:color="auto"/>
            </w:tcBorders>
            <w:shd w:val="clear" w:color="auto" w:fill="auto"/>
            <w:hideMark/>
          </w:tcPr>
          <w:p w14:paraId="106FACC4" w14:textId="77777777" w:rsidR="00CE2984" w:rsidRPr="00EE77D4" w:rsidRDefault="00CE2984" w:rsidP="001D5616">
            <w:pPr>
              <w:jc w:val="right"/>
              <w:rPr>
                <w:sz w:val="20"/>
                <w:szCs w:val="20"/>
                <w:lang w:eastAsia="zh-CN"/>
              </w:rPr>
            </w:pPr>
            <w:r w:rsidRPr="00EE77D4">
              <w:rPr>
                <w:sz w:val="20"/>
                <w:szCs w:val="20"/>
                <w:lang w:eastAsia="zh-CN"/>
              </w:rPr>
              <w:t>18,200</w:t>
            </w:r>
          </w:p>
        </w:tc>
      </w:tr>
      <w:tr w:rsidR="00CE2984" w:rsidRPr="00EE77D4" w14:paraId="5DD36626" w14:textId="77777777" w:rsidTr="001D5616">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664F74AC" w14:textId="77777777" w:rsidR="00CE2984" w:rsidRPr="00EE77D4" w:rsidRDefault="00CE2984" w:rsidP="001D5616">
            <w:pPr>
              <w:jc w:val="left"/>
              <w:rPr>
                <w:sz w:val="20"/>
                <w:szCs w:val="20"/>
                <w:lang w:eastAsia="zh-CN"/>
              </w:rPr>
            </w:pPr>
            <w:r w:rsidRPr="00EE77D4">
              <w:rPr>
                <w:sz w:val="20"/>
                <w:szCs w:val="20"/>
                <w:lang w:eastAsia="zh-CN"/>
              </w:rPr>
              <w:t>Honduras</w:t>
            </w:r>
          </w:p>
        </w:tc>
        <w:tc>
          <w:tcPr>
            <w:tcW w:w="1333" w:type="dxa"/>
            <w:tcBorders>
              <w:top w:val="nil"/>
              <w:left w:val="nil"/>
              <w:bottom w:val="single" w:sz="4" w:space="0" w:color="auto"/>
              <w:right w:val="single" w:sz="4" w:space="0" w:color="auto"/>
            </w:tcBorders>
            <w:shd w:val="clear" w:color="auto" w:fill="auto"/>
            <w:hideMark/>
          </w:tcPr>
          <w:p w14:paraId="113BE43F" w14:textId="77777777" w:rsidR="00CE2984" w:rsidRPr="00EE77D4" w:rsidRDefault="00CE2984" w:rsidP="001D5616">
            <w:pPr>
              <w:jc w:val="center"/>
              <w:rPr>
                <w:sz w:val="20"/>
                <w:szCs w:val="20"/>
                <w:lang w:eastAsia="zh-CN"/>
              </w:rPr>
            </w:pPr>
            <w:r w:rsidRPr="00EE77D4">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41AFFEBB"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7CC2E78"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0F1F5F9A"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41A35EA7" w14:textId="77777777" w:rsidR="00CE2984" w:rsidRPr="00EE77D4" w:rsidRDefault="00CE2984" w:rsidP="001D5616">
            <w:pPr>
              <w:jc w:val="right"/>
              <w:rPr>
                <w:sz w:val="20"/>
                <w:szCs w:val="20"/>
                <w:lang w:eastAsia="zh-CN"/>
              </w:rPr>
            </w:pPr>
            <w:r w:rsidRPr="00EE77D4">
              <w:rPr>
                <w:sz w:val="20"/>
                <w:szCs w:val="20"/>
                <w:lang w:eastAsia="zh-CN"/>
              </w:rPr>
              <w:t>278,068</w:t>
            </w:r>
          </w:p>
        </w:tc>
        <w:tc>
          <w:tcPr>
            <w:tcW w:w="1427" w:type="dxa"/>
            <w:tcBorders>
              <w:top w:val="nil"/>
              <w:left w:val="nil"/>
              <w:bottom w:val="single" w:sz="4" w:space="0" w:color="auto"/>
              <w:right w:val="single" w:sz="4" w:space="0" w:color="auto"/>
            </w:tcBorders>
            <w:shd w:val="clear" w:color="auto" w:fill="auto"/>
            <w:hideMark/>
          </w:tcPr>
          <w:p w14:paraId="3372FFFD" w14:textId="77777777" w:rsidR="00CE2984" w:rsidRPr="00EE77D4" w:rsidRDefault="00CE2984" w:rsidP="001D5616">
            <w:pPr>
              <w:jc w:val="right"/>
              <w:rPr>
                <w:sz w:val="20"/>
                <w:szCs w:val="20"/>
                <w:lang w:eastAsia="zh-CN"/>
              </w:rPr>
            </w:pPr>
            <w:r w:rsidRPr="00EE77D4">
              <w:rPr>
                <w:sz w:val="20"/>
                <w:szCs w:val="20"/>
                <w:lang w:eastAsia="zh-CN"/>
              </w:rPr>
              <w:t>19,465</w:t>
            </w:r>
          </w:p>
        </w:tc>
      </w:tr>
      <w:tr w:rsidR="00CE2984" w:rsidRPr="00EE77D4" w14:paraId="048934CC" w14:textId="77777777" w:rsidTr="001D5616">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1202A676" w14:textId="77777777" w:rsidR="00CE2984" w:rsidRPr="00EE77D4" w:rsidRDefault="00CE2984" w:rsidP="001D5616">
            <w:pPr>
              <w:jc w:val="left"/>
              <w:rPr>
                <w:sz w:val="20"/>
                <w:szCs w:val="20"/>
                <w:lang w:eastAsia="zh-CN"/>
              </w:rPr>
            </w:pPr>
            <w:r w:rsidRPr="00EE77D4">
              <w:rPr>
                <w:sz w:val="20"/>
                <w:szCs w:val="20"/>
                <w:lang w:eastAsia="zh-CN"/>
              </w:rPr>
              <w:t>Malaysia</w:t>
            </w:r>
          </w:p>
        </w:tc>
        <w:tc>
          <w:tcPr>
            <w:tcW w:w="1333" w:type="dxa"/>
            <w:tcBorders>
              <w:top w:val="nil"/>
              <w:left w:val="nil"/>
              <w:bottom w:val="single" w:sz="4" w:space="0" w:color="auto"/>
              <w:right w:val="single" w:sz="4" w:space="0" w:color="auto"/>
            </w:tcBorders>
            <w:shd w:val="clear" w:color="auto" w:fill="auto"/>
            <w:hideMark/>
          </w:tcPr>
          <w:p w14:paraId="0AB8AA81" w14:textId="77777777" w:rsidR="00CE2984" w:rsidRPr="00EE77D4" w:rsidRDefault="00CE2984" w:rsidP="001D5616">
            <w:pPr>
              <w:jc w:val="center"/>
              <w:rPr>
                <w:sz w:val="20"/>
                <w:szCs w:val="20"/>
                <w:lang w:eastAsia="zh-CN"/>
              </w:rPr>
            </w:pPr>
            <w:r w:rsidRPr="00EE77D4">
              <w:rPr>
                <w:sz w:val="20"/>
                <w:szCs w:val="20"/>
                <w:lang w:eastAsia="zh-CN"/>
              </w:rPr>
              <w:t>IBRD</w:t>
            </w:r>
          </w:p>
        </w:tc>
        <w:tc>
          <w:tcPr>
            <w:tcW w:w="693" w:type="dxa"/>
            <w:tcBorders>
              <w:top w:val="nil"/>
              <w:left w:val="nil"/>
              <w:bottom w:val="single" w:sz="4" w:space="0" w:color="auto"/>
              <w:right w:val="single" w:sz="4" w:space="0" w:color="auto"/>
            </w:tcBorders>
            <w:shd w:val="clear" w:color="auto" w:fill="auto"/>
            <w:hideMark/>
          </w:tcPr>
          <w:p w14:paraId="6971BBBA"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B3BB67F"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4CD4FD81" w14:textId="77777777" w:rsidR="00CE2984" w:rsidRPr="00EE77D4" w:rsidRDefault="00CE2984" w:rsidP="001D5616">
            <w:pPr>
              <w:jc w:val="left"/>
              <w:rPr>
                <w:sz w:val="20"/>
                <w:szCs w:val="20"/>
                <w:lang w:eastAsia="zh-CN"/>
              </w:rPr>
            </w:pPr>
            <w:r w:rsidRPr="00EE77D4">
              <w:rPr>
                <w:sz w:val="20"/>
                <w:szCs w:val="20"/>
                <w:lang w:eastAsia="zh-CN"/>
              </w:rPr>
              <w:t>Pilot project to enhance the energy efficiency of stand-alone commercial refrigeration equipment in Malaysia in the context of the HFC phase-down (investment and non-investment activities) (decisions 91/65)</w:t>
            </w:r>
          </w:p>
        </w:tc>
        <w:tc>
          <w:tcPr>
            <w:tcW w:w="1427" w:type="dxa"/>
            <w:tcBorders>
              <w:top w:val="nil"/>
              <w:left w:val="nil"/>
              <w:bottom w:val="single" w:sz="4" w:space="0" w:color="auto"/>
              <w:right w:val="single" w:sz="4" w:space="0" w:color="auto"/>
            </w:tcBorders>
            <w:shd w:val="clear" w:color="auto" w:fill="auto"/>
            <w:hideMark/>
          </w:tcPr>
          <w:p w14:paraId="220E0FC3" w14:textId="77777777" w:rsidR="00CE2984" w:rsidRPr="00EE77D4" w:rsidRDefault="00CE2984" w:rsidP="001D5616">
            <w:pPr>
              <w:jc w:val="right"/>
              <w:rPr>
                <w:sz w:val="20"/>
                <w:szCs w:val="20"/>
                <w:lang w:eastAsia="zh-CN"/>
              </w:rPr>
            </w:pPr>
            <w:r w:rsidRPr="00EE77D4">
              <w:rPr>
                <w:sz w:val="20"/>
                <w:szCs w:val="20"/>
                <w:lang w:eastAsia="zh-CN"/>
              </w:rPr>
              <w:t>500,000</w:t>
            </w:r>
          </w:p>
        </w:tc>
        <w:tc>
          <w:tcPr>
            <w:tcW w:w="1427" w:type="dxa"/>
            <w:tcBorders>
              <w:top w:val="nil"/>
              <w:left w:val="nil"/>
              <w:bottom w:val="single" w:sz="4" w:space="0" w:color="auto"/>
              <w:right w:val="single" w:sz="4" w:space="0" w:color="auto"/>
            </w:tcBorders>
            <w:shd w:val="clear" w:color="auto" w:fill="auto"/>
            <w:hideMark/>
          </w:tcPr>
          <w:p w14:paraId="107F73C6" w14:textId="77777777" w:rsidR="00CE2984" w:rsidRPr="00EE77D4" w:rsidRDefault="00CE2984" w:rsidP="001D5616">
            <w:pPr>
              <w:jc w:val="right"/>
              <w:rPr>
                <w:sz w:val="20"/>
                <w:szCs w:val="20"/>
                <w:lang w:eastAsia="zh-CN"/>
              </w:rPr>
            </w:pPr>
            <w:r w:rsidRPr="00EE77D4">
              <w:rPr>
                <w:sz w:val="20"/>
                <w:szCs w:val="20"/>
                <w:lang w:eastAsia="zh-CN"/>
              </w:rPr>
              <w:t>35,000</w:t>
            </w:r>
          </w:p>
        </w:tc>
      </w:tr>
      <w:tr w:rsidR="00CE2984" w:rsidRPr="00EE77D4" w14:paraId="38880504" w14:textId="77777777" w:rsidTr="001D5616">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1EBB1CA0" w14:textId="77777777" w:rsidR="00CE2984" w:rsidRPr="00EE77D4" w:rsidRDefault="00CE2984" w:rsidP="001D5616">
            <w:pPr>
              <w:jc w:val="left"/>
              <w:rPr>
                <w:sz w:val="20"/>
                <w:szCs w:val="20"/>
                <w:lang w:eastAsia="zh-CN"/>
              </w:rPr>
            </w:pPr>
            <w:r w:rsidRPr="00EE77D4">
              <w:rPr>
                <w:sz w:val="20"/>
                <w:szCs w:val="20"/>
                <w:lang w:eastAsia="zh-CN"/>
              </w:rPr>
              <w:t>Montenegro</w:t>
            </w:r>
          </w:p>
        </w:tc>
        <w:tc>
          <w:tcPr>
            <w:tcW w:w="1333" w:type="dxa"/>
            <w:tcBorders>
              <w:top w:val="nil"/>
              <w:left w:val="nil"/>
              <w:bottom w:val="single" w:sz="4" w:space="0" w:color="auto"/>
              <w:right w:val="single" w:sz="4" w:space="0" w:color="auto"/>
            </w:tcBorders>
            <w:shd w:val="clear" w:color="auto" w:fill="auto"/>
            <w:hideMark/>
          </w:tcPr>
          <w:p w14:paraId="0B45E78A" w14:textId="77777777" w:rsidR="00CE2984" w:rsidRPr="00EE77D4" w:rsidRDefault="00CE2984" w:rsidP="001D5616">
            <w:pPr>
              <w:jc w:val="center"/>
              <w:rPr>
                <w:sz w:val="20"/>
                <w:szCs w:val="20"/>
                <w:lang w:eastAsia="zh-CN"/>
              </w:rPr>
            </w:pPr>
            <w:r w:rsidRPr="00EE77D4">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13D06291" w14:textId="77777777" w:rsidR="00CE2984" w:rsidRPr="00EE77D4" w:rsidRDefault="00CE2984" w:rsidP="001D5616">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C620874"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17EB1153"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3004660F" w14:textId="77777777" w:rsidR="00CE2984" w:rsidRPr="00EE77D4" w:rsidRDefault="00CE2984" w:rsidP="001D5616">
            <w:pPr>
              <w:jc w:val="right"/>
              <w:rPr>
                <w:sz w:val="20"/>
                <w:szCs w:val="20"/>
                <w:lang w:eastAsia="zh-CN"/>
              </w:rPr>
            </w:pPr>
            <w:r w:rsidRPr="00EE77D4">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33CC1D2D" w14:textId="77777777" w:rsidR="00CE2984" w:rsidRPr="00EE77D4" w:rsidRDefault="00CE2984" w:rsidP="001D5616">
            <w:pPr>
              <w:jc w:val="right"/>
              <w:rPr>
                <w:sz w:val="20"/>
                <w:szCs w:val="20"/>
                <w:lang w:eastAsia="zh-CN"/>
              </w:rPr>
            </w:pPr>
            <w:r w:rsidRPr="00EE77D4">
              <w:rPr>
                <w:sz w:val="20"/>
                <w:szCs w:val="20"/>
                <w:lang w:eastAsia="zh-CN"/>
              </w:rPr>
              <w:t>10,800</w:t>
            </w:r>
          </w:p>
        </w:tc>
      </w:tr>
      <w:tr w:rsidR="00CE2984" w:rsidRPr="00EE77D4" w14:paraId="68E69FA0" w14:textId="77777777" w:rsidTr="001D5616">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553530BC" w14:textId="77777777" w:rsidR="00CE2984" w:rsidRPr="00EE77D4" w:rsidRDefault="00CE2984" w:rsidP="001D5616">
            <w:pPr>
              <w:jc w:val="left"/>
              <w:rPr>
                <w:sz w:val="20"/>
                <w:szCs w:val="20"/>
                <w:lang w:eastAsia="zh-CN"/>
              </w:rPr>
            </w:pPr>
            <w:r w:rsidRPr="00EE77D4">
              <w:rPr>
                <w:sz w:val="20"/>
                <w:szCs w:val="20"/>
                <w:lang w:eastAsia="zh-CN"/>
              </w:rPr>
              <w:t>Peru</w:t>
            </w:r>
          </w:p>
        </w:tc>
        <w:tc>
          <w:tcPr>
            <w:tcW w:w="1333" w:type="dxa"/>
            <w:tcBorders>
              <w:top w:val="nil"/>
              <w:left w:val="nil"/>
              <w:bottom w:val="single" w:sz="4" w:space="0" w:color="auto"/>
              <w:right w:val="single" w:sz="4" w:space="0" w:color="auto"/>
            </w:tcBorders>
            <w:shd w:val="clear" w:color="auto" w:fill="auto"/>
            <w:hideMark/>
          </w:tcPr>
          <w:p w14:paraId="749B84AB" w14:textId="77777777" w:rsidR="00CE2984" w:rsidRPr="00EE77D4" w:rsidRDefault="00CE2984" w:rsidP="001D5616">
            <w:pPr>
              <w:jc w:val="center"/>
              <w:rPr>
                <w:sz w:val="20"/>
                <w:szCs w:val="20"/>
                <w:lang w:eastAsia="zh-CN"/>
              </w:rPr>
            </w:pPr>
            <w:r w:rsidRPr="00EE77D4">
              <w:rPr>
                <w:sz w:val="20"/>
                <w:szCs w:val="20"/>
                <w:lang w:eastAsia="zh-CN"/>
              </w:rPr>
              <w:t>UNEP</w:t>
            </w:r>
          </w:p>
        </w:tc>
        <w:tc>
          <w:tcPr>
            <w:tcW w:w="693" w:type="dxa"/>
            <w:tcBorders>
              <w:top w:val="nil"/>
              <w:left w:val="nil"/>
              <w:bottom w:val="single" w:sz="4" w:space="0" w:color="auto"/>
              <w:right w:val="single" w:sz="4" w:space="0" w:color="auto"/>
            </w:tcBorders>
            <w:shd w:val="clear" w:color="auto" w:fill="auto"/>
            <w:hideMark/>
          </w:tcPr>
          <w:p w14:paraId="0D3D954D" w14:textId="77777777" w:rsidR="00CE2984" w:rsidRPr="00EE77D4" w:rsidRDefault="00CE2984" w:rsidP="001D5616">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E956425"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142FA9A0"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038B0BDC" w14:textId="77777777" w:rsidR="00CE2984" w:rsidRPr="00EE77D4" w:rsidRDefault="00CE2984" w:rsidP="001D5616">
            <w:pPr>
              <w:jc w:val="right"/>
              <w:rPr>
                <w:sz w:val="20"/>
                <w:szCs w:val="20"/>
                <w:lang w:eastAsia="zh-CN"/>
              </w:rPr>
            </w:pPr>
            <w:r w:rsidRPr="00EE77D4">
              <w:rPr>
                <w:sz w:val="20"/>
                <w:szCs w:val="20"/>
                <w:lang w:eastAsia="zh-CN"/>
              </w:rPr>
              <w:t>115,000</w:t>
            </w:r>
          </w:p>
        </w:tc>
        <w:tc>
          <w:tcPr>
            <w:tcW w:w="1427" w:type="dxa"/>
            <w:tcBorders>
              <w:top w:val="nil"/>
              <w:left w:val="nil"/>
              <w:bottom w:val="single" w:sz="4" w:space="0" w:color="auto"/>
              <w:right w:val="single" w:sz="4" w:space="0" w:color="auto"/>
            </w:tcBorders>
            <w:shd w:val="clear" w:color="auto" w:fill="auto"/>
            <w:hideMark/>
          </w:tcPr>
          <w:p w14:paraId="0852BB43" w14:textId="77777777" w:rsidR="00CE2984" w:rsidRPr="00EE77D4" w:rsidRDefault="00CE2984" w:rsidP="001D5616">
            <w:pPr>
              <w:jc w:val="right"/>
              <w:rPr>
                <w:sz w:val="20"/>
                <w:szCs w:val="20"/>
                <w:lang w:eastAsia="zh-CN"/>
              </w:rPr>
            </w:pPr>
            <w:r w:rsidRPr="00EE77D4">
              <w:rPr>
                <w:sz w:val="20"/>
                <w:szCs w:val="20"/>
                <w:lang w:eastAsia="zh-CN"/>
              </w:rPr>
              <w:t>14,950</w:t>
            </w:r>
          </w:p>
        </w:tc>
      </w:tr>
      <w:tr w:rsidR="00CE2984" w:rsidRPr="00EE77D4" w14:paraId="751F125A" w14:textId="77777777" w:rsidTr="001D5616">
        <w:trPr>
          <w:trHeight w:val="515"/>
        </w:trPr>
        <w:tc>
          <w:tcPr>
            <w:tcW w:w="1277" w:type="dxa"/>
            <w:tcBorders>
              <w:top w:val="nil"/>
              <w:left w:val="single" w:sz="4" w:space="0" w:color="auto"/>
              <w:bottom w:val="single" w:sz="4" w:space="0" w:color="auto"/>
              <w:right w:val="single" w:sz="4" w:space="0" w:color="auto"/>
            </w:tcBorders>
            <w:shd w:val="clear" w:color="auto" w:fill="auto"/>
            <w:hideMark/>
          </w:tcPr>
          <w:p w14:paraId="7286B65B" w14:textId="77777777" w:rsidR="00CE2984" w:rsidRPr="00EE77D4" w:rsidRDefault="00CE2984" w:rsidP="001D5616">
            <w:pPr>
              <w:jc w:val="left"/>
              <w:rPr>
                <w:sz w:val="20"/>
                <w:szCs w:val="20"/>
                <w:lang w:eastAsia="zh-CN"/>
              </w:rPr>
            </w:pPr>
            <w:r w:rsidRPr="00EE77D4">
              <w:rPr>
                <w:sz w:val="20"/>
                <w:szCs w:val="20"/>
                <w:lang w:eastAsia="zh-CN"/>
              </w:rPr>
              <w:t>Uganda</w:t>
            </w:r>
          </w:p>
        </w:tc>
        <w:tc>
          <w:tcPr>
            <w:tcW w:w="1333" w:type="dxa"/>
            <w:tcBorders>
              <w:top w:val="nil"/>
              <w:left w:val="nil"/>
              <w:bottom w:val="single" w:sz="4" w:space="0" w:color="auto"/>
              <w:right w:val="single" w:sz="4" w:space="0" w:color="auto"/>
            </w:tcBorders>
            <w:shd w:val="clear" w:color="auto" w:fill="auto"/>
            <w:hideMark/>
          </w:tcPr>
          <w:p w14:paraId="350EBD37" w14:textId="77777777" w:rsidR="00CE2984" w:rsidRPr="00EE77D4" w:rsidRDefault="00CE2984" w:rsidP="001D5616">
            <w:pPr>
              <w:rPr>
                <w:sz w:val="20"/>
                <w:szCs w:val="20"/>
                <w:lang w:eastAsia="zh-CN"/>
              </w:rPr>
            </w:pPr>
            <w:r>
              <w:rPr>
                <w:sz w:val="20"/>
                <w:szCs w:val="20"/>
                <w:lang w:eastAsia="zh-CN"/>
              </w:rPr>
              <w:t>United Kingdom</w:t>
            </w:r>
            <w:r w:rsidRPr="002C4FA1">
              <w:rPr>
                <w:sz w:val="20"/>
                <w:szCs w:val="20"/>
                <w:lang w:eastAsia="zh-CN"/>
              </w:rPr>
              <w:t xml:space="preserve"> of Great Britain and Northern Ireland</w:t>
            </w:r>
          </w:p>
        </w:tc>
        <w:tc>
          <w:tcPr>
            <w:tcW w:w="693" w:type="dxa"/>
            <w:tcBorders>
              <w:top w:val="nil"/>
              <w:left w:val="nil"/>
              <w:bottom w:val="single" w:sz="4" w:space="0" w:color="auto"/>
              <w:right w:val="single" w:sz="4" w:space="0" w:color="auto"/>
            </w:tcBorders>
            <w:shd w:val="clear" w:color="auto" w:fill="auto"/>
            <w:hideMark/>
          </w:tcPr>
          <w:p w14:paraId="117DC013"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03E4B42"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10D9D8DA" w14:textId="77777777" w:rsidR="00CE2984" w:rsidRPr="00EE77D4" w:rsidRDefault="00CE2984" w:rsidP="001D5616">
            <w:pPr>
              <w:jc w:val="left"/>
              <w:rPr>
                <w:sz w:val="20"/>
                <w:szCs w:val="20"/>
                <w:lang w:eastAsia="zh-CN"/>
              </w:rPr>
            </w:pPr>
            <w:r w:rsidRPr="00EE77D4">
              <w:rPr>
                <w:sz w:val="20"/>
                <w:szCs w:val="20"/>
                <w:lang w:eastAsia="zh-CN"/>
              </w:rPr>
              <w:t>Demonstration of energy-efficient ultra</w:t>
            </w:r>
            <w:r>
              <w:rPr>
                <w:sz w:val="20"/>
                <w:szCs w:val="20"/>
                <w:lang w:eastAsia="zh-CN"/>
              </w:rPr>
              <w:noBreakHyphen/>
            </w:r>
            <w:r w:rsidRPr="00EE77D4">
              <w:rPr>
                <w:sz w:val="20"/>
                <w:szCs w:val="20"/>
                <w:lang w:eastAsia="zh-CN"/>
              </w:rPr>
              <w:t>low GWP technology in a supermarket (decision 91/65)</w:t>
            </w:r>
          </w:p>
        </w:tc>
        <w:tc>
          <w:tcPr>
            <w:tcW w:w="1427" w:type="dxa"/>
            <w:tcBorders>
              <w:top w:val="nil"/>
              <w:left w:val="nil"/>
              <w:bottom w:val="single" w:sz="4" w:space="0" w:color="auto"/>
              <w:right w:val="single" w:sz="4" w:space="0" w:color="auto"/>
            </w:tcBorders>
            <w:shd w:val="clear" w:color="auto" w:fill="auto"/>
            <w:hideMark/>
          </w:tcPr>
          <w:p w14:paraId="1060EDAD" w14:textId="77777777" w:rsidR="00CE2984" w:rsidRPr="00EE77D4" w:rsidRDefault="00CE2984" w:rsidP="001D5616">
            <w:pPr>
              <w:jc w:val="right"/>
              <w:rPr>
                <w:sz w:val="20"/>
                <w:szCs w:val="20"/>
                <w:lang w:eastAsia="zh-CN"/>
              </w:rPr>
            </w:pPr>
            <w:r w:rsidRPr="00EE77D4">
              <w:rPr>
                <w:sz w:val="20"/>
                <w:szCs w:val="20"/>
                <w:lang w:eastAsia="zh-CN"/>
              </w:rPr>
              <w:t>435,200</w:t>
            </w:r>
          </w:p>
        </w:tc>
        <w:tc>
          <w:tcPr>
            <w:tcW w:w="1427" w:type="dxa"/>
            <w:tcBorders>
              <w:top w:val="nil"/>
              <w:left w:val="nil"/>
              <w:bottom w:val="single" w:sz="4" w:space="0" w:color="auto"/>
              <w:right w:val="single" w:sz="4" w:space="0" w:color="auto"/>
            </w:tcBorders>
            <w:shd w:val="clear" w:color="auto" w:fill="auto"/>
            <w:hideMark/>
          </w:tcPr>
          <w:p w14:paraId="718ACE73" w14:textId="77777777" w:rsidR="00CE2984" w:rsidRPr="00EE77D4" w:rsidRDefault="00CE2984" w:rsidP="001D5616">
            <w:pPr>
              <w:jc w:val="right"/>
              <w:rPr>
                <w:sz w:val="20"/>
                <w:szCs w:val="20"/>
                <w:lang w:eastAsia="zh-CN"/>
              </w:rPr>
            </w:pPr>
            <w:r w:rsidRPr="00EE77D4">
              <w:rPr>
                <w:sz w:val="20"/>
                <w:szCs w:val="20"/>
                <w:lang w:eastAsia="zh-CN"/>
              </w:rPr>
              <w:t>56,576</w:t>
            </w:r>
          </w:p>
        </w:tc>
      </w:tr>
      <w:tr w:rsidR="00CE2984" w:rsidRPr="00EE77D4" w14:paraId="67EBF84B" w14:textId="77777777" w:rsidTr="001D5616">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440FFB35" w14:textId="77777777" w:rsidR="00CE2984" w:rsidRPr="00EE77D4" w:rsidRDefault="00CE2984" w:rsidP="001D5616">
            <w:pPr>
              <w:jc w:val="left"/>
              <w:rPr>
                <w:sz w:val="20"/>
                <w:szCs w:val="20"/>
                <w:lang w:eastAsia="zh-CN"/>
              </w:rPr>
            </w:pPr>
            <w:r w:rsidRPr="00EE77D4">
              <w:rPr>
                <w:sz w:val="20"/>
                <w:szCs w:val="20"/>
                <w:lang w:eastAsia="zh-CN"/>
              </w:rPr>
              <w:t>Uruguay</w:t>
            </w:r>
          </w:p>
        </w:tc>
        <w:tc>
          <w:tcPr>
            <w:tcW w:w="1333" w:type="dxa"/>
            <w:tcBorders>
              <w:top w:val="nil"/>
              <w:left w:val="nil"/>
              <w:bottom w:val="single" w:sz="4" w:space="0" w:color="auto"/>
              <w:right w:val="single" w:sz="4" w:space="0" w:color="auto"/>
            </w:tcBorders>
            <w:shd w:val="clear" w:color="auto" w:fill="auto"/>
            <w:hideMark/>
          </w:tcPr>
          <w:p w14:paraId="34250B7A" w14:textId="77777777" w:rsidR="00CE2984" w:rsidRPr="00EE77D4" w:rsidRDefault="00CE2984" w:rsidP="001D5616">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0C361E64"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338985B" w14:textId="77777777" w:rsidR="00CE2984" w:rsidRPr="00EE77D4" w:rsidRDefault="00CE2984" w:rsidP="001D5616">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D398D1B" w14:textId="77777777" w:rsidR="00CE2984" w:rsidRPr="00EE77D4" w:rsidRDefault="00CE2984" w:rsidP="001D5616">
            <w:pPr>
              <w:jc w:val="left"/>
              <w:rPr>
                <w:sz w:val="20"/>
                <w:szCs w:val="20"/>
                <w:lang w:eastAsia="zh-CN"/>
              </w:rPr>
            </w:pPr>
            <w:r w:rsidRPr="00EE77D4">
              <w:rPr>
                <w:sz w:val="20"/>
                <w:szCs w:val="20"/>
                <w:lang w:eastAsia="zh-CN"/>
              </w:rPr>
              <w:t>Pilot project to maintain and/or enhance the energy efficiency of technologies in the commercial refrigeration and residential AC sectors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3E751E7" w14:textId="77777777" w:rsidR="00CE2984" w:rsidRPr="00EE77D4" w:rsidRDefault="00CE2984" w:rsidP="001D5616">
            <w:pPr>
              <w:jc w:val="right"/>
              <w:rPr>
                <w:sz w:val="20"/>
                <w:szCs w:val="20"/>
                <w:lang w:eastAsia="zh-CN"/>
              </w:rPr>
            </w:pPr>
            <w:r w:rsidRPr="00EE77D4">
              <w:rPr>
                <w:sz w:val="20"/>
                <w:szCs w:val="20"/>
                <w:lang w:eastAsia="zh-CN"/>
              </w:rPr>
              <w:t>300,000</w:t>
            </w:r>
          </w:p>
        </w:tc>
        <w:tc>
          <w:tcPr>
            <w:tcW w:w="1427" w:type="dxa"/>
            <w:tcBorders>
              <w:top w:val="nil"/>
              <w:left w:val="nil"/>
              <w:bottom w:val="single" w:sz="4" w:space="0" w:color="auto"/>
              <w:right w:val="single" w:sz="4" w:space="0" w:color="auto"/>
            </w:tcBorders>
            <w:shd w:val="clear" w:color="auto" w:fill="auto"/>
            <w:hideMark/>
          </w:tcPr>
          <w:p w14:paraId="7C3DBF97" w14:textId="77777777" w:rsidR="00CE2984" w:rsidRPr="00EE77D4" w:rsidRDefault="00CE2984" w:rsidP="001D5616">
            <w:pPr>
              <w:jc w:val="right"/>
              <w:rPr>
                <w:sz w:val="20"/>
                <w:szCs w:val="20"/>
                <w:lang w:eastAsia="zh-CN"/>
              </w:rPr>
            </w:pPr>
            <w:r w:rsidRPr="00EE77D4">
              <w:rPr>
                <w:sz w:val="20"/>
                <w:szCs w:val="20"/>
                <w:lang w:eastAsia="zh-CN"/>
              </w:rPr>
              <w:t>21,000</w:t>
            </w:r>
          </w:p>
        </w:tc>
      </w:tr>
    </w:tbl>
    <w:p w14:paraId="62A13993" w14:textId="77777777" w:rsidR="00CE2984" w:rsidRPr="00EE77D4" w:rsidRDefault="00CE2984" w:rsidP="00CE2984">
      <w:pPr>
        <w:jc w:val="center"/>
        <w:rPr>
          <w:b/>
          <w:bCs/>
        </w:rPr>
      </w:pPr>
    </w:p>
    <w:p w14:paraId="5E2A9E8F" w14:textId="77777777" w:rsidR="00CE2984" w:rsidRDefault="00CE2984" w:rsidP="00CE2984">
      <w:pPr>
        <w:jc w:val="left"/>
        <w:rPr>
          <w:b/>
          <w:bCs/>
        </w:rPr>
      </w:pPr>
    </w:p>
    <w:p w14:paraId="2411ABD8" w14:textId="77777777" w:rsidR="00CE2984" w:rsidRDefault="00CE2984" w:rsidP="00CE2984">
      <w:pPr>
        <w:jc w:val="left"/>
        <w:rPr>
          <w:b/>
          <w:bCs/>
        </w:rPr>
        <w:sectPr w:rsidR="00CE2984" w:rsidSect="00CE2984">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54FA336B" w14:textId="77777777" w:rsidR="00CE2984" w:rsidRPr="00EE77D4" w:rsidRDefault="00CE2984" w:rsidP="00CE2984">
      <w:pPr>
        <w:jc w:val="center"/>
        <w:rPr>
          <w:b/>
          <w:bCs/>
        </w:rPr>
      </w:pPr>
      <w:r w:rsidRPr="00EE77D4">
        <w:rPr>
          <w:b/>
          <w:bCs/>
        </w:rPr>
        <w:lastRenderedPageBreak/>
        <w:t>Annex III</w:t>
      </w:r>
    </w:p>
    <w:p w14:paraId="1D936152" w14:textId="77777777" w:rsidR="00CE2984" w:rsidRPr="00EE77D4" w:rsidRDefault="00CE2984" w:rsidP="00CE2984">
      <w:pPr>
        <w:jc w:val="center"/>
        <w:rPr>
          <w:b/>
          <w:bCs/>
        </w:rPr>
      </w:pPr>
    </w:p>
    <w:p w14:paraId="3A094B46" w14:textId="77777777" w:rsidR="00CE2984" w:rsidRPr="00EE77D4" w:rsidRDefault="00CE2984" w:rsidP="00CE2984">
      <w:pPr>
        <w:jc w:val="center"/>
        <w:rPr>
          <w:b/>
          <w:bCs/>
        </w:rPr>
      </w:pPr>
      <w:r w:rsidRPr="00EE77D4">
        <w:rPr>
          <w:b/>
          <w:bCs/>
          <w:caps/>
        </w:rPr>
        <w:t>projects for energy efficiency PURSUANT TO decision 94/60</w:t>
      </w:r>
      <w:r w:rsidRPr="00EE77D4">
        <w:rPr>
          <w:b/>
          <w:bCs/>
          <w:caps/>
        </w:rPr>
        <w:br/>
      </w:r>
      <w:r w:rsidRPr="00EE77D4">
        <w:rPr>
          <w:b/>
          <w:bCs/>
        </w:rPr>
        <w:t>SUBMITTED TO THE 95</w:t>
      </w:r>
      <w:r w:rsidRPr="00EE77D4">
        <w:rPr>
          <w:b/>
          <w:bCs/>
          <w:vertAlign w:val="superscript"/>
        </w:rPr>
        <w:t>TH</w:t>
      </w:r>
      <w:r w:rsidRPr="00EE77D4">
        <w:rPr>
          <w:b/>
          <w:bCs/>
        </w:rPr>
        <w:t xml:space="preserve"> MEETING</w:t>
      </w:r>
    </w:p>
    <w:p w14:paraId="11999705" w14:textId="77777777" w:rsidR="00CE2984" w:rsidRPr="00EE77D4" w:rsidRDefault="00CE2984" w:rsidP="00CE2984">
      <w:pPr>
        <w:jc w:val="center"/>
        <w:rPr>
          <w:b/>
          <w:bCs/>
        </w:rPr>
      </w:pPr>
    </w:p>
    <w:tbl>
      <w:tblPr>
        <w:tblW w:w="10349" w:type="dxa"/>
        <w:tblInd w:w="-289" w:type="dxa"/>
        <w:tblLook w:val="04A0" w:firstRow="1" w:lastRow="0" w:firstColumn="1" w:lastColumn="0" w:noHBand="0" w:noVBand="1"/>
      </w:tblPr>
      <w:tblGrid>
        <w:gridCol w:w="1020"/>
        <w:gridCol w:w="1018"/>
        <w:gridCol w:w="791"/>
        <w:gridCol w:w="761"/>
        <w:gridCol w:w="3876"/>
        <w:gridCol w:w="1456"/>
        <w:gridCol w:w="1427"/>
      </w:tblGrid>
      <w:tr w:rsidR="00CE2984" w:rsidRPr="00EE77D4" w14:paraId="230D57AB" w14:textId="77777777" w:rsidTr="001D5616">
        <w:trPr>
          <w:trHeight w:val="522"/>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4C436572" w14:textId="77777777" w:rsidR="00CE2984" w:rsidRPr="00EE77D4" w:rsidRDefault="00CE2984" w:rsidP="001D5616">
            <w:pPr>
              <w:jc w:val="center"/>
              <w:rPr>
                <w:b/>
                <w:bCs/>
                <w:sz w:val="20"/>
                <w:szCs w:val="20"/>
                <w:lang w:eastAsia="zh-CN"/>
              </w:rPr>
            </w:pPr>
            <w:r w:rsidRPr="00EE77D4">
              <w:rPr>
                <w:b/>
                <w:bCs/>
                <w:sz w:val="20"/>
                <w:szCs w:val="20"/>
                <w:lang w:val="en-US" w:eastAsia="zh-CN"/>
              </w:rPr>
              <w:t>Country</w:t>
            </w:r>
          </w:p>
        </w:tc>
        <w:tc>
          <w:tcPr>
            <w:tcW w:w="1019" w:type="dxa"/>
            <w:tcBorders>
              <w:top w:val="single" w:sz="4" w:space="0" w:color="auto"/>
              <w:left w:val="nil"/>
              <w:bottom w:val="single" w:sz="4" w:space="0" w:color="auto"/>
              <w:right w:val="single" w:sz="4" w:space="0" w:color="auto"/>
            </w:tcBorders>
            <w:shd w:val="clear" w:color="auto" w:fill="auto"/>
            <w:hideMark/>
          </w:tcPr>
          <w:p w14:paraId="50979CF5" w14:textId="77777777" w:rsidR="00CE2984" w:rsidRPr="00EE77D4" w:rsidRDefault="00CE2984" w:rsidP="001D5616">
            <w:pPr>
              <w:jc w:val="center"/>
              <w:rPr>
                <w:b/>
                <w:bCs/>
                <w:sz w:val="20"/>
                <w:szCs w:val="20"/>
                <w:lang w:eastAsia="zh-CN"/>
              </w:rPr>
            </w:pPr>
            <w:r w:rsidRPr="00EE77D4">
              <w:rPr>
                <w:b/>
                <w:bCs/>
                <w:sz w:val="20"/>
                <w:szCs w:val="20"/>
                <w:lang w:val="en-US" w:eastAsia="zh-CN"/>
              </w:rPr>
              <w:t>Agency</w:t>
            </w:r>
          </w:p>
        </w:tc>
        <w:tc>
          <w:tcPr>
            <w:tcW w:w="791" w:type="dxa"/>
            <w:tcBorders>
              <w:top w:val="single" w:sz="4" w:space="0" w:color="auto"/>
              <w:left w:val="nil"/>
              <w:bottom w:val="single" w:sz="4" w:space="0" w:color="auto"/>
              <w:right w:val="single" w:sz="4" w:space="0" w:color="auto"/>
            </w:tcBorders>
            <w:shd w:val="clear" w:color="auto" w:fill="auto"/>
            <w:hideMark/>
          </w:tcPr>
          <w:p w14:paraId="636D34F9" w14:textId="77777777" w:rsidR="00CE2984" w:rsidRPr="00EE77D4" w:rsidRDefault="00CE2984" w:rsidP="001D5616">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6F9629B8" w14:textId="77777777" w:rsidR="00CE2984" w:rsidRPr="00EE77D4" w:rsidRDefault="00CE2984" w:rsidP="001D5616">
            <w:pPr>
              <w:jc w:val="center"/>
              <w:rPr>
                <w:b/>
                <w:bCs/>
                <w:sz w:val="20"/>
                <w:szCs w:val="20"/>
                <w:lang w:eastAsia="zh-CN"/>
              </w:rPr>
            </w:pPr>
            <w:r w:rsidRPr="00EE77D4">
              <w:rPr>
                <w:b/>
                <w:bCs/>
                <w:sz w:val="20"/>
                <w:szCs w:val="20"/>
                <w:lang w:val="en-US" w:eastAsia="zh-CN"/>
              </w:rPr>
              <w:t>Sector</w:t>
            </w:r>
          </w:p>
        </w:tc>
        <w:tc>
          <w:tcPr>
            <w:tcW w:w="3884" w:type="dxa"/>
            <w:tcBorders>
              <w:top w:val="single" w:sz="4" w:space="0" w:color="auto"/>
              <w:left w:val="nil"/>
              <w:bottom w:val="single" w:sz="4" w:space="0" w:color="auto"/>
              <w:right w:val="single" w:sz="4" w:space="0" w:color="auto"/>
            </w:tcBorders>
            <w:shd w:val="clear" w:color="auto" w:fill="auto"/>
            <w:hideMark/>
          </w:tcPr>
          <w:p w14:paraId="6ECB5BF2" w14:textId="77777777" w:rsidR="00CE2984" w:rsidRPr="00EE77D4" w:rsidRDefault="00CE2984" w:rsidP="001D5616">
            <w:pPr>
              <w:jc w:val="center"/>
              <w:rPr>
                <w:b/>
                <w:bCs/>
                <w:sz w:val="20"/>
                <w:szCs w:val="20"/>
                <w:lang w:eastAsia="zh-CN"/>
              </w:rPr>
            </w:pPr>
            <w:r w:rsidRPr="00EE77D4">
              <w:rPr>
                <w:b/>
                <w:bCs/>
                <w:sz w:val="20"/>
                <w:szCs w:val="20"/>
                <w:lang w:val="en-US" w:eastAsia="zh-CN"/>
              </w:rPr>
              <w:t>Project title</w:t>
            </w:r>
          </w:p>
        </w:tc>
        <w:tc>
          <w:tcPr>
            <w:tcW w:w="1456" w:type="dxa"/>
            <w:tcBorders>
              <w:top w:val="single" w:sz="4" w:space="0" w:color="auto"/>
              <w:left w:val="nil"/>
              <w:bottom w:val="single" w:sz="4" w:space="0" w:color="auto"/>
              <w:right w:val="single" w:sz="4" w:space="0" w:color="auto"/>
            </w:tcBorders>
            <w:shd w:val="clear" w:color="auto" w:fill="auto"/>
            <w:hideMark/>
          </w:tcPr>
          <w:p w14:paraId="0A934688" w14:textId="77777777" w:rsidR="00CE2984" w:rsidRPr="00EE77D4" w:rsidRDefault="00CE2984" w:rsidP="001D5616">
            <w:pPr>
              <w:jc w:val="center"/>
              <w:rPr>
                <w:b/>
                <w:bCs/>
                <w:sz w:val="20"/>
                <w:szCs w:val="20"/>
                <w:lang w:eastAsia="zh-CN"/>
              </w:rPr>
            </w:pPr>
            <w:r w:rsidRPr="00EE77D4">
              <w:rPr>
                <w:b/>
                <w:bCs/>
                <w:sz w:val="20"/>
                <w:szCs w:val="20"/>
                <w:lang w:val="en-US" w:eastAsia="zh-CN"/>
              </w:rPr>
              <w:t>Amount recommended (US $)</w:t>
            </w:r>
          </w:p>
        </w:tc>
        <w:tc>
          <w:tcPr>
            <w:tcW w:w="1418" w:type="dxa"/>
            <w:tcBorders>
              <w:top w:val="single" w:sz="4" w:space="0" w:color="auto"/>
              <w:left w:val="nil"/>
              <w:bottom w:val="single" w:sz="4" w:space="0" w:color="auto"/>
              <w:right w:val="single" w:sz="4" w:space="0" w:color="auto"/>
            </w:tcBorders>
            <w:shd w:val="clear" w:color="auto" w:fill="auto"/>
            <w:hideMark/>
          </w:tcPr>
          <w:p w14:paraId="4F058D5F" w14:textId="77777777" w:rsidR="00CE2984" w:rsidRPr="00EE77D4" w:rsidRDefault="00CE2984" w:rsidP="001D5616">
            <w:pPr>
              <w:jc w:val="center"/>
              <w:rPr>
                <w:b/>
                <w:bCs/>
                <w:sz w:val="20"/>
                <w:szCs w:val="20"/>
                <w:lang w:eastAsia="zh-CN"/>
              </w:rPr>
            </w:pPr>
            <w:r w:rsidRPr="00EE77D4">
              <w:rPr>
                <w:b/>
                <w:bCs/>
                <w:sz w:val="20"/>
                <w:szCs w:val="20"/>
                <w:lang w:val="en-US" w:eastAsia="zh-CN"/>
              </w:rPr>
              <w:t>Support costs recommended (US $)</w:t>
            </w:r>
          </w:p>
        </w:tc>
      </w:tr>
      <w:tr w:rsidR="00CE2984" w:rsidRPr="00EE77D4" w14:paraId="4C94335F" w14:textId="77777777" w:rsidTr="001D5616">
        <w:trPr>
          <w:trHeight w:val="234"/>
        </w:trPr>
        <w:tc>
          <w:tcPr>
            <w:tcW w:w="1020" w:type="dxa"/>
            <w:tcBorders>
              <w:top w:val="nil"/>
              <w:left w:val="single" w:sz="4" w:space="0" w:color="auto"/>
              <w:bottom w:val="single" w:sz="4" w:space="0" w:color="auto"/>
              <w:right w:val="single" w:sz="4" w:space="0" w:color="auto"/>
            </w:tcBorders>
            <w:shd w:val="clear" w:color="auto" w:fill="auto"/>
            <w:hideMark/>
          </w:tcPr>
          <w:p w14:paraId="51E91303" w14:textId="77777777" w:rsidR="00CE2984" w:rsidRPr="00EE77D4" w:rsidRDefault="00CE2984" w:rsidP="001D5616">
            <w:pPr>
              <w:jc w:val="left"/>
              <w:rPr>
                <w:sz w:val="20"/>
                <w:szCs w:val="20"/>
                <w:lang w:eastAsia="zh-CN"/>
              </w:rPr>
            </w:pPr>
            <w:r w:rsidRPr="00EE77D4">
              <w:rPr>
                <w:sz w:val="20"/>
                <w:szCs w:val="20"/>
                <w:lang w:eastAsia="zh-CN"/>
              </w:rPr>
              <w:t>Egypt</w:t>
            </w:r>
          </w:p>
        </w:tc>
        <w:tc>
          <w:tcPr>
            <w:tcW w:w="1019" w:type="dxa"/>
            <w:tcBorders>
              <w:top w:val="nil"/>
              <w:left w:val="nil"/>
              <w:bottom w:val="single" w:sz="4" w:space="0" w:color="auto"/>
              <w:right w:val="single" w:sz="4" w:space="0" w:color="auto"/>
            </w:tcBorders>
            <w:shd w:val="clear" w:color="auto" w:fill="auto"/>
            <w:hideMark/>
          </w:tcPr>
          <w:p w14:paraId="758B3666" w14:textId="77777777" w:rsidR="00CE2984" w:rsidRPr="00EE77D4" w:rsidRDefault="00CE2984" w:rsidP="001D5616">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78B2DEDD"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11CAF36"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447A65E3" w14:textId="77777777" w:rsidR="00CE2984" w:rsidRPr="00EE77D4" w:rsidRDefault="00CE2984" w:rsidP="001D5616">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26A382F2" w14:textId="77777777" w:rsidR="00CE2984" w:rsidRPr="00EE77D4" w:rsidRDefault="00CE2984" w:rsidP="001D5616">
            <w:pPr>
              <w:jc w:val="right"/>
              <w:rPr>
                <w:sz w:val="20"/>
                <w:szCs w:val="20"/>
                <w:lang w:eastAsia="zh-CN"/>
              </w:rPr>
            </w:pPr>
            <w:r w:rsidRPr="00EE77D4">
              <w:rPr>
                <w:sz w:val="20"/>
                <w:szCs w:val="20"/>
                <w:lang w:eastAsia="zh-CN"/>
              </w:rPr>
              <w:t>210,000</w:t>
            </w:r>
          </w:p>
        </w:tc>
        <w:tc>
          <w:tcPr>
            <w:tcW w:w="1418" w:type="dxa"/>
            <w:tcBorders>
              <w:top w:val="nil"/>
              <w:left w:val="nil"/>
              <w:bottom w:val="single" w:sz="4" w:space="0" w:color="auto"/>
              <w:right w:val="single" w:sz="4" w:space="0" w:color="auto"/>
            </w:tcBorders>
            <w:shd w:val="clear" w:color="auto" w:fill="auto"/>
            <w:hideMark/>
          </w:tcPr>
          <w:p w14:paraId="69E335CF" w14:textId="77777777" w:rsidR="00CE2984" w:rsidRPr="00EE77D4" w:rsidRDefault="00CE2984" w:rsidP="001D5616">
            <w:pPr>
              <w:jc w:val="right"/>
              <w:rPr>
                <w:sz w:val="20"/>
                <w:szCs w:val="20"/>
                <w:lang w:eastAsia="zh-CN"/>
              </w:rPr>
            </w:pPr>
            <w:r w:rsidRPr="00EE77D4">
              <w:rPr>
                <w:sz w:val="20"/>
                <w:szCs w:val="20"/>
                <w:lang w:eastAsia="zh-CN"/>
              </w:rPr>
              <w:t>14,700</w:t>
            </w:r>
          </w:p>
        </w:tc>
      </w:tr>
      <w:tr w:rsidR="00CE2984" w:rsidRPr="00EE77D4" w14:paraId="41BB3576" w14:textId="77777777" w:rsidTr="001D5616">
        <w:trPr>
          <w:trHeight w:val="1049"/>
        </w:trPr>
        <w:tc>
          <w:tcPr>
            <w:tcW w:w="1020" w:type="dxa"/>
            <w:tcBorders>
              <w:top w:val="nil"/>
              <w:left w:val="single" w:sz="4" w:space="0" w:color="auto"/>
              <w:bottom w:val="single" w:sz="4" w:space="0" w:color="auto"/>
              <w:right w:val="single" w:sz="4" w:space="0" w:color="auto"/>
            </w:tcBorders>
            <w:shd w:val="clear" w:color="auto" w:fill="auto"/>
            <w:hideMark/>
          </w:tcPr>
          <w:p w14:paraId="6C838FF0" w14:textId="77777777" w:rsidR="00CE2984" w:rsidRPr="00EE77D4" w:rsidRDefault="00CE2984" w:rsidP="001D5616">
            <w:pPr>
              <w:jc w:val="left"/>
              <w:rPr>
                <w:sz w:val="20"/>
                <w:szCs w:val="20"/>
                <w:lang w:eastAsia="zh-CN"/>
              </w:rPr>
            </w:pPr>
            <w:r w:rsidRPr="00EE77D4">
              <w:rPr>
                <w:sz w:val="20"/>
                <w:szCs w:val="20"/>
                <w:lang w:eastAsia="zh-CN"/>
              </w:rPr>
              <w:t>Malaysia</w:t>
            </w:r>
          </w:p>
        </w:tc>
        <w:tc>
          <w:tcPr>
            <w:tcW w:w="1019" w:type="dxa"/>
            <w:tcBorders>
              <w:top w:val="nil"/>
              <w:left w:val="nil"/>
              <w:bottom w:val="single" w:sz="4" w:space="0" w:color="auto"/>
              <w:right w:val="single" w:sz="4" w:space="0" w:color="auto"/>
            </w:tcBorders>
            <w:shd w:val="clear" w:color="auto" w:fill="auto"/>
            <w:hideMark/>
          </w:tcPr>
          <w:p w14:paraId="0E35CE85" w14:textId="77777777" w:rsidR="00CE2984" w:rsidRPr="00EE77D4" w:rsidRDefault="00CE2984" w:rsidP="001D5616">
            <w:pPr>
              <w:jc w:val="center"/>
              <w:rPr>
                <w:sz w:val="20"/>
                <w:szCs w:val="20"/>
                <w:lang w:eastAsia="zh-CN"/>
              </w:rPr>
            </w:pPr>
            <w:r w:rsidRPr="00EE77D4">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4140802F" w14:textId="77777777" w:rsidR="00CE2984" w:rsidRPr="00EE77D4" w:rsidRDefault="00CE2984" w:rsidP="001D5616">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28269EF"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4026CE04" w14:textId="77777777" w:rsidR="00CE2984" w:rsidRPr="00EE77D4" w:rsidRDefault="00CE2984" w:rsidP="001D5616">
            <w:pPr>
              <w:jc w:val="left"/>
              <w:rPr>
                <w:sz w:val="20"/>
                <w:szCs w:val="20"/>
                <w:lang w:eastAsia="zh-CN"/>
              </w:rPr>
            </w:pPr>
            <w:r w:rsidRPr="00EE77D4">
              <w:rPr>
                <w:sz w:val="20"/>
                <w:szCs w:val="20"/>
                <w:lang w:eastAsia="zh-CN"/>
              </w:rPr>
              <w:t>Pilot project to enhance the energy efficiency of stand-alone commercial refrigeration equipment in Malaysia in the context of the HFC phase-down (investment and non</w:t>
            </w:r>
            <w:r>
              <w:rPr>
                <w:sz w:val="20"/>
                <w:szCs w:val="20"/>
                <w:lang w:eastAsia="zh-CN"/>
              </w:rPr>
              <w:noBreakHyphen/>
            </w:r>
            <w:r w:rsidRPr="00EE77D4">
              <w:rPr>
                <w:sz w:val="20"/>
                <w:szCs w:val="20"/>
                <w:lang w:eastAsia="zh-CN"/>
              </w:rPr>
              <w:t>investment activities) (decisions 94/60)</w:t>
            </w:r>
          </w:p>
        </w:tc>
        <w:tc>
          <w:tcPr>
            <w:tcW w:w="1456" w:type="dxa"/>
            <w:tcBorders>
              <w:top w:val="nil"/>
              <w:left w:val="nil"/>
              <w:bottom w:val="single" w:sz="4" w:space="0" w:color="auto"/>
              <w:right w:val="single" w:sz="4" w:space="0" w:color="auto"/>
            </w:tcBorders>
            <w:shd w:val="clear" w:color="auto" w:fill="auto"/>
            <w:hideMark/>
          </w:tcPr>
          <w:p w14:paraId="2BBA4147" w14:textId="77777777" w:rsidR="00CE2984" w:rsidRPr="00EE77D4" w:rsidRDefault="00CE2984" w:rsidP="001D5616">
            <w:pPr>
              <w:jc w:val="right"/>
              <w:rPr>
                <w:sz w:val="20"/>
                <w:szCs w:val="20"/>
                <w:lang w:eastAsia="zh-CN"/>
              </w:rPr>
            </w:pPr>
            <w:r w:rsidRPr="00EE77D4">
              <w:rPr>
                <w:sz w:val="20"/>
                <w:szCs w:val="20"/>
                <w:lang w:eastAsia="zh-CN"/>
              </w:rPr>
              <w:t>415,689</w:t>
            </w:r>
          </w:p>
        </w:tc>
        <w:tc>
          <w:tcPr>
            <w:tcW w:w="1418" w:type="dxa"/>
            <w:tcBorders>
              <w:top w:val="nil"/>
              <w:left w:val="nil"/>
              <w:bottom w:val="single" w:sz="4" w:space="0" w:color="auto"/>
              <w:right w:val="single" w:sz="4" w:space="0" w:color="auto"/>
            </w:tcBorders>
            <w:shd w:val="clear" w:color="auto" w:fill="auto"/>
            <w:hideMark/>
          </w:tcPr>
          <w:p w14:paraId="236701C2" w14:textId="77777777" w:rsidR="00CE2984" w:rsidRPr="00EE77D4" w:rsidRDefault="00CE2984" w:rsidP="001D5616">
            <w:pPr>
              <w:jc w:val="right"/>
              <w:rPr>
                <w:sz w:val="20"/>
                <w:szCs w:val="20"/>
                <w:lang w:eastAsia="zh-CN"/>
              </w:rPr>
            </w:pPr>
            <w:r w:rsidRPr="00EE77D4">
              <w:rPr>
                <w:sz w:val="20"/>
                <w:szCs w:val="20"/>
                <w:lang w:eastAsia="zh-CN"/>
              </w:rPr>
              <w:t>29,098</w:t>
            </w:r>
          </w:p>
        </w:tc>
      </w:tr>
      <w:tr w:rsidR="00CE2984" w:rsidRPr="00EE77D4" w14:paraId="5EAF5804" w14:textId="77777777" w:rsidTr="001D5616">
        <w:trPr>
          <w:trHeight w:val="314"/>
        </w:trPr>
        <w:tc>
          <w:tcPr>
            <w:tcW w:w="1020" w:type="dxa"/>
            <w:tcBorders>
              <w:top w:val="nil"/>
              <w:left w:val="single" w:sz="4" w:space="0" w:color="auto"/>
              <w:bottom w:val="single" w:sz="4" w:space="0" w:color="auto"/>
              <w:right w:val="single" w:sz="4" w:space="0" w:color="auto"/>
            </w:tcBorders>
            <w:shd w:val="clear" w:color="auto" w:fill="auto"/>
            <w:hideMark/>
          </w:tcPr>
          <w:p w14:paraId="45FEBC5E" w14:textId="77777777" w:rsidR="00CE2984" w:rsidRPr="00EE77D4" w:rsidRDefault="00CE2984" w:rsidP="001D5616">
            <w:pPr>
              <w:jc w:val="left"/>
              <w:rPr>
                <w:sz w:val="20"/>
                <w:szCs w:val="20"/>
                <w:lang w:eastAsia="zh-CN"/>
              </w:rPr>
            </w:pPr>
            <w:r w:rsidRPr="00EE77D4">
              <w:rPr>
                <w:sz w:val="20"/>
                <w:szCs w:val="20"/>
                <w:lang w:eastAsia="zh-CN"/>
              </w:rPr>
              <w:t>Nigeria</w:t>
            </w:r>
          </w:p>
        </w:tc>
        <w:tc>
          <w:tcPr>
            <w:tcW w:w="1019" w:type="dxa"/>
            <w:tcBorders>
              <w:top w:val="nil"/>
              <w:left w:val="nil"/>
              <w:bottom w:val="single" w:sz="4" w:space="0" w:color="auto"/>
              <w:right w:val="single" w:sz="4" w:space="0" w:color="auto"/>
            </w:tcBorders>
            <w:shd w:val="clear" w:color="auto" w:fill="auto"/>
            <w:hideMark/>
          </w:tcPr>
          <w:p w14:paraId="588D4D72" w14:textId="77777777" w:rsidR="00CE2984" w:rsidRPr="00EE77D4" w:rsidRDefault="00CE2984" w:rsidP="001D5616">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3FE0EC73"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2DBD00B"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35C90EC9" w14:textId="77777777" w:rsidR="00CE2984" w:rsidRPr="00EE77D4" w:rsidRDefault="00CE2984" w:rsidP="001D5616">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7D491839" w14:textId="77777777" w:rsidR="00CE2984" w:rsidRPr="00EE77D4" w:rsidRDefault="00CE2984" w:rsidP="001D5616">
            <w:pPr>
              <w:jc w:val="right"/>
              <w:rPr>
                <w:sz w:val="20"/>
                <w:szCs w:val="20"/>
                <w:lang w:eastAsia="zh-CN"/>
              </w:rPr>
            </w:pPr>
            <w:r w:rsidRPr="00EE77D4">
              <w:rPr>
                <w:sz w:val="20"/>
                <w:szCs w:val="20"/>
                <w:lang w:eastAsia="zh-CN"/>
              </w:rPr>
              <w:t>78,000</w:t>
            </w:r>
          </w:p>
        </w:tc>
        <w:tc>
          <w:tcPr>
            <w:tcW w:w="1418" w:type="dxa"/>
            <w:tcBorders>
              <w:top w:val="nil"/>
              <w:left w:val="nil"/>
              <w:bottom w:val="single" w:sz="4" w:space="0" w:color="auto"/>
              <w:right w:val="single" w:sz="4" w:space="0" w:color="auto"/>
            </w:tcBorders>
            <w:shd w:val="clear" w:color="auto" w:fill="auto"/>
            <w:hideMark/>
          </w:tcPr>
          <w:p w14:paraId="78332F6D" w14:textId="77777777" w:rsidR="00CE2984" w:rsidRPr="00EE77D4" w:rsidRDefault="00CE2984" w:rsidP="001D5616">
            <w:pPr>
              <w:jc w:val="right"/>
              <w:rPr>
                <w:sz w:val="20"/>
                <w:szCs w:val="20"/>
                <w:lang w:eastAsia="zh-CN"/>
              </w:rPr>
            </w:pPr>
            <w:r w:rsidRPr="00EE77D4">
              <w:rPr>
                <w:sz w:val="20"/>
                <w:szCs w:val="20"/>
                <w:lang w:eastAsia="zh-CN"/>
              </w:rPr>
              <w:t>5,460</w:t>
            </w:r>
          </w:p>
        </w:tc>
      </w:tr>
      <w:tr w:rsidR="00CE2984" w:rsidRPr="00EE77D4" w14:paraId="251AA974" w14:textId="77777777" w:rsidTr="001D5616">
        <w:trPr>
          <w:trHeight w:val="1115"/>
        </w:trPr>
        <w:tc>
          <w:tcPr>
            <w:tcW w:w="1020" w:type="dxa"/>
            <w:tcBorders>
              <w:top w:val="nil"/>
              <w:left w:val="single" w:sz="4" w:space="0" w:color="auto"/>
              <w:bottom w:val="single" w:sz="4" w:space="0" w:color="auto"/>
              <w:right w:val="single" w:sz="4" w:space="0" w:color="auto"/>
            </w:tcBorders>
            <w:shd w:val="clear" w:color="auto" w:fill="auto"/>
            <w:hideMark/>
          </w:tcPr>
          <w:p w14:paraId="07D06F31" w14:textId="77777777" w:rsidR="00CE2984" w:rsidRPr="00EE77D4" w:rsidRDefault="00CE2984" w:rsidP="001D5616">
            <w:pPr>
              <w:jc w:val="left"/>
              <w:rPr>
                <w:sz w:val="20"/>
                <w:szCs w:val="20"/>
                <w:lang w:eastAsia="zh-CN"/>
              </w:rPr>
            </w:pPr>
            <w:r w:rsidRPr="00EE77D4">
              <w:rPr>
                <w:sz w:val="20"/>
                <w:szCs w:val="20"/>
                <w:lang w:eastAsia="zh-CN"/>
              </w:rPr>
              <w:t>Thailand</w:t>
            </w:r>
          </w:p>
        </w:tc>
        <w:tc>
          <w:tcPr>
            <w:tcW w:w="1019" w:type="dxa"/>
            <w:tcBorders>
              <w:top w:val="nil"/>
              <w:left w:val="nil"/>
              <w:bottom w:val="single" w:sz="4" w:space="0" w:color="auto"/>
              <w:right w:val="single" w:sz="4" w:space="0" w:color="auto"/>
            </w:tcBorders>
            <w:shd w:val="clear" w:color="auto" w:fill="auto"/>
            <w:hideMark/>
          </w:tcPr>
          <w:p w14:paraId="62466731" w14:textId="77777777" w:rsidR="00CE2984" w:rsidRPr="00EE77D4" w:rsidRDefault="00CE2984" w:rsidP="001D5616">
            <w:pPr>
              <w:jc w:val="center"/>
              <w:rPr>
                <w:sz w:val="20"/>
                <w:szCs w:val="20"/>
                <w:lang w:eastAsia="zh-CN"/>
              </w:rPr>
            </w:pPr>
            <w:r w:rsidRPr="00EE77D4">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41F1AC13"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F63369B"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4C32D31E" w14:textId="77777777" w:rsidR="00CE2984" w:rsidRPr="00EE77D4" w:rsidRDefault="00CE2984" w:rsidP="001D5616">
            <w:pPr>
              <w:jc w:val="left"/>
              <w:rPr>
                <w:sz w:val="20"/>
                <w:szCs w:val="20"/>
                <w:lang w:eastAsia="zh-CN"/>
              </w:rPr>
            </w:pPr>
            <w:r w:rsidRPr="00EE77D4">
              <w:rPr>
                <w:sz w:val="20"/>
                <w:szCs w:val="20"/>
                <w:lang w:eastAsia="zh-CN"/>
              </w:rPr>
              <w:t>Preparation of a project for enhancing energy efficiency in manufacturing of light commercial air-conditioning (AC) systems in the context of HFC phase-down (decision</w:t>
            </w:r>
            <w:r>
              <w:rPr>
                <w:sz w:val="20"/>
                <w:szCs w:val="20"/>
                <w:lang w:eastAsia="zh-CN"/>
              </w:rPr>
              <w:t> </w:t>
            </w:r>
            <w:r w:rsidRPr="00EE77D4">
              <w:rPr>
                <w:sz w:val="20"/>
                <w:szCs w:val="20"/>
                <w:lang w:eastAsia="zh-CN"/>
              </w:rPr>
              <w:t>94/60)</w:t>
            </w:r>
          </w:p>
        </w:tc>
        <w:tc>
          <w:tcPr>
            <w:tcW w:w="1456" w:type="dxa"/>
            <w:tcBorders>
              <w:top w:val="nil"/>
              <w:left w:val="nil"/>
              <w:bottom w:val="single" w:sz="4" w:space="0" w:color="auto"/>
              <w:right w:val="single" w:sz="4" w:space="0" w:color="auto"/>
            </w:tcBorders>
            <w:shd w:val="clear" w:color="auto" w:fill="auto"/>
            <w:hideMark/>
          </w:tcPr>
          <w:p w14:paraId="54D9F4A6" w14:textId="77777777" w:rsidR="00CE2984" w:rsidRPr="00EE77D4" w:rsidRDefault="00CE2984" w:rsidP="001D5616">
            <w:pPr>
              <w:jc w:val="right"/>
              <w:rPr>
                <w:sz w:val="20"/>
                <w:szCs w:val="20"/>
                <w:lang w:eastAsia="zh-CN"/>
              </w:rPr>
            </w:pPr>
            <w:r w:rsidRPr="00EE77D4">
              <w:rPr>
                <w:sz w:val="20"/>
                <w:szCs w:val="20"/>
                <w:lang w:eastAsia="zh-CN"/>
              </w:rPr>
              <w:t>150,000</w:t>
            </w:r>
          </w:p>
        </w:tc>
        <w:tc>
          <w:tcPr>
            <w:tcW w:w="1418" w:type="dxa"/>
            <w:tcBorders>
              <w:top w:val="nil"/>
              <w:left w:val="nil"/>
              <w:bottom w:val="single" w:sz="4" w:space="0" w:color="auto"/>
              <w:right w:val="single" w:sz="4" w:space="0" w:color="auto"/>
            </w:tcBorders>
            <w:shd w:val="clear" w:color="auto" w:fill="auto"/>
            <w:hideMark/>
          </w:tcPr>
          <w:p w14:paraId="488B5A79" w14:textId="77777777" w:rsidR="00CE2984" w:rsidRPr="00EE77D4" w:rsidRDefault="00CE2984" w:rsidP="001D5616">
            <w:pPr>
              <w:jc w:val="right"/>
              <w:rPr>
                <w:sz w:val="20"/>
                <w:szCs w:val="20"/>
                <w:lang w:eastAsia="zh-CN"/>
              </w:rPr>
            </w:pPr>
            <w:r w:rsidRPr="00EE77D4">
              <w:rPr>
                <w:sz w:val="20"/>
                <w:szCs w:val="20"/>
                <w:lang w:eastAsia="zh-CN"/>
              </w:rPr>
              <w:t>10,500</w:t>
            </w:r>
          </w:p>
        </w:tc>
      </w:tr>
      <w:tr w:rsidR="00CE2984" w:rsidRPr="00EE77D4" w14:paraId="64A271B9" w14:textId="77777777" w:rsidTr="001D5616">
        <w:trPr>
          <w:trHeight w:val="238"/>
        </w:trPr>
        <w:tc>
          <w:tcPr>
            <w:tcW w:w="1020" w:type="dxa"/>
            <w:tcBorders>
              <w:top w:val="nil"/>
              <w:left w:val="single" w:sz="4" w:space="0" w:color="auto"/>
              <w:bottom w:val="single" w:sz="4" w:space="0" w:color="auto"/>
              <w:right w:val="single" w:sz="4" w:space="0" w:color="auto"/>
            </w:tcBorders>
            <w:shd w:val="clear" w:color="auto" w:fill="auto"/>
            <w:hideMark/>
          </w:tcPr>
          <w:p w14:paraId="0AE38449" w14:textId="77777777" w:rsidR="00CE2984" w:rsidRPr="00EE77D4" w:rsidRDefault="00CE2984" w:rsidP="001D5616">
            <w:pPr>
              <w:jc w:val="left"/>
              <w:rPr>
                <w:sz w:val="20"/>
                <w:szCs w:val="20"/>
                <w:lang w:eastAsia="zh-CN"/>
              </w:rPr>
            </w:pPr>
            <w:r w:rsidRPr="00EE77D4">
              <w:rPr>
                <w:sz w:val="20"/>
                <w:szCs w:val="20"/>
                <w:lang w:eastAsia="zh-CN"/>
              </w:rPr>
              <w:t>Tunisia</w:t>
            </w:r>
          </w:p>
        </w:tc>
        <w:tc>
          <w:tcPr>
            <w:tcW w:w="1019" w:type="dxa"/>
            <w:tcBorders>
              <w:top w:val="nil"/>
              <w:left w:val="nil"/>
              <w:bottom w:val="single" w:sz="4" w:space="0" w:color="auto"/>
              <w:right w:val="single" w:sz="4" w:space="0" w:color="auto"/>
            </w:tcBorders>
            <w:shd w:val="clear" w:color="auto" w:fill="auto"/>
            <w:hideMark/>
          </w:tcPr>
          <w:p w14:paraId="5556A063" w14:textId="77777777" w:rsidR="00CE2984" w:rsidRPr="00EE77D4" w:rsidRDefault="00CE2984" w:rsidP="001D5616">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7753D4D2"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187AD7"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542D825D" w14:textId="77777777" w:rsidR="00CE2984" w:rsidRPr="00EE77D4" w:rsidRDefault="00CE2984" w:rsidP="001D5616">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70EF1814" w14:textId="77777777" w:rsidR="00CE2984" w:rsidRPr="00EE77D4" w:rsidRDefault="00CE2984" w:rsidP="001D5616">
            <w:pPr>
              <w:jc w:val="right"/>
              <w:rPr>
                <w:sz w:val="20"/>
                <w:szCs w:val="20"/>
                <w:lang w:eastAsia="zh-CN"/>
              </w:rPr>
            </w:pPr>
            <w:r w:rsidRPr="00EE77D4">
              <w:rPr>
                <w:sz w:val="20"/>
                <w:szCs w:val="20"/>
                <w:lang w:eastAsia="zh-CN"/>
              </w:rPr>
              <w:t>20,000</w:t>
            </w:r>
          </w:p>
        </w:tc>
        <w:tc>
          <w:tcPr>
            <w:tcW w:w="1418" w:type="dxa"/>
            <w:tcBorders>
              <w:top w:val="nil"/>
              <w:left w:val="nil"/>
              <w:bottom w:val="single" w:sz="4" w:space="0" w:color="auto"/>
              <w:right w:val="single" w:sz="4" w:space="0" w:color="auto"/>
            </w:tcBorders>
            <w:shd w:val="clear" w:color="auto" w:fill="auto"/>
            <w:hideMark/>
          </w:tcPr>
          <w:p w14:paraId="1F7B9F7E" w14:textId="77777777" w:rsidR="00CE2984" w:rsidRPr="00EE77D4" w:rsidRDefault="00CE2984" w:rsidP="001D5616">
            <w:pPr>
              <w:jc w:val="right"/>
              <w:rPr>
                <w:sz w:val="20"/>
                <w:szCs w:val="20"/>
                <w:lang w:eastAsia="zh-CN"/>
              </w:rPr>
            </w:pPr>
            <w:r w:rsidRPr="00EE77D4">
              <w:rPr>
                <w:sz w:val="20"/>
                <w:szCs w:val="20"/>
                <w:lang w:eastAsia="zh-CN"/>
              </w:rPr>
              <w:t>1,400</w:t>
            </w:r>
          </w:p>
        </w:tc>
      </w:tr>
      <w:tr w:rsidR="00CE2984" w:rsidRPr="00EE77D4" w14:paraId="7C3B77EF" w14:textId="77777777" w:rsidTr="001D5616">
        <w:trPr>
          <w:trHeight w:val="344"/>
        </w:trPr>
        <w:tc>
          <w:tcPr>
            <w:tcW w:w="1020" w:type="dxa"/>
            <w:tcBorders>
              <w:top w:val="nil"/>
              <w:left w:val="single" w:sz="4" w:space="0" w:color="auto"/>
              <w:bottom w:val="single" w:sz="4" w:space="0" w:color="auto"/>
              <w:right w:val="single" w:sz="4" w:space="0" w:color="auto"/>
            </w:tcBorders>
            <w:shd w:val="clear" w:color="auto" w:fill="auto"/>
            <w:hideMark/>
          </w:tcPr>
          <w:p w14:paraId="46F1B4F3" w14:textId="77777777" w:rsidR="00CE2984" w:rsidRPr="00EE77D4" w:rsidRDefault="00CE2984" w:rsidP="001D5616">
            <w:pPr>
              <w:jc w:val="left"/>
              <w:rPr>
                <w:sz w:val="20"/>
                <w:szCs w:val="20"/>
                <w:lang w:eastAsia="zh-CN"/>
              </w:rPr>
            </w:pPr>
            <w:r w:rsidRPr="004F1FD8">
              <w:rPr>
                <w:sz w:val="20"/>
                <w:szCs w:val="20"/>
                <w:lang w:eastAsia="zh-CN"/>
              </w:rPr>
              <w:t>Türkiye</w:t>
            </w:r>
          </w:p>
        </w:tc>
        <w:tc>
          <w:tcPr>
            <w:tcW w:w="1019" w:type="dxa"/>
            <w:tcBorders>
              <w:top w:val="nil"/>
              <w:left w:val="nil"/>
              <w:bottom w:val="single" w:sz="4" w:space="0" w:color="auto"/>
              <w:right w:val="single" w:sz="4" w:space="0" w:color="auto"/>
            </w:tcBorders>
            <w:shd w:val="clear" w:color="auto" w:fill="auto"/>
            <w:hideMark/>
          </w:tcPr>
          <w:p w14:paraId="41B7B9F3" w14:textId="77777777" w:rsidR="00CE2984" w:rsidRPr="00EE77D4" w:rsidRDefault="00CE2984" w:rsidP="001D5616">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406579CB"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FFE2469" w14:textId="77777777" w:rsidR="00CE2984" w:rsidRPr="00EE77D4" w:rsidRDefault="00CE2984" w:rsidP="001D5616">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23C78472" w14:textId="77777777" w:rsidR="00CE2984" w:rsidRPr="00EE77D4" w:rsidRDefault="00CE2984" w:rsidP="001D5616">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3830DB03" w14:textId="77777777" w:rsidR="00CE2984" w:rsidRPr="00EE77D4" w:rsidRDefault="00CE2984" w:rsidP="001D5616">
            <w:pPr>
              <w:jc w:val="right"/>
              <w:rPr>
                <w:sz w:val="20"/>
                <w:szCs w:val="20"/>
                <w:lang w:eastAsia="zh-CN"/>
              </w:rPr>
            </w:pPr>
            <w:r w:rsidRPr="00EE77D4">
              <w:rPr>
                <w:sz w:val="20"/>
                <w:szCs w:val="20"/>
                <w:lang w:eastAsia="zh-CN"/>
              </w:rPr>
              <w:t>220,000</w:t>
            </w:r>
          </w:p>
        </w:tc>
        <w:tc>
          <w:tcPr>
            <w:tcW w:w="1418" w:type="dxa"/>
            <w:tcBorders>
              <w:top w:val="nil"/>
              <w:left w:val="nil"/>
              <w:bottom w:val="single" w:sz="4" w:space="0" w:color="auto"/>
              <w:right w:val="single" w:sz="4" w:space="0" w:color="auto"/>
            </w:tcBorders>
            <w:shd w:val="clear" w:color="auto" w:fill="auto"/>
            <w:hideMark/>
          </w:tcPr>
          <w:p w14:paraId="454ED483" w14:textId="77777777" w:rsidR="00CE2984" w:rsidRPr="00EE77D4" w:rsidRDefault="00CE2984" w:rsidP="001D5616">
            <w:pPr>
              <w:jc w:val="right"/>
              <w:rPr>
                <w:sz w:val="20"/>
                <w:szCs w:val="20"/>
                <w:lang w:eastAsia="zh-CN"/>
              </w:rPr>
            </w:pPr>
            <w:r w:rsidRPr="00EE77D4">
              <w:rPr>
                <w:sz w:val="20"/>
                <w:szCs w:val="20"/>
                <w:lang w:eastAsia="zh-CN"/>
              </w:rPr>
              <w:t>15,400</w:t>
            </w:r>
          </w:p>
        </w:tc>
      </w:tr>
    </w:tbl>
    <w:p w14:paraId="1074FD92" w14:textId="77777777" w:rsidR="00CE2984" w:rsidRDefault="00CE2984" w:rsidP="00CE2984">
      <w:pPr>
        <w:jc w:val="center"/>
        <w:rPr>
          <w:b/>
          <w:bCs/>
        </w:rPr>
      </w:pPr>
    </w:p>
    <w:p w14:paraId="73307352" w14:textId="77777777" w:rsidR="00CE2984" w:rsidRPr="00EE77D4" w:rsidRDefault="00CE2984" w:rsidP="00CE2984">
      <w:pPr>
        <w:jc w:val="center"/>
        <w:rPr>
          <w:b/>
          <w:bCs/>
        </w:rPr>
      </w:pPr>
    </w:p>
    <w:p w14:paraId="24C51437" w14:textId="77777777" w:rsidR="00CE2984" w:rsidRDefault="00CE2984" w:rsidP="00CE2984">
      <w:pPr>
        <w:jc w:val="left"/>
        <w:rPr>
          <w:b/>
          <w:bCs/>
        </w:rPr>
        <w:sectPr w:rsidR="00CE2984" w:rsidSect="00CE2984">
          <w:headerReference w:type="first" r:id="rId29"/>
          <w:pgSz w:w="12240" w:h="15840" w:code="1"/>
          <w:pgMar w:top="720" w:right="1440" w:bottom="864" w:left="1440" w:header="720" w:footer="475" w:gutter="0"/>
          <w:pgNumType w:start="1"/>
          <w:cols w:space="720"/>
          <w:titlePg/>
        </w:sectPr>
      </w:pPr>
    </w:p>
    <w:p w14:paraId="37A54C89" w14:textId="77777777" w:rsidR="00CE2984" w:rsidRPr="00EE77D4" w:rsidRDefault="00CE2984" w:rsidP="00CE2984">
      <w:pPr>
        <w:jc w:val="center"/>
        <w:rPr>
          <w:b/>
          <w:bCs/>
        </w:rPr>
      </w:pPr>
      <w:r w:rsidRPr="00EE77D4">
        <w:rPr>
          <w:b/>
          <w:bCs/>
        </w:rPr>
        <w:lastRenderedPageBreak/>
        <w:t>Annex IV</w:t>
      </w:r>
    </w:p>
    <w:p w14:paraId="5B75F358" w14:textId="77777777" w:rsidR="00CE2984" w:rsidRPr="00EE77D4" w:rsidRDefault="00CE2984" w:rsidP="00CE2984">
      <w:pPr>
        <w:jc w:val="center"/>
        <w:rPr>
          <w:b/>
          <w:bCs/>
        </w:rPr>
      </w:pPr>
    </w:p>
    <w:p w14:paraId="57054D0F" w14:textId="77777777" w:rsidR="00CE2984" w:rsidRPr="00EE77D4" w:rsidRDefault="00CE2984" w:rsidP="00CE2984">
      <w:pPr>
        <w:jc w:val="center"/>
        <w:rPr>
          <w:b/>
          <w:bCs/>
        </w:rPr>
      </w:pPr>
      <w:r w:rsidRPr="00EE77D4">
        <w:rPr>
          <w:b/>
          <w:bCs/>
          <w:caps/>
        </w:rPr>
        <w:t xml:space="preserve">Project preparation for national inventories of banks </w:t>
      </w:r>
      <w:r w:rsidRPr="00EE77D4">
        <w:rPr>
          <w:b/>
          <w:bCs/>
          <w:caps/>
        </w:rPr>
        <w:br/>
        <w:t>of waste</w:t>
      </w:r>
      <w:r w:rsidRPr="00EE77D4">
        <w:rPr>
          <w:b/>
          <w:bCs/>
          <w:caps/>
        </w:rPr>
        <w:noBreakHyphen/>
        <w:t xml:space="preserve">controlled substances (decision 91/66) </w:t>
      </w:r>
      <w:r w:rsidRPr="00EE77D4">
        <w:rPr>
          <w:b/>
          <w:bCs/>
          <w:caps/>
        </w:rPr>
        <w:br/>
      </w:r>
      <w:r w:rsidRPr="00EE77D4">
        <w:rPr>
          <w:b/>
          <w:bCs/>
        </w:rPr>
        <w:t>SUBMITTED TO THE 95</w:t>
      </w:r>
      <w:r w:rsidRPr="00EE77D4">
        <w:rPr>
          <w:b/>
          <w:bCs/>
          <w:vertAlign w:val="superscript"/>
        </w:rPr>
        <w:t>TH</w:t>
      </w:r>
      <w:r w:rsidRPr="00EE77D4">
        <w:rPr>
          <w:b/>
          <w:bCs/>
        </w:rPr>
        <w:t xml:space="preserve"> MEETING</w:t>
      </w:r>
    </w:p>
    <w:p w14:paraId="016A2D57" w14:textId="77777777" w:rsidR="00CE2984" w:rsidRPr="00EE77D4" w:rsidRDefault="00CE2984" w:rsidP="00CE2984">
      <w:pPr>
        <w:jc w:val="center"/>
        <w:rPr>
          <w:b/>
          <w:bCs/>
        </w:rPr>
      </w:pPr>
    </w:p>
    <w:tbl>
      <w:tblPr>
        <w:tblW w:w="10651" w:type="dxa"/>
        <w:tblInd w:w="-431" w:type="dxa"/>
        <w:tblLook w:val="04A0" w:firstRow="1" w:lastRow="0" w:firstColumn="1" w:lastColumn="0" w:noHBand="0" w:noVBand="1"/>
      </w:tblPr>
      <w:tblGrid>
        <w:gridCol w:w="1525"/>
        <w:gridCol w:w="961"/>
        <w:gridCol w:w="650"/>
        <w:gridCol w:w="761"/>
        <w:gridCol w:w="3900"/>
        <w:gridCol w:w="1427"/>
        <w:gridCol w:w="1427"/>
      </w:tblGrid>
      <w:tr w:rsidR="00CE2984" w:rsidRPr="00EE77D4" w14:paraId="46530EF1" w14:textId="77777777" w:rsidTr="001D5616">
        <w:trPr>
          <w:trHeight w:val="604"/>
          <w:tblHead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615A23DE" w14:textId="77777777" w:rsidR="00CE2984" w:rsidRPr="00EE77D4" w:rsidRDefault="00CE2984" w:rsidP="001D5616">
            <w:pPr>
              <w:jc w:val="center"/>
              <w:rPr>
                <w:b/>
                <w:bCs/>
                <w:sz w:val="20"/>
                <w:szCs w:val="20"/>
                <w:lang w:eastAsia="zh-CN"/>
              </w:rPr>
            </w:pPr>
            <w:r w:rsidRPr="00EE77D4">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5A1EDD81" w14:textId="77777777" w:rsidR="00CE2984" w:rsidRPr="00EE77D4" w:rsidRDefault="00CE2984" w:rsidP="001D5616">
            <w:pPr>
              <w:jc w:val="center"/>
              <w:rPr>
                <w:b/>
                <w:bCs/>
                <w:sz w:val="20"/>
                <w:szCs w:val="20"/>
                <w:lang w:eastAsia="zh-CN"/>
              </w:rPr>
            </w:pPr>
            <w:r w:rsidRPr="00EE77D4">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6D248BB5" w14:textId="77777777" w:rsidR="00CE2984" w:rsidRPr="00EE77D4" w:rsidRDefault="00CE2984" w:rsidP="001D5616">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2E108389" w14:textId="77777777" w:rsidR="00CE2984" w:rsidRPr="00EE77D4" w:rsidRDefault="00CE2984" w:rsidP="001D5616">
            <w:pPr>
              <w:jc w:val="center"/>
              <w:rPr>
                <w:b/>
                <w:bCs/>
                <w:sz w:val="20"/>
                <w:szCs w:val="20"/>
                <w:lang w:eastAsia="zh-CN"/>
              </w:rPr>
            </w:pPr>
            <w:r w:rsidRPr="00EE77D4">
              <w:rPr>
                <w:b/>
                <w:bCs/>
                <w:sz w:val="20"/>
                <w:szCs w:val="20"/>
                <w:lang w:val="en-US" w:eastAsia="zh-CN"/>
              </w:rPr>
              <w:t>Sector</w:t>
            </w:r>
          </w:p>
        </w:tc>
        <w:tc>
          <w:tcPr>
            <w:tcW w:w="3900" w:type="dxa"/>
            <w:tcBorders>
              <w:top w:val="single" w:sz="4" w:space="0" w:color="auto"/>
              <w:left w:val="nil"/>
              <w:bottom w:val="single" w:sz="4" w:space="0" w:color="auto"/>
              <w:right w:val="single" w:sz="4" w:space="0" w:color="auto"/>
            </w:tcBorders>
            <w:shd w:val="clear" w:color="auto" w:fill="auto"/>
            <w:hideMark/>
          </w:tcPr>
          <w:p w14:paraId="4A92DE15" w14:textId="77777777" w:rsidR="00CE2984" w:rsidRPr="00EE77D4" w:rsidRDefault="00CE2984" w:rsidP="001D5616">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F5EB81F" w14:textId="77777777" w:rsidR="00CE2984" w:rsidRPr="00EE77D4" w:rsidRDefault="00CE2984" w:rsidP="001D5616">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6FCA7E10" w14:textId="77777777" w:rsidR="00CE2984" w:rsidRPr="00EE77D4" w:rsidRDefault="00CE2984" w:rsidP="001D5616">
            <w:pPr>
              <w:jc w:val="center"/>
              <w:rPr>
                <w:b/>
                <w:bCs/>
                <w:sz w:val="20"/>
                <w:szCs w:val="20"/>
                <w:lang w:eastAsia="zh-CN"/>
              </w:rPr>
            </w:pPr>
            <w:r w:rsidRPr="00EE77D4">
              <w:rPr>
                <w:b/>
                <w:bCs/>
                <w:sz w:val="20"/>
                <w:szCs w:val="20"/>
                <w:lang w:val="en-US" w:eastAsia="zh-CN"/>
              </w:rPr>
              <w:t>Support costs recommended (US $)</w:t>
            </w:r>
          </w:p>
        </w:tc>
      </w:tr>
      <w:tr w:rsidR="00CE2984" w:rsidRPr="00EE77D4" w14:paraId="0DF0BC32" w14:textId="77777777" w:rsidTr="001D5616">
        <w:trPr>
          <w:trHeight w:val="755"/>
        </w:trPr>
        <w:tc>
          <w:tcPr>
            <w:tcW w:w="1525" w:type="dxa"/>
            <w:tcBorders>
              <w:top w:val="nil"/>
              <w:left w:val="single" w:sz="4" w:space="0" w:color="auto"/>
              <w:bottom w:val="single" w:sz="4" w:space="0" w:color="auto"/>
              <w:right w:val="single" w:sz="4" w:space="0" w:color="auto"/>
            </w:tcBorders>
            <w:shd w:val="clear" w:color="auto" w:fill="auto"/>
            <w:hideMark/>
          </w:tcPr>
          <w:p w14:paraId="7B711960" w14:textId="77777777" w:rsidR="00CE2984" w:rsidRPr="00EE77D4" w:rsidRDefault="00CE2984" w:rsidP="001D5616">
            <w:pPr>
              <w:jc w:val="left"/>
              <w:rPr>
                <w:sz w:val="20"/>
                <w:szCs w:val="20"/>
                <w:lang w:eastAsia="zh-CN"/>
              </w:rPr>
            </w:pPr>
            <w:r w:rsidRPr="00EE77D4">
              <w:rPr>
                <w:sz w:val="20"/>
                <w:szCs w:val="20"/>
                <w:lang w:eastAsia="zh-CN"/>
              </w:rPr>
              <w:t>Bahamas</w:t>
            </w:r>
            <w:r>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3CE7724F"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619130C"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AFC7EB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396E829"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F553C04"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3EC5E77"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125C4012" w14:textId="77777777" w:rsidTr="001D5616">
        <w:trPr>
          <w:trHeight w:val="683"/>
        </w:trPr>
        <w:tc>
          <w:tcPr>
            <w:tcW w:w="1525" w:type="dxa"/>
            <w:tcBorders>
              <w:top w:val="nil"/>
              <w:left w:val="single" w:sz="4" w:space="0" w:color="auto"/>
              <w:bottom w:val="single" w:sz="4" w:space="0" w:color="auto"/>
              <w:right w:val="single" w:sz="4" w:space="0" w:color="auto"/>
            </w:tcBorders>
            <w:shd w:val="clear" w:color="auto" w:fill="auto"/>
            <w:hideMark/>
          </w:tcPr>
          <w:p w14:paraId="67709025" w14:textId="77777777" w:rsidR="00CE2984" w:rsidRPr="00EE77D4" w:rsidRDefault="00CE2984" w:rsidP="001D5616">
            <w:pPr>
              <w:jc w:val="left"/>
              <w:rPr>
                <w:sz w:val="20"/>
                <w:szCs w:val="20"/>
                <w:lang w:eastAsia="zh-CN"/>
              </w:rPr>
            </w:pPr>
            <w:r w:rsidRPr="00EE77D4">
              <w:rPr>
                <w:sz w:val="20"/>
                <w:szCs w:val="20"/>
                <w:lang w:eastAsia="zh-CN"/>
              </w:rPr>
              <w:t>Bangladesh</w:t>
            </w:r>
          </w:p>
        </w:tc>
        <w:tc>
          <w:tcPr>
            <w:tcW w:w="961" w:type="dxa"/>
            <w:tcBorders>
              <w:top w:val="nil"/>
              <w:left w:val="nil"/>
              <w:bottom w:val="single" w:sz="4" w:space="0" w:color="auto"/>
              <w:right w:val="single" w:sz="4" w:space="0" w:color="auto"/>
            </w:tcBorders>
            <w:shd w:val="clear" w:color="auto" w:fill="auto"/>
            <w:hideMark/>
          </w:tcPr>
          <w:p w14:paraId="6456CE4E" w14:textId="77777777" w:rsidR="00CE2984" w:rsidRPr="00EE77D4" w:rsidRDefault="00CE2984" w:rsidP="001D5616">
            <w:pPr>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713571A1"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A5531E3"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167A9CF"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0EA2399"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51645D4D" w14:textId="77777777" w:rsidR="00CE2984" w:rsidRPr="00EE77D4" w:rsidRDefault="00CE2984" w:rsidP="001D5616">
            <w:pPr>
              <w:jc w:val="right"/>
              <w:rPr>
                <w:sz w:val="20"/>
                <w:szCs w:val="20"/>
                <w:lang w:eastAsia="zh-CN"/>
              </w:rPr>
            </w:pPr>
            <w:r w:rsidRPr="00EE77D4">
              <w:rPr>
                <w:sz w:val="20"/>
                <w:szCs w:val="20"/>
                <w:lang w:eastAsia="zh-CN"/>
              </w:rPr>
              <w:t>6,300</w:t>
            </w:r>
          </w:p>
        </w:tc>
      </w:tr>
      <w:tr w:rsidR="00CE2984" w:rsidRPr="00EE77D4" w14:paraId="7B96F73C" w14:textId="77777777" w:rsidTr="001D5616">
        <w:trPr>
          <w:trHeight w:val="740"/>
        </w:trPr>
        <w:tc>
          <w:tcPr>
            <w:tcW w:w="1525" w:type="dxa"/>
            <w:tcBorders>
              <w:top w:val="nil"/>
              <w:left w:val="single" w:sz="4" w:space="0" w:color="auto"/>
              <w:bottom w:val="single" w:sz="4" w:space="0" w:color="auto"/>
              <w:right w:val="single" w:sz="4" w:space="0" w:color="auto"/>
            </w:tcBorders>
            <w:shd w:val="clear" w:color="auto" w:fill="auto"/>
            <w:hideMark/>
          </w:tcPr>
          <w:p w14:paraId="7812B7FF" w14:textId="77777777" w:rsidR="00CE2984" w:rsidRPr="00EE77D4" w:rsidRDefault="00CE2984" w:rsidP="001D5616">
            <w:pPr>
              <w:jc w:val="left"/>
              <w:rPr>
                <w:sz w:val="20"/>
                <w:szCs w:val="20"/>
                <w:lang w:eastAsia="zh-CN"/>
              </w:rPr>
            </w:pPr>
            <w:r w:rsidRPr="00EE77D4">
              <w:rPr>
                <w:sz w:val="20"/>
                <w:szCs w:val="20"/>
                <w:lang w:eastAsia="zh-CN"/>
              </w:rPr>
              <w:t>Bhutan</w:t>
            </w:r>
          </w:p>
        </w:tc>
        <w:tc>
          <w:tcPr>
            <w:tcW w:w="961" w:type="dxa"/>
            <w:tcBorders>
              <w:top w:val="nil"/>
              <w:left w:val="nil"/>
              <w:bottom w:val="single" w:sz="4" w:space="0" w:color="auto"/>
              <w:right w:val="single" w:sz="4" w:space="0" w:color="auto"/>
            </w:tcBorders>
            <w:shd w:val="clear" w:color="auto" w:fill="auto"/>
            <w:hideMark/>
          </w:tcPr>
          <w:p w14:paraId="01299A17"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4091FED"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D1A8A15"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E303BCE"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B732CD7"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0C8C4099"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33DEDA10" w14:textId="77777777" w:rsidTr="001D5616">
        <w:trPr>
          <w:trHeight w:val="809"/>
        </w:trPr>
        <w:tc>
          <w:tcPr>
            <w:tcW w:w="1525" w:type="dxa"/>
            <w:tcBorders>
              <w:top w:val="nil"/>
              <w:left w:val="single" w:sz="4" w:space="0" w:color="auto"/>
              <w:bottom w:val="single" w:sz="4" w:space="0" w:color="auto"/>
              <w:right w:val="single" w:sz="4" w:space="0" w:color="auto"/>
            </w:tcBorders>
            <w:shd w:val="clear" w:color="auto" w:fill="auto"/>
            <w:hideMark/>
          </w:tcPr>
          <w:p w14:paraId="6997A7D7" w14:textId="77777777" w:rsidR="00CE2984" w:rsidRPr="00EE77D4" w:rsidRDefault="00CE2984" w:rsidP="001D5616">
            <w:pPr>
              <w:jc w:val="left"/>
              <w:rPr>
                <w:sz w:val="20"/>
                <w:szCs w:val="20"/>
                <w:lang w:eastAsia="zh-CN"/>
              </w:rPr>
            </w:pPr>
            <w:r w:rsidRPr="00EE77D4">
              <w:rPr>
                <w:sz w:val="20"/>
                <w:szCs w:val="20"/>
                <w:lang w:eastAsia="zh-CN"/>
              </w:rPr>
              <w:t>Brunei Darussalam</w:t>
            </w:r>
          </w:p>
        </w:tc>
        <w:tc>
          <w:tcPr>
            <w:tcW w:w="961" w:type="dxa"/>
            <w:tcBorders>
              <w:top w:val="nil"/>
              <w:left w:val="nil"/>
              <w:bottom w:val="single" w:sz="4" w:space="0" w:color="auto"/>
              <w:right w:val="single" w:sz="4" w:space="0" w:color="auto"/>
            </w:tcBorders>
            <w:shd w:val="clear" w:color="auto" w:fill="auto"/>
            <w:hideMark/>
          </w:tcPr>
          <w:p w14:paraId="7A0EC46F"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392D4A8"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2F4EE19"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95F1059"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F02E2F2"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5CC95C18" w14:textId="77777777" w:rsidR="00CE2984" w:rsidRPr="00EE77D4" w:rsidRDefault="00CE2984" w:rsidP="001D5616">
            <w:pPr>
              <w:jc w:val="right"/>
              <w:rPr>
                <w:sz w:val="20"/>
                <w:szCs w:val="20"/>
                <w:lang w:eastAsia="zh-CN"/>
              </w:rPr>
            </w:pPr>
            <w:r w:rsidRPr="00EE77D4">
              <w:rPr>
                <w:sz w:val="20"/>
                <w:szCs w:val="20"/>
                <w:lang w:eastAsia="zh-CN"/>
              </w:rPr>
              <w:t>11,700</w:t>
            </w:r>
          </w:p>
        </w:tc>
      </w:tr>
      <w:tr w:rsidR="00CE2984" w:rsidRPr="00EE77D4" w14:paraId="13EE887E" w14:textId="77777777" w:rsidTr="001D5616">
        <w:trPr>
          <w:trHeight w:val="865"/>
        </w:trPr>
        <w:tc>
          <w:tcPr>
            <w:tcW w:w="1525" w:type="dxa"/>
            <w:tcBorders>
              <w:top w:val="nil"/>
              <w:left w:val="single" w:sz="4" w:space="0" w:color="auto"/>
              <w:bottom w:val="single" w:sz="4" w:space="0" w:color="auto"/>
              <w:right w:val="single" w:sz="4" w:space="0" w:color="auto"/>
            </w:tcBorders>
            <w:shd w:val="clear" w:color="auto" w:fill="auto"/>
            <w:hideMark/>
          </w:tcPr>
          <w:p w14:paraId="07606D62" w14:textId="77777777" w:rsidR="00CE2984" w:rsidRPr="00EE77D4" w:rsidRDefault="00CE2984" w:rsidP="001D5616">
            <w:pPr>
              <w:jc w:val="left"/>
              <w:rPr>
                <w:sz w:val="20"/>
                <w:szCs w:val="20"/>
                <w:lang w:eastAsia="zh-CN"/>
              </w:rPr>
            </w:pPr>
            <w:r w:rsidRPr="00EE77D4">
              <w:rPr>
                <w:sz w:val="20"/>
                <w:szCs w:val="20"/>
                <w:lang w:eastAsia="zh-CN"/>
              </w:rPr>
              <w:t>Congo</w:t>
            </w:r>
            <w:r>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19510CB7" w14:textId="77777777" w:rsidR="00CE2984" w:rsidRPr="00EE77D4" w:rsidRDefault="00CE2984" w:rsidP="001D5616">
            <w:pPr>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5561803A"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881104F"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A5B5502"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CD8EAF2"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8BA08BF" w14:textId="77777777" w:rsidR="00CE2984" w:rsidRPr="00EE77D4" w:rsidRDefault="00CE2984" w:rsidP="001D5616">
            <w:pPr>
              <w:jc w:val="right"/>
              <w:rPr>
                <w:sz w:val="20"/>
                <w:szCs w:val="20"/>
                <w:lang w:eastAsia="zh-CN"/>
              </w:rPr>
            </w:pPr>
            <w:r w:rsidRPr="00EE77D4">
              <w:rPr>
                <w:sz w:val="20"/>
                <w:szCs w:val="20"/>
                <w:lang w:eastAsia="zh-CN"/>
              </w:rPr>
              <w:t>6,300</w:t>
            </w:r>
          </w:p>
        </w:tc>
      </w:tr>
      <w:tr w:rsidR="00CE2984" w:rsidRPr="00EE77D4" w14:paraId="155EE4E4" w14:textId="77777777" w:rsidTr="001D5616">
        <w:trPr>
          <w:trHeight w:val="489"/>
        </w:trPr>
        <w:tc>
          <w:tcPr>
            <w:tcW w:w="1525" w:type="dxa"/>
            <w:tcBorders>
              <w:top w:val="nil"/>
              <w:left w:val="single" w:sz="4" w:space="0" w:color="auto"/>
              <w:bottom w:val="single" w:sz="4" w:space="0" w:color="auto"/>
              <w:right w:val="single" w:sz="4" w:space="0" w:color="auto"/>
            </w:tcBorders>
            <w:shd w:val="clear" w:color="auto" w:fill="auto"/>
            <w:hideMark/>
          </w:tcPr>
          <w:p w14:paraId="40F6FC0D" w14:textId="77777777" w:rsidR="00CE2984" w:rsidRPr="00EE77D4" w:rsidRDefault="00CE2984" w:rsidP="001D5616">
            <w:pPr>
              <w:jc w:val="left"/>
              <w:rPr>
                <w:sz w:val="20"/>
                <w:szCs w:val="20"/>
                <w:lang w:eastAsia="zh-CN"/>
              </w:rPr>
            </w:pPr>
            <w:r w:rsidRPr="00EE77D4">
              <w:rPr>
                <w:sz w:val="20"/>
                <w:szCs w:val="20"/>
                <w:lang w:eastAsia="zh-CN"/>
              </w:rPr>
              <w:t>Cook Islands</w:t>
            </w:r>
            <w:r>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E3053FD"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F1305DF"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D52A9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7D05A0B"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1B3AC1"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12A9C107"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69D3C327" w14:textId="77777777" w:rsidTr="001D5616">
        <w:trPr>
          <w:trHeight w:val="849"/>
        </w:trPr>
        <w:tc>
          <w:tcPr>
            <w:tcW w:w="1525" w:type="dxa"/>
            <w:tcBorders>
              <w:top w:val="nil"/>
              <w:left w:val="single" w:sz="4" w:space="0" w:color="auto"/>
              <w:bottom w:val="single" w:sz="4" w:space="0" w:color="auto"/>
              <w:right w:val="single" w:sz="4" w:space="0" w:color="auto"/>
            </w:tcBorders>
            <w:shd w:val="clear" w:color="auto" w:fill="auto"/>
            <w:hideMark/>
          </w:tcPr>
          <w:p w14:paraId="747FACE8" w14:textId="77777777" w:rsidR="00CE2984" w:rsidRPr="00EE77D4" w:rsidRDefault="00CE2984" w:rsidP="001D5616">
            <w:pPr>
              <w:jc w:val="left"/>
              <w:rPr>
                <w:sz w:val="20"/>
                <w:szCs w:val="20"/>
                <w:lang w:eastAsia="zh-CN"/>
              </w:rPr>
            </w:pPr>
            <w:r w:rsidRPr="00EE77D4">
              <w:rPr>
                <w:sz w:val="20"/>
                <w:szCs w:val="20"/>
                <w:lang w:eastAsia="zh-CN"/>
              </w:rPr>
              <w:t>Eswatini</w:t>
            </w:r>
          </w:p>
        </w:tc>
        <w:tc>
          <w:tcPr>
            <w:tcW w:w="961" w:type="dxa"/>
            <w:tcBorders>
              <w:top w:val="nil"/>
              <w:left w:val="nil"/>
              <w:bottom w:val="single" w:sz="4" w:space="0" w:color="auto"/>
              <w:right w:val="single" w:sz="4" w:space="0" w:color="auto"/>
            </w:tcBorders>
            <w:shd w:val="clear" w:color="auto" w:fill="auto"/>
            <w:hideMark/>
          </w:tcPr>
          <w:p w14:paraId="61193551"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F1F5A24"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0D1D845"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D628397"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75F1E5C"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71C757C"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610344E1" w14:textId="77777777" w:rsidTr="001D5616">
        <w:trPr>
          <w:trHeight w:val="764"/>
        </w:trPr>
        <w:tc>
          <w:tcPr>
            <w:tcW w:w="1525" w:type="dxa"/>
            <w:tcBorders>
              <w:top w:val="nil"/>
              <w:left w:val="single" w:sz="4" w:space="0" w:color="auto"/>
              <w:bottom w:val="single" w:sz="4" w:space="0" w:color="auto"/>
              <w:right w:val="single" w:sz="4" w:space="0" w:color="auto"/>
            </w:tcBorders>
            <w:shd w:val="clear" w:color="auto" w:fill="auto"/>
            <w:hideMark/>
          </w:tcPr>
          <w:p w14:paraId="7BF29657" w14:textId="77777777" w:rsidR="00CE2984" w:rsidRPr="00EE77D4" w:rsidRDefault="00CE2984" w:rsidP="001D5616">
            <w:pPr>
              <w:jc w:val="left"/>
              <w:rPr>
                <w:sz w:val="20"/>
                <w:szCs w:val="20"/>
                <w:lang w:eastAsia="zh-CN"/>
              </w:rPr>
            </w:pPr>
            <w:r w:rsidRPr="00EE77D4">
              <w:rPr>
                <w:sz w:val="20"/>
                <w:szCs w:val="20"/>
                <w:lang w:eastAsia="zh-CN"/>
              </w:rPr>
              <w:t>Fiji</w:t>
            </w:r>
          </w:p>
        </w:tc>
        <w:tc>
          <w:tcPr>
            <w:tcW w:w="961" w:type="dxa"/>
            <w:tcBorders>
              <w:top w:val="nil"/>
              <w:left w:val="nil"/>
              <w:bottom w:val="single" w:sz="4" w:space="0" w:color="auto"/>
              <w:right w:val="single" w:sz="4" w:space="0" w:color="auto"/>
            </w:tcBorders>
            <w:shd w:val="clear" w:color="auto" w:fill="auto"/>
            <w:hideMark/>
          </w:tcPr>
          <w:p w14:paraId="247E8C61"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5DC39FC"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CA93CB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38BB703"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1F8C934"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04BA4EF"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79C5BEF6" w14:textId="77777777" w:rsidTr="001D5616">
        <w:trPr>
          <w:trHeight w:val="678"/>
        </w:trPr>
        <w:tc>
          <w:tcPr>
            <w:tcW w:w="1525" w:type="dxa"/>
            <w:tcBorders>
              <w:top w:val="nil"/>
              <w:left w:val="single" w:sz="4" w:space="0" w:color="auto"/>
              <w:bottom w:val="single" w:sz="4" w:space="0" w:color="auto"/>
              <w:right w:val="single" w:sz="4" w:space="0" w:color="auto"/>
            </w:tcBorders>
            <w:shd w:val="clear" w:color="auto" w:fill="auto"/>
            <w:hideMark/>
          </w:tcPr>
          <w:p w14:paraId="557666B2" w14:textId="77777777" w:rsidR="00CE2984" w:rsidRPr="00EE77D4" w:rsidRDefault="00CE2984" w:rsidP="001D5616">
            <w:pPr>
              <w:jc w:val="left"/>
              <w:rPr>
                <w:sz w:val="20"/>
                <w:szCs w:val="20"/>
                <w:lang w:eastAsia="zh-CN"/>
              </w:rPr>
            </w:pPr>
            <w:r w:rsidRPr="00EE77D4">
              <w:rPr>
                <w:sz w:val="20"/>
                <w:szCs w:val="20"/>
                <w:lang w:eastAsia="zh-CN"/>
              </w:rPr>
              <w:t>Gambia</w:t>
            </w:r>
            <w:r>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3A4E9747"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40E45BF"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296B11D"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A1581C6"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6205369"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12CABC1"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4E2E00A0" w14:textId="77777777" w:rsidTr="001D5616">
        <w:trPr>
          <w:trHeight w:val="889"/>
        </w:trPr>
        <w:tc>
          <w:tcPr>
            <w:tcW w:w="1525" w:type="dxa"/>
            <w:tcBorders>
              <w:top w:val="nil"/>
              <w:left w:val="single" w:sz="4" w:space="0" w:color="auto"/>
              <w:bottom w:val="single" w:sz="4" w:space="0" w:color="auto"/>
              <w:right w:val="single" w:sz="4" w:space="0" w:color="auto"/>
            </w:tcBorders>
            <w:shd w:val="clear" w:color="auto" w:fill="auto"/>
            <w:hideMark/>
          </w:tcPr>
          <w:p w14:paraId="323BD7E2" w14:textId="77777777" w:rsidR="00CE2984" w:rsidRPr="00EE77D4" w:rsidRDefault="00CE2984" w:rsidP="001D5616">
            <w:pPr>
              <w:jc w:val="left"/>
              <w:rPr>
                <w:sz w:val="20"/>
                <w:szCs w:val="20"/>
                <w:lang w:eastAsia="zh-CN"/>
              </w:rPr>
            </w:pPr>
            <w:r w:rsidRPr="00EE77D4">
              <w:rPr>
                <w:sz w:val="20"/>
                <w:szCs w:val="20"/>
                <w:lang w:eastAsia="zh-CN"/>
              </w:rPr>
              <w:t>Indonesia</w:t>
            </w:r>
          </w:p>
        </w:tc>
        <w:tc>
          <w:tcPr>
            <w:tcW w:w="961" w:type="dxa"/>
            <w:tcBorders>
              <w:top w:val="nil"/>
              <w:left w:val="nil"/>
              <w:bottom w:val="single" w:sz="4" w:space="0" w:color="auto"/>
              <w:right w:val="single" w:sz="4" w:space="0" w:color="auto"/>
            </w:tcBorders>
            <w:shd w:val="clear" w:color="auto" w:fill="auto"/>
            <w:hideMark/>
          </w:tcPr>
          <w:p w14:paraId="3CD5BDF6" w14:textId="77777777" w:rsidR="00CE2984" w:rsidRPr="00EE77D4" w:rsidRDefault="00CE2984" w:rsidP="001D5616">
            <w:pPr>
              <w:jc w:val="center"/>
              <w:rPr>
                <w:sz w:val="20"/>
                <w:szCs w:val="20"/>
                <w:lang w:eastAsia="zh-CN"/>
              </w:rPr>
            </w:pPr>
            <w:r w:rsidRPr="00EE77D4">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6EE55D6E"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03E47B5"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051E99C"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7BCD15" w14:textId="77777777" w:rsidR="00CE2984" w:rsidRPr="00EE77D4" w:rsidRDefault="00CE2984" w:rsidP="001D5616">
            <w:pPr>
              <w:jc w:val="right"/>
              <w:rPr>
                <w:sz w:val="20"/>
                <w:szCs w:val="20"/>
                <w:lang w:eastAsia="zh-CN"/>
              </w:rPr>
            </w:pPr>
            <w:r w:rsidRPr="00EE77D4">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05775614" w14:textId="77777777" w:rsidR="00CE2984" w:rsidRPr="00EE77D4" w:rsidRDefault="00CE2984" w:rsidP="001D5616">
            <w:pPr>
              <w:jc w:val="right"/>
              <w:rPr>
                <w:sz w:val="20"/>
                <w:szCs w:val="20"/>
                <w:lang w:eastAsia="zh-CN"/>
              </w:rPr>
            </w:pPr>
            <w:r w:rsidRPr="00EE77D4">
              <w:rPr>
                <w:sz w:val="20"/>
                <w:szCs w:val="20"/>
                <w:lang w:eastAsia="zh-CN"/>
              </w:rPr>
              <w:t>7,000</w:t>
            </w:r>
          </w:p>
        </w:tc>
      </w:tr>
      <w:tr w:rsidR="00CE2984" w:rsidRPr="00EE77D4" w14:paraId="08B779FF" w14:textId="77777777" w:rsidTr="001D5616">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55DAEAC6" w14:textId="77777777" w:rsidR="00CE2984" w:rsidRPr="00EE77D4" w:rsidRDefault="00CE2984" w:rsidP="001D5616">
            <w:pPr>
              <w:jc w:val="left"/>
              <w:rPr>
                <w:sz w:val="20"/>
                <w:szCs w:val="20"/>
                <w:lang w:eastAsia="zh-CN"/>
              </w:rPr>
            </w:pPr>
            <w:r w:rsidRPr="00EE77D4">
              <w:rPr>
                <w:sz w:val="20"/>
                <w:szCs w:val="20"/>
                <w:lang w:eastAsia="zh-CN"/>
              </w:rPr>
              <w:t>Kiribati</w:t>
            </w:r>
          </w:p>
        </w:tc>
        <w:tc>
          <w:tcPr>
            <w:tcW w:w="961" w:type="dxa"/>
            <w:tcBorders>
              <w:top w:val="nil"/>
              <w:left w:val="nil"/>
              <w:bottom w:val="single" w:sz="4" w:space="0" w:color="auto"/>
              <w:right w:val="single" w:sz="4" w:space="0" w:color="auto"/>
            </w:tcBorders>
            <w:shd w:val="clear" w:color="auto" w:fill="auto"/>
            <w:hideMark/>
          </w:tcPr>
          <w:p w14:paraId="4A6D970E"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948C7DB"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27F93F"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091B3D0"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0AC08CF"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2DAA34C"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1A697BD0" w14:textId="77777777" w:rsidTr="001D5616">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01CFE7E2" w14:textId="77777777" w:rsidR="00CE2984" w:rsidRPr="00EE77D4" w:rsidRDefault="00CE2984" w:rsidP="001D5616">
            <w:pPr>
              <w:keepNext/>
              <w:jc w:val="left"/>
              <w:rPr>
                <w:sz w:val="20"/>
                <w:szCs w:val="20"/>
                <w:lang w:eastAsia="zh-CN"/>
              </w:rPr>
            </w:pPr>
            <w:r w:rsidRPr="00EE77D4">
              <w:rPr>
                <w:sz w:val="20"/>
                <w:szCs w:val="20"/>
                <w:lang w:eastAsia="zh-CN"/>
              </w:rPr>
              <w:lastRenderedPageBreak/>
              <w:t>Madagascar</w:t>
            </w:r>
          </w:p>
        </w:tc>
        <w:tc>
          <w:tcPr>
            <w:tcW w:w="961" w:type="dxa"/>
            <w:tcBorders>
              <w:top w:val="nil"/>
              <w:left w:val="nil"/>
              <w:bottom w:val="single" w:sz="4" w:space="0" w:color="auto"/>
              <w:right w:val="single" w:sz="4" w:space="0" w:color="auto"/>
            </w:tcBorders>
            <w:shd w:val="clear" w:color="auto" w:fill="auto"/>
            <w:hideMark/>
          </w:tcPr>
          <w:p w14:paraId="1FFF7E14" w14:textId="77777777" w:rsidR="00CE2984" w:rsidRPr="00EE77D4" w:rsidRDefault="00CE2984" w:rsidP="001D5616">
            <w:pPr>
              <w:keepNext/>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279488DB" w14:textId="77777777" w:rsidR="00CE2984" w:rsidRPr="00EE77D4" w:rsidRDefault="00CE2984" w:rsidP="001D5616">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852FDE6" w14:textId="77777777" w:rsidR="00CE2984" w:rsidRPr="00EE77D4" w:rsidRDefault="00CE2984" w:rsidP="001D5616">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2E306D7" w14:textId="77777777" w:rsidR="00CE2984" w:rsidRPr="00EE77D4" w:rsidRDefault="00CE2984" w:rsidP="001D5616">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A8A5F58" w14:textId="77777777" w:rsidR="00CE2984" w:rsidRPr="00EE77D4" w:rsidRDefault="00CE2984" w:rsidP="001D5616">
            <w:pPr>
              <w:keepNext/>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978628C" w14:textId="77777777" w:rsidR="00CE2984" w:rsidRPr="00EE77D4" w:rsidRDefault="00CE2984" w:rsidP="001D5616">
            <w:pPr>
              <w:keepNext/>
              <w:jc w:val="right"/>
              <w:rPr>
                <w:sz w:val="20"/>
                <w:szCs w:val="20"/>
                <w:lang w:eastAsia="zh-CN"/>
              </w:rPr>
            </w:pPr>
            <w:r w:rsidRPr="00EE77D4">
              <w:rPr>
                <w:sz w:val="20"/>
                <w:szCs w:val="20"/>
                <w:lang w:eastAsia="zh-CN"/>
              </w:rPr>
              <w:t>6,300</w:t>
            </w:r>
          </w:p>
        </w:tc>
      </w:tr>
      <w:tr w:rsidR="00CE2984" w:rsidRPr="00EE77D4" w14:paraId="66A19B34" w14:textId="77777777" w:rsidTr="001D5616">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5BBFA437" w14:textId="77777777" w:rsidR="00CE2984" w:rsidRPr="00EE77D4" w:rsidRDefault="00CE2984" w:rsidP="001D5616">
            <w:pPr>
              <w:keepNext/>
              <w:jc w:val="left"/>
              <w:rPr>
                <w:sz w:val="20"/>
                <w:szCs w:val="20"/>
                <w:lang w:eastAsia="zh-CN"/>
              </w:rPr>
            </w:pPr>
            <w:r w:rsidRPr="00EE77D4">
              <w:rPr>
                <w:sz w:val="20"/>
                <w:szCs w:val="20"/>
                <w:lang w:eastAsia="zh-CN"/>
              </w:rPr>
              <w:t>Maldives</w:t>
            </w:r>
          </w:p>
        </w:tc>
        <w:tc>
          <w:tcPr>
            <w:tcW w:w="961" w:type="dxa"/>
            <w:tcBorders>
              <w:top w:val="nil"/>
              <w:left w:val="nil"/>
              <w:bottom w:val="single" w:sz="4" w:space="0" w:color="auto"/>
              <w:right w:val="single" w:sz="4" w:space="0" w:color="auto"/>
            </w:tcBorders>
            <w:shd w:val="clear" w:color="auto" w:fill="auto"/>
            <w:hideMark/>
          </w:tcPr>
          <w:p w14:paraId="620BC106" w14:textId="77777777" w:rsidR="00CE2984" w:rsidRPr="00EE77D4" w:rsidRDefault="00CE2984" w:rsidP="001D5616">
            <w:pPr>
              <w:keepNext/>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7F8E45C" w14:textId="77777777" w:rsidR="00CE2984" w:rsidRPr="00EE77D4" w:rsidRDefault="00CE2984" w:rsidP="001D5616">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25D8DD1" w14:textId="77777777" w:rsidR="00CE2984" w:rsidRPr="00EE77D4" w:rsidRDefault="00CE2984" w:rsidP="001D5616">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A165015" w14:textId="77777777" w:rsidR="00CE2984" w:rsidRPr="00EE77D4" w:rsidRDefault="00CE2984" w:rsidP="001D5616">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50B2892" w14:textId="77777777" w:rsidR="00CE2984" w:rsidRPr="00EE77D4" w:rsidRDefault="00CE2984" w:rsidP="001D5616">
            <w:pPr>
              <w:keepNext/>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8203517" w14:textId="77777777" w:rsidR="00CE2984" w:rsidRPr="00EE77D4" w:rsidRDefault="00CE2984" w:rsidP="001D5616">
            <w:pPr>
              <w:keepNext/>
              <w:jc w:val="right"/>
              <w:rPr>
                <w:sz w:val="20"/>
                <w:szCs w:val="20"/>
                <w:lang w:eastAsia="zh-CN"/>
              </w:rPr>
            </w:pPr>
            <w:r w:rsidRPr="00EE77D4">
              <w:rPr>
                <w:sz w:val="20"/>
                <w:szCs w:val="20"/>
                <w:lang w:eastAsia="zh-CN"/>
              </w:rPr>
              <w:t>10,400</w:t>
            </w:r>
          </w:p>
        </w:tc>
      </w:tr>
      <w:tr w:rsidR="00CE2984" w:rsidRPr="00EE77D4" w14:paraId="39049D10" w14:textId="77777777" w:rsidTr="001D5616">
        <w:trPr>
          <w:trHeight w:val="781"/>
        </w:trPr>
        <w:tc>
          <w:tcPr>
            <w:tcW w:w="1525" w:type="dxa"/>
            <w:tcBorders>
              <w:top w:val="nil"/>
              <w:left w:val="single" w:sz="4" w:space="0" w:color="auto"/>
              <w:bottom w:val="single" w:sz="4" w:space="0" w:color="auto"/>
              <w:right w:val="single" w:sz="4" w:space="0" w:color="auto"/>
            </w:tcBorders>
            <w:shd w:val="clear" w:color="auto" w:fill="auto"/>
            <w:hideMark/>
          </w:tcPr>
          <w:p w14:paraId="60CC10A6" w14:textId="77777777" w:rsidR="00CE2984" w:rsidRPr="00EE77D4" w:rsidRDefault="00CE2984" w:rsidP="001D5616">
            <w:pPr>
              <w:jc w:val="left"/>
              <w:rPr>
                <w:sz w:val="20"/>
                <w:szCs w:val="20"/>
                <w:lang w:eastAsia="zh-CN"/>
              </w:rPr>
            </w:pPr>
            <w:r w:rsidRPr="00EE77D4">
              <w:rPr>
                <w:sz w:val="20"/>
                <w:szCs w:val="20"/>
                <w:lang w:eastAsia="zh-CN"/>
              </w:rPr>
              <w:t>Marshall Islands</w:t>
            </w:r>
            <w:r>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0FA7ACB0"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E98A37F"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0C50486"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14B43CD"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F74CF04"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0F368122"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6CB2DF14" w14:textId="77777777" w:rsidTr="001D5616">
        <w:trPr>
          <w:trHeight w:val="710"/>
        </w:trPr>
        <w:tc>
          <w:tcPr>
            <w:tcW w:w="1525" w:type="dxa"/>
            <w:tcBorders>
              <w:top w:val="nil"/>
              <w:left w:val="single" w:sz="4" w:space="0" w:color="auto"/>
              <w:bottom w:val="single" w:sz="4" w:space="0" w:color="auto"/>
              <w:right w:val="single" w:sz="4" w:space="0" w:color="auto"/>
            </w:tcBorders>
            <w:shd w:val="clear" w:color="auto" w:fill="auto"/>
            <w:hideMark/>
          </w:tcPr>
          <w:p w14:paraId="010A52FF" w14:textId="77777777" w:rsidR="00CE2984" w:rsidRPr="00EE77D4" w:rsidRDefault="00CE2984" w:rsidP="001D5616">
            <w:pPr>
              <w:jc w:val="left"/>
              <w:rPr>
                <w:sz w:val="20"/>
                <w:szCs w:val="20"/>
                <w:lang w:eastAsia="zh-CN"/>
              </w:rPr>
            </w:pPr>
            <w:r w:rsidRPr="003B7BF0">
              <w:rPr>
                <w:sz w:val="20"/>
                <w:szCs w:val="20"/>
                <w:lang w:eastAsia="zh-CN"/>
              </w:rPr>
              <w:t>Micronesia (Federated States of)</w:t>
            </w:r>
          </w:p>
        </w:tc>
        <w:tc>
          <w:tcPr>
            <w:tcW w:w="961" w:type="dxa"/>
            <w:tcBorders>
              <w:top w:val="nil"/>
              <w:left w:val="nil"/>
              <w:bottom w:val="single" w:sz="4" w:space="0" w:color="auto"/>
              <w:right w:val="single" w:sz="4" w:space="0" w:color="auto"/>
            </w:tcBorders>
            <w:shd w:val="clear" w:color="auto" w:fill="auto"/>
            <w:hideMark/>
          </w:tcPr>
          <w:p w14:paraId="041EAE7F"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818F7E9"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0EB6657"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1C1F71A"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9317A5C"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0A2FF411"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45A1D6F0" w14:textId="77777777" w:rsidTr="001D5616">
        <w:trPr>
          <w:trHeight w:val="907"/>
        </w:trPr>
        <w:tc>
          <w:tcPr>
            <w:tcW w:w="1525" w:type="dxa"/>
            <w:tcBorders>
              <w:top w:val="nil"/>
              <w:left w:val="single" w:sz="4" w:space="0" w:color="auto"/>
              <w:bottom w:val="single" w:sz="4" w:space="0" w:color="auto"/>
              <w:right w:val="single" w:sz="4" w:space="0" w:color="auto"/>
            </w:tcBorders>
            <w:shd w:val="clear" w:color="auto" w:fill="auto"/>
            <w:hideMark/>
          </w:tcPr>
          <w:p w14:paraId="2524F73B" w14:textId="77777777" w:rsidR="00CE2984" w:rsidRPr="00EE77D4" w:rsidRDefault="00CE2984" w:rsidP="001D5616">
            <w:pPr>
              <w:jc w:val="left"/>
              <w:rPr>
                <w:sz w:val="20"/>
                <w:szCs w:val="20"/>
                <w:lang w:eastAsia="zh-CN"/>
              </w:rPr>
            </w:pPr>
            <w:r w:rsidRPr="00EE77D4">
              <w:rPr>
                <w:sz w:val="20"/>
                <w:szCs w:val="20"/>
                <w:lang w:eastAsia="zh-CN"/>
              </w:rPr>
              <w:t>Mongolia</w:t>
            </w:r>
          </w:p>
        </w:tc>
        <w:tc>
          <w:tcPr>
            <w:tcW w:w="961" w:type="dxa"/>
            <w:tcBorders>
              <w:top w:val="nil"/>
              <w:left w:val="nil"/>
              <w:bottom w:val="single" w:sz="4" w:space="0" w:color="auto"/>
              <w:right w:val="single" w:sz="4" w:space="0" w:color="auto"/>
            </w:tcBorders>
            <w:shd w:val="clear" w:color="auto" w:fill="auto"/>
            <w:hideMark/>
          </w:tcPr>
          <w:p w14:paraId="162D5ABE"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4FEE95D"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24B736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397B985"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EB50181"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10771B3"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766A7555" w14:textId="77777777" w:rsidTr="001D5616">
        <w:trPr>
          <w:trHeight w:val="693"/>
        </w:trPr>
        <w:tc>
          <w:tcPr>
            <w:tcW w:w="1525" w:type="dxa"/>
            <w:tcBorders>
              <w:top w:val="nil"/>
              <w:left w:val="single" w:sz="4" w:space="0" w:color="auto"/>
              <w:bottom w:val="single" w:sz="4" w:space="0" w:color="auto"/>
              <w:right w:val="single" w:sz="4" w:space="0" w:color="auto"/>
            </w:tcBorders>
            <w:shd w:val="clear" w:color="auto" w:fill="auto"/>
            <w:hideMark/>
          </w:tcPr>
          <w:p w14:paraId="6CBF9937" w14:textId="77777777" w:rsidR="00CE2984" w:rsidRPr="00EE77D4" w:rsidRDefault="00CE2984" w:rsidP="001D5616">
            <w:pPr>
              <w:jc w:val="left"/>
              <w:rPr>
                <w:sz w:val="20"/>
                <w:szCs w:val="20"/>
                <w:lang w:eastAsia="zh-CN"/>
              </w:rPr>
            </w:pPr>
            <w:r w:rsidRPr="00EE77D4">
              <w:rPr>
                <w:sz w:val="20"/>
                <w:szCs w:val="20"/>
                <w:lang w:eastAsia="zh-CN"/>
              </w:rPr>
              <w:t>Nauru</w:t>
            </w:r>
          </w:p>
        </w:tc>
        <w:tc>
          <w:tcPr>
            <w:tcW w:w="961" w:type="dxa"/>
            <w:tcBorders>
              <w:top w:val="nil"/>
              <w:left w:val="nil"/>
              <w:bottom w:val="single" w:sz="4" w:space="0" w:color="auto"/>
              <w:right w:val="single" w:sz="4" w:space="0" w:color="auto"/>
            </w:tcBorders>
            <w:shd w:val="clear" w:color="auto" w:fill="auto"/>
            <w:hideMark/>
          </w:tcPr>
          <w:p w14:paraId="0D65BFA1"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37545A7"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4FDDA0F"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9A32260"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6AAE2B"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1A873AC"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3655A6F4" w14:textId="77777777" w:rsidTr="001D5616">
        <w:trPr>
          <w:trHeight w:val="750"/>
        </w:trPr>
        <w:tc>
          <w:tcPr>
            <w:tcW w:w="1525" w:type="dxa"/>
            <w:tcBorders>
              <w:top w:val="nil"/>
              <w:left w:val="single" w:sz="4" w:space="0" w:color="auto"/>
              <w:bottom w:val="single" w:sz="4" w:space="0" w:color="auto"/>
              <w:right w:val="single" w:sz="4" w:space="0" w:color="auto"/>
            </w:tcBorders>
            <w:shd w:val="clear" w:color="auto" w:fill="auto"/>
            <w:hideMark/>
          </w:tcPr>
          <w:p w14:paraId="6D2434A3" w14:textId="77777777" w:rsidR="00CE2984" w:rsidRPr="00EE77D4" w:rsidRDefault="00CE2984" w:rsidP="001D5616">
            <w:pPr>
              <w:jc w:val="left"/>
              <w:rPr>
                <w:sz w:val="20"/>
                <w:szCs w:val="20"/>
                <w:lang w:eastAsia="zh-CN"/>
              </w:rPr>
            </w:pPr>
            <w:r w:rsidRPr="00EE77D4">
              <w:rPr>
                <w:sz w:val="20"/>
                <w:szCs w:val="20"/>
                <w:lang w:eastAsia="zh-CN"/>
              </w:rPr>
              <w:t>Nepal</w:t>
            </w:r>
          </w:p>
        </w:tc>
        <w:tc>
          <w:tcPr>
            <w:tcW w:w="961" w:type="dxa"/>
            <w:tcBorders>
              <w:top w:val="nil"/>
              <w:left w:val="nil"/>
              <w:bottom w:val="single" w:sz="4" w:space="0" w:color="auto"/>
              <w:right w:val="single" w:sz="4" w:space="0" w:color="auto"/>
            </w:tcBorders>
            <w:shd w:val="clear" w:color="auto" w:fill="auto"/>
            <w:hideMark/>
          </w:tcPr>
          <w:p w14:paraId="21044DAC"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D248E16"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E6BAA39"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36E2A71"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45F13CE"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E87AF1B"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5EA020CD" w14:textId="77777777" w:rsidTr="001D5616">
        <w:trPr>
          <w:trHeight w:val="819"/>
        </w:trPr>
        <w:tc>
          <w:tcPr>
            <w:tcW w:w="1525" w:type="dxa"/>
            <w:tcBorders>
              <w:top w:val="nil"/>
              <w:left w:val="single" w:sz="4" w:space="0" w:color="auto"/>
              <w:bottom w:val="single" w:sz="4" w:space="0" w:color="auto"/>
              <w:right w:val="single" w:sz="4" w:space="0" w:color="auto"/>
            </w:tcBorders>
            <w:shd w:val="clear" w:color="auto" w:fill="auto"/>
            <w:hideMark/>
          </w:tcPr>
          <w:p w14:paraId="0EF2BA22" w14:textId="77777777" w:rsidR="00CE2984" w:rsidRPr="00EE77D4" w:rsidRDefault="00CE2984" w:rsidP="001D5616">
            <w:pPr>
              <w:jc w:val="left"/>
              <w:rPr>
                <w:sz w:val="20"/>
                <w:szCs w:val="20"/>
                <w:lang w:eastAsia="zh-CN"/>
              </w:rPr>
            </w:pPr>
            <w:r w:rsidRPr="00EE77D4">
              <w:rPr>
                <w:sz w:val="20"/>
                <w:szCs w:val="20"/>
                <w:lang w:eastAsia="zh-CN"/>
              </w:rPr>
              <w:t>Niue</w:t>
            </w:r>
          </w:p>
        </w:tc>
        <w:tc>
          <w:tcPr>
            <w:tcW w:w="961" w:type="dxa"/>
            <w:tcBorders>
              <w:top w:val="nil"/>
              <w:left w:val="nil"/>
              <w:bottom w:val="single" w:sz="4" w:space="0" w:color="auto"/>
              <w:right w:val="single" w:sz="4" w:space="0" w:color="auto"/>
            </w:tcBorders>
            <w:shd w:val="clear" w:color="auto" w:fill="auto"/>
            <w:hideMark/>
          </w:tcPr>
          <w:p w14:paraId="10DB5583"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496C4E0B"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AFAD276"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368EA3B"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AEED2D1"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71A7FA8"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1FB7A423" w14:textId="77777777" w:rsidTr="001D5616">
        <w:trPr>
          <w:trHeight w:val="733"/>
        </w:trPr>
        <w:tc>
          <w:tcPr>
            <w:tcW w:w="1525" w:type="dxa"/>
            <w:tcBorders>
              <w:top w:val="nil"/>
              <w:left w:val="single" w:sz="4" w:space="0" w:color="auto"/>
              <w:bottom w:val="single" w:sz="4" w:space="0" w:color="auto"/>
              <w:right w:val="single" w:sz="4" w:space="0" w:color="auto"/>
            </w:tcBorders>
            <w:shd w:val="clear" w:color="auto" w:fill="auto"/>
            <w:hideMark/>
          </w:tcPr>
          <w:p w14:paraId="40175155" w14:textId="77777777" w:rsidR="00CE2984" w:rsidRPr="00EE77D4" w:rsidRDefault="00CE2984" w:rsidP="001D5616">
            <w:pPr>
              <w:jc w:val="left"/>
              <w:rPr>
                <w:sz w:val="20"/>
                <w:szCs w:val="20"/>
                <w:lang w:eastAsia="zh-CN"/>
              </w:rPr>
            </w:pPr>
            <w:r w:rsidRPr="00EE77D4">
              <w:rPr>
                <w:sz w:val="20"/>
                <w:szCs w:val="20"/>
                <w:lang w:eastAsia="zh-CN"/>
              </w:rPr>
              <w:t>Palau</w:t>
            </w:r>
          </w:p>
        </w:tc>
        <w:tc>
          <w:tcPr>
            <w:tcW w:w="961" w:type="dxa"/>
            <w:tcBorders>
              <w:top w:val="nil"/>
              <w:left w:val="nil"/>
              <w:bottom w:val="single" w:sz="4" w:space="0" w:color="auto"/>
              <w:right w:val="single" w:sz="4" w:space="0" w:color="auto"/>
            </w:tcBorders>
            <w:shd w:val="clear" w:color="auto" w:fill="auto"/>
            <w:hideMark/>
          </w:tcPr>
          <w:p w14:paraId="59980331"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7BF5C6C"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3496B1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29EDCC6"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3887C55"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616B201"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2178D0E0" w14:textId="77777777" w:rsidTr="001D5616">
        <w:trPr>
          <w:trHeight w:val="804"/>
        </w:trPr>
        <w:tc>
          <w:tcPr>
            <w:tcW w:w="1525" w:type="dxa"/>
            <w:tcBorders>
              <w:top w:val="nil"/>
              <w:left w:val="single" w:sz="4" w:space="0" w:color="auto"/>
              <w:bottom w:val="single" w:sz="4" w:space="0" w:color="auto"/>
              <w:right w:val="single" w:sz="4" w:space="0" w:color="auto"/>
            </w:tcBorders>
            <w:shd w:val="clear" w:color="auto" w:fill="auto"/>
            <w:hideMark/>
          </w:tcPr>
          <w:p w14:paraId="63208909" w14:textId="77777777" w:rsidR="00CE2984" w:rsidRPr="00EE77D4" w:rsidRDefault="00CE2984" w:rsidP="001D5616">
            <w:pPr>
              <w:jc w:val="left"/>
              <w:rPr>
                <w:sz w:val="20"/>
                <w:szCs w:val="20"/>
                <w:lang w:eastAsia="zh-CN"/>
              </w:rPr>
            </w:pPr>
            <w:r w:rsidRPr="00EE77D4">
              <w:rPr>
                <w:sz w:val="20"/>
                <w:szCs w:val="20"/>
                <w:lang w:eastAsia="zh-CN"/>
              </w:rPr>
              <w:t>Samoa</w:t>
            </w:r>
          </w:p>
        </w:tc>
        <w:tc>
          <w:tcPr>
            <w:tcW w:w="961" w:type="dxa"/>
            <w:tcBorders>
              <w:top w:val="nil"/>
              <w:left w:val="nil"/>
              <w:bottom w:val="single" w:sz="4" w:space="0" w:color="auto"/>
              <w:right w:val="single" w:sz="4" w:space="0" w:color="auto"/>
            </w:tcBorders>
            <w:shd w:val="clear" w:color="auto" w:fill="auto"/>
            <w:hideMark/>
          </w:tcPr>
          <w:p w14:paraId="7236128E"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F72CE32"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25D0A57"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6626B99"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8C684B4"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2DDC91A"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71F3AA27" w14:textId="77777777" w:rsidTr="001D5616">
        <w:trPr>
          <w:trHeight w:val="717"/>
        </w:trPr>
        <w:tc>
          <w:tcPr>
            <w:tcW w:w="1525" w:type="dxa"/>
            <w:tcBorders>
              <w:top w:val="nil"/>
              <w:left w:val="single" w:sz="4" w:space="0" w:color="auto"/>
              <w:bottom w:val="single" w:sz="4" w:space="0" w:color="auto"/>
              <w:right w:val="single" w:sz="4" w:space="0" w:color="auto"/>
            </w:tcBorders>
            <w:shd w:val="clear" w:color="auto" w:fill="auto"/>
            <w:hideMark/>
          </w:tcPr>
          <w:p w14:paraId="32F1E077" w14:textId="77777777" w:rsidR="00CE2984" w:rsidRPr="00EE77D4" w:rsidRDefault="00CE2984" w:rsidP="001D5616">
            <w:pPr>
              <w:jc w:val="left"/>
              <w:rPr>
                <w:sz w:val="20"/>
                <w:szCs w:val="20"/>
                <w:lang w:eastAsia="zh-CN"/>
              </w:rPr>
            </w:pPr>
            <w:r w:rsidRPr="00EE77D4">
              <w:rPr>
                <w:sz w:val="20"/>
                <w:szCs w:val="20"/>
                <w:lang w:eastAsia="zh-CN"/>
              </w:rPr>
              <w:t>Senegal</w:t>
            </w:r>
          </w:p>
        </w:tc>
        <w:tc>
          <w:tcPr>
            <w:tcW w:w="961" w:type="dxa"/>
            <w:tcBorders>
              <w:top w:val="nil"/>
              <w:left w:val="nil"/>
              <w:bottom w:val="single" w:sz="4" w:space="0" w:color="auto"/>
              <w:right w:val="single" w:sz="4" w:space="0" w:color="auto"/>
            </w:tcBorders>
            <w:shd w:val="clear" w:color="auto" w:fill="auto"/>
            <w:hideMark/>
          </w:tcPr>
          <w:p w14:paraId="043D0CD3" w14:textId="77777777" w:rsidR="00CE2984" w:rsidRPr="00EE77D4" w:rsidRDefault="00CE2984" w:rsidP="001D5616">
            <w:pPr>
              <w:jc w:val="center"/>
              <w:rPr>
                <w:sz w:val="20"/>
                <w:szCs w:val="20"/>
                <w:lang w:eastAsia="zh-CN"/>
              </w:rPr>
            </w:pPr>
            <w:r w:rsidRPr="00EE77D4">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3521BB17"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A134349"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00930DF"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BA49D52"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5344979" w14:textId="77777777" w:rsidR="00CE2984" w:rsidRPr="00EE77D4" w:rsidRDefault="00CE2984" w:rsidP="001D5616">
            <w:pPr>
              <w:jc w:val="right"/>
              <w:rPr>
                <w:sz w:val="20"/>
                <w:szCs w:val="20"/>
                <w:lang w:eastAsia="zh-CN"/>
              </w:rPr>
            </w:pPr>
            <w:r w:rsidRPr="00EE77D4">
              <w:rPr>
                <w:sz w:val="20"/>
                <w:szCs w:val="20"/>
                <w:lang w:eastAsia="zh-CN"/>
              </w:rPr>
              <w:t>11,700</w:t>
            </w:r>
          </w:p>
        </w:tc>
      </w:tr>
      <w:tr w:rsidR="00CE2984" w:rsidRPr="00EE77D4" w14:paraId="400954B8" w14:textId="77777777" w:rsidTr="001D5616">
        <w:trPr>
          <w:trHeight w:val="514"/>
        </w:trPr>
        <w:tc>
          <w:tcPr>
            <w:tcW w:w="1525" w:type="dxa"/>
            <w:tcBorders>
              <w:top w:val="nil"/>
              <w:left w:val="single" w:sz="4" w:space="0" w:color="auto"/>
              <w:bottom w:val="single" w:sz="4" w:space="0" w:color="auto"/>
              <w:right w:val="single" w:sz="4" w:space="0" w:color="auto"/>
            </w:tcBorders>
            <w:shd w:val="clear" w:color="auto" w:fill="auto"/>
            <w:hideMark/>
          </w:tcPr>
          <w:p w14:paraId="2BD39C78" w14:textId="77777777" w:rsidR="00CE2984" w:rsidRPr="00EE77D4" w:rsidRDefault="00CE2984" w:rsidP="001D5616">
            <w:pPr>
              <w:jc w:val="left"/>
              <w:rPr>
                <w:sz w:val="20"/>
                <w:szCs w:val="20"/>
                <w:lang w:eastAsia="zh-CN"/>
              </w:rPr>
            </w:pPr>
            <w:r w:rsidRPr="00EE77D4">
              <w:rPr>
                <w:sz w:val="20"/>
                <w:szCs w:val="20"/>
                <w:lang w:eastAsia="zh-CN"/>
              </w:rPr>
              <w:t>Solomon Islands</w:t>
            </w:r>
          </w:p>
        </w:tc>
        <w:tc>
          <w:tcPr>
            <w:tcW w:w="961" w:type="dxa"/>
            <w:tcBorders>
              <w:top w:val="nil"/>
              <w:left w:val="nil"/>
              <w:bottom w:val="single" w:sz="4" w:space="0" w:color="auto"/>
              <w:right w:val="single" w:sz="4" w:space="0" w:color="auto"/>
            </w:tcBorders>
            <w:shd w:val="clear" w:color="auto" w:fill="auto"/>
            <w:hideMark/>
          </w:tcPr>
          <w:p w14:paraId="70267CA2"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F885947"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CD5A72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B7B2D89"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F8E9FA3" w14:textId="77777777" w:rsidR="00CE2984" w:rsidRPr="00EE77D4" w:rsidRDefault="00CE2984" w:rsidP="001D5616">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D8EF2E8" w14:textId="77777777" w:rsidR="00CE2984" w:rsidRPr="00EE77D4" w:rsidRDefault="00CE2984" w:rsidP="001D5616">
            <w:pPr>
              <w:jc w:val="right"/>
              <w:rPr>
                <w:sz w:val="20"/>
                <w:szCs w:val="20"/>
                <w:lang w:eastAsia="zh-CN"/>
              </w:rPr>
            </w:pPr>
            <w:r w:rsidRPr="00EE77D4">
              <w:rPr>
                <w:sz w:val="20"/>
                <w:szCs w:val="20"/>
                <w:lang w:eastAsia="zh-CN"/>
              </w:rPr>
              <w:t>10,400</w:t>
            </w:r>
          </w:p>
        </w:tc>
      </w:tr>
      <w:tr w:rsidR="00CE2984" w:rsidRPr="00EE77D4" w14:paraId="09BABE9D" w14:textId="77777777" w:rsidTr="001D5616">
        <w:trPr>
          <w:trHeight w:val="798"/>
        </w:trPr>
        <w:tc>
          <w:tcPr>
            <w:tcW w:w="1525" w:type="dxa"/>
            <w:tcBorders>
              <w:top w:val="nil"/>
              <w:left w:val="single" w:sz="4" w:space="0" w:color="auto"/>
              <w:bottom w:val="single" w:sz="4" w:space="0" w:color="auto"/>
              <w:right w:val="single" w:sz="4" w:space="0" w:color="auto"/>
            </w:tcBorders>
            <w:shd w:val="clear" w:color="auto" w:fill="auto"/>
            <w:hideMark/>
          </w:tcPr>
          <w:p w14:paraId="4103F7A7" w14:textId="77777777" w:rsidR="00CE2984" w:rsidRPr="00EE77D4" w:rsidRDefault="00CE2984" w:rsidP="001D5616">
            <w:pPr>
              <w:jc w:val="left"/>
              <w:rPr>
                <w:sz w:val="20"/>
                <w:szCs w:val="20"/>
                <w:lang w:eastAsia="zh-CN"/>
              </w:rPr>
            </w:pPr>
            <w:r w:rsidRPr="00EE77D4">
              <w:rPr>
                <w:sz w:val="20"/>
                <w:szCs w:val="20"/>
                <w:lang w:eastAsia="zh-CN"/>
              </w:rPr>
              <w:t>Sri Lanka</w:t>
            </w:r>
          </w:p>
        </w:tc>
        <w:tc>
          <w:tcPr>
            <w:tcW w:w="961" w:type="dxa"/>
            <w:tcBorders>
              <w:top w:val="nil"/>
              <w:left w:val="nil"/>
              <w:bottom w:val="single" w:sz="4" w:space="0" w:color="auto"/>
              <w:right w:val="single" w:sz="4" w:space="0" w:color="auto"/>
            </w:tcBorders>
            <w:shd w:val="clear" w:color="auto" w:fill="auto"/>
            <w:hideMark/>
          </w:tcPr>
          <w:p w14:paraId="50408F38"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7C3311B"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63FC9DF"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83073E4"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5DA9951" w14:textId="77777777" w:rsidR="00CE2984" w:rsidRPr="00EE77D4" w:rsidRDefault="00CE2984" w:rsidP="001D5616">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E3887B3" w14:textId="77777777" w:rsidR="00CE2984" w:rsidRPr="00EE77D4" w:rsidRDefault="00CE2984" w:rsidP="001D5616">
            <w:pPr>
              <w:jc w:val="right"/>
              <w:rPr>
                <w:sz w:val="20"/>
                <w:szCs w:val="20"/>
                <w:lang w:eastAsia="zh-CN"/>
              </w:rPr>
            </w:pPr>
            <w:r w:rsidRPr="00EE77D4">
              <w:rPr>
                <w:sz w:val="20"/>
                <w:szCs w:val="20"/>
                <w:lang w:eastAsia="zh-CN"/>
              </w:rPr>
              <w:t>11,700</w:t>
            </w:r>
          </w:p>
        </w:tc>
      </w:tr>
      <w:tr w:rsidR="00CE2984" w:rsidRPr="00EE77D4" w14:paraId="481ACE2D" w14:textId="77777777" w:rsidTr="001D5616">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5C2F45C1" w14:textId="77777777" w:rsidR="00CE2984" w:rsidRPr="00EE77D4" w:rsidRDefault="00CE2984" w:rsidP="001D5616">
            <w:pPr>
              <w:keepNext/>
              <w:jc w:val="left"/>
              <w:rPr>
                <w:sz w:val="20"/>
                <w:szCs w:val="20"/>
                <w:lang w:eastAsia="zh-CN"/>
              </w:rPr>
            </w:pPr>
            <w:r w:rsidRPr="00EE77D4">
              <w:rPr>
                <w:sz w:val="20"/>
                <w:szCs w:val="20"/>
                <w:lang w:eastAsia="zh-CN"/>
              </w:rPr>
              <w:lastRenderedPageBreak/>
              <w:t>Thailand</w:t>
            </w:r>
          </w:p>
        </w:tc>
        <w:tc>
          <w:tcPr>
            <w:tcW w:w="961" w:type="dxa"/>
            <w:tcBorders>
              <w:top w:val="nil"/>
              <w:left w:val="nil"/>
              <w:bottom w:val="single" w:sz="4" w:space="0" w:color="auto"/>
              <w:right w:val="single" w:sz="4" w:space="0" w:color="auto"/>
            </w:tcBorders>
            <w:shd w:val="clear" w:color="auto" w:fill="auto"/>
            <w:hideMark/>
          </w:tcPr>
          <w:p w14:paraId="1C93EA36" w14:textId="77777777" w:rsidR="00CE2984" w:rsidRPr="00EE77D4" w:rsidRDefault="00CE2984" w:rsidP="001D5616">
            <w:pPr>
              <w:keepNext/>
              <w:jc w:val="center"/>
              <w:rPr>
                <w:sz w:val="20"/>
                <w:szCs w:val="20"/>
                <w:lang w:eastAsia="zh-CN"/>
              </w:rPr>
            </w:pPr>
            <w:r w:rsidRPr="00EE77D4">
              <w:rPr>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718CDF13" w14:textId="77777777" w:rsidR="00CE2984" w:rsidRPr="00EE77D4" w:rsidRDefault="00CE2984" w:rsidP="001D5616">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456C45A" w14:textId="77777777" w:rsidR="00CE2984" w:rsidRPr="00EE77D4" w:rsidRDefault="00CE2984" w:rsidP="001D5616">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FB792A0" w14:textId="77777777" w:rsidR="00CE2984" w:rsidRPr="00EE77D4" w:rsidRDefault="00CE2984" w:rsidP="001D5616">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080ED79" w14:textId="77777777" w:rsidR="00CE2984" w:rsidRPr="00EE77D4" w:rsidRDefault="00CE2984" w:rsidP="001D5616">
            <w:pPr>
              <w:keepNext/>
              <w:jc w:val="right"/>
              <w:rPr>
                <w:sz w:val="20"/>
                <w:szCs w:val="20"/>
                <w:lang w:eastAsia="zh-CN"/>
              </w:rPr>
            </w:pPr>
            <w:r w:rsidRPr="00EE77D4">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D2323A1" w14:textId="77777777" w:rsidR="00CE2984" w:rsidRPr="00EE77D4" w:rsidRDefault="00CE2984" w:rsidP="001D5616">
            <w:pPr>
              <w:keepNext/>
              <w:jc w:val="right"/>
              <w:rPr>
                <w:sz w:val="20"/>
                <w:szCs w:val="20"/>
                <w:lang w:eastAsia="zh-CN"/>
              </w:rPr>
            </w:pPr>
            <w:r w:rsidRPr="00EE77D4">
              <w:rPr>
                <w:sz w:val="20"/>
                <w:szCs w:val="20"/>
                <w:lang w:eastAsia="zh-CN"/>
              </w:rPr>
              <w:t>7,000</w:t>
            </w:r>
          </w:p>
        </w:tc>
      </w:tr>
      <w:tr w:rsidR="00CE2984" w:rsidRPr="00EE77D4" w14:paraId="490079BB" w14:textId="77777777" w:rsidTr="001D5616">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47646366" w14:textId="77777777" w:rsidR="00CE2984" w:rsidRPr="00EE77D4" w:rsidRDefault="00CE2984" w:rsidP="001D5616">
            <w:pPr>
              <w:keepNext/>
              <w:jc w:val="left"/>
              <w:rPr>
                <w:sz w:val="20"/>
                <w:szCs w:val="20"/>
                <w:lang w:eastAsia="zh-CN"/>
              </w:rPr>
            </w:pPr>
            <w:r w:rsidRPr="00EE77D4">
              <w:rPr>
                <w:sz w:val="20"/>
                <w:szCs w:val="20"/>
                <w:lang w:eastAsia="zh-CN"/>
              </w:rPr>
              <w:t>Timor</w:t>
            </w:r>
            <w:r>
              <w:rPr>
                <w:sz w:val="20"/>
                <w:szCs w:val="20"/>
                <w:lang w:eastAsia="zh-CN"/>
              </w:rPr>
              <w:t>-</w:t>
            </w:r>
            <w:r w:rsidRPr="00EE77D4">
              <w:rPr>
                <w:sz w:val="20"/>
                <w:szCs w:val="20"/>
                <w:lang w:eastAsia="zh-CN"/>
              </w:rPr>
              <w:t>Leste</w:t>
            </w:r>
          </w:p>
        </w:tc>
        <w:tc>
          <w:tcPr>
            <w:tcW w:w="961" w:type="dxa"/>
            <w:tcBorders>
              <w:top w:val="nil"/>
              <w:left w:val="nil"/>
              <w:bottom w:val="single" w:sz="4" w:space="0" w:color="auto"/>
              <w:right w:val="single" w:sz="4" w:space="0" w:color="auto"/>
            </w:tcBorders>
            <w:shd w:val="clear" w:color="auto" w:fill="auto"/>
            <w:hideMark/>
          </w:tcPr>
          <w:p w14:paraId="71460BBB" w14:textId="77777777" w:rsidR="00CE2984" w:rsidRPr="00EE77D4" w:rsidRDefault="00CE2984" w:rsidP="001D5616">
            <w:pPr>
              <w:keepNext/>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73CF04F" w14:textId="77777777" w:rsidR="00CE2984" w:rsidRPr="00EE77D4" w:rsidRDefault="00CE2984" w:rsidP="001D5616">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7DBC569" w14:textId="77777777" w:rsidR="00CE2984" w:rsidRPr="00EE77D4" w:rsidRDefault="00CE2984" w:rsidP="001D5616">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5314E9E" w14:textId="77777777" w:rsidR="00CE2984" w:rsidRPr="00EE77D4" w:rsidRDefault="00CE2984" w:rsidP="001D5616">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FA1FECD" w14:textId="77777777" w:rsidR="00CE2984" w:rsidRPr="00EE77D4" w:rsidRDefault="00CE2984" w:rsidP="001D5616">
            <w:pPr>
              <w:keepNext/>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04B904F9" w14:textId="77777777" w:rsidR="00CE2984" w:rsidRPr="00EE77D4" w:rsidRDefault="00CE2984" w:rsidP="001D5616">
            <w:pPr>
              <w:keepNext/>
              <w:jc w:val="right"/>
              <w:rPr>
                <w:sz w:val="20"/>
                <w:szCs w:val="20"/>
                <w:lang w:eastAsia="zh-CN"/>
              </w:rPr>
            </w:pPr>
            <w:r w:rsidRPr="00EE77D4">
              <w:rPr>
                <w:sz w:val="20"/>
                <w:szCs w:val="20"/>
                <w:lang w:eastAsia="zh-CN"/>
              </w:rPr>
              <w:t>9,100</w:t>
            </w:r>
          </w:p>
        </w:tc>
      </w:tr>
      <w:tr w:rsidR="00CE2984" w:rsidRPr="00EE77D4" w14:paraId="2BA0B529" w14:textId="77777777" w:rsidTr="001D5616">
        <w:trPr>
          <w:trHeight w:val="923"/>
        </w:trPr>
        <w:tc>
          <w:tcPr>
            <w:tcW w:w="1525" w:type="dxa"/>
            <w:tcBorders>
              <w:top w:val="nil"/>
              <w:left w:val="single" w:sz="4" w:space="0" w:color="auto"/>
              <w:bottom w:val="single" w:sz="4" w:space="0" w:color="auto"/>
              <w:right w:val="single" w:sz="4" w:space="0" w:color="auto"/>
            </w:tcBorders>
            <w:shd w:val="clear" w:color="auto" w:fill="auto"/>
            <w:hideMark/>
          </w:tcPr>
          <w:p w14:paraId="324ADA65" w14:textId="77777777" w:rsidR="00CE2984" w:rsidRPr="00EE77D4" w:rsidRDefault="00CE2984" w:rsidP="001D5616">
            <w:pPr>
              <w:jc w:val="left"/>
              <w:rPr>
                <w:sz w:val="20"/>
                <w:szCs w:val="20"/>
                <w:lang w:eastAsia="zh-CN"/>
              </w:rPr>
            </w:pPr>
            <w:r w:rsidRPr="00EE77D4">
              <w:rPr>
                <w:sz w:val="20"/>
                <w:szCs w:val="20"/>
                <w:lang w:eastAsia="zh-CN"/>
              </w:rPr>
              <w:t>Tonga</w:t>
            </w:r>
          </w:p>
        </w:tc>
        <w:tc>
          <w:tcPr>
            <w:tcW w:w="961" w:type="dxa"/>
            <w:tcBorders>
              <w:top w:val="nil"/>
              <w:left w:val="nil"/>
              <w:bottom w:val="single" w:sz="4" w:space="0" w:color="auto"/>
              <w:right w:val="single" w:sz="4" w:space="0" w:color="auto"/>
            </w:tcBorders>
            <w:shd w:val="clear" w:color="auto" w:fill="auto"/>
            <w:hideMark/>
          </w:tcPr>
          <w:p w14:paraId="7CA917E6"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E06D022"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6B92AC"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7E6C718"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B70D229"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23B650F"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7DF5162F" w14:textId="77777777" w:rsidTr="001D5616">
        <w:trPr>
          <w:trHeight w:val="838"/>
        </w:trPr>
        <w:tc>
          <w:tcPr>
            <w:tcW w:w="1525" w:type="dxa"/>
            <w:tcBorders>
              <w:top w:val="nil"/>
              <w:left w:val="single" w:sz="4" w:space="0" w:color="auto"/>
              <w:bottom w:val="single" w:sz="4" w:space="0" w:color="auto"/>
              <w:right w:val="single" w:sz="4" w:space="0" w:color="auto"/>
            </w:tcBorders>
            <w:shd w:val="clear" w:color="auto" w:fill="auto"/>
            <w:hideMark/>
          </w:tcPr>
          <w:p w14:paraId="4F52AF06" w14:textId="77777777" w:rsidR="00CE2984" w:rsidRPr="00EE77D4" w:rsidRDefault="00CE2984" w:rsidP="001D5616">
            <w:pPr>
              <w:jc w:val="left"/>
              <w:rPr>
                <w:sz w:val="20"/>
                <w:szCs w:val="20"/>
                <w:lang w:eastAsia="zh-CN"/>
              </w:rPr>
            </w:pPr>
            <w:r w:rsidRPr="00EE77D4">
              <w:rPr>
                <w:sz w:val="20"/>
                <w:szCs w:val="20"/>
                <w:lang w:eastAsia="zh-CN"/>
              </w:rPr>
              <w:t>Tuvalu</w:t>
            </w:r>
          </w:p>
        </w:tc>
        <w:tc>
          <w:tcPr>
            <w:tcW w:w="961" w:type="dxa"/>
            <w:tcBorders>
              <w:top w:val="nil"/>
              <w:left w:val="nil"/>
              <w:bottom w:val="single" w:sz="4" w:space="0" w:color="auto"/>
              <w:right w:val="single" w:sz="4" w:space="0" w:color="auto"/>
            </w:tcBorders>
            <w:shd w:val="clear" w:color="auto" w:fill="auto"/>
            <w:hideMark/>
          </w:tcPr>
          <w:p w14:paraId="32115DCF"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F48A5DD"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10FFD0F"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D6BDFE5"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E793DEB"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C492AA0"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EE77D4" w14:paraId="31560847" w14:textId="77777777" w:rsidTr="001D5616">
        <w:trPr>
          <w:trHeight w:val="765"/>
        </w:trPr>
        <w:tc>
          <w:tcPr>
            <w:tcW w:w="1525" w:type="dxa"/>
            <w:tcBorders>
              <w:top w:val="nil"/>
              <w:left w:val="single" w:sz="4" w:space="0" w:color="auto"/>
              <w:bottom w:val="single" w:sz="4" w:space="0" w:color="auto"/>
              <w:right w:val="single" w:sz="4" w:space="0" w:color="auto"/>
            </w:tcBorders>
            <w:shd w:val="clear" w:color="auto" w:fill="auto"/>
            <w:hideMark/>
          </w:tcPr>
          <w:p w14:paraId="3E611604" w14:textId="77777777" w:rsidR="00CE2984" w:rsidRPr="00EE77D4" w:rsidRDefault="00CE2984" w:rsidP="001D5616">
            <w:pPr>
              <w:jc w:val="left"/>
              <w:rPr>
                <w:sz w:val="20"/>
                <w:szCs w:val="20"/>
                <w:lang w:eastAsia="zh-CN"/>
              </w:rPr>
            </w:pPr>
            <w:r w:rsidRPr="00EE77D4">
              <w:rPr>
                <w:sz w:val="20"/>
                <w:szCs w:val="20"/>
                <w:lang w:eastAsia="zh-CN"/>
              </w:rPr>
              <w:t>Uganda</w:t>
            </w:r>
          </w:p>
        </w:tc>
        <w:tc>
          <w:tcPr>
            <w:tcW w:w="961" w:type="dxa"/>
            <w:tcBorders>
              <w:top w:val="nil"/>
              <w:left w:val="nil"/>
              <w:bottom w:val="single" w:sz="4" w:space="0" w:color="auto"/>
              <w:right w:val="single" w:sz="4" w:space="0" w:color="auto"/>
            </w:tcBorders>
            <w:shd w:val="clear" w:color="auto" w:fill="auto"/>
            <w:hideMark/>
          </w:tcPr>
          <w:p w14:paraId="2D96648E"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D9C71E6"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5CA8E58"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6C3C7AB"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FCFD525"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330C72D" w14:textId="77777777" w:rsidR="00CE2984" w:rsidRPr="00EE77D4" w:rsidRDefault="00CE2984" w:rsidP="001D5616">
            <w:pPr>
              <w:jc w:val="right"/>
              <w:rPr>
                <w:sz w:val="20"/>
                <w:szCs w:val="20"/>
                <w:lang w:eastAsia="zh-CN"/>
              </w:rPr>
            </w:pPr>
            <w:r w:rsidRPr="00EE77D4">
              <w:rPr>
                <w:sz w:val="20"/>
                <w:szCs w:val="20"/>
                <w:lang w:eastAsia="zh-CN"/>
              </w:rPr>
              <w:t>9,100</w:t>
            </w:r>
          </w:p>
        </w:tc>
      </w:tr>
      <w:tr w:rsidR="00CE2984" w:rsidRPr="0083720D" w14:paraId="6A2ED562" w14:textId="77777777" w:rsidTr="001D5616">
        <w:trPr>
          <w:trHeight w:val="679"/>
        </w:trPr>
        <w:tc>
          <w:tcPr>
            <w:tcW w:w="1525" w:type="dxa"/>
            <w:tcBorders>
              <w:top w:val="nil"/>
              <w:left w:val="single" w:sz="4" w:space="0" w:color="auto"/>
              <w:bottom w:val="single" w:sz="4" w:space="0" w:color="auto"/>
              <w:right w:val="single" w:sz="4" w:space="0" w:color="auto"/>
            </w:tcBorders>
            <w:shd w:val="clear" w:color="auto" w:fill="auto"/>
            <w:hideMark/>
          </w:tcPr>
          <w:p w14:paraId="4C885A3E" w14:textId="77777777" w:rsidR="00CE2984" w:rsidRPr="00EE77D4" w:rsidRDefault="00CE2984" w:rsidP="001D5616">
            <w:pPr>
              <w:jc w:val="left"/>
              <w:rPr>
                <w:sz w:val="20"/>
                <w:szCs w:val="20"/>
                <w:lang w:eastAsia="zh-CN"/>
              </w:rPr>
            </w:pPr>
            <w:r w:rsidRPr="00EE77D4">
              <w:rPr>
                <w:sz w:val="20"/>
                <w:szCs w:val="20"/>
                <w:lang w:eastAsia="zh-CN"/>
              </w:rPr>
              <w:t>Vanuatu</w:t>
            </w:r>
          </w:p>
        </w:tc>
        <w:tc>
          <w:tcPr>
            <w:tcW w:w="961" w:type="dxa"/>
            <w:tcBorders>
              <w:top w:val="nil"/>
              <w:left w:val="nil"/>
              <w:bottom w:val="single" w:sz="4" w:space="0" w:color="auto"/>
              <w:right w:val="single" w:sz="4" w:space="0" w:color="auto"/>
            </w:tcBorders>
            <w:shd w:val="clear" w:color="auto" w:fill="auto"/>
            <w:hideMark/>
          </w:tcPr>
          <w:p w14:paraId="25FADD2F" w14:textId="77777777" w:rsidR="00CE2984" w:rsidRPr="00EE77D4" w:rsidRDefault="00CE2984" w:rsidP="001D5616">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40413B1" w14:textId="77777777" w:rsidR="00CE2984" w:rsidRPr="00EE77D4" w:rsidRDefault="00CE2984" w:rsidP="001D5616">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B7428F1" w14:textId="77777777" w:rsidR="00CE2984" w:rsidRPr="00EE77D4" w:rsidRDefault="00CE2984" w:rsidP="001D5616">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25395DE" w14:textId="77777777" w:rsidR="00CE2984" w:rsidRPr="00EE77D4" w:rsidRDefault="00CE2984" w:rsidP="001D5616">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BA94A34" w14:textId="77777777" w:rsidR="00CE2984" w:rsidRPr="00EE77D4" w:rsidRDefault="00CE2984" w:rsidP="001D5616">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8907D97" w14:textId="77777777" w:rsidR="00CE2984" w:rsidRPr="0083720D" w:rsidRDefault="00CE2984" w:rsidP="001D5616">
            <w:pPr>
              <w:jc w:val="right"/>
              <w:rPr>
                <w:sz w:val="20"/>
                <w:szCs w:val="20"/>
                <w:lang w:eastAsia="zh-CN"/>
              </w:rPr>
            </w:pPr>
            <w:r w:rsidRPr="00EE77D4">
              <w:rPr>
                <w:sz w:val="20"/>
                <w:szCs w:val="20"/>
                <w:lang w:eastAsia="zh-CN"/>
              </w:rPr>
              <w:t>9,100</w:t>
            </w:r>
          </w:p>
        </w:tc>
      </w:tr>
    </w:tbl>
    <w:p w14:paraId="21BCEE0A" w14:textId="77777777" w:rsidR="00CE2984" w:rsidRPr="00C25F77" w:rsidRDefault="00CE2984" w:rsidP="00CE2984">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E2984" w:rsidRPr="009B0D30" w14:paraId="625AC4B1" w14:textId="77777777" w:rsidTr="00F26F12">
        <w:trPr>
          <w:trHeight w:val="882"/>
        </w:trPr>
        <w:tc>
          <w:tcPr>
            <w:tcW w:w="1871" w:type="dxa"/>
          </w:tcPr>
          <w:p w14:paraId="6804BC83" w14:textId="77777777" w:rsidR="00CE2984" w:rsidRPr="009B0D30" w:rsidRDefault="00CE2984" w:rsidP="001D5616"/>
        </w:tc>
        <w:tc>
          <w:tcPr>
            <w:tcW w:w="1872" w:type="dxa"/>
          </w:tcPr>
          <w:p w14:paraId="18C0E75A" w14:textId="77777777" w:rsidR="00CE2984" w:rsidRPr="009B0D30" w:rsidRDefault="00CE2984" w:rsidP="001D5616"/>
        </w:tc>
        <w:tc>
          <w:tcPr>
            <w:tcW w:w="1872" w:type="dxa"/>
            <w:tcBorders>
              <w:bottom w:val="single" w:sz="4" w:space="0" w:color="auto"/>
            </w:tcBorders>
          </w:tcPr>
          <w:p w14:paraId="3B78218A" w14:textId="77777777" w:rsidR="00CE2984" w:rsidRPr="009B0D30" w:rsidRDefault="00CE2984" w:rsidP="001D5616"/>
        </w:tc>
        <w:tc>
          <w:tcPr>
            <w:tcW w:w="1872" w:type="dxa"/>
          </w:tcPr>
          <w:p w14:paraId="0AAB8DAB" w14:textId="77777777" w:rsidR="00CE2984" w:rsidRPr="009B0D30" w:rsidRDefault="00CE2984" w:rsidP="001D5616"/>
        </w:tc>
        <w:tc>
          <w:tcPr>
            <w:tcW w:w="1873" w:type="dxa"/>
          </w:tcPr>
          <w:p w14:paraId="72668720" w14:textId="77777777" w:rsidR="00CE2984" w:rsidRPr="009B0D30" w:rsidRDefault="00CE2984" w:rsidP="001D5616"/>
        </w:tc>
      </w:tr>
    </w:tbl>
    <w:p w14:paraId="4F38B40F" w14:textId="77777777" w:rsidR="00CE2984" w:rsidRPr="009B0D30" w:rsidRDefault="00CE2984" w:rsidP="00CE2984"/>
    <w:p w14:paraId="16E09CED" w14:textId="77777777" w:rsidR="00E85409" w:rsidRPr="006A24A7" w:rsidRDefault="00E85409" w:rsidP="00CE2984">
      <w:pPr>
        <w:rPr>
          <w:lang w:val="en-US"/>
        </w:rPr>
      </w:pPr>
    </w:p>
    <w:sectPr w:rsidR="00E85409" w:rsidRPr="006A24A7" w:rsidSect="006A24A7">
      <w:headerReference w:type="even" r:id="rId30"/>
      <w:headerReference w:type="default" r:id="rId31"/>
      <w:footerReference w:type="even" r:id="rId32"/>
      <w:footerReference w:type="default" r:id="rId33"/>
      <w:headerReference w:type="first" r:id="rId34"/>
      <w:footerReference w:type="first" r:id="rId35"/>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6389C" w14:textId="77777777" w:rsidR="00D809D5" w:rsidRDefault="00D809D5" w:rsidP="004A504B">
      <w:r>
        <w:separator/>
      </w:r>
    </w:p>
  </w:endnote>
  <w:endnote w:type="continuationSeparator" w:id="0">
    <w:p w14:paraId="4799C9D3" w14:textId="77777777" w:rsidR="00D809D5" w:rsidRDefault="00D809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24CC8" w14:textId="77777777" w:rsidR="00CE2984" w:rsidRPr="0033525D" w:rsidRDefault="00CE298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079B5" w14:textId="77777777" w:rsidR="00CE2984" w:rsidRPr="0033525D" w:rsidRDefault="00CE298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ABD7B" w14:textId="456B94DE" w:rsidR="00CE2984" w:rsidRDefault="00CE2984" w:rsidP="00CE2984">
    <w:pPr>
      <w:pBdr>
        <w:top w:val="single" w:sz="4" w:space="1" w:color="auto"/>
        <w:left w:val="single" w:sz="4" w:space="4" w:color="auto"/>
        <w:bottom w:val="single" w:sz="4" w:space="1" w:color="auto"/>
        <w:right w:val="single" w:sz="4" w:space="4" w:color="auto"/>
      </w:pBdr>
      <w:rPr>
        <w:sz w:val="18"/>
        <w:lang w:val="es-ES"/>
      </w:rPr>
    </w:pPr>
    <w:r w:rsidRPr="00CE2984">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CE2984">
      <w:rPr>
        <w:sz w:val="18"/>
        <w:lang w:val="es-ES"/>
      </w:rPr>
      <w:t>los mismos</w:t>
    </w:r>
    <w:proofErr w:type="gramEnd"/>
    <w:r w:rsidRPr="00CE2984">
      <w:rPr>
        <w:sz w:val="18"/>
        <w:lang w:val="es-ES"/>
      </w:rPr>
      <w:t>.</w:t>
    </w:r>
  </w:p>
  <w:p w14:paraId="3D9AB284" w14:textId="77777777" w:rsidR="00F26F12" w:rsidRPr="00CE2984" w:rsidRDefault="00F26F12" w:rsidP="00CE2984">
    <w:pPr>
      <w:pBdr>
        <w:top w:val="single" w:sz="4" w:space="1" w:color="auto"/>
        <w:left w:val="single" w:sz="4" w:space="4" w:color="auto"/>
        <w:bottom w:val="single" w:sz="4" w:space="1" w:color="auto"/>
        <w:right w:val="single" w:sz="4" w:space="4" w:color="auto"/>
      </w:pBd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8B378" w14:textId="77777777" w:rsidR="00CE2984" w:rsidRPr="0033525D" w:rsidRDefault="00CE298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6DE8DF56" w14:textId="77777777" w:rsidR="00CE2984" w:rsidRDefault="00CE29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CCD7C3" w14:textId="77777777" w:rsidR="00CE2984" w:rsidRPr="00931499" w:rsidRDefault="00CE2984"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7ACDD" w14:textId="77777777" w:rsidR="00CE2984" w:rsidRPr="0033525D" w:rsidRDefault="00CE2984">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05383" w14:textId="77777777" w:rsidR="00CE2984" w:rsidRPr="0033525D" w:rsidRDefault="00CE2984">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8817605"/>
      <w:docPartObj>
        <w:docPartGallery w:val="Page Numbers (Bottom of Page)"/>
        <w:docPartUnique/>
      </w:docPartObj>
    </w:sdtPr>
    <w:sdtEndPr>
      <w:rPr>
        <w:noProof/>
      </w:rPr>
    </w:sdtEndPr>
    <w:sdtContent>
      <w:p w14:paraId="1087B2D0" w14:textId="77777777" w:rsidR="00CE2984" w:rsidRDefault="00CE29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E390FB" w14:textId="77777777" w:rsidR="00CE2984" w:rsidRPr="00FA37BB" w:rsidRDefault="00CE2984" w:rsidP="00FA37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6A97C1EC" w:rsidR="00DC6A10" w:rsidRPr="0033525D" w:rsidRDefault="006B45A8">
    <w:pPr>
      <w:jc w:val="center"/>
    </w:pPr>
    <w:r>
      <w:t>3</w:t>
    </w:r>
  </w:p>
  <w:p w14:paraId="2D9BE3C7" w14:textId="77777777" w:rsidR="00B55C9A" w:rsidRDefault="00B55C9A"/>
  <w:p w14:paraId="076F406D" w14:textId="77777777" w:rsidR="00B55C9A" w:rsidRDefault="00B55C9A"/>
  <w:p w14:paraId="4C90D6D4" w14:textId="77777777" w:rsidR="00B55C9A" w:rsidRDefault="00B55C9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2BF2F6A4" w:rsidR="00DC6A10" w:rsidRPr="00FE7254" w:rsidRDefault="006B45A8">
    <w:pPr>
      <w:jc w:val="center"/>
      <w:rPr>
        <w:lang w:val="en-US"/>
      </w:rPr>
    </w:pPr>
    <w:r>
      <w:rPr>
        <w:lang w:val="en-US"/>
      </w:rPr>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6140243"/>
      <w:docPartObj>
        <w:docPartGallery w:val="Page Numbers (Bottom of Page)"/>
        <w:docPartUnique/>
      </w:docPartObj>
    </w:sdtPr>
    <w:sdtEndPr>
      <w:rPr>
        <w:noProof/>
      </w:rPr>
    </w:sdtEndPr>
    <w:sdtContent>
      <w:p w14:paraId="25F4C135" w14:textId="77777777" w:rsidR="006B45A8" w:rsidRDefault="006B45A8" w:rsidP="006B45A8">
        <w:pPr>
          <w:pStyle w:val="Footer"/>
          <w:jc w:val="center"/>
        </w:pPr>
        <w:r>
          <w:t>1</w:t>
        </w:r>
      </w:p>
      <w:p w14:paraId="23ADE84E" w14:textId="21DC92B4" w:rsidR="004E7F9C" w:rsidRPr="006B45A8" w:rsidRDefault="00000000" w:rsidP="006B45A8">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0FDD28" w14:textId="77777777" w:rsidR="00D809D5" w:rsidRDefault="00D809D5" w:rsidP="004A504B">
      <w:r>
        <w:separator/>
      </w:r>
    </w:p>
  </w:footnote>
  <w:footnote w:type="continuationSeparator" w:id="0">
    <w:p w14:paraId="47130106" w14:textId="77777777" w:rsidR="00D809D5" w:rsidRDefault="00D809D5" w:rsidP="004A504B">
      <w:r>
        <w:continuationSeparator/>
      </w:r>
    </w:p>
  </w:footnote>
  <w:footnote w:id="1">
    <w:p w14:paraId="2C8128C1" w14:textId="77777777" w:rsidR="00415F41" w:rsidRPr="00415F41" w:rsidRDefault="00415F41" w:rsidP="00415F41">
      <w:pPr>
        <w:pStyle w:val="FootnoteText"/>
        <w:rPr>
          <w:lang w:val="es-ES"/>
        </w:rPr>
      </w:pPr>
      <w:r>
        <w:rPr>
          <w:rStyle w:val="FootnoteReference"/>
        </w:rPr>
        <w:footnoteRef/>
      </w:r>
      <w:r w:rsidRPr="00415F41">
        <w:rPr>
          <w:lang w:val="es-ES"/>
        </w:rPr>
        <w:t xml:space="preserve"> UNEP/OzL.Pro/ExCom/95/1</w:t>
      </w:r>
    </w:p>
  </w:footnote>
  <w:footnote w:id="2">
    <w:p w14:paraId="7205512C" w14:textId="77777777" w:rsidR="00415F41" w:rsidRPr="00415F41" w:rsidRDefault="00415F41" w:rsidP="00415F41">
      <w:pPr>
        <w:pStyle w:val="FootnoteText"/>
        <w:rPr>
          <w:lang w:val="es-ES"/>
        </w:rPr>
      </w:pPr>
      <w:r>
        <w:rPr>
          <w:rStyle w:val="FootnoteReference"/>
        </w:rPr>
        <w:footnoteRef/>
      </w:r>
      <w:r w:rsidRPr="00415F41">
        <w:rPr>
          <w:lang w:val="es-ES"/>
        </w:rPr>
        <w:t xml:space="preserve"> Etapa I del PGEH de Bhután (PNUD y PNUMA); etapa II de los PGEH de las Islas Cook (PNUMA), Kiribati (PNUMA), las Islas Marshall (PNUMA), Micronesia (Estados Federados de) (PNUMA), Nauru (PNUMA), Niue (PNUMA), Palau (PNUMA), la región de los Países Insulares del Pacífico (Australia y PNUMA), Samoa (PNUMA), las Islas Salomón (PNUMA), Tonga (PNUMA), Tuvalu (PNUMA) y Vanuatu (PNUMA); etapa III de los PGEH de Chile (PNUD) y México (Alemania); una preparación de proyecto de la etapa II del PGEH de Dominica (ONUDI); tres actividades de preparación de proyectos de la etapa III de los PGEH de Angola (PNUD) y Bangladesh (PNUD y PNUMA); una preparación de proyecto de la etapa IV del PGEH de Nigeria (Alemania); un proyecto de inversión del PAK de la Argentina (ONUDI); una preparación de proyecto de inversión del PAK de Indonesia (Banco Mundial); cuatro preparaciones de proyecto de la etapa I de los PAK de las Bahamas (PNUMA y ONUDI), Barbados (PNUMA) y China (PNUD); etapa I de los PAK de Benin (PNUMA y ONUDI), el Chad (PNUMA y ONUDI), Guatemala (PNUMA y ONUDI), Mauricio (Alemania), la región de los Países Insulares del Pacífico (Australia y PNUMA), el Senegal (PNUMA y ONUDI) y el Uruguay (PNUD y ONUDI); 16 proyectos de eficiencia energética en el marco de la decisión 89/6 de Bhután (PNUMA), las Islas Cook (PNUMA), Kiribati (PNUMA), las Islas Marshall (PNUMA), Micronesia (Estados Federados de) (PNUMA), Nauru (PNUMA), Niue (PNUMA), Palau (PNUMA), la región de los Países Insulares del Pacífico (Australia y PNUMA), San Vicente y las Granadinas (PNUMA), Samoa (PNUMA), las Islas Salomón (PNUMA), Tonga (PNUMA), Tuvalu (PNUMA) y Vanuatu (PNUMA); y 28 actividades de preparación de proyectos relativos a los inventarios nacionales de bancos de sustancias controladas de desecho en el marco de la decisión 91/66 de las Bahamas (PNUMA), Bangladesh (ONUDI), Bhután (PNUMA), Brunei Darussalam (PNUMA), el Congo (ONUDI), las Islas Cook (PNUMA), Eswatini (PNUMA), Fiji (PNUMA), Gambia (PNUMA), Indonesia (PNUD), Kiribati (PNUMA), Madagascar (ONUDI), las Islas Marshall (PNUMA), Micronesia (Estados Federados de) (PNUMA), Mongolia (PNUMA), Nauru (PNUMA), Nepal (PNUMA), Niue (PNUMA), Palau (PNUMA), Samoa (PNUMA), el Senegal (Alemania), las Islas Salomón (PNUMA), Tailandia (Banco Mundial), Timor</w:t>
      </w:r>
      <w:r w:rsidRPr="00415F41">
        <w:rPr>
          <w:lang w:val="es-ES"/>
        </w:rPr>
        <w:noBreakHyphen/>
        <w:t>Leste (PNUMA), Tonga (PNUMA), Tuvalu (PNUMA), Uganda (PNUMA) y Vanuatu (PNUMA).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083A8" w14:textId="6A2A9957" w:rsidR="00CE2984" w:rsidRPr="0033525D" w:rsidRDefault="00CE2984">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0AA7A691" w14:textId="77777777" w:rsidR="00CE2984" w:rsidRPr="0033525D" w:rsidRDefault="00CE2984"/>
  <w:p w14:paraId="5CADB6AE" w14:textId="77777777" w:rsidR="00CE2984" w:rsidRPr="0033525D" w:rsidRDefault="00CE29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AE07B" w14:textId="4E6E7B0B" w:rsidR="00CE2984" w:rsidRPr="0033525D" w:rsidRDefault="00CE2984">
    <w:pP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57F2818F" w14:textId="77777777" w:rsidR="00CE2984" w:rsidRPr="0033525D" w:rsidRDefault="00CE2984"/>
  <w:p w14:paraId="0D61319B" w14:textId="77777777" w:rsidR="00CE2984" w:rsidRPr="0033525D" w:rsidRDefault="00CE29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2CF8C" w14:textId="36850170" w:rsidR="00CE2984" w:rsidRPr="0033525D" w:rsidRDefault="00CE2984">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1410F0EC" w14:textId="77777777" w:rsidR="00CE2984" w:rsidRPr="0033525D" w:rsidRDefault="00CE2984">
    <w:r>
      <w:t>Annex I</w:t>
    </w:r>
  </w:p>
  <w:p w14:paraId="68F75703" w14:textId="77777777" w:rsidR="00CE2984" w:rsidRPr="0033525D" w:rsidRDefault="00CE29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FFC74" w14:textId="0002C97C" w:rsidR="00CE2984" w:rsidRDefault="00CE2984">
    <w:pP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1534DCAA" w14:textId="77777777" w:rsidR="00CE2984" w:rsidRPr="0033525D" w:rsidRDefault="00CE2984" w:rsidP="00931499">
    <w:pPr>
      <w:jc w:val="right"/>
    </w:pPr>
    <w:r>
      <w:t>Annex I</w:t>
    </w:r>
  </w:p>
  <w:p w14:paraId="2802162A" w14:textId="77777777" w:rsidR="00CE2984" w:rsidRPr="0033525D" w:rsidRDefault="00CE29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F8E8D" w14:textId="26FDA7AB" w:rsidR="00CE2984" w:rsidRDefault="00CE2984" w:rsidP="00931499">
    <w:pPr>
      <w:pStyle w:val="Heade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3C3CAA63" w14:textId="77777777" w:rsidR="00CE2984" w:rsidRDefault="00CE2984" w:rsidP="00931499">
    <w:pPr>
      <w:pStyle w:val="Header"/>
      <w:jc w:val="right"/>
    </w:pPr>
    <w:r>
      <w:t>Annex I</w:t>
    </w:r>
  </w:p>
  <w:p w14:paraId="7E6178D8" w14:textId="77777777" w:rsidR="00CE2984" w:rsidRDefault="00CE2984"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F73AF" w14:textId="77777777" w:rsidR="00CE2984" w:rsidRPr="0033525D" w:rsidRDefault="00CE2984">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1B05CDFA" w14:textId="77777777" w:rsidR="00CE2984" w:rsidRPr="0033525D" w:rsidRDefault="00CE2984">
    <w:r>
      <w:t>Annex III</w:t>
    </w:r>
  </w:p>
  <w:p w14:paraId="48BBBBA6" w14:textId="77777777" w:rsidR="00CE2984" w:rsidRPr="0033525D" w:rsidRDefault="00CE298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F4E03" w14:textId="77777777" w:rsidR="00CE2984" w:rsidRPr="0033525D" w:rsidRDefault="00CE2984">
    <w:pP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30F09DFC" w14:textId="77777777" w:rsidR="00CE2984" w:rsidRPr="0033525D" w:rsidRDefault="00CE2984" w:rsidP="00FA37BB">
    <w:pPr>
      <w:jc w:val="right"/>
    </w:pPr>
    <w:r>
      <w:t>Annex III</w:t>
    </w:r>
  </w:p>
  <w:p w14:paraId="19E99EAC" w14:textId="77777777" w:rsidR="00CE2984" w:rsidRPr="0033525D" w:rsidRDefault="00CE29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A6801" w14:textId="22107BDD" w:rsidR="00CE2984" w:rsidRDefault="00CE2984" w:rsidP="00931499">
    <w:pPr>
      <w:pStyle w:val="Heade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6DA4CD72" w14:textId="77777777" w:rsidR="00CE2984" w:rsidRDefault="00CE2984" w:rsidP="00931499">
    <w:pPr>
      <w:pStyle w:val="Header"/>
      <w:jc w:val="right"/>
    </w:pPr>
    <w:r>
      <w:t>Annex II</w:t>
    </w:r>
  </w:p>
  <w:p w14:paraId="666A7B82" w14:textId="77777777" w:rsidR="00CE2984" w:rsidRDefault="00CE2984"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56022" w14:textId="792898CD" w:rsidR="00CE2984" w:rsidRDefault="00CE2984" w:rsidP="00931499">
    <w:pPr>
      <w:pStyle w:val="Heade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2685EE5E" w14:textId="77777777" w:rsidR="00CE2984" w:rsidRDefault="00CE2984" w:rsidP="00931499">
    <w:pPr>
      <w:pStyle w:val="Header"/>
      <w:jc w:val="right"/>
    </w:pPr>
    <w:r>
      <w:t>Annex III</w:t>
    </w:r>
  </w:p>
  <w:p w14:paraId="7B1642D8" w14:textId="77777777" w:rsidR="00CE2984" w:rsidRDefault="00CE2984" w:rsidP="0093149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EEFF5" w14:textId="77777777" w:rsidR="006B45A8" w:rsidRPr="0033525D" w:rsidRDefault="006B45A8" w:rsidP="006B45A8">
    <w:pP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4D1891EC" w14:textId="77777777" w:rsidR="006B45A8" w:rsidRPr="0033525D" w:rsidRDefault="006B45A8" w:rsidP="006B45A8">
    <w:pPr>
      <w:jc w:val="right"/>
    </w:pPr>
    <w:r>
      <w:t>Annex IV</w:t>
    </w:r>
  </w:p>
  <w:p w14:paraId="04293161"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3485B" w14:textId="0267CB13" w:rsidR="006B45A8" w:rsidRPr="0033525D" w:rsidRDefault="006B45A8" w:rsidP="006B45A8">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012B99D0" w14:textId="77777777" w:rsidR="006B45A8" w:rsidRPr="0033525D" w:rsidRDefault="006B45A8" w:rsidP="006B45A8">
    <w:r>
      <w:t>Annex IV</w:t>
    </w:r>
  </w:p>
  <w:p w14:paraId="1C4AE8B1" w14:textId="77777777" w:rsidR="00B55C9A" w:rsidRDefault="00B55C9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3CBA7" w14:textId="6FA6E820" w:rsidR="006B45A8" w:rsidRDefault="006B45A8" w:rsidP="00931499">
    <w:pPr>
      <w:pStyle w:val="Header"/>
      <w:jc w:val="right"/>
    </w:pPr>
    <w:r>
      <w:fldChar w:fldCharType="begin"/>
    </w:r>
    <w:r>
      <w:instrText xml:space="preserve"> DOCPROPERTY "Document number"  \* MERGEFORMAT </w:instrText>
    </w:r>
    <w:r>
      <w:fldChar w:fldCharType="separate"/>
    </w:r>
    <w:r w:rsidR="00F26F12">
      <w:t>UNEP/</w:t>
    </w:r>
    <w:proofErr w:type="spellStart"/>
    <w:r w:rsidR="00F26F12">
      <w:t>OzL.Pro</w:t>
    </w:r>
    <w:proofErr w:type="spellEnd"/>
    <w:r w:rsidR="00F26F12">
      <w:t>/ExCom/95/23</w:t>
    </w:r>
    <w:r>
      <w:fldChar w:fldCharType="end"/>
    </w:r>
  </w:p>
  <w:p w14:paraId="73C88E6C" w14:textId="31647506" w:rsidR="006B45A8" w:rsidRDefault="006B45A8" w:rsidP="00931499">
    <w:pPr>
      <w:pStyle w:val="Header"/>
      <w:jc w:val="right"/>
    </w:pPr>
    <w:r>
      <w:t>Annex IV</w:t>
    </w:r>
  </w:p>
  <w:p w14:paraId="700CAD62" w14:textId="77777777" w:rsidR="006B45A8" w:rsidRDefault="006B45A8"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80F05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129C4"/>
    <w:rsid w:val="000211A9"/>
    <w:rsid w:val="00021238"/>
    <w:rsid w:val="00022071"/>
    <w:rsid w:val="00026875"/>
    <w:rsid w:val="00031260"/>
    <w:rsid w:val="0003681A"/>
    <w:rsid w:val="000372B7"/>
    <w:rsid w:val="00041597"/>
    <w:rsid w:val="00050F6E"/>
    <w:rsid w:val="00061EC2"/>
    <w:rsid w:val="00066CE8"/>
    <w:rsid w:val="0007016C"/>
    <w:rsid w:val="00073B93"/>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42090"/>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20CB"/>
    <w:rsid w:val="0039337A"/>
    <w:rsid w:val="003A3189"/>
    <w:rsid w:val="003A3CA7"/>
    <w:rsid w:val="003B33BD"/>
    <w:rsid w:val="003B569D"/>
    <w:rsid w:val="003C3C0E"/>
    <w:rsid w:val="003D42A6"/>
    <w:rsid w:val="003D4F21"/>
    <w:rsid w:val="003D4FAC"/>
    <w:rsid w:val="003E1786"/>
    <w:rsid w:val="003E1885"/>
    <w:rsid w:val="003E7906"/>
    <w:rsid w:val="003F000F"/>
    <w:rsid w:val="003F3C50"/>
    <w:rsid w:val="00406202"/>
    <w:rsid w:val="00406A6A"/>
    <w:rsid w:val="00406B22"/>
    <w:rsid w:val="00407147"/>
    <w:rsid w:val="004078FA"/>
    <w:rsid w:val="00415F41"/>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16F8"/>
    <w:rsid w:val="004C4269"/>
    <w:rsid w:val="004D6236"/>
    <w:rsid w:val="004D7F90"/>
    <w:rsid w:val="004E1A01"/>
    <w:rsid w:val="004E4DBB"/>
    <w:rsid w:val="004E4E41"/>
    <w:rsid w:val="004E73DB"/>
    <w:rsid w:val="004E7F9C"/>
    <w:rsid w:val="004F3493"/>
    <w:rsid w:val="004F5143"/>
    <w:rsid w:val="0050720E"/>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0FCF"/>
    <w:rsid w:val="00676E58"/>
    <w:rsid w:val="006852C7"/>
    <w:rsid w:val="006852CE"/>
    <w:rsid w:val="00692D14"/>
    <w:rsid w:val="006A24A7"/>
    <w:rsid w:val="006A7A3B"/>
    <w:rsid w:val="006B45A8"/>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7034D"/>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5C9A"/>
    <w:rsid w:val="00B575BA"/>
    <w:rsid w:val="00B71608"/>
    <w:rsid w:val="00B76429"/>
    <w:rsid w:val="00B86471"/>
    <w:rsid w:val="00B956D4"/>
    <w:rsid w:val="00B96837"/>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2984"/>
    <w:rsid w:val="00CE4C22"/>
    <w:rsid w:val="00CE76E5"/>
    <w:rsid w:val="00CF41EC"/>
    <w:rsid w:val="00CF5D04"/>
    <w:rsid w:val="00D03115"/>
    <w:rsid w:val="00D04DE4"/>
    <w:rsid w:val="00D063F1"/>
    <w:rsid w:val="00D11735"/>
    <w:rsid w:val="00D14F22"/>
    <w:rsid w:val="00D4741C"/>
    <w:rsid w:val="00D57918"/>
    <w:rsid w:val="00D71EE6"/>
    <w:rsid w:val="00D73DC6"/>
    <w:rsid w:val="00D74C1A"/>
    <w:rsid w:val="00D754C1"/>
    <w:rsid w:val="00D77393"/>
    <w:rsid w:val="00D77A35"/>
    <w:rsid w:val="00D809D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562C9"/>
    <w:rsid w:val="00E614E0"/>
    <w:rsid w:val="00E73F7F"/>
    <w:rsid w:val="00E753E8"/>
    <w:rsid w:val="00E85409"/>
    <w:rsid w:val="00E9339B"/>
    <w:rsid w:val="00EA349A"/>
    <w:rsid w:val="00EA429F"/>
    <w:rsid w:val="00EA4F9E"/>
    <w:rsid w:val="00EA63CA"/>
    <w:rsid w:val="00EA6D3B"/>
    <w:rsid w:val="00EB00AD"/>
    <w:rsid w:val="00EB136C"/>
    <w:rsid w:val="00EB480E"/>
    <w:rsid w:val="00EB5EC6"/>
    <w:rsid w:val="00EB7FC9"/>
    <w:rsid w:val="00ED27E8"/>
    <w:rsid w:val="00ED7137"/>
    <w:rsid w:val="00EE2FA2"/>
    <w:rsid w:val="00EF06EA"/>
    <w:rsid w:val="00EF163C"/>
    <w:rsid w:val="00F07604"/>
    <w:rsid w:val="00F2077A"/>
    <w:rsid w:val="00F21088"/>
    <w:rsid w:val="00F26F12"/>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15F41"/>
    <w:rPr>
      <w:sz w:val="22"/>
      <w:szCs w:val="22"/>
      <w:lang w:val="en-CA"/>
    </w:rPr>
  </w:style>
  <w:style w:type="character" w:customStyle="1" w:styleId="FooterChar">
    <w:name w:val="Footer Char"/>
    <w:basedOn w:val="DefaultParagraphFont"/>
    <w:link w:val="Footer"/>
    <w:uiPriority w:val="99"/>
    <w:rsid w:val="00CE2984"/>
    <w:rPr>
      <w:sz w:val="22"/>
      <w:szCs w:val="22"/>
      <w:lang w:val="en-CA"/>
    </w:rPr>
  </w:style>
  <w:style w:type="paragraph" w:styleId="Revision">
    <w:name w:val="Revision"/>
    <w:hidden/>
    <w:uiPriority w:val="99"/>
    <w:semiHidden/>
    <w:rsid w:val="00CE298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1</TotalTime>
  <Pages>14</Pages>
  <Words>3701</Words>
  <Characters>21099</Characters>
  <Application>Microsoft Office Word</Application>
  <DocSecurity>0</DocSecurity>
  <Lines>175</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actualizada sobre el estado de ejecución del plan administrativo consolidado del fondo multilateral para 2024-2026</vt:lpstr>
      <vt:lpstr/>
    </vt:vector>
  </TitlesOfParts>
  <Company>UNMFS</Company>
  <LinksUpToDate>false</LinksUpToDate>
  <CharactersWithSpaces>24751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el estado de ejecución del plan administrativo consolidado del fondo multilateral para 2024-2026</dc:title>
  <dc:creator>Diana Llorente</dc:creator>
  <cp:lastModifiedBy>Angela Xue He Yan</cp:lastModifiedBy>
  <cp:revision>3</cp:revision>
  <cp:lastPrinted>2001-05-26T16:40:00Z</cp:lastPrinted>
  <dcterms:created xsi:type="dcterms:W3CDTF">2024-11-27T18:33:00Z</dcterms:created>
  <dcterms:modified xsi:type="dcterms:W3CDTF">2024-11-27T18:54:00Z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UNEP/OzL.Pro/ExCom/95/23</vt:lpwstr>
  </property>
  <property fmtid="{D5CDD505-2E9C-101B-9397-08002B2CF9AE}" pid="3" name="Revision date">
    <vt:lpwstr>11/23/2024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