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368" w:type="pct"/>
        <w:tblLook w:val="0000" w:firstRow="0" w:lastRow="0" w:firstColumn="0" w:lastColumn="0" w:noHBand="0" w:noVBand="0"/>
      </w:tblPr>
      <w:tblGrid>
        <w:gridCol w:w="1968"/>
        <w:gridCol w:w="3952"/>
        <w:gridCol w:w="4361"/>
      </w:tblGrid>
      <w:tr w:rsidR="00C15867" w:rsidRPr="003243BD" w14:paraId="40044193" w14:textId="77777777" w:rsidTr="001062F5">
        <w:trPr>
          <w:trHeight w:val="720"/>
        </w:trPr>
        <w:tc>
          <w:tcPr>
            <w:tcW w:w="2879" w:type="pct"/>
            <w:gridSpan w:val="2"/>
            <w:tcBorders>
              <w:bottom w:val="single" w:sz="18" w:space="0" w:color="auto"/>
            </w:tcBorders>
          </w:tcPr>
          <w:p w14:paraId="709693E5" w14:textId="58B00E82" w:rsidR="00C15867" w:rsidRPr="003243BD" w:rsidRDefault="009E6166" w:rsidP="009E61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003243BD">
              <w:rPr>
                <w:rFonts w:ascii="Univers" w:hAnsi="Univers"/>
                <w:b/>
                <w:sz w:val="28"/>
                <w:szCs w:val="28"/>
              </w:rPr>
              <w:t>NACIONES</w:t>
            </w:r>
            <w:r w:rsidRPr="003243BD">
              <w:rPr>
                <w:rFonts w:ascii="Univers" w:hAnsi="Univers"/>
                <w:b/>
                <w:sz w:val="28"/>
                <w:szCs w:val="28"/>
              </w:rPr>
              <w:br/>
              <w:t>UNIDAS</w:t>
            </w:r>
          </w:p>
        </w:tc>
        <w:tc>
          <w:tcPr>
            <w:tcW w:w="2121" w:type="pct"/>
            <w:tcBorders>
              <w:bottom w:val="single" w:sz="18" w:space="0" w:color="auto"/>
            </w:tcBorders>
          </w:tcPr>
          <w:p w14:paraId="5BB4BEB0" w14:textId="77777777" w:rsidR="00C15867" w:rsidRPr="003243BD" w:rsidRDefault="00C15867" w:rsidP="00A649DC">
            <w:pPr>
              <w:jc w:val="right"/>
              <w:rPr>
                <w:sz w:val="52"/>
                <w:szCs w:val="52"/>
              </w:rPr>
            </w:pPr>
            <w:r w:rsidRPr="003243BD">
              <w:rPr>
                <w:rFonts w:ascii="Univers Bold" w:hAnsi="Univers Bold"/>
                <w:b/>
                <w:sz w:val="72"/>
              </w:rPr>
              <w:t>EP</w:t>
            </w:r>
          </w:p>
        </w:tc>
      </w:tr>
      <w:tr w:rsidR="00C15867" w:rsidRPr="003243BD" w14:paraId="72EB15B2" w14:textId="77777777" w:rsidTr="001062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957" w:type="pct"/>
            <w:tcBorders>
              <w:top w:val="nil"/>
              <w:left w:val="nil"/>
              <w:bottom w:val="single" w:sz="36" w:space="0" w:color="auto"/>
              <w:right w:val="nil"/>
            </w:tcBorders>
          </w:tcPr>
          <w:p w14:paraId="7E5483DC" w14:textId="77777777" w:rsidR="00C15867" w:rsidRPr="003243BD" w:rsidRDefault="00E52838" w:rsidP="00A649DC">
            <w:pPr>
              <w:spacing w:before="120"/>
            </w:pPr>
            <w:r w:rsidRPr="003243BD">
              <w:rPr>
                <w:noProof/>
                <w:lang w:val="en-US"/>
              </w:rPr>
              <mc:AlternateContent>
                <mc:Choice Requires="wpg">
                  <w:drawing>
                    <wp:anchor distT="0" distB="0" distL="114300" distR="114300" simplePos="0" relativeHeight="251658240" behindDoc="0" locked="0" layoutInCell="1" allowOverlap="1" wp14:anchorId="2606FD4B" wp14:editId="752FE79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B9EC782"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922" w:type="pct"/>
            <w:tcBorders>
              <w:top w:val="nil"/>
              <w:left w:val="nil"/>
              <w:bottom w:val="single" w:sz="36" w:space="0" w:color="auto"/>
              <w:right w:val="nil"/>
            </w:tcBorders>
          </w:tcPr>
          <w:p w14:paraId="25F06229" w14:textId="77777777" w:rsidR="001062F5" w:rsidRDefault="001062F5" w:rsidP="00A649D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05FA782A" w14:textId="227CB9CB" w:rsidR="009E6166" w:rsidRPr="003243BD" w:rsidRDefault="009E6166" w:rsidP="00A649D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3243BD">
              <w:rPr>
                <w:rFonts w:ascii="Univers" w:hAnsi="Univers"/>
                <w:b/>
                <w:sz w:val="32"/>
              </w:rPr>
              <w:t>Programa</w:t>
            </w:r>
            <w:r w:rsidR="00FE56B7" w:rsidRPr="003243BD">
              <w:rPr>
                <w:rFonts w:ascii="Univers" w:hAnsi="Univers"/>
                <w:b/>
                <w:sz w:val="32"/>
              </w:rPr>
              <w:t xml:space="preserve"> </w:t>
            </w:r>
            <w:r w:rsidRPr="003243BD">
              <w:rPr>
                <w:rFonts w:ascii="Univers" w:hAnsi="Univers"/>
                <w:b/>
                <w:sz w:val="32"/>
              </w:rPr>
              <w:t>de</w:t>
            </w:r>
            <w:r w:rsidR="00FE56B7" w:rsidRPr="003243BD">
              <w:rPr>
                <w:rFonts w:ascii="Univers" w:hAnsi="Univers"/>
                <w:b/>
                <w:sz w:val="32"/>
              </w:rPr>
              <w:t xml:space="preserve"> </w:t>
            </w:r>
            <w:r w:rsidRPr="003243BD">
              <w:rPr>
                <w:rFonts w:ascii="Univers" w:hAnsi="Univers"/>
                <w:b/>
                <w:sz w:val="32"/>
              </w:rPr>
              <w:t>las</w:t>
            </w:r>
          </w:p>
          <w:p w14:paraId="583FD3E1" w14:textId="77E745F0" w:rsidR="009E6166" w:rsidRPr="003243BD" w:rsidRDefault="009E6166" w:rsidP="00A649D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3243BD">
              <w:rPr>
                <w:rFonts w:ascii="Univers" w:hAnsi="Univers"/>
                <w:b/>
                <w:sz w:val="32"/>
              </w:rPr>
              <w:t>Naciones</w:t>
            </w:r>
            <w:r w:rsidR="00FE56B7" w:rsidRPr="003243BD">
              <w:rPr>
                <w:rFonts w:ascii="Univers" w:hAnsi="Univers"/>
                <w:b/>
                <w:sz w:val="32"/>
              </w:rPr>
              <w:t xml:space="preserve"> </w:t>
            </w:r>
            <w:r w:rsidRPr="003243BD">
              <w:rPr>
                <w:rFonts w:ascii="Univers" w:hAnsi="Univers"/>
                <w:b/>
                <w:sz w:val="32"/>
              </w:rPr>
              <w:t>Unidas</w:t>
            </w:r>
          </w:p>
          <w:p w14:paraId="73300A87" w14:textId="77777777" w:rsidR="00C15867" w:rsidRPr="003243BD" w:rsidRDefault="009E6166" w:rsidP="009E61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pPr>
            <w:r w:rsidRPr="003243BD">
              <w:rPr>
                <w:rFonts w:ascii="Univers" w:hAnsi="Univers"/>
                <w:b/>
                <w:sz w:val="32"/>
              </w:rPr>
              <w:t>para</w:t>
            </w:r>
            <w:r w:rsidR="00FE56B7" w:rsidRPr="003243BD">
              <w:rPr>
                <w:rFonts w:ascii="Univers" w:hAnsi="Univers"/>
                <w:b/>
                <w:sz w:val="32"/>
              </w:rPr>
              <w:t xml:space="preserve"> </w:t>
            </w:r>
            <w:r w:rsidRPr="003243BD">
              <w:rPr>
                <w:rFonts w:ascii="Univers" w:hAnsi="Univers"/>
                <w:b/>
                <w:sz w:val="32"/>
              </w:rPr>
              <w:t>el</w:t>
            </w:r>
            <w:r w:rsidR="00FE56B7" w:rsidRPr="003243BD">
              <w:rPr>
                <w:rFonts w:ascii="Univers" w:hAnsi="Univers"/>
                <w:b/>
                <w:sz w:val="32"/>
              </w:rPr>
              <w:t xml:space="preserve"> </w:t>
            </w:r>
            <w:r w:rsidRPr="003243BD">
              <w:rPr>
                <w:rFonts w:ascii="Univers" w:hAnsi="Univers"/>
                <w:b/>
                <w:sz w:val="32"/>
              </w:rPr>
              <w:t>Medio</w:t>
            </w:r>
            <w:r w:rsidR="00FE56B7" w:rsidRPr="003243BD">
              <w:rPr>
                <w:rFonts w:ascii="Univers" w:hAnsi="Univers"/>
                <w:b/>
                <w:sz w:val="32"/>
              </w:rPr>
              <w:t xml:space="preserve"> </w:t>
            </w:r>
            <w:r w:rsidRPr="003243BD">
              <w:rPr>
                <w:rFonts w:ascii="Univers" w:hAnsi="Univers"/>
                <w:b/>
                <w:sz w:val="32"/>
              </w:rPr>
              <w:t>Ambiente</w:t>
            </w:r>
          </w:p>
        </w:tc>
        <w:tc>
          <w:tcPr>
            <w:tcW w:w="2121" w:type="pct"/>
            <w:tcBorders>
              <w:top w:val="nil"/>
              <w:left w:val="nil"/>
              <w:bottom w:val="single" w:sz="36" w:space="0" w:color="auto"/>
              <w:right w:val="nil"/>
            </w:tcBorders>
          </w:tcPr>
          <w:p w14:paraId="2064B24B" w14:textId="77777777" w:rsidR="001062F5" w:rsidRDefault="001062F5" w:rsidP="00A649DC"/>
          <w:p w14:paraId="23B04697" w14:textId="11F28854" w:rsidR="00C15867" w:rsidRPr="003243BD" w:rsidRDefault="00C15867" w:rsidP="00A649DC">
            <w:proofErr w:type="spellStart"/>
            <w:r w:rsidRPr="003243BD">
              <w:t>Distr</w:t>
            </w:r>
            <w:proofErr w:type="spellEnd"/>
            <w:r w:rsidRPr="003243BD">
              <w:t>.</w:t>
            </w:r>
          </w:p>
          <w:p w14:paraId="3C90DF41" w14:textId="77777777" w:rsidR="00923540" w:rsidRPr="003243BD" w:rsidRDefault="00923540" w:rsidP="00923540">
            <w:r w:rsidRPr="003243BD">
              <w:t>GENERAL</w:t>
            </w:r>
          </w:p>
          <w:p w14:paraId="1CD196A2" w14:textId="77777777" w:rsidR="00C15867" w:rsidRPr="003243BD" w:rsidRDefault="00C15867" w:rsidP="00A649DC"/>
          <w:p w14:paraId="2F8C8C69" w14:textId="77777777" w:rsidR="00C15867" w:rsidRPr="003243BD" w:rsidRDefault="00C15867" w:rsidP="00A649DC"/>
          <w:p w14:paraId="3DF35D87" w14:textId="5359EC0F" w:rsidR="00C15867" w:rsidRPr="003243BD" w:rsidRDefault="005609F3" w:rsidP="00A649DC">
            <w:r>
              <w:fldChar w:fldCharType="begin"/>
            </w:r>
            <w:r>
              <w:instrText xml:space="preserve"> DOCPROPERTY "Document number"  \* MERGEFORMAT </w:instrText>
            </w:r>
            <w:r>
              <w:fldChar w:fldCharType="separate"/>
            </w:r>
            <w:r w:rsidR="00822F0F">
              <w:t>UNEP/</w:t>
            </w:r>
            <w:proofErr w:type="spellStart"/>
            <w:r w:rsidR="00822F0F">
              <w:t>OzL.Pro</w:t>
            </w:r>
            <w:proofErr w:type="spellEnd"/>
            <w:r w:rsidR="00822F0F">
              <w:t>/</w:t>
            </w:r>
            <w:proofErr w:type="spellStart"/>
            <w:r w:rsidR="00822F0F">
              <w:t>ExCom</w:t>
            </w:r>
            <w:proofErr w:type="spellEnd"/>
            <w:r w:rsidR="00822F0F">
              <w:t>/92/13</w:t>
            </w:r>
            <w:r>
              <w:fldChar w:fldCharType="end"/>
            </w:r>
          </w:p>
          <w:p w14:paraId="3C57E586" w14:textId="2C13E199" w:rsidR="00C15867" w:rsidRPr="003243BD" w:rsidRDefault="00BC2495" w:rsidP="00A649DC">
            <w:r w:rsidRPr="003243BD">
              <w:fldChar w:fldCharType="begin"/>
            </w:r>
            <w:r w:rsidR="00851352" w:rsidRPr="003243BD">
              <w:instrText xml:space="preserve"> DOCPROPERTY "Revision date" \@ "d MMMM YYYY"  \* MERGEFORMAT </w:instrText>
            </w:r>
            <w:r w:rsidRPr="003243BD">
              <w:fldChar w:fldCharType="separate"/>
            </w:r>
            <w:r w:rsidR="00115A9A" w:rsidRPr="003243BD">
              <w:t>10</w:t>
            </w:r>
            <w:r w:rsidR="00FE56B7" w:rsidRPr="003243BD">
              <w:t xml:space="preserve"> </w:t>
            </w:r>
            <w:r w:rsidR="009E6166" w:rsidRPr="003243BD">
              <w:t>de</w:t>
            </w:r>
            <w:r w:rsidR="00FE56B7" w:rsidRPr="003243BD">
              <w:t xml:space="preserve"> </w:t>
            </w:r>
            <w:r w:rsidR="009E6166" w:rsidRPr="003243BD">
              <w:t>mayo</w:t>
            </w:r>
            <w:r w:rsidR="00FE56B7" w:rsidRPr="003243BD">
              <w:t xml:space="preserve"> </w:t>
            </w:r>
            <w:r w:rsidR="009E6166" w:rsidRPr="003243BD">
              <w:t>de</w:t>
            </w:r>
            <w:r w:rsidR="00FE56B7" w:rsidRPr="003243BD">
              <w:t xml:space="preserve"> </w:t>
            </w:r>
            <w:r w:rsidR="00115A9A" w:rsidRPr="003243BD">
              <w:t>2023</w:t>
            </w:r>
            <w:r w:rsidRPr="003243BD">
              <w:fldChar w:fldCharType="end"/>
            </w:r>
          </w:p>
          <w:p w14:paraId="130D2B96" w14:textId="77777777" w:rsidR="00C15867" w:rsidRPr="003243BD" w:rsidRDefault="00C15867" w:rsidP="00A649DC">
            <w:pPr>
              <w:rPr>
                <w:caps/>
              </w:rPr>
            </w:pPr>
          </w:p>
          <w:p w14:paraId="14D0DF34" w14:textId="77777777" w:rsidR="009E6166" w:rsidRPr="003243BD" w:rsidRDefault="009E6166" w:rsidP="00A649DC">
            <w:r w:rsidRPr="003243BD">
              <w:t>ESPAÑOL</w:t>
            </w:r>
          </w:p>
          <w:p w14:paraId="7B4DCE2A" w14:textId="6AFADBF6" w:rsidR="00C15867" w:rsidRPr="003243BD" w:rsidRDefault="009E6166" w:rsidP="00A649DC">
            <w:r w:rsidRPr="003243BD">
              <w:t>ORIGINAL:</w:t>
            </w:r>
            <w:r w:rsidR="00FE56B7" w:rsidRPr="003243BD">
              <w:t xml:space="preserve"> </w:t>
            </w:r>
            <w:r w:rsidRPr="003243BD">
              <w:t>INGLÉS</w:t>
            </w:r>
          </w:p>
        </w:tc>
      </w:tr>
    </w:tbl>
    <w:p w14:paraId="3FAC31FE" w14:textId="643ACDC3" w:rsidR="00CA59FB" w:rsidRPr="003243BD" w:rsidRDefault="009E6166" w:rsidP="00CA59FB">
      <w:pPr>
        <w:jc w:val="left"/>
      </w:pPr>
      <w:r w:rsidRPr="003243BD">
        <w:t>COMITÉ</w:t>
      </w:r>
      <w:r w:rsidR="00FE56B7" w:rsidRPr="003243BD">
        <w:t xml:space="preserve"> </w:t>
      </w:r>
      <w:r w:rsidRPr="003243BD">
        <w:t>EJECUTIVO</w:t>
      </w:r>
      <w:r w:rsidR="00FE56B7" w:rsidRPr="003243BD">
        <w:t xml:space="preserve"> </w:t>
      </w:r>
      <w:r w:rsidRPr="003243BD">
        <w:t>DEL</w:t>
      </w:r>
      <w:r w:rsidR="00FE56B7" w:rsidRPr="003243BD">
        <w:t xml:space="preserve"> </w:t>
      </w:r>
      <w:r w:rsidRPr="003243BD">
        <w:t>FONDO</w:t>
      </w:r>
      <w:r w:rsidR="00FE56B7" w:rsidRPr="003243BD">
        <w:t xml:space="preserve"> </w:t>
      </w:r>
      <w:r w:rsidRPr="003243BD">
        <w:t>MULTILATERAL</w:t>
      </w:r>
      <w:r w:rsidRPr="003243BD">
        <w:br/>
      </w:r>
      <w:r w:rsidR="00FE56B7" w:rsidRPr="003243BD">
        <w:t xml:space="preserve"> </w:t>
      </w:r>
      <w:r w:rsidRPr="003243BD">
        <w:t>PARA</w:t>
      </w:r>
      <w:r w:rsidR="00FE56B7" w:rsidRPr="003243BD">
        <w:t xml:space="preserve"> </w:t>
      </w:r>
      <w:r w:rsidRPr="003243BD">
        <w:t>LA</w:t>
      </w:r>
      <w:r w:rsidR="00FE56B7" w:rsidRPr="003243BD">
        <w:t xml:space="preserve"> </w:t>
      </w:r>
      <w:r w:rsidRPr="003243BD">
        <w:t>APLICACIÓN</w:t>
      </w:r>
      <w:r w:rsidR="00FE56B7" w:rsidRPr="003243BD">
        <w:t xml:space="preserve"> </w:t>
      </w:r>
      <w:r w:rsidRPr="003243BD">
        <w:t>DEL</w:t>
      </w:r>
      <w:r w:rsidRPr="003243BD">
        <w:br/>
      </w:r>
      <w:r w:rsidR="00FE56B7" w:rsidRPr="003243BD">
        <w:t xml:space="preserve"> </w:t>
      </w:r>
      <w:r w:rsidRPr="003243BD">
        <w:t>PROTOCOLO</w:t>
      </w:r>
      <w:r w:rsidR="00FE56B7" w:rsidRPr="003243BD">
        <w:t xml:space="preserve"> </w:t>
      </w:r>
      <w:r w:rsidRPr="003243BD">
        <w:t>DE</w:t>
      </w:r>
      <w:r w:rsidR="00FE56B7" w:rsidRPr="003243BD">
        <w:t xml:space="preserve"> </w:t>
      </w:r>
      <w:r w:rsidRPr="003243BD">
        <w:t>MONTREAL</w:t>
      </w:r>
      <w:r w:rsidR="00C15867" w:rsidRPr="003243BD">
        <w:br/>
      </w:r>
      <w:r w:rsidR="00C90917">
        <w:t>Nonagésima segunda reunión</w:t>
      </w:r>
    </w:p>
    <w:p w14:paraId="5AE2EBDE" w14:textId="18FE5192" w:rsidR="004C53AB" w:rsidRPr="003243BD" w:rsidRDefault="00CA59FB" w:rsidP="004C53AB">
      <w:pPr>
        <w:jc w:val="left"/>
      </w:pPr>
      <w:r w:rsidRPr="003243BD">
        <w:t>Montreal,</w:t>
      </w:r>
      <w:r w:rsidR="00FE56B7" w:rsidRPr="003243BD">
        <w:t xml:space="preserve"> </w:t>
      </w:r>
      <w:r w:rsidR="00DA2387" w:rsidRPr="003243BD">
        <w:t>29</w:t>
      </w:r>
      <w:r w:rsidR="00FE56B7" w:rsidRPr="003243BD">
        <w:t xml:space="preserve"> </w:t>
      </w:r>
      <w:r w:rsidR="009E6166" w:rsidRPr="003243BD">
        <w:t>de</w:t>
      </w:r>
      <w:r w:rsidR="00FE56B7" w:rsidRPr="003243BD">
        <w:t xml:space="preserve"> </w:t>
      </w:r>
      <w:r w:rsidR="00C90917">
        <w:t>mayo-2 de junio</w:t>
      </w:r>
      <w:r w:rsidR="00FE56B7" w:rsidRPr="003243BD">
        <w:t xml:space="preserve"> </w:t>
      </w:r>
      <w:r w:rsidR="009E6166" w:rsidRPr="003243BD">
        <w:t>de</w:t>
      </w:r>
      <w:r w:rsidR="00FE56B7" w:rsidRPr="003243BD">
        <w:t xml:space="preserve"> </w:t>
      </w:r>
      <w:r w:rsidR="00DA2387" w:rsidRPr="003243BD">
        <w:t>2023</w:t>
      </w:r>
    </w:p>
    <w:p w14:paraId="7C5B5401" w14:textId="3D487114" w:rsidR="004C53AB" w:rsidRPr="003243BD" w:rsidRDefault="00FE6945" w:rsidP="004C53AB">
      <w:pPr>
        <w:jc w:val="left"/>
      </w:pPr>
      <w:r>
        <w:t>Cuestión</w:t>
      </w:r>
      <w:r w:rsidR="00FE56B7" w:rsidRPr="003243BD">
        <w:t xml:space="preserve"> </w:t>
      </w:r>
      <w:r w:rsidR="005F5E68" w:rsidRPr="003243BD">
        <w:t>9</w:t>
      </w:r>
      <w:r w:rsidR="00C90917">
        <w:t xml:space="preserve"> a)</w:t>
      </w:r>
      <w:r w:rsidR="00FE56B7" w:rsidRPr="003243BD">
        <w:t xml:space="preserve"> </w:t>
      </w:r>
      <w:r w:rsidR="00E60589" w:rsidRPr="003243BD">
        <w:t>del</w:t>
      </w:r>
      <w:r w:rsidR="00FE56B7" w:rsidRPr="003243BD">
        <w:t xml:space="preserve"> </w:t>
      </w:r>
      <w:r w:rsidR="00B1697B" w:rsidRPr="003243BD">
        <w:t>orden</w:t>
      </w:r>
      <w:r w:rsidR="00FE56B7" w:rsidRPr="003243BD">
        <w:t xml:space="preserve"> </w:t>
      </w:r>
      <w:r w:rsidR="00B1697B" w:rsidRPr="003243BD">
        <w:t>del</w:t>
      </w:r>
      <w:r w:rsidR="00FE56B7" w:rsidRPr="003243BD">
        <w:t xml:space="preserve"> </w:t>
      </w:r>
      <w:r w:rsidR="00B1697B" w:rsidRPr="003243BD">
        <w:t>día</w:t>
      </w:r>
      <w:r w:rsidR="00FE56B7" w:rsidRPr="003243BD">
        <w:t xml:space="preserve"> </w:t>
      </w:r>
      <w:r w:rsidR="00B1697B" w:rsidRPr="003243BD">
        <w:t>provisional</w:t>
      </w:r>
      <w:r w:rsidR="004C53AB" w:rsidRPr="003243BD">
        <w:rPr>
          <w:vertAlign w:val="superscript"/>
        </w:rPr>
        <w:footnoteReference w:id="2"/>
      </w:r>
    </w:p>
    <w:p w14:paraId="56B2B129" w14:textId="77777777" w:rsidR="004C53AB" w:rsidRPr="003243BD" w:rsidRDefault="004C53AB" w:rsidP="00A649DC">
      <w:pPr>
        <w:jc w:val="center"/>
      </w:pPr>
    </w:p>
    <w:p w14:paraId="2043430B" w14:textId="77777777" w:rsidR="004C53AB" w:rsidRDefault="004C53AB" w:rsidP="00A649DC">
      <w:pPr>
        <w:jc w:val="center"/>
      </w:pPr>
    </w:p>
    <w:p w14:paraId="59FB9502" w14:textId="77777777" w:rsidR="001062F5" w:rsidRPr="003243BD" w:rsidRDefault="001062F5" w:rsidP="00A649DC">
      <w:pPr>
        <w:jc w:val="center"/>
      </w:pPr>
    </w:p>
    <w:p w14:paraId="4F6FCBF8" w14:textId="6B3940D4" w:rsidR="004C53AB" w:rsidRPr="00494F2A" w:rsidRDefault="00822F0F" w:rsidP="00A649DC">
      <w:pPr>
        <w:pStyle w:val="Title1"/>
        <w:rPr>
          <w:szCs w:val="24"/>
          <w:lang w:val="es-ES_tradnl"/>
        </w:rPr>
      </w:pPr>
      <w:r w:rsidRPr="00494F2A">
        <w:rPr>
          <w:caps w:val="0"/>
          <w:szCs w:val="24"/>
          <w:lang w:val="es-ES_tradnl"/>
        </w:rPr>
        <w:t>RESEÑA DE LAS CUESTIONES IDENTIFICADAS DURANTE EL EXAMEN DE PROYECTOS</w:t>
      </w:r>
    </w:p>
    <w:p w14:paraId="0EF0D42B" w14:textId="77777777" w:rsidR="004C53AB" w:rsidRPr="003243BD" w:rsidRDefault="004C53AB" w:rsidP="00A649DC">
      <w:pPr>
        <w:pStyle w:val="Title1"/>
        <w:rPr>
          <w:lang w:val="es-ES_tradnl"/>
        </w:rPr>
      </w:pPr>
    </w:p>
    <w:p w14:paraId="48083EC0" w14:textId="77777777" w:rsidR="004C53AB" w:rsidRPr="003243BD" w:rsidRDefault="004C53AB" w:rsidP="00A649DC">
      <w:pPr>
        <w:pStyle w:val="Title1"/>
        <w:rPr>
          <w:lang w:val="es-ES_tradnl"/>
        </w:rPr>
      </w:pPr>
    </w:p>
    <w:p w14:paraId="7F5C3060" w14:textId="078E15DC" w:rsidR="004C53AB" w:rsidRPr="00494F2A" w:rsidRDefault="00876EDD" w:rsidP="00384C1F">
      <w:pPr>
        <w:pStyle w:val="Title1"/>
        <w:spacing w:after="240"/>
        <w:jc w:val="left"/>
        <w:rPr>
          <w:szCs w:val="24"/>
          <w:lang w:val="es-ES_tradnl"/>
        </w:rPr>
      </w:pPr>
      <w:r w:rsidRPr="00494F2A">
        <w:rPr>
          <w:caps w:val="0"/>
          <w:szCs w:val="24"/>
          <w:lang w:val="es-ES_tradnl"/>
        </w:rPr>
        <w:t>Introducción</w:t>
      </w:r>
    </w:p>
    <w:p w14:paraId="0EB8D0E8" w14:textId="25446341" w:rsidR="004C53AB" w:rsidRPr="003243BD" w:rsidRDefault="00947FD5" w:rsidP="00384C1F">
      <w:pPr>
        <w:pStyle w:val="Heading1"/>
        <w:spacing w:before="240"/>
      </w:pPr>
      <w:r>
        <w:t>El presente</w:t>
      </w:r>
      <w:r w:rsidR="00FE56B7" w:rsidRPr="003243BD">
        <w:t xml:space="preserve"> </w:t>
      </w:r>
      <w:r w:rsidR="008375A3" w:rsidRPr="003243BD">
        <w:t>documento</w:t>
      </w:r>
      <w:r w:rsidR="00FE56B7" w:rsidRPr="003243BD">
        <w:t xml:space="preserve"> </w:t>
      </w:r>
      <w:r w:rsidR="008375A3" w:rsidRPr="003243BD">
        <w:t>se</w:t>
      </w:r>
      <w:r w:rsidR="00FE56B7" w:rsidRPr="003243BD">
        <w:t xml:space="preserve"> </w:t>
      </w:r>
      <w:r w:rsidR="008375A3" w:rsidRPr="003243BD">
        <w:t>compone</w:t>
      </w:r>
      <w:r w:rsidR="00FE56B7" w:rsidRPr="003243BD">
        <w:t xml:space="preserve"> </w:t>
      </w:r>
      <w:r w:rsidR="008375A3" w:rsidRPr="003243BD">
        <w:t>de</w:t>
      </w:r>
      <w:r w:rsidR="00FE56B7" w:rsidRPr="003243BD">
        <w:t xml:space="preserve"> </w:t>
      </w:r>
      <w:r w:rsidR="008375A3" w:rsidRPr="003243BD">
        <w:t>las</w:t>
      </w:r>
      <w:r w:rsidR="00FE56B7" w:rsidRPr="003243BD">
        <w:t xml:space="preserve"> </w:t>
      </w:r>
      <w:r w:rsidR="008375A3" w:rsidRPr="003243BD">
        <w:t>siguientes</w:t>
      </w:r>
      <w:r w:rsidR="00FE56B7" w:rsidRPr="003243BD">
        <w:t xml:space="preserve"> </w:t>
      </w:r>
      <w:r w:rsidR="008375A3" w:rsidRPr="003243BD">
        <w:t>secciones</w:t>
      </w:r>
      <w:r w:rsidR="004C53AB" w:rsidRPr="003243BD">
        <w:t>:</w:t>
      </w:r>
    </w:p>
    <w:p w14:paraId="63331BD6" w14:textId="357D0478" w:rsidR="004C53AB" w:rsidRPr="003243BD" w:rsidRDefault="004C53AB" w:rsidP="00D060CA">
      <w:pPr>
        <w:spacing w:before="240" w:after="240"/>
        <w:ind w:left="1418" w:hanging="709"/>
        <w:jc w:val="left"/>
      </w:pPr>
      <w:r w:rsidRPr="003243BD">
        <w:t>I:</w:t>
      </w:r>
      <w:r w:rsidRPr="003243BD">
        <w:tab/>
      </w:r>
      <w:r w:rsidR="00F6497D">
        <w:t>Reseña de proyectos y actividades presentadas por los organismos bilaterales y de ejecución</w:t>
      </w:r>
    </w:p>
    <w:p w14:paraId="3ABFCC7D" w14:textId="0812F518" w:rsidR="004C53AB" w:rsidRPr="003243BD" w:rsidRDefault="004C53AB" w:rsidP="00384C1F">
      <w:pPr>
        <w:spacing w:before="240" w:after="240"/>
        <w:ind w:firstLine="709"/>
      </w:pPr>
      <w:r w:rsidRPr="003243BD">
        <w:t>II:</w:t>
      </w:r>
      <w:r w:rsidRPr="003243BD">
        <w:tab/>
      </w:r>
      <w:r w:rsidR="00264EA2">
        <w:t>R</w:t>
      </w:r>
      <w:r w:rsidR="00B1697B" w:rsidRPr="003243BD">
        <w:t>eseña</w:t>
      </w:r>
      <w:r w:rsidR="00FE56B7" w:rsidRPr="003243BD">
        <w:t xml:space="preserve"> </w:t>
      </w:r>
      <w:r w:rsidR="00310090">
        <w:t>de proyectos y actividades tras el proceso de evaluación</w:t>
      </w:r>
      <w:r w:rsidRPr="003243BD">
        <w:t>:</w:t>
      </w:r>
    </w:p>
    <w:p w14:paraId="6B14B8E4" w14:textId="2E60ED8B" w:rsidR="004C53AB" w:rsidRPr="003243BD" w:rsidRDefault="004C53AB" w:rsidP="008F2E13">
      <w:pPr>
        <w:spacing w:after="120"/>
        <w:ind w:left="709" w:firstLine="709"/>
      </w:pPr>
      <w:r w:rsidRPr="003243BD">
        <w:t>II.1</w:t>
      </w:r>
      <w:r w:rsidRPr="003243BD">
        <w:tab/>
      </w:r>
      <w:r w:rsidR="00943C78">
        <w:t>Proyectos presentados y posteriormente retirados</w:t>
      </w:r>
      <w:r w:rsidR="00FE56B7" w:rsidRPr="003243BD">
        <w:t xml:space="preserve"> </w:t>
      </w:r>
      <w:r w:rsidR="009E6166" w:rsidRPr="003243BD">
        <w:t>y</w:t>
      </w:r>
      <w:r w:rsidR="00FE56B7" w:rsidRPr="003243BD">
        <w:t xml:space="preserve"> </w:t>
      </w:r>
      <w:r w:rsidR="00A43AE7">
        <w:t>proyectos no presentados</w:t>
      </w:r>
    </w:p>
    <w:p w14:paraId="1505E8BC" w14:textId="17887608" w:rsidR="004C53AB" w:rsidRPr="003243BD" w:rsidRDefault="004C53AB" w:rsidP="008F2E13">
      <w:pPr>
        <w:spacing w:after="120"/>
        <w:ind w:left="709" w:firstLine="709"/>
      </w:pPr>
      <w:r w:rsidRPr="003243BD">
        <w:t>II.2</w:t>
      </w:r>
      <w:r w:rsidRPr="003243BD">
        <w:tab/>
      </w:r>
      <w:r w:rsidR="00450A3C">
        <w:t xml:space="preserve">Proyectos recomendados </w:t>
      </w:r>
      <w:r w:rsidR="00441DE5" w:rsidRPr="003243BD">
        <w:t>para</w:t>
      </w:r>
      <w:r w:rsidR="00FE56B7" w:rsidRPr="003243BD">
        <w:t xml:space="preserve"> </w:t>
      </w:r>
      <w:r w:rsidR="00441DE5" w:rsidRPr="003243BD">
        <w:t>aprobación</w:t>
      </w:r>
      <w:r w:rsidR="00FE56B7" w:rsidRPr="003243BD">
        <w:t xml:space="preserve"> </w:t>
      </w:r>
      <w:r w:rsidR="00441DE5" w:rsidRPr="003243BD">
        <w:t>general</w:t>
      </w:r>
    </w:p>
    <w:p w14:paraId="631E9EA6" w14:textId="425537DC" w:rsidR="00791739" w:rsidRPr="003243BD" w:rsidRDefault="00791739" w:rsidP="008F2E13">
      <w:pPr>
        <w:spacing w:after="120"/>
        <w:ind w:left="709" w:firstLine="709"/>
      </w:pPr>
      <w:r w:rsidRPr="003243BD">
        <w:t>II.3</w:t>
      </w:r>
      <w:r w:rsidRPr="003243BD">
        <w:tab/>
      </w:r>
      <w:r w:rsidR="00450A3C">
        <w:t xml:space="preserve">Proyectos recomendados </w:t>
      </w:r>
      <w:r w:rsidR="00775998" w:rsidRPr="003243BD">
        <w:t>para</w:t>
      </w:r>
      <w:r w:rsidR="00FE56B7" w:rsidRPr="003243BD">
        <w:t xml:space="preserve"> </w:t>
      </w:r>
      <w:r w:rsidR="00775998" w:rsidRPr="003243BD">
        <w:t>consideración</w:t>
      </w:r>
      <w:r w:rsidR="00FE56B7" w:rsidRPr="003243BD">
        <w:t xml:space="preserve"> </w:t>
      </w:r>
      <w:r w:rsidR="009E6166" w:rsidRPr="003243BD">
        <w:t>individual</w:t>
      </w:r>
    </w:p>
    <w:p w14:paraId="6F4E7CC9" w14:textId="47A1B50E" w:rsidR="00A25D5B" w:rsidRPr="003243BD" w:rsidDel="004D6F16" w:rsidRDefault="004C53AB" w:rsidP="008F2E13">
      <w:pPr>
        <w:spacing w:after="120"/>
        <w:ind w:left="2127" w:hanging="709"/>
      </w:pPr>
      <w:r w:rsidRPr="003243BD" w:rsidDel="004D6F16">
        <w:t>II.</w:t>
      </w:r>
      <w:r w:rsidR="00791739" w:rsidRPr="003243BD" w:rsidDel="004D6F16">
        <w:t>4</w:t>
      </w:r>
      <w:r w:rsidRPr="003243BD" w:rsidDel="004D6F16">
        <w:tab/>
      </w:r>
      <w:r w:rsidR="001712CD">
        <w:t>Muestra de países de bajo consumo en que se verificará el cumplimiento con los Acuerdos relativos a planes de gestión para la eliminación de HCFC (PGEH)</w:t>
      </w:r>
    </w:p>
    <w:p w14:paraId="0036A689" w14:textId="5DAA1CD7" w:rsidR="004C53AB" w:rsidRPr="003243BD" w:rsidRDefault="004C53AB" w:rsidP="00384C1F">
      <w:pPr>
        <w:spacing w:before="240" w:after="240"/>
        <w:ind w:firstLine="720"/>
      </w:pPr>
      <w:r w:rsidRPr="003243BD">
        <w:t>III:</w:t>
      </w:r>
      <w:r w:rsidRPr="003243BD">
        <w:tab/>
      </w:r>
      <w:r w:rsidR="007D5D52">
        <w:t>Cuestiones identificadas durante el examen de proyectos:</w:t>
      </w:r>
    </w:p>
    <w:p w14:paraId="1117380F" w14:textId="4F9DCB96" w:rsidR="003355C3" w:rsidRPr="003243BD" w:rsidRDefault="004C53AB" w:rsidP="003355C3">
      <w:pPr>
        <w:spacing w:after="100" w:afterAutospacing="1"/>
        <w:ind w:left="2126" w:hanging="686"/>
        <w:contextualSpacing/>
      </w:pPr>
      <w:r w:rsidRPr="003243BD">
        <w:t>III.1</w:t>
      </w:r>
      <w:r w:rsidRPr="003243BD">
        <w:tab/>
      </w:r>
      <w:bookmarkStart w:id="0" w:name="_Hlk134207622"/>
      <w:r w:rsidR="00CD3904">
        <w:t xml:space="preserve">Solicitudes de </w:t>
      </w:r>
      <w:r w:rsidR="00C95ADC">
        <w:t>financiamiento para actividades adicionales destinadas a mantener</w:t>
      </w:r>
      <w:r w:rsidR="00F22C7A">
        <w:t xml:space="preserve"> la eficiencia</w:t>
      </w:r>
      <w:r w:rsidR="00FE56B7" w:rsidRPr="003243BD">
        <w:t xml:space="preserve"> </w:t>
      </w:r>
      <w:r w:rsidR="008375A3" w:rsidRPr="003243BD">
        <w:t>energética</w:t>
      </w:r>
      <w:r w:rsidR="00FE56B7" w:rsidRPr="003243BD">
        <w:t xml:space="preserve"> </w:t>
      </w:r>
      <w:r w:rsidR="00704D53">
        <w:t>en el sector servicio técnico de países</w:t>
      </w:r>
      <w:r w:rsidR="00FE56B7" w:rsidRPr="003243BD">
        <w:t xml:space="preserve"> </w:t>
      </w:r>
      <w:r w:rsidR="00441DE5" w:rsidRPr="003243BD">
        <w:t>de</w:t>
      </w:r>
      <w:r w:rsidR="00FE56B7" w:rsidRPr="003243BD">
        <w:t xml:space="preserve"> </w:t>
      </w:r>
      <w:r w:rsidR="00441DE5" w:rsidRPr="003243BD">
        <w:t>bajo</w:t>
      </w:r>
      <w:r w:rsidR="00FE56B7" w:rsidRPr="003243BD">
        <w:t xml:space="preserve"> </w:t>
      </w:r>
      <w:r w:rsidR="00441DE5" w:rsidRPr="003243BD">
        <w:t>consumo</w:t>
      </w:r>
      <w:r w:rsidR="00EF64A8" w:rsidRPr="003243BD">
        <w:t>,</w:t>
      </w:r>
      <w:r w:rsidR="00FE56B7" w:rsidRPr="003243BD">
        <w:t xml:space="preserve"> </w:t>
      </w:r>
      <w:r w:rsidR="000945AF">
        <w:t>presentadas como</w:t>
      </w:r>
      <w:r w:rsidR="00FE56B7" w:rsidRPr="003243BD">
        <w:t xml:space="preserve"> </w:t>
      </w:r>
      <w:r w:rsidR="00BD78ED" w:rsidRPr="003243BD">
        <w:t>proyectos</w:t>
      </w:r>
      <w:r w:rsidR="00FE56B7" w:rsidRPr="003243BD">
        <w:t xml:space="preserve"> </w:t>
      </w:r>
      <w:r w:rsidR="00BD78ED" w:rsidRPr="003243BD">
        <w:t>autónomos</w:t>
      </w:r>
      <w:r w:rsidR="00FE56B7" w:rsidRPr="003243BD">
        <w:t xml:space="preserve"> </w:t>
      </w:r>
      <w:r w:rsidR="004E19D6" w:rsidRPr="003243BD">
        <w:t>(</w:t>
      </w:r>
      <w:r w:rsidR="00775998" w:rsidRPr="003243BD">
        <w:t>decisión</w:t>
      </w:r>
      <w:r w:rsidR="00FE56B7" w:rsidRPr="003243BD">
        <w:t xml:space="preserve"> </w:t>
      </w:r>
      <w:r w:rsidR="004E19D6" w:rsidRPr="003243BD">
        <w:t>8</w:t>
      </w:r>
      <w:r w:rsidR="00B43762" w:rsidRPr="003243BD">
        <w:t>9</w:t>
      </w:r>
      <w:r w:rsidR="004E19D6" w:rsidRPr="003243BD">
        <w:t>/6)</w:t>
      </w:r>
      <w:bookmarkEnd w:id="0"/>
    </w:p>
    <w:p w14:paraId="07B10A7A" w14:textId="77777777" w:rsidR="003355C3" w:rsidRPr="003243BD" w:rsidRDefault="003355C3" w:rsidP="003355C3">
      <w:pPr>
        <w:spacing w:after="100" w:afterAutospacing="1"/>
        <w:ind w:left="2126" w:hanging="686"/>
        <w:contextualSpacing/>
      </w:pPr>
    </w:p>
    <w:p w14:paraId="00B501DC" w14:textId="7348BF1D" w:rsidR="000045CF" w:rsidRPr="000045CF" w:rsidRDefault="004C53AB" w:rsidP="000045CF">
      <w:pPr>
        <w:ind w:left="1418" w:hanging="709"/>
      </w:pPr>
      <w:r w:rsidRPr="003243BD">
        <w:t>IV:</w:t>
      </w:r>
      <w:r w:rsidRPr="003243BD">
        <w:tab/>
      </w:r>
      <w:r w:rsidR="000045CF" w:rsidRPr="000045CF">
        <w:t xml:space="preserve">Informes </w:t>
      </w:r>
      <w:r w:rsidR="004E4218">
        <w:t>sobre ejecución de decisiones</w:t>
      </w:r>
      <w:r w:rsidR="000045CF" w:rsidRPr="000045CF">
        <w:t xml:space="preserve"> y segui</w:t>
      </w:r>
      <w:r w:rsidR="00637094">
        <w:t>miento de la</w:t>
      </w:r>
      <w:r w:rsidR="000045CF" w:rsidRPr="000045CF">
        <w:t xml:space="preserve">s </w:t>
      </w:r>
      <w:r w:rsidR="00637094" w:rsidRPr="00637094">
        <w:t xml:space="preserve">conversaciones </w:t>
      </w:r>
      <w:r w:rsidR="00465B50">
        <w:t>previa</w:t>
      </w:r>
      <w:r w:rsidR="000045CF" w:rsidRPr="000045CF">
        <w:t xml:space="preserve">s </w:t>
      </w:r>
      <w:r w:rsidR="00587F6A">
        <w:t>sobre evaluación de proyectos</w:t>
      </w:r>
      <w:r w:rsidR="000045CF" w:rsidRPr="000045CF">
        <w:t>:</w:t>
      </w:r>
    </w:p>
    <w:p w14:paraId="4FBC44FB" w14:textId="3C51FF5E" w:rsidR="004C53AB" w:rsidRPr="003243BD" w:rsidRDefault="004C53AB" w:rsidP="00384C1F">
      <w:pPr>
        <w:spacing w:before="240" w:after="240"/>
        <w:ind w:left="1406" w:hanging="686"/>
      </w:pPr>
    </w:p>
    <w:p w14:paraId="1EC62F50" w14:textId="6C9AFBC9" w:rsidR="004D6F16" w:rsidRPr="003243BD" w:rsidRDefault="004C53AB" w:rsidP="0030025F">
      <w:pPr>
        <w:spacing w:after="120"/>
        <w:ind w:left="2268" w:hanging="828"/>
      </w:pPr>
      <w:r w:rsidRPr="003243BD">
        <w:lastRenderedPageBreak/>
        <w:t>IV.1</w:t>
      </w:r>
      <w:r w:rsidRPr="003243BD">
        <w:tab/>
      </w:r>
      <w:r w:rsidR="00014612">
        <w:t xml:space="preserve">Solicitudes </w:t>
      </w:r>
      <w:r w:rsidR="00FF280F">
        <w:t>de renovación de proyectos de fortalecimiento institucional</w:t>
      </w:r>
    </w:p>
    <w:p w14:paraId="51068059" w14:textId="6D7A4BC1" w:rsidR="004C53AB" w:rsidRPr="003243BD" w:rsidRDefault="004C53AB" w:rsidP="0030025F">
      <w:pPr>
        <w:spacing w:after="120"/>
        <w:ind w:left="2268" w:hanging="828"/>
      </w:pPr>
      <w:r w:rsidRPr="003243BD">
        <w:t>IV.</w:t>
      </w:r>
      <w:r w:rsidR="008D41CD" w:rsidRPr="003243BD">
        <w:t>2</w:t>
      </w:r>
      <w:r w:rsidRPr="003243BD">
        <w:tab/>
      </w:r>
      <w:r w:rsidR="00E27945">
        <w:t>Financiamiento retenido</w:t>
      </w:r>
      <w:r w:rsidR="00FE56B7" w:rsidRPr="003243BD">
        <w:t xml:space="preserve"> </w:t>
      </w:r>
      <w:r w:rsidR="0084061E">
        <w:t>a la espera de informes</w:t>
      </w:r>
      <w:r w:rsidR="002C3D00">
        <w:t xml:space="preserve"> de verificación o de </w:t>
      </w:r>
      <w:r w:rsidR="00F12743">
        <w:t>cumplir ciertas condiciones</w:t>
      </w:r>
    </w:p>
    <w:p w14:paraId="0176BB90" w14:textId="2775019A" w:rsidR="004C53AB" w:rsidRPr="003243BD" w:rsidRDefault="004C53AB" w:rsidP="0030025F">
      <w:pPr>
        <w:spacing w:after="240"/>
        <w:ind w:left="2268" w:hanging="828"/>
      </w:pPr>
      <w:r w:rsidRPr="003243BD">
        <w:t>IV.</w:t>
      </w:r>
      <w:r w:rsidR="008D41CD" w:rsidRPr="003243BD">
        <w:t>3</w:t>
      </w:r>
      <w:r w:rsidRPr="003243BD">
        <w:tab/>
      </w:r>
      <w:r w:rsidR="008375A3" w:rsidRPr="003243BD">
        <w:t>Resumen</w:t>
      </w:r>
      <w:r w:rsidR="00FE56B7" w:rsidRPr="003243BD">
        <w:t xml:space="preserve"> </w:t>
      </w:r>
      <w:r w:rsidR="00A47549">
        <w:t>del precio de las sustancias controladas y sus alternativas</w:t>
      </w:r>
    </w:p>
    <w:p w14:paraId="43064600" w14:textId="40A5C0DE" w:rsidR="004C53AB" w:rsidRPr="00494F2A" w:rsidRDefault="00F6497D" w:rsidP="008971D4">
      <w:pPr>
        <w:pStyle w:val="ListParagraph"/>
        <w:numPr>
          <w:ilvl w:val="0"/>
          <w:numId w:val="21"/>
        </w:numPr>
        <w:spacing w:before="240" w:after="240"/>
        <w:ind w:left="731" w:hanging="731"/>
        <w:contextualSpacing w:val="0"/>
        <w:jc w:val="left"/>
        <w:rPr>
          <w:b/>
          <w:szCs w:val="24"/>
        </w:rPr>
      </w:pPr>
      <w:r w:rsidRPr="00494F2A">
        <w:rPr>
          <w:b/>
          <w:bCs/>
          <w:szCs w:val="24"/>
        </w:rPr>
        <w:t>Reseña de proyectos y actividades presentadas por los organismos bilaterales y de ejecución</w:t>
      </w:r>
    </w:p>
    <w:p w14:paraId="62B83ACD" w14:textId="0DCD61D2" w:rsidR="004C53AB" w:rsidRPr="003243BD" w:rsidRDefault="00CC055A" w:rsidP="00A649DC">
      <w:pPr>
        <w:pStyle w:val="Heading1"/>
        <w:widowControl w:val="0"/>
      </w:pPr>
      <w:r>
        <w:t xml:space="preserve">El </w:t>
      </w:r>
      <w:r w:rsidR="009E6166" w:rsidRPr="003243BD">
        <w:t>Cuadro</w:t>
      </w:r>
      <w:r w:rsidR="00FE56B7" w:rsidRPr="003243BD">
        <w:t xml:space="preserve"> </w:t>
      </w:r>
      <w:r w:rsidR="004C53AB" w:rsidRPr="003243BD">
        <w:t>1</w:t>
      </w:r>
      <w:r w:rsidR="00FE56B7" w:rsidRPr="003243BD">
        <w:t xml:space="preserve"> </w:t>
      </w:r>
      <w:r w:rsidR="008945A8">
        <w:t>resume</w:t>
      </w:r>
      <w:r w:rsidR="00FE56B7" w:rsidRPr="003243BD">
        <w:t xml:space="preserve"> </w:t>
      </w:r>
      <w:r w:rsidR="008945A8">
        <w:t xml:space="preserve">las </w:t>
      </w:r>
      <w:r w:rsidR="00521283">
        <w:t>solicitudes</w:t>
      </w:r>
      <w:r w:rsidR="00FE56B7" w:rsidRPr="003243BD">
        <w:t xml:space="preserve"> </w:t>
      </w:r>
      <w:r w:rsidR="002D0D28">
        <w:t>presentadas</w:t>
      </w:r>
      <w:r w:rsidR="00FE56B7" w:rsidRPr="003243BD">
        <w:t xml:space="preserve"> </w:t>
      </w:r>
      <w:r w:rsidR="008375A3" w:rsidRPr="003243BD">
        <w:t>por</w:t>
      </w:r>
      <w:r w:rsidR="00FE56B7" w:rsidRPr="003243BD">
        <w:t xml:space="preserve"> </w:t>
      </w:r>
      <w:r w:rsidR="00453A2E" w:rsidRPr="003243BD">
        <w:t>los</w:t>
      </w:r>
      <w:r w:rsidR="00FE56B7" w:rsidRPr="003243BD">
        <w:t xml:space="preserve"> </w:t>
      </w:r>
      <w:r w:rsidR="00453A2E" w:rsidRPr="003243BD">
        <w:t>organismos</w:t>
      </w:r>
      <w:r w:rsidR="00FE56B7" w:rsidRPr="003243BD">
        <w:t xml:space="preserve"> </w:t>
      </w:r>
      <w:r w:rsidR="00453A2E" w:rsidRPr="003243BD">
        <w:t>bilaterales</w:t>
      </w:r>
      <w:r w:rsidR="00FE56B7" w:rsidRPr="003243BD">
        <w:t xml:space="preserve"> </w:t>
      </w:r>
      <w:r w:rsidR="00453A2E" w:rsidRPr="003243BD">
        <w:t>y</w:t>
      </w:r>
      <w:r w:rsidR="00FE56B7" w:rsidRPr="003243BD">
        <w:t xml:space="preserve"> </w:t>
      </w:r>
      <w:r w:rsidR="00453A2E" w:rsidRPr="003243BD">
        <w:t>de</w:t>
      </w:r>
      <w:r w:rsidR="00FE56B7" w:rsidRPr="003243BD">
        <w:t xml:space="preserve"> </w:t>
      </w:r>
      <w:r w:rsidR="00453A2E" w:rsidRPr="003243BD">
        <w:t>ejecución</w:t>
      </w:r>
      <w:r w:rsidR="00FE56B7" w:rsidRPr="003243BD">
        <w:t xml:space="preserve"> </w:t>
      </w:r>
      <w:r w:rsidR="002D0D28">
        <w:t>a la 9</w:t>
      </w:r>
      <w:r w:rsidR="00E60589" w:rsidRPr="003243BD">
        <w:t>2</w:t>
      </w:r>
      <w:r w:rsidR="00876EDD" w:rsidRPr="003243BD">
        <w:t>ª reunión</w:t>
      </w:r>
      <w:r w:rsidR="004C53AB" w:rsidRPr="003243BD">
        <w:t>.</w:t>
      </w:r>
    </w:p>
    <w:p w14:paraId="50B4B6BE" w14:textId="479BC6B7" w:rsidR="004C53AB" w:rsidRPr="003243BD" w:rsidRDefault="009E6166" w:rsidP="00384C1F">
      <w:pPr>
        <w:spacing w:after="40"/>
        <w:rPr>
          <w:b/>
          <w:bCs/>
        </w:rPr>
      </w:pPr>
      <w:r w:rsidRPr="003243BD">
        <w:rPr>
          <w:b/>
          <w:bCs/>
        </w:rPr>
        <w:t>Cuadro</w:t>
      </w:r>
      <w:r w:rsidR="00FE56B7" w:rsidRPr="003243BD">
        <w:rPr>
          <w:b/>
          <w:bCs/>
        </w:rPr>
        <w:t xml:space="preserve"> </w:t>
      </w:r>
      <w:r w:rsidR="004C53AB" w:rsidRPr="003243BD">
        <w:rPr>
          <w:b/>
          <w:bCs/>
        </w:rPr>
        <w:t>1:</w:t>
      </w:r>
      <w:r w:rsidR="00FE56B7" w:rsidRPr="003243BD">
        <w:rPr>
          <w:b/>
          <w:bCs/>
        </w:rPr>
        <w:t xml:space="preserve"> </w:t>
      </w:r>
      <w:r w:rsidR="002D0D28">
        <w:rPr>
          <w:b/>
          <w:bCs/>
        </w:rPr>
        <w:t>Solicitudes presentadas</w:t>
      </w:r>
      <w:r w:rsidR="00FE56B7" w:rsidRPr="003243BD">
        <w:rPr>
          <w:b/>
          <w:bCs/>
        </w:rPr>
        <w:t xml:space="preserve"> </w:t>
      </w:r>
      <w:r w:rsidR="008375A3" w:rsidRPr="003243BD">
        <w:rPr>
          <w:b/>
          <w:bCs/>
        </w:rPr>
        <w:t>por</w:t>
      </w:r>
      <w:r w:rsidR="00FE56B7" w:rsidRPr="003243BD">
        <w:rPr>
          <w:b/>
          <w:bCs/>
        </w:rPr>
        <w:t xml:space="preserve"> </w:t>
      </w:r>
      <w:r w:rsidR="00453A2E" w:rsidRPr="003243BD">
        <w:rPr>
          <w:b/>
          <w:bCs/>
        </w:rPr>
        <w:t>organismos</w:t>
      </w:r>
      <w:r w:rsidR="00FE56B7" w:rsidRPr="003243BD">
        <w:rPr>
          <w:b/>
          <w:bCs/>
        </w:rPr>
        <w:t xml:space="preserve"> </w:t>
      </w:r>
      <w:r w:rsidR="00453A2E" w:rsidRPr="003243BD">
        <w:rPr>
          <w:b/>
          <w:bCs/>
        </w:rPr>
        <w:t>bilaterales</w:t>
      </w:r>
      <w:r w:rsidR="00FE56B7" w:rsidRPr="003243BD">
        <w:rPr>
          <w:b/>
          <w:bCs/>
        </w:rPr>
        <w:t xml:space="preserve"> </w:t>
      </w:r>
      <w:r w:rsidR="00453A2E" w:rsidRPr="003243BD">
        <w:rPr>
          <w:b/>
          <w:bCs/>
        </w:rPr>
        <w:t>y</w:t>
      </w:r>
      <w:r w:rsidR="00FE56B7" w:rsidRPr="003243BD">
        <w:rPr>
          <w:b/>
          <w:bCs/>
        </w:rPr>
        <w:t xml:space="preserve"> </w:t>
      </w:r>
      <w:r w:rsidR="00453A2E" w:rsidRPr="003243BD">
        <w:rPr>
          <w:b/>
          <w:bCs/>
        </w:rPr>
        <w:t>de</w:t>
      </w:r>
      <w:r w:rsidR="00FE56B7" w:rsidRPr="003243BD">
        <w:rPr>
          <w:b/>
          <w:bCs/>
        </w:rPr>
        <w:t xml:space="preserve"> </w:t>
      </w:r>
      <w:r w:rsidR="00453A2E" w:rsidRPr="003243BD">
        <w:rPr>
          <w:b/>
          <w:bCs/>
        </w:rPr>
        <w:t>ejecución</w:t>
      </w:r>
    </w:p>
    <w:tbl>
      <w:tblPr>
        <w:tblStyle w:val="TableGrid10"/>
        <w:tblW w:w="9445" w:type="dxa"/>
        <w:tblLayout w:type="fixed"/>
        <w:tblLook w:val="04A0" w:firstRow="1" w:lastRow="0" w:firstColumn="1" w:lastColumn="0" w:noHBand="0" w:noVBand="1"/>
      </w:tblPr>
      <w:tblGrid>
        <w:gridCol w:w="4874"/>
        <w:gridCol w:w="741"/>
        <w:gridCol w:w="1495"/>
        <w:gridCol w:w="1174"/>
        <w:gridCol w:w="1161"/>
      </w:tblGrid>
      <w:tr w:rsidR="00A67227" w:rsidRPr="003243BD" w14:paraId="3678BA0E" w14:textId="77777777" w:rsidTr="00F20AFA">
        <w:trPr>
          <w:trHeight w:val="268"/>
          <w:tblHeader/>
        </w:trPr>
        <w:tc>
          <w:tcPr>
            <w:tcW w:w="4874" w:type="dxa"/>
            <w:vAlign w:val="center"/>
          </w:tcPr>
          <w:p w14:paraId="3FD382EC" w14:textId="3F95460E" w:rsidR="004C53AB" w:rsidRPr="003243BD" w:rsidRDefault="00391C86" w:rsidP="00A649DC">
            <w:pPr>
              <w:jc w:val="center"/>
              <w:rPr>
                <w:b/>
                <w:sz w:val="20"/>
                <w:szCs w:val="20"/>
              </w:rPr>
            </w:pPr>
            <w:bookmarkStart w:id="1" w:name="_Hlk119799789"/>
            <w:r>
              <w:rPr>
                <w:b/>
                <w:sz w:val="20"/>
                <w:szCs w:val="20"/>
              </w:rPr>
              <w:t>Proyecto o actividad</w:t>
            </w:r>
          </w:p>
        </w:tc>
        <w:tc>
          <w:tcPr>
            <w:tcW w:w="741" w:type="dxa"/>
            <w:vAlign w:val="center"/>
          </w:tcPr>
          <w:p w14:paraId="305260CA" w14:textId="2E53F529" w:rsidR="004C53AB" w:rsidRPr="003243BD" w:rsidRDefault="00D37D11" w:rsidP="00A649DC">
            <w:pPr>
              <w:jc w:val="center"/>
              <w:rPr>
                <w:b/>
                <w:sz w:val="20"/>
                <w:szCs w:val="20"/>
              </w:rPr>
            </w:pPr>
            <w:r>
              <w:rPr>
                <w:b/>
                <w:sz w:val="20"/>
                <w:szCs w:val="20"/>
              </w:rPr>
              <w:t>Países</w:t>
            </w:r>
          </w:p>
        </w:tc>
        <w:tc>
          <w:tcPr>
            <w:tcW w:w="1495" w:type="dxa"/>
            <w:vAlign w:val="center"/>
          </w:tcPr>
          <w:p w14:paraId="6358030B" w14:textId="50AD073F" w:rsidR="004C53AB" w:rsidRPr="003243BD" w:rsidRDefault="00D37D11" w:rsidP="00A649DC">
            <w:pPr>
              <w:jc w:val="center"/>
              <w:rPr>
                <w:b/>
                <w:sz w:val="20"/>
                <w:szCs w:val="20"/>
              </w:rPr>
            </w:pPr>
            <w:r>
              <w:rPr>
                <w:b/>
                <w:sz w:val="20"/>
                <w:szCs w:val="20"/>
              </w:rPr>
              <w:t>Solicitudes de financiamiento</w:t>
            </w:r>
          </w:p>
        </w:tc>
        <w:tc>
          <w:tcPr>
            <w:tcW w:w="1174" w:type="dxa"/>
            <w:vAlign w:val="center"/>
          </w:tcPr>
          <w:p w14:paraId="427998C9" w14:textId="3DE8538E" w:rsidR="004C53AB" w:rsidRPr="003243BD" w:rsidRDefault="00657E2C" w:rsidP="00E329C4">
            <w:pPr>
              <w:jc w:val="center"/>
              <w:rPr>
                <w:b/>
                <w:sz w:val="20"/>
                <w:szCs w:val="20"/>
              </w:rPr>
            </w:pPr>
            <w:r w:rsidRPr="003243BD">
              <w:rPr>
                <w:b/>
                <w:sz w:val="20"/>
                <w:szCs w:val="20"/>
              </w:rPr>
              <w:t>Monto</w:t>
            </w:r>
            <w:r w:rsidR="00FE56B7" w:rsidRPr="003243BD">
              <w:rPr>
                <w:b/>
                <w:sz w:val="20"/>
                <w:szCs w:val="20"/>
              </w:rPr>
              <w:t xml:space="preserve"> </w:t>
            </w:r>
            <w:r w:rsidR="00775998" w:rsidRPr="003243BD">
              <w:rPr>
                <w:b/>
                <w:sz w:val="20"/>
                <w:szCs w:val="20"/>
              </w:rPr>
              <w:t>solicitado</w:t>
            </w:r>
            <w:r w:rsidR="00FE56B7" w:rsidRPr="003243BD">
              <w:rPr>
                <w:b/>
                <w:sz w:val="20"/>
                <w:szCs w:val="20"/>
              </w:rPr>
              <w:t xml:space="preserve"> </w:t>
            </w:r>
            <w:r w:rsidR="00E60589" w:rsidRPr="003243BD">
              <w:rPr>
                <w:b/>
                <w:sz w:val="20"/>
                <w:szCs w:val="20"/>
              </w:rPr>
              <w:t>($EUA)</w:t>
            </w:r>
          </w:p>
        </w:tc>
        <w:tc>
          <w:tcPr>
            <w:tcW w:w="1161" w:type="dxa"/>
            <w:vAlign w:val="center"/>
          </w:tcPr>
          <w:p w14:paraId="4DE71E0D" w14:textId="15ACA7E7" w:rsidR="004C53AB" w:rsidRPr="003243BD" w:rsidRDefault="00657E2C" w:rsidP="00A649DC">
            <w:pPr>
              <w:jc w:val="center"/>
              <w:rPr>
                <w:b/>
                <w:sz w:val="20"/>
                <w:szCs w:val="20"/>
              </w:rPr>
            </w:pPr>
            <w:r w:rsidRPr="003243BD">
              <w:rPr>
                <w:b/>
                <w:sz w:val="20"/>
                <w:szCs w:val="20"/>
              </w:rPr>
              <w:t>Monto</w:t>
            </w:r>
            <w:r w:rsidR="00FE56B7" w:rsidRPr="003243BD">
              <w:rPr>
                <w:b/>
                <w:sz w:val="20"/>
                <w:szCs w:val="20"/>
              </w:rPr>
              <w:t xml:space="preserve"> </w:t>
            </w:r>
            <w:r w:rsidR="009E6166" w:rsidRPr="003243BD">
              <w:rPr>
                <w:b/>
                <w:sz w:val="20"/>
                <w:szCs w:val="20"/>
              </w:rPr>
              <w:t>en</w:t>
            </w:r>
            <w:r w:rsidR="00FE56B7" w:rsidRPr="003243BD">
              <w:rPr>
                <w:b/>
                <w:sz w:val="20"/>
                <w:szCs w:val="20"/>
              </w:rPr>
              <w:t xml:space="preserve"> </w:t>
            </w:r>
            <w:r w:rsidR="009E6166" w:rsidRPr="003243BD">
              <w:rPr>
                <w:b/>
                <w:sz w:val="20"/>
                <w:szCs w:val="20"/>
              </w:rPr>
              <w:t>principio</w:t>
            </w:r>
            <w:r w:rsidR="00FE56B7" w:rsidRPr="003243BD">
              <w:rPr>
                <w:b/>
                <w:sz w:val="20"/>
                <w:szCs w:val="20"/>
              </w:rPr>
              <w:t xml:space="preserve"> </w:t>
            </w:r>
            <w:r w:rsidR="00E60589" w:rsidRPr="003243BD">
              <w:rPr>
                <w:b/>
                <w:sz w:val="20"/>
                <w:szCs w:val="20"/>
              </w:rPr>
              <w:t>($EUA)</w:t>
            </w:r>
          </w:p>
        </w:tc>
      </w:tr>
      <w:tr w:rsidR="00A67227" w:rsidRPr="003243BD" w14:paraId="279C87C1" w14:textId="77777777" w:rsidTr="00F20AFA">
        <w:trPr>
          <w:trHeight w:val="46"/>
        </w:trPr>
        <w:tc>
          <w:tcPr>
            <w:tcW w:w="4874" w:type="dxa"/>
            <w:vAlign w:val="center"/>
          </w:tcPr>
          <w:p w14:paraId="5086830D" w14:textId="5A42CC9A" w:rsidR="004C53AB" w:rsidRPr="003243BD" w:rsidRDefault="00DD7EDD" w:rsidP="00A649DC">
            <w:pPr>
              <w:jc w:val="left"/>
              <w:rPr>
                <w:sz w:val="20"/>
                <w:szCs w:val="20"/>
              </w:rPr>
            </w:pPr>
            <w:bookmarkStart w:id="2" w:name="_Hlk119798112"/>
            <w:r>
              <w:rPr>
                <w:sz w:val="20"/>
                <w:szCs w:val="20"/>
              </w:rPr>
              <w:t>Etapas II/III</w:t>
            </w:r>
            <w:r w:rsidR="00FE56B7" w:rsidRPr="003243BD">
              <w:rPr>
                <w:sz w:val="20"/>
                <w:szCs w:val="20"/>
              </w:rPr>
              <w:t xml:space="preserve"> </w:t>
            </w:r>
            <w:r w:rsidR="00C14CF1" w:rsidRPr="003243BD">
              <w:rPr>
                <w:sz w:val="20"/>
                <w:szCs w:val="20"/>
              </w:rPr>
              <w:t>del</w:t>
            </w:r>
            <w:r w:rsidR="00FE56B7" w:rsidRPr="003243BD">
              <w:rPr>
                <w:sz w:val="20"/>
                <w:szCs w:val="20"/>
              </w:rPr>
              <w:t xml:space="preserve"> </w:t>
            </w:r>
            <w:r w:rsidR="00DE5849">
              <w:rPr>
                <w:sz w:val="20"/>
                <w:szCs w:val="20"/>
              </w:rPr>
              <w:t>PGEH</w:t>
            </w:r>
          </w:p>
        </w:tc>
        <w:tc>
          <w:tcPr>
            <w:tcW w:w="741" w:type="dxa"/>
            <w:shd w:val="clear" w:color="auto" w:fill="auto"/>
            <w:vAlign w:val="center"/>
          </w:tcPr>
          <w:p w14:paraId="535E6D00" w14:textId="0CE2E4EA" w:rsidR="004C53AB" w:rsidRPr="003243BD" w:rsidRDefault="005A1702" w:rsidP="00A649DC">
            <w:pPr>
              <w:jc w:val="center"/>
              <w:rPr>
                <w:sz w:val="20"/>
                <w:szCs w:val="20"/>
              </w:rPr>
            </w:pPr>
            <w:r w:rsidRPr="003243BD">
              <w:rPr>
                <w:sz w:val="20"/>
                <w:szCs w:val="20"/>
              </w:rPr>
              <w:t>2</w:t>
            </w:r>
            <w:r w:rsidR="00E61897" w:rsidRPr="003243BD">
              <w:rPr>
                <w:sz w:val="20"/>
                <w:szCs w:val="20"/>
              </w:rPr>
              <w:t>*</w:t>
            </w:r>
          </w:p>
        </w:tc>
        <w:tc>
          <w:tcPr>
            <w:tcW w:w="1495" w:type="dxa"/>
            <w:shd w:val="clear" w:color="auto" w:fill="auto"/>
            <w:vAlign w:val="center"/>
          </w:tcPr>
          <w:p w14:paraId="68888CB0" w14:textId="1C43276E" w:rsidR="004C53AB" w:rsidRPr="003243BD" w:rsidRDefault="00B469DF" w:rsidP="00A649DC">
            <w:pPr>
              <w:jc w:val="center"/>
              <w:rPr>
                <w:sz w:val="20"/>
                <w:szCs w:val="20"/>
              </w:rPr>
            </w:pPr>
            <w:r w:rsidRPr="003243BD">
              <w:rPr>
                <w:sz w:val="20"/>
                <w:szCs w:val="20"/>
              </w:rPr>
              <w:t>5</w:t>
            </w:r>
          </w:p>
        </w:tc>
        <w:tc>
          <w:tcPr>
            <w:tcW w:w="1174" w:type="dxa"/>
            <w:shd w:val="clear" w:color="auto" w:fill="auto"/>
            <w:vAlign w:val="center"/>
          </w:tcPr>
          <w:p w14:paraId="598A2729" w14:textId="5171BFB2" w:rsidR="004C53AB" w:rsidRPr="003243BD" w:rsidRDefault="009E6166" w:rsidP="00B469DF">
            <w:pPr>
              <w:jc w:val="right"/>
              <w:rPr>
                <w:sz w:val="20"/>
                <w:szCs w:val="20"/>
              </w:rPr>
            </w:pPr>
            <w:r w:rsidRPr="003243BD">
              <w:rPr>
                <w:sz w:val="20"/>
                <w:szCs w:val="20"/>
              </w:rPr>
              <w:t>4.</w:t>
            </w:r>
            <w:r w:rsidR="00B469DF" w:rsidRPr="003243BD">
              <w:rPr>
                <w:sz w:val="20"/>
                <w:szCs w:val="20"/>
              </w:rPr>
              <w:t>80</w:t>
            </w:r>
            <w:r w:rsidR="00775998" w:rsidRPr="003243BD">
              <w:rPr>
                <w:sz w:val="20"/>
                <w:szCs w:val="20"/>
              </w:rPr>
              <w:t>9.</w:t>
            </w:r>
            <w:r w:rsidR="00B469DF" w:rsidRPr="003243BD">
              <w:rPr>
                <w:sz w:val="20"/>
                <w:szCs w:val="20"/>
              </w:rPr>
              <w:t>185</w:t>
            </w:r>
          </w:p>
        </w:tc>
        <w:tc>
          <w:tcPr>
            <w:tcW w:w="1161" w:type="dxa"/>
            <w:shd w:val="clear" w:color="auto" w:fill="auto"/>
            <w:vAlign w:val="center"/>
          </w:tcPr>
          <w:p w14:paraId="240D26F7" w14:textId="4532FA35" w:rsidR="004C53AB" w:rsidRPr="003243BD" w:rsidRDefault="00B469DF" w:rsidP="00A649DC">
            <w:pPr>
              <w:jc w:val="right"/>
              <w:rPr>
                <w:sz w:val="20"/>
                <w:szCs w:val="20"/>
              </w:rPr>
            </w:pPr>
            <w:r w:rsidRPr="003243BD">
              <w:rPr>
                <w:sz w:val="20"/>
                <w:szCs w:val="20"/>
              </w:rPr>
              <w:t>1</w:t>
            </w:r>
            <w:r w:rsidR="00775998" w:rsidRPr="003243BD">
              <w:rPr>
                <w:sz w:val="20"/>
                <w:szCs w:val="20"/>
              </w:rPr>
              <w:t>8.</w:t>
            </w:r>
            <w:r w:rsidRPr="003243BD">
              <w:rPr>
                <w:sz w:val="20"/>
                <w:szCs w:val="20"/>
              </w:rPr>
              <w:t>11</w:t>
            </w:r>
            <w:r w:rsidR="00775998" w:rsidRPr="003243BD">
              <w:rPr>
                <w:sz w:val="20"/>
                <w:szCs w:val="20"/>
              </w:rPr>
              <w:t>9.</w:t>
            </w:r>
            <w:r w:rsidRPr="003243BD">
              <w:rPr>
                <w:sz w:val="20"/>
                <w:szCs w:val="20"/>
              </w:rPr>
              <w:t>953</w:t>
            </w:r>
          </w:p>
        </w:tc>
      </w:tr>
      <w:tr w:rsidR="00A67227" w:rsidRPr="003243BD" w14:paraId="7FA19FAB" w14:textId="77777777" w:rsidTr="00F20AFA">
        <w:tc>
          <w:tcPr>
            <w:tcW w:w="4874" w:type="dxa"/>
            <w:vAlign w:val="center"/>
          </w:tcPr>
          <w:p w14:paraId="3B10CF87" w14:textId="6EE45C06" w:rsidR="004C53AB" w:rsidRPr="003243BD" w:rsidRDefault="009E6166" w:rsidP="00A649DC">
            <w:pPr>
              <w:jc w:val="left"/>
              <w:rPr>
                <w:sz w:val="20"/>
                <w:szCs w:val="20"/>
              </w:rPr>
            </w:pPr>
            <w:r w:rsidRPr="003243BD">
              <w:rPr>
                <w:sz w:val="20"/>
                <w:szCs w:val="20"/>
              </w:rPr>
              <w:t>Tramo</w:t>
            </w:r>
            <w:r w:rsidR="00242652" w:rsidRPr="003243BD">
              <w:rPr>
                <w:sz w:val="20"/>
                <w:szCs w:val="20"/>
              </w:rPr>
              <w:t>s</w:t>
            </w:r>
            <w:r w:rsidR="00FE56B7" w:rsidRPr="003243BD">
              <w:rPr>
                <w:sz w:val="20"/>
                <w:szCs w:val="20"/>
              </w:rPr>
              <w:t xml:space="preserve"> </w:t>
            </w:r>
            <w:r w:rsidRPr="003243BD">
              <w:rPr>
                <w:sz w:val="20"/>
                <w:szCs w:val="20"/>
              </w:rPr>
              <w:t>de</w:t>
            </w:r>
            <w:r w:rsidR="00FE56B7" w:rsidRPr="003243BD">
              <w:rPr>
                <w:sz w:val="20"/>
                <w:szCs w:val="20"/>
              </w:rPr>
              <w:t xml:space="preserve"> </w:t>
            </w:r>
            <w:r w:rsidR="008375A3" w:rsidRPr="003243BD">
              <w:rPr>
                <w:sz w:val="20"/>
                <w:szCs w:val="20"/>
              </w:rPr>
              <w:t>PGEH</w:t>
            </w:r>
            <w:r w:rsidR="00FE56B7" w:rsidRPr="003243BD">
              <w:rPr>
                <w:sz w:val="20"/>
                <w:szCs w:val="20"/>
              </w:rPr>
              <w:t xml:space="preserve"> </w:t>
            </w:r>
            <w:r w:rsidR="008375A3" w:rsidRPr="003243BD">
              <w:rPr>
                <w:sz w:val="20"/>
                <w:szCs w:val="20"/>
              </w:rPr>
              <w:t>aprobados</w:t>
            </w:r>
          </w:p>
        </w:tc>
        <w:tc>
          <w:tcPr>
            <w:tcW w:w="741" w:type="dxa"/>
            <w:shd w:val="clear" w:color="auto" w:fill="auto"/>
            <w:vAlign w:val="center"/>
          </w:tcPr>
          <w:p w14:paraId="0EF654C6" w14:textId="1599E96A" w:rsidR="004C53AB" w:rsidRPr="003243BD" w:rsidRDefault="000662E9" w:rsidP="00A649DC">
            <w:pPr>
              <w:jc w:val="center"/>
              <w:rPr>
                <w:sz w:val="20"/>
                <w:szCs w:val="20"/>
              </w:rPr>
            </w:pPr>
            <w:r w:rsidRPr="003243BD">
              <w:rPr>
                <w:sz w:val="20"/>
                <w:szCs w:val="20"/>
              </w:rPr>
              <w:t>1</w:t>
            </w:r>
            <w:r w:rsidR="00BA39C8" w:rsidRPr="003243BD">
              <w:rPr>
                <w:sz w:val="20"/>
                <w:szCs w:val="20"/>
              </w:rPr>
              <w:t>8</w:t>
            </w:r>
            <w:r w:rsidR="00484364" w:rsidRPr="003243BD">
              <w:rPr>
                <w:sz w:val="20"/>
                <w:szCs w:val="20"/>
              </w:rPr>
              <w:t>*</w:t>
            </w:r>
          </w:p>
        </w:tc>
        <w:tc>
          <w:tcPr>
            <w:tcW w:w="1495" w:type="dxa"/>
            <w:shd w:val="clear" w:color="auto" w:fill="auto"/>
            <w:vAlign w:val="center"/>
          </w:tcPr>
          <w:p w14:paraId="1B1EE488" w14:textId="697FDF58" w:rsidR="004C53AB" w:rsidRPr="003243BD" w:rsidRDefault="00EB5832" w:rsidP="00A649DC">
            <w:pPr>
              <w:jc w:val="center"/>
              <w:rPr>
                <w:sz w:val="20"/>
                <w:szCs w:val="20"/>
              </w:rPr>
            </w:pPr>
            <w:r w:rsidRPr="003243BD">
              <w:rPr>
                <w:sz w:val="20"/>
                <w:szCs w:val="20"/>
              </w:rPr>
              <w:t>39</w:t>
            </w:r>
          </w:p>
        </w:tc>
        <w:tc>
          <w:tcPr>
            <w:tcW w:w="1174" w:type="dxa"/>
            <w:shd w:val="clear" w:color="auto" w:fill="auto"/>
            <w:vAlign w:val="center"/>
          </w:tcPr>
          <w:p w14:paraId="0B31FC84" w14:textId="545AAF39" w:rsidR="004C53AB" w:rsidRPr="003243BD" w:rsidRDefault="00BA39C8" w:rsidP="00A649DC">
            <w:pPr>
              <w:jc w:val="right"/>
              <w:rPr>
                <w:sz w:val="20"/>
                <w:szCs w:val="20"/>
              </w:rPr>
            </w:pPr>
            <w:r w:rsidRPr="003243BD">
              <w:rPr>
                <w:sz w:val="20"/>
                <w:szCs w:val="20"/>
              </w:rPr>
              <w:t>1</w:t>
            </w:r>
            <w:r w:rsidR="009E6166" w:rsidRPr="003243BD">
              <w:rPr>
                <w:sz w:val="20"/>
                <w:szCs w:val="20"/>
              </w:rPr>
              <w:t>2.</w:t>
            </w:r>
            <w:r w:rsidRPr="003243BD">
              <w:rPr>
                <w:sz w:val="20"/>
                <w:szCs w:val="20"/>
              </w:rPr>
              <w:t>63</w:t>
            </w:r>
            <w:r w:rsidR="00775998" w:rsidRPr="003243BD">
              <w:rPr>
                <w:sz w:val="20"/>
                <w:szCs w:val="20"/>
              </w:rPr>
              <w:t>5.</w:t>
            </w:r>
            <w:r w:rsidRPr="003243BD">
              <w:rPr>
                <w:sz w:val="20"/>
                <w:szCs w:val="20"/>
              </w:rPr>
              <w:t>702</w:t>
            </w:r>
          </w:p>
        </w:tc>
        <w:tc>
          <w:tcPr>
            <w:tcW w:w="1161" w:type="dxa"/>
            <w:shd w:val="clear" w:color="auto" w:fill="auto"/>
            <w:vAlign w:val="center"/>
          </w:tcPr>
          <w:p w14:paraId="17B115E5" w14:textId="77777777" w:rsidR="004C53AB" w:rsidRPr="003243BD" w:rsidRDefault="004C53AB" w:rsidP="00A649DC">
            <w:pPr>
              <w:jc w:val="right"/>
              <w:rPr>
                <w:sz w:val="20"/>
                <w:szCs w:val="20"/>
              </w:rPr>
            </w:pPr>
          </w:p>
        </w:tc>
      </w:tr>
      <w:tr w:rsidR="00A67227" w:rsidRPr="003243BD" w14:paraId="1E400279" w14:textId="6E44F953" w:rsidTr="00F20AFA">
        <w:tc>
          <w:tcPr>
            <w:tcW w:w="4874" w:type="dxa"/>
            <w:vAlign w:val="center"/>
          </w:tcPr>
          <w:p w14:paraId="0F59DCC5" w14:textId="24CCC302" w:rsidR="004C53AB" w:rsidRPr="003243BD" w:rsidRDefault="005A32D4" w:rsidP="00A649DC">
            <w:pPr>
              <w:jc w:val="left"/>
              <w:rPr>
                <w:sz w:val="20"/>
                <w:szCs w:val="20"/>
              </w:rPr>
            </w:pPr>
            <w:r>
              <w:rPr>
                <w:sz w:val="20"/>
                <w:szCs w:val="20"/>
              </w:rPr>
              <w:t>Preparación de la etapa III de los PGEH</w:t>
            </w:r>
          </w:p>
        </w:tc>
        <w:tc>
          <w:tcPr>
            <w:tcW w:w="741" w:type="dxa"/>
            <w:shd w:val="clear" w:color="auto" w:fill="auto"/>
            <w:vAlign w:val="center"/>
          </w:tcPr>
          <w:p w14:paraId="0577305C" w14:textId="649CF29E" w:rsidR="004C53AB" w:rsidRPr="003243BD" w:rsidRDefault="00516CED" w:rsidP="00A649DC">
            <w:pPr>
              <w:jc w:val="center"/>
              <w:rPr>
                <w:sz w:val="20"/>
                <w:szCs w:val="20"/>
              </w:rPr>
            </w:pPr>
            <w:r w:rsidRPr="003243BD">
              <w:rPr>
                <w:sz w:val="20"/>
                <w:szCs w:val="20"/>
              </w:rPr>
              <w:t>2</w:t>
            </w:r>
          </w:p>
        </w:tc>
        <w:tc>
          <w:tcPr>
            <w:tcW w:w="1495" w:type="dxa"/>
            <w:shd w:val="clear" w:color="auto" w:fill="auto"/>
            <w:vAlign w:val="center"/>
          </w:tcPr>
          <w:p w14:paraId="4886F524" w14:textId="741492CD" w:rsidR="004C53AB" w:rsidRPr="003243BD" w:rsidRDefault="00516CED" w:rsidP="00A649DC">
            <w:pPr>
              <w:spacing w:line="259" w:lineRule="auto"/>
              <w:jc w:val="center"/>
              <w:rPr>
                <w:sz w:val="20"/>
                <w:szCs w:val="20"/>
              </w:rPr>
            </w:pPr>
            <w:r w:rsidRPr="003243BD">
              <w:rPr>
                <w:sz w:val="20"/>
                <w:szCs w:val="20"/>
              </w:rPr>
              <w:t>3</w:t>
            </w:r>
          </w:p>
        </w:tc>
        <w:tc>
          <w:tcPr>
            <w:tcW w:w="1174" w:type="dxa"/>
            <w:shd w:val="clear" w:color="auto" w:fill="auto"/>
            <w:vAlign w:val="center"/>
          </w:tcPr>
          <w:p w14:paraId="7C7736FF" w14:textId="0CBBE34F" w:rsidR="004C53AB" w:rsidRPr="003243BD" w:rsidRDefault="00431DBF" w:rsidP="00A649DC">
            <w:pPr>
              <w:jc w:val="right"/>
              <w:rPr>
                <w:sz w:val="20"/>
                <w:szCs w:val="20"/>
              </w:rPr>
            </w:pPr>
            <w:r w:rsidRPr="003243BD">
              <w:rPr>
                <w:sz w:val="20"/>
                <w:szCs w:val="20"/>
              </w:rPr>
              <w:t>9</w:t>
            </w:r>
            <w:r w:rsidR="00775998" w:rsidRPr="003243BD">
              <w:rPr>
                <w:sz w:val="20"/>
                <w:szCs w:val="20"/>
              </w:rPr>
              <w:t>6.</w:t>
            </w:r>
            <w:r w:rsidRPr="003243BD">
              <w:rPr>
                <w:sz w:val="20"/>
                <w:szCs w:val="20"/>
              </w:rPr>
              <w:t>900</w:t>
            </w:r>
          </w:p>
        </w:tc>
        <w:tc>
          <w:tcPr>
            <w:tcW w:w="1161" w:type="dxa"/>
            <w:shd w:val="clear" w:color="auto" w:fill="auto"/>
            <w:vAlign w:val="center"/>
          </w:tcPr>
          <w:p w14:paraId="0485DB70" w14:textId="3AC337EB" w:rsidR="004C53AB" w:rsidRPr="003243BD" w:rsidRDefault="004C53AB" w:rsidP="00A649DC">
            <w:pPr>
              <w:jc w:val="right"/>
              <w:rPr>
                <w:sz w:val="20"/>
                <w:szCs w:val="20"/>
              </w:rPr>
            </w:pPr>
          </w:p>
        </w:tc>
      </w:tr>
      <w:tr w:rsidR="00A67227" w:rsidRPr="003243BD" w14:paraId="28912D6F" w14:textId="77777777" w:rsidTr="00F20AFA">
        <w:tc>
          <w:tcPr>
            <w:tcW w:w="4874" w:type="dxa"/>
            <w:shd w:val="clear" w:color="auto" w:fill="auto"/>
            <w:vAlign w:val="center"/>
          </w:tcPr>
          <w:p w14:paraId="18ABAAEF" w14:textId="29DEBE2A" w:rsidR="004C53AB" w:rsidRPr="003243BD" w:rsidRDefault="000C288E" w:rsidP="00A649DC">
            <w:pPr>
              <w:jc w:val="left"/>
              <w:rPr>
                <w:sz w:val="20"/>
                <w:szCs w:val="20"/>
              </w:rPr>
            </w:pPr>
            <w:r>
              <w:rPr>
                <w:sz w:val="20"/>
                <w:szCs w:val="20"/>
              </w:rPr>
              <w:t>Países del artículo 5 en que se verificará el cumplimiento con los Acuerdos relativos a los PGEH</w:t>
            </w:r>
          </w:p>
        </w:tc>
        <w:tc>
          <w:tcPr>
            <w:tcW w:w="741" w:type="dxa"/>
            <w:shd w:val="clear" w:color="auto" w:fill="auto"/>
            <w:vAlign w:val="center"/>
          </w:tcPr>
          <w:p w14:paraId="0CC95789" w14:textId="6EE06815" w:rsidR="004C53AB" w:rsidRPr="003243BD" w:rsidRDefault="00A61FD8" w:rsidP="00A649DC">
            <w:pPr>
              <w:jc w:val="center"/>
              <w:rPr>
                <w:sz w:val="20"/>
                <w:szCs w:val="20"/>
              </w:rPr>
            </w:pPr>
            <w:r w:rsidRPr="003243BD">
              <w:rPr>
                <w:sz w:val="20"/>
                <w:szCs w:val="20"/>
              </w:rPr>
              <w:t>1</w:t>
            </w:r>
            <w:r w:rsidR="003D05BC" w:rsidRPr="003243BD">
              <w:rPr>
                <w:sz w:val="20"/>
                <w:szCs w:val="20"/>
              </w:rPr>
              <w:t>7</w:t>
            </w:r>
          </w:p>
        </w:tc>
        <w:tc>
          <w:tcPr>
            <w:tcW w:w="1495" w:type="dxa"/>
            <w:shd w:val="clear" w:color="auto" w:fill="auto"/>
            <w:vAlign w:val="center"/>
          </w:tcPr>
          <w:p w14:paraId="232FEBE7" w14:textId="691C7926" w:rsidR="004C53AB" w:rsidRPr="003243BD" w:rsidRDefault="00A61FD8" w:rsidP="00A649DC">
            <w:pPr>
              <w:jc w:val="center"/>
              <w:rPr>
                <w:sz w:val="20"/>
                <w:szCs w:val="20"/>
              </w:rPr>
            </w:pPr>
            <w:r w:rsidRPr="003243BD">
              <w:rPr>
                <w:sz w:val="20"/>
                <w:szCs w:val="20"/>
              </w:rPr>
              <w:t>1</w:t>
            </w:r>
            <w:r w:rsidR="003D05BC" w:rsidRPr="003243BD">
              <w:rPr>
                <w:sz w:val="20"/>
                <w:szCs w:val="20"/>
              </w:rPr>
              <w:t>7</w:t>
            </w:r>
          </w:p>
        </w:tc>
        <w:tc>
          <w:tcPr>
            <w:tcW w:w="1174" w:type="dxa"/>
            <w:shd w:val="clear" w:color="auto" w:fill="auto"/>
            <w:vAlign w:val="center"/>
          </w:tcPr>
          <w:p w14:paraId="0079BB30" w14:textId="63F5C203" w:rsidR="004C53AB" w:rsidRPr="003243BD" w:rsidRDefault="003D05BC" w:rsidP="00A649DC">
            <w:pPr>
              <w:jc w:val="right"/>
              <w:rPr>
                <w:sz w:val="20"/>
                <w:szCs w:val="20"/>
              </w:rPr>
            </w:pPr>
            <w:r w:rsidRPr="003243BD">
              <w:rPr>
                <w:sz w:val="20"/>
                <w:szCs w:val="20"/>
              </w:rPr>
              <w:t>57</w:t>
            </w:r>
            <w:r w:rsidR="009E6166" w:rsidRPr="003243BD">
              <w:rPr>
                <w:sz w:val="20"/>
                <w:szCs w:val="20"/>
              </w:rPr>
              <w:t>3.</w:t>
            </w:r>
            <w:r w:rsidRPr="003243BD">
              <w:rPr>
                <w:sz w:val="20"/>
                <w:szCs w:val="20"/>
              </w:rPr>
              <w:t>900</w:t>
            </w:r>
          </w:p>
        </w:tc>
        <w:tc>
          <w:tcPr>
            <w:tcW w:w="1161" w:type="dxa"/>
            <w:shd w:val="clear" w:color="auto" w:fill="auto"/>
            <w:vAlign w:val="center"/>
          </w:tcPr>
          <w:p w14:paraId="590ED1BD" w14:textId="77777777" w:rsidR="004C53AB" w:rsidRPr="003243BD" w:rsidRDefault="004C53AB" w:rsidP="00A649DC">
            <w:pPr>
              <w:jc w:val="right"/>
              <w:rPr>
                <w:sz w:val="20"/>
                <w:szCs w:val="20"/>
              </w:rPr>
            </w:pPr>
          </w:p>
        </w:tc>
      </w:tr>
      <w:tr w:rsidR="00A67227" w:rsidRPr="003243BD" w14:paraId="5D2A958E" w14:textId="77777777" w:rsidTr="00F20AFA">
        <w:tc>
          <w:tcPr>
            <w:tcW w:w="4874" w:type="dxa"/>
            <w:vAlign w:val="center"/>
          </w:tcPr>
          <w:p w14:paraId="6488BE3C" w14:textId="709D26ED" w:rsidR="004C53AB" w:rsidRPr="003243BD" w:rsidRDefault="00DE5849" w:rsidP="00A649DC">
            <w:pPr>
              <w:jc w:val="left"/>
              <w:rPr>
                <w:sz w:val="20"/>
                <w:szCs w:val="20"/>
              </w:rPr>
            </w:pPr>
            <w:r>
              <w:rPr>
                <w:sz w:val="20"/>
                <w:szCs w:val="20"/>
              </w:rPr>
              <w:t>Etapa</w:t>
            </w:r>
            <w:r w:rsidR="00FE56B7" w:rsidRPr="003243BD">
              <w:rPr>
                <w:sz w:val="20"/>
                <w:szCs w:val="20"/>
              </w:rPr>
              <w:t xml:space="preserve"> </w:t>
            </w:r>
            <w:r w:rsidR="00657E2C" w:rsidRPr="003243BD">
              <w:rPr>
                <w:sz w:val="20"/>
                <w:szCs w:val="20"/>
              </w:rPr>
              <w:t>I</w:t>
            </w:r>
            <w:r w:rsidR="00FE56B7" w:rsidRPr="003243BD">
              <w:rPr>
                <w:sz w:val="20"/>
                <w:szCs w:val="20"/>
              </w:rPr>
              <w:t xml:space="preserve"> </w:t>
            </w:r>
            <w:r w:rsidR="0097474E">
              <w:rPr>
                <w:sz w:val="20"/>
                <w:szCs w:val="20"/>
              </w:rPr>
              <w:t>de planes de aplicación de la Enmienda de Kigali</w:t>
            </w:r>
          </w:p>
        </w:tc>
        <w:tc>
          <w:tcPr>
            <w:tcW w:w="741" w:type="dxa"/>
            <w:shd w:val="clear" w:color="auto" w:fill="auto"/>
            <w:vAlign w:val="center"/>
          </w:tcPr>
          <w:p w14:paraId="6CF6E580" w14:textId="35929114" w:rsidR="004C53AB" w:rsidRPr="003243BD" w:rsidRDefault="00052369" w:rsidP="00A649DC">
            <w:pPr>
              <w:jc w:val="center"/>
              <w:rPr>
                <w:sz w:val="20"/>
                <w:szCs w:val="20"/>
              </w:rPr>
            </w:pPr>
            <w:r w:rsidRPr="003243BD">
              <w:rPr>
                <w:sz w:val="20"/>
                <w:szCs w:val="20"/>
              </w:rPr>
              <w:t>2</w:t>
            </w:r>
          </w:p>
        </w:tc>
        <w:tc>
          <w:tcPr>
            <w:tcW w:w="1495" w:type="dxa"/>
            <w:shd w:val="clear" w:color="auto" w:fill="auto"/>
            <w:vAlign w:val="center"/>
          </w:tcPr>
          <w:p w14:paraId="56CF5A4E" w14:textId="3D63B487" w:rsidR="004C53AB" w:rsidRPr="003243BD" w:rsidRDefault="00752D38" w:rsidP="00A649DC">
            <w:pPr>
              <w:jc w:val="center"/>
              <w:rPr>
                <w:sz w:val="20"/>
                <w:szCs w:val="20"/>
              </w:rPr>
            </w:pPr>
            <w:r w:rsidRPr="003243BD">
              <w:rPr>
                <w:sz w:val="20"/>
                <w:szCs w:val="20"/>
              </w:rPr>
              <w:t>2</w:t>
            </w:r>
          </w:p>
        </w:tc>
        <w:tc>
          <w:tcPr>
            <w:tcW w:w="1174" w:type="dxa"/>
            <w:shd w:val="clear" w:color="auto" w:fill="auto"/>
            <w:vAlign w:val="center"/>
          </w:tcPr>
          <w:p w14:paraId="6BC85772" w14:textId="3F8C72DC" w:rsidR="004C53AB" w:rsidRPr="003243BD" w:rsidRDefault="009E6166" w:rsidP="00A649DC">
            <w:pPr>
              <w:jc w:val="right"/>
              <w:rPr>
                <w:sz w:val="20"/>
                <w:szCs w:val="20"/>
              </w:rPr>
            </w:pPr>
            <w:r w:rsidRPr="003243BD">
              <w:rPr>
                <w:sz w:val="20"/>
                <w:szCs w:val="20"/>
              </w:rPr>
              <w:t>2.</w:t>
            </w:r>
            <w:r w:rsidR="00B469DF" w:rsidRPr="003243BD">
              <w:rPr>
                <w:sz w:val="20"/>
                <w:szCs w:val="20"/>
              </w:rPr>
              <w:t>06</w:t>
            </w:r>
            <w:r w:rsidRPr="003243BD">
              <w:rPr>
                <w:sz w:val="20"/>
                <w:szCs w:val="20"/>
              </w:rPr>
              <w:t>1.</w:t>
            </w:r>
            <w:r w:rsidR="00B469DF" w:rsidRPr="003243BD">
              <w:rPr>
                <w:sz w:val="20"/>
                <w:szCs w:val="20"/>
              </w:rPr>
              <w:t>64</w:t>
            </w:r>
            <w:r w:rsidR="00DC0B6A" w:rsidRPr="003243BD">
              <w:rPr>
                <w:sz w:val="20"/>
                <w:szCs w:val="20"/>
              </w:rPr>
              <w:t>0</w:t>
            </w:r>
          </w:p>
        </w:tc>
        <w:tc>
          <w:tcPr>
            <w:tcW w:w="1161" w:type="dxa"/>
            <w:shd w:val="clear" w:color="auto" w:fill="auto"/>
            <w:vAlign w:val="center"/>
          </w:tcPr>
          <w:p w14:paraId="7FCFACF1" w14:textId="5EBB00CE" w:rsidR="004C53AB" w:rsidRPr="003243BD" w:rsidRDefault="00775998" w:rsidP="00A649DC">
            <w:pPr>
              <w:jc w:val="right"/>
              <w:rPr>
                <w:sz w:val="20"/>
                <w:szCs w:val="20"/>
              </w:rPr>
            </w:pPr>
            <w:r w:rsidRPr="003243BD">
              <w:rPr>
                <w:sz w:val="20"/>
                <w:szCs w:val="20"/>
              </w:rPr>
              <w:t>5.</w:t>
            </w:r>
            <w:r w:rsidR="00B469DF" w:rsidRPr="003243BD">
              <w:rPr>
                <w:sz w:val="20"/>
                <w:szCs w:val="20"/>
              </w:rPr>
              <w:t>03</w:t>
            </w:r>
            <w:r w:rsidR="009E6166" w:rsidRPr="003243BD">
              <w:rPr>
                <w:sz w:val="20"/>
                <w:szCs w:val="20"/>
              </w:rPr>
              <w:t>2.</w:t>
            </w:r>
            <w:r w:rsidR="00B469DF" w:rsidRPr="003243BD">
              <w:rPr>
                <w:sz w:val="20"/>
                <w:szCs w:val="20"/>
              </w:rPr>
              <w:t>428</w:t>
            </w:r>
          </w:p>
        </w:tc>
      </w:tr>
      <w:bookmarkEnd w:id="2"/>
      <w:tr w:rsidR="00A67227" w:rsidRPr="003243BD" w14:paraId="6DF84CA5" w14:textId="77777777" w:rsidTr="00F20AFA">
        <w:tc>
          <w:tcPr>
            <w:tcW w:w="4874" w:type="dxa"/>
            <w:vAlign w:val="center"/>
          </w:tcPr>
          <w:p w14:paraId="03D2DD05" w14:textId="41BA4CB7" w:rsidR="00EE6C4B" w:rsidRPr="003243BD" w:rsidRDefault="00933029" w:rsidP="00EE6C4B">
            <w:pPr>
              <w:jc w:val="left"/>
              <w:rPr>
                <w:sz w:val="20"/>
                <w:szCs w:val="20"/>
              </w:rPr>
            </w:pPr>
            <w:r>
              <w:rPr>
                <w:sz w:val="20"/>
                <w:szCs w:val="20"/>
              </w:rPr>
              <w:t>Proyectos de inversión relativos a los HFC</w:t>
            </w:r>
          </w:p>
        </w:tc>
        <w:tc>
          <w:tcPr>
            <w:tcW w:w="741" w:type="dxa"/>
            <w:shd w:val="clear" w:color="auto" w:fill="auto"/>
            <w:vAlign w:val="center"/>
          </w:tcPr>
          <w:p w14:paraId="4B75A85C" w14:textId="28299FDC" w:rsidR="00EE6C4B" w:rsidRPr="003243BD" w:rsidRDefault="00253F6C" w:rsidP="00EE6C4B">
            <w:pPr>
              <w:jc w:val="center"/>
              <w:rPr>
                <w:sz w:val="20"/>
                <w:szCs w:val="20"/>
              </w:rPr>
            </w:pPr>
            <w:r w:rsidRPr="003243BD">
              <w:rPr>
                <w:sz w:val="20"/>
                <w:szCs w:val="20"/>
              </w:rPr>
              <w:t>1</w:t>
            </w:r>
          </w:p>
        </w:tc>
        <w:tc>
          <w:tcPr>
            <w:tcW w:w="1495" w:type="dxa"/>
            <w:shd w:val="clear" w:color="auto" w:fill="auto"/>
            <w:vAlign w:val="center"/>
          </w:tcPr>
          <w:p w14:paraId="7BC8BD51" w14:textId="301F5745" w:rsidR="00EE6C4B" w:rsidRPr="003243BD" w:rsidRDefault="00752D38" w:rsidP="00EE6C4B">
            <w:pPr>
              <w:jc w:val="center"/>
              <w:rPr>
                <w:sz w:val="20"/>
                <w:szCs w:val="20"/>
              </w:rPr>
            </w:pPr>
            <w:r w:rsidRPr="003243BD">
              <w:rPr>
                <w:sz w:val="20"/>
                <w:szCs w:val="20"/>
              </w:rPr>
              <w:t>1</w:t>
            </w:r>
          </w:p>
        </w:tc>
        <w:tc>
          <w:tcPr>
            <w:tcW w:w="1174" w:type="dxa"/>
            <w:shd w:val="clear" w:color="auto" w:fill="auto"/>
            <w:vAlign w:val="center"/>
          </w:tcPr>
          <w:p w14:paraId="5F13BBD8" w14:textId="16881FFC" w:rsidR="00EE6C4B" w:rsidRPr="003243BD" w:rsidRDefault="00B469DF" w:rsidP="00EE6C4B">
            <w:pPr>
              <w:jc w:val="right"/>
              <w:rPr>
                <w:sz w:val="20"/>
                <w:szCs w:val="20"/>
              </w:rPr>
            </w:pPr>
            <w:r w:rsidRPr="003243BD">
              <w:rPr>
                <w:sz w:val="20"/>
                <w:szCs w:val="20"/>
              </w:rPr>
              <w:t>25</w:t>
            </w:r>
            <w:r w:rsidR="00775998" w:rsidRPr="003243BD">
              <w:rPr>
                <w:sz w:val="20"/>
                <w:szCs w:val="20"/>
              </w:rPr>
              <w:t>9.</w:t>
            </w:r>
            <w:r w:rsidRPr="003243BD">
              <w:rPr>
                <w:sz w:val="20"/>
                <w:szCs w:val="20"/>
              </w:rPr>
              <w:t>202</w:t>
            </w:r>
          </w:p>
        </w:tc>
        <w:tc>
          <w:tcPr>
            <w:tcW w:w="1161" w:type="dxa"/>
            <w:shd w:val="clear" w:color="auto" w:fill="auto"/>
            <w:vAlign w:val="center"/>
          </w:tcPr>
          <w:p w14:paraId="131A2B35" w14:textId="77777777" w:rsidR="00EE6C4B" w:rsidRPr="003243BD" w:rsidRDefault="00EE6C4B" w:rsidP="00EE6C4B">
            <w:pPr>
              <w:jc w:val="right"/>
              <w:rPr>
                <w:sz w:val="20"/>
                <w:szCs w:val="20"/>
              </w:rPr>
            </w:pPr>
          </w:p>
        </w:tc>
      </w:tr>
      <w:tr w:rsidR="00A67227" w:rsidRPr="003243BD" w14:paraId="3C228781" w14:textId="77777777" w:rsidTr="00F20AFA">
        <w:tc>
          <w:tcPr>
            <w:tcW w:w="4874" w:type="dxa"/>
            <w:vAlign w:val="center"/>
          </w:tcPr>
          <w:p w14:paraId="07AC9DDE" w14:textId="0C64AFD7" w:rsidR="00AF7C45" w:rsidRPr="003243BD" w:rsidRDefault="00FE13E7" w:rsidP="00253F6C">
            <w:pPr>
              <w:jc w:val="left"/>
              <w:rPr>
                <w:sz w:val="20"/>
                <w:szCs w:val="20"/>
              </w:rPr>
            </w:pPr>
            <w:r>
              <w:rPr>
                <w:sz w:val="20"/>
                <w:szCs w:val="20"/>
              </w:rPr>
              <w:t>Tramos de planes de control de emisiones de HFC-23 aprobados</w:t>
            </w:r>
          </w:p>
        </w:tc>
        <w:tc>
          <w:tcPr>
            <w:tcW w:w="741" w:type="dxa"/>
            <w:shd w:val="clear" w:color="auto" w:fill="auto"/>
            <w:vAlign w:val="center"/>
          </w:tcPr>
          <w:p w14:paraId="04310074" w14:textId="7EEBE096" w:rsidR="00AF7C45" w:rsidRPr="003243BD" w:rsidRDefault="00253F6C" w:rsidP="00EE6C4B">
            <w:pPr>
              <w:jc w:val="center"/>
              <w:rPr>
                <w:sz w:val="20"/>
                <w:szCs w:val="20"/>
              </w:rPr>
            </w:pPr>
            <w:r w:rsidRPr="003243BD">
              <w:rPr>
                <w:sz w:val="20"/>
                <w:szCs w:val="20"/>
              </w:rPr>
              <w:t>1</w:t>
            </w:r>
          </w:p>
        </w:tc>
        <w:tc>
          <w:tcPr>
            <w:tcW w:w="1495" w:type="dxa"/>
            <w:shd w:val="clear" w:color="auto" w:fill="auto"/>
            <w:vAlign w:val="center"/>
          </w:tcPr>
          <w:p w14:paraId="66EB1B75" w14:textId="2665F2C6" w:rsidR="00AF7C45" w:rsidRPr="003243BD" w:rsidRDefault="00752D38" w:rsidP="00EE6C4B">
            <w:pPr>
              <w:jc w:val="center"/>
              <w:rPr>
                <w:sz w:val="20"/>
                <w:szCs w:val="20"/>
              </w:rPr>
            </w:pPr>
            <w:r w:rsidRPr="003243BD">
              <w:rPr>
                <w:sz w:val="20"/>
                <w:szCs w:val="20"/>
              </w:rPr>
              <w:t>1</w:t>
            </w:r>
          </w:p>
        </w:tc>
        <w:tc>
          <w:tcPr>
            <w:tcW w:w="1174" w:type="dxa"/>
            <w:shd w:val="clear" w:color="auto" w:fill="auto"/>
            <w:vAlign w:val="center"/>
          </w:tcPr>
          <w:p w14:paraId="648955FB" w14:textId="50C94999" w:rsidR="00AF7C45" w:rsidRPr="003243BD" w:rsidRDefault="00B469DF" w:rsidP="00EE6C4B">
            <w:pPr>
              <w:jc w:val="right"/>
              <w:rPr>
                <w:sz w:val="20"/>
                <w:szCs w:val="20"/>
              </w:rPr>
            </w:pPr>
            <w:r w:rsidRPr="003243BD">
              <w:rPr>
                <w:sz w:val="20"/>
                <w:szCs w:val="20"/>
              </w:rPr>
              <w:t>30</w:t>
            </w:r>
            <w:r w:rsidR="009E6166" w:rsidRPr="003243BD">
              <w:rPr>
                <w:sz w:val="20"/>
                <w:szCs w:val="20"/>
              </w:rPr>
              <w:t>4.</w:t>
            </w:r>
            <w:r w:rsidRPr="003243BD">
              <w:rPr>
                <w:sz w:val="20"/>
                <w:szCs w:val="20"/>
              </w:rPr>
              <w:t>169</w:t>
            </w:r>
          </w:p>
        </w:tc>
        <w:tc>
          <w:tcPr>
            <w:tcW w:w="1161" w:type="dxa"/>
            <w:shd w:val="clear" w:color="auto" w:fill="auto"/>
            <w:vAlign w:val="center"/>
          </w:tcPr>
          <w:p w14:paraId="03B46F67" w14:textId="77777777" w:rsidR="00AF7C45" w:rsidRPr="003243BD" w:rsidRDefault="00AF7C45" w:rsidP="00EE6C4B">
            <w:pPr>
              <w:jc w:val="right"/>
              <w:rPr>
                <w:sz w:val="20"/>
                <w:szCs w:val="20"/>
              </w:rPr>
            </w:pPr>
          </w:p>
        </w:tc>
      </w:tr>
      <w:tr w:rsidR="00A67227" w:rsidRPr="003243BD" w14:paraId="41C5D333" w14:textId="77777777" w:rsidTr="00F20AFA">
        <w:tc>
          <w:tcPr>
            <w:tcW w:w="4874" w:type="dxa"/>
            <w:vAlign w:val="center"/>
          </w:tcPr>
          <w:p w14:paraId="6516B9A5" w14:textId="0771643C" w:rsidR="00516CED" w:rsidRPr="003243BD" w:rsidRDefault="0039076E" w:rsidP="00E56827">
            <w:pPr>
              <w:jc w:val="left"/>
              <w:rPr>
                <w:sz w:val="20"/>
                <w:szCs w:val="20"/>
              </w:rPr>
            </w:pPr>
            <w:r>
              <w:rPr>
                <w:sz w:val="20"/>
                <w:szCs w:val="20"/>
              </w:rPr>
              <w:t>Preparación de planes</w:t>
            </w:r>
            <w:r w:rsidR="00C90917">
              <w:rPr>
                <w:sz w:val="20"/>
                <w:szCs w:val="20"/>
              </w:rPr>
              <w:t xml:space="preserve"> de aplicación de la Enmienda de Kigali</w:t>
            </w:r>
            <w:r w:rsidR="00FE56B7" w:rsidRPr="003243BD">
              <w:rPr>
                <w:sz w:val="20"/>
                <w:szCs w:val="20"/>
              </w:rPr>
              <w:t xml:space="preserve"> </w:t>
            </w:r>
            <w:r w:rsidR="009E6166" w:rsidRPr="003243BD">
              <w:rPr>
                <w:sz w:val="20"/>
                <w:szCs w:val="20"/>
              </w:rPr>
              <w:t>y</w:t>
            </w:r>
            <w:r w:rsidR="00516CED" w:rsidRPr="003243BD">
              <w:rPr>
                <w:sz w:val="20"/>
                <w:szCs w:val="20"/>
              </w:rPr>
              <w:t>/</w:t>
            </w:r>
            <w:r w:rsidR="009E6166" w:rsidRPr="003243BD">
              <w:rPr>
                <w:sz w:val="20"/>
                <w:szCs w:val="20"/>
              </w:rPr>
              <w:t>o</w:t>
            </w:r>
            <w:r w:rsidR="00FE56B7" w:rsidRPr="003243BD">
              <w:rPr>
                <w:sz w:val="20"/>
                <w:szCs w:val="20"/>
              </w:rPr>
              <w:t xml:space="preserve"> </w:t>
            </w:r>
            <w:r w:rsidR="008375A3" w:rsidRPr="003243BD">
              <w:rPr>
                <w:sz w:val="20"/>
                <w:szCs w:val="20"/>
              </w:rPr>
              <w:t>proyectos</w:t>
            </w:r>
            <w:r w:rsidR="00FE56B7" w:rsidRPr="003243BD">
              <w:rPr>
                <w:sz w:val="20"/>
                <w:szCs w:val="20"/>
              </w:rPr>
              <w:t xml:space="preserve"> </w:t>
            </w:r>
            <w:r w:rsidR="008375A3" w:rsidRPr="003243BD">
              <w:rPr>
                <w:sz w:val="20"/>
                <w:szCs w:val="20"/>
              </w:rPr>
              <w:t>de</w:t>
            </w:r>
            <w:r w:rsidR="00FE56B7" w:rsidRPr="003243BD">
              <w:rPr>
                <w:sz w:val="20"/>
                <w:szCs w:val="20"/>
              </w:rPr>
              <w:t xml:space="preserve"> </w:t>
            </w:r>
            <w:r w:rsidR="008375A3" w:rsidRPr="003243BD">
              <w:rPr>
                <w:sz w:val="20"/>
                <w:szCs w:val="20"/>
              </w:rPr>
              <w:t>inversión</w:t>
            </w:r>
          </w:p>
        </w:tc>
        <w:tc>
          <w:tcPr>
            <w:tcW w:w="741" w:type="dxa"/>
            <w:shd w:val="clear" w:color="auto" w:fill="auto"/>
            <w:vAlign w:val="center"/>
          </w:tcPr>
          <w:p w14:paraId="33DCD4FF" w14:textId="52B04E7D" w:rsidR="00516CED" w:rsidRPr="003243BD" w:rsidRDefault="00752D38" w:rsidP="00E56827">
            <w:pPr>
              <w:jc w:val="center"/>
              <w:rPr>
                <w:sz w:val="20"/>
                <w:szCs w:val="20"/>
              </w:rPr>
            </w:pPr>
            <w:r w:rsidRPr="003243BD">
              <w:rPr>
                <w:sz w:val="20"/>
                <w:szCs w:val="20"/>
              </w:rPr>
              <w:t>7</w:t>
            </w:r>
          </w:p>
        </w:tc>
        <w:tc>
          <w:tcPr>
            <w:tcW w:w="1495" w:type="dxa"/>
            <w:shd w:val="clear" w:color="auto" w:fill="auto"/>
            <w:vAlign w:val="center"/>
          </w:tcPr>
          <w:p w14:paraId="39E3FD40" w14:textId="5F222645" w:rsidR="00516CED" w:rsidRPr="003243BD" w:rsidRDefault="00752D38" w:rsidP="00E56827">
            <w:pPr>
              <w:jc w:val="center"/>
              <w:rPr>
                <w:sz w:val="20"/>
                <w:szCs w:val="20"/>
              </w:rPr>
            </w:pPr>
            <w:r w:rsidRPr="003243BD">
              <w:rPr>
                <w:sz w:val="20"/>
                <w:szCs w:val="20"/>
              </w:rPr>
              <w:t>14</w:t>
            </w:r>
          </w:p>
        </w:tc>
        <w:tc>
          <w:tcPr>
            <w:tcW w:w="1174" w:type="dxa"/>
            <w:shd w:val="clear" w:color="auto" w:fill="auto"/>
            <w:vAlign w:val="center"/>
          </w:tcPr>
          <w:p w14:paraId="7A774614" w14:textId="0597CFE5" w:rsidR="00516CED" w:rsidRPr="003243BD" w:rsidRDefault="009E6166" w:rsidP="00E56827">
            <w:pPr>
              <w:jc w:val="right"/>
              <w:rPr>
                <w:sz w:val="20"/>
                <w:szCs w:val="20"/>
              </w:rPr>
            </w:pPr>
            <w:r w:rsidRPr="003243BD">
              <w:rPr>
                <w:sz w:val="20"/>
                <w:szCs w:val="20"/>
              </w:rPr>
              <w:t>1.</w:t>
            </w:r>
            <w:r w:rsidR="00B469DF" w:rsidRPr="003243BD">
              <w:rPr>
                <w:sz w:val="20"/>
                <w:szCs w:val="20"/>
              </w:rPr>
              <w:t>15</w:t>
            </w:r>
            <w:r w:rsidR="00775998" w:rsidRPr="003243BD">
              <w:rPr>
                <w:sz w:val="20"/>
                <w:szCs w:val="20"/>
              </w:rPr>
              <w:t>5.</w:t>
            </w:r>
            <w:r w:rsidR="00B469DF" w:rsidRPr="003243BD">
              <w:rPr>
                <w:sz w:val="20"/>
                <w:szCs w:val="20"/>
              </w:rPr>
              <w:t>100</w:t>
            </w:r>
          </w:p>
        </w:tc>
        <w:tc>
          <w:tcPr>
            <w:tcW w:w="1161" w:type="dxa"/>
            <w:shd w:val="clear" w:color="auto" w:fill="auto"/>
            <w:vAlign w:val="center"/>
          </w:tcPr>
          <w:p w14:paraId="4CC8788F" w14:textId="77777777" w:rsidR="00516CED" w:rsidRPr="003243BD" w:rsidRDefault="00516CED" w:rsidP="00E56827">
            <w:pPr>
              <w:jc w:val="right"/>
              <w:rPr>
                <w:sz w:val="20"/>
                <w:szCs w:val="20"/>
              </w:rPr>
            </w:pPr>
          </w:p>
        </w:tc>
      </w:tr>
      <w:tr w:rsidR="00A67227" w:rsidRPr="003243BD" w14:paraId="1AD57227" w14:textId="77777777" w:rsidTr="00F20AFA">
        <w:tc>
          <w:tcPr>
            <w:tcW w:w="4874" w:type="dxa"/>
            <w:vAlign w:val="center"/>
          </w:tcPr>
          <w:p w14:paraId="22EFED1B" w14:textId="75B6B21B" w:rsidR="00EE6C4B" w:rsidRPr="003243BD" w:rsidRDefault="00657E2C" w:rsidP="00EE6C4B">
            <w:pPr>
              <w:jc w:val="left"/>
              <w:rPr>
                <w:sz w:val="20"/>
                <w:szCs w:val="20"/>
              </w:rPr>
            </w:pPr>
            <w:r w:rsidRPr="003243BD">
              <w:rPr>
                <w:sz w:val="20"/>
                <w:szCs w:val="20"/>
              </w:rPr>
              <w:t>Renovación</w:t>
            </w:r>
            <w:r w:rsidR="00FE56B7" w:rsidRPr="003243BD">
              <w:rPr>
                <w:sz w:val="20"/>
                <w:szCs w:val="20"/>
              </w:rPr>
              <w:t xml:space="preserve"> </w:t>
            </w:r>
            <w:r w:rsidR="009E6166" w:rsidRPr="003243BD">
              <w:rPr>
                <w:sz w:val="20"/>
                <w:szCs w:val="20"/>
              </w:rPr>
              <w:t>de</w:t>
            </w:r>
            <w:r w:rsidR="00FE56B7" w:rsidRPr="003243BD">
              <w:rPr>
                <w:sz w:val="20"/>
                <w:szCs w:val="20"/>
              </w:rPr>
              <w:t xml:space="preserve"> </w:t>
            </w:r>
            <w:r w:rsidRPr="003243BD">
              <w:rPr>
                <w:sz w:val="20"/>
                <w:szCs w:val="20"/>
              </w:rPr>
              <w:t>proyectos</w:t>
            </w:r>
            <w:r w:rsidR="00FE56B7" w:rsidRPr="003243BD">
              <w:rPr>
                <w:sz w:val="20"/>
                <w:szCs w:val="20"/>
              </w:rPr>
              <w:t xml:space="preserve"> </w:t>
            </w:r>
            <w:r w:rsidRPr="003243BD">
              <w:rPr>
                <w:sz w:val="20"/>
                <w:szCs w:val="20"/>
              </w:rPr>
              <w:t>de</w:t>
            </w:r>
            <w:r w:rsidR="00FE56B7" w:rsidRPr="003243BD">
              <w:rPr>
                <w:sz w:val="20"/>
                <w:szCs w:val="20"/>
              </w:rPr>
              <w:t xml:space="preserve"> </w:t>
            </w:r>
            <w:r w:rsidRPr="003243BD">
              <w:rPr>
                <w:sz w:val="20"/>
                <w:szCs w:val="20"/>
              </w:rPr>
              <w:t>fortalecimiento</w:t>
            </w:r>
            <w:r w:rsidR="00FE56B7" w:rsidRPr="003243BD">
              <w:rPr>
                <w:sz w:val="20"/>
                <w:szCs w:val="20"/>
              </w:rPr>
              <w:t xml:space="preserve"> </w:t>
            </w:r>
            <w:r w:rsidRPr="003243BD">
              <w:rPr>
                <w:sz w:val="20"/>
                <w:szCs w:val="20"/>
              </w:rPr>
              <w:t>institucional</w:t>
            </w:r>
          </w:p>
        </w:tc>
        <w:tc>
          <w:tcPr>
            <w:tcW w:w="741" w:type="dxa"/>
            <w:shd w:val="clear" w:color="auto" w:fill="auto"/>
            <w:vAlign w:val="center"/>
          </w:tcPr>
          <w:p w14:paraId="6967DA15" w14:textId="55416525" w:rsidR="00EE6C4B" w:rsidRPr="003243BD" w:rsidRDefault="00A61FD8" w:rsidP="00EE6C4B">
            <w:pPr>
              <w:jc w:val="center"/>
              <w:rPr>
                <w:sz w:val="20"/>
                <w:szCs w:val="20"/>
              </w:rPr>
            </w:pPr>
            <w:r w:rsidRPr="003243BD">
              <w:rPr>
                <w:sz w:val="20"/>
                <w:szCs w:val="20"/>
              </w:rPr>
              <w:t>3</w:t>
            </w:r>
            <w:r w:rsidR="003D05BC" w:rsidRPr="003243BD">
              <w:rPr>
                <w:sz w:val="20"/>
                <w:szCs w:val="20"/>
              </w:rPr>
              <w:t>1</w:t>
            </w:r>
          </w:p>
        </w:tc>
        <w:tc>
          <w:tcPr>
            <w:tcW w:w="1495" w:type="dxa"/>
            <w:shd w:val="clear" w:color="auto" w:fill="auto"/>
            <w:vAlign w:val="center"/>
          </w:tcPr>
          <w:p w14:paraId="50263716" w14:textId="5E1AF4A4" w:rsidR="00EE6C4B" w:rsidRPr="003243BD" w:rsidRDefault="00A61FD8" w:rsidP="00EE6C4B">
            <w:pPr>
              <w:jc w:val="center"/>
              <w:rPr>
                <w:sz w:val="20"/>
                <w:szCs w:val="20"/>
              </w:rPr>
            </w:pPr>
            <w:r w:rsidRPr="003243BD">
              <w:rPr>
                <w:sz w:val="20"/>
                <w:szCs w:val="20"/>
              </w:rPr>
              <w:t>3</w:t>
            </w:r>
            <w:r w:rsidR="003D05BC" w:rsidRPr="003243BD">
              <w:rPr>
                <w:sz w:val="20"/>
                <w:szCs w:val="20"/>
              </w:rPr>
              <w:t>1</w:t>
            </w:r>
          </w:p>
        </w:tc>
        <w:tc>
          <w:tcPr>
            <w:tcW w:w="1174" w:type="dxa"/>
            <w:shd w:val="clear" w:color="auto" w:fill="auto"/>
            <w:vAlign w:val="center"/>
          </w:tcPr>
          <w:p w14:paraId="651C3090" w14:textId="4B18269E" w:rsidR="00EE6C4B" w:rsidRPr="003243BD" w:rsidRDefault="00775998" w:rsidP="00EE6C4B">
            <w:pPr>
              <w:jc w:val="right"/>
              <w:rPr>
                <w:sz w:val="20"/>
                <w:szCs w:val="20"/>
              </w:rPr>
            </w:pPr>
            <w:r w:rsidRPr="003243BD">
              <w:rPr>
                <w:sz w:val="20"/>
                <w:szCs w:val="20"/>
              </w:rPr>
              <w:t>9.</w:t>
            </w:r>
            <w:r w:rsidR="003D05BC" w:rsidRPr="003243BD">
              <w:rPr>
                <w:sz w:val="20"/>
                <w:szCs w:val="20"/>
              </w:rPr>
              <w:t>25</w:t>
            </w:r>
            <w:r w:rsidR="009E6166" w:rsidRPr="003243BD">
              <w:rPr>
                <w:sz w:val="20"/>
                <w:szCs w:val="20"/>
              </w:rPr>
              <w:t>2.</w:t>
            </w:r>
            <w:r w:rsidR="003D05BC" w:rsidRPr="003243BD">
              <w:rPr>
                <w:sz w:val="20"/>
                <w:szCs w:val="20"/>
              </w:rPr>
              <w:t>2</w:t>
            </w:r>
            <w:r w:rsidR="00DC0B6A" w:rsidRPr="003243BD">
              <w:rPr>
                <w:sz w:val="20"/>
                <w:szCs w:val="20"/>
              </w:rPr>
              <w:t>50</w:t>
            </w:r>
          </w:p>
        </w:tc>
        <w:tc>
          <w:tcPr>
            <w:tcW w:w="1161" w:type="dxa"/>
            <w:shd w:val="clear" w:color="auto" w:fill="auto"/>
            <w:vAlign w:val="center"/>
          </w:tcPr>
          <w:p w14:paraId="058001E5" w14:textId="77777777" w:rsidR="00EE6C4B" w:rsidRPr="003243BD" w:rsidRDefault="00EE6C4B" w:rsidP="00EE6C4B">
            <w:pPr>
              <w:jc w:val="right"/>
              <w:rPr>
                <w:sz w:val="20"/>
                <w:szCs w:val="20"/>
              </w:rPr>
            </w:pPr>
          </w:p>
        </w:tc>
      </w:tr>
      <w:tr w:rsidR="00A67227" w:rsidRPr="003243BD" w14:paraId="71B0A3EC" w14:textId="77777777" w:rsidTr="00F20AFA">
        <w:tc>
          <w:tcPr>
            <w:tcW w:w="4874" w:type="dxa"/>
            <w:vAlign w:val="center"/>
          </w:tcPr>
          <w:p w14:paraId="09891258" w14:textId="450ABF08" w:rsidR="00EE6C4B" w:rsidRPr="003243BD" w:rsidRDefault="004C0E12" w:rsidP="00EE6C4B">
            <w:pPr>
              <w:jc w:val="left"/>
              <w:rPr>
                <w:sz w:val="20"/>
                <w:szCs w:val="20"/>
              </w:rPr>
            </w:pPr>
            <w:r>
              <w:rPr>
                <w:sz w:val="20"/>
                <w:szCs w:val="20"/>
              </w:rPr>
              <w:t>Actividades adicionales para mantener la eficiencia energética en el sector servicio técnico</w:t>
            </w:r>
            <w:r w:rsidR="00FE56B7" w:rsidRPr="003243BD">
              <w:rPr>
                <w:sz w:val="20"/>
                <w:szCs w:val="20"/>
              </w:rPr>
              <w:t xml:space="preserve"> </w:t>
            </w:r>
            <w:r w:rsidR="00C371CB" w:rsidRPr="003243BD">
              <w:rPr>
                <w:sz w:val="20"/>
                <w:szCs w:val="20"/>
              </w:rPr>
              <w:t>(</w:t>
            </w:r>
            <w:r w:rsidR="00775998" w:rsidRPr="003243BD">
              <w:rPr>
                <w:sz w:val="20"/>
                <w:szCs w:val="20"/>
              </w:rPr>
              <w:t>decisión</w:t>
            </w:r>
            <w:r w:rsidR="00FE56B7" w:rsidRPr="003243BD">
              <w:rPr>
                <w:sz w:val="20"/>
                <w:szCs w:val="20"/>
              </w:rPr>
              <w:t xml:space="preserve"> </w:t>
            </w:r>
            <w:r w:rsidR="00C371CB" w:rsidRPr="003243BD">
              <w:rPr>
                <w:sz w:val="20"/>
                <w:szCs w:val="20"/>
              </w:rPr>
              <w:t>89/6)</w:t>
            </w:r>
          </w:p>
        </w:tc>
        <w:tc>
          <w:tcPr>
            <w:tcW w:w="741" w:type="dxa"/>
            <w:shd w:val="clear" w:color="auto" w:fill="auto"/>
            <w:vAlign w:val="center"/>
          </w:tcPr>
          <w:p w14:paraId="6A917B14" w14:textId="015933FF" w:rsidR="00EE6C4B" w:rsidRPr="003243BD" w:rsidRDefault="00DA70EF" w:rsidP="00EE6C4B">
            <w:pPr>
              <w:jc w:val="center"/>
              <w:rPr>
                <w:sz w:val="20"/>
                <w:szCs w:val="20"/>
              </w:rPr>
            </w:pPr>
            <w:r w:rsidRPr="003243BD">
              <w:rPr>
                <w:sz w:val="20"/>
                <w:szCs w:val="20"/>
              </w:rPr>
              <w:t>4</w:t>
            </w:r>
          </w:p>
        </w:tc>
        <w:tc>
          <w:tcPr>
            <w:tcW w:w="1495" w:type="dxa"/>
            <w:shd w:val="clear" w:color="auto" w:fill="auto"/>
            <w:vAlign w:val="center"/>
          </w:tcPr>
          <w:p w14:paraId="6A2BA88C" w14:textId="7060D8B8" w:rsidR="00EE6C4B" w:rsidRPr="003243BD" w:rsidRDefault="00DA70EF" w:rsidP="00EE6C4B">
            <w:pPr>
              <w:jc w:val="center"/>
              <w:rPr>
                <w:sz w:val="20"/>
                <w:szCs w:val="20"/>
              </w:rPr>
            </w:pPr>
            <w:r w:rsidRPr="003243BD">
              <w:rPr>
                <w:sz w:val="20"/>
                <w:szCs w:val="20"/>
              </w:rPr>
              <w:t>4</w:t>
            </w:r>
          </w:p>
        </w:tc>
        <w:tc>
          <w:tcPr>
            <w:tcW w:w="1174" w:type="dxa"/>
            <w:shd w:val="clear" w:color="auto" w:fill="auto"/>
            <w:vAlign w:val="center"/>
          </w:tcPr>
          <w:p w14:paraId="27EDED7C" w14:textId="47FA0CDF" w:rsidR="00752D38" w:rsidRPr="003243BD" w:rsidRDefault="00431DBF" w:rsidP="00431DBF">
            <w:pPr>
              <w:jc w:val="right"/>
              <w:rPr>
                <w:sz w:val="20"/>
                <w:szCs w:val="20"/>
              </w:rPr>
            </w:pPr>
            <w:r w:rsidRPr="003243BD">
              <w:rPr>
                <w:sz w:val="20"/>
                <w:szCs w:val="20"/>
              </w:rPr>
              <w:t>47</w:t>
            </w:r>
            <w:r w:rsidR="009E6166" w:rsidRPr="003243BD">
              <w:rPr>
                <w:sz w:val="20"/>
                <w:szCs w:val="20"/>
              </w:rPr>
              <w:t>4.</w:t>
            </w:r>
            <w:r w:rsidRPr="003243BD">
              <w:rPr>
                <w:sz w:val="20"/>
                <w:szCs w:val="20"/>
              </w:rPr>
              <w:t>600</w:t>
            </w:r>
          </w:p>
        </w:tc>
        <w:tc>
          <w:tcPr>
            <w:tcW w:w="1161" w:type="dxa"/>
            <w:shd w:val="clear" w:color="auto" w:fill="auto"/>
            <w:vAlign w:val="center"/>
          </w:tcPr>
          <w:p w14:paraId="6DBC73BA" w14:textId="77777777" w:rsidR="00EE6C4B" w:rsidRPr="003243BD" w:rsidRDefault="00EE6C4B" w:rsidP="00EE6C4B">
            <w:pPr>
              <w:jc w:val="right"/>
              <w:rPr>
                <w:sz w:val="20"/>
                <w:szCs w:val="20"/>
              </w:rPr>
            </w:pPr>
          </w:p>
        </w:tc>
      </w:tr>
      <w:tr w:rsidR="00A67227" w:rsidRPr="003243BD" w14:paraId="22D9AD70" w14:textId="77777777" w:rsidTr="00F20AFA">
        <w:tc>
          <w:tcPr>
            <w:tcW w:w="4874" w:type="dxa"/>
            <w:vAlign w:val="center"/>
          </w:tcPr>
          <w:p w14:paraId="01E0F1B7" w14:textId="21E3C73C" w:rsidR="00F81004" w:rsidRPr="003243BD" w:rsidRDefault="00441DE5" w:rsidP="00EE6C4B">
            <w:pPr>
              <w:jc w:val="left"/>
              <w:rPr>
                <w:sz w:val="20"/>
                <w:szCs w:val="20"/>
              </w:rPr>
            </w:pPr>
            <w:r w:rsidRPr="003243BD">
              <w:rPr>
                <w:sz w:val="20"/>
                <w:szCs w:val="20"/>
              </w:rPr>
              <w:t>Preparación</w:t>
            </w:r>
            <w:r w:rsidR="00FE56B7" w:rsidRPr="003243BD">
              <w:rPr>
                <w:sz w:val="20"/>
                <w:szCs w:val="20"/>
              </w:rPr>
              <w:t xml:space="preserve"> </w:t>
            </w:r>
            <w:r w:rsidR="00631D40">
              <w:rPr>
                <w:sz w:val="20"/>
                <w:szCs w:val="20"/>
              </w:rPr>
              <w:t xml:space="preserve">de proyecto piloto sobre </w:t>
            </w:r>
            <w:r w:rsidR="008375A3" w:rsidRPr="003243BD">
              <w:rPr>
                <w:sz w:val="20"/>
                <w:szCs w:val="20"/>
              </w:rPr>
              <w:t>eficiencia</w:t>
            </w:r>
            <w:r w:rsidR="00FE56B7" w:rsidRPr="003243BD">
              <w:rPr>
                <w:sz w:val="20"/>
                <w:szCs w:val="20"/>
              </w:rPr>
              <w:t xml:space="preserve"> </w:t>
            </w:r>
            <w:r w:rsidR="008375A3" w:rsidRPr="003243BD">
              <w:rPr>
                <w:sz w:val="20"/>
                <w:szCs w:val="20"/>
              </w:rPr>
              <w:t>energética</w:t>
            </w:r>
          </w:p>
        </w:tc>
        <w:tc>
          <w:tcPr>
            <w:tcW w:w="741" w:type="dxa"/>
            <w:shd w:val="clear" w:color="auto" w:fill="auto"/>
            <w:vAlign w:val="center"/>
          </w:tcPr>
          <w:p w14:paraId="2DA5BDAB" w14:textId="49B4D320" w:rsidR="00F81004" w:rsidRPr="003243BD" w:rsidRDefault="00BA39C8" w:rsidP="00EE6C4B">
            <w:pPr>
              <w:jc w:val="center"/>
              <w:rPr>
                <w:sz w:val="20"/>
                <w:szCs w:val="20"/>
              </w:rPr>
            </w:pPr>
            <w:r w:rsidRPr="003243BD">
              <w:rPr>
                <w:sz w:val="20"/>
                <w:szCs w:val="20"/>
              </w:rPr>
              <w:t>1</w:t>
            </w:r>
          </w:p>
        </w:tc>
        <w:tc>
          <w:tcPr>
            <w:tcW w:w="1495" w:type="dxa"/>
            <w:shd w:val="clear" w:color="auto" w:fill="auto"/>
            <w:vAlign w:val="center"/>
          </w:tcPr>
          <w:p w14:paraId="4A6A07D7" w14:textId="5908B6F2" w:rsidR="00F81004" w:rsidRPr="003243BD" w:rsidRDefault="00BA39C8" w:rsidP="00EE6C4B">
            <w:pPr>
              <w:jc w:val="center"/>
              <w:rPr>
                <w:sz w:val="20"/>
                <w:szCs w:val="20"/>
              </w:rPr>
            </w:pPr>
            <w:r w:rsidRPr="003243BD">
              <w:rPr>
                <w:sz w:val="20"/>
                <w:szCs w:val="20"/>
              </w:rPr>
              <w:t>1</w:t>
            </w:r>
          </w:p>
        </w:tc>
        <w:tc>
          <w:tcPr>
            <w:tcW w:w="1174" w:type="dxa"/>
            <w:shd w:val="clear" w:color="auto" w:fill="auto"/>
            <w:vAlign w:val="center"/>
          </w:tcPr>
          <w:p w14:paraId="60BB8EDB" w14:textId="72A543E1" w:rsidR="00F81004" w:rsidRPr="003243BD" w:rsidRDefault="00752D38" w:rsidP="00EE6C4B">
            <w:pPr>
              <w:jc w:val="right"/>
              <w:rPr>
                <w:sz w:val="20"/>
                <w:szCs w:val="20"/>
              </w:rPr>
            </w:pPr>
            <w:r w:rsidRPr="003243BD">
              <w:rPr>
                <w:sz w:val="20"/>
                <w:szCs w:val="20"/>
              </w:rPr>
              <w:t>3</w:t>
            </w:r>
            <w:r w:rsidR="009E6166" w:rsidRPr="003243BD">
              <w:rPr>
                <w:sz w:val="20"/>
                <w:szCs w:val="20"/>
              </w:rPr>
              <w:t>3.</w:t>
            </w:r>
            <w:r w:rsidRPr="003243BD">
              <w:rPr>
                <w:sz w:val="20"/>
                <w:szCs w:val="20"/>
              </w:rPr>
              <w:t>900</w:t>
            </w:r>
          </w:p>
        </w:tc>
        <w:tc>
          <w:tcPr>
            <w:tcW w:w="1161" w:type="dxa"/>
            <w:shd w:val="clear" w:color="auto" w:fill="auto"/>
            <w:vAlign w:val="center"/>
          </w:tcPr>
          <w:p w14:paraId="166459E7" w14:textId="77777777" w:rsidR="00F81004" w:rsidRPr="003243BD" w:rsidRDefault="00F81004" w:rsidP="00EE6C4B">
            <w:pPr>
              <w:jc w:val="right"/>
              <w:rPr>
                <w:sz w:val="20"/>
                <w:szCs w:val="20"/>
              </w:rPr>
            </w:pPr>
          </w:p>
        </w:tc>
      </w:tr>
      <w:tr w:rsidR="00A67227" w:rsidRPr="003243BD" w14:paraId="1ABD3152" w14:textId="77777777" w:rsidTr="00F20AFA">
        <w:tc>
          <w:tcPr>
            <w:tcW w:w="4874" w:type="dxa"/>
            <w:vAlign w:val="center"/>
          </w:tcPr>
          <w:p w14:paraId="06194697" w14:textId="77777777" w:rsidR="00EE6C4B" w:rsidRPr="003243BD" w:rsidRDefault="00EE6C4B" w:rsidP="00EE6C4B">
            <w:pPr>
              <w:jc w:val="left"/>
              <w:rPr>
                <w:b/>
                <w:sz w:val="20"/>
                <w:szCs w:val="20"/>
              </w:rPr>
            </w:pPr>
            <w:r w:rsidRPr="003243BD">
              <w:rPr>
                <w:b/>
                <w:sz w:val="20"/>
                <w:szCs w:val="20"/>
              </w:rPr>
              <w:t>Total</w:t>
            </w:r>
          </w:p>
        </w:tc>
        <w:tc>
          <w:tcPr>
            <w:tcW w:w="741" w:type="dxa"/>
            <w:shd w:val="clear" w:color="auto" w:fill="auto"/>
            <w:vAlign w:val="center"/>
          </w:tcPr>
          <w:p w14:paraId="12B5C435" w14:textId="77777777" w:rsidR="00EE6C4B" w:rsidRPr="003243BD" w:rsidRDefault="00EE6C4B" w:rsidP="00EE6C4B">
            <w:pPr>
              <w:jc w:val="center"/>
              <w:rPr>
                <w:b/>
                <w:sz w:val="20"/>
                <w:szCs w:val="20"/>
              </w:rPr>
            </w:pPr>
          </w:p>
        </w:tc>
        <w:tc>
          <w:tcPr>
            <w:tcW w:w="1495" w:type="dxa"/>
            <w:shd w:val="clear" w:color="auto" w:fill="auto"/>
            <w:vAlign w:val="center"/>
          </w:tcPr>
          <w:p w14:paraId="6234E551" w14:textId="2E754EBA" w:rsidR="00EE6C4B" w:rsidRPr="003243BD" w:rsidRDefault="003D05BC" w:rsidP="00EE6C4B">
            <w:pPr>
              <w:jc w:val="center"/>
              <w:rPr>
                <w:b/>
                <w:sz w:val="20"/>
                <w:szCs w:val="20"/>
              </w:rPr>
            </w:pPr>
            <w:r w:rsidRPr="003243BD">
              <w:rPr>
                <w:b/>
                <w:sz w:val="20"/>
                <w:szCs w:val="20"/>
              </w:rPr>
              <w:t>11</w:t>
            </w:r>
            <w:r w:rsidR="00431DBF" w:rsidRPr="003243BD">
              <w:rPr>
                <w:b/>
                <w:sz w:val="20"/>
                <w:szCs w:val="20"/>
              </w:rPr>
              <w:t>8</w:t>
            </w:r>
          </w:p>
        </w:tc>
        <w:tc>
          <w:tcPr>
            <w:tcW w:w="1174" w:type="dxa"/>
            <w:shd w:val="clear" w:color="auto" w:fill="auto"/>
            <w:vAlign w:val="center"/>
          </w:tcPr>
          <w:p w14:paraId="224E39E1" w14:textId="0AB73A8C" w:rsidR="00EE6C4B" w:rsidRPr="003243BD" w:rsidRDefault="003D05BC" w:rsidP="00EE6C4B">
            <w:pPr>
              <w:jc w:val="right"/>
              <w:rPr>
                <w:b/>
                <w:sz w:val="20"/>
                <w:szCs w:val="20"/>
              </w:rPr>
            </w:pPr>
            <w:r w:rsidRPr="003243BD">
              <w:rPr>
                <w:b/>
                <w:sz w:val="20"/>
                <w:szCs w:val="20"/>
              </w:rPr>
              <w:t>3</w:t>
            </w:r>
            <w:r w:rsidR="009E6166" w:rsidRPr="003243BD">
              <w:rPr>
                <w:b/>
                <w:sz w:val="20"/>
                <w:szCs w:val="20"/>
              </w:rPr>
              <w:t>1.</w:t>
            </w:r>
            <w:r w:rsidRPr="003243BD">
              <w:rPr>
                <w:b/>
                <w:sz w:val="20"/>
                <w:szCs w:val="20"/>
              </w:rPr>
              <w:t>65</w:t>
            </w:r>
            <w:r w:rsidR="00775998" w:rsidRPr="003243BD">
              <w:rPr>
                <w:b/>
                <w:sz w:val="20"/>
                <w:szCs w:val="20"/>
              </w:rPr>
              <w:t>6.</w:t>
            </w:r>
            <w:r w:rsidRPr="003243BD">
              <w:rPr>
                <w:b/>
                <w:sz w:val="20"/>
                <w:szCs w:val="20"/>
              </w:rPr>
              <w:t>548</w:t>
            </w:r>
          </w:p>
        </w:tc>
        <w:tc>
          <w:tcPr>
            <w:tcW w:w="1161" w:type="dxa"/>
            <w:shd w:val="clear" w:color="auto" w:fill="auto"/>
            <w:vAlign w:val="center"/>
          </w:tcPr>
          <w:p w14:paraId="2E0F4455" w14:textId="55FCA6B0" w:rsidR="00EE6C4B" w:rsidRPr="003243BD" w:rsidRDefault="00EE6C4B" w:rsidP="00EE6C4B">
            <w:pPr>
              <w:jc w:val="right"/>
              <w:rPr>
                <w:b/>
                <w:sz w:val="20"/>
                <w:szCs w:val="20"/>
              </w:rPr>
            </w:pPr>
          </w:p>
        </w:tc>
      </w:tr>
    </w:tbl>
    <w:bookmarkEnd w:id="1"/>
    <w:p w14:paraId="2997950E" w14:textId="670966D4" w:rsidR="00484364" w:rsidRPr="003243BD" w:rsidRDefault="00484364" w:rsidP="00484364">
      <w:pPr>
        <w:rPr>
          <w:sz w:val="18"/>
          <w:szCs w:val="18"/>
        </w:rPr>
      </w:pPr>
      <w:r w:rsidRPr="003243BD">
        <w:rPr>
          <w:sz w:val="18"/>
          <w:szCs w:val="18"/>
        </w:rPr>
        <w:t>*</w:t>
      </w:r>
      <w:r w:rsidR="00206EDD">
        <w:rPr>
          <w:sz w:val="18"/>
          <w:szCs w:val="18"/>
        </w:rPr>
        <w:t xml:space="preserve"> </w:t>
      </w:r>
      <w:r w:rsidR="00B870AA" w:rsidRPr="00972FE4">
        <w:rPr>
          <w:sz w:val="18"/>
          <w:szCs w:val="18"/>
        </w:rPr>
        <w:t>Una nueva etapa</w:t>
      </w:r>
      <w:r w:rsidR="00FE56B7" w:rsidRPr="00972FE4">
        <w:rPr>
          <w:sz w:val="18"/>
          <w:szCs w:val="18"/>
        </w:rPr>
        <w:t xml:space="preserve"> </w:t>
      </w:r>
      <w:r w:rsidR="00E61897" w:rsidRPr="00972FE4">
        <w:rPr>
          <w:sz w:val="18"/>
          <w:szCs w:val="18"/>
        </w:rPr>
        <w:t>(Burkina</w:t>
      </w:r>
      <w:r w:rsidR="00FE56B7" w:rsidRPr="00972FE4">
        <w:rPr>
          <w:sz w:val="18"/>
          <w:szCs w:val="18"/>
        </w:rPr>
        <w:t xml:space="preserve"> </w:t>
      </w:r>
      <w:r w:rsidR="00E61897" w:rsidRPr="00972FE4">
        <w:rPr>
          <w:sz w:val="18"/>
          <w:szCs w:val="18"/>
        </w:rPr>
        <w:t>Faso)</w:t>
      </w:r>
      <w:r w:rsidR="00FE56B7" w:rsidRPr="00972FE4">
        <w:rPr>
          <w:sz w:val="18"/>
          <w:szCs w:val="18"/>
        </w:rPr>
        <w:t xml:space="preserve"> </w:t>
      </w:r>
      <w:r w:rsidR="009E6166" w:rsidRPr="00972FE4">
        <w:rPr>
          <w:sz w:val="18"/>
          <w:szCs w:val="18"/>
        </w:rPr>
        <w:t>y</w:t>
      </w:r>
      <w:r w:rsidR="00FE56B7" w:rsidRPr="00972FE4">
        <w:rPr>
          <w:sz w:val="18"/>
          <w:szCs w:val="18"/>
        </w:rPr>
        <w:t xml:space="preserve"> </w:t>
      </w:r>
      <w:r w:rsidR="009E6166" w:rsidRPr="00972FE4">
        <w:rPr>
          <w:sz w:val="18"/>
          <w:szCs w:val="18"/>
        </w:rPr>
        <w:t>cuatro</w:t>
      </w:r>
      <w:r w:rsidR="00FE56B7" w:rsidRPr="00972FE4">
        <w:rPr>
          <w:sz w:val="18"/>
          <w:szCs w:val="18"/>
        </w:rPr>
        <w:t xml:space="preserve"> </w:t>
      </w:r>
      <w:r w:rsidR="009E6166" w:rsidRPr="00972FE4">
        <w:rPr>
          <w:sz w:val="18"/>
          <w:szCs w:val="18"/>
        </w:rPr>
        <w:t>tramo</w:t>
      </w:r>
      <w:r w:rsidRPr="00972FE4">
        <w:rPr>
          <w:sz w:val="18"/>
          <w:szCs w:val="18"/>
        </w:rPr>
        <w:t>s</w:t>
      </w:r>
      <w:r w:rsidR="00FE56B7" w:rsidRPr="00972FE4">
        <w:rPr>
          <w:sz w:val="18"/>
          <w:szCs w:val="18"/>
        </w:rPr>
        <w:t xml:space="preserve"> </w:t>
      </w:r>
      <w:r w:rsidRPr="00972FE4">
        <w:rPr>
          <w:sz w:val="18"/>
          <w:szCs w:val="18"/>
        </w:rPr>
        <w:t>(Honduras,</w:t>
      </w:r>
      <w:r w:rsidR="00FE56B7" w:rsidRPr="00972FE4">
        <w:rPr>
          <w:sz w:val="18"/>
          <w:szCs w:val="18"/>
        </w:rPr>
        <w:t xml:space="preserve"> </w:t>
      </w:r>
      <w:r w:rsidRPr="00972FE4">
        <w:rPr>
          <w:sz w:val="18"/>
          <w:szCs w:val="18"/>
        </w:rPr>
        <w:t>Malawi,</w:t>
      </w:r>
      <w:r w:rsidR="00FE56B7" w:rsidRPr="00972FE4">
        <w:rPr>
          <w:sz w:val="18"/>
          <w:szCs w:val="18"/>
        </w:rPr>
        <w:t xml:space="preserve"> </w:t>
      </w:r>
      <w:r w:rsidRPr="00972FE4">
        <w:rPr>
          <w:sz w:val="18"/>
          <w:szCs w:val="18"/>
        </w:rPr>
        <w:t>Nicaragua</w:t>
      </w:r>
      <w:r w:rsidR="00FE56B7" w:rsidRPr="00972FE4">
        <w:rPr>
          <w:sz w:val="18"/>
          <w:szCs w:val="18"/>
        </w:rPr>
        <w:t xml:space="preserve"> </w:t>
      </w:r>
      <w:r w:rsidR="009E6166" w:rsidRPr="00972FE4">
        <w:rPr>
          <w:sz w:val="18"/>
          <w:szCs w:val="18"/>
        </w:rPr>
        <w:t>y</w:t>
      </w:r>
      <w:r w:rsidR="00FE56B7" w:rsidRPr="00972FE4">
        <w:rPr>
          <w:sz w:val="18"/>
          <w:szCs w:val="18"/>
        </w:rPr>
        <w:t xml:space="preserve"> </w:t>
      </w:r>
      <w:r w:rsidRPr="00972FE4">
        <w:rPr>
          <w:sz w:val="18"/>
          <w:szCs w:val="18"/>
        </w:rPr>
        <w:t>Zimbabwe)</w:t>
      </w:r>
      <w:r w:rsidR="00FE56B7" w:rsidRPr="00972FE4">
        <w:rPr>
          <w:sz w:val="18"/>
          <w:szCs w:val="18"/>
        </w:rPr>
        <w:t xml:space="preserve"> </w:t>
      </w:r>
      <w:r w:rsidR="00B870AA" w:rsidRPr="00972FE4">
        <w:rPr>
          <w:sz w:val="18"/>
          <w:szCs w:val="18"/>
        </w:rPr>
        <w:t>contemplan actividades</w:t>
      </w:r>
      <w:r w:rsidR="00FE56B7" w:rsidRPr="00972FE4">
        <w:rPr>
          <w:sz w:val="18"/>
          <w:szCs w:val="18"/>
        </w:rPr>
        <w:t xml:space="preserve"> </w:t>
      </w:r>
      <w:r w:rsidR="00B1697B" w:rsidRPr="00972FE4">
        <w:rPr>
          <w:sz w:val="18"/>
          <w:szCs w:val="18"/>
        </w:rPr>
        <w:t>adicionales</w:t>
      </w:r>
      <w:r w:rsidR="00FE56B7" w:rsidRPr="00972FE4">
        <w:rPr>
          <w:sz w:val="18"/>
          <w:szCs w:val="18"/>
        </w:rPr>
        <w:t xml:space="preserve"> </w:t>
      </w:r>
      <w:r w:rsidR="00F22C7A" w:rsidRPr="00972FE4">
        <w:rPr>
          <w:sz w:val="18"/>
          <w:szCs w:val="18"/>
        </w:rPr>
        <w:t>para mantener la eficiencia</w:t>
      </w:r>
      <w:r w:rsidR="00FE56B7" w:rsidRPr="00972FE4">
        <w:rPr>
          <w:sz w:val="18"/>
          <w:szCs w:val="18"/>
        </w:rPr>
        <w:t xml:space="preserve"> </w:t>
      </w:r>
      <w:r w:rsidR="008375A3" w:rsidRPr="00972FE4">
        <w:rPr>
          <w:sz w:val="18"/>
          <w:szCs w:val="18"/>
        </w:rPr>
        <w:t>energética</w:t>
      </w:r>
      <w:r w:rsidR="00FE56B7" w:rsidRPr="00972FE4">
        <w:rPr>
          <w:sz w:val="18"/>
          <w:szCs w:val="18"/>
        </w:rPr>
        <w:t xml:space="preserve"> </w:t>
      </w:r>
      <w:r w:rsidR="00775998" w:rsidRPr="00972FE4">
        <w:rPr>
          <w:sz w:val="18"/>
          <w:szCs w:val="18"/>
        </w:rPr>
        <w:t>en</w:t>
      </w:r>
      <w:r w:rsidR="00FE56B7" w:rsidRPr="00972FE4">
        <w:rPr>
          <w:sz w:val="18"/>
          <w:szCs w:val="18"/>
        </w:rPr>
        <w:t xml:space="preserve"> </w:t>
      </w:r>
      <w:r w:rsidR="009E6166" w:rsidRPr="00972FE4">
        <w:rPr>
          <w:sz w:val="18"/>
          <w:szCs w:val="18"/>
        </w:rPr>
        <w:t>el</w:t>
      </w:r>
      <w:r w:rsidR="00FE56B7" w:rsidRPr="00972FE4">
        <w:rPr>
          <w:sz w:val="18"/>
          <w:szCs w:val="18"/>
        </w:rPr>
        <w:t xml:space="preserve"> </w:t>
      </w:r>
      <w:r w:rsidR="009E6166" w:rsidRPr="00972FE4">
        <w:rPr>
          <w:sz w:val="18"/>
          <w:szCs w:val="18"/>
        </w:rPr>
        <w:t>sector</w:t>
      </w:r>
      <w:r w:rsidR="00FE56B7" w:rsidRPr="00972FE4">
        <w:rPr>
          <w:sz w:val="18"/>
          <w:szCs w:val="18"/>
        </w:rPr>
        <w:t xml:space="preserve"> </w:t>
      </w:r>
      <w:r w:rsidR="009E6166" w:rsidRPr="00972FE4">
        <w:rPr>
          <w:sz w:val="18"/>
          <w:szCs w:val="18"/>
        </w:rPr>
        <w:t>de</w:t>
      </w:r>
      <w:r w:rsidR="00FE56B7" w:rsidRPr="00972FE4">
        <w:rPr>
          <w:sz w:val="18"/>
          <w:szCs w:val="18"/>
        </w:rPr>
        <w:t xml:space="preserve"> </w:t>
      </w:r>
      <w:r w:rsidR="009E6166" w:rsidRPr="00972FE4">
        <w:rPr>
          <w:sz w:val="18"/>
          <w:szCs w:val="18"/>
        </w:rPr>
        <w:t>servicio</w:t>
      </w:r>
      <w:r w:rsidR="00FE56B7" w:rsidRPr="00972FE4">
        <w:rPr>
          <w:sz w:val="18"/>
          <w:szCs w:val="18"/>
        </w:rPr>
        <w:t xml:space="preserve"> </w:t>
      </w:r>
      <w:r w:rsidR="009E6166" w:rsidRPr="00972FE4">
        <w:rPr>
          <w:sz w:val="18"/>
          <w:szCs w:val="18"/>
        </w:rPr>
        <w:t>técnico</w:t>
      </w:r>
      <w:r w:rsidR="00FE56B7" w:rsidRPr="00972FE4">
        <w:rPr>
          <w:sz w:val="18"/>
          <w:szCs w:val="18"/>
        </w:rPr>
        <w:t xml:space="preserve"> </w:t>
      </w:r>
      <w:r w:rsidRPr="00972FE4">
        <w:rPr>
          <w:sz w:val="18"/>
          <w:szCs w:val="18"/>
        </w:rPr>
        <w:t>(</w:t>
      </w:r>
      <w:r w:rsidR="00775998" w:rsidRPr="00972FE4">
        <w:rPr>
          <w:sz w:val="18"/>
          <w:szCs w:val="18"/>
        </w:rPr>
        <w:t>decisión</w:t>
      </w:r>
      <w:r w:rsidR="00FE56B7" w:rsidRPr="00972FE4">
        <w:rPr>
          <w:sz w:val="18"/>
          <w:szCs w:val="18"/>
        </w:rPr>
        <w:t xml:space="preserve"> </w:t>
      </w:r>
      <w:r w:rsidRPr="00972FE4">
        <w:rPr>
          <w:sz w:val="18"/>
          <w:szCs w:val="18"/>
        </w:rPr>
        <w:t>89/6)</w:t>
      </w:r>
      <w:r w:rsidR="00D34678" w:rsidRPr="00972FE4">
        <w:rPr>
          <w:sz w:val="18"/>
          <w:szCs w:val="18"/>
        </w:rPr>
        <w:t>.</w:t>
      </w:r>
    </w:p>
    <w:p w14:paraId="6719D25B" w14:textId="634D35DC" w:rsidR="004C53AB" w:rsidRPr="003243BD" w:rsidRDefault="009047F5" w:rsidP="00384C1F">
      <w:pPr>
        <w:spacing w:before="40" w:after="240"/>
        <w:rPr>
          <w:sz w:val="18"/>
          <w:szCs w:val="18"/>
        </w:rPr>
      </w:pPr>
      <w:r w:rsidRPr="003243BD">
        <w:rPr>
          <w:sz w:val="18"/>
          <w:szCs w:val="18"/>
          <w:u w:val="single"/>
        </w:rPr>
        <w:t>Nota:</w:t>
      </w:r>
      <w:r w:rsidR="00FE56B7" w:rsidRPr="003243BD">
        <w:rPr>
          <w:sz w:val="18"/>
          <w:szCs w:val="18"/>
        </w:rPr>
        <w:t xml:space="preserve"> </w:t>
      </w:r>
      <w:r w:rsidR="002C4FDD">
        <w:rPr>
          <w:sz w:val="18"/>
          <w:szCs w:val="18"/>
        </w:rPr>
        <w:t xml:space="preserve">Los </w:t>
      </w:r>
      <w:r w:rsidR="00573000">
        <w:rPr>
          <w:sz w:val="18"/>
          <w:szCs w:val="18"/>
        </w:rPr>
        <w:t>montos incluyen gastos de apoyo</w:t>
      </w:r>
      <w:r w:rsidR="00C67EA7">
        <w:rPr>
          <w:sz w:val="18"/>
          <w:szCs w:val="18"/>
        </w:rPr>
        <w:t>.</w:t>
      </w:r>
    </w:p>
    <w:p w14:paraId="64A7D668" w14:textId="7E3BCF9D" w:rsidR="004C53AB" w:rsidRPr="00494F2A" w:rsidRDefault="004C53AB" w:rsidP="00384C1F">
      <w:pPr>
        <w:widowControl w:val="0"/>
        <w:spacing w:before="240" w:after="240"/>
        <w:jc w:val="left"/>
        <w:outlineLvl w:val="1"/>
        <w:rPr>
          <w:b/>
          <w:szCs w:val="24"/>
        </w:rPr>
      </w:pPr>
      <w:r w:rsidRPr="00494F2A">
        <w:rPr>
          <w:b/>
          <w:szCs w:val="24"/>
        </w:rPr>
        <w:t>II.</w:t>
      </w:r>
      <w:r w:rsidRPr="00494F2A">
        <w:rPr>
          <w:b/>
          <w:szCs w:val="24"/>
        </w:rPr>
        <w:tab/>
      </w:r>
      <w:r w:rsidR="00B1697B" w:rsidRPr="00494F2A">
        <w:rPr>
          <w:b/>
          <w:szCs w:val="24"/>
        </w:rPr>
        <w:t>Reseña</w:t>
      </w:r>
      <w:r w:rsidR="00FE56B7" w:rsidRPr="00494F2A">
        <w:rPr>
          <w:b/>
          <w:szCs w:val="24"/>
        </w:rPr>
        <w:t xml:space="preserve"> </w:t>
      </w:r>
      <w:r w:rsidR="00310090" w:rsidRPr="00494F2A">
        <w:rPr>
          <w:b/>
          <w:szCs w:val="24"/>
        </w:rPr>
        <w:t>de proyectos y actividades tras el proceso de evaluación</w:t>
      </w:r>
    </w:p>
    <w:p w14:paraId="15D93C75" w14:textId="3637CD1B" w:rsidR="004C53AB" w:rsidRPr="003243BD" w:rsidRDefault="004E3A1E" w:rsidP="00A649DC">
      <w:pPr>
        <w:pStyle w:val="Heading1"/>
      </w:pPr>
      <w:r>
        <w:t>S</w:t>
      </w:r>
      <w:r w:rsidR="00115D7B">
        <w:t>e retiraron</w:t>
      </w:r>
      <w:r w:rsidR="00115D7B" w:rsidRPr="00115D7B">
        <w:t xml:space="preserve"> </w:t>
      </w:r>
      <w:r w:rsidR="009E6166" w:rsidRPr="003243BD">
        <w:t>cuatro</w:t>
      </w:r>
      <w:r w:rsidR="00FE56B7" w:rsidRPr="003243BD">
        <w:t xml:space="preserve"> </w:t>
      </w:r>
      <w:r w:rsidR="00775998" w:rsidRPr="003243BD">
        <w:t>solicitudes</w:t>
      </w:r>
      <w:r w:rsidR="00FE56B7" w:rsidRPr="003243BD">
        <w:t xml:space="preserve"> </w:t>
      </w:r>
      <w:r w:rsidR="008375A3" w:rsidRPr="003243BD">
        <w:t>por</w:t>
      </w:r>
      <w:r w:rsidR="00FE56B7" w:rsidRPr="003243BD">
        <w:t xml:space="preserve"> </w:t>
      </w:r>
      <w:r w:rsidR="008375A3" w:rsidRPr="003243BD">
        <w:t>un</w:t>
      </w:r>
      <w:r w:rsidR="00FE56B7" w:rsidRPr="003243BD">
        <w:t xml:space="preserve"> </w:t>
      </w:r>
      <w:r w:rsidR="008375A3" w:rsidRPr="003243BD">
        <w:t>total</w:t>
      </w:r>
      <w:r w:rsidR="00FE56B7" w:rsidRPr="003243BD">
        <w:t xml:space="preserve"> </w:t>
      </w:r>
      <w:r w:rsidR="008375A3" w:rsidRPr="003243BD">
        <w:t>de</w:t>
      </w:r>
      <w:r w:rsidR="00FE56B7" w:rsidRPr="003243BD">
        <w:t xml:space="preserve"> </w:t>
      </w:r>
      <w:r w:rsidR="003C343A" w:rsidRPr="003243BD">
        <w:t>38</w:t>
      </w:r>
      <w:r w:rsidR="009E6166" w:rsidRPr="003243BD">
        <w:t>0.</w:t>
      </w:r>
      <w:r w:rsidR="003C343A" w:rsidRPr="003243BD">
        <w:t>69</w:t>
      </w:r>
      <w:r w:rsidR="00115D7B">
        <w:t>7</w:t>
      </w:r>
      <w:r w:rsidR="00FE56B7" w:rsidRPr="003243BD">
        <w:t xml:space="preserve"> </w:t>
      </w:r>
      <w:r w:rsidR="00536DCA">
        <w:t xml:space="preserve">$EUA, </w:t>
      </w:r>
      <w:r w:rsidR="003231DE">
        <w:t>cifra que incluye gastos de apoyo</w:t>
      </w:r>
      <w:r w:rsidR="00115D7B">
        <w:t>;</w:t>
      </w:r>
      <w:r w:rsidR="00FE56B7" w:rsidRPr="003243BD">
        <w:t xml:space="preserve"> </w:t>
      </w:r>
      <w:r w:rsidR="007F3CA8">
        <w:t>se recomendaron</w:t>
      </w:r>
      <w:r w:rsidR="00631DB7" w:rsidRPr="00631DB7">
        <w:t xml:space="preserve"> para aprobación general </w:t>
      </w:r>
      <w:r w:rsidR="003C343A" w:rsidRPr="003243BD">
        <w:t>82</w:t>
      </w:r>
      <w:r w:rsidR="00FE56B7" w:rsidRPr="003243BD">
        <w:t xml:space="preserve"> </w:t>
      </w:r>
      <w:r w:rsidR="00521283">
        <w:t>solicitudes</w:t>
      </w:r>
      <w:r w:rsidR="00FE56B7" w:rsidRPr="003243BD">
        <w:t xml:space="preserve"> </w:t>
      </w:r>
      <w:r w:rsidR="008375A3" w:rsidRPr="003243BD">
        <w:t>por</w:t>
      </w:r>
      <w:r w:rsidR="00FE56B7" w:rsidRPr="003243BD">
        <w:t xml:space="preserve"> </w:t>
      </w:r>
      <w:r w:rsidR="008375A3" w:rsidRPr="003243BD">
        <w:t>un</w:t>
      </w:r>
      <w:r w:rsidR="00FE56B7" w:rsidRPr="003243BD">
        <w:t xml:space="preserve"> </w:t>
      </w:r>
      <w:r w:rsidR="008375A3" w:rsidRPr="003243BD">
        <w:t>total</w:t>
      </w:r>
      <w:r w:rsidR="00FE56B7" w:rsidRPr="003243BD">
        <w:t xml:space="preserve"> </w:t>
      </w:r>
      <w:r w:rsidR="008375A3" w:rsidRPr="003243BD">
        <w:t>de</w:t>
      </w:r>
      <w:r w:rsidR="00FE56B7" w:rsidRPr="003243BD">
        <w:t xml:space="preserve"> </w:t>
      </w:r>
      <w:r w:rsidR="003C343A" w:rsidRPr="003243BD">
        <w:t>1</w:t>
      </w:r>
      <w:r w:rsidR="00775998" w:rsidRPr="003243BD">
        <w:t>9.</w:t>
      </w:r>
      <w:r w:rsidR="003C343A" w:rsidRPr="003243BD">
        <w:t>18</w:t>
      </w:r>
      <w:r w:rsidR="009E6166" w:rsidRPr="003243BD">
        <w:t>3.</w:t>
      </w:r>
      <w:r w:rsidR="003C343A" w:rsidRPr="003243BD">
        <w:t>20</w:t>
      </w:r>
      <w:r w:rsidR="00775998" w:rsidRPr="003243BD">
        <w:t>5</w:t>
      </w:r>
      <w:r w:rsidR="00574E6D" w:rsidRPr="00574E6D">
        <w:t xml:space="preserve"> </w:t>
      </w:r>
      <w:r w:rsidR="00574E6D">
        <w:t>$EUA,</w:t>
      </w:r>
      <w:r w:rsidR="00FE56B7" w:rsidRPr="003243BD">
        <w:t xml:space="preserve"> </w:t>
      </w:r>
      <w:r w:rsidR="003231DE">
        <w:t>cifra que incluye gastos de apoyo</w:t>
      </w:r>
      <w:r w:rsidR="004C53AB" w:rsidRPr="003243BD">
        <w:t>,</w:t>
      </w:r>
      <w:r w:rsidR="00FE56B7" w:rsidRPr="003243BD">
        <w:t xml:space="preserve"> </w:t>
      </w:r>
      <w:r w:rsidR="009E6166" w:rsidRPr="003243BD">
        <w:t>y</w:t>
      </w:r>
      <w:r w:rsidR="00FE56B7" w:rsidRPr="003243BD">
        <w:t xml:space="preserve"> </w:t>
      </w:r>
      <w:r w:rsidR="00001EFA" w:rsidRPr="00001EFA">
        <w:t xml:space="preserve">se </w:t>
      </w:r>
      <w:r w:rsidR="00580CE3" w:rsidRPr="00580CE3">
        <w:t xml:space="preserve">recomendaron </w:t>
      </w:r>
      <w:r w:rsidR="00001EFA" w:rsidRPr="00001EFA">
        <w:t xml:space="preserve">para consideración individual </w:t>
      </w:r>
      <w:r w:rsidR="003C343A" w:rsidRPr="003243BD">
        <w:t>32</w:t>
      </w:r>
      <w:r w:rsidR="00FE56B7" w:rsidRPr="003243BD">
        <w:t xml:space="preserve"> </w:t>
      </w:r>
      <w:r w:rsidR="00521283">
        <w:t>solicitudes</w:t>
      </w:r>
      <w:r w:rsidR="00FE56B7" w:rsidRPr="003243BD">
        <w:t xml:space="preserve"> </w:t>
      </w:r>
      <w:r w:rsidR="008375A3" w:rsidRPr="003243BD">
        <w:t>por</w:t>
      </w:r>
      <w:r w:rsidR="00FE56B7" w:rsidRPr="003243BD">
        <w:t xml:space="preserve"> </w:t>
      </w:r>
      <w:r w:rsidR="008375A3" w:rsidRPr="003243BD">
        <w:t>un</w:t>
      </w:r>
      <w:r w:rsidR="00FE56B7" w:rsidRPr="003243BD">
        <w:t xml:space="preserve"> </w:t>
      </w:r>
      <w:r w:rsidR="008375A3" w:rsidRPr="003243BD">
        <w:t>total</w:t>
      </w:r>
      <w:r w:rsidR="00FE56B7" w:rsidRPr="003243BD">
        <w:t xml:space="preserve"> </w:t>
      </w:r>
      <w:r w:rsidR="008375A3" w:rsidRPr="003243BD">
        <w:t>de</w:t>
      </w:r>
      <w:r w:rsidR="00FE56B7" w:rsidRPr="003243BD">
        <w:t xml:space="preserve"> </w:t>
      </w:r>
      <w:r w:rsidR="003C343A" w:rsidRPr="003243BD">
        <w:t>1</w:t>
      </w:r>
      <w:r w:rsidR="009E6166" w:rsidRPr="003243BD">
        <w:t>1.</w:t>
      </w:r>
      <w:r w:rsidR="003C343A" w:rsidRPr="003243BD">
        <w:t>97</w:t>
      </w:r>
      <w:r w:rsidR="009E6166" w:rsidRPr="003243BD">
        <w:t>1.</w:t>
      </w:r>
      <w:r w:rsidR="003C343A" w:rsidRPr="003243BD">
        <w:t>76</w:t>
      </w:r>
      <w:r w:rsidR="009E6166" w:rsidRPr="003243BD">
        <w:t>1</w:t>
      </w:r>
      <w:r w:rsidR="00D066F3" w:rsidRPr="00D066F3">
        <w:t xml:space="preserve"> </w:t>
      </w:r>
      <w:r w:rsidR="00D066F3">
        <w:t>$EUA,</w:t>
      </w:r>
      <w:r w:rsidR="00FE56B7" w:rsidRPr="003243BD">
        <w:t xml:space="preserve"> </w:t>
      </w:r>
      <w:r w:rsidR="003231DE">
        <w:t xml:space="preserve">cifra que </w:t>
      </w:r>
      <w:r w:rsidR="005C2C1C">
        <w:t xml:space="preserve">también </w:t>
      </w:r>
      <w:r w:rsidR="003231DE">
        <w:t>incluye gastos de apoyo</w:t>
      </w:r>
      <w:r w:rsidR="004C53AB" w:rsidRPr="003243BD">
        <w:t>.</w:t>
      </w:r>
      <w:r w:rsidR="00FE56B7" w:rsidRPr="003243BD">
        <w:t xml:space="preserve"> </w:t>
      </w:r>
      <w:r w:rsidR="00D97C2B">
        <w:t>L</w:t>
      </w:r>
      <w:r w:rsidR="00DF5386">
        <w:t>as solicitudes</w:t>
      </w:r>
      <w:r w:rsidR="00FE56B7" w:rsidRPr="003243BD">
        <w:t xml:space="preserve"> </w:t>
      </w:r>
      <w:r w:rsidR="005D3C2D">
        <w:t xml:space="preserve">recomendadas </w:t>
      </w:r>
      <w:r w:rsidR="00606C32">
        <w:t xml:space="preserve">tanto </w:t>
      </w:r>
      <w:r w:rsidR="00441DE5" w:rsidRPr="003243BD">
        <w:t>para</w:t>
      </w:r>
      <w:r w:rsidR="00FE56B7" w:rsidRPr="003243BD">
        <w:t xml:space="preserve"> </w:t>
      </w:r>
      <w:r w:rsidR="00441DE5" w:rsidRPr="003243BD">
        <w:t>aprobación</w:t>
      </w:r>
      <w:r w:rsidR="00FE56B7" w:rsidRPr="003243BD">
        <w:t xml:space="preserve"> </w:t>
      </w:r>
      <w:r w:rsidR="00441DE5" w:rsidRPr="003243BD">
        <w:t>general</w:t>
      </w:r>
      <w:r w:rsidR="00FE56B7" w:rsidRPr="003243BD">
        <w:t xml:space="preserve"> </w:t>
      </w:r>
      <w:r w:rsidR="00606C32">
        <w:t xml:space="preserve">como </w:t>
      </w:r>
      <w:r w:rsidR="00810E10">
        <w:t xml:space="preserve">para </w:t>
      </w:r>
      <w:r w:rsidR="00775998" w:rsidRPr="003243BD">
        <w:t>consideración</w:t>
      </w:r>
      <w:r w:rsidR="00FE56B7" w:rsidRPr="003243BD">
        <w:t xml:space="preserve"> </w:t>
      </w:r>
      <w:r w:rsidR="009E6166" w:rsidRPr="003243BD">
        <w:t>individual</w:t>
      </w:r>
      <w:r w:rsidR="00FE56B7" w:rsidRPr="003243BD">
        <w:t xml:space="preserve"> </w:t>
      </w:r>
      <w:r w:rsidR="005157D0" w:rsidRPr="003243BD">
        <w:t>asciende</w:t>
      </w:r>
      <w:r w:rsidR="0016098D">
        <w:t>n</w:t>
      </w:r>
      <w:r w:rsidR="00FE56B7" w:rsidRPr="003243BD">
        <w:t xml:space="preserve"> </w:t>
      </w:r>
      <w:r w:rsidR="005157D0" w:rsidRPr="003243BD">
        <w:t>a</w:t>
      </w:r>
      <w:r w:rsidR="00FE56B7" w:rsidRPr="003243BD">
        <w:t xml:space="preserve"> </w:t>
      </w:r>
      <w:r w:rsidR="008E0C8B">
        <w:t xml:space="preserve">un total de </w:t>
      </w:r>
      <w:r w:rsidR="003C343A" w:rsidRPr="003243BD">
        <w:t>3</w:t>
      </w:r>
      <w:r w:rsidR="009E6166" w:rsidRPr="003243BD">
        <w:t>1.</w:t>
      </w:r>
      <w:r w:rsidR="003C343A" w:rsidRPr="003243BD">
        <w:t>15</w:t>
      </w:r>
      <w:r w:rsidR="009E6166" w:rsidRPr="003243BD">
        <w:t>4.</w:t>
      </w:r>
      <w:r w:rsidR="003C343A" w:rsidRPr="003243BD">
        <w:t>96</w:t>
      </w:r>
      <w:r w:rsidR="00775998" w:rsidRPr="003243BD">
        <w:t>6</w:t>
      </w:r>
      <w:r w:rsidR="0016098D" w:rsidRPr="0016098D">
        <w:t xml:space="preserve"> </w:t>
      </w:r>
      <w:r w:rsidR="0016098D">
        <w:t>$EUA,</w:t>
      </w:r>
      <w:r w:rsidR="00FE56B7" w:rsidRPr="003243BD">
        <w:t xml:space="preserve"> </w:t>
      </w:r>
      <w:r w:rsidR="003231DE">
        <w:t>cifra que incluye gastos de apoyo</w:t>
      </w:r>
      <w:r w:rsidR="004C53AB" w:rsidRPr="003243BD">
        <w:t>.</w:t>
      </w:r>
    </w:p>
    <w:p w14:paraId="49F124D4" w14:textId="414B8AC7" w:rsidR="004C53AB" w:rsidRPr="00494F2A" w:rsidRDefault="004C53AB" w:rsidP="00384C1F">
      <w:pPr>
        <w:pStyle w:val="Heading1"/>
        <w:numPr>
          <w:ilvl w:val="0"/>
          <w:numId w:val="0"/>
        </w:numPr>
        <w:spacing w:before="240"/>
        <w:rPr>
          <w:b/>
          <w:bCs/>
          <w:szCs w:val="24"/>
        </w:rPr>
      </w:pPr>
      <w:r w:rsidRPr="00494F2A">
        <w:rPr>
          <w:b/>
          <w:bCs/>
          <w:szCs w:val="24"/>
        </w:rPr>
        <w:t>II.1</w:t>
      </w:r>
      <w:r w:rsidRPr="00494F2A">
        <w:rPr>
          <w:b/>
          <w:bCs/>
          <w:szCs w:val="24"/>
        </w:rPr>
        <w:tab/>
      </w:r>
      <w:r w:rsidR="00943C78" w:rsidRPr="00494F2A">
        <w:rPr>
          <w:b/>
          <w:bCs/>
          <w:szCs w:val="24"/>
        </w:rPr>
        <w:t>Proyectos presentados y posteriormente retirados</w:t>
      </w:r>
      <w:r w:rsidR="00FE56B7" w:rsidRPr="00494F2A">
        <w:rPr>
          <w:b/>
          <w:bCs/>
          <w:szCs w:val="24"/>
        </w:rPr>
        <w:t xml:space="preserve"> </w:t>
      </w:r>
      <w:r w:rsidR="009E6166" w:rsidRPr="00494F2A">
        <w:rPr>
          <w:b/>
          <w:bCs/>
          <w:szCs w:val="24"/>
        </w:rPr>
        <w:t>y</w:t>
      </w:r>
      <w:r w:rsidR="00FE56B7" w:rsidRPr="00494F2A">
        <w:rPr>
          <w:b/>
          <w:bCs/>
          <w:szCs w:val="24"/>
        </w:rPr>
        <w:t xml:space="preserve"> </w:t>
      </w:r>
      <w:r w:rsidR="00A43AE7" w:rsidRPr="00494F2A">
        <w:rPr>
          <w:b/>
          <w:bCs/>
          <w:szCs w:val="24"/>
        </w:rPr>
        <w:t>proyectos no presentados</w:t>
      </w:r>
    </w:p>
    <w:p w14:paraId="6AFCC0B2" w14:textId="4571909E" w:rsidR="00804E7F" w:rsidRPr="003243BD" w:rsidRDefault="00943C78" w:rsidP="003C343A">
      <w:pPr>
        <w:rPr>
          <w:u w:val="single"/>
        </w:rPr>
      </w:pPr>
      <w:r>
        <w:rPr>
          <w:u w:val="single"/>
        </w:rPr>
        <w:t>Proyectos presentados y posteriormente retirados</w:t>
      </w:r>
    </w:p>
    <w:p w14:paraId="431EA811" w14:textId="45D03E8B" w:rsidR="004C53AB" w:rsidRPr="003243BD" w:rsidRDefault="00726455" w:rsidP="00384C1F">
      <w:pPr>
        <w:pStyle w:val="Heading1"/>
        <w:spacing w:before="240"/>
      </w:pPr>
      <w:r>
        <w:t xml:space="preserve">El </w:t>
      </w:r>
      <w:r w:rsidR="009E6166" w:rsidRPr="003243BD">
        <w:t>Cuadro</w:t>
      </w:r>
      <w:r w:rsidR="00FE56B7" w:rsidRPr="003243BD">
        <w:t xml:space="preserve"> </w:t>
      </w:r>
      <w:r w:rsidR="004C53AB" w:rsidRPr="003243BD">
        <w:t>2</w:t>
      </w:r>
      <w:r w:rsidR="00FE56B7" w:rsidRPr="003243BD">
        <w:t xml:space="preserve"> </w:t>
      </w:r>
      <w:r w:rsidR="00BA6585">
        <w:t>resume</w:t>
      </w:r>
      <w:r w:rsidR="00FE56B7" w:rsidRPr="003243BD">
        <w:t xml:space="preserve"> </w:t>
      </w:r>
      <w:r w:rsidR="0085394B">
        <w:t>las solicitudes</w:t>
      </w:r>
      <w:r w:rsidR="00FE56B7" w:rsidRPr="003243BD">
        <w:t xml:space="preserve"> </w:t>
      </w:r>
      <w:r w:rsidR="00943C78">
        <w:t xml:space="preserve">que </w:t>
      </w:r>
      <w:r w:rsidR="00453A2E" w:rsidRPr="003243BD">
        <w:t>los</w:t>
      </w:r>
      <w:r w:rsidR="00FE56B7" w:rsidRPr="003243BD">
        <w:t xml:space="preserve"> </w:t>
      </w:r>
      <w:r w:rsidR="00453A2E" w:rsidRPr="003243BD">
        <w:t>organismos</w:t>
      </w:r>
      <w:r w:rsidR="00FE56B7" w:rsidRPr="003243BD">
        <w:t xml:space="preserve"> </w:t>
      </w:r>
      <w:r w:rsidR="00453A2E" w:rsidRPr="003243BD">
        <w:t>bilaterales</w:t>
      </w:r>
      <w:r w:rsidR="00FE56B7" w:rsidRPr="003243BD">
        <w:t xml:space="preserve"> </w:t>
      </w:r>
      <w:r w:rsidR="00453A2E" w:rsidRPr="003243BD">
        <w:t>y</w:t>
      </w:r>
      <w:r w:rsidR="00FE56B7" w:rsidRPr="003243BD">
        <w:t xml:space="preserve"> </w:t>
      </w:r>
      <w:r w:rsidR="00453A2E" w:rsidRPr="003243BD">
        <w:t>de</w:t>
      </w:r>
      <w:r w:rsidR="00FE56B7" w:rsidRPr="003243BD">
        <w:t xml:space="preserve"> </w:t>
      </w:r>
      <w:r w:rsidR="00453A2E" w:rsidRPr="003243BD">
        <w:t>ejecución</w:t>
      </w:r>
      <w:r w:rsidR="00FE56B7" w:rsidRPr="003243BD">
        <w:t xml:space="preserve"> </w:t>
      </w:r>
      <w:r w:rsidR="00943C78">
        <w:t>presentaron</w:t>
      </w:r>
      <w:r w:rsidR="00943C78" w:rsidRPr="00943C78">
        <w:t xml:space="preserve"> </w:t>
      </w:r>
      <w:r w:rsidR="002D0D28">
        <w:t>a la 9</w:t>
      </w:r>
      <w:r w:rsidR="00E60589" w:rsidRPr="003243BD">
        <w:t>2</w:t>
      </w:r>
      <w:r w:rsidR="00876EDD" w:rsidRPr="003243BD">
        <w:t>ª reunión</w:t>
      </w:r>
      <w:r w:rsidR="00FE56B7" w:rsidRPr="003243BD">
        <w:t xml:space="preserve"> </w:t>
      </w:r>
      <w:r w:rsidR="009E6166" w:rsidRPr="003243BD">
        <w:t>y</w:t>
      </w:r>
      <w:r w:rsidR="00FE56B7" w:rsidRPr="003243BD">
        <w:t xml:space="preserve"> </w:t>
      </w:r>
      <w:r w:rsidR="004D2B57">
        <w:t>posteriormente retiraron</w:t>
      </w:r>
      <w:r w:rsidR="004C53AB" w:rsidRPr="003243BD">
        <w:t>.</w:t>
      </w:r>
    </w:p>
    <w:p w14:paraId="0A225FDB" w14:textId="31BBD2C0" w:rsidR="004C53AB" w:rsidRPr="003243BD" w:rsidRDefault="009E6166" w:rsidP="00D04709">
      <w:pPr>
        <w:keepNext/>
        <w:spacing w:after="40"/>
        <w:rPr>
          <w:b/>
        </w:rPr>
      </w:pPr>
      <w:r w:rsidRPr="003243BD">
        <w:rPr>
          <w:b/>
        </w:rPr>
        <w:lastRenderedPageBreak/>
        <w:t>Cuadro</w:t>
      </w:r>
      <w:r w:rsidR="00FE56B7" w:rsidRPr="003243BD">
        <w:rPr>
          <w:b/>
        </w:rPr>
        <w:t xml:space="preserve"> </w:t>
      </w:r>
      <w:r w:rsidR="004C53AB" w:rsidRPr="003243BD">
        <w:rPr>
          <w:b/>
        </w:rPr>
        <w:t>2:</w:t>
      </w:r>
      <w:r w:rsidR="00FE56B7" w:rsidRPr="003243BD">
        <w:rPr>
          <w:b/>
        </w:rPr>
        <w:t xml:space="preserve"> </w:t>
      </w:r>
      <w:r w:rsidR="00A55132">
        <w:rPr>
          <w:b/>
        </w:rPr>
        <w:t>Solicitudes presentadas y posteriormente retiradas</w:t>
      </w:r>
    </w:p>
    <w:tbl>
      <w:tblPr>
        <w:tblStyle w:val="TableGrid"/>
        <w:tblW w:w="5000" w:type="pct"/>
        <w:tblLook w:val="04A0" w:firstRow="1" w:lastRow="0" w:firstColumn="1" w:lastColumn="0" w:noHBand="0" w:noVBand="1"/>
      </w:tblPr>
      <w:tblGrid>
        <w:gridCol w:w="5200"/>
        <w:gridCol w:w="1038"/>
        <w:gridCol w:w="1597"/>
        <w:gridCol w:w="1741"/>
      </w:tblGrid>
      <w:tr w:rsidR="004C53AB" w:rsidRPr="003243BD" w14:paraId="5F423942" w14:textId="77777777" w:rsidTr="00F20AFA">
        <w:trPr>
          <w:tblHeader/>
        </w:trPr>
        <w:tc>
          <w:tcPr>
            <w:tcW w:w="2715" w:type="pct"/>
            <w:vAlign w:val="center"/>
          </w:tcPr>
          <w:p w14:paraId="63C41991" w14:textId="7F462212" w:rsidR="004C53AB" w:rsidRPr="003243BD" w:rsidRDefault="00391C86" w:rsidP="00D04709">
            <w:pPr>
              <w:keepNext/>
              <w:jc w:val="center"/>
              <w:rPr>
                <w:b/>
                <w:sz w:val="20"/>
                <w:szCs w:val="20"/>
              </w:rPr>
            </w:pPr>
            <w:r>
              <w:rPr>
                <w:b/>
                <w:sz w:val="20"/>
                <w:szCs w:val="20"/>
              </w:rPr>
              <w:t>Proyecto o actividad</w:t>
            </w:r>
          </w:p>
        </w:tc>
        <w:tc>
          <w:tcPr>
            <w:tcW w:w="542" w:type="pct"/>
            <w:vAlign w:val="center"/>
          </w:tcPr>
          <w:p w14:paraId="7515B4AD" w14:textId="6916E666" w:rsidR="004C53AB" w:rsidRPr="003243BD" w:rsidRDefault="00D37D11" w:rsidP="00D04709">
            <w:pPr>
              <w:keepNext/>
              <w:jc w:val="center"/>
              <w:rPr>
                <w:b/>
                <w:sz w:val="20"/>
                <w:szCs w:val="20"/>
              </w:rPr>
            </w:pPr>
            <w:r>
              <w:rPr>
                <w:b/>
                <w:sz w:val="20"/>
                <w:szCs w:val="20"/>
              </w:rPr>
              <w:t>Países</w:t>
            </w:r>
          </w:p>
        </w:tc>
        <w:tc>
          <w:tcPr>
            <w:tcW w:w="834" w:type="pct"/>
            <w:vAlign w:val="center"/>
          </w:tcPr>
          <w:p w14:paraId="5CC14B5B" w14:textId="1145C69B" w:rsidR="004C53AB" w:rsidRPr="003243BD" w:rsidRDefault="00D37D11" w:rsidP="00D04709">
            <w:pPr>
              <w:keepNext/>
              <w:jc w:val="center"/>
              <w:rPr>
                <w:b/>
                <w:sz w:val="20"/>
                <w:szCs w:val="20"/>
              </w:rPr>
            </w:pPr>
            <w:r>
              <w:rPr>
                <w:b/>
                <w:sz w:val="20"/>
                <w:szCs w:val="20"/>
              </w:rPr>
              <w:t>Solicitudes de financiamiento</w:t>
            </w:r>
          </w:p>
        </w:tc>
        <w:tc>
          <w:tcPr>
            <w:tcW w:w="909" w:type="pct"/>
            <w:vAlign w:val="center"/>
          </w:tcPr>
          <w:p w14:paraId="7E74BB4B" w14:textId="6CAB0F8F" w:rsidR="004C53AB" w:rsidRPr="003243BD" w:rsidRDefault="00657E2C" w:rsidP="00D04709">
            <w:pPr>
              <w:keepNext/>
              <w:jc w:val="center"/>
              <w:rPr>
                <w:b/>
                <w:sz w:val="20"/>
                <w:szCs w:val="20"/>
              </w:rPr>
            </w:pPr>
            <w:r w:rsidRPr="003243BD">
              <w:rPr>
                <w:b/>
                <w:sz w:val="20"/>
                <w:szCs w:val="20"/>
              </w:rPr>
              <w:t>Monto</w:t>
            </w:r>
            <w:r w:rsidR="00FE56B7" w:rsidRPr="003243BD">
              <w:rPr>
                <w:b/>
                <w:sz w:val="20"/>
                <w:szCs w:val="20"/>
              </w:rPr>
              <w:t xml:space="preserve"> </w:t>
            </w:r>
            <w:r w:rsidR="00775998" w:rsidRPr="003243BD">
              <w:rPr>
                <w:b/>
                <w:sz w:val="20"/>
                <w:szCs w:val="20"/>
              </w:rPr>
              <w:t>solicitado</w:t>
            </w:r>
            <w:r w:rsidR="00FE56B7" w:rsidRPr="003243BD">
              <w:rPr>
                <w:b/>
                <w:sz w:val="20"/>
                <w:szCs w:val="20"/>
              </w:rPr>
              <w:t xml:space="preserve"> </w:t>
            </w:r>
            <w:r w:rsidR="00E60589" w:rsidRPr="003243BD">
              <w:rPr>
                <w:b/>
                <w:sz w:val="20"/>
                <w:szCs w:val="20"/>
              </w:rPr>
              <w:t>($EUA)</w:t>
            </w:r>
          </w:p>
        </w:tc>
      </w:tr>
      <w:tr w:rsidR="004C53AB" w:rsidRPr="003243BD" w14:paraId="78FDEF35" w14:textId="77777777" w:rsidTr="00F20AFA">
        <w:tc>
          <w:tcPr>
            <w:tcW w:w="2715" w:type="pct"/>
            <w:vAlign w:val="center"/>
          </w:tcPr>
          <w:p w14:paraId="0A9B937D" w14:textId="26BF90C3" w:rsidR="004C53AB" w:rsidRPr="003243BD" w:rsidRDefault="009E6166" w:rsidP="00D04709">
            <w:pPr>
              <w:keepNext/>
              <w:rPr>
                <w:sz w:val="20"/>
                <w:szCs w:val="20"/>
              </w:rPr>
            </w:pPr>
            <w:r w:rsidRPr="003243BD">
              <w:rPr>
                <w:sz w:val="20"/>
                <w:szCs w:val="20"/>
              </w:rPr>
              <w:t>Tramo</w:t>
            </w:r>
            <w:r w:rsidR="00242652" w:rsidRPr="003243BD">
              <w:rPr>
                <w:sz w:val="20"/>
                <w:szCs w:val="20"/>
              </w:rPr>
              <w:t>s</w:t>
            </w:r>
            <w:r w:rsidR="00FE56B7" w:rsidRPr="003243BD">
              <w:rPr>
                <w:sz w:val="20"/>
                <w:szCs w:val="20"/>
              </w:rPr>
              <w:t xml:space="preserve"> </w:t>
            </w:r>
            <w:r w:rsidRPr="003243BD">
              <w:rPr>
                <w:sz w:val="20"/>
                <w:szCs w:val="20"/>
              </w:rPr>
              <w:t>de</w:t>
            </w:r>
            <w:r w:rsidR="00FE56B7" w:rsidRPr="003243BD">
              <w:rPr>
                <w:sz w:val="20"/>
                <w:szCs w:val="20"/>
              </w:rPr>
              <w:t xml:space="preserve"> </w:t>
            </w:r>
            <w:r w:rsidR="008375A3" w:rsidRPr="003243BD">
              <w:rPr>
                <w:sz w:val="20"/>
                <w:szCs w:val="20"/>
              </w:rPr>
              <w:t>PGEH</w:t>
            </w:r>
            <w:r w:rsidR="00FE56B7" w:rsidRPr="003243BD">
              <w:rPr>
                <w:sz w:val="20"/>
                <w:szCs w:val="20"/>
              </w:rPr>
              <w:t xml:space="preserve"> </w:t>
            </w:r>
            <w:r w:rsidR="008375A3" w:rsidRPr="003243BD">
              <w:rPr>
                <w:sz w:val="20"/>
                <w:szCs w:val="20"/>
              </w:rPr>
              <w:t>aprobados</w:t>
            </w:r>
            <w:r w:rsidR="00FE56B7" w:rsidRPr="003243BD">
              <w:rPr>
                <w:sz w:val="20"/>
                <w:szCs w:val="20"/>
              </w:rPr>
              <w:t xml:space="preserve"> </w:t>
            </w:r>
            <w:r w:rsidR="00DA5013" w:rsidRPr="003243BD">
              <w:rPr>
                <w:sz w:val="20"/>
                <w:szCs w:val="20"/>
              </w:rPr>
              <w:t>(</w:t>
            </w:r>
            <w:r w:rsidR="005157D0" w:rsidRPr="003243BD">
              <w:rPr>
                <w:sz w:val="20"/>
                <w:szCs w:val="20"/>
              </w:rPr>
              <w:t>párrafo</w:t>
            </w:r>
            <w:r w:rsidR="00FE56B7" w:rsidRPr="003243BD">
              <w:rPr>
                <w:sz w:val="20"/>
                <w:szCs w:val="20"/>
              </w:rPr>
              <w:t xml:space="preserve"> </w:t>
            </w:r>
            <w:r w:rsidR="00BE31E7" w:rsidRPr="003243BD">
              <w:rPr>
                <w:sz w:val="20"/>
                <w:szCs w:val="20"/>
              </w:rPr>
              <w:t>5</w:t>
            </w:r>
            <w:r w:rsidR="00DA5013" w:rsidRPr="003243BD">
              <w:rPr>
                <w:sz w:val="20"/>
                <w:szCs w:val="20"/>
              </w:rPr>
              <w:t>)</w:t>
            </w:r>
          </w:p>
        </w:tc>
        <w:tc>
          <w:tcPr>
            <w:tcW w:w="542" w:type="pct"/>
            <w:shd w:val="clear" w:color="auto" w:fill="auto"/>
            <w:vAlign w:val="center"/>
          </w:tcPr>
          <w:p w14:paraId="0D75D537" w14:textId="244804BF" w:rsidR="004C53AB" w:rsidRPr="003243BD" w:rsidRDefault="00F71F67" w:rsidP="00D04709">
            <w:pPr>
              <w:keepNext/>
              <w:jc w:val="center"/>
              <w:rPr>
                <w:sz w:val="20"/>
                <w:szCs w:val="20"/>
              </w:rPr>
            </w:pPr>
            <w:r w:rsidRPr="003243BD">
              <w:rPr>
                <w:sz w:val="20"/>
                <w:szCs w:val="20"/>
              </w:rPr>
              <w:t>1</w:t>
            </w:r>
          </w:p>
        </w:tc>
        <w:tc>
          <w:tcPr>
            <w:tcW w:w="834" w:type="pct"/>
            <w:shd w:val="clear" w:color="auto" w:fill="auto"/>
            <w:vAlign w:val="center"/>
          </w:tcPr>
          <w:p w14:paraId="7C81584C" w14:textId="26B7EAD8" w:rsidR="004C53AB" w:rsidRPr="003243BD" w:rsidRDefault="00F71F67" w:rsidP="00D04709">
            <w:pPr>
              <w:keepNext/>
              <w:jc w:val="center"/>
              <w:rPr>
                <w:sz w:val="20"/>
                <w:szCs w:val="20"/>
              </w:rPr>
            </w:pPr>
            <w:r w:rsidRPr="003243BD">
              <w:rPr>
                <w:sz w:val="20"/>
                <w:szCs w:val="20"/>
              </w:rPr>
              <w:t>1</w:t>
            </w:r>
          </w:p>
        </w:tc>
        <w:tc>
          <w:tcPr>
            <w:tcW w:w="909" w:type="pct"/>
            <w:shd w:val="clear" w:color="auto" w:fill="auto"/>
            <w:vAlign w:val="center"/>
          </w:tcPr>
          <w:p w14:paraId="09255A18" w14:textId="5BC4E43A" w:rsidR="004C53AB" w:rsidRPr="003243BD" w:rsidRDefault="00804E7F" w:rsidP="00D04709">
            <w:pPr>
              <w:keepNext/>
              <w:jc w:val="right"/>
              <w:rPr>
                <w:sz w:val="20"/>
                <w:szCs w:val="20"/>
              </w:rPr>
            </w:pPr>
            <w:r w:rsidRPr="003243BD">
              <w:rPr>
                <w:sz w:val="20"/>
                <w:szCs w:val="20"/>
              </w:rPr>
              <w:t>1</w:t>
            </w:r>
            <w:r w:rsidR="00775998" w:rsidRPr="003243BD">
              <w:rPr>
                <w:sz w:val="20"/>
                <w:szCs w:val="20"/>
              </w:rPr>
              <w:t>9.</w:t>
            </w:r>
            <w:r w:rsidRPr="003243BD">
              <w:rPr>
                <w:sz w:val="20"/>
                <w:szCs w:val="20"/>
              </w:rPr>
              <w:t>097</w:t>
            </w:r>
          </w:p>
        </w:tc>
      </w:tr>
      <w:tr w:rsidR="0005465F" w:rsidRPr="003243BD" w14:paraId="77C6157A" w14:textId="77777777" w:rsidTr="00F20AFA">
        <w:tc>
          <w:tcPr>
            <w:tcW w:w="2715" w:type="pct"/>
            <w:vAlign w:val="center"/>
          </w:tcPr>
          <w:p w14:paraId="4FF16431" w14:textId="2939F2AD" w:rsidR="0005465F" w:rsidRPr="003243BD" w:rsidRDefault="004C0E12" w:rsidP="00122293">
            <w:pPr>
              <w:keepNext/>
              <w:jc w:val="left"/>
              <w:rPr>
                <w:sz w:val="20"/>
                <w:szCs w:val="20"/>
              </w:rPr>
            </w:pPr>
            <w:r>
              <w:rPr>
                <w:sz w:val="20"/>
                <w:szCs w:val="20"/>
              </w:rPr>
              <w:t>Actividades adicionales para mantener la eficiencia energética en el sector servicio técnico</w:t>
            </w:r>
            <w:r w:rsidR="00FE56B7" w:rsidRPr="003243BD">
              <w:rPr>
                <w:sz w:val="20"/>
                <w:szCs w:val="20"/>
              </w:rPr>
              <w:t xml:space="preserve"> </w:t>
            </w:r>
            <w:r w:rsidR="0005465F" w:rsidRPr="003243BD">
              <w:rPr>
                <w:sz w:val="20"/>
                <w:szCs w:val="20"/>
              </w:rPr>
              <w:t>(</w:t>
            </w:r>
            <w:r w:rsidR="00775998" w:rsidRPr="003243BD">
              <w:rPr>
                <w:sz w:val="20"/>
                <w:szCs w:val="20"/>
              </w:rPr>
              <w:t>decisión</w:t>
            </w:r>
            <w:r w:rsidR="00FE56B7" w:rsidRPr="003243BD">
              <w:rPr>
                <w:sz w:val="20"/>
                <w:szCs w:val="20"/>
              </w:rPr>
              <w:t xml:space="preserve"> </w:t>
            </w:r>
            <w:r w:rsidR="0005465F" w:rsidRPr="003243BD">
              <w:rPr>
                <w:sz w:val="20"/>
                <w:szCs w:val="20"/>
              </w:rPr>
              <w:t>89/</w:t>
            </w:r>
            <w:proofErr w:type="gramStart"/>
            <w:r w:rsidR="0005465F" w:rsidRPr="003243BD">
              <w:rPr>
                <w:sz w:val="20"/>
                <w:szCs w:val="20"/>
              </w:rPr>
              <w:t>6</w:t>
            </w:r>
            <w:r w:rsidR="003C14CE" w:rsidRPr="003243BD">
              <w:rPr>
                <w:sz w:val="20"/>
                <w:szCs w:val="20"/>
              </w:rPr>
              <w:t>)</w:t>
            </w:r>
            <w:r w:rsidR="00981D00" w:rsidRPr="003243BD">
              <w:rPr>
                <w:sz w:val="20"/>
                <w:szCs w:val="20"/>
              </w:rPr>
              <w:t>*</w:t>
            </w:r>
            <w:proofErr w:type="gramEnd"/>
          </w:p>
        </w:tc>
        <w:tc>
          <w:tcPr>
            <w:tcW w:w="542" w:type="pct"/>
            <w:shd w:val="clear" w:color="auto" w:fill="auto"/>
            <w:vAlign w:val="center"/>
          </w:tcPr>
          <w:p w14:paraId="7A9D790C" w14:textId="64B1D3DD" w:rsidR="0005465F" w:rsidRPr="003243BD" w:rsidRDefault="0005465F" w:rsidP="00D04709">
            <w:pPr>
              <w:keepNext/>
              <w:jc w:val="center"/>
              <w:rPr>
                <w:sz w:val="20"/>
                <w:szCs w:val="20"/>
              </w:rPr>
            </w:pPr>
            <w:r w:rsidRPr="003243BD">
              <w:rPr>
                <w:sz w:val="20"/>
                <w:szCs w:val="20"/>
              </w:rPr>
              <w:t>3</w:t>
            </w:r>
          </w:p>
        </w:tc>
        <w:tc>
          <w:tcPr>
            <w:tcW w:w="834" w:type="pct"/>
            <w:shd w:val="clear" w:color="auto" w:fill="auto"/>
            <w:vAlign w:val="center"/>
          </w:tcPr>
          <w:p w14:paraId="0639CBFB" w14:textId="569198DD" w:rsidR="0005465F" w:rsidRPr="003243BD" w:rsidRDefault="0005465F" w:rsidP="00D04709">
            <w:pPr>
              <w:keepNext/>
              <w:jc w:val="center"/>
              <w:rPr>
                <w:sz w:val="20"/>
                <w:szCs w:val="20"/>
              </w:rPr>
            </w:pPr>
            <w:r w:rsidRPr="003243BD">
              <w:rPr>
                <w:sz w:val="20"/>
                <w:szCs w:val="20"/>
              </w:rPr>
              <w:t>3</w:t>
            </w:r>
          </w:p>
        </w:tc>
        <w:tc>
          <w:tcPr>
            <w:tcW w:w="909" w:type="pct"/>
            <w:shd w:val="clear" w:color="auto" w:fill="auto"/>
            <w:vAlign w:val="center"/>
          </w:tcPr>
          <w:p w14:paraId="72531128" w14:textId="72F368CF" w:rsidR="0005465F" w:rsidRPr="003243BD" w:rsidRDefault="0005465F" w:rsidP="00D04709">
            <w:pPr>
              <w:keepNext/>
              <w:jc w:val="right"/>
              <w:rPr>
                <w:sz w:val="20"/>
                <w:szCs w:val="20"/>
              </w:rPr>
            </w:pPr>
            <w:r w:rsidRPr="003243BD">
              <w:rPr>
                <w:sz w:val="20"/>
                <w:szCs w:val="20"/>
              </w:rPr>
              <w:t>36</w:t>
            </w:r>
            <w:r w:rsidR="009E6166" w:rsidRPr="003243BD">
              <w:rPr>
                <w:sz w:val="20"/>
                <w:szCs w:val="20"/>
              </w:rPr>
              <w:t>1.</w:t>
            </w:r>
            <w:r w:rsidRPr="003243BD">
              <w:rPr>
                <w:sz w:val="20"/>
                <w:szCs w:val="20"/>
              </w:rPr>
              <w:t>600</w:t>
            </w:r>
          </w:p>
        </w:tc>
      </w:tr>
      <w:tr w:rsidR="00173AEF" w:rsidRPr="003243BD" w14:paraId="341BC5C6" w14:textId="77777777" w:rsidTr="00F20AFA">
        <w:tc>
          <w:tcPr>
            <w:tcW w:w="2715" w:type="pct"/>
            <w:vAlign w:val="center"/>
          </w:tcPr>
          <w:p w14:paraId="5B8D3813" w14:textId="77777777" w:rsidR="00173AEF" w:rsidRPr="003243BD" w:rsidRDefault="00173AEF" w:rsidP="00D04709">
            <w:pPr>
              <w:keepNext/>
              <w:rPr>
                <w:b/>
                <w:sz w:val="20"/>
                <w:szCs w:val="20"/>
              </w:rPr>
            </w:pPr>
            <w:r w:rsidRPr="003243BD">
              <w:rPr>
                <w:b/>
                <w:sz w:val="20"/>
                <w:szCs w:val="20"/>
              </w:rPr>
              <w:t>Total</w:t>
            </w:r>
          </w:p>
        </w:tc>
        <w:tc>
          <w:tcPr>
            <w:tcW w:w="542" w:type="pct"/>
            <w:shd w:val="clear" w:color="auto" w:fill="auto"/>
            <w:vAlign w:val="center"/>
          </w:tcPr>
          <w:p w14:paraId="53AD0C64" w14:textId="77777777" w:rsidR="00173AEF" w:rsidRPr="003243BD" w:rsidRDefault="00173AEF" w:rsidP="00D04709">
            <w:pPr>
              <w:keepNext/>
              <w:jc w:val="center"/>
              <w:rPr>
                <w:b/>
                <w:sz w:val="20"/>
                <w:szCs w:val="20"/>
              </w:rPr>
            </w:pPr>
          </w:p>
        </w:tc>
        <w:tc>
          <w:tcPr>
            <w:tcW w:w="834" w:type="pct"/>
            <w:shd w:val="clear" w:color="auto" w:fill="auto"/>
            <w:vAlign w:val="center"/>
          </w:tcPr>
          <w:p w14:paraId="30C129DA" w14:textId="30E534C0" w:rsidR="00173AEF" w:rsidRPr="003243BD" w:rsidRDefault="00804E7F" w:rsidP="00D04709">
            <w:pPr>
              <w:keepNext/>
              <w:jc w:val="center"/>
              <w:rPr>
                <w:b/>
                <w:sz w:val="20"/>
                <w:szCs w:val="20"/>
              </w:rPr>
            </w:pPr>
            <w:r w:rsidRPr="003243BD">
              <w:rPr>
                <w:b/>
                <w:sz w:val="20"/>
                <w:szCs w:val="20"/>
              </w:rPr>
              <w:t>4</w:t>
            </w:r>
          </w:p>
        </w:tc>
        <w:tc>
          <w:tcPr>
            <w:tcW w:w="909" w:type="pct"/>
            <w:shd w:val="clear" w:color="auto" w:fill="auto"/>
            <w:vAlign w:val="center"/>
          </w:tcPr>
          <w:p w14:paraId="7D6F5BA5" w14:textId="32CEBFA5" w:rsidR="00173AEF" w:rsidRPr="003243BD" w:rsidRDefault="00804E7F" w:rsidP="00D04709">
            <w:pPr>
              <w:keepNext/>
              <w:jc w:val="right"/>
              <w:rPr>
                <w:b/>
                <w:sz w:val="20"/>
                <w:szCs w:val="20"/>
              </w:rPr>
            </w:pPr>
            <w:r w:rsidRPr="003243BD">
              <w:rPr>
                <w:b/>
                <w:sz w:val="20"/>
                <w:szCs w:val="20"/>
              </w:rPr>
              <w:t>38</w:t>
            </w:r>
            <w:r w:rsidR="009E6166" w:rsidRPr="003243BD">
              <w:rPr>
                <w:b/>
                <w:sz w:val="20"/>
                <w:szCs w:val="20"/>
              </w:rPr>
              <w:t>0.</w:t>
            </w:r>
            <w:r w:rsidRPr="003243BD">
              <w:rPr>
                <w:b/>
                <w:sz w:val="20"/>
                <w:szCs w:val="20"/>
              </w:rPr>
              <w:t>697</w:t>
            </w:r>
          </w:p>
        </w:tc>
      </w:tr>
    </w:tbl>
    <w:p w14:paraId="6EEEE147" w14:textId="02523C57" w:rsidR="00441DE5" w:rsidRPr="003243BD" w:rsidRDefault="00981D00" w:rsidP="00D04709">
      <w:pPr>
        <w:keepNext/>
        <w:rPr>
          <w:sz w:val="18"/>
          <w:szCs w:val="18"/>
        </w:rPr>
      </w:pPr>
      <w:r w:rsidRPr="003243BD">
        <w:rPr>
          <w:sz w:val="18"/>
          <w:szCs w:val="18"/>
        </w:rPr>
        <w:t>*</w:t>
      </w:r>
      <w:r w:rsidR="00EB6ED7">
        <w:rPr>
          <w:sz w:val="18"/>
          <w:szCs w:val="18"/>
        </w:rPr>
        <w:t xml:space="preserve"> </w:t>
      </w:r>
      <w:r w:rsidR="00030D65">
        <w:rPr>
          <w:sz w:val="18"/>
          <w:szCs w:val="18"/>
        </w:rPr>
        <w:t>Ver detalles en la</w:t>
      </w:r>
      <w:r w:rsidR="00FE56B7" w:rsidRPr="003243BD">
        <w:rPr>
          <w:sz w:val="18"/>
          <w:szCs w:val="18"/>
        </w:rPr>
        <w:t xml:space="preserve"> </w:t>
      </w:r>
      <w:r w:rsidR="009047F5" w:rsidRPr="003243BD">
        <w:rPr>
          <w:sz w:val="18"/>
          <w:szCs w:val="18"/>
        </w:rPr>
        <w:t>sección</w:t>
      </w:r>
      <w:r w:rsidR="00FE56B7" w:rsidRPr="003243BD">
        <w:rPr>
          <w:sz w:val="18"/>
          <w:szCs w:val="18"/>
        </w:rPr>
        <w:t xml:space="preserve"> </w:t>
      </w:r>
      <w:r w:rsidRPr="003243BD">
        <w:rPr>
          <w:sz w:val="18"/>
          <w:szCs w:val="18"/>
        </w:rPr>
        <w:t>III.1.</w:t>
      </w:r>
    </w:p>
    <w:p w14:paraId="287F0816" w14:textId="4F8B1B59" w:rsidR="004C53AB" w:rsidRPr="003243BD" w:rsidRDefault="009047F5" w:rsidP="00D04709">
      <w:pPr>
        <w:keepNext/>
        <w:spacing w:before="40" w:after="240"/>
        <w:rPr>
          <w:sz w:val="18"/>
          <w:szCs w:val="18"/>
        </w:rPr>
      </w:pPr>
      <w:r w:rsidRPr="003243BD">
        <w:rPr>
          <w:sz w:val="18"/>
          <w:szCs w:val="18"/>
          <w:u w:val="single"/>
        </w:rPr>
        <w:t>Nota:</w:t>
      </w:r>
      <w:r w:rsidR="00FE56B7" w:rsidRPr="003243BD">
        <w:rPr>
          <w:sz w:val="18"/>
          <w:szCs w:val="18"/>
        </w:rPr>
        <w:t xml:space="preserve"> </w:t>
      </w:r>
      <w:r w:rsidR="002C4FDD">
        <w:rPr>
          <w:sz w:val="18"/>
          <w:szCs w:val="18"/>
        </w:rPr>
        <w:t xml:space="preserve">Los </w:t>
      </w:r>
      <w:r w:rsidR="00573000">
        <w:rPr>
          <w:sz w:val="18"/>
          <w:szCs w:val="18"/>
        </w:rPr>
        <w:t>montos incluyen gastos de apoyo</w:t>
      </w:r>
      <w:r w:rsidR="004C53AB" w:rsidRPr="003243BD">
        <w:rPr>
          <w:sz w:val="18"/>
          <w:szCs w:val="18"/>
        </w:rPr>
        <w:t>.</w:t>
      </w:r>
    </w:p>
    <w:p w14:paraId="2C65EE96" w14:textId="5404BB06" w:rsidR="004C53AB" w:rsidRPr="003243BD" w:rsidRDefault="006F2461" w:rsidP="00384C1F">
      <w:pPr>
        <w:widowControl w:val="0"/>
        <w:spacing w:before="240" w:after="240"/>
        <w:rPr>
          <w:i/>
          <w:iCs/>
        </w:rPr>
      </w:pPr>
      <w:r>
        <w:rPr>
          <w:i/>
          <w:iCs/>
          <w:snapToGrid w:val="0"/>
        </w:rPr>
        <w:t>Tramos de PGEH aprobados</w:t>
      </w:r>
      <w:r w:rsidR="00FE56B7" w:rsidRPr="003243BD">
        <w:rPr>
          <w:i/>
          <w:iCs/>
          <w:snapToGrid w:val="0"/>
        </w:rPr>
        <w:t xml:space="preserve"> </w:t>
      </w:r>
      <w:r w:rsidR="005E518B" w:rsidRPr="003243BD">
        <w:rPr>
          <w:i/>
          <w:iCs/>
          <w:snapToGrid w:val="0"/>
        </w:rPr>
        <w:t>(Saint</w:t>
      </w:r>
      <w:r w:rsidR="00FE56B7" w:rsidRPr="003243BD">
        <w:rPr>
          <w:i/>
          <w:iCs/>
          <w:snapToGrid w:val="0"/>
        </w:rPr>
        <w:t xml:space="preserve"> </w:t>
      </w:r>
      <w:r w:rsidR="005E518B" w:rsidRPr="003243BD">
        <w:rPr>
          <w:i/>
          <w:iCs/>
          <w:snapToGrid w:val="0"/>
        </w:rPr>
        <w:t>Kitts</w:t>
      </w:r>
      <w:r w:rsidR="00FE56B7" w:rsidRPr="003243BD">
        <w:rPr>
          <w:i/>
          <w:iCs/>
          <w:snapToGrid w:val="0"/>
        </w:rPr>
        <w:t xml:space="preserve"> </w:t>
      </w:r>
      <w:r w:rsidR="009E6166" w:rsidRPr="003243BD">
        <w:rPr>
          <w:i/>
          <w:iCs/>
          <w:snapToGrid w:val="0"/>
        </w:rPr>
        <w:t>y</w:t>
      </w:r>
      <w:r w:rsidR="00FE56B7" w:rsidRPr="003243BD">
        <w:rPr>
          <w:i/>
          <w:iCs/>
          <w:snapToGrid w:val="0"/>
        </w:rPr>
        <w:t xml:space="preserve"> </w:t>
      </w:r>
      <w:r w:rsidR="005E518B" w:rsidRPr="003243BD">
        <w:rPr>
          <w:i/>
          <w:iCs/>
          <w:snapToGrid w:val="0"/>
        </w:rPr>
        <w:t>Nevis)</w:t>
      </w:r>
    </w:p>
    <w:p w14:paraId="7D711873" w14:textId="057E54C5" w:rsidR="0033337F" w:rsidRPr="00BF2555" w:rsidRDefault="00FE5C23" w:rsidP="001B0DAE">
      <w:pPr>
        <w:pStyle w:val="Heading1"/>
      </w:pPr>
      <w:r w:rsidRPr="00BF2555">
        <w:t>E</w:t>
      </w:r>
      <w:r w:rsidR="009E6166" w:rsidRPr="00BF2555">
        <w:t>l</w:t>
      </w:r>
      <w:r w:rsidR="00FE56B7" w:rsidRPr="00BF2555">
        <w:t xml:space="preserve"> </w:t>
      </w:r>
      <w:r w:rsidR="009E6166" w:rsidRPr="00BF2555">
        <w:t>PNUMA</w:t>
      </w:r>
      <w:r w:rsidR="00F82DE5" w:rsidRPr="00BF2555">
        <w:t>,</w:t>
      </w:r>
      <w:r w:rsidR="00FE56B7" w:rsidRPr="00BF2555">
        <w:t xml:space="preserve"> </w:t>
      </w:r>
      <w:r w:rsidR="009E6166" w:rsidRPr="00BF2555">
        <w:t>a</w:t>
      </w:r>
      <w:r w:rsidR="00FE56B7" w:rsidRPr="00BF2555">
        <w:t xml:space="preserve"> </w:t>
      </w:r>
      <w:r w:rsidR="009E6166" w:rsidRPr="00BF2555">
        <w:t>nombre</w:t>
      </w:r>
      <w:r w:rsidR="00FE56B7" w:rsidRPr="00BF2555">
        <w:t xml:space="preserve"> </w:t>
      </w:r>
      <w:r w:rsidR="009E6166" w:rsidRPr="00BF2555">
        <w:t>del</w:t>
      </w:r>
      <w:r w:rsidR="00FE56B7" w:rsidRPr="00BF2555">
        <w:t xml:space="preserve"> </w:t>
      </w:r>
      <w:r w:rsidR="009E6166" w:rsidRPr="00BF2555">
        <w:t>Gobierno</w:t>
      </w:r>
      <w:r w:rsidR="00FE56B7" w:rsidRPr="00BF2555">
        <w:t xml:space="preserve"> </w:t>
      </w:r>
      <w:r w:rsidR="009E6166" w:rsidRPr="00BF2555">
        <w:t>de</w:t>
      </w:r>
      <w:r w:rsidR="00FE56B7" w:rsidRPr="00BF2555">
        <w:t xml:space="preserve"> </w:t>
      </w:r>
      <w:r w:rsidR="00F82DE5" w:rsidRPr="00BF2555">
        <w:t>Saint</w:t>
      </w:r>
      <w:r w:rsidR="00FE56B7" w:rsidRPr="00BF2555">
        <w:t xml:space="preserve"> </w:t>
      </w:r>
      <w:r w:rsidR="00F82DE5" w:rsidRPr="00BF2555">
        <w:t>Kitts</w:t>
      </w:r>
      <w:r w:rsidR="00FE56B7" w:rsidRPr="00BF2555">
        <w:t xml:space="preserve"> </w:t>
      </w:r>
      <w:r w:rsidR="009E6166" w:rsidRPr="00BF2555">
        <w:t>y</w:t>
      </w:r>
      <w:r w:rsidR="00FE56B7" w:rsidRPr="00BF2555">
        <w:t xml:space="preserve"> </w:t>
      </w:r>
      <w:r w:rsidR="00F82DE5" w:rsidRPr="00BF2555">
        <w:t>Nevis,</w:t>
      </w:r>
      <w:r w:rsidR="00FE56B7" w:rsidRPr="00BF2555">
        <w:t xml:space="preserve"> </w:t>
      </w:r>
      <w:r w:rsidR="003410B4" w:rsidRPr="00BF2555">
        <w:t xml:space="preserve">solicitó financiamiento </w:t>
      </w:r>
      <w:r w:rsidR="007C059D" w:rsidRPr="00BF2555">
        <w:t>para el tercer</w:t>
      </w:r>
      <w:r w:rsidR="00FE56B7" w:rsidRPr="00BF2555">
        <w:t xml:space="preserve"> </w:t>
      </w:r>
      <w:r w:rsidR="009E6166" w:rsidRPr="00BF2555">
        <w:t>tramo</w:t>
      </w:r>
      <w:r w:rsidR="00FE56B7" w:rsidRPr="00BF2555">
        <w:t xml:space="preserve"> </w:t>
      </w:r>
      <w:r w:rsidR="00775998" w:rsidRPr="00BF2555">
        <w:t>de</w:t>
      </w:r>
      <w:r w:rsidR="00FE56B7" w:rsidRPr="00BF2555">
        <w:t xml:space="preserve"> </w:t>
      </w:r>
      <w:r w:rsidR="00657E2C" w:rsidRPr="00BF2555">
        <w:t>la</w:t>
      </w:r>
      <w:r w:rsidR="00FE56B7" w:rsidRPr="00BF2555">
        <w:t xml:space="preserve"> </w:t>
      </w:r>
      <w:r w:rsidR="00657E2C" w:rsidRPr="00BF2555">
        <w:t>etapa</w:t>
      </w:r>
      <w:r w:rsidR="00FE56B7" w:rsidRPr="00BF2555">
        <w:t xml:space="preserve"> </w:t>
      </w:r>
      <w:r w:rsidR="00657E2C" w:rsidRPr="00BF2555">
        <w:t>I</w:t>
      </w:r>
      <w:r w:rsidR="00FE56B7" w:rsidRPr="00BF2555">
        <w:t xml:space="preserve"> </w:t>
      </w:r>
      <w:r w:rsidR="00730846" w:rsidRPr="00BF2555">
        <w:t>del PGEH</w:t>
      </w:r>
      <w:r w:rsidR="00F82DE5" w:rsidRPr="00BF2555">
        <w:t>.</w:t>
      </w:r>
      <w:r w:rsidR="00FE56B7" w:rsidRPr="00BF2555">
        <w:t xml:space="preserve"> </w:t>
      </w:r>
      <w:r w:rsidR="0095112A">
        <w:t xml:space="preserve">Tras </w:t>
      </w:r>
      <w:r w:rsidR="00083DC8" w:rsidRPr="00BF2555">
        <w:t>evaluar la</w:t>
      </w:r>
      <w:r w:rsidR="00FE56B7" w:rsidRPr="00BF2555">
        <w:t xml:space="preserve"> </w:t>
      </w:r>
      <w:r w:rsidR="00453A2E" w:rsidRPr="00BF2555">
        <w:t>presentación</w:t>
      </w:r>
      <w:r w:rsidR="00F82DE5" w:rsidRPr="00BF2555">
        <w:t>,</w:t>
      </w:r>
      <w:r w:rsidR="00FE56B7" w:rsidRPr="00BF2555">
        <w:t xml:space="preserve"> </w:t>
      </w:r>
      <w:r w:rsidR="009E6166" w:rsidRPr="00BF2555">
        <w:t>la</w:t>
      </w:r>
      <w:r w:rsidR="00FE56B7" w:rsidRPr="00BF2555">
        <w:t xml:space="preserve"> </w:t>
      </w:r>
      <w:r w:rsidR="009E6166" w:rsidRPr="00BF2555">
        <w:t>Secretaría</w:t>
      </w:r>
      <w:r w:rsidR="00FE56B7" w:rsidRPr="00BF2555">
        <w:t xml:space="preserve"> </w:t>
      </w:r>
      <w:r w:rsidR="00B02378" w:rsidRPr="00BF2555">
        <w:t xml:space="preserve">observó que, </w:t>
      </w:r>
      <w:r w:rsidR="00326A4B" w:rsidRPr="00BF2555">
        <w:t>pese a</w:t>
      </w:r>
      <w:r w:rsidR="00F96790" w:rsidRPr="00BF2555">
        <w:t>l</w:t>
      </w:r>
      <w:r w:rsidR="00326A4B" w:rsidRPr="00BF2555">
        <w:t xml:space="preserve"> </w:t>
      </w:r>
      <w:r w:rsidR="00F96790" w:rsidRPr="00BF2555">
        <w:t>avance</w:t>
      </w:r>
      <w:r w:rsidR="00326A4B" w:rsidRPr="00BF2555">
        <w:t xml:space="preserve"> </w:t>
      </w:r>
      <w:r w:rsidR="00B02378" w:rsidRPr="00BF2555">
        <w:t xml:space="preserve">en la ejecución de la etapa I del </w:t>
      </w:r>
      <w:r w:rsidR="003560C4" w:rsidRPr="00BF2555">
        <w:t>PGEH</w:t>
      </w:r>
      <w:r w:rsidR="00B02378" w:rsidRPr="00BF2555">
        <w:t xml:space="preserve">, </w:t>
      </w:r>
      <w:r w:rsidR="00B5153F">
        <w:t xml:space="preserve">sobre el </w:t>
      </w:r>
      <w:r w:rsidR="00B02378" w:rsidRPr="00BF2555">
        <w:t xml:space="preserve">sistema de licencias y cuotas </w:t>
      </w:r>
      <w:r w:rsidR="00AD62E4" w:rsidRPr="00AD62E4">
        <w:t xml:space="preserve">persisten importantes reparos </w:t>
      </w:r>
      <w:r w:rsidR="00B02378" w:rsidRPr="00BF2555">
        <w:t xml:space="preserve">que </w:t>
      </w:r>
      <w:r w:rsidR="005C6D47">
        <w:t>deberán</w:t>
      </w:r>
      <w:r w:rsidR="000E4046" w:rsidRPr="00BF2555">
        <w:t xml:space="preserve"> solucionarse</w:t>
      </w:r>
      <w:r w:rsidR="00B02378" w:rsidRPr="00BF2555">
        <w:t xml:space="preserve"> </w:t>
      </w:r>
      <w:r w:rsidR="003B5286" w:rsidRPr="00BF2555">
        <w:t xml:space="preserve">a fin de </w:t>
      </w:r>
      <w:r w:rsidR="00061C75">
        <w:t xml:space="preserve">darle </w:t>
      </w:r>
      <w:r w:rsidR="004F5DAE" w:rsidRPr="00BF2555">
        <w:t>fuerza</w:t>
      </w:r>
      <w:r w:rsidR="00B02378" w:rsidRPr="00BF2555">
        <w:t xml:space="preserve"> </w:t>
      </w:r>
      <w:r w:rsidR="004F5DAE" w:rsidRPr="00BF2555">
        <w:t xml:space="preserve">ejecutoria </w:t>
      </w:r>
      <w:r w:rsidR="00B02378" w:rsidRPr="00BF2555">
        <w:t xml:space="preserve">y </w:t>
      </w:r>
      <w:r w:rsidR="009C0C55">
        <w:t>mantener</w:t>
      </w:r>
      <w:r w:rsidR="007076A1" w:rsidRPr="00BF2555">
        <w:t xml:space="preserve"> al país </w:t>
      </w:r>
      <w:r w:rsidR="0099262C">
        <w:t xml:space="preserve">dentro del </w:t>
      </w:r>
      <w:r w:rsidR="00B02378" w:rsidRPr="00BF2555">
        <w:t>cal</w:t>
      </w:r>
      <w:r w:rsidR="00D474B8" w:rsidRPr="00BF2555">
        <w:t xml:space="preserve">endario de eliminación de HCFC </w:t>
      </w:r>
      <w:r w:rsidR="00E65124" w:rsidRPr="00BF2555">
        <w:t xml:space="preserve">fijado en </w:t>
      </w:r>
      <w:r w:rsidR="00B02378" w:rsidRPr="00BF2555">
        <w:t xml:space="preserve">el Protocolo de Montreal, </w:t>
      </w:r>
      <w:r w:rsidR="00D60276">
        <w:t xml:space="preserve">según </w:t>
      </w:r>
      <w:r w:rsidR="009A67B2" w:rsidRPr="00BF2555">
        <w:t>lo dispuesto en</w:t>
      </w:r>
      <w:r w:rsidR="00B02378" w:rsidRPr="00BF2555">
        <w:t xml:space="preserve"> la decisión 63/17. </w:t>
      </w:r>
      <w:r w:rsidR="00F734FF">
        <w:t>Por ende</w:t>
      </w:r>
      <w:r w:rsidR="00BF1340">
        <w:t>, l</w:t>
      </w:r>
      <w:r w:rsidR="00B02378" w:rsidRPr="00BF2555">
        <w:t xml:space="preserve">a Secretaría solicitó </w:t>
      </w:r>
      <w:r w:rsidR="00B6642C" w:rsidRPr="00B6642C">
        <w:t>diferir</w:t>
      </w:r>
      <w:r w:rsidR="00E66000" w:rsidRPr="00BF2555">
        <w:t xml:space="preserve"> </w:t>
      </w:r>
      <w:r w:rsidR="00B02378" w:rsidRPr="00BF2555">
        <w:t xml:space="preserve">la propuesta </w:t>
      </w:r>
      <w:r w:rsidR="000A22F3">
        <w:t>a</w:t>
      </w:r>
      <w:r w:rsidR="00375AE1" w:rsidRPr="00BF2555">
        <w:t xml:space="preserve"> la 93ª reunión</w:t>
      </w:r>
      <w:r w:rsidR="00041410" w:rsidRPr="00BF2555">
        <w:t>.</w:t>
      </w:r>
      <w:r w:rsidR="00B02378" w:rsidRPr="00BF2555">
        <w:t xml:space="preserve"> </w:t>
      </w:r>
      <w:r w:rsidR="00041410" w:rsidRPr="00BF2555">
        <w:t>E</w:t>
      </w:r>
      <w:r w:rsidR="00B02378" w:rsidRPr="00BF2555">
        <w:t>l PNUMA ret</w:t>
      </w:r>
      <w:r w:rsidR="00FB678E" w:rsidRPr="00BF2555">
        <w:t xml:space="preserve">iró la presentación, comprometiéndose </w:t>
      </w:r>
      <w:r w:rsidR="00B02378" w:rsidRPr="00BF2555">
        <w:t xml:space="preserve">a seguir trabajando con el Gobierno </w:t>
      </w:r>
      <w:r w:rsidR="00CB6825">
        <w:t>par</w:t>
      </w:r>
      <w:r w:rsidR="00405B80" w:rsidRPr="00BF2555">
        <w:t>a presentar</w:t>
      </w:r>
      <w:r w:rsidR="00B02378" w:rsidRPr="00BF2555">
        <w:t xml:space="preserve"> el tercer tramo (2020) de la etapa I a la 93ª reunión </w:t>
      </w:r>
      <w:r w:rsidR="00D4609F" w:rsidRPr="00BF2555">
        <w:t xml:space="preserve">junto </w:t>
      </w:r>
      <w:r w:rsidR="00B02378" w:rsidRPr="00BF2555">
        <w:t xml:space="preserve">con un plan de acción </w:t>
      </w:r>
      <w:r w:rsidR="00C3733C">
        <w:t>actualizado</w:t>
      </w:r>
      <w:r w:rsidR="00B02378" w:rsidRPr="00BF2555">
        <w:t xml:space="preserve"> </w:t>
      </w:r>
      <w:r w:rsidR="00D65E75" w:rsidRPr="00BF2555">
        <w:t>que dé cuenta</w:t>
      </w:r>
      <w:r w:rsidR="00B02378" w:rsidRPr="00BF2555">
        <w:t xml:space="preserve"> </w:t>
      </w:r>
      <w:r w:rsidR="0075268C" w:rsidRPr="00BF2555">
        <w:t xml:space="preserve">de </w:t>
      </w:r>
      <w:r w:rsidR="00B02378" w:rsidRPr="00BF2555">
        <w:t xml:space="preserve">la reasignación del tramo </w:t>
      </w:r>
      <w:r w:rsidR="002415FE" w:rsidRPr="00BF2555">
        <w:t>2020. Se pidió</w:t>
      </w:r>
      <w:r w:rsidR="00B02378" w:rsidRPr="00BF2555">
        <w:t xml:space="preserve"> además al Gobierno de Saint Kitts y Nevis </w:t>
      </w:r>
      <w:r w:rsidR="00A053E3" w:rsidRPr="00BF2555">
        <w:t xml:space="preserve">presentar </w:t>
      </w:r>
      <w:r w:rsidR="00494449" w:rsidRPr="00BF2555">
        <w:t xml:space="preserve">a las Secretarías del Ozono y del Fondo, respectivamente, </w:t>
      </w:r>
      <w:r w:rsidR="00D67223">
        <w:t xml:space="preserve">los </w:t>
      </w:r>
      <w:r w:rsidR="00925750" w:rsidRPr="00BF2555">
        <w:t>datos revisados del a</w:t>
      </w:r>
      <w:r w:rsidR="00B02378" w:rsidRPr="00BF2555">
        <w:t xml:space="preserve">rtículo 7 y del programa país </w:t>
      </w:r>
      <w:r w:rsidR="00880A2E" w:rsidRPr="00BF2555">
        <w:t>de</w:t>
      </w:r>
      <w:r w:rsidR="00B02378" w:rsidRPr="00BF2555">
        <w:t xml:space="preserve"> cinco años </w:t>
      </w:r>
      <w:r w:rsidR="00121230" w:rsidRPr="00BF2555">
        <w:t>a fin de</w:t>
      </w:r>
      <w:r w:rsidR="00B02378" w:rsidRPr="00BF2555">
        <w:t xml:space="preserve"> aclarar las </w:t>
      </w:r>
      <w:r w:rsidR="00762177" w:rsidRPr="00BF2555">
        <w:t>discrepancias</w:t>
      </w:r>
      <w:r w:rsidR="00B02378" w:rsidRPr="00BF2555">
        <w:t xml:space="preserve"> </w:t>
      </w:r>
      <w:r w:rsidR="00507729">
        <w:t xml:space="preserve">detectadas </w:t>
      </w:r>
      <w:r w:rsidR="00B02378" w:rsidRPr="00BF2555">
        <w:t xml:space="preserve">por el verificador y atender las recomendaciones del informe de verificación. </w:t>
      </w:r>
      <w:r w:rsidR="008919DA" w:rsidRPr="00BF2555">
        <w:t>El detalle</w:t>
      </w:r>
      <w:r w:rsidR="00B02378" w:rsidRPr="00BF2555">
        <w:t xml:space="preserve"> de las medidas </w:t>
      </w:r>
      <w:r w:rsidR="008C2824">
        <w:t xml:space="preserve">a </w:t>
      </w:r>
      <w:r w:rsidR="00966916" w:rsidRPr="00BF2555">
        <w:t>adoptar</w:t>
      </w:r>
      <w:r w:rsidR="00C10501" w:rsidRPr="00BF2555">
        <w:t xml:space="preserve"> figura</w:t>
      </w:r>
      <w:r w:rsidR="00B02378" w:rsidRPr="00BF2555">
        <w:t xml:space="preserve"> en el documento sobre</w:t>
      </w:r>
      <w:r w:rsidR="00FE56B7" w:rsidRPr="00BF2555">
        <w:t xml:space="preserve"> </w:t>
      </w:r>
      <w:r w:rsidR="00F6408A" w:rsidRPr="00BF2555">
        <w:t>demoras</w:t>
      </w:r>
      <w:r w:rsidR="00FE56B7" w:rsidRPr="00BF2555">
        <w:t xml:space="preserve"> </w:t>
      </w:r>
      <w:r w:rsidR="00F6408A" w:rsidRPr="00BF2555">
        <w:t>en</w:t>
      </w:r>
      <w:r w:rsidR="00FE56B7" w:rsidRPr="00BF2555">
        <w:t xml:space="preserve"> </w:t>
      </w:r>
      <w:r w:rsidR="00F6408A" w:rsidRPr="00BF2555">
        <w:t>la</w:t>
      </w:r>
      <w:r w:rsidR="00FE56B7" w:rsidRPr="00BF2555">
        <w:t xml:space="preserve"> </w:t>
      </w:r>
      <w:r w:rsidR="00F6408A" w:rsidRPr="00BF2555">
        <w:t>presentación</w:t>
      </w:r>
      <w:r w:rsidR="00FE56B7" w:rsidRPr="00BF2555">
        <w:t xml:space="preserve"> </w:t>
      </w:r>
      <w:r w:rsidR="00F6408A" w:rsidRPr="00BF2555">
        <w:t>de</w:t>
      </w:r>
      <w:r w:rsidR="00FE56B7" w:rsidRPr="00BF2555">
        <w:t xml:space="preserve"> </w:t>
      </w:r>
      <w:r w:rsidR="00F6408A" w:rsidRPr="00BF2555">
        <w:t>tramos</w:t>
      </w:r>
      <w:r w:rsidR="0033337F" w:rsidRPr="00BF2555">
        <w:t>.</w:t>
      </w:r>
      <w:r w:rsidR="0033337F" w:rsidRPr="003243BD">
        <w:rPr>
          <w:rStyle w:val="FootnoteReference"/>
        </w:rPr>
        <w:footnoteReference w:id="3"/>
      </w:r>
    </w:p>
    <w:p w14:paraId="7BBF0753" w14:textId="130CAB25" w:rsidR="0033337F" w:rsidRPr="003243BD" w:rsidRDefault="00F539B9" w:rsidP="0033337F">
      <w:pPr>
        <w:rPr>
          <w:u w:val="single"/>
        </w:rPr>
      </w:pPr>
      <w:r>
        <w:rPr>
          <w:u w:val="single"/>
        </w:rPr>
        <w:t>Proyectos no presentados</w:t>
      </w:r>
    </w:p>
    <w:p w14:paraId="4CFE12E4" w14:textId="3FBD7E6B" w:rsidR="00D9771D" w:rsidRPr="003243BD" w:rsidRDefault="00DE5849" w:rsidP="00384C1F">
      <w:pPr>
        <w:spacing w:before="240" w:after="240"/>
        <w:rPr>
          <w:i/>
          <w:iCs/>
        </w:rPr>
      </w:pPr>
      <w:r>
        <w:rPr>
          <w:i/>
          <w:iCs/>
        </w:rPr>
        <w:t>Etapa</w:t>
      </w:r>
      <w:r w:rsidR="00FE56B7" w:rsidRPr="003243BD">
        <w:rPr>
          <w:i/>
          <w:iCs/>
        </w:rPr>
        <w:t xml:space="preserve"> </w:t>
      </w:r>
      <w:r w:rsidR="00657E2C" w:rsidRPr="003243BD">
        <w:rPr>
          <w:i/>
          <w:iCs/>
        </w:rPr>
        <w:t>I</w:t>
      </w:r>
      <w:r w:rsidR="00FE56B7" w:rsidRPr="003243BD">
        <w:rPr>
          <w:i/>
          <w:iCs/>
        </w:rPr>
        <w:t xml:space="preserve"> </w:t>
      </w:r>
      <w:r w:rsidR="00E60589" w:rsidRPr="003243BD">
        <w:rPr>
          <w:i/>
          <w:iCs/>
        </w:rPr>
        <w:t>del</w:t>
      </w:r>
      <w:r w:rsidR="00FE56B7" w:rsidRPr="003243BD">
        <w:rPr>
          <w:i/>
          <w:iCs/>
        </w:rPr>
        <w:t xml:space="preserve"> </w:t>
      </w:r>
      <w:r w:rsidR="00D64177">
        <w:rPr>
          <w:i/>
          <w:iCs/>
        </w:rPr>
        <w:t>plan de ejecución de la Enmienda de Kigali</w:t>
      </w:r>
      <w:r w:rsidR="00FE56B7" w:rsidRPr="003243BD">
        <w:rPr>
          <w:i/>
          <w:iCs/>
        </w:rPr>
        <w:t xml:space="preserve"> </w:t>
      </w:r>
      <w:r w:rsidR="004259E8" w:rsidRPr="003243BD">
        <w:rPr>
          <w:i/>
          <w:iCs/>
        </w:rPr>
        <w:t>(</w:t>
      </w:r>
      <w:r w:rsidR="00D64177">
        <w:rPr>
          <w:i/>
          <w:iCs/>
        </w:rPr>
        <w:t>Níger</w:t>
      </w:r>
      <w:r w:rsidR="004259E8" w:rsidRPr="003243BD">
        <w:rPr>
          <w:i/>
          <w:iCs/>
        </w:rPr>
        <w:t>)</w:t>
      </w:r>
    </w:p>
    <w:p w14:paraId="46CFA92E" w14:textId="5C5E3B47" w:rsidR="00441DE5" w:rsidRPr="00224C5E" w:rsidRDefault="00572B43" w:rsidP="00224C5E">
      <w:pPr>
        <w:pStyle w:val="Heading1"/>
      </w:pPr>
      <w:r>
        <w:t>Durante la</w:t>
      </w:r>
      <w:r w:rsidR="00090128" w:rsidRPr="00090128">
        <w:t xml:space="preserve"> 91ª reunión, al aprobar el anticipo de </w:t>
      </w:r>
      <w:r w:rsidR="00D51742">
        <w:t xml:space="preserve">recursos </w:t>
      </w:r>
      <w:r w:rsidR="00090128" w:rsidRPr="00090128">
        <w:t xml:space="preserve">para el </w:t>
      </w:r>
      <w:r w:rsidR="0089529F" w:rsidRPr="0089529F">
        <w:t xml:space="preserve">plan de ejecución de la Enmienda de Kigali </w:t>
      </w:r>
      <w:r w:rsidR="000C2F1E">
        <w:t xml:space="preserve">de </w:t>
      </w:r>
      <w:r w:rsidR="00090128" w:rsidRPr="00090128">
        <w:t xml:space="preserve">Níger, el Comité Ejecutivo </w:t>
      </w:r>
      <w:r w:rsidR="00483906">
        <w:t xml:space="preserve">resolvió </w:t>
      </w:r>
      <w:r w:rsidR="009C5979" w:rsidRPr="009C5979">
        <w:t>postergar</w:t>
      </w:r>
      <w:r w:rsidR="00090128" w:rsidRPr="00090128">
        <w:t xml:space="preserve"> </w:t>
      </w:r>
      <w:r w:rsidR="004A556A">
        <w:t xml:space="preserve">la evaluación de la </w:t>
      </w:r>
      <w:r w:rsidR="00090128" w:rsidRPr="00090128">
        <w:t xml:space="preserve">etapa I hasta la 92ª reunión (decisión 91/58 c)). </w:t>
      </w:r>
      <w:r w:rsidR="0092764A">
        <w:t>P</w:t>
      </w:r>
      <w:r w:rsidR="00585511">
        <w:t>or carecer de</w:t>
      </w:r>
      <w:r w:rsidR="00BD0994">
        <w:t xml:space="preserve"> </w:t>
      </w:r>
      <w:r w:rsidR="00090128" w:rsidRPr="00090128">
        <w:t xml:space="preserve">una base de </w:t>
      </w:r>
      <w:r w:rsidR="00060DBF" w:rsidRPr="00060DBF">
        <w:t xml:space="preserve">comparación </w:t>
      </w:r>
      <w:r w:rsidR="00090128" w:rsidRPr="00090128">
        <w:t xml:space="preserve">establecida </w:t>
      </w:r>
      <w:r w:rsidR="00B808DC">
        <w:t xml:space="preserve">y </w:t>
      </w:r>
      <w:r w:rsidR="003802E4">
        <w:t>de</w:t>
      </w:r>
      <w:r w:rsidR="005F4580">
        <w:t xml:space="preserve"> </w:t>
      </w:r>
      <w:r w:rsidR="0010419B" w:rsidRPr="0010419B">
        <w:t xml:space="preserve">parámetros </w:t>
      </w:r>
      <w:r w:rsidR="008D252E">
        <w:t xml:space="preserve">aprobados </w:t>
      </w:r>
      <w:r w:rsidR="00540F79">
        <w:t xml:space="preserve">del costo de reducir </w:t>
      </w:r>
      <w:r w:rsidR="00090128" w:rsidRPr="00090128">
        <w:t>los HFC, la ONUDI soli</w:t>
      </w:r>
      <w:r w:rsidR="009E4177">
        <w:t xml:space="preserve">citó, </w:t>
      </w:r>
      <w:r w:rsidR="00475799">
        <w:t>a</w:t>
      </w:r>
      <w:r w:rsidR="009E4177">
        <w:t xml:space="preserve"> nombre del Gobierno de</w:t>
      </w:r>
      <w:r w:rsidR="00090128" w:rsidRPr="00090128">
        <w:t xml:space="preserve"> Níger, </w:t>
      </w:r>
      <w:r w:rsidR="002158E9">
        <w:t xml:space="preserve">postergar </w:t>
      </w:r>
      <w:r w:rsidR="0084750A">
        <w:t xml:space="preserve">dicha </w:t>
      </w:r>
      <w:r w:rsidR="009D3FB4">
        <w:t xml:space="preserve">evaluación </w:t>
      </w:r>
      <w:r w:rsidR="006B7459">
        <w:t>hasta la 93ª reunión</w:t>
      </w:r>
      <w:r w:rsidR="00090128" w:rsidRPr="00090128">
        <w:t xml:space="preserve"> </w:t>
      </w:r>
      <w:r w:rsidR="006B7459">
        <w:t xml:space="preserve">a fin de presentar </w:t>
      </w:r>
      <w:r w:rsidR="00090128" w:rsidRPr="00090128">
        <w:t xml:space="preserve">una propuesta </w:t>
      </w:r>
      <w:r w:rsidR="003C632E">
        <w:t>elaborada</w:t>
      </w:r>
      <w:r w:rsidR="00090128" w:rsidRPr="00090128">
        <w:t xml:space="preserve"> </w:t>
      </w:r>
      <w:r w:rsidR="00864ADE">
        <w:t xml:space="preserve">sobre </w:t>
      </w:r>
      <w:r w:rsidR="00090128" w:rsidRPr="00090128">
        <w:t xml:space="preserve">la base de </w:t>
      </w:r>
      <w:r w:rsidR="00956547" w:rsidRPr="00956547">
        <w:t xml:space="preserve">comparación </w:t>
      </w:r>
      <w:r w:rsidR="00224C5E">
        <w:t>establecida.</w:t>
      </w:r>
    </w:p>
    <w:p w14:paraId="1CB882AA" w14:textId="2B75CFE6" w:rsidR="00B0456A" w:rsidRPr="00D2345A" w:rsidRDefault="00775998" w:rsidP="00D2345A">
      <w:pPr>
        <w:pStyle w:val="Heading1"/>
      </w:pPr>
      <w:r w:rsidRPr="003243BD">
        <w:t>El</w:t>
      </w:r>
      <w:r w:rsidR="00FE56B7" w:rsidRPr="003243BD">
        <w:t xml:space="preserve"> </w:t>
      </w:r>
      <w:r w:rsidRPr="003243BD">
        <w:t>Comité</w:t>
      </w:r>
      <w:r w:rsidR="00FE56B7" w:rsidRPr="003243BD">
        <w:t xml:space="preserve"> </w:t>
      </w:r>
      <w:r w:rsidR="008375A3" w:rsidRPr="003243BD">
        <w:t>Ejecutivo</w:t>
      </w:r>
      <w:r w:rsidR="00FE56B7" w:rsidRPr="003243BD">
        <w:t xml:space="preserve"> </w:t>
      </w:r>
      <w:r w:rsidR="008375A3" w:rsidRPr="007262AE">
        <w:rPr>
          <w:u w:val="single"/>
        </w:rPr>
        <w:t>podrá</w:t>
      </w:r>
      <w:r w:rsidR="00FE56B7" w:rsidRPr="007262AE">
        <w:rPr>
          <w:u w:val="single"/>
        </w:rPr>
        <w:t xml:space="preserve"> </w:t>
      </w:r>
      <w:r w:rsidR="008375A3" w:rsidRPr="007262AE">
        <w:rPr>
          <w:u w:val="single"/>
        </w:rPr>
        <w:t>estimar</w:t>
      </w:r>
      <w:r w:rsidR="00FE56B7" w:rsidRPr="007262AE">
        <w:rPr>
          <w:u w:val="single"/>
        </w:rPr>
        <w:t xml:space="preserve"> </w:t>
      </w:r>
      <w:r w:rsidR="008375A3" w:rsidRPr="007262AE">
        <w:rPr>
          <w:u w:val="single"/>
        </w:rPr>
        <w:t>oportuno</w:t>
      </w:r>
      <w:r w:rsidR="00FE56B7" w:rsidRPr="003243BD">
        <w:t xml:space="preserve"> </w:t>
      </w:r>
      <w:r w:rsidR="005E7BF1" w:rsidRPr="005E7BF1">
        <w:t xml:space="preserve">tomar nota de la solicitud </w:t>
      </w:r>
      <w:r w:rsidR="00AC2041">
        <w:t xml:space="preserve">que </w:t>
      </w:r>
      <w:r w:rsidR="005E7BF1" w:rsidRPr="005E7BF1">
        <w:t>la O</w:t>
      </w:r>
      <w:r w:rsidR="00784477">
        <w:t>NUDI</w:t>
      </w:r>
      <w:r w:rsidR="005E7BF1" w:rsidRPr="005E7BF1">
        <w:t xml:space="preserve"> </w:t>
      </w:r>
      <w:r w:rsidR="00D4545E">
        <w:t xml:space="preserve">hace </w:t>
      </w:r>
      <w:r w:rsidR="00784477">
        <w:t xml:space="preserve">a </w:t>
      </w:r>
      <w:r w:rsidR="005E7BF1" w:rsidRPr="005E7BF1">
        <w:t>n</w:t>
      </w:r>
      <w:r w:rsidR="00524B8B">
        <w:t xml:space="preserve">ombre del Gobierno de Níger en cuanto a </w:t>
      </w:r>
      <w:r w:rsidR="00F70C8B">
        <w:t xml:space="preserve">postergar la evaluación </w:t>
      </w:r>
      <w:r w:rsidR="005E7BF1" w:rsidRPr="005E7BF1">
        <w:t xml:space="preserve">de la </w:t>
      </w:r>
      <w:r w:rsidR="00B06455">
        <w:t xml:space="preserve">etapa </w:t>
      </w:r>
      <w:r w:rsidR="005E7BF1" w:rsidRPr="005E7BF1">
        <w:t xml:space="preserve">I </w:t>
      </w:r>
      <w:r w:rsidR="00176965" w:rsidRPr="00176965">
        <w:t>del plan de ejecución de la Enmienda de Kigali</w:t>
      </w:r>
      <w:r w:rsidR="00781735" w:rsidRPr="00781735">
        <w:t xml:space="preserve"> hasta la 93ª reunión</w:t>
      </w:r>
      <w:r w:rsidR="005E7BF1" w:rsidRPr="005E7BF1">
        <w:t>.</w:t>
      </w:r>
    </w:p>
    <w:p w14:paraId="64642DB4" w14:textId="50215D75" w:rsidR="004C53AB" w:rsidRPr="00494F2A" w:rsidRDefault="004C53AB" w:rsidP="00384C1F">
      <w:pPr>
        <w:pStyle w:val="Heading1"/>
        <w:numPr>
          <w:ilvl w:val="0"/>
          <w:numId w:val="0"/>
        </w:numPr>
        <w:spacing w:before="240"/>
        <w:rPr>
          <w:b/>
          <w:bCs/>
          <w:szCs w:val="24"/>
        </w:rPr>
      </w:pPr>
      <w:r w:rsidRPr="00494F2A">
        <w:rPr>
          <w:b/>
          <w:bCs/>
          <w:szCs w:val="24"/>
        </w:rPr>
        <w:t>II.2</w:t>
      </w:r>
      <w:r w:rsidRPr="00494F2A">
        <w:rPr>
          <w:b/>
          <w:bCs/>
          <w:szCs w:val="24"/>
        </w:rPr>
        <w:tab/>
      </w:r>
      <w:r w:rsidR="00450A3C" w:rsidRPr="00494F2A">
        <w:rPr>
          <w:b/>
          <w:bCs/>
          <w:szCs w:val="24"/>
        </w:rPr>
        <w:t xml:space="preserve">Proyectos recomendados </w:t>
      </w:r>
      <w:r w:rsidR="00441DE5" w:rsidRPr="00494F2A">
        <w:rPr>
          <w:b/>
          <w:bCs/>
          <w:szCs w:val="24"/>
        </w:rPr>
        <w:t>para</w:t>
      </w:r>
      <w:r w:rsidR="00FE56B7" w:rsidRPr="00494F2A">
        <w:rPr>
          <w:b/>
          <w:bCs/>
          <w:szCs w:val="24"/>
        </w:rPr>
        <w:t xml:space="preserve"> </w:t>
      </w:r>
      <w:r w:rsidR="00441DE5" w:rsidRPr="00494F2A">
        <w:rPr>
          <w:b/>
          <w:bCs/>
          <w:szCs w:val="24"/>
        </w:rPr>
        <w:t>aprobación</w:t>
      </w:r>
      <w:r w:rsidR="00FE56B7" w:rsidRPr="00494F2A">
        <w:rPr>
          <w:b/>
          <w:bCs/>
          <w:szCs w:val="24"/>
        </w:rPr>
        <w:t xml:space="preserve"> </w:t>
      </w:r>
      <w:r w:rsidR="00441DE5" w:rsidRPr="00494F2A">
        <w:rPr>
          <w:b/>
          <w:bCs/>
          <w:szCs w:val="24"/>
        </w:rPr>
        <w:t>general</w:t>
      </w:r>
    </w:p>
    <w:p w14:paraId="7CE9DBC8" w14:textId="0686BAB9" w:rsidR="00A92573" w:rsidRPr="00A92573" w:rsidRDefault="00A92573" w:rsidP="00D9643E">
      <w:pPr>
        <w:pStyle w:val="Heading1"/>
      </w:pPr>
      <w:r w:rsidRPr="00A92573">
        <w:t xml:space="preserve">El Cuadro 3 </w:t>
      </w:r>
      <w:r w:rsidR="00986490" w:rsidRPr="00986490">
        <w:t xml:space="preserve">resume </w:t>
      </w:r>
      <w:r w:rsidRPr="00A92573">
        <w:t xml:space="preserve">las solicitudes </w:t>
      </w:r>
      <w:r w:rsidR="00CC5435">
        <w:t xml:space="preserve">que se recomiendan </w:t>
      </w:r>
      <w:r w:rsidR="00654BC9">
        <w:t xml:space="preserve">para </w:t>
      </w:r>
      <w:r w:rsidR="00396354">
        <w:t xml:space="preserve">aprobación general. Para </w:t>
      </w:r>
      <w:r w:rsidR="00843DC4">
        <w:t xml:space="preserve">mayores detalles </w:t>
      </w:r>
      <w:r w:rsidRPr="00A92573">
        <w:t xml:space="preserve">sobre </w:t>
      </w:r>
      <w:r w:rsidR="00843DC4">
        <w:t xml:space="preserve">las </w:t>
      </w:r>
      <w:r w:rsidRPr="00A92573">
        <w:t xml:space="preserve">solicitudes, </w:t>
      </w:r>
      <w:r w:rsidR="00843DC4">
        <w:t>la nómina de</w:t>
      </w:r>
      <w:r w:rsidRPr="00A92573">
        <w:t xml:space="preserve"> los proyectos cuya aprobación general se recomienda y </w:t>
      </w:r>
      <w:r w:rsidR="00646A6E">
        <w:t>la</w:t>
      </w:r>
      <w:r w:rsidRPr="00A92573">
        <w:t xml:space="preserve"> recomendación </w:t>
      </w:r>
      <w:r w:rsidR="00985A59">
        <w:t>que</w:t>
      </w:r>
      <w:r w:rsidRPr="00A92573">
        <w:t xml:space="preserve"> la Secretaría </w:t>
      </w:r>
      <w:r w:rsidR="008E1153">
        <w:t xml:space="preserve">hace al </w:t>
      </w:r>
      <w:r w:rsidR="00396354">
        <w:t>Comité Ejecutivo,</w:t>
      </w:r>
      <w:r w:rsidR="00F31718">
        <w:t xml:space="preserve"> véase</w:t>
      </w:r>
      <w:r w:rsidR="00396354">
        <w:t xml:space="preserve"> </w:t>
      </w:r>
      <w:r w:rsidR="00396354" w:rsidRPr="00396354">
        <w:t>el documento UNEP/OzL.Pro/ExCom/92/15, a considerar en el punto 9 c) del orden del día</w:t>
      </w:r>
      <w:r w:rsidR="0048470D">
        <w:t>.</w:t>
      </w:r>
    </w:p>
    <w:p w14:paraId="40577BB9" w14:textId="240E2751" w:rsidR="004C53AB" w:rsidRPr="003243BD" w:rsidRDefault="009E6166" w:rsidP="005C40B9">
      <w:pPr>
        <w:keepNext/>
        <w:keepLines/>
        <w:spacing w:after="40"/>
        <w:rPr>
          <w:b/>
        </w:rPr>
      </w:pPr>
      <w:r w:rsidRPr="003243BD">
        <w:rPr>
          <w:b/>
        </w:rPr>
        <w:lastRenderedPageBreak/>
        <w:t>Cuadro</w:t>
      </w:r>
      <w:r w:rsidR="00FE56B7" w:rsidRPr="003243BD">
        <w:rPr>
          <w:b/>
        </w:rPr>
        <w:t xml:space="preserve"> </w:t>
      </w:r>
      <w:r w:rsidR="004C53AB" w:rsidRPr="003243BD">
        <w:rPr>
          <w:b/>
        </w:rPr>
        <w:t>3:</w:t>
      </w:r>
      <w:r w:rsidR="00FE56B7" w:rsidRPr="003243BD">
        <w:rPr>
          <w:b/>
        </w:rPr>
        <w:t xml:space="preserve"> </w:t>
      </w:r>
      <w:r w:rsidR="00A06A98">
        <w:rPr>
          <w:b/>
        </w:rPr>
        <w:t>Solicitudes recomendadas</w:t>
      </w:r>
      <w:r w:rsidR="00FE56B7" w:rsidRPr="003243BD">
        <w:rPr>
          <w:b/>
        </w:rPr>
        <w:t xml:space="preserve"> </w:t>
      </w:r>
      <w:r w:rsidR="00441DE5" w:rsidRPr="003243BD">
        <w:rPr>
          <w:b/>
        </w:rPr>
        <w:t>para</w:t>
      </w:r>
      <w:r w:rsidR="00FE56B7" w:rsidRPr="003243BD">
        <w:rPr>
          <w:b/>
        </w:rPr>
        <w:t xml:space="preserve"> </w:t>
      </w:r>
      <w:r w:rsidR="00441DE5" w:rsidRPr="003243BD">
        <w:rPr>
          <w:b/>
        </w:rPr>
        <w:t>aprobación</w:t>
      </w:r>
      <w:r w:rsidR="00FE56B7" w:rsidRPr="003243BD">
        <w:rPr>
          <w:b/>
        </w:rPr>
        <w:t xml:space="preserve"> </w:t>
      </w:r>
      <w:r w:rsidR="00441DE5" w:rsidRPr="003243BD">
        <w:rPr>
          <w:b/>
        </w:rPr>
        <w:t>general</w:t>
      </w:r>
    </w:p>
    <w:tbl>
      <w:tblPr>
        <w:tblStyle w:val="TableGrid10"/>
        <w:tblW w:w="9445" w:type="dxa"/>
        <w:tblLook w:val="04A0" w:firstRow="1" w:lastRow="0" w:firstColumn="1" w:lastColumn="0" w:noHBand="0" w:noVBand="1"/>
      </w:tblPr>
      <w:tblGrid>
        <w:gridCol w:w="5587"/>
        <w:gridCol w:w="965"/>
        <w:gridCol w:w="1494"/>
        <w:gridCol w:w="1399"/>
      </w:tblGrid>
      <w:tr w:rsidR="004C53AB" w:rsidRPr="003243BD" w14:paraId="59D6FDF4" w14:textId="77777777" w:rsidTr="00F20AFA">
        <w:trPr>
          <w:trHeight w:val="268"/>
          <w:tblHeader/>
        </w:trPr>
        <w:tc>
          <w:tcPr>
            <w:tcW w:w="5587" w:type="dxa"/>
            <w:vAlign w:val="center"/>
          </w:tcPr>
          <w:p w14:paraId="7732335B" w14:textId="573189AB" w:rsidR="004C53AB" w:rsidRPr="003243BD" w:rsidRDefault="00391C86" w:rsidP="00D04709">
            <w:pPr>
              <w:keepNext/>
              <w:jc w:val="center"/>
              <w:rPr>
                <w:b/>
                <w:sz w:val="20"/>
                <w:szCs w:val="20"/>
              </w:rPr>
            </w:pPr>
            <w:r>
              <w:rPr>
                <w:b/>
                <w:sz w:val="20"/>
                <w:szCs w:val="20"/>
              </w:rPr>
              <w:t>Proyecto o actividad</w:t>
            </w:r>
          </w:p>
        </w:tc>
        <w:tc>
          <w:tcPr>
            <w:tcW w:w="965" w:type="dxa"/>
            <w:vAlign w:val="center"/>
          </w:tcPr>
          <w:p w14:paraId="5BE93161" w14:textId="7E61124C" w:rsidR="004C53AB" w:rsidRPr="003243BD" w:rsidRDefault="00D37D11" w:rsidP="00D04709">
            <w:pPr>
              <w:keepNext/>
              <w:jc w:val="center"/>
              <w:rPr>
                <w:b/>
                <w:sz w:val="20"/>
                <w:szCs w:val="20"/>
              </w:rPr>
            </w:pPr>
            <w:r>
              <w:rPr>
                <w:b/>
                <w:sz w:val="20"/>
                <w:szCs w:val="20"/>
              </w:rPr>
              <w:t>Países</w:t>
            </w:r>
          </w:p>
        </w:tc>
        <w:tc>
          <w:tcPr>
            <w:tcW w:w="1494" w:type="dxa"/>
            <w:vAlign w:val="center"/>
          </w:tcPr>
          <w:p w14:paraId="1C1831E1" w14:textId="6647CBFB" w:rsidR="004C53AB" w:rsidRPr="003243BD" w:rsidRDefault="00D37D11" w:rsidP="00D04709">
            <w:pPr>
              <w:keepNext/>
              <w:jc w:val="center"/>
              <w:rPr>
                <w:b/>
                <w:sz w:val="20"/>
                <w:szCs w:val="20"/>
              </w:rPr>
            </w:pPr>
            <w:r>
              <w:rPr>
                <w:b/>
                <w:sz w:val="20"/>
                <w:szCs w:val="20"/>
              </w:rPr>
              <w:t>Solicitudes de financiamiento</w:t>
            </w:r>
          </w:p>
        </w:tc>
        <w:tc>
          <w:tcPr>
            <w:tcW w:w="1399" w:type="dxa"/>
            <w:vAlign w:val="center"/>
          </w:tcPr>
          <w:p w14:paraId="673E3DD5" w14:textId="18519752" w:rsidR="004C53AB" w:rsidRPr="003243BD" w:rsidRDefault="00657E2C" w:rsidP="00D04709">
            <w:pPr>
              <w:keepNext/>
              <w:jc w:val="center"/>
              <w:rPr>
                <w:b/>
                <w:sz w:val="20"/>
                <w:szCs w:val="20"/>
              </w:rPr>
            </w:pPr>
            <w:r w:rsidRPr="003243BD">
              <w:rPr>
                <w:b/>
                <w:sz w:val="20"/>
                <w:szCs w:val="20"/>
              </w:rPr>
              <w:t>Monto</w:t>
            </w:r>
            <w:r w:rsidR="00FE56B7" w:rsidRPr="003243BD">
              <w:rPr>
                <w:b/>
                <w:sz w:val="20"/>
                <w:szCs w:val="20"/>
              </w:rPr>
              <w:t xml:space="preserve"> </w:t>
            </w:r>
            <w:r w:rsidR="008A7450" w:rsidRPr="003243BD">
              <w:rPr>
                <w:b/>
                <w:sz w:val="20"/>
                <w:szCs w:val="20"/>
              </w:rPr>
              <w:t>recomendado</w:t>
            </w:r>
            <w:r w:rsidR="00FE56B7" w:rsidRPr="003243BD">
              <w:rPr>
                <w:b/>
                <w:sz w:val="20"/>
                <w:szCs w:val="20"/>
              </w:rPr>
              <w:t xml:space="preserve"> </w:t>
            </w:r>
            <w:r w:rsidR="00E60589" w:rsidRPr="003243BD">
              <w:rPr>
                <w:b/>
                <w:sz w:val="20"/>
                <w:szCs w:val="20"/>
              </w:rPr>
              <w:t>($EUA)</w:t>
            </w:r>
          </w:p>
        </w:tc>
      </w:tr>
      <w:tr w:rsidR="004C53AB" w:rsidRPr="003243BD" w14:paraId="663A8133" w14:textId="77777777" w:rsidTr="00F20AFA">
        <w:tc>
          <w:tcPr>
            <w:tcW w:w="5587" w:type="dxa"/>
            <w:vAlign w:val="center"/>
          </w:tcPr>
          <w:p w14:paraId="27D950DC" w14:textId="6020B03F" w:rsidR="004C53AB" w:rsidRPr="003243BD" w:rsidRDefault="009E6166" w:rsidP="00D04709">
            <w:pPr>
              <w:keepNext/>
              <w:jc w:val="left"/>
              <w:rPr>
                <w:sz w:val="20"/>
                <w:szCs w:val="20"/>
              </w:rPr>
            </w:pPr>
            <w:r w:rsidRPr="003243BD">
              <w:rPr>
                <w:sz w:val="20"/>
                <w:szCs w:val="20"/>
              </w:rPr>
              <w:t>Tramo</w:t>
            </w:r>
            <w:r w:rsidR="00242652" w:rsidRPr="003243BD">
              <w:rPr>
                <w:sz w:val="20"/>
                <w:szCs w:val="20"/>
              </w:rPr>
              <w:t>s</w:t>
            </w:r>
            <w:r w:rsidR="00FE56B7" w:rsidRPr="003243BD">
              <w:rPr>
                <w:sz w:val="20"/>
                <w:szCs w:val="20"/>
              </w:rPr>
              <w:t xml:space="preserve"> </w:t>
            </w:r>
            <w:r w:rsidRPr="003243BD">
              <w:rPr>
                <w:sz w:val="20"/>
                <w:szCs w:val="20"/>
              </w:rPr>
              <w:t>de</w:t>
            </w:r>
            <w:r w:rsidR="00FE56B7" w:rsidRPr="003243BD">
              <w:rPr>
                <w:sz w:val="20"/>
                <w:szCs w:val="20"/>
              </w:rPr>
              <w:t xml:space="preserve"> </w:t>
            </w:r>
            <w:r w:rsidR="008375A3" w:rsidRPr="003243BD">
              <w:rPr>
                <w:sz w:val="20"/>
                <w:szCs w:val="20"/>
              </w:rPr>
              <w:t>PGEH</w:t>
            </w:r>
            <w:r w:rsidR="00FE56B7" w:rsidRPr="003243BD">
              <w:rPr>
                <w:sz w:val="20"/>
                <w:szCs w:val="20"/>
              </w:rPr>
              <w:t xml:space="preserve"> </w:t>
            </w:r>
            <w:r w:rsidR="008375A3" w:rsidRPr="003243BD">
              <w:rPr>
                <w:sz w:val="20"/>
                <w:szCs w:val="20"/>
              </w:rPr>
              <w:t>aprobados</w:t>
            </w:r>
          </w:p>
        </w:tc>
        <w:tc>
          <w:tcPr>
            <w:tcW w:w="965" w:type="dxa"/>
            <w:shd w:val="clear" w:color="auto" w:fill="auto"/>
            <w:vAlign w:val="center"/>
          </w:tcPr>
          <w:p w14:paraId="56FFCBE1" w14:textId="477B09D6" w:rsidR="004C53AB" w:rsidRPr="003243BD" w:rsidRDefault="00642E4D" w:rsidP="00D04709">
            <w:pPr>
              <w:keepNext/>
              <w:jc w:val="center"/>
              <w:rPr>
                <w:sz w:val="20"/>
                <w:szCs w:val="20"/>
              </w:rPr>
            </w:pPr>
            <w:r w:rsidRPr="003243BD">
              <w:rPr>
                <w:sz w:val="20"/>
                <w:szCs w:val="20"/>
              </w:rPr>
              <w:t>1</w:t>
            </w:r>
            <w:r w:rsidR="002351CF" w:rsidRPr="003243BD">
              <w:rPr>
                <w:sz w:val="20"/>
                <w:szCs w:val="20"/>
              </w:rPr>
              <w:t>5</w:t>
            </w:r>
            <w:r w:rsidR="00151BF2" w:rsidRPr="003243BD">
              <w:rPr>
                <w:sz w:val="20"/>
                <w:szCs w:val="20"/>
              </w:rPr>
              <w:t>*</w:t>
            </w:r>
          </w:p>
        </w:tc>
        <w:tc>
          <w:tcPr>
            <w:tcW w:w="1494" w:type="dxa"/>
            <w:shd w:val="clear" w:color="auto" w:fill="auto"/>
            <w:vAlign w:val="center"/>
          </w:tcPr>
          <w:p w14:paraId="2E3D6D47" w14:textId="3B9276D9" w:rsidR="004C53AB" w:rsidRPr="003243BD" w:rsidRDefault="005E0C79" w:rsidP="00D04709">
            <w:pPr>
              <w:keepNext/>
              <w:jc w:val="center"/>
              <w:rPr>
                <w:sz w:val="20"/>
                <w:szCs w:val="20"/>
              </w:rPr>
            </w:pPr>
            <w:r w:rsidRPr="003243BD">
              <w:rPr>
                <w:sz w:val="20"/>
                <w:szCs w:val="20"/>
              </w:rPr>
              <w:t>33</w:t>
            </w:r>
          </w:p>
        </w:tc>
        <w:tc>
          <w:tcPr>
            <w:tcW w:w="1399" w:type="dxa"/>
            <w:shd w:val="clear" w:color="auto" w:fill="auto"/>
            <w:vAlign w:val="center"/>
          </w:tcPr>
          <w:p w14:paraId="0595FDE9" w14:textId="3D81E0E5" w:rsidR="004C53AB" w:rsidRPr="003243BD" w:rsidRDefault="00775998" w:rsidP="00D04709">
            <w:pPr>
              <w:keepNext/>
              <w:jc w:val="right"/>
              <w:rPr>
                <w:sz w:val="20"/>
                <w:szCs w:val="20"/>
              </w:rPr>
            </w:pPr>
            <w:r w:rsidRPr="003243BD">
              <w:rPr>
                <w:sz w:val="20"/>
                <w:szCs w:val="20"/>
              </w:rPr>
              <w:t>8.</w:t>
            </w:r>
            <w:r w:rsidR="005E14E1" w:rsidRPr="003243BD">
              <w:rPr>
                <w:sz w:val="20"/>
                <w:szCs w:val="20"/>
              </w:rPr>
              <w:t>30</w:t>
            </w:r>
            <w:r w:rsidR="009E6166" w:rsidRPr="003243BD">
              <w:rPr>
                <w:sz w:val="20"/>
                <w:szCs w:val="20"/>
              </w:rPr>
              <w:t>2.</w:t>
            </w:r>
            <w:r w:rsidR="005E14E1" w:rsidRPr="003243BD">
              <w:rPr>
                <w:sz w:val="20"/>
                <w:szCs w:val="20"/>
              </w:rPr>
              <w:t>325</w:t>
            </w:r>
          </w:p>
        </w:tc>
      </w:tr>
      <w:tr w:rsidR="004C53AB" w:rsidRPr="003243BD" w14:paraId="37D5FEE1" w14:textId="77777777" w:rsidTr="00F20AFA">
        <w:tc>
          <w:tcPr>
            <w:tcW w:w="5587" w:type="dxa"/>
            <w:vAlign w:val="center"/>
          </w:tcPr>
          <w:p w14:paraId="6D7B6C26" w14:textId="70040D8C" w:rsidR="004C53AB" w:rsidRPr="003243BD" w:rsidRDefault="005A32D4" w:rsidP="00D04709">
            <w:pPr>
              <w:keepNext/>
              <w:jc w:val="left"/>
              <w:rPr>
                <w:sz w:val="20"/>
                <w:szCs w:val="20"/>
              </w:rPr>
            </w:pPr>
            <w:r>
              <w:rPr>
                <w:sz w:val="20"/>
                <w:szCs w:val="20"/>
              </w:rPr>
              <w:t>Preparación de la etapa III de los PGEH</w:t>
            </w:r>
          </w:p>
        </w:tc>
        <w:tc>
          <w:tcPr>
            <w:tcW w:w="965" w:type="dxa"/>
            <w:shd w:val="clear" w:color="auto" w:fill="auto"/>
            <w:vAlign w:val="center"/>
          </w:tcPr>
          <w:p w14:paraId="32F0D9DA" w14:textId="29049651" w:rsidR="004C53AB" w:rsidRPr="003243BD" w:rsidRDefault="00620F08" w:rsidP="00D04709">
            <w:pPr>
              <w:keepNext/>
              <w:jc w:val="center"/>
              <w:rPr>
                <w:sz w:val="20"/>
                <w:szCs w:val="20"/>
              </w:rPr>
            </w:pPr>
            <w:r w:rsidRPr="003243BD">
              <w:rPr>
                <w:sz w:val="20"/>
                <w:szCs w:val="20"/>
              </w:rPr>
              <w:t>2</w:t>
            </w:r>
          </w:p>
        </w:tc>
        <w:tc>
          <w:tcPr>
            <w:tcW w:w="1494" w:type="dxa"/>
            <w:shd w:val="clear" w:color="auto" w:fill="auto"/>
            <w:vAlign w:val="center"/>
          </w:tcPr>
          <w:p w14:paraId="5CE25756" w14:textId="0E8391C9" w:rsidR="004C53AB" w:rsidRPr="003243BD" w:rsidRDefault="00D0592A" w:rsidP="00D04709">
            <w:pPr>
              <w:keepNext/>
              <w:spacing w:line="259" w:lineRule="auto"/>
              <w:jc w:val="center"/>
              <w:rPr>
                <w:sz w:val="20"/>
                <w:szCs w:val="20"/>
              </w:rPr>
            </w:pPr>
            <w:r w:rsidRPr="003243BD">
              <w:rPr>
                <w:sz w:val="20"/>
                <w:szCs w:val="20"/>
              </w:rPr>
              <w:t>3</w:t>
            </w:r>
          </w:p>
        </w:tc>
        <w:tc>
          <w:tcPr>
            <w:tcW w:w="1399" w:type="dxa"/>
            <w:shd w:val="clear" w:color="auto" w:fill="auto"/>
            <w:vAlign w:val="center"/>
          </w:tcPr>
          <w:p w14:paraId="723D6198" w14:textId="5071C989" w:rsidR="004C53AB" w:rsidRPr="003243BD" w:rsidRDefault="00D30DB4" w:rsidP="00D04709">
            <w:pPr>
              <w:keepNext/>
              <w:jc w:val="right"/>
              <w:rPr>
                <w:sz w:val="20"/>
                <w:szCs w:val="20"/>
              </w:rPr>
            </w:pPr>
            <w:r w:rsidRPr="003243BD">
              <w:rPr>
                <w:sz w:val="20"/>
                <w:szCs w:val="20"/>
              </w:rPr>
              <w:t>9</w:t>
            </w:r>
            <w:r w:rsidR="00775998" w:rsidRPr="003243BD">
              <w:rPr>
                <w:sz w:val="20"/>
                <w:szCs w:val="20"/>
              </w:rPr>
              <w:t>6.</w:t>
            </w:r>
            <w:r w:rsidRPr="003243BD">
              <w:rPr>
                <w:sz w:val="20"/>
                <w:szCs w:val="20"/>
              </w:rPr>
              <w:t>900</w:t>
            </w:r>
          </w:p>
        </w:tc>
      </w:tr>
      <w:tr w:rsidR="003C14CE" w:rsidRPr="003243BD" w14:paraId="0204BDEB" w14:textId="77777777" w:rsidTr="00F20AFA">
        <w:tc>
          <w:tcPr>
            <w:tcW w:w="5587" w:type="dxa"/>
            <w:vAlign w:val="center"/>
          </w:tcPr>
          <w:p w14:paraId="0B4FDEAE" w14:textId="11C62838" w:rsidR="003C14CE" w:rsidRPr="003243BD" w:rsidRDefault="000C288E" w:rsidP="003C14CE">
            <w:pPr>
              <w:jc w:val="left"/>
              <w:rPr>
                <w:sz w:val="20"/>
                <w:szCs w:val="20"/>
              </w:rPr>
            </w:pPr>
            <w:r>
              <w:rPr>
                <w:sz w:val="20"/>
                <w:szCs w:val="20"/>
              </w:rPr>
              <w:t>Países del artículo 5 en que se verificará el cumplimiento con los Acuerdos relativos a los PGEH</w:t>
            </w:r>
          </w:p>
        </w:tc>
        <w:tc>
          <w:tcPr>
            <w:tcW w:w="965" w:type="dxa"/>
            <w:shd w:val="clear" w:color="auto" w:fill="auto"/>
            <w:vAlign w:val="center"/>
          </w:tcPr>
          <w:p w14:paraId="121E7994" w14:textId="67D897F1" w:rsidR="003C14CE" w:rsidRPr="003243BD" w:rsidRDefault="003C14CE" w:rsidP="003C14CE">
            <w:pPr>
              <w:jc w:val="center"/>
              <w:rPr>
                <w:sz w:val="20"/>
                <w:szCs w:val="20"/>
              </w:rPr>
            </w:pPr>
            <w:r w:rsidRPr="003243BD">
              <w:rPr>
                <w:sz w:val="20"/>
                <w:szCs w:val="20"/>
              </w:rPr>
              <w:t>1</w:t>
            </w:r>
          </w:p>
        </w:tc>
        <w:tc>
          <w:tcPr>
            <w:tcW w:w="1494" w:type="dxa"/>
            <w:shd w:val="clear" w:color="auto" w:fill="auto"/>
            <w:vAlign w:val="center"/>
          </w:tcPr>
          <w:p w14:paraId="362AD75E" w14:textId="7B49E3D8" w:rsidR="003C14CE" w:rsidRPr="003243BD" w:rsidRDefault="003C14CE" w:rsidP="003C14CE">
            <w:pPr>
              <w:spacing w:line="259" w:lineRule="auto"/>
              <w:jc w:val="center"/>
              <w:rPr>
                <w:sz w:val="20"/>
                <w:szCs w:val="20"/>
              </w:rPr>
            </w:pPr>
            <w:r w:rsidRPr="003243BD">
              <w:rPr>
                <w:sz w:val="20"/>
                <w:szCs w:val="20"/>
              </w:rPr>
              <w:t>1</w:t>
            </w:r>
          </w:p>
        </w:tc>
        <w:tc>
          <w:tcPr>
            <w:tcW w:w="1399" w:type="dxa"/>
            <w:shd w:val="clear" w:color="auto" w:fill="auto"/>
            <w:vAlign w:val="center"/>
          </w:tcPr>
          <w:p w14:paraId="2494F842" w14:textId="46E51631" w:rsidR="003C14CE" w:rsidRPr="003243BD" w:rsidRDefault="003C14CE" w:rsidP="003C14CE">
            <w:pPr>
              <w:jc w:val="right"/>
              <w:rPr>
                <w:sz w:val="20"/>
                <w:szCs w:val="20"/>
              </w:rPr>
            </w:pPr>
            <w:r w:rsidRPr="003243BD">
              <w:rPr>
                <w:sz w:val="20"/>
                <w:szCs w:val="20"/>
              </w:rPr>
              <w:t>3</w:t>
            </w:r>
            <w:r w:rsidR="009E6166" w:rsidRPr="003243BD">
              <w:rPr>
                <w:sz w:val="20"/>
                <w:szCs w:val="20"/>
              </w:rPr>
              <w:t>3.</w:t>
            </w:r>
            <w:r w:rsidRPr="003243BD">
              <w:rPr>
                <w:sz w:val="20"/>
                <w:szCs w:val="20"/>
              </w:rPr>
              <w:t>900</w:t>
            </w:r>
          </w:p>
        </w:tc>
      </w:tr>
      <w:tr w:rsidR="003C14CE" w:rsidRPr="003243BD" w14:paraId="0F5C0436" w14:textId="77777777" w:rsidTr="00F20AFA">
        <w:tc>
          <w:tcPr>
            <w:tcW w:w="5587" w:type="dxa"/>
            <w:vAlign w:val="center"/>
          </w:tcPr>
          <w:p w14:paraId="12927AEC" w14:textId="1EE47264" w:rsidR="003C14CE" w:rsidRPr="003243BD" w:rsidRDefault="00FE13E7" w:rsidP="003C14CE">
            <w:pPr>
              <w:jc w:val="left"/>
              <w:rPr>
                <w:sz w:val="20"/>
                <w:szCs w:val="20"/>
              </w:rPr>
            </w:pPr>
            <w:r>
              <w:rPr>
                <w:sz w:val="20"/>
                <w:szCs w:val="20"/>
              </w:rPr>
              <w:t>Tramos de planes de control de emisiones de HFC-23 aprobados</w:t>
            </w:r>
          </w:p>
        </w:tc>
        <w:tc>
          <w:tcPr>
            <w:tcW w:w="965" w:type="dxa"/>
            <w:shd w:val="clear" w:color="auto" w:fill="auto"/>
            <w:vAlign w:val="center"/>
          </w:tcPr>
          <w:p w14:paraId="18827233" w14:textId="1781184F" w:rsidR="003C14CE" w:rsidRPr="003243BD" w:rsidRDefault="003C14CE" w:rsidP="003C14CE">
            <w:pPr>
              <w:jc w:val="center"/>
              <w:rPr>
                <w:sz w:val="20"/>
                <w:szCs w:val="20"/>
              </w:rPr>
            </w:pPr>
            <w:r w:rsidRPr="003243BD">
              <w:rPr>
                <w:sz w:val="20"/>
                <w:szCs w:val="20"/>
              </w:rPr>
              <w:t>1</w:t>
            </w:r>
          </w:p>
        </w:tc>
        <w:tc>
          <w:tcPr>
            <w:tcW w:w="1494" w:type="dxa"/>
            <w:shd w:val="clear" w:color="auto" w:fill="auto"/>
            <w:vAlign w:val="center"/>
          </w:tcPr>
          <w:p w14:paraId="5F63C66C" w14:textId="24F64DA3" w:rsidR="003C14CE" w:rsidRPr="003243BD" w:rsidRDefault="003C14CE" w:rsidP="003C14CE">
            <w:pPr>
              <w:jc w:val="center"/>
              <w:rPr>
                <w:sz w:val="20"/>
                <w:szCs w:val="20"/>
              </w:rPr>
            </w:pPr>
            <w:r w:rsidRPr="003243BD">
              <w:rPr>
                <w:sz w:val="20"/>
                <w:szCs w:val="20"/>
              </w:rPr>
              <w:t>1</w:t>
            </w:r>
          </w:p>
        </w:tc>
        <w:tc>
          <w:tcPr>
            <w:tcW w:w="1399" w:type="dxa"/>
            <w:shd w:val="clear" w:color="auto" w:fill="auto"/>
            <w:vAlign w:val="center"/>
          </w:tcPr>
          <w:p w14:paraId="11C00A68" w14:textId="44F3D05D" w:rsidR="003C14CE" w:rsidRPr="003243BD" w:rsidRDefault="000C183D" w:rsidP="003C14CE">
            <w:pPr>
              <w:jc w:val="right"/>
              <w:rPr>
                <w:sz w:val="20"/>
                <w:szCs w:val="20"/>
              </w:rPr>
            </w:pPr>
            <w:r w:rsidRPr="003243BD">
              <w:rPr>
                <w:sz w:val="20"/>
                <w:szCs w:val="20"/>
              </w:rPr>
              <w:t>41</w:t>
            </w:r>
            <w:r w:rsidR="009E6166" w:rsidRPr="003243BD">
              <w:rPr>
                <w:sz w:val="20"/>
                <w:szCs w:val="20"/>
              </w:rPr>
              <w:t>4.</w:t>
            </w:r>
            <w:r w:rsidRPr="003243BD">
              <w:rPr>
                <w:sz w:val="20"/>
                <w:szCs w:val="20"/>
              </w:rPr>
              <w:t>690</w:t>
            </w:r>
          </w:p>
        </w:tc>
      </w:tr>
      <w:tr w:rsidR="003C14CE" w:rsidRPr="003243BD" w14:paraId="69EC6959" w14:textId="77777777" w:rsidTr="00F20AFA">
        <w:tc>
          <w:tcPr>
            <w:tcW w:w="5587" w:type="dxa"/>
            <w:vAlign w:val="center"/>
          </w:tcPr>
          <w:p w14:paraId="102F5272" w14:textId="52821DFA" w:rsidR="003C14CE" w:rsidRPr="003243BD" w:rsidRDefault="0039076E" w:rsidP="00E56827">
            <w:pPr>
              <w:jc w:val="left"/>
              <w:rPr>
                <w:sz w:val="20"/>
                <w:szCs w:val="20"/>
              </w:rPr>
            </w:pPr>
            <w:r>
              <w:rPr>
                <w:sz w:val="20"/>
                <w:szCs w:val="20"/>
              </w:rPr>
              <w:t>Preparación de planes</w:t>
            </w:r>
            <w:r w:rsidR="00C90917">
              <w:rPr>
                <w:sz w:val="20"/>
                <w:szCs w:val="20"/>
              </w:rPr>
              <w:t xml:space="preserve"> de aplicación de la Enmienda de Kigali</w:t>
            </w:r>
            <w:r w:rsidR="00FE56B7" w:rsidRPr="003243BD">
              <w:rPr>
                <w:sz w:val="20"/>
                <w:szCs w:val="20"/>
              </w:rPr>
              <w:t xml:space="preserve"> </w:t>
            </w:r>
            <w:r w:rsidR="009E6166" w:rsidRPr="003243BD">
              <w:rPr>
                <w:sz w:val="20"/>
                <w:szCs w:val="20"/>
              </w:rPr>
              <w:t>y</w:t>
            </w:r>
            <w:r w:rsidR="003C14CE" w:rsidRPr="003243BD">
              <w:rPr>
                <w:sz w:val="20"/>
                <w:szCs w:val="20"/>
              </w:rPr>
              <w:t>/</w:t>
            </w:r>
            <w:r w:rsidR="009E6166" w:rsidRPr="003243BD">
              <w:rPr>
                <w:sz w:val="20"/>
                <w:szCs w:val="20"/>
              </w:rPr>
              <w:t>o</w:t>
            </w:r>
            <w:r w:rsidR="00FE56B7" w:rsidRPr="003243BD">
              <w:rPr>
                <w:sz w:val="20"/>
                <w:szCs w:val="20"/>
              </w:rPr>
              <w:t xml:space="preserve"> </w:t>
            </w:r>
            <w:r w:rsidR="00326887">
              <w:rPr>
                <w:sz w:val="20"/>
                <w:szCs w:val="20"/>
              </w:rPr>
              <w:t>actividades de inversión</w:t>
            </w:r>
          </w:p>
        </w:tc>
        <w:tc>
          <w:tcPr>
            <w:tcW w:w="965" w:type="dxa"/>
            <w:shd w:val="clear" w:color="auto" w:fill="auto"/>
            <w:vAlign w:val="center"/>
          </w:tcPr>
          <w:p w14:paraId="027A900C" w14:textId="7401BC38" w:rsidR="003C14CE" w:rsidRPr="003243BD" w:rsidRDefault="005E14E1" w:rsidP="00E56827">
            <w:pPr>
              <w:jc w:val="center"/>
              <w:rPr>
                <w:sz w:val="20"/>
                <w:szCs w:val="20"/>
              </w:rPr>
            </w:pPr>
            <w:r w:rsidRPr="003243BD">
              <w:rPr>
                <w:sz w:val="20"/>
                <w:szCs w:val="20"/>
              </w:rPr>
              <w:t>6</w:t>
            </w:r>
          </w:p>
        </w:tc>
        <w:tc>
          <w:tcPr>
            <w:tcW w:w="1494" w:type="dxa"/>
            <w:shd w:val="clear" w:color="auto" w:fill="auto"/>
            <w:vAlign w:val="center"/>
          </w:tcPr>
          <w:p w14:paraId="32F4CB6A" w14:textId="3F5AE305" w:rsidR="003C14CE" w:rsidRPr="003243BD" w:rsidRDefault="000C183D" w:rsidP="00E56827">
            <w:pPr>
              <w:jc w:val="center"/>
              <w:rPr>
                <w:sz w:val="20"/>
                <w:szCs w:val="20"/>
              </w:rPr>
            </w:pPr>
            <w:r w:rsidRPr="003243BD">
              <w:rPr>
                <w:sz w:val="20"/>
                <w:szCs w:val="20"/>
              </w:rPr>
              <w:t>1</w:t>
            </w:r>
            <w:r w:rsidR="005E14E1" w:rsidRPr="003243BD">
              <w:rPr>
                <w:sz w:val="20"/>
                <w:szCs w:val="20"/>
              </w:rPr>
              <w:t>2</w:t>
            </w:r>
          </w:p>
        </w:tc>
        <w:tc>
          <w:tcPr>
            <w:tcW w:w="1399" w:type="dxa"/>
            <w:shd w:val="clear" w:color="auto" w:fill="auto"/>
            <w:vAlign w:val="center"/>
          </w:tcPr>
          <w:p w14:paraId="742C7E0B" w14:textId="10DB0C49" w:rsidR="003C14CE" w:rsidRPr="003243BD" w:rsidRDefault="005E14E1" w:rsidP="00E56827">
            <w:pPr>
              <w:jc w:val="right"/>
              <w:rPr>
                <w:sz w:val="20"/>
                <w:szCs w:val="20"/>
              </w:rPr>
            </w:pPr>
            <w:r w:rsidRPr="003243BD">
              <w:rPr>
                <w:sz w:val="20"/>
                <w:szCs w:val="20"/>
              </w:rPr>
              <w:t>97</w:t>
            </w:r>
            <w:r w:rsidR="009E6166" w:rsidRPr="003243BD">
              <w:rPr>
                <w:sz w:val="20"/>
                <w:szCs w:val="20"/>
              </w:rPr>
              <w:t>0.</w:t>
            </w:r>
            <w:r w:rsidRPr="003243BD">
              <w:rPr>
                <w:sz w:val="20"/>
                <w:szCs w:val="20"/>
              </w:rPr>
              <w:t>140</w:t>
            </w:r>
          </w:p>
        </w:tc>
      </w:tr>
      <w:tr w:rsidR="003C14CE" w:rsidRPr="003243BD" w14:paraId="2579BA31" w14:textId="77777777" w:rsidTr="00F20AFA">
        <w:tc>
          <w:tcPr>
            <w:tcW w:w="5587" w:type="dxa"/>
            <w:vAlign w:val="center"/>
          </w:tcPr>
          <w:p w14:paraId="41B785E3" w14:textId="6133B14C" w:rsidR="003C14CE" w:rsidRPr="003243BD" w:rsidRDefault="00657E2C" w:rsidP="003C14CE">
            <w:pPr>
              <w:jc w:val="left"/>
              <w:rPr>
                <w:sz w:val="20"/>
                <w:szCs w:val="20"/>
              </w:rPr>
            </w:pPr>
            <w:r w:rsidRPr="003243BD">
              <w:rPr>
                <w:sz w:val="20"/>
                <w:szCs w:val="20"/>
              </w:rPr>
              <w:t>Renovación</w:t>
            </w:r>
            <w:r w:rsidR="00FE56B7" w:rsidRPr="003243BD">
              <w:rPr>
                <w:sz w:val="20"/>
                <w:szCs w:val="20"/>
              </w:rPr>
              <w:t xml:space="preserve"> </w:t>
            </w:r>
            <w:r w:rsidR="009E6166" w:rsidRPr="003243BD">
              <w:rPr>
                <w:sz w:val="20"/>
                <w:szCs w:val="20"/>
              </w:rPr>
              <w:t>de</w:t>
            </w:r>
            <w:r w:rsidR="00FE56B7" w:rsidRPr="003243BD">
              <w:rPr>
                <w:sz w:val="20"/>
                <w:szCs w:val="20"/>
              </w:rPr>
              <w:t xml:space="preserve"> </w:t>
            </w:r>
            <w:r w:rsidRPr="003243BD">
              <w:rPr>
                <w:sz w:val="20"/>
                <w:szCs w:val="20"/>
              </w:rPr>
              <w:t>proyectos</w:t>
            </w:r>
            <w:r w:rsidR="00FE56B7" w:rsidRPr="003243BD">
              <w:rPr>
                <w:sz w:val="20"/>
                <w:szCs w:val="20"/>
              </w:rPr>
              <w:t xml:space="preserve"> </w:t>
            </w:r>
            <w:r w:rsidRPr="003243BD">
              <w:rPr>
                <w:sz w:val="20"/>
                <w:szCs w:val="20"/>
              </w:rPr>
              <w:t>de</w:t>
            </w:r>
            <w:r w:rsidR="00FE56B7" w:rsidRPr="003243BD">
              <w:rPr>
                <w:sz w:val="20"/>
                <w:szCs w:val="20"/>
              </w:rPr>
              <w:t xml:space="preserve"> </w:t>
            </w:r>
            <w:r w:rsidRPr="003243BD">
              <w:rPr>
                <w:sz w:val="20"/>
                <w:szCs w:val="20"/>
              </w:rPr>
              <w:t>fortalecimiento</w:t>
            </w:r>
            <w:r w:rsidR="00FE56B7" w:rsidRPr="003243BD">
              <w:rPr>
                <w:sz w:val="20"/>
                <w:szCs w:val="20"/>
              </w:rPr>
              <w:t xml:space="preserve"> </w:t>
            </w:r>
            <w:r w:rsidRPr="003243BD">
              <w:rPr>
                <w:sz w:val="20"/>
                <w:szCs w:val="20"/>
              </w:rPr>
              <w:t>institucional</w:t>
            </w:r>
          </w:p>
        </w:tc>
        <w:tc>
          <w:tcPr>
            <w:tcW w:w="965" w:type="dxa"/>
            <w:shd w:val="clear" w:color="auto" w:fill="auto"/>
            <w:vAlign w:val="center"/>
          </w:tcPr>
          <w:p w14:paraId="38983BE5" w14:textId="679A6FFA" w:rsidR="003C14CE" w:rsidRPr="003243BD" w:rsidRDefault="003C14CE" w:rsidP="003C14CE">
            <w:pPr>
              <w:jc w:val="center"/>
              <w:rPr>
                <w:sz w:val="20"/>
                <w:szCs w:val="20"/>
              </w:rPr>
            </w:pPr>
            <w:r w:rsidRPr="003243BD">
              <w:rPr>
                <w:sz w:val="20"/>
                <w:szCs w:val="20"/>
              </w:rPr>
              <w:t>31</w:t>
            </w:r>
          </w:p>
        </w:tc>
        <w:tc>
          <w:tcPr>
            <w:tcW w:w="1494" w:type="dxa"/>
            <w:shd w:val="clear" w:color="auto" w:fill="auto"/>
            <w:vAlign w:val="center"/>
          </w:tcPr>
          <w:p w14:paraId="433E7F48" w14:textId="2715FBCB" w:rsidR="003C14CE" w:rsidRPr="003243BD" w:rsidRDefault="003C14CE" w:rsidP="003C14CE">
            <w:pPr>
              <w:jc w:val="center"/>
              <w:rPr>
                <w:sz w:val="20"/>
                <w:szCs w:val="20"/>
              </w:rPr>
            </w:pPr>
            <w:r w:rsidRPr="003243BD">
              <w:rPr>
                <w:sz w:val="20"/>
                <w:szCs w:val="20"/>
              </w:rPr>
              <w:t>31</w:t>
            </w:r>
          </w:p>
        </w:tc>
        <w:tc>
          <w:tcPr>
            <w:tcW w:w="1399" w:type="dxa"/>
            <w:shd w:val="clear" w:color="auto" w:fill="auto"/>
            <w:vAlign w:val="center"/>
          </w:tcPr>
          <w:p w14:paraId="4FA5C4BF" w14:textId="2AA91F79" w:rsidR="003C14CE" w:rsidRPr="003243BD" w:rsidRDefault="00775998" w:rsidP="003C14CE">
            <w:pPr>
              <w:jc w:val="right"/>
              <w:rPr>
                <w:sz w:val="20"/>
                <w:szCs w:val="20"/>
              </w:rPr>
            </w:pPr>
            <w:r w:rsidRPr="003243BD">
              <w:rPr>
                <w:sz w:val="20"/>
                <w:szCs w:val="20"/>
              </w:rPr>
              <w:t>9.</w:t>
            </w:r>
            <w:r w:rsidR="003C14CE" w:rsidRPr="003243BD">
              <w:rPr>
                <w:sz w:val="20"/>
                <w:szCs w:val="20"/>
              </w:rPr>
              <w:t>25</w:t>
            </w:r>
            <w:r w:rsidR="009E6166" w:rsidRPr="003243BD">
              <w:rPr>
                <w:sz w:val="20"/>
                <w:szCs w:val="20"/>
              </w:rPr>
              <w:t>2.</w:t>
            </w:r>
            <w:r w:rsidR="003C14CE" w:rsidRPr="003243BD">
              <w:rPr>
                <w:sz w:val="20"/>
                <w:szCs w:val="20"/>
              </w:rPr>
              <w:t>2</w:t>
            </w:r>
            <w:r w:rsidR="00DC0B6A" w:rsidRPr="003243BD">
              <w:rPr>
                <w:sz w:val="20"/>
                <w:szCs w:val="20"/>
              </w:rPr>
              <w:t>50</w:t>
            </w:r>
          </w:p>
        </w:tc>
      </w:tr>
      <w:tr w:rsidR="003C14CE" w:rsidRPr="003243BD" w14:paraId="651619A2" w14:textId="77777777" w:rsidTr="00F20AFA">
        <w:tc>
          <w:tcPr>
            <w:tcW w:w="5587" w:type="dxa"/>
            <w:vAlign w:val="center"/>
          </w:tcPr>
          <w:p w14:paraId="66E6351C" w14:textId="373FCA4E" w:rsidR="003C14CE" w:rsidRPr="003243BD" w:rsidRDefault="004C0E12" w:rsidP="003C14CE">
            <w:pPr>
              <w:jc w:val="left"/>
              <w:rPr>
                <w:sz w:val="20"/>
                <w:szCs w:val="20"/>
              </w:rPr>
            </w:pPr>
            <w:r>
              <w:rPr>
                <w:sz w:val="20"/>
                <w:szCs w:val="20"/>
              </w:rPr>
              <w:t>Actividades adicionales para mantener la eficiencia energética en el sector servicio técnico</w:t>
            </w:r>
            <w:r w:rsidR="00FE56B7" w:rsidRPr="003243BD">
              <w:rPr>
                <w:sz w:val="20"/>
                <w:szCs w:val="20"/>
              </w:rPr>
              <w:t xml:space="preserve"> </w:t>
            </w:r>
            <w:r w:rsidR="003C14CE" w:rsidRPr="003243BD">
              <w:rPr>
                <w:sz w:val="20"/>
                <w:szCs w:val="20"/>
              </w:rPr>
              <w:t>(</w:t>
            </w:r>
            <w:r w:rsidR="00775998" w:rsidRPr="003243BD">
              <w:rPr>
                <w:sz w:val="20"/>
                <w:szCs w:val="20"/>
              </w:rPr>
              <w:t>decisión</w:t>
            </w:r>
            <w:r w:rsidR="00FE56B7" w:rsidRPr="003243BD">
              <w:rPr>
                <w:sz w:val="20"/>
                <w:szCs w:val="20"/>
              </w:rPr>
              <w:t xml:space="preserve"> </w:t>
            </w:r>
            <w:r w:rsidR="003C14CE" w:rsidRPr="003243BD">
              <w:rPr>
                <w:sz w:val="20"/>
                <w:szCs w:val="20"/>
              </w:rPr>
              <w:t>89/6</w:t>
            </w:r>
            <w:r w:rsidR="000B72C7" w:rsidRPr="003243BD">
              <w:rPr>
                <w:sz w:val="20"/>
                <w:szCs w:val="20"/>
              </w:rPr>
              <w:t>)</w:t>
            </w:r>
          </w:p>
        </w:tc>
        <w:tc>
          <w:tcPr>
            <w:tcW w:w="965" w:type="dxa"/>
            <w:shd w:val="clear" w:color="auto" w:fill="auto"/>
            <w:vAlign w:val="center"/>
          </w:tcPr>
          <w:p w14:paraId="28907254" w14:textId="2B992FD8" w:rsidR="003C14CE" w:rsidRPr="003243BD" w:rsidRDefault="003C14CE" w:rsidP="003C14CE">
            <w:pPr>
              <w:jc w:val="center"/>
              <w:rPr>
                <w:sz w:val="20"/>
                <w:szCs w:val="20"/>
              </w:rPr>
            </w:pPr>
            <w:r w:rsidRPr="003243BD">
              <w:rPr>
                <w:sz w:val="20"/>
                <w:szCs w:val="20"/>
              </w:rPr>
              <w:t>1</w:t>
            </w:r>
          </w:p>
        </w:tc>
        <w:tc>
          <w:tcPr>
            <w:tcW w:w="1494" w:type="dxa"/>
            <w:shd w:val="clear" w:color="auto" w:fill="auto"/>
            <w:vAlign w:val="center"/>
          </w:tcPr>
          <w:p w14:paraId="487EBD5B" w14:textId="1DE68E90" w:rsidR="003C14CE" w:rsidRPr="003243BD" w:rsidRDefault="003C14CE" w:rsidP="003C14CE">
            <w:pPr>
              <w:jc w:val="center"/>
              <w:rPr>
                <w:sz w:val="20"/>
                <w:szCs w:val="20"/>
              </w:rPr>
            </w:pPr>
            <w:r w:rsidRPr="003243BD">
              <w:rPr>
                <w:sz w:val="20"/>
                <w:szCs w:val="20"/>
              </w:rPr>
              <w:t>1</w:t>
            </w:r>
          </w:p>
        </w:tc>
        <w:tc>
          <w:tcPr>
            <w:tcW w:w="1399" w:type="dxa"/>
            <w:shd w:val="clear" w:color="auto" w:fill="auto"/>
            <w:vAlign w:val="center"/>
          </w:tcPr>
          <w:p w14:paraId="413338C8" w14:textId="2616F5AA" w:rsidR="003C14CE" w:rsidRPr="003243BD" w:rsidRDefault="00D30DB4" w:rsidP="003C14CE">
            <w:pPr>
              <w:jc w:val="right"/>
              <w:rPr>
                <w:sz w:val="20"/>
                <w:szCs w:val="20"/>
              </w:rPr>
            </w:pPr>
            <w:r w:rsidRPr="003243BD">
              <w:rPr>
                <w:sz w:val="20"/>
                <w:szCs w:val="20"/>
              </w:rPr>
              <w:t>11</w:t>
            </w:r>
            <w:r w:rsidR="009E6166" w:rsidRPr="003243BD">
              <w:rPr>
                <w:sz w:val="20"/>
                <w:szCs w:val="20"/>
              </w:rPr>
              <w:t>3.</w:t>
            </w:r>
            <w:r w:rsidRPr="003243BD">
              <w:rPr>
                <w:sz w:val="20"/>
                <w:szCs w:val="20"/>
              </w:rPr>
              <w:t>000</w:t>
            </w:r>
          </w:p>
        </w:tc>
      </w:tr>
      <w:tr w:rsidR="003C14CE" w:rsidRPr="003243BD" w14:paraId="4EC20262" w14:textId="77777777" w:rsidTr="00F20AFA">
        <w:tc>
          <w:tcPr>
            <w:tcW w:w="5587" w:type="dxa"/>
            <w:vAlign w:val="center"/>
          </w:tcPr>
          <w:p w14:paraId="49E8A55E" w14:textId="77777777" w:rsidR="003C14CE" w:rsidRPr="003243BD" w:rsidRDefault="003C14CE" w:rsidP="003C14CE">
            <w:pPr>
              <w:jc w:val="left"/>
              <w:rPr>
                <w:b/>
                <w:sz w:val="20"/>
                <w:szCs w:val="20"/>
              </w:rPr>
            </w:pPr>
            <w:r w:rsidRPr="003243BD">
              <w:rPr>
                <w:b/>
                <w:sz w:val="20"/>
                <w:szCs w:val="20"/>
              </w:rPr>
              <w:t>Total</w:t>
            </w:r>
          </w:p>
        </w:tc>
        <w:tc>
          <w:tcPr>
            <w:tcW w:w="965" w:type="dxa"/>
            <w:shd w:val="clear" w:color="auto" w:fill="auto"/>
            <w:vAlign w:val="center"/>
          </w:tcPr>
          <w:p w14:paraId="7D1CF07F" w14:textId="77777777" w:rsidR="003C14CE" w:rsidRPr="003243BD" w:rsidRDefault="003C14CE" w:rsidP="003C14CE">
            <w:pPr>
              <w:jc w:val="center"/>
              <w:rPr>
                <w:b/>
                <w:sz w:val="20"/>
                <w:szCs w:val="20"/>
              </w:rPr>
            </w:pPr>
          </w:p>
        </w:tc>
        <w:tc>
          <w:tcPr>
            <w:tcW w:w="1494" w:type="dxa"/>
            <w:shd w:val="clear" w:color="auto" w:fill="auto"/>
            <w:vAlign w:val="center"/>
          </w:tcPr>
          <w:p w14:paraId="5A4320CF" w14:textId="324BBEBB" w:rsidR="003C14CE" w:rsidRPr="003243BD" w:rsidRDefault="002351CF" w:rsidP="003C14CE">
            <w:pPr>
              <w:jc w:val="center"/>
              <w:rPr>
                <w:b/>
                <w:sz w:val="20"/>
                <w:szCs w:val="20"/>
              </w:rPr>
            </w:pPr>
            <w:r w:rsidRPr="003243BD">
              <w:rPr>
                <w:b/>
                <w:sz w:val="20"/>
                <w:szCs w:val="20"/>
              </w:rPr>
              <w:t>82</w:t>
            </w:r>
          </w:p>
        </w:tc>
        <w:tc>
          <w:tcPr>
            <w:tcW w:w="1399" w:type="dxa"/>
            <w:shd w:val="clear" w:color="auto" w:fill="auto"/>
            <w:vAlign w:val="center"/>
          </w:tcPr>
          <w:p w14:paraId="5C4E9BF6" w14:textId="0833029E" w:rsidR="003C14CE" w:rsidRPr="003243BD" w:rsidRDefault="00DC0B6A" w:rsidP="003C14CE">
            <w:pPr>
              <w:jc w:val="right"/>
              <w:rPr>
                <w:b/>
                <w:bCs/>
                <w:sz w:val="20"/>
                <w:szCs w:val="20"/>
              </w:rPr>
            </w:pPr>
            <w:r w:rsidRPr="003243BD">
              <w:rPr>
                <w:b/>
                <w:bCs/>
                <w:sz w:val="20"/>
                <w:szCs w:val="20"/>
              </w:rPr>
              <w:t>1</w:t>
            </w:r>
            <w:r w:rsidR="00775998" w:rsidRPr="003243BD">
              <w:rPr>
                <w:b/>
                <w:bCs/>
                <w:sz w:val="20"/>
                <w:szCs w:val="20"/>
              </w:rPr>
              <w:t>9.</w:t>
            </w:r>
            <w:r w:rsidRPr="003243BD">
              <w:rPr>
                <w:b/>
                <w:bCs/>
                <w:sz w:val="20"/>
                <w:szCs w:val="20"/>
              </w:rPr>
              <w:t>18</w:t>
            </w:r>
            <w:r w:rsidR="009E6166" w:rsidRPr="003243BD">
              <w:rPr>
                <w:b/>
                <w:bCs/>
                <w:sz w:val="20"/>
                <w:szCs w:val="20"/>
              </w:rPr>
              <w:t>3.</w:t>
            </w:r>
            <w:r w:rsidRPr="003243BD">
              <w:rPr>
                <w:b/>
                <w:bCs/>
                <w:sz w:val="20"/>
                <w:szCs w:val="20"/>
              </w:rPr>
              <w:t>205</w:t>
            </w:r>
          </w:p>
        </w:tc>
      </w:tr>
    </w:tbl>
    <w:p w14:paraId="2D4CCC32" w14:textId="5CC946BA" w:rsidR="00371688" w:rsidRPr="003243BD" w:rsidRDefault="00371688" w:rsidP="003B56F4">
      <w:pPr>
        <w:rPr>
          <w:sz w:val="18"/>
          <w:szCs w:val="18"/>
        </w:rPr>
      </w:pPr>
      <w:bookmarkStart w:id="3" w:name="_Hlk134538195"/>
      <w:r w:rsidRPr="003243BD">
        <w:rPr>
          <w:sz w:val="18"/>
          <w:szCs w:val="18"/>
        </w:rPr>
        <w:t>*</w:t>
      </w:r>
      <w:r w:rsidR="0019437B">
        <w:rPr>
          <w:sz w:val="18"/>
          <w:szCs w:val="18"/>
        </w:rPr>
        <w:t xml:space="preserve"> </w:t>
      </w:r>
      <w:r w:rsidR="009E6166" w:rsidRPr="003243BD">
        <w:rPr>
          <w:sz w:val="18"/>
          <w:szCs w:val="18"/>
        </w:rPr>
        <w:t>Cuatro</w:t>
      </w:r>
      <w:r w:rsidR="00FE56B7" w:rsidRPr="003243BD">
        <w:rPr>
          <w:sz w:val="18"/>
          <w:szCs w:val="18"/>
        </w:rPr>
        <w:t xml:space="preserve"> </w:t>
      </w:r>
      <w:r w:rsidR="0041308A">
        <w:rPr>
          <w:sz w:val="18"/>
          <w:szCs w:val="18"/>
        </w:rPr>
        <w:t>tramos</w:t>
      </w:r>
      <w:r w:rsidR="00FE56B7" w:rsidRPr="003243BD">
        <w:rPr>
          <w:sz w:val="18"/>
          <w:szCs w:val="18"/>
        </w:rPr>
        <w:t xml:space="preserve"> </w:t>
      </w:r>
      <w:r w:rsidR="003B56F4" w:rsidRPr="003243BD">
        <w:rPr>
          <w:sz w:val="18"/>
          <w:szCs w:val="18"/>
        </w:rPr>
        <w:t>(</w:t>
      </w:r>
      <w:r w:rsidR="00EA5B21">
        <w:rPr>
          <w:sz w:val="18"/>
          <w:szCs w:val="18"/>
        </w:rPr>
        <w:t xml:space="preserve">correspondientes a </w:t>
      </w:r>
      <w:r w:rsidR="003B56F4" w:rsidRPr="003243BD">
        <w:rPr>
          <w:sz w:val="18"/>
          <w:szCs w:val="18"/>
        </w:rPr>
        <w:t>Honduras,</w:t>
      </w:r>
      <w:r w:rsidR="00FE56B7" w:rsidRPr="003243BD">
        <w:rPr>
          <w:sz w:val="18"/>
          <w:szCs w:val="18"/>
        </w:rPr>
        <w:t xml:space="preserve"> </w:t>
      </w:r>
      <w:r w:rsidR="003B56F4" w:rsidRPr="003243BD">
        <w:rPr>
          <w:sz w:val="18"/>
          <w:szCs w:val="18"/>
        </w:rPr>
        <w:t>Malawi,</w:t>
      </w:r>
      <w:r w:rsidR="00FE56B7" w:rsidRPr="003243BD">
        <w:rPr>
          <w:sz w:val="18"/>
          <w:szCs w:val="18"/>
        </w:rPr>
        <w:t xml:space="preserve"> </w:t>
      </w:r>
      <w:r w:rsidR="003B56F4" w:rsidRPr="003243BD">
        <w:rPr>
          <w:sz w:val="18"/>
          <w:szCs w:val="18"/>
        </w:rPr>
        <w:t>Nicaragua</w:t>
      </w:r>
      <w:r w:rsidR="00FE56B7" w:rsidRPr="003243BD">
        <w:rPr>
          <w:sz w:val="18"/>
          <w:szCs w:val="18"/>
        </w:rPr>
        <w:t xml:space="preserve"> </w:t>
      </w:r>
      <w:r w:rsidR="009E6166" w:rsidRPr="003243BD">
        <w:rPr>
          <w:sz w:val="18"/>
          <w:szCs w:val="18"/>
        </w:rPr>
        <w:t>y</w:t>
      </w:r>
      <w:r w:rsidR="00FE56B7" w:rsidRPr="003243BD">
        <w:rPr>
          <w:sz w:val="18"/>
          <w:szCs w:val="18"/>
        </w:rPr>
        <w:t xml:space="preserve"> </w:t>
      </w:r>
      <w:r w:rsidR="003B56F4" w:rsidRPr="003243BD">
        <w:rPr>
          <w:sz w:val="18"/>
          <w:szCs w:val="18"/>
        </w:rPr>
        <w:t>Zimbabwe)</w:t>
      </w:r>
      <w:r w:rsidR="00FE56B7" w:rsidRPr="003243BD">
        <w:rPr>
          <w:sz w:val="18"/>
          <w:szCs w:val="18"/>
        </w:rPr>
        <w:t xml:space="preserve"> </w:t>
      </w:r>
      <w:r w:rsidR="00B870AA">
        <w:rPr>
          <w:sz w:val="18"/>
          <w:szCs w:val="18"/>
        </w:rPr>
        <w:t>contemplan actividades</w:t>
      </w:r>
      <w:r w:rsidR="00FE56B7" w:rsidRPr="003243BD">
        <w:rPr>
          <w:sz w:val="18"/>
          <w:szCs w:val="18"/>
        </w:rPr>
        <w:t xml:space="preserve"> </w:t>
      </w:r>
      <w:r w:rsidR="00B1697B" w:rsidRPr="003243BD">
        <w:rPr>
          <w:sz w:val="18"/>
          <w:szCs w:val="18"/>
        </w:rPr>
        <w:t>adicionales</w:t>
      </w:r>
      <w:r w:rsidR="00FE56B7" w:rsidRPr="003243BD">
        <w:rPr>
          <w:sz w:val="18"/>
          <w:szCs w:val="18"/>
        </w:rPr>
        <w:t xml:space="preserve"> </w:t>
      </w:r>
      <w:r w:rsidR="00F22C7A">
        <w:rPr>
          <w:sz w:val="18"/>
          <w:szCs w:val="18"/>
        </w:rPr>
        <w:t>para mantener la eficiencia</w:t>
      </w:r>
      <w:r w:rsidR="00FE56B7" w:rsidRPr="003243BD">
        <w:rPr>
          <w:sz w:val="18"/>
          <w:szCs w:val="18"/>
        </w:rPr>
        <w:t xml:space="preserve"> </w:t>
      </w:r>
      <w:r w:rsidR="008375A3" w:rsidRPr="003243BD">
        <w:rPr>
          <w:sz w:val="18"/>
          <w:szCs w:val="18"/>
        </w:rPr>
        <w:t>energética</w:t>
      </w:r>
      <w:r w:rsidR="00FE56B7" w:rsidRPr="003243BD">
        <w:rPr>
          <w:sz w:val="18"/>
          <w:szCs w:val="18"/>
        </w:rPr>
        <w:t xml:space="preserve"> </w:t>
      </w:r>
      <w:r w:rsidR="00775998" w:rsidRPr="003243BD">
        <w:rPr>
          <w:sz w:val="18"/>
          <w:szCs w:val="18"/>
        </w:rPr>
        <w:t>en</w:t>
      </w:r>
      <w:r w:rsidR="00FE56B7" w:rsidRPr="003243BD">
        <w:rPr>
          <w:sz w:val="18"/>
          <w:szCs w:val="18"/>
        </w:rPr>
        <w:t xml:space="preserve"> </w:t>
      </w:r>
      <w:r w:rsidR="009E6166" w:rsidRPr="003243BD">
        <w:rPr>
          <w:sz w:val="18"/>
          <w:szCs w:val="18"/>
        </w:rPr>
        <w:t>el</w:t>
      </w:r>
      <w:r w:rsidR="00FE56B7" w:rsidRPr="003243BD">
        <w:rPr>
          <w:sz w:val="18"/>
          <w:szCs w:val="18"/>
        </w:rPr>
        <w:t xml:space="preserve"> </w:t>
      </w:r>
      <w:r w:rsidR="009E6166" w:rsidRPr="003243BD">
        <w:rPr>
          <w:sz w:val="18"/>
          <w:szCs w:val="18"/>
        </w:rPr>
        <w:t>sector</w:t>
      </w:r>
      <w:r w:rsidR="00FE56B7" w:rsidRPr="003243BD">
        <w:rPr>
          <w:sz w:val="18"/>
          <w:szCs w:val="18"/>
        </w:rPr>
        <w:t xml:space="preserve"> </w:t>
      </w:r>
      <w:r w:rsidR="009E6166" w:rsidRPr="003243BD">
        <w:rPr>
          <w:sz w:val="18"/>
          <w:szCs w:val="18"/>
        </w:rPr>
        <w:t>de</w:t>
      </w:r>
      <w:r w:rsidR="00FE56B7" w:rsidRPr="003243BD">
        <w:rPr>
          <w:sz w:val="18"/>
          <w:szCs w:val="18"/>
        </w:rPr>
        <w:t xml:space="preserve"> </w:t>
      </w:r>
      <w:r w:rsidR="009E6166" w:rsidRPr="003243BD">
        <w:rPr>
          <w:sz w:val="18"/>
          <w:szCs w:val="18"/>
        </w:rPr>
        <w:t>servicio</w:t>
      </w:r>
      <w:r w:rsidR="00FE56B7" w:rsidRPr="003243BD">
        <w:rPr>
          <w:sz w:val="18"/>
          <w:szCs w:val="18"/>
        </w:rPr>
        <w:t xml:space="preserve"> </w:t>
      </w:r>
      <w:r w:rsidR="009E6166" w:rsidRPr="003243BD">
        <w:rPr>
          <w:sz w:val="18"/>
          <w:szCs w:val="18"/>
        </w:rPr>
        <w:t>técnico</w:t>
      </w:r>
      <w:r w:rsidR="00FE56B7" w:rsidRPr="003243BD">
        <w:rPr>
          <w:sz w:val="18"/>
          <w:szCs w:val="18"/>
        </w:rPr>
        <w:t xml:space="preserve"> </w:t>
      </w:r>
      <w:r w:rsidR="003B56F4" w:rsidRPr="003243BD">
        <w:rPr>
          <w:sz w:val="18"/>
          <w:szCs w:val="18"/>
        </w:rPr>
        <w:t>(</w:t>
      </w:r>
      <w:r w:rsidR="00775998" w:rsidRPr="003243BD">
        <w:rPr>
          <w:sz w:val="18"/>
          <w:szCs w:val="18"/>
        </w:rPr>
        <w:t>decisión</w:t>
      </w:r>
      <w:r w:rsidR="00FE56B7" w:rsidRPr="003243BD">
        <w:rPr>
          <w:sz w:val="18"/>
          <w:szCs w:val="18"/>
        </w:rPr>
        <w:t xml:space="preserve"> </w:t>
      </w:r>
      <w:r w:rsidR="003B56F4" w:rsidRPr="003243BD">
        <w:rPr>
          <w:sz w:val="18"/>
          <w:szCs w:val="18"/>
        </w:rPr>
        <w:t>89/6)</w:t>
      </w:r>
      <w:r w:rsidR="007C25E1">
        <w:rPr>
          <w:sz w:val="18"/>
          <w:szCs w:val="18"/>
        </w:rPr>
        <w:t>.</w:t>
      </w:r>
    </w:p>
    <w:bookmarkEnd w:id="3"/>
    <w:p w14:paraId="03E25786" w14:textId="25C96B09" w:rsidR="004C53AB" w:rsidRPr="003243BD" w:rsidRDefault="009047F5" w:rsidP="003B56F4">
      <w:pPr>
        <w:rPr>
          <w:sz w:val="18"/>
          <w:szCs w:val="18"/>
        </w:rPr>
      </w:pPr>
      <w:r w:rsidRPr="00C13D63">
        <w:rPr>
          <w:sz w:val="18"/>
          <w:szCs w:val="18"/>
          <w:u w:val="single"/>
        </w:rPr>
        <w:t>Nota</w:t>
      </w:r>
      <w:r w:rsidRPr="003243BD">
        <w:rPr>
          <w:sz w:val="18"/>
          <w:szCs w:val="18"/>
        </w:rPr>
        <w:t>:</w:t>
      </w:r>
      <w:r w:rsidR="00FE56B7" w:rsidRPr="003243BD">
        <w:rPr>
          <w:sz w:val="18"/>
          <w:szCs w:val="18"/>
        </w:rPr>
        <w:t xml:space="preserve"> </w:t>
      </w:r>
      <w:r w:rsidR="002C4FDD">
        <w:rPr>
          <w:sz w:val="18"/>
          <w:szCs w:val="18"/>
        </w:rPr>
        <w:t xml:space="preserve">Los </w:t>
      </w:r>
      <w:r w:rsidR="00573000">
        <w:rPr>
          <w:sz w:val="18"/>
          <w:szCs w:val="18"/>
        </w:rPr>
        <w:t>montos incluyen gastos de apoyo</w:t>
      </w:r>
      <w:r w:rsidR="004C53AB" w:rsidRPr="003243BD">
        <w:rPr>
          <w:sz w:val="18"/>
          <w:szCs w:val="18"/>
        </w:rPr>
        <w:t>.</w:t>
      </w:r>
    </w:p>
    <w:p w14:paraId="1D447511" w14:textId="585504FB" w:rsidR="004C53AB" w:rsidRPr="00494F2A" w:rsidRDefault="004C53AB" w:rsidP="00DB2D85">
      <w:pPr>
        <w:pStyle w:val="Heading1"/>
        <w:keepNext/>
        <w:numPr>
          <w:ilvl w:val="0"/>
          <w:numId w:val="0"/>
        </w:numPr>
        <w:spacing w:before="240"/>
        <w:rPr>
          <w:b/>
          <w:bCs/>
          <w:szCs w:val="24"/>
        </w:rPr>
      </w:pPr>
      <w:r w:rsidRPr="00494F2A">
        <w:rPr>
          <w:b/>
          <w:bCs/>
          <w:szCs w:val="24"/>
        </w:rPr>
        <w:t>II.3</w:t>
      </w:r>
      <w:r w:rsidRPr="00494F2A">
        <w:rPr>
          <w:b/>
          <w:bCs/>
          <w:szCs w:val="24"/>
        </w:rPr>
        <w:tab/>
      </w:r>
      <w:r w:rsidR="00450A3C" w:rsidRPr="00494F2A">
        <w:rPr>
          <w:b/>
          <w:bCs/>
          <w:szCs w:val="24"/>
        </w:rPr>
        <w:t xml:space="preserve">Proyectos recomendados </w:t>
      </w:r>
      <w:r w:rsidR="00775998" w:rsidRPr="00494F2A">
        <w:rPr>
          <w:b/>
          <w:bCs/>
          <w:szCs w:val="24"/>
        </w:rPr>
        <w:t>para</w:t>
      </w:r>
      <w:r w:rsidR="00FE56B7" w:rsidRPr="00494F2A">
        <w:rPr>
          <w:b/>
          <w:bCs/>
          <w:szCs w:val="24"/>
        </w:rPr>
        <w:t xml:space="preserve"> </w:t>
      </w:r>
      <w:r w:rsidR="00775998" w:rsidRPr="00494F2A">
        <w:rPr>
          <w:b/>
          <w:bCs/>
          <w:szCs w:val="24"/>
        </w:rPr>
        <w:t>consideración</w:t>
      </w:r>
      <w:r w:rsidR="00FE56B7" w:rsidRPr="00494F2A">
        <w:rPr>
          <w:b/>
          <w:bCs/>
          <w:szCs w:val="24"/>
        </w:rPr>
        <w:t xml:space="preserve"> </w:t>
      </w:r>
      <w:r w:rsidR="009E6166" w:rsidRPr="00494F2A">
        <w:rPr>
          <w:b/>
          <w:bCs/>
          <w:szCs w:val="24"/>
        </w:rPr>
        <w:t>individual</w:t>
      </w:r>
    </w:p>
    <w:p w14:paraId="5655947C" w14:textId="585677BE" w:rsidR="00441DE5" w:rsidRPr="00BA7C76" w:rsidRDefault="00362485" w:rsidP="00BA7C76">
      <w:pPr>
        <w:pStyle w:val="Heading1"/>
      </w:pPr>
      <w:r w:rsidRPr="00362485">
        <w:t xml:space="preserve">El Cuadro 4 </w:t>
      </w:r>
      <w:r w:rsidR="001C285F" w:rsidRPr="001C285F">
        <w:t xml:space="preserve">resume </w:t>
      </w:r>
      <w:r w:rsidRPr="00362485">
        <w:t xml:space="preserve">las solicitudes </w:t>
      </w:r>
      <w:r w:rsidR="00EE3589" w:rsidRPr="00EE3589">
        <w:t xml:space="preserve">presentadas </w:t>
      </w:r>
      <w:r w:rsidRPr="00362485">
        <w:t>a considerac</w:t>
      </w:r>
      <w:r w:rsidR="00843954">
        <w:t>ión individual.</w:t>
      </w:r>
      <w:r w:rsidRPr="00362485">
        <w:t xml:space="preserve"> </w:t>
      </w:r>
      <w:r w:rsidR="00843954">
        <w:t>L</w:t>
      </w:r>
      <w:r w:rsidRPr="00362485">
        <w:t xml:space="preserve">os proyectos y actividades presentados </w:t>
      </w:r>
      <w:r w:rsidR="00F96E0C" w:rsidRPr="00F96E0C">
        <w:t>a consideración individual</w:t>
      </w:r>
      <w:r w:rsidR="002020E8">
        <w:t xml:space="preserve"> en la 92ª reunión</w:t>
      </w:r>
      <w:r w:rsidR="00843954">
        <w:t xml:space="preserve"> figuran en </w:t>
      </w:r>
      <w:r w:rsidR="00843954" w:rsidRPr="00843954">
        <w:t>el documento UNEP/OzL.Pro/ExCom/92/16, a considerar en el punto 9 d) del orden del día</w:t>
      </w:r>
      <w:r w:rsidR="002020E8">
        <w:t>.</w:t>
      </w:r>
    </w:p>
    <w:p w14:paraId="044FCB27" w14:textId="02531961" w:rsidR="004C53AB" w:rsidRPr="003243BD" w:rsidRDefault="009E6166" w:rsidP="00384C1F">
      <w:pPr>
        <w:pStyle w:val="Heading1"/>
        <w:keepNext/>
        <w:numPr>
          <w:ilvl w:val="0"/>
          <w:numId w:val="0"/>
        </w:numPr>
        <w:spacing w:before="240" w:after="40"/>
        <w:rPr>
          <w:b/>
        </w:rPr>
      </w:pPr>
      <w:r w:rsidRPr="003243BD">
        <w:rPr>
          <w:b/>
        </w:rPr>
        <w:t>Cuadro</w:t>
      </w:r>
      <w:r w:rsidR="00FE56B7" w:rsidRPr="003243BD">
        <w:rPr>
          <w:b/>
        </w:rPr>
        <w:t xml:space="preserve"> </w:t>
      </w:r>
      <w:r w:rsidR="004C53AB" w:rsidRPr="003243BD">
        <w:rPr>
          <w:b/>
        </w:rPr>
        <w:t>4:</w:t>
      </w:r>
      <w:r w:rsidR="00FE56B7" w:rsidRPr="003243BD">
        <w:rPr>
          <w:b/>
        </w:rPr>
        <w:t xml:space="preserve"> </w:t>
      </w:r>
      <w:r w:rsidR="00A06A98">
        <w:rPr>
          <w:b/>
        </w:rPr>
        <w:t>Solicitudes recomendadas</w:t>
      </w:r>
      <w:r w:rsidR="00FE56B7" w:rsidRPr="003243BD">
        <w:rPr>
          <w:b/>
        </w:rPr>
        <w:t xml:space="preserve"> </w:t>
      </w:r>
      <w:r w:rsidR="00775998" w:rsidRPr="003243BD">
        <w:rPr>
          <w:b/>
        </w:rPr>
        <w:t>para</w:t>
      </w:r>
      <w:r w:rsidR="00FE56B7" w:rsidRPr="003243BD">
        <w:rPr>
          <w:b/>
        </w:rPr>
        <w:t xml:space="preserve"> </w:t>
      </w:r>
      <w:r w:rsidR="00775998" w:rsidRPr="003243BD">
        <w:rPr>
          <w:b/>
        </w:rPr>
        <w:t>consideración</w:t>
      </w:r>
      <w:r w:rsidR="00FE56B7" w:rsidRPr="003243BD">
        <w:rPr>
          <w:b/>
        </w:rPr>
        <w:t xml:space="preserve"> </w:t>
      </w:r>
      <w:r w:rsidRPr="003243BD">
        <w:rPr>
          <w:b/>
        </w:rPr>
        <w:t>individual</w:t>
      </w:r>
    </w:p>
    <w:tbl>
      <w:tblPr>
        <w:tblStyle w:val="TableGrid10"/>
        <w:tblW w:w="9445" w:type="dxa"/>
        <w:tblLayout w:type="fixed"/>
        <w:tblLook w:val="04A0" w:firstRow="1" w:lastRow="0" w:firstColumn="1" w:lastColumn="0" w:noHBand="0" w:noVBand="1"/>
      </w:tblPr>
      <w:tblGrid>
        <w:gridCol w:w="4957"/>
        <w:gridCol w:w="658"/>
        <w:gridCol w:w="1509"/>
        <w:gridCol w:w="1174"/>
        <w:gridCol w:w="1147"/>
      </w:tblGrid>
      <w:tr w:rsidR="00C2475C" w:rsidRPr="003243BD" w14:paraId="079FD428" w14:textId="77777777" w:rsidTr="00F20AFA">
        <w:trPr>
          <w:trHeight w:val="268"/>
          <w:tblHeader/>
        </w:trPr>
        <w:tc>
          <w:tcPr>
            <w:tcW w:w="4957" w:type="dxa"/>
            <w:vAlign w:val="center"/>
          </w:tcPr>
          <w:p w14:paraId="04314BD9" w14:textId="6FCEB6A5" w:rsidR="004C53AB" w:rsidRPr="003243BD" w:rsidRDefault="00391C86" w:rsidP="00A649DC">
            <w:pPr>
              <w:jc w:val="center"/>
              <w:rPr>
                <w:b/>
                <w:sz w:val="20"/>
                <w:szCs w:val="20"/>
              </w:rPr>
            </w:pPr>
            <w:r>
              <w:rPr>
                <w:b/>
                <w:sz w:val="20"/>
                <w:szCs w:val="20"/>
              </w:rPr>
              <w:t>Proyecto o actividad</w:t>
            </w:r>
          </w:p>
        </w:tc>
        <w:tc>
          <w:tcPr>
            <w:tcW w:w="658" w:type="dxa"/>
            <w:vAlign w:val="center"/>
          </w:tcPr>
          <w:p w14:paraId="72376B8B" w14:textId="62B707B1" w:rsidR="004C53AB" w:rsidRPr="003243BD" w:rsidRDefault="00D37D11" w:rsidP="006E7C41">
            <w:pPr>
              <w:ind w:left="-104" w:right="-112"/>
              <w:jc w:val="center"/>
              <w:rPr>
                <w:b/>
                <w:sz w:val="20"/>
                <w:szCs w:val="20"/>
              </w:rPr>
            </w:pPr>
            <w:r>
              <w:rPr>
                <w:b/>
                <w:sz w:val="20"/>
                <w:szCs w:val="20"/>
              </w:rPr>
              <w:t>Países</w:t>
            </w:r>
          </w:p>
        </w:tc>
        <w:tc>
          <w:tcPr>
            <w:tcW w:w="1509" w:type="dxa"/>
            <w:vAlign w:val="center"/>
          </w:tcPr>
          <w:p w14:paraId="532597AD" w14:textId="3F0DCD0F" w:rsidR="004C53AB" w:rsidRPr="003243BD" w:rsidRDefault="00D37D11" w:rsidP="00A649DC">
            <w:pPr>
              <w:jc w:val="center"/>
              <w:rPr>
                <w:b/>
                <w:sz w:val="20"/>
                <w:szCs w:val="20"/>
              </w:rPr>
            </w:pPr>
            <w:r>
              <w:rPr>
                <w:b/>
                <w:sz w:val="20"/>
                <w:szCs w:val="20"/>
              </w:rPr>
              <w:t>Solicitudes de financiamiento</w:t>
            </w:r>
          </w:p>
        </w:tc>
        <w:tc>
          <w:tcPr>
            <w:tcW w:w="1174" w:type="dxa"/>
            <w:vAlign w:val="center"/>
          </w:tcPr>
          <w:p w14:paraId="64389C24" w14:textId="5993EC85" w:rsidR="004C53AB" w:rsidRPr="003243BD" w:rsidRDefault="00657E2C" w:rsidP="006E7C41">
            <w:pPr>
              <w:ind w:left="-105" w:right="-107"/>
              <w:jc w:val="center"/>
              <w:rPr>
                <w:b/>
                <w:sz w:val="20"/>
                <w:szCs w:val="20"/>
              </w:rPr>
            </w:pPr>
            <w:r w:rsidRPr="003243BD">
              <w:rPr>
                <w:b/>
                <w:sz w:val="20"/>
                <w:szCs w:val="20"/>
              </w:rPr>
              <w:t>Monto</w:t>
            </w:r>
            <w:r w:rsidR="00FE56B7" w:rsidRPr="003243BD">
              <w:rPr>
                <w:b/>
                <w:sz w:val="20"/>
                <w:szCs w:val="20"/>
              </w:rPr>
              <w:t xml:space="preserve"> </w:t>
            </w:r>
            <w:r w:rsidR="008A7450" w:rsidRPr="003243BD">
              <w:rPr>
                <w:b/>
                <w:sz w:val="20"/>
                <w:szCs w:val="20"/>
              </w:rPr>
              <w:t>recomendado</w:t>
            </w:r>
            <w:r w:rsidR="00FE56B7" w:rsidRPr="003243BD">
              <w:rPr>
                <w:b/>
                <w:sz w:val="20"/>
                <w:szCs w:val="20"/>
              </w:rPr>
              <w:t xml:space="preserve"> </w:t>
            </w:r>
            <w:r w:rsidR="00E60589" w:rsidRPr="003243BD">
              <w:rPr>
                <w:b/>
                <w:sz w:val="20"/>
                <w:szCs w:val="20"/>
              </w:rPr>
              <w:t>($EUA)</w:t>
            </w:r>
          </w:p>
        </w:tc>
        <w:tc>
          <w:tcPr>
            <w:tcW w:w="1147" w:type="dxa"/>
            <w:vAlign w:val="center"/>
          </w:tcPr>
          <w:p w14:paraId="6ACAF82D" w14:textId="06C7B712" w:rsidR="004C53AB" w:rsidRPr="003243BD" w:rsidRDefault="00657E2C" w:rsidP="006E7C41">
            <w:pPr>
              <w:ind w:left="-107"/>
              <w:jc w:val="center"/>
              <w:rPr>
                <w:b/>
                <w:sz w:val="20"/>
                <w:szCs w:val="20"/>
              </w:rPr>
            </w:pPr>
            <w:r w:rsidRPr="003243BD">
              <w:rPr>
                <w:b/>
                <w:sz w:val="20"/>
                <w:szCs w:val="20"/>
              </w:rPr>
              <w:t>Monto</w:t>
            </w:r>
            <w:r w:rsidR="00FE56B7" w:rsidRPr="003243BD">
              <w:rPr>
                <w:b/>
                <w:sz w:val="20"/>
                <w:szCs w:val="20"/>
              </w:rPr>
              <w:t xml:space="preserve"> </w:t>
            </w:r>
            <w:r w:rsidR="009E6166" w:rsidRPr="003243BD">
              <w:rPr>
                <w:b/>
                <w:sz w:val="20"/>
                <w:szCs w:val="20"/>
              </w:rPr>
              <w:t>en</w:t>
            </w:r>
            <w:r w:rsidR="00FE56B7" w:rsidRPr="003243BD">
              <w:rPr>
                <w:b/>
                <w:sz w:val="20"/>
                <w:szCs w:val="20"/>
              </w:rPr>
              <w:t xml:space="preserve"> </w:t>
            </w:r>
            <w:r w:rsidR="009E6166" w:rsidRPr="003243BD">
              <w:rPr>
                <w:b/>
                <w:sz w:val="20"/>
                <w:szCs w:val="20"/>
              </w:rPr>
              <w:t>principio</w:t>
            </w:r>
            <w:r w:rsidR="00FE56B7" w:rsidRPr="003243BD">
              <w:rPr>
                <w:b/>
                <w:sz w:val="20"/>
                <w:szCs w:val="20"/>
              </w:rPr>
              <w:t xml:space="preserve"> </w:t>
            </w:r>
            <w:r w:rsidR="00E60589" w:rsidRPr="003243BD">
              <w:rPr>
                <w:b/>
                <w:sz w:val="20"/>
                <w:szCs w:val="20"/>
              </w:rPr>
              <w:t>($EUA)</w:t>
            </w:r>
          </w:p>
        </w:tc>
      </w:tr>
      <w:tr w:rsidR="00C2475C" w:rsidRPr="003243BD" w14:paraId="01D0C9FC" w14:textId="77777777" w:rsidTr="00F20AFA">
        <w:trPr>
          <w:trHeight w:val="39"/>
        </w:trPr>
        <w:tc>
          <w:tcPr>
            <w:tcW w:w="4957" w:type="dxa"/>
            <w:vAlign w:val="center"/>
          </w:tcPr>
          <w:p w14:paraId="199AB51C" w14:textId="0FF4DC83" w:rsidR="004C53AB" w:rsidRPr="003243BD" w:rsidRDefault="00DD7EDD" w:rsidP="00A649DC">
            <w:pPr>
              <w:jc w:val="left"/>
              <w:rPr>
                <w:sz w:val="20"/>
                <w:szCs w:val="20"/>
              </w:rPr>
            </w:pPr>
            <w:r>
              <w:rPr>
                <w:sz w:val="20"/>
                <w:szCs w:val="20"/>
              </w:rPr>
              <w:t>Etapas II/III</w:t>
            </w:r>
            <w:r w:rsidR="00FE56B7" w:rsidRPr="003243BD">
              <w:rPr>
                <w:sz w:val="20"/>
                <w:szCs w:val="20"/>
              </w:rPr>
              <w:t xml:space="preserve"> </w:t>
            </w:r>
            <w:r w:rsidR="005157D0" w:rsidRPr="003243BD">
              <w:rPr>
                <w:sz w:val="20"/>
                <w:szCs w:val="20"/>
              </w:rPr>
              <w:t>de</w:t>
            </w:r>
            <w:r w:rsidR="00FE56B7" w:rsidRPr="003243BD">
              <w:rPr>
                <w:sz w:val="20"/>
                <w:szCs w:val="20"/>
              </w:rPr>
              <w:t xml:space="preserve"> </w:t>
            </w:r>
            <w:r w:rsidR="005157D0" w:rsidRPr="003243BD">
              <w:rPr>
                <w:sz w:val="20"/>
                <w:szCs w:val="20"/>
              </w:rPr>
              <w:t>los</w:t>
            </w:r>
            <w:r w:rsidR="00FE56B7" w:rsidRPr="003243BD">
              <w:rPr>
                <w:sz w:val="20"/>
                <w:szCs w:val="20"/>
              </w:rPr>
              <w:t xml:space="preserve"> </w:t>
            </w:r>
            <w:r w:rsidR="005157D0" w:rsidRPr="003243BD">
              <w:rPr>
                <w:sz w:val="20"/>
                <w:szCs w:val="20"/>
              </w:rPr>
              <w:t>PGEH</w:t>
            </w:r>
          </w:p>
        </w:tc>
        <w:tc>
          <w:tcPr>
            <w:tcW w:w="658" w:type="dxa"/>
            <w:shd w:val="clear" w:color="auto" w:fill="auto"/>
            <w:vAlign w:val="center"/>
          </w:tcPr>
          <w:p w14:paraId="5F22BDF3" w14:textId="010030D8" w:rsidR="004C53AB" w:rsidRPr="003243BD" w:rsidRDefault="0013438C" w:rsidP="00A649DC">
            <w:pPr>
              <w:jc w:val="center"/>
              <w:rPr>
                <w:sz w:val="20"/>
                <w:szCs w:val="20"/>
              </w:rPr>
            </w:pPr>
            <w:r w:rsidRPr="003243BD">
              <w:rPr>
                <w:sz w:val="20"/>
                <w:szCs w:val="20"/>
              </w:rPr>
              <w:t>2</w:t>
            </w:r>
            <w:r w:rsidR="007611F8" w:rsidRPr="003243BD">
              <w:rPr>
                <w:sz w:val="20"/>
                <w:szCs w:val="20"/>
              </w:rPr>
              <w:t>*</w:t>
            </w:r>
          </w:p>
        </w:tc>
        <w:tc>
          <w:tcPr>
            <w:tcW w:w="1509" w:type="dxa"/>
            <w:shd w:val="clear" w:color="auto" w:fill="auto"/>
            <w:vAlign w:val="center"/>
          </w:tcPr>
          <w:p w14:paraId="52DDF7C1" w14:textId="69A825AF" w:rsidR="004C53AB" w:rsidRPr="003243BD" w:rsidRDefault="00EB5832" w:rsidP="00A649DC">
            <w:pPr>
              <w:jc w:val="center"/>
              <w:rPr>
                <w:sz w:val="20"/>
                <w:szCs w:val="20"/>
              </w:rPr>
            </w:pPr>
            <w:r w:rsidRPr="003243BD">
              <w:rPr>
                <w:sz w:val="20"/>
                <w:szCs w:val="20"/>
              </w:rPr>
              <w:t>5</w:t>
            </w:r>
          </w:p>
        </w:tc>
        <w:tc>
          <w:tcPr>
            <w:tcW w:w="1174" w:type="dxa"/>
            <w:shd w:val="clear" w:color="auto" w:fill="auto"/>
            <w:vAlign w:val="center"/>
          </w:tcPr>
          <w:p w14:paraId="28769735" w14:textId="71F2AEA7" w:rsidR="004C53AB" w:rsidRPr="003243BD" w:rsidRDefault="009E6166" w:rsidP="00A649DC">
            <w:pPr>
              <w:jc w:val="right"/>
              <w:rPr>
                <w:sz w:val="20"/>
                <w:szCs w:val="20"/>
              </w:rPr>
            </w:pPr>
            <w:r w:rsidRPr="003243BD">
              <w:rPr>
                <w:sz w:val="20"/>
                <w:szCs w:val="20"/>
              </w:rPr>
              <w:t>4.</w:t>
            </w:r>
            <w:r w:rsidR="002351CF" w:rsidRPr="003243BD">
              <w:rPr>
                <w:sz w:val="20"/>
                <w:szCs w:val="20"/>
              </w:rPr>
              <w:t>80</w:t>
            </w:r>
            <w:r w:rsidR="00775998" w:rsidRPr="003243BD">
              <w:rPr>
                <w:sz w:val="20"/>
                <w:szCs w:val="20"/>
              </w:rPr>
              <w:t>9.</w:t>
            </w:r>
            <w:r w:rsidR="002351CF" w:rsidRPr="003243BD">
              <w:rPr>
                <w:sz w:val="20"/>
                <w:szCs w:val="20"/>
              </w:rPr>
              <w:t>185</w:t>
            </w:r>
          </w:p>
        </w:tc>
        <w:tc>
          <w:tcPr>
            <w:tcW w:w="1147" w:type="dxa"/>
            <w:shd w:val="clear" w:color="auto" w:fill="auto"/>
            <w:vAlign w:val="center"/>
          </w:tcPr>
          <w:p w14:paraId="68939BE7" w14:textId="6EBD4FDE" w:rsidR="004C53AB" w:rsidRPr="003243BD" w:rsidRDefault="002351CF" w:rsidP="00A649DC">
            <w:pPr>
              <w:jc w:val="right"/>
              <w:rPr>
                <w:sz w:val="20"/>
                <w:szCs w:val="20"/>
              </w:rPr>
            </w:pPr>
            <w:r w:rsidRPr="003243BD">
              <w:rPr>
                <w:sz w:val="20"/>
                <w:szCs w:val="20"/>
              </w:rPr>
              <w:t>1</w:t>
            </w:r>
            <w:r w:rsidR="00775998" w:rsidRPr="003243BD">
              <w:rPr>
                <w:sz w:val="20"/>
                <w:szCs w:val="20"/>
              </w:rPr>
              <w:t>7.</w:t>
            </w:r>
            <w:r w:rsidRPr="003243BD">
              <w:rPr>
                <w:sz w:val="20"/>
                <w:szCs w:val="20"/>
              </w:rPr>
              <w:t>47</w:t>
            </w:r>
            <w:r w:rsidR="009E6166" w:rsidRPr="003243BD">
              <w:rPr>
                <w:sz w:val="20"/>
                <w:szCs w:val="20"/>
              </w:rPr>
              <w:t>3.</w:t>
            </w:r>
            <w:r w:rsidRPr="003243BD">
              <w:rPr>
                <w:sz w:val="20"/>
                <w:szCs w:val="20"/>
              </w:rPr>
              <w:t>556</w:t>
            </w:r>
          </w:p>
        </w:tc>
      </w:tr>
      <w:tr w:rsidR="00C2475C" w:rsidRPr="003243BD" w14:paraId="788C8E69" w14:textId="77777777" w:rsidTr="00F20AFA">
        <w:tc>
          <w:tcPr>
            <w:tcW w:w="4957" w:type="dxa"/>
            <w:vAlign w:val="center"/>
          </w:tcPr>
          <w:p w14:paraId="41E16C96" w14:textId="6F2755AC" w:rsidR="004C53AB" w:rsidRPr="003243BD" w:rsidRDefault="009E6166" w:rsidP="00A649DC">
            <w:pPr>
              <w:jc w:val="left"/>
              <w:rPr>
                <w:sz w:val="20"/>
                <w:szCs w:val="20"/>
              </w:rPr>
            </w:pPr>
            <w:r w:rsidRPr="003243BD">
              <w:rPr>
                <w:sz w:val="20"/>
                <w:szCs w:val="20"/>
              </w:rPr>
              <w:t>Tramo</w:t>
            </w:r>
            <w:r w:rsidR="000757D8" w:rsidRPr="003243BD">
              <w:rPr>
                <w:sz w:val="20"/>
                <w:szCs w:val="20"/>
              </w:rPr>
              <w:t>s</w:t>
            </w:r>
            <w:r w:rsidR="00FE56B7" w:rsidRPr="003243BD">
              <w:rPr>
                <w:sz w:val="20"/>
                <w:szCs w:val="20"/>
              </w:rPr>
              <w:t xml:space="preserve"> </w:t>
            </w:r>
            <w:r w:rsidRPr="003243BD">
              <w:rPr>
                <w:sz w:val="20"/>
                <w:szCs w:val="20"/>
              </w:rPr>
              <w:t>de</w:t>
            </w:r>
            <w:r w:rsidR="00FE56B7" w:rsidRPr="003243BD">
              <w:rPr>
                <w:sz w:val="20"/>
                <w:szCs w:val="20"/>
              </w:rPr>
              <w:t xml:space="preserve"> </w:t>
            </w:r>
            <w:r w:rsidR="008375A3" w:rsidRPr="003243BD">
              <w:rPr>
                <w:sz w:val="20"/>
                <w:szCs w:val="20"/>
              </w:rPr>
              <w:t>PGEH</w:t>
            </w:r>
            <w:r w:rsidR="00FE56B7" w:rsidRPr="003243BD">
              <w:rPr>
                <w:sz w:val="20"/>
                <w:szCs w:val="20"/>
              </w:rPr>
              <w:t xml:space="preserve"> </w:t>
            </w:r>
            <w:r w:rsidR="008375A3" w:rsidRPr="003243BD">
              <w:rPr>
                <w:sz w:val="20"/>
                <w:szCs w:val="20"/>
              </w:rPr>
              <w:t>aprobados</w:t>
            </w:r>
          </w:p>
        </w:tc>
        <w:tc>
          <w:tcPr>
            <w:tcW w:w="658" w:type="dxa"/>
            <w:shd w:val="clear" w:color="auto" w:fill="auto"/>
            <w:vAlign w:val="center"/>
          </w:tcPr>
          <w:p w14:paraId="000F9E80" w14:textId="2C6C6922" w:rsidR="004C53AB" w:rsidRPr="003243BD" w:rsidRDefault="00843F97" w:rsidP="00A649DC">
            <w:pPr>
              <w:jc w:val="center"/>
              <w:rPr>
                <w:sz w:val="20"/>
                <w:szCs w:val="20"/>
              </w:rPr>
            </w:pPr>
            <w:r w:rsidRPr="003243BD">
              <w:rPr>
                <w:sz w:val="20"/>
                <w:szCs w:val="20"/>
              </w:rPr>
              <w:t>2</w:t>
            </w:r>
          </w:p>
        </w:tc>
        <w:tc>
          <w:tcPr>
            <w:tcW w:w="1509" w:type="dxa"/>
            <w:shd w:val="clear" w:color="auto" w:fill="auto"/>
            <w:vAlign w:val="center"/>
          </w:tcPr>
          <w:p w14:paraId="72403D1C" w14:textId="7CE639D2" w:rsidR="004C53AB" w:rsidRPr="003243BD" w:rsidRDefault="005E0C79" w:rsidP="00A649DC">
            <w:pPr>
              <w:jc w:val="center"/>
              <w:rPr>
                <w:sz w:val="20"/>
                <w:szCs w:val="20"/>
              </w:rPr>
            </w:pPr>
            <w:r w:rsidRPr="003243BD">
              <w:rPr>
                <w:sz w:val="20"/>
                <w:szCs w:val="20"/>
              </w:rPr>
              <w:t>5</w:t>
            </w:r>
          </w:p>
        </w:tc>
        <w:tc>
          <w:tcPr>
            <w:tcW w:w="1174" w:type="dxa"/>
            <w:shd w:val="clear" w:color="auto" w:fill="auto"/>
            <w:vAlign w:val="center"/>
          </w:tcPr>
          <w:p w14:paraId="2575463F" w14:textId="50AA161F" w:rsidR="004C53AB" w:rsidRPr="003243BD" w:rsidRDefault="009E6166" w:rsidP="00A649DC">
            <w:pPr>
              <w:jc w:val="right"/>
              <w:rPr>
                <w:sz w:val="20"/>
                <w:szCs w:val="20"/>
              </w:rPr>
            </w:pPr>
            <w:r w:rsidRPr="003243BD">
              <w:rPr>
                <w:sz w:val="20"/>
                <w:szCs w:val="20"/>
              </w:rPr>
              <w:t>4.</w:t>
            </w:r>
            <w:r w:rsidR="005E0C79" w:rsidRPr="003243BD">
              <w:rPr>
                <w:sz w:val="20"/>
                <w:szCs w:val="20"/>
              </w:rPr>
              <w:t>18</w:t>
            </w:r>
            <w:r w:rsidR="00775998" w:rsidRPr="003243BD">
              <w:rPr>
                <w:sz w:val="20"/>
                <w:szCs w:val="20"/>
              </w:rPr>
              <w:t>5.</w:t>
            </w:r>
            <w:r w:rsidR="005E0C79" w:rsidRPr="003243BD">
              <w:rPr>
                <w:sz w:val="20"/>
                <w:szCs w:val="20"/>
              </w:rPr>
              <w:t>278</w:t>
            </w:r>
          </w:p>
        </w:tc>
        <w:tc>
          <w:tcPr>
            <w:tcW w:w="1147" w:type="dxa"/>
            <w:shd w:val="clear" w:color="auto" w:fill="auto"/>
            <w:vAlign w:val="center"/>
          </w:tcPr>
          <w:p w14:paraId="1F14B5BB" w14:textId="77777777" w:rsidR="004C53AB" w:rsidRPr="003243BD" w:rsidRDefault="004C53AB" w:rsidP="00A649DC">
            <w:pPr>
              <w:jc w:val="right"/>
              <w:rPr>
                <w:sz w:val="20"/>
                <w:szCs w:val="20"/>
              </w:rPr>
            </w:pPr>
          </w:p>
        </w:tc>
      </w:tr>
      <w:tr w:rsidR="00C2475C" w:rsidRPr="003243BD" w14:paraId="0E908B2A" w14:textId="77777777" w:rsidTr="00F20AFA">
        <w:tc>
          <w:tcPr>
            <w:tcW w:w="4957" w:type="dxa"/>
            <w:vAlign w:val="center"/>
          </w:tcPr>
          <w:p w14:paraId="13C3138A" w14:textId="3E93DFEB" w:rsidR="00C03116" w:rsidRPr="003243BD" w:rsidRDefault="00CA031F" w:rsidP="00A649DC">
            <w:pPr>
              <w:jc w:val="left"/>
              <w:rPr>
                <w:sz w:val="20"/>
                <w:szCs w:val="20"/>
              </w:rPr>
            </w:pPr>
            <w:r>
              <w:rPr>
                <w:sz w:val="20"/>
                <w:szCs w:val="20"/>
              </w:rPr>
              <w:t>Países de bajo consumo en que se verificará el cumplimiento con los Acuerdos relativos a los PGEH</w:t>
            </w:r>
          </w:p>
        </w:tc>
        <w:tc>
          <w:tcPr>
            <w:tcW w:w="658" w:type="dxa"/>
            <w:shd w:val="clear" w:color="auto" w:fill="auto"/>
            <w:vAlign w:val="center"/>
          </w:tcPr>
          <w:p w14:paraId="3DD14F21" w14:textId="7B46A8C5" w:rsidR="00C03116" w:rsidRPr="003243BD" w:rsidRDefault="00C03116" w:rsidP="00A649DC">
            <w:pPr>
              <w:jc w:val="center"/>
              <w:rPr>
                <w:sz w:val="20"/>
                <w:szCs w:val="20"/>
              </w:rPr>
            </w:pPr>
            <w:r w:rsidRPr="003243BD">
              <w:rPr>
                <w:sz w:val="20"/>
                <w:szCs w:val="20"/>
              </w:rPr>
              <w:t>16</w:t>
            </w:r>
          </w:p>
        </w:tc>
        <w:tc>
          <w:tcPr>
            <w:tcW w:w="1509" w:type="dxa"/>
            <w:shd w:val="clear" w:color="auto" w:fill="auto"/>
            <w:vAlign w:val="center"/>
          </w:tcPr>
          <w:p w14:paraId="21D56F18" w14:textId="3B418D7D" w:rsidR="00C03116" w:rsidRPr="003243BD" w:rsidRDefault="00C03116" w:rsidP="00A649DC">
            <w:pPr>
              <w:jc w:val="center"/>
              <w:rPr>
                <w:sz w:val="20"/>
                <w:szCs w:val="20"/>
              </w:rPr>
            </w:pPr>
            <w:r w:rsidRPr="003243BD">
              <w:rPr>
                <w:sz w:val="20"/>
                <w:szCs w:val="20"/>
              </w:rPr>
              <w:t>16</w:t>
            </w:r>
          </w:p>
        </w:tc>
        <w:tc>
          <w:tcPr>
            <w:tcW w:w="1174" w:type="dxa"/>
            <w:shd w:val="clear" w:color="auto" w:fill="auto"/>
            <w:vAlign w:val="center"/>
          </w:tcPr>
          <w:p w14:paraId="1413B7D9" w14:textId="5BF93523" w:rsidR="00C03116" w:rsidRPr="003243BD" w:rsidRDefault="003C5D90" w:rsidP="00A649DC">
            <w:pPr>
              <w:jc w:val="right"/>
              <w:rPr>
                <w:sz w:val="20"/>
                <w:szCs w:val="20"/>
              </w:rPr>
            </w:pPr>
            <w:r w:rsidRPr="003243BD">
              <w:rPr>
                <w:sz w:val="20"/>
                <w:szCs w:val="20"/>
              </w:rPr>
              <w:t>54</w:t>
            </w:r>
            <w:r w:rsidR="009E6166" w:rsidRPr="003243BD">
              <w:rPr>
                <w:sz w:val="20"/>
                <w:szCs w:val="20"/>
              </w:rPr>
              <w:t>0.</w:t>
            </w:r>
            <w:r w:rsidRPr="003243BD">
              <w:rPr>
                <w:sz w:val="20"/>
                <w:szCs w:val="20"/>
              </w:rPr>
              <w:t>000</w:t>
            </w:r>
          </w:p>
        </w:tc>
        <w:tc>
          <w:tcPr>
            <w:tcW w:w="1147" w:type="dxa"/>
            <w:shd w:val="clear" w:color="auto" w:fill="auto"/>
            <w:vAlign w:val="center"/>
          </w:tcPr>
          <w:p w14:paraId="5380C849" w14:textId="77777777" w:rsidR="00C03116" w:rsidRPr="003243BD" w:rsidRDefault="00C03116" w:rsidP="00A649DC">
            <w:pPr>
              <w:jc w:val="right"/>
              <w:rPr>
                <w:sz w:val="20"/>
                <w:szCs w:val="20"/>
              </w:rPr>
            </w:pPr>
          </w:p>
        </w:tc>
      </w:tr>
      <w:tr w:rsidR="00C2475C" w:rsidRPr="003243BD" w14:paraId="2ABCD253" w14:textId="77777777" w:rsidTr="00F20AFA">
        <w:tc>
          <w:tcPr>
            <w:tcW w:w="4957" w:type="dxa"/>
            <w:vAlign w:val="center"/>
          </w:tcPr>
          <w:p w14:paraId="2E7C3C65" w14:textId="34259BF2" w:rsidR="004C53AB" w:rsidRPr="003243BD" w:rsidRDefault="00DE5849" w:rsidP="00A649DC">
            <w:pPr>
              <w:jc w:val="left"/>
              <w:rPr>
                <w:sz w:val="20"/>
                <w:szCs w:val="20"/>
              </w:rPr>
            </w:pPr>
            <w:r>
              <w:rPr>
                <w:sz w:val="20"/>
                <w:szCs w:val="20"/>
              </w:rPr>
              <w:t>Etapa</w:t>
            </w:r>
            <w:r w:rsidR="00FE56B7" w:rsidRPr="003243BD">
              <w:rPr>
                <w:sz w:val="20"/>
                <w:szCs w:val="20"/>
              </w:rPr>
              <w:t xml:space="preserve"> </w:t>
            </w:r>
            <w:r w:rsidR="00657E2C" w:rsidRPr="003243BD">
              <w:rPr>
                <w:sz w:val="20"/>
                <w:szCs w:val="20"/>
              </w:rPr>
              <w:t>I</w:t>
            </w:r>
            <w:r w:rsidR="00FE56B7" w:rsidRPr="003243BD">
              <w:rPr>
                <w:sz w:val="20"/>
                <w:szCs w:val="20"/>
              </w:rPr>
              <w:t xml:space="preserve"> </w:t>
            </w:r>
            <w:r w:rsidR="009E6166" w:rsidRPr="003243BD">
              <w:rPr>
                <w:sz w:val="20"/>
                <w:szCs w:val="20"/>
              </w:rPr>
              <w:t>de</w:t>
            </w:r>
            <w:r w:rsidR="00FE56B7" w:rsidRPr="003243BD">
              <w:rPr>
                <w:sz w:val="20"/>
                <w:szCs w:val="20"/>
              </w:rPr>
              <w:t xml:space="preserve"> </w:t>
            </w:r>
            <w:r w:rsidR="00C90917">
              <w:rPr>
                <w:sz w:val="20"/>
                <w:szCs w:val="20"/>
              </w:rPr>
              <w:t>planes de aplicación de la Enmienda de Kigali</w:t>
            </w:r>
          </w:p>
        </w:tc>
        <w:tc>
          <w:tcPr>
            <w:tcW w:w="658" w:type="dxa"/>
            <w:shd w:val="clear" w:color="auto" w:fill="auto"/>
            <w:vAlign w:val="center"/>
          </w:tcPr>
          <w:p w14:paraId="6F25C4A2" w14:textId="2309F0EB" w:rsidR="004C53AB" w:rsidRPr="003243BD" w:rsidRDefault="0013438C" w:rsidP="00A649DC">
            <w:pPr>
              <w:jc w:val="center"/>
              <w:rPr>
                <w:sz w:val="20"/>
                <w:szCs w:val="20"/>
              </w:rPr>
            </w:pPr>
            <w:r w:rsidRPr="003243BD">
              <w:rPr>
                <w:sz w:val="20"/>
                <w:szCs w:val="20"/>
              </w:rPr>
              <w:t>2</w:t>
            </w:r>
          </w:p>
        </w:tc>
        <w:tc>
          <w:tcPr>
            <w:tcW w:w="1509" w:type="dxa"/>
            <w:shd w:val="clear" w:color="auto" w:fill="auto"/>
            <w:vAlign w:val="center"/>
          </w:tcPr>
          <w:p w14:paraId="16F561CE" w14:textId="5E6C6716" w:rsidR="004C53AB" w:rsidRPr="003243BD" w:rsidRDefault="003C5D90" w:rsidP="00A649DC">
            <w:pPr>
              <w:jc w:val="center"/>
              <w:rPr>
                <w:sz w:val="20"/>
                <w:szCs w:val="20"/>
              </w:rPr>
            </w:pPr>
            <w:r w:rsidRPr="003243BD">
              <w:rPr>
                <w:sz w:val="20"/>
                <w:szCs w:val="20"/>
              </w:rPr>
              <w:t>2</w:t>
            </w:r>
          </w:p>
        </w:tc>
        <w:tc>
          <w:tcPr>
            <w:tcW w:w="1174" w:type="dxa"/>
            <w:shd w:val="clear" w:color="auto" w:fill="auto"/>
            <w:vAlign w:val="center"/>
          </w:tcPr>
          <w:p w14:paraId="5EB5E57D" w14:textId="082C353F" w:rsidR="004C53AB" w:rsidRPr="003243BD" w:rsidRDefault="009E6166" w:rsidP="00A649DC">
            <w:pPr>
              <w:jc w:val="right"/>
              <w:rPr>
                <w:sz w:val="20"/>
                <w:szCs w:val="20"/>
              </w:rPr>
            </w:pPr>
            <w:r w:rsidRPr="003243BD">
              <w:rPr>
                <w:sz w:val="20"/>
                <w:szCs w:val="20"/>
              </w:rPr>
              <w:t>2.</w:t>
            </w:r>
            <w:r w:rsidR="003C5D90" w:rsidRPr="003243BD">
              <w:rPr>
                <w:sz w:val="20"/>
                <w:szCs w:val="20"/>
              </w:rPr>
              <w:t>06</w:t>
            </w:r>
            <w:r w:rsidRPr="003243BD">
              <w:rPr>
                <w:sz w:val="20"/>
                <w:szCs w:val="20"/>
              </w:rPr>
              <w:t>1.</w:t>
            </w:r>
            <w:r w:rsidR="003C5D90" w:rsidRPr="003243BD">
              <w:rPr>
                <w:sz w:val="20"/>
                <w:szCs w:val="20"/>
              </w:rPr>
              <w:t>641</w:t>
            </w:r>
          </w:p>
        </w:tc>
        <w:tc>
          <w:tcPr>
            <w:tcW w:w="1147" w:type="dxa"/>
            <w:shd w:val="clear" w:color="auto" w:fill="auto"/>
            <w:vAlign w:val="center"/>
          </w:tcPr>
          <w:p w14:paraId="0331DB75" w14:textId="5D8D4368" w:rsidR="004C53AB" w:rsidRPr="003243BD" w:rsidRDefault="00775998" w:rsidP="00A649DC">
            <w:pPr>
              <w:jc w:val="right"/>
              <w:rPr>
                <w:sz w:val="20"/>
                <w:szCs w:val="20"/>
              </w:rPr>
            </w:pPr>
            <w:r w:rsidRPr="003243BD">
              <w:rPr>
                <w:sz w:val="20"/>
                <w:szCs w:val="20"/>
              </w:rPr>
              <w:t>5.</w:t>
            </w:r>
            <w:r w:rsidR="003C5D90" w:rsidRPr="003243BD">
              <w:rPr>
                <w:sz w:val="20"/>
                <w:szCs w:val="20"/>
              </w:rPr>
              <w:t>03</w:t>
            </w:r>
            <w:r w:rsidR="009E6166" w:rsidRPr="003243BD">
              <w:rPr>
                <w:sz w:val="20"/>
                <w:szCs w:val="20"/>
              </w:rPr>
              <w:t>2.</w:t>
            </w:r>
            <w:r w:rsidR="003C5D90" w:rsidRPr="003243BD">
              <w:rPr>
                <w:sz w:val="20"/>
                <w:szCs w:val="20"/>
              </w:rPr>
              <w:t>428</w:t>
            </w:r>
          </w:p>
        </w:tc>
      </w:tr>
      <w:tr w:rsidR="00C2475C" w:rsidRPr="003243BD" w14:paraId="4669B72E" w14:textId="77777777" w:rsidTr="00F20AFA">
        <w:tc>
          <w:tcPr>
            <w:tcW w:w="4957" w:type="dxa"/>
            <w:vAlign w:val="center"/>
          </w:tcPr>
          <w:p w14:paraId="28DD8430" w14:textId="33EE4682" w:rsidR="004C53AB" w:rsidRPr="003243BD" w:rsidRDefault="00933029" w:rsidP="00A649DC">
            <w:pPr>
              <w:jc w:val="left"/>
              <w:rPr>
                <w:sz w:val="20"/>
                <w:szCs w:val="20"/>
              </w:rPr>
            </w:pPr>
            <w:r>
              <w:rPr>
                <w:sz w:val="20"/>
                <w:szCs w:val="20"/>
              </w:rPr>
              <w:t>Proyectos de inversión relativos a los HFC</w:t>
            </w:r>
          </w:p>
        </w:tc>
        <w:tc>
          <w:tcPr>
            <w:tcW w:w="658" w:type="dxa"/>
            <w:shd w:val="clear" w:color="auto" w:fill="auto"/>
            <w:vAlign w:val="center"/>
          </w:tcPr>
          <w:p w14:paraId="5524DB3C" w14:textId="6675B379" w:rsidR="004C53AB" w:rsidRPr="003243BD" w:rsidRDefault="008543E4" w:rsidP="00A649DC">
            <w:pPr>
              <w:jc w:val="center"/>
              <w:rPr>
                <w:sz w:val="20"/>
                <w:szCs w:val="20"/>
              </w:rPr>
            </w:pPr>
            <w:r w:rsidRPr="003243BD">
              <w:rPr>
                <w:sz w:val="20"/>
                <w:szCs w:val="20"/>
              </w:rPr>
              <w:t>1</w:t>
            </w:r>
          </w:p>
        </w:tc>
        <w:tc>
          <w:tcPr>
            <w:tcW w:w="1509" w:type="dxa"/>
            <w:shd w:val="clear" w:color="auto" w:fill="auto"/>
            <w:vAlign w:val="center"/>
          </w:tcPr>
          <w:p w14:paraId="01FB76AD" w14:textId="76BFF56E" w:rsidR="004C53AB" w:rsidRPr="003243BD" w:rsidRDefault="008543E4" w:rsidP="00A649DC">
            <w:pPr>
              <w:jc w:val="center"/>
              <w:rPr>
                <w:sz w:val="20"/>
                <w:szCs w:val="20"/>
              </w:rPr>
            </w:pPr>
            <w:r w:rsidRPr="003243BD">
              <w:rPr>
                <w:sz w:val="20"/>
                <w:szCs w:val="20"/>
              </w:rPr>
              <w:t>1</w:t>
            </w:r>
          </w:p>
        </w:tc>
        <w:tc>
          <w:tcPr>
            <w:tcW w:w="1174" w:type="dxa"/>
            <w:shd w:val="clear" w:color="auto" w:fill="auto"/>
            <w:vAlign w:val="center"/>
          </w:tcPr>
          <w:p w14:paraId="27047136" w14:textId="663C46BF" w:rsidR="004C53AB" w:rsidRPr="003243BD" w:rsidRDefault="003C5D90" w:rsidP="00A649DC">
            <w:pPr>
              <w:jc w:val="right"/>
              <w:rPr>
                <w:sz w:val="20"/>
                <w:szCs w:val="20"/>
              </w:rPr>
            </w:pPr>
            <w:r w:rsidRPr="003243BD">
              <w:rPr>
                <w:sz w:val="20"/>
                <w:szCs w:val="20"/>
              </w:rPr>
              <w:t>15</w:t>
            </w:r>
            <w:r w:rsidR="00775998" w:rsidRPr="003243BD">
              <w:rPr>
                <w:sz w:val="20"/>
                <w:szCs w:val="20"/>
              </w:rPr>
              <w:t>6.</w:t>
            </w:r>
            <w:r w:rsidRPr="003243BD">
              <w:rPr>
                <w:sz w:val="20"/>
                <w:szCs w:val="20"/>
              </w:rPr>
              <w:t>797</w:t>
            </w:r>
          </w:p>
        </w:tc>
        <w:tc>
          <w:tcPr>
            <w:tcW w:w="1147" w:type="dxa"/>
            <w:shd w:val="clear" w:color="auto" w:fill="auto"/>
            <w:vAlign w:val="center"/>
          </w:tcPr>
          <w:p w14:paraId="7077FE75" w14:textId="77777777" w:rsidR="004C53AB" w:rsidRPr="003243BD" w:rsidRDefault="004C53AB" w:rsidP="00A649DC">
            <w:pPr>
              <w:jc w:val="right"/>
              <w:rPr>
                <w:sz w:val="20"/>
                <w:szCs w:val="20"/>
              </w:rPr>
            </w:pPr>
          </w:p>
        </w:tc>
      </w:tr>
      <w:tr w:rsidR="00C2475C" w:rsidRPr="003243BD" w14:paraId="6A49E65B" w14:textId="77777777" w:rsidTr="00F20AFA">
        <w:tc>
          <w:tcPr>
            <w:tcW w:w="4957" w:type="dxa"/>
            <w:vAlign w:val="center"/>
          </w:tcPr>
          <w:p w14:paraId="2A28EE29" w14:textId="6859AEE8" w:rsidR="00367252" w:rsidRPr="003243BD" w:rsidRDefault="0039076E" w:rsidP="00A649DC">
            <w:pPr>
              <w:jc w:val="left"/>
              <w:rPr>
                <w:sz w:val="20"/>
                <w:szCs w:val="20"/>
              </w:rPr>
            </w:pPr>
            <w:r>
              <w:rPr>
                <w:sz w:val="20"/>
                <w:szCs w:val="20"/>
              </w:rPr>
              <w:t>Preparación de planes</w:t>
            </w:r>
            <w:r w:rsidR="00C90917">
              <w:rPr>
                <w:sz w:val="20"/>
                <w:szCs w:val="20"/>
              </w:rPr>
              <w:t xml:space="preserve"> de aplicación de la Enmienda de Kigali</w:t>
            </w:r>
            <w:r w:rsidR="00FE56B7" w:rsidRPr="003243BD">
              <w:rPr>
                <w:sz w:val="20"/>
                <w:szCs w:val="20"/>
              </w:rPr>
              <w:t xml:space="preserve"> </w:t>
            </w:r>
            <w:r w:rsidR="009E6166" w:rsidRPr="003243BD">
              <w:rPr>
                <w:sz w:val="20"/>
                <w:szCs w:val="20"/>
              </w:rPr>
              <w:t>y</w:t>
            </w:r>
            <w:r w:rsidR="00367252" w:rsidRPr="003243BD">
              <w:rPr>
                <w:sz w:val="20"/>
                <w:szCs w:val="20"/>
              </w:rPr>
              <w:t>/</w:t>
            </w:r>
            <w:r w:rsidR="009E6166" w:rsidRPr="003243BD">
              <w:rPr>
                <w:sz w:val="20"/>
                <w:szCs w:val="20"/>
              </w:rPr>
              <w:t>o</w:t>
            </w:r>
            <w:r w:rsidR="00FE56B7" w:rsidRPr="003243BD">
              <w:rPr>
                <w:sz w:val="20"/>
                <w:szCs w:val="20"/>
              </w:rPr>
              <w:t xml:space="preserve"> </w:t>
            </w:r>
            <w:r w:rsidR="00326887">
              <w:rPr>
                <w:sz w:val="20"/>
                <w:szCs w:val="20"/>
              </w:rPr>
              <w:t>actividades de inversión</w:t>
            </w:r>
          </w:p>
        </w:tc>
        <w:tc>
          <w:tcPr>
            <w:tcW w:w="658" w:type="dxa"/>
            <w:shd w:val="clear" w:color="auto" w:fill="auto"/>
            <w:vAlign w:val="center"/>
          </w:tcPr>
          <w:p w14:paraId="7F456359" w14:textId="1A5FE46F" w:rsidR="00367252" w:rsidRPr="003243BD" w:rsidRDefault="003C5D90" w:rsidP="00A649DC">
            <w:pPr>
              <w:jc w:val="center"/>
              <w:rPr>
                <w:sz w:val="20"/>
                <w:szCs w:val="20"/>
              </w:rPr>
            </w:pPr>
            <w:r w:rsidRPr="003243BD">
              <w:rPr>
                <w:sz w:val="20"/>
                <w:szCs w:val="20"/>
              </w:rPr>
              <w:t>1</w:t>
            </w:r>
          </w:p>
        </w:tc>
        <w:tc>
          <w:tcPr>
            <w:tcW w:w="1509" w:type="dxa"/>
            <w:shd w:val="clear" w:color="auto" w:fill="auto"/>
            <w:vAlign w:val="center"/>
          </w:tcPr>
          <w:p w14:paraId="24013FF9" w14:textId="1E5533AE" w:rsidR="00367252" w:rsidRPr="003243BD" w:rsidRDefault="00AE03FA" w:rsidP="00A649DC">
            <w:pPr>
              <w:jc w:val="center"/>
              <w:rPr>
                <w:sz w:val="20"/>
                <w:szCs w:val="20"/>
              </w:rPr>
            </w:pPr>
            <w:r w:rsidRPr="003243BD">
              <w:rPr>
                <w:sz w:val="20"/>
                <w:szCs w:val="20"/>
              </w:rPr>
              <w:t>2</w:t>
            </w:r>
          </w:p>
        </w:tc>
        <w:tc>
          <w:tcPr>
            <w:tcW w:w="1174" w:type="dxa"/>
            <w:shd w:val="clear" w:color="auto" w:fill="auto"/>
            <w:vAlign w:val="center"/>
          </w:tcPr>
          <w:p w14:paraId="5F0009FF" w14:textId="720F9FF2" w:rsidR="00367252" w:rsidRPr="003243BD" w:rsidRDefault="003C5D90" w:rsidP="00A649DC">
            <w:pPr>
              <w:jc w:val="right"/>
              <w:rPr>
                <w:sz w:val="20"/>
                <w:szCs w:val="20"/>
              </w:rPr>
            </w:pPr>
            <w:r w:rsidRPr="003243BD">
              <w:rPr>
                <w:sz w:val="20"/>
                <w:szCs w:val="20"/>
              </w:rPr>
              <w:t>18</w:t>
            </w:r>
            <w:r w:rsidR="009E6166" w:rsidRPr="003243BD">
              <w:rPr>
                <w:sz w:val="20"/>
                <w:szCs w:val="20"/>
              </w:rPr>
              <w:t>4.</w:t>
            </w:r>
            <w:r w:rsidRPr="003243BD">
              <w:rPr>
                <w:sz w:val="20"/>
                <w:szCs w:val="20"/>
              </w:rPr>
              <w:t>960</w:t>
            </w:r>
          </w:p>
        </w:tc>
        <w:tc>
          <w:tcPr>
            <w:tcW w:w="1147" w:type="dxa"/>
            <w:shd w:val="clear" w:color="auto" w:fill="auto"/>
            <w:vAlign w:val="center"/>
          </w:tcPr>
          <w:p w14:paraId="1F8C73F9" w14:textId="77777777" w:rsidR="00367252" w:rsidRPr="003243BD" w:rsidRDefault="00367252" w:rsidP="00A649DC">
            <w:pPr>
              <w:jc w:val="right"/>
              <w:rPr>
                <w:sz w:val="20"/>
                <w:szCs w:val="20"/>
              </w:rPr>
            </w:pPr>
          </w:p>
        </w:tc>
      </w:tr>
      <w:tr w:rsidR="00C2475C" w:rsidRPr="003243BD" w14:paraId="6CEDF830" w14:textId="77777777" w:rsidTr="00F20AFA">
        <w:trPr>
          <w:trHeight w:val="224"/>
        </w:trPr>
        <w:tc>
          <w:tcPr>
            <w:tcW w:w="4957" w:type="dxa"/>
            <w:vAlign w:val="center"/>
          </w:tcPr>
          <w:p w14:paraId="65DAE79D" w14:textId="28DE463E" w:rsidR="00786F51" w:rsidRPr="003243BD" w:rsidRDefault="00441DE5" w:rsidP="00786F51">
            <w:pPr>
              <w:jc w:val="left"/>
              <w:rPr>
                <w:sz w:val="20"/>
                <w:szCs w:val="20"/>
              </w:rPr>
            </w:pPr>
            <w:r w:rsidRPr="003243BD">
              <w:rPr>
                <w:sz w:val="20"/>
                <w:szCs w:val="20"/>
              </w:rPr>
              <w:t>Preparación</w:t>
            </w:r>
            <w:r w:rsidR="00FE56B7" w:rsidRPr="003243BD">
              <w:rPr>
                <w:sz w:val="20"/>
                <w:szCs w:val="20"/>
              </w:rPr>
              <w:t xml:space="preserve"> </w:t>
            </w:r>
            <w:r w:rsidR="00631D40">
              <w:rPr>
                <w:sz w:val="20"/>
                <w:szCs w:val="20"/>
              </w:rPr>
              <w:t xml:space="preserve">de proyecto piloto sobre </w:t>
            </w:r>
            <w:r w:rsidR="008375A3" w:rsidRPr="003243BD">
              <w:rPr>
                <w:sz w:val="20"/>
                <w:szCs w:val="20"/>
              </w:rPr>
              <w:t>eficiencia</w:t>
            </w:r>
            <w:r w:rsidR="00FE56B7" w:rsidRPr="003243BD">
              <w:rPr>
                <w:sz w:val="20"/>
                <w:szCs w:val="20"/>
              </w:rPr>
              <w:t xml:space="preserve"> </w:t>
            </w:r>
            <w:r w:rsidR="008375A3" w:rsidRPr="003243BD">
              <w:rPr>
                <w:sz w:val="20"/>
                <w:szCs w:val="20"/>
              </w:rPr>
              <w:t>energética</w:t>
            </w:r>
            <w:r w:rsidR="00FE56B7" w:rsidRPr="003243BD">
              <w:rPr>
                <w:sz w:val="20"/>
                <w:szCs w:val="20"/>
              </w:rPr>
              <w:t xml:space="preserve"> </w:t>
            </w:r>
          </w:p>
        </w:tc>
        <w:tc>
          <w:tcPr>
            <w:tcW w:w="658" w:type="dxa"/>
            <w:shd w:val="clear" w:color="auto" w:fill="auto"/>
            <w:vAlign w:val="center"/>
          </w:tcPr>
          <w:p w14:paraId="19F462BB" w14:textId="339C9A90" w:rsidR="00786F51" w:rsidRPr="003243BD" w:rsidRDefault="00B2791E" w:rsidP="00786F51">
            <w:pPr>
              <w:jc w:val="center"/>
              <w:rPr>
                <w:sz w:val="20"/>
                <w:szCs w:val="20"/>
              </w:rPr>
            </w:pPr>
            <w:r w:rsidRPr="003243BD">
              <w:rPr>
                <w:sz w:val="20"/>
                <w:szCs w:val="20"/>
              </w:rPr>
              <w:t>1</w:t>
            </w:r>
          </w:p>
        </w:tc>
        <w:tc>
          <w:tcPr>
            <w:tcW w:w="1509" w:type="dxa"/>
            <w:shd w:val="clear" w:color="auto" w:fill="auto"/>
            <w:vAlign w:val="center"/>
          </w:tcPr>
          <w:p w14:paraId="4F7C5A9A" w14:textId="19E24DA6" w:rsidR="00786F51" w:rsidRPr="003243BD" w:rsidRDefault="00B2791E" w:rsidP="00786F51">
            <w:pPr>
              <w:jc w:val="center"/>
              <w:rPr>
                <w:sz w:val="20"/>
                <w:szCs w:val="20"/>
              </w:rPr>
            </w:pPr>
            <w:r w:rsidRPr="003243BD">
              <w:rPr>
                <w:sz w:val="20"/>
                <w:szCs w:val="20"/>
              </w:rPr>
              <w:t>1</w:t>
            </w:r>
          </w:p>
        </w:tc>
        <w:tc>
          <w:tcPr>
            <w:tcW w:w="1174" w:type="dxa"/>
            <w:shd w:val="clear" w:color="auto" w:fill="auto"/>
            <w:vAlign w:val="center"/>
          </w:tcPr>
          <w:tbl>
            <w:tblPr>
              <w:tblW w:w="2640" w:type="dxa"/>
              <w:tblLayout w:type="fixed"/>
              <w:tblLook w:val="04A0" w:firstRow="1" w:lastRow="0" w:firstColumn="1" w:lastColumn="0" w:noHBand="0" w:noVBand="1"/>
            </w:tblPr>
            <w:tblGrid>
              <w:gridCol w:w="1140"/>
              <w:gridCol w:w="1500"/>
            </w:tblGrid>
            <w:tr w:rsidR="003C5D90" w:rsidRPr="003243BD" w14:paraId="756BB63D" w14:textId="77777777" w:rsidTr="003C5D90">
              <w:trPr>
                <w:trHeight w:val="290"/>
              </w:trPr>
              <w:tc>
                <w:tcPr>
                  <w:tcW w:w="1140" w:type="dxa"/>
                  <w:tcBorders>
                    <w:top w:val="nil"/>
                    <w:left w:val="nil"/>
                    <w:bottom w:val="nil"/>
                    <w:right w:val="nil"/>
                  </w:tcBorders>
                  <w:shd w:val="clear" w:color="auto" w:fill="auto"/>
                  <w:noWrap/>
                  <w:hideMark/>
                </w:tcPr>
                <w:p w14:paraId="77924DA7" w14:textId="47C63452" w:rsidR="003C5D90" w:rsidRPr="003243BD" w:rsidRDefault="003C5D90" w:rsidP="003C5D90">
                  <w:pPr>
                    <w:jc w:val="right"/>
                    <w:rPr>
                      <w:sz w:val="20"/>
                      <w:szCs w:val="20"/>
                    </w:rPr>
                  </w:pPr>
                  <w:r w:rsidRPr="003243BD">
                    <w:rPr>
                      <w:sz w:val="20"/>
                      <w:szCs w:val="20"/>
                    </w:rPr>
                    <w:t>3</w:t>
                  </w:r>
                  <w:r w:rsidR="009E6166" w:rsidRPr="003243BD">
                    <w:rPr>
                      <w:sz w:val="20"/>
                      <w:szCs w:val="20"/>
                    </w:rPr>
                    <w:t>3.</w:t>
                  </w:r>
                  <w:r w:rsidRPr="003243BD">
                    <w:rPr>
                      <w:sz w:val="20"/>
                      <w:szCs w:val="20"/>
                    </w:rPr>
                    <w:t>900</w:t>
                  </w:r>
                </w:p>
              </w:tc>
              <w:tc>
                <w:tcPr>
                  <w:tcW w:w="1500" w:type="dxa"/>
                  <w:tcBorders>
                    <w:top w:val="nil"/>
                    <w:left w:val="nil"/>
                    <w:bottom w:val="nil"/>
                    <w:right w:val="nil"/>
                  </w:tcBorders>
                  <w:shd w:val="clear" w:color="auto" w:fill="auto"/>
                  <w:noWrap/>
                  <w:vAlign w:val="bottom"/>
                  <w:hideMark/>
                </w:tcPr>
                <w:p w14:paraId="42BA0557" w14:textId="2A83F144" w:rsidR="003C5D90" w:rsidRPr="003243BD" w:rsidRDefault="003C5D90" w:rsidP="003C5D90">
                  <w:pPr>
                    <w:jc w:val="right"/>
                    <w:rPr>
                      <w:sz w:val="20"/>
                      <w:szCs w:val="20"/>
                    </w:rPr>
                  </w:pPr>
                  <w:r w:rsidRPr="003243BD">
                    <w:rPr>
                      <w:sz w:val="20"/>
                      <w:szCs w:val="20"/>
                    </w:rPr>
                    <w:t>$</w:t>
                  </w:r>
                  <w:r w:rsidR="009E6166" w:rsidRPr="003243BD">
                    <w:rPr>
                      <w:sz w:val="20"/>
                      <w:szCs w:val="20"/>
                    </w:rPr>
                    <w:t>3.</w:t>
                  </w:r>
                  <w:r w:rsidRPr="003243BD">
                    <w:rPr>
                      <w:sz w:val="20"/>
                      <w:szCs w:val="20"/>
                    </w:rPr>
                    <w:t>900.00</w:t>
                  </w:r>
                </w:p>
              </w:tc>
            </w:tr>
          </w:tbl>
          <w:p w14:paraId="70ACA866" w14:textId="77777777" w:rsidR="00786F51" w:rsidRPr="003243BD" w:rsidRDefault="00786F51" w:rsidP="003C5D90">
            <w:pPr>
              <w:jc w:val="right"/>
              <w:rPr>
                <w:sz w:val="20"/>
                <w:szCs w:val="20"/>
              </w:rPr>
            </w:pPr>
          </w:p>
        </w:tc>
        <w:tc>
          <w:tcPr>
            <w:tcW w:w="1147" w:type="dxa"/>
            <w:shd w:val="clear" w:color="auto" w:fill="auto"/>
            <w:vAlign w:val="center"/>
          </w:tcPr>
          <w:p w14:paraId="2AC544D2" w14:textId="77777777" w:rsidR="00786F51" w:rsidRPr="003243BD" w:rsidRDefault="00786F51" w:rsidP="003C5D90">
            <w:pPr>
              <w:jc w:val="right"/>
              <w:rPr>
                <w:sz w:val="20"/>
                <w:szCs w:val="20"/>
              </w:rPr>
            </w:pPr>
          </w:p>
        </w:tc>
      </w:tr>
      <w:tr w:rsidR="00C2475C" w:rsidRPr="003243BD" w14:paraId="0F4099E3" w14:textId="77777777" w:rsidTr="00F20AFA">
        <w:tc>
          <w:tcPr>
            <w:tcW w:w="4957" w:type="dxa"/>
            <w:vAlign w:val="center"/>
          </w:tcPr>
          <w:p w14:paraId="6A465D24" w14:textId="77777777" w:rsidR="00786F51" w:rsidRPr="003243BD" w:rsidRDefault="00786F51" w:rsidP="00786F51">
            <w:pPr>
              <w:jc w:val="left"/>
              <w:rPr>
                <w:b/>
                <w:sz w:val="20"/>
                <w:szCs w:val="20"/>
              </w:rPr>
            </w:pPr>
            <w:r w:rsidRPr="003243BD">
              <w:rPr>
                <w:b/>
                <w:sz w:val="20"/>
                <w:szCs w:val="20"/>
              </w:rPr>
              <w:t>Total</w:t>
            </w:r>
          </w:p>
        </w:tc>
        <w:tc>
          <w:tcPr>
            <w:tcW w:w="658" w:type="dxa"/>
            <w:shd w:val="clear" w:color="auto" w:fill="auto"/>
            <w:vAlign w:val="center"/>
          </w:tcPr>
          <w:p w14:paraId="28702477" w14:textId="77777777" w:rsidR="00786F51" w:rsidRPr="003243BD" w:rsidRDefault="00786F51" w:rsidP="00786F51">
            <w:pPr>
              <w:jc w:val="center"/>
              <w:rPr>
                <w:b/>
                <w:sz w:val="20"/>
                <w:szCs w:val="20"/>
              </w:rPr>
            </w:pPr>
          </w:p>
        </w:tc>
        <w:tc>
          <w:tcPr>
            <w:tcW w:w="1509" w:type="dxa"/>
            <w:shd w:val="clear" w:color="auto" w:fill="auto"/>
            <w:vAlign w:val="center"/>
          </w:tcPr>
          <w:p w14:paraId="7133C2C4" w14:textId="0F17924F" w:rsidR="00786F51" w:rsidRPr="003243BD" w:rsidRDefault="003C5D90" w:rsidP="00786F51">
            <w:pPr>
              <w:jc w:val="center"/>
              <w:rPr>
                <w:b/>
                <w:sz w:val="20"/>
                <w:szCs w:val="20"/>
              </w:rPr>
            </w:pPr>
            <w:r w:rsidRPr="003243BD">
              <w:rPr>
                <w:b/>
                <w:sz w:val="20"/>
                <w:szCs w:val="20"/>
              </w:rPr>
              <w:t>32</w:t>
            </w:r>
          </w:p>
        </w:tc>
        <w:tc>
          <w:tcPr>
            <w:tcW w:w="1174" w:type="dxa"/>
            <w:shd w:val="clear" w:color="auto" w:fill="auto"/>
            <w:vAlign w:val="center"/>
          </w:tcPr>
          <w:p w14:paraId="69C3DBBA" w14:textId="2EC4A957" w:rsidR="00786F51" w:rsidRPr="003243BD" w:rsidRDefault="003C5D90" w:rsidP="00786F51">
            <w:pPr>
              <w:jc w:val="right"/>
              <w:rPr>
                <w:b/>
                <w:sz w:val="20"/>
                <w:szCs w:val="20"/>
              </w:rPr>
            </w:pPr>
            <w:r w:rsidRPr="003243BD">
              <w:rPr>
                <w:b/>
                <w:sz w:val="20"/>
                <w:szCs w:val="20"/>
              </w:rPr>
              <w:t>1</w:t>
            </w:r>
            <w:r w:rsidR="009E6166" w:rsidRPr="003243BD">
              <w:rPr>
                <w:b/>
                <w:sz w:val="20"/>
                <w:szCs w:val="20"/>
              </w:rPr>
              <w:t>1.</w:t>
            </w:r>
            <w:r w:rsidRPr="003243BD">
              <w:rPr>
                <w:b/>
                <w:sz w:val="20"/>
                <w:szCs w:val="20"/>
              </w:rPr>
              <w:t>97</w:t>
            </w:r>
            <w:r w:rsidR="009E6166" w:rsidRPr="003243BD">
              <w:rPr>
                <w:b/>
                <w:sz w:val="20"/>
                <w:szCs w:val="20"/>
              </w:rPr>
              <w:t>1.</w:t>
            </w:r>
            <w:r w:rsidRPr="003243BD">
              <w:rPr>
                <w:b/>
                <w:sz w:val="20"/>
                <w:szCs w:val="20"/>
              </w:rPr>
              <w:t>761</w:t>
            </w:r>
          </w:p>
        </w:tc>
        <w:tc>
          <w:tcPr>
            <w:tcW w:w="1147" w:type="dxa"/>
            <w:shd w:val="clear" w:color="auto" w:fill="auto"/>
            <w:vAlign w:val="center"/>
          </w:tcPr>
          <w:p w14:paraId="19D15899" w14:textId="3C86B9AF" w:rsidR="00786F51" w:rsidRPr="003243BD" w:rsidRDefault="00786F51" w:rsidP="00786F51">
            <w:pPr>
              <w:jc w:val="right"/>
              <w:rPr>
                <w:b/>
                <w:sz w:val="20"/>
                <w:szCs w:val="20"/>
              </w:rPr>
            </w:pPr>
          </w:p>
        </w:tc>
      </w:tr>
    </w:tbl>
    <w:p w14:paraId="2E18141A" w14:textId="26055C83" w:rsidR="007611F8" w:rsidRPr="003243BD" w:rsidRDefault="007611F8" w:rsidP="00ED5230">
      <w:pPr>
        <w:rPr>
          <w:sz w:val="18"/>
          <w:szCs w:val="18"/>
        </w:rPr>
      </w:pPr>
      <w:r w:rsidRPr="003243BD">
        <w:rPr>
          <w:sz w:val="18"/>
          <w:szCs w:val="18"/>
        </w:rPr>
        <w:t>*</w:t>
      </w:r>
      <w:r w:rsidR="00BD5F6A">
        <w:rPr>
          <w:sz w:val="18"/>
          <w:szCs w:val="18"/>
        </w:rPr>
        <w:t xml:space="preserve"> </w:t>
      </w:r>
      <w:r w:rsidR="00B870AA">
        <w:rPr>
          <w:sz w:val="18"/>
          <w:szCs w:val="18"/>
        </w:rPr>
        <w:t>Una nueva etapa</w:t>
      </w:r>
      <w:r w:rsidR="00FE56B7" w:rsidRPr="003243BD">
        <w:rPr>
          <w:sz w:val="18"/>
          <w:szCs w:val="18"/>
        </w:rPr>
        <w:t xml:space="preserve"> </w:t>
      </w:r>
      <w:r w:rsidRPr="003243BD">
        <w:rPr>
          <w:sz w:val="18"/>
          <w:szCs w:val="18"/>
        </w:rPr>
        <w:t>(Burkina</w:t>
      </w:r>
      <w:r w:rsidR="00FE56B7" w:rsidRPr="003243BD">
        <w:rPr>
          <w:sz w:val="18"/>
          <w:szCs w:val="18"/>
        </w:rPr>
        <w:t xml:space="preserve"> </w:t>
      </w:r>
      <w:r w:rsidRPr="003243BD">
        <w:rPr>
          <w:sz w:val="18"/>
          <w:szCs w:val="18"/>
        </w:rPr>
        <w:t>Faso)</w:t>
      </w:r>
      <w:r w:rsidR="00FE56B7" w:rsidRPr="003243BD">
        <w:rPr>
          <w:sz w:val="18"/>
          <w:szCs w:val="18"/>
        </w:rPr>
        <w:t xml:space="preserve"> </w:t>
      </w:r>
      <w:r w:rsidR="00972FE4">
        <w:rPr>
          <w:sz w:val="18"/>
          <w:szCs w:val="18"/>
        </w:rPr>
        <w:t>contempla</w:t>
      </w:r>
      <w:r w:rsidR="00FE56B7" w:rsidRPr="003243BD">
        <w:rPr>
          <w:sz w:val="18"/>
          <w:szCs w:val="18"/>
        </w:rPr>
        <w:t xml:space="preserve"> </w:t>
      </w:r>
      <w:r w:rsidR="00B1697B" w:rsidRPr="003243BD">
        <w:rPr>
          <w:sz w:val="18"/>
          <w:szCs w:val="18"/>
        </w:rPr>
        <w:t>actividades</w:t>
      </w:r>
      <w:r w:rsidR="00FE56B7" w:rsidRPr="003243BD">
        <w:rPr>
          <w:sz w:val="18"/>
          <w:szCs w:val="18"/>
        </w:rPr>
        <w:t xml:space="preserve"> </w:t>
      </w:r>
      <w:r w:rsidR="00B1697B" w:rsidRPr="003243BD">
        <w:rPr>
          <w:sz w:val="18"/>
          <w:szCs w:val="18"/>
        </w:rPr>
        <w:t>adicionales</w:t>
      </w:r>
      <w:r w:rsidR="00FE56B7" w:rsidRPr="003243BD">
        <w:rPr>
          <w:sz w:val="18"/>
          <w:szCs w:val="18"/>
        </w:rPr>
        <w:t xml:space="preserve"> </w:t>
      </w:r>
      <w:r w:rsidR="00F22C7A">
        <w:rPr>
          <w:sz w:val="18"/>
          <w:szCs w:val="18"/>
        </w:rPr>
        <w:t>para mantener la eficiencia</w:t>
      </w:r>
      <w:r w:rsidR="00FE56B7" w:rsidRPr="003243BD">
        <w:rPr>
          <w:sz w:val="18"/>
          <w:szCs w:val="18"/>
        </w:rPr>
        <w:t xml:space="preserve"> </w:t>
      </w:r>
      <w:r w:rsidR="008375A3" w:rsidRPr="003243BD">
        <w:rPr>
          <w:sz w:val="18"/>
          <w:szCs w:val="18"/>
        </w:rPr>
        <w:t>energética</w:t>
      </w:r>
      <w:r w:rsidR="00FE56B7" w:rsidRPr="003243BD">
        <w:rPr>
          <w:sz w:val="18"/>
          <w:szCs w:val="18"/>
        </w:rPr>
        <w:t xml:space="preserve"> </w:t>
      </w:r>
      <w:r w:rsidR="00775998" w:rsidRPr="003243BD">
        <w:rPr>
          <w:sz w:val="18"/>
          <w:szCs w:val="18"/>
        </w:rPr>
        <w:t>en</w:t>
      </w:r>
      <w:r w:rsidR="00FE56B7" w:rsidRPr="003243BD">
        <w:rPr>
          <w:sz w:val="18"/>
          <w:szCs w:val="18"/>
        </w:rPr>
        <w:t xml:space="preserve"> </w:t>
      </w:r>
      <w:r w:rsidR="009E6166" w:rsidRPr="003243BD">
        <w:rPr>
          <w:sz w:val="18"/>
          <w:szCs w:val="18"/>
        </w:rPr>
        <w:t>el</w:t>
      </w:r>
      <w:r w:rsidR="00FE56B7" w:rsidRPr="003243BD">
        <w:rPr>
          <w:sz w:val="18"/>
          <w:szCs w:val="18"/>
        </w:rPr>
        <w:t xml:space="preserve"> </w:t>
      </w:r>
      <w:r w:rsidR="009E6166" w:rsidRPr="003243BD">
        <w:rPr>
          <w:sz w:val="18"/>
          <w:szCs w:val="18"/>
        </w:rPr>
        <w:t>sector</w:t>
      </w:r>
      <w:r w:rsidR="00FE56B7" w:rsidRPr="003243BD">
        <w:rPr>
          <w:sz w:val="18"/>
          <w:szCs w:val="18"/>
        </w:rPr>
        <w:t xml:space="preserve"> </w:t>
      </w:r>
      <w:r w:rsidR="009E6166" w:rsidRPr="003243BD">
        <w:rPr>
          <w:sz w:val="18"/>
          <w:szCs w:val="18"/>
        </w:rPr>
        <w:t>de</w:t>
      </w:r>
      <w:r w:rsidR="00FE56B7" w:rsidRPr="003243BD">
        <w:rPr>
          <w:sz w:val="18"/>
          <w:szCs w:val="18"/>
        </w:rPr>
        <w:t xml:space="preserve"> </w:t>
      </w:r>
      <w:r w:rsidR="009E6166" w:rsidRPr="003243BD">
        <w:rPr>
          <w:sz w:val="18"/>
          <w:szCs w:val="18"/>
        </w:rPr>
        <w:t>servicio</w:t>
      </w:r>
      <w:r w:rsidR="00FE56B7" w:rsidRPr="003243BD">
        <w:rPr>
          <w:sz w:val="18"/>
          <w:szCs w:val="18"/>
        </w:rPr>
        <w:t xml:space="preserve"> </w:t>
      </w:r>
      <w:r w:rsidR="009E6166" w:rsidRPr="003243BD">
        <w:rPr>
          <w:sz w:val="18"/>
          <w:szCs w:val="18"/>
        </w:rPr>
        <w:t>técnico</w:t>
      </w:r>
      <w:r w:rsidR="00FE56B7" w:rsidRPr="003243BD">
        <w:rPr>
          <w:sz w:val="18"/>
          <w:szCs w:val="18"/>
        </w:rPr>
        <w:t xml:space="preserve"> </w:t>
      </w:r>
      <w:r w:rsidRPr="003243BD">
        <w:rPr>
          <w:sz w:val="18"/>
          <w:szCs w:val="18"/>
        </w:rPr>
        <w:t>(</w:t>
      </w:r>
      <w:r w:rsidR="00775998" w:rsidRPr="003243BD">
        <w:rPr>
          <w:sz w:val="18"/>
          <w:szCs w:val="18"/>
        </w:rPr>
        <w:t>decisión</w:t>
      </w:r>
      <w:r w:rsidR="00FE56B7" w:rsidRPr="003243BD">
        <w:rPr>
          <w:sz w:val="18"/>
          <w:szCs w:val="18"/>
        </w:rPr>
        <w:t xml:space="preserve"> </w:t>
      </w:r>
      <w:r w:rsidRPr="003243BD">
        <w:rPr>
          <w:sz w:val="18"/>
          <w:szCs w:val="18"/>
        </w:rPr>
        <w:t>89/6)</w:t>
      </w:r>
      <w:r w:rsidR="00DF314A">
        <w:rPr>
          <w:sz w:val="18"/>
          <w:szCs w:val="18"/>
        </w:rPr>
        <w:t>.</w:t>
      </w:r>
    </w:p>
    <w:p w14:paraId="66C188C1" w14:textId="39860C2E" w:rsidR="00EC498F" w:rsidRPr="003243BD" w:rsidRDefault="009047F5" w:rsidP="00ED5230">
      <w:pPr>
        <w:rPr>
          <w:sz w:val="18"/>
          <w:szCs w:val="18"/>
        </w:rPr>
      </w:pPr>
      <w:r w:rsidRPr="003243BD">
        <w:rPr>
          <w:sz w:val="18"/>
          <w:szCs w:val="18"/>
          <w:u w:val="single"/>
        </w:rPr>
        <w:t>Nota:</w:t>
      </w:r>
      <w:r w:rsidR="00FE56B7" w:rsidRPr="003243BD">
        <w:rPr>
          <w:sz w:val="18"/>
          <w:szCs w:val="18"/>
        </w:rPr>
        <w:t xml:space="preserve"> </w:t>
      </w:r>
      <w:r w:rsidR="002C4FDD">
        <w:rPr>
          <w:sz w:val="18"/>
          <w:szCs w:val="18"/>
        </w:rPr>
        <w:t xml:space="preserve">Los </w:t>
      </w:r>
      <w:r w:rsidR="00573000">
        <w:rPr>
          <w:sz w:val="18"/>
          <w:szCs w:val="18"/>
        </w:rPr>
        <w:t>montos incluyen gastos de apoyo</w:t>
      </w:r>
      <w:r w:rsidR="004C53AB" w:rsidRPr="003243BD">
        <w:rPr>
          <w:sz w:val="18"/>
          <w:szCs w:val="18"/>
        </w:rPr>
        <w:t>.</w:t>
      </w:r>
    </w:p>
    <w:p w14:paraId="312E9AA2" w14:textId="0DD7EEB7" w:rsidR="00EC498F" w:rsidRPr="00494F2A" w:rsidRDefault="00EC498F" w:rsidP="00EC498F">
      <w:pPr>
        <w:pStyle w:val="Heading1"/>
        <w:keepNext/>
        <w:numPr>
          <w:ilvl w:val="0"/>
          <w:numId w:val="0"/>
        </w:numPr>
        <w:tabs>
          <w:tab w:val="left" w:pos="709"/>
        </w:tabs>
        <w:spacing w:before="240"/>
        <w:ind w:left="709" w:hanging="709"/>
        <w:rPr>
          <w:b/>
          <w:bCs/>
          <w:szCs w:val="24"/>
        </w:rPr>
      </w:pPr>
      <w:r w:rsidRPr="00494F2A">
        <w:rPr>
          <w:b/>
          <w:bCs/>
          <w:szCs w:val="24"/>
        </w:rPr>
        <w:t>II.4</w:t>
      </w:r>
      <w:r w:rsidRPr="00494F2A">
        <w:rPr>
          <w:b/>
          <w:bCs/>
          <w:szCs w:val="24"/>
        </w:rPr>
        <w:tab/>
      </w:r>
      <w:r w:rsidR="001712CD" w:rsidRPr="00494F2A">
        <w:rPr>
          <w:b/>
          <w:bCs/>
          <w:szCs w:val="24"/>
        </w:rPr>
        <w:t>Muestra de países de bajo consumo en que se verificará el cumplimiento con los Acuerdos relativos a planes de gestión para la eliminación de HCFC (PGEH)</w:t>
      </w:r>
    </w:p>
    <w:p w14:paraId="63EF0667" w14:textId="374800F4" w:rsidR="00EC498F" w:rsidRPr="00EE192B" w:rsidRDefault="00D92482" w:rsidP="00EE192B">
      <w:pPr>
        <w:pStyle w:val="Heading1"/>
      </w:pPr>
      <w:r w:rsidRPr="00083A02">
        <w:t xml:space="preserve">Conforme a lo </w:t>
      </w:r>
      <w:r w:rsidR="00097034">
        <w:t>establecido</w:t>
      </w:r>
      <w:r w:rsidRPr="00083A02">
        <w:t xml:space="preserve"> en la decisión</w:t>
      </w:r>
      <w:r>
        <w:t xml:space="preserve"> 61/46 </w:t>
      </w:r>
      <w:r w:rsidRPr="0086327F">
        <w:t>c)</w:t>
      </w:r>
      <w:r w:rsidR="006507A2">
        <w:t>,</w:t>
      </w:r>
      <w:r w:rsidRPr="003243BD">
        <w:rPr>
          <w:rStyle w:val="FootnoteReference"/>
        </w:rPr>
        <w:footnoteReference w:id="4"/>
      </w:r>
      <w:r>
        <w:t xml:space="preserve"> l</w:t>
      </w:r>
      <w:r w:rsidR="0086327F" w:rsidRPr="0086327F">
        <w:t xml:space="preserve">a Secretaría </w:t>
      </w:r>
      <w:r w:rsidR="00630BC5">
        <w:t>seleccionó</w:t>
      </w:r>
      <w:r w:rsidR="00B4429C">
        <w:t xml:space="preserve"> una muestra de 16 países </w:t>
      </w:r>
      <w:r w:rsidR="006B05DD" w:rsidRPr="006B05DD">
        <w:t xml:space="preserve">de bajo consumo </w:t>
      </w:r>
      <w:r w:rsidR="00B4429C">
        <w:t>del a</w:t>
      </w:r>
      <w:r w:rsidR="0086327F" w:rsidRPr="0086327F">
        <w:t xml:space="preserve">rtículo 5 con el fin de verificar </w:t>
      </w:r>
      <w:r w:rsidR="005055CE">
        <w:t>su</w:t>
      </w:r>
      <w:r w:rsidR="0086327F" w:rsidRPr="0086327F">
        <w:t xml:space="preserve"> cumplimiento </w:t>
      </w:r>
      <w:r w:rsidR="00124E44">
        <w:t xml:space="preserve">con los </w:t>
      </w:r>
      <w:r w:rsidR="0086327F" w:rsidRPr="0086327F">
        <w:t xml:space="preserve">Acuerdos </w:t>
      </w:r>
      <w:r w:rsidR="00607969" w:rsidRPr="00607969">
        <w:t xml:space="preserve">relativos </w:t>
      </w:r>
      <w:r w:rsidR="00607969">
        <w:t xml:space="preserve">a los </w:t>
      </w:r>
      <w:r w:rsidR="008030DB">
        <w:t>PGEH</w:t>
      </w:r>
      <w:r>
        <w:t xml:space="preserve">. </w:t>
      </w:r>
      <w:r w:rsidR="0086327F" w:rsidRPr="0086327F">
        <w:t xml:space="preserve">Los criterios de selección </w:t>
      </w:r>
      <w:r w:rsidR="00CA46D6">
        <w:t xml:space="preserve">fueron </w:t>
      </w:r>
      <w:r w:rsidR="008707F9">
        <w:t>cercanía</w:t>
      </w:r>
      <w:r w:rsidR="0086327F" w:rsidRPr="0086327F">
        <w:t xml:space="preserve"> del próximo tram</w:t>
      </w:r>
      <w:r w:rsidR="004D32AE">
        <w:t>o (2024 o</w:t>
      </w:r>
      <w:r w:rsidR="009C7C7E">
        <w:t xml:space="preserve"> 2025),</w:t>
      </w:r>
      <w:r w:rsidR="0086327F" w:rsidRPr="0086327F">
        <w:t xml:space="preserve"> </w:t>
      </w:r>
      <w:r w:rsidR="000053D9">
        <w:t>verificaciones</w:t>
      </w:r>
      <w:r w:rsidR="0086327F" w:rsidRPr="0086327F">
        <w:t xml:space="preserve"> </w:t>
      </w:r>
      <w:r w:rsidR="0086327F" w:rsidRPr="0086327F">
        <w:lastRenderedPageBreak/>
        <w:t>aprobada</w:t>
      </w:r>
      <w:r w:rsidR="00211D0C">
        <w:t>s</w:t>
      </w:r>
      <w:r w:rsidR="0086327F" w:rsidRPr="0086327F">
        <w:t xml:space="preserve"> al menos dos años antes de la 92ª reunión y </w:t>
      </w:r>
      <w:r w:rsidR="00B6261B">
        <w:t xml:space="preserve">ya </w:t>
      </w:r>
      <w:r w:rsidR="00025536">
        <w:t>ejecutadas</w:t>
      </w:r>
      <w:r w:rsidR="007C6BB9">
        <w:t>,</w:t>
      </w:r>
      <w:r w:rsidR="0086327F" w:rsidRPr="0086327F">
        <w:t xml:space="preserve"> distribuci</w:t>
      </w:r>
      <w:r w:rsidR="00897301">
        <w:t>ón geográfica,</w:t>
      </w:r>
      <w:r w:rsidR="00A65041">
        <w:t xml:space="preserve"> nivel de consumo</w:t>
      </w:r>
      <w:r w:rsidR="0086327F" w:rsidRPr="0086327F">
        <w:t xml:space="preserve"> y distribución entre organism</w:t>
      </w:r>
      <w:r w:rsidR="00F76EE2">
        <w:t xml:space="preserve">os bilaterales y de ejecución. El Cuadro 5 </w:t>
      </w:r>
      <w:r w:rsidR="00A10FD8">
        <w:t>muestra</w:t>
      </w:r>
      <w:r w:rsidR="00AA5196">
        <w:t xml:space="preserve"> l</w:t>
      </w:r>
      <w:r w:rsidR="0086327F" w:rsidRPr="0086327F">
        <w:t xml:space="preserve">os países </w:t>
      </w:r>
      <w:r w:rsidR="00D94C34" w:rsidRPr="00D94C34">
        <w:t>escogidos</w:t>
      </w:r>
      <w:r w:rsidR="0086327F" w:rsidRPr="0086327F">
        <w:t xml:space="preserve"> (ocho en África, siete en </w:t>
      </w:r>
      <w:r w:rsidR="00076143">
        <w:t>Asia-Pacífico</w:t>
      </w:r>
      <w:r w:rsidR="0086327F" w:rsidRPr="0086327F">
        <w:t xml:space="preserve"> y un</w:t>
      </w:r>
      <w:r w:rsidR="00334B08">
        <w:t xml:space="preserve">o en América Latina y el </w:t>
      </w:r>
      <w:r w:rsidR="001911DD">
        <w:t>Caribe)</w:t>
      </w:r>
      <w:r w:rsidR="0086327F" w:rsidRPr="0086327F">
        <w:t>.</w:t>
      </w:r>
    </w:p>
    <w:p w14:paraId="63D5772E" w14:textId="18F4E3C5" w:rsidR="00EC498F" w:rsidRPr="003243BD" w:rsidRDefault="009E6166" w:rsidP="00EC498F">
      <w:pPr>
        <w:pStyle w:val="Heading1"/>
        <w:keepNext/>
        <w:numPr>
          <w:ilvl w:val="0"/>
          <w:numId w:val="0"/>
        </w:numPr>
        <w:spacing w:after="20"/>
        <w:rPr>
          <w:b/>
          <w:bCs/>
        </w:rPr>
      </w:pPr>
      <w:r w:rsidRPr="003243BD">
        <w:rPr>
          <w:b/>
          <w:bCs/>
        </w:rPr>
        <w:t>Cuadro</w:t>
      </w:r>
      <w:r w:rsidR="00FE56B7" w:rsidRPr="003243BD">
        <w:rPr>
          <w:b/>
          <w:bCs/>
        </w:rPr>
        <w:t xml:space="preserve"> </w:t>
      </w:r>
      <w:r w:rsidR="00EC498F" w:rsidRPr="003243BD">
        <w:rPr>
          <w:b/>
          <w:bCs/>
        </w:rPr>
        <w:t>5.</w:t>
      </w:r>
      <w:r w:rsidR="00FE56B7" w:rsidRPr="003243BD">
        <w:rPr>
          <w:b/>
          <w:bCs/>
        </w:rPr>
        <w:t xml:space="preserve"> </w:t>
      </w:r>
      <w:r w:rsidR="00046C4A">
        <w:rPr>
          <w:b/>
          <w:bCs/>
        </w:rPr>
        <w:t>P</w:t>
      </w:r>
      <w:r w:rsidR="001446A9">
        <w:rPr>
          <w:b/>
          <w:bCs/>
        </w:rPr>
        <w:t xml:space="preserve">aíses del artículo 5 escogidos para verificar </w:t>
      </w:r>
      <w:r w:rsidR="006C1A82">
        <w:rPr>
          <w:b/>
          <w:bCs/>
        </w:rPr>
        <w:t xml:space="preserve">su </w:t>
      </w:r>
      <w:r w:rsidR="001446A9">
        <w:rPr>
          <w:b/>
          <w:bCs/>
        </w:rPr>
        <w:t>cumplimiento</w:t>
      </w:r>
      <w:r w:rsidR="00FE56B7" w:rsidRPr="003243BD">
        <w:rPr>
          <w:b/>
          <w:bCs/>
        </w:rPr>
        <w:t xml:space="preserve"> </w:t>
      </w:r>
      <w:r w:rsidR="001446A9">
        <w:rPr>
          <w:b/>
          <w:bCs/>
        </w:rPr>
        <w:t>con Acuerdos PGEH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4" w:type="dxa"/>
          <w:right w:w="144" w:type="dxa"/>
        </w:tblCellMar>
        <w:tblLook w:val="04A0" w:firstRow="1" w:lastRow="0" w:firstColumn="1" w:lastColumn="0" w:noHBand="0" w:noVBand="1"/>
      </w:tblPr>
      <w:tblGrid>
        <w:gridCol w:w="298"/>
        <w:gridCol w:w="3797"/>
        <w:gridCol w:w="1763"/>
        <w:gridCol w:w="1944"/>
        <w:gridCol w:w="1644"/>
      </w:tblGrid>
      <w:tr w:rsidR="005F7E30" w:rsidRPr="003243BD" w14:paraId="58E78209" w14:textId="77777777" w:rsidTr="00F70B59">
        <w:trPr>
          <w:trHeight w:val="50"/>
          <w:tblHeader/>
        </w:trPr>
        <w:tc>
          <w:tcPr>
            <w:tcW w:w="158" w:type="pct"/>
            <w:shd w:val="clear" w:color="auto" w:fill="auto"/>
            <w:noWrap/>
            <w:tcMar>
              <w:left w:w="43" w:type="dxa"/>
              <w:right w:w="43" w:type="dxa"/>
            </w:tcMar>
            <w:vAlign w:val="center"/>
            <w:hideMark/>
          </w:tcPr>
          <w:p w14:paraId="0F4A10C8" w14:textId="1BDAA19D" w:rsidR="00EC498F" w:rsidRPr="003243BD" w:rsidRDefault="006E0CA0" w:rsidP="00ED7C5E">
            <w:pPr>
              <w:keepNext/>
              <w:jc w:val="center"/>
              <w:rPr>
                <w:b/>
                <w:sz w:val="20"/>
                <w:szCs w:val="20"/>
              </w:rPr>
            </w:pPr>
            <w:r>
              <w:rPr>
                <w:b/>
                <w:sz w:val="20"/>
                <w:szCs w:val="20"/>
              </w:rPr>
              <w:t>Nº</w:t>
            </w:r>
          </w:p>
        </w:tc>
        <w:tc>
          <w:tcPr>
            <w:tcW w:w="2010" w:type="pct"/>
            <w:shd w:val="clear" w:color="auto" w:fill="auto"/>
            <w:noWrap/>
            <w:tcMar>
              <w:left w:w="43" w:type="dxa"/>
              <w:right w:w="43" w:type="dxa"/>
            </w:tcMar>
            <w:vAlign w:val="center"/>
            <w:hideMark/>
          </w:tcPr>
          <w:p w14:paraId="27727FCE" w14:textId="702A58E9" w:rsidR="00EC498F" w:rsidRPr="003243BD" w:rsidRDefault="008375A3" w:rsidP="00ED7C5E">
            <w:pPr>
              <w:keepNext/>
              <w:jc w:val="center"/>
              <w:rPr>
                <w:b/>
                <w:sz w:val="20"/>
                <w:szCs w:val="20"/>
              </w:rPr>
            </w:pPr>
            <w:r w:rsidRPr="003243BD">
              <w:rPr>
                <w:b/>
                <w:sz w:val="20"/>
                <w:szCs w:val="20"/>
              </w:rPr>
              <w:t>País</w:t>
            </w:r>
          </w:p>
        </w:tc>
        <w:tc>
          <w:tcPr>
            <w:tcW w:w="933" w:type="pct"/>
            <w:tcMar>
              <w:left w:w="43" w:type="dxa"/>
              <w:right w:w="43" w:type="dxa"/>
            </w:tcMar>
            <w:vAlign w:val="center"/>
          </w:tcPr>
          <w:p w14:paraId="37356236" w14:textId="242718E4" w:rsidR="00EC498F" w:rsidRPr="003243BD" w:rsidRDefault="00AD5238" w:rsidP="008E6795">
            <w:pPr>
              <w:keepNext/>
              <w:jc w:val="center"/>
              <w:rPr>
                <w:b/>
                <w:sz w:val="20"/>
                <w:szCs w:val="20"/>
              </w:rPr>
            </w:pPr>
            <w:r>
              <w:rPr>
                <w:b/>
                <w:sz w:val="20"/>
                <w:szCs w:val="20"/>
              </w:rPr>
              <w:t>Consumo base de</w:t>
            </w:r>
            <w:r w:rsidR="009B66BF">
              <w:rPr>
                <w:b/>
                <w:sz w:val="20"/>
                <w:szCs w:val="20"/>
              </w:rPr>
              <w:t xml:space="preserve"> </w:t>
            </w:r>
            <w:r w:rsidR="008E6795">
              <w:rPr>
                <w:b/>
                <w:sz w:val="20"/>
                <w:szCs w:val="20"/>
              </w:rPr>
              <w:t xml:space="preserve">HCFC </w:t>
            </w:r>
            <w:r w:rsidR="00EC498F" w:rsidRPr="003243BD">
              <w:rPr>
                <w:b/>
                <w:sz w:val="20"/>
                <w:szCs w:val="20"/>
              </w:rPr>
              <w:t>(</w:t>
            </w:r>
            <w:r w:rsidR="009E6166" w:rsidRPr="003243BD">
              <w:rPr>
                <w:b/>
                <w:sz w:val="20"/>
                <w:szCs w:val="20"/>
              </w:rPr>
              <w:t>tm</w:t>
            </w:r>
            <w:r w:rsidR="00EC498F" w:rsidRPr="003243BD">
              <w:rPr>
                <w:b/>
                <w:sz w:val="20"/>
                <w:szCs w:val="20"/>
              </w:rPr>
              <w:t>)</w:t>
            </w:r>
          </w:p>
        </w:tc>
        <w:tc>
          <w:tcPr>
            <w:tcW w:w="1029" w:type="pct"/>
            <w:shd w:val="clear" w:color="auto" w:fill="auto"/>
            <w:noWrap/>
            <w:tcMar>
              <w:left w:w="43" w:type="dxa"/>
              <w:right w:w="43" w:type="dxa"/>
            </w:tcMar>
            <w:vAlign w:val="center"/>
            <w:hideMark/>
          </w:tcPr>
          <w:p w14:paraId="6ECC4D46" w14:textId="5A2B568A" w:rsidR="00EC498F" w:rsidRPr="003243BD" w:rsidRDefault="002878E2" w:rsidP="00ED7C5E">
            <w:pPr>
              <w:keepNext/>
              <w:jc w:val="center"/>
              <w:rPr>
                <w:b/>
                <w:sz w:val="20"/>
                <w:szCs w:val="20"/>
              </w:rPr>
            </w:pPr>
            <w:r>
              <w:rPr>
                <w:b/>
                <w:sz w:val="20"/>
                <w:szCs w:val="20"/>
              </w:rPr>
              <w:t>Organismo principal o cooperante</w:t>
            </w:r>
          </w:p>
        </w:tc>
        <w:tc>
          <w:tcPr>
            <w:tcW w:w="870" w:type="pct"/>
            <w:tcMar>
              <w:left w:w="43" w:type="dxa"/>
              <w:right w:w="43" w:type="dxa"/>
            </w:tcMar>
            <w:vAlign w:val="center"/>
          </w:tcPr>
          <w:p w14:paraId="36182F9E" w14:textId="008835C6" w:rsidR="00EC498F" w:rsidRPr="003243BD" w:rsidRDefault="00F376D9" w:rsidP="00ED7C5E">
            <w:pPr>
              <w:keepNext/>
              <w:jc w:val="center"/>
              <w:rPr>
                <w:b/>
                <w:sz w:val="20"/>
                <w:szCs w:val="20"/>
              </w:rPr>
            </w:pPr>
            <w:r>
              <w:rPr>
                <w:b/>
                <w:sz w:val="20"/>
                <w:szCs w:val="20"/>
              </w:rPr>
              <w:t>Próxima solicitud de tramo</w:t>
            </w:r>
          </w:p>
        </w:tc>
      </w:tr>
      <w:tr w:rsidR="005F7E30" w:rsidRPr="003243BD" w14:paraId="7A45364F" w14:textId="77777777" w:rsidTr="00F70B59">
        <w:tc>
          <w:tcPr>
            <w:tcW w:w="158" w:type="pct"/>
            <w:shd w:val="clear" w:color="auto" w:fill="auto"/>
            <w:noWrap/>
            <w:tcMar>
              <w:left w:w="43" w:type="dxa"/>
              <w:right w:w="43" w:type="dxa"/>
            </w:tcMar>
          </w:tcPr>
          <w:p w14:paraId="4474719B" w14:textId="77777777" w:rsidR="00EC498F" w:rsidRPr="003243BD" w:rsidRDefault="00EC498F" w:rsidP="00ED7C5E">
            <w:pPr>
              <w:keepNext/>
              <w:jc w:val="left"/>
              <w:rPr>
                <w:sz w:val="20"/>
                <w:szCs w:val="20"/>
              </w:rPr>
            </w:pPr>
            <w:r w:rsidRPr="003243BD">
              <w:rPr>
                <w:sz w:val="20"/>
                <w:szCs w:val="20"/>
              </w:rPr>
              <w:t>1</w:t>
            </w:r>
          </w:p>
        </w:tc>
        <w:tc>
          <w:tcPr>
            <w:tcW w:w="2010" w:type="pct"/>
            <w:shd w:val="clear" w:color="auto" w:fill="FFFFFF" w:themeFill="background1"/>
            <w:noWrap/>
            <w:tcMar>
              <w:left w:w="43" w:type="dxa"/>
              <w:right w:w="43" w:type="dxa"/>
            </w:tcMar>
            <w:vAlign w:val="center"/>
          </w:tcPr>
          <w:p w14:paraId="42371516" w14:textId="57FC203F" w:rsidR="00EC498F" w:rsidRPr="003243BD" w:rsidRDefault="00EC498F" w:rsidP="00ED7C5E">
            <w:pPr>
              <w:keepNext/>
              <w:spacing w:before="100" w:beforeAutospacing="1" w:after="100" w:afterAutospacing="1"/>
              <w:ind w:left="135"/>
              <w:contextualSpacing/>
              <w:jc w:val="left"/>
              <w:outlineLvl w:val="0"/>
              <w:rPr>
                <w:sz w:val="20"/>
                <w:szCs w:val="20"/>
                <w:highlight w:val="yellow"/>
              </w:rPr>
            </w:pPr>
            <w:r w:rsidRPr="003243BD">
              <w:rPr>
                <w:sz w:val="20"/>
                <w:szCs w:val="20"/>
              </w:rPr>
              <w:t>Benin*</w:t>
            </w:r>
            <w:r w:rsidR="00FE56B7" w:rsidRPr="003243BD">
              <w:rPr>
                <w:sz w:val="20"/>
                <w:szCs w:val="20"/>
              </w:rPr>
              <w:t xml:space="preserve"> </w:t>
            </w:r>
          </w:p>
        </w:tc>
        <w:tc>
          <w:tcPr>
            <w:tcW w:w="933" w:type="pct"/>
            <w:shd w:val="clear" w:color="auto" w:fill="FFFFFF" w:themeFill="background1"/>
            <w:tcMar>
              <w:left w:w="43" w:type="dxa"/>
              <w:right w:w="86" w:type="dxa"/>
            </w:tcMar>
            <w:vAlign w:val="center"/>
          </w:tcPr>
          <w:p w14:paraId="5630B54C" w14:textId="77777777" w:rsidR="00EC498F" w:rsidRPr="003243BD" w:rsidRDefault="00EC498F" w:rsidP="00ED7C5E">
            <w:pPr>
              <w:keepNext/>
              <w:spacing w:before="100" w:beforeAutospacing="1" w:after="100" w:afterAutospacing="1"/>
              <w:ind w:right="196"/>
              <w:contextualSpacing/>
              <w:jc w:val="right"/>
              <w:outlineLvl w:val="0"/>
              <w:rPr>
                <w:sz w:val="20"/>
                <w:szCs w:val="20"/>
                <w:highlight w:val="yellow"/>
              </w:rPr>
            </w:pPr>
            <w:r w:rsidRPr="003243BD">
              <w:rPr>
                <w:color w:val="000000"/>
                <w:sz w:val="20"/>
                <w:szCs w:val="20"/>
              </w:rPr>
              <w:t>432.51</w:t>
            </w:r>
          </w:p>
        </w:tc>
        <w:tc>
          <w:tcPr>
            <w:tcW w:w="1029" w:type="pct"/>
            <w:shd w:val="clear" w:color="auto" w:fill="FFFFFF" w:themeFill="background1"/>
            <w:noWrap/>
            <w:tcMar>
              <w:left w:w="43" w:type="dxa"/>
              <w:right w:w="43" w:type="dxa"/>
            </w:tcMar>
            <w:vAlign w:val="center"/>
          </w:tcPr>
          <w:p w14:paraId="25A80951" w14:textId="2AAC9ACA" w:rsidR="00EC498F" w:rsidRPr="003243BD" w:rsidRDefault="00303CB5" w:rsidP="00ED7C5E">
            <w:pPr>
              <w:keepNext/>
              <w:spacing w:before="100" w:beforeAutospacing="1" w:after="100" w:afterAutospacing="1"/>
              <w:ind w:left="94"/>
              <w:contextualSpacing/>
              <w:jc w:val="center"/>
              <w:outlineLvl w:val="0"/>
              <w:rPr>
                <w:sz w:val="20"/>
                <w:szCs w:val="20"/>
                <w:highlight w:val="yellow"/>
              </w:rPr>
            </w:pPr>
            <w:r>
              <w:rPr>
                <w:sz w:val="20"/>
                <w:szCs w:val="20"/>
              </w:rPr>
              <w:t>P</w:t>
            </w:r>
            <w:r w:rsidR="009E6166" w:rsidRPr="003243BD">
              <w:rPr>
                <w:sz w:val="20"/>
                <w:szCs w:val="20"/>
              </w:rPr>
              <w:t>NUMA</w:t>
            </w:r>
          </w:p>
        </w:tc>
        <w:tc>
          <w:tcPr>
            <w:tcW w:w="870" w:type="pct"/>
            <w:tcMar>
              <w:left w:w="43" w:type="dxa"/>
              <w:right w:w="43" w:type="dxa"/>
            </w:tcMar>
            <w:vAlign w:val="center"/>
          </w:tcPr>
          <w:p w14:paraId="3A7A20B3" w14:textId="77777777" w:rsidR="00EC498F" w:rsidRPr="003243BD" w:rsidRDefault="00EC498F" w:rsidP="00ED7C5E">
            <w:pPr>
              <w:keepNext/>
              <w:spacing w:before="100" w:beforeAutospacing="1" w:after="100" w:afterAutospacing="1"/>
              <w:ind w:left="78"/>
              <w:contextualSpacing/>
              <w:jc w:val="center"/>
              <w:outlineLvl w:val="0"/>
              <w:rPr>
                <w:sz w:val="20"/>
                <w:szCs w:val="20"/>
                <w:highlight w:val="yellow"/>
              </w:rPr>
            </w:pPr>
            <w:r w:rsidRPr="003243BD">
              <w:rPr>
                <w:sz w:val="20"/>
                <w:szCs w:val="20"/>
              </w:rPr>
              <w:t>2025</w:t>
            </w:r>
          </w:p>
        </w:tc>
      </w:tr>
      <w:tr w:rsidR="005F7E30" w:rsidRPr="003243BD" w14:paraId="119CD2CE" w14:textId="77777777" w:rsidTr="00F70B59">
        <w:tc>
          <w:tcPr>
            <w:tcW w:w="158" w:type="pct"/>
            <w:shd w:val="clear" w:color="auto" w:fill="auto"/>
            <w:noWrap/>
            <w:tcMar>
              <w:left w:w="43" w:type="dxa"/>
              <w:right w:w="43" w:type="dxa"/>
            </w:tcMar>
          </w:tcPr>
          <w:p w14:paraId="4C41793F" w14:textId="77777777" w:rsidR="00EC498F" w:rsidRPr="003243BD" w:rsidRDefault="00EC498F" w:rsidP="00ED7C5E">
            <w:pPr>
              <w:jc w:val="left"/>
              <w:rPr>
                <w:sz w:val="20"/>
                <w:szCs w:val="20"/>
              </w:rPr>
            </w:pPr>
            <w:r w:rsidRPr="003243BD">
              <w:rPr>
                <w:sz w:val="20"/>
                <w:szCs w:val="20"/>
              </w:rPr>
              <w:t>2</w:t>
            </w:r>
          </w:p>
        </w:tc>
        <w:tc>
          <w:tcPr>
            <w:tcW w:w="2010" w:type="pct"/>
            <w:shd w:val="clear" w:color="auto" w:fill="FFFFFF" w:themeFill="background1"/>
            <w:noWrap/>
            <w:tcMar>
              <w:left w:w="43" w:type="dxa"/>
              <w:right w:w="43" w:type="dxa"/>
            </w:tcMar>
            <w:vAlign w:val="center"/>
          </w:tcPr>
          <w:p w14:paraId="06D54C2B" w14:textId="4348C680" w:rsidR="00EC498F" w:rsidRPr="003243BD" w:rsidRDefault="005157D0" w:rsidP="00ED7C5E">
            <w:pPr>
              <w:spacing w:before="100" w:beforeAutospacing="1" w:after="100" w:afterAutospacing="1"/>
              <w:ind w:left="135"/>
              <w:contextualSpacing/>
              <w:jc w:val="left"/>
              <w:outlineLvl w:val="0"/>
              <w:rPr>
                <w:sz w:val="20"/>
                <w:szCs w:val="20"/>
              </w:rPr>
            </w:pPr>
            <w:r w:rsidRPr="003243BD">
              <w:rPr>
                <w:sz w:val="20"/>
                <w:szCs w:val="20"/>
              </w:rPr>
              <w:t>Bhután</w:t>
            </w:r>
          </w:p>
        </w:tc>
        <w:tc>
          <w:tcPr>
            <w:tcW w:w="933" w:type="pct"/>
            <w:shd w:val="clear" w:color="auto" w:fill="FFFFFF" w:themeFill="background1"/>
            <w:tcMar>
              <w:left w:w="43" w:type="dxa"/>
              <w:right w:w="86" w:type="dxa"/>
            </w:tcMar>
            <w:vAlign w:val="center"/>
          </w:tcPr>
          <w:p w14:paraId="3FD7BEC6" w14:textId="77777777" w:rsidR="00EC498F" w:rsidRPr="003243BD" w:rsidRDefault="00EC498F" w:rsidP="00ED7C5E">
            <w:pPr>
              <w:spacing w:before="100" w:beforeAutospacing="1" w:after="100" w:afterAutospacing="1"/>
              <w:ind w:right="196"/>
              <w:contextualSpacing/>
              <w:jc w:val="right"/>
              <w:outlineLvl w:val="0"/>
              <w:rPr>
                <w:sz w:val="20"/>
                <w:szCs w:val="20"/>
              </w:rPr>
            </w:pPr>
            <w:r w:rsidRPr="003243BD">
              <w:rPr>
                <w:color w:val="000000"/>
                <w:sz w:val="20"/>
                <w:szCs w:val="20"/>
              </w:rPr>
              <w:t>5.62</w:t>
            </w:r>
          </w:p>
        </w:tc>
        <w:tc>
          <w:tcPr>
            <w:tcW w:w="1029" w:type="pct"/>
            <w:shd w:val="clear" w:color="auto" w:fill="FFFFFF" w:themeFill="background1"/>
            <w:noWrap/>
            <w:tcMar>
              <w:left w:w="43" w:type="dxa"/>
              <w:right w:w="43" w:type="dxa"/>
            </w:tcMar>
            <w:vAlign w:val="center"/>
          </w:tcPr>
          <w:p w14:paraId="52BE91C3" w14:textId="35D86626" w:rsidR="00EC498F" w:rsidRPr="003243BD" w:rsidRDefault="00303CB5" w:rsidP="00ED7C5E">
            <w:pPr>
              <w:spacing w:before="100" w:beforeAutospacing="1" w:after="100" w:afterAutospacing="1"/>
              <w:ind w:left="94"/>
              <w:contextualSpacing/>
              <w:jc w:val="center"/>
              <w:outlineLvl w:val="0"/>
              <w:rPr>
                <w:sz w:val="20"/>
                <w:szCs w:val="20"/>
              </w:rPr>
            </w:pPr>
            <w:r>
              <w:rPr>
                <w:sz w:val="20"/>
                <w:szCs w:val="20"/>
              </w:rPr>
              <w:t>P</w:t>
            </w:r>
            <w:r w:rsidR="009E6166" w:rsidRPr="003243BD">
              <w:rPr>
                <w:sz w:val="20"/>
                <w:szCs w:val="20"/>
              </w:rPr>
              <w:t>NUMA</w:t>
            </w:r>
          </w:p>
        </w:tc>
        <w:tc>
          <w:tcPr>
            <w:tcW w:w="870" w:type="pct"/>
            <w:tcMar>
              <w:left w:w="43" w:type="dxa"/>
              <w:right w:w="43" w:type="dxa"/>
            </w:tcMar>
            <w:vAlign w:val="center"/>
          </w:tcPr>
          <w:p w14:paraId="73EACBE4" w14:textId="77777777" w:rsidR="00EC498F" w:rsidRPr="003243BD" w:rsidRDefault="00EC498F" w:rsidP="00ED7C5E">
            <w:pPr>
              <w:ind w:left="78"/>
              <w:jc w:val="center"/>
              <w:rPr>
                <w:sz w:val="20"/>
                <w:szCs w:val="20"/>
              </w:rPr>
            </w:pPr>
            <w:r w:rsidRPr="003243BD">
              <w:rPr>
                <w:sz w:val="20"/>
                <w:szCs w:val="20"/>
              </w:rPr>
              <w:t>2025</w:t>
            </w:r>
          </w:p>
        </w:tc>
      </w:tr>
      <w:tr w:rsidR="005F7E30" w:rsidRPr="003243BD" w14:paraId="15BFB5CC" w14:textId="77777777" w:rsidTr="00F70B59">
        <w:tc>
          <w:tcPr>
            <w:tcW w:w="158" w:type="pct"/>
            <w:shd w:val="clear" w:color="auto" w:fill="auto"/>
            <w:noWrap/>
            <w:tcMar>
              <w:left w:w="43" w:type="dxa"/>
              <w:right w:w="43" w:type="dxa"/>
            </w:tcMar>
          </w:tcPr>
          <w:p w14:paraId="484FEEBE" w14:textId="77777777" w:rsidR="00EC498F" w:rsidRPr="003243BD" w:rsidRDefault="00EC498F" w:rsidP="00ED7C5E">
            <w:pPr>
              <w:jc w:val="left"/>
              <w:rPr>
                <w:sz w:val="20"/>
                <w:szCs w:val="20"/>
              </w:rPr>
            </w:pPr>
            <w:r w:rsidRPr="003243BD">
              <w:rPr>
                <w:sz w:val="20"/>
                <w:szCs w:val="20"/>
              </w:rPr>
              <w:t>3</w:t>
            </w:r>
          </w:p>
        </w:tc>
        <w:tc>
          <w:tcPr>
            <w:tcW w:w="2010" w:type="pct"/>
            <w:shd w:val="clear" w:color="auto" w:fill="FFFFFF" w:themeFill="background1"/>
            <w:noWrap/>
            <w:tcMar>
              <w:left w:w="43" w:type="dxa"/>
              <w:right w:w="43" w:type="dxa"/>
            </w:tcMar>
            <w:vAlign w:val="center"/>
          </w:tcPr>
          <w:p w14:paraId="3D86DAEC" w14:textId="4963B035" w:rsidR="00EC498F" w:rsidRPr="003243BD" w:rsidRDefault="00F6408A" w:rsidP="00ED7C5E">
            <w:pPr>
              <w:spacing w:before="100" w:beforeAutospacing="1" w:after="100" w:afterAutospacing="1"/>
              <w:ind w:left="135"/>
              <w:contextualSpacing/>
              <w:jc w:val="left"/>
              <w:outlineLvl w:val="0"/>
              <w:rPr>
                <w:sz w:val="20"/>
                <w:szCs w:val="20"/>
              </w:rPr>
            </w:pPr>
            <w:r w:rsidRPr="003243BD">
              <w:rPr>
                <w:sz w:val="20"/>
                <w:szCs w:val="20"/>
              </w:rPr>
              <w:t>República</w:t>
            </w:r>
            <w:r w:rsidR="00FE56B7" w:rsidRPr="003243BD">
              <w:rPr>
                <w:sz w:val="20"/>
                <w:szCs w:val="20"/>
              </w:rPr>
              <w:t xml:space="preserve"> </w:t>
            </w:r>
            <w:r w:rsidRPr="003243BD">
              <w:rPr>
                <w:sz w:val="20"/>
                <w:szCs w:val="20"/>
              </w:rPr>
              <w:t>Democrática</w:t>
            </w:r>
            <w:r w:rsidR="00FE56B7" w:rsidRPr="003243BD">
              <w:rPr>
                <w:sz w:val="20"/>
                <w:szCs w:val="20"/>
              </w:rPr>
              <w:t xml:space="preserve"> </w:t>
            </w:r>
            <w:r w:rsidRPr="003243BD">
              <w:rPr>
                <w:sz w:val="20"/>
                <w:szCs w:val="20"/>
              </w:rPr>
              <w:t>del</w:t>
            </w:r>
            <w:r w:rsidR="00FE56B7" w:rsidRPr="003243BD">
              <w:rPr>
                <w:sz w:val="20"/>
                <w:szCs w:val="20"/>
              </w:rPr>
              <w:t xml:space="preserve"> </w:t>
            </w:r>
            <w:r w:rsidRPr="003243BD">
              <w:rPr>
                <w:sz w:val="20"/>
                <w:szCs w:val="20"/>
              </w:rPr>
              <w:t>Congo</w:t>
            </w:r>
            <w:r w:rsidR="00EC498F" w:rsidRPr="003243BD">
              <w:rPr>
                <w:sz w:val="20"/>
                <w:szCs w:val="20"/>
              </w:rPr>
              <w:t>*</w:t>
            </w:r>
          </w:p>
        </w:tc>
        <w:tc>
          <w:tcPr>
            <w:tcW w:w="933" w:type="pct"/>
            <w:shd w:val="clear" w:color="auto" w:fill="FFFFFF" w:themeFill="background1"/>
            <w:tcMar>
              <w:left w:w="43" w:type="dxa"/>
              <w:right w:w="86" w:type="dxa"/>
            </w:tcMar>
            <w:vAlign w:val="center"/>
          </w:tcPr>
          <w:p w14:paraId="798958C9" w14:textId="4B98CCC2" w:rsidR="00EC498F" w:rsidRPr="003243BD" w:rsidRDefault="009E6166" w:rsidP="00ED7C5E">
            <w:pPr>
              <w:spacing w:before="100" w:beforeAutospacing="1" w:after="100" w:afterAutospacing="1"/>
              <w:ind w:right="196"/>
              <w:contextualSpacing/>
              <w:jc w:val="right"/>
              <w:outlineLvl w:val="0"/>
              <w:rPr>
                <w:sz w:val="20"/>
                <w:szCs w:val="20"/>
              </w:rPr>
            </w:pPr>
            <w:r w:rsidRPr="003243BD">
              <w:rPr>
                <w:sz w:val="20"/>
                <w:szCs w:val="20"/>
              </w:rPr>
              <w:t>1.</w:t>
            </w:r>
            <w:r w:rsidR="00EC498F" w:rsidRPr="003243BD">
              <w:rPr>
                <w:sz w:val="20"/>
                <w:szCs w:val="20"/>
              </w:rPr>
              <w:t>092.49</w:t>
            </w:r>
          </w:p>
        </w:tc>
        <w:tc>
          <w:tcPr>
            <w:tcW w:w="1029" w:type="pct"/>
            <w:shd w:val="clear" w:color="auto" w:fill="FFFFFF" w:themeFill="background1"/>
            <w:noWrap/>
            <w:tcMar>
              <w:left w:w="43" w:type="dxa"/>
              <w:right w:w="43" w:type="dxa"/>
            </w:tcMar>
            <w:vAlign w:val="center"/>
          </w:tcPr>
          <w:p w14:paraId="25201B0C" w14:textId="51B7EEC8" w:rsidR="00EC498F" w:rsidRPr="003243BD" w:rsidRDefault="00303CB5" w:rsidP="00ED7C5E">
            <w:pPr>
              <w:spacing w:before="100" w:beforeAutospacing="1" w:after="100" w:afterAutospacing="1"/>
              <w:ind w:left="94"/>
              <w:contextualSpacing/>
              <w:jc w:val="center"/>
              <w:outlineLvl w:val="0"/>
              <w:rPr>
                <w:sz w:val="20"/>
                <w:szCs w:val="20"/>
              </w:rPr>
            </w:pPr>
            <w:r>
              <w:rPr>
                <w:sz w:val="20"/>
                <w:szCs w:val="20"/>
              </w:rPr>
              <w:t>P</w:t>
            </w:r>
            <w:r w:rsidR="009E6166" w:rsidRPr="003243BD">
              <w:rPr>
                <w:sz w:val="20"/>
                <w:szCs w:val="20"/>
              </w:rPr>
              <w:t>NUMA</w:t>
            </w:r>
          </w:p>
        </w:tc>
        <w:tc>
          <w:tcPr>
            <w:tcW w:w="870" w:type="pct"/>
            <w:tcMar>
              <w:left w:w="43" w:type="dxa"/>
              <w:right w:w="43" w:type="dxa"/>
            </w:tcMar>
            <w:vAlign w:val="center"/>
          </w:tcPr>
          <w:p w14:paraId="5BBA50EF" w14:textId="77777777" w:rsidR="00EC498F" w:rsidRPr="003243BD" w:rsidRDefault="00EC498F" w:rsidP="00ED7C5E">
            <w:pPr>
              <w:ind w:left="78"/>
              <w:jc w:val="center"/>
              <w:rPr>
                <w:sz w:val="20"/>
                <w:szCs w:val="20"/>
              </w:rPr>
            </w:pPr>
            <w:r w:rsidRPr="003243BD">
              <w:rPr>
                <w:sz w:val="20"/>
                <w:szCs w:val="20"/>
              </w:rPr>
              <w:t>2024</w:t>
            </w:r>
          </w:p>
        </w:tc>
      </w:tr>
      <w:tr w:rsidR="005F7E30" w:rsidRPr="003243BD" w14:paraId="454398E2" w14:textId="77777777" w:rsidTr="00F70B59">
        <w:tc>
          <w:tcPr>
            <w:tcW w:w="158" w:type="pct"/>
            <w:shd w:val="clear" w:color="auto" w:fill="auto"/>
            <w:noWrap/>
            <w:tcMar>
              <w:left w:w="43" w:type="dxa"/>
              <w:right w:w="43" w:type="dxa"/>
            </w:tcMar>
          </w:tcPr>
          <w:p w14:paraId="76AE05D5" w14:textId="77777777" w:rsidR="00EC498F" w:rsidRPr="003243BD" w:rsidRDefault="00EC498F" w:rsidP="00ED7C5E">
            <w:pPr>
              <w:jc w:val="left"/>
              <w:rPr>
                <w:sz w:val="20"/>
                <w:szCs w:val="20"/>
              </w:rPr>
            </w:pPr>
            <w:r w:rsidRPr="003243BD">
              <w:rPr>
                <w:sz w:val="20"/>
                <w:szCs w:val="20"/>
              </w:rPr>
              <w:t>4</w:t>
            </w:r>
          </w:p>
        </w:tc>
        <w:tc>
          <w:tcPr>
            <w:tcW w:w="2010" w:type="pct"/>
            <w:shd w:val="clear" w:color="auto" w:fill="FFFFFF" w:themeFill="background1"/>
            <w:noWrap/>
            <w:tcMar>
              <w:left w:w="43" w:type="dxa"/>
              <w:right w:w="43" w:type="dxa"/>
            </w:tcMar>
            <w:vAlign w:val="center"/>
          </w:tcPr>
          <w:p w14:paraId="0D22BB76" w14:textId="77777777" w:rsidR="00EC498F" w:rsidRPr="003243BD" w:rsidRDefault="00EC498F" w:rsidP="00ED7C5E">
            <w:pPr>
              <w:spacing w:before="100" w:beforeAutospacing="1" w:after="100" w:afterAutospacing="1"/>
              <w:ind w:left="135"/>
              <w:contextualSpacing/>
              <w:jc w:val="left"/>
              <w:outlineLvl w:val="0"/>
              <w:rPr>
                <w:sz w:val="20"/>
                <w:szCs w:val="20"/>
              </w:rPr>
            </w:pPr>
            <w:r w:rsidRPr="003243BD">
              <w:rPr>
                <w:sz w:val="20"/>
                <w:szCs w:val="20"/>
              </w:rPr>
              <w:t>Eritrea</w:t>
            </w:r>
          </w:p>
        </w:tc>
        <w:tc>
          <w:tcPr>
            <w:tcW w:w="933" w:type="pct"/>
            <w:shd w:val="clear" w:color="auto" w:fill="FFFFFF" w:themeFill="background1"/>
            <w:tcMar>
              <w:left w:w="43" w:type="dxa"/>
              <w:right w:w="86" w:type="dxa"/>
            </w:tcMar>
            <w:vAlign w:val="center"/>
          </w:tcPr>
          <w:p w14:paraId="087E53BF" w14:textId="77777777" w:rsidR="00EC498F" w:rsidRPr="003243BD" w:rsidRDefault="00EC498F" w:rsidP="00ED7C5E">
            <w:pPr>
              <w:spacing w:before="100" w:beforeAutospacing="1" w:after="100" w:afterAutospacing="1"/>
              <w:ind w:right="196"/>
              <w:contextualSpacing/>
              <w:jc w:val="right"/>
              <w:outlineLvl w:val="0"/>
              <w:rPr>
                <w:sz w:val="20"/>
                <w:szCs w:val="20"/>
              </w:rPr>
            </w:pPr>
            <w:r w:rsidRPr="003243BD">
              <w:rPr>
                <w:color w:val="000000"/>
                <w:sz w:val="20"/>
                <w:szCs w:val="20"/>
              </w:rPr>
              <w:t>19.71</w:t>
            </w:r>
          </w:p>
        </w:tc>
        <w:tc>
          <w:tcPr>
            <w:tcW w:w="1029" w:type="pct"/>
            <w:shd w:val="clear" w:color="auto" w:fill="FFFFFF" w:themeFill="background1"/>
            <w:noWrap/>
            <w:tcMar>
              <w:left w:w="43" w:type="dxa"/>
              <w:right w:w="43" w:type="dxa"/>
            </w:tcMar>
            <w:vAlign w:val="center"/>
          </w:tcPr>
          <w:p w14:paraId="715F6A80" w14:textId="5CEB4B6F" w:rsidR="00EC498F" w:rsidRPr="003243BD" w:rsidRDefault="00303CB5" w:rsidP="00ED7C5E">
            <w:pPr>
              <w:spacing w:before="100" w:beforeAutospacing="1" w:after="100" w:afterAutospacing="1"/>
              <w:ind w:left="94"/>
              <w:contextualSpacing/>
              <w:jc w:val="center"/>
              <w:outlineLvl w:val="0"/>
              <w:rPr>
                <w:sz w:val="20"/>
                <w:szCs w:val="20"/>
              </w:rPr>
            </w:pPr>
            <w:r>
              <w:rPr>
                <w:sz w:val="20"/>
                <w:szCs w:val="20"/>
              </w:rPr>
              <w:t>P</w:t>
            </w:r>
            <w:r w:rsidR="009E6166" w:rsidRPr="003243BD">
              <w:rPr>
                <w:sz w:val="20"/>
                <w:szCs w:val="20"/>
              </w:rPr>
              <w:t>NUMA</w:t>
            </w:r>
          </w:p>
        </w:tc>
        <w:tc>
          <w:tcPr>
            <w:tcW w:w="870" w:type="pct"/>
            <w:tcMar>
              <w:left w:w="43" w:type="dxa"/>
              <w:right w:w="43" w:type="dxa"/>
            </w:tcMar>
            <w:vAlign w:val="center"/>
          </w:tcPr>
          <w:p w14:paraId="74859F77" w14:textId="77777777" w:rsidR="00EC498F" w:rsidRPr="003243BD" w:rsidRDefault="00EC498F" w:rsidP="00ED7C5E">
            <w:pPr>
              <w:ind w:left="78"/>
              <w:jc w:val="center"/>
              <w:rPr>
                <w:sz w:val="20"/>
                <w:szCs w:val="20"/>
              </w:rPr>
            </w:pPr>
            <w:r w:rsidRPr="003243BD">
              <w:rPr>
                <w:sz w:val="20"/>
                <w:szCs w:val="20"/>
              </w:rPr>
              <w:t>2025</w:t>
            </w:r>
          </w:p>
        </w:tc>
      </w:tr>
      <w:tr w:rsidR="005F7E30" w:rsidRPr="003243BD" w14:paraId="2BD4DEEC" w14:textId="77777777" w:rsidTr="00F70B59">
        <w:tc>
          <w:tcPr>
            <w:tcW w:w="158" w:type="pct"/>
            <w:shd w:val="clear" w:color="auto" w:fill="auto"/>
            <w:noWrap/>
            <w:tcMar>
              <w:left w:w="43" w:type="dxa"/>
              <w:right w:w="43" w:type="dxa"/>
            </w:tcMar>
          </w:tcPr>
          <w:p w14:paraId="4D4CEB4B" w14:textId="77777777" w:rsidR="00EC498F" w:rsidRPr="003243BD" w:rsidRDefault="00EC498F" w:rsidP="00ED7C5E">
            <w:pPr>
              <w:jc w:val="left"/>
              <w:rPr>
                <w:sz w:val="20"/>
                <w:szCs w:val="20"/>
              </w:rPr>
            </w:pPr>
            <w:r w:rsidRPr="003243BD">
              <w:rPr>
                <w:sz w:val="20"/>
                <w:szCs w:val="20"/>
              </w:rPr>
              <w:t>5</w:t>
            </w:r>
          </w:p>
        </w:tc>
        <w:tc>
          <w:tcPr>
            <w:tcW w:w="2010" w:type="pct"/>
            <w:shd w:val="clear" w:color="auto" w:fill="auto"/>
            <w:noWrap/>
            <w:tcMar>
              <w:left w:w="43" w:type="dxa"/>
              <w:right w:w="43" w:type="dxa"/>
            </w:tcMar>
            <w:vAlign w:val="center"/>
          </w:tcPr>
          <w:p w14:paraId="1AEB8A3E" w14:textId="27127FFB" w:rsidR="00EC498F" w:rsidRPr="003243BD" w:rsidRDefault="00441DE5" w:rsidP="00ED7C5E">
            <w:pPr>
              <w:spacing w:before="100" w:beforeAutospacing="1" w:after="100" w:afterAutospacing="1"/>
              <w:ind w:left="135"/>
              <w:contextualSpacing/>
              <w:jc w:val="left"/>
              <w:outlineLvl w:val="0"/>
              <w:rPr>
                <w:sz w:val="20"/>
                <w:szCs w:val="20"/>
              </w:rPr>
            </w:pPr>
            <w:r w:rsidRPr="003243BD">
              <w:rPr>
                <w:sz w:val="20"/>
                <w:szCs w:val="20"/>
              </w:rPr>
              <w:t>Etiopía</w:t>
            </w:r>
          </w:p>
        </w:tc>
        <w:tc>
          <w:tcPr>
            <w:tcW w:w="933" w:type="pct"/>
            <w:shd w:val="clear" w:color="auto" w:fill="auto"/>
            <w:tcMar>
              <w:left w:w="43" w:type="dxa"/>
              <w:right w:w="86" w:type="dxa"/>
            </w:tcMar>
            <w:vAlign w:val="center"/>
          </w:tcPr>
          <w:p w14:paraId="592338E0" w14:textId="77777777" w:rsidR="00EC498F" w:rsidRPr="003243BD" w:rsidRDefault="00EC498F" w:rsidP="00ED7C5E">
            <w:pPr>
              <w:spacing w:before="100" w:beforeAutospacing="1" w:after="100" w:afterAutospacing="1"/>
              <w:ind w:right="196"/>
              <w:contextualSpacing/>
              <w:jc w:val="right"/>
              <w:outlineLvl w:val="0"/>
              <w:rPr>
                <w:sz w:val="20"/>
                <w:szCs w:val="20"/>
              </w:rPr>
            </w:pPr>
            <w:r w:rsidRPr="003243BD">
              <w:rPr>
                <w:sz w:val="20"/>
                <w:szCs w:val="20"/>
              </w:rPr>
              <w:t>100.00</w:t>
            </w:r>
          </w:p>
        </w:tc>
        <w:tc>
          <w:tcPr>
            <w:tcW w:w="1029" w:type="pct"/>
            <w:shd w:val="clear" w:color="auto" w:fill="auto"/>
            <w:noWrap/>
            <w:tcMar>
              <w:left w:w="43" w:type="dxa"/>
              <w:right w:w="43" w:type="dxa"/>
            </w:tcMar>
            <w:vAlign w:val="center"/>
          </w:tcPr>
          <w:p w14:paraId="3749C6BD" w14:textId="77A11128" w:rsidR="00EC498F" w:rsidRPr="003243BD" w:rsidRDefault="00303CB5" w:rsidP="00ED7C5E">
            <w:pPr>
              <w:spacing w:before="100" w:beforeAutospacing="1" w:after="100" w:afterAutospacing="1"/>
              <w:ind w:left="94"/>
              <w:contextualSpacing/>
              <w:jc w:val="center"/>
              <w:outlineLvl w:val="0"/>
              <w:rPr>
                <w:sz w:val="20"/>
                <w:szCs w:val="20"/>
              </w:rPr>
            </w:pPr>
            <w:r>
              <w:rPr>
                <w:sz w:val="20"/>
                <w:szCs w:val="20"/>
              </w:rPr>
              <w:t>P</w:t>
            </w:r>
            <w:r w:rsidR="009E6166" w:rsidRPr="003243BD">
              <w:rPr>
                <w:sz w:val="20"/>
                <w:szCs w:val="20"/>
              </w:rPr>
              <w:t>NUMA</w:t>
            </w:r>
          </w:p>
        </w:tc>
        <w:tc>
          <w:tcPr>
            <w:tcW w:w="870" w:type="pct"/>
            <w:tcMar>
              <w:left w:w="43" w:type="dxa"/>
              <w:right w:w="43" w:type="dxa"/>
            </w:tcMar>
            <w:vAlign w:val="center"/>
          </w:tcPr>
          <w:p w14:paraId="245A0093" w14:textId="77777777" w:rsidR="00EC498F" w:rsidRPr="003243BD" w:rsidRDefault="00EC498F" w:rsidP="00ED7C5E">
            <w:pPr>
              <w:ind w:left="78"/>
              <w:jc w:val="center"/>
              <w:rPr>
                <w:sz w:val="20"/>
                <w:szCs w:val="20"/>
              </w:rPr>
            </w:pPr>
            <w:r w:rsidRPr="003243BD">
              <w:rPr>
                <w:sz w:val="20"/>
                <w:szCs w:val="20"/>
              </w:rPr>
              <w:t>2024</w:t>
            </w:r>
          </w:p>
        </w:tc>
      </w:tr>
      <w:tr w:rsidR="005F7E30" w:rsidRPr="003243BD" w14:paraId="70522282" w14:textId="77777777" w:rsidTr="00F70B59">
        <w:tc>
          <w:tcPr>
            <w:tcW w:w="158" w:type="pct"/>
            <w:shd w:val="clear" w:color="auto" w:fill="auto"/>
            <w:noWrap/>
            <w:tcMar>
              <w:left w:w="43" w:type="dxa"/>
              <w:right w:w="43" w:type="dxa"/>
            </w:tcMar>
          </w:tcPr>
          <w:p w14:paraId="2078BD35" w14:textId="77777777" w:rsidR="00EC498F" w:rsidRPr="003243BD" w:rsidRDefault="00EC498F" w:rsidP="00ED7C5E">
            <w:pPr>
              <w:jc w:val="left"/>
              <w:rPr>
                <w:sz w:val="20"/>
                <w:szCs w:val="20"/>
              </w:rPr>
            </w:pPr>
            <w:r w:rsidRPr="003243BD">
              <w:rPr>
                <w:sz w:val="20"/>
                <w:szCs w:val="20"/>
              </w:rPr>
              <w:t>6</w:t>
            </w:r>
          </w:p>
        </w:tc>
        <w:tc>
          <w:tcPr>
            <w:tcW w:w="2010" w:type="pct"/>
            <w:shd w:val="clear" w:color="auto" w:fill="FFFFFF" w:themeFill="background1"/>
            <w:noWrap/>
            <w:tcMar>
              <w:left w:w="43" w:type="dxa"/>
              <w:right w:w="43" w:type="dxa"/>
            </w:tcMar>
            <w:vAlign w:val="center"/>
          </w:tcPr>
          <w:p w14:paraId="52FF59F1" w14:textId="77777777" w:rsidR="00EC498F" w:rsidRPr="003243BD" w:rsidRDefault="00EC498F" w:rsidP="00ED7C5E">
            <w:pPr>
              <w:spacing w:before="100" w:beforeAutospacing="1" w:after="100" w:afterAutospacing="1"/>
              <w:ind w:left="135"/>
              <w:contextualSpacing/>
              <w:jc w:val="left"/>
              <w:outlineLvl w:val="0"/>
              <w:rPr>
                <w:sz w:val="20"/>
                <w:szCs w:val="20"/>
              </w:rPr>
            </w:pPr>
            <w:r w:rsidRPr="003243BD">
              <w:rPr>
                <w:sz w:val="20"/>
                <w:szCs w:val="20"/>
              </w:rPr>
              <w:t>Fiji</w:t>
            </w:r>
          </w:p>
        </w:tc>
        <w:tc>
          <w:tcPr>
            <w:tcW w:w="933" w:type="pct"/>
            <w:shd w:val="clear" w:color="auto" w:fill="FFFFFF" w:themeFill="background1"/>
            <w:tcMar>
              <w:left w:w="43" w:type="dxa"/>
              <w:right w:w="86" w:type="dxa"/>
            </w:tcMar>
            <w:vAlign w:val="center"/>
          </w:tcPr>
          <w:p w14:paraId="292A5B87" w14:textId="77777777" w:rsidR="00EC498F" w:rsidRPr="003243BD" w:rsidRDefault="00EC498F" w:rsidP="00ED7C5E">
            <w:pPr>
              <w:spacing w:before="100" w:beforeAutospacing="1" w:after="100" w:afterAutospacing="1"/>
              <w:ind w:right="196"/>
              <w:contextualSpacing/>
              <w:jc w:val="right"/>
              <w:outlineLvl w:val="0"/>
              <w:rPr>
                <w:sz w:val="20"/>
                <w:szCs w:val="20"/>
              </w:rPr>
            </w:pPr>
            <w:r w:rsidRPr="003243BD">
              <w:rPr>
                <w:color w:val="000000"/>
                <w:sz w:val="20"/>
                <w:szCs w:val="20"/>
              </w:rPr>
              <w:t>104.08</w:t>
            </w:r>
          </w:p>
        </w:tc>
        <w:tc>
          <w:tcPr>
            <w:tcW w:w="1029" w:type="pct"/>
            <w:shd w:val="clear" w:color="auto" w:fill="FFFFFF" w:themeFill="background1"/>
            <w:noWrap/>
            <w:tcMar>
              <w:left w:w="43" w:type="dxa"/>
              <w:right w:w="43" w:type="dxa"/>
            </w:tcMar>
            <w:vAlign w:val="center"/>
          </w:tcPr>
          <w:p w14:paraId="59060FE0" w14:textId="47598D65" w:rsidR="00EC498F" w:rsidRPr="003243BD" w:rsidRDefault="00303CB5" w:rsidP="00ED7C5E">
            <w:pPr>
              <w:spacing w:before="100" w:beforeAutospacing="1" w:after="100" w:afterAutospacing="1"/>
              <w:ind w:left="94"/>
              <w:contextualSpacing/>
              <w:jc w:val="center"/>
              <w:outlineLvl w:val="0"/>
              <w:rPr>
                <w:sz w:val="20"/>
                <w:szCs w:val="20"/>
              </w:rPr>
            </w:pPr>
            <w:r>
              <w:rPr>
                <w:sz w:val="20"/>
                <w:szCs w:val="20"/>
              </w:rPr>
              <w:t>P</w:t>
            </w:r>
            <w:r w:rsidR="009E6166" w:rsidRPr="003243BD">
              <w:rPr>
                <w:sz w:val="20"/>
                <w:szCs w:val="20"/>
              </w:rPr>
              <w:t>NUD</w:t>
            </w:r>
          </w:p>
        </w:tc>
        <w:tc>
          <w:tcPr>
            <w:tcW w:w="870" w:type="pct"/>
            <w:tcMar>
              <w:left w:w="43" w:type="dxa"/>
              <w:right w:w="43" w:type="dxa"/>
            </w:tcMar>
            <w:vAlign w:val="center"/>
          </w:tcPr>
          <w:p w14:paraId="589BE94D" w14:textId="77777777" w:rsidR="00EC498F" w:rsidRPr="003243BD" w:rsidRDefault="00EC498F" w:rsidP="00ED7C5E">
            <w:pPr>
              <w:ind w:left="78"/>
              <w:jc w:val="center"/>
              <w:rPr>
                <w:sz w:val="20"/>
                <w:szCs w:val="20"/>
              </w:rPr>
            </w:pPr>
            <w:r w:rsidRPr="003243BD">
              <w:rPr>
                <w:sz w:val="20"/>
                <w:szCs w:val="20"/>
              </w:rPr>
              <w:t>2025</w:t>
            </w:r>
          </w:p>
        </w:tc>
      </w:tr>
      <w:tr w:rsidR="005F7E30" w:rsidRPr="003243BD" w14:paraId="0E7D30E9" w14:textId="77777777" w:rsidTr="00F70B59">
        <w:tc>
          <w:tcPr>
            <w:tcW w:w="158" w:type="pct"/>
            <w:shd w:val="clear" w:color="auto" w:fill="auto"/>
            <w:noWrap/>
            <w:tcMar>
              <w:left w:w="43" w:type="dxa"/>
              <w:right w:w="43" w:type="dxa"/>
            </w:tcMar>
          </w:tcPr>
          <w:p w14:paraId="1A02D8E1" w14:textId="77777777" w:rsidR="00EC498F" w:rsidRPr="003243BD" w:rsidRDefault="00EC498F" w:rsidP="00ED7C5E">
            <w:pPr>
              <w:jc w:val="left"/>
              <w:rPr>
                <w:sz w:val="20"/>
                <w:szCs w:val="20"/>
              </w:rPr>
            </w:pPr>
            <w:r w:rsidRPr="003243BD">
              <w:rPr>
                <w:sz w:val="20"/>
                <w:szCs w:val="20"/>
              </w:rPr>
              <w:t>7</w:t>
            </w:r>
          </w:p>
        </w:tc>
        <w:tc>
          <w:tcPr>
            <w:tcW w:w="2010" w:type="pct"/>
            <w:shd w:val="clear" w:color="auto" w:fill="FFFFFF" w:themeFill="background1"/>
            <w:noWrap/>
            <w:tcMar>
              <w:left w:w="43" w:type="dxa"/>
              <w:right w:w="43" w:type="dxa"/>
            </w:tcMar>
            <w:vAlign w:val="center"/>
          </w:tcPr>
          <w:p w14:paraId="7A46E8C1" w14:textId="77777777" w:rsidR="00EC498F" w:rsidRPr="003243BD" w:rsidRDefault="00EC498F" w:rsidP="00ED7C5E">
            <w:pPr>
              <w:spacing w:before="100" w:beforeAutospacing="1" w:after="100" w:afterAutospacing="1"/>
              <w:ind w:left="135"/>
              <w:contextualSpacing/>
              <w:jc w:val="left"/>
              <w:outlineLvl w:val="0"/>
              <w:rPr>
                <w:sz w:val="20"/>
                <w:szCs w:val="20"/>
              </w:rPr>
            </w:pPr>
            <w:r w:rsidRPr="003243BD">
              <w:rPr>
                <w:sz w:val="20"/>
                <w:szCs w:val="20"/>
              </w:rPr>
              <w:t>Liberia</w:t>
            </w:r>
          </w:p>
        </w:tc>
        <w:tc>
          <w:tcPr>
            <w:tcW w:w="933" w:type="pct"/>
            <w:shd w:val="clear" w:color="auto" w:fill="FFFFFF" w:themeFill="background1"/>
            <w:tcMar>
              <w:left w:w="43" w:type="dxa"/>
              <w:right w:w="86" w:type="dxa"/>
            </w:tcMar>
            <w:vAlign w:val="center"/>
          </w:tcPr>
          <w:p w14:paraId="0D5C3D16" w14:textId="77777777" w:rsidR="00EC498F" w:rsidRPr="003243BD" w:rsidRDefault="00EC498F" w:rsidP="00ED7C5E">
            <w:pPr>
              <w:spacing w:before="100" w:beforeAutospacing="1" w:after="100" w:afterAutospacing="1"/>
              <w:ind w:right="196"/>
              <w:contextualSpacing/>
              <w:jc w:val="right"/>
              <w:outlineLvl w:val="0"/>
              <w:rPr>
                <w:sz w:val="20"/>
                <w:szCs w:val="20"/>
              </w:rPr>
            </w:pPr>
            <w:r w:rsidRPr="003243BD">
              <w:rPr>
                <w:color w:val="000000"/>
                <w:sz w:val="20"/>
                <w:szCs w:val="20"/>
              </w:rPr>
              <w:t>95.45</w:t>
            </w:r>
          </w:p>
        </w:tc>
        <w:tc>
          <w:tcPr>
            <w:tcW w:w="1029" w:type="pct"/>
            <w:shd w:val="clear" w:color="auto" w:fill="FFFFFF" w:themeFill="background1"/>
            <w:noWrap/>
            <w:tcMar>
              <w:left w:w="43" w:type="dxa"/>
              <w:right w:w="43" w:type="dxa"/>
            </w:tcMar>
            <w:vAlign w:val="center"/>
          </w:tcPr>
          <w:p w14:paraId="26A029F8" w14:textId="6F000C64" w:rsidR="00EC498F" w:rsidRPr="003243BD" w:rsidRDefault="00303CB5" w:rsidP="00ED7C5E">
            <w:pPr>
              <w:spacing w:before="100" w:beforeAutospacing="1" w:after="100" w:afterAutospacing="1"/>
              <w:ind w:left="94"/>
              <w:contextualSpacing/>
              <w:jc w:val="center"/>
              <w:outlineLvl w:val="0"/>
              <w:rPr>
                <w:sz w:val="20"/>
                <w:szCs w:val="20"/>
              </w:rPr>
            </w:pPr>
            <w:r>
              <w:rPr>
                <w:sz w:val="20"/>
                <w:szCs w:val="20"/>
              </w:rPr>
              <w:t>P</w:t>
            </w:r>
            <w:r w:rsidR="009E6166" w:rsidRPr="003243BD">
              <w:rPr>
                <w:sz w:val="20"/>
                <w:szCs w:val="20"/>
              </w:rPr>
              <w:t>NUMA</w:t>
            </w:r>
          </w:p>
        </w:tc>
        <w:tc>
          <w:tcPr>
            <w:tcW w:w="870" w:type="pct"/>
            <w:tcMar>
              <w:left w:w="43" w:type="dxa"/>
              <w:right w:w="43" w:type="dxa"/>
            </w:tcMar>
            <w:vAlign w:val="center"/>
          </w:tcPr>
          <w:p w14:paraId="6976D2AD" w14:textId="77777777" w:rsidR="00EC498F" w:rsidRPr="003243BD" w:rsidRDefault="00EC498F" w:rsidP="00ED7C5E">
            <w:pPr>
              <w:ind w:left="78"/>
              <w:jc w:val="center"/>
              <w:rPr>
                <w:sz w:val="20"/>
                <w:szCs w:val="20"/>
              </w:rPr>
            </w:pPr>
            <w:r w:rsidRPr="003243BD">
              <w:rPr>
                <w:sz w:val="20"/>
                <w:szCs w:val="20"/>
              </w:rPr>
              <w:t>2025</w:t>
            </w:r>
          </w:p>
        </w:tc>
      </w:tr>
      <w:tr w:rsidR="005F7E30" w:rsidRPr="003243BD" w14:paraId="5F2FBC0D" w14:textId="77777777" w:rsidTr="00F70B59">
        <w:tc>
          <w:tcPr>
            <w:tcW w:w="158" w:type="pct"/>
            <w:shd w:val="clear" w:color="auto" w:fill="auto"/>
            <w:noWrap/>
            <w:tcMar>
              <w:left w:w="43" w:type="dxa"/>
              <w:right w:w="43" w:type="dxa"/>
            </w:tcMar>
          </w:tcPr>
          <w:p w14:paraId="73CA09FF" w14:textId="77777777" w:rsidR="00EC498F" w:rsidRPr="003243BD" w:rsidRDefault="00EC498F" w:rsidP="00ED7C5E">
            <w:pPr>
              <w:jc w:val="left"/>
              <w:rPr>
                <w:sz w:val="20"/>
                <w:szCs w:val="20"/>
              </w:rPr>
            </w:pPr>
            <w:r w:rsidRPr="003243BD">
              <w:rPr>
                <w:sz w:val="20"/>
                <w:szCs w:val="20"/>
              </w:rPr>
              <w:t>8</w:t>
            </w:r>
          </w:p>
        </w:tc>
        <w:tc>
          <w:tcPr>
            <w:tcW w:w="2010" w:type="pct"/>
            <w:shd w:val="clear" w:color="auto" w:fill="FFFFFF" w:themeFill="background1"/>
            <w:noWrap/>
            <w:tcMar>
              <w:left w:w="43" w:type="dxa"/>
              <w:right w:w="43" w:type="dxa"/>
            </w:tcMar>
            <w:vAlign w:val="center"/>
          </w:tcPr>
          <w:p w14:paraId="28EE740C" w14:textId="77777777" w:rsidR="00EC498F" w:rsidRPr="003243BD" w:rsidRDefault="00EC498F" w:rsidP="00ED7C5E">
            <w:pPr>
              <w:spacing w:before="100" w:beforeAutospacing="1" w:after="100" w:afterAutospacing="1"/>
              <w:ind w:left="135"/>
              <w:contextualSpacing/>
              <w:jc w:val="left"/>
              <w:outlineLvl w:val="0"/>
              <w:rPr>
                <w:sz w:val="20"/>
                <w:szCs w:val="20"/>
              </w:rPr>
            </w:pPr>
            <w:r w:rsidRPr="003243BD">
              <w:rPr>
                <w:sz w:val="20"/>
                <w:szCs w:val="20"/>
              </w:rPr>
              <w:t>Namibia</w:t>
            </w:r>
          </w:p>
        </w:tc>
        <w:tc>
          <w:tcPr>
            <w:tcW w:w="933" w:type="pct"/>
            <w:shd w:val="clear" w:color="auto" w:fill="FFFFFF" w:themeFill="background1"/>
            <w:tcMar>
              <w:left w:w="43" w:type="dxa"/>
              <w:right w:w="86" w:type="dxa"/>
            </w:tcMar>
            <w:vAlign w:val="center"/>
          </w:tcPr>
          <w:p w14:paraId="5EE6C64D" w14:textId="77777777" w:rsidR="00EC498F" w:rsidRPr="003243BD" w:rsidRDefault="00EC498F" w:rsidP="00ED7C5E">
            <w:pPr>
              <w:spacing w:before="100" w:beforeAutospacing="1" w:after="100" w:afterAutospacing="1"/>
              <w:ind w:right="196"/>
              <w:contextualSpacing/>
              <w:jc w:val="right"/>
              <w:outlineLvl w:val="0"/>
              <w:rPr>
                <w:sz w:val="20"/>
                <w:szCs w:val="20"/>
              </w:rPr>
            </w:pPr>
            <w:r w:rsidRPr="003243BD">
              <w:rPr>
                <w:color w:val="000000"/>
                <w:sz w:val="20"/>
                <w:szCs w:val="20"/>
              </w:rPr>
              <w:t>149.76</w:t>
            </w:r>
          </w:p>
        </w:tc>
        <w:tc>
          <w:tcPr>
            <w:tcW w:w="1029" w:type="pct"/>
            <w:shd w:val="clear" w:color="auto" w:fill="FFFFFF" w:themeFill="background1"/>
            <w:noWrap/>
            <w:tcMar>
              <w:left w:w="43" w:type="dxa"/>
              <w:right w:w="43" w:type="dxa"/>
            </w:tcMar>
            <w:vAlign w:val="center"/>
          </w:tcPr>
          <w:p w14:paraId="56525EEC" w14:textId="38311BD7" w:rsidR="00EC498F" w:rsidRPr="003243BD" w:rsidRDefault="00E60589" w:rsidP="00ED7C5E">
            <w:pPr>
              <w:spacing w:before="100" w:beforeAutospacing="1" w:after="100" w:afterAutospacing="1"/>
              <w:ind w:left="94"/>
              <w:contextualSpacing/>
              <w:jc w:val="center"/>
              <w:outlineLvl w:val="0"/>
              <w:rPr>
                <w:sz w:val="20"/>
                <w:szCs w:val="20"/>
              </w:rPr>
            </w:pPr>
            <w:r w:rsidRPr="003243BD">
              <w:rPr>
                <w:sz w:val="20"/>
                <w:szCs w:val="20"/>
              </w:rPr>
              <w:t>Alemania</w:t>
            </w:r>
          </w:p>
        </w:tc>
        <w:tc>
          <w:tcPr>
            <w:tcW w:w="870" w:type="pct"/>
            <w:tcMar>
              <w:left w:w="43" w:type="dxa"/>
              <w:right w:w="43" w:type="dxa"/>
            </w:tcMar>
            <w:vAlign w:val="center"/>
          </w:tcPr>
          <w:p w14:paraId="3110739B" w14:textId="77777777" w:rsidR="00EC498F" w:rsidRPr="003243BD" w:rsidRDefault="00EC498F" w:rsidP="00ED7C5E">
            <w:pPr>
              <w:ind w:left="78"/>
              <w:jc w:val="center"/>
              <w:rPr>
                <w:sz w:val="20"/>
                <w:szCs w:val="20"/>
              </w:rPr>
            </w:pPr>
            <w:r w:rsidRPr="003243BD">
              <w:rPr>
                <w:sz w:val="20"/>
                <w:szCs w:val="20"/>
              </w:rPr>
              <w:t>2025</w:t>
            </w:r>
          </w:p>
        </w:tc>
      </w:tr>
      <w:tr w:rsidR="005F7E30" w:rsidRPr="003243BD" w14:paraId="75A8CEDB" w14:textId="77777777" w:rsidTr="00F70B59">
        <w:tc>
          <w:tcPr>
            <w:tcW w:w="158" w:type="pct"/>
            <w:shd w:val="clear" w:color="auto" w:fill="auto"/>
            <w:noWrap/>
            <w:tcMar>
              <w:left w:w="43" w:type="dxa"/>
              <w:right w:w="43" w:type="dxa"/>
            </w:tcMar>
          </w:tcPr>
          <w:p w14:paraId="454E2826" w14:textId="77777777" w:rsidR="00EC498F" w:rsidRPr="003243BD" w:rsidRDefault="00EC498F" w:rsidP="00ED7C5E">
            <w:pPr>
              <w:jc w:val="left"/>
              <w:rPr>
                <w:sz w:val="20"/>
                <w:szCs w:val="20"/>
              </w:rPr>
            </w:pPr>
            <w:r w:rsidRPr="003243BD">
              <w:rPr>
                <w:sz w:val="20"/>
                <w:szCs w:val="20"/>
              </w:rPr>
              <w:t>9</w:t>
            </w:r>
          </w:p>
        </w:tc>
        <w:tc>
          <w:tcPr>
            <w:tcW w:w="2010" w:type="pct"/>
            <w:shd w:val="clear" w:color="auto" w:fill="FFFFFF" w:themeFill="background1"/>
            <w:noWrap/>
            <w:tcMar>
              <w:left w:w="43" w:type="dxa"/>
              <w:right w:w="43" w:type="dxa"/>
            </w:tcMar>
            <w:vAlign w:val="center"/>
          </w:tcPr>
          <w:p w14:paraId="62670315" w14:textId="16E68B02" w:rsidR="00EC498F" w:rsidRPr="003243BD" w:rsidRDefault="00F6408A" w:rsidP="00ED7C5E">
            <w:pPr>
              <w:spacing w:before="100" w:beforeAutospacing="1" w:after="100" w:afterAutospacing="1"/>
              <w:ind w:left="135"/>
              <w:contextualSpacing/>
              <w:jc w:val="left"/>
              <w:outlineLvl w:val="0"/>
              <w:rPr>
                <w:sz w:val="20"/>
                <w:szCs w:val="20"/>
                <w:highlight w:val="yellow"/>
              </w:rPr>
            </w:pPr>
            <w:r w:rsidRPr="003243BD">
              <w:rPr>
                <w:sz w:val="20"/>
                <w:szCs w:val="20"/>
              </w:rPr>
              <w:t>Níger</w:t>
            </w:r>
            <w:r w:rsidR="00FE56B7" w:rsidRPr="003243BD">
              <w:rPr>
                <w:sz w:val="20"/>
                <w:szCs w:val="20"/>
              </w:rPr>
              <w:t xml:space="preserve"> </w:t>
            </w:r>
          </w:p>
        </w:tc>
        <w:tc>
          <w:tcPr>
            <w:tcW w:w="933" w:type="pct"/>
            <w:shd w:val="clear" w:color="auto" w:fill="FFFFFF" w:themeFill="background1"/>
            <w:tcMar>
              <w:left w:w="43" w:type="dxa"/>
              <w:right w:w="86" w:type="dxa"/>
            </w:tcMar>
            <w:vAlign w:val="center"/>
          </w:tcPr>
          <w:p w14:paraId="24EE2F32" w14:textId="77777777" w:rsidR="00EC498F" w:rsidRPr="003243BD" w:rsidRDefault="00EC498F" w:rsidP="00ED7C5E">
            <w:pPr>
              <w:spacing w:before="100" w:beforeAutospacing="1" w:after="100" w:afterAutospacing="1"/>
              <w:ind w:right="196"/>
              <w:contextualSpacing/>
              <w:jc w:val="right"/>
              <w:outlineLvl w:val="0"/>
              <w:rPr>
                <w:sz w:val="20"/>
                <w:szCs w:val="20"/>
                <w:highlight w:val="yellow"/>
              </w:rPr>
            </w:pPr>
            <w:r w:rsidRPr="003243BD">
              <w:rPr>
                <w:color w:val="000000"/>
                <w:sz w:val="20"/>
                <w:szCs w:val="20"/>
              </w:rPr>
              <w:t>290.39</w:t>
            </w:r>
          </w:p>
        </w:tc>
        <w:tc>
          <w:tcPr>
            <w:tcW w:w="1029" w:type="pct"/>
            <w:shd w:val="clear" w:color="auto" w:fill="FFFFFF" w:themeFill="background1"/>
            <w:noWrap/>
            <w:tcMar>
              <w:left w:w="43" w:type="dxa"/>
              <w:right w:w="43" w:type="dxa"/>
            </w:tcMar>
            <w:vAlign w:val="center"/>
          </w:tcPr>
          <w:p w14:paraId="60956096" w14:textId="0110A11E" w:rsidR="00EC498F" w:rsidRPr="003243BD" w:rsidRDefault="00303CB5" w:rsidP="00ED7C5E">
            <w:pPr>
              <w:spacing w:before="100" w:beforeAutospacing="1" w:after="100" w:afterAutospacing="1"/>
              <w:ind w:left="94"/>
              <w:contextualSpacing/>
              <w:jc w:val="center"/>
              <w:outlineLvl w:val="0"/>
              <w:rPr>
                <w:sz w:val="20"/>
                <w:szCs w:val="20"/>
                <w:highlight w:val="yellow"/>
              </w:rPr>
            </w:pPr>
            <w:r>
              <w:rPr>
                <w:sz w:val="20"/>
                <w:szCs w:val="20"/>
              </w:rPr>
              <w:t>ONU</w:t>
            </w:r>
            <w:r w:rsidR="009E6166" w:rsidRPr="003243BD">
              <w:rPr>
                <w:sz w:val="20"/>
                <w:szCs w:val="20"/>
              </w:rPr>
              <w:t>DI</w:t>
            </w:r>
          </w:p>
        </w:tc>
        <w:tc>
          <w:tcPr>
            <w:tcW w:w="870" w:type="pct"/>
            <w:tcMar>
              <w:left w:w="43" w:type="dxa"/>
              <w:right w:w="43" w:type="dxa"/>
            </w:tcMar>
            <w:vAlign w:val="center"/>
          </w:tcPr>
          <w:p w14:paraId="5DA74903" w14:textId="77777777" w:rsidR="00EC498F" w:rsidRPr="003243BD" w:rsidRDefault="00EC498F" w:rsidP="00ED7C5E">
            <w:pPr>
              <w:ind w:left="78"/>
              <w:jc w:val="center"/>
              <w:rPr>
                <w:sz w:val="20"/>
                <w:szCs w:val="20"/>
                <w:highlight w:val="yellow"/>
              </w:rPr>
            </w:pPr>
            <w:r w:rsidRPr="003243BD">
              <w:rPr>
                <w:sz w:val="20"/>
                <w:szCs w:val="20"/>
              </w:rPr>
              <w:t>2025</w:t>
            </w:r>
          </w:p>
        </w:tc>
      </w:tr>
      <w:tr w:rsidR="005F7E30" w:rsidRPr="003243BD" w14:paraId="5CD4F9AC" w14:textId="77777777" w:rsidTr="00F70B59">
        <w:tc>
          <w:tcPr>
            <w:tcW w:w="158" w:type="pct"/>
            <w:shd w:val="clear" w:color="auto" w:fill="auto"/>
            <w:noWrap/>
            <w:tcMar>
              <w:left w:w="43" w:type="dxa"/>
              <w:right w:w="43" w:type="dxa"/>
            </w:tcMar>
          </w:tcPr>
          <w:p w14:paraId="68148E6F" w14:textId="77777777" w:rsidR="00EC498F" w:rsidRPr="003243BD" w:rsidRDefault="00EC498F" w:rsidP="00ED7C5E">
            <w:pPr>
              <w:jc w:val="left"/>
              <w:rPr>
                <w:sz w:val="20"/>
                <w:szCs w:val="20"/>
              </w:rPr>
            </w:pPr>
            <w:r w:rsidRPr="003243BD">
              <w:rPr>
                <w:sz w:val="20"/>
                <w:szCs w:val="20"/>
              </w:rPr>
              <w:t>10</w:t>
            </w:r>
          </w:p>
        </w:tc>
        <w:tc>
          <w:tcPr>
            <w:tcW w:w="2010" w:type="pct"/>
            <w:shd w:val="clear" w:color="auto" w:fill="FFFFFF" w:themeFill="background1"/>
            <w:noWrap/>
            <w:tcMar>
              <w:left w:w="43" w:type="dxa"/>
              <w:right w:w="43" w:type="dxa"/>
            </w:tcMar>
            <w:vAlign w:val="center"/>
          </w:tcPr>
          <w:p w14:paraId="77A9214C" w14:textId="77777777" w:rsidR="00EC498F" w:rsidRPr="003243BD" w:rsidRDefault="00EC498F" w:rsidP="00ED7C5E">
            <w:pPr>
              <w:spacing w:before="100" w:beforeAutospacing="1" w:after="100" w:afterAutospacing="1"/>
              <w:ind w:left="135"/>
              <w:contextualSpacing/>
              <w:jc w:val="left"/>
              <w:outlineLvl w:val="0"/>
              <w:rPr>
                <w:sz w:val="20"/>
                <w:szCs w:val="20"/>
                <w:highlight w:val="yellow"/>
              </w:rPr>
            </w:pPr>
            <w:r w:rsidRPr="003243BD">
              <w:rPr>
                <w:sz w:val="20"/>
                <w:szCs w:val="20"/>
              </w:rPr>
              <w:t>Palau</w:t>
            </w:r>
          </w:p>
        </w:tc>
        <w:tc>
          <w:tcPr>
            <w:tcW w:w="933" w:type="pct"/>
            <w:shd w:val="clear" w:color="auto" w:fill="FFFFFF" w:themeFill="background1"/>
            <w:tcMar>
              <w:left w:w="43" w:type="dxa"/>
              <w:right w:w="86" w:type="dxa"/>
            </w:tcMar>
            <w:vAlign w:val="center"/>
          </w:tcPr>
          <w:p w14:paraId="2E6F4CCF" w14:textId="77777777" w:rsidR="00EC498F" w:rsidRPr="003243BD" w:rsidRDefault="00EC498F" w:rsidP="00ED7C5E">
            <w:pPr>
              <w:spacing w:before="100" w:beforeAutospacing="1" w:after="100" w:afterAutospacing="1"/>
              <w:ind w:right="196"/>
              <w:contextualSpacing/>
              <w:jc w:val="right"/>
              <w:outlineLvl w:val="0"/>
              <w:rPr>
                <w:sz w:val="20"/>
                <w:szCs w:val="20"/>
                <w:highlight w:val="yellow"/>
              </w:rPr>
            </w:pPr>
            <w:r w:rsidRPr="003243BD">
              <w:rPr>
                <w:color w:val="000000"/>
                <w:sz w:val="20"/>
                <w:szCs w:val="20"/>
              </w:rPr>
              <w:t>2.97</w:t>
            </w:r>
          </w:p>
        </w:tc>
        <w:tc>
          <w:tcPr>
            <w:tcW w:w="1029" w:type="pct"/>
            <w:shd w:val="clear" w:color="auto" w:fill="FFFFFF" w:themeFill="background1"/>
            <w:noWrap/>
            <w:tcMar>
              <w:left w:w="43" w:type="dxa"/>
              <w:right w:w="43" w:type="dxa"/>
            </w:tcMar>
            <w:vAlign w:val="center"/>
          </w:tcPr>
          <w:p w14:paraId="7EE25FC3" w14:textId="3AE7A136" w:rsidR="00EC498F" w:rsidRPr="003243BD" w:rsidRDefault="00303CB5" w:rsidP="00ED7C5E">
            <w:pPr>
              <w:spacing w:before="100" w:beforeAutospacing="1" w:after="100" w:afterAutospacing="1"/>
              <w:ind w:left="94"/>
              <w:contextualSpacing/>
              <w:jc w:val="center"/>
              <w:outlineLvl w:val="0"/>
              <w:rPr>
                <w:sz w:val="20"/>
                <w:szCs w:val="20"/>
                <w:highlight w:val="yellow"/>
              </w:rPr>
            </w:pPr>
            <w:r>
              <w:rPr>
                <w:sz w:val="20"/>
                <w:szCs w:val="20"/>
              </w:rPr>
              <w:t>P</w:t>
            </w:r>
            <w:r w:rsidR="009E6166" w:rsidRPr="003243BD">
              <w:rPr>
                <w:sz w:val="20"/>
                <w:szCs w:val="20"/>
              </w:rPr>
              <w:t>NUMA</w:t>
            </w:r>
          </w:p>
        </w:tc>
        <w:tc>
          <w:tcPr>
            <w:tcW w:w="870" w:type="pct"/>
            <w:tcMar>
              <w:left w:w="43" w:type="dxa"/>
              <w:right w:w="43" w:type="dxa"/>
            </w:tcMar>
            <w:vAlign w:val="center"/>
          </w:tcPr>
          <w:p w14:paraId="4D80AF61" w14:textId="77777777" w:rsidR="00EC498F" w:rsidRPr="003243BD" w:rsidRDefault="00EC498F" w:rsidP="00ED7C5E">
            <w:pPr>
              <w:ind w:left="78"/>
              <w:jc w:val="center"/>
              <w:rPr>
                <w:sz w:val="20"/>
                <w:szCs w:val="20"/>
                <w:highlight w:val="yellow"/>
              </w:rPr>
            </w:pPr>
            <w:r w:rsidRPr="003243BD">
              <w:rPr>
                <w:sz w:val="20"/>
                <w:szCs w:val="20"/>
              </w:rPr>
              <w:t>2025</w:t>
            </w:r>
          </w:p>
        </w:tc>
      </w:tr>
      <w:tr w:rsidR="005F7E30" w:rsidRPr="003243BD" w14:paraId="2423A7D1" w14:textId="77777777" w:rsidTr="00F70B59">
        <w:tc>
          <w:tcPr>
            <w:tcW w:w="158" w:type="pct"/>
            <w:shd w:val="clear" w:color="auto" w:fill="auto"/>
            <w:noWrap/>
            <w:tcMar>
              <w:left w:w="43" w:type="dxa"/>
              <w:right w:w="43" w:type="dxa"/>
            </w:tcMar>
          </w:tcPr>
          <w:p w14:paraId="717B28BA" w14:textId="77777777" w:rsidR="00EC498F" w:rsidRPr="003243BD" w:rsidRDefault="00EC498F" w:rsidP="00ED7C5E">
            <w:pPr>
              <w:jc w:val="left"/>
              <w:rPr>
                <w:sz w:val="20"/>
                <w:szCs w:val="20"/>
              </w:rPr>
            </w:pPr>
            <w:r w:rsidRPr="003243BD">
              <w:rPr>
                <w:sz w:val="20"/>
                <w:szCs w:val="20"/>
              </w:rPr>
              <w:t>11</w:t>
            </w:r>
          </w:p>
        </w:tc>
        <w:tc>
          <w:tcPr>
            <w:tcW w:w="2010" w:type="pct"/>
            <w:shd w:val="clear" w:color="auto" w:fill="FFFFFF" w:themeFill="background1"/>
            <w:noWrap/>
            <w:tcMar>
              <w:left w:w="43" w:type="dxa"/>
              <w:right w:w="43" w:type="dxa"/>
            </w:tcMar>
            <w:vAlign w:val="center"/>
          </w:tcPr>
          <w:p w14:paraId="1CD66155" w14:textId="5DE421E8" w:rsidR="00EC498F" w:rsidRPr="003243BD" w:rsidRDefault="00F6408A" w:rsidP="00ED7C5E">
            <w:pPr>
              <w:spacing w:before="100" w:beforeAutospacing="1" w:after="100" w:afterAutospacing="1"/>
              <w:ind w:left="135"/>
              <w:contextualSpacing/>
              <w:jc w:val="left"/>
              <w:outlineLvl w:val="0"/>
              <w:rPr>
                <w:sz w:val="20"/>
                <w:szCs w:val="20"/>
                <w:highlight w:val="yellow"/>
              </w:rPr>
            </w:pPr>
            <w:r w:rsidRPr="003243BD">
              <w:rPr>
                <w:sz w:val="20"/>
                <w:szCs w:val="20"/>
              </w:rPr>
              <w:t>Papúa</w:t>
            </w:r>
            <w:r w:rsidR="00FE56B7" w:rsidRPr="003243BD">
              <w:rPr>
                <w:sz w:val="20"/>
                <w:szCs w:val="20"/>
              </w:rPr>
              <w:t xml:space="preserve"> </w:t>
            </w:r>
            <w:r w:rsidRPr="003243BD">
              <w:rPr>
                <w:sz w:val="20"/>
                <w:szCs w:val="20"/>
              </w:rPr>
              <w:t>Nueva</w:t>
            </w:r>
            <w:r w:rsidR="00FE56B7" w:rsidRPr="003243BD">
              <w:rPr>
                <w:sz w:val="20"/>
                <w:szCs w:val="20"/>
              </w:rPr>
              <w:t xml:space="preserve"> </w:t>
            </w:r>
            <w:r w:rsidRPr="003243BD">
              <w:rPr>
                <w:sz w:val="20"/>
                <w:szCs w:val="20"/>
              </w:rPr>
              <w:t>Guinea</w:t>
            </w:r>
          </w:p>
        </w:tc>
        <w:tc>
          <w:tcPr>
            <w:tcW w:w="933" w:type="pct"/>
            <w:shd w:val="clear" w:color="auto" w:fill="FFFFFF" w:themeFill="background1"/>
            <w:tcMar>
              <w:left w:w="43" w:type="dxa"/>
              <w:right w:w="86" w:type="dxa"/>
            </w:tcMar>
            <w:vAlign w:val="center"/>
          </w:tcPr>
          <w:p w14:paraId="6760B3CC" w14:textId="77777777" w:rsidR="00EC498F" w:rsidRPr="003243BD" w:rsidRDefault="00EC498F" w:rsidP="00ED7C5E">
            <w:pPr>
              <w:spacing w:before="100" w:beforeAutospacing="1" w:after="100" w:afterAutospacing="1"/>
              <w:ind w:right="196"/>
              <w:contextualSpacing/>
              <w:jc w:val="right"/>
              <w:outlineLvl w:val="0"/>
              <w:rPr>
                <w:sz w:val="20"/>
                <w:szCs w:val="20"/>
                <w:highlight w:val="yellow"/>
              </w:rPr>
            </w:pPr>
            <w:r w:rsidRPr="003243BD">
              <w:rPr>
                <w:color w:val="000000"/>
                <w:sz w:val="20"/>
                <w:szCs w:val="20"/>
              </w:rPr>
              <w:t>58.71</w:t>
            </w:r>
          </w:p>
        </w:tc>
        <w:tc>
          <w:tcPr>
            <w:tcW w:w="1029" w:type="pct"/>
            <w:shd w:val="clear" w:color="auto" w:fill="FFFFFF" w:themeFill="background1"/>
            <w:noWrap/>
            <w:tcMar>
              <w:left w:w="43" w:type="dxa"/>
              <w:right w:w="43" w:type="dxa"/>
            </w:tcMar>
            <w:vAlign w:val="center"/>
          </w:tcPr>
          <w:p w14:paraId="03DE829D" w14:textId="2E460497" w:rsidR="00EC498F" w:rsidRPr="003243BD" w:rsidRDefault="00E60589" w:rsidP="00ED7C5E">
            <w:pPr>
              <w:spacing w:before="100" w:beforeAutospacing="1" w:after="100" w:afterAutospacing="1"/>
              <w:ind w:left="94"/>
              <w:contextualSpacing/>
              <w:jc w:val="center"/>
              <w:outlineLvl w:val="0"/>
              <w:rPr>
                <w:sz w:val="20"/>
                <w:szCs w:val="20"/>
                <w:highlight w:val="yellow"/>
              </w:rPr>
            </w:pPr>
            <w:r w:rsidRPr="003243BD">
              <w:rPr>
                <w:sz w:val="20"/>
                <w:szCs w:val="20"/>
              </w:rPr>
              <w:t>Alemania</w:t>
            </w:r>
          </w:p>
        </w:tc>
        <w:tc>
          <w:tcPr>
            <w:tcW w:w="870" w:type="pct"/>
            <w:tcMar>
              <w:left w:w="43" w:type="dxa"/>
              <w:right w:w="43" w:type="dxa"/>
            </w:tcMar>
            <w:vAlign w:val="center"/>
          </w:tcPr>
          <w:p w14:paraId="0A456AEC" w14:textId="77777777" w:rsidR="00EC498F" w:rsidRPr="003243BD" w:rsidRDefault="00EC498F" w:rsidP="00ED7C5E">
            <w:pPr>
              <w:ind w:left="78"/>
              <w:jc w:val="center"/>
              <w:rPr>
                <w:sz w:val="20"/>
                <w:szCs w:val="20"/>
                <w:highlight w:val="yellow"/>
              </w:rPr>
            </w:pPr>
            <w:r w:rsidRPr="003243BD">
              <w:rPr>
                <w:sz w:val="20"/>
                <w:szCs w:val="20"/>
              </w:rPr>
              <w:t>2025</w:t>
            </w:r>
          </w:p>
        </w:tc>
      </w:tr>
      <w:tr w:rsidR="005F7E30" w:rsidRPr="003243BD" w14:paraId="5540B2FE" w14:textId="77777777" w:rsidTr="00F70B59">
        <w:trPr>
          <w:trHeight w:val="144"/>
        </w:trPr>
        <w:tc>
          <w:tcPr>
            <w:tcW w:w="158" w:type="pct"/>
            <w:shd w:val="clear" w:color="auto" w:fill="auto"/>
            <w:noWrap/>
            <w:tcMar>
              <w:left w:w="43" w:type="dxa"/>
              <w:right w:w="43" w:type="dxa"/>
            </w:tcMar>
          </w:tcPr>
          <w:p w14:paraId="06E9CCBA" w14:textId="77777777" w:rsidR="00EC498F" w:rsidRPr="003243BD" w:rsidRDefault="00EC498F" w:rsidP="00ED7C5E">
            <w:pPr>
              <w:jc w:val="left"/>
              <w:rPr>
                <w:sz w:val="20"/>
                <w:szCs w:val="20"/>
              </w:rPr>
            </w:pPr>
            <w:r w:rsidRPr="003243BD">
              <w:rPr>
                <w:sz w:val="20"/>
                <w:szCs w:val="20"/>
              </w:rPr>
              <w:t>12</w:t>
            </w:r>
          </w:p>
        </w:tc>
        <w:tc>
          <w:tcPr>
            <w:tcW w:w="2010" w:type="pct"/>
            <w:shd w:val="clear" w:color="auto" w:fill="FFFFFF" w:themeFill="background1"/>
            <w:noWrap/>
            <w:tcMar>
              <w:left w:w="43" w:type="dxa"/>
              <w:right w:w="43" w:type="dxa"/>
            </w:tcMar>
            <w:vAlign w:val="center"/>
          </w:tcPr>
          <w:p w14:paraId="525FC034" w14:textId="6FF092A9" w:rsidR="00EC498F" w:rsidRPr="003243BD" w:rsidRDefault="00F6408A" w:rsidP="00ED7C5E">
            <w:pPr>
              <w:spacing w:before="100" w:beforeAutospacing="1" w:after="100" w:afterAutospacing="1"/>
              <w:ind w:left="135"/>
              <w:contextualSpacing/>
              <w:jc w:val="left"/>
              <w:outlineLvl w:val="0"/>
              <w:rPr>
                <w:sz w:val="20"/>
                <w:szCs w:val="20"/>
                <w:highlight w:val="yellow"/>
              </w:rPr>
            </w:pPr>
            <w:r w:rsidRPr="003243BD">
              <w:rPr>
                <w:sz w:val="20"/>
                <w:szCs w:val="20"/>
              </w:rPr>
              <w:t>San</w:t>
            </w:r>
            <w:r w:rsidR="00FE56B7" w:rsidRPr="003243BD">
              <w:rPr>
                <w:sz w:val="20"/>
                <w:szCs w:val="20"/>
              </w:rPr>
              <w:t xml:space="preserve"> </w:t>
            </w:r>
            <w:r w:rsidRPr="003243BD">
              <w:rPr>
                <w:sz w:val="20"/>
                <w:szCs w:val="20"/>
              </w:rPr>
              <w:t>Vicente</w:t>
            </w:r>
            <w:r w:rsidR="00FE56B7" w:rsidRPr="003243BD">
              <w:rPr>
                <w:sz w:val="20"/>
                <w:szCs w:val="20"/>
              </w:rPr>
              <w:t xml:space="preserve"> </w:t>
            </w:r>
            <w:r w:rsidRPr="003243BD">
              <w:rPr>
                <w:sz w:val="20"/>
                <w:szCs w:val="20"/>
              </w:rPr>
              <w:t>y</w:t>
            </w:r>
            <w:r w:rsidR="00FE56B7" w:rsidRPr="003243BD">
              <w:rPr>
                <w:sz w:val="20"/>
                <w:szCs w:val="20"/>
              </w:rPr>
              <w:t xml:space="preserve"> </w:t>
            </w:r>
            <w:r w:rsidRPr="003243BD">
              <w:rPr>
                <w:sz w:val="20"/>
                <w:szCs w:val="20"/>
              </w:rPr>
              <w:t>las</w:t>
            </w:r>
            <w:r w:rsidR="00FE56B7" w:rsidRPr="003243BD">
              <w:rPr>
                <w:sz w:val="20"/>
                <w:szCs w:val="20"/>
              </w:rPr>
              <w:t xml:space="preserve"> </w:t>
            </w:r>
            <w:proofErr w:type="gramStart"/>
            <w:r w:rsidRPr="003243BD">
              <w:rPr>
                <w:sz w:val="20"/>
                <w:szCs w:val="20"/>
              </w:rPr>
              <w:t>Granadinas</w:t>
            </w:r>
            <w:proofErr w:type="gramEnd"/>
          </w:p>
        </w:tc>
        <w:tc>
          <w:tcPr>
            <w:tcW w:w="933" w:type="pct"/>
            <w:shd w:val="clear" w:color="auto" w:fill="FFFFFF" w:themeFill="background1"/>
            <w:tcMar>
              <w:left w:w="43" w:type="dxa"/>
              <w:right w:w="86" w:type="dxa"/>
            </w:tcMar>
            <w:vAlign w:val="center"/>
          </w:tcPr>
          <w:p w14:paraId="3E5D736B" w14:textId="77777777" w:rsidR="00EC498F" w:rsidRPr="003243BD" w:rsidRDefault="00EC498F" w:rsidP="00ED7C5E">
            <w:pPr>
              <w:spacing w:before="100" w:beforeAutospacing="1" w:after="100" w:afterAutospacing="1"/>
              <w:ind w:right="196"/>
              <w:contextualSpacing/>
              <w:jc w:val="right"/>
              <w:outlineLvl w:val="0"/>
              <w:rPr>
                <w:sz w:val="20"/>
                <w:szCs w:val="20"/>
                <w:highlight w:val="yellow"/>
              </w:rPr>
            </w:pPr>
            <w:r w:rsidRPr="003243BD">
              <w:rPr>
                <w:color w:val="000000"/>
                <w:sz w:val="20"/>
                <w:szCs w:val="20"/>
              </w:rPr>
              <w:t>5.13</w:t>
            </w:r>
          </w:p>
        </w:tc>
        <w:tc>
          <w:tcPr>
            <w:tcW w:w="1029" w:type="pct"/>
            <w:shd w:val="clear" w:color="auto" w:fill="FFFFFF" w:themeFill="background1"/>
            <w:noWrap/>
            <w:tcMar>
              <w:left w:w="43" w:type="dxa"/>
              <w:right w:w="43" w:type="dxa"/>
            </w:tcMar>
            <w:vAlign w:val="center"/>
          </w:tcPr>
          <w:p w14:paraId="22219242" w14:textId="6EA78B42" w:rsidR="00EC498F" w:rsidRPr="003243BD" w:rsidRDefault="00303CB5" w:rsidP="00ED7C5E">
            <w:pPr>
              <w:spacing w:before="100" w:beforeAutospacing="1" w:after="100" w:afterAutospacing="1"/>
              <w:ind w:left="94"/>
              <w:contextualSpacing/>
              <w:jc w:val="center"/>
              <w:outlineLvl w:val="0"/>
              <w:rPr>
                <w:sz w:val="20"/>
                <w:szCs w:val="20"/>
                <w:highlight w:val="yellow"/>
              </w:rPr>
            </w:pPr>
            <w:r>
              <w:rPr>
                <w:sz w:val="20"/>
                <w:szCs w:val="20"/>
              </w:rPr>
              <w:t>P</w:t>
            </w:r>
            <w:r w:rsidR="009E6166" w:rsidRPr="003243BD">
              <w:rPr>
                <w:sz w:val="20"/>
                <w:szCs w:val="20"/>
              </w:rPr>
              <w:t>NUMA</w:t>
            </w:r>
          </w:p>
        </w:tc>
        <w:tc>
          <w:tcPr>
            <w:tcW w:w="870" w:type="pct"/>
            <w:tcMar>
              <w:left w:w="43" w:type="dxa"/>
              <w:right w:w="43" w:type="dxa"/>
            </w:tcMar>
            <w:vAlign w:val="center"/>
          </w:tcPr>
          <w:p w14:paraId="7CF4C544" w14:textId="77777777" w:rsidR="00EC498F" w:rsidRPr="003243BD" w:rsidRDefault="00EC498F" w:rsidP="00ED7C5E">
            <w:pPr>
              <w:ind w:left="78"/>
              <w:jc w:val="center"/>
              <w:rPr>
                <w:sz w:val="20"/>
                <w:szCs w:val="20"/>
                <w:highlight w:val="yellow"/>
              </w:rPr>
            </w:pPr>
            <w:r w:rsidRPr="003243BD">
              <w:rPr>
                <w:sz w:val="20"/>
                <w:szCs w:val="20"/>
              </w:rPr>
              <w:t>2025</w:t>
            </w:r>
          </w:p>
        </w:tc>
      </w:tr>
      <w:tr w:rsidR="005F7E30" w:rsidRPr="003243BD" w14:paraId="0D19192B" w14:textId="77777777" w:rsidTr="00F70B59">
        <w:trPr>
          <w:trHeight w:val="248"/>
        </w:trPr>
        <w:tc>
          <w:tcPr>
            <w:tcW w:w="158" w:type="pct"/>
            <w:shd w:val="clear" w:color="auto" w:fill="auto"/>
            <w:noWrap/>
            <w:tcMar>
              <w:left w:w="43" w:type="dxa"/>
              <w:right w:w="43" w:type="dxa"/>
            </w:tcMar>
          </w:tcPr>
          <w:p w14:paraId="2E1FACB1" w14:textId="77777777" w:rsidR="00EC498F" w:rsidRPr="003243BD" w:rsidRDefault="00EC498F" w:rsidP="00ED7C5E">
            <w:pPr>
              <w:jc w:val="left"/>
              <w:rPr>
                <w:sz w:val="20"/>
                <w:szCs w:val="20"/>
              </w:rPr>
            </w:pPr>
            <w:r w:rsidRPr="003243BD">
              <w:rPr>
                <w:sz w:val="20"/>
                <w:szCs w:val="20"/>
              </w:rPr>
              <w:t>13</w:t>
            </w:r>
          </w:p>
        </w:tc>
        <w:tc>
          <w:tcPr>
            <w:tcW w:w="2010" w:type="pct"/>
            <w:shd w:val="clear" w:color="auto" w:fill="FFFFFF" w:themeFill="background1"/>
            <w:noWrap/>
            <w:tcMar>
              <w:left w:w="43" w:type="dxa"/>
              <w:right w:w="43" w:type="dxa"/>
            </w:tcMar>
            <w:vAlign w:val="center"/>
          </w:tcPr>
          <w:p w14:paraId="1030C3CB" w14:textId="77777777" w:rsidR="00EC498F" w:rsidRPr="003243BD" w:rsidRDefault="00EC498F" w:rsidP="00ED7C5E">
            <w:pPr>
              <w:spacing w:before="100" w:beforeAutospacing="1" w:after="100" w:afterAutospacing="1"/>
              <w:ind w:left="135"/>
              <w:contextualSpacing/>
              <w:jc w:val="left"/>
              <w:outlineLvl w:val="0"/>
              <w:rPr>
                <w:sz w:val="20"/>
                <w:szCs w:val="20"/>
                <w:highlight w:val="yellow"/>
              </w:rPr>
            </w:pPr>
            <w:r w:rsidRPr="003243BD">
              <w:rPr>
                <w:sz w:val="20"/>
                <w:szCs w:val="20"/>
              </w:rPr>
              <w:t>Samoa</w:t>
            </w:r>
          </w:p>
        </w:tc>
        <w:tc>
          <w:tcPr>
            <w:tcW w:w="933" w:type="pct"/>
            <w:shd w:val="clear" w:color="auto" w:fill="FFFFFF" w:themeFill="background1"/>
            <w:tcMar>
              <w:left w:w="43" w:type="dxa"/>
              <w:right w:w="86" w:type="dxa"/>
            </w:tcMar>
            <w:vAlign w:val="center"/>
          </w:tcPr>
          <w:p w14:paraId="39D3ECC8" w14:textId="77777777" w:rsidR="00EC498F" w:rsidRPr="003243BD" w:rsidRDefault="00EC498F" w:rsidP="00ED7C5E">
            <w:pPr>
              <w:spacing w:before="100" w:beforeAutospacing="1" w:after="100" w:afterAutospacing="1"/>
              <w:ind w:right="196"/>
              <w:contextualSpacing/>
              <w:jc w:val="right"/>
              <w:outlineLvl w:val="0"/>
              <w:rPr>
                <w:sz w:val="20"/>
                <w:szCs w:val="20"/>
                <w:highlight w:val="yellow"/>
              </w:rPr>
            </w:pPr>
            <w:r w:rsidRPr="003243BD">
              <w:rPr>
                <w:color w:val="000000"/>
                <w:sz w:val="20"/>
                <w:szCs w:val="20"/>
              </w:rPr>
              <w:t>4.60</w:t>
            </w:r>
          </w:p>
        </w:tc>
        <w:tc>
          <w:tcPr>
            <w:tcW w:w="1029" w:type="pct"/>
            <w:shd w:val="clear" w:color="auto" w:fill="FFFFFF" w:themeFill="background1"/>
            <w:noWrap/>
            <w:tcMar>
              <w:left w:w="43" w:type="dxa"/>
              <w:right w:w="43" w:type="dxa"/>
            </w:tcMar>
            <w:vAlign w:val="center"/>
          </w:tcPr>
          <w:p w14:paraId="122F8AAD" w14:textId="1FDDB3AB" w:rsidR="00EC498F" w:rsidRPr="003243BD" w:rsidRDefault="00303CB5" w:rsidP="00ED7C5E">
            <w:pPr>
              <w:spacing w:before="100" w:beforeAutospacing="1" w:after="100" w:afterAutospacing="1"/>
              <w:ind w:left="94"/>
              <w:contextualSpacing/>
              <w:jc w:val="center"/>
              <w:outlineLvl w:val="0"/>
              <w:rPr>
                <w:sz w:val="20"/>
                <w:szCs w:val="20"/>
                <w:highlight w:val="yellow"/>
              </w:rPr>
            </w:pPr>
            <w:r>
              <w:rPr>
                <w:sz w:val="20"/>
                <w:szCs w:val="20"/>
              </w:rPr>
              <w:t>P</w:t>
            </w:r>
            <w:r w:rsidR="009E6166" w:rsidRPr="003243BD">
              <w:rPr>
                <w:sz w:val="20"/>
                <w:szCs w:val="20"/>
              </w:rPr>
              <w:t>NUMA</w:t>
            </w:r>
          </w:p>
        </w:tc>
        <w:tc>
          <w:tcPr>
            <w:tcW w:w="870" w:type="pct"/>
            <w:tcMar>
              <w:left w:w="43" w:type="dxa"/>
              <w:right w:w="43" w:type="dxa"/>
            </w:tcMar>
            <w:vAlign w:val="center"/>
          </w:tcPr>
          <w:p w14:paraId="44E7D667" w14:textId="77777777" w:rsidR="00EC498F" w:rsidRPr="003243BD" w:rsidRDefault="00EC498F" w:rsidP="00ED7C5E">
            <w:pPr>
              <w:ind w:left="78"/>
              <w:jc w:val="center"/>
              <w:rPr>
                <w:sz w:val="20"/>
                <w:szCs w:val="20"/>
                <w:highlight w:val="yellow"/>
              </w:rPr>
            </w:pPr>
            <w:r w:rsidRPr="003243BD">
              <w:rPr>
                <w:sz w:val="20"/>
                <w:szCs w:val="20"/>
              </w:rPr>
              <w:t>2025</w:t>
            </w:r>
          </w:p>
        </w:tc>
      </w:tr>
      <w:tr w:rsidR="005F7E30" w:rsidRPr="003243BD" w14:paraId="0ED3C29C" w14:textId="77777777" w:rsidTr="00F70B59">
        <w:tc>
          <w:tcPr>
            <w:tcW w:w="158" w:type="pct"/>
            <w:shd w:val="clear" w:color="auto" w:fill="auto"/>
            <w:noWrap/>
            <w:tcMar>
              <w:left w:w="43" w:type="dxa"/>
              <w:right w:w="43" w:type="dxa"/>
            </w:tcMar>
          </w:tcPr>
          <w:p w14:paraId="16E741BE" w14:textId="77777777" w:rsidR="00EC498F" w:rsidRPr="003243BD" w:rsidRDefault="00EC498F" w:rsidP="00ED7C5E">
            <w:pPr>
              <w:jc w:val="left"/>
              <w:rPr>
                <w:sz w:val="20"/>
                <w:szCs w:val="20"/>
              </w:rPr>
            </w:pPr>
            <w:r w:rsidRPr="003243BD">
              <w:rPr>
                <w:sz w:val="20"/>
                <w:szCs w:val="20"/>
              </w:rPr>
              <w:t>14</w:t>
            </w:r>
          </w:p>
        </w:tc>
        <w:tc>
          <w:tcPr>
            <w:tcW w:w="2010" w:type="pct"/>
            <w:shd w:val="clear" w:color="auto" w:fill="FFFFFF" w:themeFill="background1"/>
            <w:noWrap/>
            <w:tcMar>
              <w:left w:w="43" w:type="dxa"/>
              <w:right w:w="43" w:type="dxa"/>
            </w:tcMar>
            <w:vAlign w:val="center"/>
          </w:tcPr>
          <w:p w14:paraId="40D1D590" w14:textId="77777777" w:rsidR="00EC498F" w:rsidRPr="003243BD" w:rsidRDefault="00EC498F" w:rsidP="00ED7C5E">
            <w:pPr>
              <w:spacing w:before="100" w:beforeAutospacing="1" w:after="100" w:afterAutospacing="1"/>
              <w:ind w:left="135"/>
              <w:contextualSpacing/>
              <w:jc w:val="left"/>
              <w:outlineLvl w:val="0"/>
              <w:rPr>
                <w:sz w:val="20"/>
                <w:szCs w:val="20"/>
                <w:highlight w:val="yellow"/>
              </w:rPr>
            </w:pPr>
            <w:r w:rsidRPr="003243BD">
              <w:rPr>
                <w:sz w:val="20"/>
                <w:szCs w:val="20"/>
              </w:rPr>
              <w:t>Seychelles</w:t>
            </w:r>
          </w:p>
        </w:tc>
        <w:tc>
          <w:tcPr>
            <w:tcW w:w="933" w:type="pct"/>
            <w:shd w:val="clear" w:color="auto" w:fill="FFFFFF" w:themeFill="background1"/>
            <w:tcMar>
              <w:left w:w="43" w:type="dxa"/>
              <w:right w:w="86" w:type="dxa"/>
            </w:tcMar>
            <w:vAlign w:val="center"/>
          </w:tcPr>
          <w:p w14:paraId="4CFAD05A" w14:textId="77777777" w:rsidR="00EC498F" w:rsidRPr="003243BD" w:rsidRDefault="00EC498F" w:rsidP="00ED7C5E">
            <w:pPr>
              <w:spacing w:before="100" w:beforeAutospacing="1" w:after="100" w:afterAutospacing="1"/>
              <w:ind w:right="196"/>
              <w:contextualSpacing/>
              <w:jc w:val="right"/>
              <w:outlineLvl w:val="0"/>
              <w:rPr>
                <w:sz w:val="20"/>
                <w:szCs w:val="20"/>
                <w:highlight w:val="yellow"/>
              </w:rPr>
            </w:pPr>
            <w:r w:rsidRPr="003243BD">
              <w:rPr>
                <w:color w:val="000000"/>
                <w:sz w:val="20"/>
                <w:szCs w:val="20"/>
              </w:rPr>
              <w:t>24.89</w:t>
            </w:r>
          </w:p>
        </w:tc>
        <w:tc>
          <w:tcPr>
            <w:tcW w:w="1029" w:type="pct"/>
            <w:shd w:val="clear" w:color="auto" w:fill="FFFFFF" w:themeFill="background1"/>
            <w:noWrap/>
            <w:tcMar>
              <w:left w:w="43" w:type="dxa"/>
              <w:right w:w="43" w:type="dxa"/>
            </w:tcMar>
            <w:vAlign w:val="center"/>
          </w:tcPr>
          <w:p w14:paraId="4D17DAC5" w14:textId="39E958CE" w:rsidR="00EC498F" w:rsidRPr="003243BD" w:rsidRDefault="00E60589" w:rsidP="00ED7C5E">
            <w:pPr>
              <w:spacing w:before="100" w:beforeAutospacing="1" w:after="100" w:afterAutospacing="1"/>
              <w:ind w:left="94"/>
              <w:contextualSpacing/>
              <w:jc w:val="center"/>
              <w:outlineLvl w:val="0"/>
              <w:rPr>
                <w:sz w:val="20"/>
                <w:szCs w:val="20"/>
                <w:highlight w:val="yellow"/>
              </w:rPr>
            </w:pPr>
            <w:r w:rsidRPr="003243BD">
              <w:rPr>
                <w:sz w:val="20"/>
                <w:szCs w:val="20"/>
              </w:rPr>
              <w:t>Alemania</w:t>
            </w:r>
          </w:p>
        </w:tc>
        <w:tc>
          <w:tcPr>
            <w:tcW w:w="870" w:type="pct"/>
            <w:tcMar>
              <w:left w:w="43" w:type="dxa"/>
              <w:right w:w="43" w:type="dxa"/>
            </w:tcMar>
            <w:vAlign w:val="center"/>
          </w:tcPr>
          <w:p w14:paraId="27309BBF" w14:textId="77777777" w:rsidR="00EC498F" w:rsidRPr="003243BD" w:rsidRDefault="00EC498F" w:rsidP="00ED7C5E">
            <w:pPr>
              <w:ind w:left="78"/>
              <w:jc w:val="center"/>
              <w:rPr>
                <w:sz w:val="20"/>
                <w:szCs w:val="20"/>
                <w:highlight w:val="yellow"/>
              </w:rPr>
            </w:pPr>
            <w:r w:rsidRPr="003243BD">
              <w:rPr>
                <w:sz w:val="20"/>
                <w:szCs w:val="20"/>
              </w:rPr>
              <w:t>2025</w:t>
            </w:r>
          </w:p>
        </w:tc>
      </w:tr>
      <w:tr w:rsidR="005F7E30" w:rsidRPr="003243BD" w14:paraId="66D70ABB" w14:textId="77777777" w:rsidTr="00F70B59">
        <w:tc>
          <w:tcPr>
            <w:tcW w:w="158" w:type="pct"/>
            <w:shd w:val="clear" w:color="auto" w:fill="auto"/>
            <w:noWrap/>
            <w:tcMar>
              <w:left w:w="43" w:type="dxa"/>
              <w:right w:w="43" w:type="dxa"/>
            </w:tcMar>
          </w:tcPr>
          <w:p w14:paraId="6CDD9470" w14:textId="77777777" w:rsidR="00EC498F" w:rsidRPr="003243BD" w:rsidRDefault="00EC498F" w:rsidP="00ED7C5E">
            <w:pPr>
              <w:jc w:val="left"/>
              <w:rPr>
                <w:sz w:val="20"/>
                <w:szCs w:val="20"/>
              </w:rPr>
            </w:pPr>
            <w:r w:rsidRPr="003243BD">
              <w:rPr>
                <w:sz w:val="20"/>
                <w:szCs w:val="20"/>
              </w:rPr>
              <w:t>15</w:t>
            </w:r>
          </w:p>
        </w:tc>
        <w:tc>
          <w:tcPr>
            <w:tcW w:w="2010" w:type="pct"/>
            <w:shd w:val="clear" w:color="auto" w:fill="FFFFFF" w:themeFill="background1"/>
            <w:noWrap/>
            <w:tcMar>
              <w:left w:w="43" w:type="dxa"/>
              <w:right w:w="43" w:type="dxa"/>
            </w:tcMar>
            <w:vAlign w:val="center"/>
          </w:tcPr>
          <w:p w14:paraId="0B948E9E" w14:textId="63EFD42D" w:rsidR="00EC498F" w:rsidRPr="003243BD" w:rsidRDefault="00876EDD" w:rsidP="00ED7C5E">
            <w:pPr>
              <w:spacing w:before="100" w:beforeAutospacing="1" w:after="100" w:afterAutospacing="1"/>
              <w:ind w:left="135"/>
              <w:contextualSpacing/>
              <w:jc w:val="left"/>
              <w:outlineLvl w:val="0"/>
              <w:rPr>
                <w:sz w:val="20"/>
                <w:szCs w:val="20"/>
                <w:highlight w:val="yellow"/>
              </w:rPr>
            </w:pPr>
            <w:r w:rsidRPr="003243BD">
              <w:rPr>
                <w:sz w:val="20"/>
                <w:szCs w:val="20"/>
              </w:rPr>
              <w:t>Islas Salomón</w:t>
            </w:r>
          </w:p>
        </w:tc>
        <w:tc>
          <w:tcPr>
            <w:tcW w:w="933" w:type="pct"/>
            <w:shd w:val="clear" w:color="auto" w:fill="FFFFFF" w:themeFill="background1"/>
            <w:tcMar>
              <w:left w:w="43" w:type="dxa"/>
              <w:right w:w="86" w:type="dxa"/>
            </w:tcMar>
            <w:vAlign w:val="center"/>
          </w:tcPr>
          <w:p w14:paraId="5D2FF5AD" w14:textId="77777777" w:rsidR="00EC498F" w:rsidRPr="003243BD" w:rsidRDefault="00EC498F" w:rsidP="00ED7C5E">
            <w:pPr>
              <w:spacing w:before="100" w:beforeAutospacing="1" w:after="100" w:afterAutospacing="1"/>
              <w:ind w:right="196"/>
              <w:contextualSpacing/>
              <w:jc w:val="right"/>
              <w:outlineLvl w:val="0"/>
              <w:rPr>
                <w:sz w:val="20"/>
                <w:szCs w:val="20"/>
                <w:highlight w:val="yellow"/>
              </w:rPr>
            </w:pPr>
            <w:r w:rsidRPr="003243BD">
              <w:rPr>
                <w:color w:val="000000"/>
                <w:sz w:val="20"/>
                <w:szCs w:val="20"/>
              </w:rPr>
              <w:t>35.05</w:t>
            </w:r>
          </w:p>
        </w:tc>
        <w:tc>
          <w:tcPr>
            <w:tcW w:w="1029" w:type="pct"/>
            <w:shd w:val="clear" w:color="auto" w:fill="FFFFFF" w:themeFill="background1"/>
            <w:noWrap/>
            <w:tcMar>
              <w:left w:w="43" w:type="dxa"/>
              <w:right w:w="43" w:type="dxa"/>
            </w:tcMar>
            <w:vAlign w:val="center"/>
          </w:tcPr>
          <w:p w14:paraId="13F0C31E" w14:textId="697A7BA7" w:rsidR="00EC498F" w:rsidRPr="003243BD" w:rsidRDefault="00303CB5" w:rsidP="00ED7C5E">
            <w:pPr>
              <w:spacing w:before="100" w:beforeAutospacing="1" w:after="100" w:afterAutospacing="1"/>
              <w:ind w:left="94"/>
              <w:contextualSpacing/>
              <w:jc w:val="center"/>
              <w:outlineLvl w:val="0"/>
              <w:rPr>
                <w:sz w:val="20"/>
                <w:szCs w:val="20"/>
                <w:highlight w:val="yellow"/>
              </w:rPr>
            </w:pPr>
            <w:r>
              <w:rPr>
                <w:sz w:val="20"/>
                <w:szCs w:val="20"/>
              </w:rPr>
              <w:t>P</w:t>
            </w:r>
            <w:r w:rsidR="009E6166" w:rsidRPr="003243BD">
              <w:rPr>
                <w:sz w:val="20"/>
                <w:szCs w:val="20"/>
              </w:rPr>
              <w:t>NUMA</w:t>
            </w:r>
          </w:p>
        </w:tc>
        <w:tc>
          <w:tcPr>
            <w:tcW w:w="870" w:type="pct"/>
            <w:tcMar>
              <w:left w:w="43" w:type="dxa"/>
              <w:right w:w="43" w:type="dxa"/>
            </w:tcMar>
            <w:vAlign w:val="center"/>
          </w:tcPr>
          <w:p w14:paraId="167A2480" w14:textId="77777777" w:rsidR="00EC498F" w:rsidRPr="003243BD" w:rsidRDefault="00EC498F" w:rsidP="00ED7C5E">
            <w:pPr>
              <w:ind w:left="78"/>
              <w:jc w:val="center"/>
              <w:rPr>
                <w:sz w:val="20"/>
                <w:szCs w:val="20"/>
                <w:highlight w:val="yellow"/>
              </w:rPr>
            </w:pPr>
            <w:r w:rsidRPr="003243BD">
              <w:rPr>
                <w:sz w:val="20"/>
                <w:szCs w:val="20"/>
              </w:rPr>
              <w:t>2025</w:t>
            </w:r>
          </w:p>
        </w:tc>
      </w:tr>
      <w:tr w:rsidR="005F7E30" w:rsidRPr="003243BD" w14:paraId="127490E5" w14:textId="77777777" w:rsidTr="00F70B59">
        <w:tc>
          <w:tcPr>
            <w:tcW w:w="158" w:type="pct"/>
            <w:shd w:val="clear" w:color="auto" w:fill="auto"/>
            <w:noWrap/>
            <w:tcMar>
              <w:left w:w="43" w:type="dxa"/>
              <w:right w:w="43" w:type="dxa"/>
            </w:tcMar>
          </w:tcPr>
          <w:p w14:paraId="62C385AB" w14:textId="77777777" w:rsidR="00EC498F" w:rsidRPr="003243BD" w:rsidRDefault="00EC498F" w:rsidP="00ED7C5E">
            <w:pPr>
              <w:jc w:val="left"/>
              <w:rPr>
                <w:sz w:val="20"/>
                <w:szCs w:val="20"/>
              </w:rPr>
            </w:pPr>
            <w:r w:rsidRPr="003243BD">
              <w:rPr>
                <w:sz w:val="20"/>
                <w:szCs w:val="20"/>
              </w:rPr>
              <w:t>16</w:t>
            </w:r>
          </w:p>
        </w:tc>
        <w:tc>
          <w:tcPr>
            <w:tcW w:w="2010" w:type="pct"/>
            <w:shd w:val="clear" w:color="auto" w:fill="FFFFFF" w:themeFill="background1"/>
            <w:noWrap/>
            <w:tcMar>
              <w:left w:w="43" w:type="dxa"/>
              <w:right w:w="43" w:type="dxa"/>
            </w:tcMar>
            <w:vAlign w:val="center"/>
          </w:tcPr>
          <w:p w14:paraId="01EBD3E1" w14:textId="77777777" w:rsidR="00EC498F" w:rsidRPr="003243BD" w:rsidRDefault="00EC498F" w:rsidP="00ED7C5E">
            <w:pPr>
              <w:spacing w:before="100" w:beforeAutospacing="1" w:after="100" w:afterAutospacing="1"/>
              <w:ind w:left="135"/>
              <w:contextualSpacing/>
              <w:jc w:val="left"/>
              <w:outlineLvl w:val="0"/>
              <w:rPr>
                <w:sz w:val="20"/>
                <w:szCs w:val="20"/>
                <w:highlight w:val="yellow"/>
              </w:rPr>
            </w:pPr>
            <w:r w:rsidRPr="003243BD">
              <w:rPr>
                <w:sz w:val="20"/>
                <w:szCs w:val="20"/>
              </w:rPr>
              <w:t>Tonga</w:t>
            </w:r>
          </w:p>
        </w:tc>
        <w:tc>
          <w:tcPr>
            <w:tcW w:w="933" w:type="pct"/>
            <w:shd w:val="clear" w:color="auto" w:fill="FFFFFF" w:themeFill="background1"/>
            <w:tcMar>
              <w:left w:w="43" w:type="dxa"/>
              <w:right w:w="86" w:type="dxa"/>
            </w:tcMar>
            <w:vAlign w:val="center"/>
          </w:tcPr>
          <w:p w14:paraId="4F2C21A6" w14:textId="77777777" w:rsidR="00EC498F" w:rsidRPr="003243BD" w:rsidRDefault="00EC498F" w:rsidP="00ED7C5E">
            <w:pPr>
              <w:spacing w:before="100" w:beforeAutospacing="1" w:after="100" w:afterAutospacing="1"/>
              <w:ind w:right="196"/>
              <w:contextualSpacing/>
              <w:jc w:val="right"/>
              <w:outlineLvl w:val="0"/>
              <w:rPr>
                <w:sz w:val="20"/>
                <w:szCs w:val="20"/>
                <w:highlight w:val="yellow"/>
              </w:rPr>
            </w:pPr>
            <w:r w:rsidRPr="003243BD">
              <w:rPr>
                <w:color w:val="000000"/>
                <w:kern w:val="36"/>
                <w:sz w:val="20"/>
                <w:szCs w:val="20"/>
              </w:rPr>
              <w:t>2.55</w:t>
            </w:r>
          </w:p>
        </w:tc>
        <w:tc>
          <w:tcPr>
            <w:tcW w:w="1029" w:type="pct"/>
            <w:shd w:val="clear" w:color="auto" w:fill="FFFFFF" w:themeFill="background1"/>
            <w:noWrap/>
            <w:tcMar>
              <w:left w:w="43" w:type="dxa"/>
              <w:right w:w="43" w:type="dxa"/>
            </w:tcMar>
            <w:vAlign w:val="center"/>
          </w:tcPr>
          <w:p w14:paraId="6B13BF03" w14:textId="2023DA74" w:rsidR="00EC498F" w:rsidRPr="003243BD" w:rsidRDefault="00303CB5" w:rsidP="00ED7C5E">
            <w:pPr>
              <w:spacing w:before="100" w:beforeAutospacing="1" w:after="100" w:afterAutospacing="1"/>
              <w:ind w:left="94"/>
              <w:contextualSpacing/>
              <w:jc w:val="center"/>
              <w:outlineLvl w:val="0"/>
              <w:rPr>
                <w:sz w:val="20"/>
                <w:szCs w:val="20"/>
                <w:highlight w:val="yellow"/>
              </w:rPr>
            </w:pPr>
            <w:r>
              <w:rPr>
                <w:sz w:val="20"/>
                <w:szCs w:val="20"/>
              </w:rPr>
              <w:t>P</w:t>
            </w:r>
            <w:r w:rsidR="009E6166" w:rsidRPr="003243BD">
              <w:rPr>
                <w:sz w:val="20"/>
                <w:szCs w:val="20"/>
              </w:rPr>
              <w:t>NUMA</w:t>
            </w:r>
          </w:p>
        </w:tc>
        <w:tc>
          <w:tcPr>
            <w:tcW w:w="870" w:type="pct"/>
            <w:tcMar>
              <w:left w:w="43" w:type="dxa"/>
              <w:right w:w="43" w:type="dxa"/>
            </w:tcMar>
            <w:vAlign w:val="center"/>
          </w:tcPr>
          <w:p w14:paraId="6F93C189" w14:textId="77777777" w:rsidR="00EC498F" w:rsidRPr="003243BD" w:rsidRDefault="00EC498F" w:rsidP="00ED7C5E">
            <w:pPr>
              <w:ind w:left="78"/>
              <w:jc w:val="center"/>
              <w:rPr>
                <w:sz w:val="20"/>
                <w:szCs w:val="20"/>
                <w:highlight w:val="yellow"/>
              </w:rPr>
            </w:pPr>
            <w:r w:rsidRPr="003243BD">
              <w:rPr>
                <w:sz w:val="20"/>
                <w:szCs w:val="20"/>
              </w:rPr>
              <w:t>2025</w:t>
            </w:r>
          </w:p>
        </w:tc>
      </w:tr>
    </w:tbl>
    <w:p w14:paraId="1CE758DE" w14:textId="45D64BB7" w:rsidR="00EC498F" w:rsidRPr="003243BD" w:rsidRDefault="00EC498F" w:rsidP="00EC498F">
      <w:pPr>
        <w:pStyle w:val="Heading1"/>
        <w:numPr>
          <w:ilvl w:val="0"/>
          <w:numId w:val="0"/>
        </w:numPr>
        <w:spacing w:before="40"/>
        <w:rPr>
          <w:sz w:val="18"/>
          <w:szCs w:val="18"/>
        </w:rPr>
      </w:pPr>
      <w:r w:rsidRPr="003243BD">
        <w:rPr>
          <w:sz w:val="18"/>
          <w:szCs w:val="18"/>
        </w:rPr>
        <w:t>*</w:t>
      </w:r>
      <w:r w:rsidR="00FE56B7" w:rsidRPr="003243BD">
        <w:rPr>
          <w:sz w:val="18"/>
          <w:szCs w:val="18"/>
        </w:rPr>
        <w:t xml:space="preserve"> </w:t>
      </w:r>
      <w:r w:rsidR="00340D56" w:rsidRPr="003243BD">
        <w:rPr>
          <w:sz w:val="18"/>
          <w:szCs w:val="18"/>
        </w:rPr>
        <w:t xml:space="preserve">País </w:t>
      </w:r>
      <w:r w:rsidR="00441DE5" w:rsidRPr="003243BD">
        <w:rPr>
          <w:sz w:val="18"/>
          <w:szCs w:val="18"/>
        </w:rPr>
        <w:t>de</w:t>
      </w:r>
      <w:r w:rsidR="00FE56B7" w:rsidRPr="003243BD">
        <w:rPr>
          <w:sz w:val="18"/>
          <w:szCs w:val="18"/>
        </w:rPr>
        <w:t xml:space="preserve"> </w:t>
      </w:r>
      <w:r w:rsidR="00441DE5" w:rsidRPr="003243BD">
        <w:rPr>
          <w:sz w:val="18"/>
          <w:szCs w:val="18"/>
        </w:rPr>
        <w:t>mayor</w:t>
      </w:r>
      <w:r w:rsidR="00FE56B7" w:rsidRPr="003243BD">
        <w:rPr>
          <w:sz w:val="18"/>
          <w:szCs w:val="18"/>
        </w:rPr>
        <w:t xml:space="preserve"> </w:t>
      </w:r>
      <w:r w:rsidR="00441DE5" w:rsidRPr="003243BD">
        <w:rPr>
          <w:sz w:val="18"/>
          <w:szCs w:val="18"/>
        </w:rPr>
        <w:t>consumo</w:t>
      </w:r>
      <w:r w:rsidR="00FE56B7" w:rsidRPr="003243BD">
        <w:rPr>
          <w:sz w:val="18"/>
          <w:szCs w:val="18"/>
        </w:rPr>
        <w:t xml:space="preserve"> </w:t>
      </w:r>
      <w:r w:rsidR="00B1697B" w:rsidRPr="003243BD">
        <w:rPr>
          <w:sz w:val="18"/>
          <w:szCs w:val="18"/>
        </w:rPr>
        <w:t>financiado</w:t>
      </w:r>
      <w:r w:rsidR="00FE56B7" w:rsidRPr="003243BD">
        <w:rPr>
          <w:sz w:val="18"/>
          <w:szCs w:val="18"/>
        </w:rPr>
        <w:t xml:space="preserve"> </w:t>
      </w:r>
      <w:r w:rsidR="00340D56">
        <w:rPr>
          <w:sz w:val="18"/>
          <w:szCs w:val="18"/>
        </w:rPr>
        <w:t>como de bajo consumo.</w:t>
      </w:r>
    </w:p>
    <w:p w14:paraId="07BB6E17" w14:textId="070528F9" w:rsidR="00441DE5" w:rsidRPr="001839C1" w:rsidRDefault="007A41D1" w:rsidP="001839C1">
      <w:pPr>
        <w:pStyle w:val="Heading1"/>
      </w:pPr>
      <w:r>
        <w:t>A fin de</w:t>
      </w:r>
      <w:r w:rsidR="00FA1C21" w:rsidRPr="00FA1C21">
        <w:t xml:space="preserve"> agilizar </w:t>
      </w:r>
      <w:r>
        <w:t>la aprobación de</w:t>
      </w:r>
      <w:r w:rsidR="00FA1C21" w:rsidRPr="00FA1C21">
        <w:t xml:space="preserve"> </w:t>
      </w:r>
      <w:r w:rsidR="00782EE0">
        <w:t xml:space="preserve">recursos </w:t>
      </w:r>
      <w:r w:rsidR="00AB4056">
        <w:t xml:space="preserve">para </w:t>
      </w:r>
      <w:r w:rsidR="00FA1C21" w:rsidRPr="00FA1C21">
        <w:t xml:space="preserve">informes de verificación </w:t>
      </w:r>
      <w:r w:rsidR="005A11A0">
        <w:t xml:space="preserve">en </w:t>
      </w:r>
      <w:r w:rsidR="00FA1C21" w:rsidRPr="00FA1C21">
        <w:t xml:space="preserve">países de bajo consumo y </w:t>
      </w:r>
      <w:r w:rsidR="00AB4431" w:rsidRPr="00AB4431">
        <w:t>prevenir</w:t>
      </w:r>
      <w:r w:rsidR="00FA1C21" w:rsidRPr="00FA1C21">
        <w:t xml:space="preserve"> </w:t>
      </w:r>
      <w:r w:rsidR="00BA6E96">
        <w:t xml:space="preserve">que </w:t>
      </w:r>
      <w:r w:rsidR="00FA1C21" w:rsidRPr="00FA1C21">
        <w:t xml:space="preserve">las </w:t>
      </w:r>
      <w:r w:rsidR="009C504C">
        <w:t xml:space="preserve">enmiendas a </w:t>
      </w:r>
      <w:r w:rsidR="00FA1C21" w:rsidRPr="00FA1C21">
        <w:t>los programas de trabajo de los organismos bilaterales</w:t>
      </w:r>
      <w:r w:rsidR="00E117E7">
        <w:rPr>
          <w:rStyle w:val="FootnoteReference"/>
        </w:rPr>
        <w:footnoteReference w:id="5"/>
      </w:r>
      <w:r w:rsidR="00FA1C21" w:rsidRPr="00FA1C21">
        <w:t xml:space="preserve"> y de ejecución </w:t>
      </w:r>
      <w:r w:rsidR="00396491">
        <w:t xml:space="preserve">presentadas </w:t>
      </w:r>
      <w:r w:rsidR="00FA1C21" w:rsidRPr="00FA1C21">
        <w:t>en la segunda reunión del año</w:t>
      </w:r>
      <w:r w:rsidR="00635E7D" w:rsidRPr="00635E7D">
        <w:t xml:space="preserve"> omitan accidentalmente</w:t>
      </w:r>
      <w:r w:rsidR="00E579A9">
        <w:t xml:space="preserve"> </w:t>
      </w:r>
      <w:r w:rsidR="009B5DA4">
        <w:t>alg</w:t>
      </w:r>
      <w:r w:rsidR="00E579A9">
        <w:t>una solicitud</w:t>
      </w:r>
      <w:r w:rsidR="00FA1C21" w:rsidRPr="00FA1C21">
        <w:t xml:space="preserve">, la Secretaría propone </w:t>
      </w:r>
      <w:r w:rsidR="00D2295F">
        <w:t>reemplazar</w:t>
      </w:r>
      <w:r w:rsidR="002F0974">
        <w:t xml:space="preserve"> </w:t>
      </w:r>
      <w:r w:rsidR="00E67468">
        <w:t>el</w:t>
      </w:r>
      <w:r w:rsidR="00AC682B">
        <w:t xml:space="preserve"> </w:t>
      </w:r>
      <w:r w:rsidR="00FA1C21" w:rsidRPr="00FA1C21">
        <w:t xml:space="preserve">actual </w:t>
      </w:r>
      <w:r w:rsidR="00E67468">
        <w:t xml:space="preserve">sistema </w:t>
      </w:r>
      <w:r w:rsidR="00FA1C21" w:rsidRPr="00FA1C21">
        <w:t>(</w:t>
      </w:r>
      <w:r w:rsidR="00B63325">
        <w:t xml:space="preserve">consistente en </w:t>
      </w:r>
      <w:r w:rsidR="001D6082">
        <w:t>seleccionar</w:t>
      </w:r>
      <w:r w:rsidR="00144407">
        <w:t xml:space="preserve"> </w:t>
      </w:r>
      <w:r w:rsidR="00FA1C21" w:rsidRPr="00FA1C21">
        <w:t xml:space="preserve">países </w:t>
      </w:r>
      <w:r w:rsidR="00B63325">
        <w:t>en la primera reunión</w:t>
      </w:r>
      <w:r w:rsidR="00A44854">
        <w:t xml:space="preserve"> </w:t>
      </w:r>
      <w:r w:rsidR="00B63325">
        <w:t xml:space="preserve">y </w:t>
      </w:r>
      <w:r w:rsidR="006C1D2A">
        <w:t xml:space="preserve">solicitar recursos </w:t>
      </w:r>
      <w:r w:rsidR="00FA1C21" w:rsidRPr="00FA1C21">
        <w:t>en la segunda)</w:t>
      </w:r>
      <w:r w:rsidR="00A44854">
        <w:t xml:space="preserve"> por </w:t>
      </w:r>
      <w:r w:rsidR="00A44854" w:rsidRPr="00A44854">
        <w:t xml:space="preserve">un método </w:t>
      </w:r>
      <w:r w:rsidR="00CD1F25">
        <w:t>más simple</w:t>
      </w:r>
      <w:r w:rsidR="00FA1C21" w:rsidRPr="00FA1C21">
        <w:t xml:space="preserve">. </w:t>
      </w:r>
      <w:r w:rsidR="00664021">
        <w:t>La modificación consiste</w:t>
      </w:r>
      <w:r w:rsidR="00016533">
        <w:t xml:space="preserve"> en </w:t>
      </w:r>
      <w:r w:rsidR="00C33E23">
        <w:t xml:space="preserve">solicitar </w:t>
      </w:r>
      <w:r w:rsidR="002F6672">
        <w:t xml:space="preserve">dichos </w:t>
      </w:r>
      <w:r w:rsidR="00916B03">
        <w:t xml:space="preserve">recursos </w:t>
      </w:r>
      <w:r w:rsidR="00FA1C21" w:rsidRPr="00FA1C21">
        <w:t xml:space="preserve">en los programas de trabajo </w:t>
      </w:r>
      <w:r w:rsidR="00F86D10">
        <w:t xml:space="preserve">presentados </w:t>
      </w:r>
      <w:r w:rsidR="00881BD9">
        <w:t xml:space="preserve">para </w:t>
      </w:r>
      <w:r w:rsidR="00A55A31">
        <w:t xml:space="preserve">evaluación </w:t>
      </w:r>
      <w:r w:rsidR="00FA1C21" w:rsidRPr="00FA1C21">
        <w:t xml:space="preserve">individual en la misma reunión en la que el Comité </w:t>
      </w:r>
      <w:r w:rsidR="00F60781">
        <w:t xml:space="preserve">evalúa </w:t>
      </w:r>
      <w:r w:rsidR="00FA1C21" w:rsidRPr="00FA1C21">
        <w:t xml:space="preserve">la lista de países, en lugar de </w:t>
      </w:r>
      <w:r w:rsidR="00F47E90">
        <w:t xml:space="preserve">esperar hasta </w:t>
      </w:r>
      <w:r w:rsidR="00FA1C21" w:rsidRPr="00FA1C21">
        <w:t xml:space="preserve">la segunda reunión del año. Este </w:t>
      </w:r>
      <w:r w:rsidR="00C54FDC" w:rsidRPr="00C54FDC">
        <w:t xml:space="preserve">método </w:t>
      </w:r>
      <w:r w:rsidR="00FA1C21" w:rsidRPr="00FA1C21">
        <w:t xml:space="preserve">dará a los organismos </w:t>
      </w:r>
      <w:r w:rsidR="00D86E03">
        <w:t>un mayor</w:t>
      </w:r>
      <w:r w:rsidR="00FA1C21" w:rsidRPr="00FA1C21">
        <w:t xml:space="preserve"> </w:t>
      </w:r>
      <w:r w:rsidR="000C5158">
        <w:t>plazo</w:t>
      </w:r>
      <w:r w:rsidR="008C7423">
        <w:t xml:space="preserve"> para dar inicio</w:t>
      </w:r>
      <w:r w:rsidR="00FA1C21" w:rsidRPr="00FA1C21">
        <w:t xml:space="preserve"> </w:t>
      </w:r>
      <w:r w:rsidR="008C7423">
        <w:t xml:space="preserve">al proceso de </w:t>
      </w:r>
      <w:r w:rsidR="00AE05F9">
        <w:t xml:space="preserve">verificación, </w:t>
      </w:r>
      <w:r w:rsidR="00960C10">
        <w:t xml:space="preserve">evitando así </w:t>
      </w:r>
      <w:r w:rsidR="00617898">
        <w:t xml:space="preserve">las demoras </w:t>
      </w:r>
      <w:r w:rsidR="00FA1C21" w:rsidRPr="00FA1C21">
        <w:t xml:space="preserve">en </w:t>
      </w:r>
      <w:r w:rsidR="00221F77">
        <w:t xml:space="preserve">adjuntar </w:t>
      </w:r>
      <w:r w:rsidR="0087281A">
        <w:t xml:space="preserve">los </w:t>
      </w:r>
      <w:r w:rsidR="00FA1C21" w:rsidRPr="00FA1C21">
        <w:t xml:space="preserve">informes </w:t>
      </w:r>
      <w:r w:rsidR="00221F77">
        <w:t xml:space="preserve">a </w:t>
      </w:r>
      <w:r w:rsidR="00EC3970">
        <w:t xml:space="preserve">las </w:t>
      </w:r>
      <w:r w:rsidR="003728E6">
        <w:t>solicitudes de tramos</w:t>
      </w:r>
      <w:r w:rsidR="00EC3970">
        <w:t>.</w:t>
      </w:r>
    </w:p>
    <w:p w14:paraId="72F47003" w14:textId="23F696A3" w:rsidR="00EC498F" w:rsidRPr="00C46A72" w:rsidRDefault="00415DAA" w:rsidP="00C46A72">
      <w:pPr>
        <w:pStyle w:val="Heading1"/>
      </w:pPr>
      <w:r w:rsidRPr="00415DAA">
        <w:t xml:space="preserve">Para la presente reunión, los países enumerados en el cuadro 5 </w:t>
      </w:r>
      <w:r w:rsidR="00B663C4">
        <w:t>figuran</w:t>
      </w:r>
      <w:r w:rsidR="008B0AE5">
        <w:t xml:space="preserve"> </w:t>
      </w:r>
      <w:r w:rsidRPr="00415DAA">
        <w:t>en el documento sobre cooperación bilateral (Gobierno de Alemania) y en los progra</w:t>
      </w:r>
      <w:r w:rsidR="00447261">
        <w:t xml:space="preserve">mas de trabajo </w:t>
      </w:r>
      <w:r w:rsidR="00870F9B">
        <w:t xml:space="preserve">del año </w:t>
      </w:r>
      <w:r w:rsidR="00EE3D11">
        <w:t xml:space="preserve">2023 </w:t>
      </w:r>
      <w:r w:rsidR="006037E8">
        <w:t xml:space="preserve">que presentan </w:t>
      </w:r>
      <w:r w:rsidR="00447261">
        <w:t xml:space="preserve">el PNUD, </w:t>
      </w:r>
      <w:r w:rsidR="00F52D14">
        <w:t xml:space="preserve">el </w:t>
      </w:r>
      <w:r w:rsidR="00447261">
        <w:t xml:space="preserve">PNUMA y </w:t>
      </w:r>
      <w:r w:rsidR="00F52D14">
        <w:t xml:space="preserve">la </w:t>
      </w:r>
      <w:r w:rsidR="00447261">
        <w:t>ONUDI</w:t>
      </w:r>
      <w:r w:rsidRPr="00415DAA">
        <w:t xml:space="preserve"> a </w:t>
      </w:r>
      <w:r w:rsidR="00255FAB">
        <w:t>la</w:t>
      </w:r>
      <w:r w:rsidRPr="00415DAA">
        <w:t xml:space="preserve"> </w:t>
      </w:r>
      <w:r w:rsidR="007D52F1">
        <w:t>evaluación</w:t>
      </w:r>
      <w:r w:rsidRPr="00415DAA">
        <w:t xml:space="preserve"> y aprobación </w:t>
      </w:r>
      <w:r w:rsidR="007D52F1">
        <w:t>d</w:t>
      </w:r>
      <w:r w:rsidRPr="00415DAA">
        <w:t>el Comité.</w:t>
      </w:r>
    </w:p>
    <w:p w14:paraId="7895A521" w14:textId="2FD0A46A" w:rsidR="004E23F0" w:rsidRDefault="0096079B" w:rsidP="004E23F0">
      <w:pPr>
        <w:pStyle w:val="Heading1"/>
      </w:pPr>
      <w:r>
        <w:t>A</w:t>
      </w:r>
      <w:r w:rsidR="00C8333C" w:rsidRPr="00C8333C">
        <w:t xml:space="preserve"> futuro, la Secretaría seguirá </w:t>
      </w:r>
      <w:r w:rsidR="0010027F">
        <w:t>presentando</w:t>
      </w:r>
      <w:r w:rsidR="00C8333C" w:rsidRPr="00C8333C">
        <w:t xml:space="preserve"> la lista de países </w:t>
      </w:r>
      <w:r w:rsidR="007853F3">
        <w:t>que seleccione</w:t>
      </w:r>
      <w:r w:rsidR="00C8333C" w:rsidRPr="00C8333C">
        <w:t xml:space="preserve"> para verificación en </w:t>
      </w:r>
      <w:r w:rsidR="00AF1785">
        <w:t xml:space="preserve">la </w:t>
      </w:r>
      <w:r w:rsidR="00AF1785" w:rsidRPr="00AF1785">
        <w:t xml:space="preserve">reseña de </w:t>
      </w:r>
      <w:r w:rsidR="002223F6">
        <w:t xml:space="preserve">cuestiones </w:t>
      </w:r>
      <w:r w:rsidR="00AF1785" w:rsidRPr="00AF1785">
        <w:t xml:space="preserve">identificadas durante </w:t>
      </w:r>
      <w:r w:rsidR="004607B4">
        <w:t>la evaluación</w:t>
      </w:r>
      <w:r w:rsidR="00AF1785" w:rsidRPr="00AF1785">
        <w:t xml:space="preserve"> de proyectos </w:t>
      </w:r>
      <w:r w:rsidR="006F6937">
        <w:t xml:space="preserve">a fin de </w:t>
      </w:r>
      <w:r w:rsidR="00C8333C" w:rsidRPr="00C8333C">
        <w:t xml:space="preserve">que el Comité la </w:t>
      </w:r>
      <w:r w:rsidR="00E762B8">
        <w:t xml:space="preserve">someta a consideración </w:t>
      </w:r>
      <w:r w:rsidR="00C8333C" w:rsidRPr="00C8333C">
        <w:t xml:space="preserve">en la primera reunión </w:t>
      </w:r>
      <w:r w:rsidR="007B106C">
        <w:t xml:space="preserve">del año. </w:t>
      </w:r>
      <w:r w:rsidR="003C108D">
        <w:t xml:space="preserve">Los </w:t>
      </w:r>
      <w:r w:rsidR="00AF26DA">
        <w:t xml:space="preserve">recursos </w:t>
      </w:r>
      <w:r w:rsidR="005E57D8">
        <w:t>para</w:t>
      </w:r>
      <w:r w:rsidR="00C8333C" w:rsidRPr="00C8333C">
        <w:t xml:space="preserve"> los países seleccionados </w:t>
      </w:r>
      <w:r w:rsidR="00AF0CF6">
        <w:t xml:space="preserve">se </w:t>
      </w:r>
      <w:r w:rsidR="003C108D">
        <w:t xml:space="preserve">solicitarán </w:t>
      </w:r>
      <w:r w:rsidR="00A9171C">
        <w:t>en</w:t>
      </w:r>
      <w:r w:rsidR="008C03F0">
        <w:t xml:space="preserve"> </w:t>
      </w:r>
      <w:r w:rsidR="00C8333C" w:rsidRPr="00C8333C">
        <w:t xml:space="preserve">los programas de trabajo </w:t>
      </w:r>
      <w:r w:rsidR="006A61BA">
        <w:t>que</w:t>
      </w:r>
      <w:r w:rsidR="00C8333C" w:rsidRPr="00C8333C">
        <w:t xml:space="preserve"> cada organismo bilateral y de ejecución</w:t>
      </w:r>
      <w:r w:rsidR="007B106C">
        <w:t xml:space="preserve"> </w:t>
      </w:r>
      <w:r w:rsidR="006A61BA">
        <w:t>presente</w:t>
      </w:r>
      <w:r w:rsidR="00917FAB">
        <w:t xml:space="preserve"> </w:t>
      </w:r>
      <w:r w:rsidR="007B106C" w:rsidRPr="007B106C">
        <w:t>en la misma reunión</w:t>
      </w:r>
      <w:r w:rsidR="00C8333C" w:rsidRPr="00C8333C">
        <w:t>.</w:t>
      </w:r>
    </w:p>
    <w:p w14:paraId="325337EA" w14:textId="7C855924" w:rsidR="00EC498F" w:rsidRPr="00494F2A" w:rsidRDefault="009E6166" w:rsidP="00822F0F">
      <w:pPr>
        <w:pStyle w:val="Heading1"/>
        <w:numPr>
          <w:ilvl w:val="0"/>
          <w:numId w:val="0"/>
        </w:numPr>
        <w:spacing w:after="120"/>
        <w:rPr>
          <w:b/>
          <w:bCs/>
          <w:szCs w:val="24"/>
        </w:rPr>
      </w:pPr>
      <w:r w:rsidRPr="00494F2A">
        <w:rPr>
          <w:b/>
          <w:bCs/>
          <w:szCs w:val="24"/>
        </w:rPr>
        <w:t>Recomendación</w:t>
      </w:r>
    </w:p>
    <w:p w14:paraId="3D94D7D6" w14:textId="7B0CDAAC" w:rsidR="00EC498F" w:rsidRPr="00494F2A" w:rsidRDefault="00775998" w:rsidP="00822F0F">
      <w:pPr>
        <w:pStyle w:val="Heading1"/>
        <w:spacing w:after="120"/>
        <w:rPr>
          <w:szCs w:val="24"/>
        </w:rPr>
      </w:pPr>
      <w:r w:rsidRPr="003243BD">
        <w:t>El</w:t>
      </w:r>
      <w:r w:rsidR="00FE56B7" w:rsidRPr="003243BD">
        <w:t xml:space="preserve"> </w:t>
      </w:r>
      <w:r w:rsidRPr="003243BD">
        <w:t>Comité</w:t>
      </w:r>
      <w:r w:rsidR="00FE56B7" w:rsidRPr="003243BD">
        <w:t xml:space="preserve"> </w:t>
      </w:r>
      <w:r w:rsidR="008375A3" w:rsidRPr="003243BD">
        <w:t>Ejecutivo</w:t>
      </w:r>
      <w:r w:rsidR="00FE56B7" w:rsidRPr="003243BD">
        <w:t xml:space="preserve"> </w:t>
      </w:r>
      <w:r w:rsidR="008375A3" w:rsidRPr="00070FCD">
        <w:rPr>
          <w:u w:val="single"/>
        </w:rPr>
        <w:t>podrá</w:t>
      </w:r>
      <w:r w:rsidR="00FE56B7" w:rsidRPr="00070FCD">
        <w:rPr>
          <w:u w:val="single"/>
        </w:rPr>
        <w:t xml:space="preserve"> </w:t>
      </w:r>
      <w:r w:rsidR="008375A3" w:rsidRPr="00070FCD">
        <w:rPr>
          <w:u w:val="single"/>
        </w:rPr>
        <w:t>estimar</w:t>
      </w:r>
      <w:r w:rsidR="00FE56B7" w:rsidRPr="00070FCD">
        <w:rPr>
          <w:u w:val="single"/>
        </w:rPr>
        <w:t xml:space="preserve"> </w:t>
      </w:r>
      <w:r w:rsidR="008375A3" w:rsidRPr="00070FCD">
        <w:rPr>
          <w:u w:val="single"/>
        </w:rPr>
        <w:t>oportuno</w:t>
      </w:r>
      <w:r w:rsidR="00EC498F" w:rsidRPr="003243BD">
        <w:t>:</w:t>
      </w:r>
    </w:p>
    <w:p w14:paraId="1228FFB1" w14:textId="1C62BC31" w:rsidR="00EC498F" w:rsidRPr="00494F2A" w:rsidRDefault="00876EDD" w:rsidP="00822F0F">
      <w:pPr>
        <w:pStyle w:val="Heading2"/>
        <w:widowControl/>
        <w:spacing w:after="120"/>
        <w:rPr>
          <w:szCs w:val="24"/>
        </w:rPr>
      </w:pPr>
      <w:r w:rsidRPr="003243BD">
        <w:t>Tomar nota de</w:t>
      </w:r>
      <w:r w:rsidR="00FE56B7" w:rsidRPr="003243BD">
        <w:t xml:space="preserve"> </w:t>
      </w:r>
      <w:r w:rsidR="00756EB9">
        <w:t xml:space="preserve">que </w:t>
      </w:r>
      <w:r w:rsidR="00BB5F55">
        <w:t xml:space="preserve">los </w:t>
      </w:r>
      <w:r w:rsidR="002B7C36">
        <w:t>programas de trabajo 2023</w:t>
      </w:r>
      <w:r w:rsidR="00FE56B7" w:rsidRPr="003243BD">
        <w:t xml:space="preserve"> </w:t>
      </w:r>
      <w:r w:rsidR="008375A3" w:rsidRPr="003243BD">
        <w:t>presentado</w:t>
      </w:r>
      <w:r w:rsidR="00816924">
        <w:t>s</w:t>
      </w:r>
      <w:r w:rsidR="00FE56B7" w:rsidRPr="003243BD">
        <w:t xml:space="preserve"> </w:t>
      </w:r>
      <w:r w:rsidR="008375A3" w:rsidRPr="003243BD">
        <w:t>a</w:t>
      </w:r>
      <w:r w:rsidR="00FE56B7" w:rsidRPr="003243BD">
        <w:t xml:space="preserve"> </w:t>
      </w:r>
      <w:r w:rsidR="00816924">
        <w:t>la 92</w:t>
      </w:r>
      <w:r w:rsidRPr="003243BD">
        <w:t>ª reunión</w:t>
      </w:r>
      <w:r w:rsidR="00DF3C36">
        <w:t xml:space="preserve"> </w:t>
      </w:r>
      <w:r w:rsidR="00BB5F55">
        <w:t xml:space="preserve">por </w:t>
      </w:r>
      <w:r w:rsidR="00BB5F55" w:rsidRPr="00BB5F55">
        <w:t xml:space="preserve">los </w:t>
      </w:r>
      <w:r w:rsidR="009E1001">
        <w:t xml:space="preserve">respectivos </w:t>
      </w:r>
      <w:r w:rsidR="00BB5F55" w:rsidRPr="00BB5F55">
        <w:t>organi</w:t>
      </w:r>
      <w:r w:rsidR="00DA6729">
        <w:t xml:space="preserve">smos bilaterales y de ejecución </w:t>
      </w:r>
      <w:r w:rsidR="00DF3C36">
        <w:t>s</w:t>
      </w:r>
      <w:r w:rsidR="00DA2012">
        <w:t xml:space="preserve">olicitan </w:t>
      </w:r>
      <w:r w:rsidR="002105AC">
        <w:t xml:space="preserve">recursos para financiar </w:t>
      </w:r>
      <w:r w:rsidR="00C543AE">
        <w:t>los</w:t>
      </w:r>
      <w:r w:rsidR="00FE56B7" w:rsidRPr="003243BD">
        <w:t xml:space="preserve"> </w:t>
      </w:r>
      <w:r w:rsidR="00657E2C" w:rsidRPr="003243BD">
        <w:t>informes</w:t>
      </w:r>
      <w:r w:rsidR="00FE56B7" w:rsidRPr="003243BD">
        <w:t xml:space="preserve"> </w:t>
      </w:r>
      <w:r w:rsidR="009E6166" w:rsidRPr="003243BD">
        <w:t>de</w:t>
      </w:r>
      <w:r w:rsidR="00FE56B7" w:rsidRPr="003243BD">
        <w:t xml:space="preserve"> </w:t>
      </w:r>
      <w:r w:rsidR="009E6166" w:rsidRPr="003243BD">
        <w:t>verificación</w:t>
      </w:r>
      <w:r w:rsidR="00FE56B7" w:rsidRPr="003243BD">
        <w:t xml:space="preserve"> </w:t>
      </w:r>
      <w:r w:rsidR="009B7595">
        <w:t>de las etapas I o II</w:t>
      </w:r>
      <w:r w:rsidR="00FE56B7" w:rsidRPr="003243BD">
        <w:t xml:space="preserve"> </w:t>
      </w:r>
      <w:r w:rsidR="00441DE5" w:rsidRPr="003243BD">
        <w:t>del</w:t>
      </w:r>
      <w:r w:rsidR="00FE56B7" w:rsidRPr="003243BD">
        <w:t xml:space="preserve"> </w:t>
      </w:r>
      <w:r w:rsidR="00DE5849">
        <w:t>PGEH</w:t>
      </w:r>
      <w:r w:rsidR="00FE56B7" w:rsidRPr="003243BD">
        <w:t xml:space="preserve"> </w:t>
      </w:r>
      <w:r w:rsidR="00923190">
        <w:t>de</w:t>
      </w:r>
      <w:r w:rsidR="00FE56B7" w:rsidRPr="003243BD">
        <w:t xml:space="preserve"> </w:t>
      </w:r>
      <w:r w:rsidR="00EC498F" w:rsidRPr="003243BD">
        <w:t>Benin,</w:t>
      </w:r>
      <w:r w:rsidR="00FE56B7" w:rsidRPr="003243BD">
        <w:t xml:space="preserve"> </w:t>
      </w:r>
      <w:r w:rsidR="005157D0" w:rsidRPr="003243BD">
        <w:t>Bhután</w:t>
      </w:r>
      <w:r w:rsidR="00EC498F" w:rsidRPr="003243BD">
        <w:t>,</w:t>
      </w:r>
      <w:r w:rsidR="00FE56B7" w:rsidRPr="003243BD">
        <w:t xml:space="preserve"> </w:t>
      </w:r>
      <w:r w:rsidR="00670E96">
        <w:t>República</w:t>
      </w:r>
      <w:r w:rsidR="00FE56B7" w:rsidRPr="003243BD">
        <w:t xml:space="preserve"> </w:t>
      </w:r>
      <w:r w:rsidR="00F6408A" w:rsidRPr="003243BD">
        <w:lastRenderedPageBreak/>
        <w:t>Democrática</w:t>
      </w:r>
      <w:r w:rsidR="00FE56B7" w:rsidRPr="003243BD">
        <w:t xml:space="preserve"> </w:t>
      </w:r>
      <w:r w:rsidR="00F6408A" w:rsidRPr="003243BD">
        <w:t>del</w:t>
      </w:r>
      <w:r w:rsidR="00FE56B7" w:rsidRPr="003243BD">
        <w:t xml:space="preserve"> </w:t>
      </w:r>
      <w:r w:rsidR="00F6408A" w:rsidRPr="003243BD">
        <w:t>Congo</w:t>
      </w:r>
      <w:r w:rsidR="00EC498F" w:rsidRPr="003243BD">
        <w:t>,</w:t>
      </w:r>
      <w:r w:rsidR="00FE56B7" w:rsidRPr="003243BD">
        <w:t xml:space="preserve"> </w:t>
      </w:r>
      <w:r w:rsidR="00EC498F" w:rsidRPr="003243BD">
        <w:t>Eritrea,</w:t>
      </w:r>
      <w:r w:rsidR="00FE56B7" w:rsidRPr="003243BD">
        <w:t xml:space="preserve"> </w:t>
      </w:r>
      <w:r w:rsidR="00441DE5" w:rsidRPr="003243BD">
        <w:t>Etiopía</w:t>
      </w:r>
      <w:r w:rsidR="00EC498F" w:rsidRPr="003243BD">
        <w:t>,</w:t>
      </w:r>
      <w:r w:rsidR="00FE56B7" w:rsidRPr="003243BD">
        <w:t xml:space="preserve"> </w:t>
      </w:r>
      <w:r w:rsidR="00EC498F" w:rsidRPr="003243BD">
        <w:t>Fiji,</w:t>
      </w:r>
      <w:r w:rsidR="00FE56B7" w:rsidRPr="003243BD">
        <w:t xml:space="preserve"> </w:t>
      </w:r>
      <w:r w:rsidR="00EC498F" w:rsidRPr="003243BD">
        <w:t>Liberia,</w:t>
      </w:r>
      <w:r w:rsidR="00FE56B7" w:rsidRPr="003243BD">
        <w:t xml:space="preserve"> </w:t>
      </w:r>
      <w:r w:rsidR="00EC498F" w:rsidRPr="003243BD">
        <w:t>Namibia,</w:t>
      </w:r>
      <w:r w:rsidR="00FE56B7" w:rsidRPr="003243BD">
        <w:t xml:space="preserve"> </w:t>
      </w:r>
      <w:r w:rsidR="00D64177">
        <w:t>Níger</w:t>
      </w:r>
      <w:r w:rsidR="00EC498F" w:rsidRPr="003243BD">
        <w:t>,</w:t>
      </w:r>
      <w:r w:rsidR="00FE56B7" w:rsidRPr="003243BD">
        <w:t xml:space="preserve"> </w:t>
      </w:r>
      <w:r w:rsidR="00EC498F" w:rsidRPr="003243BD">
        <w:t>Palau,</w:t>
      </w:r>
      <w:r w:rsidR="00FE56B7" w:rsidRPr="003243BD">
        <w:t xml:space="preserve"> </w:t>
      </w:r>
      <w:r w:rsidR="00F6408A" w:rsidRPr="003243BD">
        <w:t>Papúa</w:t>
      </w:r>
      <w:r w:rsidR="00FE56B7" w:rsidRPr="003243BD">
        <w:t xml:space="preserve"> </w:t>
      </w:r>
      <w:r w:rsidR="00F6408A" w:rsidRPr="003243BD">
        <w:t>Nueva</w:t>
      </w:r>
      <w:r w:rsidR="00FE56B7" w:rsidRPr="003243BD">
        <w:t xml:space="preserve"> </w:t>
      </w:r>
      <w:r w:rsidR="00F6408A" w:rsidRPr="003243BD">
        <w:t>Guinea</w:t>
      </w:r>
      <w:r w:rsidR="00EC498F" w:rsidRPr="003243BD">
        <w:t>,</w:t>
      </w:r>
      <w:r w:rsidR="00FE56B7" w:rsidRPr="003243BD">
        <w:t xml:space="preserve"> </w:t>
      </w:r>
      <w:r w:rsidR="00F6408A" w:rsidRPr="003243BD">
        <w:t>San</w:t>
      </w:r>
      <w:r w:rsidR="00FE56B7" w:rsidRPr="003243BD">
        <w:t xml:space="preserve"> </w:t>
      </w:r>
      <w:r w:rsidR="00F6408A" w:rsidRPr="003243BD">
        <w:t>Vicente</w:t>
      </w:r>
      <w:r w:rsidR="00FE56B7" w:rsidRPr="003243BD">
        <w:t xml:space="preserve"> </w:t>
      </w:r>
      <w:r w:rsidR="00F6408A" w:rsidRPr="003243BD">
        <w:t>y</w:t>
      </w:r>
      <w:r w:rsidR="00FE56B7" w:rsidRPr="003243BD">
        <w:t xml:space="preserve"> </w:t>
      </w:r>
      <w:r w:rsidR="00F6408A" w:rsidRPr="003243BD">
        <w:t>las</w:t>
      </w:r>
      <w:r w:rsidR="00FE56B7" w:rsidRPr="003243BD">
        <w:t xml:space="preserve"> </w:t>
      </w:r>
      <w:proofErr w:type="gramStart"/>
      <w:r w:rsidR="00F6408A" w:rsidRPr="003243BD">
        <w:t>Granadinas</w:t>
      </w:r>
      <w:proofErr w:type="gramEnd"/>
      <w:r w:rsidR="00EC498F" w:rsidRPr="003243BD">
        <w:t>,</w:t>
      </w:r>
      <w:r w:rsidR="00FE56B7" w:rsidRPr="003243BD">
        <w:t xml:space="preserve"> </w:t>
      </w:r>
      <w:r w:rsidR="00EC498F" w:rsidRPr="003243BD">
        <w:t>Samoa,</w:t>
      </w:r>
      <w:r w:rsidR="00FE56B7" w:rsidRPr="003243BD">
        <w:t xml:space="preserve"> </w:t>
      </w:r>
      <w:r w:rsidR="00EC498F" w:rsidRPr="003243BD">
        <w:t>Seychelles,</w:t>
      </w:r>
      <w:r w:rsidR="00FE56B7" w:rsidRPr="003243BD">
        <w:t xml:space="preserve"> </w:t>
      </w:r>
      <w:r w:rsidRPr="003243BD">
        <w:t>Islas Salomón</w:t>
      </w:r>
      <w:r w:rsidR="00FE56B7" w:rsidRPr="003243BD">
        <w:t xml:space="preserve"> </w:t>
      </w:r>
      <w:r w:rsidR="009E6166" w:rsidRPr="003243BD">
        <w:t>y</w:t>
      </w:r>
      <w:r w:rsidR="00FE56B7" w:rsidRPr="003243BD">
        <w:t xml:space="preserve"> </w:t>
      </w:r>
      <w:r w:rsidR="00EC498F" w:rsidRPr="003243BD">
        <w:t>Tonga;</w:t>
      </w:r>
    </w:p>
    <w:p w14:paraId="49E5DFB3" w14:textId="20E0789D" w:rsidR="00EC498F" w:rsidRPr="00494F2A" w:rsidRDefault="00B23447" w:rsidP="00EC498F">
      <w:pPr>
        <w:pStyle w:val="Heading2"/>
        <w:rPr>
          <w:szCs w:val="24"/>
        </w:rPr>
      </w:pPr>
      <w:r>
        <w:t xml:space="preserve">Evaluar </w:t>
      </w:r>
      <w:r w:rsidR="00FE56B7" w:rsidRPr="003243BD">
        <w:t xml:space="preserve">las </w:t>
      </w:r>
      <w:r w:rsidR="0082736B">
        <w:t>s</w:t>
      </w:r>
      <w:r w:rsidR="00CD3904">
        <w:t>olicitudes de financiamiento</w:t>
      </w:r>
      <w:r w:rsidR="00FE56B7" w:rsidRPr="003243BD">
        <w:t xml:space="preserve"> </w:t>
      </w:r>
      <w:r w:rsidR="004338BF">
        <w:t xml:space="preserve">para </w:t>
      </w:r>
      <w:r w:rsidR="0082736B">
        <w:t>verificaciones</w:t>
      </w:r>
      <w:r w:rsidR="00FE56B7" w:rsidRPr="003243BD">
        <w:t xml:space="preserve"> </w:t>
      </w:r>
      <w:r w:rsidR="008A77C7">
        <w:t>que se indica</w:t>
      </w:r>
      <w:r w:rsidR="001711E2">
        <w:t xml:space="preserve"> </w:t>
      </w:r>
      <w:r w:rsidR="00775998" w:rsidRPr="003243BD">
        <w:t>en</w:t>
      </w:r>
      <w:r w:rsidR="00FE56B7" w:rsidRPr="003243BD">
        <w:t xml:space="preserve"> </w:t>
      </w:r>
      <w:r w:rsidR="00C75799">
        <w:t xml:space="preserve">el </w:t>
      </w:r>
      <w:r w:rsidR="005157D0" w:rsidRPr="003243BD">
        <w:t>párrafo</w:t>
      </w:r>
      <w:r w:rsidR="00191BB7">
        <w:t xml:space="preserve"> </w:t>
      </w:r>
      <w:r w:rsidR="00C90917">
        <w:t>a)</w:t>
      </w:r>
      <w:r w:rsidR="00FE56B7" w:rsidRPr="003243BD">
        <w:t xml:space="preserve"> </w:t>
      </w:r>
      <w:r w:rsidR="004B5AD3">
        <w:t xml:space="preserve">anterior </w:t>
      </w:r>
      <w:r w:rsidR="00C14CF1" w:rsidRPr="003243BD">
        <w:t>en</w:t>
      </w:r>
      <w:r w:rsidR="00FE56B7" w:rsidRPr="003243BD">
        <w:t xml:space="preserve"> </w:t>
      </w:r>
      <w:r w:rsidR="00C14CF1" w:rsidRPr="003243BD">
        <w:t>el</w:t>
      </w:r>
      <w:r w:rsidR="00FE56B7" w:rsidRPr="003243BD">
        <w:t xml:space="preserve"> </w:t>
      </w:r>
      <w:r w:rsidR="00C14CF1" w:rsidRPr="003243BD">
        <w:t>marco</w:t>
      </w:r>
      <w:r w:rsidR="00FE56B7" w:rsidRPr="003243BD">
        <w:t xml:space="preserve"> </w:t>
      </w:r>
      <w:r w:rsidR="00187797">
        <w:t>de la cooperación</w:t>
      </w:r>
      <w:r w:rsidR="00FE56B7" w:rsidRPr="003243BD">
        <w:t xml:space="preserve"> </w:t>
      </w:r>
      <w:r w:rsidR="00F6408A" w:rsidRPr="003243BD">
        <w:t>bilateral</w:t>
      </w:r>
      <w:r w:rsidR="00FE56B7" w:rsidRPr="003243BD">
        <w:t xml:space="preserve"> </w:t>
      </w:r>
      <w:r w:rsidR="009E6166" w:rsidRPr="003243BD">
        <w:t>y</w:t>
      </w:r>
      <w:r w:rsidR="00FE56B7" w:rsidRPr="003243BD">
        <w:t xml:space="preserve"> </w:t>
      </w:r>
      <w:r w:rsidR="00F6408A" w:rsidRPr="003243BD">
        <w:t>programas</w:t>
      </w:r>
      <w:r w:rsidR="00FE56B7" w:rsidRPr="003243BD">
        <w:t xml:space="preserve"> </w:t>
      </w:r>
      <w:r w:rsidR="00F6408A" w:rsidRPr="003243BD">
        <w:t>de</w:t>
      </w:r>
      <w:r w:rsidR="00FE56B7" w:rsidRPr="003243BD">
        <w:t xml:space="preserve"> </w:t>
      </w:r>
      <w:r w:rsidR="00F6408A" w:rsidRPr="003243BD">
        <w:t>trabajo</w:t>
      </w:r>
      <w:r w:rsidR="00FE56B7" w:rsidRPr="003243BD">
        <w:t xml:space="preserve"> </w:t>
      </w:r>
      <w:r w:rsidR="008375A3" w:rsidRPr="003243BD">
        <w:t>presentado</w:t>
      </w:r>
      <w:r w:rsidR="00187797">
        <w:t>s</w:t>
      </w:r>
      <w:r w:rsidR="00FE56B7" w:rsidRPr="003243BD">
        <w:t xml:space="preserve"> </w:t>
      </w:r>
      <w:r w:rsidR="008375A3" w:rsidRPr="003243BD">
        <w:t>por</w:t>
      </w:r>
      <w:r w:rsidR="00FE56B7" w:rsidRPr="003243BD">
        <w:t xml:space="preserve"> </w:t>
      </w:r>
      <w:r w:rsidR="00657E2C" w:rsidRPr="003243BD">
        <w:t>los</w:t>
      </w:r>
      <w:r w:rsidR="00FE56B7" w:rsidRPr="003243BD">
        <w:t xml:space="preserve"> </w:t>
      </w:r>
      <w:r w:rsidR="00A56450" w:rsidRPr="00A56450">
        <w:t xml:space="preserve">respectivos </w:t>
      </w:r>
      <w:r w:rsidR="001C4919">
        <w:t>organismos bilaterales y de ejecución</w:t>
      </w:r>
      <w:r w:rsidR="00FE56B7" w:rsidRPr="003243BD">
        <w:t xml:space="preserve"> </w:t>
      </w:r>
      <w:r w:rsidR="006E0885">
        <w:t>en el punto</w:t>
      </w:r>
      <w:r w:rsidR="00FE56B7" w:rsidRPr="003243BD">
        <w:t xml:space="preserve"> </w:t>
      </w:r>
      <w:r w:rsidR="00F13BDD" w:rsidRPr="003243BD">
        <w:t>9</w:t>
      </w:r>
      <w:r w:rsidR="00C90917">
        <w:t xml:space="preserve"> d)</w:t>
      </w:r>
      <w:r w:rsidR="006E0885" w:rsidRPr="006E0885">
        <w:t xml:space="preserve"> del orden del día</w:t>
      </w:r>
      <w:r w:rsidR="003E5CA1">
        <w:t xml:space="preserve"> (Proyectos </w:t>
      </w:r>
      <w:r w:rsidR="00450A3C">
        <w:t xml:space="preserve">recomendados </w:t>
      </w:r>
      <w:r w:rsidR="00775998" w:rsidRPr="003243BD">
        <w:t>para</w:t>
      </w:r>
      <w:r w:rsidR="00FE56B7" w:rsidRPr="003243BD">
        <w:t xml:space="preserve"> </w:t>
      </w:r>
      <w:r w:rsidR="00775998" w:rsidRPr="003243BD">
        <w:t>consideración</w:t>
      </w:r>
      <w:r w:rsidR="00FE56B7" w:rsidRPr="003243BD">
        <w:t xml:space="preserve"> </w:t>
      </w:r>
      <w:r w:rsidR="009E6166" w:rsidRPr="003243BD">
        <w:t>individual</w:t>
      </w:r>
      <w:r w:rsidR="003E5CA1">
        <w:t>)</w:t>
      </w:r>
      <w:r w:rsidR="00EC498F" w:rsidRPr="003243BD">
        <w:t>;</w:t>
      </w:r>
      <w:r w:rsidR="00FE56B7" w:rsidRPr="003243BD">
        <w:t xml:space="preserve"> </w:t>
      </w:r>
      <w:r w:rsidR="009E6166" w:rsidRPr="003243BD">
        <w:t>y</w:t>
      </w:r>
    </w:p>
    <w:p w14:paraId="12C3AAED" w14:textId="71BD968A" w:rsidR="00EC498F" w:rsidRPr="003243BD" w:rsidRDefault="00383E73" w:rsidP="00EC498F">
      <w:pPr>
        <w:pStyle w:val="Heading2"/>
      </w:pPr>
      <w:r>
        <w:t>C</w:t>
      </w:r>
      <w:r w:rsidR="005157D0" w:rsidRPr="003243BD">
        <w:t>onforme</w:t>
      </w:r>
      <w:r w:rsidR="00FE56B7" w:rsidRPr="003243BD">
        <w:t xml:space="preserve"> </w:t>
      </w:r>
      <w:r w:rsidR="005157D0" w:rsidRPr="003243BD">
        <w:t>a</w:t>
      </w:r>
      <w:r w:rsidR="00FE56B7" w:rsidRPr="003243BD">
        <w:t xml:space="preserve"> </w:t>
      </w:r>
      <w:r w:rsidR="005157D0" w:rsidRPr="003243BD">
        <w:t>lo</w:t>
      </w:r>
      <w:r w:rsidR="00FE56B7" w:rsidRPr="003243BD">
        <w:t xml:space="preserve"> </w:t>
      </w:r>
      <w:r w:rsidR="005157D0" w:rsidRPr="003243BD">
        <w:t>dispuesto</w:t>
      </w:r>
      <w:r w:rsidR="00FE56B7" w:rsidRPr="003243BD">
        <w:t xml:space="preserve"> </w:t>
      </w:r>
      <w:r w:rsidR="005157D0" w:rsidRPr="003243BD">
        <w:t>en</w:t>
      </w:r>
      <w:r w:rsidR="00FE56B7" w:rsidRPr="003243BD">
        <w:t xml:space="preserve"> </w:t>
      </w:r>
      <w:r w:rsidR="005157D0" w:rsidRPr="003243BD">
        <w:t>la</w:t>
      </w:r>
      <w:r w:rsidR="00FE56B7" w:rsidRPr="003243BD">
        <w:t xml:space="preserve"> </w:t>
      </w:r>
      <w:r w:rsidR="005157D0" w:rsidRPr="003243BD">
        <w:t>decisión</w:t>
      </w:r>
      <w:r w:rsidR="00FE56B7" w:rsidRPr="003243BD">
        <w:t xml:space="preserve"> </w:t>
      </w:r>
      <w:r w:rsidR="00EC498F" w:rsidRPr="003243BD">
        <w:t>61/4</w:t>
      </w:r>
      <w:r w:rsidR="00DC2C89">
        <w:t xml:space="preserve">6, </w:t>
      </w:r>
      <w:r w:rsidRPr="00383E73">
        <w:t xml:space="preserve">solicitar a la Secretaría </w:t>
      </w:r>
      <w:r w:rsidR="004D455C">
        <w:t xml:space="preserve">que </w:t>
      </w:r>
      <w:r w:rsidR="007E09AB">
        <w:t xml:space="preserve">a partir de </w:t>
      </w:r>
      <w:r w:rsidR="00816924">
        <w:t>la 92</w:t>
      </w:r>
      <w:r w:rsidR="00876EDD" w:rsidRPr="003243BD">
        <w:t>ª reunión</w:t>
      </w:r>
      <w:r w:rsidR="00D112F0">
        <w:t>,</w:t>
      </w:r>
      <w:r w:rsidR="005F2DF6">
        <w:t xml:space="preserve"> y </w:t>
      </w:r>
      <w:r w:rsidR="00775998" w:rsidRPr="003243BD">
        <w:t>en</w:t>
      </w:r>
      <w:r w:rsidR="00FE56B7" w:rsidRPr="003243BD">
        <w:t xml:space="preserve"> </w:t>
      </w:r>
      <w:r w:rsidR="00775998" w:rsidRPr="003243BD">
        <w:t>consulta</w:t>
      </w:r>
      <w:r w:rsidR="00FE56B7" w:rsidRPr="003243BD">
        <w:t xml:space="preserve"> </w:t>
      </w:r>
      <w:r w:rsidR="00775998" w:rsidRPr="003243BD">
        <w:t>con</w:t>
      </w:r>
      <w:r w:rsidR="00FE56B7" w:rsidRPr="003243BD">
        <w:t xml:space="preserve"> </w:t>
      </w:r>
      <w:r w:rsidR="00BD78ED" w:rsidRPr="003243BD">
        <w:t>los</w:t>
      </w:r>
      <w:r w:rsidR="00FE56B7" w:rsidRPr="003243BD">
        <w:t xml:space="preserve"> </w:t>
      </w:r>
      <w:r w:rsidR="00BD78ED" w:rsidRPr="003243BD">
        <w:t>organismos</w:t>
      </w:r>
      <w:r w:rsidR="00FE56B7" w:rsidRPr="003243BD">
        <w:t xml:space="preserve"> </w:t>
      </w:r>
      <w:r w:rsidR="00453A2E" w:rsidRPr="003243BD">
        <w:t>bilaterales</w:t>
      </w:r>
      <w:r w:rsidR="00FE56B7" w:rsidRPr="003243BD">
        <w:t xml:space="preserve"> </w:t>
      </w:r>
      <w:r w:rsidR="00453A2E" w:rsidRPr="003243BD">
        <w:t>y</w:t>
      </w:r>
      <w:r w:rsidR="00FE56B7" w:rsidRPr="003243BD">
        <w:t xml:space="preserve"> </w:t>
      </w:r>
      <w:r w:rsidR="00453A2E" w:rsidRPr="003243BD">
        <w:t>de</w:t>
      </w:r>
      <w:r w:rsidR="00FE56B7" w:rsidRPr="003243BD">
        <w:t xml:space="preserve"> </w:t>
      </w:r>
      <w:r w:rsidR="00453A2E" w:rsidRPr="003243BD">
        <w:t>ejecución</w:t>
      </w:r>
      <w:r w:rsidR="00EC498F" w:rsidRPr="003243BD">
        <w:t>,</w:t>
      </w:r>
      <w:r w:rsidR="00FE56B7" w:rsidRPr="003243BD">
        <w:t xml:space="preserve"> </w:t>
      </w:r>
      <w:r w:rsidR="00D5137E">
        <w:t xml:space="preserve">se </w:t>
      </w:r>
      <w:r w:rsidR="00A24FDF">
        <w:t>tome</w:t>
      </w:r>
      <w:r w:rsidR="00F35E63">
        <w:t xml:space="preserve"> una muestra</w:t>
      </w:r>
      <w:r w:rsidR="00FE56B7" w:rsidRPr="003243BD">
        <w:t xml:space="preserve"> </w:t>
      </w:r>
      <w:r w:rsidR="009E6166" w:rsidRPr="003243BD">
        <w:t>de</w:t>
      </w:r>
      <w:r w:rsidR="00F35E63">
        <w:t>l</w:t>
      </w:r>
      <w:r w:rsidR="00FE56B7" w:rsidRPr="003243BD">
        <w:t xml:space="preserve"> </w:t>
      </w:r>
      <w:r w:rsidR="00EC498F" w:rsidRPr="003243BD">
        <w:t>20</w:t>
      </w:r>
      <w:r w:rsidR="00FE56B7" w:rsidRPr="003243BD">
        <w:t xml:space="preserve"> </w:t>
      </w:r>
      <w:r w:rsidR="009E6166" w:rsidRPr="003243BD">
        <w:t>por</w:t>
      </w:r>
      <w:r w:rsidR="00FE56B7" w:rsidRPr="003243BD">
        <w:t xml:space="preserve"> </w:t>
      </w:r>
      <w:r w:rsidR="009E6166" w:rsidRPr="003243BD">
        <w:t>ciento</w:t>
      </w:r>
      <w:r w:rsidR="00FE56B7" w:rsidRPr="003243BD">
        <w:t xml:space="preserve"> </w:t>
      </w:r>
      <w:r w:rsidR="009E6166" w:rsidRPr="003243BD">
        <w:t>de</w:t>
      </w:r>
      <w:r w:rsidR="00FE56B7" w:rsidRPr="003243BD">
        <w:t xml:space="preserve"> </w:t>
      </w:r>
      <w:r w:rsidR="00285CB2">
        <w:t xml:space="preserve">los </w:t>
      </w:r>
      <w:r w:rsidR="00441DE5" w:rsidRPr="003243BD">
        <w:t>países</w:t>
      </w:r>
      <w:r w:rsidR="00FE56B7" w:rsidRPr="003243BD">
        <w:t xml:space="preserve"> </w:t>
      </w:r>
      <w:r w:rsidR="00441DE5" w:rsidRPr="003243BD">
        <w:t>de</w:t>
      </w:r>
      <w:r w:rsidR="00FE56B7" w:rsidRPr="003243BD">
        <w:t xml:space="preserve"> </w:t>
      </w:r>
      <w:r w:rsidR="00441DE5" w:rsidRPr="003243BD">
        <w:t>bajo</w:t>
      </w:r>
      <w:r w:rsidR="00FE56B7" w:rsidRPr="003243BD">
        <w:t xml:space="preserve"> </w:t>
      </w:r>
      <w:r w:rsidR="00441DE5" w:rsidRPr="003243BD">
        <w:t>consumo</w:t>
      </w:r>
      <w:r w:rsidR="00FE56B7" w:rsidRPr="003243BD">
        <w:t xml:space="preserve"> </w:t>
      </w:r>
      <w:r w:rsidR="00775998" w:rsidRPr="003243BD">
        <w:t>con</w:t>
      </w:r>
      <w:r w:rsidR="00FE56B7" w:rsidRPr="003243BD">
        <w:t xml:space="preserve"> </w:t>
      </w:r>
      <w:r w:rsidR="00D27625">
        <w:t xml:space="preserve">un </w:t>
      </w:r>
      <w:r w:rsidR="009047F5" w:rsidRPr="003243BD">
        <w:t>PGEH</w:t>
      </w:r>
      <w:r w:rsidR="00FE56B7" w:rsidRPr="003243BD">
        <w:t xml:space="preserve"> </w:t>
      </w:r>
      <w:r w:rsidR="00FD7F2F" w:rsidRPr="00FD7F2F">
        <w:t xml:space="preserve">en curso </w:t>
      </w:r>
      <w:r w:rsidR="00F9373E">
        <w:t xml:space="preserve">a fin de </w:t>
      </w:r>
      <w:r w:rsidR="001D0339">
        <w:t>verificar</w:t>
      </w:r>
      <w:r w:rsidR="00FE56B7" w:rsidRPr="003243BD">
        <w:t xml:space="preserve"> </w:t>
      </w:r>
      <w:r w:rsidR="001D0339">
        <w:t xml:space="preserve">el </w:t>
      </w:r>
      <w:r w:rsidR="00441DE5" w:rsidRPr="003243BD">
        <w:t>cumplimiento</w:t>
      </w:r>
      <w:r w:rsidR="00FE56B7" w:rsidRPr="003243BD">
        <w:t xml:space="preserve"> </w:t>
      </w:r>
      <w:r w:rsidR="001446A9">
        <w:t xml:space="preserve">con </w:t>
      </w:r>
      <w:r w:rsidR="001C1A2F">
        <w:t xml:space="preserve">los </w:t>
      </w:r>
      <w:r w:rsidR="003943CE">
        <w:t xml:space="preserve">correspondientes </w:t>
      </w:r>
      <w:r w:rsidR="001446A9">
        <w:t>Acuerdos</w:t>
      </w:r>
      <w:r w:rsidR="00EC498F" w:rsidRPr="003243BD">
        <w:t>,</w:t>
      </w:r>
      <w:r w:rsidR="00FE56B7" w:rsidRPr="003243BD">
        <w:t xml:space="preserve"> </w:t>
      </w:r>
      <w:r w:rsidR="009E6166" w:rsidRPr="003243BD">
        <w:t>y</w:t>
      </w:r>
      <w:r w:rsidR="00FE56B7" w:rsidRPr="003243BD">
        <w:t xml:space="preserve"> </w:t>
      </w:r>
      <w:r w:rsidR="008375A3" w:rsidRPr="003243BD">
        <w:t>solicitar</w:t>
      </w:r>
      <w:r w:rsidR="00FE56B7" w:rsidRPr="003243BD">
        <w:t xml:space="preserve"> </w:t>
      </w:r>
      <w:r w:rsidR="00070093">
        <w:t xml:space="preserve">además </w:t>
      </w:r>
      <w:r w:rsidR="00C822C5">
        <w:t xml:space="preserve">a </w:t>
      </w:r>
      <w:r w:rsidR="00657E2C" w:rsidRPr="003243BD">
        <w:t>los</w:t>
      </w:r>
      <w:r w:rsidR="00FE56B7" w:rsidRPr="003243BD">
        <w:t xml:space="preserve"> </w:t>
      </w:r>
      <w:r w:rsidR="001C4919">
        <w:t xml:space="preserve">organismos </w:t>
      </w:r>
      <w:r w:rsidR="00322FBA">
        <w:t>que actúen</w:t>
      </w:r>
      <w:r w:rsidR="0025524C">
        <w:t xml:space="preserve"> en calidad de </w:t>
      </w:r>
      <w:r w:rsidR="006D370C">
        <w:t>principal</w:t>
      </w:r>
      <w:r w:rsidR="0025524C">
        <w:t>es</w:t>
      </w:r>
      <w:r w:rsidR="00FE56B7" w:rsidRPr="003243BD">
        <w:t xml:space="preserve"> </w:t>
      </w:r>
      <w:r w:rsidR="0025524C">
        <w:t xml:space="preserve">en </w:t>
      </w:r>
      <w:r w:rsidR="00AC1168">
        <w:t xml:space="preserve">dichos </w:t>
      </w:r>
      <w:r w:rsidR="00775998" w:rsidRPr="003243BD">
        <w:t>Acuerdo</w:t>
      </w:r>
      <w:r w:rsidR="00EC498F" w:rsidRPr="003243BD">
        <w:t>s</w:t>
      </w:r>
      <w:r w:rsidR="00FE56B7" w:rsidRPr="003243BD">
        <w:t xml:space="preserve"> </w:t>
      </w:r>
      <w:r w:rsidR="002A4095">
        <w:t>considerar</w:t>
      </w:r>
      <w:r w:rsidR="00825997">
        <w:t xml:space="preserve"> </w:t>
      </w:r>
      <w:r w:rsidR="00051A1B">
        <w:t xml:space="preserve">los </w:t>
      </w:r>
      <w:r w:rsidR="00775998" w:rsidRPr="003243BD">
        <w:t>costos</w:t>
      </w:r>
      <w:r w:rsidR="00FE56B7" w:rsidRPr="003243BD">
        <w:t xml:space="preserve"> </w:t>
      </w:r>
      <w:r w:rsidR="009E6166" w:rsidRPr="003243BD">
        <w:t>de</w:t>
      </w:r>
      <w:r w:rsidR="00FE56B7" w:rsidRPr="003243BD">
        <w:t xml:space="preserve"> </w:t>
      </w:r>
      <w:r w:rsidR="00AD29E2">
        <w:t xml:space="preserve">la </w:t>
      </w:r>
      <w:r w:rsidR="00E60589" w:rsidRPr="003243BD">
        <w:t>verificación</w:t>
      </w:r>
      <w:r w:rsidR="00FE56B7" w:rsidRPr="003243BD">
        <w:t xml:space="preserve"> </w:t>
      </w:r>
      <w:r w:rsidR="00435D41">
        <w:t>en</w:t>
      </w:r>
      <w:r w:rsidR="00FE56B7" w:rsidRPr="003243BD">
        <w:t xml:space="preserve"> </w:t>
      </w:r>
      <w:r w:rsidR="00F92095">
        <w:t xml:space="preserve">los </w:t>
      </w:r>
      <w:r w:rsidR="00F6408A" w:rsidRPr="003243BD">
        <w:t>programas</w:t>
      </w:r>
      <w:r w:rsidR="00FE56B7" w:rsidRPr="003243BD">
        <w:t xml:space="preserve"> </w:t>
      </w:r>
      <w:r w:rsidR="00F6408A" w:rsidRPr="003243BD">
        <w:t>de</w:t>
      </w:r>
      <w:r w:rsidR="00FE56B7" w:rsidRPr="003243BD">
        <w:t xml:space="preserve"> </w:t>
      </w:r>
      <w:r w:rsidR="00F6408A" w:rsidRPr="003243BD">
        <w:t>trabajo</w:t>
      </w:r>
      <w:r w:rsidR="00FE56B7" w:rsidRPr="003243BD">
        <w:t xml:space="preserve"> </w:t>
      </w:r>
      <w:r w:rsidR="00F92095">
        <w:t xml:space="preserve">que presenten a la misma </w:t>
      </w:r>
      <w:r w:rsidR="00775998" w:rsidRPr="003243BD">
        <w:t>reunión</w:t>
      </w:r>
      <w:r w:rsidR="00EC498F" w:rsidRPr="003243BD">
        <w:t>.</w:t>
      </w:r>
    </w:p>
    <w:p w14:paraId="19A86320" w14:textId="31CDB8FB" w:rsidR="004C53AB" w:rsidRPr="00494F2A" w:rsidRDefault="007D5D52" w:rsidP="007F705E">
      <w:pPr>
        <w:pStyle w:val="Heading1"/>
        <w:keepNext/>
        <w:numPr>
          <w:ilvl w:val="0"/>
          <w:numId w:val="22"/>
        </w:numPr>
        <w:spacing w:before="240"/>
        <w:ind w:left="731" w:hanging="731"/>
        <w:jc w:val="left"/>
        <w:rPr>
          <w:b/>
          <w:szCs w:val="24"/>
        </w:rPr>
      </w:pPr>
      <w:r w:rsidRPr="00494F2A">
        <w:rPr>
          <w:b/>
          <w:szCs w:val="24"/>
        </w:rPr>
        <w:t>Cuestiones identificadas durante el examen de proyectos</w:t>
      </w:r>
    </w:p>
    <w:p w14:paraId="52C18883" w14:textId="20191B70" w:rsidR="00936A13" w:rsidRPr="00494F2A" w:rsidRDefault="004C53AB" w:rsidP="00DB2D85">
      <w:pPr>
        <w:keepNext/>
        <w:spacing w:before="240" w:after="240"/>
        <w:ind w:left="720" w:hanging="720"/>
        <w:rPr>
          <w:b/>
          <w:bCs/>
          <w:szCs w:val="24"/>
        </w:rPr>
      </w:pPr>
      <w:r w:rsidRPr="00494F2A">
        <w:rPr>
          <w:b/>
          <w:bCs/>
          <w:szCs w:val="24"/>
        </w:rPr>
        <w:t>III.1</w:t>
      </w:r>
      <w:r w:rsidRPr="00494F2A">
        <w:rPr>
          <w:b/>
          <w:bCs/>
          <w:szCs w:val="24"/>
        </w:rPr>
        <w:tab/>
      </w:r>
      <w:r w:rsidR="00CD3904" w:rsidRPr="00494F2A">
        <w:rPr>
          <w:b/>
          <w:bCs/>
          <w:szCs w:val="24"/>
        </w:rPr>
        <w:t xml:space="preserve">Solicitudes de </w:t>
      </w:r>
      <w:r w:rsidR="00C95ADC" w:rsidRPr="00494F2A">
        <w:rPr>
          <w:b/>
          <w:bCs/>
          <w:szCs w:val="24"/>
        </w:rPr>
        <w:t>financiamiento para actividades adicionales destinadas a mantener</w:t>
      </w:r>
      <w:r w:rsidR="00F22C7A" w:rsidRPr="00494F2A">
        <w:rPr>
          <w:b/>
          <w:bCs/>
          <w:szCs w:val="24"/>
        </w:rPr>
        <w:t xml:space="preserve"> la eficiencia</w:t>
      </w:r>
      <w:r w:rsidR="00FE56B7" w:rsidRPr="00494F2A">
        <w:rPr>
          <w:b/>
          <w:bCs/>
          <w:szCs w:val="24"/>
        </w:rPr>
        <w:t xml:space="preserve"> </w:t>
      </w:r>
      <w:r w:rsidR="008375A3" w:rsidRPr="00494F2A">
        <w:rPr>
          <w:b/>
          <w:bCs/>
          <w:szCs w:val="24"/>
        </w:rPr>
        <w:t>energética</w:t>
      </w:r>
      <w:r w:rsidR="00FE56B7" w:rsidRPr="00494F2A">
        <w:rPr>
          <w:b/>
          <w:bCs/>
          <w:szCs w:val="24"/>
        </w:rPr>
        <w:t xml:space="preserve"> </w:t>
      </w:r>
      <w:r w:rsidR="00704D53" w:rsidRPr="00494F2A">
        <w:rPr>
          <w:b/>
          <w:bCs/>
          <w:szCs w:val="24"/>
        </w:rPr>
        <w:t>en el sector servicio técnico de países</w:t>
      </w:r>
      <w:r w:rsidR="00FE56B7" w:rsidRPr="00494F2A">
        <w:rPr>
          <w:b/>
          <w:bCs/>
          <w:szCs w:val="24"/>
        </w:rPr>
        <w:t xml:space="preserve"> </w:t>
      </w:r>
      <w:r w:rsidR="00441DE5" w:rsidRPr="00494F2A">
        <w:rPr>
          <w:b/>
          <w:bCs/>
          <w:szCs w:val="24"/>
        </w:rPr>
        <w:t>de</w:t>
      </w:r>
      <w:r w:rsidR="00FE56B7" w:rsidRPr="00494F2A">
        <w:rPr>
          <w:b/>
          <w:bCs/>
          <w:szCs w:val="24"/>
        </w:rPr>
        <w:t xml:space="preserve"> </w:t>
      </w:r>
      <w:r w:rsidR="00441DE5" w:rsidRPr="00494F2A">
        <w:rPr>
          <w:b/>
          <w:bCs/>
          <w:szCs w:val="24"/>
        </w:rPr>
        <w:t>bajo</w:t>
      </w:r>
      <w:r w:rsidR="00FE56B7" w:rsidRPr="00494F2A">
        <w:rPr>
          <w:b/>
          <w:bCs/>
          <w:szCs w:val="24"/>
        </w:rPr>
        <w:t xml:space="preserve"> </w:t>
      </w:r>
      <w:r w:rsidR="00441DE5" w:rsidRPr="00494F2A">
        <w:rPr>
          <w:b/>
          <w:bCs/>
          <w:szCs w:val="24"/>
        </w:rPr>
        <w:t>consumo</w:t>
      </w:r>
      <w:r w:rsidR="00FA7336" w:rsidRPr="00494F2A">
        <w:rPr>
          <w:b/>
          <w:bCs/>
          <w:szCs w:val="24"/>
        </w:rPr>
        <w:t>,</w:t>
      </w:r>
      <w:r w:rsidR="00FE56B7" w:rsidRPr="00494F2A">
        <w:rPr>
          <w:b/>
          <w:bCs/>
          <w:szCs w:val="24"/>
        </w:rPr>
        <w:t xml:space="preserve"> </w:t>
      </w:r>
      <w:r w:rsidR="000945AF" w:rsidRPr="00494F2A">
        <w:rPr>
          <w:b/>
          <w:bCs/>
          <w:szCs w:val="24"/>
        </w:rPr>
        <w:t>presentadas como</w:t>
      </w:r>
      <w:r w:rsidR="00FE56B7" w:rsidRPr="00494F2A">
        <w:rPr>
          <w:b/>
          <w:bCs/>
          <w:szCs w:val="24"/>
        </w:rPr>
        <w:t xml:space="preserve"> </w:t>
      </w:r>
      <w:r w:rsidR="00BD78ED" w:rsidRPr="00494F2A">
        <w:rPr>
          <w:b/>
          <w:bCs/>
          <w:szCs w:val="24"/>
        </w:rPr>
        <w:t>proyectos</w:t>
      </w:r>
      <w:r w:rsidR="00FE56B7" w:rsidRPr="00494F2A">
        <w:rPr>
          <w:b/>
          <w:bCs/>
          <w:szCs w:val="24"/>
        </w:rPr>
        <w:t xml:space="preserve"> </w:t>
      </w:r>
      <w:r w:rsidR="00BD78ED" w:rsidRPr="00494F2A">
        <w:rPr>
          <w:b/>
          <w:bCs/>
          <w:szCs w:val="24"/>
        </w:rPr>
        <w:t>autónomos</w:t>
      </w:r>
      <w:r w:rsidR="00FE56B7" w:rsidRPr="00494F2A">
        <w:rPr>
          <w:b/>
          <w:bCs/>
          <w:szCs w:val="24"/>
        </w:rPr>
        <w:t xml:space="preserve"> </w:t>
      </w:r>
      <w:r w:rsidR="00FA7336" w:rsidRPr="00494F2A">
        <w:rPr>
          <w:b/>
          <w:bCs/>
          <w:szCs w:val="24"/>
        </w:rPr>
        <w:t>(</w:t>
      </w:r>
      <w:r w:rsidR="00775998" w:rsidRPr="00494F2A">
        <w:rPr>
          <w:b/>
          <w:bCs/>
          <w:szCs w:val="24"/>
        </w:rPr>
        <w:t>decisión</w:t>
      </w:r>
      <w:r w:rsidR="00FE56B7" w:rsidRPr="00494F2A">
        <w:rPr>
          <w:b/>
          <w:bCs/>
          <w:szCs w:val="24"/>
        </w:rPr>
        <w:t xml:space="preserve"> </w:t>
      </w:r>
      <w:r w:rsidR="008D2E8A" w:rsidRPr="00494F2A">
        <w:rPr>
          <w:b/>
          <w:bCs/>
          <w:szCs w:val="24"/>
        </w:rPr>
        <w:t>8</w:t>
      </w:r>
      <w:r w:rsidR="00EF4DF6" w:rsidRPr="00494F2A">
        <w:rPr>
          <w:b/>
          <w:bCs/>
          <w:szCs w:val="24"/>
        </w:rPr>
        <w:t>9</w:t>
      </w:r>
      <w:r w:rsidR="008D2E8A" w:rsidRPr="00494F2A">
        <w:rPr>
          <w:b/>
          <w:bCs/>
          <w:szCs w:val="24"/>
        </w:rPr>
        <w:t>/</w:t>
      </w:r>
      <w:r w:rsidR="001834E3" w:rsidRPr="00494F2A">
        <w:rPr>
          <w:b/>
          <w:bCs/>
          <w:szCs w:val="24"/>
        </w:rPr>
        <w:t>6</w:t>
      </w:r>
      <w:r w:rsidR="00FA7336" w:rsidRPr="00494F2A">
        <w:rPr>
          <w:b/>
          <w:bCs/>
          <w:szCs w:val="24"/>
        </w:rPr>
        <w:t>)</w:t>
      </w:r>
    </w:p>
    <w:p w14:paraId="54B908F0" w14:textId="7EB29429" w:rsidR="00222546" w:rsidRPr="00B2559E" w:rsidRDefault="008B6E86" w:rsidP="00B2559E">
      <w:pPr>
        <w:pStyle w:val="Heading1"/>
      </w:pPr>
      <w:r>
        <w:t>Durante</w:t>
      </w:r>
      <w:r w:rsidR="005A2DEB">
        <w:t xml:space="preserve"> </w:t>
      </w:r>
      <w:r w:rsidR="005A2DEB" w:rsidRPr="005A2DEB">
        <w:t>la 89ª reunión</w:t>
      </w:r>
      <w:r w:rsidR="005A2DEB">
        <w:t>, e</w:t>
      </w:r>
      <w:r w:rsidR="00875747" w:rsidRPr="00875747">
        <w:t xml:space="preserve">l Comité Ejecutivo </w:t>
      </w:r>
      <w:r w:rsidR="00381FF0" w:rsidRPr="00381FF0">
        <w:t>resolvió</w:t>
      </w:r>
      <w:r w:rsidR="00875747" w:rsidRPr="00875747">
        <w:t xml:space="preserve"> </w:t>
      </w:r>
      <w:r w:rsidR="00EA44CA">
        <w:t xml:space="preserve">que </w:t>
      </w:r>
      <w:r w:rsidR="008B5A52">
        <w:t>el</w:t>
      </w:r>
      <w:r w:rsidR="00875747" w:rsidRPr="00875747">
        <w:t xml:space="preserve"> conjunto de actividades adicionales </w:t>
      </w:r>
      <w:r w:rsidR="00104CA8">
        <w:t xml:space="preserve">a que se refiere </w:t>
      </w:r>
      <w:r w:rsidR="00875747" w:rsidRPr="00875747">
        <w:t xml:space="preserve">la decisión 89/6 b) </w:t>
      </w:r>
      <w:r w:rsidR="00B9404D" w:rsidRPr="00B9404D">
        <w:t xml:space="preserve">se podrá incluir </w:t>
      </w:r>
      <w:r w:rsidR="00012143" w:rsidRPr="00012143">
        <w:t xml:space="preserve">en </w:t>
      </w:r>
      <w:r w:rsidR="00F87ABB">
        <w:t xml:space="preserve">los </w:t>
      </w:r>
      <w:r w:rsidR="00012143" w:rsidRPr="00012143">
        <w:t>actuales y futuros PGEH de países de bajo consumo</w:t>
      </w:r>
      <w:r w:rsidR="00875747" w:rsidRPr="00875747">
        <w:t xml:space="preserve"> cuando </w:t>
      </w:r>
      <w:r w:rsidR="00F35759">
        <w:t xml:space="preserve">ello </w:t>
      </w:r>
      <w:r w:rsidR="00875747" w:rsidRPr="00875747">
        <w:t xml:space="preserve">sea </w:t>
      </w:r>
      <w:r w:rsidR="00BB7113">
        <w:t xml:space="preserve">conducente </w:t>
      </w:r>
      <w:r w:rsidR="00875747" w:rsidRPr="00875747">
        <w:t xml:space="preserve">a la introducción de alternativas a los HCFC </w:t>
      </w:r>
      <w:r w:rsidR="00006215">
        <w:t>de</w:t>
      </w:r>
      <w:r w:rsidR="00875747" w:rsidRPr="00875747">
        <w:t xml:space="preserve"> bajo o nulo </w:t>
      </w:r>
      <w:r w:rsidR="003E088E">
        <w:t xml:space="preserve">PCA </w:t>
      </w:r>
      <w:r w:rsidR="00875747" w:rsidRPr="00875747">
        <w:t xml:space="preserve">y </w:t>
      </w:r>
      <w:r w:rsidR="00672174">
        <w:t xml:space="preserve">a </w:t>
      </w:r>
      <w:r w:rsidR="00F65818">
        <w:t xml:space="preserve">la mantención de </w:t>
      </w:r>
      <w:r w:rsidR="00875747" w:rsidRPr="00875747">
        <w:t xml:space="preserve">la eficiencia energética en el </w:t>
      </w:r>
      <w:r w:rsidR="0039572B" w:rsidRPr="0039572B">
        <w:t>sector servicio técnico de equipos de refrigeración</w:t>
      </w:r>
      <w:r w:rsidR="00875747" w:rsidRPr="00875747">
        <w:t xml:space="preserve">. </w:t>
      </w:r>
      <w:r w:rsidR="0023585A">
        <w:t>En consecuencia</w:t>
      </w:r>
      <w:r w:rsidR="00875747" w:rsidRPr="00875747">
        <w:t xml:space="preserve">, </w:t>
      </w:r>
      <w:r w:rsidR="00F53B7A">
        <w:t>solicitó</w:t>
      </w:r>
      <w:r w:rsidR="00875747" w:rsidRPr="00875747">
        <w:t xml:space="preserve"> a los organismos bilaterales y de ejecución que, al presentar una solicitud de tramo </w:t>
      </w:r>
      <w:r w:rsidR="00654B34">
        <w:t>para</w:t>
      </w:r>
      <w:r w:rsidR="00875747" w:rsidRPr="00875747">
        <w:t xml:space="preserve"> un </w:t>
      </w:r>
      <w:r w:rsidR="00E17339" w:rsidRPr="00E17339">
        <w:t>PGEH</w:t>
      </w:r>
      <w:r w:rsidR="00C02909">
        <w:t xml:space="preserve">, </w:t>
      </w:r>
      <w:r w:rsidR="00875747" w:rsidRPr="00875747">
        <w:t>el plan de ejecución</w:t>
      </w:r>
      <w:r w:rsidR="00C02909" w:rsidRPr="00C02909">
        <w:t xml:space="preserve"> incluya</w:t>
      </w:r>
      <w:r w:rsidR="0088753A">
        <w:t>, entre otros</w:t>
      </w:r>
      <w:r w:rsidR="00875747" w:rsidRPr="00875747">
        <w:t xml:space="preserve">, las medidas específicas, indicadores de </w:t>
      </w:r>
      <w:r w:rsidR="00974527" w:rsidRPr="00974527">
        <w:t xml:space="preserve">desempeño </w:t>
      </w:r>
      <w:r w:rsidR="00875747" w:rsidRPr="00875747">
        <w:t xml:space="preserve">y financiamiento </w:t>
      </w:r>
      <w:r w:rsidR="00BB1861">
        <w:t xml:space="preserve">relativos a </w:t>
      </w:r>
      <w:r w:rsidR="00875747" w:rsidRPr="00875747">
        <w:t xml:space="preserve">las actividades </w:t>
      </w:r>
      <w:r w:rsidR="00C27ADC" w:rsidRPr="00C27ADC">
        <w:t xml:space="preserve">a que se refiere </w:t>
      </w:r>
      <w:r w:rsidR="007B555F">
        <w:t xml:space="preserve">la decisión 89/6 </w:t>
      </w:r>
      <w:r w:rsidR="00AB41D8">
        <w:t xml:space="preserve">b), así como </w:t>
      </w:r>
      <w:r w:rsidR="00875747" w:rsidRPr="00875747">
        <w:t xml:space="preserve">un Acuerdo revisado </w:t>
      </w:r>
      <w:r w:rsidR="00D25BF1">
        <w:t xml:space="preserve">entre </w:t>
      </w:r>
      <w:r w:rsidR="0016377C" w:rsidRPr="0016377C">
        <w:t xml:space="preserve">el Comité </w:t>
      </w:r>
      <w:r w:rsidR="0016377C">
        <w:t xml:space="preserve">y </w:t>
      </w:r>
      <w:r w:rsidR="00D25BF1">
        <w:t>el Gobierno del país del a</w:t>
      </w:r>
      <w:r w:rsidR="00875747" w:rsidRPr="00875747">
        <w:t xml:space="preserve">rtículo 5 de que se trate </w:t>
      </w:r>
      <w:r w:rsidR="00E71109">
        <w:t xml:space="preserve">(decisión 89/6 </w:t>
      </w:r>
      <w:r w:rsidR="00875747" w:rsidRPr="00875747">
        <w:t>d)).</w:t>
      </w:r>
    </w:p>
    <w:p w14:paraId="5998C28B" w14:textId="10907673" w:rsidR="00222546" w:rsidRPr="003243BD" w:rsidRDefault="009E6166" w:rsidP="00222546">
      <w:pPr>
        <w:pStyle w:val="Heading1"/>
        <w:numPr>
          <w:ilvl w:val="0"/>
          <w:numId w:val="0"/>
        </w:numPr>
        <w:rPr>
          <w:u w:val="single"/>
        </w:rPr>
      </w:pPr>
      <w:r w:rsidRPr="003243BD">
        <w:rPr>
          <w:u w:val="single"/>
        </w:rPr>
        <w:t>Actividades</w:t>
      </w:r>
      <w:r w:rsidR="00FE56B7" w:rsidRPr="003243BD">
        <w:rPr>
          <w:u w:val="single"/>
        </w:rPr>
        <w:t xml:space="preserve"> </w:t>
      </w:r>
      <w:r w:rsidR="00356590">
        <w:rPr>
          <w:u w:val="single"/>
        </w:rPr>
        <w:t>de la</w:t>
      </w:r>
      <w:r w:rsidR="00FE56B7" w:rsidRPr="003243BD">
        <w:rPr>
          <w:u w:val="single"/>
        </w:rPr>
        <w:t xml:space="preserve"> </w:t>
      </w:r>
      <w:r w:rsidR="00775998" w:rsidRPr="003243BD">
        <w:rPr>
          <w:u w:val="single"/>
        </w:rPr>
        <w:t>decisión</w:t>
      </w:r>
      <w:r w:rsidR="00FE56B7" w:rsidRPr="003243BD">
        <w:rPr>
          <w:u w:val="single"/>
        </w:rPr>
        <w:t xml:space="preserve"> </w:t>
      </w:r>
      <w:r w:rsidR="00222546" w:rsidRPr="003243BD">
        <w:rPr>
          <w:u w:val="single"/>
        </w:rPr>
        <w:t>89/6</w:t>
      </w:r>
      <w:r w:rsidR="00FE56B7" w:rsidRPr="003243BD">
        <w:rPr>
          <w:u w:val="single"/>
        </w:rPr>
        <w:t xml:space="preserve"> </w:t>
      </w:r>
      <w:r w:rsidR="000945AF">
        <w:rPr>
          <w:u w:val="single"/>
        </w:rPr>
        <w:t>presentadas como</w:t>
      </w:r>
      <w:r w:rsidR="00FE56B7" w:rsidRPr="003243BD">
        <w:rPr>
          <w:u w:val="single"/>
        </w:rPr>
        <w:t xml:space="preserve"> </w:t>
      </w:r>
      <w:r w:rsidR="00C14CF1" w:rsidRPr="003243BD">
        <w:rPr>
          <w:u w:val="single"/>
        </w:rPr>
        <w:t>parte</w:t>
      </w:r>
      <w:r w:rsidR="00FE56B7" w:rsidRPr="003243BD">
        <w:rPr>
          <w:u w:val="single"/>
        </w:rPr>
        <w:t xml:space="preserve"> </w:t>
      </w:r>
      <w:r w:rsidR="00B40B58">
        <w:rPr>
          <w:u w:val="single"/>
        </w:rPr>
        <w:t xml:space="preserve">de </w:t>
      </w:r>
      <w:r w:rsidR="003728E6">
        <w:rPr>
          <w:u w:val="single"/>
        </w:rPr>
        <w:t>solicitudes de tramos</w:t>
      </w:r>
    </w:p>
    <w:p w14:paraId="17BFE0B9" w14:textId="7849AE6B" w:rsidR="00707BAB" w:rsidRDefault="0036374A" w:rsidP="001D51DB">
      <w:pPr>
        <w:pStyle w:val="Heading1"/>
      </w:pPr>
      <w:r>
        <w:t xml:space="preserve">Conforme a esta </w:t>
      </w:r>
      <w:r w:rsidR="00BA79BB">
        <w:t xml:space="preserve">decisión, </w:t>
      </w:r>
      <w:r w:rsidR="00D77728">
        <w:t>en</w:t>
      </w:r>
      <w:r w:rsidR="00BA79BB">
        <w:t xml:space="preserve"> la </w:t>
      </w:r>
      <w:r w:rsidR="001E45AC">
        <w:t xml:space="preserve">presente </w:t>
      </w:r>
      <w:r w:rsidR="00BA79BB">
        <w:t>reunión</w:t>
      </w:r>
      <w:r w:rsidR="00707BAB" w:rsidRPr="00707BAB">
        <w:t xml:space="preserve"> la Secretaría </w:t>
      </w:r>
      <w:r w:rsidR="00D77728">
        <w:t xml:space="preserve">ha recibido </w:t>
      </w:r>
      <w:r w:rsidR="00707BAB" w:rsidRPr="00707BAB">
        <w:t xml:space="preserve">cuatro </w:t>
      </w:r>
      <w:r w:rsidR="003728E6">
        <w:t>solicitudes de tramos</w:t>
      </w:r>
      <w:r w:rsidR="00707BAB" w:rsidRPr="00707BAB">
        <w:t xml:space="preserve"> (Honduras, Malawi, Nicaragua y Zimbabwe) y una nueva etapa del </w:t>
      </w:r>
      <w:r w:rsidR="005A2F04" w:rsidRPr="005A2F04">
        <w:t>PGEH</w:t>
      </w:r>
      <w:r w:rsidR="00707BAB" w:rsidRPr="00707BAB">
        <w:t xml:space="preserve"> (Burkina Faso) para países de bajo consumo que </w:t>
      </w:r>
      <w:r w:rsidR="00B43BB5">
        <w:t>contemplan</w:t>
      </w:r>
      <w:r w:rsidR="00707BAB" w:rsidRPr="00707BAB">
        <w:t xml:space="preserve"> </w:t>
      </w:r>
      <w:r w:rsidR="00A07D37">
        <w:t xml:space="preserve">las </w:t>
      </w:r>
      <w:r w:rsidR="0077537D">
        <w:t>actividades a que se refiere la decisión 89/6</w:t>
      </w:r>
      <w:r w:rsidR="00707BAB" w:rsidRPr="00707BAB">
        <w:t xml:space="preserve">. Estas actividades </w:t>
      </w:r>
      <w:r w:rsidR="00ED6679">
        <w:t xml:space="preserve">se están evaluando </w:t>
      </w:r>
      <w:r w:rsidR="00365F8A">
        <w:t>en con</w:t>
      </w:r>
      <w:r w:rsidR="00707BAB" w:rsidRPr="00707BAB">
        <w:t>junt</w:t>
      </w:r>
      <w:r w:rsidR="0011498B">
        <w:t xml:space="preserve">o con las </w:t>
      </w:r>
      <w:r w:rsidR="003728E6">
        <w:t>solicitudes de tramos</w:t>
      </w:r>
      <w:r w:rsidR="0043330F">
        <w:t xml:space="preserve">, </w:t>
      </w:r>
      <w:r w:rsidR="004B2F27">
        <w:t xml:space="preserve">tras lo cual </w:t>
      </w:r>
      <w:r w:rsidR="00580FA4" w:rsidRPr="00580FA4">
        <w:t xml:space="preserve">se </w:t>
      </w:r>
      <w:r w:rsidR="006853F1">
        <w:t>ajustarán</w:t>
      </w:r>
      <w:r w:rsidR="00580FA4" w:rsidRPr="00580FA4">
        <w:t xml:space="preserve"> </w:t>
      </w:r>
      <w:r w:rsidR="00707BAB" w:rsidRPr="00707BAB">
        <w:t xml:space="preserve">los Acuerdos entre los Gobiernos y el Comité Ejecutivo </w:t>
      </w:r>
      <w:r w:rsidR="0038561D">
        <w:t>a fin de</w:t>
      </w:r>
      <w:r w:rsidR="00707BAB" w:rsidRPr="00707BAB">
        <w:t xml:space="preserve"> </w:t>
      </w:r>
      <w:r w:rsidR="007845C1">
        <w:t xml:space="preserve">incluir </w:t>
      </w:r>
      <w:r w:rsidR="0058639E">
        <w:t xml:space="preserve">los </w:t>
      </w:r>
      <w:r w:rsidR="00787ED0">
        <w:t xml:space="preserve">recursos </w:t>
      </w:r>
      <w:r w:rsidR="00AA0371">
        <w:t>necesarios</w:t>
      </w:r>
      <w:r w:rsidR="00B606B1">
        <w:t>.</w:t>
      </w:r>
    </w:p>
    <w:p w14:paraId="7305EC42" w14:textId="1A9458AB" w:rsidR="00855859" w:rsidRDefault="00CC6C48" w:rsidP="008C00D3">
      <w:pPr>
        <w:pStyle w:val="Heading1"/>
      </w:pPr>
      <w:r>
        <w:t xml:space="preserve">Tras evaluar </w:t>
      </w:r>
      <w:r w:rsidR="004A6E34">
        <w:t xml:space="preserve">las </w:t>
      </w:r>
      <w:r>
        <w:t xml:space="preserve">propuestas, la </w:t>
      </w:r>
      <w:r w:rsidRPr="00CC6C48">
        <w:t xml:space="preserve">Secretaría </w:t>
      </w:r>
      <w:r w:rsidR="00883096">
        <w:t>convino</w:t>
      </w:r>
      <w:r w:rsidR="005D40F9">
        <w:t xml:space="preserve"> en </w:t>
      </w:r>
      <w:r w:rsidR="00855859" w:rsidRPr="00855859">
        <w:t xml:space="preserve">que todas </w:t>
      </w:r>
      <w:r w:rsidR="004059F3">
        <w:t xml:space="preserve">guardan correspondencia </w:t>
      </w:r>
      <w:r w:rsidR="00855859" w:rsidRPr="00855859">
        <w:t xml:space="preserve">con las actividades </w:t>
      </w:r>
      <w:r w:rsidR="00843923" w:rsidRPr="00843923">
        <w:t>a que se refiere la decisión</w:t>
      </w:r>
      <w:r w:rsidR="00855859" w:rsidRPr="00855859">
        <w:t xml:space="preserve"> 89/6 y que </w:t>
      </w:r>
      <w:r w:rsidR="00B80F59">
        <w:t>están</w:t>
      </w:r>
      <w:r w:rsidR="00F060B1">
        <w:t xml:space="preserve"> </w:t>
      </w:r>
      <w:r w:rsidR="00F93BA4" w:rsidRPr="00F93BA4">
        <w:t>correctamente</w:t>
      </w:r>
      <w:r w:rsidR="00855859" w:rsidRPr="00855859">
        <w:t xml:space="preserve"> </w:t>
      </w:r>
      <w:r w:rsidR="00B80F59">
        <w:t xml:space="preserve">integradas </w:t>
      </w:r>
      <w:r w:rsidR="00D53D26">
        <w:t>a</w:t>
      </w:r>
      <w:r w:rsidR="00855859" w:rsidRPr="00855859">
        <w:t xml:space="preserve"> las actividades </w:t>
      </w:r>
      <w:r w:rsidR="00564414">
        <w:t xml:space="preserve">e informes </w:t>
      </w:r>
      <w:r w:rsidR="00855859" w:rsidRPr="00855859">
        <w:t xml:space="preserve">de </w:t>
      </w:r>
      <w:r w:rsidR="008C29D9">
        <w:t xml:space="preserve">los </w:t>
      </w:r>
      <w:r w:rsidR="00855859" w:rsidRPr="00855859">
        <w:t xml:space="preserve">correspondientes </w:t>
      </w:r>
      <w:r w:rsidR="008C29D9" w:rsidRPr="008C29D9">
        <w:t>PGEH</w:t>
      </w:r>
      <w:r w:rsidR="00855859" w:rsidRPr="00855859">
        <w:t xml:space="preserve">. </w:t>
      </w:r>
      <w:r w:rsidR="008A2394">
        <w:t>P</w:t>
      </w:r>
      <w:r w:rsidR="00267884">
        <w:t xml:space="preserve">or tratarse de </w:t>
      </w:r>
      <w:r w:rsidR="00855859" w:rsidRPr="00855859">
        <w:t xml:space="preserve">la primera vez </w:t>
      </w:r>
      <w:r w:rsidR="00CD7AD7">
        <w:t xml:space="preserve">en </w:t>
      </w:r>
      <w:r w:rsidR="00855859" w:rsidRPr="00855859">
        <w:t xml:space="preserve">que el Comité </w:t>
      </w:r>
      <w:r w:rsidR="00CD7AD7">
        <w:t xml:space="preserve">debe evaluar </w:t>
      </w:r>
      <w:r w:rsidR="00855859" w:rsidRPr="00855859">
        <w:t xml:space="preserve">varios de estos proyectos </w:t>
      </w:r>
      <w:r w:rsidR="00111160">
        <w:t>a un</w:t>
      </w:r>
      <w:r w:rsidR="00855859" w:rsidRPr="00855859">
        <w:t xml:space="preserve"> mismo tiempo, la Secretaría </w:t>
      </w:r>
      <w:r w:rsidR="00D67F06">
        <w:t>estima</w:t>
      </w:r>
      <w:r w:rsidR="00F671B2">
        <w:t xml:space="preserve"> que no está de más </w:t>
      </w:r>
      <w:r w:rsidR="00735CAD">
        <w:t>puntualizar</w:t>
      </w:r>
      <w:r w:rsidR="00EE006E">
        <w:t xml:space="preserve"> </w:t>
      </w:r>
      <w:r w:rsidR="00B65F29">
        <w:t>de cuáles</w:t>
      </w:r>
      <w:r w:rsidR="00855859" w:rsidRPr="00855859">
        <w:t xml:space="preserve"> </w:t>
      </w:r>
      <w:r w:rsidR="0002705F" w:rsidRPr="0002705F">
        <w:t>PGEH</w:t>
      </w:r>
      <w:r w:rsidR="00855859" w:rsidRPr="00855859">
        <w:t xml:space="preserve"> </w:t>
      </w:r>
      <w:r w:rsidR="008102E4">
        <w:t>se trata</w:t>
      </w:r>
      <w:r w:rsidR="00080E50">
        <w:t xml:space="preserve">. Así, y </w:t>
      </w:r>
      <w:r w:rsidR="0082612B">
        <w:t xml:space="preserve">considerando que </w:t>
      </w:r>
      <w:r w:rsidR="0042596C">
        <w:t xml:space="preserve">la evaluación </w:t>
      </w:r>
      <w:r w:rsidR="00082CF8" w:rsidRPr="00082CF8">
        <w:t xml:space="preserve">no </w:t>
      </w:r>
      <w:r w:rsidR="00EF7014">
        <w:t xml:space="preserve">detectó </w:t>
      </w:r>
      <w:r w:rsidR="00082CF8" w:rsidRPr="00082CF8">
        <w:t>problemas</w:t>
      </w:r>
      <w:r w:rsidR="00855859" w:rsidRPr="00855859">
        <w:t>, se recomienda la aprobación general de los tramos correspondientes a Hondura</w:t>
      </w:r>
      <w:r w:rsidR="006538AC">
        <w:t>s, Malawi, Nicaragua y Zimbabwe</w:t>
      </w:r>
      <w:r w:rsidR="00855859" w:rsidRPr="00855859">
        <w:t xml:space="preserve"> </w:t>
      </w:r>
      <w:r w:rsidR="006538AC">
        <w:t xml:space="preserve">y de las </w:t>
      </w:r>
      <w:r w:rsidR="0077537D">
        <w:t xml:space="preserve">actividades </w:t>
      </w:r>
      <w:r w:rsidR="00764483">
        <w:t xml:space="preserve">de </w:t>
      </w:r>
      <w:r w:rsidR="0077537D">
        <w:t>la decisión 89/6</w:t>
      </w:r>
      <w:r w:rsidR="00764483">
        <w:t xml:space="preserve"> que proponen</w:t>
      </w:r>
      <w:r w:rsidR="00855859" w:rsidRPr="00855859">
        <w:t xml:space="preserve">. En el caso de Burkina Faso, </w:t>
      </w:r>
      <w:r w:rsidR="00365841">
        <w:t xml:space="preserve">por </w:t>
      </w:r>
      <w:r w:rsidR="00855859" w:rsidRPr="00855859">
        <w:t>corresponde</w:t>
      </w:r>
      <w:r w:rsidR="00B068F8">
        <w:t>r</w:t>
      </w:r>
      <w:r w:rsidR="00855859" w:rsidRPr="00855859">
        <w:t xml:space="preserve"> a una nueva etapa del </w:t>
      </w:r>
      <w:r w:rsidR="007D4246">
        <w:t xml:space="preserve">PGEH </w:t>
      </w:r>
      <w:r w:rsidR="00962F72">
        <w:t xml:space="preserve">y </w:t>
      </w:r>
      <w:r w:rsidR="00B81001">
        <w:t>según la práctica habitual</w:t>
      </w:r>
      <w:r w:rsidR="008B09C8">
        <w:t xml:space="preserve">, </w:t>
      </w:r>
      <w:r w:rsidR="00586F6F">
        <w:t xml:space="preserve">la propuesta y </w:t>
      </w:r>
      <w:r w:rsidR="00855859" w:rsidRPr="00855859">
        <w:t xml:space="preserve">la actividad </w:t>
      </w:r>
      <w:r w:rsidR="003A71A5">
        <w:t xml:space="preserve">de </w:t>
      </w:r>
      <w:r w:rsidR="00691B2E" w:rsidRPr="00691B2E">
        <w:t>la decisión</w:t>
      </w:r>
      <w:r w:rsidR="006D4000">
        <w:t xml:space="preserve"> 89/6</w:t>
      </w:r>
      <w:r w:rsidR="00586F6F">
        <w:t xml:space="preserve"> </w:t>
      </w:r>
      <w:r w:rsidR="00586F6F" w:rsidRPr="00586F6F">
        <w:t xml:space="preserve">se recomiendan </w:t>
      </w:r>
      <w:r w:rsidR="005418C3">
        <w:t xml:space="preserve">para </w:t>
      </w:r>
      <w:r w:rsidR="00586F6F" w:rsidRPr="00586F6F">
        <w:t>su examen individual</w:t>
      </w:r>
      <w:r w:rsidR="00855859" w:rsidRPr="00855859">
        <w:t>.</w:t>
      </w:r>
    </w:p>
    <w:p w14:paraId="5E571A7D" w14:textId="40A99566" w:rsidR="00222546" w:rsidRPr="003243BD" w:rsidRDefault="009E6166" w:rsidP="00D04709">
      <w:pPr>
        <w:pStyle w:val="Heading1"/>
        <w:keepNext/>
        <w:numPr>
          <w:ilvl w:val="0"/>
          <w:numId w:val="0"/>
        </w:numPr>
        <w:rPr>
          <w:u w:val="single"/>
        </w:rPr>
      </w:pPr>
      <w:r w:rsidRPr="003243BD">
        <w:rPr>
          <w:u w:val="single"/>
        </w:rPr>
        <w:t>Actividades</w:t>
      </w:r>
      <w:r w:rsidR="00FE56B7" w:rsidRPr="003243BD">
        <w:rPr>
          <w:u w:val="single"/>
        </w:rPr>
        <w:t xml:space="preserve"> </w:t>
      </w:r>
      <w:r w:rsidR="00DD3546">
        <w:rPr>
          <w:u w:val="single"/>
        </w:rPr>
        <w:t>de la</w:t>
      </w:r>
      <w:r w:rsidR="00FE56B7" w:rsidRPr="003243BD">
        <w:rPr>
          <w:u w:val="single"/>
        </w:rPr>
        <w:t xml:space="preserve"> </w:t>
      </w:r>
      <w:r w:rsidR="00775998" w:rsidRPr="003243BD">
        <w:rPr>
          <w:u w:val="single"/>
        </w:rPr>
        <w:t>decisión</w:t>
      </w:r>
      <w:r w:rsidR="00FE56B7" w:rsidRPr="003243BD">
        <w:rPr>
          <w:u w:val="single"/>
        </w:rPr>
        <w:t xml:space="preserve"> </w:t>
      </w:r>
      <w:r w:rsidR="00222546" w:rsidRPr="003243BD">
        <w:rPr>
          <w:u w:val="single"/>
        </w:rPr>
        <w:t>89/6</w:t>
      </w:r>
      <w:r w:rsidR="00FE56B7" w:rsidRPr="003243BD">
        <w:rPr>
          <w:u w:val="single"/>
        </w:rPr>
        <w:t xml:space="preserve"> </w:t>
      </w:r>
      <w:r w:rsidR="00B83F7C">
        <w:rPr>
          <w:u w:val="single"/>
        </w:rPr>
        <w:t>no presentada</w:t>
      </w:r>
      <w:r w:rsidR="00F539B9">
        <w:rPr>
          <w:u w:val="single"/>
        </w:rPr>
        <w:t>s</w:t>
      </w:r>
      <w:r w:rsidR="00FE56B7" w:rsidRPr="003243BD">
        <w:rPr>
          <w:u w:val="single"/>
        </w:rPr>
        <w:t xml:space="preserve"> </w:t>
      </w:r>
      <w:r w:rsidR="00B83F7C">
        <w:rPr>
          <w:u w:val="single"/>
        </w:rPr>
        <w:t xml:space="preserve">como </w:t>
      </w:r>
      <w:r w:rsidR="00C14CF1" w:rsidRPr="003243BD">
        <w:rPr>
          <w:u w:val="single"/>
        </w:rPr>
        <w:t>parte</w:t>
      </w:r>
      <w:r w:rsidR="00FE56B7" w:rsidRPr="003243BD">
        <w:rPr>
          <w:u w:val="single"/>
        </w:rPr>
        <w:t xml:space="preserve"> </w:t>
      </w:r>
      <w:r w:rsidR="00B83F7C">
        <w:rPr>
          <w:u w:val="single"/>
        </w:rPr>
        <w:t xml:space="preserve">de </w:t>
      </w:r>
      <w:r w:rsidR="003728E6">
        <w:rPr>
          <w:u w:val="single"/>
        </w:rPr>
        <w:t>solicitudes de tramos</w:t>
      </w:r>
    </w:p>
    <w:p w14:paraId="10C13FFD" w14:textId="45EADD7D" w:rsidR="00D0227D" w:rsidRDefault="00D53BA8" w:rsidP="00C42656">
      <w:pPr>
        <w:pStyle w:val="Heading1"/>
      </w:pPr>
      <w:r>
        <w:t>O</w:t>
      </w:r>
      <w:r w:rsidR="001963CB">
        <w:t>tras</w:t>
      </w:r>
      <w:r w:rsidR="00396FFA">
        <w:t xml:space="preserve"> </w:t>
      </w:r>
      <w:r w:rsidR="00D0227D" w:rsidRPr="00D0227D">
        <w:t xml:space="preserve">cinco propuestas de </w:t>
      </w:r>
      <w:r w:rsidR="0077537D">
        <w:t xml:space="preserve">actividades </w:t>
      </w:r>
      <w:r w:rsidR="001B622F">
        <w:t xml:space="preserve">de </w:t>
      </w:r>
      <w:r w:rsidR="0077537D">
        <w:t>la decisión 89/6</w:t>
      </w:r>
      <w:r w:rsidR="00D0227D" w:rsidRPr="00D0227D">
        <w:t xml:space="preserve"> </w:t>
      </w:r>
      <w:r>
        <w:t xml:space="preserve">se presentaron a la </w:t>
      </w:r>
      <w:r w:rsidRPr="00D53BA8">
        <w:t xml:space="preserve">Secretaría </w:t>
      </w:r>
      <w:r w:rsidR="001A0409">
        <w:t xml:space="preserve">como </w:t>
      </w:r>
      <w:r w:rsidR="001A0409" w:rsidRPr="001A0409">
        <w:t xml:space="preserve">proyectos autónomos </w:t>
      </w:r>
      <w:r w:rsidR="0099460A">
        <w:t xml:space="preserve">no integrados </w:t>
      </w:r>
      <w:r w:rsidR="00B0053B">
        <w:t xml:space="preserve">a </w:t>
      </w:r>
      <w:r w:rsidR="00A03235">
        <w:t xml:space="preserve">los correspondientes </w:t>
      </w:r>
      <w:r w:rsidR="00D0227D" w:rsidRPr="00D0227D">
        <w:t xml:space="preserve">tramos de </w:t>
      </w:r>
      <w:r w:rsidR="005160BB" w:rsidRPr="005160BB">
        <w:t>PGEH</w:t>
      </w:r>
      <w:r w:rsidR="00D0227D" w:rsidRPr="00D0227D">
        <w:t xml:space="preserve">. </w:t>
      </w:r>
      <w:r w:rsidR="005E2E93">
        <w:t>U</w:t>
      </w:r>
      <w:r w:rsidR="009A0566">
        <w:t>n caso</w:t>
      </w:r>
      <w:r w:rsidR="00D0227D" w:rsidRPr="00D0227D">
        <w:t xml:space="preserve">, el de Kirguistán, </w:t>
      </w:r>
      <w:r w:rsidR="005D207F">
        <w:t>se consideró</w:t>
      </w:r>
      <w:r w:rsidR="00172883">
        <w:t xml:space="preserve"> </w:t>
      </w:r>
      <w:r w:rsidR="00B9644E">
        <w:t xml:space="preserve">en virtud de </w:t>
      </w:r>
      <w:r w:rsidR="00E82478">
        <w:t xml:space="preserve">la decisión 91/37 </w:t>
      </w:r>
      <w:r w:rsidR="00D0227D" w:rsidRPr="00D0227D">
        <w:t xml:space="preserve">a), </w:t>
      </w:r>
      <w:r w:rsidR="00A275F6">
        <w:t xml:space="preserve">la </w:t>
      </w:r>
      <w:r w:rsidR="00D0227D" w:rsidRPr="00D0227D">
        <w:t>que per</w:t>
      </w:r>
      <w:r w:rsidR="00A275F6">
        <w:t>mite</w:t>
      </w:r>
      <w:r w:rsidR="00D0227D" w:rsidRPr="00D0227D">
        <w:t xml:space="preserve"> aplicar la decisión 89/6 a países de bajo consumo que </w:t>
      </w:r>
      <w:r w:rsidR="00355BB0">
        <w:t xml:space="preserve">hayan </w:t>
      </w:r>
      <w:r w:rsidR="00B51F49">
        <w:t>terminado</w:t>
      </w:r>
      <w:r w:rsidR="00FF0859">
        <w:t xml:space="preserve"> </w:t>
      </w:r>
      <w:r w:rsidR="00D0227D" w:rsidRPr="00D0227D">
        <w:t xml:space="preserve">sus </w:t>
      </w:r>
      <w:r w:rsidR="0066350C">
        <w:t>PGEH,</w:t>
      </w:r>
      <w:r w:rsidR="00355BB0" w:rsidRPr="00355BB0">
        <w:t xml:space="preserve"> </w:t>
      </w:r>
      <w:r w:rsidR="005A4B7E">
        <w:t xml:space="preserve">por lo que </w:t>
      </w:r>
      <w:r w:rsidR="00D0227D" w:rsidRPr="00D0227D">
        <w:t xml:space="preserve">se recomienda </w:t>
      </w:r>
      <w:r w:rsidR="0021541F">
        <w:t>para</w:t>
      </w:r>
      <w:r w:rsidR="00D0227D" w:rsidRPr="00D0227D">
        <w:t xml:space="preserve"> aprobación general.</w:t>
      </w:r>
    </w:p>
    <w:p w14:paraId="6C1D959A" w14:textId="56DF817D" w:rsidR="00222546" w:rsidRPr="00094CA5" w:rsidRDefault="00067AAF" w:rsidP="00094CA5">
      <w:pPr>
        <w:pStyle w:val="Heading1"/>
      </w:pPr>
      <w:r w:rsidRPr="00067AAF">
        <w:lastRenderedPageBreak/>
        <w:t xml:space="preserve">Las </w:t>
      </w:r>
      <w:r w:rsidR="00A91E6E" w:rsidRPr="00A91E6E">
        <w:t xml:space="preserve">restantes </w:t>
      </w:r>
      <w:r w:rsidR="00A91E6E">
        <w:t xml:space="preserve">cuatro </w:t>
      </w:r>
      <w:r w:rsidR="004E4A7F" w:rsidRPr="004E4A7F">
        <w:t xml:space="preserve">propuestas </w:t>
      </w:r>
      <w:r w:rsidRPr="00067AAF">
        <w:t>(Guyana,</w:t>
      </w:r>
      <w:r w:rsidR="00DE2B9E">
        <w:rPr>
          <w:rStyle w:val="FootnoteReference"/>
        </w:rPr>
        <w:footnoteReference w:id="6"/>
      </w:r>
      <w:r w:rsidRPr="00067AAF">
        <w:t xml:space="preserve"> Liberia, Namibia y Seychelles) </w:t>
      </w:r>
      <w:r w:rsidR="00F23DA9" w:rsidRPr="00F23DA9">
        <w:t xml:space="preserve">no se presentaron como </w:t>
      </w:r>
      <w:r w:rsidR="00BC09EF">
        <w:t xml:space="preserve">parte de </w:t>
      </w:r>
      <w:r w:rsidR="003728E6">
        <w:t>solicitudes de tramos</w:t>
      </w:r>
      <w:r w:rsidR="00BC09EF">
        <w:t xml:space="preserve">, </w:t>
      </w:r>
      <w:r w:rsidRPr="00067AAF">
        <w:t xml:space="preserve">por </w:t>
      </w:r>
      <w:r w:rsidR="00BC09EF">
        <w:t xml:space="preserve">lo que </w:t>
      </w:r>
      <w:r w:rsidRPr="00067AAF">
        <w:t xml:space="preserve">no </w:t>
      </w:r>
      <w:r w:rsidR="00767953">
        <w:t xml:space="preserve">serán </w:t>
      </w:r>
      <w:r w:rsidR="0016389C">
        <w:t>consideradas</w:t>
      </w:r>
      <w:r w:rsidR="00270F65">
        <w:t xml:space="preserve"> </w:t>
      </w:r>
      <w:r w:rsidRPr="00067AAF">
        <w:t xml:space="preserve">en la presente reunión. La Secretaría </w:t>
      </w:r>
      <w:r w:rsidR="00FB01AE">
        <w:t>hizo notar</w:t>
      </w:r>
      <w:r w:rsidR="001E45DB">
        <w:t xml:space="preserve"> </w:t>
      </w:r>
      <w:r w:rsidR="00D63502">
        <w:t xml:space="preserve">además </w:t>
      </w:r>
      <w:r w:rsidRPr="00067AAF">
        <w:t xml:space="preserve">que, en el caso de Liberia, Namibia y Seychelles, </w:t>
      </w:r>
      <w:r w:rsidR="006F7B01">
        <w:t>la</w:t>
      </w:r>
      <w:r w:rsidRPr="00067AAF">
        <w:t xml:space="preserve"> </w:t>
      </w:r>
      <w:r w:rsidR="007A32F5">
        <w:t>siguiente</w:t>
      </w:r>
      <w:r w:rsidRPr="00067AAF">
        <w:t xml:space="preserve"> oportunidad de presentar </w:t>
      </w:r>
      <w:r w:rsidR="008B685C">
        <w:t xml:space="preserve">las </w:t>
      </w:r>
      <w:r w:rsidRPr="00067AAF">
        <w:t xml:space="preserve">actividades adicionales </w:t>
      </w:r>
      <w:r w:rsidR="002F6D2D">
        <w:t xml:space="preserve">a que se refiere </w:t>
      </w:r>
      <w:r w:rsidRPr="00067AAF">
        <w:t xml:space="preserve">la decisión 89/6 será </w:t>
      </w:r>
      <w:r w:rsidR="007E67B1">
        <w:t xml:space="preserve">en </w:t>
      </w:r>
      <w:r w:rsidRPr="00067AAF">
        <w:t xml:space="preserve">2025, </w:t>
      </w:r>
      <w:r w:rsidR="007D5EDC">
        <w:t>año en que</w:t>
      </w:r>
      <w:r w:rsidRPr="00067AAF">
        <w:t xml:space="preserve"> </w:t>
      </w:r>
      <w:r w:rsidR="0024036D">
        <w:t xml:space="preserve">estos países </w:t>
      </w:r>
      <w:r w:rsidR="007D5EDC">
        <w:t>deben</w:t>
      </w:r>
      <w:r w:rsidR="00D14F26">
        <w:t xml:space="preserve"> presentar </w:t>
      </w:r>
      <w:r w:rsidR="00DE3CE0">
        <w:t>sus</w:t>
      </w:r>
      <w:r w:rsidR="00D14F26">
        <w:t xml:space="preserve"> </w:t>
      </w:r>
      <w:r w:rsidRPr="00067AAF">
        <w:t xml:space="preserve">próximas </w:t>
      </w:r>
      <w:r w:rsidR="003728E6">
        <w:t>solicitudes de tramos</w:t>
      </w:r>
      <w:r w:rsidRPr="00067AAF">
        <w:t>.</w:t>
      </w:r>
    </w:p>
    <w:p w14:paraId="441D499B" w14:textId="7B3E9C3E" w:rsidR="00337D16" w:rsidRDefault="005F2BAE" w:rsidP="002D5314">
      <w:pPr>
        <w:pStyle w:val="Heading1"/>
      </w:pPr>
      <w:r>
        <w:t>Si bien</w:t>
      </w:r>
      <w:r w:rsidR="00890784">
        <w:t xml:space="preserve"> la decisión 89/6 </w:t>
      </w:r>
      <w:r w:rsidR="00337D16" w:rsidRPr="00337D16">
        <w:t xml:space="preserve">d) </w:t>
      </w:r>
      <w:r w:rsidR="00CA72F5">
        <w:t xml:space="preserve">solicita a </w:t>
      </w:r>
      <w:r w:rsidR="005739A9">
        <w:t xml:space="preserve">los organismos </w:t>
      </w:r>
      <w:r w:rsidR="00337D16" w:rsidRPr="00337D16">
        <w:t xml:space="preserve">bilaterales y de ejecución </w:t>
      </w:r>
      <w:r w:rsidR="00385906" w:rsidRPr="00385906">
        <w:t xml:space="preserve">incluir </w:t>
      </w:r>
      <w:r w:rsidR="00FA541D">
        <w:t>estas</w:t>
      </w:r>
      <w:r w:rsidR="00337D16" w:rsidRPr="00337D16">
        <w:t xml:space="preserve"> actividades en </w:t>
      </w:r>
      <w:r w:rsidR="00304F2F">
        <w:t xml:space="preserve">sus </w:t>
      </w:r>
      <w:r w:rsidR="003728E6">
        <w:t>solicitudes de tramos</w:t>
      </w:r>
      <w:r w:rsidR="00337D16" w:rsidRPr="00337D16">
        <w:t xml:space="preserve"> </w:t>
      </w:r>
      <w:r w:rsidR="009770CA">
        <w:t xml:space="preserve">para </w:t>
      </w:r>
      <w:r w:rsidR="009770CA" w:rsidRPr="009770CA">
        <w:t>PGEH</w:t>
      </w:r>
      <w:r w:rsidR="00337D16" w:rsidRPr="00337D16">
        <w:t xml:space="preserve">, el calendario </w:t>
      </w:r>
      <w:r w:rsidR="00B471C2">
        <w:t xml:space="preserve">muestra </w:t>
      </w:r>
      <w:r w:rsidR="00337D16" w:rsidRPr="00337D16">
        <w:t xml:space="preserve">que 47 </w:t>
      </w:r>
      <w:r w:rsidR="00556AFD" w:rsidRPr="00556AFD">
        <w:t xml:space="preserve">países de bajo consumo </w:t>
      </w:r>
      <w:r w:rsidR="00337D16" w:rsidRPr="00337D16">
        <w:t xml:space="preserve">tienen </w:t>
      </w:r>
      <w:r w:rsidR="00555200">
        <w:t>programado</w:t>
      </w:r>
      <w:r w:rsidR="00BA61D3">
        <w:t xml:space="preserve"> </w:t>
      </w:r>
      <w:r w:rsidR="00D502DD">
        <w:t xml:space="preserve">solicitar </w:t>
      </w:r>
      <w:r w:rsidR="00337D16" w:rsidRPr="00337D16">
        <w:t xml:space="preserve">sus próximos tramos en </w:t>
      </w:r>
      <w:r w:rsidR="00F445F8">
        <w:t xml:space="preserve">el año </w:t>
      </w:r>
      <w:r w:rsidR="00337D16" w:rsidRPr="00337D16">
        <w:t xml:space="preserve">2025 y otros 12 en </w:t>
      </w:r>
      <w:r w:rsidR="00BC4C07">
        <w:t xml:space="preserve">el año </w:t>
      </w:r>
      <w:r w:rsidR="00337D16" w:rsidRPr="00337D16">
        <w:t xml:space="preserve">2026. </w:t>
      </w:r>
      <w:r w:rsidR="00D972A7">
        <w:t xml:space="preserve">Producto de </w:t>
      </w:r>
      <w:r w:rsidR="002F2082">
        <w:t>l</w:t>
      </w:r>
      <w:r w:rsidR="0016317F">
        <w:t>a decisión 89/6</w:t>
      </w:r>
      <w:r w:rsidR="00D75602">
        <w:t xml:space="preserve">, estos países </w:t>
      </w:r>
      <w:r w:rsidR="00F551AF">
        <w:t xml:space="preserve">no podrán </w:t>
      </w:r>
      <w:r w:rsidR="00337D16" w:rsidRPr="00337D16">
        <w:t xml:space="preserve">presentar </w:t>
      </w:r>
      <w:r w:rsidR="00164081">
        <w:t xml:space="preserve">propuestas </w:t>
      </w:r>
      <w:r w:rsidR="005A0E36">
        <w:t xml:space="preserve">antes de </w:t>
      </w:r>
      <w:r w:rsidR="00560A76">
        <w:t xml:space="preserve">los años </w:t>
      </w:r>
      <w:r w:rsidR="00337D16" w:rsidRPr="00337D16">
        <w:t>2025 y 2026.</w:t>
      </w:r>
    </w:p>
    <w:p w14:paraId="22B849CB" w14:textId="1232F252" w:rsidR="008276F0" w:rsidRDefault="008276F0" w:rsidP="00DA0750">
      <w:pPr>
        <w:pStyle w:val="Heading1"/>
      </w:pPr>
      <w:r w:rsidRPr="008276F0">
        <w:t>Tras este análisis</w:t>
      </w:r>
      <w:r w:rsidR="00EB4067">
        <w:t>,</w:t>
      </w:r>
      <w:r w:rsidRPr="008276F0">
        <w:t xml:space="preserve"> y </w:t>
      </w:r>
      <w:r w:rsidR="007B7D43">
        <w:t xml:space="preserve">habida </w:t>
      </w:r>
      <w:r w:rsidRPr="008276F0">
        <w:t xml:space="preserve">cuenta </w:t>
      </w:r>
      <w:r w:rsidR="007B7D43">
        <w:t xml:space="preserve">de </w:t>
      </w:r>
      <w:r w:rsidRPr="008276F0">
        <w:t xml:space="preserve">que la mayoría de los tramos de los </w:t>
      </w:r>
      <w:r w:rsidR="00513AB1" w:rsidRPr="00513AB1">
        <w:t>PGEH</w:t>
      </w:r>
      <w:r w:rsidRPr="008276F0">
        <w:t xml:space="preserve"> </w:t>
      </w:r>
      <w:r w:rsidR="005D1328">
        <w:t>de</w:t>
      </w:r>
      <w:r w:rsidRPr="008276F0">
        <w:t xml:space="preserve"> países de bajo consumo </w:t>
      </w:r>
      <w:r w:rsidR="009C59A9">
        <w:t>recién podrán</w:t>
      </w:r>
      <w:r w:rsidRPr="008276F0">
        <w:t xml:space="preserve"> presentarse </w:t>
      </w:r>
      <w:r w:rsidR="00FD3671">
        <w:t>e</w:t>
      </w:r>
      <w:r w:rsidRPr="008276F0">
        <w:t xml:space="preserve">n 2025 y 2026, </w:t>
      </w:r>
      <w:r w:rsidR="006074EE">
        <w:t xml:space="preserve">se estima que </w:t>
      </w:r>
      <w:r w:rsidR="00C26E5D">
        <w:t xml:space="preserve">evaluar las </w:t>
      </w:r>
      <w:r w:rsidR="0077537D">
        <w:t xml:space="preserve">actividades </w:t>
      </w:r>
      <w:r w:rsidR="005A661C">
        <w:t>de</w:t>
      </w:r>
      <w:r w:rsidR="0077537D">
        <w:t xml:space="preserve"> la decisión 89/6</w:t>
      </w:r>
      <w:r w:rsidRPr="008276F0">
        <w:t xml:space="preserve"> </w:t>
      </w:r>
      <w:r w:rsidR="00791C70">
        <w:t xml:space="preserve">por cuerdas separadas </w:t>
      </w:r>
      <w:r w:rsidR="00B9696C">
        <w:t xml:space="preserve">daría </w:t>
      </w:r>
      <w:r w:rsidRPr="008276F0">
        <w:t xml:space="preserve">a </w:t>
      </w:r>
      <w:r w:rsidR="009732AB">
        <w:t>estos</w:t>
      </w:r>
      <w:r w:rsidRPr="008276F0">
        <w:t xml:space="preserve"> países </w:t>
      </w:r>
      <w:r w:rsidR="00E97E5C">
        <w:t xml:space="preserve">la oportunidad de </w:t>
      </w:r>
      <w:r w:rsidR="00797135">
        <w:t xml:space="preserve">agilizar </w:t>
      </w:r>
      <w:r w:rsidR="00304457">
        <w:t xml:space="preserve">tanto </w:t>
      </w:r>
      <w:r w:rsidR="00797135">
        <w:t xml:space="preserve">el acceso </w:t>
      </w:r>
      <w:r w:rsidRPr="008276F0">
        <w:t xml:space="preserve">a </w:t>
      </w:r>
      <w:r w:rsidR="00621022">
        <w:t xml:space="preserve">recursos </w:t>
      </w:r>
      <w:r w:rsidR="00304457">
        <w:t xml:space="preserve">como </w:t>
      </w:r>
      <w:r w:rsidR="00A54EC3">
        <w:t xml:space="preserve">la </w:t>
      </w:r>
      <w:r w:rsidR="004172FB">
        <w:t xml:space="preserve">implementación </w:t>
      </w:r>
      <w:r w:rsidR="00A54EC3">
        <w:t xml:space="preserve">de </w:t>
      </w:r>
      <w:r w:rsidR="00241FB6">
        <w:t xml:space="preserve">las </w:t>
      </w:r>
      <w:r w:rsidRPr="008276F0">
        <w:t>actividades. Ad</w:t>
      </w:r>
      <w:r w:rsidR="00490D1F">
        <w:t xml:space="preserve">emás, </w:t>
      </w:r>
      <w:r w:rsidR="00384F15">
        <w:t xml:space="preserve">en </w:t>
      </w:r>
      <w:r w:rsidR="00490D1F">
        <w:t>aquellos países del a</w:t>
      </w:r>
      <w:r w:rsidRPr="008276F0">
        <w:t>rtículo 5</w:t>
      </w:r>
      <w:r w:rsidR="00297031">
        <w:t xml:space="preserve"> cuyos tramos </w:t>
      </w:r>
      <w:r w:rsidR="005A6B7E">
        <w:t xml:space="preserve">terminan en </w:t>
      </w:r>
      <w:r w:rsidRPr="008276F0">
        <w:t xml:space="preserve">diciembre de 2026, una presentación </w:t>
      </w:r>
      <w:r w:rsidR="00686BBC">
        <w:t>temprana</w:t>
      </w:r>
      <w:r w:rsidRPr="008276F0">
        <w:t xml:space="preserve"> </w:t>
      </w:r>
      <w:r w:rsidR="000064D2">
        <w:t xml:space="preserve">ampliaría el </w:t>
      </w:r>
      <w:r w:rsidR="009600EB">
        <w:t xml:space="preserve">plazo </w:t>
      </w:r>
      <w:r w:rsidR="00367EFC">
        <w:t>de ejecución</w:t>
      </w:r>
      <w:r w:rsidRPr="008276F0">
        <w:t xml:space="preserve">. Esta flexibilidad </w:t>
      </w:r>
      <w:r w:rsidR="002F3150">
        <w:t xml:space="preserve">metodológica </w:t>
      </w:r>
      <w:r w:rsidR="00AC0D3F">
        <w:t xml:space="preserve">se </w:t>
      </w:r>
      <w:r w:rsidR="00C77E1B">
        <w:t>podrá</w:t>
      </w:r>
      <w:r w:rsidR="00AC0D3F">
        <w:t xml:space="preserve"> aplicar</w:t>
      </w:r>
      <w:r w:rsidRPr="008276F0">
        <w:t xml:space="preserve"> en el </w:t>
      </w:r>
      <w:r w:rsidR="00A46E25" w:rsidRPr="00A46E25">
        <w:t xml:space="preserve">entendido </w:t>
      </w:r>
      <w:r w:rsidR="00CF58A1">
        <w:t>de que</w:t>
      </w:r>
      <w:r w:rsidRPr="008276F0">
        <w:t xml:space="preserve"> </w:t>
      </w:r>
      <w:r w:rsidR="005925D1" w:rsidRPr="005925D1">
        <w:t xml:space="preserve">las actividades </w:t>
      </w:r>
      <w:r w:rsidR="005F04BE">
        <w:t xml:space="preserve">deberán </w:t>
      </w:r>
      <w:r w:rsidR="0062748D">
        <w:t xml:space="preserve">demostrar </w:t>
      </w:r>
      <w:r w:rsidRPr="008276F0">
        <w:t xml:space="preserve">claramente </w:t>
      </w:r>
      <w:r w:rsidR="001077E5">
        <w:t xml:space="preserve">su </w:t>
      </w:r>
      <w:r w:rsidR="00AA7DCF">
        <w:t>conexión</w:t>
      </w:r>
      <w:r w:rsidR="00BA60D9">
        <w:t xml:space="preserve"> </w:t>
      </w:r>
      <w:r w:rsidRPr="008276F0">
        <w:t xml:space="preserve">con el </w:t>
      </w:r>
      <w:r w:rsidR="00994E5B" w:rsidRPr="00994E5B">
        <w:t xml:space="preserve">PGEH </w:t>
      </w:r>
      <w:r w:rsidRPr="008276F0">
        <w:t xml:space="preserve">general, </w:t>
      </w:r>
      <w:r w:rsidR="00CF4FFA">
        <w:t xml:space="preserve">de </w:t>
      </w:r>
      <w:r w:rsidRPr="008276F0">
        <w:t xml:space="preserve">que los informes de </w:t>
      </w:r>
      <w:r w:rsidR="009C7E49" w:rsidRPr="009C7E49">
        <w:t xml:space="preserve">avance </w:t>
      </w:r>
      <w:r w:rsidR="006F20F8">
        <w:t xml:space="preserve">se </w:t>
      </w:r>
      <w:r w:rsidR="00045123" w:rsidRPr="00045123">
        <w:t xml:space="preserve">deberán </w:t>
      </w:r>
      <w:r w:rsidR="006F20F8">
        <w:t xml:space="preserve">integrar </w:t>
      </w:r>
      <w:r w:rsidR="00D768A8">
        <w:t xml:space="preserve">a </w:t>
      </w:r>
      <w:r w:rsidRPr="008276F0">
        <w:t xml:space="preserve">los informes de </w:t>
      </w:r>
      <w:r w:rsidR="00E56A9B" w:rsidRPr="00E56A9B">
        <w:t xml:space="preserve">avance </w:t>
      </w:r>
      <w:r w:rsidRPr="008276F0">
        <w:t>de futuros</w:t>
      </w:r>
      <w:r w:rsidR="00AD5CB4" w:rsidRPr="00AD5CB4">
        <w:t xml:space="preserve"> tramos</w:t>
      </w:r>
      <w:r w:rsidRPr="008276F0">
        <w:t xml:space="preserve">, y </w:t>
      </w:r>
      <w:r w:rsidR="002C29E1">
        <w:t xml:space="preserve">de </w:t>
      </w:r>
      <w:r w:rsidRPr="008276F0">
        <w:t xml:space="preserve">que </w:t>
      </w:r>
      <w:r w:rsidR="006E3AA9">
        <w:t xml:space="preserve">al </w:t>
      </w:r>
      <w:r w:rsidR="00437A81">
        <w:t xml:space="preserve">momento de </w:t>
      </w:r>
      <w:r w:rsidR="00ED1BEC">
        <w:t>presentarlas</w:t>
      </w:r>
      <w:r w:rsidR="002C6EFA">
        <w:t xml:space="preserve"> </w:t>
      </w:r>
      <w:r w:rsidR="008B7FBE">
        <w:t xml:space="preserve">se </w:t>
      </w:r>
      <w:r w:rsidR="00923EFD" w:rsidRPr="00923EFD">
        <w:t xml:space="preserve">dejará constancia de su integración </w:t>
      </w:r>
      <w:r w:rsidR="00C41038">
        <w:t xml:space="preserve">en </w:t>
      </w:r>
      <w:r w:rsidRPr="008276F0">
        <w:t>el Acuerdo entre el Gobierno y el Comité Ejecutivo.</w:t>
      </w:r>
    </w:p>
    <w:p w14:paraId="4A51A934" w14:textId="0F0C37E8" w:rsidR="004F36E8" w:rsidRDefault="007B72E1" w:rsidP="00781DC9">
      <w:pPr>
        <w:pStyle w:val="Heading1"/>
      </w:pPr>
      <w:r>
        <w:t>Consciente de la</w:t>
      </w:r>
      <w:r w:rsidR="004F36E8" w:rsidRPr="004F36E8">
        <w:t xml:space="preserve">s </w:t>
      </w:r>
      <w:r>
        <w:t xml:space="preserve">ventajas </w:t>
      </w:r>
      <w:r w:rsidR="00F075BE">
        <w:t xml:space="preserve">que </w:t>
      </w:r>
      <w:r w:rsidR="004D283F" w:rsidRPr="004D283F">
        <w:t xml:space="preserve">una expedita aprobación de las actividades </w:t>
      </w:r>
      <w:r w:rsidR="000E3FF0" w:rsidRPr="000E3FF0">
        <w:t xml:space="preserve">representaría </w:t>
      </w:r>
      <w:r w:rsidR="00360667">
        <w:t xml:space="preserve">para </w:t>
      </w:r>
      <w:r w:rsidR="004F36E8" w:rsidRPr="004F36E8">
        <w:t xml:space="preserve">los países de bajo consumo, </w:t>
      </w:r>
      <w:r w:rsidR="00FA719F">
        <w:t>pero también</w:t>
      </w:r>
      <w:r w:rsidR="004F36E8" w:rsidRPr="004F36E8">
        <w:t xml:space="preserve"> del </w:t>
      </w:r>
      <w:r w:rsidR="009040B2">
        <w:t xml:space="preserve">trabajo </w:t>
      </w:r>
      <w:r w:rsidR="00777DFE">
        <w:t xml:space="preserve">adicional que </w:t>
      </w:r>
      <w:r w:rsidR="00EB2A1A">
        <w:t>supone</w:t>
      </w:r>
      <w:r w:rsidR="004F36E8" w:rsidRPr="004F36E8">
        <w:t xml:space="preserve"> </w:t>
      </w:r>
      <w:r w:rsidR="005A02D6">
        <w:t xml:space="preserve">evaluarlas </w:t>
      </w:r>
      <w:r w:rsidR="004F36E8" w:rsidRPr="004F36E8">
        <w:t xml:space="preserve">y </w:t>
      </w:r>
      <w:r w:rsidR="005A02D6">
        <w:t>modificar</w:t>
      </w:r>
      <w:r w:rsidR="004F36E8" w:rsidRPr="004F36E8">
        <w:t xml:space="preserve"> los Acuerdos por separado de las </w:t>
      </w:r>
      <w:r w:rsidR="003728E6">
        <w:t>solicitudes de tramos</w:t>
      </w:r>
      <w:r w:rsidR="004F36E8" w:rsidRPr="004F36E8">
        <w:t xml:space="preserve">, la Secretaría </w:t>
      </w:r>
      <w:r w:rsidR="00871637">
        <w:t>propone</w:t>
      </w:r>
      <w:r w:rsidR="004F36E8" w:rsidRPr="004F36E8">
        <w:t xml:space="preserve"> que </w:t>
      </w:r>
      <w:r w:rsidR="000E3A45">
        <w:t>los</w:t>
      </w:r>
      <w:r w:rsidR="009B3AFD">
        <w:t xml:space="preserve"> </w:t>
      </w:r>
      <w:r w:rsidR="001F6510" w:rsidRPr="001F6510">
        <w:t xml:space="preserve">proyectos </w:t>
      </w:r>
      <w:r w:rsidR="000E3A45">
        <w:t xml:space="preserve">en cuestión </w:t>
      </w:r>
      <w:r w:rsidR="00D84D98">
        <w:t xml:space="preserve">se presenten </w:t>
      </w:r>
      <w:r w:rsidR="006E0F4B">
        <w:t xml:space="preserve">con </w:t>
      </w:r>
      <w:r w:rsidR="004F36E8" w:rsidRPr="004F36E8">
        <w:t xml:space="preserve">10 semanas </w:t>
      </w:r>
      <w:r w:rsidR="00FA7ACE">
        <w:t xml:space="preserve">de antelación </w:t>
      </w:r>
      <w:r w:rsidR="003B5833">
        <w:t xml:space="preserve">a </w:t>
      </w:r>
      <w:r w:rsidR="004F36E8" w:rsidRPr="004F36E8">
        <w:t xml:space="preserve">la reunión </w:t>
      </w:r>
      <w:r w:rsidR="00B8095A">
        <w:t>del Comité Ejecutivo (</w:t>
      </w:r>
      <w:r w:rsidR="002F254F" w:rsidRPr="002F254F">
        <w:t>igual</w:t>
      </w:r>
      <w:r w:rsidR="004F36E8" w:rsidRPr="004F36E8">
        <w:t xml:space="preserve"> plazo que las </w:t>
      </w:r>
      <w:r w:rsidR="003728E6">
        <w:t>solicitudes de tramos</w:t>
      </w:r>
      <w:r w:rsidR="004F36E8" w:rsidRPr="004F36E8">
        <w:t>).</w:t>
      </w:r>
    </w:p>
    <w:p w14:paraId="2D244579" w14:textId="497FB5AA" w:rsidR="00222546" w:rsidRPr="00494F2A" w:rsidRDefault="009E6166" w:rsidP="001F71EC">
      <w:pPr>
        <w:spacing w:after="240"/>
        <w:rPr>
          <w:b/>
          <w:bCs/>
          <w:szCs w:val="24"/>
        </w:rPr>
      </w:pPr>
      <w:r w:rsidRPr="00494F2A">
        <w:rPr>
          <w:b/>
          <w:bCs/>
          <w:szCs w:val="24"/>
        </w:rPr>
        <w:t>Recomendación</w:t>
      </w:r>
    </w:p>
    <w:p w14:paraId="1BA1215B" w14:textId="50F4E047" w:rsidR="001E3BE8" w:rsidRDefault="001E3BE8" w:rsidP="00CC32E2">
      <w:pPr>
        <w:pStyle w:val="Heading1"/>
      </w:pPr>
      <w:r w:rsidRPr="001E3BE8">
        <w:t xml:space="preserve">El Comité Ejecutivo </w:t>
      </w:r>
      <w:r w:rsidRPr="00632760">
        <w:rPr>
          <w:u w:val="single"/>
        </w:rPr>
        <w:t>podrá estimar oportuno</w:t>
      </w:r>
      <w:r w:rsidRPr="001E3BE8">
        <w:t xml:space="preserve"> considerar la posibilidad de permitir que los organismos bilaterales y de ejecución presenten las actividades a que se </w:t>
      </w:r>
      <w:r w:rsidR="006E7DE5">
        <w:t xml:space="preserve">refiere </w:t>
      </w:r>
      <w:r w:rsidRPr="001E3BE8">
        <w:t xml:space="preserve">la decisión 89/6 b) </w:t>
      </w:r>
      <w:r w:rsidR="009148C4">
        <w:t>por separado</w:t>
      </w:r>
      <w:r w:rsidR="00231157">
        <w:t xml:space="preserve"> </w:t>
      </w:r>
      <w:r w:rsidRPr="001E3BE8">
        <w:t xml:space="preserve">de las </w:t>
      </w:r>
      <w:r w:rsidR="003728E6">
        <w:t>solicitudes de tramos</w:t>
      </w:r>
      <w:r w:rsidRPr="001E3BE8">
        <w:t xml:space="preserve"> del </w:t>
      </w:r>
      <w:r w:rsidR="00823ABB" w:rsidRPr="00823ABB">
        <w:t>PGEH</w:t>
      </w:r>
      <w:r w:rsidRPr="001E3BE8">
        <w:t xml:space="preserve">, </w:t>
      </w:r>
      <w:r w:rsidR="00CF78A0">
        <w:t xml:space="preserve">modificando </w:t>
      </w:r>
      <w:r w:rsidR="00B5114A">
        <w:t xml:space="preserve">en </w:t>
      </w:r>
      <w:r w:rsidR="00BE571E">
        <w:t xml:space="preserve">cuanto sea necesario </w:t>
      </w:r>
      <w:r w:rsidR="00EB03DC">
        <w:t xml:space="preserve">el </w:t>
      </w:r>
      <w:r w:rsidRPr="001E3BE8">
        <w:t xml:space="preserve">Acuerdo </w:t>
      </w:r>
      <w:r w:rsidR="00CF7EDE">
        <w:t xml:space="preserve">con </w:t>
      </w:r>
      <w:r w:rsidRPr="001E3BE8">
        <w:t xml:space="preserve">el Gobierno del país </w:t>
      </w:r>
      <w:r w:rsidR="00783DEC">
        <w:t>del a</w:t>
      </w:r>
      <w:r w:rsidRPr="001E3BE8">
        <w:t>rtículo 5 de que se</w:t>
      </w:r>
      <w:r w:rsidR="00C941B4">
        <w:t xml:space="preserve"> trate, </w:t>
      </w:r>
      <w:r w:rsidRPr="001E3BE8">
        <w:t xml:space="preserve">en el </w:t>
      </w:r>
      <w:r w:rsidR="008530B8" w:rsidRPr="008530B8">
        <w:t xml:space="preserve">entendido </w:t>
      </w:r>
      <w:r w:rsidRPr="001E3BE8">
        <w:t xml:space="preserve">de que </w:t>
      </w:r>
      <w:r w:rsidR="00282AD5">
        <w:t>tales</w:t>
      </w:r>
      <w:r w:rsidRPr="001E3BE8">
        <w:t xml:space="preserve"> actividades </w:t>
      </w:r>
      <w:r w:rsidR="00E72E77">
        <w:t>deberán</w:t>
      </w:r>
      <w:r w:rsidR="00FE25D3">
        <w:t xml:space="preserve"> integrarse al </w:t>
      </w:r>
      <w:r w:rsidRPr="001E3BE8">
        <w:t>plan de ejecución de</w:t>
      </w:r>
      <w:r w:rsidR="009F47BD">
        <w:t>l</w:t>
      </w:r>
      <w:r w:rsidRPr="001E3BE8">
        <w:t xml:space="preserve"> </w:t>
      </w:r>
      <w:r w:rsidR="009F47BD">
        <w:t>tramo</w:t>
      </w:r>
      <w:r w:rsidRPr="001E3BE8">
        <w:t xml:space="preserve"> en curso, </w:t>
      </w:r>
      <w:r w:rsidR="00993E76">
        <w:t xml:space="preserve">de que </w:t>
      </w:r>
      <w:r w:rsidR="00D74F13">
        <w:t xml:space="preserve">las solicitudes </w:t>
      </w:r>
      <w:r w:rsidRPr="001E3BE8">
        <w:t xml:space="preserve">se </w:t>
      </w:r>
      <w:r w:rsidR="005B4861" w:rsidRPr="005B4861">
        <w:t xml:space="preserve">deberán </w:t>
      </w:r>
      <w:r w:rsidR="005B4861">
        <w:t xml:space="preserve">presentar </w:t>
      </w:r>
      <w:r w:rsidRPr="001E3BE8">
        <w:t xml:space="preserve">con 10 semanas de antelación a la </w:t>
      </w:r>
      <w:r w:rsidR="00F33866">
        <w:t xml:space="preserve">correspondiente </w:t>
      </w:r>
      <w:r w:rsidRPr="001E3BE8">
        <w:t xml:space="preserve">reunión del </w:t>
      </w:r>
      <w:r w:rsidR="00A12728">
        <w:t>Comité Ejecutivo,</w:t>
      </w:r>
      <w:r w:rsidRPr="001E3BE8">
        <w:t xml:space="preserve"> y </w:t>
      </w:r>
      <w:r w:rsidR="00F37261">
        <w:t xml:space="preserve">de </w:t>
      </w:r>
      <w:r w:rsidR="00F86A42">
        <w:t xml:space="preserve">que </w:t>
      </w:r>
      <w:r w:rsidR="00973ECA" w:rsidRPr="00973ECA">
        <w:t xml:space="preserve">los informes de avance de futuros tramos </w:t>
      </w:r>
      <w:r w:rsidR="00EC0128">
        <w:t xml:space="preserve">darán cuenta </w:t>
      </w:r>
      <w:r w:rsidR="00EA514B" w:rsidRPr="00EA514B">
        <w:t xml:space="preserve">además </w:t>
      </w:r>
      <w:r w:rsidR="00EC0128">
        <w:t xml:space="preserve">de </w:t>
      </w:r>
      <w:r w:rsidR="003747E8" w:rsidRPr="003747E8">
        <w:t xml:space="preserve">la marcha de </w:t>
      </w:r>
      <w:r w:rsidR="00C1459E">
        <w:t xml:space="preserve">estas </w:t>
      </w:r>
      <w:r w:rsidR="003747E8" w:rsidRPr="003747E8">
        <w:t>actividades</w:t>
      </w:r>
      <w:r w:rsidR="003D0D4D">
        <w:t>.</w:t>
      </w:r>
    </w:p>
    <w:p w14:paraId="425E3A75" w14:textId="644F6BAD" w:rsidR="004C53AB" w:rsidRPr="00494F2A" w:rsidRDefault="004C53AB" w:rsidP="00937114">
      <w:pPr>
        <w:keepNext/>
        <w:ind w:left="720" w:hanging="720"/>
        <w:jc w:val="left"/>
        <w:rPr>
          <w:b/>
          <w:bCs/>
          <w:szCs w:val="24"/>
        </w:rPr>
      </w:pPr>
      <w:r w:rsidRPr="00494F2A">
        <w:rPr>
          <w:b/>
          <w:bCs/>
          <w:szCs w:val="24"/>
        </w:rPr>
        <w:t>IV.</w:t>
      </w:r>
      <w:r w:rsidRPr="00494F2A">
        <w:rPr>
          <w:b/>
          <w:bCs/>
          <w:szCs w:val="24"/>
        </w:rPr>
        <w:tab/>
      </w:r>
      <w:r w:rsidR="002244F7" w:rsidRPr="00494F2A">
        <w:rPr>
          <w:b/>
          <w:bCs/>
          <w:szCs w:val="24"/>
        </w:rPr>
        <w:t xml:space="preserve">Informes </w:t>
      </w:r>
      <w:r w:rsidR="004E4218" w:rsidRPr="00494F2A">
        <w:rPr>
          <w:b/>
          <w:bCs/>
          <w:szCs w:val="24"/>
        </w:rPr>
        <w:t>sobre ejecución de decisiones</w:t>
      </w:r>
      <w:r w:rsidR="002244F7" w:rsidRPr="00494F2A">
        <w:rPr>
          <w:b/>
          <w:bCs/>
          <w:szCs w:val="24"/>
        </w:rPr>
        <w:t xml:space="preserve"> y seguimiento de las conversaciones previas </w:t>
      </w:r>
      <w:r w:rsidR="00587F6A" w:rsidRPr="00494F2A">
        <w:rPr>
          <w:b/>
          <w:bCs/>
          <w:szCs w:val="24"/>
        </w:rPr>
        <w:t>sobre evaluación de proyectos</w:t>
      </w:r>
    </w:p>
    <w:p w14:paraId="33F57ED5" w14:textId="54410A82" w:rsidR="004C53AB" w:rsidRPr="00494F2A" w:rsidRDefault="004C53AB" w:rsidP="00E56CE0">
      <w:pPr>
        <w:pStyle w:val="Heading1"/>
        <w:keepNext/>
        <w:numPr>
          <w:ilvl w:val="0"/>
          <w:numId w:val="0"/>
        </w:numPr>
        <w:spacing w:before="240"/>
        <w:jc w:val="left"/>
        <w:rPr>
          <w:b/>
          <w:bCs/>
          <w:szCs w:val="24"/>
        </w:rPr>
      </w:pPr>
      <w:r w:rsidRPr="00494F2A">
        <w:rPr>
          <w:b/>
          <w:bCs/>
          <w:szCs w:val="24"/>
        </w:rPr>
        <w:t>IV.1</w:t>
      </w:r>
      <w:r w:rsidRPr="00494F2A">
        <w:rPr>
          <w:b/>
          <w:bCs/>
          <w:szCs w:val="24"/>
        </w:rPr>
        <w:tab/>
      </w:r>
      <w:r w:rsidR="00014612" w:rsidRPr="00494F2A">
        <w:rPr>
          <w:b/>
          <w:bCs/>
          <w:szCs w:val="24"/>
        </w:rPr>
        <w:t xml:space="preserve">Solicitudes </w:t>
      </w:r>
      <w:r w:rsidR="00FF280F" w:rsidRPr="00494F2A">
        <w:rPr>
          <w:b/>
          <w:bCs/>
          <w:szCs w:val="24"/>
        </w:rPr>
        <w:t>de renovación de proyectos de fortalecimiento institucional</w:t>
      </w:r>
    </w:p>
    <w:p w14:paraId="2C33A380" w14:textId="424C3D9A" w:rsidR="00DC74C5" w:rsidRPr="003243BD" w:rsidRDefault="00185CE0" w:rsidP="00185CE0">
      <w:pPr>
        <w:pStyle w:val="Heading1"/>
      </w:pPr>
      <w:r w:rsidRPr="00185CE0">
        <w:t xml:space="preserve">La Secretaría </w:t>
      </w:r>
      <w:r w:rsidR="00A3346E" w:rsidRPr="00A3346E">
        <w:t xml:space="preserve">analizó </w:t>
      </w:r>
      <w:r w:rsidRPr="00185CE0">
        <w:t xml:space="preserve">los informes finales y </w:t>
      </w:r>
      <w:r w:rsidR="00871B23">
        <w:t xml:space="preserve">las </w:t>
      </w:r>
      <w:r w:rsidR="007A5D55">
        <w:t xml:space="preserve">solicitudes de </w:t>
      </w:r>
      <w:r w:rsidR="000258DF">
        <w:t>renovación</w:t>
      </w:r>
      <w:r w:rsidR="007A5D55">
        <w:t xml:space="preserve"> </w:t>
      </w:r>
      <w:r w:rsidR="00BD5B75">
        <w:t xml:space="preserve">de recursos </w:t>
      </w:r>
      <w:r w:rsidR="000A199A">
        <w:t xml:space="preserve">para </w:t>
      </w:r>
      <w:r w:rsidRPr="00185CE0">
        <w:t xml:space="preserve">fortalecimiento institucional de 31 países </w:t>
      </w:r>
      <w:r w:rsidR="00A46C49">
        <w:t xml:space="preserve">a la luz de </w:t>
      </w:r>
      <w:r w:rsidRPr="002476F8">
        <w:rPr>
          <w:rStyle w:val="normaltextrun"/>
          <w:shd w:val="clear" w:color="auto" w:fill="FFFFFF"/>
        </w:rPr>
        <w:t xml:space="preserve">las decisiones </w:t>
      </w:r>
      <w:r w:rsidR="008A2AC1" w:rsidRPr="008A2AC1">
        <w:rPr>
          <w:rStyle w:val="normaltextrun"/>
          <w:shd w:val="clear" w:color="auto" w:fill="FFFFFF"/>
        </w:rPr>
        <w:t>correspondiente</w:t>
      </w:r>
      <w:r w:rsidR="008A2AC1">
        <w:rPr>
          <w:rStyle w:val="normaltextrun"/>
          <w:shd w:val="clear" w:color="auto" w:fill="FFFFFF"/>
        </w:rPr>
        <w:t>s</w:t>
      </w:r>
      <w:r w:rsidRPr="002476F8">
        <w:rPr>
          <w:rStyle w:val="normaltextrun"/>
          <w:shd w:val="clear" w:color="auto" w:fill="FFFFFF"/>
        </w:rPr>
        <w:t xml:space="preserve">, </w:t>
      </w:r>
      <w:r w:rsidR="004A58B5">
        <w:rPr>
          <w:rStyle w:val="normaltextrun"/>
          <w:shd w:val="clear" w:color="auto" w:fill="FFFFFF"/>
        </w:rPr>
        <w:t xml:space="preserve">entre ellas </w:t>
      </w:r>
      <w:r w:rsidR="00205456">
        <w:rPr>
          <w:rStyle w:val="normaltextrun"/>
          <w:shd w:val="clear" w:color="auto" w:fill="FFFFFF"/>
        </w:rPr>
        <w:t xml:space="preserve">la decisión 91/63 </w:t>
      </w:r>
      <w:r w:rsidR="0069202E">
        <w:rPr>
          <w:rStyle w:val="normaltextrun"/>
          <w:shd w:val="clear" w:color="auto" w:fill="FFFFFF"/>
        </w:rPr>
        <w:t xml:space="preserve">d) sobre </w:t>
      </w:r>
      <w:r w:rsidRPr="002476F8">
        <w:rPr>
          <w:rStyle w:val="normaltextrun"/>
          <w:shd w:val="clear" w:color="auto" w:fill="FFFFFF"/>
        </w:rPr>
        <w:t>nivel</w:t>
      </w:r>
      <w:r w:rsidR="0069202E">
        <w:rPr>
          <w:rStyle w:val="normaltextrun"/>
          <w:shd w:val="clear" w:color="auto" w:fill="FFFFFF"/>
        </w:rPr>
        <w:t>es</w:t>
      </w:r>
      <w:r w:rsidRPr="002476F8">
        <w:rPr>
          <w:rStyle w:val="normaltextrun"/>
          <w:shd w:val="clear" w:color="auto" w:fill="FFFFFF"/>
        </w:rPr>
        <w:t xml:space="preserve"> de </w:t>
      </w:r>
      <w:r w:rsidR="0069202E">
        <w:rPr>
          <w:rStyle w:val="normaltextrun"/>
          <w:shd w:val="clear" w:color="auto" w:fill="FFFFFF"/>
        </w:rPr>
        <w:t>financiamiento</w:t>
      </w:r>
      <w:r w:rsidRPr="00185CE0">
        <w:t xml:space="preserve"> </w:t>
      </w:r>
      <w:r w:rsidR="0069202E">
        <w:t xml:space="preserve">para </w:t>
      </w:r>
      <w:r w:rsidRPr="00185CE0">
        <w:t xml:space="preserve">proyectos de </w:t>
      </w:r>
      <w:r w:rsidR="00502AFE" w:rsidRPr="00502AFE">
        <w:t>fortalecimiento institucional</w:t>
      </w:r>
      <w:r w:rsidR="00CF335A">
        <w:t xml:space="preserve"> y la decisión 91/63 </w:t>
      </w:r>
      <w:r w:rsidRPr="00185CE0">
        <w:t xml:space="preserve">c) sobre el requisito de utilizar el formato revisado para </w:t>
      </w:r>
      <w:r w:rsidR="009F5BAD">
        <w:t xml:space="preserve">informes finales, </w:t>
      </w:r>
      <w:r w:rsidRPr="00185CE0">
        <w:t xml:space="preserve">solicitudes de </w:t>
      </w:r>
      <w:r w:rsidR="008D0516" w:rsidRPr="008D0516">
        <w:t xml:space="preserve">renovación </w:t>
      </w:r>
      <w:r w:rsidR="009F5BAD">
        <w:t xml:space="preserve">e </w:t>
      </w:r>
      <w:r w:rsidRPr="00185CE0">
        <w:t xml:space="preserve">indicadores de resultados. </w:t>
      </w:r>
      <w:r w:rsidR="002E3C13">
        <w:t>L</w:t>
      </w:r>
      <w:r w:rsidRPr="00185CE0">
        <w:t xml:space="preserve">as solicitudes </w:t>
      </w:r>
      <w:r w:rsidR="00E174E7">
        <w:t xml:space="preserve">fueron </w:t>
      </w:r>
      <w:r w:rsidR="001A17DB">
        <w:t>cotejadas</w:t>
      </w:r>
      <w:r w:rsidR="005951A6">
        <w:t xml:space="preserve"> con </w:t>
      </w:r>
      <w:r w:rsidRPr="00185CE0">
        <w:t>los informes anteriores</w:t>
      </w:r>
      <w:r w:rsidR="00AC5F2B">
        <w:t>,</w:t>
      </w:r>
      <w:r w:rsidRPr="00185CE0">
        <w:t xml:space="preserve"> </w:t>
      </w:r>
      <w:r w:rsidR="00490F2B">
        <w:t xml:space="preserve">con </w:t>
      </w:r>
      <w:r w:rsidRPr="00185CE0">
        <w:t xml:space="preserve">los informes de </w:t>
      </w:r>
      <w:r w:rsidR="00D4573B" w:rsidRPr="00D4573B">
        <w:t xml:space="preserve">avance </w:t>
      </w:r>
      <w:r w:rsidR="00221A54">
        <w:t xml:space="preserve">de </w:t>
      </w:r>
      <w:r w:rsidR="00B95C26">
        <w:t xml:space="preserve">los </w:t>
      </w:r>
      <w:r w:rsidR="00221A54">
        <w:t>programas país</w:t>
      </w:r>
      <w:r w:rsidR="00D4573B">
        <w:t>,</w:t>
      </w:r>
      <w:r w:rsidRPr="00185CE0">
        <w:t xml:space="preserve"> </w:t>
      </w:r>
      <w:r w:rsidR="00AD5DFD">
        <w:t xml:space="preserve">con </w:t>
      </w:r>
      <w:r w:rsidRPr="00185CE0">
        <w:t xml:space="preserve">los datos </w:t>
      </w:r>
      <w:r w:rsidR="00C331C7">
        <w:t>informados</w:t>
      </w:r>
      <w:r w:rsidRPr="00185CE0">
        <w:t xml:space="preserve"> en virtud del </w:t>
      </w:r>
      <w:r w:rsidRPr="002476F8">
        <w:rPr>
          <w:rStyle w:val="normaltextrun"/>
          <w:shd w:val="clear" w:color="auto" w:fill="FFFFFF"/>
        </w:rPr>
        <w:t>artículo</w:t>
      </w:r>
      <w:r w:rsidR="00F67FEC">
        <w:t xml:space="preserve"> 7 del </w:t>
      </w:r>
      <w:r w:rsidR="00F67FEC">
        <w:lastRenderedPageBreak/>
        <w:t>Protocolo de Montreal,</w:t>
      </w:r>
      <w:r w:rsidRPr="00185CE0">
        <w:t xml:space="preserve"> </w:t>
      </w:r>
      <w:r w:rsidR="00AA710E">
        <w:t xml:space="preserve">con </w:t>
      </w:r>
      <w:r w:rsidRPr="00185CE0">
        <w:t xml:space="preserve">los últimos informes </w:t>
      </w:r>
      <w:r w:rsidR="002D093F">
        <w:t xml:space="preserve">de </w:t>
      </w:r>
      <w:r w:rsidR="005C1BDB" w:rsidRPr="005C1BDB">
        <w:t xml:space="preserve">ejecución de </w:t>
      </w:r>
      <w:r w:rsidR="00201222">
        <w:t>PGEH,</w:t>
      </w:r>
      <w:r w:rsidRPr="00185CE0">
        <w:t xml:space="preserve"> </w:t>
      </w:r>
      <w:r w:rsidR="000825AE">
        <w:t xml:space="preserve">con </w:t>
      </w:r>
      <w:r w:rsidRPr="00185CE0">
        <w:t xml:space="preserve">los informes de </w:t>
      </w:r>
      <w:r w:rsidR="00B64A7B" w:rsidRPr="00B64A7B">
        <w:t xml:space="preserve">avance </w:t>
      </w:r>
      <w:r w:rsidRPr="00185CE0">
        <w:t>presentados a la 91ª reunión</w:t>
      </w:r>
      <w:r w:rsidR="002B3EF8">
        <w:t xml:space="preserve"> por </w:t>
      </w:r>
      <w:r w:rsidR="002B3EF8" w:rsidRPr="002B3EF8">
        <w:t>los organismos de ejecución</w:t>
      </w:r>
      <w:r w:rsidRPr="00185CE0">
        <w:t xml:space="preserve"> y </w:t>
      </w:r>
      <w:r w:rsidR="00D71C95">
        <w:t xml:space="preserve">con </w:t>
      </w:r>
      <w:r w:rsidRPr="00185CE0">
        <w:t xml:space="preserve">las decisiones sobre cumplimiento adoptadas por las Partes en el Protocolo de Montreal. </w:t>
      </w:r>
      <w:r w:rsidR="0078074D">
        <w:t xml:space="preserve">A </w:t>
      </w:r>
      <w:r w:rsidR="0078074D" w:rsidRPr="0078074D">
        <w:t xml:space="preserve">la fecha de publicación de los documentos </w:t>
      </w:r>
      <w:r w:rsidR="004B4120">
        <w:t>de los</w:t>
      </w:r>
      <w:r w:rsidR="0078074D" w:rsidRPr="0078074D">
        <w:t xml:space="preserve"> programa</w:t>
      </w:r>
      <w:r w:rsidR="00D545C0">
        <w:t>s</w:t>
      </w:r>
      <w:r w:rsidR="0078074D" w:rsidRPr="0078074D">
        <w:t xml:space="preserve"> de trabajo</w:t>
      </w:r>
      <w:r w:rsidR="00A04F0D">
        <w:t>,</w:t>
      </w:r>
      <w:r w:rsidR="0078074D" w:rsidRPr="0078074D">
        <w:t xml:space="preserve"> </w:t>
      </w:r>
      <w:r w:rsidR="00F41D98">
        <w:t xml:space="preserve">habían presentado </w:t>
      </w:r>
      <w:r w:rsidR="002E73B7">
        <w:t xml:space="preserve">los </w:t>
      </w:r>
      <w:r w:rsidRPr="00185CE0">
        <w:t xml:space="preserve">datos de </w:t>
      </w:r>
      <w:r w:rsidR="0091481A">
        <w:t xml:space="preserve">ejecución del programa país </w:t>
      </w:r>
      <w:r w:rsidR="001B6F78" w:rsidRPr="001B6F78">
        <w:t>2022</w:t>
      </w:r>
      <w:r w:rsidR="00B94829" w:rsidRPr="00B94829">
        <w:t xml:space="preserve"> un total de 26 países</w:t>
      </w:r>
      <w:r w:rsidR="001D5D5D">
        <w:t>,</w:t>
      </w:r>
      <w:r w:rsidR="00225D94" w:rsidRPr="003243BD">
        <w:rPr>
          <w:rStyle w:val="FootnoteReference"/>
        </w:rPr>
        <w:footnoteReference w:id="7"/>
      </w:r>
      <w:r w:rsidR="001D5D5D">
        <w:t xml:space="preserve"> t</w:t>
      </w:r>
      <w:r w:rsidRPr="00185CE0">
        <w:t xml:space="preserve">odos </w:t>
      </w:r>
      <w:r w:rsidR="001D5D5D">
        <w:t xml:space="preserve">los cuales </w:t>
      </w:r>
      <w:r w:rsidRPr="00185CE0">
        <w:t xml:space="preserve">informaron </w:t>
      </w:r>
      <w:r w:rsidR="0055107F">
        <w:t xml:space="preserve">haber logrado </w:t>
      </w:r>
      <w:r w:rsidR="0027384F">
        <w:t xml:space="preserve">en todo o en parte </w:t>
      </w:r>
      <w:r w:rsidRPr="00185CE0">
        <w:t xml:space="preserve">los objetivos de </w:t>
      </w:r>
      <w:r w:rsidR="005F1666" w:rsidRPr="005F1666">
        <w:t>fortalecimiento institucional</w:t>
      </w:r>
      <w:r w:rsidRPr="00185CE0">
        <w:t xml:space="preserve">. </w:t>
      </w:r>
      <w:r w:rsidR="00184313">
        <w:t xml:space="preserve">Observando </w:t>
      </w:r>
      <w:r w:rsidR="00EC5814">
        <w:t>que existió</w:t>
      </w:r>
      <w:r w:rsidR="00922E8A">
        <w:t xml:space="preserve"> </w:t>
      </w:r>
      <w:r w:rsidRPr="00185CE0">
        <w:t xml:space="preserve">un </w:t>
      </w:r>
      <w:r w:rsidR="00B60F70">
        <w:t xml:space="preserve">buen </w:t>
      </w:r>
      <w:r w:rsidR="007C613E">
        <w:t>nivel</w:t>
      </w:r>
      <w:r w:rsidRPr="00185CE0">
        <w:t xml:space="preserve"> de </w:t>
      </w:r>
      <w:r w:rsidR="004605AD" w:rsidRPr="004605AD">
        <w:t>coincidencia</w:t>
      </w:r>
      <w:r w:rsidR="00110AB5" w:rsidRPr="00110AB5">
        <w:t xml:space="preserve"> </w:t>
      </w:r>
      <w:r w:rsidRPr="00185CE0">
        <w:t xml:space="preserve">en la </w:t>
      </w:r>
      <w:r w:rsidR="00A477BC">
        <w:t xml:space="preserve">aplicación </w:t>
      </w:r>
      <w:r w:rsidRPr="00185CE0">
        <w:t xml:space="preserve">de los indicadores de resultados entre los países </w:t>
      </w:r>
      <w:r w:rsidR="00826D2B">
        <w:t>solicitantes</w:t>
      </w:r>
      <w:r w:rsidR="00CE539C">
        <w:t>, l</w:t>
      </w:r>
      <w:r w:rsidR="00BF4EE7">
        <w:t>a Secretaría recomienda</w:t>
      </w:r>
      <w:r w:rsidRPr="00185CE0">
        <w:t xml:space="preserve"> todos los proyectos </w:t>
      </w:r>
      <w:r w:rsidR="00200AF4">
        <w:t xml:space="preserve">presentados </w:t>
      </w:r>
      <w:r w:rsidRPr="00185CE0">
        <w:t>a la 92ª reunión</w:t>
      </w:r>
      <w:r w:rsidR="00BF4EE7" w:rsidRPr="00BF4EE7">
        <w:t xml:space="preserve"> para aprobación general</w:t>
      </w:r>
      <w:r w:rsidRPr="00185CE0">
        <w:t>.</w:t>
      </w:r>
    </w:p>
    <w:p w14:paraId="4CB2083B" w14:textId="619DC3C3" w:rsidR="00BE393F" w:rsidRPr="00494F2A" w:rsidRDefault="000E76E9" w:rsidP="00FA3B5D">
      <w:pPr>
        <w:pStyle w:val="Heading1"/>
        <w:keepNext/>
        <w:numPr>
          <w:ilvl w:val="0"/>
          <w:numId w:val="0"/>
        </w:numPr>
        <w:tabs>
          <w:tab w:val="left" w:pos="709"/>
        </w:tabs>
        <w:spacing w:before="240"/>
        <w:ind w:left="709" w:hanging="709"/>
        <w:jc w:val="left"/>
        <w:rPr>
          <w:b/>
          <w:bCs/>
          <w:szCs w:val="24"/>
        </w:rPr>
      </w:pPr>
      <w:r w:rsidRPr="00494F2A">
        <w:rPr>
          <w:b/>
          <w:bCs/>
          <w:szCs w:val="24"/>
        </w:rPr>
        <w:t>IV.2</w:t>
      </w:r>
      <w:r w:rsidRPr="00494F2A">
        <w:rPr>
          <w:b/>
          <w:bCs/>
          <w:szCs w:val="24"/>
        </w:rPr>
        <w:tab/>
      </w:r>
      <w:r w:rsidR="00E27945" w:rsidRPr="00494F2A">
        <w:rPr>
          <w:b/>
          <w:bCs/>
          <w:szCs w:val="24"/>
        </w:rPr>
        <w:t>Financiamiento retenido</w:t>
      </w:r>
      <w:r w:rsidR="00FE56B7" w:rsidRPr="00494F2A">
        <w:rPr>
          <w:b/>
          <w:bCs/>
          <w:szCs w:val="24"/>
        </w:rPr>
        <w:t xml:space="preserve"> </w:t>
      </w:r>
      <w:r w:rsidR="0084061E" w:rsidRPr="00494F2A">
        <w:rPr>
          <w:b/>
          <w:bCs/>
          <w:szCs w:val="24"/>
        </w:rPr>
        <w:t>a la espera de informes</w:t>
      </w:r>
      <w:r w:rsidR="002C3D00" w:rsidRPr="00494F2A">
        <w:rPr>
          <w:b/>
          <w:bCs/>
          <w:szCs w:val="24"/>
        </w:rPr>
        <w:t xml:space="preserve"> de verificación o de </w:t>
      </w:r>
      <w:r w:rsidR="00F12743" w:rsidRPr="00494F2A">
        <w:rPr>
          <w:b/>
          <w:bCs/>
          <w:szCs w:val="24"/>
        </w:rPr>
        <w:t>cumplir ciertas condiciones</w:t>
      </w:r>
      <w:bookmarkStart w:id="4" w:name="_Hlk119402513"/>
    </w:p>
    <w:p w14:paraId="0E04087F" w14:textId="32D0E6CD" w:rsidR="00EF4F7F" w:rsidRPr="003243BD" w:rsidRDefault="005157D0" w:rsidP="00BE393F">
      <w:pPr>
        <w:pStyle w:val="Heading1"/>
        <w:rPr>
          <w:rFonts w:eastAsiaTheme="minorEastAsia"/>
          <w:lang w:eastAsia="zh-CN"/>
        </w:rPr>
      </w:pPr>
      <w:r w:rsidRPr="003243BD">
        <w:rPr>
          <w:rStyle w:val="normaltextrun"/>
          <w:shd w:val="clear" w:color="auto" w:fill="FFFFFF"/>
        </w:rPr>
        <w:t>Conforme</w:t>
      </w:r>
      <w:r w:rsidR="00FE56B7" w:rsidRPr="003243BD">
        <w:rPr>
          <w:rStyle w:val="normaltextrun"/>
          <w:shd w:val="clear" w:color="auto" w:fill="FFFFFF"/>
        </w:rPr>
        <w:t xml:space="preserve"> </w:t>
      </w:r>
      <w:r w:rsidRPr="003243BD">
        <w:rPr>
          <w:rStyle w:val="normaltextrun"/>
          <w:shd w:val="clear" w:color="auto" w:fill="FFFFFF"/>
        </w:rPr>
        <w:t>a</w:t>
      </w:r>
      <w:r w:rsidR="00FE56B7" w:rsidRPr="003243BD">
        <w:rPr>
          <w:rStyle w:val="normaltextrun"/>
          <w:shd w:val="clear" w:color="auto" w:fill="FFFFFF"/>
        </w:rPr>
        <w:t xml:space="preserve"> </w:t>
      </w:r>
      <w:r w:rsidRPr="003243BD">
        <w:rPr>
          <w:rStyle w:val="normaltextrun"/>
          <w:shd w:val="clear" w:color="auto" w:fill="FFFFFF"/>
        </w:rPr>
        <w:t>lo</w:t>
      </w:r>
      <w:r w:rsidR="00FE56B7" w:rsidRPr="003243BD">
        <w:rPr>
          <w:rStyle w:val="normaltextrun"/>
          <w:shd w:val="clear" w:color="auto" w:fill="FFFFFF"/>
        </w:rPr>
        <w:t xml:space="preserve"> </w:t>
      </w:r>
      <w:r w:rsidRPr="003243BD">
        <w:rPr>
          <w:rStyle w:val="normaltextrun"/>
          <w:shd w:val="clear" w:color="auto" w:fill="FFFFFF"/>
        </w:rPr>
        <w:t>dispuesto</w:t>
      </w:r>
      <w:r w:rsidR="00FE56B7" w:rsidRPr="003243BD">
        <w:rPr>
          <w:rStyle w:val="normaltextrun"/>
          <w:shd w:val="clear" w:color="auto" w:fill="FFFFFF"/>
        </w:rPr>
        <w:t xml:space="preserve"> </w:t>
      </w:r>
      <w:r w:rsidRPr="003243BD">
        <w:rPr>
          <w:rStyle w:val="normaltextrun"/>
          <w:shd w:val="clear" w:color="auto" w:fill="FFFFFF"/>
        </w:rPr>
        <w:t>en</w:t>
      </w:r>
      <w:r w:rsidR="00FE56B7" w:rsidRPr="003243BD">
        <w:rPr>
          <w:rStyle w:val="normaltextrun"/>
          <w:shd w:val="clear" w:color="auto" w:fill="FFFFFF"/>
        </w:rPr>
        <w:t xml:space="preserve"> </w:t>
      </w:r>
      <w:r w:rsidRPr="003243BD">
        <w:rPr>
          <w:rStyle w:val="normaltextrun"/>
          <w:shd w:val="clear" w:color="auto" w:fill="FFFFFF"/>
        </w:rPr>
        <w:t>la</w:t>
      </w:r>
      <w:r w:rsidR="00FE56B7" w:rsidRPr="003243BD">
        <w:rPr>
          <w:rStyle w:val="normaltextrun"/>
          <w:shd w:val="clear" w:color="auto" w:fill="FFFFFF"/>
        </w:rPr>
        <w:t xml:space="preserve"> </w:t>
      </w:r>
      <w:r w:rsidRPr="003243BD">
        <w:rPr>
          <w:rStyle w:val="normaltextrun"/>
          <w:shd w:val="clear" w:color="auto" w:fill="FFFFFF"/>
        </w:rPr>
        <w:t>decisión</w:t>
      </w:r>
      <w:r w:rsidR="00FE56B7" w:rsidRPr="003243BD">
        <w:rPr>
          <w:rStyle w:val="normaltextrun"/>
          <w:shd w:val="clear" w:color="auto" w:fill="FFFFFF"/>
        </w:rPr>
        <w:t xml:space="preserve"> </w:t>
      </w:r>
      <w:r w:rsidR="00E87DAF" w:rsidRPr="003243BD">
        <w:rPr>
          <w:rStyle w:val="normaltextrun"/>
          <w:shd w:val="clear" w:color="auto" w:fill="FFFFFF"/>
        </w:rPr>
        <w:t>91/1</w:t>
      </w:r>
      <w:r w:rsidR="000531D2">
        <w:rPr>
          <w:rStyle w:val="normaltextrun"/>
          <w:shd w:val="clear" w:color="auto" w:fill="FFFFFF"/>
        </w:rPr>
        <w:t>8,</w:t>
      </w:r>
      <w:r w:rsidR="00FE56B7" w:rsidRPr="003243BD">
        <w:rPr>
          <w:rStyle w:val="normaltextrun"/>
          <w:shd w:val="clear" w:color="auto" w:fill="FFFFFF"/>
        </w:rPr>
        <w:t xml:space="preserve"> </w:t>
      </w:r>
      <w:r w:rsidR="00DB43C5">
        <w:rPr>
          <w:rStyle w:val="normaltextrun"/>
          <w:shd w:val="clear" w:color="auto" w:fill="FFFFFF"/>
        </w:rPr>
        <w:t xml:space="preserve">y tras </w:t>
      </w:r>
      <w:r w:rsidR="00FB65B0" w:rsidRPr="00FB65B0">
        <w:rPr>
          <w:rStyle w:val="normaltextrun"/>
          <w:shd w:val="clear" w:color="auto" w:fill="FFFFFF"/>
        </w:rPr>
        <w:t>analizar</w:t>
      </w:r>
      <w:r w:rsidR="00335E9B">
        <w:rPr>
          <w:rStyle w:val="normaltextrun"/>
          <w:shd w:val="clear" w:color="auto" w:fill="FFFFFF"/>
        </w:rPr>
        <w:t xml:space="preserve"> </w:t>
      </w:r>
      <w:r w:rsidR="000A520E">
        <w:rPr>
          <w:rStyle w:val="normaltextrun"/>
          <w:shd w:val="clear" w:color="auto" w:fill="FFFFFF"/>
        </w:rPr>
        <w:t xml:space="preserve">el </w:t>
      </w:r>
      <w:r w:rsidR="00775998" w:rsidRPr="003243BD">
        <w:rPr>
          <w:rStyle w:val="normaltextrun"/>
          <w:shd w:val="clear" w:color="auto" w:fill="FFFFFF"/>
        </w:rPr>
        <w:t>informe</w:t>
      </w:r>
      <w:r w:rsidR="00FE56B7" w:rsidRPr="003243BD">
        <w:rPr>
          <w:rStyle w:val="normaltextrun"/>
          <w:shd w:val="clear" w:color="auto" w:fill="FFFFFF"/>
        </w:rPr>
        <w:t xml:space="preserve"> </w:t>
      </w:r>
      <w:r w:rsidR="00775998" w:rsidRPr="003243BD">
        <w:rPr>
          <w:rStyle w:val="normaltextrun"/>
          <w:shd w:val="clear" w:color="auto" w:fill="FFFFFF"/>
        </w:rPr>
        <w:t>de</w:t>
      </w:r>
      <w:r w:rsidR="00FE56B7" w:rsidRPr="003243BD">
        <w:rPr>
          <w:rStyle w:val="normaltextrun"/>
          <w:shd w:val="clear" w:color="auto" w:fill="FFFFFF"/>
        </w:rPr>
        <w:t xml:space="preserve"> </w:t>
      </w:r>
      <w:r w:rsidR="00775998" w:rsidRPr="003243BD">
        <w:rPr>
          <w:rStyle w:val="normaltextrun"/>
          <w:shd w:val="clear" w:color="auto" w:fill="FFFFFF"/>
        </w:rPr>
        <w:t>verificación</w:t>
      </w:r>
      <w:r w:rsidR="00FE56B7" w:rsidRPr="003243BD">
        <w:rPr>
          <w:rStyle w:val="normaltextrun"/>
          <w:shd w:val="clear" w:color="auto" w:fill="FFFFFF"/>
        </w:rPr>
        <w:t xml:space="preserve"> </w:t>
      </w:r>
      <w:r w:rsidR="000A520E" w:rsidRPr="000A520E">
        <w:rPr>
          <w:rStyle w:val="normaltextrun"/>
          <w:shd w:val="clear" w:color="auto" w:fill="FFFFFF"/>
        </w:rPr>
        <w:t xml:space="preserve">2019-2021 </w:t>
      </w:r>
      <w:r w:rsidR="00A50BB3">
        <w:rPr>
          <w:rStyle w:val="normaltextrun"/>
          <w:shd w:val="clear" w:color="auto" w:fill="FFFFFF"/>
        </w:rPr>
        <w:t>para</w:t>
      </w:r>
      <w:r w:rsidR="00CD134B">
        <w:rPr>
          <w:rStyle w:val="normaltextrun"/>
          <w:shd w:val="clear" w:color="auto" w:fill="FFFFFF"/>
        </w:rPr>
        <w:t xml:space="preserve"> </w:t>
      </w:r>
      <w:r w:rsidR="007B0DF1" w:rsidRPr="003243BD">
        <w:rPr>
          <w:rStyle w:val="normaltextrun"/>
          <w:shd w:val="clear" w:color="auto" w:fill="FFFFFF"/>
        </w:rPr>
        <w:t>Bangladesh</w:t>
      </w:r>
      <w:r w:rsidR="00365FD0" w:rsidRPr="003243BD">
        <w:rPr>
          <w:rStyle w:val="normaltextrun"/>
          <w:shd w:val="clear" w:color="auto" w:fill="FFFFFF"/>
        </w:rPr>
        <w:t>,</w:t>
      </w:r>
      <w:r w:rsidR="00FE56B7" w:rsidRPr="003243BD">
        <w:rPr>
          <w:rStyle w:val="normaltextrun"/>
          <w:shd w:val="clear" w:color="auto" w:fill="FFFFFF"/>
        </w:rPr>
        <w:t xml:space="preserve"> </w:t>
      </w:r>
      <w:r w:rsidR="00B741C6" w:rsidRPr="00B741C6">
        <w:rPr>
          <w:rStyle w:val="normaltextrun"/>
          <w:shd w:val="clear" w:color="auto" w:fill="FFFFFF"/>
        </w:rPr>
        <w:t xml:space="preserve">la Secretaría </w:t>
      </w:r>
      <w:r w:rsidR="00ED701D">
        <w:rPr>
          <w:rStyle w:val="normaltextrun"/>
          <w:shd w:val="clear" w:color="auto" w:fill="FFFFFF"/>
        </w:rPr>
        <w:t xml:space="preserve">confirma que </w:t>
      </w:r>
      <w:r w:rsidRPr="003243BD">
        <w:rPr>
          <w:rStyle w:val="normaltextrun"/>
          <w:shd w:val="clear" w:color="auto" w:fill="FFFFFF"/>
        </w:rPr>
        <w:t>el</w:t>
      </w:r>
      <w:r w:rsidR="00FE56B7" w:rsidRPr="003243BD">
        <w:rPr>
          <w:rStyle w:val="normaltextrun"/>
          <w:shd w:val="clear" w:color="auto" w:fill="FFFFFF"/>
        </w:rPr>
        <w:t xml:space="preserve"> </w:t>
      </w:r>
      <w:r w:rsidR="008D479B">
        <w:rPr>
          <w:rStyle w:val="normaltextrun"/>
          <w:shd w:val="clear" w:color="auto" w:fill="FFFFFF"/>
        </w:rPr>
        <w:t>país</w:t>
      </w:r>
      <w:r w:rsidR="00FE56B7" w:rsidRPr="003243BD">
        <w:rPr>
          <w:rStyle w:val="normaltextrun"/>
          <w:shd w:val="clear" w:color="auto" w:fill="FFFFFF"/>
        </w:rPr>
        <w:t xml:space="preserve"> </w:t>
      </w:r>
      <w:r w:rsidR="00ED701D">
        <w:rPr>
          <w:rStyle w:val="normaltextrun"/>
          <w:shd w:val="clear" w:color="auto" w:fill="FFFFFF"/>
        </w:rPr>
        <w:t xml:space="preserve">cuenta con un </w:t>
      </w:r>
      <w:r w:rsidR="008375A3" w:rsidRPr="003243BD">
        <w:rPr>
          <w:rStyle w:val="normaltextrun"/>
          <w:shd w:val="clear" w:color="auto" w:fill="FFFFFF"/>
        </w:rPr>
        <w:t>sistema</w:t>
      </w:r>
      <w:r w:rsidR="00FE56B7" w:rsidRPr="003243BD">
        <w:rPr>
          <w:rStyle w:val="normaltextrun"/>
          <w:shd w:val="clear" w:color="auto" w:fill="FFFFFF"/>
        </w:rPr>
        <w:t xml:space="preserve"> </w:t>
      </w:r>
      <w:r w:rsidR="00562432">
        <w:rPr>
          <w:rStyle w:val="normaltextrun"/>
          <w:shd w:val="clear" w:color="auto" w:fill="FFFFFF"/>
        </w:rPr>
        <w:t xml:space="preserve">operativo </w:t>
      </w:r>
      <w:r w:rsidR="008375A3" w:rsidRPr="003243BD">
        <w:rPr>
          <w:rStyle w:val="normaltextrun"/>
          <w:shd w:val="clear" w:color="auto" w:fill="FFFFFF"/>
        </w:rPr>
        <w:t>de</w:t>
      </w:r>
      <w:r w:rsidR="00FE56B7" w:rsidRPr="003243BD">
        <w:rPr>
          <w:rStyle w:val="normaltextrun"/>
          <w:shd w:val="clear" w:color="auto" w:fill="FFFFFF"/>
        </w:rPr>
        <w:t xml:space="preserve"> </w:t>
      </w:r>
      <w:r w:rsidR="008375A3" w:rsidRPr="003243BD">
        <w:rPr>
          <w:rStyle w:val="normaltextrun"/>
          <w:shd w:val="clear" w:color="auto" w:fill="FFFFFF"/>
        </w:rPr>
        <w:t>licencias</w:t>
      </w:r>
      <w:r w:rsidR="00FE56B7" w:rsidRPr="003243BD">
        <w:rPr>
          <w:rStyle w:val="normaltextrun"/>
          <w:shd w:val="clear" w:color="auto" w:fill="FFFFFF"/>
        </w:rPr>
        <w:t xml:space="preserve"> </w:t>
      </w:r>
      <w:r w:rsidR="008375A3" w:rsidRPr="003243BD">
        <w:rPr>
          <w:rStyle w:val="normaltextrun"/>
          <w:shd w:val="clear" w:color="auto" w:fill="FFFFFF"/>
        </w:rPr>
        <w:t>y</w:t>
      </w:r>
      <w:r w:rsidR="00FE56B7" w:rsidRPr="003243BD">
        <w:rPr>
          <w:rStyle w:val="normaltextrun"/>
          <w:shd w:val="clear" w:color="auto" w:fill="FFFFFF"/>
        </w:rPr>
        <w:t xml:space="preserve"> </w:t>
      </w:r>
      <w:r w:rsidR="008375A3" w:rsidRPr="003243BD">
        <w:rPr>
          <w:rStyle w:val="normaltextrun"/>
          <w:shd w:val="clear" w:color="auto" w:fill="FFFFFF"/>
        </w:rPr>
        <w:t>cuotas</w:t>
      </w:r>
      <w:r w:rsidR="00FE56B7" w:rsidRPr="003243BD">
        <w:rPr>
          <w:rStyle w:val="normaltextrun"/>
          <w:shd w:val="clear" w:color="auto" w:fill="FFFFFF"/>
        </w:rPr>
        <w:t xml:space="preserve"> </w:t>
      </w:r>
      <w:r w:rsidR="009E6166" w:rsidRPr="003243BD">
        <w:rPr>
          <w:rStyle w:val="normaltextrun"/>
          <w:shd w:val="clear" w:color="auto" w:fill="FFFFFF"/>
        </w:rPr>
        <w:t>y</w:t>
      </w:r>
      <w:r w:rsidR="00FE56B7" w:rsidRPr="003243BD">
        <w:rPr>
          <w:rStyle w:val="normaltextrun"/>
          <w:shd w:val="clear" w:color="auto" w:fill="FFFFFF"/>
        </w:rPr>
        <w:t xml:space="preserve"> </w:t>
      </w:r>
      <w:r w:rsidR="00F14EE9">
        <w:rPr>
          <w:rStyle w:val="normaltextrun"/>
          <w:shd w:val="clear" w:color="auto" w:fill="FFFFFF"/>
        </w:rPr>
        <w:t xml:space="preserve">que se encuentra en </w:t>
      </w:r>
      <w:r w:rsidR="00596891">
        <w:rPr>
          <w:rStyle w:val="normaltextrun"/>
          <w:shd w:val="clear" w:color="auto" w:fill="FFFFFF"/>
        </w:rPr>
        <w:t xml:space="preserve">situación de </w:t>
      </w:r>
      <w:r w:rsidR="00F14EE9">
        <w:rPr>
          <w:rStyle w:val="normaltextrun"/>
          <w:shd w:val="clear" w:color="auto" w:fill="FFFFFF"/>
        </w:rPr>
        <w:t xml:space="preserve">cumplimiento </w:t>
      </w:r>
      <w:r w:rsidR="00D241D1">
        <w:rPr>
          <w:rStyle w:val="normaltextrun"/>
          <w:shd w:val="clear" w:color="auto" w:fill="FFFFFF"/>
        </w:rPr>
        <w:t>con</w:t>
      </w:r>
      <w:r w:rsidR="00EB1D72">
        <w:rPr>
          <w:rStyle w:val="normaltextrun"/>
          <w:shd w:val="clear" w:color="auto" w:fill="FFFFFF"/>
        </w:rPr>
        <w:t xml:space="preserve"> las </w:t>
      </w:r>
      <w:r w:rsidR="00E60589" w:rsidRPr="003243BD">
        <w:rPr>
          <w:rStyle w:val="normaltextrun"/>
          <w:shd w:val="clear" w:color="auto" w:fill="FFFFFF"/>
        </w:rPr>
        <w:t>metas</w:t>
      </w:r>
      <w:r w:rsidR="00FE56B7" w:rsidRPr="003243BD">
        <w:rPr>
          <w:rStyle w:val="normaltextrun"/>
          <w:shd w:val="clear" w:color="auto" w:fill="FFFFFF"/>
        </w:rPr>
        <w:t xml:space="preserve"> </w:t>
      </w:r>
      <w:r w:rsidR="00E60589" w:rsidRPr="003243BD">
        <w:rPr>
          <w:rStyle w:val="normaltextrun"/>
          <w:shd w:val="clear" w:color="auto" w:fill="FFFFFF"/>
        </w:rPr>
        <w:t>de</w:t>
      </w:r>
      <w:r w:rsidR="00FE56B7" w:rsidRPr="003243BD">
        <w:rPr>
          <w:rStyle w:val="normaltextrun"/>
          <w:shd w:val="clear" w:color="auto" w:fill="FFFFFF"/>
        </w:rPr>
        <w:t xml:space="preserve"> </w:t>
      </w:r>
      <w:r w:rsidR="00E60589" w:rsidRPr="003243BD">
        <w:rPr>
          <w:rStyle w:val="normaltextrun"/>
          <w:shd w:val="clear" w:color="auto" w:fill="FFFFFF"/>
        </w:rPr>
        <w:t>eliminación</w:t>
      </w:r>
      <w:r w:rsidR="00FE56B7" w:rsidRPr="003243BD">
        <w:rPr>
          <w:rStyle w:val="normaltextrun"/>
          <w:shd w:val="clear" w:color="auto" w:fill="FFFFFF"/>
        </w:rPr>
        <w:t xml:space="preserve"> </w:t>
      </w:r>
      <w:r w:rsidR="00ED73EC">
        <w:rPr>
          <w:rStyle w:val="normaltextrun"/>
          <w:shd w:val="clear" w:color="auto" w:fill="FFFFFF"/>
        </w:rPr>
        <w:t xml:space="preserve">pactadas </w:t>
      </w:r>
      <w:r w:rsidR="00775998" w:rsidRPr="003243BD">
        <w:rPr>
          <w:rStyle w:val="normaltextrun"/>
          <w:shd w:val="clear" w:color="auto" w:fill="FFFFFF"/>
        </w:rPr>
        <w:t>en</w:t>
      </w:r>
      <w:r w:rsidR="00FE56B7" w:rsidRPr="003243BD">
        <w:rPr>
          <w:rStyle w:val="normaltextrun"/>
          <w:shd w:val="clear" w:color="auto" w:fill="FFFFFF"/>
        </w:rPr>
        <w:t xml:space="preserve"> </w:t>
      </w:r>
      <w:r w:rsidR="00B7453A">
        <w:rPr>
          <w:rStyle w:val="normaltextrun"/>
          <w:shd w:val="clear" w:color="auto" w:fill="FFFFFF"/>
        </w:rPr>
        <w:t xml:space="preserve">el </w:t>
      </w:r>
      <w:r w:rsidR="00775998" w:rsidRPr="003243BD">
        <w:rPr>
          <w:rStyle w:val="normaltextrun"/>
          <w:shd w:val="clear" w:color="auto" w:fill="FFFFFF"/>
        </w:rPr>
        <w:t>Acuerdo</w:t>
      </w:r>
      <w:r w:rsidR="00FE56B7" w:rsidRPr="003243BD">
        <w:rPr>
          <w:rStyle w:val="normaltextrun"/>
          <w:shd w:val="clear" w:color="auto" w:fill="FFFFFF"/>
        </w:rPr>
        <w:t xml:space="preserve"> </w:t>
      </w:r>
      <w:r w:rsidR="00775998" w:rsidRPr="003243BD">
        <w:rPr>
          <w:rStyle w:val="normaltextrun"/>
          <w:shd w:val="clear" w:color="auto" w:fill="FFFFFF"/>
        </w:rPr>
        <w:t>con</w:t>
      </w:r>
      <w:r w:rsidR="00FE56B7" w:rsidRPr="003243BD">
        <w:rPr>
          <w:rStyle w:val="normaltextrun"/>
          <w:shd w:val="clear" w:color="auto" w:fill="FFFFFF"/>
        </w:rPr>
        <w:t xml:space="preserve"> </w:t>
      </w:r>
      <w:r w:rsidR="00775998" w:rsidRPr="003243BD">
        <w:rPr>
          <w:rStyle w:val="normaltextrun"/>
          <w:shd w:val="clear" w:color="auto" w:fill="FFFFFF"/>
        </w:rPr>
        <w:t>el</w:t>
      </w:r>
      <w:r w:rsidR="00FE56B7" w:rsidRPr="003243BD">
        <w:rPr>
          <w:rStyle w:val="normaltextrun"/>
          <w:shd w:val="clear" w:color="auto" w:fill="FFFFFF"/>
        </w:rPr>
        <w:t xml:space="preserve"> </w:t>
      </w:r>
      <w:r w:rsidR="00775998" w:rsidRPr="003243BD">
        <w:rPr>
          <w:rStyle w:val="normaltextrun"/>
          <w:shd w:val="clear" w:color="auto" w:fill="FFFFFF"/>
        </w:rPr>
        <w:t>Comité</w:t>
      </w:r>
      <w:r w:rsidR="00FE56B7" w:rsidRPr="003243BD">
        <w:rPr>
          <w:rStyle w:val="normaltextrun"/>
          <w:shd w:val="clear" w:color="auto" w:fill="FFFFFF"/>
        </w:rPr>
        <w:t xml:space="preserve"> </w:t>
      </w:r>
      <w:r w:rsidR="009E6166" w:rsidRPr="003243BD">
        <w:rPr>
          <w:rStyle w:val="normaltextrun"/>
          <w:shd w:val="clear" w:color="auto" w:fill="FFFFFF"/>
        </w:rPr>
        <w:t>Ejecutivo</w:t>
      </w:r>
      <w:r w:rsidR="00961868" w:rsidRPr="003243BD">
        <w:rPr>
          <w:rStyle w:val="normaltextrun"/>
          <w:shd w:val="clear" w:color="auto" w:fill="FFFFFF"/>
        </w:rPr>
        <w:t>,</w:t>
      </w:r>
      <w:r w:rsidR="00FE56B7" w:rsidRPr="003243BD">
        <w:rPr>
          <w:rStyle w:val="normaltextrun"/>
          <w:shd w:val="clear" w:color="auto" w:fill="FFFFFF"/>
        </w:rPr>
        <w:t xml:space="preserve"> </w:t>
      </w:r>
      <w:r w:rsidR="00144B19">
        <w:rPr>
          <w:rStyle w:val="normaltextrun"/>
          <w:shd w:val="clear" w:color="auto" w:fill="FFFFFF"/>
        </w:rPr>
        <w:t>por lo que solicitó a</w:t>
      </w:r>
      <w:r w:rsidR="00FE56B7" w:rsidRPr="003243BD">
        <w:rPr>
          <w:rStyle w:val="normaltextrun"/>
          <w:shd w:val="clear" w:color="auto" w:fill="FFFFFF"/>
        </w:rPr>
        <w:t xml:space="preserve"> </w:t>
      </w:r>
      <w:r w:rsidR="00144B19">
        <w:rPr>
          <w:rStyle w:val="normaltextrun"/>
          <w:shd w:val="clear" w:color="auto" w:fill="FFFFFF"/>
        </w:rPr>
        <w:t xml:space="preserve">la </w:t>
      </w:r>
      <w:r w:rsidR="008375A3" w:rsidRPr="003243BD">
        <w:rPr>
          <w:rStyle w:val="normaltextrun"/>
          <w:shd w:val="clear" w:color="auto" w:fill="FFFFFF"/>
        </w:rPr>
        <w:t>Tesorería</w:t>
      </w:r>
      <w:r w:rsidR="00FE56B7" w:rsidRPr="003243BD">
        <w:rPr>
          <w:rStyle w:val="normaltextrun"/>
          <w:shd w:val="clear" w:color="auto" w:fill="FFFFFF"/>
        </w:rPr>
        <w:t xml:space="preserve"> </w:t>
      </w:r>
      <w:r w:rsidR="006E1B32">
        <w:rPr>
          <w:rStyle w:val="normaltextrun"/>
          <w:shd w:val="clear" w:color="auto" w:fill="FFFFFF"/>
        </w:rPr>
        <w:t>proceder a</w:t>
      </w:r>
      <w:r w:rsidR="00F82FF8">
        <w:rPr>
          <w:rStyle w:val="normaltextrun"/>
          <w:shd w:val="clear" w:color="auto" w:fill="FFFFFF"/>
        </w:rPr>
        <w:t>l desembolso de</w:t>
      </w:r>
      <w:r w:rsidR="00420DAF">
        <w:rPr>
          <w:rStyle w:val="normaltextrun"/>
          <w:shd w:val="clear" w:color="auto" w:fill="FFFFFF"/>
        </w:rPr>
        <w:t xml:space="preserve"> </w:t>
      </w:r>
      <w:r w:rsidR="00160DDA">
        <w:rPr>
          <w:rStyle w:val="normaltextrun"/>
          <w:shd w:val="clear" w:color="auto" w:fill="FFFFFF"/>
        </w:rPr>
        <w:t xml:space="preserve">los recursos </w:t>
      </w:r>
      <w:r w:rsidR="009E6166" w:rsidRPr="003243BD">
        <w:rPr>
          <w:rFonts w:eastAsiaTheme="minorEastAsia"/>
          <w:lang w:eastAsia="zh-CN"/>
        </w:rPr>
        <w:t>aprobado</w:t>
      </w:r>
      <w:r w:rsidR="005E10BD">
        <w:rPr>
          <w:rFonts w:eastAsiaTheme="minorEastAsia"/>
          <w:lang w:eastAsia="zh-CN"/>
        </w:rPr>
        <w:t>s</w:t>
      </w:r>
      <w:r w:rsidR="00FE56B7" w:rsidRPr="003243BD">
        <w:rPr>
          <w:rFonts w:eastAsiaTheme="minorEastAsia"/>
          <w:lang w:eastAsia="zh-CN"/>
        </w:rPr>
        <w:t xml:space="preserve"> </w:t>
      </w:r>
      <w:r w:rsidR="009E6166" w:rsidRPr="003243BD">
        <w:rPr>
          <w:rFonts w:eastAsiaTheme="minorEastAsia"/>
          <w:lang w:eastAsia="zh-CN"/>
        </w:rPr>
        <w:t>en</w:t>
      </w:r>
      <w:r w:rsidR="00FE56B7" w:rsidRPr="003243BD">
        <w:rPr>
          <w:rFonts w:eastAsiaTheme="minorEastAsia"/>
          <w:lang w:eastAsia="zh-CN"/>
        </w:rPr>
        <w:t xml:space="preserve"> </w:t>
      </w:r>
      <w:r w:rsidR="009E6166" w:rsidRPr="003243BD">
        <w:rPr>
          <w:rFonts w:eastAsiaTheme="minorEastAsia"/>
          <w:lang w:eastAsia="zh-CN"/>
        </w:rPr>
        <w:t>principio</w:t>
      </w:r>
      <w:r w:rsidR="00FE56B7" w:rsidRPr="003243BD">
        <w:rPr>
          <w:rFonts w:eastAsiaTheme="minorEastAsia"/>
          <w:lang w:eastAsia="zh-CN"/>
        </w:rPr>
        <w:t xml:space="preserve"> </w:t>
      </w:r>
      <w:r w:rsidR="008C37DA">
        <w:rPr>
          <w:rFonts w:eastAsiaTheme="minorEastAsia"/>
          <w:lang w:eastAsia="zh-CN"/>
        </w:rPr>
        <w:t>para</w:t>
      </w:r>
      <w:r w:rsidR="00FE56B7" w:rsidRPr="003243BD">
        <w:rPr>
          <w:rFonts w:eastAsiaTheme="minorEastAsia"/>
          <w:lang w:eastAsia="zh-CN"/>
        </w:rPr>
        <w:t xml:space="preserve"> </w:t>
      </w:r>
      <w:r w:rsidR="008A7450" w:rsidRPr="003243BD">
        <w:rPr>
          <w:rFonts w:eastAsiaTheme="minorEastAsia"/>
          <w:lang w:eastAsia="zh-CN"/>
        </w:rPr>
        <w:t>el segundo</w:t>
      </w:r>
      <w:r w:rsidR="00FE56B7" w:rsidRPr="003243BD">
        <w:rPr>
          <w:rFonts w:eastAsiaTheme="minorEastAsia"/>
          <w:lang w:eastAsia="zh-CN"/>
        </w:rPr>
        <w:t xml:space="preserve"> </w:t>
      </w:r>
      <w:r w:rsidR="009E6166" w:rsidRPr="003243BD">
        <w:rPr>
          <w:rFonts w:eastAsiaTheme="minorEastAsia"/>
          <w:lang w:eastAsia="zh-CN"/>
        </w:rPr>
        <w:t>tramo</w:t>
      </w:r>
      <w:r w:rsidR="00FE56B7" w:rsidRPr="003243BD">
        <w:rPr>
          <w:rFonts w:eastAsiaTheme="minorEastAsia"/>
          <w:lang w:eastAsia="zh-CN"/>
        </w:rPr>
        <w:t xml:space="preserve"> </w:t>
      </w:r>
      <w:r w:rsidR="00775998" w:rsidRPr="003243BD">
        <w:rPr>
          <w:rFonts w:eastAsiaTheme="minorEastAsia"/>
          <w:lang w:eastAsia="zh-CN"/>
        </w:rPr>
        <w:t>de</w:t>
      </w:r>
      <w:r w:rsidR="00FE56B7" w:rsidRPr="003243BD">
        <w:rPr>
          <w:rFonts w:eastAsiaTheme="minorEastAsia"/>
          <w:lang w:eastAsia="zh-CN"/>
        </w:rPr>
        <w:t xml:space="preserve"> </w:t>
      </w:r>
      <w:r w:rsidR="00657E2C" w:rsidRPr="003243BD">
        <w:rPr>
          <w:rFonts w:eastAsiaTheme="minorEastAsia"/>
          <w:lang w:eastAsia="zh-CN"/>
        </w:rPr>
        <w:t>la</w:t>
      </w:r>
      <w:r w:rsidR="00FE56B7" w:rsidRPr="003243BD">
        <w:rPr>
          <w:rFonts w:eastAsiaTheme="minorEastAsia"/>
          <w:lang w:eastAsia="zh-CN"/>
        </w:rPr>
        <w:t xml:space="preserve"> </w:t>
      </w:r>
      <w:r w:rsidR="00657E2C" w:rsidRPr="003243BD">
        <w:rPr>
          <w:rFonts w:eastAsiaTheme="minorEastAsia"/>
          <w:lang w:eastAsia="zh-CN"/>
        </w:rPr>
        <w:t>etapa</w:t>
      </w:r>
      <w:r w:rsidR="00FE56B7" w:rsidRPr="003243BD">
        <w:rPr>
          <w:rFonts w:eastAsiaTheme="minorEastAsia"/>
          <w:lang w:eastAsia="zh-CN"/>
        </w:rPr>
        <w:t xml:space="preserve"> </w:t>
      </w:r>
      <w:r w:rsidR="00657E2C" w:rsidRPr="003243BD">
        <w:rPr>
          <w:rFonts w:eastAsiaTheme="minorEastAsia"/>
          <w:lang w:eastAsia="zh-CN"/>
        </w:rPr>
        <w:t>I</w:t>
      </w:r>
      <w:r w:rsidR="00456BA9" w:rsidRPr="003243BD">
        <w:rPr>
          <w:rFonts w:eastAsiaTheme="minorEastAsia"/>
          <w:lang w:eastAsia="zh-CN"/>
        </w:rPr>
        <w:t>I</w:t>
      </w:r>
      <w:r w:rsidR="00FE56B7" w:rsidRPr="003243BD">
        <w:rPr>
          <w:rFonts w:eastAsiaTheme="minorEastAsia"/>
          <w:lang w:eastAsia="zh-CN"/>
        </w:rPr>
        <w:t xml:space="preserve"> </w:t>
      </w:r>
      <w:r w:rsidR="009E6166" w:rsidRPr="003243BD">
        <w:rPr>
          <w:rFonts w:eastAsiaTheme="minorEastAsia"/>
          <w:lang w:eastAsia="zh-CN"/>
        </w:rPr>
        <w:t>d</w:t>
      </w:r>
      <w:r w:rsidRPr="003243BD">
        <w:rPr>
          <w:rFonts w:eastAsiaTheme="minorEastAsia"/>
          <w:lang w:eastAsia="zh-CN"/>
        </w:rPr>
        <w:t>el</w:t>
      </w:r>
      <w:r w:rsidR="00FE56B7" w:rsidRPr="003243BD">
        <w:rPr>
          <w:rFonts w:eastAsiaTheme="minorEastAsia"/>
          <w:lang w:eastAsia="zh-CN"/>
        </w:rPr>
        <w:t xml:space="preserve"> </w:t>
      </w:r>
      <w:r w:rsidR="00CF2562">
        <w:rPr>
          <w:rFonts w:eastAsiaTheme="minorEastAsia"/>
          <w:lang w:eastAsia="zh-CN"/>
        </w:rPr>
        <w:t xml:space="preserve">PGEH, </w:t>
      </w:r>
      <w:r w:rsidR="00D94E13">
        <w:rPr>
          <w:rFonts w:eastAsiaTheme="minorEastAsia"/>
          <w:lang w:eastAsia="zh-CN"/>
        </w:rPr>
        <w:t>los que ascienden</w:t>
      </w:r>
      <w:r w:rsidR="00564081">
        <w:rPr>
          <w:rFonts w:eastAsiaTheme="minorEastAsia"/>
          <w:lang w:eastAsia="zh-CN"/>
        </w:rPr>
        <w:t xml:space="preserve"> a </w:t>
      </w:r>
      <w:r w:rsidR="007106E2">
        <w:rPr>
          <w:rFonts w:eastAsiaTheme="minorEastAsia"/>
          <w:lang w:eastAsia="zh-CN"/>
        </w:rPr>
        <w:t xml:space="preserve">la suma </w:t>
      </w:r>
      <w:r w:rsidR="00FE56B7" w:rsidRPr="003243BD">
        <w:rPr>
          <w:rFonts w:eastAsiaTheme="minorEastAsia"/>
          <w:lang w:eastAsia="zh-CN"/>
        </w:rPr>
        <w:t>de</w:t>
      </w:r>
      <w:r w:rsidR="00FE56B7" w:rsidRPr="003243BD">
        <w:t xml:space="preserve"> </w:t>
      </w:r>
      <w:r w:rsidR="009E6166" w:rsidRPr="003243BD">
        <w:t>2.</w:t>
      </w:r>
      <w:r w:rsidR="00063789" w:rsidRPr="003243BD">
        <w:t>14</w:t>
      </w:r>
      <w:r w:rsidR="009E6166" w:rsidRPr="003243BD">
        <w:t>2.</w:t>
      </w:r>
      <w:r w:rsidR="00063789" w:rsidRPr="003243BD">
        <w:t>40</w:t>
      </w:r>
      <w:r w:rsidR="00FD21EC">
        <w:t>5</w:t>
      </w:r>
      <w:r w:rsidR="00FE56B7" w:rsidRPr="003243BD">
        <w:t xml:space="preserve"> </w:t>
      </w:r>
      <w:r w:rsidR="00FD21EC">
        <w:t xml:space="preserve">$EUA </w:t>
      </w:r>
      <w:r w:rsidR="00E60589" w:rsidRPr="003243BD">
        <w:t>más</w:t>
      </w:r>
      <w:r w:rsidR="00FE56B7" w:rsidRPr="003243BD">
        <w:t xml:space="preserve"> </w:t>
      </w:r>
      <w:r w:rsidR="00A61EED">
        <w:t>gastos de apoyo</w:t>
      </w:r>
      <w:r w:rsidR="00876EDD" w:rsidRPr="003243BD">
        <w:t xml:space="preserve"> de</w:t>
      </w:r>
      <w:r w:rsidR="00FE56B7" w:rsidRPr="003243BD">
        <w:t xml:space="preserve"> </w:t>
      </w:r>
      <w:r w:rsidR="00456BA9" w:rsidRPr="003243BD">
        <w:t>14</w:t>
      </w:r>
      <w:r w:rsidR="00775998" w:rsidRPr="003243BD">
        <w:t>9.</w:t>
      </w:r>
      <w:r w:rsidR="00456BA9" w:rsidRPr="003243BD">
        <w:t>968</w:t>
      </w:r>
      <w:r w:rsidR="00FE56B7" w:rsidRPr="003243BD">
        <w:rPr>
          <w:rFonts w:eastAsiaTheme="minorEastAsia"/>
          <w:lang w:eastAsia="zh-CN"/>
        </w:rPr>
        <w:t xml:space="preserve"> </w:t>
      </w:r>
      <w:r w:rsidR="00FD21EC" w:rsidRPr="00FD21EC">
        <w:rPr>
          <w:rFonts w:eastAsiaTheme="minorEastAsia"/>
          <w:lang w:eastAsia="zh-CN"/>
        </w:rPr>
        <w:t xml:space="preserve">$EUA </w:t>
      </w:r>
      <w:r w:rsidR="00E60589" w:rsidRPr="003243BD">
        <w:rPr>
          <w:rFonts w:eastAsiaTheme="minorEastAsia"/>
          <w:lang w:eastAsia="zh-CN"/>
        </w:rPr>
        <w:t>para</w:t>
      </w:r>
      <w:r w:rsidR="00FE56B7" w:rsidRPr="003243BD">
        <w:rPr>
          <w:rFonts w:eastAsiaTheme="minorEastAsia"/>
          <w:lang w:eastAsia="zh-CN"/>
        </w:rPr>
        <w:t xml:space="preserve"> </w:t>
      </w:r>
      <w:r w:rsidR="00E60589" w:rsidRPr="003243BD">
        <w:rPr>
          <w:rFonts w:eastAsiaTheme="minorEastAsia"/>
          <w:lang w:eastAsia="zh-CN"/>
        </w:rPr>
        <w:t>el</w:t>
      </w:r>
      <w:r w:rsidR="00FE56B7" w:rsidRPr="003243BD">
        <w:rPr>
          <w:rFonts w:eastAsiaTheme="minorEastAsia"/>
          <w:lang w:eastAsia="zh-CN"/>
        </w:rPr>
        <w:t xml:space="preserve"> </w:t>
      </w:r>
      <w:r w:rsidR="009E6166" w:rsidRPr="003243BD">
        <w:rPr>
          <w:rFonts w:eastAsiaTheme="minorEastAsia"/>
          <w:lang w:eastAsia="zh-CN"/>
        </w:rPr>
        <w:t>PNUD</w:t>
      </w:r>
      <w:r w:rsidR="00063789" w:rsidRPr="003243BD">
        <w:rPr>
          <w:rFonts w:eastAsiaTheme="minorEastAsia"/>
          <w:lang w:eastAsia="zh-CN"/>
        </w:rPr>
        <w:t>.</w:t>
      </w:r>
      <w:r w:rsidR="00800CA3" w:rsidRPr="003243BD">
        <w:rPr>
          <w:rStyle w:val="FootnoteReference"/>
          <w:rFonts w:eastAsiaTheme="minorEastAsia"/>
          <w:lang w:eastAsia="zh-CN"/>
        </w:rPr>
        <w:footnoteReference w:id="8"/>
      </w:r>
    </w:p>
    <w:p w14:paraId="64805A12" w14:textId="6773F907" w:rsidR="004C53AB" w:rsidRPr="00494F2A" w:rsidRDefault="004C53AB" w:rsidP="00E56CE0">
      <w:pPr>
        <w:pStyle w:val="Heading1"/>
        <w:keepNext/>
        <w:numPr>
          <w:ilvl w:val="0"/>
          <w:numId w:val="0"/>
        </w:numPr>
        <w:jc w:val="left"/>
        <w:rPr>
          <w:b/>
          <w:bCs/>
          <w:szCs w:val="24"/>
        </w:rPr>
      </w:pPr>
      <w:r w:rsidRPr="00494F2A">
        <w:rPr>
          <w:b/>
          <w:bCs/>
          <w:szCs w:val="24"/>
        </w:rPr>
        <w:t>IV.</w:t>
      </w:r>
      <w:r w:rsidR="00D21647" w:rsidRPr="00494F2A">
        <w:rPr>
          <w:b/>
          <w:bCs/>
          <w:szCs w:val="24"/>
        </w:rPr>
        <w:t>3</w:t>
      </w:r>
      <w:r w:rsidRPr="00494F2A">
        <w:rPr>
          <w:b/>
          <w:bCs/>
          <w:szCs w:val="24"/>
        </w:rPr>
        <w:tab/>
      </w:r>
      <w:r w:rsidR="008375A3" w:rsidRPr="00494F2A">
        <w:rPr>
          <w:b/>
          <w:bCs/>
          <w:szCs w:val="24"/>
        </w:rPr>
        <w:t>Resumen</w:t>
      </w:r>
      <w:r w:rsidR="00FE56B7" w:rsidRPr="00494F2A">
        <w:rPr>
          <w:b/>
          <w:bCs/>
          <w:szCs w:val="24"/>
        </w:rPr>
        <w:t xml:space="preserve"> </w:t>
      </w:r>
      <w:r w:rsidR="00A47549" w:rsidRPr="00494F2A">
        <w:rPr>
          <w:b/>
          <w:bCs/>
          <w:szCs w:val="24"/>
        </w:rPr>
        <w:t>del precio de las sustancias controladas y sus alternativas</w:t>
      </w:r>
    </w:p>
    <w:p w14:paraId="6E75AD03" w14:textId="2CCF213D" w:rsidR="00D010E8" w:rsidRPr="00670B20" w:rsidRDefault="004012CB" w:rsidP="00670B20">
      <w:pPr>
        <w:pStyle w:val="Heading1"/>
        <w:rPr>
          <w:shd w:val="clear" w:color="auto" w:fill="FFFFFF"/>
        </w:rPr>
      </w:pPr>
      <w:bookmarkStart w:id="5" w:name="_Hlk119403400"/>
      <w:r>
        <w:t>No se presentó</w:t>
      </w:r>
      <w:r w:rsidR="00091E89" w:rsidRPr="00091E89">
        <w:t xml:space="preserve"> a la 92ª reunión </w:t>
      </w:r>
      <w:r w:rsidR="00F72547" w:rsidRPr="00F72547">
        <w:t xml:space="preserve">información </w:t>
      </w:r>
      <w:r w:rsidR="001251C5">
        <w:t xml:space="preserve">relativa a </w:t>
      </w:r>
      <w:r w:rsidR="001D463A">
        <w:t xml:space="preserve">la decisión 79/4 </w:t>
      </w:r>
      <w:r w:rsidR="00091E89" w:rsidRPr="00091E89">
        <w:t xml:space="preserve">c). La propuesta de </w:t>
      </w:r>
      <w:r w:rsidR="00245D12">
        <w:t xml:space="preserve">conversión </w:t>
      </w:r>
      <w:r w:rsidR="00245D12" w:rsidRPr="00245D12">
        <w:t xml:space="preserve">de HFC-134a a propano </w:t>
      </w:r>
      <w:r w:rsidR="00245D12">
        <w:t xml:space="preserve">en </w:t>
      </w:r>
      <w:r w:rsidR="00091E89" w:rsidRPr="00091E89">
        <w:t>la fabricación d</w:t>
      </w:r>
      <w:r w:rsidR="00091E89" w:rsidRPr="00D415C3">
        <w:rPr>
          <w:rStyle w:val="normaltextrun"/>
          <w:shd w:val="clear" w:color="auto" w:fill="FFFFFF"/>
        </w:rPr>
        <w:t>e re</w:t>
      </w:r>
      <w:r w:rsidR="00031257">
        <w:rPr>
          <w:rStyle w:val="normaltextrun"/>
          <w:shd w:val="clear" w:color="auto" w:fill="FFFFFF"/>
        </w:rPr>
        <w:t xml:space="preserve">frigeradores comerciales </w:t>
      </w:r>
      <w:r w:rsidR="00091E89" w:rsidRPr="00D415C3">
        <w:rPr>
          <w:rStyle w:val="normaltextrun"/>
          <w:shd w:val="clear" w:color="auto" w:fill="FFFFFF"/>
        </w:rPr>
        <w:t xml:space="preserve">en la empresa </w:t>
      </w:r>
      <w:r w:rsidR="001503A5">
        <w:rPr>
          <w:rStyle w:val="normaltextrun"/>
          <w:shd w:val="clear" w:color="auto" w:fill="FFFFFF"/>
        </w:rPr>
        <w:t xml:space="preserve">mexicana </w:t>
      </w:r>
      <w:r w:rsidR="00091E89" w:rsidRPr="00D415C3">
        <w:rPr>
          <w:rStyle w:val="normaltextrun"/>
          <w:shd w:val="clear" w:color="auto" w:fill="FFFFFF"/>
        </w:rPr>
        <w:t xml:space="preserve">Friocima no </w:t>
      </w:r>
      <w:r w:rsidR="004804B4">
        <w:rPr>
          <w:rStyle w:val="normaltextrun"/>
          <w:shd w:val="clear" w:color="auto" w:fill="FFFFFF"/>
        </w:rPr>
        <w:t>consideraba</w:t>
      </w:r>
      <w:r w:rsidR="00091E89" w:rsidRPr="00D415C3">
        <w:rPr>
          <w:rStyle w:val="normaltextrun"/>
          <w:shd w:val="clear" w:color="auto" w:fill="FFFFFF"/>
        </w:rPr>
        <w:t xml:space="preserve"> </w:t>
      </w:r>
      <w:r w:rsidR="00346C3C" w:rsidRPr="00346C3C">
        <w:rPr>
          <w:rStyle w:val="normaltextrun"/>
          <w:shd w:val="clear" w:color="auto" w:fill="FFFFFF"/>
        </w:rPr>
        <w:t>sobrecostos de operación</w:t>
      </w:r>
      <w:r w:rsidR="00091E89" w:rsidRPr="00D415C3">
        <w:rPr>
          <w:rStyle w:val="normaltextrun"/>
          <w:shd w:val="clear" w:color="auto" w:fill="FFFFFF"/>
        </w:rPr>
        <w:t>,</w:t>
      </w:r>
      <w:r w:rsidR="001C3BD1">
        <w:rPr>
          <w:rStyle w:val="normaltextrun"/>
          <w:shd w:val="clear" w:color="auto" w:fill="FFFFFF"/>
        </w:rPr>
        <w:t xml:space="preserve"> por lo que el precio</w:t>
      </w:r>
      <w:r w:rsidR="003D50E6">
        <w:rPr>
          <w:rStyle w:val="normaltextrun"/>
          <w:shd w:val="clear" w:color="auto" w:fill="FFFFFF"/>
        </w:rPr>
        <w:t xml:space="preserve"> de</w:t>
      </w:r>
      <w:r w:rsidR="001E1D26">
        <w:rPr>
          <w:rStyle w:val="normaltextrun"/>
          <w:shd w:val="clear" w:color="auto" w:fill="FFFFFF"/>
        </w:rPr>
        <w:t xml:space="preserve"> </w:t>
      </w:r>
      <w:r w:rsidR="001C3BD1">
        <w:rPr>
          <w:rStyle w:val="normaltextrun"/>
          <w:shd w:val="clear" w:color="auto" w:fill="FFFFFF"/>
        </w:rPr>
        <w:t>los</w:t>
      </w:r>
      <w:r w:rsidR="003D50E6">
        <w:rPr>
          <w:rStyle w:val="normaltextrun"/>
          <w:shd w:val="clear" w:color="auto" w:fill="FFFFFF"/>
        </w:rPr>
        <w:t xml:space="preserve"> refrigerantes </w:t>
      </w:r>
      <w:r w:rsidR="00091E89" w:rsidRPr="00D415C3">
        <w:rPr>
          <w:rStyle w:val="normaltextrun"/>
          <w:shd w:val="clear" w:color="auto" w:fill="FFFFFF"/>
        </w:rPr>
        <w:t xml:space="preserve">no </w:t>
      </w:r>
      <w:r w:rsidR="00EC27E1">
        <w:rPr>
          <w:rStyle w:val="normaltextrun"/>
          <w:shd w:val="clear" w:color="auto" w:fill="FFFFFF"/>
        </w:rPr>
        <w:t>fue</w:t>
      </w:r>
      <w:r w:rsidR="00091E89" w:rsidRPr="00D415C3">
        <w:rPr>
          <w:rStyle w:val="normaltextrun"/>
          <w:shd w:val="clear" w:color="auto" w:fill="FFFFFF"/>
        </w:rPr>
        <w:t xml:space="preserve"> </w:t>
      </w:r>
      <w:r w:rsidR="00EC27E1">
        <w:rPr>
          <w:rStyle w:val="normaltextrun"/>
          <w:shd w:val="clear" w:color="auto" w:fill="FFFFFF"/>
        </w:rPr>
        <w:t>un factor relevante</w:t>
      </w:r>
      <w:r w:rsidR="00091E89" w:rsidRPr="00D415C3">
        <w:rPr>
          <w:rStyle w:val="normaltextrun"/>
          <w:shd w:val="clear" w:color="auto" w:fill="FFFFFF"/>
        </w:rPr>
        <w:t xml:space="preserve"> para </w:t>
      </w:r>
      <w:r w:rsidR="00097921">
        <w:rPr>
          <w:rStyle w:val="normaltextrun"/>
          <w:shd w:val="clear" w:color="auto" w:fill="FFFFFF"/>
        </w:rPr>
        <w:t xml:space="preserve">el cálculo </w:t>
      </w:r>
      <w:r w:rsidR="00D358E8">
        <w:rPr>
          <w:rStyle w:val="normaltextrun"/>
          <w:shd w:val="clear" w:color="auto" w:fill="FFFFFF"/>
        </w:rPr>
        <w:t xml:space="preserve">de los </w:t>
      </w:r>
      <w:r w:rsidR="00196758">
        <w:rPr>
          <w:rStyle w:val="normaltextrun"/>
          <w:shd w:val="clear" w:color="auto" w:fill="FFFFFF"/>
        </w:rPr>
        <w:t>costo</w:t>
      </w:r>
      <w:r w:rsidR="00D358E8">
        <w:rPr>
          <w:rStyle w:val="normaltextrun"/>
          <w:shd w:val="clear" w:color="auto" w:fill="FFFFFF"/>
        </w:rPr>
        <w:t>s</w:t>
      </w:r>
      <w:r w:rsidR="00091E89" w:rsidRPr="00D415C3">
        <w:rPr>
          <w:rStyle w:val="normaltextrun"/>
          <w:shd w:val="clear" w:color="auto" w:fill="FFFFFF"/>
        </w:rPr>
        <w:t xml:space="preserve"> </w:t>
      </w:r>
      <w:r w:rsidR="00196758">
        <w:rPr>
          <w:rStyle w:val="normaltextrun"/>
          <w:shd w:val="clear" w:color="auto" w:fill="FFFFFF"/>
        </w:rPr>
        <w:t>total</w:t>
      </w:r>
      <w:r w:rsidR="00D358E8">
        <w:rPr>
          <w:rStyle w:val="normaltextrun"/>
          <w:shd w:val="clear" w:color="auto" w:fill="FFFFFF"/>
        </w:rPr>
        <w:t>es</w:t>
      </w:r>
      <w:r w:rsidR="00FF319A">
        <w:rPr>
          <w:rStyle w:val="normaltextrun"/>
          <w:shd w:val="clear" w:color="auto" w:fill="FFFFFF"/>
        </w:rPr>
        <w:t xml:space="preserve"> </w:t>
      </w:r>
      <w:r w:rsidR="00507BF7">
        <w:rPr>
          <w:rStyle w:val="normaltextrun"/>
          <w:shd w:val="clear" w:color="auto" w:fill="FFFFFF"/>
        </w:rPr>
        <w:t>solicitado</w:t>
      </w:r>
      <w:r w:rsidR="00D358E8">
        <w:rPr>
          <w:rStyle w:val="normaltextrun"/>
          <w:shd w:val="clear" w:color="auto" w:fill="FFFFFF"/>
        </w:rPr>
        <w:t>s</w:t>
      </w:r>
      <w:r w:rsidR="00091E89" w:rsidRPr="00D415C3">
        <w:rPr>
          <w:rStyle w:val="normaltextrun"/>
          <w:shd w:val="clear" w:color="auto" w:fill="FFFFFF"/>
        </w:rPr>
        <w:t>.</w:t>
      </w:r>
      <w:bookmarkEnd w:id="4"/>
    </w:p>
    <w:p w14:paraId="67ED8309" w14:textId="77777777" w:rsidR="001F71EC" w:rsidRPr="003243BD" w:rsidRDefault="001F71EC" w:rsidP="004425FE">
      <w:pPr>
        <w:jc w:val="center"/>
      </w:pPr>
      <w:bookmarkStart w:id="6" w:name="_Hlk116485229"/>
      <w:bookmarkEnd w:id="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C53AB" w:rsidRPr="003243BD" w14:paraId="541BF633" w14:textId="77777777" w:rsidTr="00A649DC">
        <w:tc>
          <w:tcPr>
            <w:tcW w:w="1915" w:type="dxa"/>
          </w:tcPr>
          <w:p w14:paraId="5F83461F" w14:textId="77777777" w:rsidR="004C53AB" w:rsidRPr="003243BD" w:rsidRDefault="004C53AB" w:rsidP="004425FE">
            <w:pPr>
              <w:jc w:val="center"/>
            </w:pPr>
          </w:p>
        </w:tc>
        <w:tc>
          <w:tcPr>
            <w:tcW w:w="1915" w:type="dxa"/>
          </w:tcPr>
          <w:p w14:paraId="4A25FC63" w14:textId="77777777" w:rsidR="004C53AB" w:rsidRPr="003243BD" w:rsidRDefault="004C53AB" w:rsidP="004425FE">
            <w:pPr>
              <w:jc w:val="center"/>
            </w:pPr>
          </w:p>
        </w:tc>
        <w:tc>
          <w:tcPr>
            <w:tcW w:w="1915" w:type="dxa"/>
            <w:tcBorders>
              <w:bottom w:val="single" w:sz="4" w:space="0" w:color="auto"/>
            </w:tcBorders>
          </w:tcPr>
          <w:p w14:paraId="2E5035BC" w14:textId="77777777" w:rsidR="004C53AB" w:rsidRPr="003243BD" w:rsidRDefault="004C53AB" w:rsidP="004425FE">
            <w:pPr>
              <w:jc w:val="center"/>
            </w:pPr>
          </w:p>
        </w:tc>
        <w:tc>
          <w:tcPr>
            <w:tcW w:w="1915" w:type="dxa"/>
          </w:tcPr>
          <w:p w14:paraId="562A49FB" w14:textId="77777777" w:rsidR="004C53AB" w:rsidRPr="003243BD" w:rsidRDefault="004C53AB" w:rsidP="004425FE">
            <w:pPr>
              <w:jc w:val="center"/>
            </w:pPr>
          </w:p>
        </w:tc>
        <w:tc>
          <w:tcPr>
            <w:tcW w:w="1916" w:type="dxa"/>
          </w:tcPr>
          <w:p w14:paraId="2F651679" w14:textId="77777777" w:rsidR="004C53AB" w:rsidRPr="003243BD" w:rsidRDefault="004C53AB" w:rsidP="004425FE">
            <w:pPr>
              <w:jc w:val="center"/>
            </w:pPr>
          </w:p>
        </w:tc>
      </w:tr>
      <w:bookmarkEnd w:id="6"/>
    </w:tbl>
    <w:p w14:paraId="4FC0DEFD" w14:textId="77777777" w:rsidR="004C53AB" w:rsidRPr="003243BD" w:rsidRDefault="004C53AB" w:rsidP="004425FE">
      <w:pPr>
        <w:jc w:val="center"/>
      </w:pPr>
    </w:p>
    <w:sectPr w:rsidR="004C53AB" w:rsidRPr="003243BD"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82CBB" w14:textId="77777777" w:rsidR="0039427B" w:rsidRDefault="0039427B" w:rsidP="004A504B">
      <w:r>
        <w:separator/>
      </w:r>
    </w:p>
  </w:endnote>
  <w:endnote w:type="continuationSeparator" w:id="0">
    <w:p w14:paraId="4615D29B" w14:textId="77777777" w:rsidR="0039427B" w:rsidRDefault="0039427B" w:rsidP="004A504B">
      <w:r>
        <w:continuationSeparator/>
      </w:r>
    </w:p>
  </w:endnote>
  <w:endnote w:type="continuationNotice" w:id="1">
    <w:p w14:paraId="259C0F19" w14:textId="77777777" w:rsidR="0039427B" w:rsidRDefault="003942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B7AD5" w14:textId="77777777" w:rsidR="00DC6A10" w:rsidRPr="0033525D" w:rsidRDefault="00BC2495">
    <w:pPr>
      <w:jc w:val="center"/>
    </w:pPr>
    <w:r>
      <w:fldChar w:fldCharType="begin"/>
    </w:r>
    <w:r w:rsidR="00851352">
      <w:instrText xml:space="preserve"> PAGE </w:instrText>
    </w:r>
    <w:r>
      <w:fldChar w:fldCharType="separate"/>
    </w:r>
    <w:r w:rsidR="005609F3">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A2649" w14:textId="77777777" w:rsidR="00DC6A10" w:rsidRPr="00BD5316" w:rsidRDefault="00BC2495">
    <w:pPr>
      <w:jc w:val="center"/>
    </w:pPr>
    <w:r w:rsidRPr="00BD5316">
      <w:fldChar w:fldCharType="begin"/>
    </w:r>
    <w:r w:rsidR="00851352" w:rsidRPr="00BD5316">
      <w:instrText xml:space="preserve"> PAGE </w:instrText>
    </w:r>
    <w:r w:rsidRPr="00BD5316">
      <w:fldChar w:fldCharType="separate"/>
    </w:r>
    <w:r w:rsidR="005609F3">
      <w:rPr>
        <w:noProof/>
      </w:rPr>
      <w:t>7</w:t>
    </w:r>
    <w:r w:rsidRPr="00BD5316">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8B60C" w14:textId="7BE78647" w:rsidR="004E7F9C" w:rsidRPr="008E7151" w:rsidRDefault="00CB15EE" w:rsidP="00CB15EE">
    <w:pPr>
      <w:pBdr>
        <w:top w:val="single" w:sz="4" w:space="1" w:color="auto"/>
        <w:left w:val="single" w:sz="4" w:space="4" w:color="auto"/>
        <w:bottom w:val="single" w:sz="4" w:space="1" w:color="auto"/>
        <w:right w:val="single" w:sz="4" w:space="4" w:color="auto"/>
      </w:pBdr>
      <w:jc w:val="center"/>
      <w:rPr>
        <w:sz w:val="18"/>
        <w:szCs w:val="18"/>
      </w:rPr>
    </w:pPr>
    <w:r w:rsidRPr="008E7151">
      <w:rPr>
        <w:sz w:val="18"/>
        <w:szCs w:val="18"/>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8E7151">
      <w:rPr>
        <w:sz w:val="18"/>
        <w:szCs w:val="18"/>
      </w:rPr>
      <w:t>los mismos</w:t>
    </w:r>
    <w:proofErr w:type="gramEnd"/>
    <w:r w:rsidRPr="008E7151">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75F16F" w14:textId="77777777" w:rsidR="0039427B" w:rsidRDefault="0039427B" w:rsidP="004A504B">
      <w:r>
        <w:separator/>
      </w:r>
    </w:p>
  </w:footnote>
  <w:footnote w:type="continuationSeparator" w:id="0">
    <w:p w14:paraId="7AAF96CE" w14:textId="77777777" w:rsidR="0039427B" w:rsidRDefault="0039427B" w:rsidP="004A504B">
      <w:r>
        <w:continuationSeparator/>
      </w:r>
    </w:p>
  </w:footnote>
  <w:footnote w:type="continuationNotice" w:id="1">
    <w:p w14:paraId="5B432AEF" w14:textId="77777777" w:rsidR="0039427B" w:rsidRDefault="0039427B"/>
  </w:footnote>
  <w:footnote w:id="2">
    <w:p w14:paraId="482F7B5B" w14:textId="72E6AD12" w:rsidR="004C53AB" w:rsidRPr="001C30CE" w:rsidRDefault="004C53AB" w:rsidP="00822F0F">
      <w:pPr>
        <w:pStyle w:val="FootnoteText"/>
        <w:jc w:val="left"/>
      </w:pPr>
      <w:r w:rsidRPr="001C30CE">
        <w:rPr>
          <w:rStyle w:val="FootnoteReference"/>
        </w:rPr>
        <w:footnoteRef/>
      </w:r>
      <w:r w:rsidR="005423E5" w:rsidRPr="001C30CE">
        <w:t xml:space="preserve"> </w:t>
      </w:r>
      <w:r w:rsidR="0056420E" w:rsidRPr="001C30CE">
        <w:t>UNEP/OzL.Pro</w:t>
      </w:r>
      <w:r w:rsidRPr="001C30CE">
        <w:t>/ExCom/92/1</w:t>
      </w:r>
      <w:r w:rsidR="00090665">
        <w:t>.</w:t>
      </w:r>
    </w:p>
  </w:footnote>
  <w:footnote w:id="3">
    <w:p w14:paraId="0C002370" w14:textId="1A9A2D4D" w:rsidR="0033337F" w:rsidRPr="001C30CE" w:rsidRDefault="0033337F">
      <w:pPr>
        <w:pStyle w:val="FootnoteText"/>
      </w:pPr>
      <w:r w:rsidRPr="001C30CE">
        <w:rPr>
          <w:rStyle w:val="FootnoteReference"/>
        </w:rPr>
        <w:footnoteRef/>
      </w:r>
      <w:r w:rsidR="005423E5" w:rsidRPr="001C30CE">
        <w:t xml:space="preserve"> </w:t>
      </w:r>
      <w:r w:rsidR="00D024C9" w:rsidRPr="001C30CE">
        <w:t>Anexo</w:t>
      </w:r>
      <w:r w:rsidR="005423E5" w:rsidRPr="001C30CE">
        <w:t xml:space="preserve"> </w:t>
      </w:r>
      <w:r w:rsidRPr="001C30CE">
        <w:t>I</w:t>
      </w:r>
      <w:r w:rsidR="00A40447">
        <w:t xml:space="preserve">, </w:t>
      </w:r>
      <w:r w:rsidR="00A50B4F" w:rsidRPr="001C30CE">
        <w:t>documento</w:t>
      </w:r>
      <w:r w:rsidR="005423E5" w:rsidRPr="001C30CE">
        <w:t xml:space="preserve"> </w:t>
      </w:r>
      <w:r w:rsidR="0056420E" w:rsidRPr="001C30CE">
        <w:t>UNEP/OzL.Pro</w:t>
      </w:r>
      <w:r w:rsidRPr="001C30CE">
        <w:t>/ExCom/92/12</w:t>
      </w:r>
      <w:r w:rsidR="00D67401">
        <w:t>.</w:t>
      </w:r>
    </w:p>
  </w:footnote>
  <w:footnote w:id="4">
    <w:p w14:paraId="2201728E" w14:textId="48C4666B" w:rsidR="00D92482" w:rsidRPr="0050087A" w:rsidRDefault="00D92482" w:rsidP="0050087A">
      <w:pPr>
        <w:rPr>
          <w:sz w:val="20"/>
          <w:szCs w:val="20"/>
        </w:rPr>
      </w:pPr>
      <w:r w:rsidRPr="001C30CE">
        <w:rPr>
          <w:rStyle w:val="FootnoteReference"/>
        </w:rPr>
        <w:footnoteRef/>
      </w:r>
      <w:r w:rsidR="001D1358">
        <w:rPr>
          <w:sz w:val="20"/>
          <w:szCs w:val="20"/>
        </w:rPr>
        <w:t xml:space="preserve"> </w:t>
      </w:r>
      <w:r w:rsidR="001D1358" w:rsidRPr="00974A88">
        <w:rPr>
          <w:sz w:val="20"/>
          <w:szCs w:val="20"/>
        </w:rPr>
        <w:t>E</w:t>
      </w:r>
      <w:r w:rsidRPr="00974A88">
        <w:rPr>
          <w:sz w:val="20"/>
          <w:szCs w:val="20"/>
        </w:rPr>
        <w:t>n la primera reunión de</w:t>
      </w:r>
      <w:r w:rsidR="00D332A6">
        <w:rPr>
          <w:sz w:val="20"/>
          <w:szCs w:val="20"/>
        </w:rPr>
        <w:t>l</w:t>
      </w:r>
      <w:r w:rsidRPr="00974A88">
        <w:rPr>
          <w:sz w:val="20"/>
          <w:szCs w:val="20"/>
        </w:rPr>
        <w:t xml:space="preserve"> año, </w:t>
      </w:r>
      <w:r w:rsidR="001D1358">
        <w:rPr>
          <w:sz w:val="20"/>
          <w:szCs w:val="20"/>
        </w:rPr>
        <w:t>l</w:t>
      </w:r>
      <w:r w:rsidR="001D1358" w:rsidRPr="001D1358">
        <w:rPr>
          <w:sz w:val="20"/>
          <w:szCs w:val="20"/>
        </w:rPr>
        <w:t xml:space="preserve">a Secretaría </w:t>
      </w:r>
      <w:r w:rsidR="00A72C4C">
        <w:rPr>
          <w:sz w:val="20"/>
          <w:szCs w:val="20"/>
        </w:rPr>
        <w:t xml:space="preserve">hará llegar </w:t>
      </w:r>
      <w:r w:rsidRPr="00974A88">
        <w:rPr>
          <w:sz w:val="20"/>
          <w:szCs w:val="20"/>
        </w:rPr>
        <w:t xml:space="preserve">una lista </w:t>
      </w:r>
      <w:r>
        <w:rPr>
          <w:sz w:val="20"/>
          <w:szCs w:val="20"/>
        </w:rPr>
        <w:t>equivalente al 20 por ciento</w:t>
      </w:r>
      <w:r w:rsidRPr="00974A88">
        <w:rPr>
          <w:sz w:val="20"/>
          <w:szCs w:val="20"/>
        </w:rPr>
        <w:t xml:space="preserve"> de los países con un consumo </w:t>
      </w:r>
      <w:r>
        <w:rPr>
          <w:sz w:val="20"/>
          <w:szCs w:val="20"/>
        </w:rPr>
        <w:t xml:space="preserve">base </w:t>
      </w:r>
      <w:r w:rsidRPr="00974A88">
        <w:rPr>
          <w:sz w:val="20"/>
          <w:szCs w:val="20"/>
        </w:rPr>
        <w:t>de HCFC de ha</w:t>
      </w:r>
      <w:r>
        <w:rPr>
          <w:sz w:val="20"/>
          <w:szCs w:val="20"/>
        </w:rPr>
        <w:t xml:space="preserve">sta 360 tm </w:t>
      </w:r>
      <w:r w:rsidRPr="00974A88">
        <w:rPr>
          <w:sz w:val="20"/>
          <w:szCs w:val="20"/>
        </w:rPr>
        <w:t xml:space="preserve">y un </w:t>
      </w:r>
      <w:r w:rsidR="009D0332" w:rsidRPr="009D0332">
        <w:rPr>
          <w:sz w:val="20"/>
          <w:szCs w:val="20"/>
        </w:rPr>
        <w:t xml:space="preserve">PGEH </w:t>
      </w:r>
      <w:r w:rsidR="005F1920">
        <w:rPr>
          <w:sz w:val="20"/>
          <w:szCs w:val="20"/>
        </w:rPr>
        <w:t>aprobado</w:t>
      </w:r>
      <w:r w:rsidR="003D25A6">
        <w:rPr>
          <w:sz w:val="20"/>
          <w:szCs w:val="20"/>
        </w:rPr>
        <w:t xml:space="preserve"> </w:t>
      </w:r>
      <w:proofErr w:type="gramStart"/>
      <w:r w:rsidR="003D25A6">
        <w:rPr>
          <w:sz w:val="20"/>
          <w:szCs w:val="20"/>
        </w:rPr>
        <w:t>a objeto de</w:t>
      </w:r>
      <w:proofErr w:type="gramEnd"/>
      <w:r w:rsidR="003D25A6">
        <w:rPr>
          <w:sz w:val="20"/>
          <w:szCs w:val="20"/>
        </w:rPr>
        <w:t xml:space="preserve"> </w:t>
      </w:r>
      <w:r w:rsidR="004B3695">
        <w:rPr>
          <w:sz w:val="20"/>
          <w:szCs w:val="20"/>
        </w:rPr>
        <w:t>asignar</w:t>
      </w:r>
      <w:r w:rsidR="009B1BF5">
        <w:rPr>
          <w:sz w:val="20"/>
          <w:szCs w:val="20"/>
        </w:rPr>
        <w:t>les</w:t>
      </w:r>
      <w:r w:rsidR="004B3695">
        <w:rPr>
          <w:sz w:val="20"/>
          <w:szCs w:val="20"/>
        </w:rPr>
        <w:t xml:space="preserve"> recursos </w:t>
      </w:r>
      <w:r w:rsidR="00723046">
        <w:rPr>
          <w:sz w:val="20"/>
          <w:szCs w:val="20"/>
        </w:rPr>
        <w:t xml:space="preserve">destinados a </w:t>
      </w:r>
      <w:r w:rsidRPr="00974A88">
        <w:rPr>
          <w:sz w:val="20"/>
          <w:szCs w:val="20"/>
        </w:rPr>
        <w:t xml:space="preserve">verificar el cumplimiento con </w:t>
      </w:r>
      <w:r w:rsidR="00E425D8">
        <w:rPr>
          <w:sz w:val="20"/>
          <w:szCs w:val="20"/>
        </w:rPr>
        <w:t>los</w:t>
      </w:r>
      <w:r w:rsidRPr="00974A88">
        <w:rPr>
          <w:sz w:val="20"/>
          <w:szCs w:val="20"/>
        </w:rPr>
        <w:t xml:space="preserve"> </w:t>
      </w:r>
      <w:r w:rsidR="002438A8" w:rsidRPr="00974A88">
        <w:rPr>
          <w:sz w:val="20"/>
          <w:szCs w:val="20"/>
        </w:rPr>
        <w:t xml:space="preserve">Acuerdos </w:t>
      </w:r>
      <w:r w:rsidR="00DB2249">
        <w:rPr>
          <w:sz w:val="20"/>
          <w:szCs w:val="20"/>
        </w:rPr>
        <w:t xml:space="preserve">relativos al </w:t>
      </w:r>
      <w:r w:rsidR="00EB531A">
        <w:rPr>
          <w:sz w:val="20"/>
          <w:szCs w:val="20"/>
        </w:rPr>
        <w:t xml:space="preserve">PGEH </w:t>
      </w:r>
      <w:r w:rsidR="00FA747C">
        <w:rPr>
          <w:sz w:val="20"/>
          <w:szCs w:val="20"/>
        </w:rPr>
        <w:t xml:space="preserve">del </w:t>
      </w:r>
      <w:r w:rsidRPr="00974A88">
        <w:rPr>
          <w:sz w:val="20"/>
          <w:szCs w:val="20"/>
        </w:rPr>
        <w:t xml:space="preserve">año. </w:t>
      </w:r>
      <w:r w:rsidR="00B810DC">
        <w:rPr>
          <w:sz w:val="20"/>
          <w:szCs w:val="20"/>
        </w:rPr>
        <w:t>Conforme a lo anterior</w:t>
      </w:r>
      <w:r w:rsidR="000D7B2D">
        <w:rPr>
          <w:sz w:val="20"/>
          <w:szCs w:val="20"/>
        </w:rPr>
        <w:t xml:space="preserve">, en </w:t>
      </w:r>
      <w:r w:rsidR="00996E26">
        <w:rPr>
          <w:sz w:val="20"/>
          <w:szCs w:val="20"/>
        </w:rPr>
        <w:t xml:space="preserve">la primera </w:t>
      </w:r>
      <w:r w:rsidR="00F16E3D">
        <w:rPr>
          <w:sz w:val="20"/>
          <w:szCs w:val="20"/>
        </w:rPr>
        <w:t xml:space="preserve">reunión </w:t>
      </w:r>
      <w:r w:rsidR="00324D93">
        <w:rPr>
          <w:sz w:val="20"/>
          <w:szCs w:val="20"/>
        </w:rPr>
        <w:t>de cada</w:t>
      </w:r>
      <w:r w:rsidR="00FD5E3C">
        <w:rPr>
          <w:sz w:val="20"/>
          <w:szCs w:val="20"/>
        </w:rPr>
        <w:t xml:space="preserve"> año</w:t>
      </w:r>
      <w:r w:rsidR="00EB13AE">
        <w:rPr>
          <w:sz w:val="20"/>
          <w:szCs w:val="20"/>
        </w:rPr>
        <w:t xml:space="preserve"> el Comité solicita</w:t>
      </w:r>
      <w:r w:rsidR="00451F16">
        <w:rPr>
          <w:sz w:val="20"/>
          <w:szCs w:val="20"/>
        </w:rPr>
        <w:t>rá</w:t>
      </w:r>
      <w:r w:rsidRPr="00974A88">
        <w:rPr>
          <w:sz w:val="20"/>
          <w:szCs w:val="20"/>
        </w:rPr>
        <w:t xml:space="preserve"> a los organismos bilaterales y de ejecución </w:t>
      </w:r>
      <w:r w:rsidR="003202DB">
        <w:rPr>
          <w:sz w:val="20"/>
          <w:szCs w:val="20"/>
        </w:rPr>
        <w:t>destinar</w:t>
      </w:r>
      <w:r w:rsidR="00F96CB4">
        <w:rPr>
          <w:sz w:val="20"/>
          <w:szCs w:val="20"/>
        </w:rPr>
        <w:t xml:space="preserve"> </w:t>
      </w:r>
      <w:r w:rsidR="00817366">
        <w:rPr>
          <w:sz w:val="20"/>
          <w:szCs w:val="20"/>
        </w:rPr>
        <w:t>recursos</w:t>
      </w:r>
      <w:r w:rsidRPr="00974A88">
        <w:rPr>
          <w:sz w:val="20"/>
          <w:szCs w:val="20"/>
        </w:rPr>
        <w:t xml:space="preserve"> </w:t>
      </w:r>
      <w:r w:rsidR="00E76496">
        <w:rPr>
          <w:sz w:val="20"/>
          <w:szCs w:val="20"/>
        </w:rPr>
        <w:t>a</w:t>
      </w:r>
      <w:r w:rsidRPr="00974A88">
        <w:rPr>
          <w:sz w:val="20"/>
          <w:szCs w:val="20"/>
        </w:rPr>
        <w:t xml:space="preserve"> </w:t>
      </w:r>
      <w:r w:rsidR="00D95629">
        <w:rPr>
          <w:sz w:val="20"/>
          <w:szCs w:val="20"/>
        </w:rPr>
        <w:t xml:space="preserve">tal efecto </w:t>
      </w:r>
      <w:r w:rsidR="00B03B62" w:rsidRPr="00B03B62">
        <w:rPr>
          <w:sz w:val="20"/>
          <w:szCs w:val="20"/>
        </w:rPr>
        <w:t xml:space="preserve">en </w:t>
      </w:r>
      <w:r w:rsidR="000B52D7">
        <w:rPr>
          <w:sz w:val="20"/>
          <w:szCs w:val="20"/>
        </w:rPr>
        <w:t>las</w:t>
      </w:r>
      <w:r w:rsidR="00B03B62" w:rsidRPr="00B03B62">
        <w:rPr>
          <w:sz w:val="20"/>
          <w:szCs w:val="20"/>
        </w:rPr>
        <w:t xml:space="preserve"> enmiendas al programa de trabajo</w:t>
      </w:r>
      <w:r w:rsidR="009A39F1">
        <w:rPr>
          <w:sz w:val="20"/>
          <w:szCs w:val="20"/>
        </w:rPr>
        <w:t xml:space="preserve"> </w:t>
      </w:r>
      <w:r w:rsidR="00F63403">
        <w:rPr>
          <w:sz w:val="20"/>
          <w:szCs w:val="20"/>
        </w:rPr>
        <w:t xml:space="preserve">que </w:t>
      </w:r>
      <w:r w:rsidR="001A247F">
        <w:rPr>
          <w:sz w:val="20"/>
          <w:szCs w:val="20"/>
        </w:rPr>
        <w:t xml:space="preserve">someterán </w:t>
      </w:r>
      <w:r w:rsidR="00F63403">
        <w:rPr>
          <w:sz w:val="20"/>
          <w:szCs w:val="20"/>
        </w:rPr>
        <w:t xml:space="preserve">a </w:t>
      </w:r>
      <w:r w:rsidR="009A39F1">
        <w:rPr>
          <w:sz w:val="20"/>
          <w:szCs w:val="20"/>
        </w:rPr>
        <w:t xml:space="preserve">aprobación </w:t>
      </w:r>
      <w:r w:rsidRPr="00974A88">
        <w:rPr>
          <w:sz w:val="20"/>
          <w:szCs w:val="20"/>
        </w:rPr>
        <w:t>en la segunda reunión del año.</w:t>
      </w:r>
    </w:p>
  </w:footnote>
  <w:footnote w:id="5">
    <w:p w14:paraId="42C8B60B" w14:textId="01A09C08" w:rsidR="00E117E7" w:rsidRPr="00E117E7" w:rsidRDefault="00E117E7">
      <w:pPr>
        <w:pStyle w:val="FootnoteText"/>
      </w:pPr>
      <w:r>
        <w:rPr>
          <w:rStyle w:val="FootnoteReference"/>
        </w:rPr>
        <w:footnoteRef/>
      </w:r>
      <w:r>
        <w:t xml:space="preserve"> </w:t>
      </w:r>
      <w:r w:rsidRPr="00A06F71">
        <w:t xml:space="preserve">Las solicitudes </w:t>
      </w:r>
      <w:r>
        <w:t>hechas por</w:t>
      </w:r>
      <w:r w:rsidRPr="00A06F71">
        <w:t xml:space="preserve"> los organismos bilaterales </w:t>
      </w:r>
      <w:r>
        <w:t xml:space="preserve">constan </w:t>
      </w:r>
      <w:r w:rsidRPr="00A06F71">
        <w:t>en el documento sobre cooperación bilateral</w:t>
      </w:r>
      <w:r>
        <w:t>.</w:t>
      </w:r>
    </w:p>
  </w:footnote>
  <w:footnote w:id="6">
    <w:p w14:paraId="4C429050" w14:textId="53B65C81" w:rsidR="00DE2B9E" w:rsidRPr="001062F5" w:rsidRDefault="00DE2B9E" w:rsidP="00EA1057">
      <w:pPr>
        <w:rPr>
          <w:lang w:val="es-ES"/>
        </w:rPr>
      </w:pPr>
      <w:r>
        <w:rPr>
          <w:rStyle w:val="FootnoteReference"/>
        </w:rPr>
        <w:footnoteRef/>
      </w:r>
      <w:r>
        <w:t xml:space="preserve"> </w:t>
      </w:r>
      <w:r w:rsidR="008F028C" w:rsidRPr="00C61832">
        <w:rPr>
          <w:sz w:val="20"/>
          <w:szCs w:val="20"/>
        </w:rPr>
        <w:t>Guyana</w:t>
      </w:r>
      <w:r w:rsidR="00FA7E9E" w:rsidRPr="00C61832">
        <w:rPr>
          <w:sz w:val="20"/>
          <w:szCs w:val="20"/>
        </w:rPr>
        <w:t xml:space="preserve"> </w:t>
      </w:r>
      <w:r w:rsidR="008F028C" w:rsidRPr="00C61832">
        <w:rPr>
          <w:sz w:val="20"/>
          <w:szCs w:val="20"/>
        </w:rPr>
        <w:t xml:space="preserve">presentó </w:t>
      </w:r>
      <w:r w:rsidR="00FD4A1A" w:rsidRPr="00C61832">
        <w:rPr>
          <w:sz w:val="20"/>
          <w:szCs w:val="20"/>
        </w:rPr>
        <w:t xml:space="preserve">en la misma reunión, por separado, </w:t>
      </w:r>
      <w:r w:rsidR="00180AD0" w:rsidRPr="00C61832">
        <w:rPr>
          <w:sz w:val="20"/>
          <w:szCs w:val="20"/>
        </w:rPr>
        <w:t>una solicitud de tramo</w:t>
      </w:r>
      <w:r w:rsidR="00FA7E9E" w:rsidRPr="00C61832">
        <w:rPr>
          <w:sz w:val="20"/>
          <w:szCs w:val="20"/>
        </w:rPr>
        <w:t xml:space="preserve"> </w:t>
      </w:r>
      <w:r w:rsidR="00671625" w:rsidRPr="00C61832">
        <w:rPr>
          <w:sz w:val="20"/>
          <w:szCs w:val="20"/>
        </w:rPr>
        <w:t xml:space="preserve">que </w:t>
      </w:r>
      <w:r w:rsidR="00FA7E9E" w:rsidRPr="00C61832">
        <w:rPr>
          <w:sz w:val="20"/>
          <w:szCs w:val="20"/>
        </w:rPr>
        <w:t xml:space="preserve">no parecía </w:t>
      </w:r>
      <w:r w:rsidR="00305011" w:rsidRPr="00C61832">
        <w:rPr>
          <w:sz w:val="20"/>
          <w:szCs w:val="20"/>
        </w:rPr>
        <w:t xml:space="preserve">guardar </w:t>
      </w:r>
      <w:r w:rsidR="00FA7E9E" w:rsidRPr="00C61832">
        <w:rPr>
          <w:sz w:val="20"/>
          <w:szCs w:val="20"/>
        </w:rPr>
        <w:t xml:space="preserve">relación </w:t>
      </w:r>
      <w:r w:rsidR="00435F2B" w:rsidRPr="00C61832">
        <w:rPr>
          <w:sz w:val="20"/>
          <w:szCs w:val="20"/>
        </w:rPr>
        <w:t xml:space="preserve">alguna </w:t>
      </w:r>
      <w:r w:rsidR="00FA7E9E" w:rsidRPr="00C61832">
        <w:rPr>
          <w:sz w:val="20"/>
          <w:szCs w:val="20"/>
        </w:rPr>
        <w:t xml:space="preserve">con las actividades del </w:t>
      </w:r>
      <w:r w:rsidR="00EE6C4F">
        <w:rPr>
          <w:sz w:val="20"/>
          <w:szCs w:val="20"/>
        </w:rPr>
        <w:t xml:space="preserve">PGEH, lo </w:t>
      </w:r>
      <w:r w:rsidR="0004677D" w:rsidRPr="00C61832">
        <w:rPr>
          <w:sz w:val="20"/>
          <w:szCs w:val="20"/>
        </w:rPr>
        <w:t xml:space="preserve">que </w:t>
      </w:r>
      <w:r w:rsidR="0009774B">
        <w:rPr>
          <w:sz w:val="20"/>
          <w:szCs w:val="20"/>
        </w:rPr>
        <w:t xml:space="preserve">hizo necesario </w:t>
      </w:r>
      <w:r w:rsidR="00E26941">
        <w:rPr>
          <w:sz w:val="20"/>
          <w:szCs w:val="20"/>
        </w:rPr>
        <w:t xml:space="preserve">sostener </w:t>
      </w:r>
      <w:r w:rsidR="004A7297">
        <w:rPr>
          <w:sz w:val="20"/>
          <w:szCs w:val="20"/>
        </w:rPr>
        <w:t xml:space="preserve">nuevas </w:t>
      </w:r>
      <w:r w:rsidR="00A50D33" w:rsidRPr="00C61832">
        <w:rPr>
          <w:sz w:val="20"/>
          <w:szCs w:val="20"/>
        </w:rPr>
        <w:t>conversacion</w:t>
      </w:r>
      <w:r w:rsidR="00D125C7">
        <w:rPr>
          <w:sz w:val="20"/>
          <w:szCs w:val="20"/>
        </w:rPr>
        <w:t>es</w:t>
      </w:r>
      <w:r w:rsidR="00A50D33" w:rsidRPr="00C61832">
        <w:rPr>
          <w:sz w:val="20"/>
          <w:szCs w:val="20"/>
        </w:rPr>
        <w:t xml:space="preserve"> </w:t>
      </w:r>
      <w:r w:rsidR="00FA7E9E" w:rsidRPr="00C61832">
        <w:rPr>
          <w:sz w:val="20"/>
          <w:szCs w:val="20"/>
        </w:rPr>
        <w:t>con el G</w:t>
      </w:r>
      <w:r w:rsidR="00BA0D29">
        <w:rPr>
          <w:sz w:val="20"/>
          <w:szCs w:val="20"/>
        </w:rPr>
        <w:t xml:space="preserve">obierno. Por </w:t>
      </w:r>
      <w:r w:rsidR="009121D1">
        <w:rPr>
          <w:sz w:val="20"/>
          <w:szCs w:val="20"/>
        </w:rPr>
        <w:t xml:space="preserve">tal </w:t>
      </w:r>
      <w:r w:rsidR="003A04F8">
        <w:rPr>
          <w:sz w:val="20"/>
          <w:szCs w:val="20"/>
        </w:rPr>
        <w:t xml:space="preserve">motivo, </w:t>
      </w:r>
      <w:r w:rsidR="00BA0D29">
        <w:rPr>
          <w:sz w:val="20"/>
          <w:szCs w:val="20"/>
        </w:rPr>
        <w:t>e</w:t>
      </w:r>
      <w:r w:rsidR="00002242" w:rsidRPr="00C61832">
        <w:rPr>
          <w:sz w:val="20"/>
          <w:szCs w:val="20"/>
        </w:rPr>
        <w:t xml:space="preserve">sta solicitud no </w:t>
      </w:r>
      <w:r w:rsidR="00831000">
        <w:rPr>
          <w:sz w:val="20"/>
          <w:szCs w:val="20"/>
        </w:rPr>
        <w:t>se incluye</w:t>
      </w:r>
      <w:r w:rsidR="00FA7E9E" w:rsidRPr="00C61832">
        <w:rPr>
          <w:sz w:val="20"/>
          <w:szCs w:val="20"/>
        </w:rPr>
        <w:t xml:space="preserve"> en la base de datos de </w:t>
      </w:r>
      <w:r w:rsidR="00F15D8F" w:rsidRPr="00C61832">
        <w:rPr>
          <w:sz w:val="20"/>
          <w:szCs w:val="20"/>
        </w:rPr>
        <w:t xml:space="preserve">propuestas </w:t>
      </w:r>
      <w:r w:rsidR="002D36CA" w:rsidRPr="00C61832">
        <w:rPr>
          <w:sz w:val="20"/>
          <w:szCs w:val="20"/>
        </w:rPr>
        <w:t>presentadas a</w:t>
      </w:r>
      <w:r w:rsidR="00FA7E9E" w:rsidRPr="00C61832">
        <w:rPr>
          <w:sz w:val="20"/>
          <w:szCs w:val="20"/>
        </w:rPr>
        <w:t xml:space="preserve"> la Secretaría.</w:t>
      </w:r>
    </w:p>
  </w:footnote>
  <w:footnote w:id="7">
    <w:p w14:paraId="57E34602" w14:textId="22BF3905" w:rsidR="00225D94" w:rsidRPr="001C30CE" w:rsidRDefault="00225D94" w:rsidP="00225D94">
      <w:pPr>
        <w:pStyle w:val="FootnoteText"/>
      </w:pPr>
      <w:r w:rsidRPr="001C30CE">
        <w:rPr>
          <w:rStyle w:val="FootnoteReference"/>
        </w:rPr>
        <w:footnoteRef/>
      </w:r>
      <w:r w:rsidRPr="001C30CE">
        <w:t xml:space="preserve"> </w:t>
      </w:r>
      <w:r w:rsidR="003B5F64">
        <w:t>Faltando por recibir</w:t>
      </w:r>
      <w:r w:rsidR="00DE32FC">
        <w:t>se</w:t>
      </w:r>
      <w:r w:rsidR="003B5F64">
        <w:t xml:space="preserve"> </w:t>
      </w:r>
      <w:r>
        <w:t xml:space="preserve">los </w:t>
      </w:r>
      <w:r w:rsidRPr="001C30CE">
        <w:t xml:space="preserve">informes </w:t>
      </w:r>
      <w:r>
        <w:t xml:space="preserve">de </w:t>
      </w:r>
      <w:r w:rsidRPr="001C30CE">
        <w:t>Bosnia y Herzegovina, Gambia, Kuwait, Niue y Zambia.</w:t>
      </w:r>
    </w:p>
  </w:footnote>
  <w:footnote w:id="8">
    <w:p w14:paraId="750196DB" w14:textId="57737FA6" w:rsidR="00800CA3" w:rsidRPr="001C30CE" w:rsidRDefault="00800CA3" w:rsidP="007D74B3">
      <w:pPr>
        <w:pStyle w:val="FootnoteText"/>
      </w:pPr>
      <w:r w:rsidRPr="001C30CE">
        <w:rPr>
          <w:rStyle w:val="FootnoteReference"/>
        </w:rPr>
        <w:footnoteRef/>
      </w:r>
      <w:r w:rsidR="005423E5" w:rsidRPr="001C30CE">
        <w:t xml:space="preserve"> </w:t>
      </w:r>
      <w:r w:rsidR="005D2CEC">
        <w:t xml:space="preserve">Según se </w:t>
      </w:r>
      <w:r w:rsidR="00075C3E">
        <w:t>recoge</w:t>
      </w:r>
      <w:r w:rsidR="005D2CEC">
        <w:t xml:space="preserve"> </w:t>
      </w:r>
      <w:r w:rsidR="00A50B4F" w:rsidRPr="001C30CE">
        <w:t>en</w:t>
      </w:r>
      <w:r w:rsidR="005423E5" w:rsidRPr="001C30CE">
        <w:t xml:space="preserve"> </w:t>
      </w:r>
      <w:r w:rsidR="00A50B4F" w:rsidRPr="001C30CE">
        <w:t>el</w:t>
      </w:r>
      <w:r w:rsidR="005423E5" w:rsidRPr="001C30CE">
        <w:t xml:space="preserve"> </w:t>
      </w:r>
      <w:r w:rsidR="00A50B4F" w:rsidRPr="001C30CE">
        <w:t>documento</w:t>
      </w:r>
      <w:r w:rsidR="005423E5" w:rsidRPr="001C30CE">
        <w:t xml:space="preserve"> </w:t>
      </w:r>
      <w:r w:rsidR="0056420E" w:rsidRPr="001C30CE">
        <w:t>UNEP/OzL.Pro</w:t>
      </w:r>
      <w:r w:rsidR="00503471" w:rsidRPr="001C30CE">
        <w:t>/ExCom/92/9</w:t>
      </w:r>
      <w:r w:rsidR="00B01E26">
        <w:t xml:space="preserve">, </w:t>
      </w:r>
      <w:r w:rsidR="007D74B3">
        <w:t xml:space="preserve">Informes de situación e informes sobre proyectos con requisitos específicos de presentación de </w:t>
      </w:r>
      <w:r w:rsidR="001F14F6">
        <w:t>informes</w:t>
      </w:r>
      <w:r w:rsidR="00503471" w:rsidRPr="001C30C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772B1" w14:textId="170CE69C" w:rsidR="00DC6A10" w:rsidRPr="0033525D" w:rsidRDefault="005609F3">
    <w:r>
      <w:fldChar w:fldCharType="begin"/>
    </w:r>
    <w:r>
      <w:instrText xml:space="preserve"> DOCPROPERTY "Document number"  \* MERGEFORMAT </w:instrText>
    </w:r>
    <w:r>
      <w:fldChar w:fldCharType="separate"/>
    </w:r>
    <w:r w:rsidR="00822F0F">
      <w:t>UNEP/</w:t>
    </w:r>
    <w:proofErr w:type="spellStart"/>
    <w:r w:rsidR="00822F0F">
      <w:t>OzL.Pro</w:t>
    </w:r>
    <w:proofErr w:type="spellEnd"/>
    <w:r w:rsidR="00822F0F">
      <w:t>/</w:t>
    </w:r>
    <w:proofErr w:type="spellStart"/>
    <w:r w:rsidR="00822F0F">
      <w:t>ExCom</w:t>
    </w:r>
    <w:proofErr w:type="spellEnd"/>
    <w:r w:rsidR="00822F0F">
      <w:t>/92/13</w:t>
    </w:r>
    <w:r>
      <w:fldChar w:fldCharType="end"/>
    </w:r>
  </w:p>
  <w:p w14:paraId="4067EAF5" w14:textId="77777777" w:rsidR="00DC6A10" w:rsidRPr="0033525D" w:rsidRDefault="00DC6A10"/>
  <w:p w14:paraId="6DADA02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3F102" w14:textId="5BD7605A" w:rsidR="00DC6A10" w:rsidRPr="0033525D" w:rsidRDefault="005609F3">
    <w:pPr>
      <w:jc w:val="right"/>
    </w:pPr>
    <w:r>
      <w:fldChar w:fldCharType="begin"/>
    </w:r>
    <w:r>
      <w:instrText xml:space="preserve"> DOCPROPERTY "Document number"  \* MERGEFORMAT </w:instrText>
    </w:r>
    <w:r>
      <w:fldChar w:fldCharType="separate"/>
    </w:r>
    <w:r w:rsidR="00822F0F">
      <w:t>UNEP/</w:t>
    </w:r>
    <w:proofErr w:type="spellStart"/>
    <w:r w:rsidR="00822F0F">
      <w:t>OzL.Pro</w:t>
    </w:r>
    <w:proofErr w:type="spellEnd"/>
    <w:r w:rsidR="00822F0F">
      <w:t>/</w:t>
    </w:r>
    <w:proofErr w:type="spellStart"/>
    <w:r w:rsidR="00822F0F">
      <w:t>ExCom</w:t>
    </w:r>
    <w:proofErr w:type="spellEnd"/>
    <w:r w:rsidR="00822F0F">
      <w:t>/92/13</w:t>
    </w:r>
    <w:r>
      <w:fldChar w:fldCharType="end"/>
    </w:r>
  </w:p>
  <w:p w14:paraId="08619DEA" w14:textId="77777777" w:rsidR="00DC6A10" w:rsidRPr="0033525D" w:rsidRDefault="00DC6A10" w:rsidP="00E606EA">
    <w:pPr>
      <w:jc w:val="right"/>
    </w:pPr>
  </w:p>
  <w:p w14:paraId="23F3D8BA" w14:textId="77777777" w:rsidR="00DC6A10" w:rsidRPr="0033525D" w:rsidRDefault="00DC6A10" w:rsidP="00E606E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88468A6"/>
    <w:lvl w:ilvl="0">
      <w:start w:val="1"/>
      <w:numFmt w:val="decimal"/>
      <w:pStyle w:val="Heading1"/>
      <w:lvlText w:val="%1."/>
      <w:lvlJc w:val="left"/>
      <w:pPr>
        <w:tabs>
          <w:tab w:val="num" w:pos="0"/>
        </w:tabs>
        <w:ind w:left="0" w:firstLine="0"/>
      </w:pPr>
      <w:rPr>
        <w:rFonts w:hint="default"/>
        <w:b w:val="0"/>
        <w:bCs/>
        <w:strike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2837FCC"/>
    <w:multiLevelType w:val="hybridMultilevel"/>
    <w:tmpl w:val="1E86741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619007C"/>
    <w:multiLevelType w:val="multilevel"/>
    <w:tmpl w:val="A054567A"/>
    <w:lvl w:ilvl="0">
      <w:start w:val="1"/>
      <w:numFmt w:val="decimal"/>
      <w:lvlText w:val="%1."/>
      <w:lvlJc w:val="left"/>
      <w:pPr>
        <w:tabs>
          <w:tab w:val="num" w:pos="0"/>
        </w:tabs>
        <w:ind w:left="0" w:firstLine="0"/>
      </w:pPr>
      <w:rPr>
        <w:b w:val="0"/>
        <w:bCs/>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79612118">
    <w:abstractNumId w:val="10"/>
  </w:num>
  <w:num w:numId="2" w16cid:durableId="421682420">
    <w:abstractNumId w:val="10"/>
  </w:num>
  <w:num w:numId="3" w16cid:durableId="1547642078">
    <w:abstractNumId w:val="10"/>
  </w:num>
  <w:num w:numId="4" w16cid:durableId="2007897377">
    <w:abstractNumId w:val="10"/>
  </w:num>
  <w:num w:numId="5" w16cid:durableId="1640064887">
    <w:abstractNumId w:val="10"/>
  </w:num>
  <w:num w:numId="6" w16cid:durableId="157311255">
    <w:abstractNumId w:val="9"/>
  </w:num>
  <w:num w:numId="7" w16cid:durableId="1720931634">
    <w:abstractNumId w:val="7"/>
  </w:num>
  <w:num w:numId="8" w16cid:durableId="481116933">
    <w:abstractNumId w:val="6"/>
  </w:num>
  <w:num w:numId="9" w16cid:durableId="860318902">
    <w:abstractNumId w:val="5"/>
  </w:num>
  <w:num w:numId="10" w16cid:durableId="1797916082">
    <w:abstractNumId w:val="4"/>
  </w:num>
  <w:num w:numId="11" w16cid:durableId="806162036">
    <w:abstractNumId w:val="8"/>
  </w:num>
  <w:num w:numId="12" w16cid:durableId="817889551">
    <w:abstractNumId w:val="3"/>
  </w:num>
  <w:num w:numId="13" w16cid:durableId="477378734">
    <w:abstractNumId w:val="2"/>
  </w:num>
  <w:num w:numId="14" w16cid:durableId="856041383">
    <w:abstractNumId w:val="1"/>
  </w:num>
  <w:num w:numId="15" w16cid:durableId="329216794">
    <w:abstractNumId w:val="0"/>
  </w:num>
  <w:num w:numId="16" w16cid:durableId="1482229837">
    <w:abstractNumId w:val="13"/>
  </w:num>
  <w:num w:numId="17" w16cid:durableId="278537689">
    <w:abstractNumId w:val="15"/>
  </w:num>
  <w:num w:numId="18" w16cid:durableId="703138195">
    <w:abstractNumId w:val="16"/>
  </w:num>
  <w:num w:numId="19" w16cid:durableId="1933659036">
    <w:abstractNumId w:val="19"/>
  </w:num>
  <w:num w:numId="20" w16cid:durableId="2014062056">
    <w:abstractNumId w:val="14"/>
  </w:num>
  <w:num w:numId="21" w16cid:durableId="264534535">
    <w:abstractNumId w:val="17"/>
  </w:num>
  <w:num w:numId="22" w16cid:durableId="845291279">
    <w:abstractNumId w:val="18"/>
  </w:num>
  <w:num w:numId="23" w16cid:durableId="1312171703">
    <w:abstractNumId w:val="11"/>
  </w:num>
  <w:num w:numId="24" w16cid:durableId="15123359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06935186">
    <w:abstractNumId w:val="12"/>
  </w:num>
  <w:num w:numId="26" w16cid:durableId="959993222">
    <w:abstractNumId w:val="10"/>
  </w:num>
  <w:num w:numId="27" w16cid:durableId="1964581738">
    <w:abstractNumId w:val="10"/>
  </w:num>
  <w:num w:numId="28" w16cid:durableId="1469207138">
    <w:abstractNumId w:val="10"/>
  </w:num>
  <w:num w:numId="29" w16cid:durableId="1214388033">
    <w:abstractNumId w:val="10"/>
  </w:num>
  <w:num w:numId="30" w16cid:durableId="270747532">
    <w:abstractNumId w:val="10"/>
  </w:num>
  <w:num w:numId="31" w16cid:durableId="2108577913">
    <w:abstractNumId w:val="10"/>
  </w:num>
  <w:num w:numId="32" w16cid:durableId="1925987510">
    <w:abstractNumId w:val="10"/>
  </w:num>
  <w:num w:numId="33" w16cid:durableId="650603082">
    <w:abstractNumId w:val="10"/>
  </w:num>
  <w:num w:numId="34" w16cid:durableId="642268999">
    <w:abstractNumId w:val="10"/>
  </w:num>
  <w:num w:numId="35" w16cid:durableId="846595286">
    <w:abstractNumId w:val="10"/>
  </w:num>
  <w:num w:numId="36" w16cid:durableId="1286814366">
    <w:abstractNumId w:val="10"/>
  </w:num>
  <w:num w:numId="37" w16cid:durableId="1362706760">
    <w:abstractNumId w:val="10"/>
  </w:num>
  <w:num w:numId="38" w16cid:durableId="794368530">
    <w:abstractNumId w:val="10"/>
  </w:num>
  <w:num w:numId="39" w16cid:durableId="1575551991">
    <w:abstractNumId w:val="10"/>
  </w:num>
  <w:num w:numId="40" w16cid:durableId="1795950829">
    <w:abstractNumId w:val="10"/>
  </w:num>
  <w:num w:numId="41" w16cid:durableId="852960862">
    <w:abstractNumId w:val="10"/>
  </w:num>
  <w:num w:numId="42" w16cid:durableId="144127362">
    <w:abstractNumId w:val="10"/>
  </w:num>
  <w:num w:numId="43" w16cid:durableId="1132863755">
    <w:abstractNumId w:val="10"/>
  </w:num>
  <w:num w:numId="44" w16cid:durableId="2135363312">
    <w:abstractNumId w:val="10"/>
  </w:num>
  <w:num w:numId="45" w16cid:durableId="1394616453">
    <w:abstractNumId w:val="10"/>
  </w:num>
  <w:num w:numId="46" w16cid:durableId="16259770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C6412"/>
    <w:rsid w:val="00000FED"/>
    <w:rsid w:val="00001EFA"/>
    <w:rsid w:val="00002242"/>
    <w:rsid w:val="00002443"/>
    <w:rsid w:val="00002DC0"/>
    <w:rsid w:val="0000434E"/>
    <w:rsid w:val="000045CF"/>
    <w:rsid w:val="00004A50"/>
    <w:rsid w:val="00004B8A"/>
    <w:rsid w:val="000050F1"/>
    <w:rsid w:val="000053D9"/>
    <w:rsid w:val="00005C61"/>
    <w:rsid w:val="00006215"/>
    <w:rsid w:val="000064D2"/>
    <w:rsid w:val="00006961"/>
    <w:rsid w:val="00006F3C"/>
    <w:rsid w:val="000076C5"/>
    <w:rsid w:val="00007704"/>
    <w:rsid w:val="000106BA"/>
    <w:rsid w:val="00010DBC"/>
    <w:rsid w:val="00010F7D"/>
    <w:rsid w:val="00012143"/>
    <w:rsid w:val="00013575"/>
    <w:rsid w:val="00014612"/>
    <w:rsid w:val="00016533"/>
    <w:rsid w:val="000173FF"/>
    <w:rsid w:val="0002106F"/>
    <w:rsid w:val="000211A9"/>
    <w:rsid w:val="00021238"/>
    <w:rsid w:val="0002194A"/>
    <w:rsid w:val="00023E75"/>
    <w:rsid w:val="00024D5D"/>
    <w:rsid w:val="00025536"/>
    <w:rsid w:val="000258DF"/>
    <w:rsid w:val="00025E46"/>
    <w:rsid w:val="0002705F"/>
    <w:rsid w:val="00027675"/>
    <w:rsid w:val="00027B81"/>
    <w:rsid w:val="00027DDA"/>
    <w:rsid w:val="00027F46"/>
    <w:rsid w:val="00030D65"/>
    <w:rsid w:val="00031257"/>
    <w:rsid w:val="00031260"/>
    <w:rsid w:val="0003681A"/>
    <w:rsid w:val="00036DC4"/>
    <w:rsid w:val="000372B7"/>
    <w:rsid w:val="0004018D"/>
    <w:rsid w:val="00041410"/>
    <w:rsid w:val="000416F0"/>
    <w:rsid w:val="00043734"/>
    <w:rsid w:val="00043DC2"/>
    <w:rsid w:val="0004448F"/>
    <w:rsid w:val="00045123"/>
    <w:rsid w:val="0004574B"/>
    <w:rsid w:val="00045A18"/>
    <w:rsid w:val="0004677D"/>
    <w:rsid w:val="00046C4A"/>
    <w:rsid w:val="00047878"/>
    <w:rsid w:val="00047C5B"/>
    <w:rsid w:val="000503C0"/>
    <w:rsid w:val="000507C2"/>
    <w:rsid w:val="00050A39"/>
    <w:rsid w:val="00050F6E"/>
    <w:rsid w:val="00050FD0"/>
    <w:rsid w:val="00051A1B"/>
    <w:rsid w:val="00051C1D"/>
    <w:rsid w:val="00051FF1"/>
    <w:rsid w:val="00052369"/>
    <w:rsid w:val="00053066"/>
    <w:rsid w:val="000531A8"/>
    <w:rsid w:val="000531D2"/>
    <w:rsid w:val="000535D0"/>
    <w:rsid w:val="0005465F"/>
    <w:rsid w:val="000548BB"/>
    <w:rsid w:val="00060DBF"/>
    <w:rsid w:val="00060E23"/>
    <w:rsid w:val="00061515"/>
    <w:rsid w:val="00061C75"/>
    <w:rsid w:val="00061EC2"/>
    <w:rsid w:val="00063789"/>
    <w:rsid w:val="00063E23"/>
    <w:rsid w:val="0006404F"/>
    <w:rsid w:val="000647A5"/>
    <w:rsid w:val="00064ED3"/>
    <w:rsid w:val="00064FF3"/>
    <w:rsid w:val="0006529C"/>
    <w:rsid w:val="000662E9"/>
    <w:rsid w:val="00066CE8"/>
    <w:rsid w:val="00067AAF"/>
    <w:rsid w:val="00070093"/>
    <w:rsid w:val="00070FCD"/>
    <w:rsid w:val="000712D4"/>
    <w:rsid w:val="00072BAF"/>
    <w:rsid w:val="00072FFB"/>
    <w:rsid w:val="00073C90"/>
    <w:rsid w:val="000757D8"/>
    <w:rsid w:val="00075C3E"/>
    <w:rsid w:val="00076143"/>
    <w:rsid w:val="00076B72"/>
    <w:rsid w:val="00080BAA"/>
    <w:rsid w:val="00080E50"/>
    <w:rsid w:val="00080ED0"/>
    <w:rsid w:val="000825AE"/>
    <w:rsid w:val="00082C62"/>
    <w:rsid w:val="00082CF8"/>
    <w:rsid w:val="00083A02"/>
    <w:rsid w:val="00083B39"/>
    <w:rsid w:val="00083DC8"/>
    <w:rsid w:val="000845A5"/>
    <w:rsid w:val="00085B8F"/>
    <w:rsid w:val="00086267"/>
    <w:rsid w:val="00086AE2"/>
    <w:rsid w:val="00087D17"/>
    <w:rsid w:val="00090128"/>
    <w:rsid w:val="00090481"/>
    <w:rsid w:val="00090665"/>
    <w:rsid w:val="00090A87"/>
    <w:rsid w:val="00090DE6"/>
    <w:rsid w:val="00091798"/>
    <w:rsid w:val="00091A67"/>
    <w:rsid w:val="00091E89"/>
    <w:rsid w:val="0009430B"/>
    <w:rsid w:val="000945AF"/>
    <w:rsid w:val="000948B8"/>
    <w:rsid w:val="00094CA5"/>
    <w:rsid w:val="00094D08"/>
    <w:rsid w:val="00096407"/>
    <w:rsid w:val="000967EF"/>
    <w:rsid w:val="00096B3D"/>
    <w:rsid w:val="00096C4A"/>
    <w:rsid w:val="00097034"/>
    <w:rsid w:val="00097301"/>
    <w:rsid w:val="0009774B"/>
    <w:rsid w:val="00097921"/>
    <w:rsid w:val="000A0189"/>
    <w:rsid w:val="000A11D8"/>
    <w:rsid w:val="000A199A"/>
    <w:rsid w:val="000A19D3"/>
    <w:rsid w:val="000A22F3"/>
    <w:rsid w:val="000A3826"/>
    <w:rsid w:val="000A3E78"/>
    <w:rsid w:val="000A4E2F"/>
    <w:rsid w:val="000A520E"/>
    <w:rsid w:val="000A6C26"/>
    <w:rsid w:val="000A76BC"/>
    <w:rsid w:val="000A7BCB"/>
    <w:rsid w:val="000B1C36"/>
    <w:rsid w:val="000B1D25"/>
    <w:rsid w:val="000B2A7E"/>
    <w:rsid w:val="000B30E4"/>
    <w:rsid w:val="000B52D7"/>
    <w:rsid w:val="000B576C"/>
    <w:rsid w:val="000B6E9A"/>
    <w:rsid w:val="000B72C7"/>
    <w:rsid w:val="000B7B81"/>
    <w:rsid w:val="000C0783"/>
    <w:rsid w:val="000C0B15"/>
    <w:rsid w:val="000C0D41"/>
    <w:rsid w:val="000C183D"/>
    <w:rsid w:val="000C288E"/>
    <w:rsid w:val="000C2F1E"/>
    <w:rsid w:val="000C3A49"/>
    <w:rsid w:val="000C5158"/>
    <w:rsid w:val="000C6412"/>
    <w:rsid w:val="000C6FA6"/>
    <w:rsid w:val="000C76E3"/>
    <w:rsid w:val="000C77C9"/>
    <w:rsid w:val="000C7A82"/>
    <w:rsid w:val="000D0146"/>
    <w:rsid w:val="000D0285"/>
    <w:rsid w:val="000D0F32"/>
    <w:rsid w:val="000D137E"/>
    <w:rsid w:val="000D16E6"/>
    <w:rsid w:val="000D2BAF"/>
    <w:rsid w:val="000D31E8"/>
    <w:rsid w:val="000D38F9"/>
    <w:rsid w:val="000D3C43"/>
    <w:rsid w:val="000D431D"/>
    <w:rsid w:val="000D52A4"/>
    <w:rsid w:val="000D5B67"/>
    <w:rsid w:val="000D7B2D"/>
    <w:rsid w:val="000D7F38"/>
    <w:rsid w:val="000E07BC"/>
    <w:rsid w:val="000E1EC3"/>
    <w:rsid w:val="000E2D67"/>
    <w:rsid w:val="000E2E21"/>
    <w:rsid w:val="000E313F"/>
    <w:rsid w:val="000E3A45"/>
    <w:rsid w:val="000E3A6B"/>
    <w:rsid w:val="000E3EB1"/>
    <w:rsid w:val="000E3FF0"/>
    <w:rsid w:val="000E4046"/>
    <w:rsid w:val="000E48A7"/>
    <w:rsid w:val="000E6BFD"/>
    <w:rsid w:val="000E6ED8"/>
    <w:rsid w:val="000E76E9"/>
    <w:rsid w:val="000F1CD4"/>
    <w:rsid w:val="000F4103"/>
    <w:rsid w:val="000F4CA1"/>
    <w:rsid w:val="000F527E"/>
    <w:rsid w:val="000F56AB"/>
    <w:rsid w:val="000F5970"/>
    <w:rsid w:val="000F63F2"/>
    <w:rsid w:val="000F6DBB"/>
    <w:rsid w:val="000F6FA2"/>
    <w:rsid w:val="000F70A7"/>
    <w:rsid w:val="000F74AD"/>
    <w:rsid w:val="000F76AB"/>
    <w:rsid w:val="000F7740"/>
    <w:rsid w:val="0010027F"/>
    <w:rsid w:val="00100C6D"/>
    <w:rsid w:val="0010127F"/>
    <w:rsid w:val="00102434"/>
    <w:rsid w:val="001028E7"/>
    <w:rsid w:val="0010383C"/>
    <w:rsid w:val="001040AB"/>
    <w:rsid w:val="0010419B"/>
    <w:rsid w:val="00104CA8"/>
    <w:rsid w:val="00105F44"/>
    <w:rsid w:val="001062F5"/>
    <w:rsid w:val="00106388"/>
    <w:rsid w:val="001072AC"/>
    <w:rsid w:val="00107429"/>
    <w:rsid w:val="001077E5"/>
    <w:rsid w:val="001108AE"/>
    <w:rsid w:val="00110AB5"/>
    <w:rsid w:val="00110D3F"/>
    <w:rsid w:val="00111160"/>
    <w:rsid w:val="00111304"/>
    <w:rsid w:val="0011163C"/>
    <w:rsid w:val="00112090"/>
    <w:rsid w:val="00113CCA"/>
    <w:rsid w:val="00113E03"/>
    <w:rsid w:val="00113F7C"/>
    <w:rsid w:val="00114226"/>
    <w:rsid w:val="0011498B"/>
    <w:rsid w:val="00115A9A"/>
    <w:rsid w:val="00115D7B"/>
    <w:rsid w:val="001162F0"/>
    <w:rsid w:val="0011647A"/>
    <w:rsid w:val="001209FC"/>
    <w:rsid w:val="00120A76"/>
    <w:rsid w:val="00120C6D"/>
    <w:rsid w:val="00121230"/>
    <w:rsid w:val="00122293"/>
    <w:rsid w:val="00122F25"/>
    <w:rsid w:val="001240A3"/>
    <w:rsid w:val="00124395"/>
    <w:rsid w:val="00124E44"/>
    <w:rsid w:val="001251C5"/>
    <w:rsid w:val="0012744E"/>
    <w:rsid w:val="0012748C"/>
    <w:rsid w:val="00131021"/>
    <w:rsid w:val="00131103"/>
    <w:rsid w:val="0013177D"/>
    <w:rsid w:val="001321FB"/>
    <w:rsid w:val="001328C9"/>
    <w:rsid w:val="00134079"/>
    <w:rsid w:val="0013438C"/>
    <w:rsid w:val="00135980"/>
    <w:rsid w:val="00136036"/>
    <w:rsid w:val="00136331"/>
    <w:rsid w:val="00137545"/>
    <w:rsid w:val="0013786F"/>
    <w:rsid w:val="00141866"/>
    <w:rsid w:val="00141F1A"/>
    <w:rsid w:val="00142104"/>
    <w:rsid w:val="0014232A"/>
    <w:rsid w:val="001439EE"/>
    <w:rsid w:val="00144407"/>
    <w:rsid w:val="001446A9"/>
    <w:rsid w:val="00144B19"/>
    <w:rsid w:val="00145051"/>
    <w:rsid w:val="001460F9"/>
    <w:rsid w:val="00147084"/>
    <w:rsid w:val="001503A5"/>
    <w:rsid w:val="0015080D"/>
    <w:rsid w:val="00151B1D"/>
    <w:rsid w:val="00151BF2"/>
    <w:rsid w:val="0015214A"/>
    <w:rsid w:val="00153130"/>
    <w:rsid w:val="001551DC"/>
    <w:rsid w:val="00155C7A"/>
    <w:rsid w:val="00155E1D"/>
    <w:rsid w:val="0015665B"/>
    <w:rsid w:val="001568FA"/>
    <w:rsid w:val="00157546"/>
    <w:rsid w:val="00157E94"/>
    <w:rsid w:val="001600D0"/>
    <w:rsid w:val="00160882"/>
    <w:rsid w:val="0016098D"/>
    <w:rsid w:val="00160DDA"/>
    <w:rsid w:val="0016317F"/>
    <w:rsid w:val="0016377C"/>
    <w:rsid w:val="001637DB"/>
    <w:rsid w:val="0016389C"/>
    <w:rsid w:val="00164081"/>
    <w:rsid w:val="00164719"/>
    <w:rsid w:val="001659AA"/>
    <w:rsid w:val="00166FC4"/>
    <w:rsid w:val="001677AC"/>
    <w:rsid w:val="001711E2"/>
    <w:rsid w:val="001712CD"/>
    <w:rsid w:val="00171784"/>
    <w:rsid w:val="00172883"/>
    <w:rsid w:val="0017385A"/>
    <w:rsid w:val="00173AEF"/>
    <w:rsid w:val="00174480"/>
    <w:rsid w:val="00174E8C"/>
    <w:rsid w:val="001753B4"/>
    <w:rsid w:val="001754AF"/>
    <w:rsid w:val="00175C17"/>
    <w:rsid w:val="00176623"/>
    <w:rsid w:val="00176965"/>
    <w:rsid w:val="00177982"/>
    <w:rsid w:val="00177B0B"/>
    <w:rsid w:val="00177F69"/>
    <w:rsid w:val="001802B7"/>
    <w:rsid w:val="001804EA"/>
    <w:rsid w:val="00180AD0"/>
    <w:rsid w:val="001814CE"/>
    <w:rsid w:val="00182043"/>
    <w:rsid w:val="00182C35"/>
    <w:rsid w:val="001834E3"/>
    <w:rsid w:val="001836EB"/>
    <w:rsid w:val="00183713"/>
    <w:rsid w:val="001839C1"/>
    <w:rsid w:val="00184313"/>
    <w:rsid w:val="00185710"/>
    <w:rsid w:val="00185CE0"/>
    <w:rsid w:val="00187797"/>
    <w:rsid w:val="00187DC5"/>
    <w:rsid w:val="00190A61"/>
    <w:rsid w:val="001911DD"/>
    <w:rsid w:val="001913C9"/>
    <w:rsid w:val="001916C2"/>
    <w:rsid w:val="00191BB7"/>
    <w:rsid w:val="001928C1"/>
    <w:rsid w:val="00192AE2"/>
    <w:rsid w:val="0019437B"/>
    <w:rsid w:val="00194CA5"/>
    <w:rsid w:val="00194D71"/>
    <w:rsid w:val="001963CB"/>
    <w:rsid w:val="00196758"/>
    <w:rsid w:val="00196EE1"/>
    <w:rsid w:val="0019728F"/>
    <w:rsid w:val="001A0409"/>
    <w:rsid w:val="001A0897"/>
    <w:rsid w:val="001A17DB"/>
    <w:rsid w:val="001A2215"/>
    <w:rsid w:val="001A2403"/>
    <w:rsid w:val="001A247F"/>
    <w:rsid w:val="001A2BF2"/>
    <w:rsid w:val="001A3342"/>
    <w:rsid w:val="001A3E3D"/>
    <w:rsid w:val="001A4A9C"/>
    <w:rsid w:val="001A6D0E"/>
    <w:rsid w:val="001A7049"/>
    <w:rsid w:val="001A79A5"/>
    <w:rsid w:val="001B0179"/>
    <w:rsid w:val="001B0B0C"/>
    <w:rsid w:val="001B0DAE"/>
    <w:rsid w:val="001B0E14"/>
    <w:rsid w:val="001B1E40"/>
    <w:rsid w:val="001B2A1D"/>
    <w:rsid w:val="001B2EC3"/>
    <w:rsid w:val="001B2FEF"/>
    <w:rsid w:val="001B4596"/>
    <w:rsid w:val="001B5DFD"/>
    <w:rsid w:val="001B622F"/>
    <w:rsid w:val="001B63D5"/>
    <w:rsid w:val="001B6F78"/>
    <w:rsid w:val="001B730D"/>
    <w:rsid w:val="001C15EA"/>
    <w:rsid w:val="001C1997"/>
    <w:rsid w:val="001C1A2F"/>
    <w:rsid w:val="001C1F37"/>
    <w:rsid w:val="001C285F"/>
    <w:rsid w:val="001C30CE"/>
    <w:rsid w:val="001C3639"/>
    <w:rsid w:val="001C3811"/>
    <w:rsid w:val="001C3BD1"/>
    <w:rsid w:val="001C3CB0"/>
    <w:rsid w:val="001C44D4"/>
    <w:rsid w:val="001C4919"/>
    <w:rsid w:val="001C5DA4"/>
    <w:rsid w:val="001C764E"/>
    <w:rsid w:val="001D0339"/>
    <w:rsid w:val="001D1358"/>
    <w:rsid w:val="001D3984"/>
    <w:rsid w:val="001D447D"/>
    <w:rsid w:val="001D463A"/>
    <w:rsid w:val="001D51DB"/>
    <w:rsid w:val="001D53DC"/>
    <w:rsid w:val="001D5D5D"/>
    <w:rsid w:val="001D6082"/>
    <w:rsid w:val="001D6203"/>
    <w:rsid w:val="001E1052"/>
    <w:rsid w:val="001E1D26"/>
    <w:rsid w:val="001E1D2A"/>
    <w:rsid w:val="001E21B1"/>
    <w:rsid w:val="001E24C9"/>
    <w:rsid w:val="001E2A2F"/>
    <w:rsid w:val="001E2A90"/>
    <w:rsid w:val="001E2F93"/>
    <w:rsid w:val="001E3BE8"/>
    <w:rsid w:val="001E4554"/>
    <w:rsid w:val="001E45AC"/>
    <w:rsid w:val="001E45DB"/>
    <w:rsid w:val="001E61E5"/>
    <w:rsid w:val="001E6DD3"/>
    <w:rsid w:val="001F091C"/>
    <w:rsid w:val="001F14F6"/>
    <w:rsid w:val="001F2159"/>
    <w:rsid w:val="001F3DE7"/>
    <w:rsid w:val="001F53FD"/>
    <w:rsid w:val="001F579F"/>
    <w:rsid w:val="001F6510"/>
    <w:rsid w:val="001F71EC"/>
    <w:rsid w:val="001F7BFB"/>
    <w:rsid w:val="00200AF4"/>
    <w:rsid w:val="00201222"/>
    <w:rsid w:val="002020E8"/>
    <w:rsid w:val="00204273"/>
    <w:rsid w:val="00205456"/>
    <w:rsid w:val="00206EDD"/>
    <w:rsid w:val="002105AC"/>
    <w:rsid w:val="002106E4"/>
    <w:rsid w:val="00210B8B"/>
    <w:rsid w:val="00211704"/>
    <w:rsid w:val="00211AE9"/>
    <w:rsid w:val="00211D0C"/>
    <w:rsid w:val="00213622"/>
    <w:rsid w:val="00214217"/>
    <w:rsid w:val="00214863"/>
    <w:rsid w:val="00214999"/>
    <w:rsid w:val="0021535C"/>
    <w:rsid w:val="0021541F"/>
    <w:rsid w:val="002156B4"/>
    <w:rsid w:val="002158E9"/>
    <w:rsid w:val="002159DD"/>
    <w:rsid w:val="002160D0"/>
    <w:rsid w:val="00216141"/>
    <w:rsid w:val="00221A54"/>
    <w:rsid w:val="00221E55"/>
    <w:rsid w:val="00221F77"/>
    <w:rsid w:val="002223F6"/>
    <w:rsid w:val="00222546"/>
    <w:rsid w:val="0022403F"/>
    <w:rsid w:val="00224269"/>
    <w:rsid w:val="002244F7"/>
    <w:rsid w:val="00224641"/>
    <w:rsid w:val="00224C5E"/>
    <w:rsid w:val="00224D77"/>
    <w:rsid w:val="00224FCD"/>
    <w:rsid w:val="00225D94"/>
    <w:rsid w:val="002300DA"/>
    <w:rsid w:val="00230AD3"/>
    <w:rsid w:val="00231157"/>
    <w:rsid w:val="00232B20"/>
    <w:rsid w:val="00234ACA"/>
    <w:rsid w:val="00234D8D"/>
    <w:rsid w:val="002350B0"/>
    <w:rsid w:val="002351CF"/>
    <w:rsid w:val="0023585A"/>
    <w:rsid w:val="00236ED1"/>
    <w:rsid w:val="00237B33"/>
    <w:rsid w:val="0024036D"/>
    <w:rsid w:val="002415FE"/>
    <w:rsid w:val="00241FB6"/>
    <w:rsid w:val="00242652"/>
    <w:rsid w:val="002438A8"/>
    <w:rsid w:val="002440A4"/>
    <w:rsid w:val="002449BA"/>
    <w:rsid w:val="00245D12"/>
    <w:rsid w:val="00245D51"/>
    <w:rsid w:val="002462CD"/>
    <w:rsid w:val="002470D6"/>
    <w:rsid w:val="00247494"/>
    <w:rsid w:val="002476F8"/>
    <w:rsid w:val="0025101B"/>
    <w:rsid w:val="00251564"/>
    <w:rsid w:val="002515F9"/>
    <w:rsid w:val="00251CEA"/>
    <w:rsid w:val="002522DE"/>
    <w:rsid w:val="00253222"/>
    <w:rsid w:val="00253F6C"/>
    <w:rsid w:val="00254ABD"/>
    <w:rsid w:val="0025511D"/>
    <w:rsid w:val="0025524C"/>
    <w:rsid w:val="00255CFA"/>
    <w:rsid w:val="00255FAB"/>
    <w:rsid w:val="00256C18"/>
    <w:rsid w:val="0025700C"/>
    <w:rsid w:val="00257DB6"/>
    <w:rsid w:val="00260763"/>
    <w:rsid w:val="00261C13"/>
    <w:rsid w:val="00261FD3"/>
    <w:rsid w:val="00262847"/>
    <w:rsid w:val="00262857"/>
    <w:rsid w:val="00264EA2"/>
    <w:rsid w:val="0026586F"/>
    <w:rsid w:val="00266B2F"/>
    <w:rsid w:val="00267072"/>
    <w:rsid w:val="00267224"/>
    <w:rsid w:val="00267884"/>
    <w:rsid w:val="00267F0A"/>
    <w:rsid w:val="00270F65"/>
    <w:rsid w:val="00271058"/>
    <w:rsid w:val="00272CA7"/>
    <w:rsid w:val="00273495"/>
    <w:rsid w:val="0027384F"/>
    <w:rsid w:val="00273E5D"/>
    <w:rsid w:val="002800E9"/>
    <w:rsid w:val="00280169"/>
    <w:rsid w:val="00280320"/>
    <w:rsid w:val="00281A28"/>
    <w:rsid w:val="00281BB2"/>
    <w:rsid w:val="0028217E"/>
    <w:rsid w:val="00282AD5"/>
    <w:rsid w:val="002854D9"/>
    <w:rsid w:val="0028552A"/>
    <w:rsid w:val="002855CE"/>
    <w:rsid w:val="002856B0"/>
    <w:rsid w:val="00285CB2"/>
    <w:rsid w:val="002873B9"/>
    <w:rsid w:val="002878E2"/>
    <w:rsid w:val="00287F45"/>
    <w:rsid w:val="0029025D"/>
    <w:rsid w:val="0029084C"/>
    <w:rsid w:val="00290EE4"/>
    <w:rsid w:val="002921F2"/>
    <w:rsid w:val="002925EA"/>
    <w:rsid w:val="00292ACF"/>
    <w:rsid w:val="0029467E"/>
    <w:rsid w:val="00296A15"/>
    <w:rsid w:val="00296F18"/>
    <w:rsid w:val="00297031"/>
    <w:rsid w:val="00297069"/>
    <w:rsid w:val="002A03C3"/>
    <w:rsid w:val="002A1182"/>
    <w:rsid w:val="002A18F4"/>
    <w:rsid w:val="002A28E0"/>
    <w:rsid w:val="002A2EFB"/>
    <w:rsid w:val="002A3C06"/>
    <w:rsid w:val="002A4095"/>
    <w:rsid w:val="002A42E3"/>
    <w:rsid w:val="002A4E4F"/>
    <w:rsid w:val="002B0F39"/>
    <w:rsid w:val="002B1F94"/>
    <w:rsid w:val="002B254E"/>
    <w:rsid w:val="002B260D"/>
    <w:rsid w:val="002B3EF8"/>
    <w:rsid w:val="002B4333"/>
    <w:rsid w:val="002B4B2F"/>
    <w:rsid w:val="002B4B55"/>
    <w:rsid w:val="002B5580"/>
    <w:rsid w:val="002B55B8"/>
    <w:rsid w:val="002B575A"/>
    <w:rsid w:val="002B7034"/>
    <w:rsid w:val="002B72E9"/>
    <w:rsid w:val="002B7C36"/>
    <w:rsid w:val="002C23B0"/>
    <w:rsid w:val="002C29E1"/>
    <w:rsid w:val="002C3209"/>
    <w:rsid w:val="002C3D00"/>
    <w:rsid w:val="002C4BF2"/>
    <w:rsid w:val="002C4FDD"/>
    <w:rsid w:val="002C61F2"/>
    <w:rsid w:val="002C6EFA"/>
    <w:rsid w:val="002C748C"/>
    <w:rsid w:val="002C7998"/>
    <w:rsid w:val="002D093F"/>
    <w:rsid w:val="002D0D28"/>
    <w:rsid w:val="002D36CA"/>
    <w:rsid w:val="002D3CD1"/>
    <w:rsid w:val="002D5142"/>
    <w:rsid w:val="002D5314"/>
    <w:rsid w:val="002D7755"/>
    <w:rsid w:val="002D7AC4"/>
    <w:rsid w:val="002E1831"/>
    <w:rsid w:val="002E1950"/>
    <w:rsid w:val="002E2DA5"/>
    <w:rsid w:val="002E3C13"/>
    <w:rsid w:val="002E3FEE"/>
    <w:rsid w:val="002E42B4"/>
    <w:rsid w:val="002E440C"/>
    <w:rsid w:val="002E5D48"/>
    <w:rsid w:val="002E6F3A"/>
    <w:rsid w:val="002E73B7"/>
    <w:rsid w:val="002E743B"/>
    <w:rsid w:val="002E76F6"/>
    <w:rsid w:val="002F0974"/>
    <w:rsid w:val="002F1850"/>
    <w:rsid w:val="002F1E53"/>
    <w:rsid w:val="002F2082"/>
    <w:rsid w:val="002F254F"/>
    <w:rsid w:val="002F2CAA"/>
    <w:rsid w:val="002F3150"/>
    <w:rsid w:val="002F6672"/>
    <w:rsid w:val="002F6D2D"/>
    <w:rsid w:val="002F776A"/>
    <w:rsid w:val="0030001C"/>
    <w:rsid w:val="0030025F"/>
    <w:rsid w:val="0030041C"/>
    <w:rsid w:val="0030052C"/>
    <w:rsid w:val="00300929"/>
    <w:rsid w:val="00303054"/>
    <w:rsid w:val="00303CB5"/>
    <w:rsid w:val="00304457"/>
    <w:rsid w:val="00304A8B"/>
    <w:rsid w:val="00304F2F"/>
    <w:rsid w:val="00305011"/>
    <w:rsid w:val="003053C0"/>
    <w:rsid w:val="00310090"/>
    <w:rsid w:val="003108D2"/>
    <w:rsid w:val="00310A48"/>
    <w:rsid w:val="003146B2"/>
    <w:rsid w:val="00317F72"/>
    <w:rsid w:val="003202DB"/>
    <w:rsid w:val="00320558"/>
    <w:rsid w:val="00320806"/>
    <w:rsid w:val="00320A26"/>
    <w:rsid w:val="00321225"/>
    <w:rsid w:val="003223C8"/>
    <w:rsid w:val="00322605"/>
    <w:rsid w:val="00322900"/>
    <w:rsid w:val="00322FBA"/>
    <w:rsid w:val="003231DE"/>
    <w:rsid w:val="00323C00"/>
    <w:rsid w:val="00324352"/>
    <w:rsid w:val="003243BD"/>
    <w:rsid w:val="00324D93"/>
    <w:rsid w:val="00324E22"/>
    <w:rsid w:val="00326887"/>
    <w:rsid w:val="00326A4B"/>
    <w:rsid w:val="003306E1"/>
    <w:rsid w:val="00331D22"/>
    <w:rsid w:val="003320E4"/>
    <w:rsid w:val="0033337F"/>
    <w:rsid w:val="003340D1"/>
    <w:rsid w:val="00334B08"/>
    <w:rsid w:val="0033525D"/>
    <w:rsid w:val="00335579"/>
    <w:rsid w:val="003355C3"/>
    <w:rsid w:val="00335AFF"/>
    <w:rsid w:val="00335E9B"/>
    <w:rsid w:val="0033746D"/>
    <w:rsid w:val="003375F7"/>
    <w:rsid w:val="00337D16"/>
    <w:rsid w:val="00340D56"/>
    <w:rsid w:val="00340F2F"/>
    <w:rsid w:val="003410B4"/>
    <w:rsid w:val="003414F3"/>
    <w:rsid w:val="00342CF0"/>
    <w:rsid w:val="0034494F"/>
    <w:rsid w:val="00344F24"/>
    <w:rsid w:val="003460A8"/>
    <w:rsid w:val="00346757"/>
    <w:rsid w:val="00346C3C"/>
    <w:rsid w:val="0034735E"/>
    <w:rsid w:val="0035312A"/>
    <w:rsid w:val="00354C57"/>
    <w:rsid w:val="00355BB0"/>
    <w:rsid w:val="003560C4"/>
    <w:rsid w:val="0035613E"/>
    <w:rsid w:val="00356590"/>
    <w:rsid w:val="00357880"/>
    <w:rsid w:val="003578D2"/>
    <w:rsid w:val="00360667"/>
    <w:rsid w:val="00360755"/>
    <w:rsid w:val="00360F2F"/>
    <w:rsid w:val="00361267"/>
    <w:rsid w:val="0036192C"/>
    <w:rsid w:val="00362285"/>
    <w:rsid w:val="00362485"/>
    <w:rsid w:val="00362AF2"/>
    <w:rsid w:val="00363526"/>
    <w:rsid w:val="0036374A"/>
    <w:rsid w:val="00363EE9"/>
    <w:rsid w:val="00365841"/>
    <w:rsid w:val="00365F8A"/>
    <w:rsid w:val="00365FD0"/>
    <w:rsid w:val="003666F3"/>
    <w:rsid w:val="00367252"/>
    <w:rsid w:val="00367EFC"/>
    <w:rsid w:val="00370337"/>
    <w:rsid w:val="00371688"/>
    <w:rsid w:val="003721D5"/>
    <w:rsid w:val="0037221E"/>
    <w:rsid w:val="00372425"/>
    <w:rsid w:val="003728E6"/>
    <w:rsid w:val="00373436"/>
    <w:rsid w:val="00374498"/>
    <w:rsid w:val="003745C3"/>
    <w:rsid w:val="003747E8"/>
    <w:rsid w:val="00375284"/>
    <w:rsid w:val="00375AE1"/>
    <w:rsid w:val="00376128"/>
    <w:rsid w:val="0037615D"/>
    <w:rsid w:val="0037742E"/>
    <w:rsid w:val="00377B84"/>
    <w:rsid w:val="00377CEB"/>
    <w:rsid w:val="00377D56"/>
    <w:rsid w:val="003802E4"/>
    <w:rsid w:val="00381FF0"/>
    <w:rsid w:val="0038245A"/>
    <w:rsid w:val="0038276D"/>
    <w:rsid w:val="00383E73"/>
    <w:rsid w:val="003840E6"/>
    <w:rsid w:val="003841FF"/>
    <w:rsid w:val="003843E0"/>
    <w:rsid w:val="00384C1F"/>
    <w:rsid w:val="00384F15"/>
    <w:rsid w:val="0038561D"/>
    <w:rsid w:val="00385906"/>
    <w:rsid w:val="00385CFC"/>
    <w:rsid w:val="003869AB"/>
    <w:rsid w:val="0039076E"/>
    <w:rsid w:val="00391C86"/>
    <w:rsid w:val="0039337A"/>
    <w:rsid w:val="0039348D"/>
    <w:rsid w:val="0039412A"/>
    <w:rsid w:val="0039427B"/>
    <w:rsid w:val="003943CE"/>
    <w:rsid w:val="00395085"/>
    <w:rsid w:val="003953AA"/>
    <w:rsid w:val="0039572B"/>
    <w:rsid w:val="00395D9A"/>
    <w:rsid w:val="00396354"/>
    <w:rsid w:val="00396491"/>
    <w:rsid w:val="00396E6B"/>
    <w:rsid w:val="00396FFA"/>
    <w:rsid w:val="003A04F8"/>
    <w:rsid w:val="003A0566"/>
    <w:rsid w:val="003A15EB"/>
    <w:rsid w:val="003A1BA0"/>
    <w:rsid w:val="003A28CB"/>
    <w:rsid w:val="003A3189"/>
    <w:rsid w:val="003A3CA7"/>
    <w:rsid w:val="003A47A6"/>
    <w:rsid w:val="003A4BDB"/>
    <w:rsid w:val="003A5A7D"/>
    <w:rsid w:val="003A5F81"/>
    <w:rsid w:val="003A6B39"/>
    <w:rsid w:val="003A6DE8"/>
    <w:rsid w:val="003A6F74"/>
    <w:rsid w:val="003A71A5"/>
    <w:rsid w:val="003A7660"/>
    <w:rsid w:val="003A7A27"/>
    <w:rsid w:val="003B0885"/>
    <w:rsid w:val="003B232F"/>
    <w:rsid w:val="003B33AC"/>
    <w:rsid w:val="003B33BD"/>
    <w:rsid w:val="003B5286"/>
    <w:rsid w:val="003B569D"/>
    <w:rsid w:val="003B56F4"/>
    <w:rsid w:val="003B5833"/>
    <w:rsid w:val="003B5F64"/>
    <w:rsid w:val="003B6064"/>
    <w:rsid w:val="003B60C8"/>
    <w:rsid w:val="003B66FB"/>
    <w:rsid w:val="003C108D"/>
    <w:rsid w:val="003C146F"/>
    <w:rsid w:val="003C14CE"/>
    <w:rsid w:val="003C1AC0"/>
    <w:rsid w:val="003C2C9E"/>
    <w:rsid w:val="003C343A"/>
    <w:rsid w:val="003C3C0E"/>
    <w:rsid w:val="003C405B"/>
    <w:rsid w:val="003C55B7"/>
    <w:rsid w:val="003C5D90"/>
    <w:rsid w:val="003C5FA2"/>
    <w:rsid w:val="003C632E"/>
    <w:rsid w:val="003C6656"/>
    <w:rsid w:val="003C703B"/>
    <w:rsid w:val="003D05BC"/>
    <w:rsid w:val="003D0D4D"/>
    <w:rsid w:val="003D1B63"/>
    <w:rsid w:val="003D1CA5"/>
    <w:rsid w:val="003D25A6"/>
    <w:rsid w:val="003D2F7E"/>
    <w:rsid w:val="003D42A6"/>
    <w:rsid w:val="003D4BB7"/>
    <w:rsid w:val="003D4F21"/>
    <w:rsid w:val="003D4FAC"/>
    <w:rsid w:val="003D50E6"/>
    <w:rsid w:val="003D5A56"/>
    <w:rsid w:val="003D5B6B"/>
    <w:rsid w:val="003D5BA9"/>
    <w:rsid w:val="003D6909"/>
    <w:rsid w:val="003D751A"/>
    <w:rsid w:val="003D77C1"/>
    <w:rsid w:val="003D788F"/>
    <w:rsid w:val="003E088E"/>
    <w:rsid w:val="003E0893"/>
    <w:rsid w:val="003E0A80"/>
    <w:rsid w:val="003E162B"/>
    <w:rsid w:val="003E4A6D"/>
    <w:rsid w:val="003E5CA1"/>
    <w:rsid w:val="003E7906"/>
    <w:rsid w:val="003E7DDB"/>
    <w:rsid w:val="003F000F"/>
    <w:rsid w:val="003F129A"/>
    <w:rsid w:val="003F23CE"/>
    <w:rsid w:val="003F2AFF"/>
    <w:rsid w:val="003F2F9E"/>
    <w:rsid w:val="003F3C50"/>
    <w:rsid w:val="003F47A6"/>
    <w:rsid w:val="003F67CF"/>
    <w:rsid w:val="00400995"/>
    <w:rsid w:val="004012CB"/>
    <w:rsid w:val="00401B79"/>
    <w:rsid w:val="004032FE"/>
    <w:rsid w:val="00405181"/>
    <w:rsid w:val="004059F3"/>
    <w:rsid w:val="00405B80"/>
    <w:rsid w:val="00406202"/>
    <w:rsid w:val="00406A6A"/>
    <w:rsid w:val="00406B22"/>
    <w:rsid w:val="00406B67"/>
    <w:rsid w:val="004078FA"/>
    <w:rsid w:val="00410050"/>
    <w:rsid w:val="00410276"/>
    <w:rsid w:val="00410F1B"/>
    <w:rsid w:val="0041308A"/>
    <w:rsid w:val="00413790"/>
    <w:rsid w:val="00415DAA"/>
    <w:rsid w:val="00416FFD"/>
    <w:rsid w:val="004172FB"/>
    <w:rsid w:val="00417D5D"/>
    <w:rsid w:val="00420431"/>
    <w:rsid w:val="00420D28"/>
    <w:rsid w:val="00420DA2"/>
    <w:rsid w:val="00420DAF"/>
    <w:rsid w:val="004222C3"/>
    <w:rsid w:val="00423403"/>
    <w:rsid w:val="0042596C"/>
    <w:rsid w:val="004259E8"/>
    <w:rsid w:val="00426306"/>
    <w:rsid w:val="004263FA"/>
    <w:rsid w:val="00427718"/>
    <w:rsid w:val="00430195"/>
    <w:rsid w:val="00431DBF"/>
    <w:rsid w:val="004328A7"/>
    <w:rsid w:val="00432DA5"/>
    <w:rsid w:val="00432E81"/>
    <w:rsid w:val="00433272"/>
    <w:rsid w:val="0043330F"/>
    <w:rsid w:val="004338BF"/>
    <w:rsid w:val="00434963"/>
    <w:rsid w:val="00434B7A"/>
    <w:rsid w:val="00434C74"/>
    <w:rsid w:val="00434DBE"/>
    <w:rsid w:val="004355EF"/>
    <w:rsid w:val="00435D41"/>
    <w:rsid w:val="00435F2B"/>
    <w:rsid w:val="004365F5"/>
    <w:rsid w:val="00436B9B"/>
    <w:rsid w:val="00437A81"/>
    <w:rsid w:val="00440573"/>
    <w:rsid w:val="0044085C"/>
    <w:rsid w:val="00440F3C"/>
    <w:rsid w:val="00441C57"/>
    <w:rsid w:val="00441DE5"/>
    <w:rsid w:val="004425FE"/>
    <w:rsid w:val="00443170"/>
    <w:rsid w:val="004436F6"/>
    <w:rsid w:val="004441A3"/>
    <w:rsid w:val="00445031"/>
    <w:rsid w:val="00445776"/>
    <w:rsid w:val="00446755"/>
    <w:rsid w:val="00447261"/>
    <w:rsid w:val="00450652"/>
    <w:rsid w:val="00450A3C"/>
    <w:rsid w:val="00451D24"/>
    <w:rsid w:val="00451F16"/>
    <w:rsid w:val="00452519"/>
    <w:rsid w:val="00452B30"/>
    <w:rsid w:val="00453A2E"/>
    <w:rsid w:val="00453EF0"/>
    <w:rsid w:val="00454A1D"/>
    <w:rsid w:val="0045687B"/>
    <w:rsid w:val="00456BA9"/>
    <w:rsid w:val="00456EB4"/>
    <w:rsid w:val="004571B8"/>
    <w:rsid w:val="00457605"/>
    <w:rsid w:val="00457827"/>
    <w:rsid w:val="004603FE"/>
    <w:rsid w:val="004605AD"/>
    <w:rsid w:val="004607B4"/>
    <w:rsid w:val="00461398"/>
    <w:rsid w:val="00461C4F"/>
    <w:rsid w:val="0046232E"/>
    <w:rsid w:val="0046237A"/>
    <w:rsid w:val="00463B7C"/>
    <w:rsid w:val="00465B50"/>
    <w:rsid w:val="00466737"/>
    <w:rsid w:val="00466A26"/>
    <w:rsid w:val="00467903"/>
    <w:rsid w:val="00467D8C"/>
    <w:rsid w:val="00470D97"/>
    <w:rsid w:val="004718F3"/>
    <w:rsid w:val="00471A78"/>
    <w:rsid w:val="00475040"/>
    <w:rsid w:val="00475496"/>
    <w:rsid w:val="00475799"/>
    <w:rsid w:val="0047662C"/>
    <w:rsid w:val="00477795"/>
    <w:rsid w:val="0047785A"/>
    <w:rsid w:val="00477B42"/>
    <w:rsid w:val="004804B4"/>
    <w:rsid w:val="00480952"/>
    <w:rsid w:val="00481581"/>
    <w:rsid w:val="0048193F"/>
    <w:rsid w:val="0048283A"/>
    <w:rsid w:val="00482CC7"/>
    <w:rsid w:val="00483906"/>
    <w:rsid w:val="00483AF6"/>
    <w:rsid w:val="00484364"/>
    <w:rsid w:val="0048465F"/>
    <w:rsid w:val="0048470D"/>
    <w:rsid w:val="00486A0F"/>
    <w:rsid w:val="00490C06"/>
    <w:rsid w:val="00490D1F"/>
    <w:rsid w:val="00490F2B"/>
    <w:rsid w:val="00493D40"/>
    <w:rsid w:val="00493EE3"/>
    <w:rsid w:val="00494449"/>
    <w:rsid w:val="00494E25"/>
    <w:rsid w:val="00494F2A"/>
    <w:rsid w:val="00495B1A"/>
    <w:rsid w:val="004966F7"/>
    <w:rsid w:val="004967B6"/>
    <w:rsid w:val="004A02FC"/>
    <w:rsid w:val="004A06B6"/>
    <w:rsid w:val="004A118D"/>
    <w:rsid w:val="004A30BE"/>
    <w:rsid w:val="004A3152"/>
    <w:rsid w:val="004A3578"/>
    <w:rsid w:val="004A504B"/>
    <w:rsid w:val="004A556A"/>
    <w:rsid w:val="004A58B5"/>
    <w:rsid w:val="004A5A07"/>
    <w:rsid w:val="004A6911"/>
    <w:rsid w:val="004A6BC6"/>
    <w:rsid w:val="004A6E34"/>
    <w:rsid w:val="004A6F9D"/>
    <w:rsid w:val="004A7297"/>
    <w:rsid w:val="004A74DF"/>
    <w:rsid w:val="004A79A6"/>
    <w:rsid w:val="004B1A59"/>
    <w:rsid w:val="004B22DC"/>
    <w:rsid w:val="004B2442"/>
    <w:rsid w:val="004B281C"/>
    <w:rsid w:val="004B2F27"/>
    <w:rsid w:val="004B3695"/>
    <w:rsid w:val="004B4120"/>
    <w:rsid w:val="004B4475"/>
    <w:rsid w:val="004B5287"/>
    <w:rsid w:val="004B54E0"/>
    <w:rsid w:val="004B5664"/>
    <w:rsid w:val="004B571F"/>
    <w:rsid w:val="004B598D"/>
    <w:rsid w:val="004B5AD3"/>
    <w:rsid w:val="004B7384"/>
    <w:rsid w:val="004C02D9"/>
    <w:rsid w:val="004C098F"/>
    <w:rsid w:val="004C0B6F"/>
    <w:rsid w:val="004C0E12"/>
    <w:rsid w:val="004C335E"/>
    <w:rsid w:val="004C41D7"/>
    <w:rsid w:val="004C4269"/>
    <w:rsid w:val="004C4391"/>
    <w:rsid w:val="004C53AB"/>
    <w:rsid w:val="004C53D1"/>
    <w:rsid w:val="004C59EC"/>
    <w:rsid w:val="004C67AD"/>
    <w:rsid w:val="004C76A9"/>
    <w:rsid w:val="004D1542"/>
    <w:rsid w:val="004D283F"/>
    <w:rsid w:val="004D2ACB"/>
    <w:rsid w:val="004D2B57"/>
    <w:rsid w:val="004D2DC6"/>
    <w:rsid w:val="004D32AE"/>
    <w:rsid w:val="004D3AD2"/>
    <w:rsid w:val="004D455C"/>
    <w:rsid w:val="004D4EEC"/>
    <w:rsid w:val="004D58D4"/>
    <w:rsid w:val="004D6236"/>
    <w:rsid w:val="004D6706"/>
    <w:rsid w:val="004D6F16"/>
    <w:rsid w:val="004D72E0"/>
    <w:rsid w:val="004D75F2"/>
    <w:rsid w:val="004D7652"/>
    <w:rsid w:val="004D77C8"/>
    <w:rsid w:val="004D7F90"/>
    <w:rsid w:val="004E1819"/>
    <w:rsid w:val="004E19D6"/>
    <w:rsid w:val="004E23F0"/>
    <w:rsid w:val="004E2874"/>
    <w:rsid w:val="004E35A2"/>
    <w:rsid w:val="004E3A1E"/>
    <w:rsid w:val="004E4218"/>
    <w:rsid w:val="004E4A7F"/>
    <w:rsid w:val="004E4DBB"/>
    <w:rsid w:val="004E4E41"/>
    <w:rsid w:val="004E615B"/>
    <w:rsid w:val="004E6B95"/>
    <w:rsid w:val="004E70D3"/>
    <w:rsid w:val="004E73DB"/>
    <w:rsid w:val="004E7F9C"/>
    <w:rsid w:val="004F02C4"/>
    <w:rsid w:val="004F0B78"/>
    <w:rsid w:val="004F3493"/>
    <w:rsid w:val="004F36E8"/>
    <w:rsid w:val="004F3B7B"/>
    <w:rsid w:val="004F3CEF"/>
    <w:rsid w:val="004F4076"/>
    <w:rsid w:val="004F472C"/>
    <w:rsid w:val="004F5143"/>
    <w:rsid w:val="004F5A24"/>
    <w:rsid w:val="004F5DAE"/>
    <w:rsid w:val="004F64B0"/>
    <w:rsid w:val="004F6975"/>
    <w:rsid w:val="004F71F5"/>
    <w:rsid w:val="004F7954"/>
    <w:rsid w:val="0050087A"/>
    <w:rsid w:val="005018BC"/>
    <w:rsid w:val="00502171"/>
    <w:rsid w:val="00502AFE"/>
    <w:rsid w:val="00503014"/>
    <w:rsid w:val="0050338A"/>
    <w:rsid w:val="00503471"/>
    <w:rsid w:val="00504C5D"/>
    <w:rsid w:val="005055CE"/>
    <w:rsid w:val="00505D2A"/>
    <w:rsid w:val="005075B2"/>
    <w:rsid w:val="00507729"/>
    <w:rsid w:val="00507BF7"/>
    <w:rsid w:val="00511418"/>
    <w:rsid w:val="0051156E"/>
    <w:rsid w:val="00512972"/>
    <w:rsid w:val="00512B09"/>
    <w:rsid w:val="00513AB1"/>
    <w:rsid w:val="005157D0"/>
    <w:rsid w:val="005160BB"/>
    <w:rsid w:val="00516925"/>
    <w:rsid w:val="00516CED"/>
    <w:rsid w:val="00521283"/>
    <w:rsid w:val="00521D5C"/>
    <w:rsid w:val="005220ED"/>
    <w:rsid w:val="00522D75"/>
    <w:rsid w:val="005230B8"/>
    <w:rsid w:val="00524B8B"/>
    <w:rsid w:val="0052590B"/>
    <w:rsid w:val="00525A53"/>
    <w:rsid w:val="00525A64"/>
    <w:rsid w:val="005266E6"/>
    <w:rsid w:val="0052740C"/>
    <w:rsid w:val="00530441"/>
    <w:rsid w:val="00530E3F"/>
    <w:rsid w:val="0053119E"/>
    <w:rsid w:val="005312FE"/>
    <w:rsid w:val="00531DFD"/>
    <w:rsid w:val="005326BB"/>
    <w:rsid w:val="00533796"/>
    <w:rsid w:val="00536DCA"/>
    <w:rsid w:val="00537343"/>
    <w:rsid w:val="00537DB1"/>
    <w:rsid w:val="00540F79"/>
    <w:rsid w:val="005418C3"/>
    <w:rsid w:val="00541D48"/>
    <w:rsid w:val="005423E5"/>
    <w:rsid w:val="00542445"/>
    <w:rsid w:val="00543EA2"/>
    <w:rsid w:val="005444C0"/>
    <w:rsid w:val="00546182"/>
    <w:rsid w:val="0054668B"/>
    <w:rsid w:val="0055107F"/>
    <w:rsid w:val="00551AFA"/>
    <w:rsid w:val="00551CBF"/>
    <w:rsid w:val="00552014"/>
    <w:rsid w:val="005525CC"/>
    <w:rsid w:val="00552716"/>
    <w:rsid w:val="00552E74"/>
    <w:rsid w:val="00554E3C"/>
    <w:rsid w:val="00555200"/>
    <w:rsid w:val="00555D75"/>
    <w:rsid w:val="00556984"/>
    <w:rsid w:val="00556AFD"/>
    <w:rsid w:val="00557FE6"/>
    <w:rsid w:val="0056078C"/>
    <w:rsid w:val="005609F3"/>
    <w:rsid w:val="00560A76"/>
    <w:rsid w:val="00560DF0"/>
    <w:rsid w:val="00562179"/>
    <w:rsid w:val="00562432"/>
    <w:rsid w:val="005633AA"/>
    <w:rsid w:val="00563E34"/>
    <w:rsid w:val="00564081"/>
    <w:rsid w:val="0056420E"/>
    <w:rsid w:val="00564274"/>
    <w:rsid w:val="00564414"/>
    <w:rsid w:val="005659CD"/>
    <w:rsid w:val="00566CEA"/>
    <w:rsid w:val="0056706F"/>
    <w:rsid w:val="00567105"/>
    <w:rsid w:val="0056759C"/>
    <w:rsid w:val="00572B43"/>
    <w:rsid w:val="00572F89"/>
    <w:rsid w:val="00573000"/>
    <w:rsid w:val="005739A9"/>
    <w:rsid w:val="00574259"/>
    <w:rsid w:val="00574E6D"/>
    <w:rsid w:val="00575048"/>
    <w:rsid w:val="00576BCD"/>
    <w:rsid w:val="00580CE3"/>
    <w:rsid w:val="00580DBA"/>
    <w:rsid w:val="00580FA4"/>
    <w:rsid w:val="00581FAC"/>
    <w:rsid w:val="005823EC"/>
    <w:rsid w:val="00582D08"/>
    <w:rsid w:val="00583199"/>
    <w:rsid w:val="005833AC"/>
    <w:rsid w:val="00583937"/>
    <w:rsid w:val="00584142"/>
    <w:rsid w:val="005843AB"/>
    <w:rsid w:val="005848B0"/>
    <w:rsid w:val="00585511"/>
    <w:rsid w:val="005856DC"/>
    <w:rsid w:val="00585A22"/>
    <w:rsid w:val="00585F60"/>
    <w:rsid w:val="0058639E"/>
    <w:rsid w:val="00586F6F"/>
    <w:rsid w:val="00587BD4"/>
    <w:rsid w:val="00587C93"/>
    <w:rsid w:val="00587F6A"/>
    <w:rsid w:val="005925D1"/>
    <w:rsid w:val="005927C5"/>
    <w:rsid w:val="0059443E"/>
    <w:rsid w:val="00594D1A"/>
    <w:rsid w:val="0059513E"/>
    <w:rsid w:val="005951A6"/>
    <w:rsid w:val="00596748"/>
    <w:rsid w:val="00596891"/>
    <w:rsid w:val="00596AA3"/>
    <w:rsid w:val="005975B1"/>
    <w:rsid w:val="005A02D6"/>
    <w:rsid w:val="005A044E"/>
    <w:rsid w:val="005A0E36"/>
    <w:rsid w:val="005A11A0"/>
    <w:rsid w:val="005A1702"/>
    <w:rsid w:val="005A1CFA"/>
    <w:rsid w:val="005A2BCF"/>
    <w:rsid w:val="005A2DEB"/>
    <w:rsid w:val="005A2F04"/>
    <w:rsid w:val="005A32D4"/>
    <w:rsid w:val="005A3340"/>
    <w:rsid w:val="005A4B7E"/>
    <w:rsid w:val="005A4ECF"/>
    <w:rsid w:val="005A661C"/>
    <w:rsid w:val="005A6AA4"/>
    <w:rsid w:val="005A6B7E"/>
    <w:rsid w:val="005A6D9F"/>
    <w:rsid w:val="005A6E11"/>
    <w:rsid w:val="005B4861"/>
    <w:rsid w:val="005B48FF"/>
    <w:rsid w:val="005B5D1A"/>
    <w:rsid w:val="005B66C7"/>
    <w:rsid w:val="005C05EC"/>
    <w:rsid w:val="005C1BDB"/>
    <w:rsid w:val="005C1E32"/>
    <w:rsid w:val="005C22D3"/>
    <w:rsid w:val="005C2C1C"/>
    <w:rsid w:val="005C349F"/>
    <w:rsid w:val="005C3591"/>
    <w:rsid w:val="005C40B9"/>
    <w:rsid w:val="005C670D"/>
    <w:rsid w:val="005C6D47"/>
    <w:rsid w:val="005D0952"/>
    <w:rsid w:val="005D0AE8"/>
    <w:rsid w:val="005D1328"/>
    <w:rsid w:val="005D207F"/>
    <w:rsid w:val="005D25B1"/>
    <w:rsid w:val="005D277E"/>
    <w:rsid w:val="005D2CEC"/>
    <w:rsid w:val="005D363F"/>
    <w:rsid w:val="005D3C2D"/>
    <w:rsid w:val="005D40F9"/>
    <w:rsid w:val="005D4FD1"/>
    <w:rsid w:val="005D50BE"/>
    <w:rsid w:val="005D6F3C"/>
    <w:rsid w:val="005D7662"/>
    <w:rsid w:val="005D767F"/>
    <w:rsid w:val="005E08A7"/>
    <w:rsid w:val="005E0C79"/>
    <w:rsid w:val="005E0F26"/>
    <w:rsid w:val="005E10BD"/>
    <w:rsid w:val="005E1200"/>
    <w:rsid w:val="005E14E1"/>
    <w:rsid w:val="005E15E2"/>
    <w:rsid w:val="005E18BE"/>
    <w:rsid w:val="005E1F9A"/>
    <w:rsid w:val="005E2E93"/>
    <w:rsid w:val="005E3EAA"/>
    <w:rsid w:val="005E518B"/>
    <w:rsid w:val="005E57D8"/>
    <w:rsid w:val="005E5F9F"/>
    <w:rsid w:val="005E5FCC"/>
    <w:rsid w:val="005E6E74"/>
    <w:rsid w:val="005E779A"/>
    <w:rsid w:val="005E7BF1"/>
    <w:rsid w:val="005F00AA"/>
    <w:rsid w:val="005F04BE"/>
    <w:rsid w:val="005F1666"/>
    <w:rsid w:val="005F1920"/>
    <w:rsid w:val="005F264F"/>
    <w:rsid w:val="005F2BAE"/>
    <w:rsid w:val="005F2DF6"/>
    <w:rsid w:val="005F35FE"/>
    <w:rsid w:val="005F4580"/>
    <w:rsid w:val="005F51C4"/>
    <w:rsid w:val="005F5E68"/>
    <w:rsid w:val="005F7A74"/>
    <w:rsid w:val="005F7E30"/>
    <w:rsid w:val="005F7E52"/>
    <w:rsid w:val="00600240"/>
    <w:rsid w:val="00601498"/>
    <w:rsid w:val="00601B1D"/>
    <w:rsid w:val="00601D8B"/>
    <w:rsid w:val="0060254C"/>
    <w:rsid w:val="006037E8"/>
    <w:rsid w:val="006038D0"/>
    <w:rsid w:val="00604C15"/>
    <w:rsid w:val="00604D71"/>
    <w:rsid w:val="00606155"/>
    <w:rsid w:val="00606C32"/>
    <w:rsid w:val="00607336"/>
    <w:rsid w:val="006074EE"/>
    <w:rsid w:val="00607969"/>
    <w:rsid w:val="00610877"/>
    <w:rsid w:val="006108AB"/>
    <w:rsid w:val="006110C7"/>
    <w:rsid w:val="00611581"/>
    <w:rsid w:val="00613338"/>
    <w:rsid w:val="0061353B"/>
    <w:rsid w:val="00613BE9"/>
    <w:rsid w:val="006141B9"/>
    <w:rsid w:val="00615757"/>
    <w:rsid w:val="006158D5"/>
    <w:rsid w:val="00617898"/>
    <w:rsid w:val="0062019C"/>
    <w:rsid w:val="00620ACA"/>
    <w:rsid w:val="00620E34"/>
    <w:rsid w:val="00620F08"/>
    <w:rsid w:val="00621022"/>
    <w:rsid w:val="00621064"/>
    <w:rsid w:val="00621FC2"/>
    <w:rsid w:val="00623E9A"/>
    <w:rsid w:val="00625D83"/>
    <w:rsid w:val="00627233"/>
    <w:rsid w:val="00627349"/>
    <w:rsid w:val="0062748D"/>
    <w:rsid w:val="0063026D"/>
    <w:rsid w:val="00630BC5"/>
    <w:rsid w:val="00631D40"/>
    <w:rsid w:val="00631DB7"/>
    <w:rsid w:val="0063246F"/>
    <w:rsid w:val="00632760"/>
    <w:rsid w:val="006330A3"/>
    <w:rsid w:val="0063438B"/>
    <w:rsid w:val="00634CC6"/>
    <w:rsid w:val="00634DE7"/>
    <w:rsid w:val="00634E6D"/>
    <w:rsid w:val="0063581A"/>
    <w:rsid w:val="00635CAD"/>
    <w:rsid w:val="00635E4F"/>
    <w:rsid w:val="00635E7D"/>
    <w:rsid w:val="00637094"/>
    <w:rsid w:val="006374EB"/>
    <w:rsid w:val="00640E55"/>
    <w:rsid w:val="00640FAE"/>
    <w:rsid w:val="006412EC"/>
    <w:rsid w:val="0064293B"/>
    <w:rsid w:val="00642E4D"/>
    <w:rsid w:val="00643BA7"/>
    <w:rsid w:val="00644496"/>
    <w:rsid w:val="006463F3"/>
    <w:rsid w:val="00646A6E"/>
    <w:rsid w:val="00646D38"/>
    <w:rsid w:val="00647D27"/>
    <w:rsid w:val="006504F5"/>
    <w:rsid w:val="006507A2"/>
    <w:rsid w:val="00651722"/>
    <w:rsid w:val="00651984"/>
    <w:rsid w:val="00651BD8"/>
    <w:rsid w:val="006538AC"/>
    <w:rsid w:val="00653BEE"/>
    <w:rsid w:val="0065411B"/>
    <w:rsid w:val="00654B34"/>
    <w:rsid w:val="00654BC9"/>
    <w:rsid w:val="00655F3C"/>
    <w:rsid w:val="00656908"/>
    <w:rsid w:val="006573F3"/>
    <w:rsid w:val="00657E2C"/>
    <w:rsid w:val="006614CD"/>
    <w:rsid w:val="00661B08"/>
    <w:rsid w:val="00661D04"/>
    <w:rsid w:val="006623E7"/>
    <w:rsid w:val="00662525"/>
    <w:rsid w:val="00662B80"/>
    <w:rsid w:val="0066350C"/>
    <w:rsid w:val="00663D39"/>
    <w:rsid w:val="00663DA4"/>
    <w:rsid w:val="00664021"/>
    <w:rsid w:val="0066476F"/>
    <w:rsid w:val="0066520A"/>
    <w:rsid w:val="0066645C"/>
    <w:rsid w:val="00667000"/>
    <w:rsid w:val="0066768F"/>
    <w:rsid w:val="006676ED"/>
    <w:rsid w:val="00670113"/>
    <w:rsid w:val="00670B20"/>
    <w:rsid w:val="00670BFE"/>
    <w:rsid w:val="00670E96"/>
    <w:rsid w:val="00670F6C"/>
    <w:rsid w:val="00671625"/>
    <w:rsid w:val="00671D2F"/>
    <w:rsid w:val="00672174"/>
    <w:rsid w:val="006738ED"/>
    <w:rsid w:val="00673991"/>
    <w:rsid w:val="00673DED"/>
    <w:rsid w:val="00674A38"/>
    <w:rsid w:val="006758BA"/>
    <w:rsid w:val="00676E58"/>
    <w:rsid w:val="00676FE8"/>
    <w:rsid w:val="006772E4"/>
    <w:rsid w:val="00680ACD"/>
    <w:rsid w:val="00682E50"/>
    <w:rsid w:val="00683A32"/>
    <w:rsid w:val="00683C97"/>
    <w:rsid w:val="00683F43"/>
    <w:rsid w:val="00684E74"/>
    <w:rsid w:val="006852C7"/>
    <w:rsid w:val="006852CE"/>
    <w:rsid w:val="006853F1"/>
    <w:rsid w:val="00685584"/>
    <w:rsid w:val="0068583B"/>
    <w:rsid w:val="00686BBC"/>
    <w:rsid w:val="0068793D"/>
    <w:rsid w:val="00691B2E"/>
    <w:rsid w:val="0069202E"/>
    <w:rsid w:val="00692D14"/>
    <w:rsid w:val="00693957"/>
    <w:rsid w:val="00693E94"/>
    <w:rsid w:val="006946FC"/>
    <w:rsid w:val="006961EB"/>
    <w:rsid w:val="00697233"/>
    <w:rsid w:val="006A2384"/>
    <w:rsid w:val="006A3AD7"/>
    <w:rsid w:val="006A546B"/>
    <w:rsid w:val="006A6098"/>
    <w:rsid w:val="006A61BA"/>
    <w:rsid w:val="006A6A4B"/>
    <w:rsid w:val="006A70A1"/>
    <w:rsid w:val="006B05DD"/>
    <w:rsid w:val="006B4091"/>
    <w:rsid w:val="006B4FCF"/>
    <w:rsid w:val="006B63F4"/>
    <w:rsid w:val="006B65C7"/>
    <w:rsid w:val="006B6C1B"/>
    <w:rsid w:val="006B7459"/>
    <w:rsid w:val="006C04AE"/>
    <w:rsid w:val="006C0A5E"/>
    <w:rsid w:val="006C1187"/>
    <w:rsid w:val="006C1727"/>
    <w:rsid w:val="006C1A82"/>
    <w:rsid w:val="006C1D2A"/>
    <w:rsid w:val="006C32FD"/>
    <w:rsid w:val="006C39CE"/>
    <w:rsid w:val="006C3E15"/>
    <w:rsid w:val="006C4ACE"/>
    <w:rsid w:val="006C4C22"/>
    <w:rsid w:val="006C57E4"/>
    <w:rsid w:val="006C6F68"/>
    <w:rsid w:val="006C7515"/>
    <w:rsid w:val="006C7D8C"/>
    <w:rsid w:val="006D0F8C"/>
    <w:rsid w:val="006D0FCC"/>
    <w:rsid w:val="006D13CD"/>
    <w:rsid w:val="006D21F5"/>
    <w:rsid w:val="006D2ECA"/>
    <w:rsid w:val="006D3089"/>
    <w:rsid w:val="006D370C"/>
    <w:rsid w:val="006D3842"/>
    <w:rsid w:val="006D4000"/>
    <w:rsid w:val="006D5CBB"/>
    <w:rsid w:val="006D5ECF"/>
    <w:rsid w:val="006D6598"/>
    <w:rsid w:val="006D6C6B"/>
    <w:rsid w:val="006E048B"/>
    <w:rsid w:val="006E0885"/>
    <w:rsid w:val="006E0CA0"/>
    <w:rsid w:val="006E0F4B"/>
    <w:rsid w:val="006E11F9"/>
    <w:rsid w:val="006E126D"/>
    <w:rsid w:val="006E157C"/>
    <w:rsid w:val="006E1B32"/>
    <w:rsid w:val="006E1DE2"/>
    <w:rsid w:val="006E1FC3"/>
    <w:rsid w:val="006E2508"/>
    <w:rsid w:val="006E3AA9"/>
    <w:rsid w:val="006E425B"/>
    <w:rsid w:val="006E711C"/>
    <w:rsid w:val="006E7C41"/>
    <w:rsid w:val="006E7DE5"/>
    <w:rsid w:val="006F02F9"/>
    <w:rsid w:val="006F0CEA"/>
    <w:rsid w:val="006F11D5"/>
    <w:rsid w:val="006F1275"/>
    <w:rsid w:val="006F14AD"/>
    <w:rsid w:val="006F20F8"/>
    <w:rsid w:val="006F2461"/>
    <w:rsid w:val="006F365C"/>
    <w:rsid w:val="006F40CE"/>
    <w:rsid w:val="006F6937"/>
    <w:rsid w:val="006F7B01"/>
    <w:rsid w:val="00700846"/>
    <w:rsid w:val="00701650"/>
    <w:rsid w:val="00702811"/>
    <w:rsid w:val="007041E5"/>
    <w:rsid w:val="00704456"/>
    <w:rsid w:val="00704CE9"/>
    <w:rsid w:val="00704D53"/>
    <w:rsid w:val="00705F11"/>
    <w:rsid w:val="0070616B"/>
    <w:rsid w:val="0070623F"/>
    <w:rsid w:val="00706295"/>
    <w:rsid w:val="0070650F"/>
    <w:rsid w:val="00706FDA"/>
    <w:rsid w:val="007076A1"/>
    <w:rsid w:val="00707BAB"/>
    <w:rsid w:val="007106E2"/>
    <w:rsid w:val="00710D1D"/>
    <w:rsid w:val="00711F9A"/>
    <w:rsid w:val="007123AD"/>
    <w:rsid w:val="00712919"/>
    <w:rsid w:val="00712D0B"/>
    <w:rsid w:val="00713810"/>
    <w:rsid w:val="007157DA"/>
    <w:rsid w:val="00720433"/>
    <w:rsid w:val="00720858"/>
    <w:rsid w:val="00720B46"/>
    <w:rsid w:val="007210FA"/>
    <w:rsid w:val="00721D18"/>
    <w:rsid w:val="00721FCE"/>
    <w:rsid w:val="00723046"/>
    <w:rsid w:val="007236B9"/>
    <w:rsid w:val="00723994"/>
    <w:rsid w:val="00723B6A"/>
    <w:rsid w:val="0072412F"/>
    <w:rsid w:val="007245C5"/>
    <w:rsid w:val="00724F13"/>
    <w:rsid w:val="0072510B"/>
    <w:rsid w:val="00725DA5"/>
    <w:rsid w:val="007262AE"/>
    <w:rsid w:val="00726455"/>
    <w:rsid w:val="00730243"/>
    <w:rsid w:val="007303A5"/>
    <w:rsid w:val="00730846"/>
    <w:rsid w:val="00730A08"/>
    <w:rsid w:val="00730B3E"/>
    <w:rsid w:val="0073378D"/>
    <w:rsid w:val="0073420B"/>
    <w:rsid w:val="00734567"/>
    <w:rsid w:val="00735CAD"/>
    <w:rsid w:val="0073617B"/>
    <w:rsid w:val="00736367"/>
    <w:rsid w:val="007367E0"/>
    <w:rsid w:val="0074260C"/>
    <w:rsid w:val="00742C43"/>
    <w:rsid w:val="00746BBF"/>
    <w:rsid w:val="007471FD"/>
    <w:rsid w:val="0074736E"/>
    <w:rsid w:val="0074760E"/>
    <w:rsid w:val="00750217"/>
    <w:rsid w:val="00751692"/>
    <w:rsid w:val="0075268C"/>
    <w:rsid w:val="00752ABE"/>
    <w:rsid w:val="00752D38"/>
    <w:rsid w:val="00754ABA"/>
    <w:rsid w:val="00754F3C"/>
    <w:rsid w:val="00756698"/>
    <w:rsid w:val="00756EB9"/>
    <w:rsid w:val="00756FB8"/>
    <w:rsid w:val="00757435"/>
    <w:rsid w:val="007611F8"/>
    <w:rsid w:val="00762177"/>
    <w:rsid w:val="00764483"/>
    <w:rsid w:val="007652A1"/>
    <w:rsid w:val="00766A62"/>
    <w:rsid w:val="00767953"/>
    <w:rsid w:val="007701F1"/>
    <w:rsid w:val="00770B57"/>
    <w:rsid w:val="00770D63"/>
    <w:rsid w:val="00771C47"/>
    <w:rsid w:val="00772742"/>
    <w:rsid w:val="0077436A"/>
    <w:rsid w:val="00774AD6"/>
    <w:rsid w:val="00774E73"/>
    <w:rsid w:val="00775012"/>
    <w:rsid w:val="0077537D"/>
    <w:rsid w:val="0077589D"/>
    <w:rsid w:val="00775954"/>
    <w:rsid w:val="00775998"/>
    <w:rsid w:val="00775B6D"/>
    <w:rsid w:val="00776465"/>
    <w:rsid w:val="00776E9D"/>
    <w:rsid w:val="00777DFE"/>
    <w:rsid w:val="0078058C"/>
    <w:rsid w:val="0078074D"/>
    <w:rsid w:val="00780CE7"/>
    <w:rsid w:val="00781735"/>
    <w:rsid w:val="00781DC9"/>
    <w:rsid w:val="00782792"/>
    <w:rsid w:val="00782B0D"/>
    <w:rsid w:val="00782EE0"/>
    <w:rsid w:val="00783C90"/>
    <w:rsid w:val="00783DEC"/>
    <w:rsid w:val="007841B1"/>
    <w:rsid w:val="00784477"/>
    <w:rsid w:val="007845C1"/>
    <w:rsid w:val="007853F3"/>
    <w:rsid w:val="007855E1"/>
    <w:rsid w:val="00785801"/>
    <w:rsid w:val="00785A0C"/>
    <w:rsid w:val="00786E28"/>
    <w:rsid w:val="00786F51"/>
    <w:rsid w:val="00787CEF"/>
    <w:rsid w:val="00787ED0"/>
    <w:rsid w:val="007902B2"/>
    <w:rsid w:val="00790A65"/>
    <w:rsid w:val="00791103"/>
    <w:rsid w:val="00791739"/>
    <w:rsid w:val="00791C70"/>
    <w:rsid w:val="00792099"/>
    <w:rsid w:val="00792917"/>
    <w:rsid w:val="007959B0"/>
    <w:rsid w:val="00796B60"/>
    <w:rsid w:val="00797135"/>
    <w:rsid w:val="00797E46"/>
    <w:rsid w:val="007A0535"/>
    <w:rsid w:val="007A1546"/>
    <w:rsid w:val="007A19EA"/>
    <w:rsid w:val="007A228C"/>
    <w:rsid w:val="007A2CBC"/>
    <w:rsid w:val="007A32F5"/>
    <w:rsid w:val="007A368E"/>
    <w:rsid w:val="007A41D1"/>
    <w:rsid w:val="007A4233"/>
    <w:rsid w:val="007A483A"/>
    <w:rsid w:val="007A511B"/>
    <w:rsid w:val="007A52E6"/>
    <w:rsid w:val="007A5868"/>
    <w:rsid w:val="007A5D55"/>
    <w:rsid w:val="007A5FDC"/>
    <w:rsid w:val="007A64DF"/>
    <w:rsid w:val="007A6E3C"/>
    <w:rsid w:val="007B04CE"/>
    <w:rsid w:val="007B0DF1"/>
    <w:rsid w:val="007B106C"/>
    <w:rsid w:val="007B14CC"/>
    <w:rsid w:val="007B1C0A"/>
    <w:rsid w:val="007B2173"/>
    <w:rsid w:val="007B2888"/>
    <w:rsid w:val="007B4163"/>
    <w:rsid w:val="007B555F"/>
    <w:rsid w:val="007B58CE"/>
    <w:rsid w:val="007B5A30"/>
    <w:rsid w:val="007B6871"/>
    <w:rsid w:val="007B72E1"/>
    <w:rsid w:val="007B7A2F"/>
    <w:rsid w:val="007B7D43"/>
    <w:rsid w:val="007C059D"/>
    <w:rsid w:val="007C1B24"/>
    <w:rsid w:val="007C1FD8"/>
    <w:rsid w:val="007C2065"/>
    <w:rsid w:val="007C25E1"/>
    <w:rsid w:val="007C2C9C"/>
    <w:rsid w:val="007C2F6F"/>
    <w:rsid w:val="007C3D33"/>
    <w:rsid w:val="007C4003"/>
    <w:rsid w:val="007C5308"/>
    <w:rsid w:val="007C5E93"/>
    <w:rsid w:val="007C5F6F"/>
    <w:rsid w:val="007C613E"/>
    <w:rsid w:val="007C642F"/>
    <w:rsid w:val="007C67E7"/>
    <w:rsid w:val="007C6BB9"/>
    <w:rsid w:val="007D0EC3"/>
    <w:rsid w:val="007D294A"/>
    <w:rsid w:val="007D4246"/>
    <w:rsid w:val="007D47D2"/>
    <w:rsid w:val="007D52F1"/>
    <w:rsid w:val="007D54AD"/>
    <w:rsid w:val="007D5D52"/>
    <w:rsid w:val="007D5EDC"/>
    <w:rsid w:val="007D64E2"/>
    <w:rsid w:val="007D6EC0"/>
    <w:rsid w:val="007D74B3"/>
    <w:rsid w:val="007D7E1D"/>
    <w:rsid w:val="007E09AB"/>
    <w:rsid w:val="007E0D19"/>
    <w:rsid w:val="007E1983"/>
    <w:rsid w:val="007E1ACA"/>
    <w:rsid w:val="007E1D93"/>
    <w:rsid w:val="007E2870"/>
    <w:rsid w:val="007E2D58"/>
    <w:rsid w:val="007E2F5C"/>
    <w:rsid w:val="007E4947"/>
    <w:rsid w:val="007E5157"/>
    <w:rsid w:val="007E67B1"/>
    <w:rsid w:val="007F1CCB"/>
    <w:rsid w:val="007F2018"/>
    <w:rsid w:val="007F3CA8"/>
    <w:rsid w:val="007F5059"/>
    <w:rsid w:val="007F5F0F"/>
    <w:rsid w:val="007F6C02"/>
    <w:rsid w:val="007F705E"/>
    <w:rsid w:val="007F774F"/>
    <w:rsid w:val="007F791D"/>
    <w:rsid w:val="007F7F70"/>
    <w:rsid w:val="00800452"/>
    <w:rsid w:val="00800CA3"/>
    <w:rsid w:val="0080147A"/>
    <w:rsid w:val="00801583"/>
    <w:rsid w:val="00801D6F"/>
    <w:rsid w:val="00802EA9"/>
    <w:rsid w:val="008030DB"/>
    <w:rsid w:val="00803F2D"/>
    <w:rsid w:val="00804E7F"/>
    <w:rsid w:val="00805924"/>
    <w:rsid w:val="008102E4"/>
    <w:rsid w:val="00810A0B"/>
    <w:rsid w:val="00810E10"/>
    <w:rsid w:val="00811007"/>
    <w:rsid w:val="00811301"/>
    <w:rsid w:val="00811489"/>
    <w:rsid w:val="008115FE"/>
    <w:rsid w:val="00813E99"/>
    <w:rsid w:val="00814606"/>
    <w:rsid w:val="00815F84"/>
    <w:rsid w:val="00816924"/>
    <w:rsid w:val="00816B27"/>
    <w:rsid w:val="008171A5"/>
    <w:rsid w:val="00817366"/>
    <w:rsid w:val="00817998"/>
    <w:rsid w:val="00817A11"/>
    <w:rsid w:val="0082013C"/>
    <w:rsid w:val="00822F0F"/>
    <w:rsid w:val="00823ABB"/>
    <w:rsid w:val="0082532E"/>
    <w:rsid w:val="008257DF"/>
    <w:rsid w:val="00825997"/>
    <w:rsid w:val="0082612B"/>
    <w:rsid w:val="00826D2B"/>
    <w:rsid w:val="0082736B"/>
    <w:rsid w:val="00827399"/>
    <w:rsid w:val="008276F0"/>
    <w:rsid w:val="008303AE"/>
    <w:rsid w:val="00830E64"/>
    <w:rsid w:val="00831000"/>
    <w:rsid w:val="00831979"/>
    <w:rsid w:val="008319BF"/>
    <w:rsid w:val="00831CB5"/>
    <w:rsid w:val="00832FA8"/>
    <w:rsid w:val="0083513F"/>
    <w:rsid w:val="00836029"/>
    <w:rsid w:val="00836C19"/>
    <w:rsid w:val="00836FC7"/>
    <w:rsid w:val="008375A3"/>
    <w:rsid w:val="00837ADF"/>
    <w:rsid w:val="008400B4"/>
    <w:rsid w:val="00840165"/>
    <w:rsid w:val="0084061E"/>
    <w:rsid w:val="008415CC"/>
    <w:rsid w:val="00842039"/>
    <w:rsid w:val="008422A4"/>
    <w:rsid w:val="00843923"/>
    <w:rsid w:val="00843954"/>
    <w:rsid w:val="00843DC4"/>
    <w:rsid w:val="00843ED6"/>
    <w:rsid w:val="00843F97"/>
    <w:rsid w:val="008465E6"/>
    <w:rsid w:val="00846F34"/>
    <w:rsid w:val="0084750A"/>
    <w:rsid w:val="00851352"/>
    <w:rsid w:val="008526BE"/>
    <w:rsid w:val="0085288B"/>
    <w:rsid w:val="008530B8"/>
    <w:rsid w:val="0085394B"/>
    <w:rsid w:val="00853F8A"/>
    <w:rsid w:val="008543E4"/>
    <w:rsid w:val="0085470D"/>
    <w:rsid w:val="00855859"/>
    <w:rsid w:val="00857077"/>
    <w:rsid w:val="00857935"/>
    <w:rsid w:val="008607A2"/>
    <w:rsid w:val="00863230"/>
    <w:rsid w:val="0086327F"/>
    <w:rsid w:val="0086381F"/>
    <w:rsid w:val="00863FDD"/>
    <w:rsid w:val="00864701"/>
    <w:rsid w:val="00864ADE"/>
    <w:rsid w:val="00865A3E"/>
    <w:rsid w:val="00865BD0"/>
    <w:rsid w:val="008662E3"/>
    <w:rsid w:val="00866538"/>
    <w:rsid w:val="0086672D"/>
    <w:rsid w:val="008707F9"/>
    <w:rsid w:val="00870F9B"/>
    <w:rsid w:val="00871637"/>
    <w:rsid w:val="00871732"/>
    <w:rsid w:val="008717D8"/>
    <w:rsid w:val="00871B23"/>
    <w:rsid w:val="00871FB4"/>
    <w:rsid w:val="0087215C"/>
    <w:rsid w:val="00872213"/>
    <w:rsid w:val="0087233E"/>
    <w:rsid w:val="0087281A"/>
    <w:rsid w:val="008743DE"/>
    <w:rsid w:val="008746DA"/>
    <w:rsid w:val="00875747"/>
    <w:rsid w:val="00875A15"/>
    <w:rsid w:val="00875D25"/>
    <w:rsid w:val="00876EDD"/>
    <w:rsid w:val="00877F31"/>
    <w:rsid w:val="00880375"/>
    <w:rsid w:val="00880A2E"/>
    <w:rsid w:val="00880E35"/>
    <w:rsid w:val="008813E7"/>
    <w:rsid w:val="00881BD9"/>
    <w:rsid w:val="00882404"/>
    <w:rsid w:val="00883096"/>
    <w:rsid w:val="00885E4B"/>
    <w:rsid w:val="00886A45"/>
    <w:rsid w:val="00886AC3"/>
    <w:rsid w:val="0088753A"/>
    <w:rsid w:val="008875FE"/>
    <w:rsid w:val="00887F8E"/>
    <w:rsid w:val="00890784"/>
    <w:rsid w:val="008919DA"/>
    <w:rsid w:val="00891EAE"/>
    <w:rsid w:val="00892BF3"/>
    <w:rsid w:val="008945A8"/>
    <w:rsid w:val="00895168"/>
    <w:rsid w:val="00895223"/>
    <w:rsid w:val="0089529F"/>
    <w:rsid w:val="00895F88"/>
    <w:rsid w:val="00896234"/>
    <w:rsid w:val="00896731"/>
    <w:rsid w:val="008971D4"/>
    <w:rsid w:val="00897301"/>
    <w:rsid w:val="00897E43"/>
    <w:rsid w:val="008A02EE"/>
    <w:rsid w:val="008A0922"/>
    <w:rsid w:val="008A092D"/>
    <w:rsid w:val="008A122A"/>
    <w:rsid w:val="008A13F1"/>
    <w:rsid w:val="008A197D"/>
    <w:rsid w:val="008A2394"/>
    <w:rsid w:val="008A2AC1"/>
    <w:rsid w:val="008A4357"/>
    <w:rsid w:val="008A4819"/>
    <w:rsid w:val="008A4B86"/>
    <w:rsid w:val="008A523F"/>
    <w:rsid w:val="008A7450"/>
    <w:rsid w:val="008A77C7"/>
    <w:rsid w:val="008A7A63"/>
    <w:rsid w:val="008B07FB"/>
    <w:rsid w:val="008B09C8"/>
    <w:rsid w:val="008B0AE5"/>
    <w:rsid w:val="008B173B"/>
    <w:rsid w:val="008B3CFA"/>
    <w:rsid w:val="008B3EA6"/>
    <w:rsid w:val="008B5A52"/>
    <w:rsid w:val="008B685C"/>
    <w:rsid w:val="008B6E86"/>
    <w:rsid w:val="008B7FBE"/>
    <w:rsid w:val="008C0074"/>
    <w:rsid w:val="008C00D3"/>
    <w:rsid w:val="008C03F0"/>
    <w:rsid w:val="008C222B"/>
    <w:rsid w:val="008C2824"/>
    <w:rsid w:val="008C29D9"/>
    <w:rsid w:val="008C2D4C"/>
    <w:rsid w:val="008C37DA"/>
    <w:rsid w:val="008C434E"/>
    <w:rsid w:val="008C4E82"/>
    <w:rsid w:val="008C4FAF"/>
    <w:rsid w:val="008C5738"/>
    <w:rsid w:val="008C61B2"/>
    <w:rsid w:val="008C7423"/>
    <w:rsid w:val="008C7EAD"/>
    <w:rsid w:val="008D0516"/>
    <w:rsid w:val="008D09CA"/>
    <w:rsid w:val="008D0C96"/>
    <w:rsid w:val="008D0CFE"/>
    <w:rsid w:val="008D252E"/>
    <w:rsid w:val="008D2E8A"/>
    <w:rsid w:val="008D3033"/>
    <w:rsid w:val="008D41CD"/>
    <w:rsid w:val="008D479B"/>
    <w:rsid w:val="008D6152"/>
    <w:rsid w:val="008D7E49"/>
    <w:rsid w:val="008E062B"/>
    <w:rsid w:val="008E0649"/>
    <w:rsid w:val="008E0C8B"/>
    <w:rsid w:val="008E1153"/>
    <w:rsid w:val="008E217A"/>
    <w:rsid w:val="008E3516"/>
    <w:rsid w:val="008E60AF"/>
    <w:rsid w:val="008E629A"/>
    <w:rsid w:val="008E66C9"/>
    <w:rsid w:val="008E6795"/>
    <w:rsid w:val="008E6A04"/>
    <w:rsid w:val="008E7151"/>
    <w:rsid w:val="008E7721"/>
    <w:rsid w:val="008E7BA9"/>
    <w:rsid w:val="008F028C"/>
    <w:rsid w:val="008F0F81"/>
    <w:rsid w:val="008F27BF"/>
    <w:rsid w:val="008F2E13"/>
    <w:rsid w:val="008F38DC"/>
    <w:rsid w:val="008F42ED"/>
    <w:rsid w:val="008F45C4"/>
    <w:rsid w:val="008F512B"/>
    <w:rsid w:val="008F5457"/>
    <w:rsid w:val="008F72B3"/>
    <w:rsid w:val="008F7F25"/>
    <w:rsid w:val="00900A62"/>
    <w:rsid w:val="00901DF2"/>
    <w:rsid w:val="009040B2"/>
    <w:rsid w:val="009047F5"/>
    <w:rsid w:val="00904E25"/>
    <w:rsid w:val="00905234"/>
    <w:rsid w:val="00905A6A"/>
    <w:rsid w:val="00907057"/>
    <w:rsid w:val="0090795C"/>
    <w:rsid w:val="00907FEF"/>
    <w:rsid w:val="00910BF7"/>
    <w:rsid w:val="00910D26"/>
    <w:rsid w:val="009121D1"/>
    <w:rsid w:val="009142EC"/>
    <w:rsid w:val="0091481A"/>
    <w:rsid w:val="009148C4"/>
    <w:rsid w:val="00914BE5"/>
    <w:rsid w:val="0091532E"/>
    <w:rsid w:val="009154C3"/>
    <w:rsid w:val="00916B03"/>
    <w:rsid w:val="00917F89"/>
    <w:rsid w:val="00917FAB"/>
    <w:rsid w:val="0092080B"/>
    <w:rsid w:val="00922E8A"/>
    <w:rsid w:val="00923190"/>
    <w:rsid w:val="00923540"/>
    <w:rsid w:val="009235A9"/>
    <w:rsid w:val="00923711"/>
    <w:rsid w:val="00923EFD"/>
    <w:rsid w:val="00924756"/>
    <w:rsid w:val="00924CBC"/>
    <w:rsid w:val="009252C6"/>
    <w:rsid w:val="00925750"/>
    <w:rsid w:val="00925E3C"/>
    <w:rsid w:val="00925FD8"/>
    <w:rsid w:val="009260B0"/>
    <w:rsid w:val="00926767"/>
    <w:rsid w:val="0092764A"/>
    <w:rsid w:val="009308E6"/>
    <w:rsid w:val="00930B20"/>
    <w:rsid w:val="00931674"/>
    <w:rsid w:val="009316CA"/>
    <w:rsid w:val="00932FAD"/>
    <w:rsid w:val="00933029"/>
    <w:rsid w:val="00935922"/>
    <w:rsid w:val="009361D5"/>
    <w:rsid w:val="00936A13"/>
    <w:rsid w:val="00936E48"/>
    <w:rsid w:val="00937114"/>
    <w:rsid w:val="00937870"/>
    <w:rsid w:val="00940709"/>
    <w:rsid w:val="00940CC1"/>
    <w:rsid w:val="00940EC4"/>
    <w:rsid w:val="009428A4"/>
    <w:rsid w:val="00943802"/>
    <w:rsid w:val="00943C78"/>
    <w:rsid w:val="0094465F"/>
    <w:rsid w:val="0094531B"/>
    <w:rsid w:val="0094604B"/>
    <w:rsid w:val="00946A8E"/>
    <w:rsid w:val="00947DF9"/>
    <w:rsid w:val="00947FD5"/>
    <w:rsid w:val="0095040F"/>
    <w:rsid w:val="0095065F"/>
    <w:rsid w:val="0095112A"/>
    <w:rsid w:val="0095191B"/>
    <w:rsid w:val="00951BE3"/>
    <w:rsid w:val="00955143"/>
    <w:rsid w:val="00956547"/>
    <w:rsid w:val="00957B19"/>
    <w:rsid w:val="009600EB"/>
    <w:rsid w:val="0096079B"/>
    <w:rsid w:val="00960BDB"/>
    <w:rsid w:val="00960C10"/>
    <w:rsid w:val="00961868"/>
    <w:rsid w:val="00962071"/>
    <w:rsid w:val="00962F72"/>
    <w:rsid w:val="00963B1E"/>
    <w:rsid w:val="009643EF"/>
    <w:rsid w:val="0096517B"/>
    <w:rsid w:val="009659F4"/>
    <w:rsid w:val="00966916"/>
    <w:rsid w:val="00967A72"/>
    <w:rsid w:val="0097034F"/>
    <w:rsid w:val="00970D60"/>
    <w:rsid w:val="00972625"/>
    <w:rsid w:val="00972836"/>
    <w:rsid w:val="00972C27"/>
    <w:rsid w:val="00972FE4"/>
    <w:rsid w:val="009732AB"/>
    <w:rsid w:val="00973626"/>
    <w:rsid w:val="00973760"/>
    <w:rsid w:val="00973ECA"/>
    <w:rsid w:val="00974527"/>
    <w:rsid w:val="0097474E"/>
    <w:rsid w:val="00974A88"/>
    <w:rsid w:val="0097516A"/>
    <w:rsid w:val="009753E9"/>
    <w:rsid w:val="00975BC6"/>
    <w:rsid w:val="009770CA"/>
    <w:rsid w:val="009771AE"/>
    <w:rsid w:val="009772AC"/>
    <w:rsid w:val="0098081D"/>
    <w:rsid w:val="00981D00"/>
    <w:rsid w:val="00983C50"/>
    <w:rsid w:val="009849AE"/>
    <w:rsid w:val="0098507F"/>
    <w:rsid w:val="00985A59"/>
    <w:rsid w:val="00985AC8"/>
    <w:rsid w:val="00986490"/>
    <w:rsid w:val="0099025D"/>
    <w:rsid w:val="00990F0E"/>
    <w:rsid w:val="009924FC"/>
    <w:rsid w:val="0099262C"/>
    <w:rsid w:val="0099390E"/>
    <w:rsid w:val="00993E76"/>
    <w:rsid w:val="00994078"/>
    <w:rsid w:val="0099460A"/>
    <w:rsid w:val="00994E5B"/>
    <w:rsid w:val="00994F67"/>
    <w:rsid w:val="009955AA"/>
    <w:rsid w:val="009960E5"/>
    <w:rsid w:val="00996E26"/>
    <w:rsid w:val="00997152"/>
    <w:rsid w:val="009974B1"/>
    <w:rsid w:val="009978F8"/>
    <w:rsid w:val="00997BD9"/>
    <w:rsid w:val="009A0566"/>
    <w:rsid w:val="009A26F3"/>
    <w:rsid w:val="009A2BFA"/>
    <w:rsid w:val="009A302A"/>
    <w:rsid w:val="009A39F1"/>
    <w:rsid w:val="009A3BD3"/>
    <w:rsid w:val="009A5E24"/>
    <w:rsid w:val="009A65E8"/>
    <w:rsid w:val="009A67B2"/>
    <w:rsid w:val="009A6A41"/>
    <w:rsid w:val="009A6CDB"/>
    <w:rsid w:val="009A6D5C"/>
    <w:rsid w:val="009A730C"/>
    <w:rsid w:val="009A7ADC"/>
    <w:rsid w:val="009B062D"/>
    <w:rsid w:val="009B0D30"/>
    <w:rsid w:val="009B1BF5"/>
    <w:rsid w:val="009B2BAC"/>
    <w:rsid w:val="009B2BEF"/>
    <w:rsid w:val="009B3AC6"/>
    <w:rsid w:val="009B3AFD"/>
    <w:rsid w:val="009B5DA4"/>
    <w:rsid w:val="009B66BF"/>
    <w:rsid w:val="009B7595"/>
    <w:rsid w:val="009B78ED"/>
    <w:rsid w:val="009C0B5A"/>
    <w:rsid w:val="009C0C55"/>
    <w:rsid w:val="009C133C"/>
    <w:rsid w:val="009C1892"/>
    <w:rsid w:val="009C19B7"/>
    <w:rsid w:val="009C2345"/>
    <w:rsid w:val="009C2A4E"/>
    <w:rsid w:val="009C2D16"/>
    <w:rsid w:val="009C3BAB"/>
    <w:rsid w:val="009C4B86"/>
    <w:rsid w:val="009C504C"/>
    <w:rsid w:val="009C520F"/>
    <w:rsid w:val="009C5979"/>
    <w:rsid w:val="009C59A9"/>
    <w:rsid w:val="009C5ABB"/>
    <w:rsid w:val="009C718B"/>
    <w:rsid w:val="009C7C7E"/>
    <w:rsid w:val="009C7CBE"/>
    <w:rsid w:val="009C7E49"/>
    <w:rsid w:val="009D0332"/>
    <w:rsid w:val="009D05BC"/>
    <w:rsid w:val="009D10C9"/>
    <w:rsid w:val="009D24BE"/>
    <w:rsid w:val="009D29CA"/>
    <w:rsid w:val="009D3393"/>
    <w:rsid w:val="009D3FB4"/>
    <w:rsid w:val="009D3FFD"/>
    <w:rsid w:val="009D41D3"/>
    <w:rsid w:val="009D5F7F"/>
    <w:rsid w:val="009D6915"/>
    <w:rsid w:val="009D771C"/>
    <w:rsid w:val="009D7C51"/>
    <w:rsid w:val="009E008B"/>
    <w:rsid w:val="009E1001"/>
    <w:rsid w:val="009E196C"/>
    <w:rsid w:val="009E2378"/>
    <w:rsid w:val="009E37D5"/>
    <w:rsid w:val="009E4177"/>
    <w:rsid w:val="009E5264"/>
    <w:rsid w:val="009E59BF"/>
    <w:rsid w:val="009E6166"/>
    <w:rsid w:val="009E6763"/>
    <w:rsid w:val="009E6A0A"/>
    <w:rsid w:val="009F0521"/>
    <w:rsid w:val="009F06C5"/>
    <w:rsid w:val="009F1AAF"/>
    <w:rsid w:val="009F36BF"/>
    <w:rsid w:val="009F47BD"/>
    <w:rsid w:val="009F5BAD"/>
    <w:rsid w:val="009F5C70"/>
    <w:rsid w:val="00A0170C"/>
    <w:rsid w:val="00A02A5E"/>
    <w:rsid w:val="00A02B93"/>
    <w:rsid w:val="00A02DBA"/>
    <w:rsid w:val="00A03235"/>
    <w:rsid w:val="00A038B3"/>
    <w:rsid w:val="00A040F5"/>
    <w:rsid w:val="00A04F0D"/>
    <w:rsid w:val="00A053E3"/>
    <w:rsid w:val="00A05701"/>
    <w:rsid w:val="00A058AF"/>
    <w:rsid w:val="00A06A98"/>
    <w:rsid w:val="00A06F71"/>
    <w:rsid w:val="00A07524"/>
    <w:rsid w:val="00A07D37"/>
    <w:rsid w:val="00A07D7A"/>
    <w:rsid w:val="00A10FD8"/>
    <w:rsid w:val="00A111B6"/>
    <w:rsid w:val="00A12728"/>
    <w:rsid w:val="00A129A1"/>
    <w:rsid w:val="00A12DAF"/>
    <w:rsid w:val="00A12E9F"/>
    <w:rsid w:val="00A139C6"/>
    <w:rsid w:val="00A16779"/>
    <w:rsid w:val="00A17069"/>
    <w:rsid w:val="00A17463"/>
    <w:rsid w:val="00A17475"/>
    <w:rsid w:val="00A17981"/>
    <w:rsid w:val="00A17D74"/>
    <w:rsid w:val="00A20EA5"/>
    <w:rsid w:val="00A21F01"/>
    <w:rsid w:val="00A224F6"/>
    <w:rsid w:val="00A22822"/>
    <w:rsid w:val="00A22F9E"/>
    <w:rsid w:val="00A2335D"/>
    <w:rsid w:val="00A23DAF"/>
    <w:rsid w:val="00A24353"/>
    <w:rsid w:val="00A24FDF"/>
    <w:rsid w:val="00A25D5B"/>
    <w:rsid w:val="00A26D27"/>
    <w:rsid w:val="00A275F6"/>
    <w:rsid w:val="00A30019"/>
    <w:rsid w:val="00A30BF2"/>
    <w:rsid w:val="00A32873"/>
    <w:rsid w:val="00A3346E"/>
    <w:rsid w:val="00A34196"/>
    <w:rsid w:val="00A36D2C"/>
    <w:rsid w:val="00A376EE"/>
    <w:rsid w:val="00A37985"/>
    <w:rsid w:val="00A40447"/>
    <w:rsid w:val="00A41A83"/>
    <w:rsid w:val="00A42A99"/>
    <w:rsid w:val="00A43AE7"/>
    <w:rsid w:val="00A44854"/>
    <w:rsid w:val="00A452F0"/>
    <w:rsid w:val="00A46C49"/>
    <w:rsid w:val="00A46E25"/>
    <w:rsid w:val="00A47549"/>
    <w:rsid w:val="00A477BC"/>
    <w:rsid w:val="00A47AE4"/>
    <w:rsid w:val="00A5013F"/>
    <w:rsid w:val="00A50B4F"/>
    <w:rsid w:val="00A50BB3"/>
    <w:rsid w:val="00A50D33"/>
    <w:rsid w:val="00A5151A"/>
    <w:rsid w:val="00A54EC3"/>
    <w:rsid w:val="00A55132"/>
    <w:rsid w:val="00A557ED"/>
    <w:rsid w:val="00A55A31"/>
    <w:rsid w:val="00A55AF4"/>
    <w:rsid w:val="00A56100"/>
    <w:rsid w:val="00A56450"/>
    <w:rsid w:val="00A56A22"/>
    <w:rsid w:val="00A57E0A"/>
    <w:rsid w:val="00A61E9C"/>
    <w:rsid w:val="00A61EED"/>
    <w:rsid w:val="00A61FD8"/>
    <w:rsid w:val="00A63867"/>
    <w:rsid w:val="00A644D2"/>
    <w:rsid w:val="00A649DC"/>
    <w:rsid w:val="00A65041"/>
    <w:rsid w:val="00A65861"/>
    <w:rsid w:val="00A6597D"/>
    <w:rsid w:val="00A67227"/>
    <w:rsid w:val="00A7056B"/>
    <w:rsid w:val="00A7085A"/>
    <w:rsid w:val="00A71A42"/>
    <w:rsid w:val="00A720B8"/>
    <w:rsid w:val="00A72B9E"/>
    <w:rsid w:val="00A72C4C"/>
    <w:rsid w:val="00A72FFF"/>
    <w:rsid w:val="00A738CC"/>
    <w:rsid w:val="00A73F3C"/>
    <w:rsid w:val="00A76DC3"/>
    <w:rsid w:val="00A806DF"/>
    <w:rsid w:val="00A823F6"/>
    <w:rsid w:val="00A83206"/>
    <w:rsid w:val="00A8388F"/>
    <w:rsid w:val="00A8414D"/>
    <w:rsid w:val="00A84505"/>
    <w:rsid w:val="00A860C8"/>
    <w:rsid w:val="00A86279"/>
    <w:rsid w:val="00A86DF9"/>
    <w:rsid w:val="00A8719E"/>
    <w:rsid w:val="00A90407"/>
    <w:rsid w:val="00A9171C"/>
    <w:rsid w:val="00A91E6E"/>
    <w:rsid w:val="00A922CC"/>
    <w:rsid w:val="00A9243E"/>
    <w:rsid w:val="00A92573"/>
    <w:rsid w:val="00A92759"/>
    <w:rsid w:val="00A93657"/>
    <w:rsid w:val="00A939F5"/>
    <w:rsid w:val="00A93B3C"/>
    <w:rsid w:val="00A93C7A"/>
    <w:rsid w:val="00A94DDD"/>
    <w:rsid w:val="00A95932"/>
    <w:rsid w:val="00A95B99"/>
    <w:rsid w:val="00A96496"/>
    <w:rsid w:val="00A97C7B"/>
    <w:rsid w:val="00AA0371"/>
    <w:rsid w:val="00AA0A89"/>
    <w:rsid w:val="00AA0BCB"/>
    <w:rsid w:val="00AA1701"/>
    <w:rsid w:val="00AA1CFD"/>
    <w:rsid w:val="00AA2D04"/>
    <w:rsid w:val="00AA34F3"/>
    <w:rsid w:val="00AA3FA4"/>
    <w:rsid w:val="00AA5196"/>
    <w:rsid w:val="00AA5368"/>
    <w:rsid w:val="00AA6429"/>
    <w:rsid w:val="00AA697D"/>
    <w:rsid w:val="00AA6EB3"/>
    <w:rsid w:val="00AA710E"/>
    <w:rsid w:val="00AA7624"/>
    <w:rsid w:val="00AA7DCF"/>
    <w:rsid w:val="00AB0552"/>
    <w:rsid w:val="00AB14DC"/>
    <w:rsid w:val="00AB1CDD"/>
    <w:rsid w:val="00AB2065"/>
    <w:rsid w:val="00AB2849"/>
    <w:rsid w:val="00AB2D9C"/>
    <w:rsid w:val="00AB4056"/>
    <w:rsid w:val="00AB41D8"/>
    <w:rsid w:val="00AB42A7"/>
    <w:rsid w:val="00AB4431"/>
    <w:rsid w:val="00AB6ECC"/>
    <w:rsid w:val="00AB6FC0"/>
    <w:rsid w:val="00AC01AA"/>
    <w:rsid w:val="00AC0741"/>
    <w:rsid w:val="00AC0CA8"/>
    <w:rsid w:val="00AC0D3F"/>
    <w:rsid w:val="00AC1168"/>
    <w:rsid w:val="00AC149F"/>
    <w:rsid w:val="00AC1D39"/>
    <w:rsid w:val="00AC2041"/>
    <w:rsid w:val="00AC2223"/>
    <w:rsid w:val="00AC4925"/>
    <w:rsid w:val="00AC4DDD"/>
    <w:rsid w:val="00AC4F72"/>
    <w:rsid w:val="00AC5F2B"/>
    <w:rsid w:val="00AC682B"/>
    <w:rsid w:val="00AC6B17"/>
    <w:rsid w:val="00AC7825"/>
    <w:rsid w:val="00AD02A0"/>
    <w:rsid w:val="00AD0EB9"/>
    <w:rsid w:val="00AD1768"/>
    <w:rsid w:val="00AD20C7"/>
    <w:rsid w:val="00AD29E2"/>
    <w:rsid w:val="00AD2BEC"/>
    <w:rsid w:val="00AD38A2"/>
    <w:rsid w:val="00AD3CD9"/>
    <w:rsid w:val="00AD4FED"/>
    <w:rsid w:val="00AD50DE"/>
    <w:rsid w:val="00AD5112"/>
    <w:rsid w:val="00AD5238"/>
    <w:rsid w:val="00AD5CB4"/>
    <w:rsid w:val="00AD5D7E"/>
    <w:rsid w:val="00AD5DFD"/>
    <w:rsid w:val="00AD62E4"/>
    <w:rsid w:val="00AD6DCF"/>
    <w:rsid w:val="00AD6F08"/>
    <w:rsid w:val="00AD749C"/>
    <w:rsid w:val="00AE00E2"/>
    <w:rsid w:val="00AE03FA"/>
    <w:rsid w:val="00AE05F9"/>
    <w:rsid w:val="00AE066A"/>
    <w:rsid w:val="00AE0EA4"/>
    <w:rsid w:val="00AE2D42"/>
    <w:rsid w:val="00AE331E"/>
    <w:rsid w:val="00AE3D8F"/>
    <w:rsid w:val="00AE7F52"/>
    <w:rsid w:val="00AF053C"/>
    <w:rsid w:val="00AF0CF6"/>
    <w:rsid w:val="00AF0F35"/>
    <w:rsid w:val="00AF1785"/>
    <w:rsid w:val="00AF1ACF"/>
    <w:rsid w:val="00AF1ADE"/>
    <w:rsid w:val="00AF2443"/>
    <w:rsid w:val="00AF26DA"/>
    <w:rsid w:val="00AF4DE5"/>
    <w:rsid w:val="00AF741A"/>
    <w:rsid w:val="00AF786F"/>
    <w:rsid w:val="00AF7C45"/>
    <w:rsid w:val="00B0053B"/>
    <w:rsid w:val="00B011A4"/>
    <w:rsid w:val="00B01ADB"/>
    <w:rsid w:val="00B01E26"/>
    <w:rsid w:val="00B01F7E"/>
    <w:rsid w:val="00B02378"/>
    <w:rsid w:val="00B023A9"/>
    <w:rsid w:val="00B02A80"/>
    <w:rsid w:val="00B02B95"/>
    <w:rsid w:val="00B039D0"/>
    <w:rsid w:val="00B03B62"/>
    <w:rsid w:val="00B0415D"/>
    <w:rsid w:val="00B04161"/>
    <w:rsid w:val="00B0456A"/>
    <w:rsid w:val="00B056F9"/>
    <w:rsid w:val="00B06455"/>
    <w:rsid w:val="00B068F8"/>
    <w:rsid w:val="00B06E04"/>
    <w:rsid w:val="00B06F8C"/>
    <w:rsid w:val="00B07010"/>
    <w:rsid w:val="00B07335"/>
    <w:rsid w:val="00B076E3"/>
    <w:rsid w:val="00B1127E"/>
    <w:rsid w:val="00B11E3D"/>
    <w:rsid w:val="00B12DEF"/>
    <w:rsid w:val="00B13F62"/>
    <w:rsid w:val="00B1412F"/>
    <w:rsid w:val="00B1497F"/>
    <w:rsid w:val="00B14D2C"/>
    <w:rsid w:val="00B164F7"/>
    <w:rsid w:val="00B1697B"/>
    <w:rsid w:val="00B16D73"/>
    <w:rsid w:val="00B173DA"/>
    <w:rsid w:val="00B17C2B"/>
    <w:rsid w:val="00B17E82"/>
    <w:rsid w:val="00B20991"/>
    <w:rsid w:val="00B21F42"/>
    <w:rsid w:val="00B2234A"/>
    <w:rsid w:val="00B23447"/>
    <w:rsid w:val="00B24069"/>
    <w:rsid w:val="00B24325"/>
    <w:rsid w:val="00B245B0"/>
    <w:rsid w:val="00B24AFE"/>
    <w:rsid w:val="00B25495"/>
    <w:rsid w:val="00B2559E"/>
    <w:rsid w:val="00B25A3D"/>
    <w:rsid w:val="00B266E5"/>
    <w:rsid w:val="00B26A23"/>
    <w:rsid w:val="00B2791E"/>
    <w:rsid w:val="00B300CF"/>
    <w:rsid w:val="00B305C3"/>
    <w:rsid w:val="00B3126C"/>
    <w:rsid w:val="00B319CB"/>
    <w:rsid w:val="00B31F08"/>
    <w:rsid w:val="00B3203E"/>
    <w:rsid w:val="00B3303D"/>
    <w:rsid w:val="00B33849"/>
    <w:rsid w:val="00B340BD"/>
    <w:rsid w:val="00B350A9"/>
    <w:rsid w:val="00B36B8A"/>
    <w:rsid w:val="00B40239"/>
    <w:rsid w:val="00B40B58"/>
    <w:rsid w:val="00B413F1"/>
    <w:rsid w:val="00B41723"/>
    <w:rsid w:val="00B4349F"/>
    <w:rsid w:val="00B43762"/>
    <w:rsid w:val="00B43BB5"/>
    <w:rsid w:val="00B4429C"/>
    <w:rsid w:val="00B44532"/>
    <w:rsid w:val="00B44F7D"/>
    <w:rsid w:val="00B45044"/>
    <w:rsid w:val="00B4575A"/>
    <w:rsid w:val="00B45E42"/>
    <w:rsid w:val="00B465C2"/>
    <w:rsid w:val="00B469DF"/>
    <w:rsid w:val="00B469E5"/>
    <w:rsid w:val="00B471C2"/>
    <w:rsid w:val="00B5114A"/>
    <w:rsid w:val="00B5153F"/>
    <w:rsid w:val="00B51F49"/>
    <w:rsid w:val="00B52404"/>
    <w:rsid w:val="00B53CDF"/>
    <w:rsid w:val="00B54A53"/>
    <w:rsid w:val="00B54C5E"/>
    <w:rsid w:val="00B575BA"/>
    <w:rsid w:val="00B57FB0"/>
    <w:rsid w:val="00B6050E"/>
    <w:rsid w:val="00B606B1"/>
    <w:rsid w:val="00B60F70"/>
    <w:rsid w:val="00B61F31"/>
    <w:rsid w:val="00B621FD"/>
    <w:rsid w:val="00B62225"/>
    <w:rsid w:val="00B6261B"/>
    <w:rsid w:val="00B63325"/>
    <w:rsid w:val="00B63AF7"/>
    <w:rsid w:val="00B64A7B"/>
    <w:rsid w:val="00B64D1A"/>
    <w:rsid w:val="00B65B33"/>
    <w:rsid w:val="00B65ED1"/>
    <w:rsid w:val="00B65F29"/>
    <w:rsid w:val="00B661D4"/>
    <w:rsid w:val="00B6636B"/>
    <w:rsid w:val="00B663C4"/>
    <w:rsid w:val="00B6642C"/>
    <w:rsid w:val="00B66658"/>
    <w:rsid w:val="00B67EE3"/>
    <w:rsid w:val="00B71608"/>
    <w:rsid w:val="00B71E3A"/>
    <w:rsid w:val="00B741C6"/>
    <w:rsid w:val="00B7453A"/>
    <w:rsid w:val="00B7588E"/>
    <w:rsid w:val="00B76429"/>
    <w:rsid w:val="00B808DC"/>
    <w:rsid w:val="00B8095A"/>
    <w:rsid w:val="00B80A0D"/>
    <w:rsid w:val="00B80F59"/>
    <w:rsid w:val="00B81001"/>
    <w:rsid w:val="00B810DC"/>
    <w:rsid w:val="00B82B0D"/>
    <w:rsid w:val="00B83902"/>
    <w:rsid w:val="00B83F7C"/>
    <w:rsid w:val="00B840F8"/>
    <w:rsid w:val="00B84C78"/>
    <w:rsid w:val="00B860D1"/>
    <w:rsid w:val="00B86108"/>
    <w:rsid w:val="00B86471"/>
    <w:rsid w:val="00B870AA"/>
    <w:rsid w:val="00B87241"/>
    <w:rsid w:val="00B90106"/>
    <w:rsid w:val="00B923C5"/>
    <w:rsid w:val="00B92536"/>
    <w:rsid w:val="00B9404D"/>
    <w:rsid w:val="00B94829"/>
    <w:rsid w:val="00B95500"/>
    <w:rsid w:val="00B956D4"/>
    <w:rsid w:val="00B957E7"/>
    <w:rsid w:val="00B95C26"/>
    <w:rsid w:val="00B9644E"/>
    <w:rsid w:val="00B96906"/>
    <w:rsid w:val="00B9696C"/>
    <w:rsid w:val="00B96CA8"/>
    <w:rsid w:val="00B97446"/>
    <w:rsid w:val="00BA0ADC"/>
    <w:rsid w:val="00BA0D29"/>
    <w:rsid w:val="00BA1104"/>
    <w:rsid w:val="00BA1F6D"/>
    <w:rsid w:val="00BA386F"/>
    <w:rsid w:val="00BA39C8"/>
    <w:rsid w:val="00BA4079"/>
    <w:rsid w:val="00BA60D9"/>
    <w:rsid w:val="00BA61D3"/>
    <w:rsid w:val="00BA6585"/>
    <w:rsid w:val="00BA6E96"/>
    <w:rsid w:val="00BA7432"/>
    <w:rsid w:val="00BA7922"/>
    <w:rsid w:val="00BA79BB"/>
    <w:rsid w:val="00BA7C76"/>
    <w:rsid w:val="00BA7ED0"/>
    <w:rsid w:val="00BB16BF"/>
    <w:rsid w:val="00BB1861"/>
    <w:rsid w:val="00BB1AE7"/>
    <w:rsid w:val="00BB2764"/>
    <w:rsid w:val="00BB2A99"/>
    <w:rsid w:val="00BB4231"/>
    <w:rsid w:val="00BB46CD"/>
    <w:rsid w:val="00BB557F"/>
    <w:rsid w:val="00BB5F55"/>
    <w:rsid w:val="00BB600C"/>
    <w:rsid w:val="00BB6D0A"/>
    <w:rsid w:val="00BB7113"/>
    <w:rsid w:val="00BB74BD"/>
    <w:rsid w:val="00BB790D"/>
    <w:rsid w:val="00BC09EF"/>
    <w:rsid w:val="00BC19DF"/>
    <w:rsid w:val="00BC1AA0"/>
    <w:rsid w:val="00BC2495"/>
    <w:rsid w:val="00BC2647"/>
    <w:rsid w:val="00BC2875"/>
    <w:rsid w:val="00BC2D5F"/>
    <w:rsid w:val="00BC2E34"/>
    <w:rsid w:val="00BC314A"/>
    <w:rsid w:val="00BC3B12"/>
    <w:rsid w:val="00BC47A5"/>
    <w:rsid w:val="00BC4C07"/>
    <w:rsid w:val="00BC72FC"/>
    <w:rsid w:val="00BC7EB9"/>
    <w:rsid w:val="00BD021D"/>
    <w:rsid w:val="00BD0994"/>
    <w:rsid w:val="00BD0C70"/>
    <w:rsid w:val="00BD1B23"/>
    <w:rsid w:val="00BD2643"/>
    <w:rsid w:val="00BD2A43"/>
    <w:rsid w:val="00BD2E59"/>
    <w:rsid w:val="00BD309E"/>
    <w:rsid w:val="00BD31F9"/>
    <w:rsid w:val="00BD334B"/>
    <w:rsid w:val="00BD403A"/>
    <w:rsid w:val="00BD4D72"/>
    <w:rsid w:val="00BD5316"/>
    <w:rsid w:val="00BD56B1"/>
    <w:rsid w:val="00BD5B75"/>
    <w:rsid w:val="00BD5C1F"/>
    <w:rsid w:val="00BD5C90"/>
    <w:rsid w:val="00BD5F6A"/>
    <w:rsid w:val="00BD6558"/>
    <w:rsid w:val="00BD702B"/>
    <w:rsid w:val="00BD78ED"/>
    <w:rsid w:val="00BD7A74"/>
    <w:rsid w:val="00BE0825"/>
    <w:rsid w:val="00BE10E9"/>
    <w:rsid w:val="00BE1669"/>
    <w:rsid w:val="00BE31E7"/>
    <w:rsid w:val="00BE393F"/>
    <w:rsid w:val="00BE3F49"/>
    <w:rsid w:val="00BE4C9F"/>
    <w:rsid w:val="00BE530A"/>
    <w:rsid w:val="00BE571E"/>
    <w:rsid w:val="00BE7233"/>
    <w:rsid w:val="00BE7413"/>
    <w:rsid w:val="00BE795E"/>
    <w:rsid w:val="00BF044B"/>
    <w:rsid w:val="00BF1340"/>
    <w:rsid w:val="00BF1927"/>
    <w:rsid w:val="00BF2555"/>
    <w:rsid w:val="00BF2975"/>
    <w:rsid w:val="00BF2AD7"/>
    <w:rsid w:val="00BF2F76"/>
    <w:rsid w:val="00BF3022"/>
    <w:rsid w:val="00BF3214"/>
    <w:rsid w:val="00BF4E67"/>
    <w:rsid w:val="00BF4EE7"/>
    <w:rsid w:val="00BF4F0A"/>
    <w:rsid w:val="00BF5573"/>
    <w:rsid w:val="00BF5927"/>
    <w:rsid w:val="00BF7F7A"/>
    <w:rsid w:val="00C00EC3"/>
    <w:rsid w:val="00C02909"/>
    <w:rsid w:val="00C03116"/>
    <w:rsid w:val="00C03E92"/>
    <w:rsid w:val="00C05AC2"/>
    <w:rsid w:val="00C07FD8"/>
    <w:rsid w:val="00C10501"/>
    <w:rsid w:val="00C1253A"/>
    <w:rsid w:val="00C1332E"/>
    <w:rsid w:val="00C135C6"/>
    <w:rsid w:val="00C13D63"/>
    <w:rsid w:val="00C1459E"/>
    <w:rsid w:val="00C14BBE"/>
    <w:rsid w:val="00C14CF1"/>
    <w:rsid w:val="00C152FA"/>
    <w:rsid w:val="00C15867"/>
    <w:rsid w:val="00C16E61"/>
    <w:rsid w:val="00C20ACB"/>
    <w:rsid w:val="00C20C45"/>
    <w:rsid w:val="00C21C45"/>
    <w:rsid w:val="00C2296D"/>
    <w:rsid w:val="00C23155"/>
    <w:rsid w:val="00C234A4"/>
    <w:rsid w:val="00C23F73"/>
    <w:rsid w:val="00C2475C"/>
    <w:rsid w:val="00C26E5D"/>
    <w:rsid w:val="00C27A1C"/>
    <w:rsid w:val="00C27ADC"/>
    <w:rsid w:val="00C308A4"/>
    <w:rsid w:val="00C30B66"/>
    <w:rsid w:val="00C328F7"/>
    <w:rsid w:val="00C331C7"/>
    <w:rsid w:val="00C33E23"/>
    <w:rsid w:val="00C36A8B"/>
    <w:rsid w:val="00C36E1B"/>
    <w:rsid w:val="00C371CB"/>
    <w:rsid w:val="00C3733C"/>
    <w:rsid w:val="00C375AB"/>
    <w:rsid w:val="00C40197"/>
    <w:rsid w:val="00C40C41"/>
    <w:rsid w:val="00C41038"/>
    <w:rsid w:val="00C422D2"/>
    <w:rsid w:val="00C42656"/>
    <w:rsid w:val="00C444B1"/>
    <w:rsid w:val="00C44641"/>
    <w:rsid w:val="00C44707"/>
    <w:rsid w:val="00C4481D"/>
    <w:rsid w:val="00C450D4"/>
    <w:rsid w:val="00C45885"/>
    <w:rsid w:val="00C46206"/>
    <w:rsid w:val="00C468F7"/>
    <w:rsid w:val="00C46A72"/>
    <w:rsid w:val="00C473A2"/>
    <w:rsid w:val="00C47F42"/>
    <w:rsid w:val="00C50AE6"/>
    <w:rsid w:val="00C50F22"/>
    <w:rsid w:val="00C51F94"/>
    <w:rsid w:val="00C52FEB"/>
    <w:rsid w:val="00C53111"/>
    <w:rsid w:val="00C543AE"/>
    <w:rsid w:val="00C54FDC"/>
    <w:rsid w:val="00C552DC"/>
    <w:rsid w:val="00C56780"/>
    <w:rsid w:val="00C57971"/>
    <w:rsid w:val="00C616D0"/>
    <w:rsid w:val="00C61832"/>
    <w:rsid w:val="00C61D50"/>
    <w:rsid w:val="00C6333F"/>
    <w:rsid w:val="00C63CCC"/>
    <w:rsid w:val="00C640CB"/>
    <w:rsid w:val="00C64839"/>
    <w:rsid w:val="00C65765"/>
    <w:rsid w:val="00C65B2F"/>
    <w:rsid w:val="00C65BD7"/>
    <w:rsid w:val="00C67EA7"/>
    <w:rsid w:val="00C723EA"/>
    <w:rsid w:val="00C73990"/>
    <w:rsid w:val="00C74607"/>
    <w:rsid w:val="00C75799"/>
    <w:rsid w:val="00C76BA4"/>
    <w:rsid w:val="00C77E1B"/>
    <w:rsid w:val="00C8195F"/>
    <w:rsid w:val="00C821E1"/>
    <w:rsid w:val="00C822C5"/>
    <w:rsid w:val="00C8333C"/>
    <w:rsid w:val="00C83A48"/>
    <w:rsid w:val="00C85865"/>
    <w:rsid w:val="00C85E85"/>
    <w:rsid w:val="00C8787A"/>
    <w:rsid w:val="00C87DEB"/>
    <w:rsid w:val="00C90917"/>
    <w:rsid w:val="00C91F97"/>
    <w:rsid w:val="00C927A9"/>
    <w:rsid w:val="00C93AC1"/>
    <w:rsid w:val="00C93B88"/>
    <w:rsid w:val="00C941B4"/>
    <w:rsid w:val="00C94755"/>
    <w:rsid w:val="00C952C3"/>
    <w:rsid w:val="00C95ADC"/>
    <w:rsid w:val="00C96A99"/>
    <w:rsid w:val="00C9793B"/>
    <w:rsid w:val="00CA031F"/>
    <w:rsid w:val="00CA0A43"/>
    <w:rsid w:val="00CA0B47"/>
    <w:rsid w:val="00CA14DE"/>
    <w:rsid w:val="00CA1783"/>
    <w:rsid w:val="00CA2146"/>
    <w:rsid w:val="00CA2EAE"/>
    <w:rsid w:val="00CA3CA3"/>
    <w:rsid w:val="00CA3DA7"/>
    <w:rsid w:val="00CA46D6"/>
    <w:rsid w:val="00CA4AC1"/>
    <w:rsid w:val="00CA55B2"/>
    <w:rsid w:val="00CA59FB"/>
    <w:rsid w:val="00CA72F5"/>
    <w:rsid w:val="00CB0316"/>
    <w:rsid w:val="00CB0B11"/>
    <w:rsid w:val="00CB15EE"/>
    <w:rsid w:val="00CB2A34"/>
    <w:rsid w:val="00CB426A"/>
    <w:rsid w:val="00CB4376"/>
    <w:rsid w:val="00CB43F1"/>
    <w:rsid w:val="00CB4A82"/>
    <w:rsid w:val="00CB5354"/>
    <w:rsid w:val="00CB5745"/>
    <w:rsid w:val="00CB5C48"/>
    <w:rsid w:val="00CB5D06"/>
    <w:rsid w:val="00CB5D55"/>
    <w:rsid w:val="00CB6825"/>
    <w:rsid w:val="00CB6C0B"/>
    <w:rsid w:val="00CC055A"/>
    <w:rsid w:val="00CC0BE5"/>
    <w:rsid w:val="00CC30CC"/>
    <w:rsid w:val="00CC32E2"/>
    <w:rsid w:val="00CC3934"/>
    <w:rsid w:val="00CC3C9E"/>
    <w:rsid w:val="00CC3F16"/>
    <w:rsid w:val="00CC3F17"/>
    <w:rsid w:val="00CC4138"/>
    <w:rsid w:val="00CC5435"/>
    <w:rsid w:val="00CC6A14"/>
    <w:rsid w:val="00CC6C48"/>
    <w:rsid w:val="00CC70A3"/>
    <w:rsid w:val="00CC7DFE"/>
    <w:rsid w:val="00CD012B"/>
    <w:rsid w:val="00CD0614"/>
    <w:rsid w:val="00CD0704"/>
    <w:rsid w:val="00CD11A0"/>
    <w:rsid w:val="00CD134B"/>
    <w:rsid w:val="00CD1F25"/>
    <w:rsid w:val="00CD1F74"/>
    <w:rsid w:val="00CD2135"/>
    <w:rsid w:val="00CD3904"/>
    <w:rsid w:val="00CD4442"/>
    <w:rsid w:val="00CD53C3"/>
    <w:rsid w:val="00CD574E"/>
    <w:rsid w:val="00CD6212"/>
    <w:rsid w:val="00CD6C23"/>
    <w:rsid w:val="00CD7AD7"/>
    <w:rsid w:val="00CD7C0A"/>
    <w:rsid w:val="00CE02C9"/>
    <w:rsid w:val="00CE0920"/>
    <w:rsid w:val="00CE0C35"/>
    <w:rsid w:val="00CE380E"/>
    <w:rsid w:val="00CE4C22"/>
    <w:rsid w:val="00CE539C"/>
    <w:rsid w:val="00CE6671"/>
    <w:rsid w:val="00CE76E5"/>
    <w:rsid w:val="00CE775A"/>
    <w:rsid w:val="00CF2562"/>
    <w:rsid w:val="00CF335A"/>
    <w:rsid w:val="00CF3C1C"/>
    <w:rsid w:val="00CF41EC"/>
    <w:rsid w:val="00CF4FFA"/>
    <w:rsid w:val="00CF5241"/>
    <w:rsid w:val="00CF5515"/>
    <w:rsid w:val="00CF56A4"/>
    <w:rsid w:val="00CF58A1"/>
    <w:rsid w:val="00CF5D04"/>
    <w:rsid w:val="00CF6272"/>
    <w:rsid w:val="00CF74B0"/>
    <w:rsid w:val="00CF78A0"/>
    <w:rsid w:val="00CF7EDE"/>
    <w:rsid w:val="00D010E8"/>
    <w:rsid w:val="00D0227D"/>
    <w:rsid w:val="00D024C9"/>
    <w:rsid w:val="00D03A7E"/>
    <w:rsid w:val="00D03CF1"/>
    <w:rsid w:val="00D03EBD"/>
    <w:rsid w:val="00D04709"/>
    <w:rsid w:val="00D04DE4"/>
    <w:rsid w:val="00D0592A"/>
    <w:rsid w:val="00D060CA"/>
    <w:rsid w:val="00D063BA"/>
    <w:rsid w:val="00D063F1"/>
    <w:rsid w:val="00D066F3"/>
    <w:rsid w:val="00D06C98"/>
    <w:rsid w:val="00D10CBB"/>
    <w:rsid w:val="00D112F0"/>
    <w:rsid w:val="00D11F1C"/>
    <w:rsid w:val="00D125C7"/>
    <w:rsid w:val="00D13280"/>
    <w:rsid w:val="00D14B55"/>
    <w:rsid w:val="00D14F22"/>
    <w:rsid w:val="00D14F26"/>
    <w:rsid w:val="00D15944"/>
    <w:rsid w:val="00D17168"/>
    <w:rsid w:val="00D2051C"/>
    <w:rsid w:val="00D20583"/>
    <w:rsid w:val="00D21647"/>
    <w:rsid w:val="00D2221B"/>
    <w:rsid w:val="00D2295F"/>
    <w:rsid w:val="00D2345A"/>
    <w:rsid w:val="00D24041"/>
    <w:rsid w:val="00D241D1"/>
    <w:rsid w:val="00D251AB"/>
    <w:rsid w:val="00D25BF1"/>
    <w:rsid w:val="00D25E1A"/>
    <w:rsid w:val="00D27625"/>
    <w:rsid w:val="00D27734"/>
    <w:rsid w:val="00D30DB4"/>
    <w:rsid w:val="00D31A6A"/>
    <w:rsid w:val="00D31C45"/>
    <w:rsid w:val="00D332A6"/>
    <w:rsid w:val="00D33648"/>
    <w:rsid w:val="00D34678"/>
    <w:rsid w:val="00D358E8"/>
    <w:rsid w:val="00D36F7B"/>
    <w:rsid w:val="00D37D11"/>
    <w:rsid w:val="00D415C3"/>
    <w:rsid w:val="00D4545E"/>
    <w:rsid w:val="00D4573B"/>
    <w:rsid w:val="00D4609F"/>
    <w:rsid w:val="00D4612D"/>
    <w:rsid w:val="00D462BB"/>
    <w:rsid w:val="00D4741C"/>
    <w:rsid w:val="00D474B8"/>
    <w:rsid w:val="00D50086"/>
    <w:rsid w:val="00D502DD"/>
    <w:rsid w:val="00D5137E"/>
    <w:rsid w:val="00D51742"/>
    <w:rsid w:val="00D524D6"/>
    <w:rsid w:val="00D53131"/>
    <w:rsid w:val="00D53BA8"/>
    <w:rsid w:val="00D53D26"/>
    <w:rsid w:val="00D545C0"/>
    <w:rsid w:val="00D57918"/>
    <w:rsid w:val="00D60276"/>
    <w:rsid w:val="00D61AF5"/>
    <w:rsid w:val="00D61C33"/>
    <w:rsid w:val="00D621AA"/>
    <w:rsid w:val="00D622AB"/>
    <w:rsid w:val="00D63502"/>
    <w:rsid w:val="00D64177"/>
    <w:rsid w:val="00D64202"/>
    <w:rsid w:val="00D64A38"/>
    <w:rsid w:val="00D64AE9"/>
    <w:rsid w:val="00D64DAD"/>
    <w:rsid w:val="00D65E75"/>
    <w:rsid w:val="00D66612"/>
    <w:rsid w:val="00D67223"/>
    <w:rsid w:val="00D67401"/>
    <w:rsid w:val="00D67F06"/>
    <w:rsid w:val="00D70D9B"/>
    <w:rsid w:val="00D7118B"/>
    <w:rsid w:val="00D71C95"/>
    <w:rsid w:val="00D73422"/>
    <w:rsid w:val="00D73DC6"/>
    <w:rsid w:val="00D73FE2"/>
    <w:rsid w:val="00D740C1"/>
    <w:rsid w:val="00D74C1A"/>
    <w:rsid w:val="00D74F13"/>
    <w:rsid w:val="00D754C1"/>
    <w:rsid w:val="00D75602"/>
    <w:rsid w:val="00D768A8"/>
    <w:rsid w:val="00D768D3"/>
    <w:rsid w:val="00D77393"/>
    <w:rsid w:val="00D773E5"/>
    <w:rsid w:val="00D77728"/>
    <w:rsid w:val="00D77A35"/>
    <w:rsid w:val="00D81072"/>
    <w:rsid w:val="00D81B3E"/>
    <w:rsid w:val="00D82BB8"/>
    <w:rsid w:val="00D84BD9"/>
    <w:rsid w:val="00D84D98"/>
    <w:rsid w:val="00D85270"/>
    <w:rsid w:val="00D86B2B"/>
    <w:rsid w:val="00D86E03"/>
    <w:rsid w:val="00D877DA"/>
    <w:rsid w:val="00D90217"/>
    <w:rsid w:val="00D906D0"/>
    <w:rsid w:val="00D90C70"/>
    <w:rsid w:val="00D90E49"/>
    <w:rsid w:val="00D92125"/>
    <w:rsid w:val="00D922AF"/>
    <w:rsid w:val="00D92482"/>
    <w:rsid w:val="00D92602"/>
    <w:rsid w:val="00D9445E"/>
    <w:rsid w:val="00D94A8E"/>
    <w:rsid w:val="00D94C34"/>
    <w:rsid w:val="00D94E13"/>
    <w:rsid w:val="00D95629"/>
    <w:rsid w:val="00D95E57"/>
    <w:rsid w:val="00D9643E"/>
    <w:rsid w:val="00D964CA"/>
    <w:rsid w:val="00D96ADE"/>
    <w:rsid w:val="00D972A7"/>
    <w:rsid w:val="00D9771D"/>
    <w:rsid w:val="00D9774E"/>
    <w:rsid w:val="00D97C2B"/>
    <w:rsid w:val="00DA009C"/>
    <w:rsid w:val="00DA04C0"/>
    <w:rsid w:val="00DA0750"/>
    <w:rsid w:val="00DA0CE2"/>
    <w:rsid w:val="00DA2012"/>
    <w:rsid w:val="00DA2311"/>
    <w:rsid w:val="00DA2387"/>
    <w:rsid w:val="00DA3BC9"/>
    <w:rsid w:val="00DA5013"/>
    <w:rsid w:val="00DA5241"/>
    <w:rsid w:val="00DA586F"/>
    <w:rsid w:val="00DA6729"/>
    <w:rsid w:val="00DA67C3"/>
    <w:rsid w:val="00DA6B3B"/>
    <w:rsid w:val="00DA706B"/>
    <w:rsid w:val="00DA70EF"/>
    <w:rsid w:val="00DB1B88"/>
    <w:rsid w:val="00DB1BEE"/>
    <w:rsid w:val="00DB2249"/>
    <w:rsid w:val="00DB2D85"/>
    <w:rsid w:val="00DB352A"/>
    <w:rsid w:val="00DB3D30"/>
    <w:rsid w:val="00DB43C5"/>
    <w:rsid w:val="00DB49D9"/>
    <w:rsid w:val="00DB4A58"/>
    <w:rsid w:val="00DB5239"/>
    <w:rsid w:val="00DB707B"/>
    <w:rsid w:val="00DC0244"/>
    <w:rsid w:val="00DC08DB"/>
    <w:rsid w:val="00DC0B6A"/>
    <w:rsid w:val="00DC0CAE"/>
    <w:rsid w:val="00DC13BA"/>
    <w:rsid w:val="00DC174D"/>
    <w:rsid w:val="00DC1914"/>
    <w:rsid w:val="00DC1E63"/>
    <w:rsid w:val="00DC2885"/>
    <w:rsid w:val="00DC2C89"/>
    <w:rsid w:val="00DC42C5"/>
    <w:rsid w:val="00DC5299"/>
    <w:rsid w:val="00DC5D74"/>
    <w:rsid w:val="00DC625A"/>
    <w:rsid w:val="00DC6A10"/>
    <w:rsid w:val="00DC74C5"/>
    <w:rsid w:val="00DC76D8"/>
    <w:rsid w:val="00DD0EDC"/>
    <w:rsid w:val="00DD231B"/>
    <w:rsid w:val="00DD3546"/>
    <w:rsid w:val="00DD6863"/>
    <w:rsid w:val="00DD7EDD"/>
    <w:rsid w:val="00DE1C11"/>
    <w:rsid w:val="00DE2B9E"/>
    <w:rsid w:val="00DE2C77"/>
    <w:rsid w:val="00DE32FC"/>
    <w:rsid w:val="00DE3CE0"/>
    <w:rsid w:val="00DE5224"/>
    <w:rsid w:val="00DE5849"/>
    <w:rsid w:val="00DE61F1"/>
    <w:rsid w:val="00DE657E"/>
    <w:rsid w:val="00DE70E3"/>
    <w:rsid w:val="00DF0DEF"/>
    <w:rsid w:val="00DF314A"/>
    <w:rsid w:val="00DF3C36"/>
    <w:rsid w:val="00DF4565"/>
    <w:rsid w:val="00DF4704"/>
    <w:rsid w:val="00DF5386"/>
    <w:rsid w:val="00DF7BF0"/>
    <w:rsid w:val="00E011CE"/>
    <w:rsid w:val="00E01686"/>
    <w:rsid w:val="00E024AA"/>
    <w:rsid w:val="00E0291D"/>
    <w:rsid w:val="00E03954"/>
    <w:rsid w:val="00E04868"/>
    <w:rsid w:val="00E04C04"/>
    <w:rsid w:val="00E05D95"/>
    <w:rsid w:val="00E0656B"/>
    <w:rsid w:val="00E06E8F"/>
    <w:rsid w:val="00E07569"/>
    <w:rsid w:val="00E10183"/>
    <w:rsid w:val="00E106B6"/>
    <w:rsid w:val="00E10A0D"/>
    <w:rsid w:val="00E117E7"/>
    <w:rsid w:val="00E1184E"/>
    <w:rsid w:val="00E13B4D"/>
    <w:rsid w:val="00E15C77"/>
    <w:rsid w:val="00E1631D"/>
    <w:rsid w:val="00E16356"/>
    <w:rsid w:val="00E165BD"/>
    <w:rsid w:val="00E17339"/>
    <w:rsid w:val="00E1744A"/>
    <w:rsid w:val="00E174E7"/>
    <w:rsid w:val="00E201E2"/>
    <w:rsid w:val="00E201FA"/>
    <w:rsid w:val="00E236DA"/>
    <w:rsid w:val="00E2474C"/>
    <w:rsid w:val="00E25068"/>
    <w:rsid w:val="00E250CC"/>
    <w:rsid w:val="00E250F1"/>
    <w:rsid w:val="00E2619D"/>
    <w:rsid w:val="00E26941"/>
    <w:rsid w:val="00E26FE0"/>
    <w:rsid w:val="00E27772"/>
    <w:rsid w:val="00E27945"/>
    <w:rsid w:val="00E302BF"/>
    <w:rsid w:val="00E307D6"/>
    <w:rsid w:val="00E31248"/>
    <w:rsid w:val="00E3131A"/>
    <w:rsid w:val="00E31823"/>
    <w:rsid w:val="00E329C4"/>
    <w:rsid w:val="00E33071"/>
    <w:rsid w:val="00E3347F"/>
    <w:rsid w:val="00E34798"/>
    <w:rsid w:val="00E34AD4"/>
    <w:rsid w:val="00E34AFD"/>
    <w:rsid w:val="00E34CD3"/>
    <w:rsid w:val="00E34E41"/>
    <w:rsid w:val="00E3550D"/>
    <w:rsid w:val="00E367C7"/>
    <w:rsid w:val="00E36DA7"/>
    <w:rsid w:val="00E37BAC"/>
    <w:rsid w:val="00E4008B"/>
    <w:rsid w:val="00E40643"/>
    <w:rsid w:val="00E425D8"/>
    <w:rsid w:val="00E452C2"/>
    <w:rsid w:val="00E460F8"/>
    <w:rsid w:val="00E46572"/>
    <w:rsid w:val="00E47350"/>
    <w:rsid w:val="00E517DD"/>
    <w:rsid w:val="00E51D70"/>
    <w:rsid w:val="00E52838"/>
    <w:rsid w:val="00E53CED"/>
    <w:rsid w:val="00E53EA1"/>
    <w:rsid w:val="00E5663F"/>
    <w:rsid w:val="00E56A9B"/>
    <w:rsid w:val="00E56BCF"/>
    <w:rsid w:val="00E56CE0"/>
    <w:rsid w:val="00E5728F"/>
    <w:rsid w:val="00E57640"/>
    <w:rsid w:val="00E579A9"/>
    <w:rsid w:val="00E6018A"/>
    <w:rsid w:val="00E602D1"/>
    <w:rsid w:val="00E60589"/>
    <w:rsid w:val="00E606EA"/>
    <w:rsid w:val="00E614E0"/>
    <w:rsid w:val="00E61897"/>
    <w:rsid w:val="00E622AA"/>
    <w:rsid w:val="00E622AF"/>
    <w:rsid w:val="00E63223"/>
    <w:rsid w:val="00E64F59"/>
    <w:rsid w:val="00E65124"/>
    <w:rsid w:val="00E657AD"/>
    <w:rsid w:val="00E66000"/>
    <w:rsid w:val="00E66EB8"/>
    <w:rsid w:val="00E67119"/>
    <w:rsid w:val="00E67124"/>
    <w:rsid w:val="00E67468"/>
    <w:rsid w:val="00E67611"/>
    <w:rsid w:val="00E71109"/>
    <w:rsid w:val="00E71947"/>
    <w:rsid w:val="00E72E55"/>
    <w:rsid w:val="00E72E77"/>
    <w:rsid w:val="00E73182"/>
    <w:rsid w:val="00E73237"/>
    <w:rsid w:val="00E73F7F"/>
    <w:rsid w:val="00E74485"/>
    <w:rsid w:val="00E74913"/>
    <w:rsid w:val="00E753E3"/>
    <w:rsid w:val="00E753E8"/>
    <w:rsid w:val="00E754BF"/>
    <w:rsid w:val="00E762B8"/>
    <w:rsid w:val="00E76496"/>
    <w:rsid w:val="00E76AEE"/>
    <w:rsid w:val="00E77B93"/>
    <w:rsid w:val="00E77F41"/>
    <w:rsid w:val="00E8076A"/>
    <w:rsid w:val="00E80BD7"/>
    <w:rsid w:val="00E81521"/>
    <w:rsid w:val="00E81ADD"/>
    <w:rsid w:val="00E82478"/>
    <w:rsid w:val="00E82636"/>
    <w:rsid w:val="00E8457D"/>
    <w:rsid w:val="00E845D1"/>
    <w:rsid w:val="00E85409"/>
    <w:rsid w:val="00E85E4D"/>
    <w:rsid w:val="00E86B29"/>
    <w:rsid w:val="00E8726B"/>
    <w:rsid w:val="00E87DAF"/>
    <w:rsid w:val="00E907CE"/>
    <w:rsid w:val="00E917D8"/>
    <w:rsid w:val="00E93642"/>
    <w:rsid w:val="00E94B89"/>
    <w:rsid w:val="00E9663C"/>
    <w:rsid w:val="00E97E5C"/>
    <w:rsid w:val="00EA1057"/>
    <w:rsid w:val="00EA1279"/>
    <w:rsid w:val="00EA272C"/>
    <w:rsid w:val="00EA2930"/>
    <w:rsid w:val="00EA2D2F"/>
    <w:rsid w:val="00EA34BF"/>
    <w:rsid w:val="00EA34C1"/>
    <w:rsid w:val="00EA3DC0"/>
    <w:rsid w:val="00EA3FB2"/>
    <w:rsid w:val="00EA429F"/>
    <w:rsid w:val="00EA44CA"/>
    <w:rsid w:val="00EA4F9E"/>
    <w:rsid w:val="00EA514B"/>
    <w:rsid w:val="00EA5B21"/>
    <w:rsid w:val="00EA629D"/>
    <w:rsid w:val="00EA63CA"/>
    <w:rsid w:val="00EA6D3B"/>
    <w:rsid w:val="00EA6FD1"/>
    <w:rsid w:val="00EA783C"/>
    <w:rsid w:val="00EB00AD"/>
    <w:rsid w:val="00EB03DC"/>
    <w:rsid w:val="00EB0444"/>
    <w:rsid w:val="00EB136C"/>
    <w:rsid w:val="00EB13AE"/>
    <w:rsid w:val="00EB1D6D"/>
    <w:rsid w:val="00EB1D72"/>
    <w:rsid w:val="00EB1DA4"/>
    <w:rsid w:val="00EB2A1A"/>
    <w:rsid w:val="00EB3ED2"/>
    <w:rsid w:val="00EB4067"/>
    <w:rsid w:val="00EB480E"/>
    <w:rsid w:val="00EB531A"/>
    <w:rsid w:val="00EB5832"/>
    <w:rsid w:val="00EB5EC6"/>
    <w:rsid w:val="00EB6ED7"/>
    <w:rsid w:val="00EB76D8"/>
    <w:rsid w:val="00EB7FC9"/>
    <w:rsid w:val="00EC0128"/>
    <w:rsid w:val="00EC03CE"/>
    <w:rsid w:val="00EC1661"/>
    <w:rsid w:val="00EC1703"/>
    <w:rsid w:val="00EC1DC2"/>
    <w:rsid w:val="00EC27E1"/>
    <w:rsid w:val="00EC373C"/>
    <w:rsid w:val="00EC3970"/>
    <w:rsid w:val="00EC410F"/>
    <w:rsid w:val="00EC498F"/>
    <w:rsid w:val="00EC4ACB"/>
    <w:rsid w:val="00EC4BBA"/>
    <w:rsid w:val="00EC509A"/>
    <w:rsid w:val="00EC5814"/>
    <w:rsid w:val="00EC5A5F"/>
    <w:rsid w:val="00EC61AD"/>
    <w:rsid w:val="00EC6EEF"/>
    <w:rsid w:val="00ED0A21"/>
    <w:rsid w:val="00ED18F4"/>
    <w:rsid w:val="00ED1BEC"/>
    <w:rsid w:val="00ED27E8"/>
    <w:rsid w:val="00ED416A"/>
    <w:rsid w:val="00ED5230"/>
    <w:rsid w:val="00ED5336"/>
    <w:rsid w:val="00ED6679"/>
    <w:rsid w:val="00ED6CEC"/>
    <w:rsid w:val="00ED701D"/>
    <w:rsid w:val="00ED7137"/>
    <w:rsid w:val="00ED73EC"/>
    <w:rsid w:val="00EE006E"/>
    <w:rsid w:val="00EE0569"/>
    <w:rsid w:val="00EE0A08"/>
    <w:rsid w:val="00EE192B"/>
    <w:rsid w:val="00EE1CF3"/>
    <w:rsid w:val="00EE3089"/>
    <w:rsid w:val="00EE323A"/>
    <w:rsid w:val="00EE3589"/>
    <w:rsid w:val="00EE3D11"/>
    <w:rsid w:val="00EE43D0"/>
    <w:rsid w:val="00EE52BA"/>
    <w:rsid w:val="00EE5742"/>
    <w:rsid w:val="00EE669D"/>
    <w:rsid w:val="00EE66A0"/>
    <w:rsid w:val="00EE6C4B"/>
    <w:rsid w:val="00EE6C4F"/>
    <w:rsid w:val="00EF06EA"/>
    <w:rsid w:val="00EF073D"/>
    <w:rsid w:val="00EF0DD3"/>
    <w:rsid w:val="00EF1F00"/>
    <w:rsid w:val="00EF21E7"/>
    <w:rsid w:val="00EF4DF6"/>
    <w:rsid w:val="00EF4F7F"/>
    <w:rsid w:val="00EF51C9"/>
    <w:rsid w:val="00EF64A8"/>
    <w:rsid w:val="00EF6815"/>
    <w:rsid w:val="00EF683D"/>
    <w:rsid w:val="00EF7014"/>
    <w:rsid w:val="00F00C03"/>
    <w:rsid w:val="00F02500"/>
    <w:rsid w:val="00F02607"/>
    <w:rsid w:val="00F03A28"/>
    <w:rsid w:val="00F03C10"/>
    <w:rsid w:val="00F060B1"/>
    <w:rsid w:val="00F06B9A"/>
    <w:rsid w:val="00F06E0C"/>
    <w:rsid w:val="00F075BE"/>
    <w:rsid w:val="00F11290"/>
    <w:rsid w:val="00F12348"/>
    <w:rsid w:val="00F12743"/>
    <w:rsid w:val="00F131CC"/>
    <w:rsid w:val="00F13BDD"/>
    <w:rsid w:val="00F14EE9"/>
    <w:rsid w:val="00F151A9"/>
    <w:rsid w:val="00F15694"/>
    <w:rsid w:val="00F15D8F"/>
    <w:rsid w:val="00F169E4"/>
    <w:rsid w:val="00F16DBE"/>
    <w:rsid w:val="00F16E3D"/>
    <w:rsid w:val="00F17F3C"/>
    <w:rsid w:val="00F2097F"/>
    <w:rsid w:val="00F20AFA"/>
    <w:rsid w:val="00F20C53"/>
    <w:rsid w:val="00F21088"/>
    <w:rsid w:val="00F21869"/>
    <w:rsid w:val="00F22B30"/>
    <w:rsid w:val="00F22C7A"/>
    <w:rsid w:val="00F22CC2"/>
    <w:rsid w:val="00F23D2F"/>
    <w:rsid w:val="00F23DA9"/>
    <w:rsid w:val="00F26975"/>
    <w:rsid w:val="00F277A3"/>
    <w:rsid w:val="00F30790"/>
    <w:rsid w:val="00F31718"/>
    <w:rsid w:val="00F327E7"/>
    <w:rsid w:val="00F329BA"/>
    <w:rsid w:val="00F33866"/>
    <w:rsid w:val="00F34693"/>
    <w:rsid w:val="00F3546A"/>
    <w:rsid w:val="00F354FA"/>
    <w:rsid w:val="00F35746"/>
    <w:rsid w:val="00F35759"/>
    <w:rsid w:val="00F358E9"/>
    <w:rsid w:val="00F35E63"/>
    <w:rsid w:val="00F37261"/>
    <w:rsid w:val="00F376D9"/>
    <w:rsid w:val="00F41D98"/>
    <w:rsid w:val="00F420FB"/>
    <w:rsid w:val="00F42105"/>
    <w:rsid w:val="00F445F8"/>
    <w:rsid w:val="00F447C7"/>
    <w:rsid w:val="00F447D7"/>
    <w:rsid w:val="00F44CC0"/>
    <w:rsid w:val="00F44DC2"/>
    <w:rsid w:val="00F44E14"/>
    <w:rsid w:val="00F4594F"/>
    <w:rsid w:val="00F459B4"/>
    <w:rsid w:val="00F46D2D"/>
    <w:rsid w:val="00F475AE"/>
    <w:rsid w:val="00F47E90"/>
    <w:rsid w:val="00F5057C"/>
    <w:rsid w:val="00F50948"/>
    <w:rsid w:val="00F5211B"/>
    <w:rsid w:val="00F52D14"/>
    <w:rsid w:val="00F539B9"/>
    <w:rsid w:val="00F53B7A"/>
    <w:rsid w:val="00F551AF"/>
    <w:rsid w:val="00F551F2"/>
    <w:rsid w:val="00F554A9"/>
    <w:rsid w:val="00F559BA"/>
    <w:rsid w:val="00F55AD7"/>
    <w:rsid w:val="00F56024"/>
    <w:rsid w:val="00F56490"/>
    <w:rsid w:val="00F60781"/>
    <w:rsid w:val="00F60966"/>
    <w:rsid w:val="00F62045"/>
    <w:rsid w:val="00F62463"/>
    <w:rsid w:val="00F633D9"/>
    <w:rsid w:val="00F63403"/>
    <w:rsid w:val="00F63B59"/>
    <w:rsid w:val="00F6408A"/>
    <w:rsid w:val="00F6497D"/>
    <w:rsid w:val="00F64B9B"/>
    <w:rsid w:val="00F65818"/>
    <w:rsid w:val="00F668DF"/>
    <w:rsid w:val="00F671B2"/>
    <w:rsid w:val="00F67FEC"/>
    <w:rsid w:val="00F70B59"/>
    <w:rsid w:val="00F70C8B"/>
    <w:rsid w:val="00F716FD"/>
    <w:rsid w:val="00F71F67"/>
    <w:rsid w:val="00F72547"/>
    <w:rsid w:val="00F72A34"/>
    <w:rsid w:val="00F734FF"/>
    <w:rsid w:val="00F73792"/>
    <w:rsid w:val="00F74C10"/>
    <w:rsid w:val="00F764C9"/>
    <w:rsid w:val="00F76EE2"/>
    <w:rsid w:val="00F7711C"/>
    <w:rsid w:val="00F779B9"/>
    <w:rsid w:val="00F80291"/>
    <w:rsid w:val="00F80355"/>
    <w:rsid w:val="00F80CB4"/>
    <w:rsid w:val="00F81004"/>
    <w:rsid w:val="00F8135B"/>
    <w:rsid w:val="00F82AD4"/>
    <w:rsid w:val="00F82DE5"/>
    <w:rsid w:val="00F82FF8"/>
    <w:rsid w:val="00F8497E"/>
    <w:rsid w:val="00F84B50"/>
    <w:rsid w:val="00F86498"/>
    <w:rsid w:val="00F868F2"/>
    <w:rsid w:val="00F86A42"/>
    <w:rsid w:val="00F86D10"/>
    <w:rsid w:val="00F87ABB"/>
    <w:rsid w:val="00F87C43"/>
    <w:rsid w:val="00F87F62"/>
    <w:rsid w:val="00F87F9D"/>
    <w:rsid w:val="00F90095"/>
    <w:rsid w:val="00F904EB"/>
    <w:rsid w:val="00F90654"/>
    <w:rsid w:val="00F92095"/>
    <w:rsid w:val="00F9373E"/>
    <w:rsid w:val="00F93BA4"/>
    <w:rsid w:val="00F9571E"/>
    <w:rsid w:val="00F96712"/>
    <w:rsid w:val="00F96790"/>
    <w:rsid w:val="00F968A2"/>
    <w:rsid w:val="00F96CB4"/>
    <w:rsid w:val="00F96E0C"/>
    <w:rsid w:val="00F97ADA"/>
    <w:rsid w:val="00FA1C21"/>
    <w:rsid w:val="00FA21B2"/>
    <w:rsid w:val="00FA2417"/>
    <w:rsid w:val="00FA3B5D"/>
    <w:rsid w:val="00FA4322"/>
    <w:rsid w:val="00FA541D"/>
    <w:rsid w:val="00FA5722"/>
    <w:rsid w:val="00FA5793"/>
    <w:rsid w:val="00FA719F"/>
    <w:rsid w:val="00FA7332"/>
    <w:rsid w:val="00FA7336"/>
    <w:rsid w:val="00FA747C"/>
    <w:rsid w:val="00FA7490"/>
    <w:rsid w:val="00FA7ACE"/>
    <w:rsid w:val="00FA7E9E"/>
    <w:rsid w:val="00FB01AE"/>
    <w:rsid w:val="00FB0C81"/>
    <w:rsid w:val="00FB21BA"/>
    <w:rsid w:val="00FB3633"/>
    <w:rsid w:val="00FB53AF"/>
    <w:rsid w:val="00FB643D"/>
    <w:rsid w:val="00FB65B0"/>
    <w:rsid w:val="00FB678E"/>
    <w:rsid w:val="00FB6CCC"/>
    <w:rsid w:val="00FC1DAB"/>
    <w:rsid w:val="00FC2200"/>
    <w:rsid w:val="00FC2540"/>
    <w:rsid w:val="00FC2A1A"/>
    <w:rsid w:val="00FC3114"/>
    <w:rsid w:val="00FC4962"/>
    <w:rsid w:val="00FC4D69"/>
    <w:rsid w:val="00FC54F4"/>
    <w:rsid w:val="00FC5553"/>
    <w:rsid w:val="00FC5921"/>
    <w:rsid w:val="00FC6719"/>
    <w:rsid w:val="00FD0A99"/>
    <w:rsid w:val="00FD13C0"/>
    <w:rsid w:val="00FD1DE6"/>
    <w:rsid w:val="00FD21B3"/>
    <w:rsid w:val="00FD21EC"/>
    <w:rsid w:val="00FD27CA"/>
    <w:rsid w:val="00FD32E1"/>
    <w:rsid w:val="00FD3671"/>
    <w:rsid w:val="00FD4245"/>
    <w:rsid w:val="00FD4763"/>
    <w:rsid w:val="00FD490F"/>
    <w:rsid w:val="00FD4A1A"/>
    <w:rsid w:val="00FD5E3C"/>
    <w:rsid w:val="00FD6189"/>
    <w:rsid w:val="00FD7455"/>
    <w:rsid w:val="00FD7F2F"/>
    <w:rsid w:val="00FE13E7"/>
    <w:rsid w:val="00FE1950"/>
    <w:rsid w:val="00FE1A9F"/>
    <w:rsid w:val="00FE25D3"/>
    <w:rsid w:val="00FE3155"/>
    <w:rsid w:val="00FE357C"/>
    <w:rsid w:val="00FE3D84"/>
    <w:rsid w:val="00FE5159"/>
    <w:rsid w:val="00FE56B7"/>
    <w:rsid w:val="00FE5C23"/>
    <w:rsid w:val="00FE5F23"/>
    <w:rsid w:val="00FE6945"/>
    <w:rsid w:val="00FF0204"/>
    <w:rsid w:val="00FF077A"/>
    <w:rsid w:val="00FF0859"/>
    <w:rsid w:val="00FF0E35"/>
    <w:rsid w:val="00FF148A"/>
    <w:rsid w:val="00FF23B4"/>
    <w:rsid w:val="00FF280F"/>
    <w:rsid w:val="00FF2ABB"/>
    <w:rsid w:val="00FF2ADA"/>
    <w:rsid w:val="00FF319A"/>
    <w:rsid w:val="00FF377C"/>
    <w:rsid w:val="00FF3AED"/>
    <w:rsid w:val="00FF41C9"/>
    <w:rsid w:val="00FF4C08"/>
    <w:rsid w:val="00FF4DB6"/>
    <w:rsid w:val="00FF4FF7"/>
    <w:rsid w:val="00FF6D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59B659"/>
  <w15:docId w15:val="{0AEEB549-407C-40B7-B46B-959F5FE26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057"/>
    <w:pPr>
      <w:jc w:val="both"/>
    </w:pPr>
    <w:rPr>
      <w:sz w:val="22"/>
      <w:szCs w:val="22"/>
      <w:lang w:val="es-ES_tradnl"/>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_tradnl"/>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paragraph" w:styleId="ListParagraph">
    <w:name w:val="List Paragraph"/>
    <w:basedOn w:val="Normal"/>
    <w:uiPriority w:val="34"/>
    <w:qFormat/>
    <w:rsid w:val="004C53AB"/>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C53AB"/>
    <w:rPr>
      <w:sz w:val="22"/>
      <w:szCs w:val="22"/>
      <w:lang w:val="en-CA"/>
    </w:rPr>
  </w:style>
  <w:style w:type="table" w:customStyle="1" w:styleId="TableGrid10">
    <w:name w:val="Table Grid1"/>
    <w:basedOn w:val="TableNormal"/>
    <w:next w:val="TableGrid"/>
    <w:qFormat/>
    <w:rsid w:val="004C53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622AA"/>
    <w:rPr>
      <w:sz w:val="22"/>
      <w:szCs w:val="22"/>
      <w:lang w:val="en-CA"/>
    </w:rPr>
  </w:style>
  <w:style w:type="character" w:customStyle="1" w:styleId="normaltextrun">
    <w:name w:val="normaltextrun"/>
    <w:basedOn w:val="DefaultParagraphFont"/>
    <w:rsid w:val="00027675"/>
  </w:style>
  <w:style w:type="character" w:customStyle="1" w:styleId="eop">
    <w:name w:val="eop"/>
    <w:basedOn w:val="DefaultParagraphFont"/>
    <w:rsid w:val="00027675"/>
  </w:style>
  <w:style w:type="character" w:styleId="Hyperlink">
    <w:name w:val="Hyperlink"/>
    <w:basedOn w:val="DefaultParagraphFont"/>
    <w:uiPriority w:val="99"/>
    <w:unhideWhenUsed/>
    <w:rsid w:val="00B0237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23167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2843383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74469277">
      <w:bodyDiv w:val="1"/>
      <w:marLeft w:val="0"/>
      <w:marRight w:val="0"/>
      <w:marTop w:val="0"/>
      <w:marBottom w:val="0"/>
      <w:divBdr>
        <w:top w:val="none" w:sz="0" w:space="0" w:color="auto"/>
        <w:left w:val="none" w:sz="0" w:space="0" w:color="auto"/>
        <w:bottom w:val="none" w:sz="0" w:space="0" w:color="auto"/>
        <w:right w:val="none" w:sz="0" w:space="0" w:color="auto"/>
      </w:divBdr>
    </w:div>
    <w:div w:id="1663581892">
      <w:bodyDiv w:val="1"/>
      <w:marLeft w:val="0"/>
      <w:marRight w:val="0"/>
      <w:marTop w:val="0"/>
      <w:marBottom w:val="0"/>
      <w:divBdr>
        <w:top w:val="none" w:sz="0" w:space="0" w:color="auto"/>
        <w:left w:val="none" w:sz="0" w:space="0" w:color="auto"/>
        <w:bottom w:val="none" w:sz="0" w:space="0" w:color="auto"/>
        <w:right w:val="none" w:sz="0" w:space="0" w:color="auto"/>
      </w:divBdr>
    </w:div>
    <w:div w:id="1713311952">
      <w:bodyDiv w:val="1"/>
      <w:marLeft w:val="0"/>
      <w:marRight w:val="0"/>
      <w:marTop w:val="0"/>
      <w:marBottom w:val="0"/>
      <w:divBdr>
        <w:top w:val="none" w:sz="0" w:space="0" w:color="auto"/>
        <w:left w:val="none" w:sz="0" w:space="0" w:color="auto"/>
        <w:bottom w:val="none" w:sz="0" w:space="0" w:color="auto"/>
        <w:right w:val="none" w:sz="0" w:space="0" w:color="auto"/>
      </w:divBdr>
    </w:div>
    <w:div w:id="1718577850">
      <w:bodyDiv w:val="1"/>
      <w:marLeft w:val="0"/>
      <w:marRight w:val="0"/>
      <w:marTop w:val="0"/>
      <w:marBottom w:val="0"/>
      <w:divBdr>
        <w:top w:val="none" w:sz="0" w:space="0" w:color="auto"/>
        <w:left w:val="none" w:sz="0" w:space="0" w:color="auto"/>
        <w:bottom w:val="none" w:sz="0" w:space="0" w:color="auto"/>
        <w:right w:val="none" w:sz="0" w:space="0" w:color="auto"/>
      </w:divBdr>
    </w:div>
    <w:div w:id="177952639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General%20(1)\General\DRAFTS\Alejandro\92nd%20ExCom\06%20Overview%20of%20issues\Overview%20of%20issues%2092X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UNEP/OzL.Pro/ExCom/92/13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91F63BE4A59E04A9850349E10B0D892" ma:contentTypeVersion="5" ma:contentTypeDescription="Create a new document." ma:contentTypeScope="" ma:versionID="d44e5c40ad1c87759d9c29417aa9570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C938152-1A3F-4FA5-90AC-997C7157D820}"/>
</file>

<file path=customXml/itemProps2.xml><?xml version="1.0" encoding="utf-8"?>
<ds:datastoreItem xmlns:ds="http://schemas.openxmlformats.org/officeDocument/2006/customXml" ds:itemID="{767AD966-2205-E545-B741-EFB4CDFD9047}"/>
</file>

<file path=customXml/itemProps3.xml><?xml version="1.0" encoding="utf-8"?>
<ds:datastoreItem xmlns:ds="http://schemas.openxmlformats.org/officeDocument/2006/customXml" ds:itemID="{93B20445-6DE8-447E-AD28-27934D757076}"/>
</file>

<file path=customXml/itemProps4.xml><?xml version="1.0" encoding="utf-8"?>
<ds:datastoreItem xmlns:ds="http://schemas.openxmlformats.org/officeDocument/2006/customXml" ds:itemID="{32E27DF1-2E78-499D-BF35-84C06A2BD56F}"/>
</file>

<file path=docProps/app.xml><?xml version="1.0" encoding="utf-8"?>
<Properties xmlns="http://schemas.openxmlformats.org/officeDocument/2006/extended-properties" xmlns:vt="http://schemas.openxmlformats.org/officeDocument/2006/docPropsVTypes">
  <Template>Overview of issues 92XX</Template>
  <TotalTime>3</TotalTime>
  <Pages>8</Pages>
  <Words>3317</Words>
  <Characters>18912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Reseña de las cuestiones identificadas durante el examen de proyectos</vt:lpstr>
    </vt:vector>
  </TitlesOfParts>
  <Manager/>
  <Company>UNMFS</Company>
  <LinksUpToDate>false</LinksUpToDate>
  <CharactersWithSpaces>22185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Reseña de las cuestiones identificadas durante el examen de proyectos                                                                                                     .</dc:title>
  <dc:subject/>
  <dc:creator>Dominika Anna Suwik</dc:creator>
  <cp:keywords>92nd ExCom</cp:keywords>
  <dc:description/>
  <cp:lastModifiedBy>HBE</cp:lastModifiedBy>
  <cp:revision>4</cp:revision>
  <cp:lastPrinted>2001-05-26T16:40:00Z</cp:lastPrinted>
  <dcterms:created xsi:type="dcterms:W3CDTF">2023-05-17T18:16:00Z</dcterms:created>
  <dcterms:modified xsi:type="dcterms:W3CDTF">2023-05-18T15:41:00Z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UNEP/OzL.Pro/ExCom/92/13</vt:lpwstr>
  </property>
  <property fmtid="{D5CDD505-2E9C-101B-9397-08002B2CF9AE}" pid="3" name="Revision date">
    <vt:lpwstr>5/10/2023</vt:lpwstr>
  </property>
  <property fmtid="{D5CDD505-2E9C-101B-9397-08002B2CF9AE}" pid="4" name="ContentTypeId">
    <vt:lpwstr>0x010100D91F63BE4A59E04A9850349E10B0D892</vt:lpwstr>
  </property>
  <property fmtid="{D5CDD505-2E9C-101B-9397-08002B2CF9AE}" pid="5" name="Order">
    <vt:i4>4875200</vt:i4>
  </property>
  <property fmtid="{D5CDD505-2E9C-101B-9397-08002B2CF9AE}" pid="6" name="MediaServiceImageTags">
    <vt:lpwstr/>
  </property>
  <property fmtid="{D5CDD505-2E9C-101B-9397-08002B2CF9AE}" pid="8" name="lcf76f155ced4ddcb4097134ff3c332f">
    <vt:lpwstr/>
  </property>
</Properties>
</file>