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E67142" w14:paraId="3DFEBA08" w14:textId="77777777" w:rsidTr="002F4BE8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48940796" w14:textId="77777777" w:rsidR="00E67142" w:rsidRDefault="00E67142" w:rsidP="002F4BE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1F3D729" w14:textId="77777777" w:rsidR="00E67142" w:rsidRDefault="00E67142" w:rsidP="002F4BE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2923FA6" w14:textId="77777777" w:rsidR="00E67142" w:rsidRDefault="00E67142" w:rsidP="002F4BE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FA0919B" w14:textId="77777777" w:rsidR="00E67142" w:rsidRDefault="00E67142" w:rsidP="002F4BE8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E67142" w14:paraId="594594AC" w14:textId="77777777" w:rsidTr="002F4B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338CC3" w14:textId="77777777" w:rsidR="00E67142" w:rsidRDefault="00E67142" w:rsidP="002F4BE8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0B7C418" wp14:editId="44EA8717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744D43EF" wp14:editId="53342C1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4ABF61A" w14:textId="77777777" w:rsidR="00E67142" w:rsidRDefault="00E67142" w:rsidP="002F4BE8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40CEE3A" w14:textId="77777777" w:rsidR="00E67142" w:rsidRDefault="00E67142" w:rsidP="002F4BE8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0F1C1C69" w14:textId="77777777" w:rsidR="00E67142" w:rsidRDefault="00E67142" w:rsidP="002F4BE8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47AACDB" w14:textId="77777777" w:rsidR="00E67142" w:rsidRDefault="00E67142" w:rsidP="002F4BE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314616B1" w14:textId="77777777" w:rsidR="00E67142" w:rsidRDefault="00E67142" w:rsidP="002F4BE8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E14290" w14:textId="77777777" w:rsidR="00E67142" w:rsidRDefault="00E67142" w:rsidP="002F4BE8">
            <w:pPr>
              <w:rPr>
                <w:lang w:val="ru-RU"/>
              </w:rPr>
            </w:pPr>
          </w:p>
          <w:p w14:paraId="24C38C58" w14:textId="77777777" w:rsidR="00E67142" w:rsidRPr="00B65692" w:rsidRDefault="00E67142" w:rsidP="002F4BE8">
            <w:pPr>
              <w:rPr>
                <w:lang w:val="en-US"/>
              </w:rPr>
            </w:pPr>
            <w:r w:rsidRPr="00B65692">
              <w:rPr>
                <w:lang w:val="en-US"/>
              </w:rPr>
              <w:t>Distr.</w:t>
            </w:r>
          </w:p>
          <w:p w14:paraId="7CEBD35F" w14:textId="77777777" w:rsidR="00E67142" w:rsidRPr="00B65692" w:rsidRDefault="00E67142" w:rsidP="002F4BE8">
            <w:pPr>
              <w:rPr>
                <w:lang w:val="en-US"/>
              </w:rPr>
            </w:pPr>
            <w:r w:rsidRPr="00B65692">
              <w:rPr>
                <w:lang w:val="en-US"/>
              </w:rPr>
              <w:t>GENERAL</w:t>
            </w:r>
          </w:p>
          <w:p w14:paraId="7E18E7AF" w14:textId="77777777" w:rsidR="00E67142" w:rsidRPr="00B65692" w:rsidRDefault="00E67142" w:rsidP="002F4BE8">
            <w:pPr>
              <w:rPr>
                <w:lang w:val="en-US"/>
              </w:rPr>
            </w:pPr>
          </w:p>
          <w:p w14:paraId="1C7D0E4D" w14:textId="747701BD" w:rsidR="00E67142" w:rsidRPr="007C11D4" w:rsidRDefault="00E67142" w:rsidP="002F4BE8">
            <w:pPr>
              <w:rPr>
                <w:lang w:val="en-US"/>
              </w:rPr>
            </w:pPr>
            <w:r>
              <w:rPr>
                <w:lang w:val="ru-RU"/>
              </w:rPr>
              <w:fldChar w:fldCharType="begin"/>
            </w:r>
            <w:r w:rsidRPr="00B65692">
              <w:rPr>
                <w:lang w:val="en-US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C7224A">
              <w:rPr>
                <w:lang w:val="en-US"/>
              </w:rPr>
              <w:t>UNEP/OzL.Pro/ExCom/98/</w:t>
            </w:r>
            <w:r w:rsidR="00C7224A" w:rsidRPr="00C7224A">
              <w:rPr>
                <w:lang w:val="ru-RU"/>
              </w:rPr>
              <w:t>8</w:t>
            </w:r>
            <w:r>
              <w:rPr>
                <w:lang w:val="ru-RU"/>
              </w:rPr>
              <w:fldChar w:fldCharType="end"/>
            </w:r>
          </w:p>
          <w:p w14:paraId="049A5ED7" w14:textId="390C4FD2" w:rsidR="00E67142" w:rsidRPr="00933A20" w:rsidRDefault="00933A20" w:rsidP="002F4BE8">
            <w:pPr>
              <w:rPr>
                <w:lang w:val="en-US"/>
              </w:rPr>
            </w:pPr>
            <w:r>
              <w:rPr>
                <w:lang w:val="en-US"/>
              </w:rPr>
              <w:t>6 June 2026</w:t>
            </w:r>
          </w:p>
          <w:p w14:paraId="313520CB" w14:textId="77777777" w:rsidR="00E67142" w:rsidRPr="007B5D4D" w:rsidRDefault="00E67142" w:rsidP="002F4BE8">
            <w:pPr>
              <w:rPr>
                <w:lang w:val="ru-RU"/>
              </w:rPr>
            </w:pPr>
          </w:p>
          <w:p w14:paraId="5E37D88C" w14:textId="77777777" w:rsidR="00E67142" w:rsidRDefault="00E67142" w:rsidP="002F4BE8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1F7B53AB" w14:textId="77777777" w:rsidR="00E67142" w:rsidRDefault="00E67142" w:rsidP="002F4BE8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5D65643F" w14:textId="77777777" w:rsidR="00E67142" w:rsidRPr="00457099" w:rsidRDefault="00E67142" w:rsidP="00E67142">
      <w:pPr>
        <w:jc w:val="left"/>
        <w:rPr>
          <w:lang w:val="ru-RU"/>
        </w:rPr>
      </w:pPr>
      <w:r w:rsidRPr="00457099">
        <w:rPr>
          <w:lang w:val="ru-RU"/>
        </w:rPr>
        <w:t xml:space="preserve">ИСПОЛНИТЕЛЬНЫЙ КОМИТЕТ </w:t>
      </w:r>
      <w:r w:rsidRPr="00457099">
        <w:rPr>
          <w:lang w:val="ru-RU"/>
        </w:rPr>
        <w:br/>
        <w:t xml:space="preserve">  МНОГОСТОРОННЕГО ФОНДА ДЛЯ </w:t>
      </w:r>
    </w:p>
    <w:p w14:paraId="15C3B5F5" w14:textId="77777777" w:rsidR="00E67142" w:rsidRPr="00457099" w:rsidRDefault="00E67142" w:rsidP="00E67142">
      <w:pPr>
        <w:jc w:val="left"/>
        <w:rPr>
          <w:lang w:val="ru-RU"/>
        </w:rPr>
      </w:pPr>
      <w:r w:rsidRPr="00457099">
        <w:rPr>
          <w:lang w:val="ru-RU"/>
        </w:rPr>
        <w:t xml:space="preserve">  ОСУЩЕСТВЛЕНИЯ МОНРЕАЛЬСКОГО ПРОТОКОЛА</w:t>
      </w:r>
    </w:p>
    <w:p w14:paraId="10282F28" w14:textId="77777777" w:rsidR="00E67142" w:rsidRPr="00457099" w:rsidRDefault="00E67142" w:rsidP="00E67142">
      <w:pPr>
        <w:jc w:val="left"/>
        <w:rPr>
          <w:rFonts w:eastAsia="SimSun"/>
          <w:highlight w:val="yellow"/>
          <w:lang w:val="ru-RU"/>
        </w:rPr>
      </w:pPr>
      <w:r w:rsidRPr="00457099">
        <w:rPr>
          <w:rFonts w:eastAsia="SimSun"/>
          <w:lang w:val="ru-RU"/>
        </w:rPr>
        <w:t xml:space="preserve">Девяносто восьмое совещание </w:t>
      </w:r>
    </w:p>
    <w:p w14:paraId="3FEDCFD0" w14:textId="70A5B904" w:rsidR="00720EE7" w:rsidRPr="00816254" w:rsidRDefault="00E67142" w:rsidP="00E67142">
      <w:pPr>
        <w:jc w:val="left"/>
      </w:pPr>
      <w:r w:rsidRPr="00457099">
        <w:rPr>
          <w:rFonts w:eastAsia="SimSun"/>
          <w:lang w:val="ru-RU"/>
        </w:rPr>
        <w:t>Монреаль, 22–26 июня 2026 года</w:t>
      </w:r>
    </w:p>
    <w:p w14:paraId="214A2B84" w14:textId="5694A4CE" w:rsidR="00720EE7" w:rsidRPr="00816254" w:rsidRDefault="00C012E6" w:rsidP="00CC4AE5">
      <w:pPr>
        <w:spacing w:after="240"/>
        <w:jc w:val="left"/>
      </w:pPr>
      <w:r>
        <w:rPr>
          <w:lang w:val="ru-RU"/>
        </w:rPr>
        <w:t>Пункт</w:t>
      </w:r>
      <w:r w:rsidR="00720EE7" w:rsidRPr="00816254">
        <w:t xml:space="preserve"> </w:t>
      </w:r>
      <w:r w:rsidR="00886122" w:rsidRPr="00816254">
        <w:t>7</w:t>
      </w:r>
      <w:r>
        <w:rPr>
          <w:lang w:val="ru-RU"/>
        </w:rPr>
        <w:t xml:space="preserve"> </w:t>
      </w:r>
      <w:r w:rsidR="00886122" w:rsidRPr="00816254">
        <w:t>a)</w:t>
      </w:r>
      <w:r w:rsidR="00720EE7" w:rsidRPr="00816254">
        <w:t xml:space="preserve"> </w:t>
      </w:r>
      <w:r>
        <w:rPr>
          <w:lang w:val="ru-RU"/>
        </w:rPr>
        <w:t>предварительной повестки дня</w:t>
      </w:r>
      <w:r w:rsidR="00720EE7" w:rsidRPr="00816254">
        <w:rPr>
          <w:rStyle w:val="FootnoteReference"/>
        </w:rPr>
        <w:footnoteReference w:id="1"/>
      </w:r>
    </w:p>
    <w:p w14:paraId="35742F56" w14:textId="77777777" w:rsidR="00720EE7" w:rsidRPr="00816254" w:rsidRDefault="00720EE7" w:rsidP="00F435B3">
      <w:pPr>
        <w:spacing w:after="240"/>
      </w:pPr>
    </w:p>
    <w:p w14:paraId="374C7B8D" w14:textId="2616BC2D" w:rsidR="00794CD0" w:rsidRPr="009C2AD3" w:rsidRDefault="002C5960" w:rsidP="00794CD0">
      <w:pPr>
        <w:jc w:val="center"/>
        <w:rPr>
          <w:b/>
          <w:bCs/>
          <w:caps/>
          <w:lang w:val="ru-RU"/>
        </w:rPr>
      </w:pPr>
      <w:r w:rsidRPr="009C2AD3">
        <w:rPr>
          <w:b/>
          <w:caps/>
          <w:lang w:val="ru-RU"/>
        </w:rPr>
        <w:t>Обновленные данные о положении дел с осуществлением сводного бизнес-плана</w:t>
      </w:r>
      <w:r w:rsidR="000D5011" w:rsidRPr="009C2AD3">
        <w:rPr>
          <w:b/>
          <w:bCs/>
          <w:caps/>
          <w:lang w:val="ru-RU"/>
        </w:rPr>
        <w:t xml:space="preserve"> </w:t>
      </w:r>
      <w:r w:rsidR="00E778E9" w:rsidRPr="009C2AD3">
        <w:rPr>
          <w:b/>
          <w:bCs/>
          <w:caps/>
          <w:lang w:val="ru-RU"/>
        </w:rPr>
        <w:t>многостороннего фонда на 2026</w:t>
      </w:r>
      <w:r w:rsidR="00BB2730" w:rsidRPr="009C2AD3">
        <w:rPr>
          <w:b/>
          <w:bCs/>
          <w:lang w:val="ru-RU"/>
        </w:rPr>
        <w:t>–</w:t>
      </w:r>
      <w:r w:rsidR="00E778E9" w:rsidRPr="009C2AD3">
        <w:rPr>
          <w:b/>
          <w:bCs/>
          <w:caps/>
          <w:lang w:val="ru-RU"/>
        </w:rPr>
        <w:t>2028 годы</w:t>
      </w:r>
      <w:r w:rsidR="00794CD0" w:rsidRPr="009C2AD3">
        <w:rPr>
          <w:b/>
          <w:bCs/>
          <w:caps/>
          <w:lang w:val="ru-RU"/>
        </w:rPr>
        <w:br/>
      </w:r>
    </w:p>
    <w:p w14:paraId="0C2C9490" w14:textId="4623FCF9" w:rsidR="00794CD0" w:rsidRPr="009C2AD3" w:rsidRDefault="00F62824" w:rsidP="00794CD0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  <w:lang w:val="ru-RU"/>
        </w:rPr>
      </w:pPr>
      <w:r w:rsidRPr="009C2AD3">
        <w:rPr>
          <w:b/>
          <w:bCs/>
          <w:sz w:val="24"/>
          <w:szCs w:val="24"/>
          <w:lang w:val="ru-RU"/>
        </w:rPr>
        <w:t>Введение</w:t>
      </w:r>
    </w:p>
    <w:p w14:paraId="254BFE9A" w14:textId="77777777" w:rsidR="00794CD0" w:rsidRPr="009C2AD3" w:rsidRDefault="00794CD0" w:rsidP="00794CD0">
      <w:pPr>
        <w:pStyle w:val="StyleHeader4Para4Left0Firstline0"/>
        <w:numPr>
          <w:ilvl w:val="0"/>
          <w:numId w:val="0"/>
        </w:numPr>
        <w:spacing w:after="0"/>
        <w:rPr>
          <w:b/>
          <w:bCs/>
          <w:sz w:val="24"/>
          <w:szCs w:val="24"/>
          <w:lang w:val="ru-RU"/>
        </w:rPr>
      </w:pPr>
    </w:p>
    <w:p w14:paraId="6F732CD0" w14:textId="2511C3C7" w:rsidR="00794CD0" w:rsidRPr="009C2AD3" w:rsidRDefault="00F62824" w:rsidP="00267561">
      <w:pPr>
        <w:pStyle w:val="Heading1"/>
        <w:rPr>
          <w:lang w:val="ru-RU"/>
        </w:rPr>
      </w:pPr>
      <w:r w:rsidRPr="009C2AD3">
        <w:rPr>
          <w:lang w:val="ru-RU"/>
        </w:rPr>
        <w:t>Настоящий документ состоит из следующих частей</w:t>
      </w:r>
      <w:r w:rsidR="00794CD0" w:rsidRPr="009C2AD3">
        <w:rPr>
          <w:lang w:val="ru-RU"/>
        </w:rPr>
        <w:t>:</w:t>
      </w:r>
    </w:p>
    <w:p w14:paraId="308B23B8" w14:textId="4A9B0309" w:rsidR="00794CD0" w:rsidRPr="009C2AD3" w:rsidRDefault="00FB63CD" w:rsidP="00794CD0">
      <w:pPr>
        <w:pStyle w:val="Heading2"/>
        <w:numPr>
          <w:ilvl w:val="0"/>
          <w:numId w:val="0"/>
        </w:numPr>
        <w:spacing w:after="0"/>
        <w:ind w:left="720"/>
        <w:rPr>
          <w:lang w:val="ru-RU"/>
        </w:rPr>
      </w:pPr>
      <w:r w:rsidRPr="009C2AD3">
        <w:rPr>
          <w:lang w:val="ru-RU"/>
        </w:rPr>
        <w:t xml:space="preserve">Часть I: </w:t>
      </w:r>
      <w:r w:rsidR="00356645" w:rsidRPr="009C2AD3">
        <w:rPr>
          <w:lang w:val="ru-RU"/>
        </w:rPr>
        <w:t xml:space="preserve">Обновленные данные о положении дел с осуществлением </w:t>
      </w:r>
      <w:r w:rsidRPr="009C2AD3">
        <w:rPr>
          <w:lang w:val="ru-RU"/>
        </w:rPr>
        <w:t>бизнес-плана на 2026–2028 годы</w:t>
      </w:r>
    </w:p>
    <w:p w14:paraId="64E622EE" w14:textId="77777777" w:rsidR="00794CD0" w:rsidRPr="009C2AD3" w:rsidRDefault="00794CD0" w:rsidP="00794CD0">
      <w:pPr>
        <w:rPr>
          <w:lang w:val="ru-RU"/>
        </w:rPr>
      </w:pPr>
    </w:p>
    <w:p w14:paraId="6BD70389" w14:textId="49126F87" w:rsidR="00794CD0" w:rsidRPr="009C2AD3" w:rsidRDefault="00FB63CD" w:rsidP="00794CD0">
      <w:pPr>
        <w:pStyle w:val="Heading2"/>
        <w:numPr>
          <w:ilvl w:val="0"/>
          <w:numId w:val="0"/>
        </w:numPr>
        <w:spacing w:after="0"/>
        <w:ind w:left="720"/>
        <w:rPr>
          <w:lang w:val="ru-RU"/>
        </w:rPr>
      </w:pPr>
      <w:r w:rsidRPr="009C2AD3">
        <w:rPr>
          <w:lang w:val="ru-RU"/>
        </w:rPr>
        <w:t xml:space="preserve">Часть II: </w:t>
      </w:r>
      <w:r w:rsidR="00017A96" w:rsidRPr="009C2AD3">
        <w:rPr>
          <w:lang w:val="ru-RU"/>
        </w:rPr>
        <w:t>Ассигнование</w:t>
      </w:r>
      <w:r w:rsidRPr="009C2AD3">
        <w:rPr>
          <w:lang w:val="ru-RU"/>
        </w:rPr>
        <w:t xml:space="preserve"> ресурсов на трехлетний период 2024–2026 годов</w:t>
      </w:r>
    </w:p>
    <w:p w14:paraId="32AFA15F" w14:textId="77777777" w:rsidR="00794CD0" w:rsidRPr="009C2AD3" w:rsidRDefault="00794CD0" w:rsidP="00794CD0">
      <w:pPr>
        <w:rPr>
          <w:lang w:val="ru-RU"/>
        </w:rPr>
      </w:pPr>
    </w:p>
    <w:p w14:paraId="16CE8411" w14:textId="6119B1D4" w:rsidR="00794CD0" w:rsidRPr="009C2AD3" w:rsidRDefault="00FB63CD" w:rsidP="00794CD0">
      <w:pPr>
        <w:ind w:firstLine="720"/>
        <w:rPr>
          <w:lang w:val="ru-RU"/>
        </w:rPr>
      </w:pPr>
      <w:r w:rsidRPr="009C2AD3">
        <w:rPr>
          <w:lang w:val="ru-RU"/>
        </w:rPr>
        <w:t>Рекомендация</w:t>
      </w:r>
    </w:p>
    <w:p w14:paraId="0BAD4FC1" w14:textId="77777777" w:rsidR="00794CD0" w:rsidRPr="009C2AD3" w:rsidRDefault="00794CD0" w:rsidP="00794CD0">
      <w:pPr>
        <w:rPr>
          <w:lang w:val="ru-RU"/>
        </w:rPr>
      </w:pPr>
    </w:p>
    <w:p w14:paraId="12D94ED8" w14:textId="7EE44B46" w:rsidR="00794CD0" w:rsidRPr="009C2AD3" w:rsidRDefault="00234A8F" w:rsidP="00794CD0">
      <w:pPr>
        <w:pStyle w:val="Heading2"/>
        <w:numPr>
          <w:ilvl w:val="0"/>
          <w:numId w:val="28"/>
        </w:numPr>
        <w:spacing w:after="0"/>
        <w:ind w:left="709" w:hanging="709"/>
        <w:rPr>
          <w:b/>
          <w:lang w:val="ru-RU"/>
        </w:rPr>
      </w:pPr>
      <w:r w:rsidRPr="009C2AD3">
        <w:rPr>
          <w:b/>
          <w:lang w:val="ru-RU"/>
        </w:rPr>
        <w:t xml:space="preserve">Обновленные данные о положении дел с осуществлением сводного бизнес-плана </w:t>
      </w:r>
      <w:r w:rsidR="001C378E" w:rsidRPr="009C2AD3">
        <w:rPr>
          <w:b/>
          <w:lang w:val="ru-RU"/>
        </w:rPr>
        <w:t>на 2026–2028 годы</w:t>
      </w:r>
      <w:r w:rsidR="00C21D19" w:rsidRPr="005C232E">
        <w:rPr>
          <w:b/>
          <w:lang w:val="ru-RU"/>
        </w:rPr>
        <w:t xml:space="preserve"> </w:t>
      </w:r>
    </w:p>
    <w:p w14:paraId="35B282FF" w14:textId="77777777" w:rsidR="00794CD0" w:rsidRPr="009C2AD3" w:rsidRDefault="00794CD0" w:rsidP="00794CD0">
      <w:pPr>
        <w:rPr>
          <w:lang w:val="ru-RU"/>
        </w:rPr>
      </w:pPr>
    </w:p>
    <w:p w14:paraId="1C5831E7" w14:textId="1EC02824" w:rsidR="00794CD0" w:rsidRPr="009C2AD3" w:rsidRDefault="00C2165F" w:rsidP="00267561">
      <w:pPr>
        <w:pStyle w:val="Heading1"/>
        <w:rPr>
          <w:lang w:val="ru-RU"/>
        </w:rPr>
      </w:pPr>
      <w:r w:rsidRPr="009C2AD3">
        <w:rPr>
          <w:lang w:val="ru-RU"/>
        </w:rPr>
        <w:t>На своем 97-м совещании Исполнительный комитет одобрил сводный бизнес-план Многостороннего фонда на 2026–2028 годы. Во исполнение решения 97/24 Секретариат внес корректировки в сводный бизнес-план на 2026–2028 годы, как показано в таблице 1.</w:t>
      </w:r>
    </w:p>
    <w:p w14:paraId="0E8BB787" w14:textId="77777777" w:rsidR="00390915" w:rsidRDefault="00390915">
      <w:pPr>
        <w:rPr>
          <w:b/>
          <w:lang w:val="ru-RU"/>
        </w:rPr>
      </w:pPr>
      <w:r>
        <w:rPr>
          <w:b/>
          <w:lang w:val="ru-RU"/>
        </w:rPr>
        <w:br w:type="page"/>
      </w:r>
    </w:p>
    <w:p w14:paraId="7E7F2668" w14:textId="14F177C0" w:rsidR="00794CD0" w:rsidRPr="009C2AD3" w:rsidRDefault="007529F8" w:rsidP="00794CD0">
      <w:pPr>
        <w:widowControl w:val="0"/>
        <w:tabs>
          <w:tab w:val="left" w:pos="142"/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bCs/>
          <w:lang w:val="ru-RU"/>
        </w:rPr>
      </w:pPr>
      <w:r w:rsidRPr="009C2AD3">
        <w:rPr>
          <w:b/>
          <w:lang w:val="ru-RU"/>
        </w:rPr>
        <w:lastRenderedPageBreak/>
        <w:t>Таблица</w:t>
      </w:r>
      <w:r w:rsidR="00794CD0" w:rsidRPr="009C2AD3">
        <w:rPr>
          <w:b/>
          <w:lang w:val="ru-RU"/>
        </w:rPr>
        <w:t xml:space="preserve"> 1. </w:t>
      </w:r>
      <w:r w:rsidR="00850A0D" w:rsidRPr="009C2AD3">
        <w:rPr>
          <w:b/>
          <w:lang w:val="ru-RU"/>
        </w:rPr>
        <w:t>Ассигнование</w:t>
      </w:r>
      <w:r w:rsidR="00103428" w:rsidRPr="009C2AD3">
        <w:rPr>
          <w:b/>
          <w:lang w:val="ru-RU"/>
        </w:rPr>
        <w:t xml:space="preserve"> ресурсов в рамках скорректированного сводного бизнес-плана Многостороннего фонда на 2026–2028 годы (долл. США)</w:t>
      </w:r>
      <w:r w:rsidR="00794CD0" w:rsidRPr="009C2AD3">
        <w:rPr>
          <w:b/>
          <w:bCs/>
          <w:lang w:val="ru-RU"/>
        </w:rPr>
        <w:t>*</w:t>
      </w:r>
    </w:p>
    <w:tbl>
      <w:tblPr>
        <w:tblW w:w="944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60"/>
        <w:gridCol w:w="1170"/>
        <w:gridCol w:w="1080"/>
        <w:gridCol w:w="1080"/>
        <w:gridCol w:w="1255"/>
      </w:tblGrid>
      <w:tr w:rsidR="00C546EE" w:rsidRPr="00ED1FCB" w14:paraId="7C85CFA7" w14:textId="77777777" w:rsidTr="00ED1FCB">
        <w:trPr>
          <w:trHeight w:val="437"/>
          <w:tblHeader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F6AD9" w14:textId="0C883787" w:rsidR="00C546EE" w:rsidRPr="00ED1FCB" w:rsidRDefault="007710C8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Описание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F007" w14:textId="4F5CA505" w:rsidR="00C546EE" w:rsidRPr="00ED1FCB" w:rsidRDefault="00C546EE" w:rsidP="00C546EE">
            <w:pPr>
              <w:jc w:val="center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2026</w:t>
            </w:r>
            <w:r w:rsidR="00B25F9A"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 xml:space="preserve"> г.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3DA6" w14:textId="18ADD80B" w:rsidR="00C546EE" w:rsidRPr="00ED1FCB" w:rsidRDefault="00C546EE" w:rsidP="00C546EE">
            <w:pPr>
              <w:jc w:val="center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2027</w:t>
            </w:r>
            <w:r w:rsidR="00B25F9A"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 xml:space="preserve"> г.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BB95" w14:textId="3EA8B1FB" w:rsidR="00C546EE" w:rsidRPr="00ED1FCB" w:rsidRDefault="00C546EE" w:rsidP="00C546EE">
            <w:pPr>
              <w:jc w:val="center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2028</w:t>
            </w:r>
            <w:r w:rsidR="00B25F9A"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 xml:space="preserve"> г.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CF52D" w14:textId="7E04D18F" w:rsidR="00C546EE" w:rsidRPr="00ED1FCB" w:rsidRDefault="00B25F9A" w:rsidP="00C546EE">
            <w:pPr>
              <w:ind w:left="-73" w:right="-61"/>
              <w:jc w:val="center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Итого</w:t>
            </w:r>
          </w:p>
          <w:p w14:paraId="36051866" w14:textId="11806A20" w:rsidR="00C546EE" w:rsidRPr="00ED1FCB" w:rsidRDefault="00C546EE" w:rsidP="00C546EE">
            <w:pPr>
              <w:ind w:left="-73" w:right="-61"/>
              <w:jc w:val="center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(2026–2028</w:t>
            </w:r>
            <w:r w:rsidR="00B25F9A"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 xml:space="preserve"> гг.</w:t>
            </w: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)</w:t>
            </w:r>
          </w:p>
        </w:tc>
      </w:tr>
      <w:tr w:rsidR="00C546EE" w:rsidRPr="00ED1FCB" w14:paraId="2D8FE171" w14:textId="77777777" w:rsidTr="00ED1FCB">
        <w:trPr>
          <w:trHeight w:val="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C2843" w14:textId="5FE941DA" w:rsidR="00C546EE" w:rsidRPr="00ED1FCB" w:rsidRDefault="00B25F9A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Мероприятия, касающиеся ГХФУ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17014" w14:textId="77777777" w:rsidR="00C546EE" w:rsidRPr="00ED1FCB" w:rsidRDefault="00C546EE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56BA9" w14:textId="77777777" w:rsidR="00C546EE" w:rsidRPr="00ED1FCB" w:rsidRDefault="00C546EE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FF54F" w14:textId="77777777" w:rsidR="00C546EE" w:rsidRPr="00ED1FCB" w:rsidRDefault="00C546EE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2930A" w14:textId="77777777" w:rsidR="00C546EE" w:rsidRPr="00ED1FCB" w:rsidRDefault="00C546EE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</w:tr>
      <w:tr w:rsidR="00C546EE" w:rsidRPr="00ED1FCB" w14:paraId="2A2CAAEE" w14:textId="77777777" w:rsidTr="00ED1FCB">
        <w:trPr>
          <w:trHeight w:val="437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87ACE" w14:textId="4B7D0657" w:rsidR="00C546EE" w:rsidRPr="00ED1FCB" w:rsidRDefault="00FD7A26" w:rsidP="00C546EE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Утвержденные планы организационной деятельности по поэтапному отказу (ПОДПО) от ГХФУ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BE0A4" w14:textId="3E3FFE3B" w:rsidR="00C546EE" w:rsidRPr="00ED1FCB" w:rsidRDefault="00C546EE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81</w:t>
            </w:r>
            <w:r w:rsidR="0036057E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321</w:t>
            </w:r>
            <w:r w:rsidR="0036057E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701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5C912" w14:textId="060F874F" w:rsidR="00C546EE" w:rsidRPr="00ED1FCB" w:rsidRDefault="00C546EE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46</w:t>
            </w:r>
            <w:r w:rsidR="0036057E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942</w:t>
            </w:r>
            <w:r w:rsidR="0036057E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784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9B0B" w14:textId="71DC1B3A" w:rsidR="00C546EE" w:rsidRPr="00ED1FCB" w:rsidRDefault="00C546EE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22</w:t>
            </w:r>
            <w:r w:rsidR="0036057E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231</w:t>
            </w:r>
            <w:r w:rsidR="0036057E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BD73B" w14:textId="5B1F8C50" w:rsidR="00C546EE" w:rsidRPr="00ED1FCB" w:rsidRDefault="00C546EE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150</w:t>
            </w:r>
            <w:r w:rsidR="0036057E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495</w:t>
            </w:r>
            <w:r w:rsidR="0036057E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625</w:t>
            </w:r>
          </w:p>
        </w:tc>
      </w:tr>
      <w:tr w:rsidR="00C546EE" w:rsidRPr="00ED1FCB" w14:paraId="2577D65A" w14:textId="77777777" w:rsidTr="00ED1FCB">
        <w:trPr>
          <w:trHeight w:val="437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644A8" w14:textId="21435519" w:rsidR="00C546EE" w:rsidRPr="00ED1FCB" w:rsidRDefault="007237A6" w:rsidP="00C546EE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Этап III плана организационной деятельности по поэтапному отказу от производства (ПОДПОП) ГХФУ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48C7E" w14:textId="67B93DA5" w:rsidR="00C546EE" w:rsidRPr="00ED1FCB" w:rsidRDefault="00C546EE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="009019C7"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E7EBD" w14:textId="5700BA4A" w:rsidR="00C546EE" w:rsidRPr="00ED1FCB" w:rsidRDefault="00C546EE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23</w:t>
            </w:r>
            <w:r w:rsidR="00D46F11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540</w:t>
            </w:r>
            <w:r w:rsidR="00D46F11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0DEA5" w14:textId="67DD9C3A" w:rsidR="00C546EE" w:rsidRPr="00ED1FCB" w:rsidRDefault="009019C7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A2C72" w14:textId="1B8FB74D" w:rsidR="00C546EE" w:rsidRPr="00ED1FCB" w:rsidRDefault="00C546EE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23</w:t>
            </w:r>
            <w:r w:rsidR="00D46F11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540</w:t>
            </w:r>
            <w:r w:rsidR="00D46F11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000</w:t>
            </w:r>
          </w:p>
        </w:tc>
      </w:tr>
      <w:tr w:rsidR="00C546EE" w:rsidRPr="00ED1FCB" w14:paraId="0CEAAFC6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6F25F" w14:textId="7E457CFC" w:rsidR="00C546EE" w:rsidRPr="00ED1FCB" w:rsidRDefault="00F4553A" w:rsidP="00C546EE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Этап II ПОДПО – подготовка проектов (ПП)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CD869" w14:textId="523F6D35" w:rsidR="00C546EE" w:rsidRPr="00ED1FCB" w:rsidRDefault="00C546EE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22</w:t>
            </w:r>
            <w:r w:rsidR="00D46F11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7334D" w14:textId="3BBF44C6" w:rsidR="00C546EE" w:rsidRPr="00ED1FCB" w:rsidRDefault="009019C7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7D947" w14:textId="33BE2264" w:rsidR="00C546EE" w:rsidRPr="00ED1FCB" w:rsidRDefault="009019C7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75D80" w14:textId="4489A16C" w:rsidR="00C546EE" w:rsidRPr="00ED1FCB" w:rsidRDefault="00C546EE" w:rsidP="009019C7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22</w:t>
            </w:r>
            <w:r w:rsidR="00D46F11" w:rsidRPr="00ED1FCB">
              <w:rPr>
                <w:rFonts w:eastAsia="Times New Roman"/>
                <w:sz w:val="17"/>
                <w:szCs w:val="17"/>
                <w:lang w:val="ru-RU" w:eastAsia="en-CA"/>
              </w:rPr>
              <w:t> </w:t>
            </w: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600</w:t>
            </w:r>
          </w:p>
        </w:tc>
      </w:tr>
      <w:tr w:rsidR="000F5CAB" w:rsidRPr="00ED1FCB" w14:paraId="6ABAE48B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60238" w14:textId="6372FCA2" w:rsidR="000F5CAB" w:rsidRPr="00ED1FCB" w:rsidRDefault="000F5CAB" w:rsidP="000F5CAB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Этап II ПОДПО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FD62A" w14:textId="4E711D7D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522 553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7EF75" w14:textId="31E41A27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2 151 622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A526B" w14:textId="2CB15EE3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537 636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89076" w14:textId="14BCDB0B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3 211 812</w:t>
            </w:r>
          </w:p>
        </w:tc>
      </w:tr>
      <w:tr w:rsidR="000F5CAB" w:rsidRPr="00ED1FCB" w14:paraId="7968DD0C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E9512" w14:textId="7BBFC58B" w:rsidR="000F5CAB" w:rsidRPr="00ED1FCB" w:rsidRDefault="000F5CAB" w:rsidP="000F5CAB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 xml:space="preserve">Этап III ПОДПО – ПП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98E95" w14:textId="2DBB6206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148 250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FC90F" w14:textId="5568561C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42 800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149F8" w14:textId="77777777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FA34E" w14:textId="3B10C880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191 050</w:t>
            </w:r>
          </w:p>
        </w:tc>
      </w:tr>
      <w:tr w:rsidR="000F5CAB" w:rsidRPr="00ED1FCB" w14:paraId="43CC5DD6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4FCE9" w14:textId="319C5BDA" w:rsidR="000F5CAB" w:rsidRPr="00ED1FCB" w:rsidRDefault="000F5CAB" w:rsidP="000F5CAB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Этап III ПОДПО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751AF" w14:textId="5689D5E3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8 481 202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574A7" w14:textId="1E4A32E4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2 576 742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8E87C" w14:textId="2BFB7C0E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22 460 846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BB145" w14:textId="04FD9F0B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33 518 791</w:t>
            </w:r>
          </w:p>
        </w:tc>
      </w:tr>
      <w:tr w:rsidR="000F5CAB" w:rsidRPr="00ED1FCB" w14:paraId="73EE91CB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B64F" w14:textId="026DA449" w:rsidR="000F5CAB" w:rsidRPr="00ED1FCB" w:rsidRDefault="000F5CAB" w:rsidP="000F5CAB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Этап IV ПОДПО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6A6D4" w14:textId="3CA8ED8A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3 841 000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ADA5A" w14:textId="6636B7DF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5 537 000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75F2D" w14:textId="77777777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B08D4" w14:textId="26028EFD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9 378 000</w:t>
            </w:r>
          </w:p>
        </w:tc>
      </w:tr>
      <w:tr w:rsidR="000F5CAB" w:rsidRPr="00ED1FCB" w14:paraId="114CBA30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BFE5A" w14:textId="297E7653" w:rsidR="000F5CAB" w:rsidRPr="00ED1FCB" w:rsidRDefault="000F5CAB" w:rsidP="000F5CAB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ПОДПО – энергоэффективность (решение 89/6)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981DC" w14:textId="495F2673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1 964 908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7B37B" w14:textId="2417D1DC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288 540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D585D" w14:textId="77777777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3CA17" w14:textId="467DE415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2 253 448</w:t>
            </w:r>
          </w:p>
        </w:tc>
      </w:tr>
      <w:tr w:rsidR="000F5CAB" w:rsidRPr="00ED1FCB" w14:paraId="6ECAC3D7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F7125" w14:textId="6D103200" w:rsidR="000F5CAB" w:rsidRPr="00ED1FCB" w:rsidRDefault="000F5CAB" w:rsidP="000F5CAB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Проверка ПОДПО</w:t>
            </w:r>
            <w:r w:rsidR="008533A8" w:rsidRPr="00ED1FCB">
              <w:rPr>
                <w:sz w:val="17"/>
                <w:szCs w:val="17"/>
                <w:lang w:val="ru-RU" w:eastAsia="en-CA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46AA3" w14:textId="351FBDD6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588 600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BD306" w14:textId="4C6EEDF0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588 600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B3E8F" w14:textId="78538405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588 600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BC254" w14:textId="0A9124FC" w:rsidR="000F5CAB" w:rsidRPr="00ED1FCB" w:rsidRDefault="000F5CAB" w:rsidP="000F5CAB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1 765 800</w:t>
            </w:r>
          </w:p>
        </w:tc>
      </w:tr>
      <w:tr w:rsidR="0030455F" w:rsidRPr="00ED1FCB" w14:paraId="04F75BF3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7F933" w14:textId="539F209E" w:rsidR="0030455F" w:rsidRPr="00ED1FCB" w:rsidRDefault="0030455F" w:rsidP="0030455F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b/>
                <w:bCs/>
                <w:sz w:val="17"/>
                <w:szCs w:val="17"/>
                <w:lang w:val="ru-RU" w:eastAsia="en-CA"/>
              </w:rPr>
              <w:t>Итого по мероприятиям, касающимся ГХФУ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02185" w14:textId="215781C3" w:rsidR="0030455F" w:rsidRPr="00ED1FCB" w:rsidRDefault="0030455F" w:rsidP="0030455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96 890 815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2DF3B" w14:textId="32C7A130" w:rsidR="0030455F" w:rsidRPr="00ED1FCB" w:rsidRDefault="0030455F" w:rsidP="0030455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81 668 088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AB432" w14:textId="7E35AC5B" w:rsidR="0030455F" w:rsidRPr="00ED1FCB" w:rsidRDefault="0030455F" w:rsidP="0030455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45 818 223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FD33B" w14:textId="00382A60" w:rsidR="0030455F" w:rsidRPr="00ED1FCB" w:rsidRDefault="0030455F" w:rsidP="0030455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224 377 126</w:t>
            </w:r>
          </w:p>
        </w:tc>
      </w:tr>
      <w:tr w:rsidR="00C546EE" w:rsidRPr="00ED1FCB" w14:paraId="530A4EA6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F20C4" w14:textId="79D1BE7C" w:rsidR="00C546EE" w:rsidRPr="00ED1FCB" w:rsidRDefault="009F48B3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b/>
                <w:bCs/>
                <w:sz w:val="17"/>
                <w:szCs w:val="17"/>
                <w:lang w:val="ru-RU" w:eastAsia="en-CA"/>
              </w:rPr>
              <w:t>Мероприятия, касающиеся ГФУ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8CE7B" w14:textId="77777777" w:rsidR="00C546EE" w:rsidRPr="00ED1FCB" w:rsidRDefault="00C546EE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5FEE7" w14:textId="77777777" w:rsidR="00C546EE" w:rsidRPr="00ED1FCB" w:rsidRDefault="00C546EE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0C2EE" w14:textId="77777777" w:rsidR="00C546EE" w:rsidRPr="00ED1FCB" w:rsidRDefault="00C546EE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2E43A" w14:textId="77777777" w:rsidR="00C546EE" w:rsidRPr="00ED1FCB" w:rsidRDefault="00C546EE" w:rsidP="00C546EE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</w:tr>
      <w:tr w:rsidR="0046018F" w:rsidRPr="00ED1FCB" w14:paraId="5B69BB7B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81E61" w14:textId="14F198C8" w:rsidR="0046018F" w:rsidRPr="00ED1FCB" w:rsidRDefault="0046018F" w:rsidP="0046018F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Утвержденные</w:t>
            </w:r>
            <w:r w:rsidR="00021776" w:rsidRPr="00ED1FCB">
              <w:rPr>
                <w:sz w:val="17"/>
                <w:szCs w:val="17"/>
                <w:lang w:val="ru-RU" w:eastAsia="en-CA"/>
              </w:rPr>
              <w:t xml:space="preserve"> кигалийские</w:t>
            </w:r>
            <w:r w:rsidRPr="00ED1FCB">
              <w:rPr>
                <w:sz w:val="17"/>
                <w:szCs w:val="17"/>
                <w:lang w:val="ru-RU" w:eastAsia="en-CA"/>
              </w:rPr>
              <w:t xml:space="preserve"> планы </w:t>
            </w:r>
            <w:r w:rsidR="00021776" w:rsidRPr="00ED1FCB">
              <w:rPr>
                <w:sz w:val="17"/>
                <w:szCs w:val="17"/>
                <w:lang w:val="ru-RU" w:eastAsia="en-CA"/>
              </w:rPr>
              <w:t>регулирования</w:t>
            </w:r>
            <w:r w:rsidRPr="00ED1FCB">
              <w:rPr>
                <w:sz w:val="17"/>
                <w:szCs w:val="17"/>
                <w:lang w:val="ru-RU" w:eastAsia="en-CA"/>
              </w:rPr>
              <w:t xml:space="preserve"> ГФУ (КПР)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2548B" w14:textId="742B0653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16 411 575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22226" w14:textId="4067EF6A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34 304 922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4FADA" w14:textId="36870CEB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4 198 691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83804" w14:textId="1BA0D00E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54 915 188</w:t>
            </w:r>
          </w:p>
        </w:tc>
      </w:tr>
      <w:tr w:rsidR="0046018F" w:rsidRPr="00ED1FCB" w14:paraId="3CA26E90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A4936" w14:textId="03B20699" w:rsidR="0046018F" w:rsidRPr="00ED1FCB" w:rsidRDefault="0046018F" w:rsidP="0046018F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Утвержденный контроль выбросов ГФУ-23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742D4" w14:textId="3CD18FA8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572 433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BB149" w14:textId="454F2E10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552 371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D0812" w14:textId="650E1AA2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509 571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B907A" w14:textId="73D7678B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1 634 375</w:t>
            </w:r>
          </w:p>
        </w:tc>
      </w:tr>
      <w:tr w:rsidR="0046018F" w:rsidRPr="00ED1FCB" w14:paraId="7BDA76FB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866C6" w14:textId="0EF61151" w:rsidR="0046018F" w:rsidRPr="00ED1FCB" w:rsidRDefault="0046018F" w:rsidP="0046018F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Этап I КПР – ПП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B9951" w14:textId="089CDC5C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3 087 475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74AB" w14:textId="179473B0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937 617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99F75" w14:textId="77777777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73574" w14:textId="696902B6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4 025 091</w:t>
            </w:r>
          </w:p>
        </w:tc>
      </w:tr>
      <w:tr w:rsidR="0046018F" w:rsidRPr="00ED1FCB" w14:paraId="52E1CF23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38535" w14:textId="3B690A36" w:rsidR="0046018F" w:rsidRPr="00ED1FCB" w:rsidRDefault="0046018F" w:rsidP="0046018F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Этап I КПР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9E5D9" w14:textId="4874CFD1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14 312 115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37406" w14:textId="75BD6955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15 901 762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6DAE1" w14:textId="1125A590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29 068 084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7B545" w14:textId="7D422608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59 281 962</w:t>
            </w:r>
          </w:p>
        </w:tc>
      </w:tr>
      <w:tr w:rsidR="0046018F" w:rsidRPr="00ED1FCB" w14:paraId="505BE03C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45EF6" w14:textId="3555016F" w:rsidR="0046018F" w:rsidRPr="00ED1FCB" w:rsidRDefault="0046018F" w:rsidP="0046018F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 xml:space="preserve">Этап I КПР – инвестиции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D6C3" w14:textId="77777777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AD70C" w14:textId="140B7E06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339 000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8C9E4" w14:textId="77777777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60433" w14:textId="2E2C0977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339 000</w:t>
            </w:r>
          </w:p>
        </w:tc>
      </w:tr>
      <w:tr w:rsidR="0046018F" w:rsidRPr="00ED1FCB" w14:paraId="363EBE40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6311D" w14:textId="36D6E47B" w:rsidR="0046018F" w:rsidRPr="00ED1FCB" w:rsidRDefault="0046018F" w:rsidP="0046018F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Инвестиции по ГФУ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72523" w14:textId="7A258DB6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941 600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89671" w14:textId="77777777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4804" w14:textId="729CC0B0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2 140 000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7888F" w14:textId="6A0466C0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3 081 600</w:t>
            </w:r>
          </w:p>
        </w:tc>
      </w:tr>
      <w:tr w:rsidR="0046018F" w:rsidRPr="00ED1FCB" w14:paraId="6BA39AAC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57119" w14:textId="6A2CDE82" w:rsidR="0046018F" w:rsidRPr="00ED1FCB" w:rsidRDefault="0046018F" w:rsidP="0046018F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Инвестиции по ГФУ-23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0895F" w14:textId="77777777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2F1AE" w14:textId="1657AE56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8 000 000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E76E6" w14:textId="77777777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45BD3" w14:textId="3E231EE2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8 000 000</w:t>
            </w:r>
          </w:p>
        </w:tc>
      </w:tr>
      <w:tr w:rsidR="0046018F" w:rsidRPr="00ED1FCB" w14:paraId="406B4C93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19D69" w14:textId="620B0728" w:rsidR="0046018F" w:rsidRPr="00ED1FCB" w:rsidRDefault="0046018F" w:rsidP="0046018F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/>
              </w:rPr>
              <w:t>Проверка КПР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B8C2" w14:textId="6D47A2F7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1 406 100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CCECF" w14:textId="0A08FF16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 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696FE" w14:textId="203A3497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B662C" w14:textId="5A17ABFE" w:rsidR="0046018F" w:rsidRPr="00ED1FCB" w:rsidRDefault="0046018F" w:rsidP="0046018F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1 406 100</w:t>
            </w:r>
          </w:p>
        </w:tc>
      </w:tr>
      <w:tr w:rsidR="00664F91" w:rsidRPr="00ED1FCB" w14:paraId="02A7F16A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56BC8" w14:textId="64EFFB12" w:rsidR="00664F91" w:rsidRPr="00ED1FCB" w:rsidRDefault="00664F91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b/>
                <w:bCs/>
                <w:sz w:val="17"/>
                <w:szCs w:val="17"/>
                <w:lang w:val="ru-RU" w:eastAsia="en-CA"/>
              </w:rPr>
              <w:t>Итого по мероприятиям, касающимся ГФУ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4C355" w14:textId="491DEF23" w:rsidR="00664F91" w:rsidRPr="00ED1FCB" w:rsidRDefault="00664F91" w:rsidP="00664F91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36 731 297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6481C" w14:textId="246A1EA1" w:rsidR="00664F91" w:rsidRPr="00ED1FCB" w:rsidRDefault="00664F91" w:rsidP="00664F91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60 035 672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8FE6F" w14:textId="3760A5BD" w:rsidR="00664F91" w:rsidRPr="00ED1FCB" w:rsidRDefault="00664F91" w:rsidP="00664F91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35 916 346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5E53B" w14:textId="20018225" w:rsidR="00664F91" w:rsidRPr="00ED1FCB" w:rsidRDefault="00664F91" w:rsidP="00664F91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132 683 316</w:t>
            </w:r>
          </w:p>
        </w:tc>
      </w:tr>
      <w:tr w:rsidR="00664F91" w:rsidRPr="00ED1FCB" w14:paraId="3F52CE88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50EF9" w14:textId="6C0FA619" w:rsidR="00664F91" w:rsidRPr="00ED1FCB" w:rsidRDefault="00C731B4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b/>
                <w:bCs/>
                <w:sz w:val="17"/>
                <w:szCs w:val="17"/>
                <w:lang w:val="ru-RU" w:eastAsia="en-CA"/>
              </w:rPr>
              <w:t>Прочие мероприятия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C71C1" w14:textId="77777777" w:rsidR="00664F91" w:rsidRPr="00ED1FCB" w:rsidRDefault="00664F91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B6ED" w14:textId="77777777" w:rsidR="00664F91" w:rsidRPr="00ED1FCB" w:rsidRDefault="00664F91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A9CAF" w14:textId="77777777" w:rsidR="00664F91" w:rsidRPr="00ED1FCB" w:rsidRDefault="00664F91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99F59" w14:textId="77777777" w:rsidR="00664F91" w:rsidRPr="00ED1FCB" w:rsidRDefault="00664F91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</w:tr>
      <w:tr w:rsidR="003667CD" w:rsidRPr="00ED1FCB" w14:paraId="79FFE5E6" w14:textId="77777777" w:rsidTr="00ED1FCB">
        <w:trPr>
          <w:trHeight w:val="437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A0FE5" w14:textId="253D5C32" w:rsidR="003667CD" w:rsidRPr="00ED1FCB" w:rsidRDefault="003667CD" w:rsidP="003667CD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Экспериментальные проекты по энергоэффективности – подготовка (решение 91/65)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0B1E2" w14:textId="63A63019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153 500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5284F" w14:textId="7777777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82642" w14:textId="7777777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0775D" w14:textId="2AFA1AA0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153 500</w:t>
            </w:r>
          </w:p>
        </w:tc>
      </w:tr>
      <w:tr w:rsidR="003667CD" w:rsidRPr="00ED1FCB" w14:paraId="6179BC8B" w14:textId="77777777" w:rsidTr="00ED1FCB">
        <w:trPr>
          <w:trHeight w:val="437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3B4D1" w14:textId="202D9EFE" w:rsidR="003667CD" w:rsidRPr="00ED1FCB" w:rsidRDefault="003667CD" w:rsidP="003667CD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Экспериментальные проекты по энергоэффективности</w:t>
            </w:r>
            <w:r w:rsidRPr="00ED1FCB">
              <w:rPr>
                <w:sz w:val="17"/>
                <w:szCs w:val="17"/>
                <w:lang w:val="ru-RU"/>
              </w:rPr>
              <w:t xml:space="preserve"> (решение 91/65)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CB754" w14:textId="16685D85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9 380 000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1DF97" w14:textId="036C375B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6 149 000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B880A" w14:textId="7777777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E957E" w14:textId="794F83E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15 529 000</w:t>
            </w:r>
          </w:p>
        </w:tc>
      </w:tr>
      <w:tr w:rsidR="003667CD" w:rsidRPr="00ED1FCB" w14:paraId="797B1DBE" w14:textId="77777777" w:rsidTr="00ED1FCB">
        <w:trPr>
          <w:trHeight w:val="437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31310" w14:textId="5ACF67BA" w:rsidR="003667CD" w:rsidRPr="00ED1FCB" w:rsidRDefault="003667CD" w:rsidP="003667CD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 xml:space="preserve">Энергоэффективность (решение 94/60) – подготовка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F1C3D" w14:textId="39D4BC04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53 500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B1851" w14:textId="7777777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0B232" w14:textId="7777777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0E8AD" w14:textId="28A6F482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53 500</w:t>
            </w:r>
          </w:p>
        </w:tc>
      </w:tr>
      <w:tr w:rsidR="003667CD" w:rsidRPr="00ED1FCB" w14:paraId="40C94918" w14:textId="77777777" w:rsidTr="00ED1FCB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10D9E" w14:textId="4DDB2CCB" w:rsidR="003667CD" w:rsidRPr="00ED1FCB" w:rsidRDefault="003667CD" w:rsidP="003667CD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 xml:space="preserve">Энергоэффективность (решение 94/60)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4292A" w14:textId="33FDE763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11 770 000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BDDAB" w14:textId="7777777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3B671" w14:textId="7777777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AC2A0" w14:textId="7FC7222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11 770 000</w:t>
            </w:r>
          </w:p>
        </w:tc>
      </w:tr>
      <w:tr w:rsidR="003667CD" w:rsidRPr="00ED1FCB" w14:paraId="23E28B54" w14:textId="77777777" w:rsidTr="00ED1FCB">
        <w:trPr>
          <w:trHeight w:val="437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5F6D0" w14:textId="2A5A6CC9" w:rsidR="003667CD" w:rsidRPr="00ED1FCB" w:rsidRDefault="003667CD" w:rsidP="003667CD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Оборотный фонд энергоэффективности</w:t>
            </w:r>
            <w:r w:rsidRPr="00ED1FCB">
              <w:rPr>
                <w:sz w:val="17"/>
                <w:szCs w:val="17"/>
                <w:lang w:val="ru-RU"/>
              </w:rPr>
              <w:t xml:space="preserve"> </w:t>
            </w:r>
            <w:r w:rsidRPr="00ED1FCB">
              <w:rPr>
                <w:sz w:val="17"/>
                <w:szCs w:val="17"/>
                <w:lang w:val="ru-RU" w:eastAsia="en-CA"/>
              </w:rPr>
              <w:t>(решение 95/87)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A3BEA" w14:textId="566ED94E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42 800 000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95C3E" w14:textId="7777777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4A75E" w14:textId="77777777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589C0" w14:textId="57DE2FCF" w:rsidR="003667CD" w:rsidRPr="00ED1FCB" w:rsidRDefault="003667CD" w:rsidP="003667CD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42 800 000</w:t>
            </w:r>
          </w:p>
        </w:tc>
      </w:tr>
      <w:tr w:rsidR="00664F91" w:rsidRPr="00ED1FCB" w14:paraId="46049AEC" w14:textId="77777777" w:rsidTr="00ED1FCB">
        <w:trPr>
          <w:trHeight w:val="30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7E3AA" w14:textId="0DE4C625" w:rsidR="00664F91" w:rsidRPr="00ED1FCB" w:rsidRDefault="00E94B90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b/>
                <w:bCs/>
                <w:sz w:val="17"/>
                <w:szCs w:val="17"/>
                <w:lang w:val="ru-RU" w:eastAsia="en-CA"/>
              </w:rPr>
              <w:t>Итого по прочим мероприятиям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5DBE7" w14:textId="0D0B25C3" w:rsidR="00664F91" w:rsidRPr="00ED1FCB" w:rsidRDefault="00664F91" w:rsidP="00664F91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64 157 000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22362" w14:textId="7C04B6D8" w:rsidR="00664F91" w:rsidRPr="00ED1FCB" w:rsidRDefault="00664F91" w:rsidP="00664F91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6 149 000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420BE" w14:textId="77777777" w:rsidR="00664F91" w:rsidRPr="00ED1FCB" w:rsidRDefault="00664F91" w:rsidP="00664F91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9176D" w14:textId="571CD79D" w:rsidR="00664F91" w:rsidRPr="00ED1FCB" w:rsidRDefault="00664F91" w:rsidP="00664F91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70 306 000</w:t>
            </w:r>
          </w:p>
        </w:tc>
      </w:tr>
      <w:tr w:rsidR="00664F91" w:rsidRPr="00ED1FCB" w14:paraId="24C78F09" w14:textId="77777777" w:rsidTr="00ED1FCB">
        <w:trPr>
          <w:trHeight w:val="2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81FE9" w14:textId="43063DAB" w:rsidR="00664F91" w:rsidRPr="00ED1FCB" w:rsidRDefault="006C5511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b/>
                <w:bCs/>
                <w:sz w:val="17"/>
                <w:szCs w:val="17"/>
                <w:lang w:val="ru-RU" w:eastAsia="en-CA"/>
              </w:rPr>
              <w:t>Стандартные мероприятия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CEEC1" w14:textId="77777777" w:rsidR="00664F91" w:rsidRPr="00ED1FCB" w:rsidRDefault="00664F91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05C65" w14:textId="77777777" w:rsidR="00664F91" w:rsidRPr="00ED1FCB" w:rsidRDefault="00664F91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57950" w14:textId="77777777" w:rsidR="00664F91" w:rsidRPr="00ED1FCB" w:rsidRDefault="00664F91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BDE2F" w14:textId="77777777" w:rsidR="00664F91" w:rsidRPr="00ED1FCB" w:rsidRDefault="00664F91" w:rsidP="00664F91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 </w:t>
            </w:r>
          </w:p>
        </w:tc>
      </w:tr>
      <w:tr w:rsidR="00126A84" w:rsidRPr="00ED1FCB" w14:paraId="677B6B7B" w14:textId="77777777" w:rsidTr="00ED1FCB">
        <w:trPr>
          <w:trHeight w:val="32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1D92" w14:textId="79CDE504" w:rsidR="00126A84" w:rsidRPr="00ED1FCB" w:rsidRDefault="00126A84" w:rsidP="00126A84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Укрепление организационной структуры (УОС)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62096" w14:textId="23FD3CE5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19 593 580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CFD53" w14:textId="4FCFC767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19 545 691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F231C" w14:textId="0C4460EE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5 717 815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2A75C" w14:textId="713AEACC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44 857 085</w:t>
            </w:r>
          </w:p>
        </w:tc>
      </w:tr>
      <w:tr w:rsidR="00126A84" w:rsidRPr="00ED1FCB" w14:paraId="04DFD908" w14:textId="77777777" w:rsidTr="00ED1FCB">
        <w:trPr>
          <w:trHeight w:val="32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73F94" w14:textId="736C8204" w:rsidR="00126A84" w:rsidRPr="00ED1FCB" w:rsidRDefault="00126A84" w:rsidP="00126A84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Программа содействия соблюдению (ПСС)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EC7D6" w14:textId="3E38FE64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12 377 638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549FC" w14:textId="0CCA4752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12 748 967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4424F" w14:textId="27DD77A4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13 131 436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08A8B" w14:textId="4477E0A8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38 258 042</w:t>
            </w:r>
          </w:p>
        </w:tc>
      </w:tr>
      <w:tr w:rsidR="00126A84" w:rsidRPr="00ED1FCB" w14:paraId="090952B7" w14:textId="77777777" w:rsidTr="00ED1FCB">
        <w:trPr>
          <w:trHeight w:val="32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5B5EA" w14:textId="2A1052C9" w:rsidR="00126A84" w:rsidRPr="00ED1FCB" w:rsidRDefault="00126A84" w:rsidP="00126A84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Основное подразделение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99B6" w14:textId="7C291805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6 059 037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5D4CE" w14:textId="2D069FBE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6 101 450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95B6" w14:textId="42FF4C17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6 144 160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94DC4" w14:textId="003412E7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18 304 646</w:t>
            </w:r>
          </w:p>
        </w:tc>
      </w:tr>
      <w:tr w:rsidR="00126A84" w:rsidRPr="00ED1FCB" w14:paraId="31D67893" w14:textId="77777777" w:rsidTr="00ED1FCB">
        <w:trPr>
          <w:trHeight w:val="437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6E95B" w14:textId="350D9A31" w:rsidR="00126A84" w:rsidRPr="00ED1FCB" w:rsidRDefault="005F7CB0" w:rsidP="00126A84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bCs/>
                <w:sz w:val="17"/>
                <w:szCs w:val="17"/>
                <w:lang w:val="ru-RU" w:eastAsia="en-CA"/>
              </w:rPr>
              <w:t>Секретариат/Исполнительный комитет/</w:t>
            </w:r>
            <w:r w:rsidR="00274EA5" w:rsidRPr="00ED1FCB">
              <w:rPr>
                <w:bCs/>
                <w:sz w:val="17"/>
                <w:szCs w:val="17"/>
                <w:lang w:val="ru-RU" w:eastAsia="en-CA"/>
              </w:rPr>
              <w:t>м</w:t>
            </w:r>
            <w:r w:rsidRPr="00ED1FCB">
              <w:rPr>
                <w:bCs/>
                <w:sz w:val="17"/>
                <w:szCs w:val="17"/>
                <w:lang w:val="ru-RU" w:eastAsia="en-CA"/>
              </w:rPr>
              <w:t>ониторинг и оценка (за исключением канадской доли финансирования)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32EB7" w14:textId="57A01084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8 262 303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3D01E" w14:textId="29396416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8 192 234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3B3C3" w14:textId="4A4F8323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8 280 544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427C5" w14:textId="18DB7BEE" w:rsidR="00126A84" w:rsidRPr="00ED1FCB" w:rsidRDefault="00126A84" w:rsidP="00126A84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24 735 081</w:t>
            </w:r>
          </w:p>
        </w:tc>
      </w:tr>
      <w:tr w:rsidR="00664F91" w:rsidRPr="00ED1FCB" w14:paraId="34F867A4" w14:textId="77777777" w:rsidTr="00ED1FCB">
        <w:trPr>
          <w:trHeight w:val="24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C683C" w14:textId="449B5D97" w:rsidR="00664F91" w:rsidRPr="00ED1FCB" w:rsidRDefault="003766DA" w:rsidP="00664F91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sz w:val="17"/>
                <w:szCs w:val="17"/>
                <w:lang w:val="ru-RU" w:eastAsia="en-CA"/>
              </w:rPr>
              <w:t>Казначей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78E8E" w14:textId="7ED82C28" w:rsidR="00664F91" w:rsidRPr="00ED1FCB" w:rsidRDefault="00664F91" w:rsidP="00664F91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500 000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49F5F" w14:textId="43EED304" w:rsidR="00664F91" w:rsidRPr="00ED1FCB" w:rsidRDefault="00664F91" w:rsidP="00664F91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500 000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2EBC9" w14:textId="03EA1A54" w:rsidR="00664F91" w:rsidRPr="00ED1FCB" w:rsidRDefault="00664F91" w:rsidP="00664F91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500 000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C438E" w14:textId="6A96B4D0" w:rsidR="00664F91" w:rsidRPr="00ED1FCB" w:rsidRDefault="00664F91" w:rsidP="00664F91">
            <w:pPr>
              <w:jc w:val="righ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sz w:val="17"/>
                <w:szCs w:val="17"/>
                <w:lang w:val="ru-RU" w:eastAsia="en-CA"/>
              </w:rPr>
              <w:t>1 500 000</w:t>
            </w:r>
          </w:p>
        </w:tc>
      </w:tr>
      <w:tr w:rsidR="000151AF" w:rsidRPr="00ED1FCB" w14:paraId="746B1829" w14:textId="77777777" w:rsidTr="00ED1FCB">
        <w:trPr>
          <w:trHeight w:val="278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CDC3D" w14:textId="5B39B1C3" w:rsidR="000151AF" w:rsidRPr="00ED1FCB" w:rsidRDefault="000151AF" w:rsidP="000151AF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b/>
                <w:bCs/>
                <w:sz w:val="17"/>
                <w:szCs w:val="17"/>
                <w:lang w:val="ru-RU" w:eastAsia="en-CA"/>
              </w:rPr>
              <w:t>Итого по стандартным мероприятиям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9EBF2" w14:textId="08E61E49" w:rsidR="000151AF" w:rsidRPr="00ED1FCB" w:rsidRDefault="000151AF" w:rsidP="000151A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46 792 557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D904E" w14:textId="52E529E5" w:rsidR="000151AF" w:rsidRPr="00ED1FCB" w:rsidRDefault="000151AF" w:rsidP="000151A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47 088 342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60809" w14:textId="76EDF29C" w:rsidR="000151AF" w:rsidRPr="00ED1FCB" w:rsidRDefault="000151AF" w:rsidP="000151A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33 773 955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EF2F3" w14:textId="3F7B9DA3" w:rsidR="000151AF" w:rsidRPr="00ED1FCB" w:rsidRDefault="000151AF" w:rsidP="000151A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127 654 854</w:t>
            </w:r>
          </w:p>
        </w:tc>
      </w:tr>
      <w:tr w:rsidR="000151AF" w:rsidRPr="00ED1FCB" w14:paraId="253CB329" w14:textId="77777777" w:rsidTr="00ED1FCB">
        <w:trPr>
          <w:trHeight w:val="24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ACC76" w14:textId="00BDD4BF" w:rsidR="000151AF" w:rsidRPr="00ED1FCB" w:rsidRDefault="000151AF" w:rsidP="000151AF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b/>
                <w:bCs/>
                <w:sz w:val="17"/>
                <w:szCs w:val="17"/>
                <w:lang w:val="ru-RU" w:eastAsia="en-CA"/>
              </w:rPr>
              <w:t>Общий итог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2B68A" w14:textId="307A480F" w:rsidR="000151AF" w:rsidRPr="00ED1FCB" w:rsidRDefault="000151AF" w:rsidP="000151A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244 571 669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1A6A5" w14:textId="69A4F4DD" w:rsidR="000151AF" w:rsidRPr="00ED1FCB" w:rsidRDefault="000151AF" w:rsidP="000151A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194 941 102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2F1F7" w14:textId="5CAA5658" w:rsidR="000151AF" w:rsidRPr="00ED1FCB" w:rsidRDefault="000151AF" w:rsidP="000151A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115 508 524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96B77" w14:textId="33177E55" w:rsidR="000151AF" w:rsidRPr="00ED1FCB" w:rsidRDefault="000151AF" w:rsidP="000151AF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ED1FCB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555 021 296</w:t>
            </w:r>
          </w:p>
        </w:tc>
      </w:tr>
    </w:tbl>
    <w:p w14:paraId="2B23DCCB" w14:textId="471E952A" w:rsidR="00794CD0" w:rsidRPr="00ED1FCB" w:rsidRDefault="00794CD0" w:rsidP="00794CD0">
      <w:pPr>
        <w:widowControl w:val="0"/>
        <w:rPr>
          <w:bCs/>
          <w:sz w:val="17"/>
          <w:szCs w:val="17"/>
          <w:lang w:val="ru-RU"/>
        </w:rPr>
      </w:pPr>
      <w:r w:rsidRPr="00ED1FCB">
        <w:rPr>
          <w:bCs/>
          <w:sz w:val="17"/>
          <w:szCs w:val="17"/>
          <w:lang w:val="ru-RU"/>
        </w:rPr>
        <w:t xml:space="preserve">* </w:t>
      </w:r>
      <w:r w:rsidR="005A6701" w:rsidRPr="00ED1FCB">
        <w:rPr>
          <w:sz w:val="17"/>
          <w:szCs w:val="17"/>
          <w:lang w:val="ru-RU"/>
        </w:rPr>
        <w:t>Включает в соответствующих случаях вспомогательные расходы учреждений.</w:t>
      </w:r>
    </w:p>
    <w:p w14:paraId="19DA17BD" w14:textId="553BA0DB" w:rsidR="00794CD0" w:rsidRPr="00ED1FCB" w:rsidRDefault="00794CD0" w:rsidP="00794CD0">
      <w:pPr>
        <w:widowControl w:val="0"/>
        <w:rPr>
          <w:bCs/>
          <w:sz w:val="17"/>
          <w:szCs w:val="17"/>
          <w:lang w:val="ru-RU"/>
        </w:rPr>
      </w:pPr>
      <w:r w:rsidRPr="00ED1FCB">
        <w:rPr>
          <w:bCs/>
          <w:sz w:val="17"/>
          <w:szCs w:val="17"/>
          <w:lang w:val="ru-RU"/>
        </w:rPr>
        <w:t xml:space="preserve">** </w:t>
      </w:r>
      <w:r w:rsidR="008A596E" w:rsidRPr="00ED1FCB">
        <w:rPr>
          <w:bCs/>
          <w:sz w:val="17"/>
          <w:szCs w:val="17"/>
          <w:lang w:val="ru-RU"/>
        </w:rPr>
        <w:t xml:space="preserve">Финансирование подготовки отчетов о проверке выполнения ПОДПО для стран с низким уровнем потребления утверждается Исполнительным комитетом на ежегодной основе. </w:t>
      </w:r>
    </w:p>
    <w:p w14:paraId="08C6855F" w14:textId="65B63B52" w:rsidR="00794CD0" w:rsidRPr="009C2AD3" w:rsidRDefault="008A6743" w:rsidP="00794CD0">
      <w:pPr>
        <w:keepNext/>
        <w:jc w:val="left"/>
        <w:rPr>
          <w:b/>
          <w:lang w:val="ru-RU"/>
        </w:rPr>
      </w:pPr>
      <w:r w:rsidRPr="009C2AD3">
        <w:rPr>
          <w:b/>
          <w:lang w:val="ru-RU"/>
        </w:rPr>
        <w:lastRenderedPageBreak/>
        <w:t>Положение дел с осуществлением</w:t>
      </w:r>
      <w:r w:rsidR="00BA0B8B" w:rsidRPr="009C2AD3">
        <w:rPr>
          <w:b/>
          <w:lang w:val="ru-RU"/>
        </w:rPr>
        <w:t xml:space="preserve"> бизнес-плана на 2026 год</w:t>
      </w:r>
    </w:p>
    <w:p w14:paraId="42F74D93" w14:textId="77777777" w:rsidR="00794CD0" w:rsidRPr="009C2AD3" w:rsidRDefault="00794CD0" w:rsidP="00794CD0">
      <w:pPr>
        <w:keepNext/>
        <w:jc w:val="left"/>
        <w:rPr>
          <w:b/>
          <w:lang w:val="ru-RU"/>
        </w:rPr>
      </w:pPr>
    </w:p>
    <w:p w14:paraId="2467E5DB" w14:textId="7FCF5058" w:rsidR="00794CD0" w:rsidRPr="009C2AD3" w:rsidRDefault="008F7380" w:rsidP="00267561">
      <w:pPr>
        <w:pStyle w:val="Heading1"/>
        <w:rPr>
          <w:lang w:val="ru-RU"/>
        </w:rPr>
      </w:pPr>
      <w:r w:rsidRPr="009C2AD3">
        <w:rPr>
          <w:lang w:val="ru-RU"/>
        </w:rPr>
        <w:t>В таблице 2 представлены проекты, представленные учреждениями на рассмотрение 98-го совещания (по состоянию на 5 июня 2026 года), а также остаток средств по проектам, включенным в бизнес-планы на 2026 год.</w:t>
      </w:r>
    </w:p>
    <w:p w14:paraId="40E9DA26" w14:textId="65DC81EA" w:rsidR="00794CD0" w:rsidRPr="009C2AD3" w:rsidRDefault="00F00ED0" w:rsidP="00794CD0">
      <w:pPr>
        <w:keepNext/>
        <w:tabs>
          <w:tab w:val="left" w:pos="8280"/>
        </w:tabs>
        <w:rPr>
          <w:b/>
          <w:lang w:val="ru-RU"/>
        </w:rPr>
      </w:pPr>
      <w:r w:rsidRPr="009C2AD3">
        <w:rPr>
          <w:b/>
          <w:lang w:val="ru-RU"/>
        </w:rPr>
        <w:t xml:space="preserve">Таблица </w:t>
      </w:r>
      <w:r w:rsidR="00794CD0" w:rsidRPr="009C2AD3">
        <w:rPr>
          <w:b/>
          <w:lang w:val="ru-RU"/>
        </w:rPr>
        <w:t xml:space="preserve">2. </w:t>
      </w:r>
      <w:r w:rsidR="00826797" w:rsidRPr="009C2AD3">
        <w:rPr>
          <w:b/>
          <w:lang w:val="ru-RU"/>
        </w:rPr>
        <w:t>Сводный бизнес-план на 2026 год, проекты, рекомендованные 98-м</w:t>
      </w:r>
      <w:r w:rsidR="00326FB5">
        <w:rPr>
          <w:b/>
          <w:lang w:val="ru-RU"/>
        </w:rPr>
        <w:t>у</w:t>
      </w:r>
      <w:r w:rsidR="00826797" w:rsidRPr="009C2AD3">
        <w:rPr>
          <w:b/>
          <w:lang w:val="ru-RU"/>
        </w:rPr>
        <w:t xml:space="preserve"> совещани</w:t>
      </w:r>
      <w:r w:rsidR="00326FB5">
        <w:rPr>
          <w:b/>
          <w:lang w:val="ru-RU"/>
        </w:rPr>
        <w:t>ю</w:t>
      </w:r>
      <w:r w:rsidR="00826797" w:rsidRPr="009C2AD3">
        <w:rPr>
          <w:b/>
          <w:lang w:val="ru-RU"/>
        </w:rPr>
        <w:t>, и остаток средств (долл. США)</w:t>
      </w:r>
      <w:r w:rsidR="00794CD0" w:rsidRPr="009C2AD3">
        <w:rPr>
          <w:b/>
          <w:lang w:val="ru-RU"/>
        </w:rPr>
        <w:t>*</w:t>
      </w:r>
    </w:p>
    <w:tbl>
      <w:tblPr>
        <w:tblW w:w="9445" w:type="dxa"/>
        <w:tblLook w:val="04A0" w:firstRow="1" w:lastRow="0" w:firstColumn="1" w:lastColumn="0" w:noHBand="0" w:noVBand="1"/>
      </w:tblPr>
      <w:tblGrid>
        <w:gridCol w:w="3397"/>
        <w:gridCol w:w="1985"/>
        <w:gridCol w:w="2126"/>
        <w:gridCol w:w="1937"/>
      </w:tblGrid>
      <w:tr w:rsidR="005B304F" w:rsidRPr="005C232E" w14:paraId="4B58E8A4" w14:textId="77777777" w:rsidTr="00E64084">
        <w:trPr>
          <w:trHeight w:val="372"/>
          <w:tblHeader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66199" w14:textId="77777777" w:rsidR="005B304F" w:rsidRPr="009C2AD3" w:rsidRDefault="005B304F" w:rsidP="005B304F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Budget items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AD1C6" w14:textId="290328F0" w:rsidR="005B304F" w:rsidRPr="009C2AD3" w:rsidRDefault="00096E41" w:rsidP="005B304F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Общая сумма, предусмотренная в бизнес-плане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E4C55" w14:textId="6DCF064D" w:rsidR="005B304F" w:rsidRPr="009C2AD3" w:rsidRDefault="00211F99" w:rsidP="005B304F">
            <w:pPr>
              <w:ind w:left="-105" w:right="-105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Мероприятия, рекомендованные 98-м</w:t>
            </w:r>
            <w:r w:rsidR="00A5798E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у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 xml:space="preserve"> совещани</w:t>
            </w:r>
            <w:r w:rsidR="00A5798E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ю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32395" w14:textId="70BA046F" w:rsidR="005B304F" w:rsidRPr="009C2AD3" w:rsidRDefault="00026539" w:rsidP="005B304F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Разница</w:t>
            </w:r>
            <w:r w:rsidR="00211F99"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 xml:space="preserve"> (сверх)/ниже</w:t>
            </w:r>
            <w:r w:rsidR="00E04241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 xml:space="preserve"> предусмотренного объема</w:t>
            </w:r>
          </w:p>
        </w:tc>
      </w:tr>
      <w:tr w:rsidR="00814712" w:rsidRPr="009C2AD3" w14:paraId="5AF0DD03" w14:textId="77777777" w:rsidTr="00E64084">
        <w:trPr>
          <w:trHeight w:val="53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A96E" w14:textId="6D4BDBDE" w:rsidR="00814712" w:rsidRPr="009C2AD3" w:rsidRDefault="00341379" w:rsidP="00814712">
            <w:pPr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Двусторонние учреждения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DB03C" w14:textId="017CC1B9" w:rsidR="00814712" w:rsidRPr="009C2AD3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8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436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ECE61" w14:textId="6DB61322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929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807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03E40" w14:textId="1E20DDFA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5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506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330</w:t>
            </w:r>
          </w:p>
        </w:tc>
      </w:tr>
      <w:tr w:rsidR="00814712" w:rsidRPr="009C2AD3" w14:paraId="6184A5DB" w14:textId="77777777" w:rsidTr="00E64084">
        <w:trPr>
          <w:trHeight w:val="8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AC08" w14:textId="18CDE2C9" w:rsidR="00814712" w:rsidRPr="009C2AD3" w:rsidRDefault="00341379" w:rsidP="00814712">
            <w:pPr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ПРООН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396FC" w14:textId="054D456A" w:rsidR="00814712" w:rsidRPr="009C2AD3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59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066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819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4007D" w14:textId="67A7D4F8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30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625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618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38510" w14:textId="637D8F3B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28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441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201</w:t>
            </w:r>
          </w:p>
        </w:tc>
      </w:tr>
      <w:tr w:rsidR="00814712" w:rsidRPr="009C2AD3" w14:paraId="40DE7A23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A3BE" w14:textId="75168C92" w:rsidR="00814712" w:rsidRPr="009C2AD3" w:rsidRDefault="00341379" w:rsidP="00814712">
            <w:pPr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ЮНЕП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57A0D" w14:textId="52A9E84E" w:rsidR="00814712" w:rsidRPr="009C2AD3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45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012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265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83040" w14:textId="38EC4C3B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7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698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472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FAD76" w14:textId="7644CC4A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37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313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793</w:t>
            </w:r>
          </w:p>
        </w:tc>
      </w:tr>
      <w:tr w:rsidR="00814712" w:rsidRPr="009C2AD3" w14:paraId="3E1ECF5A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5B45" w14:textId="498B5697" w:rsidR="00814712" w:rsidRPr="009C2AD3" w:rsidRDefault="00716857" w:rsidP="00814712">
            <w:pPr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ЮНИДО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A35A4" w14:textId="530B1412" w:rsidR="00814712" w:rsidRPr="009C2AD3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50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309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903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8AAAC" w14:textId="6AE98AC4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17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169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603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85701" w14:textId="061D77C5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33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140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300</w:t>
            </w:r>
          </w:p>
        </w:tc>
      </w:tr>
      <w:tr w:rsidR="00814712" w:rsidRPr="009C2AD3" w14:paraId="67AA9265" w14:textId="77777777" w:rsidTr="00E64084">
        <w:trPr>
          <w:trHeight w:val="81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91A1" w14:textId="1E9AC980" w:rsidR="00814712" w:rsidRPr="009C2AD3" w:rsidRDefault="009A13A2" w:rsidP="00814712">
            <w:pPr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Всемирный банк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09079" w14:textId="32A7493C" w:rsidR="00814712" w:rsidRPr="009C2AD3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28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223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442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35AA2" w14:textId="05DED1C6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14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453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684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8C92E" w14:textId="2A91035E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13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769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758</w:t>
            </w:r>
          </w:p>
        </w:tc>
      </w:tr>
      <w:tr w:rsidR="00814712" w:rsidRPr="009C2AD3" w14:paraId="6ED917EA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1EBC" w14:textId="11B5F39B" w:rsidR="00814712" w:rsidRPr="009C2AD3" w:rsidRDefault="00716857" w:rsidP="00814712">
            <w:pPr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 xml:space="preserve">Проверка </w:t>
            </w:r>
            <w:r w:rsidRPr="009C2AD3">
              <w:rPr>
                <w:bCs/>
                <w:sz w:val="19"/>
                <w:szCs w:val="19"/>
                <w:lang w:val="ru-RU"/>
              </w:rPr>
              <w:t>ПОДПО</w:t>
            </w:r>
            <w:r w:rsidR="003D0757" w:rsidRPr="009C2AD3">
              <w:rPr>
                <w:rFonts w:eastAsia="Times New Roman"/>
                <w:sz w:val="20"/>
                <w:szCs w:val="20"/>
                <w:lang w:val="ru-RU" w:eastAsia="en-CA"/>
              </w:rPr>
              <w:t>**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AD74E" w14:textId="27159CCC" w:rsidR="00814712" w:rsidRPr="009C2AD3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554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F2B058" w14:textId="7144F63E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468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300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3CDBF" w14:textId="23E9D148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86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400</w:t>
            </w:r>
          </w:p>
        </w:tc>
      </w:tr>
      <w:tr w:rsidR="00814712" w:rsidRPr="009C2AD3" w14:paraId="7CFE4194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4BD8" w14:textId="7A886835" w:rsidR="00814712" w:rsidRPr="009C2AD3" w:rsidRDefault="00EB3F0F" w:rsidP="00814712">
            <w:pPr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Проверка КПР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55D3C" w14:textId="6CE4406E" w:rsidR="00814712" w:rsidRPr="009C2AD3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406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69061" w14:textId="1C876E71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346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D9AF4" w14:textId="53283A6D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60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000</w:t>
            </w:r>
          </w:p>
        </w:tc>
      </w:tr>
      <w:tr w:rsidR="00814712" w:rsidRPr="009C2AD3" w14:paraId="734063AA" w14:textId="77777777" w:rsidTr="00E64084">
        <w:trPr>
          <w:trHeight w:val="18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6BAC9" w14:textId="0E6C2D83" w:rsidR="00814712" w:rsidRPr="009C2AD3" w:rsidRDefault="00467510" w:rsidP="00814712">
            <w:pPr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 w:eastAsia="en-CA"/>
              </w:rPr>
              <w:t>Оборотный фонд энергоэффективности</w:t>
            </w:r>
            <w:r w:rsidRPr="009C2AD3">
              <w:rPr>
                <w:sz w:val="20"/>
                <w:szCs w:val="20"/>
                <w:lang w:val="ru-RU"/>
              </w:rPr>
              <w:t xml:space="preserve"> </w:t>
            </w:r>
            <w:r w:rsidRPr="009C2AD3">
              <w:rPr>
                <w:sz w:val="20"/>
                <w:szCs w:val="20"/>
                <w:lang w:val="ru-RU" w:eastAsia="en-CA"/>
              </w:rPr>
              <w:t>(решение 95/87)</w:t>
            </w:r>
            <w:r w:rsidR="00814712" w:rsidRPr="009C2AD3">
              <w:rPr>
                <w:rFonts w:eastAsia="Times New Roman"/>
                <w:sz w:val="20"/>
                <w:szCs w:val="20"/>
                <w:lang w:val="ru-RU" w:eastAsia="en-CA"/>
              </w:rPr>
              <w:t>***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879C7" w14:textId="6D21C464" w:rsidR="00814712" w:rsidRPr="009C2AD3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42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800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48914" w14:textId="52DC2634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51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360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000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BB089" w14:textId="0764F9C1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(8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560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000)</w:t>
            </w:r>
          </w:p>
        </w:tc>
      </w:tr>
      <w:tr w:rsidR="00814712" w:rsidRPr="009C2AD3" w14:paraId="0B6F5F16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602E" w14:textId="3EF7F124" w:rsidR="00814712" w:rsidRPr="009C2AD3" w:rsidRDefault="009A13A2" w:rsidP="00814712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Итого по учреждениям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27C16" w14:textId="7B374D96" w:rsidR="00814712" w:rsidRPr="009C2AD3" w:rsidRDefault="00814712" w:rsidP="00814712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235</w:t>
            </w:r>
            <w:r w:rsidR="00566D1C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809</w:t>
            </w:r>
            <w:r w:rsidR="00566D1C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366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F1463" w14:textId="132A6C6C" w:rsidR="00814712" w:rsidRPr="009C2AD3" w:rsidRDefault="00814712" w:rsidP="009F328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126</w:t>
            </w:r>
            <w:r w:rsidR="00566D1C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051</w:t>
            </w:r>
            <w:r w:rsidR="00566D1C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584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DDCE0" w14:textId="2CA4963F" w:rsidR="00814712" w:rsidRPr="009C2AD3" w:rsidRDefault="00814712" w:rsidP="009F3283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b/>
                <w:bCs/>
                <w:sz w:val="20"/>
                <w:szCs w:val="20"/>
                <w:lang w:val="ru-RU"/>
              </w:rPr>
              <w:t>109</w:t>
            </w:r>
            <w:r w:rsidR="00566D1C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9C2AD3">
              <w:rPr>
                <w:b/>
                <w:bCs/>
                <w:sz w:val="20"/>
                <w:szCs w:val="20"/>
                <w:lang w:val="ru-RU"/>
              </w:rPr>
              <w:t>757</w:t>
            </w:r>
            <w:r w:rsidR="00566D1C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9C2AD3">
              <w:rPr>
                <w:b/>
                <w:bCs/>
                <w:sz w:val="20"/>
                <w:szCs w:val="20"/>
                <w:lang w:val="ru-RU"/>
              </w:rPr>
              <w:t>782</w:t>
            </w:r>
          </w:p>
        </w:tc>
      </w:tr>
      <w:tr w:rsidR="00814712" w:rsidRPr="009C2AD3" w14:paraId="27CF881A" w14:textId="77777777" w:rsidTr="00E64084">
        <w:trPr>
          <w:trHeight w:val="4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7D13" w14:textId="2695307B" w:rsidR="00814712" w:rsidRPr="009C2AD3" w:rsidRDefault="005F7CB0" w:rsidP="00814712">
            <w:pPr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Секретариат/Исполнительный комитет/</w:t>
            </w:r>
            <w:r w:rsidR="004477A2" w:rsidRPr="009C2AD3">
              <w:rPr>
                <w:rFonts w:eastAsia="Times New Roman"/>
                <w:sz w:val="20"/>
                <w:szCs w:val="20"/>
                <w:lang w:val="ru-RU" w:eastAsia="en-CA"/>
              </w:rPr>
              <w:t>м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ониторинг и оценка (за исключением канадской доли финансирования)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E1093" w14:textId="050700DC" w:rsidR="00814712" w:rsidRPr="009C2AD3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8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262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ECCF7" w14:textId="703DE3E0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9F959" w14:textId="4AD0496C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8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262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303</w:t>
            </w:r>
          </w:p>
        </w:tc>
      </w:tr>
      <w:tr w:rsidR="00814712" w:rsidRPr="009C2AD3" w14:paraId="6ACEC70A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0CD5" w14:textId="5F5D96CC" w:rsidR="00814712" w:rsidRPr="009C2AD3" w:rsidRDefault="009A13A2" w:rsidP="00814712">
            <w:pPr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Казначей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A3AD8" w14:textId="3DFE84F9" w:rsidR="00814712" w:rsidRPr="009C2AD3" w:rsidRDefault="00814712" w:rsidP="00814712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500</w:t>
            </w:r>
            <w:r w:rsidR="00566D1C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046CA" w14:textId="0E863859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87072" w14:textId="7CC63313" w:rsidR="00814712" w:rsidRPr="009C2AD3" w:rsidRDefault="00814712" w:rsidP="009F3283">
            <w:pPr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sz w:val="20"/>
                <w:szCs w:val="20"/>
                <w:lang w:val="ru-RU"/>
              </w:rPr>
              <w:t>500</w:t>
            </w:r>
            <w:r w:rsidR="00566D1C">
              <w:rPr>
                <w:sz w:val="20"/>
                <w:szCs w:val="20"/>
                <w:lang w:val="ru-RU"/>
              </w:rPr>
              <w:t> </w:t>
            </w:r>
            <w:r w:rsidRPr="009C2AD3">
              <w:rPr>
                <w:sz w:val="20"/>
                <w:szCs w:val="20"/>
                <w:lang w:val="ru-RU"/>
              </w:rPr>
              <w:t>000</w:t>
            </w:r>
          </w:p>
        </w:tc>
      </w:tr>
      <w:tr w:rsidR="009A13A2" w:rsidRPr="009C2AD3" w14:paraId="7771E670" w14:textId="77777777" w:rsidTr="00E64084">
        <w:trPr>
          <w:trHeight w:val="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6ADC4" w14:textId="3ED5863F" w:rsidR="009A13A2" w:rsidRPr="009C2AD3" w:rsidRDefault="009A13A2" w:rsidP="009A13A2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b/>
                <w:bCs/>
                <w:sz w:val="20"/>
                <w:szCs w:val="20"/>
                <w:lang w:val="ru-RU" w:eastAsia="en-CA"/>
              </w:rPr>
              <w:t xml:space="preserve">Итого по стандартным </w:t>
            </w:r>
            <w:r w:rsidR="00ED0117" w:rsidRPr="009C2AD3">
              <w:rPr>
                <w:b/>
                <w:bCs/>
                <w:sz w:val="20"/>
                <w:szCs w:val="20"/>
                <w:lang w:val="ru-RU" w:eastAsia="en-CA"/>
              </w:rPr>
              <w:t>расходам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4F7AC" w14:textId="3F662478" w:rsidR="009A13A2" w:rsidRPr="009C2AD3" w:rsidRDefault="009A13A2" w:rsidP="009A13A2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8</w:t>
            </w:r>
            <w:r w:rsidR="00566D1C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762</w:t>
            </w:r>
            <w:r w:rsidR="00566D1C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303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E2F30" w14:textId="16D3BDD5" w:rsidR="009A13A2" w:rsidRPr="009C2AD3" w:rsidRDefault="009A13A2" w:rsidP="009A13A2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353CFF" w14:textId="4EC80877" w:rsidR="009A13A2" w:rsidRPr="009C2AD3" w:rsidRDefault="009A13A2" w:rsidP="009A13A2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b/>
                <w:bCs/>
                <w:sz w:val="20"/>
                <w:szCs w:val="20"/>
                <w:lang w:val="ru-RU"/>
              </w:rPr>
              <w:t>8</w:t>
            </w:r>
            <w:r w:rsidR="00566D1C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9C2AD3">
              <w:rPr>
                <w:b/>
                <w:bCs/>
                <w:sz w:val="20"/>
                <w:szCs w:val="20"/>
                <w:lang w:val="ru-RU"/>
              </w:rPr>
              <w:t>762</w:t>
            </w:r>
            <w:r w:rsidR="00566D1C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9C2AD3">
              <w:rPr>
                <w:b/>
                <w:bCs/>
                <w:sz w:val="20"/>
                <w:szCs w:val="20"/>
                <w:lang w:val="ru-RU"/>
              </w:rPr>
              <w:t>303</w:t>
            </w:r>
          </w:p>
        </w:tc>
      </w:tr>
      <w:tr w:rsidR="009A13A2" w:rsidRPr="009C2AD3" w14:paraId="0507BCB7" w14:textId="77777777" w:rsidTr="00E64084">
        <w:trPr>
          <w:trHeight w:val="127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254CA" w14:textId="5857E6A0" w:rsidR="009A13A2" w:rsidRPr="009C2AD3" w:rsidRDefault="009A13A2" w:rsidP="009A13A2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b/>
                <w:bCs/>
                <w:sz w:val="20"/>
                <w:szCs w:val="20"/>
                <w:lang w:val="ru-RU" w:eastAsia="en-CA"/>
              </w:rPr>
              <w:t>Общий итог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BBE32" w14:textId="0701BB29" w:rsidR="009A13A2" w:rsidRPr="009C2AD3" w:rsidRDefault="009A13A2" w:rsidP="009A13A2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244</w:t>
            </w:r>
            <w:r w:rsidR="00566D1C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571</w:t>
            </w:r>
            <w:r w:rsidR="00566D1C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669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C64D2" w14:textId="5D020B7F" w:rsidR="009A13A2" w:rsidRPr="009C2AD3" w:rsidRDefault="009A13A2" w:rsidP="009A13A2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126</w:t>
            </w:r>
            <w:r w:rsidR="00566D1C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051</w:t>
            </w:r>
            <w:r w:rsidR="00566D1C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584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14B245" w14:textId="108AFB0C" w:rsidR="009A13A2" w:rsidRPr="009C2AD3" w:rsidRDefault="009A13A2" w:rsidP="009A13A2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b/>
                <w:bCs/>
                <w:sz w:val="20"/>
                <w:szCs w:val="20"/>
                <w:lang w:val="ru-RU"/>
              </w:rPr>
              <w:t>118</w:t>
            </w:r>
            <w:r w:rsidR="00566D1C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9C2AD3">
              <w:rPr>
                <w:b/>
                <w:bCs/>
                <w:sz w:val="20"/>
                <w:szCs w:val="20"/>
                <w:lang w:val="ru-RU"/>
              </w:rPr>
              <w:t>520</w:t>
            </w:r>
            <w:r w:rsidR="00566D1C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9C2AD3">
              <w:rPr>
                <w:b/>
                <w:bCs/>
                <w:sz w:val="20"/>
                <w:szCs w:val="20"/>
                <w:lang w:val="ru-RU"/>
              </w:rPr>
              <w:t>085</w:t>
            </w:r>
          </w:p>
        </w:tc>
      </w:tr>
    </w:tbl>
    <w:p w14:paraId="1E17A6C6" w14:textId="7D2CBB9D" w:rsidR="00794CD0" w:rsidRPr="009C2AD3" w:rsidRDefault="00794CD0" w:rsidP="00794CD0">
      <w:pPr>
        <w:tabs>
          <w:tab w:val="left" w:pos="360"/>
        </w:tabs>
        <w:rPr>
          <w:sz w:val="19"/>
          <w:szCs w:val="19"/>
          <w:lang w:val="ru-RU"/>
        </w:rPr>
      </w:pPr>
      <w:r w:rsidRPr="009C2AD3">
        <w:rPr>
          <w:sz w:val="19"/>
          <w:szCs w:val="19"/>
          <w:lang w:val="ru-RU"/>
        </w:rPr>
        <w:t xml:space="preserve">* </w:t>
      </w:r>
      <w:r w:rsidR="008C344F" w:rsidRPr="009C2AD3">
        <w:rPr>
          <w:sz w:val="19"/>
          <w:szCs w:val="19"/>
          <w:lang w:val="ru-RU"/>
        </w:rPr>
        <w:t>Включая расходы на основные подразделения</w:t>
      </w:r>
      <w:r w:rsidRPr="009C2AD3">
        <w:rPr>
          <w:sz w:val="19"/>
          <w:szCs w:val="19"/>
          <w:lang w:val="ru-RU"/>
        </w:rPr>
        <w:t>.</w:t>
      </w:r>
    </w:p>
    <w:p w14:paraId="24BD30BE" w14:textId="186B6564" w:rsidR="00BE3191" w:rsidRPr="009C2AD3" w:rsidRDefault="00BE3191" w:rsidP="00493323">
      <w:pPr>
        <w:tabs>
          <w:tab w:val="left" w:pos="360"/>
        </w:tabs>
        <w:rPr>
          <w:sz w:val="19"/>
          <w:szCs w:val="19"/>
          <w:lang w:val="ru-RU"/>
        </w:rPr>
      </w:pPr>
      <w:r w:rsidRPr="009C2AD3">
        <w:rPr>
          <w:sz w:val="19"/>
          <w:szCs w:val="19"/>
          <w:lang w:val="ru-RU"/>
        </w:rPr>
        <w:t xml:space="preserve">** </w:t>
      </w:r>
      <w:r w:rsidR="001927B7" w:rsidRPr="009C2AD3">
        <w:rPr>
          <w:sz w:val="19"/>
          <w:szCs w:val="19"/>
          <w:lang w:val="ru-RU"/>
        </w:rPr>
        <w:t>Кроме того, в бизнес-план Германии была включена сумма в 33 900 долл. США на подготовку отчета о проверке выполнения ПОДПО Папуа — Новой Гвинеи в соответствии с решением 96/26</w:t>
      </w:r>
      <w:r w:rsidR="003D0CCE" w:rsidRPr="009C2AD3">
        <w:rPr>
          <w:sz w:val="19"/>
          <w:szCs w:val="19"/>
          <w:lang w:val="ru-RU"/>
        </w:rPr>
        <w:t>.</w:t>
      </w:r>
    </w:p>
    <w:p w14:paraId="0CFEA2BE" w14:textId="3458C164" w:rsidR="00266A29" w:rsidRPr="009C2AD3" w:rsidRDefault="00266A29" w:rsidP="00493323">
      <w:pPr>
        <w:tabs>
          <w:tab w:val="left" w:pos="360"/>
        </w:tabs>
        <w:rPr>
          <w:sz w:val="19"/>
          <w:szCs w:val="19"/>
          <w:lang w:val="ru-RU"/>
        </w:rPr>
      </w:pPr>
      <w:r w:rsidRPr="009C2AD3">
        <w:rPr>
          <w:sz w:val="19"/>
          <w:szCs w:val="19"/>
          <w:lang w:val="ru-RU"/>
        </w:rPr>
        <w:t>***</w:t>
      </w:r>
      <w:r w:rsidR="0034383F" w:rsidRPr="009C2AD3">
        <w:rPr>
          <w:sz w:val="19"/>
          <w:szCs w:val="19"/>
          <w:lang w:val="ru-RU"/>
        </w:rPr>
        <w:t xml:space="preserve"> </w:t>
      </w:r>
      <w:r w:rsidR="001D7833" w:rsidRPr="009C2AD3">
        <w:rPr>
          <w:sz w:val="19"/>
          <w:szCs w:val="19"/>
          <w:lang w:val="ru-RU"/>
        </w:rPr>
        <w:t>Исполнительный комитет выберет два проекта в рамках данного направления финансирования</w:t>
      </w:r>
      <w:r w:rsidR="00B43417" w:rsidRPr="009C2AD3">
        <w:rPr>
          <w:sz w:val="19"/>
          <w:szCs w:val="19"/>
          <w:lang w:val="ru-RU"/>
        </w:rPr>
        <w:t>.</w:t>
      </w:r>
    </w:p>
    <w:p w14:paraId="0C65BAD2" w14:textId="77777777" w:rsidR="00794CD0" w:rsidRPr="009C2AD3" w:rsidRDefault="00794CD0" w:rsidP="00794CD0">
      <w:pPr>
        <w:tabs>
          <w:tab w:val="left" w:pos="360"/>
        </w:tabs>
        <w:rPr>
          <w:lang w:val="ru-RU"/>
        </w:rPr>
      </w:pPr>
    </w:p>
    <w:p w14:paraId="35BCC94E" w14:textId="72D785DA" w:rsidR="00794CD0" w:rsidRPr="009C2AD3" w:rsidRDefault="009A133A" w:rsidP="00794CD0">
      <w:pPr>
        <w:pStyle w:val="Heading1"/>
        <w:rPr>
          <w:lang w:val="ru-RU"/>
        </w:rPr>
      </w:pPr>
      <w:r w:rsidRPr="009C2AD3">
        <w:rPr>
          <w:lang w:val="ru-RU"/>
        </w:rPr>
        <w:t>Стоимость проектных предложений, рекомендованных 98-м</w:t>
      </w:r>
      <w:r w:rsidR="005F3F3B">
        <w:rPr>
          <w:lang w:val="ru-RU"/>
        </w:rPr>
        <w:t>у</w:t>
      </w:r>
      <w:r w:rsidRPr="009C2AD3">
        <w:rPr>
          <w:lang w:val="ru-RU"/>
        </w:rPr>
        <w:t xml:space="preserve"> совещани</w:t>
      </w:r>
      <w:r w:rsidR="005F3F3B">
        <w:rPr>
          <w:lang w:val="ru-RU"/>
        </w:rPr>
        <w:t>ю</w:t>
      </w:r>
      <w:r w:rsidRPr="009C2AD3">
        <w:rPr>
          <w:lang w:val="ru-RU"/>
        </w:rPr>
        <w:t>, составляет 126 051 584 долл. США, что на 19 272 763 долл. США превышает объем средств, предусмотренный в бизнес-плане на 2026 год, и включает 7 658 529 долл. США, относящихся к проектным предложениям, не включенным в бизнес-план на 2026 год</w:t>
      </w:r>
      <w:r w:rsidR="00794CD0" w:rsidRPr="009C2AD3">
        <w:rPr>
          <w:rStyle w:val="FootnoteReference"/>
          <w:lang w:val="ru-RU"/>
        </w:rPr>
        <w:footnoteReference w:id="2"/>
      </w:r>
      <w:r w:rsidRPr="009C2AD3">
        <w:rPr>
          <w:lang w:val="ru-RU"/>
        </w:rPr>
        <w:t>.</w:t>
      </w:r>
      <w:r w:rsidR="00794CD0" w:rsidRPr="009C2AD3">
        <w:rPr>
          <w:lang w:val="ru-RU"/>
        </w:rPr>
        <w:t xml:space="preserve"> </w:t>
      </w:r>
    </w:p>
    <w:p w14:paraId="268385F6" w14:textId="3AC1913F" w:rsidR="00794CD0" w:rsidRPr="009C2AD3" w:rsidRDefault="00C74D00" w:rsidP="00267561">
      <w:pPr>
        <w:pStyle w:val="Heading1"/>
        <w:rPr>
          <w:lang w:val="ru-RU"/>
        </w:rPr>
      </w:pPr>
      <w:r w:rsidRPr="009C2AD3">
        <w:rPr>
          <w:lang w:val="ru-RU"/>
        </w:rPr>
        <w:t>Стоимость мероприятий, касающихся ГФУ, рекомендованных 98-м</w:t>
      </w:r>
      <w:r w:rsidR="00BB4F07" w:rsidRPr="009C2AD3">
        <w:rPr>
          <w:lang w:val="ru-RU"/>
        </w:rPr>
        <w:t>у</w:t>
      </w:r>
      <w:r w:rsidRPr="009C2AD3">
        <w:rPr>
          <w:lang w:val="ru-RU"/>
        </w:rPr>
        <w:t xml:space="preserve"> совещани</w:t>
      </w:r>
      <w:r w:rsidR="00851807" w:rsidRPr="009C2AD3">
        <w:rPr>
          <w:lang w:val="ru-RU"/>
        </w:rPr>
        <w:t>ю</w:t>
      </w:r>
      <w:r w:rsidRPr="009C2AD3">
        <w:rPr>
          <w:lang w:val="ru-RU"/>
        </w:rPr>
        <w:t>, составляет 27 129 471 долл. США, из которых 3 667 556 долл. США относятся к проектным предложениям, не включенным в бизнес-план на 2026 год.</w:t>
      </w:r>
      <w:r w:rsidR="00851807" w:rsidRPr="009C2AD3">
        <w:rPr>
          <w:lang w:val="ru-RU"/>
        </w:rPr>
        <w:t xml:space="preserve"> </w:t>
      </w:r>
    </w:p>
    <w:p w14:paraId="1EB6F2EE" w14:textId="54A72822" w:rsidR="00794CD0" w:rsidRPr="009C2AD3" w:rsidRDefault="0035153E" w:rsidP="00267561">
      <w:pPr>
        <w:pStyle w:val="Heading1"/>
        <w:rPr>
          <w:lang w:val="ru-RU"/>
        </w:rPr>
      </w:pPr>
      <w:r w:rsidRPr="009C2AD3">
        <w:rPr>
          <w:lang w:val="ru-RU"/>
        </w:rPr>
        <w:lastRenderedPageBreak/>
        <w:t xml:space="preserve">Стоимость проектов, рекомендованных 98-му совещанию </w:t>
      </w:r>
      <w:r w:rsidR="007C378D" w:rsidRPr="009C2AD3">
        <w:rPr>
          <w:lang w:val="ru-RU"/>
        </w:rPr>
        <w:t>по линии</w:t>
      </w:r>
      <w:r w:rsidRPr="009C2AD3">
        <w:rPr>
          <w:lang w:val="ru-RU"/>
        </w:rPr>
        <w:t xml:space="preserve"> финансирования экспериментальных проектов </w:t>
      </w:r>
      <w:r w:rsidR="0081257A" w:rsidRPr="009C2AD3">
        <w:rPr>
          <w:lang w:val="ru-RU"/>
        </w:rPr>
        <w:t>в области</w:t>
      </w:r>
      <w:r w:rsidRPr="009C2AD3">
        <w:rPr>
          <w:lang w:val="ru-RU"/>
        </w:rPr>
        <w:t xml:space="preserve"> энергоэффективности в соответствии с решением 91/65, составляет 1 058 872 долл. США. С учетом финансирования в размере 13</w:t>
      </w:r>
      <w:r w:rsidR="001D19DE" w:rsidRPr="009C2AD3">
        <w:rPr>
          <w:lang w:val="ru-RU"/>
        </w:rPr>
        <w:t> </w:t>
      </w:r>
      <w:r w:rsidRPr="009C2AD3">
        <w:rPr>
          <w:lang w:val="ru-RU"/>
        </w:rPr>
        <w:t>630</w:t>
      </w:r>
      <w:r w:rsidR="001D19DE" w:rsidRPr="009C2AD3">
        <w:rPr>
          <w:lang w:val="ru-RU"/>
        </w:rPr>
        <w:t> </w:t>
      </w:r>
      <w:r w:rsidRPr="009C2AD3">
        <w:rPr>
          <w:lang w:val="ru-RU"/>
        </w:rPr>
        <w:t>372 долл. США, утвержденного на совещаниях с 92-го по 97-е, а также стоимости проектов, рекомендованных 98-м</w:t>
      </w:r>
      <w:r w:rsidR="001D19DE" w:rsidRPr="009C2AD3">
        <w:rPr>
          <w:lang w:val="ru-RU"/>
        </w:rPr>
        <w:t>у</w:t>
      </w:r>
      <w:r w:rsidRPr="009C2AD3">
        <w:rPr>
          <w:lang w:val="ru-RU"/>
        </w:rPr>
        <w:t xml:space="preserve"> совещани</w:t>
      </w:r>
      <w:r w:rsidR="001D19DE" w:rsidRPr="009C2AD3">
        <w:rPr>
          <w:lang w:val="ru-RU"/>
        </w:rPr>
        <w:t>ю</w:t>
      </w:r>
      <w:r w:rsidRPr="009C2AD3">
        <w:rPr>
          <w:lang w:val="ru-RU"/>
        </w:rPr>
        <w:t>, остаток средств, доступных в рамках данного механизма финансирования, составляет 5</w:t>
      </w:r>
      <w:r w:rsidR="007C378D" w:rsidRPr="009C2AD3">
        <w:rPr>
          <w:lang w:val="ru-RU"/>
        </w:rPr>
        <w:t> </w:t>
      </w:r>
      <w:r w:rsidRPr="009C2AD3">
        <w:rPr>
          <w:lang w:val="ru-RU"/>
        </w:rPr>
        <w:t>310</w:t>
      </w:r>
      <w:r w:rsidR="007C378D" w:rsidRPr="009C2AD3">
        <w:rPr>
          <w:lang w:val="ru-RU"/>
        </w:rPr>
        <w:t> </w:t>
      </w:r>
      <w:r w:rsidRPr="009C2AD3">
        <w:rPr>
          <w:lang w:val="ru-RU"/>
        </w:rPr>
        <w:t>756 долл. США.</w:t>
      </w:r>
      <w:r w:rsidR="00794CD0" w:rsidRPr="009C2AD3">
        <w:rPr>
          <w:lang w:val="ru-RU"/>
        </w:rPr>
        <w:t xml:space="preserve"> </w:t>
      </w:r>
    </w:p>
    <w:p w14:paraId="6B924FA7" w14:textId="7169743A" w:rsidR="00794CD0" w:rsidRPr="009C2AD3" w:rsidRDefault="00F84C80" w:rsidP="00267561">
      <w:pPr>
        <w:pStyle w:val="Heading1"/>
        <w:rPr>
          <w:lang w:val="ru-RU"/>
        </w:rPr>
      </w:pPr>
      <w:r w:rsidRPr="009C2AD3">
        <w:rPr>
          <w:lang w:val="ru-RU"/>
        </w:rPr>
        <w:t xml:space="preserve">Стоимость проектов, рекомендованных 98-му совещанию </w:t>
      </w:r>
      <w:r w:rsidR="0043640E" w:rsidRPr="009C2AD3">
        <w:rPr>
          <w:lang w:val="ru-RU"/>
        </w:rPr>
        <w:t>по линии</w:t>
      </w:r>
      <w:r w:rsidRPr="009C2AD3">
        <w:rPr>
          <w:lang w:val="ru-RU"/>
        </w:rPr>
        <w:t xml:space="preserve"> финансирования проектов в области энергоэффективности в соответствии с решением 94/60, составляет 13</w:t>
      </w:r>
      <w:r w:rsidR="0043640E" w:rsidRPr="009C2AD3">
        <w:rPr>
          <w:lang w:val="ru-RU"/>
        </w:rPr>
        <w:t> </w:t>
      </w:r>
      <w:r w:rsidRPr="009C2AD3">
        <w:rPr>
          <w:lang w:val="ru-RU"/>
        </w:rPr>
        <w:t>575</w:t>
      </w:r>
      <w:r w:rsidR="0043640E" w:rsidRPr="009C2AD3">
        <w:rPr>
          <w:lang w:val="ru-RU"/>
        </w:rPr>
        <w:t> </w:t>
      </w:r>
      <w:r w:rsidRPr="009C2AD3">
        <w:rPr>
          <w:lang w:val="ru-RU"/>
        </w:rPr>
        <w:t>558 долл. США. С учетом финансирования в размере 22</w:t>
      </w:r>
      <w:r w:rsidR="0043640E" w:rsidRPr="009C2AD3">
        <w:rPr>
          <w:lang w:val="ru-RU"/>
        </w:rPr>
        <w:t> </w:t>
      </w:r>
      <w:r w:rsidRPr="009C2AD3">
        <w:rPr>
          <w:lang w:val="ru-RU"/>
        </w:rPr>
        <w:t>033</w:t>
      </w:r>
      <w:r w:rsidR="0043640E" w:rsidRPr="009C2AD3">
        <w:rPr>
          <w:lang w:val="ru-RU"/>
        </w:rPr>
        <w:t> </w:t>
      </w:r>
      <w:r w:rsidRPr="009C2AD3">
        <w:rPr>
          <w:lang w:val="ru-RU"/>
        </w:rPr>
        <w:t>800 долл. США, утвержденного на совещаниях с 95-го по 97-е, а также стоимости проектов, рекомендованных 98-м</w:t>
      </w:r>
      <w:r w:rsidR="00A95200" w:rsidRPr="009C2AD3">
        <w:rPr>
          <w:lang w:val="ru-RU"/>
        </w:rPr>
        <w:t>у</w:t>
      </w:r>
      <w:r w:rsidRPr="009C2AD3">
        <w:rPr>
          <w:lang w:val="ru-RU"/>
        </w:rPr>
        <w:t xml:space="preserve"> совещани</w:t>
      </w:r>
      <w:r w:rsidR="00A95200" w:rsidRPr="009C2AD3">
        <w:rPr>
          <w:lang w:val="ru-RU"/>
        </w:rPr>
        <w:t>ю</w:t>
      </w:r>
      <w:r w:rsidRPr="009C2AD3">
        <w:rPr>
          <w:lang w:val="ru-RU"/>
        </w:rPr>
        <w:t>, остаток средств, доступных в рамках данного механизма финансирования, составляет 64</w:t>
      </w:r>
      <w:r w:rsidR="001930BC" w:rsidRPr="009C2AD3">
        <w:rPr>
          <w:lang w:val="ru-RU"/>
        </w:rPr>
        <w:t> </w:t>
      </w:r>
      <w:r w:rsidRPr="009C2AD3">
        <w:rPr>
          <w:lang w:val="ru-RU"/>
        </w:rPr>
        <w:t>390</w:t>
      </w:r>
      <w:r w:rsidR="001930BC" w:rsidRPr="009C2AD3">
        <w:rPr>
          <w:lang w:val="ru-RU"/>
        </w:rPr>
        <w:t> </w:t>
      </w:r>
      <w:r w:rsidRPr="009C2AD3">
        <w:rPr>
          <w:lang w:val="ru-RU"/>
        </w:rPr>
        <w:t>642 долл. США.</w:t>
      </w:r>
      <w:r w:rsidR="00554F2D" w:rsidRPr="009C2AD3">
        <w:rPr>
          <w:lang w:val="ru-RU"/>
        </w:rPr>
        <w:t xml:space="preserve"> </w:t>
      </w:r>
    </w:p>
    <w:p w14:paraId="47ADFC35" w14:textId="3440A682" w:rsidR="006C20B8" w:rsidRPr="009C2AD3" w:rsidRDefault="007B0918" w:rsidP="00E20589">
      <w:pPr>
        <w:pStyle w:val="Heading1"/>
        <w:rPr>
          <w:lang w:val="ru-RU"/>
        </w:rPr>
      </w:pPr>
      <w:r w:rsidRPr="009C2AD3">
        <w:rPr>
          <w:lang w:val="ru-RU"/>
        </w:rPr>
        <w:t>Стоимость трех проектов, рекомендованных 98-м</w:t>
      </w:r>
      <w:r w:rsidR="00EB6102">
        <w:rPr>
          <w:lang w:val="ru-RU"/>
        </w:rPr>
        <w:t>у</w:t>
      </w:r>
      <w:r w:rsidRPr="009C2AD3">
        <w:rPr>
          <w:lang w:val="ru-RU"/>
        </w:rPr>
        <w:t xml:space="preserve"> совещанию по линии финансирования </w:t>
      </w:r>
      <w:r w:rsidR="002C136E" w:rsidRPr="009C2AD3">
        <w:rPr>
          <w:lang w:val="ru-RU"/>
        </w:rPr>
        <w:t xml:space="preserve">оборотного фонда для повышения энергоэффективности на уровне конечных пользователей </w:t>
      </w:r>
      <w:r w:rsidR="00F409A4" w:rsidRPr="009C2AD3">
        <w:rPr>
          <w:lang w:val="ru-RU"/>
        </w:rPr>
        <w:t xml:space="preserve">в </w:t>
      </w:r>
      <w:r w:rsidR="00F409A4">
        <w:rPr>
          <w:lang w:val="ru-RU"/>
        </w:rPr>
        <w:t>соответствии</w:t>
      </w:r>
      <w:r w:rsidRPr="009C2AD3">
        <w:rPr>
          <w:lang w:val="ru-RU"/>
        </w:rPr>
        <w:t xml:space="preserve"> с решением 95/87, составляет 51 360 000 долл. США. Исполнительный комитет отберет два проекта на общую сумму 42,8 млн долл. США в рамках данного механизма финансирования. Кроме того, 98-</w:t>
      </w:r>
      <w:r w:rsidR="00997DFB" w:rsidRPr="009C2AD3">
        <w:rPr>
          <w:lang w:val="ru-RU"/>
        </w:rPr>
        <w:t>му</w:t>
      </w:r>
      <w:r w:rsidRPr="009C2AD3">
        <w:rPr>
          <w:lang w:val="ru-RU"/>
        </w:rPr>
        <w:t xml:space="preserve"> совещани</w:t>
      </w:r>
      <w:r w:rsidR="00997DFB" w:rsidRPr="009C2AD3">
        <w:rPr>
          <w:lang w:val="ru-RU"/>
        </w:rPr>
        <w:t>ю</w:t>
      </w:r>
      <w:r w:rsidRPr="009C2AD3">
        <w:rPr>
          <w:lang w:val="ru-RU"/>
        </w:rPr>
        <w:t xml:space="preserve"> рекоменд</w:t>
      </w:r>
      <w:r w:rsidR="00997DFB" w:rsidRPr="009C2AD3">
        <w:rPr>
          <w:lang w:val="ru-RU"/>
        </w:rPr>
        <w:t>уется</w:t>
      </w:r>
      <w:r w:rsidRPr="009C2AD3">
        <w:rPr>
          <w:lang w:val="ru-RU"/>
        </w:rPr>
        <w:t xml:space="preserve"> выдел</w:t>
      </w:r>
      <w:r w:rsidR="00997DFB" w:rsidRPr="009C2AD3">
        <w:rPr>
          <w:lang w:val="ru-RU"/>
        </w:rPr>
        <w:t>ить</w:t>
      </w:r>
      <w:r w:rsidRPr="009C2AD3">
        <w:rPr>
          <w:lang w:val="ru-RU"/>
        </w:rPr>
        <w:t xml:space="preserve"> 2</w:t>
      </w:r>
      <w:r w:rsidR="00B9206F" w:rsidRPr="009C2AD3">
        <w:rPr>
          <w:lang w:val="ru-RU"/>
        </w:rPr>
        <w:t> </w:t>
      </w:r>
      <w:r w:rsidRPr="009C2AD3">
        <w:rPr>
          <w:lang w:val="ru-RU"/>
        </w:rPr>
        <w:t>132</w:t>
      </w:r>
      <w:r w:rsidR="00B9206F" w:rsidRPr="009C2AD3">
        <w:rPr>
          <w:lang w:val="ru-RU"/>
        </w:rPr>
        <w:t> </w:t>
      </w:r>
      <w:r w:rsidRPr="009C2AD3">
        <w:rPr>
          <w:lang w:val="ru-RU"/>
        </w:rPr>
        <w:t>510 долл. США на три проекта технической помощи, не входящие в данный механизм финансирования.</w:t>
      </w:r>
      <w:r w:rsidR="006C20B8" w:rsidRPr="009C2AD3">
        <w:rPr>
          <w:lang w:val="ru-RU"/>
        </w:rPr>
        <w:t xml:space="preserve"> </w:t>
      </w:r>
    </w:p>
    <w:p w14:paraId="052FD321" w14:textId="606617DA" w:rsidR="00794CD0" w:rsidRPr="009C2AD3" w:rsidRDefault="00460099" w:rsidP="00635AF5">
      <w:pPr>
        <w:pStyle w:val="Heading1"/>
        <w:keepNext/>
        <w:numPr>
          <w:ilvl w:val="0"/>
          <w:numId w:val="0"/>
        </w:numPr>
        <w:rPr>
          <w:b/>
          <w:bCs/>
          <w:lang w:val="ru-RU"/>
        </w:rPr>
      </w:pPr>
      <w:r w:rsidRPr="009C2AD3">
        <w:rPr>
          <w:b/>
          <w:bCs/>
          <w:lang w:val="ru-RU"/>
        </w:rPr>
        <w:t>Будущие обязательства</w:t>
      </w:r>
    </w:p>
    <w:p w14:paraId="16C3480C" w14:textId="422E2882" w:rsidR="00794CD0" w:rsidRPr="009C2AD3" w:rsidRDefault="00686CF8" w:rsidP="00267561">
      <w:pPr>
        <w:pStyle w:val="Heading1"/>
        <w:rPr>
          <w:lang w:val="ru-RU"/>
        </w:rPr>
      </w:pPr>
      <w:r w:rsidRPr="009C2AD3">
        <w:rPr>
          <w:lang w:val="ru-RU"/>
        </w:rPr>
        <w:t>Общая сумма будущих обязательств по действующим многолетним соглашениям (МЛС) на период 2026–2033 годов составляет 331,06 млн долл. США при условии утверждения в принципе запросов на финансирование по МЛС, представленных на рассмотрение 98-го совещания, как показано в таблице 3</w:t>
      </w:r>
      <w:r w:rsidR="00794CD0" w:rsidRPr="009C2AD3">
        <w:rPr>
          <w:lang w:val="ru-RU"/>
        </w:rPr>
        <w:t>.</w:t>
      </w:r>
    </w:p>
    <w:p w14:paraId="5CAFAA88" w14:textId="02D27FF8" w:rsidR="00794CD0" w:rsidRPr="009C2AD3" w:rsidRDefault="00CE622E" w:rsidP="0048708A">
      <w:pPr>
        <w:keepNext/>
        <w:jc w:val="left"/>
        <w:rPr>
          <w:b/>
          <w:bCs/>
          <w:lang w:val="ru-RU"/>
        </w:rPr>
      </w:pPr>
      <w:r w:rsidRPr="009C2AD3">
        <w:rPr>
          <w:b/>
          <w:bCs/>
          <w:lang w:val="ru-RU"/>
        </w:rPr>
        <w:t>Таблица</w:t>
      </w:r>
      <w:r w:rsidR="00794CD0" w:rsidRPr="009C2AD3">
        <w:rPr>
          <w:b/>
          <w:bCs/>
          <w:lang w:val="ru-RU"/>
        </w:rPr>
        <w:t xml:space="preserve"> 3. </w:t>
      </w:r>
      <w:r w:rsidR="00686CF8" w:rsidRPr="009C2AD3">
        <w:rPr>
          <w:b/>
          <w:bCs/>
          <w:lang w:val="ru-RU"/>
        </w:rPr>
        <w:t>Будущие</w:t>
      </w:r>
      <w:r w:rsidR="00695D5C" w:rsidRPr="009C2AD3">
        <w:rPr>
          <w:b/>
          <w:bCs/>
          <w:lang w:val="ru-RU"/>
        </w:rPr>
        <w:t xml:space="preserve"> обязательства на 2026–2033 годы (тыс. долл. США)</w:t>
      </w:r>
    </w:p>
    <w:tbl>
      <w:tblPr>
        <w:tblW w:w="9646" w:type="dxa"/>
        <w:tblLook w:val="04A0" w:firstRow="1" w:lastRow="0" w:firstColumn="1" w:lastColumn="0" w:noHBand="0" w:noVBand="1"/>
      </w:tblPr>
      <w:tblGrid>
        <w:gridCol w:w="2368"/>
        <w:gridCol w:w="866"/>
        <w:gridCol w:w="833"/>
        <w:gridCol w:w="766"/>
        <w:gridCol w:w="766"/>
        <w:gridCol w:w="772"/>
        <w:gridCol w:w="709"/>
        <w:gridCol w:w="849"/>
        <w:gridCol w:w="851"/>
        <w:gridCol w:w="866"/>
      </w:tblGrid>
      <w:tr w:rsidR="00940AAD" w:rsidRPr="009C2AD3" w14:paraId="4279CBE3" w14:textId="77777777" w:rsidTr="0064268B">
        <w:trPr>
          <w:trHeight w:val="122"/>
          <w:tblHeader/>
        </w:trPr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1A71B" w14:textId="79B0ADAE" w:rsidR="00940AAD" w:rsidRPr="009C2AD3" w:rsidRDefault="00695D5C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Описание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48B8E" w14:textId="77777777" w:rsidR="00940AAD" w:rsidRPr="009C2AD3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2026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A8AC6" w14:textId="77777777" w:rsidR="00940AAD" w:rsidRPr="009C2AD3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2027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A8CA6" w14:textId="77777777" w:rsidR="00940AAD" w:rsidRPr="009C2AD3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2028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2710D" w14:textId="77777777" w:rsidR="00940AAD" w:rsidRPr="009C2AD3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2029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7FB21" w14:textId="77777777" w:rsidR="00940AAD" w:rsidRPr="009C2AD3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A180D" w14:textId="77777777" w:rsidR="00940AAD" w:rsidRPr="009C2AD3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2031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97653" w14:textId="77777777" w:rsidR="00940AAD" w:rsidRPr="009C2AD3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2032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D328E" w14:textId="77777777" w:rsidR="00940AAD" w:rsidRPr="009C2AD3" w:rsidRDefault="00940AAD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2033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95AB7" w14:textId="4F82E008" w:rsidR="00940AAD" w:rsidRPr="009C2AD3" w:rsidRDefault="007D37A9" w:rsidP="0048708A">
            <w:pPr>
              <w:keepNext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</w:tr>
      <w:tr w:rsidR="00940AAD" w:rsidRPr="009C2AD3" w14:paraId="50D116CF" w14:textId="77777777" w:rsidTr="00940AAD">
        <w:trPr>
          <w:trHeight w:val="50"/>
        </w:trPr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FA026" w14:textId="63D6167E" w:rsidR="00940AAD" w:rsidRPr="009C2AD3" w:rsidRDefault="00413AA8" w:rsidP="0048708A">
            <w:pPr>
              <w:keepNext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Утверждено в принципе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FC619" w14:textId="51276BFC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102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883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F5CF6" w14:textId="273A4E14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79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336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E25D6" w14:textId="50C85A1F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32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161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E2C67" w14:textId="0A5974D8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17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591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A44F6" w14:textId="61B4398F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24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452A2" w14:textId="77777777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576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2CC58" w14:textId="77777777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62E5B" w14:textId="77777777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CF933" w14:textId="5B6224A9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256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616</w:t>
            </w:r>
          </w:p>
        </w:tc>
      </w:tr>
      <w:tr w:rsidR="00940AAD" w:rsidRPr="009C2AD3" w14:paraId="2D074A3E" w14:textId="77777777" w:rsidTr="00940AAD">
        <w:trPr>
          <w:trHeight w:val="72"/>
        </w:trPr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D1A7" w14:textId="10FF9992" w:rsidR="00940AAD" w:rsidRPr="009C2AD3" w:rsidRDefault="00745D91" w:rsidP="0048708A">
            <w:pPr>
              <w:keepNext/>
              <w:jc w:val="lef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Представлено на рассмотрение 98-го совещания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BADF7" w14:textId="378B9B32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26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024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D9C59" w14:textId="49E5BF07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3CC5C" w14:textId="21BB13E9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26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312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3D0F2" w14:textId="77777777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623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3A07E" w14:textId="55E56376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17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0CDAD" w14:textId="77777777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185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F3FC4" w14:textId="77777777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DF47B" w14:textId="29A06663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2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326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8E7F4" w14:textId="42FCAA52" w:rsidR="00940AAD" w:rsidRPr="009C2AD3" w:rsidRDefault="00940AAD" w:rsidP="0048708A">
            <w:pPr>
              <w:keepNext/>
              <w:jc w:val="right"/>
              <w:rPr>
                <w:rFonts w:eastAsia="Times New Roman"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74</w:t>
            </w:r>
            <w:r w:rsidR="00695D5C" w:rsidRPr="009C2AD3">
              <w:rPr>
                <w:rFonts w:eastAsia="Times New Roman"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 w:eastAsia="en-CA"/>
              </w:rPr>
              <w:t>446</w:t>
            </w:r>
          </w:p>
        </w:tc>
      </w:tr>
      <w:tr w:rsidR="00940AAD" w:rsidRPr="009C2AD3" w14:paraId="1F3D798A" w14:textId="77777777" w:rsidTr="00940AAD">
        <w:trPr>
          <w:trHeight w:val="50"/>
        </w:trPr>
        <w:tc>
          <w:tcPr>
            <w:tcW w:w="2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F4C2" w14:textId="7B38D973" w:rsidR="00940AAD" w:rsidRPr="009C2AD3" w:rsidRDefault="00745D91" w:rsidP="0048708A">
            <w:pPr>
              <w:keepNext/>
              <w:jc w:val="lef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56DDA" w14:textId="26172644" w:rsidR="00940AAD" w:rsidRPr="009C2AD3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128</w:t>
            </w:r>
            <w:r w:rsidR="00695D5C"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907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40097" w14:textId="34BEBA9F" w:rsidR="00940AAD" w:rsidRPr="009C2AD3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80</w:t>
            </w:r>
            <w:r w:rsidR="00695D5C"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544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763C4" w14:textId="660921B4" w:rsidR="00940AAD" w:rsidRPr="009C2AD3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58</w:t>
            </w:r>
            <w:r w:rsidR="00695D5C"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473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37E9" w14:textId="602A0245" w:rsidR="00940AAD" w:rsidRPr="009C2AD3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18</w:t>
            </w:r>
            <w:r w:rsidR="00695D5C"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CBA16" w14:textId="68BB3AB9" w:rsidR="00940AAD" w:rsidRPr="009C2AD3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41</w:t>
            </w:r>
            <w:r w:rsidR="00695D5C"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836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BD308" w14:textId="77777777" w:rsidR="00940AAD" w:rsidRPr="009C2AD3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762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BA91B" w14:textId="77777777" w:rsidR="00940AAD" w:rsidRPr="009C2AD3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34A6D" w14:textId="3D86DFF5" w:rsidR="00940AAD" w:rsidRPr="009C2AD3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2</w:t>
            </w:r>
            <w:r w:rsidR="00695D5C"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326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AF45E" w14:textId="19759E63" w:rsidR="00940AAD" w:rsidRPr="009C2AD3" w:rsidRDefault="00940AAD" w:rsidP="0048708A">
            <w:pPr>
              <w:keepNext/>
              <w:jc w:val="right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331</w:t>
            </w:r>
            <w:r w:rsidR="00695D5C"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062</w:t>
            </w:r>
          </w:p>
        </w:tc>
      </w:tr>
    </w:tbl>
    <w:p w14:paraId="4934EBD8" w14:textId="77777777" w:rsidR="00794CD0" w:rsidRPr="009C2AD3" w:rsidRDefault="00794CD0" w:rsidP="00794CD0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  <w:lang w:val="ru-RU"/>
        </w:rPr>
      </w:pPr>
    </w:p>
    <w:p w14:paraId="73938539" w14:textId="356D24A8" w:rsidR="00A627DD" w:rsidRPr="009C2AD3" w:rsidRDefault="00A627DD" w:rsidP="00A627DD">
      <w:pPr>
        <w:rPr>
          <w:b/>
          <w:bCs/>
          <w:lang w:val="ru-RU"/>
        </w:rPr>
      </w:pPr>
      <w:r w:rsidRPr="009C2AD3">
        <w:rPr>
          <w:b/>
          <w:lang w:val="ru-RU"/>
        </w:rPr>
        <w:t>II.</w:t>
      </w:r>
      <w:r w:rsidRPr="009C2AD3">
        <w:rPr>
          <w:b/>
          <w:lang w:val="ru-RU"/>
        </w:rPr>
        <w:tab/>
      </w:r>
      <w:r w:rsidR="00794960" w:rsidRPr="009C2AD3">
        <w:rPr>
          <w:b/>
          <w:lang w:val="ru-RU"/>
        </w:rPr>
        <w:t>Ассигнование ресурсов на трех</w:t>
      </w:r>
      <w:r w:rsidR="009D3950" w:rsidRPr="009C2AD3">
        <w:rPr>
          <w:b/>
          <w:lang w:val="ru-RU"/>
        </w:rPr>
        <w:t>летний</w:t>
      </w:r>
      <w:r w:rsidR="00794960" w:rsidRPr="009C2AD3">
        <w:rPr>
          <w:b/>
          <w:lang w:val="ru-RU"/>
        </w:rPr>
        <w:t xml:space="preserve"> период 2024</w:t>
      </w:r>
      <w:r w:rsidR="00794960" w:rsidRPr="009C2AD3">
        <w:rPr>
          <w:b/>
          <w:bCs/>
          <w:lang w:val="ru-RU"/>
        </w:rPr>
        <w:t>–</w:t>
      </w:r>
      <w:r w:rsidR="00794960" w:rsidRPr="009C2AD3">
        <w:rPr>
          <w:b/>
          <w:lang w:val="ru-RU"/>
        </w:rPr>
        <w:t>2026 годов</w:t>
      </w:r>
    </w:p>
    <w:p w14:paraId="7D6AC86D" w14:textId="77777777" w:rsidR="00A627DD" w:rsidRPr="009C2AD3" w:rsidRDefault="00A627DD" w:rsidP="00A627DD">
      <w:pPr>
        <w:rPr>
          <w:lang w:val="ru-RU"/>
        </w:rPr>
      </w:pPr>
    </w:p>
    <w:p w14:paraId="0D56FA42" w14:textId="3375DCBF" w:rsidR="00D43297" w:rsidRPr="009C2AD3" w:rsidRDefault="00782FEA" w:rsidP="00267561">
      <w:pPr>
        <w:pStyle w:val="Heading1"/>
        <w:rPr>
          <w:lang w:val="ru-RU"/>
        </w:rPr>
      </w:pPr>
      <w:r w:rsidRPr="009C2AD3">
        <w:rPr>
          <w:lang w:val="ru-RU"/>
        </w:rPr>
        <w:t>Объем ресурсов, утвержденных сторонами Монреальского протокола на трех</w:t>
      </w:r>
      <w:r w:rsidR="009D3950" w:rsidRPr="009C2AD3">
        <w:rPr>
          <w:lang w:val="ru-RU"/>
        </w:rPr>
        <w:t>летний</w:t>
      </w:r>
      <w:r w:rsidRPr="009C2AD3">
        <w:rPr>
          <w:lang w:val="ru-RU"/>
        </w:rPr>
        <w:t xml:space="preserve"> период 2024–2026 годов</w:t>
      </w:r>
      <w:r w:rsidR="00CA071D" w:rsidRPr="009C2AD3">
        <w:rPr>
          <w:rStyle w:val="FootnoteReference"/>
          <w:lang w:val="ru-RU"/>
        </w:rPr>
        <w:footnoteReference w:id="3"/>
      </w:r>
      <w:r w:rsidRPr="009C2AD3">
        <w:rPr>
          <w:lang w:val="ru-RU"/>
        </w:rPr>
        <w:t>, составляет 965 000 000 долл. США. С учетом финансирования, утвержденного в 2024 и 2025 годах, а также бизнес-планов на 2026 год на сумму 244</w:t>
      </w:r>
      <w:r w:rsidR="00FB645C" w:rsidRPr="009C2AD3">
        <w:rPr>
          <w:lang w:val="ru-RU"/>
        </w:rPr>
        <w:t> </w:t>
      </w:r>
      <w:r w:rsidRPr="009C2AD3">
        <w:rPr>
          <w:lang w:val="ru-RU"/>
        </w:rPr>
        <w:t>571</w:t>
      </w:r>
      <w:r w:rsidR="00FB645C" w:rsidRPr="009C2AD3">
        <w:rPr>
          <w:lang w:val="ru-RU"/>
        </w:rPr>
        <w:t xml:space="preserve"> </w:t>
      </w:r>
      <w:r w:rsidRPr="009C2AD3">
        <w:rPr>
          <w:lang w:val="ru-RU"/>
        </w:rPr>
        <w:t xml:space="preserve">669 долл. США, </w:t>
      </w:r>
      <w:r w:rsidR="00C52394" w:rsidRPr="009C2AD3">
        <w:rPr>
          <w:lang w:val="ru-RU"/>
        </w:rPr>
        <w:t>сметный</w:t>
      </w:r>
      <w:r w:rsidRPr="009C2AD3">
        <w:rPr>
          <w:lang w:val="ru-RU"/>
        </w:rPr>
        <w:t xml:space="preserve"> объем ресурсов, который будет доступен по состоянию на конец 2026 года, составляет 390</w:t>
      </w:r>
      <w:r w:rsidR="00FB59F8" w:rsidRPr="009C2AD3">
        <w:rPr>
          <w:lang w:val="ru-RU"/>
        </w:rPr>
        <w:t> </w:t>
      </w:r>
      <w:r w:rsidRPr="009C2AD3">
        <w:rPr>
          <w:lang w:val="ru-RU"/>
        </w:rPr>
        <w:t>263</w:t>
      </w:r>
      <w:r w:rsidR="00D62775" w:rsidRPr="009C2AD3">
        <w:rPr>
          <w:lang w:val="ru-RU"/>
        </w:rPr>
        <w:t> </w:t>
      </w:r>
      <w:r w:rsidRPr="009C2AD3">
        <w:rPr>
          <w:lang w:val="ru-RU"/>
        </w:rPr>
        <w:t>094 долл. США.</w:t>
      </w:r>
      <w:r w:rsidR="00A627DD" w:rsidRPr="009C2AD3">
        <w:rPr>
          <w:lang w:val="ru-RU"/>
        </w:rPr>
        <w:t xml:space="preserve"> </w:t>
      </w:r>
    </w:p>
    <w:p w14:paraId="2050EB03" w14:textId="77777777" w:rsidR="004A053C" w:rsidRDefault="004A053C">
      <w:pPr>
        <w:rPr>
          <w:b/>
          <w:lang w:val="ru-RU"/>
        </w:rPr>
      </w:pPr>
      <w:r>
        <w:rPr>
          <w:b/>
          <w:lang w:val="ru-RU"/>
        </w:rPr>
        <w:br w:type="page"/>
      </w:r>
    </w:p>
    <w:p w14:paraId="536C9030" w14:textId="6F54B92D" w:rsidR="00A627DD" w:rsidRPr="009C2AD3" w:rsidRDefault="005D49FD" w:rsidP="00A627DD">
      <w:pPr>
        <w:rPr>
          <w:b/>
          <w:lang w:val="ru-RU"/>
        </w:rPr>
      </w:pPr>
      <w:r w:rsidRPr="009C2AD3">
        <w:rPr>
          <w:b/>
          <w:lang w:val="ru-RU"/>
        </w:rPr>
        <w:lastRenderedPageBreak/>
        <w:t>Таблица</w:t>
      </w:r>
      <w:r w:rsidR="00A627DD" w:rsidRPr="009C2AD3">
        <w:rPr>
          <w:b/>
          <w:lang w:val="ru-RU"/>
        </w:rPr>
        <w:t xml:space="preserve"> 4. </w:t>
      </w:r>
      <w:r w:rsidR="00794960" w:rsidRPr="009C2AD3">
        <w:rPr>
          <w:b/>
          <w:lang w:val="ru-RU"/>
        </w:rPr>
        <w:t>Ассигнование ресурсов на трех</w:t>
      </w:r>
      <w:r w:rsidR="009D3950" w:rsidRPr="009C2AD3">
        <w:rPr>
          <w:b/>
          <w:lang w:val="ru-RU"/>
        </w:rPr>
        <w:t>летний</w:t>
      </w:r>
      <w:r w:rsidR="00794960" w:rsidRPr="009C2AD3">
        <w:rPr>
          <w:b/>
          <w:lang w:val="ru-RU"/>
        </w:rPr>
        <w:t xml:space="preserve"> период</w:t>
      </w:r>
      <w:r w:rsidR="00A627DD" w:rsidRPr="009C2AD3">
        <w:rPr>
          <w:b/>
          <w:lang w:val="ru-RU"/>
        </w:rPr>
        <w:t xml:space="preserve"> 202</w:t>
      </w:r>
      <w:r w:rsidR="00627CF3" w:rsidRPr="009C2AD3">
        <w:rPr>
          <w:b/>
          <w:lang w:val="ru-RU"/>
        </w:rPr>
        <w:t>4</w:t>
      </w:r>
      <w:r w:rsidR="004F1DFF" w:rsidRPr="009C2AD3">
        <w:rPr>
          <w:b/>
          <w:bCs/>
          <w:lang w:val="ru-RU"/>
        </w:rPr>
        <w:t>–</w:t>
      </w:r>
      <w:r w:rsidR="00A627DD" w:rsidRPr="009C2AD3">
        <w:rPr>
          <w:b/>
          <w:lang w:val="ru-RU"/>
        </w:rPr>
        <w:t>202</w:t>
      </w:r>
      <w:r w:rsidR="00627CF3" w:rsidRPr="009C2AD3">
        <w:rPr>
          <w:b/>
          <w:lang w:val="ru-RU"/>
        </w:rPr>
        <w:t>6</w:t>
      </w:r>
      <w:r w:rsidR="00794960" w:rsidRPr="009C2AD3">
        <w:rPr>
          <w:b/>
          <w:lang w:val="ru-RU"/>
        </w:rPr>
        <w:t xml:space="preserve"> годов</w:t>
      </w:r>
      <w:r w:rsidR="00A627DD" w:rsidRPr="009C2AD3">
        <w:rPr>
          <w:b/>
          <w:lang w:val="ru-RU"/>
        </w:rPr>
        <w:t xml:space="preserve"> </w:t>
      </w:r>
    </w:p>
    <w:tbl>
      <w:tblPr>
        <w:tblW w:w="9625" w:type="dxa"/>
        <w:tblLook w:val="04A0" w:firstRow="1" w:lastRow="0" w:firstColumn="1" w:lastColumn="0" w:noHBand="0" w:noVBand="1"/>
      </w:tblPr>
      <w:tblGrid>
        <w:gridCol w:w="6658"/>
        <w:gridCol w:w="2967"/>
      </w:tblGrid>
      <w:tr w:rsidR="00C164C9" w:rsidRPr="009C2AD3" w14:paraId="505789F5" w14:textId="77777777" w:rsidTr="005C232E">
        <w:trPr>
          <w:trHeight w:val="178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1240C" w14:textId="5E7E4CE7" w:rsidR="00C164C9" w:rsidRPr="009C2AD3" w:rsidRDefault="00C164C9" w:rsidP="00C164C9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sz w:val="20"/>
                <w:szCs w:val="20"/>
                <w:lang w:val="ru-RU"/>
              </w:rPr>
              <w:t> </w:t>
            </w:r>
            <w:r w:rsidR="00B568D7" w:rsidRPr="009C2AD3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Описание</w:t>
            </w:r>
          </w:p>
        </w:tc>
        <w:tc>
          <w:tcPr>
            <w:tcW w:w="2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0CBCF" w14:textId="7A0AB34F" w:rsidR="00C164C9" w:rsidRPr="009C2AD3" w:rsidRDefault="001960A5" w:rsidP="00C164C9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Сумма (долл. США)</w:t>
            </w:r>
          </w:p>
        </w:tc>
      </w:tr>
      <w:tr w:rsidR="00C164C9" w:rsidRPr="009C2AD3" w14:paraId="21B52B75" w14:textId="77777777" w:rsidTr="005C232E">
        <w:trPr>
          <w:trHeight w:val="55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59F7" w14:textId="0C4B77FE" w:rsidR="00C164C9" w:rsidRPr="009C2AD3" w:rsidRDefault="001960A5" w:rsidP="00C164C9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sz w:val="20"/>
                <w:szCs w:val="20"/>
                <w:lang w:val="ru-RU"/>
              </w:rPr>
              <w:t>Общий бюджет на трехлетний период 2024–2026 годов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2A07" w14:textId="271D647D" w:rsidR="00C164C9" w:rsidRPr="009C2AD3" w:rsidRDefault="00C164C9" w:rsidP="00C164C9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sz w:val="20"/>
                <w:szCs w:val="20"/>
                <w:lang w:val="ru-RU"/>
              </w:rPr>
              <w:t>965</w:t>
            </w:r>
            <w:r w:rsidR="00D61895">
              <w:rPr>
                <w:rFonts w:eastAsia="Times New Roman"/>
                <w:sz w:val="20"/>
                <w:szCs w:val="20"/>
                <w:lang w:val="ru-RU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/>
              </w:rPr>
              <w:t>000</w:t>
            </w:r>
            <w:r w:rsidR="00D61895">
              <w:rPr>
                <w:rFonts w:eastAsia="Times New Roman"/>
                <w:sz w:val="20"/>
                <w:szCs w:val="20"/>
                <w:lang w:val="ru-RU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/>
              </w:rPr>
              <w:t>000</w:t>
            </w:r>
          </w:p>
        </w:tc>
      </w:tr>
      <w:tr w:rsidR="00C164C9" w:rsidRPr="009C2AD3" w14:paraId="6E426DD3" w14:textId="77777777" w:rsidTr="005C232E">
        <w:trPr>
          <w:trHeight w:val="77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E3F9" w14:textId="6AAB675C" w:rsidR="00C164C9" w:rsidRPr="009C2AD3" w:rsidRDefault="004477A2" w:rsidP="00C164C9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sz w:val="20"/>
                <w:szCs w:val="20"/>
                <w:lang w:val="ru-RU"/>
              </w:rPr>
              <w:t>Ассигнования, утвержденные в 2024 году, включая расходы на Секретариат/Исполнительный комитет/мониторинг и оценку/Казначея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69156" w14:textId="1B9AC69C" w:rsidR="00C164C9" w:rsidRPr="009C2AD3" w:rsidRDefault="00C164C9" w:rsidP="00C164C9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sz w:val="20"/>
                <w:szCs w:val="20"/>
                <w:lang w:val="ru-RU"/>
              </w:rPr>
              <w:t>183</w:t>
            </w:r>
            <w:r w:rsidR="00D61895">
              <w:rPr>
                <w:rFonts w:eastAsia="Times New Roman"/>
                <w:sz w:val="20"/>
                <w:szCs w:val="20"/>
                <w:lang w:val="ru-RU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/>
              </w:rPr>
              <w:t>180</w:t>
            </w:r>
            <w:r w:rsidR="00D61895">
              <w:rPr>
                <w:rFonts w:eastAsia="Times New Roman"/>
                <w:sz w:val="20"/>
                <w:szCs w:val="20"/>
                <w:lang w:val="ru-RU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/>
              </w:rPr>
              <w:t>780</w:t>
            </w:r>
          </w:p>
        </w:tc>
      </w:tr>
      <w:tr w:rsidR="00C164C9" w:rsidRPr="009C2AD3" w14:paraId="70906025" w14:textId="77777777" w:rsidTr="005C232E">
        <w:trPr>
          <w:trHeight w:val="306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32D7" w14:textId="0E45132A" w:rsidR="00C164C9" w:rsidRPr="009C2AD3" w:rsidRDefault="007E5B1D" w:rsidP="00C164C9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sz w:val="20"/>
                <w:szCs w:val="20"/>
                <w:lang w:val="ru-RU"/>
              </w:rPr>
              <w:t>Ассигнования, утвержденные в 2025 году, включая расходы на Секретариат/Исполнительный комитет/мониторинг и оценку/Казначея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706E6" w14:textId="2B7740F6" w:rsidR="00C164C9" w:rsidRPr="009C2AD3" w:rsidRDefault="00C164C9" w:rsidP="00C164C9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sz w:val="20"/>
                <w:szCs w:val="20"/>
                <w:lang w:val="ru-RU"/>
              </w:rPr>
              <w:t>146</w:t>
            </w:r>
            <w:r w:rsidR="00D61895">
              <w:rPr>
                <w:rFonts w:eastAsia="Times New Roman"/>
                <w:sz w:val="20"/>
                <w:szCs w:val="20"/>
                <w:lang w:val="ru-RU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/>
              </w:rPr>
              <w:t>984</w:t>
            </w:r>
            <w:r w:rsidR="00D61895">
              <w:rPr>
                <w:rFonts w:eastAsia="Times New Roman"/>
                <w:sz w:val="20"/>
                <w:szCs w:val="20"/>
                <w:lang w:val="ru-RU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/>
              </w:rPr>
              <w:t>457</w:t>
            </w:r>
          </w:p>
        </w:tc>
      </w:tr>
      <w:tr w:rsidR="00C164C9" w:rsidRPr="009C2AD3" w14:paraId="4979DBF7" w14:textId="77777777" w:rsidTr="005C232E">
        <w:trPr>
          <w:trHeight w:val="257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6D4A" w14:textId="217284D8" w:rsidR="00C164C9" w:rsidRPr="009C2AD3" w:rsidRDefault="00651361" w:rsidP="00C164C9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sz w:val="20"/>
                <w:szCs w:val="20"/>
                <w:lang w:val="ru-RU"/>
              </w:rPr>
              <w:t>Бизнес-планы на 2026 год, включая расходы на Секретариат/Исполнительный комитет/мониторинг и оценку/Казначея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EA7D8" w14:textId="6E540BE4" w:rsidR="00C164C9" w:rsidRPr="009C2AD3" w:rsidRDefault="00C164C9" w:rsidP="00C164C9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sz w:val="20"/>
                <w:szCs w:val="20"/>
                <w:lang w:val="ru-RU"/>
              </w:rPr>
              <w:t>244</w:t>
            </w:r>
            <w:r w:rsidR="00D61895">
              <w:rPr>
                <w:rFonts w:eastAsia="Times New Roman"/>
                <w:sz w:val="20"/>
                <w:szCs w:val="20"/>
                <w:lang w:val="ru-RU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/>
              </w:rPr>
              <w:t>571</w:t>
            </w:r>
            <w:r w:rsidR="00D61895">
              <w:rPr>
                <w:rFonts w:eastAsia="Times New Roman"/>
                <w:sz w:val="20"/>
                <w:szCs w:val="20"/>
                <w:lang w:val="ru-RU"/>
              </w:rPr>
              <w:t> </w:t>
            </w:r>
            <w:r w:rsidRPr="009C2AD3">
              <w:rPr>
                <w:rFonts w:eastAsia="Times New Roman"/>
                <w:sz w:val="20"/>
                <w:szCs w:val="20"/>
                <w:lang w:val="ru-RU"/>
              </w:rPr>
              <w:t>669</w:t>
            </w:r>
          </w:p>
        </w:tc>
      </w:tr>
      <w:tr w:rsidR="000A4EFF" w:rsidRPr="009C2AD3" w14:paraId="4A0AB046" w14:textId="77777777" w:rsidTr="005C232E">
        <w:trPr>
          <w:trHeight w:val="50"/>
        </w:trPr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86C0B" w14:textId="7F0369A9" w:rsidR="000A4EFF" w:rsidRPr="009C2AD3" w:rsidRDefault="00C52394" w:rsidP="000A4EFF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9C2AD3">
              <w:rPr>
                <w:b/>
                <w:bCs/>
                <w:sz w:val="20"/>
                <w:szCs w:val="20"/>
                <w:lang w:val="ru-RU"/>
              </w:rPr>
              <w:t>Сметный объем ресурсов, доступных на конец 2026 года</w:t>
            </w: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5CF9D" w14:textId="51E8B93B" w:rsidR="000A4EFF" w:rsidRPr="009C2AD3" w:rsidRDefault="000A4EFF" w:rsidP="000A4EFF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9C2AD3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390</w:t>
            </w:r>
            <w:r w:rsidR="00D61895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263</w:t>
            </w:r>
            <w:r w:rsidR="00D61895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 </w:t>
            </w:r>
            <w:r w:rsidRPr="009C2AD3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094</w:t>
            </w:r>
          </w:p>
        </w:tc>
      </w:tr>
    </w:tbl>
    <w:p w14:paraId="5EDA45B8" w14:textId="77777777" w:rsidR="005D49FD" w:rsidRPr="009C2AD3" w:rsidRDefault="005D49FD" w:rsidP="00794CD0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  <w:lang w:val="ru-RU"/>
        </w:rPr>
      </w:pPr>
    </w:p>
    <w:p w14:paraId="21DB806C" w14:textId="17C79636" w:rsidR="00794CD0" w:rsidRPr="009C2AD3" w:rsidRDefault="008A6547" w:rsidP="00794CD0">
      <w:pPr>
        <w:pStyle w:val="Heading1"/>
        <w:keepNext/>
        <w:numPr>
          <w:ilvl w:val="0"/>
          <w:numId w:val="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rPr>
          <w:b/>
          <w:bCs/>
          <w:sz w:val="24"/>
          <w:szCs w:val="24"/>
          <w:lang w:val="ru-RU"/>
        </w:rPr>
      </w:pPr>
      <w:r w:rsidRPr="009C2AD3">
        <w:rPr>
          <w:b/>
          <w:bCs/>
          <w:sz w:val="24"/>
          <w:szCs w:val="24"/>
          <w:lang w:val="ru-RU"/>
        </w:rPr>
        <w:t>Рекомендация</w:t>
      </w:r>
    </w:p>
    <w:p w14:paraId="7CDA7B82" w14:textId="77777777" w:rsidR="00794CD0" w:rsidRPr="009C2AD3" w:rsidRDefault="00794CD0" w:rsidP="00794CD0">
      <w:pPr>
        <w:keepNext/>
        <w:rPr>
          <w:lang w:val="ru-RU"/>
        </w:rPr>
      </w:pPr>
    </w:p>
    <w:p w14:paraId="64C126FB" w14:textId="33810E91" w:rsidR="00794CD0" w:rsidRPr="009C2AD3" w:rsidRDefault="00CB151A" w:rsidP="00267561">
      <w:pPr>
        <w:pStyle w:val="Heading1"/>
        <w:rPr>
          <w:lang w:val="ru-RU"/>
        </w:rPr>
      </w:pPr>
      <w:r w:rsidRPr="009C2AD3">
        <w:rPr>
          <w:lang w:val="ru-RU"/>
        </w:rPr>
        <w:t>Исполнительный комитет</w:t>
      </w:r>
      <w:r w:rsidR="00F34E2E" w:rsidRPr="009C2AD3">
        <w:rPr>
          <w:lang w:val="ru-RU"/>
        </w:rPr>
        <w:t>, возможно,</w:t>
      </w:r>
      <w:r w:rsidRPr="009C2AD3">
        <w:rPr>
          <w:lang w:val="ru-RU"/>
        </w:rPr>
        <w:t xml:space="preserve"> пожела</w:t>
      </w:r>
      <w:r w:rsidR="00F34E2E" w:rsidRPr="009C2AD3">
        <w:rPr>
          <w:lang w:val="ru-RU"/>
        </w:rPr>
        <w:t>е</w:t>
      </w:r>
      <w:r w:rsidRPr="009C2AD3">
        <w:rPr>
          <w:lang w:val="ru-RU"/>
        </w:rPr>
        <w:t>т принять к сведению</w:t>
      </w:r>
      <w:r w:rsidR="00794CD0" w:rsidRPr="009C2AD3">
        <w:rPr>
          <w:lang w:val="ru-RU"/>
        </w:rPr>
        <w:t>:</w:t>
      </w:r>
    </w:p>
    <w:p w14:paraId="610155A8" w14:textId="55DB4C7B" w:rsidR="00794CD0" w:rsidRPr="009C2AD3" w:rsidRDefault="00B31B59" w:rsidP="00C54EFE">
      <w:pPr>
        <w:pStyle w:val="Heading2"/>
        <w:ind w:left="1440" w:hanging="720"/>
        <w:rPr>
          <w:lang w:val="ru-RU"/>
        </w:rPr>
      </w:pPr>
      <w:r>
        <w:rPr>
          <w:lang w:val="ru-RU"/>
        </w:rPr>
        <w:t>о</w:t>
      </w:r>
      <w:r w:rsidRPr="00B31B59">
        <w:rPr>
          <w:lang w:val="ru-RU"/>
        </w:rPr>
        <w:t>бновленные данные о положении дел с осуществлением сводного бизнес-плана</w:t>
      </w:r>
      <w:r w:rsidR="009D2041">
        <w:rPr>
          <w:lang w:val="ru-RU"/>
        </w:rPr>
        <w:t xml:space="preserve"> </w:t>
      </w:r>
      <w:r w:rsidR="009D2041" w:rsidRPr="009C2AD3">
        <w:rPr>
          <w:lang w:val="ru-RU"/>
        </w:rPr>
        <w:t>Многостороннего фонда</w:t>
      </w:r>
      <w:r w:rsidRPr="00B31B59">
        <w:rPr>
          <w:lang w:val="ru-RU"/>
        </w:rPr>
        <w:t xml:space="preserve"> на 2026–2028 годы</w:t>
      </w:r>
      <w:r w:rsidR="00F03016" w:rsidRPr="009C2AD3">
        <w:rPr>
          <w:lang w:val="ru-RU"/>
        </w:rPr>
        <w:t>, содержащ</w:t>
      </w:r>
      <w:r w:rsidR="009D2041">
        <w:rPr>
          <w:lang w:val="ru-RU"/>
        </w:rPr>
        <w:t>иеся</w:t>
      </w:r>
      <w:r w:rsidR="00F03016" w:rsidRPr="009C2AD3">
        <w:rPr>
          <w:lang w:val="ru-RU"/>
        </w:rPr>
        <w:t xml:space="preserve"> в документе UNEP/OzL.Pro/ExCom/98/8; и </w:t>
      </w:r>
    </w:p>
    <w:p w14:paraId="0B3FEC25" w14:textId="626D6975" w:rsidR="00794CD0" w:rsidRPr="009C2AD3" w:rsidRDefault="00EC6BBF" w:rsidP="00C54EFE">
      <w:pPr>
        <w:pStyle w:val="Heading2"/>
        <w:ind w:left="1440" w:hanging="720"/>
        <w:rPr>
          <w:lang w:val="ru-RU"/>
        </w:rPr>
      </w:pPr>
      <w:r w:rsidRPr="009C2AD3">
        <w:rPr>
          <w:lang w:val="ru-RU"/>
        </w:rPr>
        <w:t>что общая стоимость мероприятий, рекомендованных 98-м</w:t>
      </w:r>
      <w:r w:rsidR="007E3023">
        <w:rPr>
          <w:lang w:val="ru-RU"/>
        </w:rPr>
        <w:t>у</w:t>
      </w:r>
      <w:r w:rsidRPr="009C2AD3">
        <w:rPr>
          <w:lang w:val="ru-RU"/>
        </w:rPr>
        <w:t xml:space="preserve"> совещани</w:t>
      </w:r>
      <w:r w:rsidR="007E3023">
        <w:rPr>
          <w:lang w:val="ru-RU"/>
        </w:rPr>
        <w:t>ю</w:t>
      </w:r>
      <w:r w:rsidRPr="009C2AD3">
        <w:rPr>
          <w:lang w:val="ru-RU"/>
        </w:rPr>
        <w:t>, составляет 126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051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584 долл. США (включая 27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129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 xml:space="preserve">471 долл. США на мероприятия, </w:t>
      </w:r>
      <w:r w:rsidR="003513D1" w:rsidRPr="009C2AD3">
        <w:rPr>
          <w:lang w:val="ru-RU"/>
        </w:rPr>
        <w:t xml:space="preserve">касающиеся </w:t>
      </w:r>
      <w:r w:rsidRPr="009C2AD3">
        <w:rPr>
          <w:lang w:val="ru-RU"/>
        </w:rPr>
        <w:t>ГФУ; 1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058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 xml:space="preserve">872 долл. США на экспериментальные проекты </w:t>
      </w:r>
      <w:r w:rsidR="003C66AA">
        <w:rPr>
          <w:lang w:val="ru-RU"/>
        </w:rPr>
        <w:t>в области</w:t>
      </w:r>
      <w:r w:rsidRPr="009C2AD3">
        <w:rPr>
          <w:lang w:val="ru-RU"/>
        </w:rPr>
        <w:t xml:space="preserve"> энергоэффективности в соответствии с решением 91/65; 13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575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 xml:space="preserve">558 долл. США на проекты </w:t>
      </w:r>
      <w:r w:rsidR="003C66AA">
        <w:rPr>
          <w:lang w:val="ru-RU"/>
        </w:rPr>
        <w:t>в области</w:t>
      </w:r>
      <w:r w:rsidRPr="009C2AD3">
        <w:rPr>
          <w:lang w:val="ru-RU"/>
        </w:rPr>
        <w:t xml:space="preserve"> энергоэффективности в соответствии с решением 94/60; </w:t>
      </w:r>
      <w:r w:rsidR="004C2F1D" w:rsidRPr="009C2AD3">
        <w:rPr>
          <w:lang w:val="ru-RU"/>
        </w:rPr>
        <w:t>и</w:t>
      </w:r>
      <w:r w:rsidRPr="009C2AD3">
        <w:rPr>
          <w:lang w:val="ru-RU"/>
        </w:rPr>
        <w:t xml:space="preserve"> 53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492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 xml:space="preserve">510 долл. США </w:t>
      </w:r>
      <w:r w:rsidR="004C2F1D" w:rsidRPr="009C2AD3">
        <w:rPr>
          <w:lang w:val="ru-RU"/>
        </w:rPr>
        <w:t>(</w:t>
      </w:r>
      <w:r w:rsidR="000655C9">
        <w:rPr>
          <w:lang w:val="ru-RU"/>
        </w:rPr>
        <w:t>в том числе</w:t>
      </w:r>
      <w:r w:rsidRPr="009C2AD3">
        <w:rPr>
          <w:lang w:val="ru-RU"/>
        </w:rPr>
        <w:t xml:space="preserve"> 51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360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000 долл. США на инвестиционные проекты и 2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132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510 долл. США на проекты технической помощи</w:t>
      </w:r>
      <w:r w:rsidR="004C2F1D" w:rsidRPr="009C2AD3">
        <w:rPr>
          <w:lang w:val="ru-RU"/>
        </w:rPr>
        <w:t>)</w:t>
      </w:r>
      <w:r w:rsidRPr="009C2AD3">
        <w:rPr>
          <w:lang w:val="ru-RU"/>
        </w:rPr>
        <w:t xml:space="preserve"> для </w:t>
      </w:r>
      <w:r w:rsidR="00684043" w:rsidRPr="009C2AD3">
        <w:rPr>
          <w:lang w:val="ru-RU"/>
        </w:rPr>
        <w:t>оборотного фонда для повышения энергоэффективности на уровне конечных пользователей</w:t>
      </w:r>
      <w:r w:rsidRPr="009C2AD3">
        <w:rPr>
          <w:lang w:val="ru-RU"/>
        </w:rPr>
        <w:t xml:space="preserve"> в соответствии с решением 95/87), из которых 7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>658</w:t>
      </w:r>
      <w:r w:rsidR="00F54784" w:rsidRPr="009C2AD3">
        <w:rPr>
          <w:lang w:val="ru-RU"/>
        </w:rPr>
        <w:t> </w:t>
      </w:r>
      <w:r w:rsidRPr="009C2AD3">
        <w:rPr>
          <w:lang w:val="ru-RU"/>
        </w:rPr>
        <w:t xml:space="preserve">529 долл. США относятся к проектным предложениям, не включенным в бизнес-план на 2026 год.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5C232E" w14:paraId="7CA3A1CA" w14:textId="77777777" w:rsidTr="00CC4AE5">
        <w:tc>
          <w:tcPr>
            <w:tcW w:w="999" w:type="pct"/>
          </w:tcPr>
          <w:p w14:paraId="60679CC9" w14:textId="77777777" w:rsidR="00720EE7" w:rsidRPr="005C232E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01F6A8C2" w14:textId="77777777" w:rsidR="00720EE7" w:rsidRPr="005C232E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6EB4D6DE" w14:textId="77777777" w:rsidR="00720EE7" w:rsidRPr="005C232E" w:rsidRDefault="00720EE7" w:rsidP="004669D1">
            <w:pPr>
              <w:rPr>
                <w:lang w:val="ru-RU"/>
              </w:rPr>
            </w:pPr>
          </w:p>
        </w:tc>
        <w:tc>
          <w:tcPr>
            <w:tcW w:w="1000" w:type="pct"/>
          </w:tcPr>
          <w:p w14:paraId="2AA3EBED" w14:textId="77777777" w:rsidR="00720EE7" w:rsidRPr="005C232E" w:rsidRDefault="00720EE7" w:rsidP="004669D1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6D9EB571" w14:textId="77777777" w:rsidR="00720EE7" w:rsidRPr="005C232E" w:rsidRDefault="00720EE7" w:rsidP="004669D1">
            <w:pPr>
              <w:rPr>
                <w:lang w:val="ru-RU"/>
              </w:rPr>
            </w:pPr>
          </w:p>
        </w:tc>
      </w:tr>
    </w:tbl>
    <w:p w14:paraId="2C82B865" w14:textId="77777777" w:rsidR="00720EE7" w:rsidRPr="005C232E" w:rsidRDefault="00720EE7" w:rsidP="004669D1">
      <w:pPr>
        <w:jc w:val="center"/>
        <w:rPr>
          <w:lang w:val="ru-RU"/>
        </w:rPr>
      </w:pPr>
    </w:p>
    <w:sectPr w:rsidR="00720EE7" w:rsidRPr="005C232E" w:rsidSect="00472E40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F1FCD" w14:textId="77777777" w:rsidR="00CE1686" w:rsidRDefault="00CE1686" w:rsidP="004A504B">
      <w:r>
        <w:separator/>
      </w:r>
    </w:p>
  </w:endnote>
  <w:endnote w:type="continuationSeparator" w:id="0">
    <w:p w14:paraId="4F1E3B1D" w14:textId="77777777" w:rsidR="00CE1686" w:rsidRDefault="00CE168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10BE7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52A0B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81113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2A7181" w14:textId="2BE70F58" w:rsidR="00472E40" w:rsidRPr="003B6810" w:rsidRDefault="003B6810" w:rsidP="003B6810">
        <w:pPr>
          <w:pBdr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Bdr>
          <w:jc w:val="center"/>
          <w:rPr>
            <w:sz w:val="16"/>
            <w:szCs w:val="16"/>
            <w:lang w:val="ru-RU"/>
          </w:rPr>
        </w:pPr>
        <w:r w:rsidRPr="00D0778B">
          <w:rPr>
            <w:sz w:val="16"/>
            <w:szCs w:val="16"/>
            <w:lang w:val="ru-RU"/>
          </w:rPr>
    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A60DB" w14:textId="77777777" w:rsidR="00CE1686" w:rsidRDefault="00CE1686" w:rsidP="004A504B">
      <w:r>
        <w:separator/>
      </w:r>
    </w:p>
  </w:footnote>
  <w:footnote w:type="continuationSeparator" w:id="0">
    <w:p w14:paraId="3A01F3F7" w14:textId="77777777" w:rsidR="00CE1686" w:rsidRDefault="00CE1686" w:rsidP="004A504B">
      <w:r>
        <w:continuationSeparator/>
      </w:r>
    </w:p>
  </w:footnote>
  <w:footnote w:id="1">
    <w:p w14:paraId="0986F856" w14:textId="6BABA5D4" w:rsidR="00720EE7" w:rsidRPr="007529F8" w:rsidRDefault="00720EE7" w:rsidP="00F435B3">
      <w:pPr>
        <w:pStyle w:val="FootnoteText"/>
        <w:spacing w:after="120"/>
        <w:rPr>
          <w:lang w:val="ru-RU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</w:t>
      </w:r>
      <w:r>
        <w:rPr>
          <w:lang w:val="en-US"/>
        </w:rPr>
        <w:t>98</w:t>
      </w:r>
      <w:r w:rsidRPr="001E1147">
        <w:rPr>
          <w:lang w:val="en-US"/>
        </w:rPr>
        <w:t>/1</w:t>
      </w:r>
      <w:r w:rsidR="007529F8">
        <w:rPr>
          <w:lang w:val="ru-RU"/>
        </w:rPr>
        <w:t>.</w:t>
      </w:r>
    </w:p>
  </w:footnote>
  <w:footnote w:id="2">
    <w:p w14:paraId="1374623B" w14:textId="4773F3B6" w:rsidR="00794CD0" w:rsidRPr="004F5839" w:rsidRDefault="00794CD0" w:rsidP="00794CD0">
      <w:pPr>
        <w:pStyle w:val="FootnoteText"/>
        <w:rPr>
          <w:lang w:val="ru-RU"/>
        </w:rPr>
      </w:pPr>
      <w:r w:rsidRPr="009F3283">
        <w:rPr>
          <w:rStyle w:val="FootnoteReference"/>
        </w:rPr>
        <w:footnoteRef/>
      </w:r>
      <w:r w:rsidRPr="009F3283">
        <w:t xml:space="preserve"> </w:t>
      </w:r>
      <w:r w:rsidR="00DE1615" w:rsidRPr="004F5839">
        <w:rPr>
          <w:lang w:val="ru-RU"/>
        </w:rPr>
        <w:t xml:space="preserve">Два проекта </w:t>
      </w:r>
      <w:r w:rsidR="004F5839" w:rsidRPr="004F5839">
        <w:rPr>
          <w:lang w:val="ru-RU"/>
        </w:rPr>
        <w:t>в области</w:t>
      </w:r>
      <w:r w:rsidR="00DE1615" w:rsidRPr="004F5839">
        <w:rPr>
          <w:lang w:val="ru-RU"/>
        </w:rPr>
        <w:t xml:space="preserve"> энергоэффективности в соответствии с решением 89/6 для Анголы (ПРООН) и Боснии и Герцеговины (ЮНИДО); три проекта технической помощи в рамках оборотного фонда</w:t>
      </w:r>
      <w:r w:rsidR="00E8399D">
        <w:rPr>
          <w:lang w:val="ru-RU"/>
        </w:rPr>
        <w:t xml:space="preserve"> для повышения</w:t>
      </w:r>
      <w:r w:rsidR="00DE1615" w:rsidRPr="004F5839">
        <w:rPr>
          <w:lang w:val="ru-RU"/>
        </w:rPr>
        <w:t xml:space="preserve"> энергоэффективности для глобального региона (ПРООН), Гренады (Всемирный банк) и Таиланда (Всемирный банк); этап II ПОДПО для Боливии (Многонациональное Государство) (ЮНЕП и ЮНИДО), Эквадора (ЮНИДО), Сент-Китса и Невиса (ЮНИДО) и Южного Судана (ПРООН и ЮНЕП); этап III ПОДПО для Туниса (Италия); этап IV ПОДПО для Нигерии (Соединенное Королевство Великобритании и Северной Ирландии); этап I </w:t>
      </w:r>
      <w:r w:rsidR="007252DA" w:rsidRPr="004F5839">
        <w:rPr>
          <w:lang w:val="ru-RU" w:eastAsia="en-CA"/>
        </w:rPr>
        <w:t>КПР</w:t>
      </w:r>
      <w:r w:rsidR="007252DA" w:rsidRPr="004F5839">
        <w:rPr>
          <w:lang w:val="ru-RU"/>
        </w:rPr>
        <w:t xml:space="preserve"> </w:t>
      </w:r>
      <w:r w:rsidR="00DE1615" w:rsidRPr="004F5839">
        <w:rPr>
          <w:lang w:val="ru-RU"/>
        </w:rPr>
        <w:t xml:space="preserve">для Боливии (Многонациональное Государство) (ЮНЕП и ЮНИДО), Бразилии (Соединенное Королевство Великобритании и Северной Ирландии) и Нигерии (ЮНИДО); два инвестиционных проекта в рамках этапа I </w:t>
      </w:r>
      <w:r w:rsidR="002D509F" w:rsidRPr="004F5839">
        <w:rPr>
          <w:lang w:val="ru-RU" w:eastAsia="en-CA"/>
        </w:rPr>
        <w:t>КПР</w:t>
      </w:r>
      <w:r w:rsidR="00701A69" w:rsidRPr="004F5839">
        <w:rPr>
          <w:lang w:val="ru-RU"/>
        </w:rPr>
        <w:t xml:space="preserve"> </w:t>
      </w:r>
      <w:r w:rsidR="00DE1615" w:rsidRPr="004F5839">
        <w:rPr>
          <w:lang w:val="ru-RU"/>
        </w:rPr>
        <w:t xml:space="preserve">для Боливии (Многонациональное Государство) (ЮНИДО) и Эквадора (ЮНИДО); три мероприятия по подготовке проектов для этапа I </w:t>
      </w:r>
      <w:r w:rsidR="00701A69" w:rsidRPr="004F5839">
        <w:rPr>
          <w:lang w:val="ru-RU" w:eastAsia="en-CA"/>
        </w:rPr>
        <w:t>КПР</w:t>
      </w:r>
      <w:r w:rsidR="00701A69" w:rsidRPr="004F5839">
        <w:rPr>
          <w:lang w:val="ru-RU"/>
        </w:rPr>
        <w:t xml:space="preserve"> </w:t>
      </w:r>
      <w:r w:rsidR="00DE1615" w:rsidRPr="004F5839">
        <w:rPr>
          <w:lang w:val="ru-RU"/>
        </w:rPr>
        <w:t xml:space="preserve">для Гаити (ПРООН) и Сент-Китса и Невиса (ЮНЕП и ЮНИДО); </w:t>
      </w:r>
      <w:r w:rsidR="00485A69" w:rsidRPr="004F5839">
        <w:rPr>
          <w:lang w:val="ru-RU"/>
        </w:rPr>
        <w:t>и</w:t>
      </w:r>
      <w:r w:rsidR="00DE1615" w:rsidRPr="004F5839">
        <w:rPr>
          <w:lang w:val="ru-RU"/>
        </w:rPr>
        <w:t xml:space="preserve"> одно мероприятие по подготовке инвестиционного проекта в рамках </w:t>
      </w:r>
      <w:r w:rsidR="00485A69" w:rsidRPr="004F5839">
        <w:rPr>
          <w:lang w:val="ru-RU" w:eastAsia="en-CA"/>
        </w:rPr>
        <w:t>КПР</w:t>
      </w:r>
      <w:r w:rsidR="00485A69" w:rsidRPr="004F5839">
        <w:rPr>
          <w:lang w:val="ru-RU"/>
        </w:rPr>
        <w:t xml:space="preserve"> </w:t>
      </w:r>
      <w:r w:rsidR="00DE1615" w:rsidRPr="004F5839">
        <w:rPr>
          <w:lang w:val="ru-RU"/>
        </w:rPr>
        <w:t>для Индии (ПРООН</w:t>
      </w:r>
      <w:r w:rsidR="004F6F12" w:rsidRPr="004F5839">
        <w:rPr>
          <w:lang w:val="ru-RU"/>
        </w:rPr>
        <w:t>)</w:t>
      </w:r>
      <w:r w:rsidR="0045232C" w:rsidRPr="004F5839">
        <w:rPr>
          <w:lang w:val="ru-RU"/>
        </w:rPr>
        <w:t>.</w:t>
      </w:r>
    </w:p>
  </w:footnote>
  <w:footnote w:id="3">
    <w:p w14:paraId="07D7F994" w14:textId="02257F44" w:rsidR="00CA071D" w:rsidRPr="00327E63" w:rsidRDefault="00CA071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t xml:space="preserve"> </w:t>
      </w:r>
      <w:r w:rsidR="00327E63">
        <w:rPr>
          <w:lang w:val="ru-RU"/>
        </w:rPr>
        <w:t>Решение</w:t>
      </w:r>
      <w:r w:rsidR="00327E63" w:rsidRPr="009F3283">
        <w:t> XXXV/1</w:t>
      </w:r>
      <w:r w:rsidR="00327E63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34946" w14:textId="3F9F6B61" w:rsidR="00DC6A10" w:rsidRPr="0033525D" w:rsidRDefault="00794CD0">
    <w:fldSimple w:instr=" DOCPROPERTY &quot;Document number&quot;  \* MERGEFORMAT ">
      <w:r w:rsidR="00B84571">
        <w:t>UNEP/OzL.Pro/ExCom/98/8</w:t>
      </w:r>
    </w:fldSimple>
  </w:p>
  <w:p w14:paraId="510EC9E9" w14:textId="77777777" w:rsidR="00DC6A10" w:rsidRPr="0033525D" w:rsidRDefault="00DC6A10"/>
  <w:p w14:paraId="3F64D46C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3AF46" w14:textId="4F8FDFB3" w:rsidR="00DC6A10" w:rsidRPr="0033525D" w:rsidRDefault="00794CD0">
    <w:pPr>
      <w:jc w:val="right"/>
    </w:pPr>
    <w:fldSimple w:instr=" DOCPROPERTY &quot;Document number&quot;  \* MERGEFORMAT ">
      <w:r w:rsidR="00B84571">
        <w:t>UNEP/OzL.Pro/ExCom/98/8</w:t>
      </w:r>
    </w:fldSimple>
  </w:p>
  <w:p w14:paraId="1347C8A1" w14:textId="77777777" w:rsidR="00DC6A10" w:rsidRPr="0033525D" w:rsidRDefault="00DC6A10"/>
  <w:p w14:paraId="43E884CE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40691E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3B30C5"/>
    <w:multiLevelType w:val="hybridMultilevel"/>
    <w:tmpl w:val="43F2F206"/>
    <w:lvl w:ilvl="0" w:tplc="E806B3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2"/>
  </w:num>
  <w:num w:numId="17" w16cid:durableId="1137381005">
    <w:abstractNumId w:val="18"/>
  </w:num>
  <w:num w:numId="18" w16cid:durableId="671107749">
    <w:abstractNumId w:val="19"/>
  </w:num>
  <w:num w:numId="19" w16cid:durableId="1526870837">
    <w:abstractNumId w:val="22"/>
  </w:num>
  <w:num w:numId="20" w16cid:durableId="1070348511">
    <w:abstractNumId w:val="13"/>
  </w:num>
  <w:num w:numId="21" w16cid:durableId="1201548317">
    <w:abstractNumId w:val="13"/>
    <w:lvlOverride w:ilvl="0">
      <w:startOverride w:val="1"/>
    </w:lvlOverride>
  </w:num>
  <w:num w:numId="22" w16cid:durableId="759643789">
    <w:abstractNumId w:val="20"/>
  </w:num>
  <w:num w:numId="23" w16cid:durableId="1397825505">
    <w:abstractNumId w:val="15"/>
  </w:num>
  <w:num w:numId="24" w16cid:durableId="1051735893">
    <w:abstractNumId w:val="21"/>
  </w:num>
  <w:num w:numId="25" w16cid:durableId="1791509857">
    <w:abstractNumId w:val="14"/>
  </w:num>
  <w:num w:numId="26" w16cid:durableId="2039770994">
    <w:abstractNumId w:val="17"/>
  </w:num>
  <w:num w:numId="27" w16cid:durableId="993341946">
    <w:abstractNumId w:val="11"/>
  </w:num>
  <w:num w:numId="28" w16cid:durableId="944075616">
    <w:abstractNumId w:val="16"/>
  </w:num>
  <w:num w:numId="29" w16cid:durableId="20866036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38476175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794CD0"/>
    <w:rsid w:val="00000FED"/>
    <w:rsid w:val="0000434E"/>
    <w:rsid w:val="00007E4D"/>
    <w:rsid w:val="00013D61"/>
    <w:rsid w:val="000151AF"/>
    <w:rsid w:val="00016B99"/>
    <w:rsid w:val="00017A96"/>
    <w:rsid w:val="00021776"/>
    <w:rsid w:val="000219FC"/>
    <w:rsid w:val="00023BB5"/>
    <w:rsid w:val="00026539"/>
    <w:rsid w:val="00027178"/>
    <w:rsid w:val="00031260"/>
    <w:rsid w:val="00032079"/>
    <w:rsid w:val="0003681A"/>
    <w:rsid w:val="000554FD"/>
    <w:rsid w:val="000565EB"/>
    <w:rsid w:val="00056D6E"/>
    <w:rsid w:val="000655C9"/>
    <w:rsid w:val="00065D34"/>
    <w:rsid w:val="00072B13"/>
    <w:rsid w:val="00073073"/>
    <w:rsid w:val="00076CEE"/>
    <w:rsid w:val="00077560"/>
    <w:rsid w:val="00080ED0"/>
    <w:rsid w:val="00085B8F"/>
    <w:rsid w:val="00087AFC"/>
    <w:rsid w:val="00090481"/>
    <w:rsid w:val="00091A22"/>
    <w:rsid w:val="000924AB"/>
    <w:rsid w:val="00092DFB"/>
    <w:rsid w:val="00096E41"/>
    <w:rsid w:val="000A12B1"/>
    <w:rsid w:val="000A4EFF"/>
    <w:rsid w:val="000B324E"/>
    <w:rsid w:val="000C4672"/>
    <w:rsid w:val="000C5A20"/>
    <w:rsid w:val="000C7EF8"/>
    <w:rsid w:val="000D2433"/>
    <w:rsid w:val="000D5011"/>
    <w:rsid w:val="000E07BC"/>
    <w:rsid w:val="000E2313"/>
    <w:rsid w:val="000E3086"/>
    <w:rsid w:val="000E45E1"/>
    <w:rsid w:val="000E5126"/>
    <w:rsid w:val="000F1693"/>
    <w:rsid w:val="000F1CD4"/>
    <w:rsid w:val="000F4103"/>
    <w:rsid w:val="000F5CAB"/>
    <w:rsid w:val="000F70A7"/>
    <w:rsid w:val="00103428"/>
    <w:rsid w:val="001035AF"/>
    <w:rsid w:val="00103E67"/>
    <w:rsid w:val="00104568"/>
    <w:rsid w:val="001049B8"/>
    <w:rsid w:val="001139D2"/>
    <w:rsid w:val="00115F0C"/>
    <w:rsid w:val="00123EA2"/>
    <w:rsid w:val="00126A84"/>
    <w:rsid w:val="00126C87"/>
    <w:rsid w:val="00130590"/>
    <w:rsid w:val="00135980"/>
    <w:rsid w:val="001400BD"/>
    <w:rsid w:val="001413D2"/>
    <w:rsid w:val="0014174D"/>
    <w:rsid w:val="001465EF"/>
    <w:rsid w:val="00153084"/>
    <w:rsid w:val="00154357"/>
    <w:rsid w:val="00156112"/>
    <w:rsid w:val="001574C6"/>
    <w:rsid w:val="00164719"/>
    <w:rsid w:val="00166FC4"/>
    <w:rsid w:val="001677AC"/>
    <w:rsid w:val="00176DDB"/>
    <w:rsid w:val="00190A61"/>
    <w:rsid w:val="0019266B"/>
    <w:rsid w:val="001927B7"/>
    <w:rsid w:val="00192AA0"/>
    <w:rsid w:val="001930BC"/>
    <w:rsid w:val="00193330"/>
    <w:rsid w:val="001960A5"/>
    <w:rsid w:val="001A113A"/>
    <w:rsid w:val="001A13FA"/>
    <w:rsid w:val="001A3342"/>
    <w:rsid w:val="001A3E3D"/>
    <w:rsid w:val="001A42F3"/>
    <w:rsid w:val="001B1BC5"/>
    <w:rsid w:val="001B1E40"/>
    <w:rsid w:val="001B60E6"/>
    <w:rsid w:val="001C378E"/>
    <w:rsid w:val="001C764E"/>
    <w:rsid w:val="001C7B9B"/>
    <w:rsid w:val="001D0012"/>
    <w:rsid w:val="001D19DE"/>
    <w:rsid w:val="001D4ADA"/>
    <w:rsid w:val="001D67FE"/>
    <w:rsid w:val="001D7833"/>
    <w:rsid w:val="001E02B8"/>
    <w:rsid w:val="001E1052"/>
    <w:rsid w:val="001E1BB4"/>
    <w:rsid w:val="001E21B1"/>
    <w:rsid w:val="001E2CEB"/>
    <w:rsid w:val="001E2F93"/>
    <w:rsid w:val="001E335D"/>
    <w:rsid w:val="001E61E5"/>
    <w:rsid w:val="001F2159"/>
    <w:rsid w:val="001F3DAF"/>
    <w:rsid w:val="00203CA8"/>
    <w:rsid w:val="00207017"/>
    <w:rsid w:val="00211F99"/>
    <w:rsid w:val="002146C2"/>
    <w:rsid w:val="00227F4F"/>
    <w:rsid w:val="00234A8F"/>
    <w:rsid w:val="0024191C"/>
    <w:rsid w:val="00242249"/>
    <w:rsid w:val="0024549E"/>
    <w:rsid w:val="00251DFF"/>
    <w:rsid w:val="00253222"/>
    <w:rsid w:val="00262E06"/>
    <w:rsid w:val="00266A29"/>
    <w:rsid w:val="00267561"/>
    <w:rsid w:val="002730CA"/>
    <w:rsid w:val="00273302"/>
    <w:rsid w:val="00274EA5"/>
    <w:rsid w:val="0027567B"/>
    <w:rsid w:val="002824DF"/>
    <w:rsid w:val="00282EB4"/>
    <w:rsid w:val="00291880"/>
    <w:rsid w:val="002971E7"/>
    <w:rsid w:val="002A0F7D"/>
    <w:rsid w:val="002A2001"/>
    <w:rsid w:val="002A56A9"/>
    <w:rsid w:val="002A58C6"/>
    <w:rsid w:val="002A5C99"/>
    <w:rsid w:val="002B0E77"/>
    <w:rsid w:val="002B22D2"/>
    <w:rsid w:val="002B60F6"/>
    <w:rsid w:val="002B6D34"/>
    <w:rsid w:val="002B72E9"/>
    <w:rsid w:val="002C136E"/>
    <w:rsid w:val="002C5960"/>
    <w:rsid w:val="002D2D00"/>
    <w:rsid w:val="002D509F"/>
    <w:rsid w:val="002E1D44"/>
    <w:rsid w:val="002E36BE"/>
    <w:rsid w:val="002E3935"/>
    <w:rsid w:val="002E46E3"/>
    <w:rsid w:val="002E5B06"/>
    <w:rsid w:val="002F268B"/>
    <w:rsid w:val="002F6E3D"/>
    <w:rsid w:val="0030065C"/>
    <w:rsid w:val="0030455F"/>
    <w:rsid w:val="00311465"/>
    <w:rsid w:val="003149AF"/>
    <w:rsid w:val="00317E21"/>
    <w:rsid w:val="00326EC0"/>
    <w:rsid w:val="00326FB5"/>
    <w:rsid w:val="00327E63"/>
    <w:rsid w:val="003306E1"/>
    <w:rsid w:val="003320E4"/>
    <w:rsid w:val="00333428"/>
    <w:rsid w:val="0033525D"/>
    <w:rsid w:val="00341379"/>
    <w:rsid w:val="003414F3"/>
    <w:rsid w:val="0034383F"/>
    <w:rsid w:val="00344B52"/>
    <w:rsid w:val="003451D1"/>
    <w:rsid w:val="003454ED"/>
    <w:rsid w:val="003513D1"/>
    <w:rsid w:val="0035153E"/>
    <w:rsid w:val="0035442A"/>
    <w:rsid w:val="0035613E"/>
    <w:rsid w:val="00356645"/>
    <w:rsid w:val="0036057E"/>
    <w:rsid w:val="003615E7"/>
    <w:rsid w:val="00363EE9"/>
    <w:rsid w:val="003667CD"/>
    <w:rsid w:val="0037180E"/>
    <w:rsid w:val="00376128"/>
    <w:rsid w:val="003766DA"/>
    <w:rsid w:val="0037742E"/>
    <w:rsid w:val="0038245A"/>
    <w:rsid w:val="00390915"/>
    <w:rsid w:val="003928A0"/>
    <w:rsid w:val="0039337A"/>
    <w:rsid w:val="00396605"/>
    <w:rsid w:val="003A3189"/>
    <w:rsid w:val="003B3973"/>
    <w:rsid w:val="003B3AB8"/>
    <w:rsid w:val="003B569D"/>
    <w:rsid w:val="003B6810"/>
    <w:rsid w:val="003C06B6"/>
    <w:rsid w:val="003C3C0E"/>
    <w:rsid w:val="003C3D98"/>
    <w:rsid w:val="003C66AA"/>
    <w:rsid w:val="003D0757"/>
    <w:rsid w:val="003D0C07"/>
    <w:rsid w:val="003D0CCE"/>
    <w:rsid w:val="003D4FAC"/>
    <w:rsid w:val="003D6F6F"/>
    <w:rsid w:val="003E0890"/>
    <w:rsid w:val="003E7906"/>
    <w:rsid w:val="003F3600"/>
    <w:rsid w:val="003F3C50"/>
    <w:rsid w:val="003F599F"/>
    <w:rsid w:val="003F5ADD"/>
    <w:rsid w:val="0040042A"/>
    <w:rsid w:val="00402703"/>
    <w:rsid w:val="00406A6A"/>
    <w:rsid w:val="00406B22"/>
    <w:rsid w:val="00413AA8"/>
    <w:rsid w:val="0042285F"/>
    <w:rsid w:val="00432279"/>
    <w:rsid w:val="004328A7"/>
    <w:rsid w:val="00434C74"/>
    <w:rsid w:val="0043640E"/>
    <w:rsid w:val="00437355"/>
    <w:rsid w:val="0044169F"/>
    <w:rsid w:val="00444F4D"/>
    <w:rsid w:val="004477A2"/>
    <w:rsid w:val="00450AA6"/>
    <w:rsid w:val="0045232C"/>
    <w:rsid w:val="004553F8"/>
    <w:rsid w:val="0045623A"/>
    <w:rsid w:val="00456915"/>
    <w:rsid w:val="00456EB4"/>
    <w:rsid w:val="00460099"/>
    <w:rsid w:val="0046018F"/>
    <w:rsid w:val="004669D1"/>
    <w:rsid w:val="00467510"/>
    <w:rsid w:val="00470584"/>
    <w:rsid w:val="00471172"/>
    <w:rsid w:val="004718F3"/>
    <w:rsid w:val="00472E40"/>
    <w:rsid w:val="0047437B"/>
    <w:rsid w:val="00475040"/>
    <w:rsid w:val="004777CC"/>
    <w:rsid w:val="00485A69"/>
    <w:rsid w:val="0048686F"/>
    <w:rsid w:val="0048708A"/>
    <w:rsid w:val="00493323"/>
    <w:rsid w:val="00493D40"/>
    <w:rsid w:val="0049679D"/>
    <w:rsid w:val="00497217"/>
    <w:rsid w:val="004A053C"/>
    <w:rsid w:val="004A504B"/>
    <w:rsid w:val="004A6911"/>
    <w:rsid w:val="004B2E28"/>
    <w:rsid w:val="004B54E0"/>
    <w:rsid w:val="004B7384"/>
    <w:rsid w:val="004C2F1D"/>
    <w:rsid w:val="004C4269"/>
    <w:rsid w:val="004C548F"/>
    <w:rsid w:val="004D4D70"/>
    <w:rsid w:val="004D6236"/>
    <w:rsid w:val="004D7C74"/>
    <w:rsid w:val="004E2F62"/>
    <w:rsid w:val="004E4C07"/>
    <w:rsid w:val="004E4DBB"/>
    <w:rsid w:val="004E602B"/>
    <w:rsid w:val="004E7F9C"/>
    <w:rsid w:val="004F1DFF"/>
    <w:rsid w:val="004F3493"/>
    <w:rsid w:val="004F5839"/>
    <w:rsid w:val="004F6F12"/>
    <w:rsid w:val="00504518"/>
    <w:rsid w:val="00512B09"/>
    <w:rsid w:val="00513FD5"/>
    <w:rsid w:val="00516C3D"/>
    <w:rsid w:val="00521A49"/>
    <w:rsid w:val="00522C75"/>
    <w:rsid w:val="00527D4D"/>
    <w:rsid w:val="005467FC"/>
    <w:rsid w:val="00554F2D"/>
    <w:rsid w:val="00555D75"/>
    <w:rsid w:val="00556FF2"/>
    <w:rsid w:val="00560DF0"/>
    <w:rsid w:val="00566D1C"/>
    <w:rsid w:val="00574427"/>
    <w:rsid w:val="005814EB"/>
    <w:rsid w:val="005830D3"/>
    <w:rsid w:val="0059090B"/>
    <w:rsid w:val="005947FE"/>
    <w:rsid w:val="00597523"/>
    <w:rsid w:val="005A0C31"/>
    <w:rsid w:val="005A57FF"/>
    <w:rsid w:val="005A6701"/>
    <w:rsid w:val="005A68C5"/>
    <w:rsid w:val="005B304F"/>
    <w:rsid w:val="005B48FF"/>
    <w:rsid w:val="005B63C9"/>
    <w:rsid w:val="005C2195"/>
    <w:rsid w:val="005C232E"/>
    <w:rsid w:val="005C7764"/>
    <w:rsid w:val="005C7A40"/>
    <w:rsid w:val="005D146C"/>
    <w:rsid w:val="005D1A3F"/>
    <w:rsid w:val="005D1E4E"/>
    <w:rsid w:val="005D49FD"/>
    <w:rsid w:val="005E4E5A"/>
    <w:rsid w:val="005F0CC0"/>
    <w:rsid w:val="005F3F3B"/>
    <w:rsid w:val="005F7CB0"/>
    <w:rsid w:val="00600A67"/>
    <w:rsid w:val="006012A7"/>
    <w:rsid w:val="00601BFD"/>
    <w:rsid w:val="00601F68"/>
    <w:rsid w:val="006141C1"/>
    <w:rsid w:val="006158D5"/>
    <w:rsid w:val="006177A4"/>
    <w:rsid w:val="006256F1"/>
    <w:rsid w:val="00625D83"/>
    <w:rsid w:val="00627CF3"/>
    <w:rsid w:val="0064268B"/>
    <w:rsid w:val="00643292"/>
    <w:rsid w:val="00645D3D"/>
    <w:rsid w:val="00651361"/>
    <w:rsid w:val="006623E7"/>
    <w:rsid w:val="00662B80"/>
    <w:rsid w:val="00664F91"/>
    <w:rsid w:val="006733E2"/>
    <w:rsid w:val="00675AE4"/>
    <w:rsid w:val="00682720"/>
    <w:rsid w:val="006833F6"/>
    <w:rsid w:val="00684043"/>
    <w:rsid w:val="006852C7"/>
    <w:rsid w:val="00686CF8"/>
    <w:rsid w:val="00687328"/>
    <w:rsid w:val="00695D5C"/>
    <w:rsid w:val="00697C34"/>
    <w:rsid w:val="00697C6D"/>
    <w:rsid w:val="006A7948"/>
    <w:rsid w:val="006C1727"/>
    <w:rsid w:val="006C20B8"/>
    <w:rsid w:val="006C32FD"/>
    <w:rsid w:val="006C5511"/>
    <w:rsid w:val="006D0FCC"/>
    <w:rsid w:val="006D4100"/>
    <w:rsid w:val="006E0D57"/>
    <w:rsid w:val="006F6061"/>
    <w:rsid w:val="006F7E21"/>
    <w:rsid w:val="006F7F71"/>
    <w:rsid w:val="00701A69"/>
    <w:rsid w:val="007048E2"/>
    <w:rsid w:val="0070616B"/>
    <w:rsid w:val="00706FDA"/>
    <w:rsid w:val="00711F9A"/>
    <w:rsid w:val="00713810"/>
    <w:rsid w:val="00713D21"/>
    <w:rsid w:val="00713D23"/>
    <w:rsid w:val="007161EF"/>
    <w:rsid w:val="00716857"/>
    <w:rsid w:val="00716923"/>
    <w:rsid w:val="00716A17"/>
    <w:rsid w:val="00720DA2"/>
    <w:rsid w:val="00720EE7"/>
    <w:rsid w:val="0072122D"/>
    <w:rsid w:val="007237A6"/>
    <w:rsid w:val="007252DA"/>
    <w:rsid w:val="00730010"/>
    <w:rsid w:val="007303A5"/>
    <w:rsid w:val="00730B3E"/>
    <w:rsid w:val="00731B94"/>
    <w:rsid w:val="0073420B"/>
    <w:rsid w:val="007357BE"/>
    <w:rsid w:val="00737C8B"/>
    <w:rsid w:val="00741B70"/>
    <w:rsid w:val="0074402F"/>
    <w:rsid w:val="00745D91"/>
    <w:rsid w:val="0074760E"/>
    <w:rsid w:val="007529F8"/>
    <w:rsid w:val="00754ABA"/>
    <w:rsid w:val="00760F9F"/>
    <w:rsid w:val="007648EA"/>
    <w:rsid w:val="00765A7E"/>
    <w:rsid w:val="00770B71"/>
    <w:rsid w:val="007710C8"/>
    <w:rsid w:val="007715DA"/>
    <w:rsid w:val="00772373"/>
    <w:rsid w:val="00772C82"/>
    <w:rsid w:val="007734A1"/>
    <w:rsid w:val="00782FEA"/>
    <w:rsid w:val="0079384D"/>
    <w:rsid w:val="00794960"/>
    <w:rsid w:val="00794CD0"/>
    <w:rsid w:val="007A040F"/>
    <w:rsid w:val="007A1546"/>
    <w:rsid w:val="007A228C"/>
    <w:rsid w:val="007A368E"/>
    <w:rsid w:val="007A5868"/>
    <w:rsid w:val="007A60F4"/>
    <w:rsid w:val="007B04CE"/>
    <w:rsid w:val="007B0918"/>
    <w:rsid w:val="007B100B"/>
    <w:rsid w:val="007B1CF3"/>
    <w:rsid w:val="007B2B15"/>
    <w:rsid w:val="007B3B2F"/>
    <w:rsid w:val="007B3D87"/>
    <w:rsid w:val="007B598C"/>
    <w:rsid w:val="007B6871"/>
    <w:rsid w:val="007C1C13"/>
    <w:rsid w:val="007C378D"/>
    <w:rsid w:val="007C3D33"/>
    <w:rsid w:val="007C4332"/>
    <w:rsid w:val="007D294A"/>
    <w:rsid w:val="007D37A9"/>
    <w:rsid w:val="007D47D2"/>
    <w:rsid w:val="007D53DC"/>
    <w:rsid w:val="007D6EC0"/>
    <w:rsid w:val="007D7E1D"/>
    <w:rsid w:val="007E0B9E"/>
    <w:rsid w:val="007E3023"/>
    <w:rsid w:val="007E3C09"/>
    <w:rsid w:val="007E4AD1"/>
    <w:rsid w:val="007E4AF2"/>
    <w:rsid w:val="007E5B1D"/>
    <w:rsid w:val="007F0DB8"/>
    <w:rsid w:val="007F2069"/>
    <w:rsid w:val="007F616E"/>
    <w:rsid w:val="0080375C"/>
    <w:rsid w:val="008063BA"/>
    <w:rsid w:val="00807A47"/>
    <w:rsid w:val="0081133E"/>
    <w:rsid w:val="0081257A"/>
    <w:rsid w:val="00813B1D"/>
    <w:rsid w:val="00814712"/>
    <w:rsid w:val="00816254"/>
    <w:rsid w:val="00821DFA"/>
    <w:rsid w:val="008260B5"/>
    <w:rsid w:val="00826797"/>
    <w:rsid w:val="008356D5"/>
    <w:rsid w:val="00843664"/>
    <w:rsid w:val="00846DD2"/>
    <w:rsid w:val="00850A0D"/>
    <w:rsid w:val="00851807"/>
    <w:rsid w:val="008533A8"/>
    <w:rsid w:val="008537B5"/>
    <w:rsid w:val="0086053A"/>
    <w:rsid w:val="00863230"/>
    <w:rsid w:val="00866FCF"/>
    <w:rsid w:val="008717D8"/>
    <w:rsid w:val="0087215C"/>
    <w:rsid w:val="0087254E"/>
    <w:rsid w:val="00885CB3"/>
    <w:rsid w:val="00886122"/>
    <w:rsid w:val="00886891"/>
    <w:rsid w:val="00886FD5"/>
    <w:rsid w:val="008875FE"/>
    <w:rsid w:val="00887F8B"/>
    <w:rsid w:val="00887F8E"/>
    <w:rsid w:val="00890195"/>
    <w:rsid w:val="00896234"/>
    <w:rsid w:val="00897E43"/>
    <w:rsid w:val="008A3D1F"/>
    <w:rsid w:val="008A596E"/>
    <w:rsid w:val="008A6547"/>
    <w:rsid w:val="008A6743"/>
    <w:rsid w:val="008B2ED4"/>
    <w:rsid w:val="008C2559"/>
    <w:rsid w:val="008C344F"/>
    <w:rsid w:val="008C4731"/>
    <w:rsid w:val="008C5738"/>
    <w:rsid w:val="008C605C"/>
    <w:rsid w:val="008C736A"/>
    <w:rsid w:val="008C7EAD"/>
    <w:rsid w:val="008D33DA"/>
    <w:rsid w:val="008D6152"/>
    <w:rsid w:val="008E66BF"/>
    <w:rsid w:val="008F0F81"/>
    <w:rsid w:val="008F7380"/>
    <w:rsid w:val="009019C7"/>
    <w:rsid w:val="009063E3"/>
    <w:rsid w:val="00912AA5"/>
    <w:rsid w:val="009153F1"/>
    <w:rsid w:val="00915677"/>
    <w:rsid w:val="00923540"/>
    <w:rsid w:val="00926767"/>
    <w:rsid w:val="00927DDD"/>
    <w:rsid w:val="0093075A"/>
    <w:rsid w:val="00930E1E"/>
    <w:rsid w:val="00931D86"/>
    <w:rsid w:val="00933A20"/>
    <w:rsid w:val="0093444A"/>
    <w:rsid w:val="009361D5"/>
    <w:rsid w:val="00940AAD"/>
    <w:rsid w:val="00942AC6"/>
    <w:rsid w:val="00943014"/>
    <w:rsid w:val="0094377F"/>
    <w:rsid w:val="0094605B"/>
    <w:rsid w:val="009466F8"/>
    <w:rsid w:val="00952A41"/>
    <w:rsid w:val="00963668"/>
    <w:rsid w:val="009659F4"/>
    <w:rsid w:val="00966243"/>
    <w:rsid w:val="00967514"/>
    <w:rsid w:val="00970D60"/>
    <w:rsid w:val="00980CCD"/>
    <w:rsid w:val="0098608C"/>
    <w:rsid w:val="00991397"/>
    <w:rsid w:val="00991408"/>
    <w:rsid w:val="0099147F"/>
    <w:rsid w:val="009915EE"/>
    <w:rsid w:val="00995C28"/>
    <w:rsid w:val="00997DFB"/>
    <w:rsid w:val="009A06F1"/>
    <w:rsid w:val="009A133A"/>
    <w:rsid w:val="009A13A2"/>
    <w:rsid w:val="009A2CC9"/>
    <w:rsid w:val="009A4F50"/>
    <w:rsid w:val="009A7ADC"/>
    <w:rsid w:val="009B1CB9"/>
    <w:rsid w:val="009B74F6"/>
    <w:rsid w:val="009C19B7"/>
    <w:rsid w:val="009C2AD3"/>
    <w:rsid w:val="009C401F"/>
    <w:rsid w:val="009D01A3"/>
    <w:rsid w:val="009D1173"/>
    <w:rsid w:val="009D2041"/>
    <w:rsid w:val="009D3950"/>
    <w:rsid w:val="009D53F2"/>
    <w:rsid w:val="009D7C51"/>
    <w:rsid w:val="009E2EB0"/>
    <w:rsid w:val="009F04EB"/>
    <w:rsid w:val="009F3283"/>
    <w:rsid w:val="009F36BF"/>
    <w:rsid w:val="009F3980"/>
    <w:rsid w:val="009F48B3"/>
    <w:rsid w:val="009F5301"/>
    <w:rsid w:val="00A0320A"/>
    <w:rsid w:val="00A07786"/>
    <w:rsid w:val="00A111B6"/>
    <w:rsid w:val="00A113D1"/>
    <w:rsid w:val="00A13069"/>
    <w:rsid w:val="00A32375"/>
    <w:rsid w:val="00A42A99"/>
    <w:rsid w:val="00A4489A"/>
    <w:rsid w:val="00A47530"/>
    <w:rsid w:val="00A5151A"/>
    <w:rsid w:val="00A5798E"/>
    <w:rsid w:val="00A627DD"/>
    <w:rsid w:val="00A64791"/>
    <w:rsid w:val="00A6632B"/>
    <w:rsid w:val="00A7128D"/>
    <w:rsid w:val="00A72D4F"/>
    <w:rsid w:val="00A73A67"/>
    <w:rsid w:val="00A80DF0"/>
    <w:rsid w:val="00A823F6"/>
    <w:rsid w:val="00A852F9"/>
    <w:rsid w:val="00A91A3E"/>
    <w:rsid w:val="00A924D8"/>
    <w:rsid w:val="00A92663"/>
    <w:rsid w:val="00A94687"/>
    <w:rsid w:val="00A95200"/>
    <w:rsid w:val="00AA0A89"/>
    <w:rsid w:val="00AB2CDC"/>
    <w:rsid w:val="00AB4FEC"/>
    <w:rsid w:val="00AB7364"/>
    <w:rsid w:val="00AC01AA"/>
    <w:rsid w:val="00AC3935"/>
    <w:rsid w:val="00AC4F72"/>
    <w:rsid w:val="00AD0C8D"/>
    <w:rsid w:val="00AD1AE5"/>
    <w:rsid w:val="00AD4224"/>
    <w:rsid w:val="00AD50AA"/>
    <w:rsid w:val="00AD56BF"/>
    <w:rsid w:val="00AD5721"/>
    <w:rsid w:val="00AD74D4"/>
    <w:rsid w:val="00AE655C"/>
    <w:rsid w:val="00AF0681"/>
    <w:rsid w:val="00AF5905"/>
    <w:rsid w:val="00AF741A"/>
    <w:rsid w:val="00B006B8"/>
    <w:rsid w:val="00B03603"/>
    <w:rsid w:val="00B04161"/>
    <w:rsid w:val="00B056F9"/>
    <w:rsid w:val="00B07707"/>
    <w:rsid w:val="00B10BA2"/>
    <w:rsid w:val="00B11E3D"/>
    <w:rsid w:val="00B13355"/>
    <w:rsid w:val="00B13D67"/>
    <w:rsid w:val="00B1475F"/>
    <w:rsid w:val="00B1647A"/>
    <w:rsid w:val="00B17E82"/>
    <w:rsid w:val="00B2237E"/>
    <w:rsid w:val="00B25F9A"/>
    <w:rsid w:val="00B31B59"/>
    <w:rsid w:val="00B40021"/>
    <w:rsid w:val="00B43417"/>
    <w:rsid w:val="00B454C4"/>
    <w:rsid w:val="00B47393"/>
    <w:rsid w:val="00B55263"/>
    <w:rsid w:val="00B568D7"/>
    <w:rsid w:val="00B575BA"/>
    <w:rsid w:val="00B6765A"/>
    <w:rsid w:val="00B67711"/>
    <w:rsid w:val="00B758AB"/>
    <w:rsid w:val="00B76429"/>
    <w:rsid w:val="00B82263"/>
    <w:rsid w:val="00B84571"/>
    <w:rsid w:val="00B84E8E"/>
    <w:rsid w:val="00B86702"/>
    <w:rsid w:val="00B87F83"/>
    <w:rsid w:val="00B87FD8"/>
    <w:rsid w:val="00B9206F"/>
    <w:rsid w:val="00B95007"/>
    <w:rsid w:val="00B956D4"/>
    <w:rsid w:val="00BA0B8B"/>
    <w:rsid w:val="00BA0D38"/>
    <w:rsid w:val="00BA1359"/>
    <w:rsid w:val="00BA137D"/>
    <w:rsid w:val="00BA7432"/>
    <w:rsid w:val="00BA7BDE"/>
    <w:rsid w:val="00BA7BEF"/>
    <w:rsid w:val="00BB2730"/>
    <w:rsid w:val="00BB4F07"/>
    <w:rsid w:val="00BB7C1F"/>
    <w:rsid w:val="00BC1AA0"/>
    <w:rsid w:val="00BC3835"/>
    <w:rsid w:val="00BC67C2"/>
    <w:rsid w:val="00BC7EB9"/>
    <w:rsid w:val="00BD2643"/>
    <w:rsid w:val="00BD42C2"/>
    <w:rsid w:val="00BD6464"/>
    <w:rsid w:val="00BD6558"/>
    <w:rsid w:val="00BD696A"/>
    <w:rsid w:val="00BE08BF"/>
    <w:rsid w:val="00BE3191"/>
    <w:rsid w:val="00BE3C0E"/>
    <w:rsid w:val="00BF3214"/>
    <w:rsid w:val="00BF71DE"/>
    <w:rsid w:val="00BF7E5F"/>
    <w:rsid w:val="00C00DB1"/>
    <w:rsid w:val="00C012E6"/>
    <w:rsid w:val="00C02268"/>
    <w:rsid w:val="00C11103"/>
    <w:rsid w:val="00C15867"/>
    <w:rsid w:val="00C15D15"/>
    <w:rsid w:val="00C164C9"/>
    <w:rsid w:val="00C2165F"/>
    <w:rsid w:val="00C21D19"/>
    <w:rsid w:val="00C2296D"/>
    <w:rsid w:val="00C23155"/>
    <w:rsid w:val="00C2435F"/>
    <w:rsid w:val="00C33ED0"/>
    <w:rsid w:val="00C37102"/>
    <w:rsid w:val="00C40C41"/>
    <w:rsid w:val="00C43175"/>
    <w:rsid w:val="00C45885"/>
    <w:rsid w:val="00C4641F"/>
    <w:rsid w:val="00C50F22"/>
    <w:rsid w:val="00C52394"/>
    <w:rsid w:val="00C546EE"/>
    <w:rsid w:val="00C54EFE"/>
    <w:rsid w:val="00C57971"/>
    <w:rsid w:val="00C67534"/>
    <w:rsid w:val="00C67A87"/>
    <w:rsid w:val="00C70718"/>
    <w:rsid w:val="00C711BF"/>
    <w:rsid w:val="00C7224A"/>
    <w:rsid w:val="00C730F9"/>
    <w:rsid w:val="00C731B4"/>
    <w:rsid w:val="00C73EFF"/>
    <w:rsid w:val="00C74D00"/>
    <w:rsid w:val="00C76BA4"/>
    <w:rsid w:val="00C76CD8"/>
    <w:rsid w:val="00C821E1"/>
    <w:rsid w:val="00C83A48"/>
    <w:rsid w:val="00C85865"/>
    <w:rsid w:val="00C85E85"/>
    <w:rsid w:val="00C946AB"/>
    <w:rsid w:val="00C95D8B"/>
    <w:rsid w:val="00C96060"/>
    <w:rsid w:val="00CA071D"/>
    <w:rsid w:val="00CA2EAE"/>
    <w:rsid w:val="00CA4AC1"/>
    <w:rsid w:val="00CA585A"/>
    <w:rsid w:val="00CB0316"/>
    <w:rsid w:val="00CB0317"/>
    <w:rsid w:val="00CB0B11"/>
    <w:rsid w:val="00CB151A"/>
    <w:rsid w:val="00CB3643"/>
    <w:rsid w:val="00CB5354"/>
    <w:rsid w:val="00CC14A1"/>
    <w:rsid w:val="00CC2CE6"/>
    <w:rsid w:val="00CC4AE5"/>
    <w:rsid w:val="00CC6A14"/>
    <w:rsid w:val="00CC6E10"/>
    <w:rsid w:val="00CC70A3"/>
    <w:rsid w:val="00CC7F83"/>
    <w:rsid w:val="00CD53C3"/>
    <w:rsid w:val="00CD55DA"/>
    <w:rsid w:val="00CD574E"/>
    <w:rsid w:val="00CE1686"/>
    <w:rsid w:val="00CE4C22"/>
    <w:rsid w:val="00CE622E"/>
    <w:rsid w:val="00CE63CC"/>
    <w:rsid w:val="00CF2563"/>
    <w:rsid w:val="00CF41EC"/>
    <w:rsid w:val="00CF5D04"/>
    <w:rsid w:val="00CF613E"/>
    <w:rsid w:val="00D039B1"/>
    <w:rsid w:val="00D04DE4"/>
    <w:rsid w:val="00D063F1"/>
    <w:rsid w:val="00D13198"/>
    <w:rsid w:val="00D14F22"/>
    <w:rsid w:val="00D175DC"/>
    <w:rsid w:val="00D24723"/>
    <w:rsid w:val="00D249C4"/>
    <w:rsid w:val="00D30C59"/>
    <w:rsid w:val="00D32F33"/>
    <w:rsid w:val="00D344BC"/>
    <w:rsid w:val="00D42237"/>
    <w:rsid w:val="00D43297"/>
    <w:rsid w:val="00D46F11"/>
    <w:rsid w:val="00D4718A"/>
    <w:rsid w:val="00D50D20"/>
    <w:rsid w:val="00D57918"/>
    <w:rsid w:val="00D61895"/>
    <w:rsid w:val="00D620FF"/>
    <w:rsid w:val="00D62775"/>
    <w:rsid w:val="00D657BD"/>
    <w:rsid w:val="00D731B5"/>
    <w:rsid w:val="00D73CDC"/>
    <w:rsid w:val="00D73DC6"/>
    <w:rsid w:val="00D748A4"/>
    <w:rsid w:val="00D74C1A"/>
    <w:rsid w:val="00D75205"/>
    <w:rsid w:val="00D754C1"/>
    <w:rsid w:val="00D77A35"/>
    <w:rsid w:val="00D77F82"/>
    <w:rsid w:val="00D81B3E"/>
    <w:rsid w:val="00D83DDB"/>
    <w:rsid w:val="00D85C42"/>
    <w:rsid w:val="00D90C70"/>
    <w:rsid w:val="00D90E49"/>
    <w:rsid w:val="00D93427"/>
    <w:rsid w:val="00D9457A"/>
    <w:rsid w:val="00DA166F"/>
    <w:rsid w:val="00DA220B"/>
    <w:rsid w:val="00DA39F0"/>
    <w:rsid w:val="00DB1825"/>
    <w:rsid w:val="00DC2A72"/>
    <w:rsid w:val="00DC692A"/>
    <w:rsid w:val="00DC6A10"/>
    <w:rsid w:val="00DC6D65"/>
    <w:rsid w:val="00DD502B"/>
    <w:rsid w:val="00DD6F86"/>
    <w:rsid w:val="00DE13F5"/>
    <w:rsid w:val="00DE1615"/>
    <w:rsid w:val="00DE1D5E"/>
    <w:rsid w:val="00DE3A2F"/>
    <w:rsid w:val="00DE3F39"/>
    <w:rsid w:val="00DE657E"/>
    <w:rsid w:val="00DF1D98"/>
    <w:rsid w:val="00DF4704"/>
    <w:rsid w:val="00DF6528"/>
    <w:rsid w:val="00DF7687"/>
    <w:rsid w:val="00E013D5"/>
    <w:rsid w:val="00E018CC"/>
    <w:rsid w:val="00E024AA"/>
    <w:rsid w:val="00E04241"/>
    <w:rsid w:val="00E06673"/>
    <w:rsid w:val="00E125FB"/>
    <w:rsid w:val="00E13D46"/>
    <w:rsid w:val="00E1693E"/>
    <w:rsid w:val="00E16D12"/>
    <w:rsid w:val="00E20584"/>
    <w:rsid w:val="00E20589"/>
    <w:rsid w:val="00E20A74"/>
    <w:rsid w:val="00E21997"/>
    <w:rsid w:val="00E250F1"/>
    <w:rsid w:val="00E26B1A"/>
    <w:rsid w:val="00E26FEA"/>
    <w:rsid w:val="00E32E6B"/>
    <w:rsid w:val="00E33106"/>
    <w:rsid w:val="00E3550D"/>
    <w:rsid w:val="00E446C6"/>
    <w:rsid w:val="00E50035"/>
    <w:rsid w:val="00E614E0"/>
    <w:rsid w:val="00E64084"/>
    <w:rsid w:val="00E67142"/>
    <w:rsid w:val="00E70A45"/>
    <w:rsid w:val="00E73F7F"/>
    <w:rsid w:val="00E746D5"/>
    <w:rsid w:val="00E75BBD"/>
    <w:rsid w:val="00E778E9"/>
    <w:rsid w:val="00E8399D"/>
    <w:rsid w:val="00E84FEE"/>
    <w:rsid w:val="00E90B09"/>
    <w:rsid w:val="00E94B90"/>
    <w:rsid w:val="00EA2887"/>
    <w:rsid w:val="00EA4232"/>
    <w:rsid w:val="00EA429F"/>
    <w:rsid w:val="00EA4F9E"/>
    <w:rsid w:val="00EA6D3B"/>
    <w:rsid w:val="00EA73F6"/>
    <w:rsid w:val="00EB00AD"/>
    <w:rsid w:val="00EB03E7"/>
    <w:rsid w:val="00EB136C"/>
    <w:rsid w:val="00EB3F0F"/>
    <w:rsid w:val="00EB480E"/>
    <w:rsid w:val="00EB5EC6"/>
    <w:rsid w:val="00EB6102"/>
    <w:rsid w:val="00EB7FC9"/>
    <w:rsid w:val="00EC0128"/>
    <w:rsid w:val="00EC6BBF"/>
    <w:rsid w:val="00ED0117"/>
    <w:rsid w:val="00ED129B"/>
    <w:rsid w:val="00ED1FCB"/>
    <w:rsid w:val="00ED408D"/>
    <w:rsid w:val="00ED46EB"/>
    <w:rsid w:val="00ED7137"/>
    <w:rsid w:val="00EE191C"/>
    <w:rsid w:val="00EE19DA"/>
    <w:rsid w:val="00EF0A19"/>
    <w:rsid w:val="00EF5A95"/>
    <w:rsid w:val="00EF65CE"/>
    <w:rsid w:val="00F00ED0"/>
    <w:rsid w:val="00F03016"/>
    <w:rsid w:val="00F036EB"/>
    <w:rsid w:val="00F036FF"/>
    <w:rsid w:val="00F04EEC"/>
    <w:rsid w:val="00F1248E"/>
    <w:rsid w:val="00F14041"/>
    <w:rsid w:val="00F206A9"/>
    <w:rsid w:val="00F21088"/>
    <w:rsid w:val="00F2351E"/>
    <w:rsid w:val="00F327E7"/>
    <w:rsid w:val="00F32A5F"/>
    <w:rsid w:val="00F333FA"/>
    <w:rsid w:val="00F34966"/>
    <w:rsid w:val="00F34E2E"/>
    <w:rsid w:val="00F35284"/>
    <w:rsid w:val="00F35746"/>
    <w:rsid w:val="00F36371"/>
    <w:rsid w:val="00F409A4"/>
    <w:rsid w:val="00F40C3B"/>
    <w:rsid w:val="00F435B3"/>
    <w:rsid w:val="00F447C7"/>
    <w:rsid w:val="00F4553A"/>
    <w:rsid w:val="00F54784"/>
    <w:rsid w:val="00F554A9"/>
    <w:rsid w:val="00F60CC4"/>
    <w:rsid w:val="00F62824"/>
    <w:rsid w:val="00F716FD"/>
    <w:rsid w:val="00F721B6"/>
    <w:rsid w:val="00F75C5F"/>
    <w:rsid w:val="00F80355"/>
    <w:rsid w:val="00F80496"/>
    <w:rsid w:val="00F83014"/>
    <w:rsid w:val="00F84C80"/>
    <w:rsid w:val="00F924A5"/>
    <w:rsid w:val="00F9314E"/>
    <w:rsid w:val="00FA2652"/>
    <w:rsid w:val="00FA31C1"/>
    <w:rsid w:val="00FA6349"/>
    <w:rsid w:val="00FB0C81"/>
    <w:rsid w:val="00FB43DB"/>
    <w:rsid w:val="00FB59F8"/>
    <w:rsid w:val="00FB63CD"/>
    <w:rsid w:val="00FB645C"/>
    <w:rsid w:val="00FC0D09"/>
    <w:rsid w:val="00FC2200"/>
    <w:rsid w:val="00FC2540"/>
    <w:rsid w:val="00FC58FA"/>
    <w:rsid w:val="00FC5B30"/>
    <w:rsid w:val="00FD1BF9"/>
    <w:rsid w:val="00FD3DCC"/>
    <w:rsid w:val="00FD7A26"/>
    <w:rsid w:val="00FE3364"/>
    <w:rsid w:val="00FF0204"/>
    <w:rsid w:val="00FF0B73"/>
    <w:rsid w:val="00FF1B8E"/>
    <w:rsid w:val="00FF3AED"/>
    <w:rsid w:val="00FF5867"/>
    <w:rsid w:val="00F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92E26A"/>
  <w15:chartTrackingRefBased/>
  <w15:docId w15:val="{ACA8F6C7-D315-41DB-874F-BEE340F47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B568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MLF-New-Shared-Drives%20-%20General\MLF-Meeting\98th\Templates\Eec98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E50CC4-CF06-448D-B40C-F4606DE99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Eec98G</Template>
  <TotalTime>347</TotalTime>
  <Pages>5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on the status of implementation of the 2026–2028 consolidated business plan of the Multilateral Fund</vt:lpstr>
    </vt:vector>
  </TitlesOfParts>
  <Company>UNMFS</Company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the status of implementation of the 2026–2028 consolidated business plan of the Multilateral Fund</dc:title>
  <dc:creator>Viktoriya Andreevskaya</dc:creator>
  <cp:lastModifiedBy>Angela Xue He Yan</cp:lastModifiedBy>
  <cp:revision>172</cp:revision>
  <cp:lastPrinted>2026-06-09T16:50:00Z</cp:lastPrinted>
  <dcterms:created xsi:type="dcterms:W3CDTF">2026-06-07T16:06:00Z</dcterms:created>
  <dcterms:modified xsi:type="dcterms:W3CDTF">2026-06-09T16:51:00Z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UNEP/OzL.Pro/ExCom/98/8</vt:lpwstr>
  </property>
  <property fmtid="{D5CDD505-2E9C-101B-9397-08002B2CF9AE}" pid="3" name="Revision date">
    <vt:lpwstr>6/6/2026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